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DF" w:rsidRDefault="009E04DF" w:rsidP="009E04DF">
      <w:pPr>
        <w:jc w:val="center"/>
        <w:rPr>
          <w:b/>
          <w:bCs/>
          <w:sz w:val="36"/>
          <w:szCs w:val="36"/>
        </w:rPr>
      </w:pPr>
      <w:r>
        <w:rPr>
          <w:b/>
          <w:bCs/>
          <w:sz w:val="36"/>
          <w:szCs w:val="36"/>
        </w:rPr>
        <w:t xml:space="preserve">ОШСКИЙ ГОСУДАРСТВЕННЫЙ УНИВЕРСИТЕТ </w:t>
      </w:r>
    </w:p>
    <w:p w:rsidR="009E04DF" w:rsidRDefault="009E04DF" w:rsidP="009E04DF">
      <w:pPr>
        <w:jc w:val="center"/>
        <w:rPr>
          <w:b/>
          <w:bCs/>
          <w:sz w:val="36"/>
          <w:szCs w:val="36"/>
        </w:rPr>
      </w:pPr>
    </w:p>
    <w:p w:rsidR="009E04DF" w:rsidRDefault="009E04DF" w:rsidP="009E04DF">
      <w:pPr>
        <w:jc w:val="center"/>
        <w:rPr>
          <w:b/>
          <w:bCs/>
          <w:sz w:val="36"/>
          <w:szCs w:val="36"/>
        </w:rPr>
      </w:pPr>
      <w:r>
        <w:rPr>
          <w:b/>
          <w:bCs/>
          <w:sz w:val="36"/>
          <w:szCs w:val="36"/>
        </w:rPr>
        <w:t xml:space="preserve">Факультет русской филологии </w:t>
      </w: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r>
        <w:rPr>
          <w:b/>
          <w:bCs/>
          <w:sz w:val="36"/>
          <w:szCs w:val="36"/>
        </w:rPr>
        <w:t>Кафедра методики преподавания русского языка и литературы</w:t>
      </w: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48"/>
          <w:szCs w:val="48"/>
        </w:rPr>
      </w:pPr>
      <w:r>
        <w:rPr>
          <w:b/>
          <w:bCs/>
          <w:sz w:val="48"/>
          <w:szCs w:val="48"/>
        </w:rPr>
        <w:t>Современные проблемы науки и образования</w:t>
      </w:r>
    </w:p>
    <w:p w:rsidR="009E04DF" w:rsidRDefault="009E04DF" w:rsidP="009E04DF">
      <w:pPr>
        <w:jc w:val="center"/>
        <w:rPr>
          <w:b/>
          <w:bCs/>
          <w:sz w:val="48"/>
          <w:szCs w:val="48"/>
        </w:rPr>
      </w:pPr>
    </w:p>
    <w:p w:rsidR="009E04DF" w:rsidRDefault="009E04DF" w:rsidP="009E04DF">
      <w:pPr>
        <w:jc w:val="center"/>
        <w:rPr>
          <w:b/>
          <w:bCs/>
          <w:sz w:val="48"/>
          <w:szCs w:val="48"/>
        </w:rPr>
      </w:pPr>
    </w:p>
    <w:p w:rsidR="009E04DF" w:rsidRDefault="009E04DF" w:rsidP="009E04DF">
      <w:pPr>
        <w:jc w:val="center"/>
        <w:rPr>
          <w:b/>
          <w:bCs/>
          <w:sz w:val="48"/>
          <w:szCs w:val="48"/>
        </w:rPr>
      </w:pPr>
    </w:p>
    <w:p w:rsidR="009E04DF" w:rsidRDefault="009E04DF" w:rsidP="009E04DF">
      <w:pPr>
        <w:jc w:val="center"/>
        <w:rPr>
          <w:b/>
          <w:bCs/>
          <w:i/>
          <w:iCs/>
          <w:sz w:val="36"/>
          <w:szCs w:val="36"/>
        </w:rPr>
      </w:pPr>
      <w:r>
        <w:rPr>
          <w:b/>
          <w:bCs/>
          <w:i/>
          <w:iCs/>
          <w:sz w:val="36"/>
          <w:szCs w:val="36"/>
        </w:rPr>
        <w:t>Учебно-методический комплекс дисциплины</w:t>
      </w: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p>
    <w:p w:rsidR="009E04DF" w:rsidRDefault="009E04DF" w:rsidP="009E04DF">
      <w:pPr>
        <w:jc w:val="center"/>
        <w:rPr>
          <w:b/>
          <w:bCs/>
          <w:sz w:val="36"/>
          <w:szCs w:val="36"/>
        </w:rPr>
      </w:pPr>
      <w:r>
        <w:rPr>
          <w:b/>
          <w:bCs/>
          <w:sz w:val="36"/>
          <w:szCs w:val="36"/>
        </w:rPr>
        <w:t xml:space="preserve">Ош </w:t>
      </w:r>
    </w:p>
    <w:p w:rsidR="009C49CE" w:rsidRDefault="009C49CE" w:rsidP="009C49CE">
      <w:pPr>
        <w:spacing w:line="360" w:lineRule="auto"/>
        <w:ind w:firstLine="708"/>
        <w:jc w:val="both"/>
        <w:rPr>
          <w:b/>
          <w:sz w:val="28"/>
          <w:szCs w:val="28"/>
        </w:rPr>
      </w:pPr>
    </w:p>
    <w:p w:rsidR="000F0594" w:rsidRDefault="000F0594" w:rsidP="000F0594">
      <w:pPr>
        <w:spacing w:line="360" w:lineRule="auto"/>
        <w:ind w:firstLine="708"/>
        <w:jc w:val="center"/>
        <w:rPr>
          <w:b/>
          <w:sz w:val="28"/>
          <w:szCs w:val="28"/>
        </w:rPr>
      </w:pPr>
      <w:r>
        <w:rPr>
          <w:b/>
          <w:sz w:val="28"/>
          <w:szCs w:val="28"/>
        </w:rPr>
        <w:t>СОДЕРЖАНИЕ УМК</w:t>
      </w:r>
    </w:p>
    <w:p w:rsidR="000F0594" w:rsidRDefault="000F0594" w:rsidP="009C49CE">
      <w:pPr>
        <w:spacing w:line="360" w:lineRule="auto"/>
        <w:ind w:firstLine="708"/>
        <w:jc w:val="both"/>
        <w:rPr>
          <w:b/>
          <w:sz w:val="28"/>
          <w:szCs w:val="28"/>
        </w:rPr>
      </w:pPr>
    </w:p>
    <w:p w:rsidR="000F0594" w:rsidRPr="006E603A" w:rsidRDefault="000F0594" w:rsidP="009C49CE">
      <w:pPr>
        <w:spacing w:line="360" w:lineRule="auto"/>
        <w:ind w:firstLine="708"/>
        <w:jc w:val="both"/>
        <w:rPr>
          <w:b/>
          <w:sz w:val="28"/>
          <w:szCs w:val="28"/>
        </w:rPr>
      </w:pPr>
    </w:p>
    <w:p w:rsidR="009C49CE" w:rsidRPr="006E603A" w:rsidRDefault="009C49CE" w:rsidP="009C49CE">
      <w:pPr>
        <w:pStyle w:val="a5"/>
        <w:numPr>
          <w:ilvl w:val="0"/>
          <w:numId w:val="1"/>
        </w:numPr>
        <w:spacing w:line="360" w:lineRule="auto"/>
        <w:jc w:val="both"/>
      </w:pPr>
      <w:r w:rsidRPr="006E603A">
        <w:t>Анкета преподавателя………………………………</w:t>
      </w:r>
      <w:r>
        <w:t>………….3</w:t>
      </w:r>
    </w:p>
    <w:p w:rsidR="009C49CE" w:rsidRDefault="009C49CE" w:rsidP="009C49CE">
      <w:pPr>
        <w:pStyle w:val="a5"/>
        <w:numPr>
          <w:ilvl w:val="0"/>
          <w:numId w:val="1"/>
        </w:numPr>
        <w:spacing w:line="360" w:lineRule="auto"/>
        <w:jc w:val="both"/>
      </w:pPr>
      <w:r w:rsidRPr="006E603A">
        <w:t>Ан</w:t>
      </w:r>
      <w:r>
        <w:t>кета дисциплины………………………………………….…5</w:t>
      </w:r>
    </w:p>
    <w:p w:rsidR="009C49CE" w:rsidRPr="006E603A" w:rsidRDefault="009C49CE" w:rsidP="009C49CE">
      <w:pPr>
        <w:pStyle w:val="a5"/>
        <w:numPr>
          <w:ilvl w:val="0"/>
          <w:numId w:val="1"/>
        </w:numPr>
        <w:spacing w:line="360" w:lineRule="auto"/>
        <w:jc w:val="both"/>
      </w:pPr>
      <w:r w:rsidRPr="006E603A">
        <w:t>Анн</w:t>
      </w:r>
      <w:bookmarkStart w:id="0" w:name="_GoBack"/>
      <w:bookmarkEnd w:id="0"/>
      <w:r w:rsidRPr="006E603A">
        <w:t>отация дисциплины…………………………………</w:t>
      </w:r>
      <w:r>
        <w:t>……..</w:t>
      </w:r>
      <w:r w:rsidR="00C951A5">
        <w:t>6</w:t>
      </w:r>
    </w:p>
    <w:p w:rsidR="009C49CE" w:rsidRDefault="009C49CE" w:rsidP="009C49CE">
      <w:pPr>
        <w:pStyle w:val="a5"/>
        <w:numPr>
          <w:ilvl w:val="0"/>
          <w:numId w:val="1"/>
        </w:numPr>
        <w:spacing w:line="360" w:lineRule="auto"/>
        <w:jc w:val="both"/>
      </w:pPr>
      <w:r w:rsidRPr="006E603A">
        <w:t>Рецензии – внутренняя и внешняя………………………</w:t>
      </w:r>
      <w:r>
        <w:t>……</w:t>
      </w:r>
      <w:r w:rsidR="000F0594">
        <w:t>10</w:t>
      </w:r>
    </w:p>
    <w:p w:rsidR="009C49CE" w:rsidRDefault="009C49CE" w:rsidP="009C49CE">
      <w:pPr>
        <w:pStyle w:val="a5"/>
        <w:numPr>
          <w:ilvl w:val="0"/>
          <w:numId w:val="1"/>
        </w:numPr>
        <w:spacing w:line="360" w:lineRule="auto"/>
        <w:jc w:val="both"/>
      </w:pPr>
      <w:r>
        <w:t>Выписка и з протокола заседания кафедры об утверждении</w:t>
      </w:r>
    </w:p>
    <w:p w:rsidR="009C49CE" w:rsidRPr="006E603A" w:rsidRDefault="009C49CE" w:rsidP="009C49CE">
      <w:pPr>
        <w:pStyle w:val="a5"/>
        <w:spacing w:line="360" w:lineRule="auto"/>
        <w:ind w:left="1068"/>
        <w:jc w:val="both"/>
      </w:pPr>
      <w:r>
        <w:t xml:space="preserve"> РО и компетенций по данной дисциплине……………………1</w:t>
      </w:r>
      <w:r w:rsidR="000F0594">
        <w:t>2</w:t>
      </w:r>
    </w:p>
    <w:p w:rsidR="009C49CE" w:rsidRPr="006E603A" w:rsidRDefault="009C49CE" w:rsidP="009C49CE">
      <w:pPr>
        <w:pStyle w:val="a5"/>
        <w:numPr>
          <w:ilvl w:val="0"/>
          <w:numId w:val="1"/>
        </w:numPr>
        <w:spacing w:line="360" w:lineRule="auto"/>
        <w:jc w:val="both"/>
      </w:pPr>
      <w:r w:rsidRPr="006E603A">
        <w:t>Рабочая программа дисциплины……………………………</w:t>
      </w:r>
      <w:r w:rsidR="00C951A5">
        <w:t>…</w:t>
      </w:r>
      <w:r w:rsidR="000F0594">
        <w:t>23</w:t>
      </w:r>
    </w:p>
    <w:p w:rsidR="009C49CE" w:rsidRPr="006E603A" w:rsidRDefault="009C49CE" w:rsidP="009C49CE">
      <w:pPr>
        <w:pStyle w:val="a5"/>
        <w:numPr>
          <w:ilvl w:val="0"/>
          <w:numId w:val="1"/>
        </w:numPr>
        <w:spacing w:line="360" w:lineRule="auto"/>
        <w:jc w:val="both"/>
      </w:pPr>
      <w:proofErr w:type="spellStart"/>
      <w:r w:rsidRPr="006E603A">
        <w:t>Силлабус</w:t>
      </w:r>
      <w:proofErr w:type="spellEnd"/>
      <w:r w:rsidRPr="006E603A">
        <w:t xml:space="preserve"> ………………………………………………………</w:t>
      </w:r>
      <w:r>
        <w:t>…</w:t>
      </w:r>
      <w:r w:rsidR="000F0594">
        <w:t>47</w:t>
      </w:r>
    </w:p>
    <w:p w:rsidR="009C49CE" w:rsidRDefault="009C49CE" w:rsidP="009C49CE">
      <w:pPr>
        <w:spacing w:line="360" w:lineRule="auto"/>
        <w:ind w:left="708"/>
        <w:jc w:val="center"/>
        <w:rPr>
          <w:b/>
          <w:sz w:val="28"/>
          <w:szCs w:val="28"/>
        </w:rPr>
      </w:pPr>
    </w:p>
    <w:p w:rsidR="009C49CE" w:rsidRPr="00411CD9" w:rsidRDefault="009C49CE" w:rsidP="009C49CE">
      <w:pPr>
        <w:spacing w:line="360" w:lineRule="auto"/>
        <w:ind w:left="708"/>
        <w:jc w:val="center"/>
        <w:rPr>
          <w:b/>
          <w:sz w:val="28"/>
          <w:szCs w:val="28"/>
        </w:rPr>
      </w:pPr>
      <w:r w:rsidRPr="00411CD9">
        <w:rPr>
          <w:b/>
          <w:sz w:val="28"/>
          <w:szCs w:val="28"/>
        </w:rPr>
        <w:t>Учебно-методические материалы (УММ):</w:t>
      </w:r>
    </w:p>
    <w:p w:rsidR="008E4B5A" w:rsidRDefault="009C49CE" w:rsidP="009C49CE">
      <w:pPr>
        <w:pStyle w:val="a5"/>
        <w:spacing w:line="360" w:lineRule="auto"/>
        <w:ind w:left="1068"/>
        <w:jc w:val="both"/>
      </w:pPr>
      <w:r>
        <w:t xml:space="preserve">1. </w:t>
      </w:r>
      <w:proofErr w:type="gramStart"/>
      <w:r w:rsidRPr="006E603A">
        <w:t>ФОС</w:t>
      </w:r>
      <w:r>
        <w:t xml:space="preserve"> (Оценочные средства для ТК, РК, ИК и СРС,</w:t>
      </w:r>
      <w:proofErr w:type="gramEnd"/>
    </w:p>
    <w:p w:rsidR="009C49CE" w:rsidRDefault="009C49CE" w:rsidP="009C49CE">
      <w:pPr>
        <w:pStyle w:val="a5"/>
        <w:spacing w:line="360" w:lineRule="auto"/>
        <w:ind w:left="1068"/>
        <w:jc w:val="both"/>
      </w:pPr>
      <w:r>
        <w:t xml:space="preserve"> их критерии</w:t>
      </w:r>
      <w:r w:rsidRPr="006E603A">
        <w:t>)</w:t>
      </w:r>
      <w:r>
        <w:t>……………………………………………………</w:t>
      </w:r>
      <w:r w:rsidR="008E4B5A">
        <w:t>…</w:t>
      </w:r>
      <w:r>
        <w:t>.</w:t>
      </w:r>
      <w:r w:rsidR="000F0594">
        <w:t>69</w:t>
      </w:r>
    </w:p>
    <w:p w:rsidR="008E4B5A" w:rsidRDefault="009C49CE" w:rsidP="009C49CE">
      <w:pPr>
        <w:pStyle w:val="a5"/>
        <w:spacing w:line="360" w:lineRule="auto"/>
        <w:ind w:left="1068"/>
        <w:jc w:val="both"/>
      </w:pPr>
      <w:r>
        <w:t xml:space="preserve">2. Учебно-методические рекомендации по выполнению заданий  </w:t>
      </w:r>
    </w:p>
    <w:p w:rsidR="009C49CE" w:rsidRDefault="009C49CE" w:rsidP="009C49CE">
      <w:pPr>
        <w:pStyle w:val="a5"/>
        <w:spacing w:line="360" w:lineRule="auto"/>
        <w:ind w:left="1068"/>
        <w:jc w:val="both"/>
      </w:pPr>
      <w:r>
        <w:t>ТК</w:t>
      </w:r>
      <w:r w:rsidR="000F0594">
        <w:t>, РК, ИК</w:t>
      </w:r>
      <w:r w:rsidR="008E4B5A">
        <w:t xml:space="preserve"> </w:t>
      </w:r>
      <w:r w:rsidR="000F0594">
        <w:t>........</w:t>
      </w:r>
      <w:r w:rsidR="008E4B5A">
        <w:t>……</w:t>
      </w:r>
      <w:r>
        <w:t>……………….………………………</w:t>
      </w:r>
      <w:r w:rsidR="008E4B5A">
        <w:t>……</w:t>
      </w:r>
      <w:r>
        <w:t>.</w:t>
      </w:r>
      <w:r w:rsidR="000F0594">
        <w:t>.77</w:t>
      </w:r>
    </w:p>
    <w:p w:rsidR="009C49CE" w:rsidRPr="00FB5F86" w:rsidRDefault="009C49CE" w:rsidP="009C49CE">
      <w:pPr>
        <w:pStyle w:val="a5"/>
        <w:spacing w:line="360" w:lineRule="auto"/>
        <w:ind w:left="1068"/>
        <w:jc w:val="both"/>
      </w:pPr>
    </w:p>
    <w:p w:rsidR="009C49CE" w:rsidRPr="00FB5F86" w:rsidRDefault="009C49CE" w:rsidP="009C49CE">
      <w:pPr>
        <w:spacing w:line="360" w:lineRule="auto"/>
        <w:ind w:left="360" w:firstLine="348"/>
        <w:jc w:val="both"/>
        <w:rPr>
          <w:sz w:val="28"/>
          <w:szCs w:val="28"/>
        </w:rPr>
      </w:pPr>
    </w:p>
    <w:p w:rsidR="009C49CE" w:rsidRPr="00FB5F86" w:rsidRDefault="009C49CE" w:rsidP="009C49CE">
      <w:pPr>
        <w:spacing w:line="360" w:lineRule="auto"/>
        <w:jc w:val="center"/>
        <w:rPr>
          <w:b/>
          <w:sz w:val="28"/>
          <w:szCs w:val="28"/>
        </w:rPr>
      </w:pPr>
    </w:p>
    <w:p w:rsidR="009C49CE" w:rsidRPr="006E603A" w:rsidRDefault="009C49CE" w:rsidP="009C49CE">
      <w:pPr>
        <w:spacing w:line="360" w:lineRule="auto"/>
        <w:jc w:val="center"/>
        <w:rPr>
          <w:b/>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Default="00EA41FC" w:rsidP="009E04DF">
      <w:pPr>
        <w:ind w:firstLine="708"/>
        <w:jc w:val="center"/>
        <w:rPr>
          <w:b/>
          <w:sz w:val="28"/>
          <w:szCs w:val="28"/>
        </w:rPr>
      </w:pPr>
    </w:p>
    <w:p w:rsidR="00EA41FC" w:rsidRPr="002A1947" w:rsidRDefault="00EA41FC" w:rsidP="00EA41FC">
      <w:pPr>
        <w:pStyle w:val="a5"/>
        <w:pageBreakBefore/>
        <w:numPr>
          <w:ilvl w:val="0"/>
          <w:numId w:val="8"/>
        </w:numPr>
        <w:jc w:val="center"/>
      </w:pPr>
      <w:r w:rsidRPr="002A1947">
        <w:rPr>
          <w:b/>
        </w:rPr>
        <w:lastRenderedPageBreak/>
        <w:t>Анкета преподавателя</w:t>
      </w:r>
    </w:p>
    <w:p w:rsidR="00EA41FC" w:rsidRPr="002A1947" w:rsidRDefault="00EA41FC" w:rsidP="00EA41FC"/>
    <w:tbl>
      <w:tblPr>
        <w:tblW w:w="10035" w:type="dxa"/>
        <w:tblInd w:w="-10" w:type="dxa"/>
        <w:tblLayout w:type="fixed"/>
        <w:tblLook w:val="04A0" w:firstRow="1" w:lastRow="0" w:firstColumn="1" w:lastColumn="0" w:noHBand="0" w:noVBand="1"/>
      </w:tblPr>
      <w:tblGrid>
        <w:gridCol w:w="2102"/>
        <w:gridCol w:w="7933"/>
      </w:tblGrid>
      <w:tr w:rsidR="002A1947" w:rsidRPr="002A1947" w:rsidTr="00EA41FC">
        <w:tc>
          <w:tcPr>
            <w:tcW w:w="2103" w:type="dxa"/>
            <w:tcBorders>
              <w:top w:val="single" w:sz="4" w:space="0" w:color="000000"/>
              <w:left w:val="single" w:sz="4" w:space="0" w:color="000000"/>
              <w:bottom w:val="single" w:sz="4" w:space="0" w:color="000000"/>
              <w:right w:val="nil"/>
            </w:tcBorders>
            <w:hideMark/>
          </w:tcPr>
          <w:p w:rsidR="00EA41FC" w:rsidRPr="002A1947" w:rsidRDefault="00EA41FC" w:rsidP="00EA41FC">
            <w:pPr>
              <w:rPr>
                <w:rFonts w:eastAsia="Calibri"/>
                <w:lang w:eastAsia="zh-CN"/>
              </w:rPr>
            </w:pPr>
            <w:r w:rsidRPr="002A1947">
              <w:rPr>
                <w:lang w:eastAsia="en-US"/>
              </w:rPr>
              <w:t xml:space="preserve">ФИО преподавателя </w:t>
            </w:r>
          </w:p>
        </w:tc>
        <w:tc>
          <w:tcPr>
            <w:tcW w:w="7938" w:type="dxa"/>
            <w:tcBorders>
              <w:top w:val="single" w:sz="4" w:space="0" w:color="000000"/>
              <w:left w:val="single" w:sz="4" w:space="0" w:color="000000"/>
              <w:bottom w:val="single" w:sz="4" w:space="0" w:color="000000"/>
              <w:right w:val="single" w:sz="4" w:space="0" w:color="000000"/>
            </w:tcBorders>
          </w:tcPr>
          <w:p w:rsidR="00EA41FC" w:rsidRPr="002A1947" w:rsidRDefault="00EA41FC" w:rsidP="00EA41FC">
            <w:pPr>
              <w:rPr>
                <w:rFonts w:eastAsia="Calibri"/>
                <w:b/>
                <w:lang w:eastAsia="zh-CN"/>
              </w:rPr>
            </w:pPr>
            <w:proofErr w:type="spellStart"/>
            <w:r w:rsidRPr="002A1947">
              <w:rPr>
                <w:b/>
                <w:lang w:eastAsia="en-US"/>
              </w:rPr>
              <w:t>Бекмухамедова</w:t>
            </w:r>
            <w:proofErr w:type="spellEnd"/>
            <w:r w:rsidRPr="002A1947">
              <w:rPr>
                <w:b/>
                <w:lang w:eastAsia="en-US"/>
              </w:rPr>
              <w:t xml:space="preserve"> Неля </w:t>
            </w:r>
            <w:proofErr w:type="spellStart"/>
            <w:r w:rsidRPr="002A1947">
              <w:rPr>
                <w:b/>
                <w:lang w:eastAsia="en-US"/>
              </w:rPr>
              <w:t>Хамитовна</w:t>
            </w:r>
            <w:proofErr w:type="spellEnd"/>
          </w:p>
          <w:p w:rsidR="00EA41FC" w:rsidRPr="002A1947" w:rsidRDefault="00EA41FC" w:rsidP="00EA41FC">
            <w:pPr>
              <w:suppressAutoHyphens/>
              <w:snapToGrid w:val="0"/>
              <w:spacing w:line="276" w:lineRule="auto"/>
              <w:rPr>
                <w:rFonts w:ascii="Calibri" w:eastAsia="Calibri" w:hAnsi="Calibri"/>
                <w:lang w:eastAsia="zh-CN"/>
              </w:rPr>
            </w:pPr>
          </w:p>
        </w:tc>
      </w:tr>
      <w:tr w:rsidR="002A1947" w:rsidRPr="002A1947" w:rsidTr="00EA41FC">
        <w:tc>
          <w:tcPr>
            <w:tcW w:w="2103" w:type="dxa"/>
            <w:tcBorders>
              <w:top w:val="single" w:sz="4" w:space="0" w:color="000000"/>
              <w:left w:val="single" w:sz="4" w:space="0" w:color="000000"/>
              <w:bottom w:val="single" w:sz="4" w:space="0" w:color="000000"/>
              <w:right w:val="nil"/>
            </w:tcBorders>
            <w:hideMark/>
          </w:tcPr>
          <w:p w:rsidR="00EA41FC" w:rsidRPr="002A1947" w:rsidRDefault="00EA41FC" w:rsidP="00EA41FC">
            <w:pPr>
              <w:rPr>
                <w:rFonts w:ascii="Calibri" w:eastAsia="Calibri" w:hAnsi="Calibri"/>
                <w:lang w:eastAsia="zh-CN"/>
              </w:rPr>
            </w:pPr>
            <w:r w:rsidRPr="002A1947">
              <w:rPr>
                <w:lang w:eastAsia="en-US"/>
              </w:rPr>
              <w:t xml:space="preserve">Название </w:t>
            </w:r>
          </w:p>
          <w:p w:rsidR="00EA41FC" w:rsidRPr="002A1947" w:rsidRDefault="00EA41FC" w:rsidP="00EA41FC">
            <w:pPr>
              <w:rPr>
                <w:rFonts w:ascii="Calibri" w:eastAsia="Calibri" w:hAnsi="Calibri"/>
                <w:lang w:eastAsia="zh-CN"/>
              </w:rPr>
            </w:pPr>
            <w:r w:rsidRPr="002A1947">
              <w:rPr>
                <w:lang w:eastAsia="en-US"/>
              </w:rPr>
              <w:t>дисципли</w:t>
            </w:r>
            <w:proofErr w:type="gramStart"/>
            <w:r w:rsidRPr="002A1947">
              <w:rPr>
                <w:lang w:eastAsia="en-US"/>
              </w:rPr>
              <w:t>н(</w:t>
            </w:r>
            <w:proofErr w:type="gramEnd"/>
            <w:r w:rsidRPr="002A1947">
              <w:rPr>
                <w:lang w:eastAsia="en-US"/>
              </w:rPr>
              <w:t>ы)</w:t>
            </w:r>
          </w:p>
        </w:tc>
        <w:tc>
          <w:tcPr>
            <w:tcW w:w="7938" w:type="dxa"/>
            <w:tcBorders>
              <w:top w:val="single" w:sz="4" w:space="0" w:color="000000"/>
              <w:left w:val="single" w:sz="4" w:space="0" w:color="000000"/>
              <w:bottom w:val="single" w:sz="4" w:space="0" w:color="000000"/>
              <w:right w:val="single" w:sz="4" w:space="0" w:color="000000"/>
            </w:tcBorders>
          </w:tcPr>
          <w:p w:rsidR="00EA41FC" w:rsidRPr="002A1947" w:rsidRDefault="00EA41FC" w:rsidP="00EA41FC">
            <w:pPr>
              <w:rPr>
                <w:rFonts w:eastAsia="Calibri"/>
                <w:lang w:eastAsia="zh-CN"/>
              </w:rPr>
            </w:pPr>
            <w:r w:rsidRPr="002A1947">
              <w:rPr>
                <w:rFonts w:eastAsia="Calibri"/>
                <w:lang w:eastAsia="zh-CN"/>
              </w:rPr>
              <w:t>Современные проблемы науки и  образования</w:t>
            </w:r>
          </w:p>
        </w:tc>
      </w:tr>
      <w:tr w:rsidR="002A1947" w:rsidRPr="002A1947" w:rsidTr="00EA41FC">
        <w:tc>
          <w:tcPr>
            <w:tcW w:w="2103" w:type="dxa"/>
            <w:tcBorders>
              <w:top w:val="single" w:sz="4" w:space="0" w:color="000000"/>
              <w:left w:val="single" w:sz="4" w:space="0" w:color="000000"/>
              <w:bottom w:val="single" w:sz="4" w:space="0" w:color="000000"/>
              <w:right w:val="nil"/>
            </w:tcBorders>
            <w:hideMark/>
          </w:tcPr>
          <w:p w:rsidR="00EA41FC" w:rsidRPr="002A1947" w:rsidRDefault="00EA41FC" w:rsidP="00EA41FC">
            <w:pPr>
              <w:rPr>
                <w:rFonts w:ascii="Calibri" w:eastAsia="Calibri" w:hAnsi="Calibri"/>
                <w:lang w:eastAsia="zh-CN"/>
              </w:rPr>
            </w:pPr>
            <w:r w:rsidRPr="002A1947">
              <w:rPr>
                <w:lang w:eastAsia="en-US"/>
              </w:rPr>
              <w:t>Должность и звания</w:t>
            </w:r>
          </w:p>
        </w:tc>
        <w:tc>
          <w:tcPr>
            <w:tcW w:w="7938" w:type="dxa"/>
            <w:tcBorders>
              <w:top w:val="single" w:sz="4" w:space="0" w:color="000000"/>
              <w:left w:val="single" w:sz="4" w:space="0" w:color="000000"/>
              <w:bottom w:val="single" w:sz="4" w:space="0" w:color="000000"/>
              <w:right w:val="single" w:sz="4" w:space="0" w:color="000000"/>
            </w:tcBorders>
          </w:tcPr>
          <w:p w:rsidR="00EA41FC" w:rsidRPr="002A1947" w:rsidRDefault="00EA41FC" w:rsidP="007A6168">
            <w:pPr>
              <w:rPr>
                <w:rFonts w:eastAsia="Calibri"/>
                <w:lang w:eastAsia="zh-CN"/>
              </w:rPr>
            </w:pPr>
            <w:r w:rsidRPr="002A1947">
              <w:rPr>
                <w:lang w:eastAsia="en-US"/>
              </w:rPr>
              <w:t>Зав. кафедрой методики преподавания русского языка и литературы, доктор  филологических наук, профессор</w:t>
            </w:r>
          </w:p>
        </w:tc>
      </w:tr>
      <w:tr w:rsidR="002A1947" w:rsidRPr="002A1947" w:rsidTr="00EA41FC">
        <w:tc>
          <w:tcPr>
            <w:tcW w:w="2103" w:type="dxa"/>
            <w:tcBorders>
              <w:top w:val="single" w:sz="4" w:space="0" w:color="000000"/>
              <w:left w:val="single" w:sz="4" w:space="0" w:color="000000"/>
              <w:bottom w:val="single" w:sz="4" w:space="0" w:color="000000"/>
              <w:right w:val="nil"/>
            </w:tcBorders>
            <w:hideMark/>
          </w:tcPr>
          <w:p w:rsidR="00EA41FC" w:rsidRPr="002A1947" w:rsidRDefault="00EA41FC" w:rsidP="00EA41FC">
            <w:pPr>
              <w:rPr>
                <w:rFonts w:ascii="Calibri" w:eastAsia="Calibri" w:hAnsi="Calibri"/>
                <w:lang w:eastAsia="zh-CN"/>
              </w:rPr>
            </w:pPr>
            <w:r w:rsidRPr="002A1947">
              <w:rPr>
                <w:lang w:eastAsia="en-US"/>
              </w:rPr>
              <w:t>Базовое образование</w:t>
            </w:r>
          </w:p>
        </w:tc>
        <w:tc>
          <w:tcPr>
            <w:tcW w:w="7938" w:type="dxa"/>
            <w:tcBorders>
              <w:top w:val="single" w:sz="4" w:space="0" w:color="000000"/>
              <w:left w:val="single" w:sz="4" w:space="0" w:color="000000"/>
              <w:bottom w:val="single" w:sz="4" w:space="0" w:color="000000"/>
              <w:right w:val="single" w:sz="4" w:space="0" w:color="000000"/>
            </w:tcBorders>
            <w:hideMark/>
          </w:tcPr>
          <w:p w:rsidR="00EA41FC" w:rsidRPr="002A1947" w:rsidRDefault="00EA41FC" w:rsidP="00EA41FC">
            <w:pPr>
              <w:pStyle w:val="a"/>
              <w:numPr>
                <w:ilvl w:val="0"/>
                <w:numId w:val="0"/>
              </w:numPr>
              <w:ind w:left="52"/>
              <w:rPr>
                <w:rFonts w:eastAsia="Calibri"/>
                <w:lang w:eastAsia="en-US"/>
              </w:rPr>
            </w:pPr>
            <w:r w:rsidRPr="002A1947">
              <w:rPr>
                <w:b/>
                <w:lang w:eastAsia="en-US"/>
              </w:rPr>
              <w:t>19</w:t>
            </w:r>
            <w:r w:rsidRPr="002A1947">
              <w:rPr>
                <w:b/>
                <w:lang w:val="ky-KG" w:eastAsia="en-US"/>
              </w:rPr>
              <w:t>79</w:t>
            </w:r>
            <w:r w:rsidRPr="002A1947">
              <w:rPr>
                <w:b/>
                <w:lang w:eastAsia="en-US"/>
              </w:rPr>
              <w:t>-19</w:t>
            </w:r>
            <w:r w:rsidRPr="002A1947">
              <w:rPr>
                <w:b/>
                <w:lang w:val="ky-KG" w:eastAsia="en-US"/>
              </w:rPr>
              <w:t>83</w:t>
            </w:r>
            <w:r w:rsidRPr="002A1947">
              <w:rPr>
                <w:b/>
                <w:lang w:eastAsia="en-US"/>
              </w:rPr>
              <w:t xml:space="preserve"> гг</w:t>
            </w:r>
            <w:r w:rsidRPr="002A1947">
              <w:rPr>
                <w:lang w:eastAsia="en-US"/>
              </w:rPr>
              <w:t xml:space="preserve">. -  </w:t>
            </w:r>
            <w:r w:rsidRPr="002A1947">
              <w:rPr>
                <w:lang w:val="ky-KG" w:eastAsia="en-US"/>
              </w:rPr>
              <w:t xml:space="preserve">Курский </w:t>
            </w:r>
            <w:r w:rsidRPr="002A1947">
              <w:rPr>
                <w:lang w:eastAsia="en-US"/>
              </w:rPr>
              <w:t xml:space="preserve">Государственный педагогический институт, </w:t>
            </w:r>
            <w:r w:rsidRPr="002A1947">
              <w:rPr>
                <w:lang w:val="ky-KG" w:eastAsia="en-US"/>
              </w:rPr>
              <w:t xml:space="preserve">филологический </w:t>
            </w:r>
            <w:r w:rsidRPr="002A1947">
              <w:rPr>
                <w:lang w:eastAsia="en-US"/>
              </w:rPr>
              <w:t>факультет</w:t>
            </w:r>
            <w:r w:rsidRPr="002A1947">
              <w:rPr>
                <w:lang w:val="ky-KG" w:eastAsia="en-US"/>
              </w:rPr>
              <w:t xml:space="preserve">, </w:t>
            </w:r>
            <w:r w:rsidRPr="002A1947">
              <w:rPr>
                <w:lang w:eastAsia="en-US"/>
              </w:rPr>
              <w:t xml:space="preserve">по специальности «учитель русского языка и литературы», г. </w:t>
            </w:r>
            <w:r w:rsidRPr="002A1947">
              <w:rPr>
                <w:lang w:val="ky-KG" w:eastAsia="en-US"/>
              </w:rPr>
              <w:t xml:space="preserve">Курск, </w:t>
            </w:r>
            <w:r w:rsidRPr="002A1947">
              <w:rPr>
                <w:lang w:eastAsia="en-US"/>
              </w:rPr>
              <w:t xml:space="preserve">Диплом </w:t>
            </w:r>
            <w:r w:rsidRPr="002A1947">
              <w:rPr>
                <w:lang w:val="ky-KG" w:eastAsia="en-US"/>
              </w:rPr>
              <w:t>с отличием, ГШ Г</w:t>
            </w:r>
            <w:r w:rsidRPr="002A1947">
              <w:rPr>
                <w:lang w:eastAsia="en-US"/>
              </w:rPr>
              <w:t>-1 №</w:t>
            </w:r>
            <w:r w:rsidRPr="002A1947">
              <w:rPr>
                <w:lang w:val="ky-KG" w:eastAsia="en-US"/>
              </w:rPr>
              <w:t>443849</w:t>
            </w:r>
            <w:r w:rsidRPr="002A1947">
              <w:rPr>
                <w:lang w:eastAsia="en-US"/>
              </w:rPr>
              <w:t>, от 27 июня 19</w:t>
            </w:r>
            <w:r w:rsidRPr="002A1947">
              <w:rPr>
                <w:lang w:val="ky-KG" w:eastAsia="en-US"/>
              </w:rPr>
              <w:t>83</w:t>
            </w:r>
            <w:r w:rsidRPr="002A1947">
              <w:rPr>
                <w:lang w:eastAsia="en-US"/>
              </w:rPr>
              <w:t xml:space="preserve"> г. </w:t>
            </w:r>
          </w:p>
          <w:p w:rsidR="00EA41FC" w:rsidRPr="002A1947" w:rsidRDefault="00EA41FC" w:rsidP="00EA41FC">
            <w:pPr>
              <w:rPr>
                <w:rFonts w:eastAsia="Calibri"/>
                <w:lang w:eastAsia="zh-CN"/>
              </w:rPr>
            </w:pPr>
            <w:r w:rsidRPr="002A1947">
              <w:rPr>
                <w:lang w:eastAsia="en-US"/>
              </w:rPr>
              <w:t xml:space="preserve"> </w:t>
            </w:r>
            <w:r w:rsidRPr="002A1947">
              <w:rPr>
                <w:b/>
                <w:lang w:eastAsia="en-US"/>
              </w:rPr>
              <w:t>199</w:t>
            </w:r>
            <w:r w:rsidRPr="002A1947">
              <w:rPr>
                <w:b/>
                <w:lang w:val="ky-KG" w:eastAsia="en-US"/>
              </w:rPr>
              <w:t>1</w:t>
            </w:r>
            <w:r w:rsidRPr="002A1947">
              <w:rPr>
                <w:b/>
                <w:lang w:eastAsia="en-US"/>
              </w:rPr>
              <w:t>-199</w:t>
            </w:r>
            <w:r w:rsidRPr="002A1947">
              <w:rPr>
                <w:b/>
                <w:lang w:val="ky-KG" w:eastAsia="en-US"/>
              </w:rPr>
              <w:t>4</w:t>
            </w:r>
            <w:r w:rsidRPr="002A1947">
              <w:rPr>
                <w:b/>
                <w:lang w:eastAsia="en-US"/>
              </w:rPr>
              <w:t xml:space="preserve"> гг</w:t>
            </w:r>
            <w:r w:rsidRPr="002A1947">
              <w:rPr>
                <w:lang w:eastAsia="en-US"/>
              </w:rPr>
              <w:t xml:space="preserve">. - аспирантура очного отделения  </w:t>
            </w:r>
            <w:r w:rsidRPr="002A1947">
              <w:rPr>
                <w:lang w:val="ky-KG" w:eastAsia="en-US"/>
              </w:rPr>
              <w:t>Института языка и литературы Национальной академии Наук, г. Бишкек</w:t>
            </w:r>
          </w:p>
        </w:tc>
      </w:tr>
      <w:tr w:rsidR="002A1947" w:rsidRPr="002A1947" w:rsidTr="00EA41FC">
        <w:tc>
          <w:tcPr>
            <w:tcW w:w="2103" w:type="dxa"/>
            <w:tcBorders>
              <w:top w:val="single" w:sz="4" w:space="0" w:color="000000"/>
              <w:left w:val="single" w:sz="4" w:space="0" w:color="000000"/>
              <w:bottom w:val="single" w:sz="4" w:space="0" w:color="000000"/>
              <w:right w:val="nil"/>
            </w:tcBorders>
          </w:tcPr>
          <w:p w:rsidR="00EA41FC" w:rsidRPr="002A1947" w:rsidRDefault="00EA41FC" w:rsidP="00EA41FC">
            <w:pPr>
              <w:rPr>
                <w:rFonts w:ascii="Calibri" w:eastAsia="Calibri" w:hAnsi="Calibri"/>
                <w:lang w:eastAsia="zh-CN"/>
              </w:rPr>
            </w:pPr>
            <w:r w:rsidRPr="002A1947">
              <w:rPr>
                <w:lang w:eastAsia="en-US"/>
              </w:rPr>
              <w:t xml:space="preserve">Работа в других </w:t>
            </w:r>
          </w:p>
          <w:p w:rsidR="00EA41FC" w:rsidRPr="002A1947" w:rsidRDefault="00EA41FC" w:rsidP="00EA41FC">
            <w:pPr>
              <w:rPr>
                <w:rFonts w:eastAsia="Calibri"/>
                <w:b/>
                <w:lang w:eastAsia="zh-CN"/>
              </w:rPr>
            </w:pPr>
            <w:proofErr w:type="gramStart"/>
            <w:r w:rsidRPr="002A1947">
              <w:rPr>
                <w:lang w:eastAsia="en-US"/>
              </w:rPr>
              <w:t>учреждениях</w:t>
            </w:r>
            <w:proofErr w:type="gramEnd"/>
            <w:r w:rsidRPr="002A1947">
              <w:rPr>
                <w:lang w:eastAsia="en-US"/>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EA41FC" w:rsidRPr="002A1947" w:rsidRDefault="00EA41FC" w:rsidP="00EA41FC">
            <w:pPr>
              <w:rPr>
                <w:rFonts w:eastAsia="Calibri"/>
                <w:lang w:eastAsia="zh-CN"/>
              </w:rPr>
            </w:pPr>
            <w:r w:rsidRPr="002A1947">
              <w:rPr>
                <w:lang w:eastAsia="en-US"/>
              </w:rPr>
              <w:t>В настоящий момент – нет.</w:t>
            </w:r>
          </w:p>
        </w:tc>
      </w:tr>
      <w:tr w:rsidR="002A1947" w:rsidRPr="002A1947" w:rsidTr="00EA41FC">
        <w:tc>
          <w:tcPr>
            <w:tcW w:w="2103" w:type="dxa"/>
            <w:tcBorders>
              <w:top w:val="single" w:sz="4" w:space="0" w:color="000000"/>
              <w:left w:val="single" w:sz="4" w:space="0" w:color="000000"/>
              <w:bottom w:val="single" w:sz="4" w:space="0" w:color="000000"/>
              <w:right w:val="nil"/>
            </w:tcBorders>
          </w:tcPr>
          <w:p w:rsidR="00EA41FC" w:rsidRPr="002A1947" w:rsidRDefault="00EA41FC" w:rsidP="00EA41FC">
            <w:pPr>
              <w:rPr>
                <w:rFonts w:ascii="Calibri" w:eastAsia="Calibri" w:hAnsi="Calibri"/>
                <w:lang w:eastAsia="zh-CN"/>
              </w:rPr>
            </w:pPr>
            <w:r w:rsidRPr="002A1947">
              <w:rPr>
                <w:lang w:eastAsia="en-US"/>
              </w:rPr>
              <w:t xml:space="preserve">Опыт </w:t>
            </w:r>
            <w:proofErr w:type="gramStart"/>
            <w:r w:rsidRPr="002A1947">
              <w:rPr>
                <w:lang w:eastAsia="en-US"/>
              </w:rPr>
              <w:t>академической</w:t>
            </w:r>
            <w:proofErr w:type="gramEnd"/>
            <w:r w:rsidRPr="002A1947">
              <w:rPr>
                <w:lang w:eastAsia="en-US"/>
              </w:rPr>
              <w:t xml:space="preserve"> </w:t>
            </w:r>
          </w:p>
          <w:p w:rsidR="00EA41FC" w:rsidRPr="002A1947" w:rsidRDefault="00EA41FC" w:rsidP="00EA41FC">
            <w:pPr>
              <w:rPr>
                <w:lang w:eastAsia="en-US"/>
              </w:rPr>
            </w:pPr>
            <w:r w:rsidRPr="002A1947">
              <w:rPr>
                <w:lang w:eastAsia="en-US"/>
              </w:rPr>
              <w:t xml:space="preserve">или </w:t>
            </w:r>
          </w:p>
          <w:p w:rsidR="00EA41FC" w:rsidRPr="002A1947" w:rsidRDefault="00EA41FC" w:rsidP="00EA41FC">
            <w:pPr>
              <w:rPr>
                <w:lang w:eastAsia="en-US"/>
              </w:rPr>
            </w:pPr>
            <w:proofErr w:type="spellStart"/>
            <w:r w:rsidRPr="002A1947">
              <w:rPr>
                <w:lang w:eastAsia="en-US"/>
              </w:rPr>
              <w:t>производствен</w:t>
            </w:r>
            <w:proofErr w:type="spellEnd"/>
          </w:p>
          <w:p w:rsidR="00EA41FC" w:rsidRPr="002A1947" w:rsidRDefault="00EA41FC" w:rsidP="00EA41FC">
            <w:pPr>
              <w:rPr>
                <w:lang w:eastAsia="en-US"/>
              </w:rPr>
            </w:pPr>
            <w:r w:rsidRPr="002A1947">
              <w:rPr>
                <w:lang w:eastAsia="en-US"/>
              </w:rPr>
              <w:t xml:space="preserve">ной </w:t>
            </w:r>
          </w:p>
          <w:p w:rsidR="00EA41FC" w:rsidRPr="002A1947" w:rsidRDefault="00EA41FC" w:rsidP="00EA41FC">
            <w:pPr>
              <w:rPr>
                <w:lang w:eastAsia="en-US"/>
              </w:rPr>
            </w:pPr>
            <w:r w:rsidRPr="002A1947">
              <w:rPr>
                <w:lang w:eastAsia="en-US"/>
              </w:rPr>
              <w:t xml:space="preserve">работы </w:t>
            </w:r>
            <w:proofErr w:type="gramStart"/>
            <w:r w:rsidRPr="002A1947">
              <w:rPr>
                <w:lang w:eastAsia="en-US"/>
              </w:rPr>
              <w:t>в</w:t>
            </w:r>
            <w:proofErr w:type="gramEnd"/>
            <w:r w:rsidRPr="002A1947">
              <w:rPr>
                <w:lang w:eastAsia="en-US"/>
              </w:rPr>
              <w:t xml:space="preserve"> предметной </w:t>
            </w:r>
          </w:p>
          <w:p w:rsidR="00EA41FC" w:rsidRPr="002A1947" w:rsidRDefault="00EA41FC" w:rsidP="00EA41FC">
            <w:pPr>
              <w:rPr>
                <w:lang w:eastAsia="en-US"/>
              </w:rPr>
            </w:pPr>
            <w:r w:rsidRPr="002A1947">
              <w:rPr>
                <w:lang w:eastAsia="en-US"/>
              </w:rPr>
              <w:t xml:space="preserve">или смежных </w:t>
            </w:r>
          </w:p>
          <w:p w:rsidR="00EA41FC" w:rsidRPr="002A1947" w:rsidRDefault="00EA41FC" w:rsidP="00EA41FC">
            <w:pPr>
              <w:rPr>
                <w:lang w:eastAsia="en-US"/>
              </w:rPr>
            </w:pPr>
            <w:proofErr w:type="gramStart"/>
            <w:r w:rsidRPr="002A1947">
              <w:rPr>
                <w:lang w:eastAsia="en-US"/>
              </w:rPr>
              <w:t>областях</w:t>
            </w:r>
            <w:proofErr w:type="gramEnd"/>
            <w:r w:rsidRPr="002A1947">
              <w:rPr>
                <w:lang w:eastAsia="en-US"/>
              </w:rPr>
              <w:t xml:space="preserve"> </w:t>
            </w:r>
          </w:p>
          <w:p w:rsidR="00EA41FC" w:rsidRPr="002A1947" w:rsidRDefault="00EA41FC" w:rsidP="00EA41FC">
            <w:pPr>
              <w:suppressAutoHyphens/>
              <w:spacing w:line="276" w:lineRule="auto"/>
              <w:rPr>
                <w:rFonts w:eastAsia="Calibri"/>
                <w:b/>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EA41FC" w:rsidRPr="002A1947" w:rsidRDefault="00EA41FC" w:rsidP="00EA41FC">
            <w:pPr>
              <w:rPr>
                <w:rFonts w:eastAsia="Calibri"/>
                <w:lang w:eastAsia="en-US"/>
              </w:rPr>
            </w:pPr>
            <w:r w:rsidRPr="002A1947">
              <w:rPr>
                <w:b/>
                <w:bCs/>
                <w:lang w:eastAsia="en-US"/>
              </w:rPr>
              <w:t>19</w:t>
            </w:r>
            <w:r w:rsidRPr="002A1947">
              <w:rPr>
                <w:b/>
                <w:bCs/>
                <w:lang w:val="ky-KG" w:eastAsia="en-US"/>
              </w:rPr>
              <w:t>83-1991</w:t>
            </w:r>
            <w:r w:rsidRPr="002A1947">
              <w:rPr>
                <w:b/>
                <w:bCs/>
                <w:lang w:eastAsia="en-US"/>
              </w:rPr>
              <w:t xml:space="preserve">гг. -  </w:t>
            </w:r>
            <w:r w:rsidRPr="002A1947">
              <w:rPr>
                <w:lang w:eastAsia="en-US"/>
              </w:rPr>
              <w:t xml:space="preserve">преподаватель кафедры русского </w:t>
            </w:r>
            <w:r w:rsidRPr="002A1947">
              <w:rPr>
                <w:lang w:val="ky-KG" w:eastAsia="en-US"/>
              </w:rPr>
              <w:t xml:space="preserve">и сопоставительного языкознания </w:t>
            </w:r>
            <w:r w:rsidRPr="002A1947">
              <w:rPr>
                <w:lang w:eastAsia="en-US"/>
              </w:rPr>
              <w:t xml:space="preserve">факультета русской филологии </w:t>
            </w:r>
            <w:proofErr w:type="spellStart"/>
            <w:r w:rsidRPr="002A1947">
              <w:rPr>
                <w:lang w:eastAsia="en-US"/>
              </w:rPr>
              <w:t>ОшГУ</w:t>
            </w:r>
            <w:proofErr w:type="spellEnd"/>
            <w:r w:rsidRPr="002A1947">
              <w:rPr>
                <w:lang w:eastAsia="en-US"/>
              </w:rPr>
              <w:t>.</w:t>
            </w:r>
          </w:p>
          <w:p w:rsidR="00EA41FC" w:rsidRPr="002A1947" w:rsidRDefault="00EA41FC" w:rsidP="00EA41FC">
            <w:pPr>
              <w:rPr>
                <w:lang w:eastAsia="en-US"/>
              </w:rPr>
            </w:pPr>
            <w:r w:rsidRPr="002A1947">
              <w:rPr>
                <w:b/>
                <w:lang w:eastAsia="en-US"/>
              </w:rPr>
              <w:t>1995-2000</w:t>
            </w:r>
            <w:r w:rsidRPr="002A1947">
              <w:rPr>
                <w:lang w:eastAsia="en-US"/>
              </w:rPr>
              <w:t xml:space="preserve"> </w:t>
            </w:r>
            <w:r w:rsidRPr="002A1947">
              <w:rPr>
                <w:b/>
                <w:lang w:eastAsia="en-US"/>
              </w:rPr>
              <w:t>гг</w:t>
            </w:r>
            <w:r w:rsidRPr="002A1947">
              <w:rPr>
                <w:lang w:eastAsia="en-US"/>
              </w:rPr>
              <w:t xml:space="preserve">.– младший научный сотрудник сектора </w:t>
            </w:r>
            <w:proofErr w:type="spellStart"/>
            <w:r w:rsidRPr="002A1947">
              <w:rPr>
                <w:lang w:eastAsia="en-US"/>
              </w:rPr>
              <w:t>манасоведения</w:t>
            </w:r>
            <w:proofErr w:type="spellEnd"/>
            <w:r w:rsidRPr="002A1947">
              <w:rPr>
                <w:lang w:eastAsia="en-US"/>
              </w:rPr>
              <w:t xml:space="preserve"> Института языка и литературы НАН </w:t>
            </w:r>
            <w:proofErr w:type="gramStart"/>
            <w:r w:rsidRPr="002A1947">
              <w:rPr>
                <w:lang w:eastAsia="en-US"/>
              </w:rPr>
              <w:t>КР</w:t>
            </w:r>
            <w:proofErr w:type="gramEnd"/>
          </w:p>
          <w:p w:rsidR="00EA41FC" w:rsidRPr="002A1947" w:rsidRDefault="00EA41FC" w:rsidP="00EA41FC">
            <w:pPr>
              <w:pStyle w:val="a0"/>
              <w:numPr>
                <w:ilvl w:val="0"/>
                <w:numId w:val="0"/>
              </w:numPr>
              <w:tabs>
                <w:tab w:val="left" w:pos="708"/>
              </w:tabs>
              <w:jc w:val="left"/>
              <w:rPr>
                <w:rFonts w:ascii="Times New Roman" w:hAnsi="Times New Roman" w:cs="Times New Roman"/>
                <w:sz w:val="24"/>
                <w:szCs w:val="24"/>
                <w:lang w:eastAsia="en-US"/>
              </w:rPr>
            </w:pPr>
            <w:r w:rsidRPr="002A1947">
              <w:rPr>
                <w:rFonts w:ascii="Times New Roman" w:hAnsi="Times New Roman" w:cs="Times New Roman"/>
                <w:b/>
                <w:sz w:val="24"/>
                <w:szCs w:val="24"/>
                <w:lang w:eastAsia="en-US"/>
              </w:rPr>
              <w:t xml:space="preserve">2000-2002 - гг. </w:t>
            </w:r>
            <w:r w:rsidRPr="002A1947">
              <w:rPr>
                <w:rFonts w:ascii="Times New Roman" w:hAnsi="Times New Roman" w:cs="Times New Roman"/>
                <w:sz w:val="24"/>
                <w:szCs w:val="24"/>
                <w:lang w:eastAsia="en-US"/>
              </w:rPr>
              <w:t xml:space="preserve">старший преподаватель кафедры всемирной литературы  факультета русской филологии </w:t>
            </w:r>
            <w:proofErr w:type="spellStart"/>
            <w:r w:rsidRPr="002A1947">
              <w:rPr>
                <w:rFonts w:ascii="Times New Roman" w:hAnsi="Times New Roman" w:cs="Times New Roman"/>
                <w:sz w:val="24"/>
                <w:szCs w:val="24"/>
                <w:lang w:eastAsia="en-US"/>
              </w:rPr>
              <w:t>ОшГУ</w:t>
            </w:r>
            <w:proofErr w:type="spellEnd"/>
            <w:r w:rsidRPr="002A1947">
              <w:rPr>
                <w:rFonts w:ascii="Times New Roman" w:hAnsi="Times New Roman" w:cs="Times New Roman"/>
                <w:sz w:val="24"/>
                <w:szCs w:val="24"/>
                <w:lang w:eastAsia="en-US"/>
              </w:rPr>
              <w:t>.</w:t>
            </w:r>
          </w:p>
          <w:p w:rsidR="00EA41FC" w:rsidRPr="002A1947" w:rsidRDefault="00EA41FC" w:rsidP="00EA41FC">
            <w:pPr>
              <w:pStyle w:val="a0"/>
              <w:numPr>
                <w:ilvl w:val="0"/>
                <w:numId w:val="0"/>
              </w:numPr>
              <w:tabs>
                <w:tab w:val="left" w:pos="708"/>
              </w:tabs>
              <w:jc w:val="left"/>
              <w:rPr>
                <w:rFonts w:ascii="Times New Roman" w:hAnsi="Times New Roman" w:cs="Times New Roman"/>
                <w:sz w:val="24"/>
                <w:szCs w:val="24"/>
                <w:lang w:eastAsia="en-US"/>
              </w:rPr>
            </w:pPr>
            <w:r w:rsidRPr="002A1947">
              <w:rPr>
                <w:rFonts w:ascii="Times New Roman" w:hAnsi="Times New Roman" w:cs="Times New Roman"/>
                <w:b/>
                <w:sz w:val="24"/>
                <w:szCs w:val="24"/>
                <w:lang w:eastAsia="en-US"/>
              </w:rPr>
              <w:t xml:space="preserve">2002-2007 - гг. – </w:t>
            </w:r>
            <w:r w:rsidRPr="002A1947">
              <w:rPr>
                <w:rFonts w:ascii="Times New Roman" w:hAnsi="Times New Roman" w:cs="Times New Roman"/>
                <w:sz w:val="24"/>
                <w:szCs w:val="24"/>
                <w:lang w:val="ky-KG" w:eastAsia="en-US"/>
              </w:rPr>
              <w:t>доцент</w:t>
            </w:r>
            <w:r w:rsidRPr="002A1947">
              <w:rPr>
                <w:rFonts w:ascii="Times New Roman" w:hAnsi="Times New Roman" w:cs="Times New Roman"/>
                <w:b/>
                <w:sz w:val="24"/>
                <w:szCs w:val="24"/>
                <w:lang w:val="ky-KG" w:eastAsia="en-US"/>
              </w:rPr>
              <w:t xml:space="preserve"> </w:t>
            </w:r>
            <w:r w:rsidRPr="002A1947">
              <w:rPr>
                <w:rFonts w:ascii="Times New Roman" w:hAnsi="Times New Roman" w:cs="Times New Roman"/>
                <w:sz w:val="24"/>
                <w:szCs w:val="24"/>
                <w:lang w:eastAsia="en-US"/>
              </w:rPr>
              <w:t xml:space="preserve">кафедры всемирной литературы  факультета русской филологии </w:t>
            </w:r>
            <w:proofErr w:type="spellStart"/>
            <w:r w:rsidRPr="002A1947">
              <w:rPr>
                <w:rFonts w:ascii="Times New Roman" w:hAnsi="Times New Roman" w:cs="Times New Roman"/>
                <w:sz w:val="24"/>
                <w:szCs w:val="24"/>
                <w:lang w:eastAsia="en-US"/>
              </w:rPr>
              <w:t>ОшГУ</w:t>
            </w:r>
            <w:proofErr w:type="spellEnd"/>
            <w:r w:rsidRPr="002A1947">
              <w:rPr>
                <w:rFonts w:ascii="Times New Roman" w:hAnsi="Times New Roman" w:cs="Times New Roman"/>
                <w:sz w:val="24"/>
                <w:szCs w:val="24"/>
                <w:lang w:eastAsia="en-US"/>
              </w:rPr>
              <w:t>.</w:t>
            </w:r>
          </w:p>
          <w:p w:rsidR="00EA41FC" w:rsidRPr="002A1947" w:rsidRDefault="00EA41FC" w:rsidP="00EA41FC">
            <w:pPr>
              <w:pStyle w:val="a0"/>
              <w:numPr>
                <w:ilvl w:val="0"/>
                <w:numId w:val="0"/>
              </w:numPr>
              <w:tabs>
                <w:tab w:val="left" w:pos="708"/>
              </w:tabs>
              <w:jc w:val="left"/>
              <w:rPr>
                <w:rFonts w:ascii="Times New Roman" w:hAnsi="Times New Roman" w:cs="Times New Roman"/>
                <w:sz w:val="24"/>
                <w:szCs w:val="24"/>
                <w:lang w:eastAsia="en-US"/>
              </w:rPr>
            </w:pPr>
            <w:r w:rsidRPr="002A1947">
              <w:rPr>
                <w:rFonts w:ascii="Times New Roman" w:hAnsi="Times New Roman" w:cs="Times New Roman"/>
                <w:b/>
                <w:sz w:val="24"/>
                <w:szCs w:val="24"/>
                <w:lang w:eastAsia="en-US"/>
              </w:rPr>
              <w:t xml:space="preserve">2007-2008 - гг. – </w:t>
            </w:r>
            <w:r w:rsidRPr="002A1947">
              <w:rPr>
                <w:rFonts w:ascii="Times New Roman" w:hAnsi="Times New Roman" w:cs="Times New Roman"/>
                <w:sz w:val="24"/>
                <w:szCs w:val="24"/>
                <w:lang w:eastAsia="en-US"/>
              </w:rPr>
              <w:t xml:space="preserve">зав. кафедрой журналистики факультета русской филологии </w:t>
            </w:r>
            <w:proofErr w:type="spellStart"/>
            <w:r w:rsidRPr="002A1947">
              <w:rPr>
                <w:rFonts w:ascii="Times New Roman" w:hAnsi="Times New Roman" w:cs="Times New Roman"/>
                <w:sz w:val="24"/>
                <w:szCs w:val="24"/>
                <w:lang w:eastAsia="en-US"/>
              </w:rPr>
              <w:t>ОшГУ</w:t>
            </w:r>
            <w:proofErr w:type="spellEnd"/>
            <w:r w:rsidRPr="002A1947">
              <w:rPr>
                <w:rFonts w:ascii="Times New Roman" w:hAnsi="Times New Roman" w:cs="Times New Roman"/>
                <w:sz w:val="24"/>
                <w:szCs w:val="24"/>
                <w:lang w:eastAsia="en-US"/>
              </w:rPr>
              <w:t>.</w:t>
            </w:r>
          </w:p>
          <w:p w:rsidR="00EA41FC" w:rsidRPr="002A1947" w:rsidRDefault="00EA41FC" w:rsidP="00EA41FC">
            <w:pPr>
              <w:pStyle w:val="a0"/>
              <w:numPr>
                <w:ilvl w:val="0"/>
                <w:numId w:val="0"/>
              </w:numPr>
              <w:tabs>
                <w:tab w:val="left" w:pos="708"/>
              </w:tabs>
              <w:jc w:val="left"/>
              <w:rPr>
                <w:rFonts w:ascii="Times New Roman" w:hAnsi="Times New Roman" w:cs="Times New Roman"/>
                <w:sz w:val="24"/>
                <w:szCs w:val="24"/>
                <w:lang w:eastAsia="en-US"/>
              </w:rPr>
            </w:pPr>
            <w:r w:rsidRPr="002A1947">
              <w:rPr>
                <w:rFonts w:ascii="Times New Roman" w:hAnsi="Times New Roman" w:cs="Times New Roman"/>
                <w:b/>
                <w:sz w:val="24"/>
                <w:szCs w:val="24"/>
                <w:lang w:eastAsia="en-US"/>
              </w:rPr>
              <w:t xml:space="preserve">2008-2009 - гг. – </w:t>
            </w:r>
            <w:r w:rsidRPr="002A1947">
              <w:rPr>
                <w:rFonts w:ascii="Times New Roman" w:hAnsi="Times New Roman" w:cs="Times New Roman"/>
                <w:sz w:val="24"/>
                <w:szCs w:val="24"/>
                <w:lang w:eastAsia="en-US"/>
              </w:rPr>
              <w:t>зав. кафедрой русского языка и литературы филологического факультета ОГПИ.</w:t>
            </w:r>
          </w:p>
          <w:p w:rsidR="00EA41FC" w:rsidRPr="002A1947" w:rsidRDefault="00EA41FC" w:rsidP="00EA41FC">
            <w:pPr>
              <w:pStyle w:val="a0"/>
              <w:numPr>
                <w:ilvl w:val="0"/>
                <w:numId w:val="0"/>
              </w:numPr>
              <w:tabs>
                <w:tab w:val="left" w:pos="708"/>
              </w:tabs>
              <w:jc w:val="left"/>
              <w:rPr>
                <w:rFonts w:ascii="Times New Roman" w:hAnsi="Times New Roman" w:cs="Times New Roman"/>
                <w:sz w:val="24"/>
                <w:szCs w:val="24"/>
                <w:lang w:eastAsia="en-US"/>
              </w:rPr>
            </w:pPr>
            <w:r w:rsidRPr="002A1947">
              <w:rPr>
                <w:rFonts w:ascii="Times New Roman" w:hAnsi="Times New Roman" w:cs="Times New Roman"/>
                <w:b/>
                <w:sz w:val="24"/>
                <w:szCs w:val="24"/>
                <w:lang w:eastAsia="en-US"/>
              </w:rPr>
              <w:t xml:space="preserve">2009 г.- 2011 г.- </w:t>
            </w:r>
            <w:proofErr w:type="spellStart"/>
            <w:r w:rsidRPr="002A1947">
              <w:rPr>
                <w:rFonts w:ascii="Times New Roman" w:hAnsi="Times New Roman" w:cs="Times New Roman"/>
                <w:sz w:val="24"/>
                <w:szCs w:val="24"/>
                <w:lang w:eastAsia="en-US"/>
              </w:rPr>
              <w:t>и.о</w:t>
            </w:r>
            <w:proofErr w:type="spellEnd"/>
            <w:r w:rsidRPr="002A1947">
              <w:rPr>
                <w:rFonts w:ascii="Times New Roman" w:hAnsi="Times New Roman" w:cs="Times New Roman"/>
                <w:sz w:val="24"/>
                <w:szCs w:val="24"/>
                <w:lang w:eastAsia="en-US"/>
              </w:rPr>
              <w:t xml:space="preserve">. зав. кафедрой методики преподавания русского языка и литературы факультета русской филологии </w:t>
            </w:r>
            <w:proofErr w:type="spellStart"/>
            <w:r w:rsidRPr="002A1947">
              <w:rPr>
                <w:rFonts w:ascii="Times New Roman" w:hAnsi="Times New Roman" w:cs="Times New Roman"/>
                <w:sz w:val="24"/>
                <w:szCs w:val="24"/>
                <w:lang w:eastAsia="en-US"/>
              </w:rPr>
              <w:t>ОшГУ</w:t>
            </w:r>
            <w:proofErr w:type="spellEnd"/>
            <w:r w:rsidRPr="002A1947">
              <w:rPr>
                <w:rFonts w:ascii="Times New Roman" w:hAnsi="Times New Roman" w:cs="Times New Roman"/>
                <w:sz w:val="24"/>
                <w:szCs w:val="24"/>
                <w:lang w:eastAsia="en-US"/>
              </w:rPr>
              <w:t xml:space="preserve">. </w:t>
            </w:r>
          </w:p>
          <w:p w:rsidR="00EA41FC" w:rsidRPr="002A1947" w:rsidRDefault="00EA41FC" w:rsidP="007A6168">
            <w:pPr>
              <w:pStyle w:val="a0"/>
              <w:numPr>
                <w:ilvl w:val="0"/>
                <w:numId w:val="0"/>
              </w:numPr>
              <w:tabs>
                <w:tab w:val="left" w:pos="708"/>
              </w:tabs>
              <w:jc w:val="left"/>
              <w:rPr>
                <w:rFonts w:ascii="Times New Roman" w:hAnsi="Times New Roman"/>
                <w:sz w:val="24"/>
                <w:szCs w:val="24"/>
              </w:rPr>
            </w:pPr>
            <w:r w:rsidRPr="002A1947">
              <w:rPr>
                <w:rFonts w:ascii="Times New Roman" w:hAnsi="Times New Roman" w:cs="Times New Roman"/>
                <w:b/>
                <w:sz w:val="24"/>
                <w:szCs w:val="24"/>
                <w:lang w:eastAsia="en-US"/>
              </w:rPr>
              <w:t>2011 г</w:t>
            </w:r>
            <w:r w:rsidR="007A6168" w:rsidRPr="002A1947">
              <w:rPr>
                <w:rFonts w:ascii="Times New Roman" w:hAnsi="Times New Roman" w:cs="Times New Roman"/>
                <w:b/>
                <w:sz w:val="24"/>
                <w:szCs w:val="24"/>
                <w:lang w:eastAsia="en-US"/>
              </w:rPr>
              <w:t xml:space="preserve"> по настоящее время - </w:t>
            </w:r>
            <w:proofErr w:type="spellStart"/>
            <w:r w:rsidRPr="002A1947">
              <w:rPr>
                <w:rFonts w:ascii="Times New Roman" w:hAnsi="Times New Roman" w:cs="Times New Roman"/>
                <w:sz w:val="24"/>
                <w:szCs w:val="24"/>
                <w:lang w:eastAsia="en-US"/>
              </w:rPr>
              <w:t>избр</w:t>
            </w:r>
            <w:proofErr w:type="spellEnd"/>
            <w:r w:rsidRPr="002A1947">
              <w:rPr>
                <w:rFonts w:ascii="Times New Roman" w:hAnsi="Times New Roman" w:cs="Times New Roman"/>
                <w:sz w:val="24"/>
                <w:szCs w:val="24"/>
                <w:lang w:eastAsia="en-US"/>
              </w:rPr>
              <w:t xml:space="preserve">. по конкурсу на должность  зав. кафедрой методики преподавания русского языка и литературы факультета русской филологии </w:t>
            </w:r>
            <w:proofErr w:type="spellStart"/>
            <w:r w:rsidRPr="002A1947">
              <w:rPr>
                <w:rFonts w:ascii="Times New Roman" w:hAnsi="Times New Roman" w:cs="Times New Roman"/>
                <w:sz w:val="24"/>
                <w:szCs w:val="24"/>
                <w:lang w:eastAsia="en-US"/>
              </w:rPr>
              <w:t>ОшГУ</w:t>
            </w:r>
            <w:proofErr w:type="spellEnd"/>
            <w:r w:rsidRPr="002A1947">
              <w:rPr>
                <w:rFonts w:ascii="Times New Roman" w:hAnsi="Times New Roman" w:cs="Times New Roman"/>
                <w:b/>
                <w:sz w:val="24"/>
                <w:szCs w:val="24"/>
                <w:lang w:eastAsia="en-US"/>
              </w:rPr>
              <w:t xml:space="preserve"> </w:t>
            </w:r>
          </w:p>
        </w:tc>
      </w:tr>
      <w:tr w:rsidR="002A1947" w:rsidRPr="002A1947" w:rsidTr="00EA41FC">
        <w:tc>
          <w:tcPr>
            <w:tcW w:w="2103" w:type="dxa"/>
            <w:tcBorders>
              <w:top w:val="single" w:sz="4" w:space="0" w:color="000000"/>
              <w:left w:val="single" w:sz="4" w:space="0" w:color="000000"/>
              <w:bottom w:val="single" w:sz="4" w:space="0" w:color="000000"/>
              <w:right w:val="nil"/>
            </w:tcBorders>
          </w:tcPr>
          <w:p w:rsidR="00EA41FC" w:rsidRPr="002A1947" w:rsidRDefault="00EA41FC" w:rsidP="00EA41FC">
            <w:pPr>
              <w:rPr>
                <w:lang w:eastAsia="en-US"/>
              </w:rPr>
            </w:pPr>
            <w:proofErr w:type="gramStart"/>
            <w:r w:rsidRPr="002A1947">
              <w:rPr>
                <w:lang w:eastAsia="en-US"/>
              </w:rPr>
              <w:t>Научно-</w:t>
            </w:r>
            <w:proofErr w:type="spellStart"/>
            <w:r w:rsidRPr="002A1947">
              <w:rPr>
                <w:lang w:eastAsia="en-US"/>
              </w:rPr>
              <w:t>исследо</w:t>
            </w:r>
            <w:proofErr w:type="spellEnd"/>
            <w:r w:rsidRPr="002A1947">
              <w:rPr>
                <w:lang w:eastAsia="en-US"/>
              </w:rPr>
              <w:t>-</w:t>
            </w:r>
            <w:proofErr w:type="spellStart"/>
            <w:r w:rsidRPr="002A1947">
              <w:rPr>
                <w:lang w:eastAsia="en-US"/>
              </w:rPr>
              <w:t>вательская</w:t>
            </w:r>
            <w:proofErr w:type="spellEnd"/>
            <w:proofErr w:type="gramEnd"/>
            <w:r w:rsidRPr="002A1947">
              <w:rPr>
                <w:lang w:eastAsia="en-US"/>
              </w:rPr>
              <w:t xml:space="preserve"> </w:t>
            </w:r>
          </w:p>
          <w:p w:rsidR="00EA41FC" w:rsidRPr="002A1947" w:rsidRDefault="00EA41FC" w:rsidP="00EA41FC">
            <w:pPr>
              <w:rPr>
                <w:lang w:eastAsia="en-US"/>
              </w:rPr>
            </w:pPr>
            <w:r w:rsidRPr="002A1947">
              <w:rPr>
                <w:lang w:eastAsia="en-US"/>
              </w:rPr>
              <w:t xml:space="preserve">деятельность </w:t>
            </w:r>
            <w:proofErr w:type="gramStart"/>
            <w:r w:rsidRPr="002A1947">
              <w:rPr>
                <w:lang w:eastAsia="en-US"/>
              </w:rPr>
              <w:t>в</w:t>
            </w:r>
            <w:proofErr w:type="gramEnd"/>
            <w:r w:rsidRPr="002A1947">
              <w:rPr>
                <w:lang w:eastAsia="en-US"/>
              </w:rPr>
              <w:t xml:space="preserve"> </w:t>
            </w:r>
          </w:p>
          <w:p w:rsidR="00EA41FC" w:rsidRPr="002A1947" w:rsidRDefault="00EA41FC" w:rsidP="00EA41FC">
            <w:pPr>
              <w:rPr>
                <w:lang w:eastAsia="en-US"/>
              </w:rPr>
            </w:pPr>
            <w:r w:rsidRPr="002A1947">
              <w:rPr>
                <w:lang w:eastAsia="en-US"/>
              </w:rPr>
              <w:t xml:space="preserve">предметной или </w:t>
            </w:r>
          </w:p>
          <w:p w:rsidR="00EA41FC" w:rsidRPr="002A1947" w:rsidRDefault="00EA41FC" w:rsidP="00EA41FC">
            <w:pPr>
              <w:rPr>
                <w:lang w:eastAsia="en-US"/>
              </w:rPr>
            </w:pPr>
            <w:r w:rsidRPr="002A1947">
              <w:rPr>
                <w:lang w:eastAsia="en-US"/>
              </w:rPr>
              <w:t xml:space="preserve">смежных </w:t>
            </w:r>
            <w:proofErr w:type="gramStart"/>
            <w:r w:rsidRPr="002A1947">
              <w:rPr>
                <w:lang w:eastAsia="en-US"/>
              </w:rPr>
              <w:t>областях</w:t>
            </w:r>
            <w:proofErr w:type="gramEnd"/>
            <w:r w:rsidRPr="002A1947">
              <w:rPr>
                <w:lang w:eastAsia="en-US"/>
              </w:rPr>
              <w:t xml:space="preserve"> </w:t>
            </w:r>
          </w:p>
          <w:p w:rsidR="00EA41FC" w:rsidRPr="002A1947" w:rsidRDefault="00EA41FC" w:rsidP="00EA41FC">
            <w:pPr>
              <w:suppressAutoHyphens/>
              <w:spacing w:line="276" w:lineRule="auto"/>
              <w:rPr>
                <w:rFonts w:eastAsia="Calibri"/>
                <w:b/>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EA41FC" w:rsidRPr="002A1947" w:rsidRDefault="00EA41FC" w:rsidP="00EA41FC">
            <w:pPr>
              <w:jc w:val="both"/>
              <w:rPr>
                <w:rFonts w:eastAsia="Calibri"/>
                <w:lang w:eastAsia="zh-CN"/>
              </w:rPr>
            </w:pPr>
            <w:r w:rsidRPr="002A1947">
              <w:rPr>
                <w:lang w:eastAsia="en-US"/>
              </w:rPr>
              <w:t xml:space="preserve"> </w:t>
            </w:r>
            <w:r w:rsidRPr="002A1947">
              <w:rPr>
                <w:b/>
                <w:lang w:eastAsia="en-US"/>
              </w:rPr>
              <w:t>Область исследования</w:t>
            </w:r>
            <w:r w:rsidRPr="002A1947">
              <w:rPr>
                <w:lang w:eastAsia="en-US"/>
              </w:rPr>
              <w:t>: фольклористика, методика преподавания литературы и фольклора, русского языка.</w:t>
            </w:r>
          </w:p>
          <w:p w:rsidR="00EA41FC" w:rsidRPr="00E914F9" w:rsidRDefault="00EA41FC" w:rsidP="00EA41FC">
            <w:pPr>
              <w:jc w:val="both"/>
              <w:rPr>
                <w:b/>
                <w:bCs/>
                <w:lang w:eastAsia="en-US"/>
              </w:rPr>
            </w:pPr>
            <w:r w:rsidRPr="00E914F9">
              <w:rPr>
                <w:b/>
                <w:lang w:eastAsia="en-US"/>
              </w:rPr>
              <w:t>Монографии:</w:t>
            </w:r>
          </w:p>
          <w:p w:rsidR="00EA41FC" w:rsidRPr="002A1947" w:rsidRDefault="00EA41FC" w:rsidP="00EA41FC">
            <w:pPr>
              <w:jc w:val="both"/>
              <w:rPr>
                <w:lang w:eastAsia="en-US"/>
              </w:rPr>
            </w:pPr>
            <w:r w:rsidRPr="002A1947">
              <w:rPr>
                <w:lang w:eastAsia="en-US"/>
              </w:rPr>
              <w:t>1 Эпос «</w:t>
            </w:r>
            <w:proofErr w:type="spellStart"/>
            <w:r w:rsidRPr="002A1947">
              <w:rPr>
                <w:lang w:eastAsia="en-US"/>
              </w:rPr>
              <w:t>Манас</w:t>
            </w:r>
            <w:proofErr w:type="spellEnd"/>
            <w:r w:rsidRPr="002A1947">
              <w:rPr>
                <w:lang w:eastAsia="en-US"/>
              </w:rPr>
              <w:t xml:space="preserve">»: Проблемы </w:t>
            </w:r>
            <w:proofErr w:type="spellStart"/>
            <w:r w:rsidRPr="002A1947">
              <w:rPr>
                <w:lang w:eastAsia="en-US"/>
              </w:rPr>
              <w:t>онейротопики</w:t>
            </w:r>
            <w:proofErr w:type="spellEnd"/>
            <w:r w:rsidRPr="002A1947">
              <w:rPr>
                <w:lang w:eastAsia="en-US"/>
              </w:rPr>
              <w:t xml:space="preserve"> и </w:t>
            </w:r>
            <w:proofErr w:type="spellStart"/>
            <w:r w:rsidRPr="002A1947">
              <w:rPr>
                <w:lang w:eastAsia="en-US"/>
              </w:rPr>
              <w:t>визионотопики</w:t>
            </w:r>
            <w:proofErr w:type="spellEnd"/>
            <w:r w:rsidRPr="002A1947">
              <w:rPr>
                <w:lang w:eastAsia="en-US"/>
              </w:rPr>
              <w:t xml:space="preserve"> (структура, функции, символика). – Бишкек: изд. «Ак-Кара», 2018. – 326 с.</w:t>
            </w:r>
          </w:p>
          <w:p w:rsidR="00EA41FC" w:rsidRPr="002A1947" w:rsidRDefault="00EA41FC" w:rsidP="00EA41FC">
            <w:pPr>
              <w:pStyle w:val="a5"/>
              <w:spacing w:line="276" w:lineRule="auto"/>
              <w:ind w:left="0"/>
              <w:jc w:val="both"/>
              <w:rPr>
                <w:lang w:val="ky-KG"/>
              </w:rPr>
            </w:pPr>
            <w:r w:rsidRPr="002A1947">
              <w:rPr>
                <w:sz w:val="24"/>
                <w:szCs w:val="24"/>
                <w:lang w:eastAsia="en-US"/>
              </w:rPr>
              <w:t>2</w:t>
            </w:r>
            <w:r w:rsidRPr="002A1947">
              <w:rPr>
                <w:sz w:val="24"/>
                <w:szCs w:val="24"/>
                <w:lang w:val="ky-KG" w:eastAsia="en-US"/>
              </w:rPr>
              <w:t>.Акындар жана манасчылар – кыргыз элинин руханий маданиятын тузучулор жана сактоочулар (кырг.</w:t>
            </w:r>
            <w:proofErr w:type="gramStart"/>
            <w:r w:rsidRPr="002A1947">
              <w:rPr>
                <w:sz w:val="24"/>
                <w:szCs w:val="24"/>
                <w:lang w:val="ky-KG" w:eastAsia="en-US"/>
              </w:rPr>
              <w:t>,а</w:t>
            </w:r>
            <w:proofErr w:type="gramEnd"/>
            <w:r w:rsidRPr="002A1947">
              <w:rPr>
                <w:sz w:val="24"/>
                <w:szCs w:val="24"/>
                <w:lang w:val="ky-KG" w:eastAsia="en-US"/>
              </w:rPr>
              <w:t>нгл., орус тилдеринде, - 50 илл.). – Бишкек, «Мурас», 1999, – 200 б. ( в соавторстве )</w:t>
            </w:r>
          </w:p>
          <w:p w:rsidR="00EA41FC" w:rsidRPr="002A1947" w:rsidRDefault="00EA41FC" w:rsidP="00EA41FC">
            <w:pPr>
              <w:jc w:val="both"/>
              <w:rPr>
                <w:lang w:eastAsia="en-US"/>
              </w:rPr>
            </w:pPr>
            <w:r w:rsidRPr="002A1947">
              <w:rPr>
                <w:lang w:val="ky-KG" w:eastAsia="en-US"/>
              </w:rPr>
              <w:t>3.</w:t>
            </w:r>
            <w:r w:rsidRPr="002A1947">
              <w:rPr>
                <w:lang w:eastAsia="en-US"/>
              </w:rPr>
              <w:t>«Эволюция женских образов</w:t>
            </w:r>
            <w:r w:rsidR="007A6168" w:rsidRPr="002A1947">
              <w:rPr>
                <w:lang w:eastAsia="en-US"/>
              </w:rPr>
              <w:t xml:space="preserve"> эпоса </w:t>
            </w:r>
            <w:proofErr w:type="spellStart"/>
            <w:r w:rsidR="007A6168" w:rsidRPr="002A1947">
              <w:rPr>
                <w:lang w:eastAsia="en-US"/>
              </w:rPr>
              <w:t>Манас</w:t>
            </w:r>
            <w:proofErr w:type="spellEnd"/>
            <w:r w:rsidR="007A6168" w:rsidRPr="002A1947">
              <w:rPr>
                <w:lang w:eastAsia="en-US"/>
              </w:rPr>
              <w:t>» - Бишкек, «</w:t>
            </w:r>
            <w:proofErr w:type="spellStart"/>
            <w:r w:rsidR="007A6168" w:rsidRPr="002A1947">
              <w:rPr>
                <w:lang w:eastAsia="en-US"/>
              </w:rPr>
              <w:t>Эркин-Т</w:t>
            </w:r>
            <w:r w:rsidRPr="002A1947">
              <w:rPr>
                <w:lang w:eastAsia="en-US"/>
              </w:rPr>
              <w:t>оо</w:t>
            </w:r>
            <w:proofErr w:type="spellEnd"/>
            <w:r w:rsidRPr="002A1947">
              <w:rPr>
                <w:lang w:eastAsia="en-US"/>
              </w:rPr>
              <w:t xml:space="preserve">», 1997, - 120с. </w:t>
            </w:r>
          </w:p>
          <w:p w:rsidR="00EA41FC" w:rsidRPr="002A1947" w:rsidRDefault="00EA41FC" w:rsidP="00EA41FC">
            <w:pPr>
              <w:jc w:val="both"/>
              <w:rPr>
                <w:lang w:eastAsia="en-US"/>
              </w:rPr>
            </w:pPr>
            <w:r w:rsidRPr="00E914F9">
              <w:rPr>
                <w:b/>
                <w:lang w:eastAsia="en-US"/>
              </w:rPr>
              <w:t>Учебно-методическое пособие</w:t>
            </w:r>
            <w:r w:rsidRPr="002A1947">
              <w:rPr>
                <w:lang w:eastAsia="en-US"/>
              </w:rPr>
              <w:t>:</w:t>
            </w:r>
          </w:p>
          <w:p w:rsidR="00EA41FC" w:rsidRPr="002A1947" w:rsidRDefault="00EA41FC" w:rsidP="00EA41FC">
            <w:pPr>
              <w:pStyle w:val="a5"/>
              <w:numPr>
                <w:ilvl w:val="0"/>
                <w:numId w:val="5"/>
              </w:numPr>
              <w:spacing w:line="276" w:lineRule="auto"/>
              <w:ind w:left="420"/>
              <w:contextualSpacing/>
              <w:jc w:val="both"/>
              <w:rPr>
                <w:sz w:val="24"/>
                <w:szCs w:val="24"/>
                <w:lang w:eastAsia="en-US"/>
              </w:rPr>
            </w:pPr>
            <w:proofErr w:type="spellStart"/>
            <w:r w:rsidRPr="002A1947">
              <w:rPr>
                <w:sz w:val="24"/>
                <w:szCs w:val="24"/>
                <w:lang w:eastAsia="en-US"/>
              </w:rPr>
              <w:t>Манасоведение</w:t>
            </w:r>
            <w:proofErr w:type="spellEnd"/>
            <w:r w:rsidRPr="002A1947">
              <w:rPr>
                <w:sz w:val="24"/>
                <w:szCs w:val="24"/>
                <w:lang w:eastAsia="en-US"/>
              </w:rPr>
              <w:t>. Учебно-методическое пособие (в соавторстве).- Бишкек, КРСУ,</w:t>
            </w:r>
            <w:r w:rsidR="007A6168" w:rsidRPr="002A1947">
              <w:rPr>
                <w:sz w:val="24"/>
                <w:szCs w:val="24"/>
                <w:lang w:eastAsia="en-US"/>
              </w:rPr>
              <w:t xml:space="preserve"> </w:t>
            </w:r>
            <w:r w:rsidRPr="002A1947">
              <w:rPr>
                <w:sz w:val="24"/>
                <w:szCs w:val="24"/>
                <w:lang w:eastAsia="en-US"/>
              </w:rPr>
              <w:t>2012.- 183</w:t>
            </w:r>
            <w:r w:rsidR="007A6168" w:rsidRPr="002A1947">
              <w:rPr>
                <w:sz w:val="24"/>
                <w:szCs w:val="24"/>
                <w:lang w:eastAsia="en-US"/>
              </w:rPr>
              <w:t xml:space="preserve"> </w:t>
            </w:r>
            <w:r w:rsidRPr="002A1947">
              <w:rPr>
                <w:sz w:val="24"/>
                <w:szCs w:val="24"/>
                <w:lang w:eastAsia="en-US"/>
              </w:rPr>
              <w:t>с</w:t>
            </w:r>
            <w:proofErr w:type="gramStart"/>
            <w:r w:rsidR="007A6168" w:rsidRPr="002A1947">
              <w:rPr>
                <w:sz w:val="24"/>
                <w:szCs w:val="24"/>
                <w:lang w:eastAsia="en-US"/>
              </w:rPr>
              <w:t>.</w:t>
            </w:r>
            <w:r w:rsidRPr="002A1947">
              <w:rPr>
                <w:sz w:val="24"/>
                <w:szCs w:val="24"/>
                <w:lang w:eastAsia="en-US"/>
              </w:rPr>
              <w:t>.</w:t>
            </w:r>
            <w:proofErr w:type="gramEnd"/>
          </w:p>
          <w:p w:rsidR="00EA41FC" w:rsidRPr="002A1947" w:rsidRDefault="00EA41FC" w:rsidP="00EA41FC">
            <w:pPr>
              <w:pStyle w:val="a5"/>
              <w:numPr>
                <w:ilvl w:val="0"/>
                <w:numId w:val="5"/>
              </w:numPr>
              <w:spacing w:line="276" w:lineRule="auto"/>
              <w:ind w:left="420"/>
              <w:contextualSpacing/>
              <w:jc w:val="both"/>
              <w:rPr>
                <w:sz w:val="24"/>
                <w:szCs w:val="24"/>
                <w:lang w:eastAsia="en-US"/>
              </w:rPr>
            </w:pPr>
            <w:r w:rsidRPr="002A1947">
              <w:rPr>
                <w:sz w:val="24"/>
                <w:szCs w:val="24"/>
                <w:lang w:val="ky-KG" w:eastAsia="en-US"/>
              </w:rPr>
              <w:t xml:space="preserve">Табышмактар. Жанылмачтар. – Китепте: Кыргыз адабиятынын тарыхы. </w:t>
            </w:r>
            <w:proofErr w:type="spellStart"/>
            <w:r w:rsidRPr="002A1947">
              <w:rPr>
                <w:sz w:val="24"/>
                <w:szCs w:val="24"/>
                <w:lang w:eastAsia="en-US"/>
              </w:rPr>
              <w:t>Оозеки</w:t>
            </w:r>
            <w:proofErr w:type="spellEnd"/>
            <w:r w:rsidRPr="002A1947">
              <w:rPr>
                <w:sz w:val="24"/>
                <w:szCs w:val="24"/>
                <w:lang w:eastAsia="en-US"/>
              </w:rPr>
              <w:t xml:space="preserve"> </w:t>
            </w:r>
            <w:proofErr w:type="spellStart"/>
            <w:r w:rsidRPr="002A1947">
              <w:rPr>
                <w:sz w:val="24"/>
                <w:szCs w:val="24"/>
                <w:lang w:eastAsia="en-US"/>
              </w:rPr>
              <w:t>чыгармачылыктын</w:t>
            </w:r>
            <w:proofErr w:type="spellEnd"/>
            <w:r w:rsidRPr="002A1947">
              <w:rPr>
                <w:sz w:val="24"/>
                <w:szCs w:val="24"/>
                <w:lang w:eastAsia="en-US"/>
              </w:rPr>
              <w:t xml:space="preserve"> </w:t>
            </w:r>
            <w:proofErr w:type="spellStart"/>
            <w:r w:rsidRPr="002A1947">
              <w:rPr>
                <w:sz w:val="24"/>
                <w:szCs w:val="24"/>
                <w:lang w:eastAsia="en-US"/>
              </w:rPr>
              <w:t>жанрлары</w:t>
            </w:r>
            <w:proofErr w:type="spellEnd"/>
            <w:r w:rsidRPr="002A1947">
              <w:rPr>
                <w:sz w:val="24"/>
                <w:szCs w:val="24"/>
                <w:lang w:eastAsia="en-US"/>
              </w:rPr>
              <w:t xml:space="preserve">. Фольклористика. 1 том. – Бишкек, НАН </w:t>
            </w:r>
            <w:proofErr w:type="gramStart"/>
            <w:r w:rsidRPr="002A1947">
              <w:rPr>
                <w:sz w:val="24"/>
                <w:szCs w:val="24"/>
                <w:lang w:eastAsia="en-US"/>
              </w:rPr>
              <w:t>КР</w:t>
            </w:r>
            <w:proofErr w:type="gramEnd"/>
            <w:r w:rsidRPr="002A1947">
              <w:rPr>
                <w:sz w:val="24"/>
                <w:szCs w:val="24"/>
                <w:lang w:eastAsia="en-US"/>
              </w:rPr>
              <w:t>, 2003, Б. 252-273 (</w:t>
            </w:r>
            <w:proofErr w:type="spellStart"/>
            <w:r w:rsidRPr="002A1947">
              <w:rPr>
                <w:sz w:val="24"/>
                <w:szCs w:val="24"/>
                <w:lang w:eastAsia="en-US"/>
              </w:rPr>
              <w:t>академиялык</w:t>
            </w:r>
            <w:proofErr w:type="spellEnd"/>
            <w:r w:rsidRPr="002A1947">
              <w:rPr>
                <w:sz w:val="24"/>
                <w:szCs w:val="24"/>
                <w:lang w:eastAsia="en-US"/>
              </w:rPr>
              <w:t xml:space="preserve"> </w:t>
            </w:r>
            <w:proofErr w:type="spellStart"/>
            <w:r w:rsidRPr="002A1947">
              <w:rPr>
                <w:sz w:val="24"/>
                <w:szCs w:val="24"/>
                <w:lang w:eastAsia="en-US"/>
              </w:rPr>
              <w:t>басылыш</w:t>
            </w:r>
            <w:proofErr w:type="spellEnd"/>
            <w:r w:rsidRPr="002A1947">
              <w:rPr>
                <w:sz w:val="24"/>
                <w:szCs w:val="24"/>
                <w:lang w:eastAsia="en-US"/>
              </w:rPr>
              <w:t>).</w:t>
            </w:r>
          </w:p>
          <w:p w:rsidR="00EA41FC" w:rsidRPr="002A1947" w:rsidRDefault="007A6168" w:rsidP="00EA41FC">
            <w:pPr>
              <w:jc w:val="both"/>
              <w:rPr>
                <w:lang w:eastAsia="en-US"/>
              </w:rPr>
            </w:pPr>
            <w:proofErr w:type="gramStart"/>
            <w:r w:rsidRPr="002A1947">
              <w:rPr>
                <w:b/>
                <w:i/>
                <w:lang w:eastAsia="en-US"/>
              </w:rPr>
              <w:lastRenderedPageBreak/>
              <w:t xml:space="preserve">Научные статьи </w:t>
            </w:r>
            <w:r w:rsidR="00EA41FC" w:rsidRPr="002A1947">
              <w:rPr>
                <w:lang w:eastAsia="en-US"/>
              </w:rPr>
              <w:t>за последние 5 лет:</w:t>
            </w:r>
            <w:proofErr w:type="gramEnd"/>
          </w:p>
          <w:p w:rsidR="00EA41FC" w:rsidRPr="002A1947" w:rsidRDefault="00EA41FC" w:rsidP="00EA41FC">
            <w:pPr>
              <w:pStyle w:val="a5"/>
              <w:numPr>
                <w:ilvl w:val="0"/>
                <w:numId w:val="6"/>
              </w:numPr>
              <w:spacing w:line="276" w:lineRule="auto"/>
              <w:ind w:left="2"/>
              <w:contextualSpacing/>
              <w:jc w:val="both"/>
              <w:rPr>
                <w:sz w:val="24"/>
                <w:szCs w:val="24"/>
                <w:lang w:eastAsia="en-US"/>
              </w:rPr>
            </w:pPr>
            <w:r w:rsidRPr="002A1947">
              <w:rPr>
                <w:sz w:val="24"/>
                <w:szCs w:val="24"/>
                <w:lang w:eastAsia="en-US"/>
              </w:rPr>
              <w:t>1.Эпическая модель мира в героических памятниках «</w:t>
            </w:r>
            <w:proofErr w:type="spellStart"/>
            <w:r w:rsidRPr="002A1947">
              <w:rPr>
                <w:sz w:val="24"/>
                <w:szCs w:val="24"/>
                <w:lang w:eastAsia="en-US"/>
              </w:rPr>
              <w:t>Манас</w:t>
            </w:r>
            <w:proofErr w:type="spellEnd"/>
            <w:r w:rsidRPr="002A1947">
              <w:rPr>
                <w:sz w:val="24"/>
                <w:szCs w:val="24"/>
                <w:lang w:eastAsia="en-US"/>
              </w:rPr>
              <w:t>» и</w:t>
            </w:r>
          </w:p>
          <w:p w:rsidR="00EA41FC" w:rsidRPr="002A1947" w:rsidRDefault="00EA41FC" w:rsidP="00EA41FC">
            <w:pPr>
              <w:pStyle w:val="a5"/>
              <w:numPr>
                <w:ilvl w:val="0"/>
                <w:numId w:val="6"/>
              </w:numPr>
              <w:spacing w:line="276" w:lineRule="auto"/>
              <w:ind w:left="2"/>
              <w:contextualSpacing/>
              <w:jc w:val="both"/>
              <w:rPr>
                <w:sz w:val="24"/>
                <w:szCs w:val="24"/>
                <w:lang w:eastAsia="en-US"/>
              </w:rPr>
            </w:pPr>
            <w:r w:rsidRPr="002A1947">
              <w:rPr>
                <w:sz w:val="24"/>
                <w:szCs w:val="24"/>
                <w:lang w:eastAsia="en-US"/>
              </w:rPr>
              <w:t xml:space="preserve">  «</w:t>
            </w:r>
            <w:proofErr w:type="spellStart"/>
            <w:r w:rsidRPr="002A1947">
              <w:rPr>
                <w:sz w:val="24"/>
                <w:szCs w:val="24"/>
                <w:lang w:eastAsia="en-US"/>
              </w:rPr>
              <w:t>Маадай</w:t>
            </w:r>
            <w:proofErr w:type="spellEnd"/>
            <w:r w:rsidRPr="002A1947">
              <w:rPr>
                <w:sz w:val="24"/>
                <w:szCs w:val="24"/>
                <w:lang w:eastAsia="en-US"/>
              </w:rPr>
              <w:t xml:space="preserve"> Кара». - Материалы Первого  </w:t>
            </w:r>
            <w:proofErr w:type="spellStart"/>
            <w:r w:rsidRPr="002A1947">
              <w:rPr>
                <w:sz w:val="24"/>
                <w:szCs w:val="24"/>
                <w:lang w:eastAsia="en-US"/>
              </w:rPr>
              <w:t>алтаистического</w:t>
            </w:r>
            <w:proofErr w:type="spellEnd"/>
            <w:r w:rsidRPr="002A1947">
              <w:rPr>
                <w:sz w:val="24"/>
                <w:szCs w:val="24"/>
                <w:lang w:eastAsia="en-US"/>
              </w:rPr>
              <w:t xml:space="preserve"> форума</w:t>
            </w:r>
          </w:p>
          <w:p w:rsidR="00EA41FC" w:rsidRPr="002A1947" w:rsidRDefault="00EA41FC" w:rsidP="00EA41FC">
            <w:pPr>
              <w:pStyle w:val="a5"/>
              <w:spacing w:line="276" w:lineRule="auto"/>
              <w:ind w:left="2"/>
              <w:contextualSpacing/>
              <w:jc w:val="both"/>
              <w:rPr>
                <w:sz w:val="24"/>
                <w:szCs w:val="24"/>
                <w:lang w:eastAsia="en-US"/>
              </w:rPr>
            </w:pPr>
            <w:r w:rsidRPr="002A1947">
              <w:rPr>
                <w:sz w:val="24"/>
                <w:szCs w:val="24"/>
                <w:lang w:eastAsia="en-US"/>
              </w:rPr>
              <w:t xml:space="preserve"> «Тюрко-монгольский мир Большого Алтая: </w:t>
            </w:r>
            <w:proofErr w:type="gramStart"/>
            <w:r w:rsidRPr="002A1947">
              <w:rPr>
                <w:sz w:val="24"/>
                <w:szCs w:val="24"/>
                <w:lang w:eastAsia="en-US"/>
              </w:rPr>
              <w:t>историко-культурное</w:t>
            </w:r>
            <w:proofErr w:type="gramEnd"/>
          </w:p>
          <w:p w:rsidR="00EA41FC" w:rsidRPr="002A1947" w:rsidRDefault="00EA41FC" w:rsidP="00EA41FC">
            <w:pPr>
              <w:pStyle w:val="a5"/>
              <w:spacing w:line="276" w:lineRule="auto"/>
              <w:ind w:left="2"/>
              <w:contextualSpacing/>
              <w:jc w:val="both"/>
              <w:rPr>
                <w:sz w:val="24"/>
                <w:szCs w:val="24"/>
                <w:lang w:eastAsia="en-US"/>
              </w:rPr>
            </w:pPr>
            <w:r w:rsidRPr="002A1947">
              <w:rPr>
                <w:sz w:val="24"/>
                <w:szCs w:val="24"/>
                <w:lang w:eastAsia="en-US"/>
              </w:rPr>
              <w:t xml:space="preserve">  наследие и современность – Барнаул-Горно-Алтайск, 12-14 сентября,</w:t>
            </w:r>
          </w:p>
          <w:p w:rsidR="00EA41FC" w:rsidRPr="002A1947" w:rsidRDefault="00EA41FC" w:rsidP="00EA41FC">
            <w:pPr>
              <w:pStyle w:val="a5"/>
              <w:numPr>
                <w:ilvl w:val="0"/>
                <w:numId w:val="6"/>
              </w:numPr>
              <w:spacing w:line="276" w:lineRule="auto"/>
              <w:ind w:left="2"/>
              <w:contextualSpacing/>
              <w:jc w:val="both"/>
              <w:rPr>
                <w:sz w:val="24"/>
                <w:szCs w:val="24"/>
                <w:lang w:eastAsia="en-US"/>
              </w:rPr>
            </w:pPr>
            <w:r w:rsidRPr="002A1947">
              <w:rPr>
                <w:sz w:val="24"/>
                <w:szCs w:val="24"/>
                <w:lang w:eastAsia="en-US"/>
              </w:rPr>
              <w:t xml:space="preserve">  2019 г. – Барнаул, изд-во</w:t>
            </w:r>
            <w:proofErr w:type="gramStart"/>
            <w:r w:rsidRPr="002A1947">
              <w:rPr>
                <w:sz w:val="24"/>
                <w:szCs w:val="24"/>
                <w:lang w:eastAsia="en-US"/>
              </w:rPr>
              <w:t xml:space="preserve"> .</w:t>
            </w:r>
            <w:proofErr w:type="gramEnd"/>
            <w:r w:rsidRPr="002A1947">
              <w:rPr>
                <w:sz w:val="24"/>
                <w:szCs w:val="24"/>
                <w:lang w:eastAsia="en-US"/>
              </w:rPr>
              <w:t xml:space="preserve"> </w:t>
            </w:r>
            <w:proofErr w:type="spellStart"/>
            <w:r w:rsidRPr="002A1947">
              <w:rPr>
                <w:sz w:val="24"/>
                <w:szCs w:val="24"/>
                <w:lang w:eastAsia="en-US"/>
              </w:rPr>
              <w:t>Алт</w:t>
            </w:r>
            <w:proofErr w:type="spellEnd"/>
            <w:r w:rsidRPr="002A1947">
              <w:rPr>
                <w:sz w:val="24"/>
                <w:szCs w:val="24"/>
                <w:lang w:eastAsia="en-US"/>
              </w:rPr>
              <w:t>. университета, 2019. – С.37-40.</w:t>
            </w:r>
          </w:p>
          <w:p w:rsidR="00EA41FC" w:rsidRPr="002A1947" w:rsidRDefault="00EA41FC" w:rsidP="00EA41FC">
            <w:pPr>
              <w:autoSpaceDE w:val="0"/>
              <w:autoSpaceDN w:val="0"/>
              <w:adjustRightInd w:val="0"/>
              <w:spacing w:line="276" w:lineRule="auto"/>
              <w:contextualSpacing/>
              <w:jc w:val="both"/>
              <w:rPr>
                <w:b/>
                <w:lang w:eastAsia="en-US"/>
              </w:rPr>
            </w:pPr>
            <w:proofErr w:type="gramStart"/>
            <w:r w:rsidRPr="002A1947">
              <w:rPr>
                <w:bCs/>
                <w:lang w:val="en-US" w:eastAsia="en-US"/>
              </w:rPr>
              <w:t>2.Sacred</w:t>
            </w:r>
            <w:proofErr w:type="gramEnd"/>
            <w:r w:rsidRPr="002A1947">
              <w:rPr>
                <w:bCs/>
                <w:lang w:val="en-US" w:eastAsia="en-US"/>
              </w:rPr>
              <w:t xml:space="preserve"> Tree as an Archaic Motif in </w:t>
            </w:r>
            <w:proofErr w:type="spellStart"/>
            <w:r w:rsidRPr="002A1947">
              <w:rPr>
                <w:bCs/>
                <w:lang w:val="en-US" w:eastAsia="en-US"/>
              </w:rPr>
              <w:t>Kyrgez</w:t>
            </w:r>
            <w:proofErr w:type="spellEnd"/>
            <w:r w:rsidRPr="002A1947">
              <w:rPr>
                <w:bCs/>
                <w:lang w:val="en-US" w:eastAsia="en-US"/>
              </w:rPr>
              <w:t xml:space="preserve"> Epic. - Open Journal of Modern Linguistics, 2020, 10, 834-839/ </w:t>
            </w:r>
            <w:hyperlink r:id="rId9" w:history="1">
              <w:r w:rsidRPr="002A1947">
                <w:rPr>
                  <w:rStyle w:val="a9"/>
                  <w:color w:val="auto"/>
                  <w:lang w:val="en-US" w:eastAsia="en-US"/>
                </w:rPr>
                <w:t>https://www.scirp</w:t>
              </w:r>
            </w:hyperlink>
            <w:r w:rsidRPr="002A1947">
              <w:rPr>
                <w:lang w:val="en-US" w:eastAsia="en-US"/>
              </w:rPr>
              <w:t xml:space="preserve">. </w:t>
            </w:r>
            <w:proofErr w:type="gramStart"/>
            <w:r w:rsidRPr="002A1947">
              <w:rPr>
                <w:lang w:val="en-US" w:eastAsia="en-US"/>
              </w:rPr>
              <w:t>org/journal/</w:t>
            </w:r>
            <w:proofErr w:type="spellStart"/>
            <w:r w:rsidRPr="002A1947">
              <w:rPr>
                <w:lang w:val="en-US" w:eastAsia="en-US"/>
              </w:rPr>
              <w:t>ojml</w:t>
            </w:r>
            <w:proofErr w:type="spellEnd"/>
            <w:proofErr w:type="gramEnd"/>
            <w:r w:rsidRPr="002A1947">
              <w:rPr>
                <w:lang w:val="en-US" w:eastAsia="en-US"/>
              </w:rPr>
              <w:t xml:space="preserve"> ISSN Online: 2164-2834. ISSN</w:t>
            </w:r>
            <w:r w:rsidRPr="002A1947">
              <w:rPr>
                <w:lang w:eastAsia="en-US"/>
              </w:rPr>
              <w:t xml:space="preserve"> </w:t>
            </w:r>
            <w:r w:rsidRPr="002A1947">
              <w:rPr>
                <w:lang w:val="en-US" w:eastAsia="en-US"/>
              </w:rPr>
              <w:t>Print</w:t>
            </w:r>
            <w:r w:rsidRPr="002A1947">
              <w:rPr>
                <w:lang w:eastAsia="en-US"/>
              </w:rPr>
              <w:t>: 2164-2818.</w:t>
            </w:r>
          </w:p>
          <w:p w:rsidR="00EA41FC" w:rsidRPr="002A1947" w:rsidRDefault="00EA41FC" w:rsidP="00EA41FC">
            <w:pPr>
              <w:pStyle w:val="a5"/>
              <w:numPr>
                <w:ilvl w:val="0"/>
                <w:numId w:val="5"/>
              </w:numPr>
              <w:autoSpaceDE w:val="0"/>
              <w:autoSpaceDN w:val="0"/>
              <w:adjustRightInd w:val="0"/>
              <w:spacing w:line="276" w:lineRule="auto"/>
              <w:ind w:left="420"/>
              <w:contextualSpacing/>
              <w:jc w:val="both"/>
              <w:rPr>
                <w:b/>
                <w:sz w:val="24"/>
                <w:szCs w:val="24"/>
                <w:lang w:eastAsia="en-US"/>
              </w:rPr>
            </w:pPr>
            <w:r w:rsidRPr="002A1947">
              <w:rPr>
                <w:bCs/>
                <w:sz w:val="24"/>
                <w:szCs w:val="24"/>
                <w:lang w:val="ky-KG" w:eastAsia="en-US"/>
              </w:rPr>
              <w:t>Роль интерактивных технологий в практике преподавания русского языка: на материал глагольных форм.-</w:t>
            </w:r>
            <w:r w:rsidRPr="002A1947">
              <w:rPr>
                <w:sz w:val="24"/>
                <w:szCs w:val="24"/>
                <w:lang w:eastAsia="en-US"/>
              </w:rPr>
              <w:t xml:space="preserve"> </w:t>
            </w:r>
            <w:proofErr w:type="spellStart"/>
            <w:r w:rsidRPr="002A1947">
              <w:rPr>
                <w:sz w:val="24"/>
                <w:szCs w:val="24"/>
                <w:lang w:eastAsia="en-US"/>
              </w:rPr>
              <w:t>ОшГУ</w:t>
            </w:r>
            <w:proofErr w:type="spellEnd"/>
            <w:proofErr w:type="gramStart"/>
            <w:r w:rsidRPr="002A1947">
              <w:rPr>
                <w:sz w:val="24"/>
                <w:szCs w:val="24"/>
                <w:lang w:eastAsia="en-US"/>
              </w:rPr>
              <w:t xml:space="preserve">.. </w:t>
            </w:r>
            <w:proofErr w:type="gramEnd"/>
            <w:r w:rsidRPr="002A1947">
              <w:rPr>
                <w:sz w:val="24"/>
                <w:szCs w:val="24"/>
                <w:lang w:eastAsia="en-US"/>
              </w:rPr>
              <w:t xml:space="preserve">Факультет русской филологии: Актуальные проблемы исследования русского языка. /Сб. научно-метод. статей молодых ученых </w:t>
            </w:r>
            <w:proofErr w:type="spellStart"/>
            <w:r w:rsidRPr="002A1947">
              <w:rPr>
                <w:sz w:val="24"/>
                <w:szCs w:val="24"/>
                <w:lang w:eastAsia="en-US"/>
              </w:rPr>
              <w:t>ОшГУ</w:t>
            </w:r>
            <w:proofErr w:type="spellEnd"/>
            <w:proofErr w:type="gramStart"/>
            <w:r w:rsidRPr="002A1947">
              <w:rPr>
                <w:sz w:val="24"/>
                <w:szCs w:val="24"/>
                <w:lang w:eastAsia="en-US"/>
              </w:rPr>
              <w:t xml:space="preserve"> .</w:t>
            </w:r>
            <w:proofErr w:type="gramEnd"/>
            <w:r w:rsidRPr="002A1947">
              <w:rPr>
                <w:sz w:val="24"/>
                <w:szCs w:val="24"/>
                <w:lang w:eastAsia="en-US"/>
              </w:rPr>
              <w:t>- Ош, 2021. – С.160-163.</w:t>
            </w:r>
          </w:p>
          <w:p w:rsidR="00EA41FC" w:rsidRPr="002A1947" w:rsidRDefault="00EA41FC" w:rsidP="00EA41FC">
            <w:pPr>
              <w:pStyle w:val="a5"/>
              <w:numPr>
                <w:ilvl w:val="0"/>
                <w:numId w:val="5"/>
              </w:numPr>
              <w:autoSpaceDE w:val="0"/>
              <w:autoSpaceDN w:val="0"/>
              <w:adjustRightInd w:val="0"/>
              <w:spacing w:line="276" w:lineRule="auto"/>
              <w:ind w:left="420"/>
              <w:contextualSpacing/>
              <w:jc w:val="both"/>
              <w:rPr>
                <w:b/>
                <w:sz w:val="24"/>
                <w:szCs w:val="24"/>
                <w:lang w:eastAsia="en-US"/>
              </w:rPr>
            </w:pPr>
            <w:r w:rsidRPr="002A1947">
              <w:rPr>
                <w:bCs/>
                <w:sz w:val="24"/>
                <w:szCs w:val="24"/>
                <w:lang w:val="ky-KG" w:eastAsia="en-US"/>
              </w:rPr>
              <w:t>О некоторых выводах по анализу учебного материала о причастии в новом учебнике русского языка для 7 класса.</w:t>
            </w:r>
          </w:p>
          <w:p w:rsidR="00EA41FC" w:rsidRPr="002A1947" w:rsidRDefault="00EA41FC" w:rsidP="00EA41FC">
            <w:pPr>
              <w:pStyle w:val="a5"/>
              <w:numPr>
                <w:ilvl w:val="0"/>
                <w:numId w:val="5"/>
              </w:numPr>
              <w:autoSpaceDE w:val="0"/>
              <w:autoSpaceDN w:val="0"/>
              <w:adjustRightInd w:val="0"/>
              <w:spacing w:line="276" w:lineRule="auto"/>
              <w:ind w:left="420"/>
              <w:contextualSpacing/>
              <w:jc w:val="both"/>
              <w:rPr>
                <w:b/>
                <w:sz w:val="24"/>
                <w:szCs w:val="24"/>
                <w:lang w:eastAsia="en-US"/>
              </w:rPr>
            </w:pPr>
            <w:proofErr w:type="spellStart"/>
            <w:r w:rsidRPr="002A1947">
              <w:rPr>
                <w:sz w:val="24"/>
                <w:szCs w:val="24"/>
                <w:lang w:eastAsia="en-US"/>
              </w:rPr>
              <w:t>ОшГУ</w:t>
            </w:r>
            <w:proofErr w:type="spellEnd"/>
            <w:proofErr w:type="gramStart"/>
            <w:r w:rsidRPr="002A1947">
              <w:rPr>
                <w:sz w:val="24"/>
                <w:szCs w:val="24"/>
                <w:lang w:eastAsia="en-US"/>
              </w:rPr>
              <w:t xml:space="preserve">.. </w:t>
            </w:r>
            <w:proofErr w:type="gramEnd"/>
            <w:r w:rsidRPr="002A1947">
              <w:rPr>
                <w:sz w:val="24"/>
                <w:szCs w:val="24"/>
                <w:lang w:eastAsia="en-US"/>
              </w:rPr>
              <w:t xml:space="preserve">Факультет русской филологии: Актуальные проблемы исследования русского языка. /Сб. научно-метод. статей молодых ученых </w:t>
            </w:r>
            <w:proofErr w:type="spellStart"/>
            <w:r w:rsidRPr="002A1947">
              <w:rPr>
                <w:sz w:val="24"/>
                <w:szCs w:val="24"/>
                <w:lang w:eastAsia="en-US"/>
              </w:rPr>
              <w:t>ОшГУ</w:t>
            </w:r>
            <w:proofErr w:type="spellEnd"/>
            <w:proofErr w:type="gramStart"/>
            <w:r w:rsidRPr="002A1947">
              <w:rPr>
                <w:sz w:val="24"/>
                <w:szCs w:val="24"/>
                <w:lang w:eastAsia="en-US"/>
              </w:rPr>
              <w:t xml:space="preserve"> .</w:t>
            </w:r>
            <w:proofErr w:type="gramEnd"/>
            <w:r w:rsidRPr="002A1947">
              <w:rPr>
                <w:sz w:val="24"/>
                <w:szCs w:val="24"/>
                <w:lang w:eastAsia="en-US"/>
              </w:rPr>
              <w:t>- Ош, 2021. – С.233-237.</w:t>
            </w:r>
          </w:p>
          <w:p w:rsidR="00EA41FC" w:rsidRPr="002A1947" w:rsidRDefault="00EA41FC" w:rsidP="00EA41FC">
            <w:pPr>
              <w:pStyle w:val="a5"/>
              <w:numPr>
                <w:ilvl w:val="0"/>
                <w:numId w:val="5"/>
              </w:numPr>
              <w:autoSpaceDE w:val="0"/>
              <w:autoSpaceDN w:val="0"/>
              <w:adjustRightInd w:val="0"/>
              <w:spacing w:line="276" w:lineRule="auto"/>
              <w:ind w:left="420"/>
              <w:contextualSpacing/>
              <w:jc w:val="both"/>
              <w:rPr>
                <w:rFonts w:eastAsiaTheme="minorHAnsi"/>
                <w:b/>
                <w:sz w:val="24"/>
                <w:szCs w:val="24"/>
                <w:lang w:eastAsia="en-US"/>
              </w:rPr>
            </w:pPr>
            <w:r w:rsidRPr="002A1947">
              <w:rPr>
                <w:bCs/>
                <w:sz w:val="24"/>
                <w:szCs w:val="24"/>
                <w:lang w:val="ky-KG" w:eastAsia="en-US"/>
              </w:rPr>
              <w:t>Об особенностях нового учебника по русскому языку для 6 класса школ с русским языком обучения. -</w:t>
            </w:r>
            <w:r w:rsidRPr="002A1947">
              <w:rPr>
                <w:sz w:val="24"/>
                <w:szCs w:val="24"/>
                <w:lang w:eastAsia="en-US"/>
              </w:rPr>
              <w:t xml:space="preserve"> Вестник </w:t>
            </w:r>
            <w:proofErr w:type="spellStart"/>
            <w:r w:rsidRPr="002A1947">
              <w:rPr>
                <w:sz w:val="24"/>
                <w:szCs w:val="24"/>
                <w:lang w:eastAsia="en-US"/>
              </w:rPr>
              <w:t>ОшГУ</w:t>
            </w:r>
            <w:proofErr w:type="spellEnd"/>
            <w:r w:rsidRPr="002A1947">
              <w:rPr>
                <w:sz w:val="24"/>
                <w:szCs w:val="24"/>
                <w:lang w:eastAsia="en-US"/>
              </w:rPr>
              <w:t>.- Ош, 2021, Т.3, №4, С.156-161.</w:t>
            </w:r>
          </w:p>
        </w:tc>
      </w:tr>
      <w:tr w:rsidR="002A1947" w:rsidRPr="002A1947" w:rsidTr="00EA41FC">
        <w:tc>
          <w:tcPr>
            <w:tcW w:w="2103" w:type="dxa"/>
            <w:tcBorders>
              <w:top w:val="single" w:sz="4" w:space="0" w:color="000000"/>
              <w:left w:val="single" w:sz="4" w:space="0" w:color="000000"/>
              <w:bottom w:val="single" w:sz="4" w:space="0" w:color="000000"/>
              <w:right w:val="nil"/>
            </w:tcBorders>
            <w:hideMark/>
          </w:tcPr>
          <w:p w:rsidR="00EA41FC" w:rsidRPr="002A1947" w:rsidRDefault="00EA41FC" w:rsidP="00EA41FC">
            <w:pPr>
              <w:rPr>
                <w:rFonts w:eastAsia="Calibri"/>
                <w:lang w:eastAsia="zh-CN"/>
              </w:rPr>
            </w:pPr>
            <w:proofErr w:type="spellStart"/>
            <w:r w:rsidRPr="002A1947">
              <w:rPr>
                <w:lang w:eastAsia="en-US"/>
              </w:rPr>
              <w:lastRenderedPageBreak/>
              <w:t>Чл</w:t>
            </w:r>
            <w:proofErr w:type="spellEnd"/>
            <w:r w:rsidRPr="002A1947">
              <w:rPr>
                <w:lang w:eastAsia="en-US"/>
              </w:rPr>
              <w:t xml:space="preserve">-во в </w:t>
            </w:r>
            <w:proofErr w:type="gramStart"/>
            <w:r w:rsidRPr="002A1947">
              <w:rPr>
                <w:lang w:eastAsia="en-US"/>
              </w:rPr>
              <w:t>науч. и</w:t>
            </w:r>
            <w:proofErr w:type="gramEnd"/>
            <w:r w:rsidRPr="002A1947">
              <w:rPr>
                <w:lang w:eastAsia="en-US"/>
              </w:rPr>
              <w:t xml:space="preserve"> проф. обществах</w:t>
            </w:r>
          </w:p>
        </w:tc>
        <w:tc>
          <w:tcPr>
            <w:tcW w:w="7938" w:type="dxa"/>
            <w:tcBorders>
              <w:top w:val="single" w:sz="4" w:space="0" w:color="000000"/>
              <w:left w:val="single" w:sz="4" w:space="0" w:color="000000"/>
              <w:bottom w:val="single" w:sz="4" w:space="0" w:color="000000"/>
              <w:right w:val="single" w:sz="4" w:space="0" w:color="000000"/>
            </w:tcBorders>
            <w:hideMark/>
          </w:tcPr>
          <w:p w:rsidR="00EA41FC" w:rsidRPr="002A1947" w:rsidRDefault="00EA41FC" w:rsidP="00EA41FC">
            <w:pPr>
              <w:rPr>
                <w:rFonts w:eastAsia="Calibri"/>
                <w:lang w:eastAsia="zh-CN"/>
              </w:rPr>
            </w:pPr>
            <w:r w:rsidRPr="002A1947">
              <w:rPr>
                <w:lang w:eastAsia="en-US"/>
              </w:rPr>
              <w:t xml:space="preserve"> Член профсоюза </w:t>
            </w:r>
            <w:proofErr w:type="spellStart"/>
            <w:r w:rsidRPr="002A1947">
              <w:rPr>
                <w:lang w:eastAsia="en-US"/>
              </w:rPr>
              <w:t>ОшГУ</w:t>
            </w:r>
            <w:proofErr w:type="spellEnd"/>
            <w:r w:rsidRPr="002A1947">
              <w:rPr>
                <w:lang w:eastAsia="en-US"/>
              </w:rPr>
              <w:t>.</w:t>
            </w:r>
          </w:p>
        </w:tc>
      </w:tr>
      <w:tr w:rsidR="002A1947" w:rsidRPr="002A1947" w:rsidTr="00EA41FC">
        <w:tc>
          <w:tcPr>
            <w:tcW w:w="2103" w:type="dxa"/>
            <w:tcBorders>
              <w:top w:val="single" w:sz="4" w:space="0" w:color="000000"/>
              <w:left w:val="single" w:sz="4" w:space="0" w:color="000000"/>
              <w:bottom w:val="single" w:sz="4" w:space="0" w:color="000000"/>
              <w:right w:val="nil"/>
            </w:tcBorders>
          </w:tcPr>
          <w:p w:rsidR="00EA41FC" w:rsidRPr="002A1947" w:rsidRDefault="00EA41FC" w:rsidP="00EA41FC">
            <w:pPr>
              <w:rPr>
                <w:rFonts w:ascii="Calibri" w:eastAsia="Calibri" w:hAnsi="Calibri"/>
                <w:lang w:eastAsia="zh-CN"/>
              </w:rPr>
            </w:pPr>
            <w:r w:rsidRPr="002A1947">
              <w:rPr>
                <w:lang w:eastAsia="en-US"/>
              </w:rPr>
              <w:t xml:space="preserve">Награды и премии </w:t>
            </w:r>
          </w:p>
          <w:p w:rsidR="00EA41FC" w:rsidRPr="002A1947" w:rsidRDefault="00EA41FC" w:rsidP="00EA41FC">
            <w:pPr>
              <w:suppressAutoHyphens/>
              <w:spacing w:line="276" w:lineRule="auto"/>
              <w:rPr>
                <w:rFonts w:eastAsia="Calibri"/>
                <w:b/>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7A6168" w:rsidRPr="002A1947" w:rsidRDefault="007A6168" w:rsidP="00EA41FC">
            <w:pPr>
              <w:rPr>
                <w:lang w:eastAsia="en-US"/>
              </w:rPr>
            </w:pPr>
            <w:r w:rsidRPr="002A1947">
              <w:rPr>
                <w:lang w:eastAsia="en-US"/>
              </w:rPr>
              <w:t xml:space="preserve">Почетная Грамота Минкультуры, спорта и молодежной политики </w:t>
            </w:r>
            <w:proofErr w:type="gramStart"/>
            <w:r w:rsidRPr="002A1947">
              <w:rPr>
                <w:lang w:eastAsia="en-US"/>
              </w:rPr>
              <w:t>КР</w:t>
            </w:r>
            <w:proofErr w:type="gramEnd"/>
            <w:r w:rsidRPr="002A1947">
              <w:rPr>
                <w:lang w:eastAsia="en-US"/>
              </w:rPr>
              <w:t xml:space="preserve"> за 2022 г.</w:t>
            </w:r>
          </w:p>
          <w:p w:rsidR="00EA41FC" w:rsidRPr="002A1947" w:rsidRDefault="00EA41FC" w:rsidP="00EA41FC">
            <w:pPr>
              <w:rPr>
                <w:rFonts w:eastAsia="Calibri"/>
                <w:lang w:eastAsia="zh-CN"/>
              </w:rPr>
            </w:pPr>
            <w:r w:rsidRPr="002A1947">
              <w:rPr>
                <w:lang w:eastAsia="en-US"/>
              </w:rPr>
              <w:t xml:space="preserve">Отличник Образования </w:t>
            </w:r>
            <w:proofErr w:type="gramStart"/>
            <w:r w:rsidRPr="002A1947">
              <w:rPr>
                <w:lang w:eastAsia="en-US"/>
              </w:rPr>
              <w:t>КР</w:t>
            </w:r>
            <w:proofErr w:type="gramEnd"/>
            <w:r w:rsidRPr="002A1947">
              <w:rPr>
                <w:lang w:eastAsia="en-US"/>
              </w:rPr>
              <w:t xml:space="preserve"> (нагрудный знак) 2019 г.</w:t>
            </w:r>
          </w:p>
          <w:p w:rsidR="00EA41FC" w:rsidRPr="002A1947" w:rsidRDefault="00EA41FC" w:rsidP="00EA41FC">
            <w:pPr>
              <w:rPr>
                <w:lang w:eastAsia="en-US"/>
              </w:rPr>
            </w:pPr>
            <w:r w:rsidRPr="002A1947">
              <w:rPr>
                <w:lang w:eastAsia="en-US"/>
              </w:rPr>
              <w:t xml:space="preserve">Первое место и денежная премия </w:t>
            </w:r>
            <w:proofErr w:type="spellStart"/>
            <w:r w:rsidRPr="002A1947">
              <w:rPr>
                <w:lang w:eastAsia="en-US"/>
              </w:rPr>
              <w:t>ОшГУ</w:t>
            </w:r>
            <w:proofErr w:type="spellEnd"/>
            <w:r w:rsidRPr="002A1947">
              <w:rPr>
                <w:lang w:eastAsia="en-US"/>
              </w:rPr>
              <w:t xml:space="preserve"> конкурса за лучшую монографию 2018 года.</w:t>
            </w:r>
          </w:p>
          <w:p w:rsidR="00EA41FC" w:rsidRPr="002A1947" w:rsidRDefault="00EA41FC" w:rsidP="00EA41FC">
            <w:pPr>
              <w:rPr>
                <w:lang w:eastAsia="en-US"/>
              </w:rPr>
            </w:pPr>
            <w:r w:rsidRPr="002A1947">
              <w:rPr>
                <w:lang w:eastAsia="en-US"/>
              </w:rPr>
              <w:t xml:space="preserve">Первое место и денежная премия </w:t>
            </w:r>
            <w:r w:rsidRPr="002A1947">
              <w:rPr>
                <w:lang w:val="ky-KG" w:eastAsia="en-US"/>
              </w:rPr>
              <w:t xml:space="preserve">ОшГУ </w:t>
            </w:r>
            <w:r w:rsidRPr="002A1947">
              <w:rPr>
                <w:lang w:eastAsia="en-US"/>
              </w:rPr>
              <w:t xml:space="preserve">конкурса </w:t>
            </w:r>
            <w:r w:rsidRPr="002A1947">
              <w:rPr>
                <w:lang w:val="ky-KG" w:eastAsia="en-US"/>
              </w:rPr>
              <w:t>“Н</w:t>
            </w:r>
            <w:proofErr w:type="spellStart"/>
            <w:r w:rsidRPr="002A1947">
              <w:rPr>
                <w:lang w:eastAsia="en-US"/>
              </w:rPr>
              <w:t>аучные</w:t>
            </w:r>
            <w:proofErr w:type="spellEnd"/>
            <w:r w:rsidRPr="002A1947">
              <w:rPr>
                <w:lang w:eastAsia="en-US"/>
              </w:rPr>
              <w:t xml:space="preserve"> статьи РИНЦ</w:t>
            </w:r>
            <w:r w:rsidRPr="002A1947">
              <w:rPr>
                <w:lang w:val="ky-KG" w:eastAsia="en-US"/>
              </w:rPr>
              <w:t>”</w:t>
            </w:r>
            <w:r w:rsidRPr="002A1947">
              <w:rPr>
                <w:lang w:eastAsia="en-US"/>
              </w:rPr>
              <w:t xml:space="preserve"> за 2016 год.</w:t>
            </w:r>
          </w:p>
          <w:p w:rsidR="00EA41FC" w:rsidRPr="002A1947" w:rsidRDefault="00EA41FC" w:rsidP="00EA41FC">
            <w:pPr>
              <w:rPr>
                <w:lang w:eastAsia="en-US"/>
              </w:rPr>
            </w:pPr>
            <w:r w:rsidRPr="002A1947">
              <w:rPr>
                <w:lang w:eastAsia="en-US"/>
              </w:rPr>
              <w:t xml:space="preserve">Почетная грамота Министерства образования и науки </w:t>
            </w:r>
            <w:proofErr w:type="gramStart"/>
            <w:r w:rsidRPr="002A1947">
              <w:rPr>
                <w:lang w:eastAsia="en-US"/>
              </w:rPr>
              <w:t>КР</w:t>
            </w:r>
            <w:proofErr w:type="gramEnd"/>
            <w:r w:rsidRPr="002A1947">
              <w:rPr>
                <w:lang w:eastAsia="en-US"/>
              </w:rPr>
              <w:t xml:space="preserve"> (2014)</w:t>
            </w:r>
          </w:p>
          <w:p w:rsidR="00EA41FC" w:rsidRPr="002A1947" w:rsidRDefault="00EA41FC" w:rsidP="00EA41FC">
            <w:pPr>
              <w:rPr>
                <w:lang w:eastAsia="en-US"/>
              </w:rPr>
            </w:pPr>
            <w:r w:rsidRPr="002A1947">
              <w:rPr>
                <w:lang w:eastAsia="en-US"/>
              </w:rPr>
              <w:t xml:space="preserve">Почетная грамота </w:t>
            </w:r>
            <w:proofErr w:type="spellStart"/>
            <w:r w:rsidRPr="002A1947">
              <w:rPr>
                <w:lang w:eastAsia="en-US"/>
              </w:rPr>
              <w:t>ОшГУ</w:t>
            </w:r>
            <w:proofErr w:type="spellEnd"/>
            <w:r w:rsidRPr="002A1947">
              <w:rPr>
                <w:lang w:eastAsia="en-US"/>
              </w:rPr>
              <w:t xml:space="preserve"> (2013); </w:t>
            </w:r>
          </w:p>
          <w:p w:rsidR="00EA41FC" w:rsidRPr="002A1947" w:rsidRDefault="00EA41FC" w:rsidP="00EA41FC">
            <w:pPr>
              <w:rPr>
                <w:lang w:eastAsia="en-US"/>
              </w:rPr>
            </w:pPr>
            <w:r w:rsidRPr="002A1947">
              <w:rPr>
                <w:lang w:eastAsia="en-US"/>
              </w:rPr>
              <w:t xml:space="preserve">Почетная грамота </w:t>
            </w:r>
            <w:proofErr w:type="spellStart"/>
            <w:r w:rsidRPr="002A1947">
              <w:rPr>
                <w:lang w:eastAsia="en-US"/>
              </w:rPr>
              <w:t>ОшГУ</w:t>
            </w:r>
            <w:proofErr w:type="spellEnd"/>
            <w:r w:rsidRPr="002A1947">
              <w:rPr>
                <w:lang w:eastAsia="en-US"/>
              </w:rPr>
              <w:t xml:space="preserve"> (2012);</w:t>
            </w:r>
          </w:p>
        </w:tc>
      </w:tr>
      <w:tr w:rsidR="002A1947" w:rsidRPr="002A1947" w:rsidTr="00EA41FC">
        <w:tc>
          <w:tcPr>
            <w:tcW w:w="2103" w:type="dxa"/>
            <w:tcBorders>
              <w:top w:val="single" w:sz="4" w:space="0" w:color="000000"/>
              <w:left w:val="single" w:sz="4" w:space="0" w:color="000000"/>
              <w:bottom w:val="single" w:sz="4" w:space="0" w:color="000000"/>
              <w:right w:val="nil"/>
            </w:tcBorders>
            <w:hideMark/>
          </w:tcPr>
          <w:p w:rsidR="00EA41FC" w:rsidRPr="002A1947" w:rsidRDefault="00EA41FC" w:rsidP="00EA41FC">
            <w:pPr>
              <w:rPr>
                <w:rFonts w:ascii="Calibri" w:eastAsia="Calibri" w:hAnsi="Calibri"/>
                <w:lang w:eastAsia="zh-CN"/>
              </w:rPr>
            </w:pPr>
            <w:r w:rsidRPr="002A1947">
              <w:rPr>
                <w:lang w:eastAsia="en-US"/>
              </w:rPr>
              <w:t xml:space="preserve">Повышение                        </w:t>
            </w:r>
          </w:p>
          <w:p w:rsidR="00EA41FC" w:rsidRPr="002A1947" w:rsidRDefault="00EA41FC" w:rsidP="00EA41FC">
            <w:pPr>
              <w:rPr>
                <w:rFonts w:ascii="Calibri" w:eastAsia="Calibri" w:hAnsi="Calibri"/>
                <w:lang w:eastAsia="zh-CN"/>
              </w:rPr>
            </w:pPr>
            <w:r w:rsidRPr="002A1947">
              <w:rPr>
                <w:lang w:eastAsia="en-US"/>
              </w:rPr>
              <w:t xml:space="preserve">квалификации      </w:t>
            </w:r>
          </w:p>
        </w:tc>
        <w:tc>
          <w:tcPr>
            <w:tcW w:w="7938" w:type="dxa"/>
            <w:tcBorders>
              <w:top w:val="single" w:sz="4" w:space="0" w:color="000000"/>
              <w:left w:val="single" w:sz="4" w:space="0" w:color="000000"/>
              <w:bottom w:val="single" w:sz="4" w:space="0" w:color="000000"/>
              <w:right w:val="single" w:sz="4" w:space="0" w:color="000000"/>
            </w:tcBorders>
            <w:hideMark/>
          </w:tcPr>
          <w:p w:rsidR="00EA41FC" w:rsidRPr="002A1947" w:rsidRDefault="00EA41FC" w:rsidP="00EA41FC">
            <w:pPr>
              <w:rPr>
                <w:lang w:val="ky-KG" w:eastAsia="en-US"/>
              </w:rPr>
            </w:pPr>
            <w:r w:rsidRPr="002A1947">
              <w:rPr>
                <w:lang w:val="ky-KG" w:eastAsia="en-US"/>
              </w:rPr>
              <w:t>.Всего сертификатов - 12. Сертификаты за последние 5 лет:</w:t>
            </w:r>
          </w:p>
          <w:p w:rsidR="00EA41FC" w:rsidRPr="002A1947" w:rsidRDefault="00EA41FC" w:rsidP="00EA41FC">
            <w:pPr>
              <w:rPr>
                <w:lang w:eastAsia="en-US"/>
              </w:rPr>
            </w:pPr>
            <w:r w:rsidRPr="002A1947">
              <w:rPr>
                <w:lang w:eastAsia="en-US"/>
              </w:rPr>
              <w:t>1. Сертификат участника очных просветительских, образовательных и научно-методических мероприятий «Изучаем русский язык – изучаем Россию» (Россия, Москва) – 28 ноября 2020 г.</w:t>
            </w:r>
          </w:p>
          <w:p w:rsidR="00EA41FC" w:rsidRPr="002A1947" w:rsidRDefault="00EA41FC" w:rsidP="00EA41FC">
            <w:pPr>
              <w:rPr>
                <w:rFonts w:eastAsia="Calibri"/>
                <w:b/>
                <w:lang w:eastAsia="zh-CN"/>
              </w:rPr>
            </w:pPr>
            <w:r w:rsidRPr="002A1947">
              <w:rPr>
                <w:lang w:eastAsia="en-US"/>
              </w:rPr>
              <w:t>2.</w:t>
            </w:r>
            <w:r w:rsidRPr="002A1947">
              <w:rPr>
                <w:lang w:val="ky-KG" w:eastAsia="en-US"/>
              </w:rPr>
              <w:t xml:space="preserve"> Сертификат участника выездного обучающего методического семинара Петрозаводского госуниверситета “ Современные технологии преподавания русского языка как иностранного в условиях онлайн-обучения” </w:t>
            </w:r>
            <w:r w:rsidRPr="002A1947">
              <w:rPr>
                <w:iCs/>
                <w:lang w:val="ky-KG" w:eastAsia="en-US"/>
              </w:rPr>
              <w:t>В объёме 12 академических часов.</w:t>
            </w:r>
            <w:r w:rsidRPr="002A1947">
              <w:rPr>
                <w:lang w:val="ky-KG" w:eastAsia="en-US"/>
              </w:rPr>
              <w:t xml:space="preserve"> 04-05 октября 2021 г</w:t>
            </w:r>
            <w:r w:rsidRPr="002A1947">
              <w:rPr>
                <w:sz w:val="20"/>
                <w:szCs w:val="20"/>
                <w:lang w:val="ky-KG" w:eastAsia="en-US"/>
              </w:rPr>
              <w:t>.</w:t>
            </w:r>
            <w:r w:rsidRPr="002A1947">
              <w:rPr>
                <w:lang w:val="ky-KG" w:eastAsia="en-US"/>
              </w:rPr>
              <w:t xml:space="preserve"> </w:t>
            </w:r>
            <w:r w:rsidRPr="002A1947">
              <w:rPr>
                <w:b/>
                <w:lang w:val="ky-KG" w:eastAsia="en-US"/>
              </w:rPr>
              <w:t xml:space="preserve"> </w:t>
            </w:r>
          </w:p>
        </w:tc>
      </w:tr>
      <w:tr w:rsidR="002A1947" w:rsidRPr="002A1947" w:rsidTr="00EA41FC">
        <w:tc>
          <w:tcPr>
            <w:tcW w:w="2103" w:type="dxa"/>
            <w:tcBorders>
              <w:top w:val="single" w:sz="4" w:space="0" w:color="000000"/>
              <w:left w:val="single" w:sz="4" w:space="0" w:color="000000"/>
              <w:bottom w:val="single" w:sz="4" w:space="0" w:color="000000"/>
              <w:right w:val="nil"/>
            </w:tcBorders>
            <w:hideMark/>
          </w:tcPr>
          <w:p w:rsidR="00EA41FC" w:rsidRPr="002A1947" w:rsidRDefault="00EA41FC" w:rsidP="00EA41FC">
            <w:pPr>
              <w:rPr>
                <w:rFonts w:ascii="Calibri" w:eastAsia="Calibri" w:hAnsi="Calibri"/>
                <w:lang w:eastAsia="zh-CN"/>
              </w:rPr>
            </w:pPr>
            <w:r w:rsidRPr="002A1947">
              <w:rPr>
                <w:lang w:eastAsia="en-US"/>
              </w:rPr>
              <w:t>Другие виды работ</w:t>
            </w:r>
          </w:p>
        </w:tc>
        <w:tc>
          <w:tcPr>
            <w:tcW w:w="7938" w:type="dxa"/>
            <w:tcBorders>
              <w:top w:val="single" w:sz="4" w:space="0" w:color="000000"/>
              <w:left w:val="single" w:sz="4" w:space="0" w:color="000000"/>
              <w:bottom w:val="single" w:sz="4" w:space="0" w:color="000000"/>
              <w:right w:val="single" w:sz="4" w:space="0" w:color="000000"/>
            </w:tcBorders>
          </w:tcPr>
          <w:p w:rsidR="00EA41FC" w:rsidRPr="002A1947" w:rsidRDefault="00EA41FC" w:rsidP="00EA41FC">
            <w:pPr>
              <w:suppressAutoHyphens/>
              <w:spacing w:line="276" w:lineRule="auto"/>
              <w:rPr>
                <w:rFonts w:eastAsia="Calibri"/>
                <w:lang w:val="ky-KG" w:eastAsia="zh-CN"/>
              </w:rPr>
            </w:pPr>
          </w:p>
        </w:tc>
      </w:tr>
    </w:tbl>
    <w:p w:rsidR="00EA41FC" w:rsidRPr="002A1947" w:rsidRDefault="00EA41FC" w:rsidP="00EA41FC">
      <w:pPr>
        <w:rPr>
          <w:rFonts w:eastAsia="Calibri"/>
          <w:lang w:eastAsia="zh-CN"/>
        </w:rPr>
      </w:pPr>
    </w:p>
    <w:p w:rsidR="00EA41FC" w:rsidRPr="002A1947" w:rsidRDefault="00EA41FC" w:rsidP="00EA41FC">
      <w:r w:rsidRPr="002A1947">
        <w:t>Дата:_29.02. 202</w:t>
      </w:r>
      <w:r w:rsidR="00167853" w:rsidRPr="002A1947">
        <w:t>3</w:t>
      </w:r>
      <w:r w:rsidRPr="002A1947">
        <w:t xml:space="preserve">г </w:t>
      </w:r>
    </w:p>
    <w:p w:rsidR="00EA41FC" w:rsidRPr="002A1947" w:rsidRDefault="00EA41FC" w:rsidP="00EA41FC">
      <w:r w:rsidRPr="002A1947">
        <w:br w:type="page"/>
      </w:r>
    </w:p>
    <w:p w:rsidR="00EA41FC" w:rsidRPr="002A1947" w:rsidRDefault="00EA41FC" w:rsidP="00EA41FC">
      <w:pPr>
        <w:pStyle w:val="1"/>
        <w:keepNext w:val="0"/>
        <w:pageBreakBefore/>
        <w:widowControl w:val="0"/>
        <w:numPr>
          <w:ilvl w:val="0"/>
          <w:numId w:val="8"/>
        </w:numPr>
        <w:jc w:val="center"/>
        <w:rPr>
          <w:b/>
          <w:bCs/>
        </w:rPr>
      </w:pPr>
      <w:r w:rsidRPr="002A1947">
        <w:rPr>
          <w:b/>
          <w:bCs/>
        </w:rPr>
        <w:lastRenderedPageBreak/>
        <w:t>Анкета дисциплины</w:t>
      </w:r>
    </w:p>
    <w:p w:rsidR="00EA41FC" w:rsidRPr="002A1947" w:rsidRDefault="00EA41FC" w:rsidP="00EA41FC"/>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43"/>
        <w:gridCol w:w="137"/>
        <w:gridCol w:w="6775"/>
        <w:gridCol w:w="34"/>
      </w:tblGrid>
      <w:tr w:rsidR="002A1947" w:rsidRPr="002A1947" w:rsidTr="000B4BA9">
        <w:trPr>
          <w:gridAfter w:val="1"/>
          <w:wAfter w:w="34" w:type="dxa"/>
          <w:trHeight w:val="295"/>
        </w:trPr>
        <w:tc>
          <w:tcPr>
            <w:tcW w:w="2014" w:type="dxa"/>
            <w:gridSpan w:val="3"/>
            <w:shd w:val="clear" w:color="auto" w:fill="auto"/>
          </w:tcPr>
          <w:p w:rsidR="009E04DF" w:rsidRPr="002A1947" w:rsidRDefault="009E04DF" w:rsidP="00EA41FC">
            <w:pPr>
              <w:rPr>
                <w:b/>
              </w:rPr>
            </w:pPr>
            <w:r w:rsidRPr="002A1947">
              <w:rPr>
                <w:b/>
                <w:bCs/>
                <w:iCs/>
              </w:rPr>
              <w:br w:type="page"/>
            </w:r>
            <w:r w:rsidRPr="002A1947">
              <w:rPr>
                <w:b/>
              </w:rPr>
              <w:t xml:space="preserve">Код </w:t>
            </w:r>
            <w:proofErr w:type="spellStart"/>
            <w:r w:rsidRPr="002A1947">
              <w:rPr>
                <w:b/>
              </w:rPr>
              <w:t>ди</w:t>
            </w:r>
            <w:proofErr w:type="gramStart"/>
            <w:r w:rsidRPr="002A1947">
              <w:rPr>
                <w:b/>
              </w:rPr>
              <w:t>с</w:t>
            </w:r>
            <w:proofErr w:type="spellEnd"/>
            <w:r w:rsidRPr="002A1947">
              <w:rPr>
                <w:b/>
              </w:rPr>
              <w:t>-</w:t>
            </w:r>
            <w:proofErr w:type="gramEnd"/>
            <w:r w:rsidRPr="002A1947">
              <w:rPr>
                <w:b/>
              </w:rPr>
              <w:t xml:space="preserve"> </w:t>
            </w:r>
            <w:proofErr w:type="spellStart"/>
            <w:r w:rsidRPr="002A1947">
              <w:rPr>
                <w:b/>
              </w:rPr>
              <w:t>циплины</w:t>
            </w:r>
            <w:proofErr w:type="spellEnd"/>
            <w:r w:rsidRPr="002A1947">
              <w:rPr>
                <w:b/>
              </w:rPr>
              <w:t xml:space="preserve"> </w:t>
            </w:r>
          </w:p>
        </w:tc>
        <w:tc>
          <w:tcPr>
            <w:tcW w:w="6775" w:type="dxa"/>
            <w:shd w:val="clear" w:color="auto" w:fill="auto"/>
          </w:tcPr>
          <w:p w:rsidR="009E04DF" w:rsidRPr="002A1947" w:rsidRDefault="00E914F9" w:rsidP="00EA41FC">
            <w:pPr>
              <w:rPr>
                <w:lang w:val="ky-KG"/>
              </w:rPr>
            </w:pPr>
            <w:r>
              <w:rPr>
                <w:lang w:val="ky-KG"/>
              </w:rPr>
              <w:t xml:space="preserve">ГК  </w:t>
            </w:r>
            <w:r w:rsidR="00F914FB" w:rsidRPr="002A1947">
              <w:rPr>
                <w:lang w:val="ky-KG"/>
              </w:rPr>
              <w:t>ОНЦ</w:t>
            </w:r>
          </w:p>
        </w:tc>
      </w:tr>
      <w:tr w:rsidR="002A1947" w:rsidRPr="002A1947" w:rsidTr="000B4BA9">
        <w:trPr>
          <w:gridAfter w:val="1"/>
          <w:wAfter w:w="34" w:type="dxa"/>
        </w:trPr>
        <w:tc>
          <w:tcPr>
            <w:tcW w:w="2014" w:type="dxa"/>
            <w:gridSpan w:val="3"/>
            <w:shd w:val="clear" w:color="auto" w:fill="auto"/>
          </w:tcPr>
          <w:p w:rsidR="009E04DF" w:rsidRPr="002A1947" w:rsidRDefault="009E04DF" w:rsidP="00EA41FC">
            <w:pPr>
              <w:rPr>
                <w:b/>
              </w:rPr>
            </w:pPr>
            <w:r w:rsidRPr="002A1947">
              <w:rPr>
                <w:b/>
              </w:rPr>
              <w:t xml:space="preserve">Название </w:t>
            </w:r>
          </w:p>
          <w:p w:rsidR="009E04DF" w:rsidRPr="002A1947" w:rsidRDefault="009E04DF" w:rsidP="00EA41FC">
            <w:pPr>
              <w:rPr>
                <w:b/>
              </w:rPr>
            </w:pPr>
            <w:r w:rsidRPr="002A1947">
              <w:rPr>
                <w:b/>
              </w:rPr>
              <w:t>дисциплины</w:t>
            </w:r>
          </w:p>
        </w:tc>
        <w:tc>
          <w:tcPr>
            <w:tcW w:w="6775" w:type="dxa"/>
            <w:shd w:val="clear" w:color="auto" w:fill="auto"/>
          </w:tcPr>
          <w:p w:rsidR="009E04DF" w:rsidRPr="002A1947" w:rsidRDefault="009E04DF" w:rsidP="009E04DF">
            <w:pPr>
              <w:rPr>
                <w:b/>
                <w:sz w:val="28"/>
                <w:szCs w:val="28"/>
              </w:rPr>
            </w:pPr>
            <w:r w:rsidRPr="002A1947">
              <w:rPr>
                <w:b/>
                <w:sz w:val="28"/>
                <w:szCs w:val="28"/>
              </w:rPr>
              <w:t>Современные проблемы науки и образования</w:t>
            </w:r>
          </w:p>
        </w:tc>
      </w:tr>
      <w:tr w:rsidR="002A1947" w:rsidRPr="002A1947" w:rsidTr="000B4BA9">
        <w:trPr>
          <w:gridAfter w:val="1"/>
          <w:wAfter w:w="34" w:type="dxa"/>
        </w:trPr>
        <w:tc>
          <w:tcPr>
            <w:tcW w:w="2014" w:type="dxa"/>
            <w:gridSpan w:val="3"/>
            <w:shd w:val="clear" w:color="auto" w:fill="auto"/>
          </w:tcPr>
          <w:p w:rsidR="000B4BA9" w:rsidRPr="002A1947" w:rsidRDefault="009E04DF" w:rsidP="000B4BA9">
            <w:pPr>
              <w:jc w:val="both"/>
              <w:rPr>
                <w:b/>
              </w:rPr>
            </w:pPr>
            <w:proofErr w:type="spellStart"/>
            <w:r w:rsidRPr="002A1947">
              <w:rPr>
                <w:b/>
              </w:rPr>
              <w:t>Объемв</w:t>
            </w:r>
            <w:proofErr w:type="spellEnd"/>
            <w:r w:rsidRPr="002A1947">
              <w:rPr>
                <w:b/>
              </w:rPr>
              <w:t xml:space="preserve"> </w:t>
            </w:r>
            <w:r w:rsidR="000B4BA9" w:rsidRPr="002A1947">
              <w:rPr>
                <w:b/>
              </w:rPr>
              <w:t xml:space="preserve"> </w:t>
            </w:r>
            <w:proofErr w:type="spellStart"/>
            <w:r w:rsidRPr="002A1947">
              <w:rPr>
                <w:b/>
              </w:rPr>
              <w:t>креди</w:t>
            </w:r>
            <w:proofErr w:type="spellEnd"/>
            <w:r w:rsidR="000B4BA9" w:rsidRPr="002A1947">
              <w:rPr>
                <w:b/>
              </w:rPr>
              <w:t>-</w:t>
            </w:r>
          </w:p>
          <w:p w:rsidR="009E04DF" w:rsidRPr="002A1947" w:rsidRDefault="009E04DF" w:rsidP="000B4BA9">
            <w:pPr>
              <w:jc w:val="both"/>
              <w:rPr>
                <w:b/>
              </w:rPr>
            </w:pPr>
            <w:proofErr w:type="spellStart"/>
            <w:r w:rsidRPr="002A1947">
              <w:rPr>
                <w:b/>
              </w:rPr>
              <w:t>тах</w:t>
            </w:r>
            <w:proofErr w:type="spellEnd"/>
            <w:r w:rsidRPr="002A1947">
              <w:rPr>
                <w:b/>
              </w:rPr>
              <w:t xml:space="preserve"> ECTS </w:t>
            </w:r>
          </w:p>
        </w:tc>
        <w:tc>
          <w:tcPr>
            <w:tcW w:w="6775" w:type="dxa"/>
            <w:shd w:val="clear" w:color="auto" w:fill="auto"/>
          </w:tcPr>
          <w:p w:rsidR="009E04DF" w:rsidRPr="002A1947" w:rsidRDefault="00084702" w:rsidP="00EA41FC">
            <w:r w:rsidRPr="002A1947">
              <w:t>3</w:t>
            </w:r>
            <w:r w:rsidR="009E04DF" w:rsidRPr="002A1947">
              <w:t xml:space="preserve"> кредита</w:t>
            </w:r>
          </w:p>
        </w:tc>
      </w:tr>
      <w:tr w:rsidR="002A1947" w:rsidRPr="002A1947" w:rsidTr="000B4BA9">
        <w:trPr>
          <w:gridAfter w:val="1"/>
          <w:wAfter w:w="34" w:type="dxa"/>
        </w:trPr>
        <w:tc>
          <w:tcPr>
            <w:tcW w:w="2014" w:type="dxa"/>
            <w:gridSpan w:val="3"/>
            <w:shd w:val="clear" w:color="auto" w:fill="auto"/>
          </w:tcPr>
          <w:p w:rsidR="009E04DF" w:rsidRPr="002A1947" w:rsidRDefault="009E04DF" w:rsidP="00EA41FC">
            <w:pPr>
              <w:rPr>
                <w:b/>
              </w:rPr>
            </w:pPr>
            <w:r w:rsidRPr="002A1947">
              <w:rPr>
                <w:b/>
              </w:rPr>
              <w:t xml:space="preserve">Семестр и год обучения </w:t>
            </w:r>
          </w:p>
        </w:tc>
        <w:tc>
          <w:tcPr>
            <w:tcW w:w="6775" w:type="dxa"/>
            <w:shd w:val="clear" w:color="auto" w:fill="auto"/>
          </w:tcPr>
          <w:p w:rsidR="009E04DF" w:rsidRPr="002A1947" w:rsidRDefault="009E04DF" w:rsidP="00EA41FC">
            <w:r w:rsidRPr="002A1947">
              <w:rPr>
                <w:lang w:val="en-US"/>
              </w:rPr>
              <w:t>I</w:t>
            </w:r>
            <w:r w:rsidR="009D04AC" w:rsidRPr="002A1947">
              <w:rPr>
                <w:lang w:val="en-US"/>
              </w:rPr>
              <w:t>I</w:t>
            </w:r>
            <w:r w:rsidR="009D04AC" w:rsidRPr="002A1947">
              <w:t xml:space="preserve"> </w:t>
            </w:r>
            <w:r w:rsidRPr="002A1947">
              <w:t>семестр, 1-</w:t>
            </w:r>
            <w:proofErr w:type="gramStart"/>
            <w:r w:rsidRPr="002A1947">
              <w:t>ый  год</w:t>
            </w:r>
            <w:proofErr w:type="gramEnd"/>
            <w:r w:rsidRPr="002A1947">
              <w:t xml:space="preserve"> обучения.</w:t>
            </w:r>
          </w:p>
        </w:tc>
      </w:tr>
      <w:tr w:rsidR="002A1947" w:rsidRPr="002A1947" w:rsidTr="000B4BA9">
        <w:trPr>
          <w:gridAfter w:val="1"/>
          <w:wAfter w:w="34" w:type="dxa"/>
        </w:trPr>
        <w:tc>
          <w:tcPr>
            <w:tcW w:w="2014" w:type="dxa"/>
            <w:gridSpan w:val="3"/>
            <w:shd w:val="clear" w:color="auto" w:fill="auto"/>
          </w:tcPr>
          <w:p w:rsidR="009E04DF" w:rsidRPr="002A1947" w:rsidRDefault="009E04DF" w:rsidP="00EA41FC">
            <w:pPr>
              <w:rPr>
                <w:b/>
              </w:rPr>
            </w:pPr>
            <w:r w:rsidRPr="002A1947">
              <w:rPr>
                <w:b/>
              </w:rPr>
              <w:t xml:space="preserve">Цель дисциплины </w:t>
            </w:r>
          </w:p>
        </w:tc>
        <w:tc>
          <w:tcPr>
            <w:tcW w:w="6775" w:type="dxa"/>
            <w:shd w:val="clear" w:color="auto" w:fill="auto"/>
          </w:tcPr>
          <w:p w:rsidR="003400B3" w:rsidRPr="00B61FAC" w:rsidRDefault="00F914FB" w:rsidP="003400B3">
            <w:pPr>
              <w:widowControl w:val="0"/>
              <w:autoSpaceDE w:val="0"/>
              <w:autoSpaceDN w:val="0"/>
              <w:adjustRightInd w:val="0"/>
              <w:jc w:val="both"/>
              <w:rPr>
                <w:b/>
                <w:iCs/>
                <w:color w:val="000000" w:themeColor="text1"/>
              </w:rPr>
            </w:pPr>
            <w:r w:rsidRPr="002A1947">
              <w:t xml:space="preserve"> </w:t>
            </w:r>
            <w:r w:rsidR="003400B3" w:rsidRPr="00B61FAC">
              <w:rPr>
                <w:b/>
                <w:iCs/>
                <w:color w:val="000000" w:themeColor="text1"/>
              </w:rPr>
              <w:t xml:space="preserve">- </w:t>
            </w:r>
            <w:r w:rsidR="003400B3" w:rsidRPr="00B61FAC">
              <w:rPr>
                <w:iCs/>
                <w:color w:val="000000" w:themeColor="text1"/>
              </w:rPr>
              <w:t xml:space="preserve">ввести магистрантов в проблемное поле современной науки и образования; дать представления об актуальных проблемах  педагогической науки как части гуманитарного знания, содействовать становлению базовой общенаучной компетентности магистра для решения образовательных и исследовательских задач;  </w:t>
            </w:r>
            <w:r w:rsidR="003400B3" w:rsidRPr="00B61FAC">
              <w:rPr>
                <w:b/>
                <w:iCs/>
                <w:color w:val="000000" w:themeColor="text1"/>
              </w:rPr>
              <w:t xml:space="preserve"> </w:t>
            </w:r>
          </w:p>
          <w:p w:rsidR="003400B3" w:rsidRPr="002A1947" w:rsidRDefault="003400B3" w:rsidP="003400B3">
            <w:pPr>
              <w:shd w:val="clear" w:color="auto" w:fill="FFFFFF"/>
              <w:tabs>
                <w:tab w:val="left" w:pos="720"/>
              </w:tabs>
            </w:pPr>
            <w:r w:rsidRPr="002A1947">
              <w:rPr>
                <w:b/>
              </w:rPr>
              <w:t>Задачи дисциплины</w:t>
            </w:r>
            <w:r w:rsidRPr="002A1947">
              <w:t xml:space="preserve">: </w:t>
            </w:r>
          </w:p>
          <w:p w:rsidR="003400B3" w:rsidRPr="002A1947" w:rsidRDefault="003400B3" w:rsidP="003400B3">
            <w:pPr>
              <w:tabs>
                <w:tab w:val="left" w:pos="720"/>
              </w:tabs>
              <w:jc w:val="both"/>
            </w:pPr>
            <w:r w:rsidRPr="002A1947">
              <w:t xml:space="preserve">1. Углубить и интегрировать теоретико-методологические знания </w:t>
            </w:r>
            <w:r w:rsidRPr="002A1947">
              <w:rPr>
                <w:spacing w:val="-3"/>
              </w:rPr>
              <w:t xml:space="preserve">по основным проблемам современной науки и образования в мире и  Кыргызстане. </w:t>
            </w:r>
          </w:p>
          <w:p w:rsidR="003400B3" w:rsidRPr="002A1947" w:rsidRDefault="003400B3" w:rsidP="003400B3">
            <w:pPr>
              <w:tabs>
                <w:tab w:val="left" w:pos="720"/>
              </w:tabs>
              <w:jc w:val="both"/>
              <w:rPr>
                <w:spacing w:val="-3"/>
              </w:rPr>
            </w:pPr>
            <w:r w:rsidRPr="002A1947">
              <w:t xml:space="preserve">2. </w:t>
            </w:r>
            <w:r w:rsidRPr="002A1947">
              <w:rPr>
                <w:spacing w:val="-3"/>
              </w:rPr>
              <w:t>Расширить представление о тенденциях, парадигмах и методах науки с целью приобретения педагогического опыта, необходимого для будущей профессиональной деятельности.</w:t>
            </w:r>
          </w:p>
          <w:p w:rsidR="009E04DF" w:rsidRPr="002A1947" w:rsidRDefault="003400B3" w:rsidP="003400B3">
            <w:pPr>
              <w:tabs>
                <w:tab w:val="left" w:pos="720"/>
              </w:tabs>
              <w:jc w:val="both"/>
              <w:rPr>
                <w:rFonts w:eastAsia="TimesNewRomanPSMT"/>
              </w:rPr>
            </w:pPr>
            <w:r w:rsidRPr="002A1947">
              <w:rPr>
                <w:spacing w:val="-1"/>
              </w:rPr>
              <w:t xml:space="preserve"> 3. </w:t>
            </w:r>
            <w:r w:rsidRPr="002A1947">
              <w:rPr>
                <w:spacing w:val="-3"/>
              </w:rPr>
              <w:t>Формировать культуру научно-исследовательской работы и педагогического труда.</w:t>
            </w:r>
          </w:p>
        </w:tc>
      </w:tr>
      <w:tr w:rsidR="002A1947" w:rsidRPr="002A1947" w:rsidTr="000B4BA9">
        <w:trPr>
          <w:gridAfter w:val="1"/>
          <w:wAfter w:w="34" w:type="dxa"/>
        </w:trPr>
        <w:tc>
          <w:tcPr>
            <w:tcW w:w="2014" w:type="dxa"/>
            <w:gridSpan w:val="3"/>
            <w:shd w:val="clear" w:color="auto" w:fill="auto"/>
          </w:tcPr>
          <w:p w:rsidR="009E04DF" w:rsidRPr="002A1947" w:rsidRDefault="009E04DF" w:rsidP="00EA41FC">
            <w:pPr>
              <w:rPr>
                <w:b/>
              </w:rPr>
            </w:pPr>
            <w:proofErr w:type="spellStart"/>
            <w:r w:rsidRPr="002A1947">
              <w:rPr>
                <w:b/>
              </w:rPr>
              <w:t>Пререквизиты</w:t>
            </w:r>
            <w:proofErr w:type="spellEnd"/>
          </w:p>
          <w:p w:rsidR="009E04DF" w:rsidRPr="002A1947" w:rsidRDefault="009E04DF" w:rsidP="00EA41FC">
            <w:pPr>
              <w:rPr>
                <w:b/>
              </w:rPr>
            </w:pPr>
          </w:p>
        </w:tc>
        <w:tc>
          <w:tcPr>
            <w:tcW w:w="6775" w:type="dxa"/>
            <w:shd w:val="clear" w:color="auto" w:fill="auto"/>
          </w:tcPr>
          <w:p w:rsidR="00184099" w:rsidRPr="002A1947" w:rsidRDefault="00184099" w:rsidP="00184099">
            <w:pPr>
              <w:ind w:right="-284"/>
              <w:jc w:val="both"/>
            </w:pPr>
            <w:r w:rsidRPr="002A1947">
              <w:t>Методы и методология научного  исследования,</w:t>
            </w:r>
          </w:p>
          <w:p w:rsidR="009E04DF" w:rsidRPr="002A1947" w:rsidRDefault="00184099" w:rsidP="00184099">
            <w:pPr>
              <w:ind w:right="-284"/>
              <w:jc w:val="both"/>
            </w:pPr>
            <w:r w:rsidRPr="002A1947">
              <w:t>Методология и методика преподавания в высшей школе</w:t>
            </w:r>
          </w:p>
        </w:tc>
      </w:tr>
      <w:tr w:rsidR="002A1947" w:rsidRPr="002A1947" w:rsidTr="000B4BA9">
        <w:trPr>
          <w:gridAfter w:val="1"/>
          <w:wAfter w:w="34" w:type="dxa"/>
        </w:trPr>
        <w:tc>
          <w:tcPr>
            <w:tcW w:w="2014" w:type="dxa"/>
            <w:gridSpan w:val="3"/>
            <w:shd w:val="clear" w:color="auto" w:fill="auto"/>
          </w:tcPr>
          <w:p w:rsidR="009E04DF" w:rsidRPr="002A1947" w:rsidRDefault="009E04DF" w:rsidP="00EA41FC">
            <w:pPr>
              <w:rPr>
                <w:b/>
              </w:rPr>
            </w:pPr>
            <w:proofErr w:type="spellStart"/>
            <w:r w:rsidRPr="002A1947">
              <w:rPr>
                <w:b/>
              </w:rPr>
              <w:t>Постреквизи</w:t>
            </w:r>
            <w:proofErr w:type="spellEnd"/>
            <w:r w:rsidRPr="002A1947">
              <w:rPr>
                <w:b/>
              </w:rPr>
              <w:t>-ты</w:t>
            </w:r>
          </w:p>
        </w:tc>
        <w:tc>
          <w:tcPr>
            <w:tcW w:w="6775" w:type="dxa"/>
            <w:shd w:val="clear" w:color="auto" w:fill="auto"/>
          </w:tcPr>
          <w:p w:rsidR="00184099" w:rsidRPr="002A1947" w:rsidRDefault="00184099" w:rsidP="00184099">
            <w:pPr>
              <w:ind w:right="-284"/>
              <w:jc w:val="both"/>
            </w:pPr>
            <w:r w:rsidRPr="002A1947">
              <w:t>Педагогика высшей школы,</w:t>
            </w:r>
          </w:p>
          <w:p w:rsidR="00184099" w:rsidRPr="002A1947" w:rsidRDefault="00184099" w:rsidP="00184099">
            <w:pPr>
              <w:ind w:right="-284"/>
              <w:jc w:val="both"/>
            </w:pPr>
            <w:r w:rsidRPr="002A1947">
              <w:t xml:space="preserve">Инновационные технологии в обучении, Технологии </w:t>
            </w:r>
            <w:proofErr w:type="spellStart"/>
            <w:proofErr w:type="gramStart"/>
            <w:r w:rsidRPr="002A1947">
              <w:t>выс</w:t>
            </w:r>
            <w:proofErr w:type="spellEnd"/>
            <w:proofErr w:type="gramEnd"/>
            <w:r w:rsidRPr="002A1947">
              <w:t>-</w:t>
            </w:r>
          </w:p>
          <w:p w:rsidR="00184099" w:rsidRPr="002A1947" w:rsidRDefault="00184099" w:rsidP="00184099">
            <w:pPr>
              <w:ind w:right="-284"/>
              <w:jc w:val="both"/>
            </w:pPr>
            <w:proofErr w:type="spellStart"/>
            <w:r w:rsidRPr="002A1947">
              <w:t>шего</w:t>
            </w:r>
            <w:proofErr w:type="spellEnd"/>
            <w:r w:rsidRPr="002A1947">
              <w:t xml:space="preserve"> профессионального образования, Технологии </w:t>
            </w:r>
            <w:proofErr w:type="spellStart"/>
            <w:r w:rsidRPr="002A1947">
              <w:t>организа</w:t>
            </w:r>
            <w:proofErr w:type="spellEnd"/>
            <w:r w:rsidRPr="002A1947">
              <w:t>-</w:t>
            </w:r>
          </w:p>
          <w:p w:rsidR="009E04DF" w:rsidRPr="002A1947" w:rsidRDefault="00184099" w:rsidP="00184099">
            <w:pPr>
              <w:ind w:right="-284"/>
              <w:jc w:val="both"/>
            </w:pPr>
            <w:proofErr w:type="spellStart"/>
            <w:r w:rsidRPr="002A1947">
              <w:t>ции</w:t>
            </w:r>
            <w:proofErr w:type="spellEnd"/>
            <w:r w:rsidRPr="002A1947">
              <w:t xml:space="preserve">   проектной деятельности в образовании</w:t>
            </w:r>
            <w:r w:rsidR="009E04DF" w:rsidRPr="002A1947">
              <w:t xml:space="preserve"> </w:t>
            </w:r>
          </w:p>
        </w:tc>
      </w:tr>
      <w:tr w:rsidR="002A1947" w:rsidRPr="002A1947" w:rsidTr="000B4BA9">
        <w:trPr>
          <w:gridAfter w:val="1"/>
          <w:wAfter w:w="34" w:type="dxa"/>
        </w:trPr>
        <w:tc>
          <w:tcPr>
            <w:tcW w:w="2014" w:type="dxa"/>
            <w:gridSpan w:val="3"/>
            <w:shd w:val="clear" w:color="auto" w:fill="auto"/>
          </w:tcPr>
          <w:p w:rsidR="009E04DF" w:rsidRPr="002A1947" w:rsidRDefault="009E04DF" w:rsidP="00EA41FC">
            <w:pPr>
              <w:rPr>
                <w:b/>
              </w:rPr>
            </w:pPr>
            <w:r w:rsidRPr="002A1947">
              <w:rPr>
                <w:b/>
              </w:rPr>
              <w:t xml:space="preserve">Результаты </w:t>
            </w:r>
          </w:p>
          <w:p w:rsidR="009E04DF" w:rsidRPr="002A1947" w:rsidRDefault="009E04DF" w:rsidP="00EA41FC">
            <w:pPr>
              <w:rPr>
                <w:b/>
              </w:rPr>
            </w:pPr>
            <w:r w:rsidRPr="002A1947">
              <w:rPr>
                <w:b/>
              </w:rPr>
              <w:t xml:space="preserve">обучения </w:t>
            </w:r>
          </w:p>
          <w:p w:rsidR="009E04DF" w:rsidRPr="002A1947" w:rsidRDefault="009E04DF" w:rsidP="00EA41FC">
            <w:pPr>
              <w:rPr>
                <w:b/>
              </w:rPr>
            </w:pPr>
            <w:r w:rsidRPr="002A1947">
              <w:rPr>
                <w:b/>
              </w:rPr>
              <w:t>дисциплины</w:t>
            </w:r>
          </w:p>
        </w:tc>
        <w:tc>
          <w:tcPr>
            <w:tcW w:w="6775" w:type="dxa"/>
            <w:shd w:val="clear" w:color="auto" w:fill="auto"/>
          </w:tcPr>
          <w:p w:rsidR="00387E5E" w:rsidRPr="00707E43" w:rsidRDefault="00387E5E" w:rsidP="00387E5E">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387E5E" w:rsidRPr="00707E43" w:rsidRDefault="00387E5E" w:rsidP="00387E5E">
            <w:pPr>
              <w:rPr>
                <w:iCs/>
                <w:color w:val="000000" w:themeColor="text1"/>
              </w:rPr>
            </w:pPr>
            <w:r w:rsidRPr="00707E43">
              <w:rPr>
                <w:iCs/>
                <w:color w:val="000000" w:themeColor="text1"/>
              </w:rPr>
              <w:t xml:space="preserve">-   основные проблемы науки и образования; </w:t>
            </w:r>
          </w:p>
          <w:p w:rsidR="00387E5E" w:rsidRPr="00707E43" w:rsidRDefault="00387E5E" w:rsidP="00387E5E">
            <w:pPr>
              <w:rPr>
                <w:iCs/>
                <w:color w:val="000000" w:themeColor="text1"/>
              </w:rPr>
            </w:pPr>
            <w:r w:rsidRPr="00707E43">
              <w:rPr>
                <w:iCs/>
                <w:color w:val="000000" w:themeColor="text1"/>
              </w:rPr>
              <w:t xml:space="preserve">-   методы получения современного научного знания; </w:t>
            </w:r>
          </w:p>
          <w:p w:rsidR="00387E5E" w:rsidRPr="00707E43" w:rsidRDefault="00387E5E" w:rsidP="00387E5E">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387E5E" w:rsidRPr="00707E43" w:rsidRDefault="00387E5E" w:rsidP="00387E5E">
            <w:pPr>
              <w:rPr>
                <w:iCs/>
                <w:color w:val="000000" w:themeColor="text1"/>
              </w:rPr>
            </w:pPr>
            <w:r w:rsidRPr="00707E43">
              <w:rPr>
                <w:b/>
                <w:iCs/>
                <w:color w:val="000000" w:themeColor="text1"/>
              </w:rPr>
              <w:t>уме</w:t>
            </w:r>
            <w:r>
              <w:rPr>
                <w:b/>
                <w:iCs/>
                <w:color w:val="000000" w:themeColor="text1"/>
              </w:rPr>
              <w:t>ет</w:t>
            </w:r>
            <w:r w:rsidRPr="00707E43">
              <w:rPr>
                <w:iCs/>
                <w:color w:val="000000" w:themeColor="text1"/>
              </w:rPr>
              <w:t xml:space="preserve">: </w:t>
            </w:r>
          </w:p>
          <w:p w:rsidR="00387E5E" w:rsidRPr="00707E43" w:rsidRDefault="00387E5E" w:rsidP="00387E5E">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387E5E" w:rsidRPr="00707E43" w:rsidRDefault="00387E5E" w:rsidP="00387E5E">
            <w:pPr>
              <w:rPr>
                <w:iCs/>
                <w:color w:val="000000" w:themeColor="text1"/>
              </w:rPr>
            </w:pPr>
            <w:r w:rsidRPr="00707E43">
              <w:rPr>
                <w:iCs/>
                <w:color w:val="000000" w:themeColor="text1"/>
              </w:rPr>
              <w:t xml:space="preserve">-   осуществлять научный информационный поиск;  </w:t>
            </w:r>
          </w:p>
          <w:p w:rsidR="00387E5E" w:rsidRPr="00707E43" w:rsidRDefault="00387E5E" w:rsidP="00387E5E">
            <w:pPr>
              <w:rPr>
                <w:iCs/>
                <w:color w:val="000000" w:themeColor="text1"/>
              </w:rPr>
            </w:pPr>
            <w:r w:rsidRPr="00707E43">
              <w:rPr>
                <w:iCs/>
                <w:color w:val="000000" w:themeColor="text1"/>
              </w:rPr>
              <w:t xml:space="preserve">-  критически  анализировать научную информацию; </w:t>
            </w:r>
          </w:p>
          <w:p w:rsidR="00387E5E" w:rsidRPr="00707E43" w:rsidRDefault="00387E5E" w:rsidP="00387E5E">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387E5E" w:rsidRPr="00707E43" w:rsidRDefault="00387E5E" w:rsidP="00387E5E">
            <w:pPr>
              <w:rPr>
                <w:iCs/>
                <w:color w:val="000000" w:themeColor="text1"/>
              </w:rPr>
            </w:pPr>
            <w:r w:rsidRPr="00707E43">
              <w:rPr>
                <w:iCs/>
                <w:color w:val="000000" w:themeColor="text1"/>
              </w:rPr>
              <w:t xml:space="preserve">- определять сферу своих научных интересов; </w:t>
            </w:r>
          </w:p>
          <w:p w:rsidR="00387E5E" w:rsidRPr="00707E43" w:rsidRDefault="00387E5E" w:rsidP="00387E5E">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r w:rsidRPr="00707E43">
              <w:rPr>
                <w:iCs/>
                <w:color w:val="000000" w:themeColor="text1"/>
              </w:rPr>
              <w:t>:</w:t>
            </w:r>
          </w:p>
          <w:p w:rsidR="00387E5E" w:rsidRPr="00707E43" w:rsidRDefault="00387E5E" w:rsidP="00387E5E">
            <w:pPr>
              <w:rPr>
                <w:iCs/>
                <w:color w:val="000000" w:themeColor="text1"/>
              </w:rPr>
            </w:pPr>
            <w:r w:rsidRPr="00707E43">
              <w:rPr>
                <w:iCs/>
                <w:color w:val="000000" w:themeColor="text1"/>
              </w:rPr>
              <w:t xml:space="preserve"> -    способами осмысления и анализа научной информации; </w:t>
            </w:r>
          </w:p>
          <w:p w:rsidR="009E04DF" w:rsidRPr="002A1947" w:rsidRDefault="00387E5E" w:rsidP="00387E5E">
            <w:pPr>
              <w:jc w:val="both"/>
              <w:rPr>
                <w:lang w:val="ky-KG"/>
              </w:rP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2A1947" w:rsidRPr="002A1947" w:rsidTr="000B4BA9">
        <w:trPr>
          <w:gridAfter w:val="1"/>
          <w:wAfter w:w="34" w:type="dxa"/>
          <w:trHeight w:val="315"/>
        </w:trPr>
        <w:tc>
          <w:tcPr>
            <w:tcW w:w="2014" w:type="dxa"/>
            <w:gridSpan w:val="3"/>
            <w:shd w:val="clear" w:color="auto" w:fill="auto"/>
          </w:tcPr>
          <w:p w:rsidR="009E04DF" w:rsidRPr="002A1947" w:rsidRDefault="009E04DF" w:rsidP="00EA41FC">
            <w:pPr>
              <w:rPr>
                <w:b/>
              </w:rPr>
            </w:pPr>
            <w:r w:rsidRPr="002A1947">
              <w:rPr>
                <w:b/>
              </w:rPr>
              <w:t>Метод оцени-</w:t>
            </w:r>
          </w:p>
          <w:p w:rsidR="009E04DF" w:rsidRPr="002A1947" w:rsidRDefault="009E04DF" w:rsidP="00EA41FC">
            <w:pPr>
              <w:rPr>
                <w:b/>
              </w:rPr>
            </w:pPr>
            <w:proofErr w:type="spellStart"/>
            <w:r w:rsidRPr="002A1947">
              <w:rPr>
                <w:b/>
              </w:rPr>
              <w:t>вания</w:t>
            </w:r>
            <w:proofErr w:type="spellEnd"/>
            <w:r w:rsidRPr="002A1947">
              <w:rPr>
                <w:b/>
              </w:rPr>
              <w:t xml:space="preserve"> </w:t>
            </w:r>
          </w:p>
        </w:tc>
        <w:tc>
          <w:tcPr>
            <w:tcW w:w="6775" w:type="dxa"/>
            <w:shd w:val="clear" w:color="auto" w:fill="auto"/>
          </w:tcPr>
          <w:p w:rsidR="009E04DF" w:rsidRPr="002A1947" w:rsidRDefault="009E04DF" w:rsidP="00EA41FC">
            <w:r w:rsidRPr="002A1947">
              <w:rPr>
                <w:lang w:val="ky-KG"/>
              </w:rPr>
              <w:t>Тесты, эссе, вопросы</w:t>
            </w:r>
          </w:p>
        </w:tc>
      </w:tr>
      <w:tr w:rsidR="002A1947" w:rsidRPr="002A1947" w:rsidTr="00EA41FC">
        <w:trPr>
          <w:gridBefore w:val="1"/>
          <w:wBefore w:w="34" w:type="dxa"/>
        </w:trPr>
        <w:tc>
          <w:tcPr>
            <w:tcW w:w="1843" w:type="dxa"/>
            <w:shd w:val="clear" w:color="auto" w:fill="auto"/>
          </w:tcPr>
          <w:p w:rsidR="009E04DF" w:rsidRPr="002A1947" w:rsidRDefault="009E04DF" w:rsidP="00EA41FC">
            <w:pPr>
              <w:rPr>
                <w:b/>
              </w:rPr>
            </w:pPr>
            <w:r w:rsidRPr="002A1947">
              <w:rPr>
                <w:b/>
              </w:rPr>
              <w:lastRenderedPageBreak/>
              <w:t xml:space="preserve">Количество </w:t>
            </w:r>
          </w:p>
          <w:p w:rsidR="009E04DF" w:rsidRPr="002A1947" w:rsidRDefault="009E04DF" w:rsidP="00EA41FC">
            <w:pPr>
              <w:rPr>
                <w:b/>
              </w:rPr>
            </w:pPr>
            <w:r w:rsidRPr="002A1947">
              <w:rPr>
                <w:b/>
              </w:rPr>
              <w:t xml:space="preserve">наименований </w:t>
            </w:r>
          </w:p>
          <w:p w:rsidR="009E04DF" w:rsidRPr="002A1947" w:rsidRDefault="009E04DF" w:rsidP="00EA41FC">
            <w:pPr>
              <w:rPr>
                <w:b/>
              </w:rPr>
            </w:pPr>
            <w:r w:rsidRPr="002A1947">
              <w:rPr>
                <w:b/>
              </w:rPr>
              <w:t xml:space="preserve">используемой </w:t>
            </w:r>
          </w:p>
          <w:p w:rsidR="009E04DF" w:rsidRPr="002A1947" w:rsidRDefault="009E04DF" w:rsidP="00EA41FC">
            <w:pPr>
              <w:rPr>
                <w:b/>
              </w:rPr>
            </w:pPr>
            <w:r w:rsidRPr="002A1947">
              <w:rPr>
                <w:b/>
              </w:rPr>
              <w:t xml:space="preserve">литературы </w:t>
            </w:r>
            <w:proofErr w:type="gramStart"/>
            <w:r w:rsidRPr="002A1947">
              <w:rPr>
                <w:b/>
              </w:rPr>
              <w:t>с</w:t>
            </w:r>
            <w:proofErr w:type="gramEnd"/>
          </w:p>
          <w:p w:rsidR="009E04DF" w:rsidRPr="002A1947" w:rsidRDefault="009E04DF" w:rsidP="00EA41FC">
            <w:pPr>
              <w:rPr>
                <w:b/>
              </w:rPr>
            </w:pPr>
            <w:r w:rsidRPr="002A1947">
              <w:rPr>
                <w:b/>
              </w:rPr>
              <w:t xml:space="preserve">указанием 2-3х основных учебников </w:t>
            </w:r>
          </w:p>
        </w:tc>
        <w:tc>
          <w:tcPr>
            <w:tcW w:w="6946" w:type="dxa"/>
            <w:gridSpan w:val="3"/>
            <w:shd w:val="clear" w:color="auto" w:fill="auto"/>
          </w:tcPr>
          <w:p w:rsidR="00E914F9" w:rsidRDefault="002E6436" w:rsidP="001247E4">
            <w:pPr>
              <w:shd w:val="clear" w:color="auto" w:fill="FFFFFF"/>
              <w:jc w:val="both"/>
              <w:rPr>
                <w:b/>
              </w:rPr>
            </w:pPr>
            <w:r>
              <w:rPr>
                <w:b/>
              </w:rPr>
              <w:t>12 наименований, из них:</w:t>
            </w:r>
          </w:p>
          <w:p w:rsidR="001247E4" w:rsidRPr="002A1947" w:rsidRDefault="001247E4" w:rsidP="001247E4">
            <w:pPr>
              <w:shd w:val="clear" w:color="auto" w:fill="FFFFFF"/>
              <w:jc w:val="both"/>
              <w:rPr>
                <w:b/>
              </w:rPr>
            </w:pPr>
            <w:r w:rsidRPr="002A1947">
              <w:rPr>
                <w:b/>
              </w:rPr>
              <w:t>Основная литература:</w:t>
            </w:r>
          </w:p>
          <w:p w:rsidR="001247E4" w:rsidRPr="002A1947" w:rsidRDefault="001247E4" w:rsidP="001247E4">
            <w:pPr>
              <w:shd w:val="clear" w:color="auto" w:fill="FFFFFF"/>
              <w:jc w:val="both"/>
            </w:pPr>
            <w:r w:rsidRPr="002A1947">
              <w:t>1.</w:t>
            </w:r>
            <w:r w:rsidRPr="002A1947">
              <w:rPr>
                <w:i/>
                <w:iCs/>
              </w:rPr>
              <w:t xml:space="preserve"> Алдошина М. И. </w:t>
            </w:r>
            <w:r w:rsidRPr="002A1947">
              <w:t> Современные проблемы науки и образования: учебное пособие для вузов </w:t>
            </w:r>
            <w:proofErr w:type="gramStart"/>
            <w:r w:rsidRPr="002A1947">
              <w:t>-М</w:t>
            </w:r>
            <w:proofErr w:type="gramEnd"/>
            <w:r w:rsidRPr="002A1947">
              <w:t xml:space="preserve">осква: Изд-во </w:t>
            </w:r>
            <w:proofErr w:type="spellStart"/>
            <w:r w:rsidRPr="002A1947">
              <w:t>Юрайт</w:t>
            </w:r>
            <w:proofErr w:type="spellEnd"/>
            <w:r w:rsidRPr="002A1947">
              <w:t>, 2019. - 182 с.  URL: </w:t>
            </w:r>
            <w:hyperlink r:id="rId10" w:tgtFrame="_blank" w:history="1">
              <w:r w:rsidRPr="002A1947">
                <w:t>https://urait.ru/bcode/446688</w:t>
              </w:r>
            </w:hyperlink>
            <w:r w:rsidRPr="002A1947">
              <w:t> (дата обращения: 14.01.2022).</w:t>
            </w:r>
          </w:p>
          <w:p w:rsidR="001247E4" w:rsidRPr="002A1947" w:rsidRDefault="001247E4" w:rsidP="001247E4">
            <w:pPr>
              <w:jc w:val="both"/>
            </w:pPr>
            <w:r w:rsidRPr="002A1947">
              <w:t xml:space="preserve">2. </w:t>
            </w:r>
            <w:proofErr w:type="spellStart"/>
            <w:r w:rsidRPr="002A1947">
              <w:rPr>
                <w:i/>
              </w:rPr>
              <w:t>Гревцева</w:t>
            </w:r>
            <w:proofErr w:type="spellEnd"/>
            <w:r w:rsidRPr="002A1947">
              <w:rPr>
                <w:i/>
              </w:rPr>
              <w:t xml:space="preserve"> Г.Я.,  </w:t>
            </w:r>
            <w:proofErr w:type="spellStart"/>
            <w:r w:rsidRPr="002A1947">
              <w:rPr>
                <w:i/>
              </w:rPr>
              <w:t>Циулина</w:t>
            </w:r>
            <w:proofErr w:type="spellEnd"/>
            <w:r w:rsidRPr="002A1947">
              <w:rPr>
                <w:i/>
              </w:rPr>
              <w:t xml:space="preserve"> М.В</w:t>
            </w:r>
            <w:r w:rsidRPr="002A1947">
              <w:t>. Современные проблемы науки и образования: учебное пособие</w:t>
            </w:r>
            <w:proofErr w:type="gramStart"/>
            <w:r w:rsidRPr="002A1947">
              <w:t xml:space="preserve"> .</w:t>
            </w:r>
            <w:proofErr w:type="gramEnd"/>
            <w:r w:rsidRPr="002A1947">
              <w:t xml:space="preserve"> – Челябинск : Изд-во «Цицеро», 2015. – 200 с. </w:t>
            </w:r>
          </w:p>
          <w:p w:rsidR="001247E4" w:rsidRPr="002A1947" w:rsidRDefault="001247E4" w:rsidP="001247E4">
            <w:pPr>
              <w:shd w:val="clear" w:color="auto" w:fill="FFFFFF"/>
              <w:jc w:val="both"/>
            </w:pPr>
            <w:r w:rsidRPr="002A1947">
              <w:t xml:space="preserve">  </w:t>
            </w:r>
            <w:r w:rsidRPr="002A1947">
              <w:rPr>
                <w:i/>
              </w:rPr>
              <w:t>3.Сидякина Е.А</w:t>
            </w:r>
            <w:r w:rsidRPr="002A1947">
              <w:t>. Современные проблемы науки и образования: электронное учебно-методическое пособие.- Тольятти: изд-во ТГУ, 2018. -70 с.</w:t>
            </w:r>
          </w:p>
          <w:p w:rsidR="00C13860" w:rsidRPr="002A1947" w:rsidRDefault="001247E4" w:rsidP="00387E5E">
            <w:pPr>
              <w:shd w:val="clear" w:color="auto" w:fill="FFFFFF"/>
              <w:jc w:val="both"/>
            </w:pPr>
            <w:r w:rsidRPr="002A1947">
              <w:t xml:space="preserve">4. </w:t>
            </w:r>
            <w:proofErr w:type="spellStart"/>
            <w:r w:rsidRPr="002A1947">
              <w:rPr>
                <w:i/>
              </w:rPr>
              <w:t>Мандель</w:t>
            </w:r>
            <w:proofErr w:type="spellEnd"/>
            <w:r w:rsidRPr="002A1947">
              <w:rPr>
                <w:i/>
              </w:rPr>
              <w:t xml:space="preserve"> Б.Р</w:t>
            </w:r>
            <w:r w:rsidRPr="002A1947">
              <w:t xml:space="preserve">. Современные проблемы педагогической науки и образования: учебное пособие </w:t>
            </w:r>
            <w:proofErr w:type="gramStart"/>
            <w:r w:rsidRPr="002A1947">
              <w:t>для</w:t>
            </w:r>
            <w:proofErr w:type="gramEnd"/>
            <w:r w:rsidRPr="002A1947">
              <w:t xml:space="preserve"> обучающегося в магистратуре. – М., Берлин: </w:t>
            </w:r>
            <w:proofErr w:type="spellStart"/>
            <w:r w:rsidRPr="002A1947">
              <w:t>Директ</w:t>
            </w:r>
            <w:proofErr w:type="spellEnd"/>
            <w:r w:rsidRPr="002A1947">
              <w:t>-Медиа, 2018. – 303 с.</w:t>
            </w:r>
          </w:p>
        </w:tc>
      </w:tr>
      <w:tr w:rsidR="002A1947" w:rsidRPr="002A1947" w:rsidTr="000B4BA9">
        <w:trPr>
          <w:gridAfter w:val="1"/>
          <w:wAfter w:w="34" w:type="dxa"/>
        </w:trPr>
        <w:tc>
          <w:tcPr>
            <w:tcW w:w="2014" w:type="dxa"/>
            <w:gridSpan w:val="3"/>
            <w:shd w:val="clear" w:color="auto" w:fill="FFFFFF"/>
          </w:tcPr>
          <w:p w:rsidR="009E04DF" w:rsidRPr="002A1947" w:rsidRDefault="009E04DF" w:rsidP="00EA41FC">
            <w:r w:rsidRPr="002A1947">
              <w:rPr>
                <w:b/>
              </w:rPr>
              <w:t>Использование технико-</w:t>
            </w:r>
            <w:proofErr w:type="spellStart"/>
            <w:r w:rsidR="00504DA0" w:rsidRPr="002A1947">
              <w:rPr>
                <w:b/>
              </w:rPr>
              <w:t>и</w:t>
            </w:r>
            <w:r w:rsidRPr="002A1947">
              <w:rPr>
                <w:b/>
              </w:rPr>
              <w:t>ссл</w:t>
            </w:r>
            <w:proofErr w:type="spellEnd"/>
            <w:r w:rsidRPr="002A1947">
              <w:rPr>
                <w:b/>
              </w:rPr>
              <w:t>. ком</w:t>
            </w:r>
            <w:proofErr w:type="gramStart"/>
            <w:r w:rsidRPr="002A1947">
              <w:rPr>
                <w:b/>
              </w:rPr>
              <w:t>.</w:t>
            </w:r>
            <w:proofErr w:type="gramEnd"/>
            <w:r w:rsidRPr="002A1947">
              <w:rPr>
                <w:b/>
              </w:rPr>
              <w:t xml:space="preserve"> </w:t>
            </w:r>
            <w:proofErr w:type="gramStart"/>
            <w:r w:rsidRPr="002A1947">
              <w:rPr>
                <w:b/>
              </w:rPr>
              <w:t>о</w:t>
            </w:r>
            <w:proofErr w:type="gramEnd"/>
            <w:r w:rsidR="002E6436">
              <w:rPr>
                <w:b/>
              </w:rPr>
              <w:t>б</w:t>
            </w:r>
            <w:r w:rsidRPr="002A1947">
              <w:rPr>
                <w:b/>
              </w:rPr>
              <w:t>.</w:t>
            </w:r>
            <w:r w:rsidRPr="002A1947">
              <w:t xml:space="preserve"> </w:t>
            </w:r>
          </w:p>
        </w:tc>
        <w:tc>
          <w:tcPr>
            <w:tcW w:w="6775" w:type="dxa"/>
            <w:shd w:val="clear" w:color="auto" w:fill="auto"/>
          </w:tcPr>
          <w:p w:rsidR="009E04DF" w:rsidRPr="002A1947" w:rsidRDefault="009E04DF" w:rsidP="00EA41FC">
            <w:r w:rsidRPr="002A1947">
              <w:t>Компьютерное</w:t>
            </w:r>
            <w:r w:rsidR="002E6436">
              <w:t xml:space="preserve"> оборудование, включая проектор либо монитор</w:t>
            </w:r>
            <w:r w:rsidRPr="002A1947">
              <w:t xml:space="preserve">  </w:t>
            </w:r>
          </w:p>
          <w:p w:rsidR="009E04DF" w:rsidRPr="002A1947" w:rsidRDefault="009E04DF" w:rsidP="00EA41FC">
            <w:r w:rsidRPr="002A1947">
              <w:t xml:space="preserve">. </w:t>
            </w:r>
          </w:p>
        </w:tc>
      </w:tr>
      <w:tr w:rsidR="002A1947" w:rsidRPr="002A1947" w:rsidTr="000B4BA9">
        <w:trPr>
          <w:gridAfter w:val="1"/>
          <w:wAfter w:w="34" w:type="dxa"/>
        </w:trPr>
        <w:tc>
          <w:tcPr>
            <w:tcW w:w="2014" w:type="dxa"/>
            <w:gridSpan w:val="3"/>
            <w:shd w:val="clear" w:color="auto" w:fill="auto"/>
          </w:tcPr>
          <w:p w:rsidR="009E04DF" w:rsidRPr="002A1947" w:rsidRDefault="009E04DF" w:rsidP="00EA41FC">
            <w:pPr>
              <w:rPr>
                <w:b/>
              </w:rPr>
            </w:pPr>
            <w:proofErr w:type="spellStart"/>
            <w:r w:rsidRPr="002A1947">
              <w:rPr>
                <w:b/>
              </w:rPr>
              <w:t>Лаборат</w:t>
            </w:r>
            <w:proofErr w:type="gramStart"/>
            <w:r w:rsidRPr="002A1947">
              <w:rPr>
                <w:b/>
              </w:rPr>
              <w:t>.р</w:t>
            </w:r>
            <w:proofErr w:type="gramEnd"/>
            <w:r w:rsidRPr="002A1947">
              <w:rPr>
                <w:b/>
              </w:rPr>
              <w:t>аботы</w:t>
            </w:r>
            <w:proofErr w:type="spellEnd"/>
            <w:r w:rsidRPr="002A1947">
              <w:rPr>
                <w:b/>
              </w:rPr>
              <w:t xml:space="preserve"> /проекты </w:t>
            </w:r>
          </w:p>
        </w:tc>
        <w:tc>
          <w:tcPr>
            <w:tcW w:w="6775" w:type="dxa"/>
            <w:shd w:val="clear" w:color="auto" w:fill="auto"/>
          </w:tcPr>
          <w:p w:rsidR="009E04DF" w:rsidRPr="002A1947" w:rsidRDefault="009E04DF" w:rsidP="00EA41FC">
            <w:r w:rsidRPr="002A1947">
              <w:t>Не предусмотрены</w:t>
            </w:r>
          </w:p>
        </w:tc>
      </w:tr>
      <w:tr w:rsidR="002A1947" w:rsidRPr="002A1947" w:rsidTr="000B4BA9">
        <w:trPr>
          <w:gridAfter w:val="1"/>
          <w:wAfter w:w="34" w:type="dxa"/>
          <w:trHeight w:val="609"/>
        </w:trPr>
        <w:tc>
          <w:tcPr>
            <w:tcW w:w="2014" w:type="dxa"/>
            <w:gridSpan w:val="3"/>
            <w:shd w:val="clear" w:color="auto" w:fill="auto"/>
          </w:tcPr>
          <w:p w:rsidR="009E04DF" w:rsidRPr="002A1947" w:rsidRDefault="009E04DF" w:rsidP="00EA41FC">
            <w:pPr>
              <w:rPr>
                <w:b/>
              </w:rPr>
            </w:pPr>
            <w:r w:rsidRPr="002A1947">
              <w:rPr>
                <w:b/>
              </w:rPr>
              <w:t xml:space="preserve">ФИО </w:t>
            </w:r>
          </w:p>
          <w:p w:rsidR="009E04DF" w:rsidRPr="002A1947" w:rsidRDefault="009E04DF" w:rsidP="00EA41FC">
            <w:pPr>
              <w:rPr>
                <w:b/>
              </w:rPr>
            </w:pPr>
            <w:r w:rsidRPr="002A1947">
              <w:rPr>
                <w:b/>
              </w:rPr>
              <w:t xml:space="preserve">преподавателя </w:t>
            </w:r>
          </w:p>
        </w:tc>
        <w:tc>
          <w:tcPr>
            <w:tcW w:w="6775" w:type="dxa"/>
            <w:shd w:val="clear" w:color="auto" w:fill="auto"/>
          </w:tcPr>
          <w:p w:rsidR="009E04DF" w:rsidRPr="002A1947" w:rsidRDefault="009E04DF" w:rsidP="00EA41FC">
            <w:pPr>
              <w:snapToGrid w:val="0"/>
              <w:rPr>
                <w:b/>
              </w:rPr>
            </w:pPr>
            <w:proofErr w:type="spellStart"/>
            <w:r w:rsidRPr="002A1947">
              <w:rPr>
                <w:b/>
              </w:rPr>
              <w:t>Бекмухамедова</w:t>
            </w:r>
            <w:proofErr w:type="spellEnd"/>
            <w:r w:rsidRPr="002A1947">
              <w:rPr>
                <w:b/>
              </w:rPr>
              <w:t xml:space="preserve"> Неля </w:t>
            </w:r>
            <w:proofErr w:type="spellStart"/>
            <w:r w:rsidRPr="002A1947">
              <w:rPr>
                <w:b/>
              </w:rPr>
              <w:t>Хамитовна</w:t>
            </w:r>
            <w:proofErr w:type="spellEnd"/>
          </w:p>
        </w:tc>
      </w:tr>
    </w:tbl>
    <w:p w:rsidR="009E04DF" w:rsidRPr="002A1947" w:rsidRDefault="009E04DF" w:rsidP="009E04DF"/>
    <w:p w:rsidR="009E04DF" w:rsidRPr="002A1947" w:rsidRDefault="009E04DF" w:rsidP="009E04DF"/>
    <w:p w:rsidR="009E04DF" w:rsidRPr="002A1947" w:rsidRDefault="00167853" w:rsidP="00167853">
      <w:pPr>
        <w:ind w:left="780"/>
        <w:rPr>
          <w:sz w:val="28"/>
          <w:szCs w:val="28"/>
        </w:rPr>
      </w:pPr>
      <w:r w:rsidRPr="002A1947">
        <w:rPr>
          <w:b/>
          <w:sz w:val="28"/>
          <w:szCs w:val="28"/>
        </w:rPr>
        <w:t xml:space="preserve">3. </w:t>
      </w:r>
      <w:r w:rsidR="009E04DF" w:rsidRPr="002A1947">
        <w:rPr>
          <w:b/>
          <w:sz w:val="28"/>
          <w:szCs w:val="28"/>
        </w:rPr>
        <w:t>Аннотация дисциплины</w:t>
      </w:r>
      <w:r w:rsidR="009E04DF" w:rsidRPr="002A1947">
        <w:rPr>
          <w:sz w:val="28"/>
          <w:szCs w:val="28"/>
        </w:rPr>
        <w:t xml:space="preserve"> </w:t>
      </w:r>
    </w:p>
    <w:p w:rsidR="009E04DF" w:rsidRPr="002A1947" w:rsidRDefault="009E04DF" w:rsidP="009E04DF">
      <w:pPr>
        <w:jc w:val="center"/>
        <w:rPr>
          <w:b/>
          <w:sz w:val="28"/>
          <w:szCs w:val="28"/>
        </w:rPr>
      </w:pPr>
      <w:r w:rsidRPr="002A1947">
        <w:rPr>
          <w:b/>
          <w:sz w:val="28"/>
          <w:szCs w:val="28"/>
        </w:rPr>
        <w:t>«</w:t>
      </w:r>
      <w:r w:rsidR="00FB2A1B" w:rsidRPr="002A1947">
        <w:rPr>
          <w:b/>
          <w:sz w:val="28"/>
          <w:szCs w:val="28"/>
        </w:rPr>
        <w:t>Современные проблемы науки и образования</w:t>
      </w:r>
      <w:r w:rsidRPr="002A1947">
        <w:rPr>
          <w:b/>
          <w:sz w:val="28"/>
          <w:szCs w:val="28"/>
        </w:rPr>
        <w:t>»</w:t>
      </w:r>
    </w:p>
    <w:p w:rsidR="009E04DF" w:rsidRPr="002A1947" w:rsidRDefault="009E04DF" w:rsidP="009E04DF">
      <w:pPr>
        <w:rPr>
          <w:sz w:val="28"/>
          <w:szCs w:val="28"/>
        </w:rPr>
      </w:pPr>
      <w:r w:rsidRPr="002A1947">
        <w:rPr>
          <w:sz w:val="28"/>
          <w:szCs w:val="28"/>
        </w:rPr>
        <w:t xml:space="preserve">направление 550300 - «Филологическое образование», профиль «Русский язык и литература»  </w:t>
      </w:r>
    </w:p>
    <w:p w:rsidR="009059D1" w:rsidRPr="002A1947" w:rsidRDefault="009059D1" w:rsidP="009E04DF">
      <w:pPr>
        <w:rPr>
          <w:sz w:val="28"/>
          <w:szCs w:val="28"/>
        </w:rPr>
      </w:pPr>
    </w:p>
    <w:tbl>
      <w:tblPr>
        <w:tblStyle w:val="af2"/>
        <w:tblW w:w="0" w:type="auto"/>
        <w:tblLook w:val="04A0" w:firstRow="1" w:lastRow="0" w:firstColumn="1" w:lastColumn="0" w:noHBand="0" w:noVBand="1"/>
      </w:tblPr>
      <w:tblGrid>
        <w:gridCol w:w="2405"/>
        <w:gridCol w:w="6804"/>
      </w:tblGrid>
      <w:tr w:rsidR="002A1947" w:rsidRPr="002A1947" w:rsidTr="009059D1">
        <w:tc>
          <w:tcPr>
            <w:tcW w:w="2405" w:type="dxa"/>
          </w:tcPr>
          <w:p w:rsidR="009059D1" w:rsidRPr="002A1947" w:rsidRDefault="009059D1" w:rsidP="009059D1">
            <w:pPr>
              <w:rPr>
                <w:b/>
                <w:sz w:val="20"/>
                <w:szCs w:val="20"/>
              </w:rPr>
            </w:pPr>
            <w:r w:rsidRPr="002A1947">
              <w:rPr>
                <w:b/>
                <w:sz w:val="20"/>
                <w:szCs w:val="20"/>
              </w:rPr>
              <w:t>ФИО преподавателя</w:t>
            </w:r>
          </w:p>
          <w:p w:rsidR="009059D1" w:rsidRPr="002A1947" w:rsidRDefault="009059D1" w:rsidP="009059D1">
            <w:pPr>
              <w:rPr>
                <w:b/>
                <w:sz w:val="20"/>
                <w:szCs w:val="20"/>
              </w:rPr>
            </w:pPr>
            <w:r w:rsidRPr="002A1947">
              <w:rPr>
                <w:b/>
                <w:sz w:val="20"/>
                <w:szCs w:val="20"/>
              </w:rPr>
              <w:t xml:space="preserve">Название </w:t>
            </w:r>
          </w:p>
          <w:p w:rsidR="009059D1" w:rsidRPr="002A1947" w:rsidRDefault="009059D1" w:rsidP="009059D1">
            <w:pPr>
              <w:rPr>
                <w:b/>
                <w:sz w:val="20"/>
                <w:szCs w:val="20"/>
                <w:lang w:val="ky-KG"/>
              </w:rPr>
            </w:pPr>
            <w:r w:rsidRPr="002A1947">
              <w:rPr>
                <w:b/>
                <w:sz w:val="20"/>
                <w:szCs w:val="20"/>
                <w:lang w:val="ky-KG"/>
              </w:rPr>
              <w:t>д</w:t>
            </w:r>
            <w:proofErr w:type="spellStart"/>
            <w:r w:rsidRPr="002A1947">
              <w:rPr>
                <w:b/>
                <w:sz w:val="20"/>
                <w:szCs w:val="20"/>
              </w:rPr>
              <w:t>исциплины</w:t>
            </w:r>
            <w:proofErr w:type="spellEnd"/>
            <w:r w:rsidRPr="002A1947">
              <w:rPr>
                <w:b/>
                <w:sz w:val="20"/>
                <w:szCs w:val="20"/>
                <w:lang w:val="ky-KG"/>
              </w:rPr>
              <w:t>;</w:t>
            </w:r>
          </w:p>
          <w:p w:rsidR="009059D1" w:rsidRPr="002A1947" w:rsidRDefault="009059D1" w:rsidP="009059D1">
            <w:pPr>
              <w:rPr>
                <w:sz w:val="28"/>
                <w:szCs w:val="28"/>
              </w:rPr>
            </w:pPr>
            <w:r w:rsidRPr="002A1947">
              <w:rPr>
                <w:b/>
                <w:sz w:val="20"/>
                <w:szCs w:val="20"/>
                <w:lang w:val="ky-KG"/>
              </w:rPr>
              <w:t>название кафедры</w:t>
            </w:r>
          </w:p>
        </w:tc>
        <w:tc>
          <w:tcPr>
            <w:tcW w:w="6804" w:type="dxa"/>
          </w:tcPr>
          <w:p w:rsidR="009059D1" w:rsidRPr="002A1947" w:rsidRDefault="009059D1" w:rsidP="009059D1">
            <w:pPr>
              <w:rPr>
                <w:sz w:val="20"/>
                <w:szCs w:val="20"/>
              </w:rPr>
            </w:pPr>
            <w:proofErr w:type="spellStart"/>
            <w:r w:rsidRPr="002A1947">
              <w:rPr>
                <w:b/>
                <w:sz w:val="20"/>
                <w:szCs w:val="20"/>
              </w:rPr>
              <w:t>Бекмухамедова</w:t>
            </w:r>
            <w:proofErr w:type="spellEnd"/>
            <w:r w:rsidRPr="002A1947">
              <w:rPr>
                <w:b/>
                <w:sz w:val="20"/>
                <w:szCs w:val="20"/>
              </w:rPr>
              <w:t xml:space="preserve"> Неля </w:t>
            </w:r>
            <w:proofErr w:type="spellStart"/>
            <w:r w:rsidRPr="002A1947">
              <w:rPr>
                <w:b/>
                <w:sz w:val="20"/>
                <w:szCs w:val="20"/>
              </w:rPr>
              <w:t>Хамитовна</w:t>
            </w:r>
            <w:proofErr w:type="spellEnd"/>
            <w:r w:rsidRPr="002A1947">
              <w:rPr>
                <w:sz w:val="20"/>
                <w:szCs w:val="20"/>
              </w:rPr>
              <w:t xml:space="preserve"> (лектор);</w:t>
            </w:r>
          </w:p>
          <w:p w:rsidR="009059D1" w:rsidRPr="002A1947" w:rsidRDefault="009059D1" w:rsidP="009059D1">
            <w:pPr>
              <w:rPr>
                <w:b/>
              </w:rPr>
            </w:pPr>
            <w:r w:rsidRPr="002A1947">
              <w:rPr>
                <w:b/>
                <w:sz w:val="28"/>
                <w:szCs w:val="28"/>
              </w:rPr>
              <w:t>Современные проблемы науки и образования</w:t>
            </w:r>
          </w:p>
          <w:p w:rsidR="009059D1" w:rsidRPr="002A1947" w:rsidRDefault="009059D1" w:rsidP="009059D1">
            <w:pPr>
              <w:rPr>
                <w:sz w:val="28"/>
                <w:szCs w:val="28"/>
              </w:rPr>
            </w:pPr>
            <w:r w:rsidRPr="002A1947">
              <w:rPr>
                <w:b/>
                <w:sz w:val="20"/>
                <w:szCs w:val="20"/>
                <w:lang w:val="ky-KG"/>
              </w:rPr>
              <w:t>Кафедра методики преподжавания русского языка и литерату</w:t>
            </w:r>
          </w:p>
        </w:tc>
      </w:tr>
      <w:tr w:rsidR="002A1947" w:rsidRPr="002A1947" w:rsidTr="009059D1">
        <w:tc>
          <w:tcPr>
            <w:tcW w:w="2405" w:type="dxa"/>
          </w:tcPr>
          <w:p w:rsidR="009059D1" w:rsidRPr="002A1947" w:rsidRDefault="009059D1" w:rsidP="009E04DF">
            <w:pPr>
              <w:rPr>
                <w:sz w:val="28"/>
                <w:szCs w:val="28"/>
              </w:rPr>
            </w:pPr>
            <w:r w:rsidRPr="002A1947">
              <w:rPr>
                <w:b/>
                <w:sz w:val="20"/>
                <w:szCs w:val="20"/>
              </w:rPr>
              <w:t>Цель изучения дисциплины</w:t>
            </w:r>
          </w:p>
        </w:tc>
        <w:tc>
          <w:tcPr>
            <w:tcW w:w="6804" w:type="dxa"/>
          </w:tcPr>
          <w:p w:rsidR="002E6436" w:rsidRPr="00B61FAC" w:rsidRDefault="002E6436" w:rsidP="002E6436">
            <w:pPr>
              <w:widowControl w:val="0"/>
              <w:autoSpaceDE w:val="0"/>
              <w:autoSpaceDN w:val="0"/>
              <w:adjustRightInd w:val="0"/>
              <w:jc w:val="both"/>
              <w:rPr>
                <w:b/>
                <w:iCs/>
                <w:color w:val="000000" w:themeColor="text1"/>
              </w:rPr>
            </w:pPr>
            <w:r w:rsidRPr="00B61FAC">
              <w:rPr>
                <w:b/>
                <w:iCs/>
                <w:color w:val="000000" w:themeColor="text1"/>
              </w:rPr>
              <w:t xml:space="preserve">- </w:t>
            </w:r>
            <w:r w:rsidRPr="00B61FAC">
              <w:rPr>
                <w:iCs/>
                <w:color w:val="000000" w:themeColor="text1"/>
              </w:rPr>
              <w:t xml:space="preserve">ввести магистрантов в проблемное поле современной науки и образования; дать представления об актуальных проблемах  педагогической науки как части гуманитарного знания, содействовать становлению базовой общенаучной компетентности магистра для решения образовательных и исследовательских задач;  </w:t>
            </w:r>
            <w:r w:rsidRPr="00B61FAC">
              <w:rPr>
                <w:b/>
                <w:iCs/>
                <w:color w:val="000000" w:themeColor="text1"/>
              </w:rPr>
              <w:t xml:space="preserve"> </w:t>
            </w:r>
          </w:p>
          <w:p w:rsidR="00CD4910" w:rsidRPr="002A1947" w:rsidRDefault="00CD4910" w:rsidP="00CD4910">
            <w:pPr>
              <w:shd w:val="clear" w:color="auto" w:fill="FFFFFF"/>
              <w:tabs>
                <w:tab w:val="left" w:pos="720"/>
              </w:tabs>
            </w:pPr>
            <w:r w:rsidRPr="002A1947">
              <w:rPr>
                <w:b/>
              </w:rPr>
              <w:t>Задачи дисциплины</w:t>
            </w:r>
            <w:r w:rsidRPr="002A1947">
              <w:t xml:space="preserve">: </w:t>
            </w:r>
          </w:p>
          <w:p w:rsidR="00CD4910" w:rsidRPr="002A1947" w:rsidRDefault="00CD4910" w:rsidP="00CD4910">
            <w:pPr>
              <w:tabs>
                <w:tab w:val="left" w:pos="720"/>
              </w:tabs>
              <w:jc w:val="both"/>
            </w:pPr>
            <w:r w:rsidRPr="002A1947">
              <w:t xml:space="preserve">1. Углубить и интегрировать теоретико-методологические знания </w:t>
            </w:r>
            <w:r w:rsidRPr="002A1947">
              <w:rPr>
                <w:spacing w:val="-3"/>
              </w:rPr>
              <w:t xml:space="preserve">по основным проблемам современной науки и образования в мире и  Кыргызстане. </w:t>
            </w:r>
          </w:p>
          <w:p w:rsidR="00CD4910" w:rsidRPr="002A1947" w:rsidRDefault="00CD4910" w:rsidP="00CD4910">
            <w:pPr>
              <w:tabs>
                <w:tab w:val="left" w:pos="720"/>
              </w:tabs>
              <w:jc w:val="both"/>
              <w:rPr>
                <w:spacing w:val="-3"/>
              </w:rPr>
            </w:pPr>
            <w:r w:rsidRPr="002A1947">
              <w:t xml:space="preserve">2. </w:t>
            </w:r>
            <w:r w:rsidRPr="002A1947">
              <w:rPr>
                <w:spacing w:val="-3"/>
              </w:rPr>
              <w:t>Расширить представление о тенденциях, парадигмах и методах науки с целью приобретения педагогического опыта, необходимого для будущей профессиональной деятельности.</w:t>
            </w:r>
          </w:p>
          <w:p w:rsidR="00CD4910" w:rsidRPr="002A1947" w:rsidRDefault="00CD4910" w:rsidP="00C951A5">
            <w:pPr>
              <w:tabs>
                <w:tab w:val="left" w:pos="720"/>
              </w:tabs>
              <w:jc w:val="both"/>
              <w:rPr>
                <w:sz w:val="28"/>
                <w:szCs w:val="28"/>
              </w:rPr>
            </w:pPr>
            <w:r w:rsidRPr="002A1947">
              <w:rPr>
                <w:spacing w:val="-1"/>
              </w:rPr>
              <w:t xml:space="preserve"> 3. </w:t>
            </w:r>
            <w:r w:rsidRPr="002A1947">
              <w:rPr>
                <w:spacing w:val="-3"/>
              </w:rPr>
              <w:t>Формировать культуру научно-исследовательской работы и педагогического труда.</w:t>
            </w:r>
            <w:r w:rsidRPr="002A1947">
              <w:t xml:space="preserve"> </w:t>
            </w:r>
          </w:p>
        </w:tc>
      </w:tr>
      <w:tr w:rsidR="002A1947" w:rsidRPr="002A1947" w:rsidTr="009059D1">
        <w:tc>
          <w:tcPr>
            <w:tcW w:w="2405" w:type="dxa"/>
          </w:tcPr>
          <w:p w:rsidR="009059D1" w:rsidRPr="002A1947" w:rsidRDefault="009059D1" w:rsidP="009E04DF">
            <w:pPr>
              <w:rPr>
                <w:sz w:val="28"/>
                <w:szCs w:val="28"/>
              </w:rPr>
            </w:pPr>
            <w:r w:rsidRPr="002A1947">
              <w:rPr>
                <w:b/>
                <w:sz w:val="20"/>
                <w:szCs w:val="20"/>
              </w:rPr>
              <w:t>Место дисциплины в учебном плане</w:t>
            </w:r>
          </w:p>
        </w:tc>
        <w:tc>
          <w:tcPr>
            <w:tcW w:w="6804" w:type="dxa"/>
          </w:tcPr>
          <w:p w:rsidR="009059D1" w:rsidRPr="002A1947" w:rsidRDefault="00084702" w:rsidP="009E04DF">
            <w:r w:rsidRPr="002A1947">
              <w:t>Общенаучный цикл</w:t>
            </w:r>
            <w:r w:rsidR="002E6436">
              <w:t xml:space="preserve"> Государственного компонента</w:t>
            </w:r>
          </w:p>
        </w:tc>
      </w:tr>
      <w:tr w:rsidR="009059D1" w:rsidTr="009059D1">
        <w:tc>
          <w:tcPr>
            <w:tcW w:w="2405" w:type="dxa"/>
          </w:tcPr>
          <w:p w:rsidR="009059D1" w:rsidRPr="002A1947" w:rsidRDefault="00540007" w:rsidP="009E04DF">
            <w:pPr>
              <w:rPr>
                <w:sz w:val="28"/>
                <w:szCs w:val="28"/>
              </w:rPr>
            </w:pPr>
            <w:r w:rsidRPr="002A1947">
              <w:rPr>
                <w:b/>
                <w:sz w:val="20"/>
                <w:szCs w:val="20"/>
              </w:rPr>
              <w:t xml:space="preserve">Ожидаемые результаты и формируемые </w:t>
            </w:r>
            <w:r w:rsidRPr="002A1947">
              <w:rPr>
                <w:b/>
                <w:sz w:val="20"/>
                <w:szCs w:val="20"/>
              </w:rPr>
              <w:lastRenderedPageBreak/>
              <w:t>компетенции</w:t>
            </w:r>
          </w:p>
        </w:tc>
        <w:tc>
          <w:tcPr>
            <w:tcW w:w="6804" w:type="dxa"/>
          </w:tcPr>
          <w:p w:rsidR="002E6436" w:rsidRDefault="002E6436" w:rsidP="00BE179F">
            <w:pPr>
              <w:jc w:val="both"/>
              <w:rPr>
                <w:color w:val="002060"/>
              </w:rPr>
            </w:pPr>
            <w:r w:rsidRPr="009F31BC">
              <w:rPr>
                <w:b/>
                <w:color w:val="002060"/>
              </w:rPr>
              <w:lastRenderedPageBreak/>
              <w:t>РО-3</w:t>
            </w:r>
            <w:r w:rsidRPr="009F31BC">
              <w:rPr>
                <w:color w:val="002060"/>
              </w:rPr>
              <w:t xml:space="preserve">  –  </w:t>
            </w:r>
            <w:proofErr w:type="gramStart"/>
            <w:r w:rsidRPr="009F31BC">
              <w:rPr>
                <w:color w:val="002060"/>
              </w:rPr>
              <w:t>способен</w:t>
            </w:r>
            <w:proofErr w:type="gramEnd"/>
            <w:r w:rsidRPr="009F31BC">
              <w:rPr>
                <w:color w:val="002060"/>
              </w:rPr>
              <w:t xml:space="preserve"> к оценке и   управлению образовательными </w:t>
            </w:r>
            <w:r w:rsidRPr="009F31BC">
              <w:rPr>
                <w:color w:val="002060"/>
              </w:rPr>
              <w:lastRenderedPageBreak/>
              <w:t xml:space="preserve">процессами в различных   образовательных организациях на основе инновационных подходов, готов нести ответственность за принятие управленческих решений. </w:t>
            </w:r>
          </w:p>
          <w:p w:rsidR="002E6436" w:rsidRDefault="00BE179F" w:rsidP="002E6436">
            <w:pPr>
              <w:jc w:val="both"/>
              <w:rPr>
                <w:b/>
              </w:rPr>
            </w:pPr>
            <w:r w:rsidRPr="002A1947">
              <w:rPr>
                <w:b/>
                <w:i/>
              </w:rPr>
              <w:t xml:space="preserve">РО -3 </w:t>
            </w:r>
            <w:r w:rsidRPr="002A1947">
              <w:rPr>
                <w:i/>
              </w:rPr>
              <w:t>включает формирование</w:t>
            </w:r>
            <w:r w:rsidRPr="002A1947">
              <w:rPr>
                <w:b/>
                <w:i/>
              </w:rPr>
              <w:t xml:space="preserve"> следующих компетенций</w:t>
            </w:r>
            <w:r w:rsidRPr="002A1947">
              <w:t>:</w:t>
            </w:r>
            <w:r w:rsidR="002E6436" w:rsidRPr="001943A0">
              <w:rPr>
                <w:b/>
              </w:rPr>
              <w:t xml:space="preserve"> </w:t>
            </w:r>
          </w:p>
          <w:p w:rsidR="002E6436" w:rsidRDefault="002E6436" w:rsidP="002E6436">
            <w:pPr>
              <w:jc w:val="both"/>
              <w:rPr>
                <w:b/>
              </w:rPr>
            </w:pPr>
          </w:p>
          <w:p w:rsidR="002E6436" w:rsidRPr="004E10BC" w:rsidRDefault="002E6436" w:rsidP="002E6436">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2E6436" w:rsidRPr="004E10BC" w:rsidRDefault="002E6436" w:rsidP="002E6436">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2E6436" w:rsidRPr="004E10BC" w:rsidRDefault="002E6436" w:rsidP="002E6436">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2E6436" w:rsidRPr="004E10BC" w:rsidRDefault="002E6436" w:rsidP="002E6436">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2E6436" w:rsidRPr="008C18C1" w:rsidRDefault="002E6436" w:rsidP="002E6436">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2E6436" w:rsidRPr="004E10BC" w:rsidRDefault="002E6436" w:rsidP="002E6436">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540007" w:rsidRPr="002A1947" w:rsidRDefault="002E6436" w:rsidP="002E6436">
            <w:pPr>
              <w:jc w:val="both"/>
              <w:rPr>
                <w:sz w:val="28"/>
                <w:szCs w:val="28"/>
                <w:lang w:val="ky-KG"/>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r w:rsidR="00BE179F" w:rsidRPr="002A1947">
              <w:t>.</w:t>
            </w:r>
            <w:proofErr w:type="gramEnd"/>
          </w:p>
        </w:tc>
      </w:tr>
      <w:tr w:rsidR="009059D1" w:rsidTr="009059D1">
        <w:tc>
          <w:tcPr>
            <w:tcW w:w="2405" w:type="dxa"/>
          </w:tcPr>
          <w:p w:rsidR="009059D1" w:rsidRDefault="00540007" w:rsidP="009E04DF">
            <w:pPr>
              <w:rPr>
                <w:sz w:val="28"/>
                <w:szCs w:val="28"/>
              </w:rPr>
            </w:pPr>
            <w:r w:rsidRPr="00B326C1">
              <w:rPr>
                <w:b/>
                <w:color w:val="FF0000"/>
                <w:sz w:val="20"/>
                <w:szCs w:val="20"/>
              </w:rPr>
              <w:lastRenderedPageBreak/>
              <w:t>Методы оценивания</w:t>
            </w:r>
          </w:p>
        </w:tc>
        <w:tc>
          <w:tcPr>
            <w:tcW w:w="6804" w:type="dxa"/>
          </w:tcPr>
          <w:p w:rsidR="009059D1" w:rsidRDefault="00540007" w:rsidP="009E04DF">
            <w:pPr>
              <w:rPr>
                <w:sz w:val="28"/>
                <w:szCs w:val="28"/>
              </w:rPr>
            </w:pPr>
            <w:r w:rsidRPr="00B326C1">
              <w:rPr>
                <w:color w:val="FF0000"/>
                <w:lang w:val="ky-KG"/>
              </w:rPr>
              <w:t>Тесты, эссе, вопросы</w:t>
            </w:r>
          </w:p>
        </w:tc>
      </w:tr>
      <w:tr w:rsidR="009059D1" w:rsidTr="00540007">
        <w:tc>
          <w:tcPr>
            <w:tcW w:w="2405" w:type="dxa"/>
          </w:tcPr>
          <w:p w:rsidR="009059D1" w:rsidRDefault="00540007" w:rsidP="009E04DF">
            <w:pPr>
              <w:rPr>
                <w:sz w:val="28"/>
                <w:szCs w:val="28"/>
              </w:rPr>
            </w:pPr>
            <w:r>
              <w:rPr>
                <w:sz w:val="28"/>
                <w:szCs w:val="28"/>
              </w:rPr>
              <w:t>РО дисциплины</w:t>
            </w:r>
          </w:p>
        </w:tc>
        <w:tc>
          <w:tcPr>
            <w:tcW w:w="6804" w:type="dxa"/>
            <w:tcBorders>
              <w:bottom w:val="single" w:sz="4" w:space="0" w:color="auto"/>
            </w:tcBorders>
          </w:tcPr>
          <w:p w:rsidR="00387E5E" w:rsidRPr="00707E43" w:rsidRDefault="00387E5E" w:rsidP="00387E5E">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387E5E" w:rsidRPr="00707E43" w:rsidRDefault="00387E5E" w:rsidP="00387E5E">
            <w:pPr>
              <w:rPr>
                <w:iCs/>
                <w:color w:val="000000" w:themeColor="text1"/>
              </w:rPr>
            </w:pPr>
            <w:r w:rsidRPr="00707E43">
              <w:rPr>
                <w:iCs/>
                <w:color w:val="000000" w:themeColor="text1"/>
              </w:rPr>
              <w:t xml:space="preserve">-   основные проблемы науки и образования; </w:t>
            </w:r>
          </w:p>
          <w:p w:rsidR="00387E5E" w:rsidRPr="00707E43" w:rsidRDefault="00387E5E" w:rsidP="00387E5E">
            <w:pPr>
              <w:rPr>
                <w:iCs/>
                <w:color w:val="000000" w:themeColor="text1"/>
              </w:rPr>
            </w:pPr>
            <w:r w:rsidRPr="00707E43">
              <w:rPr>
                <w:iCs/>
                <w:color w:val="000000" w:themeColor="text1"/>
              </w:rPr>
              <w:t xml:space="preserve">-   методы получения современного научного знания; </w:t>
            </w:r>
          </w:p>
          <w:p w:rsidR="00387E5E" w:rsidRPr="00707E43" w:rsidRDefault="00387E5E" w:rsidP="00387E5E">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387E5E" w:rsidRPr="00707E43" w:rsidRDefault="00387E5E" w:rsidP="00387E5E">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387E5E" w:rsidRPr="00707E43" w:rsidRDefault="00387E5E" w:rsidP="00387E5E">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387E5E" w:rsidRPr="00707E43" w:rsidRDefault="00387E5E" w:rsidP="00387E5E">
            <w:pPr>
              <w:rPr>
                <w:iCs/>
                <w:color w:val="000000" w:themeColor="text1"/>
              </w:rPr>
            </w:pPr>
            <w:r w:rsidRPr="00707E43">
              <w:rPr>
                <w:iCs/>
                <w:color w:val="000000" w:themeColor="text1"/>
              </w:rPr>
              <w:t xml:space="preserve">-   осуществлять научный информационный поиск;  </w:t>
            </w:r>
          </w:p>
          <w:p w:rsidR="00387E5E" w:rsidRPr="00707E43" w:rsidRDefault="00387E5E" w:rsidP="00387E5E">
            <w:pPr>
              <w:rPr>
                <w:iCs/>
                <w:color w:val="000000" w:themeColor="text1"/>
              </w:rPr>
            </w:pPr>
            <w:r w:rsidRPr="00707E43">
              <w:rPr>
                <w:iCs/>
                <w:color w:val="000000" w:themeColor="text1"/>
              </w:rPr>
              <w:t xml:space="preserve">-  критически  анализировать научную информацию; </w:t>
            </w:r>
          </w:p>
          <w:p w:rsidR="00387E5E" w:rsidRPr="00707E43" w:rsidRDefault="00387E5E" w:rsidP="00387E5E">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387E5E" w:rsidRPr="00707E43" w:rsidRDefault="00387E5E" w:rsidP="00387E5E">
            <w:pPr>
              <w:rPr>
                <w:iCs/>
                <w:color w:val="000000" w:themeColor="text1"/>
              </w:rPr>
            </w:pPr>
            <w:r w:rsidRPr="00707E43">
              <w:rPr>
                <w:iCs/>
                <w:color w:val="000000" w:themeColor="text1"/>
              </w:rPr>
              <w:t xml:space="preserve">- определять сферу своих научных интересов; </w:t>
            </w:r>
          </w:p>
          <w:p w:rsidR="00387E5E" w:rsidRPr="00707E43" w:rsidRDefault="00387E5E" w:rsidP="00387E5E">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r w:rsidRPr="00707E43">
              <w:rPr>
                <w:iCs/>
                <w:color w:val="000000" w:themeColor="text1"/>
              </w:rPr>
              <w:t>:</w:t>
            </w:r>
          </w:p>
          <w:p w:rsidR="00387E5E" w:rsidRPr="00707E43" w:rsidRDefault="00387E5E" w:rsidP="00387E5E">
            <w:pPr>
              <w:rPr>
                <w:iCs/>
                <w:color w:val="000000" w:themeColor="text1"/>
              </w:rPr>
            </w:pPr>
            <w:r w:rsidRPr="00707E43">
              <w:rPr>
                <w:iCs/>
                <w:color w:val="000000" w:themeColor="text1"/>
              </w:rPr>
              <w:lastRenderedPageBreak/>
              <w:t xml:space="preserve"> -    способами осмысления и анализа научной информации; </w:t>
            </w:r>
          </w:p>
          <w:p w:rsidR="00CD4910" w:rsidRDefault="00387E5E" w:rsidP="00387E5E">
            <w:pPr>
              <w:framePr w:hSpace="180" w:wrap="around" w:vAnchor="text" w:hAnchor="margin" w:x="-811" w:y="166"/>
              <w:rPr>
                <w:sz w:val="28"/>
                <w:szCs w:val="28"/>
              </w:rP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9059D1" w:rsidTr="00540007">
        <w:tc>
          <w:tcPr>
            <w:tcW w:w="2405" w:type="dxa"/>
          </w:tcPr>
          <w:p w:rsidR="009059D1" w:rsidRPr="002A1947" w:rsidRDefault="00540007" w:rsidP="00167853">
            <w:pPr>
              <w:rPr>
                <w:sz w:val="28"/>
                <w:szCs w:val="28"/>
              </w:rPr>
            </w:pPr>
            <w:r w:rsidRPr="002A1947">
              <w:rPr>
                <w:b/>
              </w:rPr>
              <w:lastRenderedPageBreak/>
              <w:t xml:space="preserve">Трудоемкость </w:t>
            </w:r>
            <w:proofErr w:type="spellStart"/>
            <w:r w:rsidRPr="002A1947">
              <w:rPr>
                <w:b/>
              </w:rPr>
              <w:t>дисц</w:t>
            </w:r>
            <w:proofErr w:type="spellEnd"/>
            <w:r w:rsidR="00167853" w:rsidRPr="002A1947">
              <w:rPr>
                <w:b/>
              </w:rPr>
              <w:t>.</w:t>
            </w:r>
            <w:r w:rsidRPr="002A1947">
              <w:rPr>
                <w:b/>
              </w:rPr>
              <w:t xml:space="preserve"> / срок обучения</w:t>
            </w:r>
          </w:p>
        </w:tc>
        <w:tc>
          <w:tcPr>
            <w:tcW w:w="6804" w:type="dxa"/>
            <w:tcBorders>
              <w:bottom w:val="single" w:sz="4" w:space="0" w:color="auto"/>
            </w:tcBorders>
          </w:tcPr>
          <w:p w:rsidR="00540007" w:rsidRPr="002A1947" w:rsidRDefault="00CD4910" w:rsidP="00540007">
            <w:pPr>
              <w:rPr>
                <w:lang w:val="ky-KG"/>
              </w:rPr>
            </w:pPr>
            <w:r w:rsidRPr="002A1947">
              <w:rPr>
                <w:lang w:val="ky-KG"/>
              </w:rPr>
              <w:t>3</w:t>
            </w:r>
            <w:r w:rsidR="00540007" w:rsidRPr="002A1947">
              <w:rPr>
                <w:lang w:val="ky-KG"/>
              </w:rPr>
              <w:t xml:space="preserve"> кредита;</w:t>
            </w:r>
          </w:p>
          <w:p w:rsidR="009059D1" w:rsidRPr="002A1947" w:rsidRDefault="00540007" w:rsidP="00540007">
            <w:pPr>
              <w:rPr>
                <w:sz w:val="28"/>
                <w:szCs w:val="28"/>
              </w:rPr>
            </w:pPr>
            <w:r w:rsidRPr="002A1947">
              <w:t>I</w:t>
            </w:r>
            <w:r w:rsidRPr="002A1947">
              <w:rPr>
                <w:lang w:val="en-US"/>
              </w:rPr>
              <w:t>I</w:t>
            </w:r>
            <w:r w:rsidRPr="002A1947">
              <w:t xml:space="preserve"> семестр, первый год обучения</w:t>
            </w:r>
          </w:p>
        </w:tc>
      </w:tr>
      <w:tr w:rsidR="003400B3" w:rsidTr="00540007">
        <w:tc>
          <w:tcPr>
            <w:tcW w:w="2405" w:type="dxa"/>
          </w:tcPr>
          <w:p w:rsidR="003400B3" w:rsidRPr="00DE2204" w:rsidRDefault="003400B3" w:rsidP="00165E02">
            <w:pPr>
              <w:jc w:val="both"/>
              <w:rPr>
                <w:b/>
              </w:rPr>
            </w:pPr>
            <w:r w:rsidRPr="00DE2204">
              <w:rPr>
                <w:b/>
              </w:rPr>
              <w:t xml:space="preserve">Как поставлена работа СРМ в целях достижения РО по данной дисциплине </w:t>
            </w:r>
          </w:p>
          <w:p w:rsidR="003400B3" w:rsidRPr="00DE2204" w:rsidRDefault="003400B3" w:rsidP="00165E02">
            <w:pPr>
              <w:jc w:val="both"/>
              <w:rPr>
                <w:b/>
              </w:rPr>
            </w:pPr>
          </w:p>
        </w:tc>
        <w:tc>
          <w:tcPr>
            <w:tcW w:w="6804" w:type="dxa"/>
            <w:tcBorders>
              <w:bottom w:val="single" w:sz="4" w:space="0" w:color="auto"/>
            </w:tcBorders>
          </w:tcPr>
          <w:p w:rsidR="003400B3" w:rsidRPr="00DE2204" w:rsidRDefault="003400B3" w:rsidP="00165E02">
            <w:pPr>
              <w:jc w:val="both"/>
              <w:rPr>
                <w:b/>
              </w:rPr>
            </w:pPr>
            <w:r w:rsidRPr="00DE2204">
              <w:rPr>
                <w:color w:val="2C2D2E"/>
              </w:rPr>
              <w:t xml:space="preserve">Для достижения РО дисциплины </w:t>
            </w:r>
            <w:r w:rsidRPr="00DE2204">
              <w:t>магистранты выполняют следующие виды СРМ</w:t>
            </w:r>
            <w:r w:rsidRPr="00DE2204">
              <w:rPr>
                <w:b/>
              </w:rPr>
              <w:t xml:space="preserve">: </w:t>
            </w:r>
          </w:p>
          <w:p w:rsidR="003400B3" w:rsidRPr="00DE2204" w:rsidRDefault="003400B3" w:rsidP="00165E02">
            <w:pPr>
              <w:jc w:val="both"/>
              <w:rPr>
                <w:rStyle w:val="af9"/>
              </w:rPr>
            </w:pPr>
            <w:r w:rsidRPr="00DE2204">
              <w:rPr>
                <w:rStyle w:val="af9"/>
                <w:b/>
              </w:rPr>
              <w:t>Задание 1:</w:t>
            </w:r>
            <w:r w:rsidRPr="00DE2204">
              <w:rPr>
                <w:rStyle w:val="af9"/>
              </w:rPr>
              <w:t xml:space="preserve"> составить </w:t>
            </w:r>
            <w:r w:rsidRPr="00DE2204">
              <w:rPr>
                <w:rStyle w:val="af9"/>
                <w:b/>
              </w:rPr>
              <w:t xml:space="preserve">глоссарий </w:t>
            </w:r>
            <w:r w:rsidRPr="00DE2204">
              <w:rPr>
                <w:rStyle w:val="af9"/>
              </w:rPr>
              <w:t>по вводным терминам курса,</w:t>
            </w:r>
          </w:p>
          <w:p w:rsidR="003400B3" w:rsidRPr="00DE2204" w:rsidRDefault="003400B3" w:rsidP="00165E02">
            <w:pPr>
              <w:pStyle w:val="a5"/>
              <w:spacing w:line="276" w:lineRule="auto"/>
              <w:ind w:left="0"/>
              <w:jc w:val="both"/>
              <w:rPr>
                <w:rStyle w:val="af9"/>
                <w:sz w:val="24"/>
                <w:szCs w:val="24"/>
                <w:lang w:eastAsia="en-US"/>
              </w:rPr>
            </w:pPr>
            <w:r w:rsidRPr="00DE2204">
              <w:rPr>
                <w:rStyle w:val="af9"/>
                <w:b/>
                <w:sz w:val="24"/>
                <w:szCs w:val="24"/>
                <w:lang w:eastAsia="en-US"/>
              </w:rPr>
              <w:t>Задание 2</w:t>
            </w:r>
            <w:r w:rsidRPr="00DE2204">
              <w:rPr>
                <w:rStyle w:val="af9"/>
                <w:sz w:val="24"/>
                <w:szCs w:val="24"/>
                <w:lang w:eastAsia="en-US"/>
              </w:rPr>
              <w:t>: составить Т</w:t>
            </w:r>
            <w:r w:rsidRPr="00DE2204">
              <w:rPr>
                <w:rStyle w:val="af9"/>
                <w:b/>
                <w:sz w:val="24"/>
                <w:szCs w:val="24"/>
                <w:lang w:eastAsia="en-US"/>
              </w:rPr>
              <w:t>аблицу</w:t>
            </w:r>
            <w:r w:rsidRPr="00DE2204">
              <w:rPr>
                <w:rStyle w:val="af9"/>
                <w:sz w:val="24"/>
                <w:szCs w:val="24"/>
                <w:lang w:eastAsia="en-US"/>
              </w:rPr>
              <w:t xml:space="preserve"> на тему: «Характеристика исторических этапов развития науки».</w:t>
            </w:r>
          </w:p>
          <w:p w:rsidR="003400B3" w:rsidRPr="00DE2204" w:rsidRDefault="003400B3" w:rsidP="00165E02">
            <w:pPr>
              <w:jc w:val="both"/>
              <w:rPr>
                <w:rStyle w:val="af9"/>
              </w:rPr>
            </w:pPr>
            <w:r w:rsidRPr="00DE2204">
              <w:rPr>
                <w:rStyle w:val="af9"/>
                <w:b/>
              </w:rPr>
              <w:t xml:space="preserve">Задание 3: </w:t>
            </w:r>
            <w:r w:rsidRPr="00DE2204">
              <w:rPr>
                <w:rStyle w:val="af9"/>
              </w:rPr>
              <w:t xml:space="preserve">составить </w:t>
            </w:r>
            <w:r w:rsidRPr="00DE2204">
              <w:rPr>
                <w:rStyle w:val="af9"/>
                <w:b/>
              </w:rPr>
              <w:t xml:space="preserve">кластеры </w:t>
            </w:r>
            <w:r w:rsidRPr="00DE2204">
              <w:rPr>
                <w:rStyle w:val="af9"/>
              </w:rPr>
              <w:t>на тему: «Функции науки»; «Классификация наук.</w:t>
            </w:r>
          </w:p>
          <w:p w:rsidR="003400B3" w:rsidRPr="00DE2204" w:rsidRDefault="003400B3" w:rsidP="00165E02">
            <w:pPr>
              <w:jc w:val="both"/>
              <w:rPr>
                <w:rStyle w:val="af9"/>
              </w:rPr>
            </w:pPr>
            <w:r w:rsidRPr="00DE2204">
              <w:rPr>
                <w:rStyle w:val="af9"/>
                <w:b/>
              </w:rPr>
              <w:t xml:space="preserve">Задание 4: </w:t>
            </w:r>
            <w:r w:rsidRPr="00DE2204">
              <w:rPr>
                <w:rStyle w:val="af9"/>
              </w:rPr>
              <w:t xml:space="preserve">составить </w:t>
            </w:r>
            <w:proofErr w:type="spellStart"/>
            <w:r w:rsidRPr="00DE2204">
              <w:rPr>
                <w:rStyle w:val="af9"/>
                <w:b/>
              </w:rPr>
              <w:t>Двучастный</w:t>
            </w:r>
            <w:proofErr w:type="spellEnd"/>
            <w:r w:rsidRPr="00DE2204">
              <w:rPr>
                <w:rStyle w:val="af9"/>
                <w:b/>
              </w:rPr>
              <w:t xml:space="preserve"> дневник </w:t>
            </w:r>
            <w:r w:rsidRPr="00DE2204">
              <w:rPr>
                <w:rStyle w:val="af9"/>
              </w:rPr>
              <w:t>на тему</w:t>
            </w:r>
            <w:r w:rsidRPr="00DE2204">
              <w:rPr>
                <w:rStyle w:val="af9"/>
                <w:b/>
              </w:rPr>
              <w:t xml:space="preserve"> </w:t>
            </w:r>
            <w:r w:rsidR="00485AB0">
              <w:rPr>
                <w:rStyle w:val="af9"/>
              </w:rPr>
              <w:t>«Общенауч</w:t>
            </w:r>
            <w:r w:rsidRPr="00DE2204">
              <w:rPr>
                <w:rStyle w:val="af9"/>
              </w:rPr>
              <w:t>ная и конкретно-научная метод</w:t>
            </w:r>
            <w:r w:rsidR="00485AB0">
              <w:rPr>
                <w:rStyle w:val="af9"/>
              </w:rPr>
              <w:t>о</w:t>
            </w:r>
            <w:r w:rsidRPr="00DE2204">
              <w:rPr>
                <w:rStyle w:val="af9"/>
              </w:rPr>
              <w:t>логии».</w:t>
            </w:r>
          </w:p>
          <w:p w:rsidR="003400B3" w:rsidRPr="00DE2204" w:rsidRDefault="003400B3" w:rsidP="00165E02">
            <w:pPr>
              <w:jc w:val="both"/>
              <w:rPr>
                <w:rStyle w:val="af9"/>
                <w:b/>
                <w:i w:val="0"/>
              </w:rPr>
            </w:pPr>
            <w:r w:rsidRPr="00DE2204">
              <w:rPr>
                <w:rStyle w:val="af9"/>
                <w:b/>
              </w:rPr>
              <w:t>Задание 5:</w:t>
            </w:r>
            <w:r w:rsidRPr="00DE2204">
              <w:rPr>
                <w:rStyle w:val="af9"/>
              </w:rPr>
              <w:t xml:space="preserve"> написать  </w:t>
            </w:r>
            <w:r w:rsidRPr="00DE2204">
              <w:rPr>
                <w:rStyle w:val="af9"/>
                <w:b/>
              </w:rPr>
              <w:t xml:space="preserve">тезисный конспект статьи </w:t>
            </w:r>
            <w:proofErr w:type="spellStart"/>
            <w:r w:rsidRPr="00DE2204">
              <w:rPr>
                <w:rStyle w:val="af9"/>
              </w:rPr>
              <w:t>Т.Куна</w:t>
            </w:r>
            <w:proofErr w:type="spellEnd"/>
            <w:r w:rsidRPr="00DE2204">
              <w:rPr>
                <w:rStyle w:val="af9"/>
              </w:rPr>
              <w:t xml:space="preserve"> «Теория научных революций</w:t>
            </w:r>
            <w:r w:rsidRPr="00DE2204">
              <w:rPr>
                <w:rStyle w:val="af9"/>
                <w:b/>
              </w:rPr>
              <w:t xml:space="preserve">». </w:t>
            </w:r>
          </w:p>
          <w:p w:rsidR="003400B3" w:rsidRDefault="003400B3" w:rsidP="00165E02">
            <w:pPr>
              <w:jc w:val="both"/>
              <w:rPr>
                <w:rStyle w:val="af9"/>
              </w:rPr>
            </w:pPr>
            <w:r w:rsidRPr="00DE2204">
              <w:rPr>
                <w:rStyle w:val="af9"/>
                <w:b/>
              </w:rPr>
              <w:t xml:space="preserve">Задание 6: </w:t>
            </w:r>
            <w:r w:rsidRPr="00DE2204">
              <w:rPr>
                <w:rStyle w:val="af9"/>
              </w:rPr>
              <w:t xml:space="preserve">подготовить  </w:t>
            </w:r>
            <w:r w:rsidRPr="00DE2204">
              <w:rPr>
                <w:rStyle w:val="af9"/>
                <w:b/>
              </w:rPr>
              <w:t xml:space="preserve">Электронную презентацию </w:t>
            </w:r>
            <w:r w:rsidRPr="00DE2204">
              <w:rPr>
                <w:rStyle w:val="af9"/>
              </w:rPr>
              <w:t>3 сообщений по вопросам</w:t>
            </w:r>
            <w:r>
              <w:rPr>
                <w:rStyle w:val="af9"/>
              </w:rPr>
              <w:t>:</w:t>
            </w:r>
            <w:r w:rsidRPr="00DE2204">
              <w:rPr>
                <w:rStyle w:val="af9"/>
              </w:rPr>
              <w:t xml:space="preserve">  </w:t>
            </w:r>
          </w:p>
          <w:p w:rsidR="003400B3" w:rsidRDefault="003400B3" w:rsidP="00165E02">
            <w:pPr>
              <w:jc w:val="both"/>
              <w:rPr>
                <w:i/>
              </w:rPr>
            </w:pPr>
            <w:r w:rsidRPr="00DE2204">
              <w:rPr>
                <w:rStyle w:val="af9"/>
              </w:rPr>
              <w:t>Темы 10</w:t>
            </w:r>
            <w:r w:rsidRPr="00DE2204">
              <w:rPr>
                <w:i/>
                <w:color w:val="000000"/>
              </w:rPr>
              <w:t xml:space="preserve"> «Тенденции развития отечественной системы образования».</w:t>
            </w:r>
            <w:r w:rsidRPr="00DE2204">
              <w:rPr>
                <w:i/>
              </w:rPr>
              <w:t xml:space="preserve"> </w:t>
            </w:r>
          </w:p>
          <w:p w:rsidR="003400B3" w:rsidRPr="00DE2204" w:rsidRDefault="003400B3" w:rsidP="00165E02">
            <w:pPr>
              <w:jc w:val="both"/>
              <w:rPr>
                <w:color w:val="FF0000"/>
              </w:rPr>
            </w:pPr>
            <w:r w:rsidRPr="00DE2204">
              <w:rPr>
                <w:rStyle w:val="af9"/>
              </w:rPr>
              <w:t>Темы 11: «Проблемы образования.</w:t>
            </w:r>
          </w:p>
        </w:tc>
      </w:tr>
      <w:tr w:rsidR="003400B3" w:rsidTr="00540007">
        <w:tc>
          <w:tcPr>
            <w:tcW w:w="2405" w:type="dxa"/>
            <w:tcBorders>
              <w:right w:val="single" w:sz="4" w:space="0" w:color="auto"/>
            </w:tcBorders>
          </w:tcPr>
          <w:p w:rsidR="003400B3" w:rsidRPr="002A1947" w:rsidRDefault="003400B3" w:rsidP="009E04DF">
            <w:pPr>
              <w:rPr>
                <w:sz w:val="28"/>
                <w:szCs w:val="28"/>
              </w:rPr>
            </w:pPr>
            <w:r w:rsidRPr="002A1947">
              <w:rPr>
                <w:b/>
              </w:rPr>
              <w:t>Краткое содержание дисциплины</w:t>
            </w:r>
          </w:p>
        </w:tc>
        <w:tc>
          <w:tcPr>
            <w:tcW w:w="6804" w:type="dxa"/>
            <w:tcBorders>
              <w:top w:val="single" w:sz="4" w:space="0" w:color="auto"/>
              <w:left w:val="single" w:sz="4" w:space="0" w:color="auto"/>
              <w:bottom w:val="single" w:sz="4" w:space="0" w:color="auto"/>
              <w:right w:val="single" w:sz="4" w:space="0" w:color="auto"/>
            </w:tcBorders>
          </w:tcPr>
          <w:p w:rsidR="003400B3" w:rsidRPr="002A1947" w:rsidRDefault="003400B3" w:rsidP="00F914FB">
            <w:pPr>
              <w:jc w:val="both"/>
            </w:pPr>
            <w:r w:rsidRPr="002A1947">
              <w:rPr>
                <w:b/>
              </w:rPr>
              <w:t>Модуль № 1. Наука и ее роль в современном мире.</w:t>
            </w:r>
            <w:r w:rsidRPr="002A1947">
              <w:t xml:space="preserve"> Понятия «наука», «научная деятельность». История развития науки. Основные концепции науки Философия науки. </w:t>
            </w:r>
            <w:proofErr w:type="spellStart"/>
            <w:r w:rsidRPr="002A1947">
              <w:rPr>
                <w:bCs/>
              </w:rPr>
              <w:t>Постнеклассическая</w:t>
            </w:r>
            <w:proofErr w:type="spellEnd"/>
            <w:r w:rsidRPr="002A1947">
              <w:rPr>
                <w:bCs/>
              </w:rPr>
              <w:t xml:space="preserve"> наука в контексте постиндустриального общества.</w:t>
            </w:r>
            <w:r w:rsidRPr="002A1947">
              <w:rPr>
                <w:b/>
                <w:bCs/>
                <w:sz w:val="28"/>
                <w:szCs w:val="28"/>
              </w:rPr>
              <w:t xml:space="preserve"> </w:t>
            </w:r>
            <w:r w:rsidRPr="002A1947">
              <w:rPr>
                <w:bCs/>
              </w:rPr>
              <w:t xml:space="preserve">Антропоцентрическая парадигма науки и образования. </w:t>
            </w:r>
            <w:r w:rsidRPr="002A1947">
              <w:t xml:space="preserve">Структура науки и классификация наук. Принципы и функции науки. Основные тенденции в развитии науки. Некоторые группы проблем в науке: </w:t>
            </w:r>
            <w:proofErr w:type="spellStart"/>
            <w:r w:rsidRPr="002A1947">
              <w:t>парадигмальные</w:t>
            </w:r>
            <w:proofErr w:type="spellEnd"/>
            <w:r w:rsidRPr="002A1947">
              <w:t xml:space="preserve">, категориально-терминологические, гуманистические, этические, экологические, организационные. </w:t>
            </w:r>
          </w:p>
          <w:p w:rsidR="003400B3" w:rsidRPr="002A1947" w:rsidRDefault="003400B3" w:rsidP="002D6231">
            <w:pPr>
              <w:jc w:val="both"/>
            </w:pPr>
            <w:r w:rsidRPr="002A1947">
              <w:rPr>
                <w:b/>
              </w:rPr>
              <w:t xml:space="preserve">Модуль № 2. </w:t>
            </w:r>
            <w:r w:rsidRPr="002A1947">
              <w:rPr>
                <w:b/>
                <w:bCs/>
              </w:rPr>
              <w:t>Образование в современном обществе</w:t>
            </w:r>
            <w:r w:rsidRPr="002A1947">
              <w:rPr>
                <w:bCs/>
              </w:rPr>
              <w:t xml:space="preserve">. </w:t>
            </w:r>
            <w:r w:rsidRPr="002A1947">
              <w:t xml:space="preserve">Кризисные явления в образовательной сфере. Конструкция «Образование через всю жизнь» Современные образовательные парадигмы, направление, характер и перспективы развития образования в мире. Тенденции развития отечественной системы образования. </w:t>
            </w:r>
            <w:r w:rsidRPr="002A1947">
              <w:rPr>
                <w:bCs/>
              </w:rPr>
              <w:t xml:space="preserve">Причины обращения к философскому рассмотрению проблем образования в наше время. Таксономия Б. </w:t>
            </w:r>
            <w:proofErr w:type="spellStart"/>
            <w:r w:rsidRPr="002A1947">
              <w:rPr>
                <w:bCs/>
              </w:rPr>
              <w:t>Блума</w:t>
            </w:r>
            <w:proofErr w:type="spellEnd"/>
            <w:r w:rsidRPr="002A1947">
              <w:rPr>
                <w:bCs/>
              </w:rPr>
              <w:t xml:space="preserve">. </w:t>
            </w:r>
            <w:proofErr w:type="gramStart"/>
            <w:r w:rsidRPr="002A1947">
              <w:t>Проблемы образования: организационные, стандартизации, совершенствования технологий, информатизации, подготовки кадров, материально-технического обеспечения, менеджмента и экономики.</w:t>
            </w:r>
            <w:proofErr w:type="gramEnd"/>
            <w:r w:rsidRPr="002A1947">
              <w:t xml:space="preserve"> Проблемы качества образования.</w:t>
            </w:r>
          </w:p>
        </w:tc>
      </w:tr>
    </w:tbl>
    <w:p w:rsidR="002E6436" w:rsidRDefault="002E6436" w:rsidP="007A6168">
      <w:pPr>
        <w:ind w:left="1140"/>
        <w:jc w:val="center"/>
        <w:rPr>
          <w:b/>
        </w:rPr>
      </w:pPr>
    </w:p>
    <w:p w:rsidR="002E6436" w:rsidRDefault="002E6436" w:rsidP="007A6168">
      <w:pPr>
        <w:ind w:left="1140"/>
        <w:jc w:val="center"/>
        <w:rPr>
          <w:b/>
        </w:rPr>
      </w:pPr>
    </w:p>
    <w:p w:rsidR="002E6436" w:rsidRDefault="002E6436" w:rsidP="007A6168">
      <w:pPr>
        <w:ind w:left="1140"/>
        <w:jc w:val="center"/>
        <w:rPr>
          <w:b/>
        </w:rPr>
      </w:pPr>
    </w:p>
    <w:p w:rsidR="00387E5E" w:rsidRDefault="00387E5E" w:rsidP="007A6168">
      <w:pPr>
        <w:ind w:left="1140"/>
        <w:jc w:val="center"/>
        <w:rPr>
          <w:b/>
        </w:rPr>
      </w:pPr>
    </w:p>
    <w:p w:rsidR="00387E5E" w:rsidRDefault="00387E5E" w:rsidP="007A6168">
      <w:pPr>
        <w:ind w:left="1140"/>
        <w:jc w:val="center"/>
        <w:rPr>
          <w:b/>
        </w:rPr>
      </w:pPr>
    </w:p>
    <w:p w:rsidR="00387E5E" w:rsidRDefault="00387E5E" w:rsidP="007A6168">
      <w:pPr>
        <w:ind w:left="1140"/>
        <w:jc w:val="center"/>
        <w:rPr>
          <w:b/>
        </w:rPr>
      </w:pPr>
    </w:p>
    <w:p w:rsidR="00165E02" w:rsidRPr="0018563F" w:rsidRDefault="00165E02" w:rsidP="00165E02">
      <w:pPr>
        <w:jc w:val="center"/>
        <w:rPr>
          <w:b/>
        </w:rPr>
      </w:pPr>
      <w:r>
        <w:rPr>
          <w:b/>
        </w:rPr>
        <w:lastRenderedPageBreak/>
        <w:t>М</w:t>
      </w:r>
      <w:r w:rsidRPr="0018563F">
        <w:rPr>
          <w:b/>
        </w:rPr>
        <w:t>атриц</w:t>
      </w:r>
      <w:r>
        <w:rPr>
          <w:b/>
        </w:rPr>
        <w:t>а</w:t>
      </w:r>
      <w:r w:rsidRPr="0018563F">
        <w:rPr>
          <w:b/>
        </w:rPr>
        <w:t xml:space="preserve"> соответствия методов обучения, применяемых в рамках дисциплины с результатами </w:t>
      </w:r>
      <w:proofErr w:type="gramStart"/>
      <w:r w:rsidRPr="0018563F">
        <w:rPr>
          <w:b/>
        </w:rPr>
        <w:t>обучения ПО ДИСЦИПЛИНЕ</w:t>
      </w:r>
      <w:proofErr w:type="gramEnd"/>
      <w:r>
        <w:rPr>
          <w:b/>
        </w:rPr>
        <w:t xml:space="preserve"> Современные проблемы науки и образования (для ФОР)</w:t>
      </w:r>
    </w:p>
    <w:p w:rsidR="00165E02" w:rsidRDefault="00165E02" w:rsidP="00165E02">
      <w:pPr>
        <w:jc w:val="center"/>
      </w:pPr>
    </w:p>
    <w:tbl>
      <w:tblPr>
        <w:tblStyle w:val="af2"/>
        <w:tblW w:w="0" w:type="auto"/>
        <w:tblLayout w:type="fixed"/>
        <w:tblLook w:val="04A0" w:firstRow="1" w:lastRow="0" w:firstColumn="1" w:lastColumn="0" w:noHBand="0" w:noVBand="1"/>
      </w:tblPr>
      <w:tblGrid>
        <w:gridCol w:w="3085"/>
        <w:gridCol w:w="1418"/>
        <w:gridCol w:w="1626"/>
        <w:gridCol w:w="1725"/>
        <w:gridCol w:w="1717"/>
      </w:tblGrid>
      <w:tr w:rsidR="00165E02" w:rsidTr="00165E02">
        <w:tc>
          <w:tcPr>
            <w:tcW w:w="3085" w:type="dxa"/>
          </w:tcPr>
          <w:p w:rsidR="00165E02" w:rsidRDefault="00165E02" w:rsidP="00165E02">
            <w:pPr>
              <w:jc w:val="center"/>
            </w:pPr>
            <w:r>
              <w:t xml:space="preserve">РО по дисциплине </w:t>
            </w:r>
          </w:p>
        </w:tc>
        <w:tc>
          <w:tcPr>
            <w:tcW w:w="1418" w:type="dxa"/>
          </w:tcPr>
          <w:p w:rsidR="00165E02" w:rsidRDefault="00165E02" w:rsidP="00165E02">
            <w:pPr>
              <w:jc w:val="center"/>
            </w:pPr>
            <w:r>
              <w:t xml:space="preserve">Методы обучения </w:t>
            </w:r>
          </w:p>
        </w:tc>
        <w:tc>
          <w:tcPr>
            <w:tcW w:w="1626" w:type="dxa"/>
          </w:tcPr>
          <w:p w:rsidR="00165E02" w:rsidRPr="00541908" w:rsidRDefault="00165E02" w:rsidP="00165E02">
            <w:pPr>
              <w:jc w:val="center"/>
            </w:pPr>
            <w:r w:rsidRPr="00541908">
              <w:t xml:space="preserve">Какие материалы, лабораторные работы или проекты </w:t>
            </w:r>
            <w:proofErr w:type="gramStart"/>
            <w:r w:rsidRPr="00541908">
              <w:t xml:space="preserve">( </w:t>
            </w:r>
            <w:proofErr w:type="gramEnd"/>
            <w:r w:rsidRPr="00541908">
              <w:t>если предусмотрены) для данного РО</w:t>
            </w:r>
          </w:p>
        </w:tc>
        <w:tc>
          <w:tcPr>
            <w:tcW w:w="1725" w:type="dxa"/>
          </w:tcPr>
          <w:p w:rsidR="00165E02" w:rsidRPr="00541908" w:rsidRDefault="00165E02" w:rsidP="00165E02">
            <w:pPr>
              <w:jc w:val="center"/>
            </w:pPr>
            <w:r w:rsidRPr="00541908">
              <w:t xml:space="preserve">Укажите используемое оборудование для </w:t>
            </w:r>
            <w:proofErr w:type="gramStart"/>
            <w:r w:rsidRPr="00541908">
              <w:t>достижения</w:t>
            </w:r>
            <w:proofErr w:type="gramEnd"/>
            <w:r w:rsidRPr="00541908">
              <w:t xml:space="preserve"> данного РО, если предусмотрено </w:t>
            </w:r>
          </w:p>
        </w:tc>
        <w:tc>
          <w:tcPr>
            <w:tcW w:w="1717" w:type="dxa"/>
          </w:tcPr>
          <w:p w:rsidR="00165E02" w:rsidRDefault="00165E02" w:rsidP="00165E02">
            <w:pPr>
              <w:jc w:val="center"/>
            </w:pPr>
            <w:r>
              <w:t xml:space="preserve">Метод оценивания </w:t>
            </w:r>
          </w:p>
        </w:tc>
      </w:tr>
      <w:tr w:rsidR="00165E02" w:rsidTr="00165E02">
        <w:tc>
          <w:tcPr>
            <w:tcW w:w="3085" w:type="dxa"/>
          </w:tcPr>
          <w:p w:rsidR="00387E5E" w:rsidRPr="00707E43" w:rsidRDefault="00387E5E" w:rsidP="00387E5E">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387E5E" w:rsidRPr="00707E43" w:rsidRDefault="00387E5E" w:rsidP="00387E5E">
            <w:pPr>
              <w:rPr>
                <w:iCs/>
                <w:color w:val="000000" w:themeColor="text1"/>
              </w:rPr>
            </w:pPr>
            <w:r w:rsidRPr="00707E43">
              <w:rPr>
                <w:iCs/>
                <w:color w:val="000000" w:themeColor="text1"/>
              </w:rPr>
              <w:t xml:space="preserve">-   основные проблемы науки и образования; </w:t>
            </w:r>
          </w:p>
          <w:p w:rsidR="00387E5E" w:rsidRPr="00707E43" w:rsidRDefault="00387E5E" w:rsidP="00387E5E">
            <w:pPr>
              <w:rPr>
                <w:iCs/>
                <w:color w:val="000000" w:themeColor="text1"/>
              </w:rPr>
            </w:pPr>
            <w:r w:rsidRPr="00707E43">
              <w:rPr>
                <w:iCs/>
                <w:color w:val="000000" w:themeColor="text1"/>
              </w:rPr>
              <w:t xml:space="preserve">-   методы получения современного научного знания; </w:t>
            </w:r>
          </w:p>
          <w:p w:rsidR="00387E5E" w:rsidRPr="00707E43" w:rsidRDefault="00387E5E" w:rsidP="00387E5E">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387E5E" w:rsidRPr="00707E43" w:rsidRDefault="00387E5E" w:rsidP="00387E5E">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387E5E" w:rsidRPr="00707E43" w:rsidRDefault="00387E5E" w:rsidP="00387E5E">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387E5E" w:rsidRPr="00707E43" w:rsidRDefault="00387E5E" w:rsidP="00387E5E">
            <w:pPr>
              <w:rPr>
                <w:iCs/>
                <w:color w:val="000000" w:themeColor="text1"/>
              </w:rPr>
            </w:pPr>
            <w:r w:rsidRPr="00707E43">
              <w:rPr>
                <w:iCs/>
                <w:color w:val="000000" w:themeColor="text1"/>
              </w:rPr>
              <w:t xml:space="preserve">-   осуществлять научный информационный поиск;  </w:t>
            </w:r>
          </w:p>
          <w:p w:rsidR="00387E5E" w:rsidRPr="00707E43" w:rsidRDefault="00387E5E" w:rsidP="00387E5E">
            <w:pPr>
              <w:rPr>
                <w:iCs/>
                <w:color w:val="000000" w:themeColor="text1"/>
              </w:rPr>
            </w:pPr>
            <w:r w:rsidRPr="00707E43">
              <w:rPr>
                <w:iCs/>
                <w:color w:val="000000" w:themeColor="text1"/>
              </w:rPr>
              <w:t xml:space="preserve">-  критически  анализировать научную информацию; </w:t>
            </w:r>
          </w:p>
          <w:p w:rsidR="00387E5E" w:rsidRPr="00707E43" w:rsidRDefault="00387E5E" w:rsidP="00387E5E">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387E5E" w:rsidRPr="00707E43" w:rsidRDefault="00387E5E" w:rsidP="00387E5E">
            <w:pPr>
              <w:rPr>
                <w:iCs/>
                <w:color w:val="000000" w:themeColor="text1"/>
              </w:rPr>
            </w:pPr>
            <w:r w:rsidRPr="00707E43">
              <w:rPr>
                <w:iCs/>
                <w:color w:val="000000" w:themeColor="text1"/>
              </w:rPr>
              <w:t xml:space="preserve">- определять сферу своих научных интересов; </w:t>
            </w:r>
          </w:p>
          <w:p w:rsidR="00387E5E" w:rsidRPr="00707E43" w:rsidRDefault="00387E5E" w:rsidP="00387E5E">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387E5E" w:rsidRPr="00707E43" w:rsidRDefault="00387E5E" w:rsidP="00387E5E">
            <w:pPr>
              <w:rPr>
                <w:iCs/>
                <w:color w:val="000000" w:themeColor="text1"/>
              </w:rPr>
            </w:pPr>
            <w:r w:rsidRPr="00707E43">
              <w:rPr>
                <w:iCs/>
                <w:color w:val="000000" w:themeColor="text1"/>
              </w:rPr>
              <w:t xml:space="preserve"> -    способами осмысления и анализа научной информации; </w:t>
            </w:r>
          </w:p>
          <w:p w:rsidR="00165E02" w:rsidRPr="004A6FB9" w:rsidRDefault="00387E5E" w:rsidP="00387E5E">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c>
          <w:tcPr>
            <w:tcW w:w="1418" w:type="dxa"/>
          </w:tcPr>
          <w:p w:rsidR="00165E02" w:rsidRPr="00387E5E" w:rsidRDefault="00165E02" w:rsidP="00165E02">
            <w:pPr>
              <w:jc w:val="center"/>
            </w:pPr>
            <w:r w:rsidRPr="00387E5E">
              <w:t>стратегии интерактивного обучения,</w:t>
            </w:r>
          </w:p>
          <w:p w:rsidR="00165E02" w:rsidRPr="00387E5E" w:rsidRDefault="00165E02" w:rsidP="00165E02">
            <w:pPr>
              <w:jc w:val="center"/>
            </w:pPr>
          </w:p>
          <w:p w:rsidR="00165E02" w:rsidRPr="00387E5E" w:rsidRDefault="00165E02" w:rsidP="00165E02">
            <w:pPr>
              <w:jc w:val="center"/>
            </w:pPr>
            <w:r w:rsidRPr="00387E5E">
              <w:t>исследовательский метод,</w:t>
            </w:r>
          </w:p>
          <w:p w:rsidR="00165E02" w:rsidRPr="00387E5E" w:rsidRDefault="00165E02" w:rsidP="00165E02">
            <w:pPr>
              <w:jc w:val="center"/>
            </w:pPr>
          </w:p>
          <w:p w:rsidR="00165E02" w:rsidRPr="00387E5E" w:rsidRDefault="00165E02" w:rsidP="00165E02">
            <w:pPr>
              <w:jc w:val="center"/>
            </w:pPr>
            <w:r w:rsidRPr="00387E5E">
              <w:t>эвристический метод,</w:t>
            </w:r>
          </w:p>
          <w:p w:rsidR="00165E02" w:rsidRPr="00387E5E" w:rsidRDefault="00165E02" w:rsidP="00165E02">
            <w:pPr>
              <w:jc w:val="center"/>
            </w:pPr>
          </w:p>
          <w:p w:rsidR="00165E02" w:rsidRPr="00387E5E" w:rsidRDefault="00165E02" w:rsidP="00165E02">
            <w:pPr>
              <w:jc w:val="center"/>
            </w:pPr>
            <w:r w:rsidRPr="00387E5E">
              <w:t>технологии проблемного обучения</w:t>
            </w:r>
          </w:p>
          <w:p w:rsidR="00165E02" w:rsidRPr="00387E5E" w:rsidRDefault="00165E02" w:rsidP="00165E02">
            <w:pPr>
              <w:jc w:val="center"/>
            </w:pPr>
          </w:p>
        </w:tc>
        <w:tc>
          <w:tcPr>
            <w:tcW w:w="1626" w:type="dxa"/>
          </w:tcPr>
          <w:p w:rsidR="00387E5E" w:rsidRPr="00387E5E" w:rsidRDefault="00557D0A" w:rsidP="00387E5E">
            <w:pPr>
              <w:pStyle w:val="a7"/>
              <w:rPr>
                <w:rFonts w:ascii="Times New Roman" w:hAnsi="Times New Roman" w:cs="Times New Roman"/>
                <w:color w:val="000000"/>
              </w:rPr>
            </w:pPr>
            <w:r w:rsidRPr="00387E5E">
              <w:rPr>
                <w:rFonts w:ascii="Times New Roman" w:hAnsi="Times New Roman" w:cs="Times New Roman"/>
              </w:rPr>
              <w:t xml:space="preserve">1. </w:t>
            </w:r>
            <w:proofErr w:type="spellStart"/>
            <w:r w:rsidRPr="00387E5E">
              <w:rPr>
                <w:rFonts w:ascii="Times New Roman" w:hAnsi="Times New Roman" w:cs="Times New Roman"/>
                <w:color w:val="000000"/>
              </w:rPr>
              <w:t>Т.Кун</w:t>
            </w:r>
            <w:proofErr w:type="spellEnd"/>
            <w:r w:rsidRPr="00387E5E">
              <w:rPr>
                <w:rFonts w:ascii="Times New Roman" w:hAnsi="Times New Roman" w:cs="Times New Roman"/>
                <w:color w:val="000000"/>
              </w:rPr>
              <w:t>. Структура научных революций. (М., Прогресс, 1975).и его обсуждение в прессе.</w:t>
            </w:r>
          </w:p>
          <w:p w:rsidR="00165E02" w:rsidRPr="00387E5E" w:rsidRDefault="00557D0A" w:rsidP="00387E5E">
            <w:pPr>
              <w:pStyle w:val="a7"/>
              <w:rPr>
                <w:rFonts w:ascii="Times New Roman" w:hAnsi="Times New Roman" w:cs="Times New Roman"/>
              </w:rPr>
            </w:pPr>
            <w:r w:rsidRPr="00387E5E">
              <w:rPr>
                <w:rFonts w:ascii="Times New Roman" w:hAnsi="Times New Roman" w:cs="Times New Roman"/>
              </w:rPr>
              <w:t>2.</w:t>
            </w:r>
            <w:r w:rsidR="00317D08" w:rsidRPr="00387E5E">
              <w:rPr>
                <w:rFonts w:ascii="Times New Roman" w:hAnsi="Times New Roman" w:cs="Times New Roman"/>
              </w:rPr>
              <w:t>Материалы из журнала:</w:t>
            </w:r>
          </w:p>
          <w:p w:rsidR="00317D08" w:rsidRPr="00387E5E" w:rsidRDefault="00317D08" w:rsidP="00317D08">
            <w:pPr>
              <w:jc w:val="center"/>
              <w:rPr>
                <w:color w:val="000000"/>
              </w:rPr>
            </w:pPr>
            <w:r w:rsidRPr="00387E5E">
              <w:rPr>
                <w:color w:val="000000"/>
              </w:rPr>
              <w:t xml:space="preserve">«Современные проблемы науки и образования»// </w:t>
            </w:r>
            <w:hyperlink r:id="rId11" w:history="1">
              <w:r w:rsidRPr="00387E5E">
                <w:rPr>
                  <w:rStyle w:val="a9"/>
                </w:rPr>
                <w:t>http://www.science-education.ru</w:t>
              </w:r>
            </w:hyperlink>
          </w:p>
          <w:p w:rsidR="00557D0A" w:rsidRPr="00387E5E" w:rsidRDefault="00317D08" w:rsidP="00317D08">
            <w:pPr>
              <w:jc w:val="center"/>
              <w:rPr>
                <w:color w:val="000000"/>
              </w:rPr>
            </w:pPr>
            <w:r w:rsidRPr="00387E5E">
              <w:rPr>
                <w:color w:val="000000"/>
              </w:rPr>
              <w:t xml:space="preserve"> </w:t>
            </w:r>
          </w:p>
          <w:p w:rsidR="00557D0A" w:rsidRPr="00387E5E" w:rsidRDefault="00387E5E" w:rsidP="00317D08">
            <w:pPr>
              <w:numPr>
                <w:ilvl w:val="0"/>
                <w:numId w:val="35"/>
              </w:numPr>
              <w:shd w:val="clear" w:color="auto" w:fill="FFFFFF"/>
              <w:spacing w:after="60"/>
              <w:ind w:left="0"/>
              <w:jc w:val="center"/>
              <w:rPr>
                <w:color w:val="000000"/>
              </w:rPr>
            </w:pPr>
            <w:r w:rsidRPr="00387E5E">
              <w:rPr>
                <w:color w:val="000000"/>
              </w:rPr>
              <w:t>3</w:t>
            </w:r>
            <w:r w:rsidR="00557D0A" w:rsidRPr="00387E5E">
              <w:rPr>
                <w:color w:val="000000"/>
              </w:rPr>
              <w:t xml:space="preserve">. </w:t>
            </w:r>
            <w:r w:rsidR="00317D08" w:rsidRPr="00387E5E">
              <w:rPr>
                <w:color w:val="000000"/>
              </w:rPr>
              <w:t xml:space="preserve">Главные проблемы современной науки с точки зрения </w:t>
            </w:r>
            <w:proofErr w:type="spellStart"/>
            <w:r w:rsidR="00557D0A" w:rsidRPr="00387E5E">
              <w:rPr>
                <w:color w:val="000000"/>
              </w:rPr>
              <w:t>начинающих</w:t>
            </w:r>
            <w:r w:rsidR="00317D08" w:rsidRPr="00387E5E">
              <w:rPr>
                <w:color w:val="000000"/>
              </w:rPr>
              <w:t>ученых</w:t>
            </w:r>
            <w:proofErr w:type="spellEnd"/>
            <w:proofErr w:type="gramStart"/>
            <w:r w:rsidR="00557D0A" w:rsidRPr="00387E5E">
              <w:rPr>
                <w:color w:val="000000"/>
              </w:rPr>
              <w:t xml:space="preserve"> .</w:t>
            </w:r>
            <w:proofErr w:type="gramEnd"/>
            <w:r w:rsidR="00557D0A" w:rsidRPr="00387E5E">
              <w:rPr>
                <w:color w:val="000000"/>
              </w:rPr>
              <w:t xml:space="preserve"> </w:t>
            </w:r>
          </w:p>
          <w:p w:rsidR="00557D0A" w:rsidRPr="00387E5E" w:rsidRDefault="00557D0A" w:rsidP="00317D08">
            <w:pPr>
              <w:jc w:val="center"/>
            </w:pPr>
          </w:p>
        </w:tc>
        <w:tc>
          <w:tcPr>
            <w:tcW w:w="1725" w:type="dxa"/>
          </w:tcPr>
          <w:p w:rsidR="00165E02" w:rsidRPr="00387E5E" w:rsidRDefault="00165E02" w:rsidP="00165E02">
            <w:pPr>
              <w:jc w:val="center"/>
            </w:pPr>
          </w:p>
          <w:p w:rsidR="00165E02" w:rsidRPr="00387E5E" w:rsidRDefault="00165E02" w:rsidP="00165E02">
            <w:pPr>
              <w:jc w:val="center"/>
            </w:pPr>
            <w:r w:rsidRPr="00387E5E">
              <w:rPr>
                <w:shd w:val="clear" w:color="auto" w:fill="EBEDF0"/>
              </w:rPr>
              <w:t>Компьютер,</w:t>
            </w:r>
            <w:r w:rsidRPr="00387E5E">
              <w:br/>
            </w:r>
            <w:r w:rsidRPr="00387E5E">
              <w:rPr>
                <w:shd w:val="clear" w:color="auto" w:fill="EBEDF0"/>
              </w:rPr>
              <w:t>проектор,</w:t>
            </w:r>
            <w:r w:rsidRPr="00387E5E">
              <w:br/>
            </w:r>
            <w:r w:rsidRPr="00387E5E">
              <w:rPr>
                <w:shd w:val="clear" w:color="auto" w:fill="EBEDF0"/>
              </w:rPr>
              <w:t>интерактивная</w:t>
            </w:r>
            <w:r w:rsidRPr="00387E5E">
              <w:br/>
            </w:r>
            <w:r w:rsidRPr="00387E5E">
              <w:rPr>
                <w:shd w:val="clear" w:color="auto" w:fill="EBEDF0"/>
              </w:rPr>
              <w:t>доска</w:t>
            </w:r>
          </w:p>
        </w:tc>
        <w:tc>
          <w:tcPr>
            <w:tcW w:w="1717" w:type="dxa"/>
          </w:tcPr>
          <w:p w:rsidR="00165E02" w:rsidRDefault="00165E02" w:rsidP="00165E02">
            <w:pPr>
              <w:rPr>
                <w:color w:val="2C2D2E"/>
              </w:rPr>
            </w:pPr>
            <w:r w:rsidRPr="004A6FB9">
              <w:rPr>
                <w:color w:val="2C2D2E"/>
              </w:rPr>
              <w:t>Экспресс-опрос</w:t>
            </w:r>
            <w:r w:rsidRPr="004A6FB9">
              <w:rPr>
                <w:color w:val="2C2D2E"/>
              </w:rPr>
              <w:br/>
              <w:t>Собеседование</w:t>
            </w:r>
            <w:r w:rsidRPr="004A6FB9">
              <w:rPr>
                <w:color w:val="2C2D2E"/>
              </w:rPr>
              <w:br/>
              <w:t>Двухчастный</w:t>
            </w:r>
            <w:r w:rsidRPr="004A6FB9">
              <w:rPr>
                <w:color w:val="2C2D2E"/>
              </w:rPr>
              <w:br/>
              <w:t xml:space="preserve">дневник </w:t>
            </w:r>
            <w:r>
              <w:rPr>
                <w:color w:val="2C2D2E"/>
              </w:rPr>
              <w:t>магистранта</w:t>
            </w:r>
            <w:r w:rsidRPr="004A6FB9">
              <w:rPr>
                <w:color w:val="2C2D2E"/>
              </w:rPr>
              <w:br/>
            </w:r>
          </w:p>
          <w:p w:rsidR="00165E02" w:rsidRDefault="00165E02" w:rsidP="00165E02">
            <w:pPr>
              <w:rPr>
                <w:color w:val="2C2D2E"/>
              </w:rPr>
            </w:pPr>
            <w:r w:rsidRPr="004A6FB9">
              <w:rPr>
                <w:color w:val="2C2D2E"/>
              </w:rPr>
              <w:t>Защита мин</w:t>
            </w:r>
            <w:proofErr w:type="gramStart"/>
            <w:r w:rsidRPr="004A6FB9">
              <w:rPr>
                <w:color w:val="2C2D2E"/>
              </w:rPr>
              <w:t>и-</w:t>
            </w:r>
            <w:proofErr w:type="gramEnd"/>
            <w:r w:rsidRPr="004A6FB9">
              <w:rPr>
                <w:color w:val="2C2D2E"/>
              </w:rPr>
              <w:br/>
              <w:t>проекта</w:t>
            </w:r>
          </w:p>
          <w:p w:rsidR="00165E02" w:rsidRDefault="00165E02" w:rsidP="00165E02">
            <w:pPr>
              <w:rPr>
                <w:color w:val="2C2D2E"/>
              </w:rPr>
            </w:pPr>
            <w:r w:rsidRPr="004A6FB9">
              <w:rPr>
                <w:color w:val="2C2D2E"/>
              </w:rPr>
              <w:br/>
            </w:r>
            <w:r>
              <w:rPr>
                <w:color w:val="2C2D2E"/>
              </w:rPr>
              <w:t>Электронные презентации выступлений</w:t>
            </w:r>
          </w:p>
          <w:p w:rsidR="00165E02" w:rsidRDefault="00165E02" w:rsidP="00165E02">
            <w:pPr>
              <w:rPr>
                <w:color w:val="2C2D2E"/>
              </w:rPr>
            </w:pPr>
          </w:p>
          <w:p w:rsidR="00165E02" w:rsidRDefault="00165E02" w:rsidP="00165E02">
            <w:pPr>
              <w:rPr>
                <w:color w:val="2C2D2E"/>
              </w:rPr>
            </w:pPr>
            <w:r w:rsidRPr="004A6FB9">
              <w:rPr>
                <w:color w:val="2C2D2E"/>
              </w:rPr>
              <w:t>Проверка эссе</w:t>
            </w:r>
          </w:p>
          <w:p w:rsidR="00165E02" w:rsidRDefault="00165E02" w:rsidP="00165E02">
            <w:pPr>
              <w:rPr>
                <w:color w:val="2C2D2E"/>
              </w:rPr>
            </w:pPr>
            <w:r>
              <w:rPr>
                <w:color w:val="2C2D2E"/>
              </w:rPr>
              <w:t>проверка реферата</w:t>
            </w:r>
          </w:p>
          <w:p w:rsidR="00165E02" w:rsidRPr="004A6FB9" w:rsidRDefault="00165E02" w:rsidP="00165E02">
            <w:r w:rsidRPr="004A6FB9">
              <w:rPr>
                <w:color w:val="2C2D2E"/>
              </w:rPr>
              <w:br/>
            </w:r>
          </w:p>
        </w:tc>
      </w:tr>
    </w:tbl>
    <w:p w:rsidR="002E6436" w:rsidRDefault="002E6436" w:rsidP="007A6168">
      <w:pPr>
        <w:ind w:left="1140"/>
        <w:jc w:val="center"/>
        <w:rPr>
          <w:b/>
        </w:rPr>
      </w:pPr>
    </w:p>
    <w:p w:rsidR="002E6436" w:rsidRDefault="002E6436" w:rsidP="007A6168">
      <w:pPr>
        <w:ind w:left="1140"/>
        <w:jc w:val="center"/>
        <w:rPr>
          <w:b/>
        </w:rPr>
      </w:pPr>
    </w:p>
    <w:p w:rsidR="00387E5E" w:rsidRDefault="00387E5E" w:rsidP="007A6168">
      <w:pPr>
        <w:ind w:left="1140"/>
        <w:jc w:val="center"/>
        <w:rPr>
          <w:b/>
        </w:rPr>
      </w:pPr>
    </w:p>
    <w:p w:rsidR="00387E5E" w:rsidRDefault="00387E5E" w:rsidP="007A6168">
      <w:pPr>
        <w:ind w:left="1140"/>
        <w:jc w:val="center"/>
        <w:rPr>
          <w:b/>
        </w:rPr>
      </w:pPr>
    </w:p>
    <w:p w:rsidR="007A6168" w:rsidRDefault="007A6168" w:rsidP="007A6168">
      <w:pPr>
        <w:ind w:left="1140"/>
        <w:jc w:val="center"/>
        <w:rPr>
          <w:b/>
          <w:sz w:val="28"/>
          <w:szCs w:val="28"/>
        </w:rPr>
      </w:pPr>
      <w:r>
        <w:rPr>
          <w:b/>
        </w:rPr>
        <w:t xml:space="preserve">4.1. </w:t>
      </w:r>
      <w:r>
        <w:rPr>
          <w:b/>
          <w:sz w:val="28"/>
          <w:szCs w:val="28"/>
        </w:rPr>
        <w:t>Рецензия</w:t>
      </w:r>
    </w:p>
    <w:p w:rsidR="007A6168" w:rsidRDefault="007A6168" w:rsidP="007A6168">
      <w:pPr>
        <w:ind w:left="1140"/>
        <w:jc w:val="right"/>
        <w:rPr>
          <w:sz w:val="28"/>
          <w:szCs w:val="28"/>
        </w:rPr>
      </w:pPr>
      <w:r>
        <w:rPr>
          <w:sz w:val="28"/>
          <w:szCs w:val="28"/>
        </w:rPr>
        <w:t>внешняя</w:t>
      </w:r>
    </w:p>
    <w:p w:rsidR="007A6168" w:rsidRDefault="007A6168" w:rsidP="007A6168">
      <w:pPr>
        <w:ind w:left="1140"/>
        <w:jc w:val="center"/>
        <w:rPr>
          <w:b/>
          <w:sz w:val="28"/>
          <w:szCs w:val="28"/>
        </w:rPr>
      </w:pPr>
    </w:p>
    <w:p w:rsidR="007A6168" w:rsidRPr="009B32A3" w:rsidRDefault="007A6168" w:rsidP="007A6168">
      <w:pPr>
        <w:ind w:left="1140"/>
        <w:jc w:val="center"/>
        <w:rPr>
          <w:b/>
          <w:sz w:val="28"/>
          <w:szCs w:val="28"/>
        </w:rPr>
      </w:pPr>
      <w:r>
        <w:rPr>
          <w:sz w:val="28"/>
          <w:szCs w:val="28"/>
          <w:lang w:val="ky-KG"/>
        </w:rPr>
        <w:t xml:space="preserve">на Рабочую программу по дисциплине </w:t>
      </w:r>
      <w:r w:rsidRPr="009B32A3">
        <w:rPr>
          <w:b/>
          <w:sz w:val="28"/>
          <w:szCs w:val="28"/>
          <w:lang w:val="ky-KG"/>
        </w:rPr>
        <w:t>“</w:t>
      </w:r>
      <w:r w:rsidR="009B32A3" w:rsidRPr="009B32A3">
        <w:rPr>
          <w:b/>
          <w:sz w:val="28"/>
          <w:szCs w:val="28"/>
          <w:lang w:val="ky-KG"/>
        </w:rPr>
        <w:t>Современные роблемы науки и образования</w:t>
      </w:r>
      <w:r w:rsidRPr="009B32A3">
        <w:rPr>
          <w:b/>
          <w:sz w:val="28"/>
          <w:szCs w:val="28"/>
          <w:lang w:val="ky-KG"/>
        </w:rPr>
        <w:t>”</w:t>
      </w:r>
    </w:p>
    <w:p w:rsidR="007A6168" w:rsidRDefault="007A6168" w:rsidP="007A6168">
      <w:pPr>
        <w:ind w:left="1140"/>
        <w:jc w:val="center"/>
        <w:rPr>
          <w:b/>
          <w:sz w:val="28"/>
          <w:szCs w:val="28"/>
        </w:rPr>
      </w:pPr>
    </w:p>
    <w:p w:rsidR="007A6168" w:rsidRDefault="007A6168" w:rsidP="007A6168">
      <w:pPr>
        <w:spacing w:line="276" w:lineRule="auto"/>
        <w:ind w:firstLine="708"/>
        <w:jc w:val="both"/>
        <w:rPr>
          <w:sz w:val="28"/>
          <w:szCs w:val="28"/>
          <w:lang w:val="ky-KG"/>
        </w:rPr>
      </w:pPr>
      <w:r>
        <w:rPr>
          <w:sz w:val="28"/>
          <w:szCs w:val="28"/>
          <w:lang w:val="ky-KG"/>
        </w:rPr>
        <w:t xml:space="preserve">Рабочая программа по дисциплине </w:t>
      </w:r>
      <w:r w:rsidRPr="009B32A3">
        <w:rPr>
          <w:b/>
          <w:sz w:val="28"/>
          <w:szCs w:val="28"/>
          <w:lang w:val="ky-KG"/>
        </w:rPr>
        <w:t>“</w:t>
      </w:r>
      <w:r w:rsidR="009B32A3" w:rsidRPr="009B32A3">
        <w:rPr>
          <w:b/>
          <w:sz w:val="28"/>
          <w:szCs w:val="28"/>
          <w:lang w:val="ky-KG"/>
        </w:rPr>
        <w:t>Современные проблемы науки и образования</w:t>
      </w:r>
      <w:r w:rsidRPr="009B32A3">
        <w:rPr>
          <w:b/>
          <w:sz w:val="28"/>
          <w:szCs w:val="28"/>
          <w:lang w:val="ky-KG"/>
        </w:rPr>
        <w:t>”</w:t>
      </w:r>
      <w:r>
        <w:rPr>
          <w:sz w:val="28"/>
          <w:szCs w:val="28"/>
          <w:lang w:val="ky-KG"/>
        </w:rPr>
        <w:t xml:space="preserve"> </w:t>
      </w:r>
      <w:r w:rsidR="009B32A3">
        <w:rPr>
          <w:sz w:val="28"/>
          <w:szCs w:val="28"/>
          <w:lang w:val="ky-KG"/>
        </w:rPr>
        <w:t xml:space="preserve">входит в общенаучный цикл </w:t>
      </w:r>
      <w:r>
        <w:rPr>
          <w:sz w:val="28"/>
          <w:szCs w:val="28"/>
          <w:lang w:val="ky-KG"/>
        </w:rPr>
        <w:t xml:space="preserve">дисциплин по Основной образовательной программе магистратуры специальности 550300 “Филологическое образование” (русский язык и литература). На наш взгляд, проделана большая работа по </w:t>
      </w:r>
      <w:r w:rsidR="009B32A3">
        <w:rPr>
          <w:sz w:val="28"/>
          <w:szCs w:val="28"/>
          <w:lang w:val="ky-KG"/>
        </w:rPr>
        <w:t>раз</w:t>
      </w:r>
      <w:r>
        <w:rPr>
          <w:sz w:val="28"/>
          <w:szCs w:val="28"/>
          <w:lang w:val="ky-KG"/>
        </w:rPr>
        <w:t>работке пунктов рабочей программы  в целях совершенствования ее содержания, а также  на предмет соответствия  требованиям Бюллетеня №19  ОшГУ</w:t>
      </w:r>
      <w:r w:rsidR="009B32A3">
        <w:rPr>
          <w:sz w:val="28"/>
          <w:szCs w:val="28"/>
          <w:lang w:val="ky-KG"/>
        </w:rPr>
        <w:t xml:space="preserve"> по составлению  учебно-методического комплекса дисциплины</w:t>
      </w:r>
      <w:r>
        <w:rPr>
          <w:sz w:val="28"/>
          <w:szCs w:val="28"/>
          <w:lang w:val="ky-KG"/>
        </w:rPr>
        <w:t>.</w:t>
      </w:r>
    </w:p>
    <w:p w:rsidR="007A6168" w:rsidRDefault="009B32A3" w:rsidP="007A6168">
      <w:pPr>
        <w:spacing w:line="276" w:lineRule="auto"/>
        <w:ind w:firstLine="708"/>
        <w:jc w:val="both"/>
        <w:rPr>
          <w:sz w:val="28"/>
          <w:szCs w:val="28"/>
          <w:lang w:val="ky-KG"/>
        </w:rPr>
      </w:pPr>
      <w:r>
        <w:rPr>
          <w:sz w:val="28"/>
          <w:szCs w:val="28"/>
          <w:lang w:val="ky-KG"/>
        </w:rPr>
        <w:t>В</w:t>
      </w:r>
      <w:r w:rsidR="007A6168">
        <w:rPr>
          <w:sz w:val="28"/>
          <w:szCs w:val="28"/>
          <w:lang w:val="ky-KG"/>
        </w:rPr>
        <w:t xml:space="preserve"> тексте Рабочей программы присутствуют все необходимые пункты. Указаны цели изадачи; Р</w:t>
      </w:r>
      <w:r>
        <w:rPr>
          <w:sz w:val="28"/>
          <w:szCs w:val="28"/>
          <w:lang w:val="ky-KG"/>
        </w:rPr>
        <w:t>езультаты обучения и компетенции по</w:t>
      </w:r>
      <w:r w:rsidR="007A6168">
        <w:rPr>
          <w:sz w:val="28"/>
          <w:szCs w:val="28"/>
          <w:lang w:val="ky-KG"/>
        </w:rPr>
        <w:t xml:space="preserve"> Основной оброазовательной программе, которая основана на Госстандарте ВПО магистратуры специальности 550300 “Филологическое образование” (профиль: русский язык и литература), утвержденного МОН КР в 2021 г.  Автором сформулированы </w:t>
      </w:r>
      <w:r>
        <w:rPr>
          <w:sz w:val="28"/>
          <w:szCs w:val="28"/>
          <w:lang w:val="ky-KG"/>
        </w:rPr>
        <w:t xml:space="preserve">такде Результаты обучения </w:t>
      </w:r>
      <w:r w:rsidR="007A6168">
        <w:rPr>
          <w:sz w:val="28"/>
          <w:szCs w:val="28"/>
          <w:lang w:val="ky-KG"/>
        </w:rPr>
        <w:t>дисциплины, и что по большей части важно – Р</w:t>
      </w:r>
      <w:r>
        <w:rPr>
          <w:sz w:val="28"/>
          <w:szCs w:val="28"/>
          <w:lang w:val="ky-KG"/>
        </w:rPr>
        <w:t>езультаты обучения п</w:t>
      </w:r>
      <w:r w:rsidR="007A6168">
        <w:rPr>
          <w:sz w:val="28"/>
          <w:szCs w:val="28"/>
          <w:lang w:val="ky-KG"/>
        </w:rPr>
        <w:t>о каждой теме</w:t>
      </w:r>
      <w:r>
        <w:rPr>
          <w:sz w:val="28"/>
          <w:szCs w:val="28"/>
          <w:lang w:val="ky-KG"/>
        </w:rPr>
        <w:t xml:space="preserve"> дисциплины</w:t>
      </w:r>
      <w:r w:rsidR="007A6168">
        <w:rPr>
          <w:sz w:val="28"/>
          <w:szCs w:val="28"/>
          <w:lang w:val="ky-KG"/>
        </w:rPr>
        <w:t>. Кроме того, предусмотрены задания по СРС, задания по ТК-1 и ТК-2, РК и ИК.</w:t>
      </w:r>
    </w:p>
    <w:p w:rsidR="007A6168" w:rsidRDefault="007A6168" w:rsidP="007A6168">
      <w:pPr>
        <w:spacing w:line="276" w:lineRule="auto"/>
        <w:ind w:firstLine="708"/>
        <w:jc w:val="both"/>
        <w:rPr>
          <w:sz w:val="28"/>
          <w:szCs w:val="28"/>
          <w:lang w:val="ky-KG"/>
        </w:rPr>
      </w:pPr>
      <w:r>
        <w:rPr>
          <w:sz w:val="28"/>
          <w:szCs w:val="28"/>
          <w:lang w:val="ky-KG"/>
        </w:rPr>
        <w:t>Обращаем внимание разработчика рабочей программы, что пункт о Политике выставления баллов не оформлен, и надеемся, что данный пробел будет решен.</w:t>
      </w:r>
    </w:p>
    <w:p w:rsidR="007A6168" w:rsidRDefault="007A6168" w:rsidP="007A6168">
      <w:pPr>
        <w:spacing w:line="276" w:lineRule="auto"/>
        <w:ind w:firstLine="708"/>
        <w:jc w:val="both"/>
        <w:rPr>
          <w:sz w:val="28"/>
          <w:szCs w:val="28"/>
          <w:lang w:val="ky-KG"/>
        </w:rPr>
      </w:pPr>
      <w:r>
        <w:rPr>
          <w:sz w:val="28"/>
          <w:szCs w:val="28"/>
          <w:lang w:val="ky-KG"/>
        </w:rPr>
        <w:t>Автором включены виды  деятельности по оцениванию средств  текущего, рубежного и итогого контролей, которые соответствуют списку</w:t>
      </w:r>
      <w:r w:rsidR="009B32A3">
        <w:rPr>
          <w:sz w:val="28"/>
          <w:szCs w:val="28"/>
          <w:lang w:val="ky-KG"/>
        </w:rPr>
        <w:t xml:space="preserve"> оценочных средств, указанных в паспорте ФОС дисциплины. </w:t>
      </w:r>
      <w:r>
        <w:rPr>
          <w:sz w:val="28"/>
          <w:szCs w:val="28"/>
          <w:lang w:val="ky-KG"/>
        </w:rPr>
        <w:t xml:space="preserve"> Все эти положительные стороны, думается, значительно улучш</w:t>
      </w:r>
      <w:r w:rsidR="009B32A3">
        <w:rPr>
          <w:sz w:val="28"/>
          <w:szCs w:val="28"/>
          <w:lang w:val="ky-KG"/>
        </w:rPr>
        <w:t>ают</w:t>
      </w:r>
      <w:r>
        <w:rPr>
          <w:sz w:val="28"/>
          <w:szCs w:val="28"/>
          <w:lang w:val="ky-KG"/>
        </w:rPr>
        <w:t xml:space="preserve"> качественную подготовку предметника к  работе со студентами по данной учебной дисциплине.  </w:t>
      </w:r>
    </w:p>
    <w:p w:rsidR="007A6168" w:rsidRPr="009B32A3" w:rsidRDefault="007A6168" w:rsidP="007A6168">
      <w:pPr>
        <w:spacing w:line="276" w:lineRule="auto"/>
        <w:jc w:val="both"/>
        <w:rPr>
          <w:lang w:val="ky-KG"/>
        </w:rPr>
      </w:pPr>
    </w:p>
    <w:p w:rsidR="007A6168" w:rsidRDefault="007A6168" w:rsidP="007A6168">
      <w:pPr>
        <w:spacing w:line="276" w:lineRule="auto"/>
        <w:jc w:val="both"/>
      </w:pPr>
    </w:p>
    <w:p w:rsidR="007A6168" w:rsidRDefault="007A6168" w:rsidP="007A6168">
      <w:pPr>
        <w:spacing w:line="276" w:lineRule="auto"/>
        <w:jc w:val="both"/>
      </w:pPr>
    </w:p>
    <w:p w:rsidR="007A6168" w:rsidRDefault="007A6168" w:rsidP="007A6168">
      <w:pPr>
        <w:spacing w:line="276" w:lineRule="auto"/>
        <w:jc w:val="both"/>
      </w:pPr>
    </w:p>
    <w:p w:rsidR="007A4307" w:rsidRDefault="009B32A3" w:rsidP="007A6168">
      <w:pPr>
        <w:spacing w:line="276" w:lineRule="auto"/>
        <w:jc w:val="both"/>
        <w:rPr>
          <w:sz w:val="28"/>
          <w:szCs w:val="28"/>
        </w:rPr>
      </w:pPr>
      <w:r>
        <w:rPr>
          <w:sz w:val="28"/>
          <w:szCs w:val="28"/>
        </w:rPr>
        <w:t xml:space="preserve">Зав. кафедрой мировых языков </w:t>
      </w:r>
    </w:p>
    <w:p w:rsidR="007A6168" w:rsidRDefault="007A6168" w:rsidP="007A6168">
      <w:pPr>
        <w:spacing w:line="276" w:lineRule="auto"/>
        <w:jc w:val="both"/>
        <w:rPr>
          <w:sz w:val="28"/>
          <w:szCs w:val="28"/>
        </w:rPr>
      </w:pPr>
      <w:proofErr w:type="spellStart"/>
      <w:r>
        <w:rPr>
          <w:sz w:val="28"/>
          <w:szCs w:val="28"/>
        </w:rPr>
        <w:t>Ошского</w:t>
      </w:r>
      <w:proofErr w:type="spellEnd"/>
      <w:r>
        <w:rPr>
          <w:sz w:val="28"/>
          <w:szCs w:val="28"/>
        </w:rPr>
        <w:t xml:space="preserve"> г</w:t>
      </w:r>
      <w:r w:rsidR="007A4307">
        <w:rPr>
          <w:sz w:val="28"/>
          <w:szCs w:val="28"/>
        </w:rPr>
        <w:t>уманитарно-</w:t>
      </w:r>
      <w:r>
        <w:rPr>
          <w:sz w:val="28"/>
          <w:szCs w:val="28"/>
        </w:rPr>
        <w:t xml:space="preserve">педагогического </w:t>
      </w:r>
    </w:p>
    <w:p w:rsidR="007A6168" w:rsidRDefault="007A6168" w:rsidP="007A6168">
      <w:pPr>
        <w:spacing w:line="276" w:lineRule="auto"/>
        <w:jc w:val="both"/>
        <w:rPr>
          <w:b/>
          <w:sz w:val="28"/>
          <w:szCs w:val="28"/>
        </w:rPr>
      </w:pPr>
      <w:r>
        <w:rPr>
          <w:sz w:val="28"/>
          <w:szCs w:val="28"/>
        </w:rPr>
        <w:t xml:space="preserve">университета:                                                                         Т.К. </w:t>
      </w:r>
      <w:proofErr w:type="spellStart"/>
      <w:r>
        <w:rPr>
          <w:sz w:val="28"/>
          <w:szCs w:val="28"/>
        </w:rPr>
        <w:t>Торошев</w:t>
      </w:r>
      <w:proofErr w:type="spellEnd"/>
      <w:r>
        <w:rPr>
          <w:b/>
          <w:sz w:val="28"/>
          <w:szCs w:val="28"/>
        </w:rPr>
        <w:t xml:space="preserve"> </w:t>
      </w:r>
    </w:p>
    <w:p w:rsidR="007A6168" w:rsidRDefault="007A6168" w:rsidP="007A6168">
      <w:pPr>
        <w:ind w:left="1140"/>
        <w:jc w:val="center"/>
        <w:rPr>
          <w:b/>
          <w:sz w:val="28"/>
          <w:szCs w:val="28"/>
        </w:rPr>
      </w:pPr>
    </w:p>
    <w:p w:rsidR="007A6168" w:rsidRDefault="007A6168" w:rsidP="007A6168">
      <w:pPr>
        <w:ind w:left="1140"/>
        <w:jc w:val="center"/>
        <w:rPr>
          <w:b/>
          <w:sz w:val="28"/>
          <w:szCs w:val="28"/>
        </w:rPr>
      </w:pPr>
      <w:r>
        <w:rPr>
          <w:b/>
          <w:sz w:val="28"/>
          <w:szCs w:val="28"/>
        </w:rPr>
        <w:t>4.2. Рецензия</w:t>
      </w:r>
    </w:p>
    <w:p w:rsidR="007A6168" w:rsidRDefault="007A6168" w:rsidP="007A6168">
      <w:pPr>
        <w:ind w:left="1140"/>
        <w:jc w:val="right"/>
        <w:rPr>
          <w:sz w:val="28"/>
          <w:szCs w:val="28"/>
        </w:rPr>
      </w:pPr>
      <w:r>
        <w:rPr>
          <w:sz w:val="28"/>
          <w:szCs w:val="28"/>
        </w:rPr>
        <w:t>внутренняя</w:t>
      </w:r>
    </w:p>
    <w:p w:rsidR="007A6168" w:rsidRDefault="007A6168" w:rsidP="007A6168">
      <w:pPr>
        <w:ind w:left="1140"/>
        <w:jc w:val="center"/>
        <w:rPr>
          <w:b/>
          <w:sz w:val="28"/>
          <w:szCs w:val="28"/>
        </w:rPr>
      </w:pPr>
    </w:p>
    <w:p w:rsidR="007A6168" w:rsidRDefault="007A6168" w:rsidP="007A6168">
      <w:pPr>
        <w:ind w:left="1140"/>
        <w:jc w:val="center"/>
        <w:rPr>
          <w:b/>
          <w:sz w:val="28"/>
          <w:szCs w:val="28"/>
          <w:lang w:val="ky-KG"/>
        </w:rPr>
      </w:pPr>
      <w:r>
        <w:rPr>
          <w:sz w:val="28"/>
          <w:szCs w:val="28"/>
          <w:lang w:val="ky-KG"/>
        </w:rPr>
        <w:t>на Р</w:t>
      </w:r>
      <w:r w:rsidR="009B32A3">
        <w:rPr>
          <w:sz w:val="28"/>
          <w:szCs w:val="28"/>
          <w:lang w:val="ky-KG"/>
        </w:rPr>
        <w:t xml:space="preserve">абочую программу по дисциплине </w:t>
      </w:r>
      <w:r w:rsidR="009B32A3" w:rsidRPr="009B32A3">
        <w:rPr>
          <w:b/>
          <w:sz w:val="28"/>
          <w:szCs w:val="28"/>
          <w:lang w:val="ky-KG"/>
        </w:rPr>
        <w:t>“Современные проблемы науки и образования</w:t>
      </w:r>
      <w:r>
        <w:rPr>
          <w:b/>
          <w:sz w:val="28"/>
          <w:szCs w:val="28"/>
          <w:lang w:val="ky-KG"/>
        </w:rPr>
        <w:t>”</w:t>
      </w:r>
    </w:p>
    <w:p w:rsidR="007A6168" w:rsidRDefault="007A6168" w:rsidP="009B32A3">
      <w:pPr>
        <w:spacing w:line="360" w:lineRule="auto"/>
        <w:ind w:left="1140"/>
        <w:jc w:val="both"/>
        <w:rPr>
          <w:b/>
          <w:sz w:val="28"/>
          <w:szCs w:val="28"/>
          <w:lang w:val="ky-KG"/>
        </w:rPr>
      </w:pPr>
    </w:p>
    <w:p w:rsidR="007A6168" w:rsidRDefault="007A6168" w:rsidP="009B32A3">
      <w:pPr>
        <w:spacing w:line="360" w:lineRule="auto"/>
        <w:ind w:firstLine="708"/>
        <w:jc w:val="both"/>
        <w:rPr>
          <w:sz w:val="28"/>
          <w:szCs w:val="28"/>
          <w:lang w:val="ky-KG"/>
        </w:rPr>
      </w:pPr>
      <w:r>
        <w:rPr>
          <w:sz w:val="28"/>
          <w:szCs w:val="28"/>
          <w:lang w:val="ky-KG"/>
        </w:rPr>
        <w:t xml:space="preserve">Рабочая программа по дисциплине </w:t>
      </w:r>
      <w:r w:rsidR="009B32A3">
        <w:rPr>
          <w:sz w:val="28"/>
          <w:szCs w:val="28"/>
          <w:lang w:val="ky-KG"/>
        </w:rPr>
        <w:t>“</w:t>
      </w:r>
      <w:r w:rsidR="009B32A3">
        <w:rPr>
          <w:b/>
          <w:sz w:val="28"/>
          <w:szCs w:val="28"/>
          <w:lang w:val="ky-KG"/>
        </w:rPr>
        <w:t xml:space="preserve">Современные проблемы науки </w:t>
      </w:r>
      <w:r w:rsidR="009B32A3" w:rsidRPr="009B32A3">
        <w:rPr>
          <w:b/>
          <w:sz w:val="28"/>
          <w:szCs w:val="28"/>
          <w:lang w:val="ky-KG"/>
        </w:rPr>
        <w:t>и образования</w:t>
      </w:r>
      <w:r w:rsidR="009B32A3">
        <w:rPr>
          <w:b/>
          <w:sz w:val="28"/>
          <w:szCs w:val="28"/>
          <w:lang w:val="ky-KG"/>
        </w:rPr>
        <w:t xml:space="preserve">” </w:t>
      </w:r>
      <w:r w:rsidR="009B32A3">
        <w:rPr>
          <w:sz w:val="28"/>
          <w:szCs w:val="28"/>
          <w:lang w:val="ky-KG"/>
        </w:rPr>
        <w:t xml:space="preserve"> </w:t>
      </w:r>
      <w:r>
        <w:rPr>
          <w:sz w:val="28"/>
          <w:szCs w:val="28"/>
          <w:lang w:val="ky-KG"/>
        </w:rPr>
        <w:t xml:space="preserve">входит в </w:t>
      </w:r>
      <w:r w:rsidR="009B32A3">
        <w:rPr>
          <w:sz w:val="28"/>
          <w:szCs w:val="28"/>
          <w:lang w:val="ky-KG"/>
        </w:rPr>
        <w:t>общенаучный цикл обязательных дисциплин</w:t>
      </w:r>
      <w:r>
        <w:rPr>
          <w:sz w:val="28"/>
          <w:szCs w:val="28"/>
          <w:lang w:val="ky-KG"/>
        </w:rPr>
        <w:t xml:space="preserve">, определенного Государственным стандартом Высшего профессионального образования  магистратуры по специальности 550300 “Филологическое образование” (профиль: русский язык и литература), утвержденного МОН КР в 2021 г. </w:t>
      </w:r>
    </w:p>
    <w:p w:rsidR="007A6168" w:rsidRDefault="007A6168" w:rsidP="009B32A3">
      <w:pPr>
        <w:spacing w:line="360" w:lineRule="auto"/>
        <w:ind w:firstLine="708"/>
        <w:jc w:val="both"/>
        <w:rPr>
          <w:sz w:val="28"/>
          <w:szCs w:val="28"/>
          <w:lang w:val="ky-KG"/>
        </w:rPr>
      </w:pPr>
      <w:r>
        <w:rPr>
          <w:sz w:val="28"/>
          <w:szCs w:val="28"/>
          <w:lang w:val="ky-KG"/>
        </w:rPr>
        <w:t>В тексте Рабочей программы присутствуют все необходимые пункты, рекомендованные в Положении Бюллетеня №19  ОшГУ по содержанию УМК и ее составляющих документов.  РО и компетенции Основной образовательной программы магистратуры, над которыми работает данная дисциплина, соответствуют. Составителем рабочей программы сформулированы РО  дисциплины и РО по каждой теме. Кроме того, предусмотрены задания по СРС и критерии их оценивания. Задания по ТК, РК и ИК также разработаны с критериями их оценивания.</w:t>
      </w:r>
    </w:p>
    <w:p w:rsidR="007A6168" w:rsidRDefault="007A6168" w:rsidP="009B32A3">
      <w:pPr>
        <w:spacing w:line="360" w:lineRule="auto"/>
        <w:ind w:firstLine="708"/>
        <w:jc w:val="both"/>
        <w:rPr>
          <w:sz w:val="28"/>
          <w:szCs w:val="28"/>
          <w:lang w:val="ky-KG"/>
        </w:rPr>
      </w:pPr>
      <w:r>
        <w:rPr>
          <w:sz w:val="28"/>
          <w:szCs w:val="28"/>
          <w:lang w:val="ky-KG"/>
        </w:rPr>
        <w:t>На наш взгляд, проделана большая работа по доработке пунктов рабочей программы  в сравнении с ее предыдущим вариантом. Полагаем, что внесенные изменения будут способствовать качеству преподавания данной дисциплины  и усвоению ее содержания магистрантами.</w:t>
      </w:r>
    </w:p>
    <w:p w:rsidR="007A6168" w:rsidRDefault="007A6168" w:rsidP="007A6168">
      <w:pPr>
        <w:spacing w:line="360" w:lineRule="auto"/>
        <w:ind w:firstLine="708"/>
        <w:jc w:val="both"/>
        <w:rPr>
          <w:sz w:val="28"/>
          <w:szCs w:val="28"/>
          <w:lang w:val="ky-KG"/>
        </w:rPr>
      </w:pPr>
    </w:p>
    <w:p w:rsidR="007A4307" w:rsidRDefault="007A6168" w:rsidP="007A4307">
      <w:pPr>
        <w:rPr>
          <w:sz w:val="28"/>
          <w:szCs w:val="28"/>
        </w:rPr>
      </w:pPr>
      <w:r>
        <w:rPr>
          <w:sz w:val="28"/>
          <w:szCs w:val="28"/>
        </w:rPr>
        <w:t xml:space="preserve">Зав. кафедрой </w:t>
      </w:r>
      <w:r w:rsidR="007A4307">
        <w:rPr>
          <w:sz w:val="28"/>
          <w:szCs w:val="28"/>
        </w:rPr>
        <w:t xml:space="preserve">русского </w:t>
      </w:r>
    </w:p>
    <w:p w:rsidR="007A4307" w:rsidRDefault="007A4307" w:rsidP="007A4307">
      <w:pPr>
        <w:rPr>
          <w:sz w:val="28"/>
          <w:szCs w:val="28"/>
        </w:rPr>
      </w:pPr>
      <w:r>
        <w:rPr>
          <w:sz w:val="28"/>
          <w:szCs w:val="28"/>
        </w:rPr>
        <w:t xml:space="preserve">и сопоставительного </w:t>
      </w:r>
    </w:p>
    <w:p w:rsidR="007A6168" w:rsidRDefault="007A4307" w:rsidP="007A6168">
      <w:pPr>
        <w:rPr>
          <w:b/>
          <w:sz w:val="28"/>
          <w:szCs w:val="28"/>
          <w:lang w:val="ky-KG"/>
        </w:rPr>
      </w:pPr>
      <w:r>
        <w:rPr>
          <w:sz w:val="28"/>
          <w:szCs w:val="28"/>
        </w:rPr>
        <w:t xml:space="preserve">языкознания </w:t>
      </w:r>
      <w:proofErr w:type="spellStart"/>
      <w:r w:rsidR="007A6168">
        <w:rPr>
          <w:sz w:val="28"/>
          <w:szCs w:val="28"/>
        </w:rPr>
        <w:t>ОшГУ</w:t>
      </w:r>
      <w:proofErr w:type="spellEnd"/>
      <w:r w:rsidR="007A6168">
        <w:rPr>
          <w:sz w:val="28"/>
          <w:szCs w:val="28"/>
        </w:rPr>
        <w:t xml:space="preserve">:                                           </w:t>
      </w:r>
      <w:proofErr w:type="spellStart"/>
      <w:r>
        <w:rPr>
          <w:sz w:val="28"/>
          <w:szCs w:val="28"/>
        </w:rPr>
        <w:t>Суркеева</w:t>
      </w:r>
      <w:proofErr w:type="spellEnd"/>
      <w:r>
        <w:rPr>
          <w:sz w:val="28"/>
          <w:szCs w:val="28"/>
        </w:rPr>
        <w:t xml:space="preserve"> В.Б</w:t>
      </w:r>
      <w:r w:rsidR="007A6168">
        <w:rPr>
          <w:sz w:val="28"/>
          <w:szCs w:val="28"/>
        </w:rPr>
        <w:t>.</w:t>
      </w:r>
    </w:p>
    <w:p w:rsidR="007A6168" w:rsidRDefault="007A6168" w:rsidP="007A6168">
      <w:pPr>
        <w:ind w:left="1140"/>
        <w:jc w:val="center"/>
        <w:rPr>
          <w:b/>
          <w:sz w:val="28"/>
          <w:szCs w:val="28"/>
          <w:lang w:val="ky-KG"/>
        </w:rPr>
      </w:pPr>
    </w:p>
    <w:p w:rsidR="007A6168" w:rsidRDefault="007A6168" w:rsidP="007A6168">
      <w:pPr>
        <w:ind w:left="1140"/>
        <w:jc w:val="center"/>
        <w:rPr>
          <w:b/>
          <w:sz w:val="28"/>
          <w:szCs w:val="28"/>
          <w:lang w:val="ky-KG"/>
        </w:rPr>
      </w:pPr>
    </w:p>
    <w:p w:rsidR="007A6168" w:rsidRDefault="007A6168" w:rsidP="007A6168">
      <w:pPr>
        <w:ind w:left="1140"/>
        <w:jc w:val="center"/>
        <w:rPr>
          <w:b/>
          <w:sz w:val="28"/>
          <w:szCs w:val="28"/>
          <w:lang w:val="ky-KG"/>
        </w:rPr>
      </w:pPr>
    </w:p>
    <w:p w:rsidR="007A6168" w:rsidRDefault="007A6168" w:rsidP="007A6168">
      <w:pPr>
        <w:ind w:left="1140"/>
        <w:jc w:val="center"/>
        <w:rPr>
          <w:b/>
          <w:sz w:val="28"/>
          <w:szCs w:val="28"/>
          <w:lang w:val="ky-KG"/>
        </w:rPr>
      </w:pPr>
    </w:p>
    <w:p w:rsidR="007A6168" w:rsidRDefault="007A6168" w:rsidP="007A6168">
      <w:pPr>
        <w:ind w:left="1140"/>
        <w:jc w:val="center"/>
        <w:rPr>
          <w:b/>
          <w:sz w:val="28"/>
          <w:szCs w:val="28"/>
          <w:lang w:val="ky-KG"/>
        </w:rPr>
      </w:pPr>
    </w:p>
    <w:p w:rsidR="007A6168" w:rsidRDefault="007A6168" w:rsidP="007A6168">
      <w:pPr>
        <w:ind w:left="1140"/>
        <w:jc w:val="center"/>
        <w:rPr>
          <w:b/>
          <w:sz w:val="28"/>
          <w:szCs w:val="28"/>
          <w:lang w:val="ky-KG"/>
        </w:rPr>
      </w:pPr>
    </w:p>
    <w:p w:rsidR="007A6168" w:rsidRDefault="007A6168" w:rsidP="007A6168">
      <w:pPr>
        <w:spacing w:line="276" w:lineRule="auto"/>
        <w:jc w:val="center"/>
        <w:rPr>
          <w:b/>
          <w:sz w:val="28"/>
          <w:szCs w:val="28"/>
        </w:rPr>
      </w:pPr>
      <w:r>
        <w:rPr>
          <w:b/>
          <w:bCs/>
          <w:iCs/>
          <w:sz w:val="28"/>
          <w:szCs w:val="28"/>
        </w:rPr>
        <w:t xml:space="preserve">5. </w:t>
      </w:r>
      <w:r>
        <w:rPr>
          <w:b/>
          <w:sz w:val="28"/>
          <w:szCs w:val="28"/>
        </w:rPr>
        <w:t>Выписка из Протокола  №2</w:t>
      </w:r>
    </w:p>
    <w:p w:rsidR="007A6168" w:rsidRDefault="007A6168" w:rsidP="007A6168">
      <w:pPr>
        <w:spacing w:line="276" w:lineRule="auto"/>
        <w:jc w:val="both"/>
        <w:rPr>
          <w:b/>
          <w:sz w:val="28"/>
          <w:szCs w:val="28"/>
        </w:rPr>
      </w:pPr>
      <w:r>
        <w:rPr>
          <w:b/>
          <w:sz w:val="28"/>
          <w:szCs w:val="28"/>
        </w:rPr>
        <w:t>от 29.09.202</w:t>
      </w:r>
      <w:r w:rsidR="002E6436">
        <w:rPr>
          <w:b/>
          <w:sz w:val="28"/>
          <w:szCs w:val="28"/>
        </w:rPr>
        <w:t>3</w:t>
      </w:r>
      <w:r>
        <w:rPr>
          <w:b/>
          <w:sz w:val="28"/>
          <w:szCs w:val="28"/>
        </w:rPr>
        <w:t xml:space="preserve"> г. заседания кафедры методики преподавания  русского языка и литературы </w:t>
      </w:r>
      <w:proofErr w:type="spellStart"/>
      <w:r>
        <w:rPr>
          <w:b/>
          <w:sz w:val="28"/>
          <w:szCs w:val="28"/>
        </w:rPr>
        <w:t>ОшГУ</w:t>
      </w:r>
      <w:proofErr w:type="spellEnd"/>
    </w:p>
    <w:p w:rsidR="007A6168" w:rsidRDefault="007A6168" w:rsidP="007A6168">
      <w:pPr>
        <w:spacing w:line="360" w:lineRule="auto"/>
        <w:jc w:val="both"/>
        <w:rPr>
          <w:b/>
          <w:bCs/>
          <w:sz w:val="28"/>
          <w:szCs w:val="28"/>
        </w:rPr>
      </w:pPr>
    </w:p>
    <w:p w:rsidR="007A6168" w:rsidRDefault="007A6168" w:rsidP="007A6168">
      <w:pPr>
        <w:jc w:val="both"/>
        <w:rPr>
          <w:sz w:val="28"/>
          <w:szCs w:val="28"/>
        </w:rPr>
      </w:pPr>
      <w:r>
        <w:rPr>
          <w:b/>
          <w:bCs/>
          <w:sz w:val="28"/>
          <w:szCs w:val="28"/>
        </w:rPr>
        <w:t>Присутствовали:</w:t>
      </w:r>
      <w:r>
        <w:rPr>
          <w:sz w:val="28"/>
          <w:szCs w:val="28"/>
        </w:rPr>
        <w:t xml:space="preserve">  Председатель: </w:t>
      </w:r>
      <w:proofErr w:type="spellStart"/>
      <w:r>
        <w:rPr>
          <w:sz w:val="28"/>
          <w:szCs w:val="28"/>
        </w:rPr>
        <w:t>Бекмухамедова</w:t>
      </w:r>
      <w:proofErr w:type="spellEnd"/>
      <w:r>
        <w:rPr>
          <w:sz w:val="28"/>
          <w:szCs w:val="28"/>
        </w:rPr>
        <w:t xml:space="preserve"> Н.Х. – к.ф.н., доц., зав. кафедрой; Члены кафедры в следующем составе: </w:t>
      </w:r>
      <w:proofErr w:type="spellStart"/>
      <w:proofErr w:type="gramStart"/>
      <w:r>
        <w:rPr>
          <w:sz w:val="28"/>
          <w:szCs w:val="28"/>
        </w:rPr>
        <w:t>Ешенова</w:t>
      </w:r>
      <w:proofErr w:type="spellEnd"/>
      <w:r>
        <w:rPr>
          <w:sz w:val="28"/>
          <w:szCs w:val="28"/>
        </w:rPr>
        <w:t xml:space="preserve"> Н.А. – доцент,  </w:t>
      </w:r>
      <w:proofErr w:type="spellStart"/>
      <w:r>
        <w:rPr>
          <w:sz w:val="28"/>
          <w:szCs w:val="28"/>
        </w:rPr>
        <w:t>Апполонова</w:t>
      </w:r>
      <w:proofErr w:type="spellEnd"/>
      <w:r>
        <w:rPr>
          <w:sz w:val="28"/>
          <w:szCs w:val="28"/>
        </w:rPr>
        <w:t xml:space="preserve"> Т.П. –  ст. преподаватель, </w:t>
      </w:r>
      <w:proofErr w:type="spellStart"/>
      <w:r>
        <w:rPr>
          <w:sz w:val="28"/>
          <w:szCs w:val="28"/>
        </w:rPr>
        <w:t>Курбаналиева</w:t>
      </w:r>
      <w:proofErr w:type="spellEnd"/>
      <w:r>
        <w:rPr>
          <w:sz w:val="28"/>
          <w:szCs w:val="28"/>
        </w:rPr>
        <w:t xml:space="preserve"> М.Б. –  ст. преподаватель, </w:t>
      </w:r>
      <w:proofErr w:type="spellStart"/>
      <w:r>
        <w:rPr>
          <w:sz w:val="28"/>
          <w:szCs w:val="28"/>
        </w:rPr>
        <w:t>Абдраманова</w:t>
      </w:r>
      <w:proofErr w:type="spellEnd"/>
      <w:r>
        <w:rPr>
          <w:sz w:val="28"/>
          <w:szCs w:val="28"/>
        </w:rPr>
        <w:t xml:space="preserve"> С.К. – ст. преподаватель, </w:t>
      </w:r>
      <w:proofErr w:type="spellStart"/>
      <w:r>
        <w:rPr>
          <w:sz w:val="28"/>
          <w:szCs w:val="28"/>
        </w:rPr>
        <w:t>Токурова</w:t>
      </w:r>
      <w:proofErr w:type="spellEnd"/>
      <w:r>
        <w:rPr>
          <w:sz w:val="28"/>
          <w:szCs w:val="28"/>
        </w:rPr>
        <w:t xml:space="preserve"> Ч.М –   ст. преподаватель, </w:t>
      </w:r>
      <w:proofErr w:type="spellStart"/>
      <w:r>
        <w:rPr>
          <w:sz w:val="28"/>
          <w:szCs w:val="28"/>
        </w:rPr>
        <w:t>Сабиралиева</w:t>
      </w:r>
      <w:proofErr w:type="spellEnd"/>
      <w:r>
        <w:rPr>
          <w:sz w:val="28"/>
          <w:szCs w:val="28"/>
        </w:rPr>
        <w:t xml:space="preserve"> З.Б.  –  ст.  преподаватель, Балтабаева Г.А.  –  преподаватель, </w:t>
      </w:r>
      <w:proofErr w:type="spellStart"/>
      <w:r>
        <w:rPr>
          <w:sz w:val="28"/>
          <w:szCs w:val="28"/>
        </w:rPr>
        <w:t>Маткасымова</w:t>
      </w:r>
      <w:proofErr w:type="spellEnd"/>
      <w:r>
        <w:rPr>
          <w:sz w:val="28"/>
          <w:szCs w:val="28"/>
        </w:rPr>
        <w:t xml:space="preserve"> Э.Т. – преподаватель, </w:t>
      </w:r>
      <w:proofErr w:type="spellStart"/>
      <w:r>
        <w:rPr>
          <w:sz w:val="28"/>
          <w:szCs w:val="28"/>
        </w:rPr>
        <w:t>Мадаминова</w:t>
      </w:r>
      <w:proofErr w:type="spellEnd"/>
      <w:r>
        <w:rPr>
          <w:sz w:val="28"/>
          <w:szCs w:val="28"/>
        </w:rPr>
        <w:t xml:space="preserve"> Д.Б. – к.ф.н., доцент, </w:t>
      </w:r>
      <w:proofErr w:type="spellStart"/>
      <w:r>
        <w:rPr>
          <w:sz w:val="28"/>
          <w:szCs w:val="28"/>
        </w:rPr>
        <w:t>Касимова</w:t>
      </w:r>
      <w:proofErr w:type="spellEnd"/>
      <w:r>
        <w:rPr>
          <w:sz w:val="28"/>
          <w:szCs w:val="28"/>
        </w:rPr>
        <w:t xml:space="preserve"> А. – лаборант.</w:t>
      </w:r>
      <w:proofErr w:type="gramEnd"/>
    </w:p>
    <w:p w:rsidR="007A6168" w:rsidRDefault="007A6168" w:rsidP="007A6168">
      <w:pPr>
        <w:ind w:firstLine="708"/>
        <w:jc w:val="center"/>
        <w:rPr>
          <w:b/>
          <w:bCs/>
          <w:sz w:val="28"/>
          <w:szCs w:val="28"/>
        </w:rPr>
      </w:pPr>
    </w:p>
    <w:p w:rsidR="007A6168" w:rsidRDefault="007A6168" w:rsidP="007A6168">
      <w:pPr>
        <w:ind w:firstLine="708"/>
        <w:jc w:val="center"/>
        <w:rPr>
          <w:b/>
          <w:bCs/>
          <w:sz w:val="28"/>
          <w:szCs w:val="28"/>
        </w:rPr>
      </w:pPr>
      <w:r>
        <w:rPr>
          <w:b/>
          <w:bCs/>
          <w:sz w:val="28"/>
          <w:szCs w:val="28"/>
        </w:rPr>
        <w:t>Повестка дня:</w:t>
      </w:r>
    </w:p>
    <w:p w:rsidR="007A6168" w:rsidRDefault="007A6168" w:rsidP="007A6168">
      <w:pPr>
        <w:ind w:firstLine="708"/>
        <w:jc w:val="center"/>
        <w:rPr>
          <w:b/>
          <w:bCs/>
          <w:sz w:val="28"/>
          <w:szCs w:val="28"/>
        </w:rPr>
      </w:pPr>
    </w:p>
    <w:p w:rsidR="007A6168" w:rsidRDefault="007A6168" w:rsidP="007A6168">
      <w:pPr>
        <w:jc w:val="both"/>
        <w:rPr>
          <w:color w:val="000000" w:themeColor="text1"/>
          <w:sz w:val="28"/>
          <w:szCs w:val="28"/>
        </w:rPr>
      </w:pPr>
      <w:r>
        <w:rPr>
          <w:b/>
          <w:i/>
          <w:color w:val="000000" w:themeColor="text1"/>
          <w:sz w:val="28"/>
          <w:szCs w:val="28"/>
        </w:rPr>
        <w:t xml:space="preserve">1. </w:t>
      </w:r>
      <w:r>
        <w:rPr>
          <w:color w:val="000000" w:themeColor="text1"/>
          <w:sz w:val="28"/>
          <w:szCs w:val="28"/>
        </w:rPr>
        <w:t>Обсуждение и у</w:t>
      </w:r>
      <w:r>
        <w:rPr>
          <w:b/>
          <w:color w:val="000000" w:themeColor="text1"/>
          <w:sz w:val="28"/>
          <w:szCs w:val="28"/>
        </w:rPr>
        <w:t xml:space="preserve">тверждение: </w:t>
      </w:r>
      <w:r>
        <w:rPr>
          <w:b/>
          <w:i/>
          <w:color w:val="000000" w:themeColor="text1"/>
          <w:sz w:val="28"/>
          <w:szCs w:val="28"/>
        </w:rPr>
        <w:t xml:space="preserve"> </w:t>
      </w:r>
      <w:r>
        <w:rPr>
          <w:color w:val="000000" w:themeColor="text1"/>
          <w:sz w:val="28"/>
          <w:szCs w:val="28"/>
        </w:rPr>
        <w:t xml:space="preserve">Рабочей программы и  </w:t>
      </w:r>
      <w:proofErr w:type="spellStart"/>
      <w:r>
        <w:rPr>
          <w:color w:val="000000" w:themeColor="text1"/>
          <w:sz w:val="28"/>
          <w:szCs w:val="28"/>
        </w:rPr>
        <w:t>силлабуса</w:t>
      </w:r>
      <w:proofErr w:type="spellEnd"/>
      <w:r>
        <w:rPr>
          <w:color w:val="000000" w:themeColor="text1"/>
          <w:sz w:val="28"/>
          <w:szCs w:val="28"/>
        </w:rPr>
        <w:t xml:space="preserve"> дисциплины «</w:t>
      </w:r>
      <w:r w:rsidR="000A7230">
        <w:rPr>
          <w:color w:val="000000" w:themeColor="text1"/>
          <w:sz w:val="28"/>
          <w:szCs w:val="28"/>
        </w:rPr>
        <w:t>Современные проблемы науки и образования</w:t>
      </w:r>
      <w:r>
        <w:rPr>
          <w:color w:val="000000" w:themeColor="text1"/>
          <w:sz w:val="28"/>
          <w:szCs w:val="28"/>
        </w:rPr>
        <w:t xml:space="preserve">»,  составленного  на основе  </w:t>
      </w:r>
      <w:r>
        <w:rPr>
          <w:bCs/>
          <w:sz w:val="28"/>
          <w:szCs w:val="28"/>
        </w:rPr>
        <w:t xml:space="preserve">ООП «Филологическое образование»  (обновленного по  Госстандарту ВПО магистратуры по направлению </w:t>
      </w:r>
      <w:r>
        <w:rPr>
          <w:sz w:val="28"/>
          <w:szCs w:val="28"/>
        </w:rPr>
        <w:t xml:space="preserve">550300 </w:t>
      </w:r>
      <w:r>
        <w:rPr>
          <w:bCs/>
          <w:sz w:val="28"/>
          <w:szCs w:val="28"/>
        </w:rPr>
        <w:t xml:space="preserve">«Филологическое образование», профиль: русский язык и литература, за 2021 г. издания).  </w:t>
      </w:r>
      <w:r>
        <w:rPr>
          <w:color w:val="000000" w:themeColor="text1"/>
          <w:sz w:val="28"/>
          <w:szCs w:val="28"/>
        </w:rPr>
        <w:t xml:space="preserve">  </w:t>
      </w:r>
    </w:p>
    <w:p w:rsidR="007A6168" w:rsidRDefault="007A6168" w:rsidP="007A6168">
      <w:pPr>
        <w:jc w:val="both"/>
        <w:rPr>
          <w:color w:val="000000" w:themeColor="text1"/>
          <w:sz w:val="28"/>
          <w:szCs w:val="28"/>
        </w:rPr>
      </w:pPr>
    </w:p>
    <w:p w:rsidR="002E6436" w:rsidRPr="009F31BC" w:rsidRDefault="007A6168" w:rsidP="002E6436">
      <w:pPr>
        <w:jc w:val="both"/>
        <w:rPr>
          <w:color w:val="002060"/>
          <w:lang w:eastAsia="en-US"/>
        </w:rPr>
      </w:pPr>
      <w:r>
        <w:rPr>
          <w:b/>
          <w:i/>
          <w:color w:val="000000" w:themeColor="text1"/>
          <w:sz w:val="28"/>
          <w:szCs w:val="28"/>
        </w:rPr>
        <w:t xml:space="preserve"> </w:t>
      </w:r>
      <w:r>
        <w:rPr>
          <w:b/>
          <w:color w:val="000000" w:themeColor="text1"/>
          <w:sz w:val="28"/>
          <w:szCs w:val="28"/>
        </w:rPr>
        <w:t xml:space="preserve">Слушали: </w:t>
      </w:r>
      <w:r>
        <w:rPr>
          <w:color w:val="000000" w:themeColor="text1"/>
          <w:sz w:val="28"/>
          <w:szCs w:val="28"/>
        </w:rPr>
        <w:t>разработчика курса</w:t>
      </w:r>
      <w:r>
        <w:rPr>
          <w:b/>
          <w:color w:val="000000" w:themeColor="text1"/>
          <w:sz w:val="28"/>
          <w:szCs w:val="28"/>
        </w:rPr>
        <w:t xml:space="preserve"> </w:t>
      </w:r>
      <w:r>
        <w:rPr>
          <w:color w:val="000000" w:themeColor="text1"/>
          <w:sz w:val="28"/>
          <w:szCs w:val="28"/>
        </w:rPr>
        <w:t>«</w:t>
      </w:r>
      <w:r w:rsidR="000A7230">
        <w:rPr>
          <w:color w:val="000000" w:themeColor="text1"/>
          <w:sz w:val="28"/>
          <w:szCs w:val="28"/>
        </w:rPr>
        <w:t>Современные проблемы науки и образования</w:t>
      </w:r>
      <w:r>
        <w:rPr>
          <w:color w:val="000000" w:themeColor="text1"/>
          <w:sz w:val="28"/>
          <w:szCs w:val="28"/>
        </w:rPr>
        <w:t xml:space="preserve">» </w:t>
      </w:r>
      <w:proofErr w:type="spellStart"/>
      <w:r>
        <w:rPr>
          <w:color w:val="000000" w:themeColor="text1"/>
          <w:sz w:val="28"/>
          <w:szCs w:val="28"/>
        </w:rPr>
        <w:t>Бекмухамедову</w:t>
      </w:r>
      <w:proofErr w:type="spellEnd"/>
      <w:r>
        <w:rPr>
          <w:color w:val="000000" w:themeColor="text1"/>
          <w:sz w:val="28"/>
          <w:szCs w:val="28"/>
        </w:rPr>
        <w:t xml:space="preserve"> Н.Х., которая обобщила проделанную работу по корректировке разделов рабочей программы дисциплины и формируемым РО и компетенциям. Теперь по обновленной ООП магистратуры дисциплина формирует </w:t>
      </w:r>
      <w:r w:rsidR="000A7230" w:rsidRPr="002E6436">
        <w:rPr>
          <w:color w:val="000000" w:themeColor="text1"/>
          <w:sz w:val="28"/>
          <w:szCs w:val="28"/>
        </w:rPr>
        <w:t>«</w:t>
      </w:r>
      <w:r w:rsidR="002E6436" w:rsidRPr="002E6436">
        <w:rPr>
          <w:b/>
          <w:color w:val="002060"/>
          <w:sz w:val="28"/>
          <w:szCs w:val="28"/>
        </w:rPr>
        <w:t>РО-3</w:t>
      </w:r>
      <w:r w:rsidR="002E6436" w:rsidRPr="002E6436">
        <w:rPr>
          <w:color w:val="002060"/>
          <w:sz w:val="28"/>
          <w:szCs w:val="28"/>
        </w:rPr>
        <w:t xml:space="preserve">  –  </w:t>
      </w:r>
      <w:proofErr w:type="gramStart"/>
      <w:r w:rsidR="002E6436" w:rsidRPr="002E6436">
        <w:rPr>
          <w:color w:val="002060"/>
          <w:sz w:val="28"/>
          <w:szCs w:val="28"/>
        </w:rPr>
        <w:t>способен</w:t>
      </w:r>
      <w:proofErr w:type="gramEnd"/>
      <w:r w:rsidR="002E6436" w:rsidRPr="002E6436">
        <w:rPr>
          <w:color w:val="002060"/>
          <w:sz w:val="28"/>
          <w:szCs w:val="28"/>
        </w:rPr>
        <w:t xml:space="preserve"> к оценке и   управлению образовательными процессами в различных   образовательных организациях на основе инновационных подходов, готов нести ответственность за принятие управленческих решений».</w:t>
      </w:r>
      <w:r w:rsidR="002E6436" w:rsidRPr="009F31BC">
        <w:rPr>
          <w:color w:val="002060"/>
        </w:rPr>
        <w:t xml:space="preserve"> </w:t>
      </w:r>
    </w:p>
    <w:p w:rsidR="007A6168" w:rsidRDefault="007A6168" w:rsidP="007A6168">
      <w:pPr>
        <w:jc w:val="both"/>
        <w:rPr>
          <w:sz w:val="28"/>
          <w:szCs w:val="28"/>
          <w:lang w:eastAsia="en-US"/>
        </w:rPr>
      </w:pPr>
      <w:r>
        <w:rPr>
          <w:sz w:val="28"/>
          <w:szCs w:val="28"/>
          <w:lang w:eastAsia="en-US"/>
        </w:rPr>
        <w:t xml:space="preserve">В нее входят следующие компетенции: </w:t>
      </w:r>
      <w:r w:rsidR="002E6436">
        <w:rPr>
          <w:sz w:val="28"/>
          <w:szCs w:val="28"/>
          <w:lang w:eastAsia="en-US"/>
        </w:rPr>
        <w:t>О</w:t>
      </w:r>
      <w:r>
        <w:rPr>
          <w:sz w:val="28"/>
          <w:szCs w:val="28"/>
        </w:rPr>
        <w:t xml:space="preserve">К-1, </w:t>
      </w:r>
      <w:r w:rsidR="002E6436">
        <w:rPr>
          <w:sz w:val="28"/>
          <w:szCs w:val="28"/>
        </w:rPr>
        <w:t>СЛК</w:t>
      </w:r>
      <w:r>
        <w:rPr>
          <w:sz w:val="28"/>
          <w:szCs w:val="28"/>
        </w:rPr>
        <w:t>-</w:t>
      </w:r>
      <w:r w:rsidR="002E6436">
        <w:rPr>
          <w:sz w:val="28"/>
          <w:szCs w:val="28"/>
        </w:rPr>
        <w:t>1</w:t>
      </w:r>
      <w:r>
        <w:rPr>
          <w:sz w:val="28"/>
          <w:szCs w:val="28"/>
        </w:rPr>
        <w:t>, ПК-</w:t>
      </w:r>
      <w:r w:rsidR="002E6436">
        <w:rPr>
          <w:sz w:val="28"/>
          <w:szCs w:val="28"/>
        </w:rPr>
        <w:t xml:space="preserve">6, </w:t>
      </w:r>
      <w:r>
        <w:rPr>
          <w:sz w:val="28"/>
          <w:szCs w:val="28"/>
        </w:rPr>
        <w:t>ПК-1</w:t>
      </w:r>
      <w:r w:rsidR="002E6436">
        <w:rPr>
          <w:sz w:val="28"/>
          <w:szCs w:val="28"/>
        </w:rPr>
        <w:t>3</w:t>
      </w:r>
      <w:r>
        <w:rPr>
          <w:sz w:val="28"/>
          <w:szCs w:val="28"/>
        </w:rPr>
        <w:t>, ПК-1</w:t>
      </w:r>
      <w:r w:rsidR="002E6436">
        <w:rPr>
          <w:sz w:val="28"/>
          <w:szCs w:val="28"/>
        </w:rPr>
        <w:t>4, ПК-15, ПК-16</w:t>
      </w:r>
      <w:r>
        <w:rPr>
          <w:sz w:val="28"/>
          <w:szCs w:val="28"/>
        </w:rPr>
        <w:t xml:space="preserve">. </w:t>
      </w:r>
    </w:p>
    <w:p w:rsidR="007A6168" w:rsidRDefault="007A6168" w:rsidP="007A6168">
      <w:pPr>
        <w:jc w:val="both"/>
        <w:rPr>
          <w:b/>
          <w:color w:val="000000" w:themeColor="text1"/>
          <w:sz w:val="28"/>
          <w:szCs w:val="28"/>
        </w:rPr>
      </w:pPr>
      <w:r>
        <w:rPr>
          <w:b/>
          <w:i/>
          <w:color w:val="000000" w:themeColor="text1"/>
          <w:sz w:val="28"/>
          <w:szCs w:val="28"/>
        </w:rPr>
        <w:t xml:space="preserve"> </w:t>
      </w:r>
      <w:r>
        <w:rPr>
          <w:b/>
          <w:color w:val="000000" w:themeColor="text1"/>
          <w:sz w:val="28"/>
          <w:szCs w:val="28"/>
        </w:rPr>
        <w:t xml:space="preserve"> </w:t>
      </w:r>
    </w:p>
    <w:p w:rsidR="007A6168" w:rsidRDefault="007A6168" w:rsidP="007A6168">
      <w:pPr>
        <w:rPr>
          <w:b/>
          <w:color w:val="000000" w:themeColor="text1"/>
          <w:sz w:val="28"/>
          <w:szCs w:val="28"/>
        </w:rPr>
      </w:pPr>
      <w:r>
        <w:rPr>
          <w:b/>
          <w:i/>
          <w:color w:val="000000" w:themeColor="text1"/>
          <w:sz w:val="28"/>
          <w:szCs w:val="28"/>
        </w:rPr>
        <w:tab/>
      </w:r>
      <w:r>
        <w:rPr>
          <w:b/>
          <w:i/>
          <w:color w:val="000000" w:themeColor="text1"/>
          <w:sz w:val="28"/>
          <w:szCs w:val="28"/>
        </w:rPr>
        <w:tab/>
      </w:r>
      <w:r>
        <w:rPr>
          <w:b/>
          <w:i/>
          <w:color w:val="000000" w:themeColor="text1"/>
          <w:sz w:val="28"/>
          <w:szCs w:val="28"/>
        </w:rPr>
        <w:tab/>
      </w:r>
      <w:r>
        <w:rPr>
          <w:b/>
          <w:i/>
          <w:color w:val="000000" w:themeColor="text1"/>
          <w:sz w:val="28"/>
          <w:szCs w:val="28"/>
        </w:rPr>
        <w:tab/>
      </w:r>
      <w:r>
        <w:rPr>
          <w:b/>
          <w:color w:val="000000" w:themeColor="text1"/>
          <w:sz w:val="28"/>
          <w:szCs w:val="28"/>
        </w:rPr>
        <w:t xml:space="preserve">Постановили: </w:t>
      </w:r>
    </w:p>
    <w:p w:rsidR="007A6168" w:rsidRDefault="007A6168" w:rsidP="007A6168">
      <w:pPr>
        <w:jc w:val="both"/>
        <w:rPr>
          <w:bCs/>
          <w:sz w:val="28"/>
          <w:szCs w:val="28"/>
        </w:rPr>
      </w:pPr>
      <w:r>
        <w:rPr>
          <w:b/>
          <w:color w:val="000000" w:themeColor="text1"/>
          <w:sz w:val="28"/>
          <w:szCs w:val="28"/>
        </w:rPr>
        <w:t xml:space="preserve">1. </w:t>
      </w:r>
      <w:r>
        <w:rPr>
          <w:color w:val="000000" w:themeColor="text1"/>
          <w:sz w:val="28"/>
          <w:szCs w:val="28"/>
        </w:rPr>
        <w:t xml:space="preserve">Утвердить  </w:t>
      </w:r>
      <w:r>
        <w:rPr>
          <w:b/>
          <w:i/>
          <w:color w:val="000000" w:themeColor="text1"/>
          <w:sz w:val="28"/>
          <w:szCs w:val="28"/>
        </w:rPr>
        <w:t xml:space="preserve"> </w:t>
      </w:r>
      <w:r>
        <w:rPr>
          <w:color w:val="000000" w:themeColor="text1"/>
          <w:sz w:val="28"/>
          <w:szCs w:val="28"/>
        </w:rPr>
        <w:t xml:space="preserve">Рабочую  программу и  </w:t>
      </w:r>
      <w:proofErr w:type="spellStart"/>
      <w:r>
        <w:rPr>
          <w:color w:val="000000" w:themeColor="text1"/>
          <w:sz w:val="28"/>
          <w:szCs w:val="28"/>
        </w:rPr>
        <w:t>силлабус</w:t>
      </w:r>
      <w:proofErr w:type="spellEnd"/>
      <w:r>
        <w:rPr>
          <w:color w:val="000000" w:themeColor="text1"/>
          <w:sz w:val="28"/>
          <w:szCs w:val="28"/>
        </w:rPr>
        <w:t xml:space="preserve"> дисциплины «</w:t>
      </w:r>
      <w:r w:rsidR="000A7230">
        <w:rPr>
          <w:color w:val="000000" w:themeColor="text1"/>
          <w:sz w:val="28"/>
          <w:szCs w:val="28"/>
        </w:rPr>
        <w:t>Современные проблемы науки и образования</w:t>
      </w:r>
      <w:r>
        <w:rPr>
          <w:color w:val="000000" w:themeColor="text1"/>
          <w:sz w:val="28"/>
          <w:szCs w:val="28"/>
        </w:rPr>
        <w:t>» с формируемыми РО-</w:t>
      </w:r>
      <w:r w:rsidR="002E6436">
        <w:rPr>
          <w:color w:val="000000" w:themeColor="text1"/>
          <w:sz w:val="28"/>
          <w:szCs w:val="28"/>
        </w:rPr>
        <w:t>3</w:t>
      </w:r>
      <w:r>
        <w:rPr>
          <w:color w:val="000000" w:themeColor="text1"/>
          <w:sz w:val="28"/>
          <w:szCs w:val="28"/>
        </w:rPr>
        <w:t xml:space="preserve"> и ее  компетенциями</w:t>
      </w:r>
      <w:r>
        <w:rPr>
          <w:b/>
          <w:sz w:val="28"/>
          <w:szCs w:val="28"/>
        </w:rPr>
        <w:t xml:space="preserve"> </w:t>
      </w:r>
      <w:r w:rsidR="002E6436">
        <w:rPr>
          <w:sz w:val="28"/>
          <w:szCs w:val="28"/>
          <w:lang w:eastAsia="en-US"/>
        </w:rPr>
        <w:t>О</w:t>
      </w:r>
      <w:r w:rsidR="002E6436">
        <w:rPr>
          <w:sz w:val="28"/>
          <w:szCs w:val="28"/>
        </w:rPr>
        <w:t xml:space="preserve">К-1, СЛК-1, ПК-6, ПК-13, ПК-14, ПК-15, ПК-16 </w:t>
      </w:r>
      <w:r>
        <w:rPr>
          <w:sz w:val="28"/>
          <w:szCs w:val="28"/>
        </w:rPr>
        <w:t xml:space="preserve">на основе </w:t>
      </w:r>
      <w:r>
        <w:rPr>
          <w:color w:val="000000" w:themeColor="text1"/>
          <w:sz w:val="28"/>
          <w:szCs w:val="28"/>
        </w:rPr>
        <w:t xml:space="preserve"> </w:t>
      </w:r>
      <w:r>
        <w:rPr>
          <w:bCs/>
          <w:sz w:val="28"/>
          <w:szCs w:val="28"/>
        </w:rPr>
        <w:t xml:space="preserve">ООП  магистратуры  ФРФ  по направлению «Филологическое образование» на 2022-2023 учебный год. </w:t>
      </w:r>
    </w:p>
    <w:p w:rsidR="007A6168" w:rsidRDefault="007A6168" w:rsidP="007A6168">
      <w:pPr>
        <w:rPr>
          <w:b/>
          <w:color w:val="000000" w:themeColor="text1"/>
        </w:rPr>
      </w:pPr>
      <w:r>
        <w:rPr>
          <w:bCs/>
        </w:rPr>
        <w:t xml:space="preserve"> </w:t>
      </w:r>
    </w:p>
    <w:p w:rsidR="007A6168" w:rsidRDefault="007A6168" w:rsidP="007A6168">
      <w:pPr>
        <w:rPr>
          <w:color w:val="000000" w:themeColor="text1"/>
          <w:sz w:val="28"/>
          <w:szCs w:val="28"/>
        </w:rPr>
      </w:pPr>
      <w:r>
        <w:rPr>
          <w:b/>
          <w:color w:val="000000" w:themeColor="text1"/>
        </w:rPr>
        <w:t xml:space="preserve"> </w:t>
      </w:r>
      <w:r>
        <w:rPr>
          <w:color w:val="000000" w:themeColor="text1"/>
          <w:sz w:val="28"/>
          <w:szCs w:val="28"/>
        </w:rPr>
        <w:t xml:space="preserve">Председатель заседания, </w:t>
      </w:r>
    </w:p>
    <w:p w:rsidR="007A6168" w:rsidRDefault="007A6168" w:rsidP="007A6168">
      <w:pPr>
        <w:rPr>
          <w:color w:val="000000" w:themeColor="text1"/>
          <w:sz w:val="28"/>
          <w:szCs w:val="28"/>
        </w:rPr>
      </w:pPr>
      <w:r>
        <w:rPr>
          <w:color w:val="000000" w:themeColor="text1"/>
          <w:sz w:val="28"/>
          <w:szCs w:val="28"/>
        </w:rPr>
        <w:t>зав. каф</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м</w:t>
      </w:r>
      <w:proofErr w:type="gramEnd"/>
      <w:r>
        <w:rPr>
          <w:color w:val="000000" w:themeColor="text1"/>
          <w:sz w:val="28"/>
          <w:szCs w:val="28"/>
        </w:rPr>
        <w:t>етодики преподавания</w:t>
      </w:r>
    </w:p>
    <w:p w:rsidR="007A6168" w:rsidRDefault="007A6168" w:rsidP="007A6168">
      <w:pPr>
        <w:rPr>
          <w:color w:val="000000" w:themeColor="text1"/>
          <w:sz w:val="28"/>
          <w:szCs w:val="28"/>
        </w:rPr>
      </w:pPr>
      <w:r>
        <w:rPr>
          <w:color w:val="000000" w:themeColor="text1"/>
          <w:sz w:val="28"/>
          <w:szCs w:val="28"/>
        </w:rPr>
        <w:t xml:space="preserve"> русского языка и литературы                                    Н. Х. </w:t>
      </w:r>
      <w:proofErr w:type="spellStart"/>
      <w:r>
        <w:rPr>
          <w:color w:val="000000" w:themeColor="text1"/>
          <w:sz w:val="28"/>
          <w:szCs w:val="28"/>
        </w:rPr>
        <w:t>Бекмухамедова</w:t>
      </w:r>
      <w:proofErr w:type="spellEnd"/>
      <w:r>
        <w:rPr>
          <w:color w:val="000000" w:themeColor="text1"/>
          <w:sz w:val="28"/>
          <w:szCs w:val="28"/>
        </w:rPr>
        <w:t xml:space="preserve"> </w:t>
      </w:r>
    </w:p>
    <w:p w:rsidR="007A6168" w:rsidRDefault="007A6168" w:rsidP="007A6168">
      <w:pPr>
        <w:rPr>
          <w:color w:val="000000" w:themeColor="text1"/>
          <w:sz w:val="28"/>
          <w:szCs w:val="28"/>
        </w:rPr>
      </w:pPr>
    </w:p>
    <w:p w:rsidR="007A6168" w:rsidRDefault="007A6168" w:rsidP="007A6168">
      <w:pPr>
        <w:rPr>
          <w:color w:val="000000" w:themeColor="text1"/>
          <w:sz w:val="28"/>
          <w:szCs w:val="28"/>
        </w:rPr>
      </w:pPr>
      <w:r>
        <w:rPr>
          <w:color w:val="000000" w:themeColor="text1"/>
          <w:sz w:val="28"/>
          <w:szCs w:val="28"/>
        </w:rPr>
        <w:t xml:space="preserve">Секретарь заседания:                                             </w:t>
      </w:r>
      <w:r w:rsidR="002E6436">
        <w:rPr>
          <w:color w:val="000000" w:themeColor="text1"/>
          <w:sz w:val="28"/>
          <w:szCs w:val="28"/>
        </w:rPr>
        <w:t xml:space="preserve">     М. Айтбаева</w:t>
      </w:r>
    </w:p>
    <w:p w:rsidR="002A1947" w:rsidRDefault="002A1947" w:rsidP="007A6168">
      <w:pPr>
        <w:jc w:val="center"/>
        <w:rPr>
          <w:b/>
          <w:bCs/>
          <w:iCs/>
        </w:rPr>
      </w:pPr>
    </w:p>
    <w:p w:rsidR="007A6168" w:rsidRDefault="007A6168" w:rsidP="007A6168">
      <w:pPr>
        <w:jc w:val="center"/>
        <w:rPr>
          <w:b/>
          <w:bCs/>
          <w:iCs/>
        </w:rPr>
      </w:pPr>
      <w:r>
        <w:rPr>
          <w:b/>
          <w:bCs/>
          <w:iCs/>
        </w:rPr>
        <w:t>МИНИСТЕРСТВО  ОБРАЗОВАНИЯ  И  НАУКИ КЫРГЫЗСКОЙ  РЕСПУБЛИКИ</w:t>
      </w:r>
    </w:p>
    <w:p w:rsidR="007A6168" w:rsidRDefault="007A6168" w:rsidP="007A6168">
      <w:pPr>
        <w:jc w:val="center"/>
        <w:rPr>
          <w:bCs/>
        </w:rPr>
      </w:pPr>
    </w:p>
    <w:p w:rsidR="007A6168" w:rsidRDefault="007A6168" w:rsidP="007A6168">
      <w:pPr>
        <w:ind w:firstLine="708"/>
        <w:jc w:val="center"/>
        <w:rPr>
          <w:b/>
          <w:bCs/>
          <w:iCs/>
        </w:rPr>
      </w:pPr>
      <w:r>
        <w:rPr>
          <w:b/>
          <w:bCs/>
          <w:iCs/>
        </w:rPr>
        <w:t>ОШСКИЙ  ГОСУДАРСТВЕННЫЙ  УНИВЕРСИТЕТ</w:t>
      </w:r>
    </w:p>
    <w:p w:rsidR="007A6168" w:rsidRDefault="007A6168" w:rsidP="007A6168">
      <w:pPr>
        <w:ind w:firstLine="708"/>
        <w:jc w:val="center"/>
        <w:rPr>
          <w:b/>
          <w:bCs/>
          <w:iCs/>
        </w:rPr>
      </w:pPr>
    </w:p>
    <w:p w:rsidR="007A6168" w:rsidRDefault="007A6168" w:rsidP="007A6168">
      <w:pPr>
        <w:ind w:firstLine="708"/>
        <w:jc w:val="center"/>
        <w:rPr>
          <w:b/>
          <w:bCs/>
          <w:iCs/>
          <w:sz w:val="22"/>
          <w:u w:val="single"/>
        </w:rPr>
      </w:pPr>
      <w:r>
        <w:rPr>
          <w:b/>
          <w:bCs/>
          <w:iCs/>
          <w:lang w:val="ky-KG"/>
        </w:rPr>
        <w:t>ФАКУЛЬТЕТ  __</w:t>
      </w:r>
      <w:r>
        <w:rPr>
          <w:b/>
          <w:bCs/>
          <w:iCs/>
          <w:sz w:val="22"/>
          <w:u w:val="single"/>
        </w:rPr>
        <w:t>РУССКОЙ ФИЛОЛОГИИ</w:t>
      </w:r>
    </w:p>
    <w:p w:rsidR="007A6168" w:rsidRDefault="007A6168" w:rsidP="007A6168">
      <w:pPr>
        <w:ind w:firstLine="708"/>
        <w:jc w:val="center"/>
        <w:rPr>
          <w:b/>
          <w:bCs/>
          <w:iCs/>
        </w:rPr>
      </w:pPr>
    </w:p>
    <w:p w:rsidR="007A6168" w:rsidRDefault="007A6168" w:rsidP="007A6168">
      <w:pPr>
        <w:ind w:firstLine="708"/>
        <w:jc w:val="center"/>
        <w:rPr>
          <w:b/>
          <w:bCs/>
          <w:iCs/>
          <w:u w:val="single"/>
          <w:lang w:val="ky-KG"/>
        </w:rPr>
      </w:pPr>
      <w:r>
        <w:rPr>
          <w:b/>
          <w:bCs/>
          <w:iCs/>
        </w:rPr>
        <w:t>КАФЕДРА   ____</w:t>
      </w:r>
      <w:r>
        <w:rPr>
          <w:b/>
          <w:bCs/>
          <w:iCs/>
          <w:u w:val="single"/>
        </w:rPr>
        <w:t>методики преподавания русского языка и литературы_</w:t>
      </w:r>
    </w:p>
    <w:tbl>
      <w:tblPr>
        <w:tblW w:w="0" w:type="auto"/>
        <w:tblInd w:w="3443" w:type="dxa"/>
        <w:tblLook w:val="01E0" w:firstRow="1" w:lastRow="1" w:firstColumn="1" w:lastColumn="1" w:noHBand="0" w:noVBand="0"/>
      </w:tblPr>
      <w:tblGrid>
        <w:gridCol w:w="199"/>
        <w:gridCol w:w="1575"/>
        <w:gridCol w:w="3284"/>
        <w:gridCol w:w="1069"/>
      </w:tblGrid>
      <w:tr w:rsidR="007A6168" w:rsidTr="007A6168">
        <w:trPr>
          <w:gridBefore w:val="1"/>
          <w:wBefore w:w="209" w:type="dxa"/>
          <w:trHeight w:val="224"/>
        </w:trPr>
        <w:tc>
          <w:tcPr>
            <w:tcW w:w="1642" w:type="dxa"/>
          </w:tcPr>
          <w:p w:rsidR="007A6168" w:rsidRDefault="007A6168">
            <w:pPr>
              <w:spacing w:line="276" w:lineRule="auto"/>
              <w:ind w:firstLine="708"/>
              <w:jc w:val="center"/>
              <w:rPr>
                <w:b/>
                <w:bCs/>
                <w:iCs/>
                <w:u w:val="single"/>
                <w:lang w:eastAsia="en-US"/>
              </w:rPr>
            </w:pPr>
          </w:p>
        </w:tc>
        <w:tc>
          <w:tcPr>
            <w:tcW w:w="4559" w:type="dxa"/>
            <w:gridSpan w:val="2"/>
          </w:tcPr>
          <w:p w:rsidR="007A6168" w:rsidRDefault="007A6168">
            <w:pPr>
              <w:spacing w:line="276" w:lineRule="auto"/>
              <w:ind w:firstLine="708"/>
              <w:jc w:val="center"/>
              <w:rPr>
                <w:b/>
                <w:bCs/>
                <w:i/>
                <w:iCs/>
                <w:u w:val="single"/>
                <w:lang w:eastAsia="en-US"/>
              </w:rPr>
            </w:pPr>
          </w:p>
        </w:tc>
      </w:tr>
      <w:tr w:rsidR="007A6168" w:rsidTr="007A6168">
        <w:trPr>
          <w:gridAfter w:val="1"/>
          <w:wAfter w:w="1120" w:type="dxa"/>
        </w:trPr>
        <w:tc>
          <w:tcPr>
            <w:tcW w:w="5290" w:type="dxa"/>
            <w:gridSpan w:val="3"/>
          </w:tcPr>
          <w:p w:rsidR="007A6168" w:rsidRDefault="007A6168">
            <w:pPr>
              <w:spacing w:line="276" w:lineRule="auto"/>
              <w:ind w:firstLine="708"/>
              <w:rPr>
                <w:b/>
                <w:bCs/>
                <w:iCs/>
                <w:lang w:eastAsia="en-US"/>
              </w:rPr>
            </w:pPr>
          </w:p>
        </w:tc>
      </w:tr>
    </w:tbl>
    <w:p w:rsidR="007A6168" w:rsidRDefault="007A6168" w:rsidP="007A6168">
      <w:pPr>
        <w:rPr>
          <w:bCs/>
          <w:i/>
          <w:iCs/>
        </w:rPr>
      </w:pPr>
      <w:r>
        <w:rPr>
          <w:b/>
          <w:bCs/>
          <w:iCs/>
        </w:rPr>
        <w:t>«</w:t>
      </w:r>
      <w:r>
        <w:rPr>
          <w:bCs/>
          <w:i/>
          <w:iCs/>
        </w:rPr>
        <w:t xml:space="preserve">Утверждено»  </w:t>
      </w:r>
    </w:p>
    <w:p w:rsidR="007A6168" w:rsidRDefault="007A6168" w:rsidP="007A6168">
      <w:pPr>
        <w:rPr>
          <w:bCs/>
          <w:i/>
          <w:iCs/>
        </w:rPr>
      </w:pPr>
      <w:r>
        <w:rPr>
          <w:bCs/>
          <w:iCs/>
        </w:rPr>
        <w:t xml:space="preserve">на заседании кафедры_______                                   </w:t>
      </w:r>
      <w:r>
        <w:rPr>
          <w:b/>
          <w:bCs/>
          <w:iCs/>
        </w:rPr>
        <w:t>«</w:t>
      </w:r>
      <w:r>
        <w:rPr>
          <w:bCs/>
          <w:i/>
          <w:iCs/>
        </w:rPr>
        <w:t xml:space="preserve">Утверждено»  </w:t>
      </w:r>
    </w:p>
    <w:p w:rsidR="007A6168" w:rsidRDefault="007A6168" w:rsidP="007A6168">
      <w:pPr>
        <w:rPr>
          <w:bCs/>
          <w:iCs/>
        </w:rPr>
      </w:pPr>
      <w:r>
        <w:rPr>
          <w:bCs/>
          <w:i/>
          <w:iCs/>
        </w:rPr>
        <w:t xml:space="preserve">                                                                                                       </w:t>
      </w:r>
      <w:r>
        <w:rPr>
          <w:bCs/>
          <w:iCs/>
        </w:rPr>
        <w:t xml:space="preserve">Председатель УМС </w:t>
      </w:r>
      <w:r>
        <w:rPr>
          <w:bCs/>
          <w:iCs/>
          <w:lang w:val="ky-KG"/>
        </w:rPr>
        <w:t xml:space="preserve">Прот.№___от_______20____г                                    </w:t>
      </w:r>
      <w:r>
        <w:rPr>
          <w:bCs/>
          <w:iCs/>
        </w:rPr>
        <w:t xml:space="preserve">факультета_________     </w:t>
      </w:r>
    </w:p>
    <w:p w:rsidR="007A6168" w:rsidRDefault="007A6168" w:rsidP="007A6168">
      <w:pPr>
        <w:rPr>
          <w:b/>
          <w:bCs/>
          <w:iCs/>
        </w:rPr>
      </w:pPr>
      <w:proofErr w:type="spellStart"/>
      <w:r>
        <w:rPr>
          <w:bCs/>
          <w:iCs/>
        </w:rPr>
        <w:t>Зав</w:t>
      </w:r>
      <w:proofErr w:type="gramStart"/>
      <w:r>
        <w:rPr>
          <w:bCs/>
          <w:iCs/>
        </w:rPr>
        <w:t>.к</w:t>
      </w:r>
      <w:proofErr w:type="gramEnd"/>
      <w:r>
        <w:rPr>
          <w:bCs/>
          <w:iCs/>
        </w:rPr>
        <w:t>а</w:t>
      </w:r>
      <w:proofErr w:type="spellEnd"/>
      <w:r>
        <w:rPr>
          <w:bCs/>
          <w:iCs/>
          <w:lang w:val="ky-KG"/>
        </w:rPr>
        <w:t>ф.________________</w:t>
      </w:r>
    </w:p>
    <w:tbl>
      <w:tblPr>
        <w:tblpPr w:leftFromText="180" w:rightFromText="180" w:bottomFromText="200" w:vertAnchor="text" w:horzAnchor="margin" w:tblpXSpec="right" w:tblpY="157"/>
        <w:tblW w:w="0" w:type="auto"/>
        <w:tblLook w:val="01E0" w:firstRow="1" w:lastRow="1" w:firstColumn="1" w:lastColumn="1" w:noHBand="0" w:noVBand="0"/>
      </w:tblPr>
      <w:tblGrid>
        <w:gridCol w:w="5572"/>
      </w:tblGrid>
      <w:tr w:rsidR="007A6168" w:rsidTr="007A6168">
        <w:trPr>
          <w:trHeight w:val="346"/>
        </w:trPr>
        <w:tc>
          <w:tcPr>
            <w:tcW w:w="5572" w:type="dxa"/>
          </w:tcPr>
          <w:p w:rsidR="007A6168" w:rsidRDefault="007A6168">
            <w:pPr>
              <w:spacing w:line="276" w:lineRule="auto"/>
              <w:ind w:firstLine="708"/>
              <w:rPr>
                <w:b/>
                <w:bCs/>
                <w:iCs/>
                <w:lang w:eastAsia="en-US"/>
              </w:rPr>
            </w:pPr>
          </w:p>
        </w:tc>
      </w:tr>
    </w:tbl>
    <w:p w:rsidR="007A6168" w:rsidRDefault="007A6168" w:rsidP="007A6168">
      <w:pPr>
        <w:ind w:firstLine="708"/>
        <w:rPr>
          <w:b/>
          <w:bCs/>
          <w:i/>
          <w:iCs/>
        </w:rPr>
      </w:pPr>
    </w:p>
    <w:p w:rsidR="00485AB0" w:rsidRPr="000A7230" w:rsidRDefault="00485AB0" w:rsidP="00485AB0">
      <w:pPr>
        <w:ind w:left="708" w:firstLine="708"/>
        <w:jc w:val="center"/>
        <w:rPr>
          <w:b/>
          <w:color w:val="FF0000"/>
          <w:sz w:val="36"/>
          <w:szCs w:val="36"/>
        </w:rPr>
      </w:pPr>
    </w:p>
    <w:p w:rsidR="00485AB0" w:rsidRDefault="00485AB0" w:rsidP="00485AB0">
      <w:pPr>
        <w:ind w:firstLine="708"/>
        <w:rPr>
          <w:b/>
          <w:color w:val="FF0000"/>
          <w:sz w:val="32"/>
          <w:szCs w:val="32"/>
        </w:rPr>
      </w:pPr>
    </w:p>
    <w:p w:rsidR="007A6168" w:rsidRDefault="00485AB0" w:rsidP="00485AB0">
      <w:pPr>
        <w:ind w:left="708" w:firstLine="708"/>
        <w:jc w:val="center"/>
        <w:rPr>
          <w:b/>
          <w:color w:val="FF0000"/>
          <w:sz w:val="32"/>
          <w:szCs w:val="32"/>
        </w:rPr>
      </w:pPr>
      <w:r>
        <w:rPr>
          <w:b/>
          <w:sz w:val="36"/>
          <w:szCs w:val="36"/>
        </w:rPr>
        <w:t xml:space="preserve">Рабочая программа </w:t>
      </w:r>
    </w:p>
    <w:p w:rsidR="007A6168" w:rsidRPr="000A7230" w:rsidRDefault="007A6168" w:rsidP="007A6168">
      <w:pPr>
        <w:ind w:left="540"/>
        <w:jc w:val="center"/>
        <w:rPr>
          <w:sz w:val="36"/>
          <w:szCs w:val="36"/>
        </w:rPr>
      </w:pPr>
      <w:r>
        <w:t>по дисциплине</w:t>
      </w:r>
      <w:r w:rsidRPr="000A7230">
        <w:rPr>
          <w:sz w:val="36"/>
          <w:szCs w:val="36"/>
        </w:rPr>
        <w:t xml:space="preserve">: </w:t>
      </w:r>
      <w:r w:rsidRPr="000A7230">
        <w:rPr>
          <w:b/>
          <w:sz w:val="36"/>
          <w:szCs w:val="36"/>
          <w:lang w:val="kk-KZ"/>
        </w:rPr>
        <w:t xml:space="preserve"> </w:t>
      </w:r>
      <w:r w:rsidR="000A7230" w:rsidRPr="000A7230">
        <w:rPr>
          <w:b/>
          <w:sz w:val="36"/>
          <w:szCs w:val="36"/>
          <w:lang w:val="kk-KZ"/>
        </w:rPr>
        <w:t>Современные проблемы науки и образования</w:t>
      </w:r>
    </w:p>
    <w:p w:rsidR="007A6168" w:rsidRDefault="007A6168" w:rsidP="007A6168">
      <w:pPr>
        <w:ind w:left="540"/>
      </w:pPr>
    </w:p>
    <w:p w:rsidR="007A6168" w:rsidRDefault="007A6168" w:rsidP="007A6168">
      <w:pPr>
        <w:pBdr>
          <w:bottom w:val="single" w:sz="12" w:space="1" w:color="auto"/>
        </w:pBdr>
        <w:ind w:left="539"/>
      </w:pPr>
      <w:r>
        <w:t>для  студентов</w:t>
      </w:r>
      <w:r w:rsidR="000A7230">
        <w:t xml:space="preserve">-магистрантов </w:t>
      </w:r>
      <w:r>
        <w:t xml:space="preserve"> очно</w:t>
      </w:r>
      <w:r w:rsidR="000A7230">
        <w:t xml:space="preserve">го </w:t>
      </w:r>
      <w:r>
        <w:t xml:space="preserve">отделения, обучающихся по направлению: </w:t>
      </w:r>
    </w:p>
    <w:p w:rsidR="007A6168" w:rsidRDefault="007A6168" w:rsidP="000A7230">
      <w:pPr>
        <w:pBdr>
          <w:bottom w:val="single" w:sz="12" w:space="1" w:color="auto"/>
        </w:pBdr>
        <w:ind w:left="539" w:firstLine="169"/>
        <w:rPr>
          <w:bCs/>
          <w:i/>
          <w:iCs/>
        </w:rPr>
      </w:pPr>
      <w:r>
        <w:rPr>
          <w:b/>
          <w:bCs/>
          <w:sz w:val="32"/>
          <w:szCs w:val="32"/>
          <w:lang w:val="kk-KZ"/>
        </w:rPr>
        <w:t>550300   Филологическое образование</w:t>
      </w:r>
      <w:r w:rsidR="000A7230">
        <w:rPr>
          <w:b/>
          <w:bCs/>
          <w:sz w:val="32"/>
          <w:szCs w:val="32"/>
          <w:lang w:val="kk-KZ"/>
        </w:rPr>
        <w:t xml:space="preserve"> (</w:t>
      </w:r>
      <w:r w:rsidR="000A7230" w:rsidRPr="000A7230">
        <w:rPr>
          <w:bCs/>
          <w:sz w:val="32"/>
          <w:szCs w:val="32"/>
          <w:lang w:val="kk-KZ"/>
        </w:rPr>
        <w:t>профиль: русский язык и литература)</w:t>
      </w:r>
      <w:r w:rsidR="000A7230">
        <w:rPr>
          <w:bCs/>
          <w:sz w:val="32"/>
          <w:szCs w:val="32"/>
          <w:lang w:val="kk-KZ"/>
        </w:rPr>
        <w:t xml:space="preserve"> </w:t>
      </w:r>
    </w:p>
    <w:p w:rsidR="007A6168" w:rsidRDefault="007A6168" w:rsidP="007A6168">
      <w:pPr>
        <w:ind w:firstLine="708"/>
        <w:rPr>
          <w:bCs/>
          <w:i/>
          <w:iCs/>
        </w:rPr>
      </w:pPr>
    </w:p>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955"/>
        <w:gridCol w:w="992"/>
        <w:gridCol w:w="993"/>
        <w:gridCol w:w="1134"/>
        <w:gridCol w:w="992"/>
        <w:gridCol w:w="992"/>
        <w:gridCol w:w="1081"/>
        <w:gridCol w:w="1284"/>
      </w:tblGrid>
      <w:tr w:rsidR="007A6168" w:rsidTr="007A6168">
        <w:trPr>
          <w:gridAfter w:val="1"/>
          <w:wAfter w:w="1284" w:type="dxa"/>
          <w:trHeight w:val="535"/>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r>
              <w:rPr>
                <w:bCs/>
                <w:iCs/>
                <w:lang w:eastAsia="en-US"/>
              </w:rPr>
              <w:t xml:space="preserve">   Сетка часов по </w:t>
            </w:r>
            <w:proofErr w:type="spellStart"/>
            <w:r>
              <w:rPr>
                <w:bCs/>
                <w:iCs/>
                <w:lang w:eastAsia="en-US"/>
              </w:rPr>
              <w:t>уч.плану</w:t>
            </w:r>
            <w:proofErr w:type="gramStart"/>
            <w:r>
              <w:rPr>
                <w:bCs/>
                <w:iCs/>
                <w:lang w:eastAsia="en-US"/>
              </w:rPr>
              <w:t>.Н</w:t>
            </w:r>
            <w:proofErr w:type="gramEnd"/>
            <w:r>
              <w:rPr>
                <w:bCs/>
                <w:iCs/>
                <w:lang w:eastAsia="en-US"/>
              </w:rPr>
              <w:t>аим</w:t>
            </w:r>
            <w:proofErr w:type="spellEnd"/>
            <w:r>
              <w:rPr>
                <w:bCs/>
                <w:iCs/>
                <w:lang w:eastAsia="en-US"/>
              </w:rPr>
              <w:t>.</w:t>
            </w:r>
          </w:p>
          <w:p w:rsidR="007A6168" w:rsidRDefault="007A6168">
            <w:pPr>
              <w:spacing w:line="276" w:lineRule="auto"/>
              <w:rPr>
                <w:bCs/>
                <w:iCs/>
                <w:lang w:eastAsia="en-US"/>
              </w:rPr>
            </w:pPr>
            <w:proofErr w:type="spellStart"/>
            <w:r>
              <w:rPr>
                <w:bCs/>
                <w:iCs/>
                <w:lang w:eastAsia="en-US"/>
              </w:rPr>
              <w:t>дисц</w:t>
            </w:r>
            <w:proofErr w:type="spellEnd"/>
            <w:proofErr w:type="gramStart"/>
            <w:r>
              <w:rPr>
                <w:bCs/>
                <w:iCs/>
                <w:lang w:eastAsia="en-US"/>
              </w:rPr>
              <w:t>.-</w:t>
            </w:r>
            <w:proofErr w:type="spellStart"/>
            <w:proofErr w:type="gramEnd"/>
            <w:r>
              <w:rPr>
                <w:bCs/>
                <w:iCs/>
                <w:lang w:eastAsia="en-US"/>
              </w:rPr>
              <w:t>ны</w:t>
            </w:r>
            <w:proofErr w:type="spellEnd"/>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roofErr w:type="gramStart"/>
            <w:r>
              <w:rPr>
                <w:bCs/>
                <w:iCs/>
                <w:lang w:eastAsia="en-US"/>
              </w:rPr>
              <w:t>Все-</w:t>
            </w:r>
            <w:proofErr w:type="spellStart"/>
            <w:r>
              <w:rPr>
                <w:bCs/>
                <w:iCs/>
                <w:lang w:eastAsia="en-US"/>
              </w:rPr>
              <w:t>го</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r>
              <w:rPr>
                <w:bCs/>
                <w:iCs/>
                <w:lang w:eastAsia="en-US"/>
              </w:rPr>
              <w:t>Ауд.</w:t>
            </w:r>
          </w:p>
          <w:p w:rsidR="007A6168" w:rsidRDefault="007A6168">
            <w:pPr>
              <w:spacing w:line="276" w:lineRule="auto"/>
              <w:rPr>
                <w:bCs/>
                <w:iCs/>
                <w:lang w:eastAsia="en-US"/>
              </w:rPr>
            </w:pPr>
            <w:proofErr w:type="spellStart"/>
            <w:r>
              <w:rPr>
                <w:bCs/>
                <w:iCs/>
                <w:lang w:eastAsia="en-US"/>
              </w:rPr>
              <w:t>зан</w:t>
            </w:r>
            <w:proofErr w:type="spellEnd"/>
            <w:r>
              <w:rPr>
                <w:bCs/>
                <w:iCs/>
                <w:lang w:eastAsia="en-US"/>
              </w:rPr>
              <w:t>.</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roofErr w:type="spellStart"/>
            <w:r>
              <w:rPr>
                <w:bCs/>
                <w:iCs/>
                <w:lang w:eastAsia="en-US"/>
              </w:rPr>
              <w:t>Аудит</w:t>
            </w:r>
            <w:proofErr w:type="gramStart"/>
            <w:r>
              <w:rPr>
                <w:bCs/>
                <w:iCs/>
                <w:lang w:eastAsia="en-US"/>
              </w:rPr>
              <w:t>.з</w:t>
            </w:r>
            <w:proofErr w:type="gramEnd"/>
            <w:r>
              <w:rPr>
                <w:bCs/>
                <w:iCs/>
                <w:lang w:eastAsia="en-US"/>
              </w:rPr>
              <w:t>ан</w:t>
            </w:r>
            <w:proofErr w:type="spellEnd"/>
            <w:r>
              <w:rPr>
                <w:bCs/>
                <w:iCs/>
                <w:lang w:eastAsia="en-US"/>
              </w:rPr>
              <w:t>.</w:t>
            </w:r>
          </w:p>
        </w:tc>
        <w:tc>
          <w:tcPr>
            <w:tcW w:w="992" w:type="dxa"/>
            <w:tcBorders>
              <w:top w:val="single" w:sz="4" w:space="0" w:color="auto"/>
              <w:left w:val="single" w:sz="4" w:space="0" w:color="auto"/>
              <w:bottom w:val="nil"/>
              <w:right w:val="single" w:sz="4" w:space="0" w:color="auto"/>
            </w:tcBorders>
            <w:vAlign w:val="center"/>
          </w:tcPr>
          <w:p w:rsidR="007A6168" w:rsidRDefault="007A6168">
            <w:pPr>
              <w:spacing w:line="276" w:lineRule="auto"/>
              <w:ind w:firstLine="708"/>
              <w:rPr>
                <w:bCs/>
                <w:iCs/>
                <w:lang w:eastAsia="en-US"/>
              </w:rPr>
            </w:pPr>
          </w:p>
        </w:tc>
        <w:tc>
          <w:tcPr>
            <w:tcW w:w="2073" w:type="dxa"/>
            <w:gridSpan w:val="2"/>
            <w:tcBorders>
              <w:top w:val="single" w:sz="4" w:space="0" w:color="auto"/>
              <w:left w:val="single" w:sz="4" w:space="0" w:color="auto"/>
              <w:bottom w:val="nil"/>
              <w:right w:val="single" w:sz="4" w:space="0" w:color="auto"/>
            </w:tcBorders>
            <w:vAlign w:val="center"/>
            <w:hideMark/>
          </w:tcPr>
          <w:p w:rsidR="007A6168" w:rsidRDefault="007A6168">
            <w:pPr>
              <w:spacing w:line="276" w:lineRule="auto"/>
              <w:rPr>
                <w:bCs/>
                <w:iCs/>
                <w:lang w:eastAsia="en-US"/>
              </w:rPr>
            </w:pPr>
            <w:r>
              <w:rPr>
                <w:bCs/>
                <w:iCs/>
                <w:lang w:eastAsia="en-US"/>
              </w:rPr>
              <w:t>Отчетность</w:t>
            </w:r>
          </w:p>
        </w:tc>
      </w:tr>
      <w:tr w:rsidR="007A6168" w:rsidTr="007A6168">
        <w:trPr>
          <w:trHeight w:val="573"/>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roofErr w:type="gramStart"/>
            <w:r>
              <w:rPr>
                <w:bCs/>
                <w:iCs/>
                <w:lang w:eastAsia="en-US"/>
              </w:rPr>
              <w:t>Лек-</w:t>
            </w:r>
            <w:proofErr w:type="spellStart"/>
            <w:r>
              <w:rPr>
                <w:bCs/>
                <w:iCs/>
                <w:lang w:eastAsia="en-US"/>
              </w:rPr>
              <w:t>ции</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roofErr w:type="gramStart"/>
            <w:r>
              <w:rPr>
                <w:bCs/>
                <w:iCs/>
                <w:lang w:eastAsia="en-US"/>
              </w:rPr>
              <w:t>Семи-нары</w:t>
            </w:r>
            <w:proofErr w:type="gramEnd"/>
          </w:p>
        </w:tc>
        <w:tc>
          <w:tcPr>
            <w:tcW w:w="992" w:type="dxa"/>
            <w:vMerge w:val="restart"/>
            <w:tcBorders>
              <w:top w:val="nil"/>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r>
              <w:rPr>
                <w:bCs/>
                <w:iCs/>
                <w:lang w:eastAsia="en-US"/>
              </w:rPr>
              <w:t>СРС</w:t>
            </w:r>
          </w:p>
        </w:tc>
        <w:tc>
          <w:tcPr>
            <w:tcW w:w="2073" w:type="dxa"/>
            <w:gridSpan w:val="2"/>
            <w:tcBorders>
              <w:top w:val="nil"/>
              <w:left w:val="single" w:sz="4" w:space="0" w:color="auto"/>
              <w:bottom w:val="single" w:sz="4" w:space="0" w:color="auto"/>
              <w:right w:val="single" w:sz="4" w:space="0" w:color="auto"/>
            </w:tcBorders>
            <w:vAlign w:val="center"/>
          </w:tcPr>
          <w:p w:rsidR="007A6168" w:rsidRDefault="007A6168">
            <w:pPr>
              <w:spacing w:line="276" w:lineRule="auto"/>
              <w:ind w:firstLine="708"/>
              <w:rPr>
                <w:bCs/>
                <w:iCs/>
                <w:lang w:val="ky-KG" w:eastAsia="en-US"/>
              </w:rPr>
            </w:pPr>
          </w:p>
          <w:p w:rsidR="007A6168" w:rsidRDefault="007A6168">
            <w:pPr>
              <w:spacing w:line="276" w:lineRule="auto"/>
              <w:ind w:firstLine="708"/>
              <w:rPr>
                <w:bCs/>
                <w:iCs/>
                <w:lang w:eastAsia="en-US"/>
              </w:rPr>
            </w:pPr>
          </w:p>
        </w:tc>
        <w:tc>
          <w:tcPr>
            <w:tcW w:w="1284" w:type="dxa"/>
            <w:vMerge w:val="restart"/>
            <w:tcBorders>
              <w:top w:val="nil"/>
              <w:left w:val="single" w:sz="4" w:space="0" w:color="auto"/>
              <w:bottom w:val="nil"/>
              <w:right w:val="nil"/>
            </w:tcBorders>
            <w:vAlign w:val="center"/>
          </w:tcPr>
          <w:p w:rsidR="007A6168" w:rsidRDefault="007A6168">
            <w:pPr>
              <w:spacing w:line="276" w:lineRule="auto"/>
              <w:ind w:firstLine="708"/>
              <w:rPr>
                <w:b/>
                <w:bCs/>
                <w:iCs/>
                <w:lang w:eastAsia="en-US"/>
              </w:rPr>
            </w:pPr>
          </w:p>
          <w:p w:rsidR="007A6168" w:rsidRDefault="007A6168">
            <w:pPr>
              <w:spacing w:line="276" w:lineRule="auto"/>
              <w:ind w:firstLine="708"/>
              <w:rPr>
                <w:b/>
                <w:bCs/>
                <w:iCs/>
                <w:lang w:val="ky-KG" w:eastAsia="en-US"/>
              </w:rPr>
            </w:pPr>
          </w:p>
          <w:p w:rsidR="007A6168" w:rsidRDefault="007A6168">
            <w:pPr>
              <w:spacing w:line="276" w:lineRule="auto"/>
              <w:ind w:firstLine="708"/>
              <w:rPr>
                <w:b/>
                <w:bCs/>
                <w:iCs/>
                <w:lang w:eastAsia="en-US"/>
              </w:rPr>
            </w:pPr>
          </w:p>
        </w:tc>
      </w:tr>
      <w:tr w:rsidR="007A6168" w:rsidTr="007A6168">
        <w:trPr>
          <w:trHeight w:val="243"/>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7A6168" w:rsidRDefault="007A6168">
            <w:pPr>
              <w:spacing w:line="276" w:lineRule="auto"/>
              <w:rPr>
                <w:bCs/>
                <w:iCs/>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A6168" w:rsidRDefault="00D81067">
            <w:pPr>
              <w:spacing w:line="276" w:lineRule="auto"/>
              <w:rPr>
                <w:bCs/>
                <w:iCs/>
                <w:lang w:val="ky-KG" w:eastAsia="en-US"/>
              </w:rPr>
            </w:pPr>
            <w:r>
              <w:rPr>
                <w:bCs/>
                <w:iCs/>
                <w:lang w:eastAsia="en-US"/>
              </w:rPr>
              <w:t>2</w:t>
            </w:r>
            <w:r w:rsidR="007A6168">
              <w:rPr>
                <w:bCs/>
                <w:iCs/>
                <w:lang w:eastAsia="en-US"/>
              </w:rPr>
              <w:t>-</w:t>
            </w:r>
            <w:r w:rsidR="007A6168">
              <w:rPr>
                <w:bCs/>
                <w:iCs/>
                <w:lang w:val="ky-KG" w:eastAsia="en-US"/>
              </w:rPr>
              <w:t>сем</w:t>
            </w:r>
          </w:p>
        </w:tc>
        <w:tc>
          <w:tcPr>
            <w:tcW w:w="1081" w:type="dxa"/>
            <w:tcBorders>
              <w:top w:val="single" w:sz="4" w:space="0" w:color="auto"/>
              <w:left w:val="single" w:sz="4" w:space="0" w:color="auto"/>
              <w:bottom w:val="single" w:sz="4" w:space="0" w:color="auto"/>
              <w:right w:val="single" w:sz="4" w:space="0" w:color="auto"/>
            </w:tcBorders>
            <w:vAlign w:val="center"/>
            <w:hideMark/>
          </w:tcPr>
          <w:p w:rsidR="007A6168" w:rsidRDefault="00D81067">
            <w:pPr>
              <w:spacing w:line="276" w:lineRule="auto"/>
              <w:rPr>
                <w:bCs/>
                <w:iCs/>
                <w:lang w:val="ky-KG" w:eastAsia="en-US"/>
              </w:rPr>
            </w:pPr>
            <w:r>
              <w:rPr>
                <w:bCs/>
                <w:iCs/>
                <w:lang w:val="ky-KG" w:eastAsia="en-US"/>
              </w:rPr>
              <w:t>2</w:t>
            </w:r>
            <w:r w:rsidR="007A6168">
              <w:rPr>
                <w:bCs/>
                <w:iCs/>
                <w:lang w:val="ky-KG" w:eastAsia="en-US"/>
              </w:rPr>
              <w:t>-сем</w:t>
            </w:r>
          </w:p>
        </w:tc>
        <w:tc>
          <w:tcPr>
            <w:tcW w:w="1290" w:type="dxa"/>
            <w:vMerge/>
            <w:tcBorders>
              <w:top w:val="nil"/>
              <w:left w:val="single" w:sz="4" w:space="0" w:color="auto"/>
              <w:bottom w:val="nil"/>
              <w:right w:val="nil"/>
            </w:tcBorders>
            <w:vAlign w:val="center"/>
            <w:hideMark/>
          </w:tcPr>
          <w:p w:rsidR="007A6168" w:rsidRDefault="007A6168">
            <w:pPr>
              <w:spacing w:line="276" w:lineRule="auto"/>
              <w:rPr>
                <w:b/>
                <w:bCs/>
                <w:iCs/>
                <w:lang w:eastAsia="en-US"/>
              </w:rPr>
            </w:pPr>
          </w:p>
        </w:tc>
      </w:tr>
      <w:tr w:rsidR="007A6168" w:rsidTr="007A6168">
        <w:trPr>
          <w:trHeight w:val="923"/>
        </w:trPr>
        <w:tc>
          <w:tcPr>
            <w:tcW w:w="1313"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rPr>
                <w:sz w:val="28"/>
                <w:szCs w:val="28"/>
                <w:lang w:val="kk-KZ" w:eastAsia="en-US"/>
              </w:rPr>
            </w:pPr>
            <w:r>
              <w:rPr>
                <w:sz w:val="28"/>
                <w:szCs w:val="28"/>
                <w:lang w:val="kk-KZ" w:eastAsia="en-US"/>
              </w:rPr>
              <w:t>Методо</w:t>
            </w:r>
          </w:p>
          <w:p w:rsidR="007A6168" w:rsidRDefault="007A6168">
            <w:pPr>
              <w:spacing w:line="276" w:lineRule="auto"/>
              <w:rPr>
                <w:bCs/>
                <w:sz w:val="28"/>
                <w:szCs w:val="28"/>
                <w:lang w:val="kk-KZ" w:eastAsia="en-US"/>
              </w:rPr>
            </w:pPr>
            <w:r>
              <w:rPr>
                <w:sz w:val="28"/>
                <w:szCs w:val="28"/>
                <w:lang w:val="kk-KZ" w:eastAsia="en-US"/>
              </w:rPr>
              <w:t>логия и м</w:t>
            </w:r>
            <w:r>
              <w:rPr>
                <w:bCs/>
                <w:sz w:val="28"/>
                <w:szCs w:val="28"/>
                <w:lang w:val="kk-KZ" w:eastAsia="en-US"/>
              </w:rPr>
              <w:t>етоди</w:t>
            </w:r>
          </w:p>
          <w:p w:rsidR="007A6168" w:rsidRDefault="007A6168">
            <w:pPr>
              <w:spacing w:line="276" w:lineRule="auto"/>
              <w:rPr>
                <w:bCs/>
                <w:i/>
                <w:iCs/>
                <w:lang w:eastAsia="en-US"/>
              </w:rPr>
            </w:pPr>
            <w:r>
              <w:rPr>
                <w:bCs/>
                <w:sz w:val="28"/>
                <w:szCs w:val="28"/>
                <w:lang w:val="kk-KZ" w:eastAsia="en-US"/>
              </w:rPr>
              <w:t>ка преподавания в вузе</w:t>
            </w:r>
          </w:p>
        </w:tc>
        <w:tc>
          <w:tcPr>
            <w:tcW w:w="955" w:type="dxa"/>
            <w:tcBorders>
              <w:top w:val="single" w:sz="4" w:space="0" w:color="auto"/>
              <w:left w:val="single" w:sz="4" w:space="0" w:color="auto"/>
              <w:bottom w:val="single" w:sz="4" w:space="0" w:color="auto"/>
              <w:right w:val="single" w:sz="4" w:space="0" w:color="auto"/>
            </w:tcBorders>
            <w:hideMark/>
          </w:tcPr>
          <w:p w:rsidR="007A6168" w:rsidRDefault="00D81067">
            <w:pPr>
              <w:spacing w:line="276" w:lineRule="auto"/>
              <w:rPr>
                <w:bCs/>
                <w:iCs/>
                <w:lang w:val="ky-KG" w:eastAsia="en-US"/>
              </w:rPr>
            </w:pPr>
            <w:r>
              <w:rPr>
                <w:bCs/>
                <w:iCs/>
                <w:lang w:val="ky-KG" w:eastAsia="en-US"/>
              </w:rPr>
              <w:t>90</w:t>
            </w:r>
            <w:r w:rsidR="007A6168">
              <w:rPr>
                <w:bCs/>
                <w:iCs/>
                <w:lang w:val="ky-KG" w:eastAsia="en-US"/>
              </w:rPr>
              <w:t xml:space="preserve"> ч</w:t>
            </w:r>
          </w:p>
          <w:p w:rsidR="000207D8" w:rsidRDefault="00D81067">
            <w:pPr>
              <w:spacing w:line="276" w:lineRule="auto"/>
              <w:rPr>
                <w:bCs/>
                <w:iCs/>
                <w:lang w:val="ky-KG" w:eastAsia="en-US"/>
              </w:rPr>
            </w:pPr>
            <w:r>
              <w:rPr>
                <w:bCs/>
                <w:iCs/>
                <w:lang w:val="ky-KG" w:eastAsia="en-US"/>
              </w:rPr>
              <w:t>(</w:t>
            </w:r>
            <w:r w:rsidR="000207D8">
              <w:rPr>
                <w:bCs/>
                <w:iCs/>
                <w:lang w:val="ky-KG" w:eastAsia="en-US"/>
              </w:rPr>
              <w:t xml:space="preserve"> </w:t>
            </w:r>
            <w:r>
              <w:rPr>
                <w:bCs/>
                <w:iCs/>
                <w:lang w:val="ky-KG" w:eastAsia="en-US"/>
              </w:rPr>
              <w:t>3</w:t>
            </w:r>
          </w:p>
          <w:p w:rsidR="007A6168" w:rsidRDefault="000207D8">
            <w:pPr>
              <w:spacing w:line="276" w:lineRule="auto"/>
              <w:rPr>
                <w:bCs/>
                <w:iCs/>
                <w:lang w:val="ky-KG" w:eastAsia="en-US"/>
              </w:rPr>
            </w:pPr>
            <w:r>
              <w:rPr>
                <w:bCs/>
                <w:iCs/>
                <w:lang w:val="ky-KG" w:eastAsia="en-US"/>
              </w:rPr>
              <w:t>к</w:t>
            </w:r>
            <w:r w:rsidR="007A6168">
              <w:rPr>
                <w:bCs/>
                <w:iCs/>
                <w:lang w:val="ky-KG" w:eastAsia="en-US"/>
              </w:rPr>
              <w:t>р</w:t>
            </w:r>
            <w:r>
              <w:rPr>
                <w:bCs/>
                <w:iCs/>
                <w:lang w:val="ky-KG" w:eastAsia="en-US"/>
              </w:rPr>
              <w:t>еди-та</w:t>
            </w:r>
            <w:r w:rsidR="007A6168">
              <w:rPr>
                <w:bCs/>
                <w:iCs/>
                <w:lang w:val="ky-KG" w:eastAsia="en-US"/>
              </w:rPr>
              <w:t>)</w:t>
            </w:r>
          </w:p>
        </w:tc>
        <w:tc>
          <w:tcPr>
            <w:tcW w:w="992" w:type="dxa"/>
            <w:tcBorders>
              <w:top w:val="single" w:sz="4" w:space="0" w:color="auto"/>
              <w:left w:val="single" w:sz="4" w:space="0" w:color="auto"/>
              <w:bottom w:val="single" w:sz="4" w:space="0" w:color="auto"/>
              <w:right w:val="single" w:sz="4" w:space="0" w:color="auto"/>
            </w:tcBorders>
          </w:tcPr>
          <w:p w:rsidR="007A6168" w:rsidRDefault="00D81067">
            <w:pPr>
              <w:spacing w:line="276" w:lineRule="auto"/>
              <w:rPr>
                <w:bCs/>
                <w:iCs/>
                <w:lang w:val="ky-KG" w:eastAsia="en-US"/>
              </w:rPr>
            </w:pPr>
            <w:r>
              <w:rPr>
                <w:bCs/>
                <w:iCs/>
                <w:lang w:val="ky-KG" w:eastAsia="en-US"/>
              </w:rPr>
              <w:t xml:space="preserve">45 </w:t>
            </w:r>
            <w:r w:rsidR="007A6168">
              <w:rPr>
                <w:bCs/>
                <w:iCs/>
                <w:lang w:val="ky-KG" w:eastAsia="en-US"/>
              </w:rPr>
              <w:t>ч</w:t>
            </w:r>
          </w:p>
          <w:p w:rsidR="007A6168" w:rsidRDefault="007A6168">
            <w:pPr>
              <w:spacing w:line="276" w:lineRule="auto"/>
              <w:rPr>
                <w:bCs/>
                <w:iCs/>
                <w:lang w:val="ky-KG" w:eastAsia="en-US"/>
              </w:rPr>
            </w:pPr>
          </w:p>
        </w:tc>
        <w:tc>
          <w:tcPr>
            <w:tcW w:w="993" w:type="dxa"/>
            <w:tcBorders>
              <w:top w:val="single" w:sz="4" w:space="0" w:color="auto"/>
              <w:left w:val="single" w:sz="4" w:space="0" w:color="auto"/>
              <w:bottom w:val="single" w:sz="4" w:space="0" w:color="auto"/>
              <w:right w:val="single" w:sz="4" w:space="0" w:color="auto"/>
            </w:tcBorders>
            <w:hideMark/>
          </w:tcPr>
          <w:p w:rsidR="007A6168" w:rsidRDefault="00D81067">
            <w:pPr>
              <w:spacing w:line="276" w:lineRule="auto"/>
              <w:rPr>
                <w:bCs/>
                <w:iCs/>
                <w:lang w:val="ky-KG" w:eastAsia="en-US"/>
              </w:rPr>
            </w:pPr>
            <w:r>
              <w:rPr>
                <w:bCs/>
                <w:iCs/>
                <w:lang w:val="ky-KG" w:eastAsia="en-US"/>
              </w:rPr>
              <w:t xml:space="preserve">18 </w:t>
            </w:r>
            <w:r w:rsidR="007A6168">
              <w:rPr>
                <w:bCs/>
                <w:iCs/>
                <w:lang w:val="ky-KG" w:eastAsia="en-US"/>
              </w:rPr>
              <w:t>ч</w:t>
            </w:r>
          </w:p>
        </w:tc>
        <w:tc>
          <w:tcPr>
            <w:tcW w:w="1134" w:type="dxa"/>
            <w:tcBorders>
              <w:top w:val="single" w:sz="4" w:space="0" w:color="auto"/>
              <w:left w:val="single" w:sz="4" w:space="0" w:color="auto"/>
              <w:bottom w:val="single" w:sz="4" w:space="0" w:color="auto"/>
              <w:right w:val="single" w:sz="4" w:space="0" w:color="auto"/>
            </w:tcBorders>
            <w:hideMark/>
          </w:tcPr>
          <w:p w:rsidR="007A6168" w:rsidRDefault="00D81067">
            <w:pPr>
              <w:spacing w:line="276" w:lineRule="auto"/>
              <w:rPr>
                <w:bCs/>
                <w:iCs/>
                <w:lang w:val="ky-KG" w:eastAsia="en-US"/>
              </w:rPr>
            </w:pPr>
            <w:r>
              <w:rPr>
                <w:bCs/>
                <w:iCs/>
                <w:lang w:val="ky-KG" w:eastAsia="en-US"/>
              </w:rPr>
              <w:t xml:space="preserve">27 </w:t>
            </w:r>
            <w:r w:rsidR="007A6168">
              <w:rPr>
                <w:bCs/>
                <w:iCs/>
                <w:lang w:val="ky-KG" w:eastAsia="en-US"/>
              </w:rPr>
              <w:t>ч</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D81067">
            <w:pPr>
              <w:spacing w:line="276" w:lineRule="auto"/>
              <w:rPr>
                <w:bCs/>
                <w:iCs/>
                <w:lang w:val="ky-KG" w:eastAsia="en-US"/>
              </w:rPr>
            </w:pPr>
            <w:r>
              <w:rPr>
                <w:bCs/>
                <w:iCs/>
                <w:lang w:val="ky-KG" w:eastAsia="en-US"/>
              </w:rPr>
              <w:t>45</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rPr>
                <w:bCs/>
                <w:iCs/>
                <w:lang w:val="ky-KG" w:eastAsia="en-US"/>
              </w:rPr>
            </w:pPr>
            <w:r>
              <w:rPr>
                <w:bCs/>
                <w:iCs/>
                <w:lang w:val="ky-KG" w:eastAsia="en-US"/>
              </w:rPr>
              <w:t>РК -1</w:t>
            </w:r>
          </w:p>
        </w:tc>
        <w:tc>
          <w:tcPr>
            <w:tcW w:w="1081" w:type="dxa"/>
            <w:tcBorders>
              <w:top w:val="single" w:sz="4" w:space="0" w:color="auto"/>
              <w:left w:val="single" w:sz="4" w:space="0" w:color="auto"/>
              <w:bottom w:val="single" w:sz="4" w:space="0" w:color="auto"/>
              <w:right w:val="single" w:sz="4" w:space="0" w:color="auto"/>
            </w:tcBorders>
          </w:tcPr>
          <w:p w:rsidR="007A6168" w:rsidRDefault="007A6168">
            <w:pPr>
              <w:spacing w:line="276" w:lineRule="auto"/>
              <w:rPr>
                <w:bCs/>
                <w:iCs/>
                <w:lang w:val="ky-KG" w:eastAsia="en-US"/>
              </w:rPr>
            </w:pPr>
          </w:p>
        </w:tc>
        <w:tc>
          <w:tcPr>
            <w:tcW w:w="1290" w:type="dxa"/>
            <w:vMerge/>
            <w:tcBorders>
              <w:top w:val="nil"/>
              <w:left w:val="single" w:sz="4" w:space="0" w:color="auto"/>
              <w:bottom w:val="nil"/>
              <w:right w:val="nil"/>
            </w:tcBorders>
            <w:vAlign w:val="center"/>
            <w:hideMark/>
          </w:tcPr>
          <w:p w:rsidR="007A6168" w:rsidRDefault="007A6168">
            <w:pPr>
              <w:spacing w:line="276" w:lineRule="auto"/>
              <w:rPr>
                <w:b/>
                <w:bCs/>
                <w:iCs/>
                <w:lang w:eastAsia="en-US"/>
              </w:rPr>
            </w:pPr>
          </w:p>
        </w:tc>
      </w:tr>
      <w:tr w:rsidR="007A6168" w:rsidTr="007A6168">
        <w:trPr>
          <w:trHeight w:val="411"/>
        </w:trPr>
        <w:tc>
          <w:tcPr>
            <w:tcW w:w="1313"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rPr>
                <w:bCs/>
                <w:iCs/>
                <w:lang w:val="ky-KG" w:eastAsia="en-US"/>
              </w:rPr>
            </w:pPr>
            <w:r>
              <w:rPr>
                <w:bCs/>
                <w:iCs/>
                <w:lang w:val="ky-KG" w:eastAsia="en-US"/>
              </w:rPr>
              <w:t>1-сем</w:t>
            </w:r>
          </w:p>
        </w:tc>
        <w:tc>
          <w:tcPr>
            <w:tcW w:w="955" w:type="dxa"/>
            <w:tcBorders>
              <w:top w:val="single" w:sz="4" w:space="0" w:color="auto"/>
              <w:left w:val="single" w:sz="4" w:space="0" w:color="auto"/>
              <w:bottom w:val="single" w:sz="4" w:space="0" w:color="auto"/>
              <w:right w:val="single" w:sz="4" w:space="0" w:color="auto"/>
            </w:tcBorders>
            <w:hideMark/>
          </w:tcPr>
          <w:p w:rsidR="007A6168" w:rsidRDefault="00D81067">
            <w:pPr>
              <w:spacing w:line="276" w:lineRule="auto"/>
              <w:rPr>
                <w:bCs/>
                <w:iCs/>
                <w:lang w:val="ky-KG" w:eastAsia="en-US"/>
              </w:rPr>
            </w:pPr>
            <w:r>
              <w:rPr>
                <w:bCs/>
                <w:iCs/>
                <w:lang w:val="ky-KG" w:eastAsia="en-US"/>
              </w:rPr>
              <w:t>90</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D81067">
            <w:pPr>
              <w:spacing w:line="276" w:lineRule="auto"/>
              <w:rPr>
                <w:bCs/>
                <w:iCs/>
                <w:lang w:val="ky-KG" w:eastAsia="en-US"/>
              </w:rPr>
            </w:pPr>
            <w:r>
              <w:rPr>
                <w:bCs/>
                <w:iCs/>
                <w:lang w:val="ky-KG" w:eastAsia="en-US"/>
              </w:rPr>
              <w:t>45</w:t>
            </w:r>
          </w:p>
        </w:tc>
        <w:tc>
          <w:tcPr>
            <w:tcW w:w="993" w:type="dxa"/>
            <w:tcBorders>
              <w:top w:val="single" w:sz="4" w:space="0" w:color="auto"/>
              <w:left w:val="single" w:sz="4" w:space="0" w:color="auto"/>
              <w:bottom w:val="single" w:sz="4" w:space="0" w:color="auto"/>
              <w:right w:val="single" w:sz="4" w:space="0" w:color="auto"/>
            </w:tcBorders>
            <w:hideMark/>
          </w:tcPr>
          <w:p w:rsidR="007A6168" w:rsidRDefault="00D81067" w:rsidP="00D81067">
            <w:pPr>
              <w:spacing w:line="276" w:lineRule="auto"/>
              <w:rPr>
                <w:bCs/>
                <w:iCs/>
                <w:lang w:val="ky-KG" w:eastAsia="en-US"/>
              </w:rPr>
            </w:pPr>
            <w:r>
              <w:rPr>
                <w:bCs/>
                <w:iCs/>
                <w:lang w:val="ky-KG" w:eastAsia="en-US"/>
              </w:rPr>
              <w:t xml:space="preserve">  18</w:t>
            </w:r>
          </w:p>
        </w:tc>
        <w:tc>
          <w:tcPr>
            <w:tcW w:w="1134" w:type="dxa"/>
            <w:tcBorders>
              <w:top w:val="single" w:sz="4" w:space="0" w:color="auto"/>
              <w:left w:val="single" w:sz="4" w:space="0" w:color="auto"/>
              <w:bottom w:val="single" w:sz="4" w:space="0" w:color="auto"/>
              <w:right w:val="single" w:sz="4" w:space="0" w:color="auto"/>
            </w:tcBorders>
            <w:hideMark/>
          </w:tcPr>
          <w:p w:rsidR="007A6168" w:rsidRDefault="007A6168" w:rsidP="00D81067">
            <w:pPr>
              <w:spacing w:line="276" w:lineRule="auto"/>
              <w:rPr>
                <w:bCs/>
                <w:iCs/>
                <w:lang w:val="ky-KG" w:eastAsia="en-US"/>
              </w:rPr>
            </w:pPr>
            <w:r>
              <w:rPr>
                <w:bCs/>
                <w:iCs/>
                <w:lang w:val="ky-KG" w:eastAsia="en-US"/>
              </w:rPr>
              <w:t xml:space="preserve">   </w:t>
            </w:r>
            <w:r w:rsidR="00D81067">
              <w:rPr>
                <w:bCs/>
                <w:iCs/>
                <w:lang w:val="ky-KG"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7A6168" w:rsidP="00D81067">
            <w:pPr>
              <w:spacing w:line="276" w:lineRule="auto"/>
              <w:rPr>
                <w:bCs/>
                <w:iCs/>
                <w:lang w:val="ky-KG" w:eastAsia="en-US"/>
              </w:rPr>
            </w:pPr>
            <w:r>
              <w:rPr>
                <w:bCs/>
                <w:iCs/>
                <w:lang w:val="ky-KG" w:eastAsia="en-US"/>
              </w:rPr>
              <w:t xml:space="preserve"> </w:t>
            </w:r>
            <w:r w:rsidR="00D81067">
              <w:rPr>
                <w:bCs/>
                <w:iCs/>
                <w:lang w:val="ky-KG" w:eastAsia="en-US"/>
              </w:rPr>
              <w:t>45</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rPr>
                <w:bCs/>
                <w:iCs/>
                <w:lang w:val="ky-KG" w:eastAsia="en-US"/>
              </w:rPr>
            </w:pPr>
            <w:r>
              <w:rPr>
                <w:bCs/>
                <w:iCs/>
                <w:lang w:val="ky-KG" w:eastAsia="en-US"/>
              </w:rPr>
              <w:t>РК- 2</w:t>
            </w:r>
          </w:p>
        </w:tc>
        <w:tc>
          <w:tcPr>
            <w:tcW w:w="1081"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rPr>
                <w:bCs/>
                <w:iCs/>
                <w:lang w:val="ky-KG" w:eastAsia="en-US"/>
              </w:rPr>
            </w:pPr>
            <w:r>
              <w:rPr>
                <w:bCs/>
                <w:iCs/>
                <w:lang w:val="ky-KG" w:eastAsia="en-US"/>
              </w:rPr>
              <w:t>ЭКз</w:t>
            </w:r>
          </w:p>
        </w:tc>
        <w:tc>
          <w:tcPr>
            <w:tcW w:w="1290" w:type="dxa"/>
            <w:vMerge/>
            <w:tcBorders>
              <w:top w:val="nil"/>
              <w:left w:val="single" w:sz="4" w:space="0" w:color="auto"/>
              <w:bottom w:val="nil"/>
              <w:right w:val="nil"/>
            </w:tcBorders>
            <w:vAlign w:val="center"/>
            <w:hideMark/>
          </w:tcPr>
          <w:p w:rsidR="007A6168" w:rsidRDefault="007A6168">
            <w:pPr>
              <w:spacing w:line="276" w:lineRule="auto"/>
              <w:rPr>
                <w:b/>
                <w:bCs/>
                <w:iCs/>
                <w:lang w:eastAsia="en-US"/>
              </w:rPr>
            </w:pPr>
          </w:p>
        </w:tc>
      </w:tr>
    </w:tbl>
    <w:p w:rsidR="007A6168" w:rsidRDefault="007A6168" w:rsidP="007A6168">
      <w:pPr>
        <w:rPr>
          <w:bCs/>
          <w:iCs/>
        </w:rPr>
      </w:pPr>
      <w:r>
        <w:rPr>
          <w:bCs/>
          <w:iCs/>
        </w:rPr>
        <w:t xml:space="preserve">   </w:t>
      </w:r>
    </w:p>
    <w:p w:rsidR="007A6168" w:rsidRDefault="007A6168" w:rsidP="007A6168">
      <w:pPr>
        <w:rPr>
          <w:bCs/>
          <w:iCs/>
          <w:lang w:val="ky-KG"/>
        </w:rPr>
      </w:pPr>
      <w:r>
        <w:rPr>
          <w:bCs/>
          <w:iCs/>
        </w:rPr>
        <w:t xml:space="preserve">Рабочая  программа  составлена  на основании  ООП,  утвержденной Ученым Советом факультета русской филологии, протокол  № 2 </w:t>
      </w:r>
      <w:r>
        <w:rPr>
          <w:bCs/>
          <w:iCs/>
          <w:lang w:val="ky-KG"/>
        </w:rPr>
        <w:t xml:space="preserve"> от  29  202</w:t>
      </w:r>
      <w:r w:rsidR="002E6436">
        <w:rPr>
          <w:bCs/>
          <w:iCs/>
          <w:lang w:val="ky-KG"/>
        </w:rPr>
        <w:t>3</w:t>
      </w:r>
      <w:r>
        <w:rPr>
          <w:bCs/>
          <w:iCs/>
          <w:lang w:val="ky-KG"/>
        </w:rPr>
        <w:t xml:space="preserve"> г.</w:t>
      </w:r>
    </w:p>
    <w:p w:rsidR="007A6168" w:rsidRDefault="007A6168" w:rsidP="007A6168">
      <w:pPr>
        <w:ind w:firstLine="708"/>
        <w:rPr>
          <w:b/>
          <w:bCs/>
          <w:iCs/>
          <w:lang w:val="ky-KG"/>
        </w:rPr>
      </w:pPr>
      <w:r>
        <w:rPr>
          <w:b/>
          <w:bCs/>
          <w:iCs/>
        </w:rPr>
        <w:t xml:space="preserve">Составитель:     </w:t>
      </w:r>
      <w:proofErr w:type="spellStart"/>
      <w:r>
        <w:rPr>
          <w:b/>
          <w:bCs/>
          <w:iCs/>
        </w:rPr>
        <w:t>Бекмухамедова</w:t>
      </w:r>
      <w:proofErr w:type="spellEnd"/>
      <w:r>
        <w:rPr>
          <w:b/>
          <w:bCs/>
          <w:iCs/>
        </w:rPr>
        <w:t xml:space="preserve"> Н.Х.              ________________________               </w:t>
      </w:r>
    </w:p>
    <w:p w:rsidR="007A6168" w:rsidRDefault="007A6168" w:rsidP="007A6168">
      <w:pPr>
        <w:ind w:firstLine="708"/>
        <w:rPr>
          <w:b/>
          <w:bCs/>
          <w:iCs/>
        </w:rPr>
      </w:pPr>
    </w:p>
    <w:p w:rsidR="007A6168" w:rsidRDefault="007A6168" w:rsidP="007A6168">
      <w:pPr>
        <w:ind w:firstLine="708"/>
        <w:rPr>
          <w:b/>
          <w:bCs/>
          <w:iCs/>
        </w:rPr>
      </w:pPr>
      <w:r>
        <w:rPr>
          <w:b/>
          <w:bCs/>
          <w:iCs/>
        </w:rPr>
        <w:t xml:space="preserve">                      </w:t>
      </w:r>
      <w:r w:rsidR="00167853">
        <w:rPr>
          <w:b/>
          <w:bCs/>
          <w:iCs/>
        </w:rPr>
        <w:t xml:space="preserve">                       ОШ – 2023</w:t>
      </w:r>
    </w:p>
    <w:p w:rsidR="00EA3EC7" w:rsidRDefault="00EA3EC7" w:rsidP="007A6168">
      <w:pPr>
        <w:ind w:firstLine="708"/>
        <w:rPr>
          <w:b/>
          <w:bCs/>
          <w:iCs/>
        </w:rPr>
      </w:pPr>
    </w:p>
    <w:p w:rsidR="00EA3EC7" w:rsidRDefault="00EA3EC7" w:rsidP="007A6168">
      <w:pPr>
        <w:ind w:firstLine="708"/>
        <w:rPr>
          <w:b/>
          <w:bCs/>
          <w:iCs/>
        </w:rPr>
      </w:pPr>
    </w:p>
    <w:p w:rsidR="00B61FAC" w:rsidRPr="00B61FAC" w:rsidRDefault="00B61FAC" w:rsidP="00B61FAC">
      <w:pPr>
        <w:widowControl w:val="0"/>
        <w:autoSpaceDE w:val="0"/>
        <w:autoSpaceDN w:val="0"/>
        <w:adjustRightInd w:val="0"/>
        <w:jc w:val="both"/>
        <w:rPr>
          <w:b/>
          <w:iCs/>
          <w:color w:val="000000" w:themeColor="text1"/>
        </w:rPr>
      </w:pPr>
      <w:r>
        <w:rPr>
          <w:b/>
          <w:iCs/>
        </w:rPr>
        <w:t xml:space="preserve">1. </w:t>
      </w:r>
      <w:r w:rsidRPr="00B61FAC">
        <w:rPr>
          <w:b/>
          <w:iCs/>
          <w:color w:val="000000" w:themeColor="text1"/>
        </w:rPr>
        <w:t xml:space="preserve">Цель дисциплины - </w:t>
      </w:r>
      <w:r w:rsidRPr="00B61FAC">
        <w:rPr>
          <w:iCs/>
          <w:color w:val="000000" w:themeColor="text1"/>
        </w:rPr>
        <w:t xml:space="preserve">ввести магистрантов в проблемное поле современной науки и образования; дать представления об актуальных проблемах  педагогической науки как части гуманитарного знания, содействовать становлению базовой общенаучной компетентности магистра для решения образовательных и исследовательских задач;  </w:t>
      </w:r>
      <w:r w:rsidRPr="00B61FAC">
        <w:rPr>
          <w:b/>
          <w:iCs/>
          <w:color w:val="000000" w:themeColor="text1"/>
        </w:rPr>
        <w:t xml:space="preserve"> </w:t>
      </w:r>
    </w:p>
    <w:p w:rsidR="00B61FAC" w:rsidRPr="00B61FAC" w:rsidRDefault="00B61FAC" w:rsidP="00B61FAC">
      <w:pPr>
        <w:widowControl w:val="0"/>
        <w:autoSpaceDE w:val="0"/>
        <w:autoSpaceDN w:val="0"/>
        <w:adjustRightInd w:val="0"/>
        <w:jc w:val="both"/>
      </w:pPr>
      <w:r w:rsidRPr="00B61FAC">
        <w:rPr>
          <w:b/>
          <w:color w:val="000000"/>
        </w:rPr>
        <w:tab/>
      </w:r>
      <w:r w:rsidRPr="00B61FAC">
        <w:rPr>
          <w:b/>
        </w:rPr>
        <w:t>Основные задачи дисциплины</w:t>
      </w:r>
      <w:r w:rsidRPr="00B61FAC">
        <w:t xml:space="preserve">: </w:t>
      </w:r>
    </w:p>
    <w:p w:rsidR="00B61FAC" w:rsidRPr="00B61FAC" w:rsidRDefault="00B61FAC" w:rsidP="00B61FAC">
      <w:pPr>
        <w:tabs>
          <w:tab w:val="left" w:pos="720"/>
        </w:tabs>
        <w:jc w:val="both"/>
      </w:pPr>
      <w:r w:rsidRPr="00B61FAC">
        <w:tab/>
        <w:t xml:space="preserve">1. Углубить и интегрировать теоретико-методологические знания </w:t>
      </w:r>
      <w:r w:rsidRPr="00B61FAC">
        <w:rPr>
          <w:spacing w:val="-3"/>
        </w:rPr>
        <w:t xml:space="preserve">по основным проблемам современной науки и образования в Кыргызстане. </w:t>
      </w:r>
    </w:p>
    <w:p w:rsidR="00B61FAC" w:rsidRPr="00B61FAC" w:rsidRDefault="00B61FAC" w:rsidP="00B61FAC">
      <w:pPr>
        <w:tabs>
          <w:tab w:val="left" w:pos="720"/>
        </w:tabs>
        <w:jc w:val="both"/>
        <w:rPr>
          <w:spacing w:val="-3"/>
        </w:rPr>
      </w:pPr>
      <w:r w:rsidRPr="00B61FAC">
        <w:tab/>
        <w:t xml:space="preserve">2. </w:t>
      </w:r>
      <w:r w:rsidRPr="00B61FAC">
        <w:rPr>
          <w:spacing w:val="-3"/>
        </w:rPr>
        <w:t>Расширить представление о тенденциях, парадигмах и методах науки с целью приобретения педагогического опыта, необходимого для будущей профессиональной деятельности.</w:t>
      </w:r>
    </w:p>
    <w:p w:rsidR="00B61FAC" w:rsidRPr="00B61FAC" w:rsidRDefault="00B61FAC" w:rsidP="00B61FAC">
      <w:pPr>
        <w:tabs>
          <w:tab w:val="left" w:pos="720"/>
        </w:tabs>
        <w:jc w:val="both"/>
      </w:pPr>
      <w:r w:rsidRPr="00B61FAC">
        <w:rPr>
          <w:spacing w:val="-1"/>
        </w:rPr>
        <w:tab/>
        <w:t xml:space="preserve"> 3. </w:t>
      </w:r>
      <w:r w:rsidRPr="00B61FAC">
        <w:rPr>
          <w:spacing w:val="-3"/>
        </w:rPr>
        <w:t>Формировать культуру научно-исследовательской работы и педагогического труда.</w:t>
      </w:r>
      <w:r w:rsidRPr="00B61FAC">
        <w:t xml:space="preserve"> </w:t>
      </w:r>
    </w:p>
    <w:p w:rsidR="00B61FAC" w:rsidRPr="00B61FAC" w:rsidRDefault="00B61FAC" w:rsidP="00B61FAC">
      <w:pPr>
        <w:framePr w:hSpace="180" w:wrap="around" w:vAnchor="text" w:hAnchor="page" w:x="1816" w:y="150"/>
        <w:jc w:val="both"/>
        <w:rPr>
          <w:b/>
          <w:iCs/>
        </w:rPr>
      </w:pPr>
      <w:r w:rsidRPr="00B61FAC">
        <w:rPr>
          <w:b/>
          <w:iCs/>
        </w:rPr>
        <w:t xml:space="preserve"> 2.  Результаты  обучения  дисциплины </w:t>
      </w:r>
    </w:p>
    <w:p w:rsidR="00B61FAC" w:rsidRDefault="00B61FAC" w:rsidP="00B61FAC">
      <w:pPr>
        <w:framePr w:hSpace="180" w:wrap="around" w:vAnchor="text" w:hAnchor="page" w:x="1816" w:y="150"/>
        <w:rPr>
          <w:iCs/>
        </w:rPr>
      </w:pPr>
      <w:r>
        <w:rPr>
          <w:iCs/>
        </w:rPr>
        <w:t xml:space="preserve">В  ходе   освоения  дисциплины  студент  достигнет следующих  </w:t>
      </w:r>
      <w:r>
        <w:rPr>
          <w:b/>
          <w:i/>
          <w:iCs/>
        </w:rPr>
        <w:t>результатов  обучения:</w:t>
      </w:r>
    </w:p>
    <w:p w:rsidR="00114BDF" w:rsidRPr="00707E43" w:rsidRDefault="00B61FAC" w:rsidP="00114BDF">
      <w:pPr>
        <w:framePr w:hSpace="180" w:wrap="around" w:vAnchor="text" w:hAnchor="page" w:x="1816" w:y="150"/>
        <w:rPr>
          <w:b/>
          <w:iCs/>
          <w:color w:val="000000" w:themeColor="text1"/>
        </w:rPr>
      </w:pPr>
      <w:r>
        <w:rPr>
          <w:iCs/>
        </w:rPr>
        <w:t>будет</w:t>
      </w:r>
      <w:r>
        <w:rPr>
          <w:b/>
          <w:i/>
          <w:iCs/>
        </w:rPr>
        <w:t xml:space="preserve"> </w:t>
      </w:r>
      <w:r w:rsidR="00114BDF" w:rsidRPr="00707E43">
        <w:rPr>
          <w:b/>
          <w:iCs/>
          <w:color w:val="000000" w:themeColor="text1"/>
        </w:rPr>
        <w:t>знат</w:t>
      </w:r>
      <w:r w:rsidR="00114BDF">
        <w:rPr>
          <w:b/>
          <w:iCs/>
          <w:color w:val="000000" w:themeColor="text1"/>
        </w:rPr>
        <w:t>ь</w:t>
      </w:r>
      <w:r w:rsidR="00114BDF" w:rsidRPr="00707E43">
        <w:rPr>
          <w:b/>
          <w:iCs/>
          <w:color w:val="000000" w:themeColor="text1"/>
        </w:rPr>
        <w:t xml:space="preserve">: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114BDF">
      <w:pPr>
        <w:framePr w:hSpace="180" w:wrap="around" w:vAnchor="text" w:hAnchor="page" w:x="1816" w:y="150"/>
        <w:rPr>
          <w:iCs/>
          <w:color w:val="000000" w:themeColor="text1"/>
        </w:rPr>
      </w:pPr>
      <w:r w:rsidRPr="00707E43">
        <w:rPr>
          <w:b/>
          <w:iCs/>
          <w:color w:val="000000" w:themeColor="text1"/>
        </w:rPr>
        <w:t>умет</w:t>
      </w:r>
      <w:r>
        <w:rPr>
          <w:b/>
          <w:iCs/>
          <w:color w:val="000000" w:themeColor="text1"/>
        </w:rPr>
        <w:t>ь</w:t>
      </w:r>
      <w:r w:rsidRPr="00707E43">
        <w:rPr>
          <w:iCs/>
          <w:color w:val="000000" w:themeColor="text1"/>
        </w:rPr>
        <w:t xml:space="preserve">: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114BDF">
      <w:pPr>
        <w:framePr w:hSpace="180" w:wrap="around" w:vAnchor="text" w:hAnchor="page" w:x="1816" w:y="150"/>
        <w:rPr>
          <w:iCs/>
          <w:color w:val="000000" w:themeColor="text1"/>
        </w:rPr>
      </w:pPr>
      <w:r w:rsidRPr="00707E43">
        <w:rPr>
          <w:b/>
          <w:iCs/>
          <w:color w:val="000000" w:themeColor="text1"/>
        </w:rPr>
        <w:t>владет</w:t>
      </w:r>
      <w:r>
        <w:rPr>
          <w:b/>
          <w:iCs/>
          <w:color w:val="000000" w:themeColor="text1"/>
        </w:rPr>
        <w:t>ь</w:t>
      </w:r>
      <w:proofErr w:type="gramStart"/>
      <w:r>
        <w:rPr>
          <w:b/>
          <w:iCs/>
          <w:color w:val="000000" w:themeColor="text1"/>
        </w:rPr>
        <w:t>:</w:t>
      </w:r>
      <w:r w:rsidRPr="00707E43">
        <w:rPr>
          <w:iCs/>
          <w:color w:val="000000" w:themeColor="text1"/>
        </w:rPr>
        <w:t>:</w:t>
      </w:r>
      <w:proofErr w:type="gramEnd"/>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    способами осмысления и анализа научной информации; </w:t>
      </w:r>
    </w:p>
    <w:p w:rsidR="00387E5E" w:rsidRDefault="00114BDF" w:rsidP="00114BDF">
      <w:pPr>
        <w:framePr w:hSpace="180" w:wrap="around" w:vAnchor="text" w:hAnchor="page" w:x="1816" w:y="150"/>
        <w:rPr>
          <w:b/>
          <w:i/>
          <w:iCs/>
        </w:rP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r w:rsidR="00B61FAC">
        <w:rPr>
          <w:b/>
          <w:i/>
          <w:iCs/>
        </w:rPr>
        <w:t xml:space="preserve"> </w:t>
      </w:r>
    </w:p>
    <w:p w:rsidR="00B61FAC" w:rsidRDefault="00B61FAC" w:rsidP="00B61FAC">
      <w:pPr>
        <w:framePr w:hSpace="180" w:wrap="around" w:vAnchor="text" w:hAnchor="page" w:x="1816" w:y="150"/>
        <w:ind w:firstLine="708"/>
        <w:jc w:val="both"/>
      </w:pPr>
    </w:p>
    <w:p w:rsidR="00B61FAC" w:rsidRDefault="00B61FAC" w:rsidP="00B61FAC">
      <w:pPr>
        <w:framePr w:hSpace="180" w:wrap="around" w:vAnchor="text" w:hAnchor="page" w:x="1816" w:y="150"/>
        <w:ind w:firstLine="708"/>
        <w:jc w:val="both"/>
        <w:rPr>
          <w:lang w:eastAsia="en-US"/>
        </w:rPr>
      </w:pPr>
    </w:p>
    <w:p w:rsidR="007A6168" w:rsidRPr="000A7230" w:rsidRDefault="007A6168" w:rsidP="007A6168">
      <w:pPr>
        <w:pStyle w:val="aa"/>
        <w:ind w:firstLine="709"/>
        <w:rPr>
          <w:b/>
          <w:sz w:val="28"/>
          <w:szCs w:val="28"/>
        </w:rPr>
      </w:pPr>
      <w:r w:rsidRPr="000A7230">
        <w:rPr>
          <w:b/>
          <w:sz w:val="28"/>
          <w:szCs w:val="28"/>
        </w:rPr>
        <w:t>2.Результаты обучения и компетенции, формируемые в процессе изучения дисциплины «</w:t>
      </w:r>
      <w:r w:rsidR="000A7230" w:rsidRPr="000A7230">
        <w:rPr>
          <w:b/>
          <w:sz w:val="28"/>
          <w:szCs w:val="28"/>
        </w:rPr>
        <w:t>Современные проблемы науки и образования</w:t>
      </w:r>
      <w:r w:rsidRPr="000A7230">
        <w:rPr>
          <w:b/>
          <w:sz w:val="28"/>
          <w:szCs w:val="28"/>
        </w:rPr>
        <w:t xml:space="preserve">» </w:t>
      </w:r>
    </w:p>
    <w:p w:rsidR="000A7230" w:rsidRDefault="000A7230" w:rsidP="007A6168">
      <w:pPr>
        <w:jc w:val="both"/>
        <w:rPr>
          <w:bCs/>
          <w:iCs/>
        </w:rPr>
      </w:pPr>
    </w:p>
    <w:p w:rsidR="007A6168" w:rsidRPr="000A7230" w:rsidRDefault="007A6168" w:rsidP="007A6168">
      <w:pPr>
        <w:jc w:val="both"/>
        <w:rPr>
          <w:bCs/>
        </w:rPr>
      </w:pPr>
      <w:r w:rsidRPr="000A7230">
        <w:rPr>
          <w:bCs/>
          <w:iCs/>
        </w:rPr>
        <w:t xml:space="preserve">       </w:t>
      </w:r>
      <w:r w:rsidRPr="000A7230">
        <w:rPr>
          <w:iCs/>
        </w:rPr>
        <w:t xml:space="preserve">В результате  изучения дисциплины  студент достигнет следующих </w:t>
      </w:r>
      <w:r w:rsidRPr="000A7230">
        <w:rPr>
          <w:b/>
          <w:iCs/>
        </w:rPr>
        <w:t>результатов  обучения</w:t>
      </w:r>
      <w:r w:rsidRPr="000A7230">
        <w:rPr>
          <w:i/>
          <w:iCs/>
        </w:rPr>
        <w:t xml:space="preserve">  </w:t>
      </w:r>
      <w:r w:rsidRPr="000A7230">
        <w:rPr>
          <w:b/>
          <w:iCs/>
        </w:rPr>
        <w:t>(</w:t>
      </w:r>
      <w:proofErr w:type="spellStart"/>
      <w:r w:rsidRPr="000A7230">
        <w:rPr>
          <w:b/>
          <w:iCs/>
        </w:rPr>
        <w:t>РОд</w:t>
      </w:r>
      <w:proofErr w:type="spellEnd"/>
      <w:r w:rsidRPr="000A7230">
        <w:rPr>
          <w:b/>
          <w:iCs/>
        </w:rPr>
        <w:t>),</w:t>
      </w:r>
      <w:r w:rsidRPr="000A7230">
        <w:rPr>
          <w:i/>
          <w:iCs/>
        </w:rPr>
        <w:t xml:space="preserve">  </w:t>
      </w:r>
      <w:r w:rsidRPr="000A7230">
        <w:rPr>
          <w:iCs/>
        </w:rPr>
        <w:t>соответствующи</w:t>
      </w:r>
      <w:r w:rsidRPr="000A7230">
        <w:rPr>
          <w:i/>
          <w:iCs/>
        </w:rPr>
        <w:t xml:space="preserve">х   </w:t>
      </w:r>
      <w:r w:rsidRPr="000A7230">
        <w:rPr>
          <w:iCs/>
        </w:rPr>
        <w:t xml:space="preserve">ожидаемым  </w:t>
      </w:r>
      <w:r w:rsidRPr="000A7230">
        <w:rPr>
          <w:b/>
          <w:i/>
          <w:iCs/>
        </w:rPr>
        <w:t xml:space="preserve">результатам  </w:t>
      </w:r>
      <w:r w:rsidRPr="000A7230">
        <w:rPr>
          <w:iCs/>
        </w:rPr>
        <w:t>освоения  образовательной программы (</w:t>
      </w:r>
      <w:proofErr w:type="spellStart"/>
      <w:r w:rsidRPr="000A7230">
        <w:rPr>
          <w:iCs/>
        </w:rPr>
        <w:t>РОоп</w:t>
      </w:r>
      <w:proofErr w:type="spellEnd"/>
      <w:r w:rsidRPr="000A7230">
        <w:rPr>
          <w:iCs/>
        </w:rPr>
        <w:t>) и</w:t>
      </w:r>
      <w:r w:rsidRPr="000A7230">
        <w:rPr>
          <w:b/>
          <w:i/>
          <w:iCs/>
        </w:rPr>
        <w:t xml:space="preserve">  </w:t>
      </w:r>
      <w:r w:rsidRPr="000A7230">
        <w:rPr>
          <w:iCs/>
        </w:rPr>
        <w:t xml:space="preserve">заданным  для  дисциплины компетенциям: </w:t>
      </w:r>
    </w:p>
    <w:tbl>
      <w:tblPr>
        <w:tblpPr w:leftFromText="180" w:rightFromText="180" w:bottomFromText="200" w:vertAnchor="text" w:horzAnchor="margin" w:tblpX="-811" w:tblpY="1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4396"/>
        <w:gridCol w:w="3862"/>
      </w:tblGrid>
      <w:tr w:rsidR="007A6168" w:rsidTr="00FD3928">
        <w:trPr>
          <w:trHeight w:val="695"/>
        </w:trPr>
        <w:tc>
          <w:tcPr>
            <w:tcW w:w="2377"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jc w:val="both"/>
              <w:rPr>
                <w:b/>
                <w:iCs/>
                <w:lang w:eastAsia="en-US"/>
              </w:rPr>
            </w:pPr>
            <w:r>
              <w:rPr>
                <w:b/>
                <w:iCs/>
                <w:lang w:eastAsia="en-US"/>
              </w:rPr>
              <w:t xml:space="preserve">  Код  </w:t>
            </w:r>
            <w:proofErr w:type="spellStart"/>
            <w:r>
              <w:rPr>
                <w:b/>
                <w:iCs/>
                <w:lang w:eastAsia="en-US"/>
              </w:rPr>
              <w:t>РОоп</w:t>
            </w:r>
            <w:proofErr w:type="spellEnd"/>
            <w:r>
              <w:rPr>
                <w:b/>
                <w:iCs/>
                <w:lang w:eastAsia="en-US"/>
              </w:rPr>
              <w:t xml:space="preserve"> и его</w:t>
            </w:r>
          </w:p>
          <w:p w:rsidR="007A6168" w:rsidRDefault="007A6168">
            <w:pPr>
              <w:spacing w:line="276" w:lineRule="auto"/>
              <w:jc w:val="both"/>
              <w:rPr>
                <w:b/>
                <w:iCs/>
                <w:lang w:eastAsia="en-US"/>
              </w:rPr>
            </w:pPr>
            <w:r>
              <w:rPr>
                <w:b/>
                <w:iCs/>
                <w:lang w:eastAsia="en-US"/>
              </w:rPr>
              <w:t xml:space="preserve"> формулировка </w:t>
            </w:r>
          </w:p>
        </w:tc>
        <w:tc>
          <w:tcPr>
            <w:tcW w:w="4396"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jc w:val="both"/>
              <w:rPr>
                <w:b/>
                <w:iCs/>
                <w:lang w:eastAsia="en-US"/>
              </w:rPr>
            </w:pPr>
            <w:r>
              <w:rPr>
                <w:b/>
                <w:iCs/>
                <w:lang w:eastAsia="en-US"/>
              </w:rPr>
              <w:t xml:space="preserve">   Код компетенции       ООП и его</w:t>
            </w:r>
          </w:p>
          <w:p w:rsidR="007A6168" w:rsidRDefault="007A6168">
            <w:pPr>
              <w:spacing w:line="276" w:lineRule="auto"/>
              <w:jc w:val="both"/>
              <w:rPr>
                <w:b/>
                <w:iCs/>
                <w:lang w:eastAsia="en-US"/>
              </w:rPr>
            </w:pPr>
            <w:r>
              <w:rPr>
                <w:b/>
                <w:iCs/>
                <w:lang w:eastAsia="en-US"/>
              </w:rPr>
              <w:t>формулировка</w:t>
            </w:r>
          </w:p>
        </w:tc>
        <w:tc>
          <w:tcPr>
            <w:tcW w:w="3862"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jc w:val="both"/>
              <w:rPr>
                <w:b/>
                <w:iCs/>
                <w:lang w:eastAsia="en-US"/>
              </w:rPr>
            </w:pPr>
            <w:r>
              <w:rPr>
                <w:b/>
                <w:iCs/>
                <w:lang w:eastAsia="en-US"/>
              </w:rPr>
              <w:t xml:space="preserve">   Код  РО дисциплины (</w:t>
            </w:r>
            <w:proofErr w:type="spellStart"/>
            <w:r>
              <w:rPr>
                <w:b/>
                <w:iCs/>
                <w:lang w:eastAsia="en-US"/>
              </w:rPr>
              <w:t>РОд</w:t>
            </w:r>
            <w:proofErr w:type="spellEnd"/>
            <w:r>
              <w:rPr>
                <w:b/>
                <w:iCs/>
                <w:lang w:eastAsia="en-US"/>
              </w:rPr>
              <w:t xml:space="preserve">)             </w:t>
            </w:r>
          </w:p>
          <w:p w:rsidR="007A6168" w:rsidRDefault="007A6168">
            <w:pPr>
              <w:spacing w:line="276" w:lineRule="auto"/>
              <w:jc w:val="both"/>
              <w:rPr>
                <w:b/>
                <w:iCs/>
                <w:lang w:eastAsia="en-US"/>
              </w:rPr>
            </w:pPr>
            <w:r>
              <w:rPr>
                <w:b/>
                <w:iCs/>
                <w:lang w:eastAsia="en-US"/>
              </w:rPr>
              <w:t xml:space="preserve">        и его формулировка</w:t>
            </w:r>
          </w:p>
        </w:tc>
      </w:tr>
      <w:tr w:rsidR="00FD3928" w:rsidTr="009F31BC">
        <w:trPr>
          <w:trHeight w:val="1550"/>
        </w:trPr>
        <w:tc>
          <w:tcPr>
            <w:tcW w:w="2377" w:type="dxa"/>
            <w:tcBorders>
              <w:top w:val="single" w:sz="4" w:space="0" w:color="auto"/>
              <w:left w:val="single" w:sz="4" w:space="0" w:color="auto"/>
              <w:bottom w:val="single" w:sz="4" w:space="0" w:color="auto"/>
              <w:right w:val="single" w:sz="4" w:space="0" w:color="auto"/>
            </w:tcBorders>
          </w:tcPr>
          <w:p w:rsidR="00FD3928" w:rsidRPr="009F31BC" w:rsidRDefault="009F31BC" w:rsidP="009F31BC">
            <w:pPr>
              <w:jc w:val="both"/>
              <w:rPr>
                <w:color w:val="002060"/>
                <w:lang w:eastAsia="en-US"/>
              </w:rPr>
            </w:pPr>
            <w:r w:rsidRPr="009F31BC">
              <w:rPr>
                <w:b/>
                <w:color w:val="002060"/>
              </w:rPr>
              <w:t>РО-3</w:t>
            </w:r>
            <w:r w:rsidRPr="009F31BC">
              <w:rPr>
                <w:color w:val="002060"/>
              </w:rPr>
              <w:t xml:space="preserve">  –  </w:t>
            </w:r>
            <w:proofErr w:type="gramStart"/>
            <w:r w:rsidRPr="009F31BC">
              <w:rPr>
                <w:color w:val="002060"/>
              </w:rPr>
              <w:t>способен</w:t>
            </w:r>
            <w:proofErr w:type="gramEnd"/>
            <w:r w:rsidRPr="009F31BC">
              <w:rPr>
                <w:color w:val="002060"/>
              </w:rPr>
              <w:t xml:space="preserve"> к оценке и   управлению образовательными процессами в различных   образовательных организациях на основе </w:t>
            </w:r>
            <w:r w:rsidRPr="009F31BC">
              <w:rPr>
                <w:color w:val="002060"/>
              </w:rPr>
              <w:lastRenderedPageBreak/>
              <w:t xml:space="preserve">инновационных подходов, готов нести ответственность за принятие управленческих решений. </w:t>
            </w:r>
          </w:p>
          <w:p w:rsidR="00FD3928" w:rsidRPr="009F31BC" w:rsidRDefault="00FD3928" w:rsidP="00FD3928">
            <w:pPr>
              <w:spacing w:line="276" w:lineRule="auto"/>
              <w:jc w:val="both"/>
              <w:rPr>
                <w:color w:val="002060"/>
                <w:lang w:eastAsia="en-US"/>
              </w:rPr>
            </w:pPr>
          </w:p>
          <w:p w:rsidR="00FD3928" w:rsidRDefault="00FD3928" w:rsidP="00FD3928">
            <w:pPr>
              <w:spacing w:line="276" w:lineRule="auto"/>
              <w:jc w:val="both"/>
              <w:rPr>
                <w:iCs/>
                <w:lang w:eastAsia="en-US"/>
              </w:rPr>
            </w:pPr>
            <w:r>
              <w:rPr>
                <w:lang w:val="ky-KG" w:eastAsia="en-US"/>
              </w:rPr>
              <w:t xml:space="preserve">(из ООП магистратуры ФРФ ОшГУ по направлению </w:t>
            </w:r>
            <w:r>
              <w:rPr>
                <w:lang w:eastAsia="en-US"/>
              </w:rPr>
              <w:t>550300 «Филологическое образование», профиль русский язык и литература</w:t>
            </w:r>
            <w:r>
              <w:rPr>
                <w:lang w:val="ky-KG" w:eastAsia="en-US"/>
              </w:rPr>
              <w:t>, г.Ош, 2022 г.)</w:t>
            </w:r>
          </w:p>
        </w:tc>
        <w:tc>
          <w:tcPr>
            <w:tcW w:w="4396" w:type="dxa"/>
            <w:tcBorders>
              <w:top w:val="single" w:sz="4" w:space="0" w:color="auto"/>
              <w:left w:val="single" w:sz="4" w:space="0" w:color="auto"/>
              <w:bottom w:val="single" w:sz="4" w:space="0" w:color="auto"/>
              <w:right w:val="single" w:sz="4" w:space="0" w:color="auto"/>
            </w:tcBorders>
          </w:tcPr>
          <w:p w:rsidR="009F31BC" w:rsidRPr="004E10BC" w:rsidRDefault="009F31BC" w:rsidP="009F31BC">
            <w:pPr>
              <w:jc w:val="both"/>
            </w:pPr>
            <w:r w:rsidRPr="001943A0">
              <w:rPr>
                <w:b/>
              </w:rPr>
              <w:lastRenderedPageBreak/>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w:t>
            </w:r>
            <w:r w:rsidRPr="004E10BC">
              <w:lastRenderedPageBreak/>
              <w:t>подходов.</w:t>
            </w:r>
          </w:p>
          <w:p w:rsidR="009F31BC" w:rsidRPr="004E10BC" w:rsidRDefault="009F31BC" w:rsidP="009F31BC">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9F31BC" w:rsidRPr="004E10BC" w:rsidRDefault="009F31BC" w:rsidP="009F31BC">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9F31BC" w:rsidRPr="004E10BC" w:rsidRDefault="009F31BC" w:rsidP="009F31BC">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9F31BC" w:rsidRPr="008C18C1" w:rsidRDefault="009F31BC" w:rsidP="009F31BC">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9F31BC" w:rsidRPr="004E10BC" w:rsidRDefault="009F31BC" w:rsidP="009F31BC">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9F31BC" w:rsidRPr="004E10BC" w:rsidRDefault="009F31BC" w:rsidP="009F31BC">
            <w:pPr>
              <w:jc w:val="both"/>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p w:rsidR="00FD3928" w:rsidRDefault="00FD3928" w:rsidP="00BE179F">
            <w:pPr>
              <w:spacing w:line="276" w:lineRule="auto"/>
              <w:rPr>
                <w:rFonts w:cs="Segoe UI"/>
                <w:shd w:val="clear" w:color="auto" w:fill="FFFFFF"/>
                <w:lang w:eastAsia="en-US"/>
              </w:rPr>
            </w:pPr>
          </w:p>
        </w:tc>
        <w:tc>
          <w:tcPr>
            <w:tcW w:w="3862" w:type="dxa"/>
            <w:tcBorders>
              <w:top w:val="single" w:sz="4" w:space="0" w:color="auto"/>
              <w:left w:val="single" w:sz="4" w:space="0" w:color="auto"/>
              <w:bottom w:val="single" w:sz="4" w:space="0" w:color="auto"/>
              <w:right w:val="single" w:sz="4" w:space="0" w:color="auto"/>
            </w:tcBorders>
          </w:tcPr>
          <w:p w:rsidR="002D0BDB" w:rsidRDefault="002D0BDB" w:rsidP="002D0BDB">
            <w:pPr>
              <w:jc w:val="both"/>
            </w:pPr>
            <w:r w:rsidRPr="00167853">
              <w:rPr>
                <w:b/>
              </w:rPr>
              <w:lastRenderedPageBreak/>
              <w:t>Знает и понимает</w:t>
            </w:r>
            <w:r>
              <w:t xml:space="preserve">: </w:t>
            </w:r>
          </w:p>
          <w:p w:rsidR="002D0BDB" w:rsidRPr="00167E57" w:rsidRDefault="002D0BDB" w:rsidP="002D0BDB">
            <w:pPr>
              <w:jc w:val="both"/>
            </w:pPr>
            <w:r w:rsidRPr="00167E57">
              <w:t>–</w:t>
            </w:r>
            <w:r>
              <w:t xml:space="preserve"> </w:t>
            </w:r>
            <w:r w:rsidRPr="00167E57">
              <w:t>основные концепции, определяющие стратегические перспективы современной науки;</w:t>
            </w:r>
          </w:p>
          <w:p w:rsidR="002D0BDB" w:rsidRDefault="002D0BDB" w:rsidP="002D0BDB">
            <w:pPr>
              <w:tabs>
                <w:tab w:val="left" w:pos="720"/>
              </w:tabs>
              <w:jc w:val="both"/>
              <w:rPr>
                <w:color w:val="000000"/>
                <w:spacing w:val="-3"/>
              </w:rPr>
            </w:pPr>
            <w:r>
              <w:rPr>
                <w:color w:val="000000"/>
                <w:spacing w:val="-3"/>
              </w:rPr>
              <w:t xml:space="preserve">- </w:t>
            </w:r>
            <w:r w:rsidRPr="00F914FB">
              <w:rPr>
                <w:color w:val="000000"/>
                <w:spacing w:val="-3"/>
              </w:rPr>
              <w:t>парадигм</w:t>
            </w:r>
            <w:r>
              <w:rPr>
                <w:color w:val="000000"/>
                <w:spacing w:val="-3"/>
              </w:rPr>
              <w:t>ы, задачи</w:t>
            </w:r>
            <w:r w:rsidRPr="00F914FB">
              <w:rPr>
                <w:color w:val="000000"/>
                <w:spacing w:val="-3"/>
              </w:rPr>
              <w:t xml:space="preserve"> </w:t>
            </w:r>
            <w:r>
              <w:rPr>
                <w:color w:val="000000"/>
                <w:spacing w:val="-3"/>
              </w:rPr>
              <w:t>и методологию науки</w:t>
            </w:r>
            <w:r w:rsidRPr="00F914FB">
              <w:rPr>
                <w:color w:val="000000"/>
                <w:spacing w:val="-3"/>
              </w:rPr>
              <w:t xml:space="preserve"> с целью приобретения педагогического опыта, необходимого для будущей профессиональной деятельности.</w:t>
            </w:r>
          </w:p>
          <w:p w:rsidR="002D0BDB" w:rsidRDefault="002D0BDB" w:rsidP="002D0BDB">
            <w:r w:rsidRPr="00DF60BD">
              <w:rPr>
                <w:b/>
              </w:rPr>
              <w:lastRenderedPageBreak/>
              <w:t>–</w:t>
            </w:r>
            <w:r>
              <w:t xml:space="preserve"> </w:t>
            </w:r>
            <w:r w:rsidRPr="00167E57">
              <w:t xml:space="preserve"> концептуальны</w:t>
            </w:r>
            <w:r>
              <w:t>е основы</w:t>
            </w:r>
            <w:r w:rsidRPr="00167E57">
              <w:t>, определяющи</w:t>
            </w:r>
            <w:r>
              <w:t>е</w:t>
            </w:r>
            <w:r w:rsidRPr="00167E57">
              <w:t xml:space="preserve"> развитие современного образования</w:t>
            </w:r>
            <w:r>
              <w:t>.</w:t>
            </w:r>
          </w:p>
          <w:p w:rsidR="002D0BDB" w:rsidRDefault="002D0BDB" w:rsidP="002D0BDB">
            <w:r>
              <w:t>- проблемы науки и образования, определяющие тенденции  их развития.</w:t>
            </w:r>
          </w:p>
          <w:p w:rsidR="002D0BDB" w:rsidRDefault="002D0BDB" w:rsidP="002D0BDB">
            <w:pPr>
              <w:rPr>
                <w:b/>
              </w:rPr>
            </w:pPr>
            <w:r>
              <w:t xml:space="preserve">  </w:t>
            </w:r>
            <w:r>
              <w:rPr>
                <w:b/>
              </w:rPr>
              <w:t>У</w:t>
            </w:r>
            <w:r w:rsidRPr="001C1E16">
              <w:rPr>
                <w:b/>
              </w:rPr>
              <w:t>ме</w:t>
            </w:r>
            <w:r>
              <w:rPr>
                <w:b/>
              </w:rPr>
              <w:t>ет:</w:t>
            </w:r>
          </w:p>
          <w:p w:rsidR="002D0BDB" w:rsidRDefault="002D0BDB" w:rsidP="002D0BDB">
            <w:pPr>
              <w:rPr>
                <w:color w:val="000000"/>
                <w:spacing w:val="-3"/>
              </w:rPr>
            </w:pPr>
            <w:r>
              <w:rPr>
                <w:b/>
              </w:rPr>
              <w:t xml:space="preserve">-  </w:t>
            </w:r>
            <w:r w:rsidRPr="00F914FB">
              <w:t xml:space="preserve"> интегрировать теоретико-методологические знания </w:t>
            </w:r>
            <w:r w:rsidRPr="00F914FB">
              <w:rPr>
                <w:color w:val="000000"/>
                <w:spacing w:val="-3"/>
              </w:rPr>
              <w:t>по основным проблемам современной науки и образования в</w:t>
            </w:r>
            <w:r>
              <w:rPr>
                <w:color w:val="000000"/>
                <w:spacing w:val="-3"/>
              </w:rPr>
              <w:t xml:space="preserve"> мире и </w:t>
            </w:r>
            <w:r w:rsidRPr="00F914FB">
              <w:rPr>
                <w:color w:val="000000"/>
                <w:spacing w:val="-3"/>
              </w:rPr>
              <w:t>Кыргызстане</w:t>
            </w:r>
            <w:r>
              <w:rPr>
                <w:color w:val="000000"/>
                <w:spacing w:val="-3"/>
              </w:rPr>
              <w:t xml:space="preserve"> в профессиональную деятельность;</w:t>
            </w:r>
          </w:p>
          <w:p w:rsidR="002D0BDB" w:rsidRPr="00167E57" w:rsidRDefault="002D0BDB" w:rsidP="002D0BDB">
            <w:pPr>
              <w:jc w:val="both"/>
            </w:pPr>
            <w:r>
              <w:t xml:space="preserve">– </w:t>
            </w:r>
            <w:r w:rsidRPr="00167E57">
              <w:t>применять инновационные подходы</w:t>
            </w:r>
            <w:r>
              <w:t xml:space="preserve"> в управлении образовательной организацией и </w:t>
            </w:r>
            <w:r w:rsidRPr="00167E57">
              <w:t xml:space="preserve"> в образовательной деятельности; </w:t>
            </w:r>
          </w:p>
          <w:p w:rsidR="002D0BDB" w:rsidRDefault="002D0BDB" w:rsidP="002D0BDB">
            <w:r>
              <w:t xml:space="preserve"> - использовать полученные знания при осуществлении поликультурного обучения, воспитания и развития </w:t>
            </w:r>
            <w:proofErr w:type="gramStart"/>
            <w:r>
              <w:t>обучающихся</w:t>
            </w:r>
            <w:proofErr w:type="gramEnd"/>
            <w:r>
              <w:t>.</w:t>
            </w:r>
          </w:p>
          <w:p w:rsidR="002D0BDB" w:rsidRPr="00DF7553" w:rsidRDefault="002D0BDB" w:rsidP="002D0BDB">
            <w:pPr>
              <w:rPr>
                <w:b/>
              </w:rPr>
            </w:pPr>
            <w:r w:rsidRPr="00DF7553">
              <w:rPr>
                <w:b/>
              </w:rPr>
              <w:t>Владеет навыками:</w:t>
            </w:r>
          </w:p>
          <w:p w:rsidR="002D0BDB" w:rsidRDefault="002D0BDB" w:rsidP="002D0BDB">
            <w:pPr>
              <w:rPr>
                <w:color w:val="000000"/>
              </w:rPr>
            </w:pPr>
            <w:r>
              <w:rPr>
                <w:color w:val="000000"/>
              </w:rPr>
              <w:t xml:space="preserve">-  </w:t>
            </w:r>
            <w:r>
              <w:rPr>
                <w:b/>
              </w:rPr>
              <w:t>о</w:t>
            </w:r>
            <w:r>
              <w:t xml:space="preserve">существления поликультурного обучения, воспитания и </w:t>
            </w:r>
            <w:proofErr w:type="gramStart"/>
            <w:r>
              <w:t>развития</w:t>
            </w:r>
            <w:proofErr w:type="gramEnd"/>
            <w:r>
              <w:t xml:space="preserve"> обучающихся с учетом их социальных, возрастных, психофизических и индивидуальных особенностей, в том числе особых образовательных потребностей</w:t>
            </w:r>
            <w:r>
              <w:rPr>
                <w:color w:val="000000"/>
              </w:rPr>
              <w:t>;</w:t>
            </w:r>
          </w:p>
          <w:p w:rsidR="002D0BDB" w:rsidRDefault="002D0BDB" w:rsidP="002D0BDB">
            <w:pPr>
              <w:rPr>
                <w:color w:val="000000"/>
              </w:rPr>
            </w:pPr>
            <w:r>
              <w:rPr>
                <w:color w:val="000000"/>
              </w:rPr>
              <w:t>- мониторинга состояния ресурсов, среды, специалистов образовательной организации;</w:t>
            </w:r>
          </w:p>
          <w:p w:rsidR="00AB6872" w:rsidRDefault="002D0BDB" w:rsidP="002D0BDB">
            <w:pPr>
              <w:ind w:firstLine="708"/>
              <w:jc w:val="both"/>
            </w:pPr>
            <w:r>
              <w:rPr>
                <w:color w:val="000000"/>
              </w:rPr>
              <w:t>-</w:t>
            </w:r>
            <w:r w:rsidRPr="00CD4910">
              <w:t xml:space="preserve"> </w:t>
            </w:r>
            <w:r>
              <w:t xml:space="preserve">организации </w:t>
            </w:r>
            <w:r w:rsidRPr="00CD4910">
              <w:t>научно-</w:t>
            </w:r>
            <w:r>
              <w:t>и</w:t>
            </w:r>
            <w:r w:rsidRPr="00CD4910">
              <w:t>сследовательской работы</w:t>
            </w:r>
            <w:r>
              <w:t xml:space="preserve">, проектной деятельности </w:t>
            </w:r>
            <w:r w:rsidRPr="00CD4910">
              <w:t xml:space="preserve"> и</w:t>
            </w:r>
            <w:r>
              <w:t xml:space="preserve"> </w:t>
            </w:r>
            <w:r w:rsidRPr="00CD4910">
              <w:t>педагоги</w:t>
            </w:r>
            <w:r>
              <w:t>ческого труда в целях профессионального самообразования.</w:t>
            </w:r>
          </w:p>
          <w:p w:rsidR="00FD3928" w:rsidRDefault="00FD3928" w:rsidP="00AB6872">
            <w:pPr>
              <w:ind w:firstLine="708"/>
              <w:jc w:val="both"/>
            </w:pPr>
          </w:p>
        </w:tc>
      </w:tr>
    </w:tbl>
    <w:p w:rsidR="007A6168" w:rsidRDefault="00167853" w:rsidP="00167853">
      <w:pPr>
        <w:pStyle w:val="1"/>
        <w:keepNext w:val="0"/>
        <w:widowControl w:val="0"/>
        <w:spacing w:after="240"/>
        <w:ind w:left="360"/>
        <w:rPr>
          <w:b/>
        </w:rPr>
      </w:pPr>
      <w:r w:rsidRPr="00167853">
        <w:rPr>
          <w:b/>
        </w:rPr>
        <w:lastRenderedPageBreak/>
        <w:t xml:space="preserve">3. </w:t>
      </w:r>
      <w:r w:rsidR="007A6168" w:rsidRPr="00167853">
        <w:rPr>
          <w:b/>
        </w:rPr>
        <w:t>Место в системе дисциплин по специальности</w:t>
      </w:r>
    </w:p>
    <w:p w:rsidR="00233995" w:rsidRPr="009F31BC" w:rsidRDefault="007A6168" w:rsidP="00233995">
      <w:pPr>
        <w:pStyle w:val="1"/>
        <w:keepNext w:val="0"/>
        <w:widowControl w:val="0"/>
        <w:ind w:left="360"/>
        <w:jc w:val="both"/>
        <w:rPr>
          <w:bCs/>
          <w:sz w:val="24"/>
          <w:szCs w:val="24"/>
        </w:rPr>
      </w:pPr>
      <w:r w:rsidRPr="009F31BC">
        <w:rPr>
          <w:bCs/>
          <w:sz w:val="24"/>
          <w:szCs w:val="24"/>
        </w:rPr>
        <w:t>Дисциплина «</w:t>
      </w:r>
      <w:r w:rsidR="000A7230" w:rsidRPr="009F31BC">
        <w:rPr>
          <w:bCs/>
          <w:sz w:val="24"/>
          <w:szCs w:val="24"/>
        </w:rPr>
        <w:t>Современные проблемы науки и</w:t>
      </w:r>
      <w:r w:rsidR="00233995" w:rsidRPr="009F31BC">
        <w:rPr>
          <w:bCs/>
          <w:sz w:val="24"/>
          <w:szCs w:val="24"/>
        </w:rPr>
        <w:t xml:space="preserve"> </w:t>
      </w:r>
      <w:r w:rsidR="000A7230" w:rsidRPr="009F31BC">
        <w:rPr>
          <w:bCs/>
          <w:sz w:val="24"/>
          <w:szCs w:val="24"/>
        </w:rPr>
        <w:t>образования</w:t>
      </w:r>
      <w:r w:rsidRPr="009F31BC">
        <w:rPr>
          <w:bCs/>
          <w:sz w:val="24"/>
          <w:szCs w:val="24"/>
        </w:rPr>
        <w:t>» относится к дисциплинам  базовой части цикла профессиональных дисциплин государственного компонента, обеспечивающих теоретическую и практическую подготовку магистрантов в области методики преподавания дисциплин в вузе.</w:t>
      </w:r>
    </w:p>
    <w:p w:rsidR="007A6168" w:rsidRPr="009F31BC" w:rsidRDefault="007A6168" w:rsidP="00233995">
      <w:pPr>
        <w:pStyle w:val="1"/>
        <w:keepNext w:val="0"/>
        <w:widowControl w:val="0"/>
        <w:ind w:left="360" w:firstLine="348"/>
        <w:jc w:val="both"/>
        <w:rPr>
          <w:bCs/>
          <w:sz w:val="24"/>
          <w:szCs w:val="24"/>
        </w:rPr>
      </w:pPr>
      <w:r w:rsidRPr="009F31BC">
        <w:rPr>
          <w:bCs/>
          <w:sz w:val="24"/>
          <w:szCs w:val="24"/>
        </w:rPr>
        <w:t>Изучение данной дисциплины базируется на дисциплинах</w:t>
      </w:r>
      <w:r w:rsidR="00233995" w:rsidRPr="009F31BC">
        <w:rPr>
          <w:bCs/>
          <w:sz w:val="24"/>
          <w:szCs w:val="24"/>
        </w:rPr>
        <w:t xml:space="preserve"> г</w:t>
      </w:r>
      <w:r w:rsidRPr="009F31BC">
        <w:rPr>
          <w:bCs/>
          <w:sz w:val="24"/>
          <w:szCs w:val="24"/>
        </w:rPr>
        <w:t xml:space="preserve">уманитарно-педагогического цикла. </w:t>
      </w:r>
    </w:p>
    <w:p w:rsidR="009F31BC" w:rsidRPr="009F31BC" w:rsidRDefault="009F31BC" w:rsidP="009F31BC">
      <w:pPr>
        <w:ind w:right="-284"/>
        <w:jc w:val="both"/>
      </w:pPr>
      <w:r w:rsidRPr="009F31BC">
        <w:rPr>
          <w:b/>
          <w:iCs/>
        </w:rPr>
        <w:lastRenderedPageBreak/>
        <w:t xml:space="preserve">3. </w:t>
      </w:r>
      <w:proofErr w:type="spellStart"/>
      <w:r w:rsidRPr="009F31BC">
        <w:rPr>
          <w:b/>
          <w:iCs/>
        </w:rPr>
        <w:t>Пререквизиты</w:t>
      </w:r>
      <w:proofErr w:type="spellEnd"/>
      <w:r w:rsidRPr="009F31BC">
        <w:rPr>
          <w:iCs/>
        </w:rPr>
        <w:t xml:space="preserve">: </w:t>
      </w:r>
      <w:r w:rsidRPr="009F31BC">
        <w:t>Методы и методология научного  исследования,</w:t>
      </w:r>
    </w:p>
    <w:p w:rsidR="009F31BC" w:rsidRPr="009F31BC" w:rsidRDefault="009F31BC" w:rsidP="009F31BC">
      <w:pPr>
        <w:ind w:left="1557" w:right="-284"/>
        <w:jc w:val="both"/>
        <w:rPr>
          <w:bCs/>
        </w:rPr>
      </w:pPr>
      <w:r w:rsidRPr="009F31BC">
        <w:t xml:space="preserve">   Методология и методика преподавания в высшей школе.</w:t>
      </w:r>
    </w:p>
    <w:p w:rsidR="009F31BC" w:rsidRPr="009F31BC" w:rsidRDefault="009F31BC" w:rsidP="009F31BC">
      <w:pPr>
        <w:ind w:right="-284"/>
        <w:jc w:val="both"/>
        <w:rPr>
          <w:b/>
          <w:iCs/>
        </w:rPr>
      </w:pPr>
      <w:r w:rsidRPr="009F31BC">
        <w:rPr>
          <w:b/>
          <w:iCs/>
        </w:rPr>
        <w:t xml:space="preserve">4. </w:t>
      </w:r>
      <w:proofErr w:type="spellStart"/>
      <w:r w:rsidRPr="009F31BC">
        <w:rPr>
          <w:b/>
          <w:iCs/>
        </w:rPr>
        <w:t>Постреквизиты</w:t>
      </w:r>
      <w:proofErr w:type="spellEnd"/>
      <w:r w:rsidRPr="009F31BC">
        <w:rPr>
          <w:iCs/>
        </w:rPr>
        <w:t xml:space="preserve">:  </w:t>
      </w:r>
      <w:r w:rsidRPr="009F31BC">
        <w:t xml:space="preserve">Педагогика высшей школы, Инновационные технологии в обучении, Технологии высшего профессионального </w:t>
      </w:r>
      <w:r w:rsidRPr="009F31BC">
        <w:tab/>
        <w:t>образования, Технологии организации   проектной деятельности в образовании, Современные проблемы филологического образования, Менеджмент и экономика образования</w:t>
      </w:r>
    </w:p>
    <w:p w:rsidR="009F31BC" w:rsidRPr="009F31BC" w:rsidRDefault="009F31BC" w:rsidP="009F31BC">
      <w:pPr>
        <w:ind w:firstLine="708"/>
        <w:rPr>
          <w:b/>
          <w:bCs/>
          <w:iCs/>
        </w:rPr>
      </w:pPr>
    </w:p>
    <w:p w:rsidR="00C951A5" w:rsidRPr="009F31BC" w:rsidRDefault="00C951A5" w:rsidP="007A6168">
      <w:pPr>
        <w:pStyle w:val="a5"/>
        <w:rPr>
          <w:b/>
          <w:sz w:val="24"/>
          <w:szCs w:val="24"/>
        </w:rPr>
      </w:pPr>
    </w:p>
    <w:p w:rsidR="007A6168" w:rsidRDefault="007A6168" w:rsidP="007A6168">
      <w:pPr>
        <w:pStyle w:val="a5"/>
        <w:rPr>
          <w:b/>
        </w:rPr>
      </w:pPr>
      <w:r>
        <w:rPr>
          <w:b/>
        </w:rPr>
        <w:t>4. Карта  компетенций</w:t>
      </w:r>
    </w:p>
    <w:p w:rsidR="007A6168" w:rsidRDefault="007A6168" w:rsidP="007A6168">
      <w:pPr>
        <w:jc w:val="center"/>
        <w:rPr>
          <w:b/>
          <w:color w:val="FF0000"/>
          <w:sz w:val="28"/>
          <w:szCs w:val="28"/>
        </w:rPr>
      </w:pPr>
      <w:r>
        <w:rPr>
          <w:b/>
          <w:sz w:val="28"/>
          <w:szCs w:val="28"/>
        </w:rPr>
        <w:t>дисциплины  «</w:t>
      </w:r>
      <w:r w:rsidR="00233995">
        <w:rPr>
          <w:b/>
          <w:sz w:val="28"/>
          <w:szCs w:val="28"/>
        </w:rPr>
        <w:t>Современные проблемы науки и образования</w:t>
      </w:r>
      <w:r>
        <w:rPr>
          <w:b/>
          <w:sz w:val="28"/>
          <w:szCs w:val="28"/>
        </w:rPr>
        <w:t>»</w:t>
      </w:r>
    </w:p>
    <w:p w:rsidR="007A6168" w:rsidRDefault="007A6168" w:rsidP="00BF3891">
      <w:pPr>
        <w:rPr>
          <w:b/>
          <w:color w:val="FF0000"/>
          <w:sz w:val="28"/>
          <w:szCs w:val="28"/>
        </w:rPr>
      </w:pPr>
    </w:p>
    <w:tbl>
      <w:tblPr>
        <w:tblW w:w="963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12"/>
        <w:gridCol w:w="709"/>
        <w:gridCol w:w="850"/>
        <w:gridCol w:w="851"/>
        <w:gridCol w:w="709"/>
        <w:gridCol w:w="850"/>
        <w:gridCol w:w="850"/>
        <w:gridCol w:w="850"/>
        <w:gridCol w:w="850"/>
      </w:tblGrid>
      <w:tr w:rsidR="004D1294" w:rsidTr="004D1294">
        <w:trPr>
          <w:cantSplit/>
          <w:trHeight w:val="416"/>
        </w:trPr>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4D1294" w:rsidRDefault="004D1294">
            <w:pPr>
              <w:spacing w:line="276" w:lineRule="auto"/>
              <w:rPr>
                <w:b/>
                <w:sz w:val="20"/>
                <w:szCs w:val="20"/>
                <w:lang w:eastAsia="en-US"/>
              </w:rPr>
            </w:pPr>
            <w:r>
              <w:rPr>
                <w:b/>
                <w:sz w:val="20"/>
                <w:szCs w:val="20"/>
                <w:lang w:eastAsia="en-US"/>
              </w:rPr>
              <w:t>Название темы</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4D1294" w:rsidRDefault="004D1294">
            <w:pPr>
              <w:spacing w:line="276" w:lineRule="auto"/>
              <w:rPr>
                <w:b/>
                <w:sz w:val="20"/>
                <w:szCs w:val="20"/>
                <w:lang w:eastAsia="en-US"/>
              </w:rPr>
            </w:pPr>
            <w:r>
              <w:rPr>
                <w:b/>
                <w:sz w:val="20"/>
                <w:szCs w:val="20"/>
                <w:lang w:eastAsia="en-US"/>
              </w:rPr>
              <w:t>Кол-во</w:t>
            </w:r>
            <w:r>
              <w:rPr>
                <w:b/>
                <w:sz w:val="20"/>
                <w:szCs w:val="20"/>
                <w:lang w:eastAsia="en-US"/>
              </w:rPr>
              <w:br/>
              <w:t>час.</w:t>
            </w:r>
          </w:p>
        </w:tc>
        <w:tc>
          <w:tcPr>
            <w:tcW w:w="709" w:type="dxa"/>
            <w:tcBorders>
              <w:top w:val="single" w:sz="4" w:space="0" w:color="auto"/>
              <w:left w:val="single" w:sz="4" w:space="0" w:color="auto"/>
              <w:bottom w:val="single" w:sz="4" w:space="0" w:color="auto"/>
              <w:right w:val="nil"/>
            </w:tcBorders>
          </w:tcPr>
          <w:p w:rsidR="004D1294" w:rsidRDefault="004D1294">
            <w:pPr>
              <w:spacing w:line="276" w:lineRule="auto"/>
              <w:rPr>
                <w:b/>
                <w:sz w:val="20"/>
                <w:szCs w:val="20"/>
                <w:lang w:eastAsia="en-US"/>
              </w:rPr>
            </w:pPr>
          </w:p>
        </w:tc>
        <w:tc>
          <w:tcPr>
            <w:tcW w:w="1701" w:type="dxa"/>
            <w:gridSpan w:val="2"/>
            <w:tcBorders>
              <w:top w:val="single" w:sz="4" w:space="0" w:color="auto"/>
              <w:left w:val="nil"/>
              <w:bottom w:val="single" w:sz="4" w:space="0" w:color="auto"/>
              <w:right w:val="nil"/>
            </w:tcBorders>
          </w:tcPr>
          <w:p w:rsidR="004D1294" w:rsidRPr="00C56579" w:rsidRDefault="004D1294">
            <w:pPr>
              <w:spacing w:line="276" w:lineRule="auto"/>
              <w:rPr>
                <w:b/>
                <w:lang w:eastAsia="en-US"/>
              </w:rPr>
            </w:pPr>
            <w:r w:rsidRPr="00C56579">
              <w:rPr>
                <w:b/>
                <w:lang w:eastAsia="en-US"/>
              </w:rPr>
              <w:t>Компетенции</w:t>
            </w:r>
          </w:p>
        </w:tc>
        <w:tc>
          <w:tcPr>
            <w:tcW w:w="709" w:type="dxa"/>
            <w:tcBorders>
              <w:top w:val="single" w:sz="4" w:space="0" w:color="auto"/>
              <w:left w:val="nil"/>
              <w:bottom w:val="single" w:sz="4" w:space="0" w:color="auto"/>
              <w:right w:val="nil"/>
            </w:tcBorders>
          </w:tcPr>
          <w:p w:rsidR="004D1294" w:rsidRDefault="004D1294">
            <w:pPr>
              <w:spacing w:line="276" w:lineRule="auto"/>
              <w:rPr>
                <w:b/>
                <w:sz w:val="20"/>
                <w:szCs w:val="20"/>
                <w:lang w:eastAsia="en-US"/>
              </w:rPr>
            </w:pPr>
          </w:p>
        </w:tc>
        <w:tc>
          <w:tcPr>
            <w:tcW w:w="850" w:type="dxa"/>
            <w:tcBorders>
              <w:top w:val="single" w:sz="4" w:space="0" w:color="auto"/>
              <w:left w:val="nil"/>
              <w:bottom w:val="single" w:sz="4" w:space="0" w:color="auto"/>
              <w:right w:val="nil"/>
            </w:tcBorders>
          </w:tcPr>
          <w:p w:rsidR="004D1294" w:rsidRDefault="004D1294">
            <w:pPr>
              <w:spacing w:line="276" w:lineRule="auto"/>
              <w:rPr>
                <w:b/>
                <w:sz w:val="20"/>
                <w:szCs w:val="20"/>
                <w:lang w:eastAsia="en-US"/>
              </w:rPr>
            </w:pPr>
          </w:p>
        </w:tc>
        <w:tc>
          <w:tcPr>
            <w:tcW w:w="850" w:type="dxa"/>
            <w:tcBorders>
              <w:top w:val="single" w:sz="4" w:space="0" w:color="auto"/>
              <w:left w:val="nil"/>
              <w:bottom w:val="single" w:sz="4" w:space="0" w:color="auto"/>
              <w:right w:val="nil"/>
            </w:tcBorders>
          </w:tcPr>
          <w:p w:rsidR="004D1294" w:rsidRDefault="004D1294">
            <w:pPr>
              <w:spacing w:line="276" w:lineRule="auto"/>
              <w:rPr>
                <w:b/>
                <w:sz w:val="20"/>
                <w:szCs w:val="20"/>
                <w:lang w:eastAsia="en-US"/>
              </w:rPr>
            </w:pPr>
          </w:p>
        </w:tc>
        <w:tc>
          <w:tcPr>
            <w:tcW w:w="850" w:type="dxa"/>
            <w:tcBorders>
              <w:top w:val="single" w:sz="4" w:space="0" w:color="auto"/>
              <w:left w:val="nil"/>
              <w:bottom w:val="single" w:sz="4" w:space="0" w:color="auto"/>
              <w:right w:val="nil"/>
            </w:tcBorders>
          </w:tcPr>
          <w:p w:rsidR="004D1294" w:rsidRDefault="004D1294">
            <w:pPr>
              <w:spacing w:line="276" w:lineRule="auto"/>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pPr>
              <w:spacing w:line="276" w:lineRule="auto"/>
              <w:rPr>
                <w:b/>
                <w:sz w:val="20"/>
                <w:szCs w:val="20"/>
                <w:lang w:eastAsia="en-US"/>
              </w:rPr>
            </w:pPr>
            <w:r>
              <w:rPr>
                <w:b/>
                <w:sz w:val="20"/>
                <w:szCs w:val="20"/>
                <w:lang w:eastAsia="en-US"/>
              </w:rPr>
              <w:t>Кол-во комп</w:t>
            </w:r>
          </w:p>
        </w:tc>
      </w:tr>
      <w:tr w:rsidR="004D1294" w:rsidTr="004D1294">
        <w:trPr>
          <w:cantSplit/>
          <w:trHeight w:val="21"/>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4D1294" w:rsidRDefault="004D1294">
            <w:pPr>
              <w:spacing w:line="276" w:lineRule="auto"/>
              <w:rPr>
                <w:b/>
                <w:sz w:val="20"/>
                <w:szCs w:val="20"/>
                <w:lang w:eastAsia="en-US"/>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4D1294" w:rsidRDefault="004D1294">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1294" w:rsidRDefault="004D1294">
            <w:pPr>
              <w:spacing w:line="276" w:lineRule="auto"/>
              <w:rPr>
                <w:b/>
                <w:iCs/>
                <w:sz w:val="20"/>
                <w:szCs w:val="20"/>
                <w:lang w:eastAsia="en-US"/>
              </w:rPr>
            </w:pPr>
            <w:r>
              <w:rPr>
                <w:b/>
                <w:iCs/>
                <w:sz w:val="20"/>
                <w:szCs w:val="20"/>
                <w:lang w:eastAsia="en-US"/>
              </w:rPr>
              <w:t>ОК-1</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294" w:rsidRDefault="004D1294" w:rsidP="00265847">
            <w:pPr>
              <w:spacing w:line="276" w:lineRule="auto"/>
              <w:rPr>
                <w:b/>
                <w:iCs/>
                <w:sz w:val="20"/>
                <w:szCs w:val="20"/>
                <w:lang w:eastAsia="en-US"/>
              </w:rPr>
            </w:pPr>
            <w:r>
              <w:rPr>
                <w:b/>
                <w:iCs/>
                <w:sz w:val="20"/>
                <w:szCs w:val="20"/>
                <w:lang w:eastAsia="en-US"/>
              </w:rPr>
              <w:t>СЛК-1</w:t>
            </w:r>
          </w:p>
        </w:tc>
        <w:tc>
          <w:tcPr>
            <w:tcW w:w="851" w:type="dxa"/>
            <w:tcBorders>
              <w:top w:val="single" w:sz="4" w:space="0" w:color="auto"/>
              <w:left w:val="single" w:sz="4" w:space="0" w:color="auto"/>
              <w:bottom w:val="single" w:sz="4" w:space="0" w:color="auto"/>
              <w:right w:val="single" w:sz="4" w:space="0" w:color="auto"/>
            </w:tcBorders>
            <w:vAlign w:val="center"/>
            <w:hideMark/>
          </w:tcPr>
          <w:p w:rsidR="004D1294" w:rsidRDefault="004D1294" w:rsidP="00265847">
            <w:pPr>
              <w:spacing w:line="276" w:lineRule="auto"/>
              <w:rPr>
                <w:b/>
                <w:iCs/>
                <w:sz w:val="20"/>
                <w:szCs w:val="20"/>
                <w:lang w:eastAsia="en-US"/>
              </w:rPr>
            </w:pPr>
            <w:r>
              <w:rPr>
                <w:b/>
                <w:iCs/>
                <w:sz w:val="20"/>
                <w:szCs w:val="20"/>
                <w:lang w:eastAsia="en-US"/>
              </w:rPr>
              <w:t>ПК-6</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4D1294">
            <w:pPr>
              <w:spacing w:line="276" w:lineRule="auto"/>
              <w:rPr>
                <w:b/>
                <w:sz w:val="20"/>
                <w:szCs w:val="20"/>
                <w:lang w:eastAsia="en-US"/>
              </w:rPr>
            </w:pPr>
            <w:r>
              <w:rPr>
                <w:b/>
                <w:iCs/>
                <w:sz w:val="20"/>
                <w:szCs w:val="20"/>
                <w:lang w:eastAsia="en-US"/>
              </w:rPr>
              <w:t>ПК-13</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4D1294">
            <w:pPr>
              <w:spacing w:line="276" w:lineRule="auto"/>
              <w:rPr>
                <w:b/>
                <w:sz w:val="20"/>
                <w:szCs w:val="20"/>
                <w:lang w:eastAsia="en-US"/>
              </w:rPr>
            </w:pPr>
            <w:r>
              <w:rPr>
                <w:b/>
                <w:iCs/>
                <w:sz w:val="20"/>
                <w:szCs w:val="20"/>
                <w:lang w:eastAsia="en-US"/>
              </w:rPr>
              <w:t>ПК-14</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4D1294">
            <w:pPr>
              <w:spacing w:line="276" w:lineRule="auto"/>
              <w:rPr>
                <w:b/>
                <w:sz w:val="20"/>
                <w:szCs w:val="20"/>
                <w:lang w:eastAsia="en-US"/>
              </w:rPr>
            </w:pPr>
            <w:r>
              <w:rPr>
                <w:b/>
                <w:iCs/>
                <w:sz w:val="20"/>
                <w:szCs w:val="20"/>
                <w:lang w:eastAsia="en-US"/>
              </w:rPr>
              <w:t>ПК-15</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4D1294">
            <w:pPr>
              <w:spacing w:line="276" w:lineRule="auto"/>
              <w:rPr>
                <w:b/>
                <w:sz w:val="20"/>
                <w:szCs w:val="20"/>
                <w:lang w:eastAsia="en-US"/>
              </w:rPr>
            </w:pPr>
            <w:r>
              <w:rPr>
                <w:b/>
                <w:iCs/>
                <w:sz w:val="20"/>
                <w:szCs w:val="20"/>
                <w:lang w:eastAsia="en-US"/>
              </w:rPr>
              <w:t>ПК-16</w:t>
            </w:r>
          </w:p>
        </w:tc>
        <w:tc>
          <w:tcPr>
            <w:tcW w:w="850" w:type="dxa"/>
            <w:tcBorders>
              <w:top w:val="single" w:sz="4" w:space="0" w:color="auto"/>
              <w:left w:val="single" w:sz="4" w:space="0" w:color="auto"/>
              <w:bottom w:val="single" w:sz="4" w:space="0" w:color="auto"/>
              <w:right w:val="single" w:sz="4" w:space="0" w:color="auto"/>
            </w:tcBorders>
          </w:tcPr>
          <w:p w:rsidR="004D1294" w:rsidRDefault="004D1294">
            <w:pPr>
              <w:spacing w:line="276" w:lineRule="auto"/>
              <w:rPr>
                <w:b/>
                <w:sz w:val="20"/>
                <w:szCs w:val="20"/>
                <w:lang w:eastAsia="en-US"/>
              </w:rPr>
            </w:pPr>
          </w:p>
        </w:tc>
      </w:tr>
      <w:tr w:rsidR="004D1294" w:rsidTr="004D1294">
        <w:trPr>
          <w:trHeight w:val="416"/>
        </w:trPr>
        <w:tc>
          <w:tcPr>
            <w:tcW w:w="2407" w:type="dxa"/>
            <w:tcBorders>
              <w:top w:val="single" w:sz="4" w:space="0" w:color="auto"/>
              <w:left w:val="single" w:sz="4" w:space="0" w:color="auto"/>
              <w:bottom w:val="single" w:sz="4" w:space="0" w:color="auto"/>
              <w:right w:val="single" w:sz="4" w:space="0" w:color="auto"/>
            </w:tcBorders>
          </w:tcPr>
          <w:p w:rsidR="004D1294" w:rsidRPr="00485AB0" w:rsidRDefault="004D1294" w:rsidP="00485AB0">
            <w:r w:rsidRPr="00485AB0">
              <w:t>Модуль № 1. Наука и ее роль в современном мире</w:t>
            </w:r>
          </w:p>
        </w:tc>
        <w:tc>
          <w:tcPr>
            <w:tcW w:w="712" w:type="dxa"/>
            <w:tcBorders>
              <w:top w:val="single" w:sz="4" w:space="0" w:color="auto"/>
              <w:left w:val="single" w:sz="4" w:space="0" w:color="auto"/>
              <w:bottom w:val="single" w:sz="4" w:space="0" w:color="auto"/>
              <w:right w:val="nil"/>
            </w:tcBorders>
          </w:tcPr>
          <w:p w:rsidR="004D1294" w:rsidRDefault="004D1294" w:rsidP="002972A6">
            <w:pPr>
              <w:spacing w:line="276" w:lineRule="auto"/>
              <w:jc w:val="both"/>
              <w:rPr>
                <w:b/>
                <w:lang w:eastAsia="en-US"/>
              </w:rPr>
            </w:pPr>
          </w:p>
        </w:tc>
        <w:tc>
          <w:tcPr>
            <w:tcW w:w="709" w:type="dxa"/>
            <w:tcBorders>
              <w:top w:val="single" w:sz="4" w:space="0" w:color="auto"/>
              <w:left w:val="nil"/>
              <w:bottom w:val="single" w:sz="4" w:space="0" w:color="auto"/>
              <w:right w:val="nil"/>
            </w:tcBorders>
          </w:tcPr>
          <w:p w:rsidR="004D1294" w:rsidRPr="00BF3891" w:rsidRDefault="004D1294" w:rsidP="002972A6">
            <w:pPr>
              <w:spacing w:line="276" w:lineRule="auto"/>
              <w:jc w:val="both"/>
              <w:rPr>
                <w:b/>
                <w:lang w:eastAsia="en-US"/>
              </w:rPr>
            </w:pPr>
          </w:p>
        </w:tc>
        <w:tc>
          <w:tcPr>
            <w:tcW w:w="850" w:type="dxa"/>
            <w:tcBorders>
              <w:top w:val="single" w:sz="4" w:space="0" w:color="auto"/>
              <w:left w:val="nil"/>
              <w:bottom w:val="single" w:sz="4" w:space="0" w:color="auto"/>
              <w:right w:val="nil"/>
            </w:tcBorders>
          </w:tcPr>
          <w:p w:rsidR="004D1294" w:rsidRDefault="004D1294" w:rsidP="002972A6">
            <w:pPr>
              <w:spacing w:line="276" w:lineRule="auto"/>
              <w:jc w:val="both"/>
              <w:rPr>
                <w:lang w:eastAsia="en-US"/>
              </w:rPr>
            </w:pPr>
          </w:p>
        </w:tc>
        <w:tc>
          <w:tcPr>
            <w:tcW w:w="851" w:type="dxa"/>
            <w:tcBorders>
              <w:top w:val="single" w:sz="4" w:space="0" w:color="auto"/>
              <w:left w:val="nil"/>
              <w:bottom w:val="single" w:sz="4" w:space="0" w:color="auto"/>
              <w:right w:val="nil"/>
            </w:tcBorders>
            <w:hideMark/>
          </w:tcPr>
          <w:p w:rsidR="004D1294" w:rsidRDefault="004D1294" w:rsidP="002972A6">
            <w:pPr>
              <w:spacing w:line="276" w:lineRule="auto"/>
              <w:jc w:val="both"/>
              <w:rPr>
                <w:lang w:eastAsia="en-US"/>
              </w:rPr>
            </w:pPr>
            <w:r>
              <w:rPr>
                <w:lang w:eastAsia="en-US"/>
              </w:rPr>
              <w:t xml:space="preserve">     </w:t>
            </w:r>
          </w:p>
          <w:p w:rsidR="004D1294" w:rsidRDefault="004D1294" w:rsidP="00C56579">
            <w:pPr>
              <w:spacing w:line="276" w:lineRule="auto"/>
              <w:jc w:val="both"/>
              <w:rPr>
                <w:lang w:eastAsia="en-US"/>
              </w:rPr>
            </w:pPr>
            <w:r>
              <w:rPr>
                <w:lang w:eastAsia="en-US"/>
              </w:rPr>
              <w:t xml:space="preserve">  </w:t>
            </w:r>
          </w:p>
        </w:tc>
        <w:tc>
          <w:tcPr>
            <w:tcW w:w="709" w:type="dxa"/>
            <w:tcBorders>
              <w:top w:val="single" w:sz="4" w:space="0" w:color="auto"/>
              <w:left w:val="nil"/>
              <w:bottom w:val="single" w:sz="4" w:space="0" w:color="auto"/>
              <w:right w:val="nil"/>
            </w:tcBorders>
          </w:tcPr>
          <w:p w:rsidR="004D1294" w:rsidRDefault="004D1294" w:rsidP="002972A6">
            <w:pPr>
              <w:spacing w:line="276" w:lineRule="auto"/>
              <w:jc w:val="both"/>
              <w:rPr>
                <w:b/>
                <w:lang w:eastAsia="en-US"/>
              </w:rPr>
            </w:pPr>
          </w:p>
        </w:tc>
        <w:tc>
          <w:tcPr>
            <w:tcW w:w="850" w:type="dxa"/>
            <w:tcBorders>
              <w:top w:val="single" w:sz="4" w:space="0" w:color="auto"/>
              <w:left w:val="nil"/>
              <w:bottom w:val="single" w:sz="4" w:space="0" w:color="auto"/>
              <w:right w:val="nil"/>
            </w:tcBorders>
          </w:tcPr>
          <w:p w:rsidR="004D1294" w:rsidRDefault="004D1294" w:rsidP="002972A6">
            <w:pPr>
              <w:spacing w:line="276" w:lineRule="auto"/>
              <w:jc w:val="both"/>
              <w:rPr>
                <w:b/>
                <w:lang w:eastAsia="en-US"/>
              </w:rPr>
            </w:pPr>
          </w:p>
        </w:tc>
        <w:tc>
          <w:tcPr>
            <w:tcW w:w="850" w:type="dxa"/>
            <w:tcBorders>
              <w:top w:val="single" w:sz="4" w:space="0" w:color="auto"/>
              <w:left w:val="nil"/>
              <w:bottom w:val="single" w:sz="4" w:space="0" w:color="auto"/>
              <w:right w:val="nil"/>
            </w:tcBorders>
          </w:tcPr>
          <w:p w:rsidR="004D1294" w:rsidRDefault="004D1294" w:rsidP="002972A6">
            <w:pPr>
              <w:spacing w:line="276" w:lineRule="auto"/>
              <w:jc w:val="both"/>
              <w:rPr>
                <w:b/>
                <w:lang w:eastAsia="en-US"/>
              </w:rPr>
            </w:pPr>
          </w:p>
        </w:tc>
        <w:tc>
          <w:tcPr>
            <w:tcW w:w="850" w:type="dxa"/>
            <w:tcBorders>
              <w:top w:val="single" w:sz="4" w:space="0" w:color="auto"/>
              <w:left w:val="nil"/>
              <w:bottom w:val="single" w:sz="4" w:space="0" w:color="auto"/>
              <w:right w:val="nil"/>
            </w:tcBorders>
          </w:tcPr>
          <w:p w:rsidR="004D1294" w:rsidRDefault="004D1294" w:rsidP="002972A6">
            <w:pPr>
              <w:spacing w:line="276" w:lineRule="auto"/>
              <w:jc w:val="both"/>
              <w:rPr>
                <w:b/>
                <w:lang w:eastAsia="en-US"/>
              </w:rPr>
            </w:pPr>
          </w:p>
        </w:tc>
        <w:tc>
          <w:tcPr>
            <w:tcW w:w="850" w:type="dxa"/>
            <w:tcBorders>
              <w:top w:val="single" w:sz="4" w:space="0" w:color="auto"/>
              <w:left w:val="nil"/>
              <w:bottom w:val="single" w:sz="4" w:space="0" w:color="auto"/>
              <w:right w:val="single" w:sz="4" w:space="0" w:color="auto"/>
            </w:tcBorders>
          </w:tcPr>
          <w:p w:rsidR="004D1294" w:rsidRDefault="004D1294" w:rsidP="002972A6">
            <w:pPr>
              <w:spacing w:line="276" w:lineRule="auto"/>
              <w:jc w:val="both"/>
              <w:rPr>
                <w:b/>
                <w:lang w:eastAsia="en-US"/>
              </w:rPr>
            </w:pPr>
          </w:p>
        </w:tc>
      </w:tr>
      <w:tr w:rsidR="004D1294" w:rsidTr="004D1294">
        <w:trPr>
          <w:trHeight w:val="41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BF3891">
            <w:pPr>
              <w:rPr>
                <w:bCs/>
                <w:lang w:eastAsia="en-US"/>
              </w:rPr>
            </w:pPr>
            <w:r>
              <w:t>1.Введение в курс «Современные проблемы науки и образования».</w:t>
            </w:r>
          </w:p>
        </w:tc>
        <w:tc>
          <w:tcPr>
            <w:tcW w:w="712" w:type="dxa"/>
            <w:tcBorders>
              <w:top w:val="single" w:sz="4" w:space="0" w:color="auto"/>
              <w:left w:val="single" w:sz="4" w:space="0" w:color="auto"/>
              <w:bottom w:val="single" w:sz="4" w:space="0" w:color="auto"/>
              <w:right w:val="single" w:sz="4" w:space="0" w:color="auto"/>
            </w:tcBorders>
          </w:tcPr>
          <w:p w:rsidR="004D1294" w:rsidRDefault="004D1294" w:rsidP="00C610CE">
            <w:pPr>
              <w:spacing w:line="276" w:lineRule="auto"/>
              <w:jc w:val="both"/>
              <w:rPr>
                <w:b/>
                <w:lang w:eastAsia="en-US"/>
              </w:rPr>
            </w:pPr>
            <w:r>
              <w:rPr>
                <w:b/>
                <w:lang w:eastAsia="en-US"/>
              </w:rPr>
              <w:t>1+1</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b/>
                <w:lang w:eastAsia="en-US"/>
              </w:rPr>
            </w:pPr>
            <w:r>
              <w:rPr>
                <w:b/>
                <w:lang w:eastAsia="en-US"/>
              </w:rPr>
              <w:t>7</w:t>
            </w:r>
          </w:p>
        </w:tc>
      </w:tr>
      <w:tr w:rsidR="004D1294" w:rsidTr="004D1294">
        <w:trPr>
          <w:trHeight w:val="698"/>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lang w:eastAsia="en-US"/>
              </w:rPr>
            </w:pPr>
            <w:r>
              <w:t>2.История развития науки.</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b/>
                <w:lang w:eastAsia="en-US"/>
              </w:rPr>
            </w:pPr>
            <w:r>
              <w:rPr>
                <w:b/>
                <w:lang w:eastAsia="en-US"/>
              </w:rPr>
              <w:t>7</w:t>
            </w:r>
          </w:p>
        </w:tc>
      </w:tr>
      <w:tr w:rsidR="004D1294" w:rsidTr="004D1294">
        <w:trPr>
          <w:trHeight w:val="374"/>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lang w:eastAsia="en-US"/>
              </w:rPr>
            </w:pPr>
            <w:r>
              <w:t xml:space="preserve">3.Основные концепции науки. Функции науки. </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Pr="000B6D56" w:rsidRDefault="004D1294" w:rsidP="002972A6">
            <w:pPr>
              <w:spacing w:line="276" w:lineRule="auto"/>
              <w:jc w:val="both"/>
              <w:rPr>
                <w:lang w:eastAsia="en-US"/>
              </w:rPr>
            </w:pPr>
            <w:r>
              <w:rPr>
                <w:lang w:eastAsia="en-US"/>
              </w:rPr>
              <w:t>7</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lang w:eastAsia="en-US"/>
              </w:rPr>
            </w:pPr>
            <w:r>
              <w:t xml:space="preserve">4.Философия науки. </w:t>
            </w:r>
            <w:proofErr w:type="spellStart"/>
            <w:r>
              <w:rPr>
                <w:bCs/>
              </w:rPr>
              <w:t>Постнеклассическая</w:t>
            </w:r>
            <w:proofErr w:type="spellEnd"/>
            <w:r>
              <w:rPr>
                <w:bCs/>
              </w:rPr>
              <w:t xml:space="preserve"> наука в контексте постиндустриального общества</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eastAsia="en-US"/>
              </w:rPr>
              <w:t>1+2</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6</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lang w:eastAsia="en-US"/>
              </w:rPr>
            </w:pPr>
            <w:r>
              <w:rPr>
                <w:bCs/>
              </w:rPr>
              <w:t>5.Смена научных парадигм – закон развития науки.</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val="en-US" w:eastAsia="en-US"/>
              </w:rPr>
              <w:t>2</w:t>
            </w:r>
            <w:r>
              <w:rPr>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6</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bCs/>
              </w:rPr>
            </w:pPr>
            <w:r>
              <w:rPr>
                <w:bCs/>
              </w:rPr>
              <w:t>6.Основные тенденции развития современной науки</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val="en-US" w:eastAsia="en-US"/>
              </w:rPr>
              <w:t>2</w:t>
            </w:r>
            <w:r>
              <w:rPr>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6</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BF3891">
            <w:pPr>
              <w:rPr>
                <w:bCs/>
              </w:rPr>
            </w:pPr>
            <w:r>
              <w:rPr>
                <w:bCs/>
              </w:rPr>
              <w:t>7.Некоторые группы проблем в науке</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eastAsia="en-US"/>
              </w:rPr>
              <w:t>2+2</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6</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Pr="005C3123" w:rsidRDefault="004D1294" w:rsidP="002972A6">
            <w:pPr>
              <w:rPr>
                <w:bCs/>
                <w:highlight w:val="cyan"/>
              </w:rPr>
            </w:pPr>
            <w:r w:rsidRPr="00485AB0">
              <w:rPr>
                <w:b/>
                <w:color w:val="000000"/>
              </w:rPr>
              <w:t xml:space="preserve">Модуль № 2. </w:t>
            </w:r>
            <w:r w:rsidRPr="00485AB0">
              <w:rPr>
                <w:b/>
                <w:bCs/>
                <w:color w:val="000000"/>
              </w:rPr>
              <w:t>Образование в современном обществе</w:t>
            </w:r>
          </w:p>
        </w:tc>
        <w:tc>
          <w:tcPr>
            <w:tcW w:w="712" w:type="dxa"/>
            <w:tcBorders>
              <w:top w:val="single" w:sz="4" w:space="0" w:color="auto"/>
              <w:left w:val="single" w:sz="4" w:space="0" w:color="auto"/>
              <w:bottom w:val="single" w:sz="4" w:space="0" w:color="auto"/>
              <w:right w:val="nil"/>
            </w:tcBorders>
          </w:tcPr>
          <w:p w:rsidR="004D1294" w:rsidRPr="005C3123" w:rsidRDefault="004D1294" w:rsidP="002972A6">
            <w:pPr>
              <w:spacing w:line="276" w:lineRule="auto"/>
              <w:jc w:val="both"/>
              <w:rPr>
                <w:b/>
                <w:highlight w:val="cyan"/>
                <w:lang w:eastAsia="en-US"/>
              </w:rPr>
            </w:pPr>
          </w:p>
        </w:tc>
        <w:tc>
          <w:tcPr>
            <w:tcW w:w="709" w:type="dxa"/>
            <w:tcBorders>
              <w:top w:val="single" w:sz="4" w:space="0" w:color="auto"/>
              <w:left w:val="nil"/>
              <w:bottom w:val="single" w:sz="4" w:space="0" w:color="auto"/>
              <w:right w:val="nil"/>
            </w:tcBorders>
          </w:tcPr>
          <w:p w:rsidR="004D1294" w:rsidRPr="005C3123" w:rsidRDefault="004D1294" w:rsidP="002972A6">
            <w:pPr>
              <w:spacing w:line="276" w:lineRule="auto"/>
              <w:jc w:val="both"/>
              <w:rPr>
                <w:highlight w:val="cyan"/>
                <w:lang w:eastAsia="en-US"/>
              </w:rPr>
            </w:pPr>
          </w:p>
        </w:tc>
        <w:tc>
          <w:tcPr>
            <w:tcW w:w="850" w:type="dxa"/>
            <w:tcBorders>
              <w:top w:val="single" w:sz="4" w:space="0" w:color="auto"/>
              <w:left w:val="nil"/>
              <w:bottom w:val="single" w:sz="4" w:space="0" w:color="auto"/>
              <w:right w:val="nil"/>
            </w:tcBorders>
          </w:tcPr>
          <w:p w:rsidR="004D1294" w:rsidRPr="005C3123" w:rsidRDefault="004D1294" w:rsidP="002972A6">
            <w:pPr>
              <w:spacing w:line="276" w:lineRule="auto"/>
              <w:jc w:val="both"/>
              <w:rPr>
                <w:highlight w:val="cyan"/>
                <w:lang w:eastAsia="en-US"/>
              </w:rPr>
            </w:pPr>
          </w:p>
        </w:tc>
        <w:tc>
          <w:tcPr>
            <w:tcW w:w="851" w:type="dxa"/>
            <w:tcBorders>
              <w:top w:val="single" w:sz="4" w:space="0" w:color="auto"/>
              <w:left w:val="nil"/>
              <w:bottom w:val="single" w:sz="4" w:space="0" w:color="auto"/>
              <w:right w:val="nil"/>
            </w:tcBorders>
          </w:tcPr>
          <w:p w:rsidR="004D1294" w:rsidRPr="005C3123" w:rsidRDefault="004D1294" w:rsidP="002972A6">
            <w:pPr>
              <w:spacing w:line="276" w:lineRule="auto"/>
              <w:jc w:val="both"/>
              <w:rPr>
                <w:highlight w:val="cyan"/>
                <w:lang w:eastAsia="en-US"/>
              </w:rPr>
            </w:pPr>
          </w:p>
        </w:tc>
        <w:tc>
          <w:tcPr>
            <w:tcW w:w="709" w:type="dxa"/>
            <w:tcBorders>
              <w:top w:val="single" w:sz="4" w:space="0" w:color="auto"/>
              <w:left w:val="nil"/>
              <w:bottom w:val="single" w:sz="4" w:space="0" w:color="auto"/>
              <w:right w:val="nil"/>
            </w:tcBorders>
          </w:tcPr>
          <w:p w:rsidR="004D1294" w:rsidRPr="005C3123" w:rsidRDefault="004D1294" w:rsidP="002972A6">
            <w:pPr>
              <w:spacing w:line="276" w:lineRule="auto"/>
              <w:jc w:val="both"/>
              <w:rPr>
                <w:highlight w:val="cyan"/>
                <w:lang w:eastAsia="en-US"/>
              </w:rPr>
            </w:pPr>
          </w:p>
        </w:tc>
        <w:tc>
          <w:tcPr>
            <w:tcW w:w="850" w:type="dxa"/>
            <w:tcBorders>
              <w:top w:val="single" w:sz="4" w:space="0" w:color="auto"/>
              <w:left w:val="nil"/>
              <w:bottom w:val="single" w:sz="4" w:space="0" w:color="auto"/>
              <w:right w:val="nil"/>
            </w:tcBorders>
          </w:tcPr>
          <w:p w:rsidR="004D1294" w:rsidRPr="005C3123" w:rsidRDefault="004D1294" w:rsidP="002972A6">
            <w:pPr>
              <w:spacing w:line="276" w:lineRule="auto"/>
              <w:jc w:val="both"/>
              <w:rPr>
                <w:highlight w:val="cyan"/>
                <w:lang w:eastAsia="en-US"/>
              </w:rPr>
            </w:pPr>
          </w:p>
        </w:tc>
        <w:tc>
          <w:tcPr>
            <w:tcW w:w="850" w:type="dxa"/>
            <w:tcBorders>
              <w:top w:val="single" w:sz="4" w:space="0" w:color="auto"/>
              <w:left w:val="nil"/>
              <w:bottom w:val="single" w:sz="4" w:space="0" w:color="auto"/>
              <w:right w:val="nil"/>
            </w:tcBorders>
          </w:tcPr>
          <w:p w:rsidR="004D1294" w:rsidRPr="005C3123" w:rsidRDefault="004D1294" w:rsidP="002972A6">
            <w:pPr>
              <w:spacing w:line="276" w:lineRule="auto"/>
              <w:jc w:val="both"/>
              <w:rPr>
                <w:highlight w:val="cyan"/>
                <w:lang w:eastAsia="en-US"/>
              </w:rPr>
            </w:pPr>
          </w:p>
        </w:tc>
        <w:tc>
          <w:tcPr>
            <w:tcW w:w="850" w:type="dxa"/>
            <w:tcBorders>
              <w:top w:val="single" w:sz="4" w:space="0" w:color="auto"/>
              <w:left w:val="nil"/>
              <w:bottom w:val="single" w:sz="4" w:space="0" w:color="auto"/>
              <w:right w:val="nil"/>
            </w:tcBorders>
          </w:tcPr>
          <w:p w:rsidR="004D1294" w:rsidRPr="005C3123" w:rsidRDefault="004D1294" w:rsidP="002972A6">
            <w:pPr>
              <w:spacing w:line="276" w:lineRule="auto"/>
              <w:jc w:val="both"/>
              <w:rPr>
                <w:highlight w:val="cyan"/>
                <w:lang w:eastAsia="en-US"/>
              </w:rPr>
            </w:pPr>
          </w:p>
        </w:tc>
        <w:tc>
          <w:tcPr>
            <w:tcW w:w="850" w:type="dxa"/>
            <w:tcBorders>
              <w:top w:val="single" w:sz="4" w:space="0" w:color="auto"/>
              <w:left w:val="nil"/>
              <w:bottom w:val="single" w:sz="4" w:space="0" w:color="auto"/>
              <w:right w:val="single" w:sz="4" w:space="0" w:color="auto"/>
            </w:tcBorders>
          </w:tcPr>
          <w:p w:rsidR="004D1294" w:rsidRPr="005C3123" w:rsidRDefault="004D1294" w:rsidP="002972A6">
            <w:pPr>
              <w:spacing w:line="276" w:lineRule="auto"/>
              <w:jc w:val="both"/>
              <w:rPr>
                <w:highlight w:val="cyan"/>
                <w:lang w:eastAsia="en-US"/>
              </w:rPr>
            </w:pP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bCs/>
                <w:lang w:eastAsia="en-US"/>
              </w:rPr>
            </w:pPr>
            <w:r>
              <w:rPr>
                <w:color w:val="000000"/>
              </w:rPr>
              <w:t>8.</w:t>
            </w:r>
            <w:r w:rsidRPr="00F6340D">
              <w:rPr>
                <w:color w:val="000000"/>
              </w:rPr>
              <w:t xml:space="preserve">Кризисные явления в </w:t>
            </w:r>
            <w:proofErr w:type="spellStart"/>
            <w:proofErr w:type="gramStart"/>
            <w:r w:rsidRPr="00F6340D">
              <w:rPr>
                <w:color w:val="000000"/>
              </w:rPr>
              <w:t>образова</w:t>
            </w:r>
            <w:proofErr w:type="spellEnd"/>
            <w:r>
              <w:rPr>
                <w:color w:val="000000"/>
              </w:rPr>
              <w:t>-</w:t>
            </w:r>
            <w:r w:rsidRPr="00F6340D">
              <w:rPr>
                <w:color w:val="000000"/>
              </w:rPr>
              <w:t>тельной</w:t>
            </w:r>
            <w:proofErr w:type="gramEnd"/>
            <w:r w:rsidRPr="00F6340D">
              <w:rPr>
                <w:color w:val="000000"/>
              </w:rPr>
              <w:t xml:space="preserve"> сфере</w:t>
            </w:r>
            <w:r>
              <w:rPr>
                <w:color w:val="000000"/>
              </w:rPr>
              <w:t xml:space="preserve"> и характеристики новой модели образования. </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eastAsia="en-US"/>
              </w:rPr>
              <w:t>2+2</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7</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BF3891">
            <w:pPr>
              <w:rPr>
                <w:bCs/>
                <w:color w:val="000000"/>
              </w:rPr>
            </w:pPr>
            <w:r>
              <w:lastRenderedPageBreak/>
              <w:t>9.С</w:t>
            </w:r>
            <w:r w:rsidRPr="00A81FDD">
              <w:t xml:space="preserve">овременные образовательные парадигмы, </w:t>
            </w:r>
            <w:proofErr w:type="spellStart"/>
            <w:proofErr w:type="gramStart"/>
            <w:r w:rsidRPr="00A81FDD">
              <w:t>направ</w:t>
            </w:r>
            <w:r>
              <w:t>-</w:t>
            </w:r>
            <w:r w:rsidRPr="00A81FDD">
              <w:t>ление</w:t>
            </w:r>
            <w:proofErr w:type="spellEnd"/>
            <w:proofErr w:type="gramEnd"/>
            <w:r w:rsidRPr="00A81FDD">
              <w:t>, характер</w:t>
            </w:r>
            <w:r>
              <w:t xml:space="preserve"> и </w:t>
            </w:r>
            <w:r w:rsidRPr="00A81FDD">
              <w:t xml:space="preserve">перспективы </w:t>
            </w:r>
            <w:proofErr w:type="spellStart"/>
            <w:r w:rsidRPr="00A81FDD">
              <w:t>разви</w:t>
            </w:r>
            <w:r>
              <w:t>-</w:t>
            </w:r>
            <w:r w:rsidRPr="00A81FDD">
              <w:t>тия</w:t>
            </w:r>
            <w:proofErr w:type="spellEnd"/>
            <w:r w:rsidRPr="00A81FDD">
              <w:t xml:space="preserve"> образования в </w:t>
            </w:r>
            <w:r>
              <w:t>мире.</w:t>
            </w:r>
            <w:r w:rsidRPr="00F6340D">
              <w:rPr>
                <w:color w:val="000000"/>
              </w:rPr>
              <w:t xml:space="preserve"> </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val="en-US" w:eastAsia="en-US"/>
              </w:rPr>
              <w:t>2</w:t>
            </w: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7</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bCs/>
                <w:color w:val="000000"/>
              </w:rPr>
            </w:pPr>
            <w:r>
              <w:rPr>
                <w:color w:val="000000"/>
              </w:rPr>
              <w:t xml:space="preserve">10Тенденции развития </w:t>
            </w:r>
            <w:proofErr w:type="gramStart"/>
            <w:r>
              <w:rPr>
                <w:color w:val="000000"/>
              </w:rPr>
              <w:t>отечествен-ной</w:t>
            </w:r>
            <w:proofErr w:type="gramEnd"/>
            <w:r>
              <w:rPr>
                <w:color w:val="000000"/>
              </w:rPr>
              <w:t xml:space="preserve"> системы образования. </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eastAsia="en-US"/>
              </w:rPr>
              <w:t>2+2</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7</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pPr>
              <w:rPr>
                <w:bCs/>
                <w:color w:val="000000"/>
              </w:rPr>
            </w:pPr>
            <w:r>
              <w:t xml:space="preserve">11.Проблемы образования: </w:t>
            </w:r>
            <w:proofErr w:type="spellStart"/>
            <w:proofErr w:type="gramStart"/>
            <w:r>
              <w:t>органи-зационные</w:t>
            </w:r>
            <w:proofErr w:type="spellEnd"/>
            <w:proofErr w:type="gramEnd"/>
            <w:r>
              <w:t xml:space="preserve">, </w:t>
            </w:r>
            <w:proofErr w:type="spellStart"/>
            <w:r>
              <w:t>стандар-тизации</w:t>
            </w:r>
            <w:proofErr w:type="spellEnd"/>
            <w:r>
              <w:t>, совершен-</w:t>
            </w:r>
            <w:proofErr w:type="spellStart"/>
            <w:r>
              <w:t>ствования</w:t>
            </w:r>
            <w:proofErr w:type="spellEnd"/>
            <w:r>
              <w:t xml:space="preserve"> техно-логий.</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val="en-US" w:eastAsia="en-US"/>
              </w:rPr>
              <w:t>1</w:t>
            </w: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7</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r>
              <w:t xml:space="preserve">12.Проблемы образования: </w:t>
            </w:r>
            <w:proofErr w:type="spellStart"/>
            <w:proofErr w:type="gramStart"/>
            <w:r>
              <w:t>инфор-матизации</w:t>
            </w:r>
            <w:proofErr w:type="spellEnd"/>
            <w:proofErr w:type="gramEnd"/>
            <w:r>
              <w:t xml:space="preserve">, </w:t>
            </w:r>
            <w:proofErr w:type="spellStart"/>
            <w:r>
              <w:t>подго-товки</w:t>
            </w:r>
            <w:proofErr w:type="spellEnd"/>
            <w:r>
              <w:t xml:space="preserve"> кадров, материально-</w:t>
            </w:r>
            <w:proofErr w:type="spellStart"/>
            <w:r>
              <w:t>техни</w:t>
            </w:r>
            <w:proofErr w:type="spellEnd"/>
            <w:r>
              <w:t>-</w:t>
            </w:r>
            <w:proofErr w:type="spellStart"/>
            <w:r>
              <w:t>ческого</w:t>
            </w:r>
            <w:proofErr w:type="spellEnd"/>
            <w:r>
              <w:t xml:space="preserve"> </w:t>
            </w:r>
            <w:proofErr w:type="spellStart"/>
            <w:r>
              <w:t>обеспече-ния</w:t>
            </w:r>
            <w:proofErr w:type="spellEnd"/>
            <w:r>
              <w:t>, менеджмента и экономики, качества образования.</w:t>
            </w:r>
          </w:p>
        </w:tc>
        <w:tc>
          <w:tcPr>
            <w:tcW w:w="712" w:type="dxa"/>
            <w:tcBorders>
              <w:top w:val="single" w:sz="4" w:space="0" w:color="auto"/>
              <w:left w:val="single" w:sz="4" w:space="0" w:color="auto"/>
              <w:bottom w:val="single" w:sz="4" w:space="0" w:color="auto"/>
              <w:right w:val="single" w:sz="4" w:space="0" w:color="auto"/>
            </w:tcBorders>
            <w:hideMark/>
          </w:tcPr>
          <w:p w:rsidR="004D1294" w:rsidRDefault="004D1294" w:rsidP="002972A6">
            <w:pPr>
              <w:spacing w:line="276" w:lineRule="auto"/>
              <w:jc w:val="both"/>
              <w:rPr>
                <w:b/>
                <w:lang w:eastAsia="en-US"/>
              </w:rPr>
            </w:pPr>
            <w:r>
              <w:rPr>
                <w:b/>
                <w:lang w:val="en-US" w:eastAsia="en-US"/>
              </w:rPr>
              <w:t>1</w:t>
            </w: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C951A5">
            <w:pPr>
              <w:spacing w:line="276" w:lineRule="auto"/>
              <w:jc w:val="both"/>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r>
              <w:rPr>
                <w:lang w:eastAsia="en-US"/>
              </w:rPr>
              <w:t>7</w:t>
            </w:r>
          </w:p>
        </w:tc>
      </w:tr>
      <w:tr w:rsidR="004D1294" w:rsidTr="004D1294">
        <w:trPr>
          <w:trHeight w:val="456"/>
        </w:trPr>
        <w:tc>
          <w:tcPr>
            <w:tcW w:w="2407" w:type="dxa"/>
            <w:tcBorders>
              <w:top w:val="single" w:sz="4" w:space="0" w:color="auto"/>
              <w:left w:val="single" w:sz="4" w:space="0" w:color="auto"/>
              <w:bottom w:val="single" w:sz="4" w:space="0" w:color="auto"/>
              <w:right w:val="single" w:sz="4" w:space="0" w:color="auto"/>
            </w:tcBorders>
          </w:tcPr>
          <w:p w:rsidR="004D1294" w:rsidRDefault="004D1294" w:rsidP="002972A6">
            <w:r>
              <w:t>Итого:</w:t>
            </w:r>
          </w:p>
        </w:tc>
        <w:tc>
          <w:tcPr>
            <w:tcW w:w="712" w:type="dxa"/>
            <w:tcBorders>
              <w:top w:val="single" w:sz="4" w:space="0" w:color="auto"/>
              <w:left w:val="single" w:sz="4" w:space="0" w:color="auto"/>
              <w:bottom w:val="single" w:sz="4" w:space="0" w:color="auto"/>
              <w:right w:val="single" w:sz="4" w:space="0" w:color="auto"/>
            </w:tcBorders>
          </w:tcPr>
          <w:p w:rsidR="004D1294" w:rsidRPr="00BF3891" w:rsidRDefault="004D1294" w:rsidP="002972A6">
            <w:pPr>
              <w:spacing w:line="276" w:lineRule="auto"/>
              <w:jc w:val="both"/>
              <w:rPr>
                <w:b/>
                <w:lang w:eastAsia="en-US"/>
              </w:rPr>
            </w:pPr>
            <w:r>
              <w:rPr>
                <w:b/>
                <w:lang w:eastAsia="en-US"/>
              </w:rPr>
              <w:t xml:space="preserve">45 ч. </w:t>
            </w: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4D1294" w:rsidP="002972A6">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4D1294" w:rsidRDefault="002E6436" w:rsidP="002972A6">
            <w:pPr>
              <w:spacing w:line="276" w:lineRule="auto"/>
              <w:jc w:val="both"/>
              <w:rPr>
                <w:lang w:eastAsia="en-US"/>
              </w:rPr>
            </w:pPr>
            <w:r>
              <w:rPr>
                <w:lang w:eastAsia="en-US"/>
              </w:rPr>
              <w:t>80 ком</w:t>
            </w:r>
          </w:p>
        </w:tc>
      </w:tr>
    </w:tbl>
    <w:p w:rsidR="007A6168" w:rsidRDefault="007A6168" w:rsidP="007A6168">
      <w:pPr>
        <w:pStyle w:val="a5"/>
        <w:rPr>
          <w:b/>
        </w:rPr>
      </w:pPr>
    </w:p>
    <w:p w:rsidR="00C951A5" w:rsidRDefault="00C951A5" w:rsidP="007A6168">
      <w:pPr>
        <w:ind w:left="360"/>
        <w:jc w:val="center"/>
        <w:rPr>
          <w:b/>
          <w:sz w:val="28"/>
          <w:szCs w:val="28"/>
        </w:rPr>
      </w:pPr>
    </w:p>
    <w:p w:rsidR="007A6168" w:rsidRDefault="007A6168" w:rsidP="007A6168">
      <w:pPr>
        <w:ind w:left="360"/>
        <w:jc w:val="center"/>
        <w:rPr>
          <w:b/>
          <w:sz w:val="28"/>
          <w:szCs w:val="28"/>
        </w:rPr>
      </w:pPr>
      <w:r>
        <w:rPr>
          <w:b/>
          <w:sz w:val="28"/>
          <w:szCs w:val="28"/>
        </w:rPr>
        <w:t>5.Технологическая карта дисциплины</w:t>
      </w:r>
    </w:p>
    <w:p w:rsidR="007A6168" w:rsidRDefault="007A6168" w:rsidP="007A6168">
      <w:pPr>
        <w:jc w:val="center"/>
        <w:rPr>
          <w:b/>
          <w:sz w:val="28"/>
          <w:szCs w:val="28"/>
        </w:rPr>
      </w:pPr>
      <w:r>
        <w:rPr>
          <w:b/>
          <w:sz w:val="28"/>
          <w:szCs w:val="28"/>
        </w:rPr>
        <w:t>«</w:t>
      </w:r>
      <w:r w:rsidR="00594247">
        <w:rPr>
          <w:b/>
          <w:sz w:val="28"/>
          <w:szCs w:val="28"/>
        </w:rPr>
        <w:t>Современные проблемы науки и образования»</w:t>
      </w:r>
      <w:r>
        <w:rPr>
          <w:b/>
          <w:sz w:val="28"/>
          <w:szCs w:val="28"/>
        </w:rPr>
        <w:t>»</w:t>
      </w:r>
    </w:p>
    <w:p w:rsidR="007A6168" w:rsidRDefault="007A6168" w:rsidP="007A6168">
      <w:pPr>
        <w:ind w:left="708"/>
        <w:jc w:val="center"/>
        <w:rPr>
          <w:b/>
          <w:sz w:val="28"/>
          <w:szCs w:val="28"/>
        </w:rPr>
      </w:pPr>
      <w:r>
        <w:rPr>
          <w:b/>
          <w:sz w:val="28"/>
          <w:szCs w:val="28"/>
        </w:rPr>
        <w:t xml:space="preserve">для студентов 1 курса,   </w:t>
      </w:r>
      <w:r>
        <w:rPr>
          <w:b/>
          <w:sz w:val="28"/>
          <w:szCs w:val="28"/>
          <w:lang w:val="en-US"/>
        </w:rPr>
        <w:t>I</w:t>
      </w:r>
      <w:r w:rsidRPr="007A6168">
        <w:rPr>
          <w:b/>
          <w:sz w:val="28"/>
          <w:szCs w:val="28"/>
        </w:rPr>
        <w:t xml:space="preserve"> </w:t>
      </w:r>
      <w:r>
        <w:rPr>
          <w:b/>
          <w:sz w:val="28"/>
          <w:szCs w:val="28"/>
        </w:rPr>
        <w:t>семестр.</w:t>
      </w:r>
    </w:p>
    <w:p w:rsidR="007A6168" w:rsidRDefault="007A6168" w:rsidP="007A6168">
      <w:pPr>
        <w:jc w:val="center"/>
        <w:rPr>
          <w:b/>
        </w:rPr>
      </w:pPr>
    </w:p>
    <w:tbl>
      <w:tblPr>
        <w:tblStyle w:val="af2"/>
        <w:tblW w:w="10200" w:type="dxa"/>
        <w:tblInd w:w="-601" w:type="dxa"/>
        <w:tblLayout w:type="fixed"/>
        <w:tblLook w:val="04A0" w:firstRow="1" w:lastRow="0" w:firstColumn="1" w:lastColumn="0" w:noHBand="0" w:noVBand="1"/>
      </w:tblPr>
      <w:tblGrid>
        <w:gridCol w:w="1416"/>
        <w:gridCol w:w="709"/>
        <w:gridCol w:w="990"/>
        <w:gridCol w:w="709"/>
        <w:gridCol w:w="849"/>
        <w:gridCol w:w="709"/>
        <w:gridCol w:w="850"/>
        <w:gridCol w:w="708"/>
        <w:gridCol w:w="709"/>
        <w:gridCol w:w="709"/>
        <w:gridCol w:w="709"/>
        <w:gridCol w:w="1133"/>
      </w:tblGrid>
      <w:tr w:rsidR="007A6168" w:rsidTr="007A6168">
        <w:trPr>
          <w:trHeight w:val="465"/>
        </w:trPr>
        <w:tc>
          <w:tcPr>
            <w:tcW w:w="1418" w:type="dxa"/>
            <w:vMerge w:val="restart"/>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Модули</w:t>
            </w:r>
          </w:p>
        </w:tc>
        <w:tc>
          <w:tcPr>
            <w:tcW w:w="1701" w:type="dxa"/>
            <w:gridSpan w:val="2"/>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r>
              <w:rPr>
                <w:lang w:eastAsia="en-US"/>
              </w:rPr>
              <w:t>Всего</w:t>
            </w:r>
          </w:p>
          <w:p w:rsidR="007A6168" w:rsidRDefault="007A6168">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Лекции</w:t>
            </w:r>
          </w:p>
        </w:tc>
        <w:tc>
          <w:tcPr>
            <w:tcW w:w="1560"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lang w:eastAsia="en-US"/>
              </w:rPr>
            </w:pPr>
            <w:r>
              <w:rPr>
                <w:lang w:eastAsia="en-US"/>
              </w:rPr>
              <w:t>Семинар-</w:t>
            </w:r>
          </w:p>
          <w:p w:rsidR="007A6168" w:rsidRDefault="007A6168">
            <w:pPr>
              <w:rPr>
                <w:lang w:eastAsia="en-US"/>
              </w:rPr>
            </w:pPr>
            <w:proofErr w:type="spellStart"/>
            <w:r>
              <w:rPr>
                <w:lang w:eastAsia="en-US"/>
              </w:rPr>
              <w:t>ские</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7A6168" w:rsidRDefault="007A6168">
            <w:pPr>
              <w:spacing w:after="200" w:line="276" w:lineRule="auto"/>
              <w:rPr>
                <w:lang w:eastAsia="en-US"/>
              </w:rPr>
            </w:pPr>
            <w:r>
              <w:rPr>
                <w:lang w:eastAsia="en-US"/>
              </w:rPr>
              <w:t>СРС</w:t>
            </w:r>
          </w:p>
          <w:p w:rsidR="007A6168" w:rsidRDefault="007A6168">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РК</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ИК</w:t>
            </w:r>
          </w:p>
        </w:tc>
        <w:tc>
          <w:tcPr>
            <w:tcW w:w="1134" w:type="dxa"/>
            <w:tcBorders>
              <w:top w:val="single" w:sz="4" w:space="0" w:color="auto"/>
              <w:left w:val="single" w:sz="4" w:space="0" w:color="auto"/>
              <w:bottom w:val="single" w:sz="4" w:space="0" w:color="auto"/>
              <w:right w:val="single" w:sz="4" w:space="0" w:color="auto"/>
            </w:tcBorders>
            <w:hideMark/>
          </w:tcPr>
          <w:p w:rsidR="007A6168" w:rsidRDefault="007A6168">
            <w:pPr>
              <w:tabs>
                <w:tab w:val="left" w:pos="3081"/>
              </w:tabs>
              <w:ind w:left="813" w:hanging="813"/>
              <w:jc w:val="center"/>
              <w:rPr>
                <w:lang w:eastAsia="en-US"/>
              </w:rPr>
            </w:pPr>
            <w:r>
              <w:rPr>
                <w:lang w:eastAsia="en-US"/>
              </w:rPr>
              <w:t>Баллы</w:t>
            </w:r>
          </w:p>
        </w:tc>
      </w:tr>
      <w:tr w:rsidR="007A6168" w:rsidTr="007A6168">
        <w:trPr>
          <w:trHeight w:val="46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Ауд.</w:t>
            </w:r>
          </w:p>
        </w:tc>
        <w:tc>
          <w:tcPr>
            <w:tcW w:w="991"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СРС</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proofErr w:type="spellStart"/>
            <w:r>
              <w:rPr>
                <w:lang w:eastAsia="en-US"/>
              </w:rPr>
              <w:t>Ча</w:t>
            </w:r>
            <w:proofErr w:type="spellEnd"/>
            <w:r>
              <w:rPr>
                <w:lang w:eastAsia="en-US"/>
              </w:rPr>
              <w:t>-</w:t>
            </w:r>
          </w:p>
          <w:p w:rsidR="007A6168" w:rsidRDefault="007A6168">
            <w:pPr>
              <w:jc w:val="center"/>
              <w:rPr>
                <w:lang w:eastAsia="en-US"/>
              </w:rPr>
            </w:pPr>
            <w:proofErr w:type="spellStart"/>
            <w:r>
              <w:rPr>
                <w:lang w:eastAsia="en-US"/>
              </w:rPr>
              <w:t>сы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Баллы</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proofErr w:type="spellStart"/>
            <w:r>
              <w:rPr>
                <w:lang w:eastAsia="en-US"/>
              </w:rPr>
              <w:t>Ча</w:t>
            </w:r>
            <w:proofErr w:type="spellEnd"/>
            <w:r>
              <w:rPr>
                <w:lang w:eastAsia="en-US"/>
              </w:rPr>
              <w:t>-</w:t>
            </w:r>
          </w:p>
          <w:p w:rsidR="007A6168" w:rsidRDefault="007A6168">
            <w:pPr>
              <w:jc w:val="center"/>
              <w:rPr>
                <w:lang w:eastAsia="en-US"/>
              </w:rPr>
            </w:pPr>
            <w:proofErr w:type="spellStart"/>
            <w:r>
              <w:rPr>
                <w:lang w:eastAsia="en-US"/>
              </w:rPr>
              <w:t>сы</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Бал-</w:t>
            </w:r>
          </w:p>
          <w:p w:rsidR="007A6168" w:rsidRDefault="007A6168">
            <w:pPr>
              <w:jc w:val="center"/>
              <w:rPr>
                <w:lang w:eastAsia="en-US"/>
              </w:rPr>
            </w:pPr>
            <w:proofErr w:type="spellStart"/>
            <w:r>
              <w:rPr>
                <w:lang w:eastAsia="en-US"/>
              </w:rPr>
              <w:t>лы</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proofErr w:type="spellStart"/>
            <w:r>
              <w:rPr>
                <w:lang w:eastAsia="en-US"/>
              </w:rPr>
              <w:t>Ча</w:t>
            </w:r>
            <w:proofErr w:type="spellEnd"/>
            <w:r>
              <w:rPr>
                <w:lang w:eastAsia="en-US"/>
              </w:rPr>
              <w:t>-</w:t>
            </w:r>
          </w:p>
          <w:p w:rsidR="007A6168" w:rsidRDefault="007A6168">
            <w:pPr>
              <w:jc w:val="center"/>
              <w:rPr>
                <w:lang w:eastAsia="en-US"/>
              </w:rPr>
            </w:pPr>
            <w:proofErr w:type="spellStart"/>
            <w:r>
              <w:rPr>
                <w:lang w:eastAsia="en-US"/>
              </w:rPr>
              <w:t>сы</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Бал-</w:t>
            </w:r>
          </w:p>
          <w:p w:rsidR="007A6168" w:rsidRDefault="007A6168">
            <w:pPr>
              <w:jc w:val="center"/>
              <w:rPr>
                <w:lang w:eastAsia="en-US"/>
              </w:rPr>
            </w:pPr>
            <w:proofErr w:type="spellStart"/>
            <w:r>
              <w:rPr>
                <w:lang w:eastAsia="en-US"/>
              </w:rPr>
              <w:t>лы</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168" w:rsidRDefault="007A6168">
            <w:pPr>
              <w:rPr>
                <w:rFonts w:asciiTheme="minorHAnsi" w:eastAsiaTheme="minorHAnsi" w:hAnsiTheme="minorHAnsi" w:cstheme="min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A6168" w:rsidRDefault="007A6168">
            <w:pPr>
              <w:rPr>
                <w:rFonts w:asciiTheme="minorHAnsi" w:eastAsiaTheme="minorHAnsi" w:hAnsiTheme="minorHAnsi" w:cstheme="minorBidi"/>
                <w:sz w:val="20"/>
                <w:szCs w:val="20"/>
              </w:rPr>
            </w:pPr>
          </w:p>
        </w:tc>
      </w:tr>
      <w:tr w:rsidR="007A6168" w:rsidTr="007A6168">
        <w:trPr>
          <w:trHeight w:val="364"/>
        </w:trPr>
        <w:tc>
          <w:tcPr>
            <w:tcW w:w="1418"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val="en-US" w:eastAsia="en-US"/>
              </w:rPr>
            </w:pPr>
            <w:r>
              <w:rPr>
                <w:lang w:val="en-US" w:eastAsia="en-US"/>
              </w:rPr>
              <w:t>I</w:t>
            </w:r>
          </w:p>
        </w:tc>
        <w:tc>
          <w:tcPr>
            <w:tcW w:w="710" w:type="dxa"/>
            <w:tcBorders>
              <w:top w:val="single" w:sz="4" w:space="0" w:color="auto"/>
              <w:left w:val="single" w:sz="4" w:space="0" w:color="auto"/>
              <w:bottom w:val="single" w:sz="4" w:space="0" w:color="auto"/>
              <w:right w:val="single" w:sz="4" w:space="0" w:color="auto"/>
            </w:tcBorders>
            <w:hideMark/>
          </w:tcPr>
          <w:p w:rsidR="007A6168" w:rsidRDefault="005C3123">
            <w:pPr>
              <w:jc w:val="center"/>
              <w:rPr>
                <w:b/>
                <w:lang w:eastAsia="en-US"/>
              </w:rPr>
            </w:pPr>
            <w:r>
              <w:rPr>
                <w:b/>
                <w:lang w:eastAsia="en-US"/>
              </w:rPr>
              <w:t>27</w:t>
            </w:r>
          </w:p>
        </w:tc>
        <w:tc>
          <w:tcPr>
            <w:tcW w:w="991" w:type="dxa"/>
            <w:tcBorders>
              <w:top w:val="single" w:sz="4" w:space="0" w:color="auto"/>
              <w:left w:val="single" w:sz="4" w:space="0" w:color="auto"/>
              <w:bottom w:val="single" w:sz="4" w:space="0" w:color="auto"/>
              <w:right w:val="single" w:sz="4" w:space="0" w:color="auto"/>
            </w:tcBorders>
            <w:hideMark/>
          </w:tcPr>
          <w:p w:rsidR="007A6168" w:rsidRDefault="001616E6">
            <w:pPr>
              <w:jc w:val="center"/>
              <w:rPr>
                <w:b/>
                <w:lang w:eastAsia="en-US"/>
              </w:rPr>
            </w:pPr>
            <w:r>
              <w:rPr>
                <w:b/>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F8406F">
            <w:pPr>
              <w:jc w:val="center"/>
              <w:rPr>
                <w:lang w:eastAsia="en-US"/>
              </w:rPr>
            </w:pPr>
            <w:r>
              <w:rPr>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F8406F" w:rsidP="00C96AAC">
            <w:pPr>
              <w:jc w:val="center"/>
              <w:rPr>
                <w:lang w:eastAsia="en-US"/>
              </w:rPr>
            </w:pPr>
            <w:r>
              <w:rPr>
                <w:lang w:eastAsia="en-US"/>
              </w:rPr>
              <w:t>1</w:t>
            </w:r>
            <w:r w:rsidR="00C96AAC">
              <w:rPr>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7A6168" w:rsidRDefault="001616E6" w:rsidP="007E51E8">
            <w:pPr>
              <w:jc w:val="center"/>
              <w:rPr>
                <w:lang w:eastAsia="en-US"/>
              </w:rPr>
            </w:pPr>
            <w:r>
              <w:rPr>
                <w:lang w:eastAsia="en-US"/>
              </w:rPr>
              <w:t>2</w:t>
            </w:r>
            <w:r w:rsidR="007E51E8">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30</w:t>
            </w:r>
          </w:p>
        </w:tc>
      </w:tr>
      <w:tr w:rsidR="007A6168" w:rsidTr="007A6168">
        <w:trPr>
          <w:trHeight w:val="304"/>
        </w:trPr>
        <w:tc>
          <w:tcPr>
            <w:tcW w:w="1418"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val="en-US" w:eastAsia="en-US"/>
              </w:rPr>
              <w:t>II</w:t>
            </w:r>
          </w:p>
        </w:tc>
        <w:tc>
          <w:tcPr>
            <w:tcW w:w="710" w:type="dxa"/>
            <w:tcBorders>
              <w:top w:val="single" w:sz="4" w:space="0" w:color="auto"/>
              <w:left w:val="single" w:sz="4" w:space="0" w:color="auto"/>
              <w:bottom w:val="single" w:sz="4" w:space="0" w:color="auto"/>
              <w:right w:val="single" w:sz="4" w:space="0" w:color="auto"/>
            </w:tcBorders>
            <w:hideMark/>
          </w:tcPr>
          <w:p w:rsidR="007A6168" w:rsidRDefault="005C3123">
            <w:pPr>
              <w:jc w:val="center"/>
              <w:rPr>
                <w:b/>
                <w:lang w:eastAsia="en-US"/>
              </w:rPr>
            </w:pPr>
            <w:r>
              <w:rPr>
                <w:b/>
                <w:lang w:eastAsia="en-US"/>
              </w:rPr>
              <w:t>18</w:t>
            </w:r>
          </w:p>
        </w:tc>
        <w:tc>
          <w:tcPr>
            <w:tcW w:w="991" w:type="dxa"/>
            <w:tcBorders>
              <w:top w:val="single" w:sz="4" w:space="0" w:color="auto"/>
              <w:left w:val="single" w:sz="4" w:space="0" w:color="auto"/>
              <w:bottom w:val="single" w:sz="4" w:space="0" w:color="auto"/>
              <w:right w:val="single" w:sz="4" w:space="0" w:color="auto"/>
            </w:tcBorders>
            <w:hideMark/>
          </w:tcPr>
          <w:p w:rsidR="007A6168" w:rsidRDefault="001616E6">
            <w:pPr>
              <w:jc w:val="center"/>
              <w:rPr>
                <w:b/>
                <w:lang w:eastAsia="en-US"/>
              </w:rPr>
            </w:pPr>
            <w:r>
              <w:rPr>
                <w:b/>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5C3123">
            <w:pPr>
              <w:jc w:val="center"/>
              <w:rPr>
                <w:lang w:eastAsia="en-US"/>
              </w:rPr>
            </w:pPr>
            <w:r>
              <w:rPr>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C96AAC" w:rsidP="00C96AAC">
            <w:pPr>
              <w:jc w:val="center"/>
              <w:rPr>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7A6168" w:rsidRDefault="00511D97" w:rsidP="007E51E8">
            <w:pPr>
              <w:jc w:val="center"/>
              <w:rPr>
                <w:lang w:eastAsia="en-US"/>
              </w:rPr>
            </w:pPr>
            <w:r>
              <w:rPr>
                <w:lang w:eastAsia="en-US"/>
              </w:rPr>
              <w:t>2</w:t>
            </w:r>
            <w:r w:rsidR="007E51E8">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30</w:t>
            </w:r>
          </w:p>
        </w:tc>
      </w:tr>
      <w:tr w:rsidR="007A6168" w:rsidTr="007A6168">
        <w:trPr>
          <w:trHeight w:val="304"/>
        </w:trPr>
        <w:tc>
          <w:tcPr>
            <w:tcW w:w="1418"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ИК</w:t>
            </w:r>
          </w:p>
        </w:tc>
        <w:tc>
          <w:tcPr>
            <w:tcW w:w="710" w:type="dxa"/>
            <w:tcBorders>
              <w:top w:val="single" w:sz="4" w:space="0" w:color="auto"/>
              <w:left w:val="single" w:sz="4" w:space="0" w:color="auto"/>
              <w:bottom w:val="single" w:sz="4" w:space="0" w:color="auto"/>
              <w:right w:val="single" w:sz="4" w:space="0" w:color="auto"/>
            </w:tcBorders>
          </w:tcPr>
          <w:p w:rsidR="007A6168" w:rsidRDefault="007A6168">
            <w:pPr>
              <w:jc w:val="center"/>
              <w:rPr>
                <w:b/>
                <w:lang w:eastAsia="en-US"/>
              </w:rPr>
            </w:pPr>
          </w:p>
        </w:tc>
        <w:tc>
          <w:tcPr>
            <w:tcW w:w="991" w:type="dxa"/>
            <w:tcBorders>
              <w:top w:val="single" w:sz="4" w:space="0" w:color="auto"/>
              <w:left w:val="single" w:sz="4" w:space="0" w:color="auto"/>
              <w:bottom w:val="single" w:sz="4" w:space="0" w:color="auto"/>
              <w:right w:val="single" w:sz="4" w:space="0" w:color="auto"/>
            </w:tcBorders>
          </w:tcPr>
          <w:p w:rsidR="007A6168" w:rsidRDefault="007A6168">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7A6168" w:rsidRDefault="007A616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40</w:t>
            </w:r>
          </w:p>
        </w:tc>
      </w:tr>
      <w:tr w:rsidR="007A6168" w:rsidTr="007A6168">
        <w:trPr>
          <w:trHeight w:val="409"/>
        </w:trPr>
        <w:tc>
          <w:tcPr>
            <w:tcW w:w="1418" w:type="dxa"/>
            <w:vMerge w:val="restart"/>
            <w:tcBorders>
              <w:top w:val="single" w:sz="4" w:space="0" w:color="auto"/>
              <w:left w:val="single" w:sz="4" w:space="0" w:color="auto"/>
              <w:bottom w:val="single" w:sz="4" w:space="0" w:color="auto"/>
              <w:right w:val="single" w:sz="4" w:space="0" w:color="auto"/>
            </w:tcBorders>
            <w:hideMark/>
          </w:tcPr>
          <w:p w:rsidR="007A6168" w:rsidRDefault="007A6168">
            <w:pPr>
              <w:jc w:val="center"/>
              <w:rPr>
                <w:lang w:eastAsia="en-US"/>
              </w:rPr>
            </w:pPr>
            <w:r>
              <w:rPr>
                <w:lang w:eastAsia="en-US"/>
              </w:rPr>
              <w:t>Всего</w:t>
            </w:r>
          </w:p>
        </w:tc>
        <w:tc>
          <w:tcPr>
            <w:tcW w:w="710" w:type="dxa"/>
            <w:tcBorders>
              <w:top w:val="single" w:sz="4" w:space="0" w:color="auto"/>
              <w:left w:val="single" w:sz="4" w:space="0" w:color="auto"/>
              <w:bottom w:val="single" w:sz="4" w:space="0" w:color="auto"/>
              <w:right w:val="single" w:sz="4" w:space="0" w:color="auto"/>
            </w:tcBorders>
          </w:tcPr>
          <w:p w:rsidR="007A6168" w:rsidRDefault="001616E6">
            <w:pPr>
              <w:rPr>
                <w:b/>
                <w:lang w:eastAsia="en-US"/>
              </w:rPr>
            </w:pPr>
            <w:r>
              <w:rPr>
                <w:b/>
                <w:lang w:eastAsia="en-US"/>
              </w:rPr>
              <w:t>45</w:t>
            </w:r>
          </w:p>
          <w:p w:rsidR="007A6168" w:rsidRDefault="007A6168">
            <w:pPr>
              <w:rPr>
                <w:b/>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A6168" w:rsidRDefault="001616E6">
            <w:pPr>
              <w:rPr>
                <w:b/>
                <w:lang w:eastAsia="en-US"/>
              </w:rPr>
            </w:pPr>
            <w:r>
              <w:rPr>
                <w:b/>
                <w:lang w:eastAsia="en-US"/>
              </w:rPr>
              <w:t>45</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6168" w:rsidRPr="001616E6" w:rsidRDefault="001616E6">
            <w:pPr>
              <w:rPr>
                <w:b/>
                <w:lang w:eastAsia="en-US"/>
              </w:rPr>
            </w:pPr>
            <w:r w:rsidRPr="001616E6">
              <w:rPr>
                <w:b/>
                <w:lang w:eastAsia="en-US"/>
              </w:rPr>
              <w:t>18</w:t>
            </w:r>
            <w:r w:rsidR="007A6168" w:rsidRPr="001616E6">
              <w:rPr>
                <w:b/>
                <w:lang w:eastAsia="en-US"/>
              </w:rPr>
              <w:t xml:space="preserve"> 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6168" w:rsidRPr="001616E6" w:rsidRDefault="007A6168">
            <w:pPr>
              <w:rPr>
                <w:lang w:eastAsia="en-US"/>
              </w:rPr>
            </w:pPr>
            <w:r>
              <w:rPr>
                <w:lang w:eastAsia="en-US"/>
              </w:rPr>
              <w:t xml:space="preserve">   </w:t>
            </w:r>
            <w:r w:rsidRPr="001616E6">
              <w:rPr>
                <w:lang w:eastAsia="en-US"/>
              </w:rPr>
              <w:t>8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6168" w:rsidRPr="001616E6" w:rsidRDefault="001616E6">
            <w:pPr>
              <w:rPr>
                <w:b/>
                <w:lang w:eastAsia="en-US"/>
              </w:rPr>
            </w:pPr>
            <w:r w:rsidRPr="001616E6">
              <w:rPr>
                <w:b/>
                <w:lang w:eastAsia="en-US"/>
              </w:rPr>
              <w:t>27</w:t>
            </w:r>
            <w:r w:rsidR="007A6168" w:rsidRPr="001616E6">
              <w:rPr>
                <w:b/>
                <w:lang w:eastAsia="en-US"/>
              </w:rPr>
              <w:t xml:space="preserve"> ч</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6168" w:rsidRPr="001616E6" w:rsidRDefault="007A6168">
            <w:pPr>
              <w:rPr>
                <w:lang w:eastAsia="en-US"/>
              </w:rPr>
            </w:pPr>
            <w:r w:rsidRPr="001616E6">
              <w:rPr>
                <w:lang w:eastAsia="en-US"/>
              </w:rPr>
              <w:t>24  б</w:t>
            </w:r>
          </w:p>
        </w:tc>
        <w:tc>
          <w:tcPr>
            <w:tcW w:w="708" w:type="dxa"/>
            <w:vMerge w:val="restart"/>
            <w:tcBorders>
              <w:top w:val="single" w:sz="4" w:space="0" w:color="auto"/>
              <w:left w:val="single" w:sz="4" w:space="0" w:color="auto"/>
              <w:bottom w:val="single" w:sz="4" w:space="0" w:color="auto"/>
              <w:right w:val="single" w:sz="4" w:space="0" w:color="auto"/>
            </w:tcBorders>
            <w:hideMark/>
          </w:tcPr>
          <w:p w:rsidR="007A6168" w:rsidRPr="001616E6" w:rsidRDefault="001616E6">
            <w:pPr>
              <w:rPr>
                <w:b/>
                <w:lang w:eastAsia="en-US"/>
              </w:rPr>
            </w:pPr>
            <w:r w:rsidRPr="001616E6">
              <w:rPr>
                <w:b/>
                <w:lang w:eastAsia="en-US"/>
              </w:rPr>
              <w:t xml:space="preserve">45 </w:t>
            </w:r>
            <w:r w:rsidR="007A6168" w:rsidRPr="001616E6">
              <w:rPr>
                <w:b/>
                <w:lang w:eastAsia="en-US"/>
              </w:rPr>
              <w:t>ч</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6168" w:rsidRPr="001616E6" w:rsidRDefault="007A6168">
            <w:pPr>
              <w:rPr>
                <w:lang w:eastAsia="en-US"/>
              </w:rPr>
            </w:pPr>
            <w:r w:rsidRPr="001616E6">
              <w:rPr>
                <w:lang w:eastAsia="en-US"/>
              </w:rPr>
              <w:t>8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6168" w:rsidRDefault="007A6168">
            <w:pPr>
              <w:rPr>
                <w:b/>
                <w:lang w:eastAsia="en-US"/>
              </w:rPr>
            </w:pPr>
            <w:r>
              <w:rPr>
                <w:b/>
                <w:lang w:eastAsia="en-US"/>
              </w:rPr>
              <w:t>20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6168" w:rsidRDefault="007A6168">
            <w:pPr>
              <w:rPr>
                <w:b/>
                <w:lang w:eastAsia="en-US"/>
              </w:rPr>
            </w:pPr>
            <w:r>
              <w:rPr>
                <w:b/>
                <w:lang w:eastAsia="en-US"/>
              </w:rPr>
              <w:t>40 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6168" w:rsidRDefault="007A6168">
            <w:pPr>
              <w:rPr>
                <w:b/>
                <w:lang w:eastAsia="en-US"/>
              </w:rPr>
            </w:pPr>
            <w:r>
              <w:rPr>
                <w:b/>
                <w:lang w:eastAsia="en-US"/>
              </w:rPr>
              <w:t>100</w:t>
            </w:r>
          </w:p>
        </w:tc>
      </w:tr>
      <w:tr w:rsidR="007A6168" w:rsidTr="007A6168">
        <w:trPr>
          <w:trHeight w:val="40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A6168" w:rsidRDefault="001616E6">
            <w:pPr>
              <w:jc w:val="center"/>
              <w:rPr>
                <w:b/>
                <w:lang w:eastAsia="en-US"/>
              </w:rPr>
            </w:pPr>
            <w:r>
              <w:rPr>
                <w:b/>
                <w:lang w:eastAsia="en-US"/>
              </w:rPr>
              <w:t>9</w:t>
            </w:r>
            <w:r w:rsidR="007A6168">
              <w:rPr>
                <w:b/>
                <w:lang w:eastAsia="en-US"/>
              </w:rPr>
              <w:t>0 ч</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lang w:eastAsia="en-US"/>
              </w:rPr>
            </w:pPr>
          </w:p>
        </w:tc>
      </w:tr>
    </w:tbl>
    <w:p w:rsidR="005C3123" w:rsidRDefault="005C3123" w:rsidP="007A6168">
      <w:pPr>
        <w:pStyle w:val="a5"/>
        <w:jc w:val="center"/>
        <w:rPr>
          <w:b/>
        </w:rPr>
      </w:pPr>
    </w:p>
    <w:p w:rsidR="007A6168" w:rsidRDefault="007A6168" w:rsidP="007A6168">
      <w:pPr>
        <w:pStyle w:val="a5"/>
        <w:jc w:val="center"/>
        <w:rPr>
          <w:b/>
        </w:rPr>
      </w:pPr>
      <w:r>
        <w:rPr>
          <w:b/>
        </w:rPr>
        <w:t>6. Карта накопления баллов</w:t>
      </w:r>
    </w:p>
    <w:p w:rsidR="007A6168" w:rsidRDefault="007A6168" w:rsidP="007A6168">
      <w:pPr>
        <w:jc w:val="center"/>
        <w:rPr>
          <w:b/>
          <w:sz w:val="28"/>
          <w:szCs w:val="28"/>
        </w:rPr>
      </w:pPr>
      <w:r>
        <w:rPr>
          <w:b/>
          <w:sz w:val="28"/>
          <w:szCs w:val="28"/>
        </w:rPr>
        <w:t>по дисциплине «</w:t>
      </w:r>
      <w:r w:rsidR="00594247">
        <w:rPr>
          <w:b/>
          <w:sz w:val="28"/>
          <w:szCs w:val="28"/>
        </w:rPr>
        <w:t>Современные проблемы науки и образования»</w:t>
      </w:r>
    </w:p>
    <w:p w:rsidR="007A6168" w:rsidRDefault="007A6168" w:rsidP="007A6168">
      <w:pPr>
        <w:jc w:val="center"/>
        <w:rPr>
          <w:b/>
        </w:rPr>
      </w:pPr>
      <w:r>
        <w:rPr>
          <w:b/>
        </w:rPr>
        <w:t xml:space="preserve">  </w:t>
      </w:r>
    </w:p>
    <w:tbl>
      <w:tblPr>
        <w:tblStyle w:val="af2"/>
        <w:tblW w:w="10838" w:type="dxa"/>
        <w:tblInd w:w="-885" w:type="dxa"/>
        <w:tblLayout w:type="fixed"/>
        <w:tblLook w:val="04A0" w:firstRow="1" w:lastRow="0" w:firstColumn="1" w:lastColumn="0" w:noHBand="0" w:noVBand="1"/>
      </w:tblPr>
      <w:tblGrid>
        <w:gridCol w:w="993"/>
        <w:gridCol w:w="567"/>
        <w:gridCol w:w="426"/>
        <w:gridCol w:w="567"/>
        <w:gridCol w:w="418"/>
        <w:gridCol w:w="236"/>
        <w:gridCol w:w="331"/>
        <w:gridCol w:w="570"/>
        <w:gridCol w:w="708"/>
        <w:gridCol w:w="991"/>
        <w:gridCol w:w="708"/>
        <w:gridCol w:w="564"/>
        <w:gridCol w:w="94"/>
        <w:gridCol w:w="617"/>
        <w:gridCol w:w="567"/>
        <w:gridCol w:w="236"/>
        <w:gridCol w:w="331"/>
        <w:gridCol w:w="661"/>
        <w:gridCol w:w="475"/>
        <w:gridCol w:w="34"/>
        <w:gridCol w:w="709"/>
        <w:gridCol w:w="35"/>
      </w:tblGrid>
      <w:tr w:rsidR="007A6168" w:rsidTr="001616E6">
        <w:trPr>
          <w:trHeight w:val="290"/>
        </w:trPr>
        <w:tc>
          <w:tcPr>
            <w:tcW w:w="10060" w:type="dxa"/>
            <w:gridSpan w:val="19"/>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lastRenderedPageBreak/>
              <w:t xml:space="preserve">                                                             Модуль </w:t>
            </w:r>
            <w:r>
              <w:rPr>
                <w:b/>
                <w:i/>
                <w:lang w:val="en-US" w:eastAsia="en-US"/>
              </w:rPr>
              <w:t xml:space="preserve">I (30 </w:t>
            </w:r>
            <w:r>
              <w:rPr>
                <w:b/>
                <w:i/>
                <w:lang w:eastAsia="en-US"/>
              </w:rPr>
              <w:t>б</w:t>
            </w:r>
            <w:r>
              <w:rPr>
                <w:b/>
                <w:i/>
                <w:lang w:val="en-US" w:eastAsia="en-US"/>
              </w:rPr>
              <w:t>)</w:t>
            </w:r>
          </w:p>
        </w:tc>
        <w:tc>
          <w:tcPr>
            <w:tcW w:w="778" w:type="dxa"/>
            <w:gridSpan w:val="3"/>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r>
      <w:tr w:rsidR="007A6168" w:rsidTr="005C3123">
        <w:trPr>
          <w:trHeight w:val="290"/>
        </w:trPr>
        <w:tc>
          <w:tcPr>
            <w:tcW w:w="993" w:type="dxa"/>
            <w:tcBorders>
              <w:top w:val="single" w:sz="4" w:space="0" w:color="auto"/>
              <w:left w:val="single" w:sz="4" w:space="0" w:color="auto"/>
              <w:bottom w:val="single" w:sz="4" w:space="0" w:color="auto"/>
              <w:right w:val="single" w:sz="4" w:space="0" w:color="auto"/>
            </w:tcBorders>
          </w:tcPr>
          <w:p w:rsidR="007A6168" w:rsidRDefault="007A6168">
            <w:pPr>
              <w:rPr>
                <w:i/>
                <w:lang w:eastAsia="en-US"/>
              </w:rPr>
            </w:pPr>
          </w:p>
        </w:tc>
        <w:tc>
          <w:tcPr>
            <w:tcW w:w="3823" w:type="dxa"/>
            <w:gridSpan w:val="8"/>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ТК-1 (10 б)</w:t>
            </w:r>
          </w:p>
        </w:tc>
        <w:tc>
          <w:tcPr>
            <w:tcW w:w="5244" w:type="dxa"/>
            <w:gridSpan w:val="10"/>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ТК-2 (10 б)</w:t>
            </w:r>
          </w:p>
        </w:tc>
        <w:tc>
          <w:tcPr>
            <w:tcW w:w="778" w:type="dxa"/>
            <w:gridSpan w:val="3"/>
            <w:vMerge w:val="restart"/>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РК-1</w:t>
            </w:r>
          </w:p>
        </w:tc>
      </w:tr>
      <w:tr w:rsidR="007A6168" w:rsidTr="005C3123">
        <w:trPr>
          <w:trHeight w:val="290"/>
        </w:trPr>
        <w:tc>
          <w:tcPr>
            <w:tcW w:w="993" w:type="dxa"/>
            <w:tcBorders>
              <w:top w:val="single" w:sz="4" w:space="0" w:color="auto"/>
              <w:left w:val="single" w:sz="4" w:space="0" w:color="auto"/>
              <w:bottom w:val="single" w:sz="4" w:space="0" w:color="auto"/>
              <w:right w:val="single" w:sz="4" w:space="0" w:color="auto"/>
            </w:tcBorders>
          </w:tcPr>
          <w:p w:rsidR="007A6168" w:rsidRDefault="007A6168">
            <w:pPr>
              <w:rPr>
                <w:i/>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i/>
                <w:lang w:eastAsia="en-US"/>
              </w:rPr>
              <w:t xml:space="preserve">      </w:t>
            </w:r>
            <w:r>
              <w:rPr>
                <w:b/>
                <w:i/>
                <w:lang w:eastAsia="en-US"/>
              </w:rPr>
              <w:t>лек</w:t>
            </w:r>
          </w:p>
        </w:tc>
        <w:tc>
          <w:tcPr>
            <w:tcW w:w="985"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i/>
                <w:lang w:eastAsia="en-US"/>
              </w:rPr>
              <w:t xml:space="preserve">    </w:t>
            </w:r>
            <w:r>
              <w:rPr>
                <w:b/>
                <w:i/>
                <w:lang w:eastAsia="en-US"/>
              </w:rPr>
              <w:t>сем</w:t>
            </w:r>
          </w:p>
        </w:tc>
        <w:tc>
          <w:tcPr>
            <w:tcW w:w="567"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w:t>
            </w:r>
            <w:proofErr w:type="spellStart"/>
            <w:proofErr w:type="gramStart"/>
            <w:r>
              <w:rPr>
                <w:i/>
                <w:lang w:eastAsia="en-US"/>
              </w:rPr>
              <w:t>лаб</w:t>
            </w:r>
            <w:proofErr w:type="spellEnd"/>
            <w:proofErr w:type="gramEnd"/>
          </w:p>
        </w:tc>
        <w:tc>
          <w:tcPr>
            <w:tcW w:w="1278"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w:t>
            </w:r>
            <w:proofErr w:type="spellStart"/>
            <w:r>
              <w:rPr>
                <w:b/>
                <w:i/>
                <w:lang w:eastAsia="en-US"/>
              </w:rPr>
              <w:t>срс</w:t>
            </w:r>
            <w:proofErr w:type="spellEnd"/>
          </w:p>
        </w:tc>
        <w:tc>
          <w:tcPr>
            <w:tcW w:w="991" w:type="dxa"/>
            <w:tcBorders>
              <w:top w:val="single" w:sz="4" w:space="0" w:color="auto"/>
              <w:left w:val="single" w:sz="4" w:space="0" w:color="auto"/>
              <w:bottom w:val="single" w:sz="4" w:space="0" w:color="auto"/>
              <w:right w:val="single" w:sz="4" w:space="0" w:color="auto"/>
            </w:tcBorders>
          </w:tcPr>
          <w:p w:rsidR="007A6168" w:rsidRDefault="007A6168">
            <w:pPr>
              <w:rPr>
                <w:i/>
                <w:lang w:eastAsia="en-US"/>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лек</w:t>
            </w:r>
          </w:p>
        </w:tc>
        <w:tc>
          <w:tcPr>
            <w:tcW w:w="1278" w:type="dxa"/>
            <w:gridSpan w:val="3"/>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сем</w:t>
            </w:r>
          </w:p>
        </w:tc>
        <w:tc>
          <w:tcPr>
            <w:tcW w:w="567"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proofErr w:type="spellStart"/>
            <w:proofErr w:type="gramStart"/>
            <w:r>
              <w:rPr>
                <w:i/>
                <w:lang w:eastAsia="en-US"/>
              </w:rPr>
              <w:t>лаб</w:t>
            </w:r>
            <w:proofErr w:type="spellEnd"/>
            <w:proofErr w:type="gramEnd"/>
          </w:p>
        </w:tc>
        <w:tc>
          <w:tcPr>
            <w:tcW w:w="1136"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w:t>
            </w:r>
            <w:proofErr w:type="spellStart"/>
            <w:r>
              <w:rPr>
                <w:i/>
                <w:lang w:eastAsia="en-US"/>
              </w:rPr>
              <w:t>срс</w:t>
            </w:r>
            <w:proofErr w:type="spellEnd"/>
          </w:p>
        </w:tc>
        <w:tc>
          <w:tcPr>
            <w:tcW w:w="778" w:type="dxa"/>
            <w:gridSpan w:val="3"/>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i/>
                <w:lang w:eastAsia="en-US"/>
              </w:rPr>
            </w:pPr>
          </w:p>
        </w:tc>
      </w:tr>
      <w:tr w:rsidR="007A6168" w:rsidTr="005C3123">
        <w:trPr>
          <w:gridAfter w:val="1"/>
          <w:wAfter w:w="35" w:type="dxa"/>
          <w:trHeight w:val="290"/>
        </w:trPr>
        <w:tc>
          <w:tcPr>
            <w:tcW w:w="993"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Темы</w:t>
            </w:r>
          </w:p>
        </w:tc>
        <w:tc>
          <w:tcPr>
            <w:tcW w:w="567"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426"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567"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418"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236"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p>
        </w:tc>
        <w:tc>
          <w:tcPr>
            <w:tcW w:w="331" w:type="dxa"/>
            <w:tcBorders>
              <w:top w:val="single" w:sz="4" w:space="0" w:color="auto"/>
              <w:left w:val="single" w:sz="4" w:space="0" w:color="auto"/>
              <w:bottom w:val="single" w:sz="4" w:space="0" w:color="auto"/>
              <w:right w:val="single" w:sz="4" w:space="0" w:color="auto"/>
            </w:tcBorders>
            <w:hideMark/>
          </w:tcPr>
          <w:p w:rsidR="007A6168" w:rsidRDefault="007A6168">
            <w:pPr>
              <w:rPr>
                <w:rFonts w:asciiTheme="minorHAnsi" w:eastAsiaTheme="minorHAnsi" w:hAnsiTheme="minorHAnsi" w:cstheme="minorBidi"/>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708"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991"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темы</w:t>
            </w:r>
          </w:p>
        </w:tc>
        <w:tc>
          <w:tcPr>
            <w:tcW w:w="708"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658"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617"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567"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236"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p>
        </w:tc>
        <w:tc>
          <w:tcPr>
            <w:tcW w:w="331" w:type="dxa"/>
            <w:tcBorders>
              <w:top w:val="single" w:sz="4" w:space="0" w:color="auto"/>
              <w:left w:val="single" w:sz="4" w:space="0" w:color="auto"/>
              <w:bottom w:val="single" w:sz="4" w:space="0" w:color="auto"/>
              <w:right w:val="single" w:sz="4" w:space="0" w:color="auto"/>
            </w:tcBorders>
            <w:hideMark/>
          </w:tcPr>
          <w:p w:rsidR="007A6168" w:rsidRDefault="007A6168">
            <w:pPr>
              <w:rPr>
                <w:rFonts w:asciiTheme="minorHAnsi" w:eastAsiaTheme="minorHAnsi" w:hAnsiTheme="minorHAnsi" w:cstheme="minorBidi"/>
                <w:sz w:val="20"/>
                <w:szCs w:val="20"/>
              </w:rPr>
            </w:pPr>
          </w:p>
        </w:tc>
        <w:tc>
          <w:tcPr>
            <w:tcW w:w="661"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509"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168" w:rsidRDefault="007A6168">
            <w:pPr>
              <w:rPr>
                <w:i/>
                <w:lang w:eastAsia="en-US"/>
              </w:rPr>
            </w:pPr>
          </w:p>
        </w:tc>
      </w:tr>
      <w:tr w:rsidR="007A6168" w:rsidTr="005C3123">
        <w:trPr>
          <w:gridAfter w:val="1"/>
          <w:wAfter w:w="35" w:type="dxa"/>
          <w:trHeight w:val="306"/>
        </w:trPr>
        <w:tc>
          <w:tcPr>
            <w:tcW w:w="993" w:type="dxa"/>
            <w:tcBorders>
              <w:top w:val="single" w:sz="4" w:space="0" w:color="auto"/>
              <w:left w:val="single" w:sz="4" w:space="0" w:color="auto"/>
              <w:bottom w:val="single" w:sz="4" w:space="0" w:color="auto"/>
              <w:right w:val="single" w:sz="4" w:space="0" w:color="auto"/>
            </w:tcBorders>
            <w:hideMark/>
          </w:tcPr>
          <w:p w:rsidR="007A6168" w:rsidRDefault="00F8406F" w:rsidP="00F8406F">
            <w:pPr>
              <w:rPr>
                <w:b/>
                <w:lang w:eastAsia="en-US"/>
              </w:rPr>
            </w:pPr>
            <w:r>
              <w:rPr>
                <w:b/>
                <w:lang w:eastAsia="en-US"/>
              </w:rPr>
              <w:t>Т: 1,</w:t>
            </w:r>
            <w:r w:rsidR="005C3123">
              <w:rPr>
                <w:b/>
                <w:lang w:eastAsia="en-US"/>
              </w:rPr>
              <w:t xml:space="preserve"> </w:t>
            </w:r>
            <w:r>
              <w:rPr>
                <w:b/>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7A6168" w:rsidRPr="00C96AAC" w:rsidRDefault="00C96AAC">
            <w:pPr>
              <w:rPr>
                <w:b/>
                <w:i/>
                <w:lang w:eastAsia="en-US"/>
              </w:rPr>
            </w:pPr>
            <w:r w:rsidRPr="00C96AAC">
              <w:rPr>
                <w:b/>
                <w:i/>
                <w:lang w:eastAsia="en-US"/>
              </w:rPr>
              <w:t>2</w:t>
            </w:r>
          </w:p>
        </w:tc>
        <w:tc>
          <w:tcPr>
            <w:tcW w:w="426" w:type="dxa"/>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7A6168" w:rsidRPr="00C96AAC" w:rsidRDefault="00C96AAC">
            <w:pPr>
              <w:rPr>
                <w:b/>
                <w:i/>
                <w:lang w:eastAsia="en-US"/>
              </w:rPr>
            </w:pPr>
            <w:r>
              <w:rPr>
                <w:b/>
                <w:i/>
                <w:lang w:eastAsia="en-US"/>
              </w:rPr>
              <w:t>3</w:t>
            </w:r>
          </w:p>
        </w:tc>
        <w:tc>
          <w:tcPr>
            <w:tcW w:w="418" w:type="dxa"/>
            <w:tcBorders>
              <w:top w:val="single" w:sz="4" w:space="0" w:color="auto"/>
              <w:left w:val="single" w:sz="4" w:space="0" w:color="auto"/>
              <w:bottom w:val="single" w:sz="4" w:space="0" w:color="auto"/>
              <w:right w:val="single" w:sz="4" w:space="0" w:color="auto"/>
            </w:tcBorders>
          </w:tcPr>
          <w:p w:rsidR="007A6168" w:rsidRPr="00C96AAC" w:rsidRDefault="008267E2">
            <w:pPr>
              <w:rPr>
                <w:lang w:eastAsia="en-US"/>
              </w:rPr>
            </w:pPr>
            <w:r>
              <w:rPr>
                <w:lang w:eastAsia="en-US"/>
              </w:rPr>
              <w:t>2</w:t>
            </w:r>
          </w:p>
        </w:tc>
        <w:tc>
          <w:tcPr>
            <w:tcW w:w="236"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570" w:type="dxa"/>
            <w:tcBorders>
              <w:top w:val="single" w:sz="4" w:space="0" w:color="auto"/>
              <w:left w:val="single" w:sz="4" w:space="0" w:color="auto"/>
              <w:bottom w:val="single" w:sz="4" w:space="0" w:color="auto"/>
              <w:right w:val="single" w:sz="4" w:space="0" w:color="auto"/>
            </w:tcBorders>
          </w:tcPr>
          <w:p w:rsidR="007A6168" w:rsidRPr="00C96AAC" w:rsidRDefault="007E51E8">
            <w:pPr>
              <w:rPr>
                <w:b/>
                <w:i/>
                <w:lang w:eastAsia="en-US"/>
              </w:rPr>
            </w:pPr>
            <w:r>
              <w:rPr>
                <w:b/>
                <w:i/>
                <w:lang w:eastAsia="en-US"/>
              </w:rPr>
              <w:t>4</w:t>
            </w:r>
          </w:p>
        </w:tc>
        <w:tc>
          <w:tcPr>
            <w:tcW w:w="708" w:type="dxa"/>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7A6168" w:rsidRDefault="001616E6" w:rsidP="00F8406F">
            <w:pPr>
              <w:rPr>
                <w:b/>
                <w:lang w:eastAsia="en-US"/>
              </w:rPr>
            </w:pPr>
            <w:r>
              <w:rPr>
                <w:b/>
                <w:lang w:eastAsia="en-US"/>
              </w:rPr>
              <w:t xml:space="preserve">Т: </w:t>
            </w:r>
            <w:r w:rsidR="00F8406F">
              <w:rPr>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2</w:t>
            </w:r>
          </w:p>
        </w:tc>
        <w:tc>
          <w:tcPr>
            <w:tcW w:w="658" w:type="dxa"/>
            <w:gridSpan w:val="2"/>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617"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4</w:t>
            </w:r>
          </w:p>
        </w:tc>
        <w:tc>
          <w:tcPr>
            <w:tcW w:w="567" w:type="dxa"/>
            <w:tcBorders>
              <w:top w:val="single" w:sz="4" w:space="0" w:color="auto"/>
              <w:left w:val="single" w:sz="4" w:space="0" w:color="auto"/>
              <w:bottom w:val="single" w:sz="4" w:space="0" w:color="auto"/>
              <w:right w:val="single" w:sz="4" w:space="0" w:color="auto"/>
            </w:tcBorders>
          </w:tcPr>
          <w:p w:rsidR="007A6168" w:rsidRPr="003C6D12" w:rsidRDefault="008267E2">
            <w:pPr>
              <w:rPr>
                <w:lang w:eastAsia="en-US"/>
              </w:rPr>
            </w:pPr>
            <w:r>
              <w:rPr>
                <w:lang w:eastAsia="en-US"/>
              </w:rPr>
              <w:t>2</w:t>
            </w:r>
          </w:p>
        </w:tc>
        <w:tc>
          <w:tcPr>
            <w:tcW w:w="236"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7A6168" w:rsidRPr="003C6D12" w:rsidRDefault="007E51E8">
            <w:pPr>
              <w:rPr>
                <w:b/>
                <w:i/>
                <w:lang w:eastAsia="en-US"/>
              </w:rPr>
            </w:pPr>
            <w:r>
              <w:rPr>
                <w:b/>
                <w:i/>
                <w:lang w:eastAsia="en-US"/>
              </w:rPr>
              <w:t>4</w:t>
            </w:r>
          </w:p>
        </w:tc>
        <w:tc>
          <w:tcPr>
            <w:tcW w:w="509" w:type="dxa"/>
            <w:gridSpan w:val="2"/>
            <w:tcBorders>
              <w:top w:val="single" w:sz="4" w:space="0" w:color="auto"/>
              <w:left w:val="single" w:sz="4" w:space="0" w:color="auto"/>
              <w:bottom w:val="single" w:sz="4" w:space="0" w:color="auto"/>
              <w:right w:val="single" w:sz="4" w:space="0" w:color="auto"/>
            </w:tcBorders>
          </w:tcPr>
          <w:p w:rsidR="007A6168" w:rsidRPr="008267E2" w:rsidRDefault="007E51E8">
            <w:pPr>
              <w:rPr>
                <w:color w:val="FF0000"/>
                <w:lang w:eastAsia="en-US"/>
              </w:rPr>
            </w:pPr>
            <w:r w:rsidRPr="008267E2">
              <w:rPr>
                <w:color w:val="FF0000"/>
                <w:lang w:eastAsia="en-US"/>
              </w:rPr>
              <w:t>1</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16E6" w:rsidRDefault="001616E6">
            <w:pPr>
              <w:rPr>
                <w:lang w:eastAsia="en-US"/>
              </w:rPr>
            </w:pPr>
          </w:p>
          <w:p w:rsidR="007A6168" w:rsidRDefault="007A6168">
            <w:pPr>
              <w:rPr>
                <w:lang w:eastAsia="en-US"/>
              </w:rPr>
            </w:pPr>
            <w:r>
              <w:rPr>
                <w:lang w:eastAsia="en-US"/>
              </w:rPr>
              <w:t>10</w:t>
            </w:r>
          </w:p>
        </w:tc>
      </w:tr>
      <w:tr w:rsidR="007A6168" w:rsidTr="005C3123">
        <w:trPr>
          <w:gridAfter w:val="1"/>
          <w:wAfter w:w="35" w:type="dxa"/>
          <w:trHeight w:val="290"/>
        </w:trPr>
        <w:tc>
          <w:tcPr>
            <w:tcW w:w="993" w:type="dxa"/>
            <w:tcBorders>
              <w:top w:val="single" w:sz="4" w:space="0" w:color="auto"/>
              <w:left w:val="single" w:sz="4" w:space="0" w:color="auto"/>
              <w:bottom w:val="single" w:sz="4" w:space="0" w:color="auto"/>
              <w:right w:val="single" w:sz="4" w:space="0" w:color="auto"/>
            </w:tcBorders>
            <w:hideMark/>
          </w:tcPr>
          <w:p w:rsidR="007A6168" w:rsidRPr="001616E6" w:rsidRDefault="001616E6" w:rsidP="00F8406F">
            <w:pPr>
              <w:rPr>
                <w:b/>
                <w:lang w:eastAsia="en-US"/>
              </w:rPr>
            </w:pPr>
            <w:r w:rsidRPr="001616E6">
              <w:rPr>
                <w:b/>
                <w:lang w:eastAsia="en-US"/>
              </w:rPr>
              <w:t xml:space="preserve">Т: </w:t>
            </w:r>
            <w:r w:rsidR="00F8406F">
              <w:rPr>
                <w:b/>
                <w:lang w:eastAsia="en-US"/>
              </w:rPr>
              <w:t>3</w:t>
            </w:r>
            <w:r w:rsidR="007A6168" w:rsidRPr="001616E6">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A6168" w:rsidRPr="00C96AAC" w:rsidRDefault="00C96AAC">
            <w:pPr>
              <w:rPr>
                <w:b/>
                <w:i/>
                <w:lang w:eastAsia="en-US"/>
              </w:rPr>
            </w:pPr>
            <w:r w:rsidRPr="00C96AAC">
              <w:rPr>
                <w:b/>
                <w:i/>
                <w:lang w:eastAsia="en-US"/>
              </w:rPr>
              <w:t>1</w:t>
            </w:r>
          </w:p>
        </w:tc>
        <w:tc>
          <w:tcPr>
            <w:tcW w:w="426" w:type="dxa"/>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7A6168" w:rsidRPr="00C96AAC" w:rsidRDefault="00C96AAC">
            <w:pPr>
              <w:rPr>
                <w:b/>
                <w:i/>
                <w:lang w:eastAsia="en-US"/>
              </w:rPr>
            </w:pPr>
            <w:r>
              <w:rPr>
                <w:b/>
                <w:i/>
                <w:lang w:eastAsia="en-US"/>
              </w:rPr>
              <w:t>2</w:t>
            </w:r>
          </w:p>
        </w:tc>
        <w:tc>
          <w:tcPr>
            <w:tcW w:w="418" w:type="dxa"/>
            <w:tcBorders>
              <w:top w:val="single" w:sz="4" w:space="0" w:color="auto"/>
              <w:left w:val="single" w:sz="4" w:space="0" w:color="auto"/>
              <w:bottom w:val="single" w:sz="4" w:space="0" w:color="auto"/>
              <w:right w:val="single" w:sz="4" w:space="0" w:color="auto"/>
            </w:tcBorders>
          </w:tcPr>
          <w:p w:rsidR="007A6168" w:rsidRPr="00C96AAC" w:rsidRDefault="008267E2">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570" w:type="dxa"/>
            <w:tcBorders>
              <w:top w:val="single" w:sz="4" w:space="0" w:color="auto"/>
              <w:left w:val="single" w:sz="4" w:space="0" w:color="auto"/>
              <w:bottom w:val="single" w:sz="4" w:space="0" w:color="auto"/>
              <w:right w:val="single" w:sz="4" w:space="0" w:color="auto"/>
            </w:tcBorders>
          </w:tcPr>
          <w:p w:rsidR="007A6168" w:rsidRPr="00C96AAC" w:rsidRDefault="007E51E8">
            <w:pPr>
              <w:rPr>
                <w:b/>
                <w:i/>
                <w:lang w:eastAsia="en-US"/>
              </w:rPr>
            </w:pPr>
            <w:r>
              <w:rPr>
                <w:b/>
                <w:i/>
                <w:lang w:eastAsia="en-US"/>
              </w:rPr>
              <w:t>4</w:t>
            </w:r>
          </w:p>
        </w:tc>
        <w:tc>
          <w:tcPr>
            <w:tcW w:w="708" w:type="dxa"/>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7A6168" w:rsidRDefault="007A6168" w:rsidP="00F8406F">
            <w:pPr>
              <w:rPr>
                <w:b/>
                <w:lang w:eastAsia="en-US"/>
              </w:rPr>
            </w:pPr>
            <w:r>
              <w:rPr>
                <w:b/>
                <w:lang w:eastAsia="en-US"/>
              </w:rPr>
              <w:t xml:space="preserve">Т:  </w:t>
            </w:r>
            <w:r w:rsidR="00F8406F">
              <w:rPr>
                <w:b/>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2</w:t>
            </w:r>
          </w:p>
        </w:tc>
        <w:tc>
          <w:tcPr>
            <w:tcW w:w="658" w:type="dxa"/>
            <w:gridSpan w:val="2"/>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617"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4</w:t>
            </w:r>
          </w:p>
        </w:tc>
        <w:tc>
          <w:tcPr>
            <w:tcW w:w="567" w:type="dxa"/>
            <w:tcBorders>
              <w:top w:val="single" w:sz="4" w:space="0" w:color="auto"/>
              <w:left w:val="single" w:sz="4" w:space="0" w:color="auto"/>
              <w:bottom w:val="single" w:sz="4" w:space="0" w:color="auto"/>
              <w:right w:val="single" w:sz="4" w:space="0" w:color="auto"/>
            </w:tcBorders>
          </w:tcPr>
          <w:p w:rsidR="007A6168" w:rsidRPr="003C6D12" w:rsidRDefault="008267E2">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7A6168" w:rsidRPr="003C6D12" w:rsidRDefault="007E51E8">
            <w:pPr>
              <w:rPr>
                <w:b/>
                <w:i/>
                <w:lang w:eastAsia="en-US"/>
              </w:rPr>
            </w:pPr>
            <w:r>
              <w:rPr>
                <w:b/>
                <w:i/>
                <w:lang w:eastAsia="en-US"/>
              </w:rPr>
              <w:t>4</w:t>
            </w:r>
          </w:p>
        </w:tc>
        <w:tc>
          <w:tcPr>
            <w:tcW w:w="509" w:type="dxa"/>
            <w:gridSpan w:val="2"/>
            <w:tcBorders>
              <w:top w:val="single" w:sz="4" w:space="0" w:color="auto"/>
              <w:left w:val="single" w:sz="4" w:space="0" w:color="auto"/>
              <w:bottom w:val="single" w:sz="4" w:space="0" w:color="auto"/>
              <w:right w:val="single" w:sz="4" w:space="0" w:color="auto"/>
            </w:tcBorders>
          </w:tcPr>
          <w:p w:rsidR="007A6168" w:rsidRPr="008267E2" w:rsidRDefault="007E51E8">
            <w:pPr>
              <w:rPr>
                <w:color w:val="FF0000"/>
                <w:lang w:eastAsia="en-US"/>
              </w:rPr>
            </w:pPr>
            <w:r w:rsidRPr="008267E2">
              <w:rPr>
                <w:color w:val="FF0000"/>
                <w:lang w:eastAsia="en-US"/>
              </w:rPr>
              <w:t>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r>
      <w:tr w:rsidR="007A6168" w:rsidTr="005C3123">
        <w:trPr>
          <w:gridAfter w:val="1"/>
          <w:wAfter w:w="35" w:type="dxa"/>
          <w:trHeight w:val="290"/>
        </w:trPr>
        <w:tc>
          <w:tcPr>
            <w:tcW w:w="993" w:type="dxa"/>
            <w:tcBorders>
              <w:top w:val="single" w:sz="4" w:space="0" w:color="auto"/>
              <w:left w:val="single" w:sz="4" w:space="0" w:color="auto"/>
              <w:bottom w:val="single" w:sz="4" w:space="0" w:color="auto"/>
              <w:right w:val="single" w:sz="4" w:space="0" w:color="auto"/>
            </w:tcBorders>
          </w:tcPr>
          <w:p w:rsidR="007A6168" w:rsidRPr="001616E6" w:rsidRDefault="001616E6" w:rsidP="00F8406F">
            <w:pPr>
              <w:rPr>
                <w:b/>
                <w:lang w:eastAsia="en-US"/>
              </w:rPr>
            </w:pPr>
            <w:r>
              <w:rPr>
                <w:b/>
                <w:lang w:eastAsia="en-US"/>
              </w:rPr>
              <w:t xml:space="preserve">Т: </w:t>
            </w:r>
            <w:r w:rsidR="00F8406F">
              <w:rPr>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7A6168" w:rsidRPr="00C96AAC" w:rsidRDefault="00C96AAC">
            <w:pPr>
              <w:rPr>
                <w:b/>
                <w:i/>
                <w:lang w:eastAsia="en-US"/>
              </w:rPr>
            </w:pPr>
            <w:r w:rsidRPr="00C96AAC">
              <w:rPr>
                <w:b/>
                <w:i/>
                <w:lang w:eastAsia="en-US"/>
              </w:rPr>
              <w:t>1</w:t>
            </w:r>
          </w:p>
        </w:tc>
        <w:tc>
          <w:tcPr>
            <w:tcW w:w="426" w:type="dxa"/>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567" w:type="dxa"/>
            <w:tcBorders>
              <w:top w:val="single" w:sz="4" w:space="0" w:color="auto"/>
              <w:left w:val="single" w:sz="4" w:space="0" w:color="auto"/>
              <w:bottom w:val="single" w:sz="4" w:space="0" w:color="auto"/>
              <w:right w:val="single" w:sz="4" w:space="0" w:color="auto"/>
            </w:tcBorders>
          </w:tcPr>
          <w:p w:rsidR="007A6168" w:rsidRPr="00C96AAC" w:rsidRDefault="00C96AAC">
            <w:pPr>
              <w:rPr>
                <w:b/>
                <w:i/>
                <w:lang w:eastAsia="en-US"/>
              </w:rPr>
            </w:pPr>
            <w:r>
              <w:rPr>
                <w:b/>
                <w:i/>
                <w:lang w:eastAsia="en-US"/>
              </w:rPr>
              <w:t>2</w:t>
            </w:r>
          </w:p>
        </w:tc>
        <w:tc>
          <w:tcPr>
            <w:tcW w:w="418" w:type="dxa"/>
            <w:tcBorders>
              <w:top w:val="single" w:sz="4" w:space="0" w:color="auto"/>
              <w:left w:val="single" w:sz="4" w:space="0" w:color="auto"/>
              <w:bottom w:val="single" w:sz="4" w:space="0" w:color="auto"/>
              <w:right w:val="single" w:sz="4" w:space="0" w:color="auto"/>
            </w:tcBorders>
          </w:tcPr>
          <w:p w:rsidR="007A6168" w:rsidRPr="00C96AAC" w:rsidRDefault="008267E2">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570" w:type="dxa"/>
            <w:tcBorders>
              <w:top w:val="single" w:sz="4" w:space="0" w:color="auto"/>
              <w:left w:val="single" w:sz="4" w:space="0" w:color="auto"/>
              <w:bottom w:val="single" w:sz="4" w:space="0" w:color="auto"/>
              <w:right w:val="single" w:sz="4" w:space="0" w:color="auto"/>
            </w:tcBorders>
          </w:tcPr>
          <w:p w:rsidR="007A6168" w:rsidRPr="00C96AAC" w:rsidRDefault="007E51E8">
            <w:pPr>
              <w:rPr>
                <w:b/>
                <w:i/>
                <w:lang w:eastAsia="en-US"/>
              </w:rPr>
            </w:pPr>
            <w:r>
              <w:rPr>
                <w:b/>
                <w:i/>
                <w:lang w:eastAsia="en-US"/>
              </w:rPr>
              <w:t>4</w:t>
            </w:r>
          </w:p>
        </w:tc>
        <w:tc>
          <w:tcPr>
            <w:tcW w:w="708" w:type="dxa"/>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991" w:type="dxa"/>
            <w:tcBorders>
              <w:top w:val="single" w:sz="4" w:space="0" w:color="auto"/>
              <w:left w:val="single" w:sz="4" w:space="0" w:color="auto"/>
              <w:bottom w:val="single" w:sz="4" w:space="0" w:color="auto"/>
              <w:right w:val="single" w:sz="4" w:space="0" w:color="auto"/>
            </w:tcBorders>
          </w:tcPr>
          <w:p w:rsidR="007A6168" w:rsidRDefault="001616E6" w:rsidP="00F8406F">
            <w:pPr>
              <w:rPr>
                <w:b/>
                <w:lang w:eastAsia="en-US"/>
              </w:rPr>
            </w:pPr>
            <w:r>
              <w:rPr>
                <w:b/>
                <w:lang w:eastAsia="en-US"/>
              </w:rPr>
              <w:t xml:space="preserve">Т:  </w:t>
            </w:r>
            <w:r w:rsidR="00F8406F">
              <w:rPr>
                <w:b/>
                <w:lang w:eastAsia="en-US"/>
              </w:rPr>
              <w:t>7</w:t>
            </w:r>
          </w:p>
        </w:tc>
        <w:tc>
          <w:tcPr>
            <w:tcW w:w="708" w:type="dxa"/>
            <w:tcBorders>
              <w:top w:val="single" w:sz="4" w:space="0" w:color="auto"/>
              <w:left w:val="single" w:sz="4" w:space="0" w:color="auto"/>
              <w:bottom w:val="single" w:sz="4" w:space="0" w:color="auto"/>
              <w:right w:val="single" w:sz="4" w:space="0" w:color="auto"/>
            </w:tcBorders>
          </w:tcPr>
          <w:p w:rsidR="007A6168" w:rsidRPr="003C6D12" w:rsidRDefault="00C96AAC">
            <w:pPr>
              <w:rPr>
                <w:b/>
                <w:i/>
                <w:lang w:eastAsia="en-US"/>
              </w:rPr>
            </w:pPr>
            <w:r w:rsidRPr="003C6D12">
              <w:rPr>
                <w:b/>
                <w:i/>
                <w:lang w:eastAsia="en-US"/>
              </w:rPr>
              <w:t>2</w:t>
            </w:r>
          </w:p>
        </w:tc>
        <w:tc>
          <w:tcPr>
            <w:tcW w:w="658" w:type="dxa"/>
            <w:gridSpan w:val="2"/>
            <w:tcBorders>
              <w:top w:val="single" w:sz="4" w:space="0" w:color="auto"/>
              <w:left w:val="single" w:sz="4" w:space="0" w:color="auto"/>
              <w:bottom w:val="single" w:sz="4" w:space="0" w:color="auto"/>
              <w:right w:val="single" w:sz="4" w:space="0" w:color="auto"/>
            </w:tcBorders>
          </w:tcPr>
          <w:p w:rsidR="007A6168" w:rsidRPr="007E51E8" w:rsidRDefault="007E51E8">
            <w:pPr>
              <w:rPr>
                <w:color w:val="FF0000"/>
                <w:lang w:eastAsia="en-US"/>
              </w:rPr>
            </w:pPr>
            <w:r w:rsidRPr="007E51E8">
              <w:rPr>
                <w:color w:val="FF0000"/>
                <w:lang w:eastAsia="en-US"/>
              </w:rPr>
              <w:t>1</w:t>
            </w:r>
          </w:p>
        </w:tc>
        <w:tc>
          <w:tcPr>
            <w:tcW w:w="617" w:type="dxa"/>
            <w:tcBorders>
              <w:top w:val="single" w:sz="4" w:space="0" w:color="auto"/>
              <w:left w:val="single" w:sz="4" w:space="0" w:color="auto"/>
              <w:bottom w:val="single" w:sz="4" w:space="0" w:color="auto"/>
              <w:right w:val="single" w:sz="4" w:space="0" w:color="auto"/>
            </w:tcBorders>
          </w:tcPr>
          <w:p w:rsidR="007A6168" w:rsidRPr="003C6D12" w:rsidRDefault="00C96AAC">
            <w:pPr>
              <w:rPr>
                <w:b/>
                <w:i/>
                <w:lang w:eastAsia="en-US"/>
              </w:rPr>
            </w:pPr>
            <w:r w:rsidRPr="003C6D12">
              <w:rPr>
                <w:b/>
                <w:i/>
                <w:lang w:eastAsia="en-US"/>
              </w:rPr>
              <w:t>2</w:t>
            </w:r>
          </w:p>
        </w:tc>
        <w:tc>
          <w:tcPr>
            <w:tcW w:w="567" w:type="dxa"/>
            <w:tcBorders>
              <w:top w:val="single" w:sz="4" w:space="0" w:color="auto"/>
              <w:left w:val="single" w:sz="4" w:space="0" w:color="auto"/>
              <w:bottom w:val="single" w:sz="4" w:space="0" w:color="auto"/>
              <w:right w:val="single" w:sz="4" w:space="0" w:color="auto"/>
            </w:tcBorders>
          </w:tcPr>
          <w:p w:rsidR="007A6168" w:rsidRPr="003C6D12" w:rsidRDefault="008267E2">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7A6168" w:rsidRDefault="007A6168">
            <w:pPr>
              <w:rPr>
                <w:b/>
                <w:lang w:eastAsia="en-US"/>
              </w:rPr>
            </w:pPr>
          </w:p>
        </w:tc>
        <w:tc>
          <w:tcPr>
            <w:tcW w:w="661" w:type="dxa"/>
            <w:tcBorders>
              <w:top w:val="single" w:sz="4" w:space="0" w:color="auto"/>
              <w:left w:val="single" w:sz="4" w:space="0" w:color="auto"/>
              <w:bottom w:val="single" w:sz="4" w:space="0" w:color="auto"/>
              <w:right w:val="single" w:sz="4" w:space="0" w:color="auto"/>
            </w:tcBorders>
          </w:tcPr>
          <w:p w:rsidR="007A6168" w:rsidRPr="003C6D12" w:rsidRDefault="007E51E8">
            <w:pPr>
              <w:rPr>
                <w:b/>
                <w:i/>
                <w:lang w:eastAsia="en-US"/>
              </w:rPr>
            </w:pPr>
            <w:r>
              <w:rPr>
                <w:b/>
                <w:i/>
                <w:lang w:eastAsia="en-US"/>
              </w:rPr>
              <w:t>4</w:t>
            </w:r>
          </w:p>
        </w:tc>
        <w:tc>
          <w:tcPr>
            <w:tcW w:w="509" w:type="dxa"/>
            <w:gridSpan w:val="2"/>
            <w:tcBorders>
              <w:top w:val="single" w:sz="4" w:space="0" w:color="auto"/>
              <w:left w:val="single" w:sz="4" w:space="0" w:color="auto"/>
              <w:bottom w:val="single" w:sz="4" w:space="0" w:color="auto"/>
              <w:right w:val="single" w:sz="4" w:space="0" w:color="auto"/>
            </w:tcBorders>
          </w:tcPr>
          <w:p w:rsidR="007A6168" w:rsidRPr="008267E2" w:rsidRDefault="007E51E8">
            <w:pPr>
              <w:rPr>
                <w:color w:val="FF0000"/>
                <w:lang w:eastAsia="en-US"/>
              </w:rPr>
            </w:pPr>
            <w:r w:rsidRPr="008267E2">
              <w:rPr>
                <w:color w:val="FF0000"/>
                <w:lang w:eastAsia="en-US"/>
              </w:rPr>
              <w:t>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r>
      <w:tr w:rsidR="007A6168" w:rsidTr="005C3123">
        <w:trPr>
          <w:gridAfter w:val="1"/>
          <w:wAfter w:w="35" w:type="dxa"/>
          <w:trHeight w:val="306"/>
        </w:trPr>
        <w:tc>
          <w:tcPr>
            <w:tcW w:w="993" w:type="dxa"/>
            <w:tcBorders>
              <w:top w:val="single" w:sz="4" w:space="0" w:color="auto"/>
              <w:left w:val="single" w:sz="4" w:space="0" w:color="auto"/>
              <w:bottom w:val="single" w:sz="4" w:space="0" w:color="auto"/>
              <w:right w:val="single" w:sz="4" w:space="0" w:color="auto"/>
            </w:tcBorders>
            <w:hideMark/>
          </w:tcPr>
          <w:p w:rsidR="007A6168" w:rsidRPr="002A1947" w:rsidRDefault="007A6168">
            <w:pPr>
              <w:rPr>
                <w:b/>
                <w:lang w:eastAsia="en-US"/>
              </w:rPr>
            </w:pPr>
            <w:r w:rsidRPr="002A1947">
              <w:rPr>
                <w:b/>
                <w:lang w:eastAsia="en-US"/>
              </w:rPr>
              <w:t>Всего</w:t>
            </w:r>
          </w:p>
        </w:tc>
        <w:tc>
          <w:tcPr>
            <w:tcW w:w="567" w:type="dxa"/>
            <w:tcBorders>
              <w:top w:val="single" w:sz="4" w:space="0" w:color="auto"/>
              <w:left w:val="single" w:sz="4" w:space="0" w:color="auto"/>
              <w:bottom w:val="single" w:sz="4" w:space="0" w:color="auto"/>
              <w:right w:val="single" w:sz="4" w:space="0" w:color="auto"/>
            </w:tcBorders>
            <w:hideMark/>
          </w:tcPr>
          <w:p w:rsidR="007A6168" w:rsidRPr="002A1947" w:rsidRDefault="00C96AAC">
            <w:pPr>
              <w:rPr>
                <w:b/>
                <w:i/>
                <w:lang w:eastAsia="en-US"/>
              </w:rPr>
            </w:pPr>
            <w:r w:rsidRPr="002A1947">
              <w:rPr>
                <w:b/>
                <w:i/>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7A6168" w:rsidRPr="002A1947" w:rsidRDefault="007E51E8">
            <w:pPr>
              <w:rPr>
                <w:b/>
                <w:lang w:eastAsia="en-US"/>
              </w:rPr>
            </w:pPr>
            <w:r w:rsidRPr="002A1947">
              <w:rPr>
                <w:b/>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A6168" w:rsidRPr="002A1947" w:rsidRDefault="007E51E8">
            <w:pPr>
              <w:rPr>
                <w:b/>
                <w:i/>
                <w:lang w:eastAsia="en-US"/>
              </w:rPr>
            </w:pPr>
            <w:r w:rsidRPr="002A1947">
              <w:rPr>
                <w:b/>
                <w:i/>
                <w:lang w:eastAsia="en-US"/>
              </w:rPr>
              <w:t>7</w:t>
            </w:r>
          </w:p>
        </w:tc>
        <w:tc>
          <w:tcPr>
            <w:tcW w:w="418" w:type="dxa"/>
            <w:tcBorders>
              <w:top w:val="single" w:sz="4" w:space="0" w:color="auto"/>
              <w:left w:val="single" w:sz="4" w:space="0" w:color="auto"/>
              <w:bottom w:val="single" w:sz="4" w:space="0" w:color="auto"/>
              <w:right w:val="single" w:sz="4" w:space="0" w:color="auto"/>
            </w:tcBorders>
          </w:tcPr>
          <w:p w:rsidR="007A6168" w:rsidRPr="002A1947" w:rsidRDefault="007E51E8">
            <w:pPr>
              <w:rPr>
                <w:b/>
                <w:lang w:eastAsia="en-US"/>
              </w:rPr>
            </w:pPr>
            <w:r w:rsidRPr="002A1947">
              <w:rPr>
                <w:b/>
                <w:lang w:eastAsia="en-US"/>
              </w:rPr>
              <w:t>4</w:t>
            </w:r>
          </w:p>
        </w:tc>
        <w:tc>
          <w:tcPr>
            <w:tcW w:w="236" w:type="dxa"/>
            <w:tcBorders>
              <w:top w:val="single" w:sz="4" w:space="0" w:color="auto"/>
              <w:left w:val="single" w:sz="4" w:space="0" w:color="auto"/>
              <w:bottom w:val="single" w:sz="4" w:space="0" w:color="auto"/>
              <w:right w:val="single" w:sz="4" w:space="0" w:color="auto"/>
            </w:tcBorders>
            <w:hideMark/>
          </w:tcPr>
          <w:p w:rsidR="007A6168" w:rsidRPr="002A1947"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hideMark/>
          </w:tcPr>
          <w:p w:rsidR="007A6168" w:rsidRPr="002A1947" w:rsidRDefault="007A6168">
            <w:pPr>
              <w:rPr>
                <w:rFonts w:asciiTheme="minorHAnsi" w:eastAsiaTheme="minorHAnsi" w:hAnsiTheme="minorHAnsi" w:cstheme="minorBidi"/>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7A6168" w:rsidRPr="002A1947" w:rsidRDefault="007E51E8">
            <w:pPr>
              <w:rPr>
                <w:b/>
                <w:i/>
                <w:lang w:eastAsia="en-US"/>
              </w:rPr>
            </w:pPr>
            <w:r w:rsidRPr="002A1947">
              <w:rPr>
                <w:b/>
                <w:i/>
                <w:lang w:eastAsia="en-US"/>
              </w:rPr>
              <w:t>12</w:t>
            </w:r>
          </w:p>
        </w:tc>
        <w:tc>
          <w:tcPr>
            <w:tcW w:w="708" w:type="dxa"/>
            <w:tcBorders>
              <w:top w:val="single" w:sz="4" w:space="0" w:color="auto"/>
              <w:left w:val="single" w:sz="4" w:space="0" w:color="auto"/>
              <w:bottom w:val="single" w:sz="4" w:space="0" w:color="auto"/>
              <w:right w:val="single" w:sz="4" w:space="0" w:color="auto"/>
            </w:tcBorders>
          </w:tcPr>
          <w:p w:rsidR="007A6168" w:rsidRPr="002A1947" w:rsidRDefault="007E51E8">
            <w:pPr>
              <w:rPr>
                <w:b/>
                <w:lang w:eastAsia="en-US"/>
              </w:rPr>
            </w:pPr>
            <w:r w:rsidRPr="002A1947">
              <w:rPr>
                <w:b/>
                <w:lang w:eastAsia="en-US"/>
              </w:rPr>
              <w:t>3</w:t>
            </w:r>
          </w:p>
        </w:tc>
        <w:tc>
          <w:tcPr>
            <w:tcW w:w="991"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A6168" w:rsidRPr="002A1947" w:rsidRDefault="007A6168">
            <w:pPr>
              <w:rPr>
                <w:b/>
                <w:i/>
                <w:lang w:eastAsia="en-US"/>
              </w:rPr>
            </w:pPr>
            <w:r w:rsidRPr="002A1947">
              <w:rPr>
                <w:b/>
                <w:i/>
                <w:lang w:eastAsia="en-US"/>
              </w:rPr>
              <w:t>6</w:t>
            </w:r>
          </w:p>
        </w:tc>
        <w:tc>
          <w:tcPr>
            <w:tcW w:w="658" w:type="dxa"/>
            <w:gridSpan w:val="2"/>
            <w:tcBorders>
              <w:top w:val="single" w:sz="4" w:space="0" w:color="auto"/>
              <w:left w:val="single" w:sz="4" w:space="0" w:color="auto"/>
              <w:bottom w:val="single" w:sz="4" w:space="0" w:color="auto"/>
              <w:right w:val="single" w:sz="4" w:space="0" w:color="auto"/>
            </w:tcBorders>
          </w:tcPr>
          <w:p w:rsidR="007A6168" w:rsidRPr="002A1947" w:rsidRDefault="007E51E8">
            <w:pPr>
              <w:rPr>
                <w:b/>
                <w:lang w:eastAsia="en-US"/>
              </w:rPr>
            </w:pPr>
            <w:r w:rsidRPr="002A1947">
              <w:rPr>
                <w:b/>
                <w:lang w:eastAsia="en-US"/>
              </w:rPr>
              <w:t>3</w:t>
            </w:r>
          </w:p>
        </w:tc>
        <w:tc>
          <w:tcPr>
            <w:tcW w:w="617" w:type="dxa"/>
            <w:tcBorders>
              <w:top w:val="single" w:sz="4" w:space="0" w:color="auto"/>
              <w:left w:val="single" w:sz="4" w:space="0" w:color="auto"/>
              <w:bottom w:val="single" w:sz="4" w:space="0" w:color="auto"/>
              <w:right w:val="single" w:sz="4" w:space="0" w:color="auto"/>
            </w:tcBorders>
            <w:hideMark/>
          </w:tcPr>
          <w:p w:rsidR="007A6168" w:rsidRPr="002A1947" w:rsidRDefault="003C6D12">
            <w:pPr>
              <w:rPr>
                <w:b/>
                <w:i/>
                <w:lang w:eastAsia="en-US"/>
              </w:rPr>
            </w:pPr>
            <w:r w:rsidRPr="002A1947">
              <w:rPr>
                <w:b/>
                <w:i/>
                <w:lang w:eastAsia="en-US"/>
              </w:rPr>
              <w:t>10</w:t>
            </w:r>
          </w:p>
        </w:tc>
        <w:tc>
          <w:tcPr>
            <w:tcW w:w="567" w:type="dxa"/>
            <w:tcBorders>
              <w:top w:val="single" w:sz="4" w:space="0" w:color="auto"/>
              <w:left w:val="single" w:sz="4" w:space="0" w:color="auto"/>
              <w:bottom w:val="single" w:sz="4" w:space="0" w:color="auto"/>
              <w:right w:val="single" w:sz="4" w:space="0" w:color="auto"/>
            </w:tcBorders>
          </w:tcPr>
          <w:p w:rsidR="007A6168" w:rsidRPr="002A1947" w:rsidRDefault="007E51E8">
            <w:pPr>
              <w:rPr>
                <w:b/>
                <w:lang w:eastAsia="en-US"/>
              </w:rPr>
            </w:pPr>
            <w:r w:rsidRPr="002A1947">
              <w:rPr>
                <w:b/>
                <w:lang w:eastAsia="en-US"/>
              </w:rPr>
              <w:t>4</w:t>
            </w:r>
          </w:p>
        </w:tc>
        <w:tc>
          <w:tcPr>
            <w:tcW w:w="236"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7A6168" w:rsidRPr="002A1947" w:rsidRDefault="007E51E8">
            <w:pPr>
              <w:rPr>
                <w:b/>
                <w:i/>
                <w:lang w:eastAsia="en-US"/>
              </w:rPr>
            </w:pPr>
            <w:r w:rsidRPr="002A1947">
              <w:rPr>
                <w:b/>
                <w:i/>
                <w:lang w:eastAsia="en-US"/>
              </w:rPr>
              <w:t>12</w:t>
            </w:r>
          </w:p>
        </w:tc>
        <w:tc>
          <w:tcPr>
            <w:tcW w:w="509" w:type="dxa"/>
            <w:gridSpan w:val="2"/>
            <w:tcBorders>
              <w:top w:val="single" w:sz="4" w:space="0" w:color="auto"/>
              <w:left w:val="single" w:sz="4" w:space="0" w:color="auto"/>
              <w:bottom w:val="single" w:sz="4" w:space="0" w:color="auto"/>
              <w:right w:val="single" w:sz="4" w:space="0" w:color="auto"/>
            </w:tcBorders>
          </w:tcPr>
          <w:p w:rsidR="007A6168" w:rsidRPr="002A1947" w:rsidRDefault="007E51E8">
            <w:pPr>
              <w:rPr>
                <w:b/>
                <w:lang w:eastAsia="en-US"/>
              </w:rPr>
            </w:pPr>
            <w:r w:rsidRPr="002A1947">
              <w:rPr>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A6168" w:rsidRPr="002A1947" w:rsidRDefault="007A6168">
            <w:pPr>
              <w:rPr>
                <w:b/>
                <w:lang w:eastAsia="en-US"/>
              </w:rPr>
            </w:pPr>
            <w:r w:rsidRPr="002A1947">
              <w:rPr>
                <w:b/>
                <w:lang w:eastAsia="en-US"/>
              </w:rPr>
              <w:t>10</w:t>
            </w:r>
          </w:p>
        </w:tc>
      </w:tr>
    </w:tbl>
    <w:p w:rsidR="007A6168" w:rsidRDefault="007A6168" w:rsidP="007A6168"/>
    <w:p w:rsidR="007A6168" w:rsidRDefault="007A6168" w:rsidP="007A6168"/>
    <w:tbl>
      <w:tblPr>
        <w:tblStyle w:val="af2"/>
        <w:tblW w:w="11040" w:type="dxa"/>
        <w:tblInd w:w="-885" w:type="dxa"/>
        <w:tblLayout w:type="fixed"/>
        <w:tblLook w:val="04A0" w:firstRow="1" w:lastRow="0" w:firstColumn="1" w:lastColumn="0" w:noHBand="0" w:noVBand="1"/>
      </w:tblPr>
      <w:tblGrid>
        <w:gridCol w:w="1022"/>
        <w:gridCol w:w="425"/>
        <w:gridCol w:w="426"/>
        <w:gridCol w:w="538"/>
        <w:gridCol w:w="454"/>
        <w:gridCol w:w="253"/>
        <w:gridCol w:w="425"/>
        <w:gridCol w:w="709"/>
        <w:gridCol w:w="569"/>
        <w:gridCol w:w="992"/>
        <w:gridCol w:w="709"/>
        <w:gridCol w:w="563"/>
        <w:gridCol w:w="712"/>
        <w:gridCol w:w="567"/>
        <w:gridCol w:w="284"/>
        <w:gridCol w:w="425"/>
        <w:gridCol w:w="567"/>
        <w:gridCol w:w="607"/>
        <w:gridCol w:w="793"/>
      </w:tblGrid>
      <w:tr w:rsidR="007A6168" w:rsidTr="007A6168">
        <w:trPr>
          <w:trHeight w:val="297"/>
        </w:trPr>
        <w:tc>
          <w:tcPr>
            <w:tcW w:w="10247" w:type="dxa"/>
            <w:gridSpan w:val="18"/>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Модуль </w:t>
            </w:r>
            <w:r>
              <w:rPr>
                <w:b/>
                <w:i/>
                <w:lang w:val="en-US" w:eastAsia="en-US"/>
              </w:rPr>
              <w:t xml:space="preserve">II  (30 </w:t>
            </w:r>
            <w:r>
              <w:rPr>
                <w:b/>
                <w:i/>
                <w:lang w:eastAsia="en-US"/>
              </w:rPr>
              <w:t>б</w:t>
            </w:r>
            <w:r>
              <w:rPr>
                <w:b/>
                <w:i/>
                <w:lang w:val="en-US" w:eastAsia="en-US"/>
              </w:rPr>
              <w:t>)</w:t>
            </w:r>
          </w:p>
        </w:tc>
        <w:tc>
          <w:tcPr>
            <w:tcW w:w="793" w:type="dxa"/>
            <w:tcBorders>
              <w:top w:val="single" w:sz="4" w:space="0" w:color="auto"/>
              <w:left w:val="single" w:sz="4" w:space="0" w:color="auto"/>
              <w:bottom w:val="single" w:sz="4" w:space="0" w:color="auto"/>
              <w:right w:val="single" w:sz="4" w:space="0" w:color="auto"/>
            </w:tcBorders>
          </w:tcPr>
          <w:p w:rsidR="007A6168" w:rsidRDefault="007A6168">
            <w:pPr>
              <w:rPr>
                <w:b/>
                <w:i/>
                <w:lang w:eastAsia="en-US"/>
              </w:rPr>
            </w:pPr>
          </w:p>
        </w:tc>
      </w:tr>
      <w:tr w:rsidR="007A6168" w:rsidTr="001616E6">
        <w:trPr>
          <w:trHeight w:val="297"/>
        </w:trPr>
        <w:tc>
          <w:tcPr>
            <w:tcW w:w="1022"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3799" w:type="dxa"/>
            <w:gridSpan w:val="8"/>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ТК-3 (10 б)</w:t>
            </w:r>
          </w:p>
        </w:tc>
        <w:tc>
          <w:tcPr>
            <w:tcW w:w="5426" w:type="dxa"/>
            <w:gridSpan w:val="9"/>
            <w:tcBorders>
              <w:top w:val="single" w:sz="4" w:space="0" w:color="auto"/>
              <w:left w:val="single" w:sz="4" w:space="0" w:color="auto"/>
              <w:bottom w:val="single" w:sz="4" w:space="0" w:color="auto"/>
              <w:right w:val="single" w:sz="4" w:space="0" w:color="auto"/>
            </w:tcBorders>
            <w:hideMark/>
          </w:tcPr>
          <w:p w:rsidR="007A6168" w:rsidRDefault="007A6168">
            <w:pPr>
              <w:rPr>
                <w:b/>
                <w:i/>
                <w:lang w:eastAsia="en-US"/>
              </w:rPr>
            </w:pPr>
            <w:r>
              <w:rPr>
                <w:b/>
                <w:i/>
                <w:lang w:eastAsia="en-US"/>
              </w:rPr>
              <w:t xml:space="preserve">    ТК-4 (10 б)</w:t>
            </w:r>
          </w:p>
        </w:tc>
        <w:tc>
          <w:tcPr>
            <w:tcW w:w="793" w:type="dxa"/>
            <w:vMerge w:val="restart"/>
            <w:tcBorders>
              <w:top w:val="single" w:sz="4" w:space="0" w:color="auto"/>
              <w:left w:val="single" w:sz="4" w:space="0" w:color="auto"/>
              <w:bottom w:val="single" w:sz="4" w:space="0" w:color="auto"/>
              <w:right w:val="single" w:sz="4" w:space="0" w:color="auto"/>
            </w:tcBorders>
            <w:hideMark/>
          </w:tcPr>
          <w:p w:rsidR="007A6168" w:rsidRDefault="007A6168">
            <w:pPr>
              <w:rPr>
                <w:b/>
                <w:i/>
                <w:lang w:val="en-US" w:eastAsia="en-US"/>
              </w:rPr>
            </w:pPr>
            <w:r>
              <w:rPr>
                <w:b/>
                <w:i/>
                <w:lang w:eastAsia="en-US"/>
              </w:rPr>
              <w:t>РК-</w:t>
            </w:r>
            <w:r>
              <w:rPr>
                <w:b/>
                <w:i/>
                <w:lang w:val="en-US" w:eastAsia="en-US"/>
              </w:rPr>
              <w:t>2</w:t>
            </w:r>
          </w:p>
        </w:tc>
      </w:tr>
      <w:tr w:rsidR="007A6168" w:rsidTr="001616E6">
        <w:trPr>
          <w:trHeight w:val="297"/>
        </w:trPr>
        <w:tc>
          <w:tcPr>
            <w:tcW w:w="1022"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лек</w:t>
            </w:r>
          </w:p>
        </w:tc>
        <w:tc>
          <w:tcPr>
            <w:tcW w:w="992"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сем</w:t>
            </w:r>
          </w:p>
        </w:tc>
        <w:tc>
          <w:tcPr>
            <w:tcW w:w="678"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w:t>
            </w:r>
            <w:proofErr w:type="spellStart"/>
            <w:proofErr w:type="gramStart"/>
            <w:r>
              <w:rPr>
                <w:i/>
                <w:lang w:eastAsia="en-US"/>
              </w:rPr>
              <w:t>лаб</w:t>
            </w:r>
            <w:proofErr w:type="spellEnd"/>
            <w:proofErr w:type="gramEnd"/>
          </w:p>
        </w:tc>
        <w:tc>
          <w:tcPr>
            <w:tcW w:w="1278"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w:t>
            </w:r>
            <w:proofErr w:type="spellStart"/>
            <w:r>
              <w:rPr>
                <w:i/>
                <w:lang w:eastAsia="en-US"/>
              </w:rPr>
              <w:t>срс</w:t>
            </w:r>
            <w:proofErr w:type="spellEnd"/>
          </w:p>
        </w:tc>
        <w:tc>
          <w:tcPr>
            <w:tcW w:w="992" w:type="dxa"/>
            <w:tcBorders>
              <w:top w:val="single" w:sz="4" w:space="0" w:color="auto"/>
              <w:left w:val="single" w:sz="4" w:space="0" w:color="auto"/>
              <w:bottom w:val="single" w:sz="4" w:space="0" w:color="auto"/>
              <w:right w:val="single" w:sz="4" w:space="0" w:color="auto"/>
            </w:tcBorders>
          </w:tcPr>
          <w:p w:rsidR="007A6168" w:rsidRDefault="007A6168">
            <w:pPr>
              <w:rPr>
                <w:i/>
                <w:lang w:eastAsia="en-US"/>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лек</w:t>
            </w:r>
          </w:p>
        </w:tc>
        <w:tc>
          <w:tcPr>
            <w:tcW w:w="1279"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сем</w:t>
            </w:r>
          </w:p>
        </w:tc>
        <w:tc>
          <w:tcPr>
            <w:tcW w:w="709"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proofErr w:type="spellStart"/>
            <w:proofErr w:type="gramStart"/>
            <w:r>
              <w:rPr>
                <w:i/>
                <w:lang w:eastAsia="en-US"/>
              </w:rPr>
              <w:t>лаб</w:t>
            </w:r>
            <w:proofErr w:type="spellEnd"/>
            <w:proofErr w:type="gramEnd"/>
          </w:p>
        </w:tc>
        <w:tc>
          <w:tcPr>
            <w:tcW w:w="1174" w:type="dxa"/>
            <w:gridSpan w:val="2"/>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 xml:space="preserve">    </w:t>
            </w:r>
            <w:proofErr w:type="spellStart"/>
            <w:r>
              <w:rPr>
                <w:i/>
                <w:lang w:eastAsia="en-US"/>
              </w:rPr>
              <w:t>срс</w:t>
            </w:r>
            <w:proofErr w:type="spellEnd"/>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i/>
                <w:lang w:val="en-US" w:eastAsia="en-US"/>
              </w:rPr>
            </w:pPr>
          </w:p>
        </w:tc>
      </w:tr>
      <w:tr w:rsidR="007A6168" w:rsidTr="001616E6">
        <w:trPr>
          <w:trHeight w:val="425"/>
        </w:trPr>
        <w:tc>
          <w:tcPr>
            <w:tcW w:w="1022"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Темы</w:t>
            </w:r>
          </w:p>
        </w:tc>
        <w:tc>
          <w:tcPr>
            <w:tcW w:w="425"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426"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538"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454"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253"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A6168" w:rsidRDefault="007A6168">
            <w:pPr>
              <w:rPr>
                <w:rFonts w:asciiTheme="minorHAnsi" w:eastAsiaTheme="minorHAnsi" w:hAnsiTheme="minorHAnsi" w:cstheme="minorBid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569"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темы</w:t>
            </w:r>
          </w:p>
        </w:tc>
        <w:tc>
          <w:tcPr>
            <w:tcW w:w="709"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563"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712"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567"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284"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A6168" w:rsidRDefault="007A6168">
            <w:pPr>
              <w:rPr>
                <w:rFonts w:asciiTheme="minorHAnsi" w:eastAsiaTheme="minorHAnsi" w:hAnsiTheme="minorHAnsi" w:cstheme="minorBidi"/>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ч</w:t>
            </w:r>
          </w:p>
        </w:tc>
        <w:tc>
          <w:tcPr>
            <w:tcW w:w="607" w:type="dxa"/>
            <w:tcBorders>
              <w:top w:val="single" w:sz="4" w:space="0" w:color="auto"/>
              <w:left w:val="single" w:sz="4" w:space="0" w:color="auto"/>
              <w:bottom w:val="single" w:sz="4" w:space="0" w:color="auto"/>
              <w:right w:val="single" w:sz="4" w:space="0" w:color="auto"/>
            </w:tcBorders>
            <w:hideMark/>
          </w:tcPr>
          <w:p w:rsidR="007A6168" w:rsidRDefault="007A6168">
            <w:pPr>
              <w:rPr>
                <w:i/>
                <w:lang w:eastAsia="en-US"/>
              </w:rPr>
            </w:pPr>
            <w:r>
              <w:rPr>
                <w:i/>
                <w:lang w:eastAsia="en-US"/>
              </w:rPr>
              <w:t>б</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b/>
                <w:i/>
                <w:lang w:val="en-US" w:eastAsia="en-US"/>
              </w:rPr>
            </w:pPr>
          </w:p>
        </w:tc>
      </w:tr>
      <w:tr w:rsidR="007A6168" w:rsidTr="005C3123">
        <w:trPr>
          <w:trHeight w:val="313"/>
        </w:trPr>
        <w:tc>
          <w:tcPr>
            <w:tcW w:w="1022" w:type="dxa"/>
            <w:tcBorders>
              <w:top w:val="single" w:sz="4" w:space="0" w:color="auto"/>
              <w:left w:val="single" w:sz="4" w:space="0" w:color="auto"/>
              <w:bottom w:val="single" w:sz="4" w:space="0" w:color="auto"/>
              <w:right w:val="single" w:sz="4" w:space="0" w:color="auto"/>
            </w:tcBorders>
            <w:hideMark/>
          </w:tcPr>
          <w:p w:rsidR="007A6168" w:rsidRDefault="007A6168" w:rsidP="00F8406F">
            <w:pPr>
              <w:rPr>
                <w:b/>
                <w:lang w:eastAsia="en-US"/>
              </w:rPr>
            </w:pPr>
            <w:r>
              <w:rPr>
                <w:b/>
                <w:lang w:eastAsia="en-US"/>
              </w:rPr>
              <w:t xml:space="preserve">Т:  </w:t>
            </w:r>
            <w:r w:rsidR="00F8406F">
              <w:rPr>
                <w:b/>
                <w:lang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7A6168" w:rsidRPr="003C6D12" w:rsidRDefault="003C6D12">
            <w:pPr>
              <w:rPr>
                <w:b/>
                <w:i/>
                <w:lang w:eastAsia="en-US"/>
              </w:rPr>
            </w:pPr>
            <w:r>
              <w:rPr>
                <w:b/>
                <w:i/>
                <w:lang w:eastAsia="en-US"/>
              </w:rPr>
              <w:t>2</w:t>
            </w:r>
          </w:p>
        </w:tc>
        <w:tc>
          <w:tcPr>
            <w:tcW w:w="426"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538" w:type="dxa"/>
            <w:tcBorders>
              <w:top w:val="single" w:sz="4" w:space="0" w:color="auto"/>
              <w:left w:val="single" w:sz="4" w:space="0" w:color="auto"/>
              <w:bottom w:val="single" w:sz="4" w:space="0" w:color="auto"/>
              <w:right w:val="single" w:sz="4" w:space="0" w:color="auto"/>
            </w:tcBorders>
            <w:hideMark/>
          </w:tcPr>
          <w:p w:rsidR="007A6168" w:rsidRPr="003C6D12" w:rsidRDefault="007A6168">
            <w:pPr>
              <w:rPr>
                <w:b/>
                <w:i/>
                <w:lang w:eastAsia="en-US"/>
              </w:rPr>
            </w:pPr>
            <w:r w:rsidRPr="003C6D12">
              <w:rPr>
                <w:b/>
                <w:i/>
                <w:lang w:eastAsia="en-US"/>
              </w:rPr>
              <w:t>2</w:t>
            </w:r>
          </w:p>
        </w:tc>
        <w:tc>
          <w:tcPr>
            <w:tcW w:w="454"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253"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6168" w:rsidRPr="003C6D12" w:rsidRDefault="007E51E8">
            <w:pPr>
              <w:rPr>
                <w:b/>
                <w:i/>
                <w:lang w:eastAsia="en-US"/>
              </w:rPr>
            </w:pPr>
            <w:r>
              <w:rPr>
                <w:b/>
                <w:i/>
                <w:lang w:eastAsia="en-US"/>
              </w:rPr>
              <w:t>4</w:t>
            </w:r>
          </w:p>
        </w:tc>
        <w:tc>
          <w:tcPr>
            <w:tcW w:w="569"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7A6168" w:rsidP="00F8406F">
            <w:pPr>
              <w:rPr>
                <w:b/>
                <w:lang w:eastAsia="en-US"/>
              </w:rPr>
            </w:pPr>
            <w:r>
              <w:rPr>
                <w:b/>
                <w:lang w:eastAsia="en-US"/>
              </w:rPr>
              <w:t xml:space="preserve">Т: </w:t>
            </w:r>
            <w:r w:rsidR="00F8406F">
              <w:rPr>
                <w:b/>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1</w:t>
            </w:r>
          </w:p>
        </w:tc>
        <w:tc>
          <w:tcPr>
            <w:tcW w:w="563"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712" w:type="dxa"/>
            <w:tcBorders>
              <w:top w:val="single" w:sz="4" w:space="0" w:color="auto"/>
              <w:left w:val="single" w:sz="4" w:space="0" w:color="auto"/>
              <w:bottom w:val="single" w:sz="4" w:space="0" w:color="auto"/>
              <w:right w:val="single" w:sz="4" w:space="0" w:color="auto"/>
            </w:tcBorders>
            <w:hideMark/>
          </w:tcPr>
          <w:p w:rsidR="007A6168" w:rsidRPr="003C6D12" w:rsidRDefault="007A6168">
            <w:pPr>
              <w:rPr>
                <w:b/>
                <w:i/>
                <w:lang w:eastAsia="en-US"/>
              </w:rPr>
            </w:pPr>
            <w:r w:rsidRPr="003C6D12">
              <w:rPr>
                <w:b/>
                <w:i/>
                <w:lang w:eastAsia="en-US"/>
              </w:rPr>
              <w:t>2</w:t>
            </w:r>
          </w:p>
        </w:tc>
        <w:tc>
          <w:tcPr>
            <w:tcW w:w="567"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Pr>
                <w:color w:val="FF0000"/>
                <w:lang w:eastAsia="en-US"/>
              </w:rPr>
              <w:t>2</w:t>
            </w:r>
          </w:p>
        </w:tc>
        <w:tc>
          <w:tcPr>
            <w:tcW w:w="284"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A6168" w:rsidRPr="005C3123" w:rsidRDefault="007E51E8">
            <w:pPr>
              <w:rPr>
                <w:b/>
                <w:i/>
                <w:lang w:eastAsia="en-US"/>
              </w:rPr>
            </w:pPr>
            <w:r>
              <w:rPr>
                <w:b/>
                <w:i/>
                <w:lang w:eastAsia="en-US"/>
              </w:rPr>
              <w:t>4</w:t>
            </w:r>
          </w:p>
        </w:tc>
        <w:tc>
          <w:tcPr>
            <w:tcW w:w="607"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2</w:t>
            </w:r>
          </w:p>
        </w:tc>
        <w:tc>
          <w:tcPr>
            <w:tcW w:w="793" w:type="dxa"/>
            <w:vMerge w:val="restart"/>
            <w:tcBorders>
              <w:top w:val="single" w:sz="4" w:space="0" w:color="auto"/>
              <w:left w:val="single" w:sz="4" w:space="0" w:color="auto"/>
              <w:bottom w:val="single" w:sz="4" w:space="0" w:color="auto"/>
              <w:right w:val="single" w:sz="4" w:space="0" w:color="auto"/>
            </w:tcBorders>
            <w:hideMark/>
          </w:tcPr>
          <w:p w:rsidR="007A6168" w:rsidRDefault="007A6168">
            <w:pPr>
              <w:rPr>
                <w:lang w:eastAsia="en-US"/>
              </w:rPr>
            </w:pPr>
            <w:r>
              <w:rPr>
                <w:lang w:eastAsia="en-US"/>
              </w:rPr>
              <w:t>10</w:t>
            </w:r>
          </w:p>
        </w:tc>
      </w:tr>
      <w:tr w:rsidR="007A6168" w:rsidTr="005C3123">
        <w:trPr>
          <w:trHeight w:val="297"/>
        </w:trPr>
        <w:tc>
          <w:tcPr>
            <w:tcW w:w="1022" w:type="dxa"/>
            <w:tcBorders>
              <w:top w:val="single" w:sz="4" w:space="0" w:color="auto"/>
              <w:left w:val="single" w:sz="4" w:space="0" w:color="auto"/>
              <w:bottom w:val="single" w:sz="4" w:space="0" w:color="auto"/>
              <w:right w:val="single" w:sz="4" w:space="0" w:color="auto"/>
            </w:tcBorders>
            <w:hideMark/>
          </w:tcPr>
          <w:p w:rsidR="007A6168" w:rsidRDefault="007A6168" w:rsidP="00F8406F">
            <w:pPr>
              <w:rPr>
                <w:b/>
                <w:lang w:eastAsia="en-US"/>
              </w:rPr>
            </w:pPr>
            <w:r>
              <w:rPr>
                <w:b/>
                <w:lang w:eastAsia="en-US"/>
              </w:rPr>
              <w:t xml:space="preserve">Т: </w:t>
            </w:r>
            <w:r w:rsidR="00F8406F">
              <w:rPr>
                <w:b/>
                <w:lang w:eastAsia="en-US"/>
              </w:rPr>
              <w:t>9</w:t>
            </w:r>
            <w:r>
              <w:rPr>
                <w:b/>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7A6168" w:rsidRPr="003C6D12" w:rsidRDefault="007A6168">
            <w:pPr>
              <w:rPr>
                <w:b/>
                <w:i/>
                <w:lang w:eastAsia="en-US"/>
              </w:rPr>
            </w:pPr>
            <w:r w:rsidRPr="003C6D12">
              <w:rPr>
                <w:b/>
                <w:i/>
                <w:lang w:eastAsia="en-US"/>
              </w:rPr>
              <w:t>2</w:t>
            </w:r>
          </w:p>
        </w:tc>
        <w:tc>
          <w:tcPr>
            <w:tcW w:w="426"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538"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2</w:t>
            </w:r>
          </w:p>
        </w:tc>
        <w:tc>
          <w:tcPr>
            <w:tcW w:w="454"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Pr>
                <w:color w:val="FF0000"/>
                <w:lang w:eastAsia="en-US"/>
              </w:rPr>
              <w:t>2</w:t>
            </w:r>
          </w:p>
        </w:tc>
        <w:tc>
          <w:tcPr>
            <w:tcW w:w="253"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6168" w:rsidRPr="003C6D12" w:rsidRDefault="007E51E8">
            <w:pPr>
              <w:rPr>
                <w:b/>
                <w:i/>
                <w:lang w:eastAsia="en-US"/>
              </w:rPr>
            </w:pPr>
            <w:r>
              <w:rPr>
                <w:b/>
                <w:i/>
                <w:lang w:eastAsia="en-US"/>
              </w:rPr>
              <w:t>4</w:t>
            </w:r>
          </w:p>
        </w:tc>
        <w:tc>
          <w:tcPr>
            <w:tcW w:w="569"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7A6168" w:rsidRDefault="007A6168" w:rsidP="00F8406F">
            <w:pPr>
              <w:rPr>
                <w:b/>
                <w:lang w:eastAsia="en-US"/>
              </w:rPr>
            </w:pPr>
            <w:r>
              <w:rPr>
                <w:b/>
                <w:lang w:eastAsia="en-US"/>
              </w:rPr>
              <w:t xml:space="preserve">Т:  </w:t>
            </w:r>
            <w:r w:rsidR="00F8406F">
              <w:rPr>
                <w:b/>
                <w:lang w:eastAsia="en-US"/>
              </w:rPr>
              <w:t>12</w:t>
            </w:r>
            <w:r>
              <w:rPr>
                <w:b/>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1</w:t>
            </w:r>
          </w:p>
        </w:tc>
        <w:tc>
          <w:tcPr>
            <w:tcW w:w="563"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712" w:type="dxa"/>
            <w:tcBorders>
              <w:top w:val="single" w:sz="4" w:space="0" w:color="auto"/>
              <w:left w:val="single" w:sz="4" w:space="0" w:color="auto"/>
              <w:bottom w:val="single" w:sz="4" w:space="0" w:color="auto"/>
              <w:right w:val="single" w:sz="4" w:space="0" w:color="auto"/>
            </w:tcBorders>
            <w:hideMark/>
          </w:tcPr>
          <w:p w:rsidR="007A6168" w:rsidRPr="003C6D12" w:rsidRDefault="00C96AAC">
            <w:pPr>
              <w:rPr>
                <w:b/>
                <w:i/>
                <w:lang w:eastAsia="en-US"/>
              </w:rPr>
            </w:pPr>
            <w:r w:rsidRPr="003C6D12">
              <w:rPr>
                <w:b/>
                <w:i/>
                <w:lang w:eastAsia="en-US"/>
              </w:rPr>
              <w:t>2</w:t>
            </w:r>
          </w:p>
        </w:tc>
        <w:tc>
          <w:tcPr>
            <w:tcW w:w="567"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Pr>
                <w:color w:val="FF0000"/>
                <w:lang w:eastAsia="en-US"/>
              </w:rPr>
              <w:t>2</w:t>
            </w:r>
          </w:p>
        </w:tc>
        <w:tc>
          <w:tcPr>
            <w:tcW w:w="284"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A6168" w:rsidRPr="005C3123" w:rsidRDefault="007E51E8">
            <w:pPr>
              <w:rPr>
                <w:b/>
                <w:i/>
                <w:lang w:eastAsia="en-US"/>
              </w:rPr>
            </w:pPr>
            <w:r>
              <w:rPr>
                <w:b/>
                <w:i/>
                <w:lang w:eastAsia="en-US"/>
              </w:rPr>
              <w:t>5</w:t>
            </w:r>
          </w:p>
        </w:tc>
        <w:tc>
          <w:tcPr>
            <w:tcW w:w="607"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2</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r>
      <w:tr w:rsidR="007A6168" w:rsidTr="001616E6">
        <w:trPr>
          <w:trHeight w:val="297"/>
        </w:trPr>
        <w:tc>
          <w:tcPr>
            <w:tcW w:w="1022" w:type="dxa"/>
            <w:tcBorders>
              <w:top w:val="single" w:sz="4" w:space="0" w:color="auto"/>
              <w:left w:val="single" w:sz="4" w:space="0" w:color="auto"/>
              <w:bottom w:val="single" w:sz="4" w:space="0" w:color="auto"/>
              <w:right w:val="single" w:sz="4" w:space="0" w:color="auto"/>
            </w:tcBorders>
          </w:tcPr>
          <w:p w:rsidR="007A6168" w:rsidRPr="001616E6" w:rsidRDefault="001616E6" w:rsidP="00F8406F">
            <w:pPr>
              <w:rPr>
                <w:b/>
                <w:lang w:eastAsia="en-US"/>
              </w:rPr>
            </w:pPr>
            <w:r w:rsidRPr="001616E6">
              <w:rPr>
                <w:b/>
                <w:lang w:eastAsia="en-US"/>
              </w:rPr>
              <w:t>Т</w:t>
            </w:r>
            <w:r>
              <w:rPr>
                <w:b/>
                <w:lang w:eastAsia="en-US"/>
              </w:rPr>
              <w:t>:</w:t>
            </w:r>
            <w:r w:rsidR="00F8406F">
              <w:rPr>
                <w:b/>
                <w:lang w:eastAsia="en-US"/>
              </w:rPr>
              <w:t xml:space="preserve"> 10</w:t>
            </w:r>
          </w:p>
        </w:tc>
        <w:tc>
          <w:tcPr>
            <w:tcW w:w="425" w:type="dxa"/>
            <w:tcBorders>
              <w:top w:val="single" w:sz="4" w:space="0" w:color="auto"/>
              <w:left w:val="single" w:sz="4" w:space="0" w:color="auto"/>
              <w:bottom w:val="single" w:sz="4" w:space="0" w:color="auto"/>
              <w:right w:val="single" w:sz="4" w:space="0" w:color="auto"/>
            </w:tcBorders>
          </w:tcPr>
          <w:p w:rsidR="007A6168" w:rsidRPr="003C6D12" w:rsidRDefault="005C3123">
            <w:pPr>
              <w:rPr>
                <w:b/>
                <w:i/>
                <w:lang w:eastAsia="en-US"/>
              </w:rPr>
            </w:pPr>
            <w:r>
              <w:rPr>
                <w:b/>
                <w:i/>
                <w:lang w:eastAsia="en-US"/>
              </w:rPr>
              <w:t>2</w:t>
            </w:r>
          </w:p>
        </w:tc>
        <w:tc>
          <w:tcPr>
            <w:tcW w:w="426"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538" w:type="dxa"/>
            <w:tcBorders>
              <w:top w:val="single" w:sz="4" w:space="0" w:color="auto"/>
              <w:left w:val="single" w:sz="4" w:space="0" w:color="auto"/>
              <w:bottom w:val="single" w:sz="4" w:space="0" w:color="auto"/>
              <w:right w:val="single" w:sz="4" w:space="0" w:color="auto"/>
            </w:tcBorders>
          </w:tcPr>
          <w:p w:rsidR="007A6168" w:rsidRPr="003C6D12" w:rsidRDefault="00C96AAC">
            <w:pPr>
              <w:rPr>
                <w:b/>
                <w:i/>
                <w:lang w:eastAsia="en-US"/>
              </w:rPr>
            </w:pPr>
            <w:r w:rsidRPr="003C6D12">
              <w:rPr>
                <w:b/>
                <w:i/>
                <w:lang w:eastAsia="en-US"/>
              </w:rPr>
              <w:t>2</w:t>
            </w:r>
          </w:p>
        </w:tc>
        <w:tc>
          <w:tcPr>
            <w:tcW w:w="454"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253"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7A6168" w:rsidRPr="003C6D12" w:rsidRDefault="007E51E8">
            <w:pPr>
              <w:rPr>
                <w:b/>
                <w:i/>
                <w:lang w:eastAsia="en-US"/>
              </w:rPr>
            </w:pPr>
            <w:r>
              <w:rPr>
                <w:b/>
                <w:i/>
                <w:lang w:eastAsia="en-US"/>
              </w:rPr>
              <w:t>4</w:t>
            </w:r>
          </w:p>
        </w:tc>
        <w:tc>
          <w:tcPr>
            <w:tcW w:w="569" w:type="dxa"/>
            <w:tcBorders>
              <w:top w:val="single" w:sz="4" w:space="0" w:color="auto"/>
              <w:left w:val="single" w:sz="4" w:space="0" w:color="auto"/>
              <w:bottom w:val="single" w:sz="4" w:space="0" w:color="auto"/>
              <w:right w:val="single" w:sz="4" w:space="0" w:color="auto"/>
            </w:tcBorders>
          </w:tcPr>
          <w:p w:rsidR="007A6168" w:rsidRPr="008267E2" w:rsidRDefault="008267E2">
            <w:pPr>
              <w:rPr>
                <w:color w:val="FF0000"/>
                <w:lang w:eastAsia="en-US"/>
              </w:rPr>
            </w:pPr>
            <w:r w:rsidRPr="008267E2">
              <w:rPr>
                <w:color w:val="FF0000"/>
                <w:lang w:eastAsia="en-US"/>
              </w:rPr>
              <w:t>1</w:t>
            </w:r>
          </w:p>
        </w:tc>
        <w:tc>
          <w:tcPr>
            <w:tcW w:w="992" w:type="dxa"/>
            <w:tcBorders>
              <w:top w:val="single" w:sz="4" w:space="0" w:color="auto"/>
              <w:left w:val="single" w:sz="4" w:space="0" w:color="auto"/>
              <w:bottom w:val="single" w:sz="4" w:space="0" w:color="auto"/>
              <w:right w:val="single" w:sz="4" w:space="0" w:color="auto"/>
            </w:tcBorders>
          </w:tcPr>
          <w:p w:rsidR="007A6168" w:rsidRPr="001616E6" w:rsidRDefault="007A6168" w:rsidP="00F8406F">
            <w:pP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7A6168" w:rsidRPr="003C6D12" w:rsidRDefault="007A6168">
            <w:pPr>
              <w:rPr>
                <w:b/>
                <w:i/>
                <w:lang w:eastAsia="en-US"/>
              </w:rPr>
            </w:pPr>
          </w:p>
        </w:tc>
        <w:tc>
          <w:tcPr>
            <w:tcW w:w="563" w:type="dxa"/>
            <w:tcBorders>
              <w:top w:val="single" w:sz="4" w:space="0" w:color="auto"/>
              <w:left w:val="single" w:sz="4" w:space="0" w:color="auto"/>
              <w:bottom w:val="single" w:sz="4" w:space="0" w:color="auto"/>
              <w:right w:val="single" w:sz="4" w:space="0" w:color="auto"/>
            </w:tcBorders>
          </w:tcPr>
          <w:p w:rsidR="007A6168" w:rsidRPr="008267E2" w:rsidRDefault="007A6168">
            <w:pPr>
              <w:rPr>
                <w:color w:val="FF0000"/>
                <w:lang w:eastAsia="en-US"/>
              </w:rPr>
            </w:pPr>
          </w:p>
        </w:tc>
        <w:tc>
          <w:tcPr>
            <w:tcW w:w="712" w:type="dxa"/>
            <w:tcBorders>
              <w:top w:val="single" w:sz="4" w:space="0" w:color="auto"/>
              <w:left w:val="single" w:sz="4" w:space="0" w:color="auto"/>
              <w:bottom w:val="single" w:sz="4" w:space="0" w:color="auto"/>
              <w:right w:val="single" w:sz="4" w:space="0" w:color="auto"/>
            </w:tcBorders>
          </w:tcPr>
          <w:p w:rsidR="007A6168" w:rsidRPr="003C6D12" w:rsidRDefault="007A6168">
            <w:pPr>
              <w:rPr>
                <w:b/>
                <w:i/>
                <w:lang w:eastAsia="en-US"/>
              </w:rPr>
            </w:pPr>
          </w:p>
        </w:tc>
        <w:tc>
          <w:tcPr>
            <w:tcW w:w="567" w:type="dxa"/>
            <w:tcBorders>
              <w:top w:val="single" w:sz="4" w:space="0" w:color="auto"/>
              <w:left w:val="single" w:sz="4" w:space="0" w:color="auto"/>
              <w:bottom w:val="single" w:sz="4" w:space="0" w:color="auto"/>
              <w:right w:val="single" w:sz="4" w:space="0" w:color="auto"/>
            </w:tcBorders>
          </w:tcPr>
          <w:p w:rsidR="007A6168" w:rsidRPr="008267E2" w:rsidRDefault="007A6168">
            <w:pPr>
              <w:rPr>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Default="007A6168">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7A6168" w:rsidRPr="005C3123" w:rsidRDefault="007A6168">
            <w:pPr>
              <w:rPr>
                <w:b/>
                <w:i/>
                <w:lang w:eastAsia="en-US"/>
              </w:rPr>
            </w:pPr>
          </w:p>
        </w:tc>
        <w:tc>
          <w:tcPr>
            <w:tcW w:w="607" w:type="dxa"/>
            <w:tcBorders>
              <w:top w:val="single" w:sz="4" w:space="0" w:color="auto"/>
              <w:left w:val="single" w:sz="4" w:space="0" w:color="auto"/>
              <w:bottom w:val="single" w:sz="4" w:space="0" w:color="auto"/>
              <w:right w:val="single" w:sz="4" w:space="0" w:color="auto"/>
            </w:tcBorders>
          </w:tcPr>
          <w:p w:rsidR="007A6168" w:rsidRPr="008267E2" w:rsidRDefault="007A6168">
            <w:pPr>
              <w:rPr>
                <w:color w:val="FF0000"/>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rPr>
                <w:lang w:eastAsia="en-US"/>
              </w:rPr>
            </w:pPr>
          </w:p>
        </w:tc>
      </w:tr>
      <w:tr w:rsidR="007A6168" w:rsidTr="005C3123">
        <w:trPr>
          <w:trHeight w:val="313"/>
        </w:trPr>
        <w:tc>
          <w:tcPr>
            <w:tcW w:w="1022" w:type="dxa"/>
            <w:tcBorders>
              <w:top w:val="single" w:sz="4" w:space="0" w:color="auto"/>
              <w:left w:val="single" w:sz="4" w:space="0" w:color="auto"/>
              <w:bottom w:val="single" w:sz="4" w:space="0" w:color="auto"/>
              <w:right w:val="single" w:sz="4" w:space="0" w:color="auto"/>
            </w:tcBorders>
            <w:hideMark/>
          </w:tcPr>
          <w:p w:rsidR="007A6168" w:rsidRPr="002A1947" w:rsidRDefault="007A6168">
            <w:pPr>
              <w:rPr>
                <w:b/>
                <w:lang w:eastAsia="en-US"/>
              </w:rPr>
            </w:pPr>
            <w:r w:rsidRPr="002A1947">
              <w:rPr>
                <w:b/>
                <w:lang w:eastAsia="en-US"/>
              </w:rPr>
              <w:t>Всего</w:t>
            </w:r>
          </w:p>
        </w:tc>
        <w:tc>
          <w:tcPr>
            <w:tcW w:w="425" w:type="dxa"/>
            <w:tcBorders>
              <w:top w:val="single" w:sz="4" w:space="0" w:color="auto"/>
              <w:left w:val="single" w:sz="4" w:space="0" w:color="auto"/>
              <w:bottom w:val="single" w:sz="4" w:space="0" w:color="auto"/>
              <w:right w:val="single" w:sz="4" w:space="0" w:color="auto"/>
            </w:tcBorders>
            <w:hideMark/>
          </w:tcPr>
          <w:p w:rsidR="007A6168" w:rsidRPr="002A1947" w:rsidRDefault="005C3123">
            <w:pPr>
              <w:rPr>
                <w:b/>
                <w:i/>
                <w:lang w:eastAsia="en-US"/>
              </w:rPr>
            </w:pPr>
            <w:r w:rsidRPr="002A1947">
              <w:rPr>
                <w:b/>
                <w:i/>
                <w:lang w:eastAsia="en-US"/>
              </w:rPr>
              <w:t>5</w:t>
            </w:r>
          </w:p>
        </w:tc>
        <w:tc>
          <w:tcPr>
            <w:tcW w:w="426" w:type="dxa"/>
            <w:tcBorders>
              <w:top w:val="single" w:sz="4" w:space="0" w:color="auto"/>
              <w:left w:val="single" w:sz="4" w:space="0" w:color="auto"/>
              <w:bottom w:val="single" w:sz="4" w:space="0" w:color="auto"/>
              <w:right w:val="single" w:sz="4" w:space="0" w:color="auto"/>
            </w:tcBorders>
          </w:tcPr>
          <w:p w:rsidR="007A6168" w:rsidRPr="002A1947" w:rsidRDefault="008267E2">
            <w:pPr>
              <w:rPr>
                <w:b/>
                <w:lang w:eastAsia="en-US"/>
              </w:rPr>
            </w:pPr>
            <w:r w:rsidRPr="002A1947">
              <w:rPr>
                <w:b/>
                <w:lang w:eastAsia="en-US"/>
              </w:rPr>
              <w:t>3</w:t>
            </w:r>
          </w:p>
        </w:tc>
        <w:tc>
          <w:tcPr>
            <w:tcW w:w="538" w:type="dxa"/>
            <w:tcBorders>
              <w:top w:val="single" w:sz="4" w:space="0" w:color="auto"/>
              <w:left w:val="single" w:sz="4" w:space="0" w:color="auto"/>
              <w:bottom w:val="single" w:sz="4" w:space="0" w:color="auto"/>
              <w:right w:val="single" w:sz="4" w:space="0" w:color="auto"/>
            </w:tcBorders>
            <w:hideMark/>
          </w:tcPr>
          <w:p w:rsidR="007A6168" w:rsidRPr="002A1947" w:rsidRDefault="007C624F">
            <w:pPr>
              <w:rPr>
                <w:b/>
                <w:i/>
                <w:lang w:eastAsia="en-US"/>
              </w:rPr>
            </w:pPr>
            <w:r w:rsidRPr="002A1947">
              <w:rPr>
                <w:b/>
                <w:i/>
                <w:lang w:eastAsia="en-US"/>
              </w:rPr>
              <w:t>6</w:t>
            </w:r>
          </w:p>
        </w:tc>
        <w:tc>
          <w:tcPr>
            <w:tcW w:w="454" w:type="dxa"/>
            <w:tcBorders>
              <w:top w:val="single" w:sz="4" w:space="0" w:color="auto"/>
              <w:left w:val="single" w:sz="4" w:space="0" w:color="auto"/>
              <w:bottom w:val="single" w:sz="4" w:space="0" w:color="auto"/>
              <w:right w:val="single" w:sz="4" w:space="0" w:color="auto"/>
            </w:tcBorders>
          </w:tcPr>
          <w:p w:rsidR="007A6168" w:rsidRPr="002A1947" w:rsidRDefault="008267E2">
            <w:pPr>
              <w:rPr>
                <w:b/>
                <w:lang w:eastAsia="en-US"/>
              </w:rPr>
            </w:pPr>
            <w:r w:rsidRPr="002A1947">
              <w:rPr>
                <w:b/>
                <w:lang w:eastAsia="en-US"/>
              </w:rPr>
              <w:t>4</w:t>
            </w:r>
          </w:p>
        </w:tc>
        <w:tc>
          <w:tcPr>
            <w:tcW w:w="253"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6168" w:rsidRPr="002A1947" w:rsidRDefault="007E51E8">
            <w:pPr>
              <w:rPr>
                <w:b/>
                <w:i/>
                <w:lang w:eastAsia="en-US"/>
              </w:rPr>
            </w:pPr>
            <w:r w:rsidRPr="002A1947">
              <w:rPr>
                <w:b/>
                <w:i/>
                <w:lang w:eastAsia="en-US"/>
              </w:rPr>
              <w:t>12</w:t>
            </w:r>
          </w:p>
        </w:tc>
        <w:tc>
          <w:tcPr>
            <w:tcW w:w="569" w:type="dxa"/>
            <w:tcBorders>
              <w:top w:val="single" w:sz="4" w:space="0" w:color="auto"/>
              <w:left w:val="single" w:sz="4" w:space="0" w:color="auto"/>
              <w:bottom w:val="single" w:sz="4" w:space="0" w:color="auto"/>
              <w:right w:val="single" w:sz="4" w:space="0" w:color="auto"/>
            </w:tcBorders>
          </w:tcPr>
          <w:p w:rsidR="007A6168" w:rsidRPr="002A1947" w:rsidRDefault="008267E2">
            <w:pPr>
              <w:rPr>
                <w:b/>
                <w:lang w:eastAsia="en-US"/>
              </w:rPr>
            </w:pPr>
            <w:r w:rsidRPr="002A1947">
              <w:rPr>
                <w:b/>
                <w:lang w:eastAsia="en-US"/>
              </w:rPr>
              <w:t>3</w:t>
            </w:r>
          </w:p>
        </w:tc>
        <w:tc>
          <w:tcPr>
            <w:tcW w:w="992"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A6168" w:rsidRPr="002A1947" w:rsidRDefault="003C6D12">
            <w:pPr>
              <w:rPr>
                <w:b/>
                <w:i/>
                <w:lang w:eastAsia="en-US"/>
              </w:rPr>
            </w:pPr>
            <w:r w:rsidRPr="002A1947">
              <w:rPr>
                <w:b/>
                <w:i/>
                <w:lang w:eastAsia="en-US"/>
              </w:rPr>
              <w:t>2</w:t>
            </w:r>
          </w:p>
        </w:tc>
        <w:tc>
          <w:tcPr>
            <w:tcW w:w="563" w:type="dxa"/>
            <w:tcBorders>
              <w:top w:val="single" w:sz="4" w:space="0" w:color="auto"/>
              <w:left w:val="single" w:sz="4" w:space="0" w:color="auto"/>
              <w:bottom w:val="single" w:sz="4" w:space="0" w:color="auto"/>
              <w:right w:val="single" w:sz="4" w:space="0" w:color="auto"/>
            </w:tcBorders>
          </w:tcPr>
          <w:p w:rsidR="007A6168" w:rsidRPr="002A1947" w:rsidRDefault="008267E2">
            <w:pPr>
              <w:rPr>
                <w:b/>
                <w:lang w:eastAsia="en-US"/>
              </w:rPr>
            </w:pPr>
            <w:r w:rsidRPr="002A1947">
              <w:rPr>
                <w:b/>
                <w:lang w:eastAsia="en-US"/>
              </w:rPr>
              <w:t>2</w:t>
            </w:r>
          </w:p>
        </w:tc>
        <w:tc>
          <w:tcPr>
            <w:tcW w:w="712" w:type="dxa"/>
            <w:tcBorders>
              <w:top w:val="single" w:sz="4" w:space="0" w:color="auto"/>
              <w:left w:val="single" w:sz="4" w:space="0" w:color="auto"/>
              <w:bottom w:val="single" w:sz="4" w:space="0" w:color="auto"/>
              <w:right w:val="single" w:sz="4" w:space="0" w:color="auto"/>
            </w:tcBorders>
            <w:hideMark/>
          </w:tcPr>
          <w:p w:rsidR="007A6168" w:rsidRPr="002A1947" w:rsidRDefault="007C624F">
            <w:pPr>
              <w:rPr>
                <w:b/>
                <w:i/>
                <w:lang w:eastAsia="en-US"/>
              </w:rPr>
            </w:pPr>
            <w:r w:rsidRPr="002A1947">
              <w:rPr>
                <w:b/>
                <w:i/>
                <w:lang w:eastAsia="en-US"/>
              </w:rPr>
              <w:t>4</w:t>
            </w:r>
          </w:p>
        </w:tc>
        <w:tc>
          <w:tcPr>
            <w:tcW w:w="567" w:type="dxa"/>
            <w:tcBorders>
              <w:top w:val="single" w:sz="4" w:space="0" w:color="auto"/>
              <w:left w:val="single" w:sz="4" w:space="0" w:color="auto"/>
              <w:bottom w:val="single" w:sz="4" w:space="0" w:color="auto"/>
              <w:right w:val="single" w:sz="4" w:space="0" w:color="auto"/>
            </w:tcBorders>
          </w:tcPr>
          <w:p w:rsidR="007A6168" w:rsidRPr="002A1947" w:rsidRDefault="008267E2">
            <w:pPr>
              <w:rPr>
                <w:b/>
                <w:lang w:eastAsia="en-US"/>
              </w:rPr>
            </w:pPr>
            <w:r w:rsidRPr="002A1947">
              <w:rPr>
                <w:b/>
                <w:lang w:eastAsia="en-US"/>
              </w:rPr>
              <w:t>4</w:t>
            </w:r>
          </w:p>
        </w:tc>
        <w:tc>
          <w:tcPr>
            <w:tcW w:w="284"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Pr="002A1947" w:rsidRDefault="007A6168">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A6168" w:rsidRPr="002A1947" w:rsidRDefault="007E51E8">
            <w:pPr>
              <w:rPr>
                <w:b/>
                <w:i/>
                <w:lang w:eastAsia="en-US"/>
              </w:rPr>
            </w:pPr>
            <w:r w:rsidRPr="002A1947">
              <w:rPr>
                <w:b/>
                <w:i/>
                <w:lang w:eastAsia="en-US"/>
              </w:rPr>
              <w:t>9</w:t>
            </w:r>
          </w:p>
        </w:tc>
        <w:tc>
          <w:tcPr>
            <w:tcW w:w="607" w:type="dxa"/>
            <w:tcBorders>
              <w:top w:val="single" w:sz="4" w:space="0" w:color="auto"/>
              <w:left w:val="single" w:sz="4" w:space="0" w:color="auto"/>
              <w:bottom w:val="single" w:sz="4" w:space="0" w:color="auto"/>
              <w:right w:val="single" w:sz="4" w:space="0" w:color="auto"/>
            </w:tcBorders>
          </w:tcPr>
          <w:p w:rsidR="007A6168" w:rsidRPr="002A1947" w:rsidRDefault="008267E2">
            <w:pPr>
              <w:rPr>
                <w:b/>
                <w:lang w:eastAsia="en-US"/>
              </w:rPr>
            </w:pPr>
            <w:r w:rsidRPr="002A1947">
              <w:rPr>
                <w:b/>
                <w:lang w:eastAsia="en-US"/>
              </w:rPr>
              <w:t>4</w:t>
            </w:r>
          </w:p>
        </w:tc>
        <w:tc>
          <w:tcPr>
            <w:tcW w:w="793" w:type="dxa"/>
            <w:tcBorders>
              <w:top w:val="single" w:sz="4" w:space="0" w:color="auto"/>
              <w:left w:val="single" w:sz="4" w:space="0" w:color="auto"/>
              <w:bottom w:val="single" w:sz="4" w:space="0" w:color="auto"/>
              <w:right w:val="single" w:sz="4" w:space="0" w:color="auto"/>
            </w:tcBorders>
            <w:hideMark/>
          </w:tcPr>
          <w:p w:rsidR="007A6168" w:rsidRPr="002A1947" w:rsidRDefault="007A6168">
            <w:pPr>
              <w:rPr>
                <w:b/>
                <w:lang w:eastAsia="en-US"/>
              </w:rPr>
            </w:pPr>
            <w:r w:rsidRPr="002A1947">
              <w:rPr>
                <w:b/>
                <w:lang w:eastAsia="en-US"/>
              </w:rPr>
              <w:t>10</w:t>
            </w:r>
          </w:p>
        </w:tc>
      </w:tr>
    </w:tbl>
    <w:p w:rsidR="007A6168" w:rsidRDefault="007A6168" w:rsidP="007A6168">
      <w:pPr>
        <w:keepNext/>
        <w:widowControl w:val="0"/>
        <w:spacing w:before="240" w:after="60"/>
        <w:outlineLvl w:val="0"/>
        <w:rPr>
          <w:b/>
          <w:bCs/>
          <w:kern w:val="32"/>
          <w:sz w:val="28"/>
          <w:szCs w:val="28"/>
        </w:rPr>
      </w:pPr>
      <w:r>
        <w:rPr>
          <w:b/>
        </w:rPr>
        <w:t xml:space="preserve">      7. </w:t>
      </w:r>
      <w:r>
        <w:rPr>
          <w:b/>
          <w:bCs/>
          <w:kern w:val="32"/>
          <w:sz w:val="28"/>
          <w:szCs w:val="28"/>
        </w:rPr>
        <w:t xml:space="preserve">Тематический  план  распределения  часов  по  видам  занятий </w:t>
      </w:r>
    </w:p>
    <w:tbl>
      <w:tblPr>
        <w:tblW w:w="111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804"/>
        <w:gridCol w:w="3997"/>
        <w:gridCol w:w="683"/>
        <w:gridCol w:w="567"/>
        <w:gridCol w:w="567"/>
        <w:gridCol w:w="425"/>
        <w:gridCol w:w="567"/>
        <w:gridCol w:w="1135"/>
        <w:gridCol w:w="2411"/>
      </w:tblGrid>
      <w:tr w:rsidR="007A6168" w:rsidTr="007C624F">
        <w:trPr>
          <w:cantSplit/>
          <w:trHeight w:val="446"/>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7A6168" w:rsidRDefault="007A6168">
            <w:pPr>
              <w:keepNext/>
              <w:widowControl w:val="0"/>
              <w:spacing w:before="240" w:after="60" w:line="276" w:lineRule="auto"/>
              <w:ind w:firstLine="720"/>
              <w:outlineLvl w:val="0"/>
              <w:rPr>
                <w:bCs/>
                <w:iCs/>
                <w:kern w:val="32"/>
                <w:lang w:eastAsia="en-US"/>
              </w:rPr>
            </w:pPr>
          </w:p>
          <w:p w:rsidR="007A6168" w:rsidRDefault="007A6168">
            <w:pPr>
              <w:keepNext/>
              <w:widowControl w:val="0"/>
              <w:spacing w:before="240" w:after="60" w:line="276" w:lineRule="auto"/>
              <w:ind w:firstLine="720"/>
              <w:outlineLvl w:val="0"/>
              <w:rPr>
                <w:bCs/>
                <w:iCs/>
                <w:kern w:val="32"/>
                <w:lang w:eastAsia="en-US"/>
              </w:rPr>
            </w:pPr>
          </w:p>
          <w:p w:rsidR="007A6168" w:rsidRDefault="007A6168">
            <w:pPr>
              <w:keepNext/>
              <w:widowControl w:val="0"/>
              <w:spacing w:before="240" w:after="60" w:line="276" w:lineRule="auto"/>
              <w:ind w:firstLine="720"/>
              <w:outlineLvl w:val="0"/>
              <w:rPr>
                <w:bCs/>
                <w:iCs/>
                <w:kern w:val="32"/>
                <w:lang w:eastAsia="en-US"/>
              </w:rPr>
            </w:pPr>
            <w:r>
              <w:rPr>
                <w:bCs/>
                <w:iCs/>
                <w:kern w:val="32"/>
                <w:lang w:eastAsia="en-US"/>
              </w:rPr>
              <w:t>№</w:t>
            </w:r>
          </w:p>
        </w:tc>
        <w:tc>
          <w:tcPr>
            <w:tcW w:w="3997" w:type="dxa"/>
            <w:vMerge w:val="restart"/>
            <w:tcBorders>
              <w:top w:val="single" w:sz="4" w:space="0" w:color="auto"/>
              <w:left w:val="single" w:sz="4" w:space="0" w:color="auto"/>
              <w:bottom w:val="single" w:sz="4" w:space="0" w:color="auto"/>
              <w:right w:val="single" w:sz="4" w:space="0" w:color="auto"/>
            </w:tcBorders>
            <w:vAlign w:val="center"/>
            <w:hideMark/>
          </w:tcPr>
          <w:p w:rsidR="007A6168" w:rsidRDefault="007A6168">
            <w:pPr>
              <w:keepNext/>
              <w:widowControl w:val="0"/>
              <w:spacing w:before="240" w:after="60" w:line="276" w:lineRule="auto"/>
              <w:outlineLvl w:val="0"/>
              <w:rPr>
                <w:bCs/>
                <w:iCs/>
                <w:kern w:val="32"/>
                <w:lang w:eastAsia="en-US"/>
              </w:rPr>
            </w:pPr>
            <w:r>
              <w:rPr>
                <w:bCs/>
                <w:iCs/>
                <w:kern w:val="32"/>
                <w:lang w:eastAsia="en-US"/>
              </w:rPr>
              <w:t>Наименование разделов, тем  дисциплины</w:t>
            </w: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7A6168" w:rsidRDefault="007A6168">
            <w:pPr>
              <w:keepNext/>
              <w:widowControl w:val="0"/>
              <w:spacing w:before="240" w:after="60" w:line="276" w:lineRule="auto"/>
              <w:ind w:firstLine="720"/>
              <w:outlineLvl w:val="0"/>
              <w:rPr>
                <w:bCs/>
                <w:iCs/>
                <w:kern w:val="32"/>
                <w:lang w:eastAsia="en-US"/>
              </w:rPr>
            </w:pPr>
          </w:p>
          <w:p w:rsidR="007A6168" w:rsidRDefault="007A6168">
            <w:pPr>
              <w:keepNext/>
              <w:widowControl w:val="0"/>
              <w:spacing w:before="240" w:after="60" w:line="276" w:lineRule="auto"/>
              <w:ind w:firstLine="720"/>
              <w:outlineLvl w:val="0"/>
              <w:rPr>
                <w:bCs/>
                <w:iCs/>
                <w:kern w:val="32"/>
                <w:lang w:eastAsia="en-US"/>
              </w:rPr>
            </w:pPr>
          </w:p>
          <w:p w:rsidR="007A6168" w:rsidRDefault="007A6168">
            <w:pPr>
              <w:keepNext/>
              <w:widowControl w:val="0"/>
              <w:spacing w:before="240" w:after="60" w:line="276" w:lineRule="auto"/>
              <w:outlineLvl w:val="0"/>
              <w:rPr>
                <w:bCs/>
                <w:iCs/>
                <w:kern w:val="32"/>
                <w:lang w:eastAsia="en-US"/>
              </w:rPr>
            </w:pPr>
            <w:r>
              <w:rPr>
                <w:bCs/>
                <w:iCs/>
                <w:kern w:val="32"/>
                <w:lang w:eastAsia="en-US"/>
              </w:rPr>
              <w:t>Всего</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A6168" w:rsidRDefault="007A6168">
            <w:pPr>
              <w:keepNext/>
              <w:widowControl w:val="0"/>
              <w:spacing w:after="60" w:line="276" w:lineRule="auto"/>
              <w:outlineLvl w:val="0"/>
              <w:rPr>
                <w:bCs/>
                <w:iCs/>
                <w:kern w:val="32"/>
                <w:lang w:eastAsia="en-US"/>
              </w:rPr>
            </w:pPr>
            <w:r>
              <w:rPr>
                <w:bCs/>
                <w:iCs/>
                <w:kern w:val="32"/>
                <w:lang w:eastAsia="en-US"/>
              </w:rPr>
              <w:t>Ауд.  занят.</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A6168" w:rsidRDefault="007A6168">
            <w:pPr>
              <w:keepNext/>
              <w:widowControl w:val="0"/>
              <w:spacing w:before="240" w:after="60" w:line="276" w:lineRule="auto"/>
              <w:outlineLvl w:val="0"/>
              <w:rPr>
                <w:bCs/>
                <w:iCs/>
                <w:kern w:val="32"/>
                <w:sz w:val="18"/>
                <w:szCs w:val="18"/>
                <w:lang w:eastAsia="en-US"/>
              </w:rPr>
            </w:pPr>
            <w:r>
              <w:rPr>
                <w:bCs/>
                <w:iCs/>
                <w:kern w:val="32"/>
                <w:sz w:val="18"/>
                <w:szCs w:val="18"/>
                <w:lang w:eastAsia="en-US"/>
              </w:rPr>
              <w:t>СРС</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7A6168" w:rsidRDefault="007A6168">
            <w:pPr>
              <w:keepNext/>
              <w:widowControl w:val="0"/>
              <w:spacing w:line="276" w:lineRule="auto"/>
              <w:outlineLvl w:val="0"/>
              <w:rPr>
                <w:bCs/>
                <w:iCs/>
                <w:kern w:val="32"/>
                <w:lang w:eastAsia="en-US"/>
              </w:rPr>
            </w:pPr>
            <w:proofErr w:type="gramStart"/>
            <w:r>
              <w:rPr>
                <w:bCs/>
                <w:iCs/>
                <w:kern w:val="32"/>
                <w:lang w:eastAsia="en-US"/>
              </w:rPr>
              <w:t>Образователь-</w:t>
            </w:r>
            <w:proofErr w:type="spellStart"/>
            <w:r>
              <w:rPr>
                <w:bCs/>
                <w:iCs/>
                <w:kern w:val="32"/>
                <w:lang w:eastAsia="en-US"/>
              </w:rPr>
              <w:t>ные</w:t>
            </w:r>
            <w:proofErr w:type="spellEnd"/>
            <w:proofErr w:type="gramEnd"/>
            <w:r>
              <w:rPr>
                <w:bCs/>
                <w:iCs/>
                <w:kern w:val="32"/>
                <w:lang w:eastAsia="en-US"/>
              </w:rPr>
              <w:t xml:space="preserve"> </w:t>
            </w:r>
            <w:proofErr w:type="spellStart"/>
            <w:r>
              <w:rPr>
                <w:bCs/>
                <w:iCs/>
                <w:kern w:val="32"/>
                <w:lang w:eastAsia="en-US"/>
              </w:rPr>
              <w:t>техноло-гии</w:t>
            </w:r>
            <w:proofErr w:type="spellEnd"/>
          </w:p>
          <w:p w:rsidR="007A6168" w:rsidRDefault="007A6168">
            <w:pPr>
              <w:keepNext/>
              <w:widowControl w:val="0"/>
              <w:spacing w:after="60" w:line="276" w:lineRule="auto"/>
              <w:outlineLvl w:val="0"/>
              <w:rPr>
                <w:bCs/>
                <w:iCs/>
                <w:kern w:val="32"/>
                <w:lang w:eastAsia="en-US"/>
              </w:rPr>
            </w:pPr>
          </w:p>
          <w:p w:rsidR="007A6168" w:rsidRDefault="007A6168">
            <w:pPr>
              <w:keepNext/>
              <w:widowControl w:val="0"/>
              <w:spacing w:after="60" w:line="276" w:lineRule="auto"/>
              <w:outlineLvl w:val="0"/>
              <w:rPr>
                <w:bCs/>
                <w:iCs/>
                <w:kern w:val="32"/>
                <w:lang w:eastAsia="en-US"/>
              </w:rPr>
            </w:pP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A6168" w:rsidRDefault="007A6168">
            <w:pPr>
              <w:keepNext/>
              <w:widowControl w:val="0"/>
              <w:spacing w:after="60" w:line="276" w:lineRule="auto"/>
              <w:outlineLvl w:val="0"/>
              <w:rPr>
                <w:bCs/>
                <w:iCs/>
                <w:kern w:val="32"/>
                <w:lang w:eastAsia="en-US"/>
              </w:rPr>
            </w:pPr>
            <w:r>
              <w:rPr>
                <w:bCs/>
                <w:iCs/>
                <w:kern w:val="32"/>
                <w:lang w:eastAsia="en-US"/>
              </w:rPr>
              <w:t>Оценочные</w:t>
            </w:r>
          </w:p>
          <w:p w:rsidR="007A6168" w:rsidRDefault="007A6168">
            <w:pPr>
              <w:keepNext/>
              <w:widowControl w:val="0"/>
              <w:spacing w:after="60" w:line="276" w:lineRule="auto"/>
              <w:outlineLvl w:val="0"/>
              <w:rPr>
                <w:bCs/>
                <w:iCs/>
                <w:kern w:val="32"/>
                <w:lang w:eastAsia="en-US"/>
              </w:rPr>
            </w:pPr>
            <w:r>
              <w:rPr>
                <w:bCs/>
                <w:iCs/>
                <w:kern w:val="32"/>
                <w:lang w:eastAsia="en-US"/>
              </w:rPr>
              <w:t>средства</w:t>
            </w:r>
          </w:p>
          <w:p w:rsidR="007A6168" w:rsidRDefault="007A6168">
            <w:pPr>
              <w:keepNext/>
              <w:widowControl w:val="0"/>
              <w:spacing w:before="240" w:after="60" w:line="276" w:lineRule="auto"/>
              <w:ind w:firstLine="720"/>
              <w:outlineLvl w:val="0"/>
              <w:rPr>
                <w:bCs/>
                <w:iCs/>
                <w:kern w:val="32"/>
                <w:lang w:eastAsia="en-US"/>
              </w:rPr>
            </w:pPr>
          </w:p>
        </w:tc>
      </w:tr>
      <w:tr w:rsidR="007A6168" w:rsidTr="007C624F">
        <w:trPr>
          <w:cantSplit/>
          <w:trHeight w:val="1364"/>
        </w:trPr>
        <w:tc>
          <w:tcPr>
            <w:tcW w:w="804"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kern w:val="32"/>
                <w:lang w:eastAsia="en-US"/>
              </w:rPr>
            </w:pPr>
          </w:p>
        </w:tc>
        <w:tc>
          <w:tcPr>
            <w:tcW w:w="3997"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kern w:val="32"/>
                <w:lang w:eastAsia="en-US"/>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kern w:val="3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A6168" w:rsidRDefault="007A6168">
            <w:pPr>
              <w:keepNext/>
              <w:widowControl w:val="0"/>
              <w:spacing w:before="240" w:after="60" w:line="276" w:lineRule="auto"/>
              <w:outlineLvl w:val="0"/>
              <w:rPr>
                <w:bCs/>
                <w:iCs/>
                <w:kern w:val="32"/>
                <w:lang w:eastAsia="en-US"/>
              </w:rPr>
            </w:pPr>
            <w:r>
              <w:rPr>
                <w:bCs/>
                <w:iCs/>
                <w:kern w:val="32"/>
                <w:lang w:eastAsia="en-US"/>
              </w:rPr>
              <w:t>Лекции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A6168" w:rsidRDefault="007A6168">
            <w:pPr>
              <w:keepNext/>
              <w:widowControl w:val="0"/>
              <w:spacing w:after="60" w:line="276" w:lineRule="auto"/>
              <w:outlineLvl w:val="0"/>
              <w:rPr>
                <w:bCs/>
                <w:iCs/>
                <w:kern w:val="32"/>
                <w:lang w:eastAsia="en-US"/>
              </w:rPr>
            </w:pPr>
            <w:proofErr w:type="spellStart"/>
            <w:r>
              <w:rPr>
                <w:bCs/>
                <w:iCs/>
                <w:kern w:val="32"/>
                <w:lang w:eastAsia="en-US"/>
              </w:rPr>
              <w:t>Практич</w:t>
            </w:r>
            <w:proofErr w:type="spellEnd"/>
            <w:r>
              <w:rPr>
                <w:bCs/>
                <w:iCs/>
                <w:kern w:val="32"/>
                <w:lang w:eastAsia="en-US"/>
              </w:rPr>
              <w:t>. занятия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A6168" w:rsidRDefault="007A6168">
            <w:pPr>
              <w:keepNext/>
              <w:widowControl w:val="0"/>
              <w:spacing w:after="60" w:line="276" w:lineRule="auto"/>
              <w:outlineLvl w:val="0"/>
              <w:rPr>
                <w:bCs/>
                <w:iCs/>
                <w:kern w:val="32"/>
                <w:lang w:eastAsia="en-US"/>
              </w:rPr>
            </w:pPr>
            <w:proofErr w:type="spellStart"/>
            <w:r>
              <w:rPr>
                <w:bCs/>
                <w:iCs/>
                <w:kern w:val="32"/>
                <w:lang w:eastAsia="en-US"/>
              </w:rPr>
              <w:t>Лабораторн</w:t>
            </w:r>
            <w:proofErr w:type="spellEnd"/>
            <w:r>
              <w:rPr>
                <w:bCs/>
                <w:iCs/>
                <w:kern w:val="32"/>
                <w:lang w:eastAsia="en-US"/>
              </w:rPr>
              <w:t>. занятия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kern w:val="32"/>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kern w:val="32"/>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A6168" w:rsidRDefault="007A6168">
            <w:pPr>
              <w:spacing w:line="276" w:lineRule="auto"/>
              <w:rPr>
                <w:bCs/>
                <w:iCs/>
                <w:kern w:val="32"/>
                <w:lang w:eastAsia="en-US"/>
              </w:rPr>
            </w:pPr>
          </w:p>
        </w:tc>
      </w:tr>
      <w:tr w:rsidR="007A6168" w:rsidTr="007C624F">
        <w:trPr>
          <w:trHeight w:val="401"/>
        </w:trPr>
        <w:tc>
          <w:tcPr>
            <w:tcW w:w="804"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outlineLvl w:val="0"/>
              <w:rPr>
                <w:bCs/>
                <w:iCs/>
                <w:kern w:val="32"/>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7A6168" w:rsidRDefault="007A6168">
            <w:pPr>
              <w:keepNext/>
              <w:widowControl w:val="0"/>
              <w:spacing w:before="240" w:after="60" w:line="276" w:lineRule="auto"/>
              <w:outlineLvl w:val="0"/>
              <w:rPr>
                <w:b/>
                <w:bCs/>
                <w:iCs/>
                <w:kern w:val="32"/>
                <w:lang w:eastAsia="en-US"/>
              </w:rPr>
            </w:pPr>
            <w:r>
              <w:rPr>
                <w:b/>
                <w:bCs/>
                <w:iCs/>
                <w:kern w:val="32"/>
                <w:lang w:eastAsia="en-US"/>
              </w:rPr>
              <w:t xml:space="preserve">                        </w:t>
            </w:r>
            <w:r>
              <w:rPr>
                <w:b/>
                <w:lang w:val="en-US" w:eastAsia="en-US"/>
              </w:rPr>
              <w:t>I</w:t>
            </w:r>
            <w:r>
              <w:rPr>
                <w:b/>
                <w:bCs/>
                <w:iCs/>
                <w:kern w:val="32"/>
                <w:lang w:val="en-US" w:eastAsia="en-US"/>
              </w:rPr>
              <w:t xml:space="preserve"> -</w:t>
            </w:r>
            <w:r>
              <w:rPr>
                <w:b/>
                <w:bCs/>
                <w:iCs/>
                <w:kern w:val="32"/>
                <w:lang w:eastAsia="en-US"/>
              </w:rPr>
              <w:t xml:space="preserve">семестр </w:t>
            </w:r>
          </w:p>
        </w:tc>
        <w:tc>
          <w:tcPr>
            <w:tcW w:w="683"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ind w:firstLine="720"/>
              <w:outlineLvl w:val="0"/>
              <w:rPr>
                <w:bCs/>
                <w:iCs/>
                <w:kern w:val="32"/>
                <w:lang w:eastAsia="en-US"/>
              </w:rPr>
            </w:pPr>
          </w:p>
        </w:tc>
        <w:tc>
          <w:tcPr>
            <w:tcW w:w="567"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ind w:firstLine="720"/>
              <w:outlineLvl w:val="0"/>
              <w:rPr>
                <w:bCs/>
                <w:iCs/>
                <w:kern w:val="32"/>
                <w:lang w:eastAsia="en-US"/>
              </w:rPr>
            </w:pPr>
          </w:p>
        </w:tc>
        <w:tc>
          <w:tcPr>
            <w:tcW w:w="567"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ind w:firstLine="720"/>
              <w:outlineLvl w:val="0"/>
              <w:rPr>
                <w:bCs/>
                <w:iCs/>
                <w:kern w:val="3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ind w:firstLine="720"/>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ind w:firstLine="720"/>
              <w:outlineLvl w:val="0"/>
              <w:rPr>
                <w:bCs/>
                <w:iCs/>
                <w:kern w:val="32"/>
                <w:lang w:eastAsia="en-US"/>
              </w:rPr>
            </w:pPr>
          </w:p>
        </w:tc>
        <w:tc>
          <w:tcPr>
            <w:tcW w:w="1135"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ind w:firstLine="720"/>
              <w:outlineLvl w:val="0"/>
              <w:rPr>
                <w:bCs/>
                <w:iCs/>
                <w:kern w:val="32"/>
                <w:lang w:eastAsia="en-US"/>
              </w:rPr>
            </w:pPr>
          </w:p>
        </w:tc>
        <w:tc>
          <w:tcPr>
            <w:tcW w:w="2411"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ind w:firstLine="720"/>
              <w:outlineLvl w:val="0"/>
              <w:rPr>
                <w:bCs/>
                <w:iCs/>
                <w:kern w:val="32"/>
                <w:lang w:eastAsia="en-US"/>
              </w:rPr>
            </w:pPr>
          </w:p>
        </w:tc>
      </w:tr>
      <w:tr w:rsidR="007A6168" w:rsidTr="007C624F">
        <w:trPr>
          <w:trHeight w:val="267"/>
        </w:trPr>
        <w:tc>
          <w:tcPr>
            <w:tcW w:w="804"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line="276" w:lineRule="auto"/>
              <w:outlineLvl w:val="0"/>
              <w:rPr>
                <w:bCs/>
                <w:iCs/>
                <w:kern w:val="32"/>
                <w:lang w:eastAsia="en-US"/>
              </w:rPr>
            </w:pPr>
          </w:p>
        </w:tc>
        <w:tc>
          <w:tcPr>
            <w:tcW w:w="10352" w:type="dxa"/>
            <w:gridSpan w:val="8"/>
            <w:tcBorders>
              <w:top w:val="single" w:sz="4" w:space="0" w:color="auto"/>
              <w:left w:val="single" w:sz="4" w:space="0" w:color="auto"/>
              <w:bottom w:val="single" w:sz="4" w:space="0" w:color="auto"/>
              <w:right w:val="single" w:sz="4" w:space="0" w:color="auto"/>
            </w:tcBorders>
            <w:hideMark/>
          </w:tcPr>
          <w:p w:rsidR="007A6168" w:rsidRDefault="007A6168" w:rsidP="00CF508E">
            <w:pPr>
              <w:keepNext/>
              <w:widowControl w:val="0"/>
              <w:spacing w:line="276" w:lineRule="auto"/>
              <w:ind w:firstLine="720"/>
              <w:outlineLvl w:val="0"/>
              <w:rPr>
                <w:bCs/>
                <w:iCs/>
                <w:kern w:val="32"/>
                <w:lang w:eastAsia="en-US"/>
              </w:rPr>
            </w:pPr>
            <w:r>
              <w:rPr>
                <w:b/>
                <w:bCs/>
                <w:iCs/>
                <w:kern w:val="32"/>
                <w:sz w:val="28"/>
                <w:szCs w:val="28"/>
                <w:lang w:eastAsia="en-US"/>
              </w:rPr>
              <w:t xml:space="preserve">          </w:t>
            </w:r>
            <w:r w:rsidR="00CF508E">
              <w:rPr>
                <w:b/>
                <w:color w:val="000000"/>
              </w:rPr>
              <w:t xml:space="preserve">Модуль № 1. </w:t>
            </w:r>
            <w:r w:rsidR="00CF508E" w:rsidRPr="00F6340D">
              <w:rPr>
                <w:b/>
                <w:color w:val="000000"/>
              </w:rPr>
              <w:t>Наука и</w:t>
            </w:r>
            <w:r w:rsidR="00CF508E">
              <w:rPr>
                <w:b/>
                <w:color w:val="000000"/>
              </w:rPr>
              <w:t xml:space="preserve"> ее роль в современном мире.</w:t>
            </w:r>
          </w:p>
        </w:tc>
      </w:tr>
      <w:tr w:rsidR="007A6168"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7A6168" w:rsidRDefault="007A6168">
            <w:pPr>
              <w:spacing w:line="276" w:lineRule="auto"/>
              <w:rPr>
                <w:bCs/>
                <w:iCs/>
                <w:kern w:val="32"/>
                <w:lang w:eastAsia="en-US"/>
              </w:rPr>
            </w:pPr>
          </w:p>
          <w:p w:rsidR="007A6168" w:rsidRDefault="007A6168">
            <w:pPr>
              <w:spacing w:line="276" w:lineRule="auto"/>
              <w:rPr>
                <w:lang w:eastAsia="en-US"/>
              </w:rPr>
            </w:pPr>
            <w:r>
              <w:rPr>
                <w:lang w:eastAsia="en-US"/>
              </w:rPr>
              <w:t>1</w:t>
            </w:r>
          </w:p>
        </w:tc>
        <w:tc>
          <w:tcPr>
            <w:tcW w:w="3997" w:type="dxa"/>
            <w:tcBorders>
              <w:top w:val="single" w:sz="4" w:space="0" w:color="auto"/>
              <w:left w:val="single" w:sz="4" w:space="0" w:color="auto"/>
              <w:bottom w:val="single" w:sz="4" w:space="0" w:color="auto"/>
              <w:right w:val="single" w:sz="4" w:space="0" w:color="auto"/>
            </w:tcBorders>
            <w:hideMark/>
          </w:tcPr>
          <w:p w:rsidR="00834CD4" w:rsidRPr="00CF508E" w:rsidRDefault="007A6168" w:rsidP="001616E6">
            <w:pPr>
              <w:spacing w:line="276" w:lineRule="auto"/>
              <w:jc w:val="both"/>
              <w:rPr>
                <w:b/>
                <w:lang w:val="ky-KG" w:eastAsia="en-US"/>
              </w:rPr>
            </w:pPr>
            <w:r w:rsidRPr="00CF508E">
              <w:rPr>
                <w:lang w:eastAsia="en-US"/>
              </w:rPr>
              <w:t>1.</w:t>
            </w:r>
            <w:r w:rsidRPr="00CF508E">
              <w:rPr>
                <w:b/>
                <w:lang w:eastAsia="en-US"/>
              </w:rPr>
              <w:t>Введение  в  курс «</w:t>
            </w:r>
            <w:r w:rsidR="00E761E3" w:rsidRPr="00CF508E">
              <w:rPr>
                <w:b/>
                <w:lang w:eastAsia="en-US"/>
              </w:rPr>
              <w:t>С</w:t>
            </w:r>
            <w:r w:rsidR="001616E6" w:rsidRPr="00CF508E">
              <w:rPr>
                <w:b/>
                <w:lang w:eastAsia="en-US"/>
              </w:rPr>
              <w:t>овременные проблемы науки и образования</w:t>
            </w:r>
            <w:r w:rsidRPr="00CF508E">
              <w:rPr>
                <w:b/>
                <w:lang w:val="ky-KG" w:eastAsia="en-US"/>
              </w:rPr>
              <w:t>”</w:t>
            </w:r>
            <w:r w:rsidR="00CF508E" w:rsidRPr="00CF508E">
              <w:rPr>
                <w:b/>
                <w:lang w:val="ky-KG" w:eastAsia="en-US"/>
              </w:rPr>
              <w:t>.</w:t>
            </w:r>
          </w:p>
          <w:p w:rsidR="00834CD4" w:rsidRPr="00CF508E" w:rsidRDefault="00CF508E" w:rsidP="001616E6">
            <w:pPr>
              <w:spacing w:line="276" w:lineRule="auto"/>
              <w:jc w:val="both"/>
              <w:rPr>
                <w:lang w:val="ky-KG" w:eastAsia="en-US"/>
              </w:rPr>
            </w:pPr>
            <w:r w:rsidRPr="00CF508E">
              <w:rPr>
                <w:lang w:val="ky-KG" w:eastAsia="en-US"/>
              </w:rPr>
              <w:t>1.</w:t>
            </w:r>
            <w:r w:rsidR="00834CD4" w:rsidRPr="00CF508E">
              <w:rPr>
                <w:lang w:val="ky-KG" w:eastAsia="en-US"/>
              </w:rPr>
              <w:t xml:space="preserve">1. Цели </w:t>
            </w:r>
            <w:r w:rsidRPr="00CF508E">
              <w:rPr>
                <w:lang w:val="ky-KG" w:eastAsia="en-US"/>
              </w:rPr>
              <w:t>и задачи предмета. Формируемые компетенции по ООП магистратуры.</w:t>
            </w:r>
          </w:p>
          <w:p w:rsidR="00CF508E" w:rsidRPr="00CF508E" w:rsidRDefault="00CF508E" w:rsidP="001616E6">
            <w:pPr>
              <w:spacing w:line="276" w:lineRule="auto"/>
              <w:jc w:val="both"/>
              <w:rPr>
                <w:lang w:val="ky-KG" w:eastAsia="en-US"/>
              </w:rPr>
            </w:pPr>
            <w:r w:rsidRPr="00CF508E">
              <w:rPr>
                <w:lang w:val="ky-KG" w:eastAsia="en-US"/>
              </w:rPr>
              <w:t>1.2. Краткое содержание программы.</w:t>
            </w:r>
          </w:p>
          <w:p w:rsidR="00834CD4" w:rsidRPr="00CF508E" w:rsidRDefault="00CF508E" w:rsidP="001616E6">
            <w:pPr>
              <w:spacing w:line="276" w:lineRule="auto"/>
              <w:jc w:val="both"/>
              <w:rPr>
                <w:lang w:val="ky-KG" w:eastAsia="en-US"/>
              </w:rPr>
            </w:pPr>
            <w:r w:rsidRPr="00CF508E">
              <w:rPr>
                <w:lang w:val="ky-KG" w:eastAsia="en-US"/>
              </w:rPr>
              <w:t>1.3</w:t>
            </w:r>
            <w:r w:rsidR="00834CD4" w:rsidRPr="00CF508E">
              <w:rPr>
                <w:lang w:val="ky-KG" w:eastAsia="en-US"/>
              </w:rPr>
              <w:t>. Понятие “наука” и “научная деятельность”.</w:t>
            </w:r>
          </w:p>
          <w:p w:rsidR="007A6168" w:rsidRDefault="00CF508E" w:rsidP="00CF508E">
            <w:pPr>
              <w:spacing w:line="276" w:lineRule="auto"/>
              <w:jc w:val="both"/>
              <w:rPr>
                <w:bCs/>
                <w:sz w:val="28"/>
                <w:szCs w:val="28"/>
                <w:lang w:eastAsia="en-US"/>
              </w:rPr>
            </w:pPr>
            <w:r w:rsidRPr="00CF508E">
              <w:rPr>
                <w:lang w:val="ky-KG" w:eastAsia="en-US"/>
              </w:rPr>
              <w:t>1.4.</w:t>
            </w:r>
            <w:r w:rsidR="00764B0C">
              <w:rPr>
                <w:lang w:val="ky-KG" w:eastAsia="en-US"/>
              </w:rPr>
              <w:t>Наука в системе мировоззренческого знания.</w:t>
            </w:r>
            <w:r w:rsidR="00834CD4">
              <w:rPr>
                <w:sz w:val="28"/>
                <w:szCs w:val="28"/>
                <w:lang w:val="ky-KG" w:eastAsia="en-US"/>
              </w:rPr>
              <w:t xml:space="preserve"> </w:t>
            </w:r>
            <w:r w:rsidR="007A6168">
              <w:rPr>
                <w:sz w:val="28"/>
                <w:szCs w:val="28"/>
                <w:lang w:val="ky-KG" w:eastAsia="en-US"/>
              </w:rPr>
              <w:t xml:space="preserve"> </w:t>
            </w:r>
          </w:p>
        </w:tc>
        <w:tc>
          <w:tcPr>
            <w:tcW w:w="683" w:type="dxa"/>
            <w:tcBorders>
              <w:top w:val="single" w:sz="4" w:space="0" w:color="auto"/>
              <w:left w:val="single" w:sz="4" w:space="0" w:color="auto"/>
              <w:bottom w:val="single" w:sz="4" w:space="0" w:color="auto"/>
              <w:right w:val="single" w:sz="4" w:space="0" w:color="auto"/>
            </w:tcBorders>
          </w:tcPr>
          <w:p w:rsidR="007A6168" w:rsidRDefault="007A6168">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A6168" w:rsidRDefault="00CF508E">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7A6168" w:rsidRDefault="000C797C">
            <w:pPr>
              <w:spacing w:line="276" w:lineRule="auto"/>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tcPr>
          <w:p w:rsidR="007A6168" w:rsidRDefault="007A6168">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hideMark/>
          </w:tcPr>
          <w:p w:rsidR="007A6168" w:rsidRDefault="003C6F81">
            <w:pPr>
              <w:spacing w:line="276" w:lineRule="auto"/>
              <w:jc w:val="center"/>
              <w:rPr>
                <w:sz w:val="28"/>
                <w:szCs w:val="28"/>
                <w:lang w:eastAsia="en-US"/>
              </w:rPr>
            </w:pPr>
            <w:r>
              <w:rPr>
                <w:sz w:val="28"/>
                <w:szCs w:val="28"/>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7A6168" w:rsidRDefault="007A6168">
            <w:pPr>
              <w:keepNext/>
              <w:widowControl w:val="0"/>
              <w:spacing w:after="60" w:line="276" w:lineRule="auto"/>
              <w:outlineLvl w:val="0"/>
              <w:rPr>
                <w:bCs/>
                <w:iCs/>
                <w:kern w:val="32"/>
                <w:sz w:val="20"/>
                <w:szCs w:val="20"/>
                <w:lang w:eastAsia="en-US"/>
              </w:rPr>
            </w:pPr>
            <w:r>
              <w:rPr>
                <w:bCs/>
                <w:iCs/>
                <w:kern w:val="32"/>
                <w:sz w:val="20"/>
                <w:szCs w:val="20"/>
                <w:lang w:eastAsia="en-US"/>
              </w:rPr>
              <w:t>Вводная лекция с элементами цифровой наглядности</w:t>
            </w:r>
          </w:p>
        </w:tc>
        <w:tc>
          <w:tcPr>
            <w:tcW w:w="2411" w:type="dxa"/>
            <w:tcBorders>
              <w:top w:val="single" w:sz="4" w:space="0" w:color="auto"/>
              <w:left w:val="single" w:sz="4" w:space="0" w:color="auto"/>
              <w:bottom w:val="single" w:sz="4" w:space="0" w:color="auto"/>
              <w:right w:val="single" w:sz="4" w:space="0" w:color="auto"/>
            </w:tcBorders>
            <w:hideMark/>
          </w:tcPr>
          <w:p w:rsidR="007A6168" w:rsidRDefault="007A6168">
            <w:pPr>
              <w:spacing w:line="276" w:lineRule="auto"/>
              <w:rPr>
                <w:bCs/>
                <w:iCs/>
                <w:color w:val="000000" w:themeColor="text1"/>
                <w:lang w:eastAsia="en-US"/>
              </w:rPr>
            </w:pPr>
            <w:r>
              <w:rPr>
                <w:bCs/>
                <w:iCs/>
                <w:color w:val="000000" w:themeColor="text1"/>
                <w:lang w:eastAsia="en-US"/>
              </w:rPr>
              <w:t>Тезисы лекции(0,5 б);</w:t>
            </w:r>
          </w:p>
          <w:p w:rsidR="007A6168" w:rsidRDefault="007A6168">
            <w:pPr>
              <w:spacing w:line="276" w:lineRule="auto"/>
              <w:rPr>
                <w:bCs/>
                <w:iCs/>
                <w:color w:val="000000" w:themeColor="text1"/>
                <w:lang w:eastAsia="en-US"/>
              </w:rPr>
            </w:pPr>
            <w:r>
              <w:rPr>
                <w:bCs/>
                <w:iCs/>
                <w:color w:val="000000" w:themeColor="text1"/>
                <w:lang w:eastAsia="en-US"/>
              </w:rPr>
              <w:t>Контрольные вопросы (2 б);</w:t>
            </w:r>
          </w:p>
          <w:p w:rsidR="007A6168" w:rsidRDefault="007A6168">
            <w:pPr>
              <w:spacing w:line="276" w:lineRule="auto"/>
              <w:rPr>
                <w:bCs/>
                <w:iCs/>
                <w:color w:val="000000" w:themeColor="text1"/>
                <w:lang w:eastAsia="en-US"/>
              </w:rPr>
            </w:pPr>
            <w:r>
              <w:rPr>
                <w:bCs/>
                <w:iCs/>
                <w:color w:val="000000" w:themeColor="text1"/>
                <w:lang w:eastAsia="en-US"/>
              </w:rPr>
              <w:t>Глоссарий (СРС:  0,5 б)</w:t>
            </w: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kern w:val="32"/>
                <w:lang w:eastAsia="en-US"/>
              </w:rPr>
            </w:pPr>
            <w:r>
              <w:rPr>
                <w:bCs/>
                <w:iCs/>
                <w:kern w:val="32"/>
                <w:lang w:eastAsia="en-US"/>
              </w:rPr>
              <w:t>2</w:t>
            </w:r>
          </w:p>
        </w:tc>
        <w:tc>
          <w:tcPr>
            <w:tcW w:w="3997" w:type="dxa"/>
            <w:tcBorders>
              <w:top w:val="single" w:sz="4" w:space="0" w:color="auto"/>
              <w:left w:val="single" w:sz="4" w:space="0" w:color="auto"/>
              <w:bottom w:val="single" w:sz="4" w:space="0" w:color="auto"/>
              <w:right w:val="single" w:sz="4" w:space="0" w:color="auto"/>
            </w:tcBorders>
          </w:tcPr>
          <w:p w:rsidR="00CF508E" w:rsidRDefault="00CF508E" w:rsidP="00CF508E">
            <w:pPr>
              <w:rPr>
                <w:b/>
              </w:rPr>
            </w:pPr>
            <w:r>
              <w:rPr>
                <w:b/>
              </w:rPr>
              <w:t>2.</w:t>
            </w:r>
            <w:r w:rsidRPr="00CF508E">
              <w:rPr>
                <w:b/>
              </w:rPr>
              <w:t>История развития науки</w:t>
            </w:r>
          </w:p>
          <w:p w:rsidR="00CF508E" w:rsidRDefault="00CF508E" w:rsidP="00CF508E">
            <w:r w:rsidRPr="00CF508E">
              <w:t>2.1.</w:t>
            </w:r>
            <w:r w:rsidR="00764B0C">
              <w:t xml:space="preserve">Становление первых форм теоретической науки в античности и </w:t>
            </w:r>
            <w:r w:rsidR="00764B0C">
              <w:lastRenderedPageBreak/>
              <w:t>средневековье.</w:t>
            </w:r>
          </w:p>
          <w:p w:rsidR="00764B0C" w:rsidRDefault="00764B0C" w:rsidP="00CF508E">
            <w:r>
              <w:t>2.2.</w:t>
            </w:r>
            <w:r w:rsidR="00D76FD0">
              <w:t>Наука в эпоху развития промышленности (индустриальное общество).</w:t>
            </w:r>
          </w:p>
          <w:p w:rsidR="00D76FD0" w:rsidRPr="00CF508E" w:rsidRDefault="00D76FD0" w:rsidP="00CF508E">
            <w:pPr>
              <w:rPr>
                <w:lang w:eastAsia="en-US"/>
              </w:rPr>
            </w:pPr>
            <w:r>
              <w:t>2.4.Наука в эпоху информационного общества</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6F81"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4D1294" w:rsidP="00CF508E">
            <w:pPr>
              <w:keepNext/>
              <w:widowControl w:val="0"/>
              <w:spacing w:after="60" w:line="276" w:lineRule="auto"/>
              <w:outlineLvl w:val="0"/>
              <w:rPr>
                <w:bCs/>
                <w:iCs/>
                <w:kern w:val="32"/>
                <w:sz w:val="20"/>
                <w:szCs w:val="20"/>
                <w:lang w:eastAsia="en-US"/>
              </w:rPr>
            </w:pPr>
            <w:r>
              <w:rPr>
                <w:bCs/>
                <w:iCs/>
                <w:kern w:val="32"/>
                <w:sz w:val="20"/>
                <w:szCs w:val="20"/>
                <w:lang w:eastAsia="en-US"/>
              </w:rPr>
              <w:t>Лекция-визуализация</w:t>
            </w: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kern w:val="32"/>
                <w:lang w:eastAsia="en-US"/>
              </w:rPr>
            </w:pPr>
            <w:r>
              <w:rPr>
                <w:bCs/>
                <w:iCs/>
                <w:kern w:val="32"/>
                <w:lang w:eastAsia="en-US"/>
              </w:rPr>
              <w:lastRenderedPageBreak/>
              <w:t>3</w:t>
            </w:r>
          </w:p>
          <w:p w:rsidR="00CF508E" w:rsidRDefault="00CF508E" w:rsidP="00CF508E">
            <w:pPr>
              <w:spacing w:line="276" w:lineRule="auto"/>
              <w:rPr>
                <w:bCs/>
                <w:iCs/>
                <w:kern w:val="32"/>
                <w:lang w:eastAsia="en-US"/>
              </w:rPr>
            </w:pPr>
          </w:p>
        </w:tc>
        <w:tc>
          <w:tcPr>
            <w:tcW w:w="3997" w:type="dxa"/>
            <w:tcBorders>
              <w:top w:val="single" w:sz="4" w:space="0" w:color="auto"/>
              <w:left w:val="single" w:sz="4" w:space="0" w:color="auto"/>
              <w:bottom w:val="single" w:sz="4" w:space="0" w:color="auto"/>
              <w:right w:val="single" w:sz="4" w:space="0" w:color="auto"/>
            </w:tcBorders>
            <w:hideMark/>
          </w:tcPr>
          <w:p w:rsidR="00CF508E" w:rsidRDefault="00CF508E" w:rsidP="00CF508E">
            <w:pPr>
              <w:rPr>
                <w:b/>
              </w:rPr>
            </w:pPr>
            <w:r w:rsidRPr="00CD1A7E">
              <w:rPr>
                <w:b/>
              </w:rPr>
              <w:t>Основные концепции науки. Функции науки.</w:t>
            </w:r>
          </w:p>
          <w:p w:rsidR="001C1E16" w:rsidRPr="00D76FD0" w:rsidRDefault="001C1E16" w:rsidP="00CF508E">
            <w:r w:rsidRPr="00D76FD0">
              <w:t>3.</w:t>
            </w:r>
            <w:r w:rsidR="006C5E7C" w:rsidRPr="00D76FD0">
              <w:t>1</w:t>
            </w:r>
            <w:r w:rsidRPr="00D76FD0">
              <w:t>.</w:t>
            </w:r>
            <w:r w:rsidR="006C5E7C" w:rsidRPr="00D76FD0">
              <w:t>Роль науки в современном обществе.</w:t>
            </w:r>
          </w:p>
          <w:p w:rsidR="00D76FD0" w:rsidRDefault="006C5E7C" w:rsidP="006C5E7C">
            <w:r w:rsidRPr="00D76FD0">
              <w:t>3.2.</w:t>
            </w:r>
            <w:r w:rsidR="00D76FD0">
              <w:t>Функции науки</w:t>
            </w:r>
          </w:p>
          <w:p w:rsidR="006C5E7C" w:rsidRPr="00CD1A7E" w:rsidRDefault="00D76FD0" w:rsidP="006C5E7C">
            <w:pPr>
              <w:rPr>
                <w:b/>
                <w:bCs/>
                <w:lang w:eastAsia="en-US"/>
              </w:rPr>
            </w:pPr>
            <w:r>
              <w:t>3.3. Современная классификация наук.</w:t>
            </w:r>
            <w:r>
              <w:rPr>
                <w:b/>
              </w:rPr>
              <w:t xml:space="preserve"> </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F508E" w:rsidRDefault="00CF508E" w:rsidP="00CF508E">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CF508E" w:rsidRDefault="003C588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hideMark/>
          </w:tcPr>
          <w:p w:rsidR="00CF508E" w:rsidRDefault="003C6F81"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CF508E" w:rsidRDefault="00CF508E" w:rsidP="00CF508E">
            <w:pPr>
              <w:keepNext/>
              <w:widowControl w:val="0"/>
              <w:spacing w:line="276" w:lineRule="auto"/>
              <w:outlineLvl w:val="0"/>
              <w:rPr>
                <w:bCs/>
                <w:iCs/>
                <w:kern w:val="32"/>
                <w:sz w:val="20"/>
                <w:szCs w:val="20"/>
                <w:lang w:eastAsia="en-US"/>
              </w:rPr>
            </w:pPr>
            <w:r>
              <w:rPr>
                <w:bCs/>
                <w:iCs/>
                <w:kern w:val="32"/>
                <w:sz w:val="20"/>
                <w:szCs w:val="20"/>
                <w:lang w:eastAsia="en-US"/>
              </w:rPr>
              <w:t>Лекция-визуализация</w:t>
            </w:r>
          </w:p>
        </w:tc>
        <w:tc>
          <w:tcPr>
            <w:tcW w:w="2411" w:type="dxa"/>
            <w:tcBorders>
              <w:top w:val="single" w:sz="4" w:space="0" w:color="auto"/>
              <w:left w:val="single" w:sz="4" w:space="0" w:color="auto"/>
              <w:bottom w:val="single" w:sz="4" w:space="0" w:color="auto"/>
              <w:right w:val="single" w:sz="4" w:space="0" w:color="auto"/>
            </w:tcBorders>
            <w:hideMark/>
          </w:tcPr>
          <w:p w:rsidR="00CF508E" w:rsidRDefault="00CF508E" w:rsidP="00CF508E">
            <w:pPr>
              <w:spacing w:line="276" w:lineRule="auto"/>
              <w:rPr>
                <w:bCs/>
                <w:iCs/>
                <w:color w:val="000000" w:themeColor="text1"/>
                <w:lang w:eastAsia="en-US"/>
              </w:rPr>
            </w:pPr>
            <w:r>
              <w:rPr>
                <w:bCs/>
                <w:iCs/>
                <w:color w:val="000000" w:themeColor="text1"/>
                <w:lang w:eastAsia="en-US"/>
              </w:rPr>
              <w:t>Тезисы лекции (0,5 б);</w:t>
            </w:r>
          </w:p>
          <w:p w:rsidR="00CF508E" w:rsidRDefault="00CF508E" w:rsidP="00CF508E">
            <w:pPr>
              <w:spacing w:line="276" w:lineRule="auto"/>
              <w:rPr>
                <w:bCs/>
                <w:iCs/>
                <w:color w:val="000000" w:themeColor="text1"/>
                <w:lang w:eastAsia="en-US"/>
              </w:rPr>
            </w:pPr>
            <w:r>
              <w:rPr>
                <w:bCs/>
                <w:iCs/>
                <w:color w:val="000000" w:themeColor="text1"/>
                <w:lang w:eastAsia="en-US"/>
              </w:rPr>
              <w:t>Контрольные вопросы (2 б);</w:t>
            </w:r>
          </w:p>
          <w:p w:rsidR="00CF508E" w:rsidRDefault="00CF508E" w:rsidP="00CF508E">
            <w:pPr>
              <w:spacing w:line="276" w:lineRule="auto"/>
              <w:rPr>
                <w:bCs/>
                <w:iCs/>
                <w:color w:val="000000" w:themeColor="text1"/>
                <w:lang w:eastAsia="en-US"/>
              </w:rPr>
            </w:pPr>
            <w:r>
              <w:rPr>
                <w:bCs/>
                <w:iCs/>
                <w:color w:val="000000" w:themeColor="text1"/>
                <w:lang w:eastAsia="en-US"/>
              </w:rPr>
              <w:t>Эссе (СРС: 0,5 б);</w:t>
            </w: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kern w:val="32"/>
                <w:lang w:eastAsia="en-US"/>
              </w:rPr>
            </w:pPr>
            <w:r>
              <w:rPr>
                <w:bCs/>
                <w:iCs/>
                <w:kern w:val="32"/>
                <w:lang w:eastAsia="en-US"/>
              </w:rPr>
              <w:t>4</w:t>
            </w:r>
          </w:p>
        </w:tc>
        <w:tc>
          <w:tcPr>
            <w:tcW w:w="3997" w:type="dxa"/>
            <w:tcBorders>
              <w:top w:val="single" w:sz="4" w:space="0" w:color="auto"/>
              <w:left w:val="single" w:sz="4" w:space="0" w:color="auto"/>
              <w:bottom w:val="single" w:sz="4" w:space="0" w:color="auto"/>
              <w:right w:val="single" w:sz="4" w:space="0" w:color="auto"/>
            </w:tcBorders>
          </w:tcPr>
          <w:p w:rsidR="00CF508E" w:rsidRDefault="00CF508E" w:rsidP="00CD1A7E">
            <w:pPr>
              <w:rPr>
                <w:b/>
                <w:bCs/>
              </w:rPr>
            </w:pPr>
            <w:r w:rsidRPr="00CD1A7E">
              <w:rPr>
                <w:b/>
              </w:rPr>
              <w:t>Философия науки.</w:t>
            </w:r>
            <w:r>
              <w:t xml:space="preserve"> </w:t>
            </w:r>
            <w:proofErr w:type="spellStart"/>
            <w:r w:rsidRPr="00CD1A7E">
              <w:rPr>
                <w:b/>
                <w:bCs/>
              </w:rPr>
              <w:t>Постнеклассическая</w:t>
            </w:r>
            <w:proofErr w:type="spellEnd"/>
            <w:r w:rsidRPr="00CD1A7E">
              <w:rPr>
                <w:b/>
                <w:bCs/>
              </w:rPr>
              <w:t xml:space="preserve"> наука в контексте </w:t>
            </w:r>
            <w:r w:rsidR="001C1E16">
              <w:rPr>
                <w:b/>
                <w:bCs/>
              </w:rPr>
              <w:t>п</w:t>
            </w:r>
            <w:r w:rsidRPr="00CD1A7E">
              <w:rPr>
                <w:b/>
                <w:bCs/>
              </w:rPr>
              <w:t>остиндустриального общества</w:t>
            </w:r>
            <w:r w:rsidR="00764B0C">
              <w:rPr>
                <w:b/>
                <w:bCs/>
              </w:rPr>
              <w:t>.</w:t>
            </w:r>
          </w:p>
          <w:p w:rsidR="00FF2964" w:rsidRDefault="00FF2964" w:rsidP="00FF2964">
            <w:pPr>
              <w:rPr>
                <w:bCs/>
              </w:rPr>
            </w:pPr>
            <w:r w:rsidRPr="009C49CE">
              <w:rPr>
                <w:bCs/>
              </w:rPr>
              <w:t>4.1.</w:t>
            </w:r>
            <w:r>
              <w:rPr>
                <w:bCs/>
              </w:rPr>
              <w:t>Понятие методологии научного знания</w:t>
            </w:r>
          </w:p>
          <w:p w:rsidR="00FF2964" w:rsidRPr="009C49CE" w:rsidRDefault="00FF2964" w:rsidP="00FF2964">
            <w:pPr>
              <w:rPr>
                <w:bCs/>
              </w:rPr>
            </w:pPr>
            <w:r>
              <w:rPr>
                <w:bCs/>
              </w:rPr>
              <w:t xml:space="preserve">4.2.Философская методология </w:t>
            </w:r>
            <w:proofErr w:type="gramStart"/>
            <w:r>
              <w:rPr>
                <w:bCs/>
              </w:rPr>
              <w:t>–о</w:t>
            </w:r>
            <w:proofErr w:type="gramEnd"/>
            <w:r>
              <w:rPr>
                <w:bCs/>
              </w:rPr>
              <w:t xml:space="preserve">бщие принципы познания; </w:t>
            </w:r>
            <w:r w:rsidRPr="009C49CE">
              <w:rPr>
                <w:bCs/>
              </w:rPr>
              <w:t xml:space="preserve"> </w:t>
            </w:r>
          </w:p>
          <w:p w:rsidR="00FF2964" w:rsidRDefault="00FF2964" w:rsidP="00FF2964">
            <w:r>
              <w:t xml:space="preserve">4.3.Общенаучная методология (системный подход, кибернетический подход и др.); </w:t>
            </w:r>
          </w:p>
          <w:p w:rsidR="00FF2964" w:rsidRDefault="00FF2964" w:rsidP="00FF2964">
            <w:pPr>
              <w:rPr>
                <w:b/>
                <w:bCs/>
                <w:sz w:val="28"/>
                <w:szCs w:val="28"/>
              </w:rPr>
            </w:pPr>
            <w:r>
              <w:t xml:space="preserve">4.4. Конкретно-научная методология - совокупность методов, применяемых в той или иной научной дисциплине; </w:t>
            </w:r>
          </w:p>
          <w:p w:rsidR="00FF2964" w:rsidRDefault="00FF2964" w:rsidP="00FF2964">
            <w:pPr>
              <w:rPr>
                <w:b/>
                <w:bCs/>
              </w:rPr>
            </w:pPr>
            <w:r>
              <w:rPr>
                <w:bCs/>
              </w:rPr>
              <w:t xml:space="preserve">4.5.Причины обращения к </w:t>
            </w:r>
            <w:proofErr w:type="gramStart"/>
            <w:r>
              <w:rPr>
                <w:bCs/>
              </w:rPr>
              <w:t>философскому</w:t>
            </w:r>
            <w:proofErr w:type="gramEnd"/>
            <w:r>
              <w:rPr>
                <w:bCs/>
              </w:rPr>
              <w:t xml:space="preserve"> </w:t>
            </w:r>
            <w:proofErr w:type="spellStart"/>
            <w:r>
              <w:rPr>
                <w:bCs/>
              </w:rPr>
              <w:t>рассмот</w:t>
            </w:r>
            <w:proofErr w:type="spellEnd"/>
            <w:r>
              <w:rPr>
                <w:bCs/>
              </w:rPr>
              <w:t xml:space="preserve">-рению проблем образования в наше время. Таксономия Б. </w:t>
            </w:r>
            <w:proofErr w:type="spellStart"/>
            <w:r>
              <w:rPr>
                <w:bCs/>
              </w:rPr>
              <w:t>Блума</w:t>
            </w:r>
            <w:proofErr w:type="spellEnd"/>
            <w:r>
              <w:rPr>
                <w:bCs/>
              </w:rPr>
              <w:t>.</w:t>
            </w:r>
          </w:p>
          <w:p w:rsidR="00DC4FD2" w:rsidRDefault="00DC4FD2" w:rsidP="00FF2964">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line="276" w:lineRule="auto"/>
              <w:outlineLvl w:val="0"/>
              <w:rPr>
                <w:bCs/>
                <w:iCs/>
                <w:kern w:val="32"/>
                <w:sz w:val="20"/>
                <w:szCs w:val="20"/>
                <w:lang w:eastAsia="en-US"/>
              </w:rPr>
            </w:pPr>
          </w:p>
          <w:p w:rsidR="004D1294" w:rsidRDefault="004D1294" w:rsidP="00CF508E">
            <w:pPr>
              <w:keepNext/>
              <w:widowControl w:val="0"/>
              <w:spacing w:line="276" w:lineRule="auto"/>
              <w:outlineLvl w:val="0"/>
              <w:rPr>
                <w:bCs/>
                <w:iCs/>
                <w:kern w:val="32"/>
                <w:sz w:val="20"/>
                <w:szCs w:val="20"/>
                <w:lang w:eastAsia="en-US"/>
              </w:rPr>
            </w:pPr>
          </w:p>
          <w:p w:rsidR="004D1294" w:rsidRDefault="004D1294" w:rsidP="00CF508E">
            <w:pPr>
              <w:keepNext/>
              <w:widowControl w:val="0"/>
              <w:spacing w:line="276" w:lineRule="auto"/>
              <w:outlineLvl w:val="0"/>
              <w:rPr>
                <w:bCs/>
                <w:iCs/>
                <w:kern w:val="32"/>
                <w:sz w:val="20"/>
                <w:szCs w:val="20"/>
                <w:lang w:eastAsia="en-US"/>
              </w:rPr>
            </w:pPr>
            <w:r>
              <w:rPr>
                <w:bCs/>
                <w:iCs/>
                <w:kern w:val="32"/>
                <w:sz w:val="20"/>
                <w:szCs w:val="20"/>
                <w:lang w:eastAsia="en-US"/>
              </w:rPr>
              <w:t>Лекция с элементом ИНСЕРТ</w:t>
            </w: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kern w:val="32"/>
                <w:lang w:eastAsia="en-US"/>
              </w:rPr>
            </w:pPr>
            <w:r>
              <w:rPr>
                <w:bCs/>
                <w:iCs/>
                <w:kern w:val="32"/>
                <w:lang w:eastAsia="en-US"/>
              </w:rPr>
              <w:t>5</w:t>
            </w:r>
          </w:p>
        </w:tc>
        <w:tc>
          <w:tcPr>
            <w:tcW w:w="3997" w:type="dxa"/>
            <w:tcBorders>
              <w:top w:val="single" w:sz="4" w:space="0" w:color="auto"/>
              <w:left w:val="single" w:sz="4" w:space="0" w:color="auto"/>
              <w:bottom w:val="single" w:sz="4" w:space="0" w:color="auto"/>
              <w:right w:val="single" w:sz="4" w:space="0" w:color="auto"/>
            </w:tcBorders>
          </w:tcPr>
          <w:p w:rsidR="00CF508E" w:rsidRDefault="00CF508E" w:rsidP="00CF508E">
            <w:pPr>
              <w:rPr>
                <w:b/>
                <w:bCs/>
              </w:rPr>
            </w:pPr>
            <w:r w:rsidRPr="00CD1A7E">
              <w:rPr>
                <w:b/>
                <w:bCs/>
              </w:rPr>
              <w:t>Смена научных парадигм – закон развития науки.</w:t>
            </w:r>
            <w:r w:rsidR="00CD1A7E" w:rsidRPr="00CD1A7E">
              <w:rPr>
                <w:b/>
                <w:bCs/>
              </w:rPr>
              <w:t xml:space="preserve"> </w:t>
            </w:r>
          </w:p>
          <w:p w:rsidR="003347BA" w:rsidRDefault="003347BA" w:rsidP="00CF508E">
            <w:pPr>
              <w:rPr>
                <w:b/>
                <w:bCs/>
              </w:rPr>
            </w:pPr>
          </w:p>
          <w:p w:rsidR="003347BA" w:rsidRPr="003347BA" w:rsidRDefault="003347BA" w:rsidP="003347BA">
            <w:pPr>
              <w:numPr>
                <w:ilvl w:val="0"/>
                <w:numId w:val="18"/>
              </w:numPr>
              <w:ind w:left="0"/>
              <w:rPr>
                <w:bCs/>
                <w:shd w:val="clear" w:color="auto" w:fill="FFFFFF"/>
              </w:rPr>
            </w:pPr>
            <w:r w:rsidRPr="003347BA">
              <w:rPr>
                <w:bCs/>
                <w:shd w:val="clear" w:color="auto" w:fill="FFFFFF"/>
              </w:rPr>
              <w:t xml:space="preserve">5.1. Понятие «парадигма». Теория </w:t>
            </w:r>
            <w:r w:rsidR="007C624F">
              <w:rPr>
                <w:bCs/>
                <w:shd w:val="clear" w:color="auto" w:fill="FFFFFF"/>
              </w:rPr>
              <w:t xml:space="preserve">Т. </w:t>
            </w:r>
            <w:r w:rsidRPr="003347BA">
              <w:rPr>
                <w:bCs/>
                <w:shd w:val="clear" w:color="auto" w:fill="FFFFFF"/>
              </w:rPr>
              <w:t>Куна о научной революции и смене</w:t>
            </w:r>
            <w:r w:rsidR="00D76FD0">
              <w:rPr>
                <w:bCs/>
                <w:shd w:val="clear" w:color="auto" w:fill="FFFFFF"/>
              </w:rPr>
              <w:t xml:space="preserve"> научных </w:t>
            </w:r>
            <w:r w:rsidRPr="003347BA">
              <w:rPr>
                <w:bCs/>
                <w:shd w:val="clear" w:color="auto" w:fill="FFFFFF"/>
              </w:rPr>
              <w:t>парадигм.</w:t>
            </w:r>
          </w:p>
          <w:p w:rsidR="00CD1A7E" w:rsidRPr="005F78BE" w:rsidRDefault="00CD1A7E" w:rsidP="00CD1A7E">
            <w:pPr>
              <w:pStyle w:val="1"/>
              <w:jc w:val="both"/>
              <w:rPr>
                <w:sz w:val="24"/>
                <w:szCs w:val="24"/>
              </w:rPr>
            </w:pPr>
            <w:r>
              <w:rPr>
                <w:sz w:val="24"/>
                <w:szCs w:val="24"/>
              </w:rPr>
              <w:t>5.2</w:t>
            </w:r>
            <w:r w:rsidRPr="005F78BE">
              <w:rPr>
                <w:sz w:val="24"/>
                <w:szCs w:val="24"/>
              </w:rPr>
              <w:t>. Преемственность научных теорий.</w:t>
            </w:r>
          </w:p>
          <w:p w:rsidR="00CD1A7E" w:rsidRPr="00D76FD0" w:rsidRDefault="00DC4FD2" w:rsidP="00D76FD0">
            <w:pPr>
              <w:pStyle w:val="1"/>
              <w:jc w:val="both"/>
              <w:rPr>
                <w:bCs/>
                <w:sz w:val="24"/>
                <w:szCs w:val="24"/>
              </w:rPr>
            </w:pPr>
            <w:r>
              <w:rPr>
                <w:sz w:val="24"/>
                <w:szCs w:val="24"/>
              </w:rPr>
              <w:t>5</w:t>
            </w:r>
            <w:r w:rsidR="00CD1A7E" w:rsidRPr="005F78BE">
              <w:rPr>
                <w:sz w:val="24"/>
                <w:szCs w:val="24"/>
              </w:rPr>
              <w:t>.</w:t>
            </w:r>
            <w:r>
              <w:rPr>
                <w:sz w:val="24"/>
                <w:szCs w:val="24"/>
              </w:rPr>
              <w:t>3</w:t>
            </w:r>
            <w:r w:rsidR="00D76FD0">
              <w:rPr>
                <w:sz w:val="24"/>
                <w:szCs w:val="24"/>
              </w:rPr>
              <w:t>.</w:t>
            </w:r>
            <w:r w:rsidR="00CD1A7E" w:rsidRPr="00D76FD0">
              <w:rPr>
                <w:bCs/>
                <w:sz w:val="24"/>
                <w:szCs w:val="24"/>
              </w:rPr>
              <w:t>Антропоцентрическая научная парадигма и новая концепция образования.</w:t>
            </w:r>
          </w:p>
          <w:p w:rsidR="00D76FD0" w:rsidRPr="00D76FD0" w:rsidRDefault="00D76FD0" w:rsidP="00D76FD0">
            <w:r>
              <w:t>5.4.</w:t>
            </w:r>
            <w:r w:rsidRPr="005F78BE">
              <w:t>Полипарадигмальность как парадигма современной науки и современного образования</w:t>
            </w:r>
            <w:r>
              <w:t>.</w:t>
            </w:r>
          </w:p>
          <w:p w:rsidR="00CF508E" w:rsidRDefault="00CF508E" w:rsidP="00CF508E">
            <w:pPr>
              <w:rPr>
                <w:lang w:eastAsia="en-US"/>
              </w:rPr>
            </w:pP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CF508E" w:rsidRDefault="001E0889" w:rsidP="00CF508E">
            <w:pPr>
              <w:spacing w:line="276" w:lineRule="auto"/>
              <w:jc w:val="center"/>
              <w:rPr>
                <w:sz w:val="28"/>
                <w:szCs w:val="28"/>
                <w:lang w:eastAsia="en-US"/>
              </w:rPr>
            </w:pPr>
            <w:r>
              <w:rPr>
                <w:sz w:val="28"/>
                <w:szCs w:val="28"/>
                <w:lang w:eastAsia="en-US"/>
              </w:rPr>
              <w:t>4</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4D1294" w:rsidP="00CF508E">
            <w:pPr>
              <w:keepNext/>
              <w:widowControl w:val="0"/>
              <w:spacing w:line="276" w:lineRule="auto"/>
              <w:outlineLvl w:val="0"/>
              <w:rPr>
                <w:bCs/>
                <w:iCs/>
                <w:kern w:val="32"/>
                <w:sz w:val="20"/>
                <w:szCs w:val="20"/>
                <w:lang w:eastAsia="en-US"/>
              </w:rPr>
            </w:pPr>
            <w:r>
              <w:rPr>
                <w:bCs/>
                <w:iCs/>
                <w:kern w:val="32"/>
                <w:sz w:val="20"/>
                <w:szCs w:val="20"/>
                <w:lang w:eastAsia="en-US"/>
              </w:rPr>
              <w:t>Лекция с элементом ИНСЕРТ</w:t>
            </w: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kern w:val="32"/>
                <w:lang w:eastAsia="en-US"/>
              </w:rPr>
            </w:pPr>
            <w:r>
              <w:rPr>
                <w:bCs/>
                <w:iCs/>
                <w:kern w:val="32"/>
                <w:lang w:eastAsia="en-US"/>
              </w:rPr>
              <w:t>6</w:t>
            </w:r>
          </w:p>
        </w:tc>
        <w:tc>
          <w:tcPr>
            <w:tcW w:w="3997" w:type="dxa"/>
            <w:tcBorders>
              <w:top w:val="single" w:sz="4" w:space="0" w:color="auto"/>
              <w:left w:val="single" w:sz="4" w:space="0" w:color="auto"/>
              <w:bottom w:val="single" w:sz="4" w:space="0" w:color="auto"/>
              <w:right w:val="single" w:sz="4" w:space="0" w:color="auto"/>
            </w:tcBorders>
          </w:tcPr>
          <w:p w:rsidR="00CF508E" w:rsidRDefault="00CD1A7E" w:rsidP="00CD1A7E">
            <w:pPr>
              <w:rPr>
                <w:bCs/>
              </w:rPr>
            </w:pPr>
            <w:r>
              <w:rPr>
                <w:b/>
                <w:bCs/>
              </w:rPr>
              <w:t>Тенденции развития науки</w:t>
            </w:r>
            <w:r w:rsidR="00DC4FD2">
              <w:rPr>
                <w:b/>
                <w:bCs/>
              </w:rPr>
              <w:t xml:space="preserve">. </w:t>
            </w:r>
          </w:p>
          <w:p w:rsidR="00CD1A7E" w:rsidRPr="005F78BE" w:rsidRDefault="00CD1A7E" w:rsidP="00CD1A7E">
            <w:pPr>
              <w:jc w:val="both"/>
            </w:pPr>
            <w:r>
              <w:t>6</w:t>
            </w:r>
            <w:r w:rsidRPr="005F78BE">
              <w:t xml:space="preserve">.1. Тенденция </w:t>
            </w:r>
            <w:proofErr w:type="spellStart"/>
            <w:r w:rsidRPr="005F78BE">
              <w:t>аксиологизации</w:t>
            </w:r>
            <w:proofErr w:type="spellEnd"/>
            <w:r w:rsidRPr="005F78BE">
              <w:t xml:space="preserve"> науки </w:t>
            </w:r>
          </w:p>
          <w:p w:rsidR="00CD1A7E" w:rsidRPr="005F78BE" w:rsidRDefault="00CD1A7E" w:rsidP="00CD1A7E">
            <w:pPr>
              <w:jc w:val="both"/>
            </w:pPr>
            <w:r>
              <w:t>6</w:t>
            </w:r>
            <w:r w:rsidRPr="005F78BE">
              <w:t xml:space="preserve">.2. Тенденция </w:t>
            </w:r>
            <w:proofErr w:type="spellStart"/>
            <w:r w:rsidRPr="005F78BE">
              <w:t>экологизации</w:t>
            </w:r>
            <w:proofErr w:type="spellEnd"/>
            <w:r w:rsidRPr="005F78BE">
              <w:t xml:space="preserve"> </w:t>
            </w:r>
            <w:r w:rsidRPr="005F78BE">
              <w:lastRenderedPageBreak/>
              <w:t xml:space="preserve">научного знания </w:t>
            </w:r>
          </w:p>
          <w:p w:rsidR="00CD1A7E" w:rsidRPr="005F78BE" w:rsidRDefault="00CD1A7E" w:rsidP="00CD1A7E">
            <w:pPr>
              <w:jc w:val="both"/>
            </w:pPr>
            <w:r>
              <w:t xml:space="preserve"> 6</w:t>
            </w:r>
            <w:r w:rsidRPr="005F78BE">
              <w:t xml:space="preserve">.3. Тенденция интеграции </w:t>
            </w:r>
          </w:p>
          <w:p w:rsidR="00CD1A7E" w:rsidRPr="005F78BE" w:rsidRDefault="00CD1A7E" w:rsidP="00CD1A7E">
            <w:pPr>
              <w:jc w:val="both"/>
            </w:pPr>
            <w:r>
              <w:t>6</w:t>
            </w:r>
            <w:r w:rsidRPr="005F78BE">
              <w:t xml:space="preserve">.4. Тенденция информатизации </w:t>
            </w:r>
          </w:p>
          <w:p w:rsidR="00CD1A7E" w:rsidRDefault="00CD1A7E" w:rsidP="00CD1A7E">
            <w:r>
              <w:t xml:space="preserve"> 6</w:t>
            </w:r>
            <w:r w:rsidRPr="005F78BE">
              <w:t xml:space="preserve">.5. Тенденция </w:t>
            </w:r>
            <w:proofErr w:type="spellStart"/>
            <w:r w:rsidRPr="005F78BE">
              <w:t>синергетизма</w:t>
            </w:r>
            <w:proofErr w:type="spellEnd"/>
            <w:r>
              <w:t>.</w:t>
            </w:r>
          </w:p>
          <w:p w:rsidR="00CD1A7E" w:rsidRDefault="00CD1A7E" w:rsidP="00DC4FD2">
            <w:pPr>
              <w:rPr>
                <w:bCs/>
              </w:rPr>
            </w:pP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CF508E" w:rsidRDefault="009C49CE" w:rsidP="00CF508E">
            <w:pPr>
              <w:spacing w:line="276" w:lineRule="auto"/>
              <w:jc w:val="center"/>
              <w:rPr>
                <w:sz w:val="28"/>
                <w:szCs w:val="28"/>
                <w:lang w:eastAsia="en-US"/>
              </w:rPr>
            </w:pPr>
            <w:r>
              <w:rPr>
                <w:sz w:val="28"/>
                <w:szCs w:val="28"/>
                <w:lang w:eastAsia="en-US"/>
              </w:rPr>
              <w:t>4</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line="276" w:lineRule="auto"/>
              <w:outlineLvl w:val="0"/>
              <w:rPr>
                <w:bCs/>
                <w:iCs/>
                <w:kern w:val="32"/>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0C797C"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0C797C" w:rsidRDefault="000C797C" w:rsidP="00CF508E">
            <w:pPr>
              <w:spacing w:line="276" w:lineRule="auto"/>
              <w:rPr>
                <w:bCs/>
                <w:iCs/>
                <w:kern w:val="32"/>
                <w:lang w:eastAsia="en-US"/>
              </w:rPr>
            </w:pPr>
            <w:r>
              <w:rPr>
                <w:bCs/>
                <w:iCs/>
                <w:kern w:val="32"/>
                <w:lang w:eastAsia="en-US"/>
              </w:rPr>
              <w:lastRenderedPageBreak/>
              <w:t>7</w:t>
            </w:r>
          </w:p>
        </w:tc>
        <w:tc>
          <w:tcPr>
            <w:tcW w:w="3997" w:type="dxa"/>
            <w:tcBorders>
              <w:top w:val="single" w:sz="4" w:space="0" w:color="auto"/>
              <w:left w:val="single" w:sz="4" w:space="0" w:color="auto"/>
              <w:bottom w:val="single" w:sz="4" w:space="0" w:color="auto"/>
              <w:right w:val="single" w:sz="4" w:space="0" w:color="auto"/>
            </w:tcBorders>
          </w:tcPr>
          <w:p w:rsidR="000C797C" w:rsidRDefault="000C797C" w:rsidP="00CD1A7E">
            <w:pPr>
              <w:rPr>
                <w:b/>
                <w:bCs/>
              </w:rPr>
            </w:pPr>
            <w:r>
              <w:rPr>
                <w:b/>
                <w:bCs/>
              </w:rPr>
              <w:t>Н</w:t>
            </w:r>
            <w:r w:rsidRPr="00CD1A7E">
              <w:rPr>
                <w:b/>
                <w:bCs/>
              </w:rPr>
              <w:t>екоторые группы проблем в науке</w:t>
            </w:r>
          </w:p>
          <w:p w:rsidR="000C797C" w:rsidRDefault="00FF2964" w:rsidP="000C797C">
            <w:pPr>
              <w:rPr>
                <w:bCs/>
              </w:rPr>
            </w:pPr>
            <w:r>
              <w:rPr>
                <w:bCs/>
              </w:rPr>
              <w:t>7.1.</w:t>
            </w:r>
            <w:r w:rsidR="000C797C">
              <w:rPr>
                <w:bCs/>
              </w:rPr>
              <w:t xml:space="preserve"> </w:t>
            </w:r>
            <w:proofErr w:type="spellStart"/>
            <w:r w:rsidR="000C797C">
              <w:rPr>
                <w:bCs/>
              </w:rPr>
              <w:t>Парадигмальные</w:t>
            </w:r>
            <w:proofErr w:type="spellEnd"/>
            <w:r w:rsidR="000C797C">
              <w:rPr>
                <w:bCs/>
              </w:rPr>
              <w:t xml:space="preserve"> проблемы науки</w:t>
            </w:r>
          </w:p>
          <w:p w:rsidR="000C797C" w:rsidRDefault="00FF2964" w:rsidP="000C797C">
            <w:pPr>
              <w:rPr>
                <w:bCs/>
              </w:rPr>
            </w:pPr>
            <w:r>
              <w:rPr>
                <w:bCs/>
              </w:rPr>
              <w:t>7.2.</w:t>
            </w:r>
            <w:r w:rsidR="000C797C">
              <w:rPr>
                <w:bCs/>
              </w:rPr>
              <w:t xml:space="preserve"> Категориально-</w:t>
            </w:r>
            <w:proofErr w:type="spellStart"/>
            <w:r w:rsidR="000C797C">
              <w:rPr>
                <w:bCs/>
              </w:rPr>
              <w:t>терминоло</w:t>
            </w:r>
            <w:proofErr w:type="spellEnd"/>
            <w:r w:rsidR="000C797C">
              <w:rPr>
                <w:bCs/>
              </w:rPr>
              <w:t>-</w:t>
            </w:r>
            <w:proofErr w:type="spellStart"/>
            <w:r w:rsidR="000C797C">
              <w:rPr>
                <w:bCs/>
              </w:rPr>
              <w:t>гические</w:t>
            </w:r>
            <w:proofErr w:type="spellEnd"/>
            <w:r w:rsidR="000C797C">
              <w:rPr>
                <w:bCs/>
              </w:rPr>
              <w:t xml:space="preserve"> проблемы науки</w:t>
            </w:r>
          </w:p>
          <w:p w:rsidR="000C797C" w:rsidRDefault="00FF2964" w:rsidP="000C797C">
            <w:pPr>
              <w:rPr>
                <w:bCs/>
              </w:rPr>
            </w:pPr>
            <w:r>
              <w:rPr>
                <w:bCs/>
              </w:rPr>
              <w:t>7.3</w:t>
            </w:r>
            <w:r w:rsidR="000C797C">
              <w:rPr>
                <w:bCs/>
              </w:rPr>
              <w:t xml:space="preserve">. Гуманистические и этические проблемы науки, </w:t>
            </w:r>
          </w:p>
          <w:p w:rsidR="000C797C" w:rsidRDefault="00FF2964" w:rsidP="000C797C">
            <w:pPr>
              <w:rPr>
                <w:b/>
                <w:bCs/>
              </w:rPr>
            </w:pPr>
            <w:r>
              <w:rPr>
                <w:bCs/>
              </w:rPr>
              <w:t>7.4.</w:t>
            </w:r>
            <w:r w:rsidR="000C797C">
              <w:rPr>
                <w:bCs/>
              </w:rPr>
              <w:t xml:space="preserve"> Экономические и организационные проблемы</w:t>
            </w:r>
            <w:proofErr w:type="gramStart"/>
            <w:r w:rsidR="000C797C">
              <w:rPr>
                <w:bCs/>
              </w:rPr>
              <w:t>.</w:t>
            </w:r>
            <w:proofErr w:type="gramEnd"/>
            <w:r w:rsidR="000C797C">
              <w:rPr>
                <w:bCs/>
              </w:rPr>
              <w:t xml:space="preserve"> </w:t>
            </w:r>
            <w:proofErr w:type="gramStart"/>
            <w:r w:rsidR="000C797C">
              <w:rPr>
                <w:bCs/>
              </w:rPr>
              <w:t>н</w:t>
            </w:r>
            <w:proofErr w:type="gramEnd"/>
            <w:r w:rsidR="000C797C">
              <w:rPr>
                <w:bCs/>
              </w:rPr>
              <w:t>ауки</w:t>
            </w:r>
          </w:p>
        </w:tc>
        <w:tc>
          <w:tcPr>
            <w:tcW w:w="683" w:type="dxa"/>
            <w:tcBorders>
              <w:top w:val="single" w:sz="4" w:space="0" w:color="auto"/>
              <w:left w:val="single" w:sz="4" w:space="0" w:color="auto"/>
              <w:bottom w:val="single" w:sz="4" w:space="0" w:color="auto"/>
              <w:right w:val="single" w:sz="4" w:space="0" w:color="auto"/>
            </w:tcBorders>
          </w:tcPr>
          <w:p w:rsidR="000C797C" w:rsidRDefault="000C797C"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0C797C" w:rsidRDefault="003C6F81" w:rsidP="00CF508E">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0C797C" w:rsidRDefault="003C6F81"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0C797C" w:rsidRDefault="000C797C"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0C797C" w:rsidRDefault="00FF2964"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0C797C" w:rsidRDefault="000C797C" w:rsidP="00CF508E">
            <w:pPr>
              <w:keepNext/>
              <w:widowControl w:val="0"/>
              <w:spacing w:line="276" w:lineRule="auto"/>
              <w:outlineLvl w:val="0"/>
              <w:rPr>
                <w:bCs/>
                <w:iCs/>
                <w:kern w:val="32"/>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0C797C" w:rsidRDefault="000C797C"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kern w:val="32"/>
                <w:lang w:eastAsia="en-US"/>
              </w:rPr>
            </w:pPr>
          </w:p>
        </w:tc>
        <w:tc>
          <w:tcPr>
            <w:tcW w:w="3997" w:type="dxa"/>
            <w:tcBorders>
              <w:top w:val="single" w:sz="4" w:space="0" w:color="auto"/>
              <w:left w:val="single" w:sz="4" w:space="0" w:color="auto"/>
              <w:bottom w:val="single" w:sz="4" w:space="0" w:color="auto"/>
              <w:right w:val="nil"/>
            </w:tcBorders>
          </w:tcPr>
          <w:p w:rsidR="00CF508E" w:rsidRDefault="00CF508E" w:rsidP="00CF508E">
            <w:pPr>
              <w:rPr>
                <w:bCs/>
              </w:rPr>
            </w:pPr>
            <w:r>
              <w:rPr>
                <w:b/>
                <w:color w:val="000000"/>
              </w:rPr>
              <w:t xml:space="preserve">Модуль № 2. </w:t>
            </w:r>
            <w:r w:rsidRPr="00EA3EC7">
              <w:rPr>
                <w:b/>
                <w:bCs/>
                <w:color w:val="000000"/>
              </w:rPr>
              <w:t xml:space="preserve">Образование в </w:t>
            </w:r>
            <w:r>
              <w:rPr>
                <w:b/>
                <w:bCs/>
                <w:color w:val="000000"/>
              </w:rPr>
              <w:t xml:space="preserve"> </w:t>
            </w:r>
            <w:r w:rsidRPr="00EA3EC7">
              <w:rPr>
                <w:b/>
                <w:bCs/>
                <w:color w:val="000000"/>
              </w:rPr>
              <w:t>современном обществе</w:t>
            </w:r>
          </w:p>
        </w:tc>
        <w:tc>
          <w:tcPr>
            <w:tcW w:w="683" w:type="dxa"/>
            <w:tcBorders>
              <w:top w:val="single" w:sz="4" w:space="0" w:color="auto"/>
              <w:left w:val="nil"/>
              <w:bottom w:val="single" w:sz="4" w:space="0" w:color="auto"/>
              <w:right w:val="nil"/>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nil"/>
              <w:bottom w:val="single" w:sz="4" w:space="0" w:color="auto"/>
              <w:right w:val="nil"/>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nil"/>
              <w:bottom w:val="single" w:sz="4" w:space="0" w:color="auto"/>
              <w:right w:val="nil"/>
            </w:tcBorders>
          </w:tcPr>
          <w:p w:rsidR="00CF508E" w:rsidRDefault="00CF508E" w:rsidP="00CF508E">
            <w:pPr>
              <w:spacing w:line="276" w:lineRule="auto"/>
              <w:jc w:val="center"/>
              <w:rPr>
                <w:sz w:val="28"/>
                <w:szCs w:val="28"/>
                <w:lang w:eastAsia="en-US"/>
              </w:rPr>
            </w:pPr>
          </w:p>
        </w:tc>
        <w:tc>
          <w:tcPr>
            <w:tcW w:w="425" w:type="dxa"/>
            <w:tcBorders>
              <w:top w:val="single" w:sz="4" w:space="0" w:color="auto"/>
              <w:left w:val="nil"/>
              <w:bottom w:val="single" w:sz="4" w:space="0" w:color="auto"/>
              <w:right w:val="nil"/>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nil"/>
              <w:bottom w:val="single" w:sz="4" w:space="0" w:color="auto"/>
              <w:right w:val="nil"/>
            </w:tcBorders>
          </w:tcPr>
          <w:p w:rsidR="00CF508E" w:rsidRDefault="00CF508E" w:rsidP="00CF508E">
            <w:pPr>
              <w:spacing w:line="276" w:lineRule="auto"/>
              <w:jc w:val="center"/>
              <w:rPr>
                <w:sz w:val="28"/>
                <w:szCs w:val="28"/>
                <w:lang w:eastAsia="en-US"/>
              </w:rPr>
            </w:pPr>
          </w:p>
        </w:tc>
        <w:tc>
          <w:tcPr>
            <w:tcW w:w="1135" w:type="dxa"/>
            <w:tcBorders>
              <w:top w:val="single" w:sz="4" w:space="0" w:color="auto"/>
              <w:left w:val="nil"/>
              <w:bottom w:val="single" w:sz="4" w:space="0" w:color="auto"/>
              <w:right w:val="nil"/>
            </w:tcBorders>
          </w:tcPr>
          <w:p w:rsidR="00CF508E" w:rsidRDefault="00CF508E" w:rsidP="00CF508E">
            <w:pPr>
              <w:keepNext/>
              <w:widowControl w:val="0"/>
              <w:spacing w:line="276" w:lineRule="auto"/>
              <w:outlineLvl w:val="0"/>
              <w:rPr>
                <w:bCs/>
                <w:iCs/>
                <w:kern w:val="32"/>
                <w:sz w:val="20"/>
                <w:szCs w:val="20"/>
                <w:lang w:eastAsia="en-US"/>
              </w:rPr>
            </w:pPr>
          </w:p>
        </w:tc>
        <w:tc>
          <w:tcPr>
            <w:tcW w:w="2411" w:type="dxa"/>
            <w:tcBorders>
              <w:top w:val="single" w:sz="4" w:space="0" w:color="auto"/>
              <w:left w:val="nil"/>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0C797C" w:rsidP="00CF508E">
            <w:pPr>
              <w:spacing w:line="276" w:lineRule="auto"/>
              <w:rPr>
                <w:bCs/>
                <w:iCs/>
                <w:kern w:val="32"/>
                <w:lang w:eastAsia="en-US"/>
              </w:rPr>
            </w:pPr>
            <w:r>
              <w:rPr>
                <w:bCs/>
                <w:iCs/>
                <w:kern w:val="32"/>
                <w:lang w:eastAsia="en-US"/>
              </w:rPr>
              <w:t>8</w:t>
            </w:r>
          </w:p>
        </w:tc>
        <w:tc>
          <w:tcPr>
            <w:tcW w:w="3997" w:type="dxa"/>
            <w:tcBorders>
              <w:top w:val="single" w:sz="4" w:space="0" w:color="auto"/>
              <w:left w:val="single" w:sz="4" w:space="0" w:color="auto"/>
              <w:bottom w:val="single" w:sz="4" w:space="0" w:color="auto"/>
              <w:right w:val="single" w:sz="4" w:space="0" w:color="auto"/>
            </w:tcBorders>
          </w:tcPr>
          <w:p w:rsidR="00DC4FD2" w:rsidRDefault="000C797C" w:rsidP="00CF508E">
            <w:pPr>
              <w:rPr>
                <w:b/>
                <w:color w:val="000000"/>
              </w:rPr>
            </w:pPr>
            <w:r>
              <w:rPr>
                <w:b/>
                <w:color w:val="000000"/>
              </w:rPr>
              <w:t>8</w:t>
            </w:r>
            <w:r w:rsidR="00457716">
              <w:rPr>
                <w:b/>
                <w:color w:val="000000"/>
              </w:rPr>
              <w:t>.</w:t>
            </w:r>
            <w:r w:rsidR="00CF508E" w:rsidRPr="00CD1A7E">
              <w:rPr>
                <w:b/>
                <w:color w:val="000000"/>
              </w:rPr>
              <w:t>Кризисные явления в образовательной сфере и характеристики новой модели образования.</w:t>
            </w:r>
          </w:p>
          <w:p w:rsidR="00457716" w:rsidRDefault="000C797C" w:rsidP="00CF508E">
            <w:pPr>
              <w:rPr>
                <w:color w:val="000000"/>
              </w:rPr>
            </w:pPr>
            <w:r>
              <w:rPr>
                <w:color w:val="000000"/>
              </w:rPr>
              <w:t>8</w:t>
            </w:r>
            <w:r w:rsidR="00457716" w:rsidRPr="00457716">
              <w:rPr>
                <w:color w:val="000000"/>
              </w:rPr>
              <w:t>.1.</w:t>
            </w:r>
            <w:r w:rsidR="001C1E16">
              <w:rPr>
                <w:color w:val="000000"/>
              </w:rPr>
              <w:t xml:space="preserve"> </w:t>
            </w:r>
            <w:r w:rsidR="00457716" w:rsidRPr="00457716">
              <w:rPr>
                <w:color w:val="000000"/>
              </w:rPr>
              <w:t xml:space="preserve">Понятие об образовании, </w:t>
            </w:r>
            <w:r w:rsidR="001E0889">
              <w:rPr>
                <w:color w:val="000000"/>
              </w:rPr>
              <w:t xml:space="preserve">система, </w:t>
            </w:r>
            <w:r w:rsidR="00457716" w:rsidRPr="00457716">
              <w:rPr>
                <w:color w:val="000000"/>
              </w:rPr>
              <w:t>уровни и структура образования</w:t>
            </w:r>
            <w:r w:rsidR="00457716">
              <w:rPr>
                <w:color w:val="000000"/>
              </w:rPr>
              <w:t>.</w:t>
            </w:r>
          </w:p>
          <w:p w:rsidR="00457716" w:rsidRPr="00457716" w:rsidRDefault="000C797C" w:rsidP="00CF508E">
            <w:pPr>
              <w:rPr>
                <w:color w:val="000000"/>
              </w:rPr>
            </w:pPr>
            <w:r>
              <w:rPr>
                <w:color w:val="000000"/>
              </w:rPr>
              <w:t>8</w:t>
            </w:r>
            <w:r w:rsidR="00457716">
              <w:rPr>
                <w:color w:val="000000"/>
              </w:rPr>
              <w:t>.2. Системные вызовы для отечественного образования</w:t>
            </w:r>
          </w:p>
          <w:p w:rsidR="00457716" w:rsidRDefault="000C797C" w:rsidP="00CF508E">
            <w:pPr>
              <w:rPr>
                <w:color w:val="000000"/>
              </w:rPr>
            </w:pPr>
            <w:r>
              <w:rPr>
                <w:color w:val="000000"/>
              </w:rPr>
              <w:t>8</w:t>
            </w:r>
            <w:r w:rsidR="00457716">
              <w:rPr>
                <w:color w:val="000000"/>
              </w:rPr>
              <w:t>.3.</w:t>
            </w:r>
            <w:r w:rsidR="001C1E16">
              <w:rPr>
                <w:color w:val="000000"/>
              </w:rPr>
              <w:t xml:space="preserve"> </w:t>
            </w:r>
            <w:r w:rsidR="00457716">
              <w:rPr>
                <w:color w:val="000000"/>
              </w:rPr>
              <w:t>Характеристик</w:t>
            </w:r>
            <w:r w:rsidR="001C1E16">
              <w:rPr>
                <w:color w:val="000000"/>
              </w:rPr>
              <w:t>и</w:t>
            </w:r>
            <w:r w:rsidR="00457716">
              <w:rPr>
                <w:color w:val="000000"/>
              </w:rPr>
              <w:t xml:space="preserve"> новой модели образования.</w:t>
            </w:r>
          </w:p>
          <w:p w:rsidR="00CF508E" w:rsidRDefault="000C797C" w:rsidP="00CF508E">
            <w:pPr>
              <w:rPr>
                <w:bCs/>
                <w:lang w:eastAsia="en-US"/>
              </w:rPr>
            </w:pPr>
            <w:r>
              <w:rPr>
                <w:color w:val="000000"/>
              </w:rPr>
              <w:t>8</w:t>
            </w:r>
            <w:r w:rsidR="00457716">
              <w:rPr>
                <w:color w:val="000000"/>
              </w:rPr>
              <w:t>.4.</w:t>
            </w:r>
            <w:r w:rsidR="00CF508E">
              <w:rPr>
                <w:color w:val="000000"/>
              </w:rPr>
              <w:t xml:space="preserve"> </w:t>
            </w:r>
            <w:r w:rsidR="00CF508E" w:rsidRPr="00F6340D">
              <w:rPr>
                <w:color w:val="000000"/>
              </w:rPr>
              <w:t>Конструкция «Образование через всю жизнь</w:t>
            </w:r>
            <w:r w:rsidR="00CF508E">
              <w:rPr>
                <w:color w:val="000000"/>
              </w:rPr>
              <w:t xml:space="preserve">» </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line="276" w:lineRule="auto"/>
              <w:outlineLvl w:val="0"/>
              <w:rPr>
                <w:bCs/>
                <w:iCs/>
                <w:kern w:val="32"/>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0C797C" w:rsidP="00CF508E">
            <w:pPr>
              <w:spacing w:line="276" w:lineRule="auto"/>
              <w:rPr>
                <w:bCs/>
                <w:iCs/>
                <w:kern w:val="32"/>
                <w:lang w:eastAsia="en-US"/>
              </w:rPr>
            </w:pPr>
            <w:r>
              <w:rPr>
                <w:bCs/>
                <w:iCs/>
                <w:kern w:val="32"/>
                <w:lang w:eastAsia="en-US"/>
              </w:rPr>
              <w:t>9</w:t>
            </w:r>
          </w:p>
          <w:p w:rsidR="00CF508E" w:rsidRDefault="00CF508E" w:rsidP="00CF508E">
            <w:pPr>
              <w:spacing w:line="276" w:lineRule="auto"/>
              <w:rPr>
                <w:bCs/>
                <w:iCs/>
                <w:kern w:val="32"/>
                <w:lang w:eastAsia="en-US"/>
              </w:rPr>
            </w:pPr>
          </w:p>
        </w:tc>
        <w:tc>
          <w:tcPr>
            <w:tcW w:w="3997" w:type="dxa"/>
            <w:tcBorders>
              <w:top w:val="single" w:sz="4" w:space="0" w:color="auto"/>
              <w:left w:val="single" w:sz="4" w:space="0" w:color="auto"/>
              <w:bottom w:val="single" w:sz="4" w:space="0" w:color="auto"/>
              <w:right w:val="single" w:sz="4" w:space="0" w:color="auto"/>
            </w:tcBorders>
          </w:tcPr>
          <w:p w:rsidR="00457716" w:rsidRDefault="000C797C" w:rsidP="00CF508E">
            <w:pPr>
              <w:rPr>
                <w:b/>
              </w:rPr>
            </w:pPr>
            <w:r>
              <w:rPr>
                <w:b/>
              </w:rPr>
              <w:t>9</w:t>
            </w:r>
            <w:r w:rsidR="00457716">
              <w:rPr>
                <w:b/>
              </w:rPr>
              <w:t xml:space="preserve">. </w:t>
            </w:r>
            <w:r w:rsidR="00CF508E" w:rsidRPr="00CD1A7E">
              <w:rPr>
                <w:b/>
              </w:rPr>
              <w:t>Современные образовательные парадигмы</w:t>
            </w:r>
            <w:r w:rsidR="00457716">
              <w:rPr>
                <w:b/>
              </w:rPr>
              <w:t xml:space="preserve"> и перспективы развития образования в мире</w:t>
            </w:r>
          </w:p>
          <w:p w:rsidR="00457716" w:rsidRDefault="000C797C" w:rsidP="00457716">
            <w:r>
              <w:t>9</w:t>
            </w:r>
            <w:r w:rsidR="00457716">
              <w:t>.</w:t>
            </w:r>
            <w:r w:rsidR="001C1E16">
              <w:t xml:space="preserve">1 </w:t>
            </w:r>
            <w:r w:rsidR="00457716">
              <w:t xml:space="preserve">Парадигмы современного </w:t>
            </w:r>
            <w:r w:rsidR="003347BA">
              <w:t xml:space="preserve">высшего </w:t>
            </w:r>
            <w:r w:rsidR="00457716">
              <w:t>образования</w:t>
            </w:r>
            <w:r w:rsidR="001C1E16">
              <w:t>.</w:t>
            </w:r>
          </w:p>
          <w:p w:rsidR="00CF508E" w:rsidRDefault="000C797C" w:rsidP="001C1E16">
            <w:pPr>
              <w:rPr>
                <w:color w:val="000000"/>
              </w:rPr>
            </w:pPr>
            <w:r>
              <w:t>9</w:t>
            </w:r>
            <w:r w:rsidR="00457716">
              <w:t>.2.</w:t>
            </w:r>
            <w:r w:rsidR="00CF508E" w:rsidRPr="00F6340D">
              <w:rPr>
                <w:color w:val="000000"/>
              </w:rPr>
              <w:t xml:space="preserve"> </w:t>
            </w:r>
            <w:r w:rsidR="001C1E16">
              <w:rPr>
                <w:color w:val="000000"/>
              </w:rPr>
              <w:t>Парадигма устойчивого развития в образовании.</w:t>
            </w:r>
          </w:p>
          <w:p w:rsidR="003347BA" w:rsidRPr="003347BA" w:rsidRDefault="000C797C" w:rsidP="000B4BA9">
            <w:pPr>
              <w:numPr>
                <w:ilvl w:val="0"/>
                <w:numId w:val="18"/>
              </w:numPr>
              <w:ind w:left="0"/>
              <w:rPr>
                <w:bCs/>
                <w:shd w:val="clear" w:color="auto" w:fill="FFFFFF"/>
              </w:rPr>
            </w:pPr>
            <w:r>
              <w:rPr>
                <w:color w:val="000000"/>
              </w:rPr>
              <w:t>9</w:t>
            </w:r>
            <w:r w:rsidR="001C1E16" w:rsidRPr="003347BA">
              <w:rPr>
                <w:color w:val="000000"/>
              </w:rPr>
              <w:t xml:space="preserve">.3. </w:t>
            </w:r>
            <w:r w:rsidR="003347BA" w:rsidRPr="003347BA">
              <w:rPr>
                <w:bCs/>
                <w:shd w:val="clear" w:color="auto" w:fill="FFFFFF"/>
              </w:rPr>
              <w:t>Личностно</w:t>
            </w:r>
            <w:r w:rsidR="009C49CE">
              <w:rPr>
                <w:bCs/>
                <w:shd w:val="clear" w:color="auto" w:fill="FFFFFF"/>
              </w:rPr>
              <w:t>-</w:t>
            </w:r>
            <w:r w:rsidR="003347BA" w:rsidRPr="003347BA">
              <w:rPr>
                <w:bCs/>
                <w:shd w:val="clear" w:color="auto" w:fill="FFFFFF"/>
              </w:rPr>
              <w:t>ориентированная парадигма вузовского образования</w:t>
            </w:r>
          </w:p>
          <w:p w:rsidR="001C1E16" w:rsidRDefault="000C797C" w:rsidP="003347BA">
            <w:pPr>
              <w:rPr>
                <w:bCs/>
                <w:color w:val="000000"/>
              </w:rPr>
            </w:pPr>
            <w:r>
              <w:rPr>
                <w:color w:val="000000"/>
              </w:rPr>
              <w:t>9</w:t>
            </w:r>
            <w:r w:rsidR="003347BA">
              <w:rPr>
                <w:color w:val="000000"/>
              </w:rPr>
              <w:t xml:space="preserve">.4. </w:t>
            </w:r>
            <w:r w:rsidR="001C1E16" w:rsidRPr="005F78BE">
              <w:t xml:space="preserve">Новые концептуальные идеи и направления развития </w:t>
            </w:r>
            <w:proofErr w:type="gramStart"/>
            <w:r w:rsidR="001C1E16" w:rsidRPr="005F78BE">
              <w:t>педагоги</w:t>
            </w:r>
            <w:r w:rsidR="009C49CE">
              <w:t>-</w:t>
            </w:r>
            <w:r w:rsidR="001C1E16" w:rsidRPr="005F78BE">
              <w:t>ческой</w:t>
            </w:r>
            <w:proofErr w:type="gramEnd"/>
            <w:r w:rsidR="001C1E16" w:rsidRPr="005F78BE">
              <w:t xml:space="preserve"> науки</w:t>
            </w:r>
            <w:r w:rsidR="001C1E16">
              <w:t>.</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CF508E" w:rsidRDefault="000C797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line="276" w:lineRule="auto"/>
              <w:outlineLvl w:val="0"/>
              <w:rPr>
                <w:bCs/>
                <w:iCs/>
                <w:kern w:val="32"/>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0C797C" w:rsidP="00CF508E">
            <w:pPr>
              <w:spacing w:line="276" w:lineRule="auto"/>
              <w:rPr>
                <w:bCs/>
                <w:iCs/>
                <w:kern w:val="32"/>
                <w:lang w:eastAsia="en-US"/>
              </w:rPr>
            </w:pPr>
            <w:r>
              <w:rPr>
                <w:bCs/>
                <w:iCs/>
                <w:kern w:val="32"/>
                <w:lang w:eastAsia="en-US"/>
              </w:rPr>
              <w:t>10</w:t>
            </w:r>
          </w:p>
        </w:tc>
        <w:tc>
          <w:tcPr>
            <w:tcW w:w="3997" w:type="dxa"/>
            <w:tcBorders>
              <w:top w:val="single" w:sz="4" w:space="0" w:color="auto"/>
              <w:left w:val="single" w:sz="4" w:space="0" w:color="auto"/>
              <w:bottom w:val="single" w:sz="4" w:space="0" w:color="auto"/>
              <w:right w:val="single" w:sz="4" w:space="0" w:color="auto"/>
            </w:tcBorders>
          </w:tcPr>
          <w:p w:rsidR="00CD1A7E" w:rsidRDefault="000C797C" w:rsidP="00CF508E">
            <w:pPr>
              <w:rPr>
                <w:color w:val="000000"/>
              </w:rPr>
            </w:pPr>
            <w:r>
              <w:rPr>
                <w:b/>
                <w:color w:val="000000"/>
              </w:rPr>
              <w:t>10</w:t>
            </w:r>
            <w:r w:rsidR="00457716">
              <w:rPr>
                <w:b/>
                <w:color w:val="000000"/>
              </w:rPr>
              <w:t xml:space="preserve">. </w:t>
            </w:r>
            <w:r w:rsidR="00CF508E" w:rsidRPr="00CD1A7E">
              <w:rPr>
                <w:b/>
                <w:color w:val="000000"/>
              </w:rPr>
              <w:t>Тенденции развития отечественной системы образования</w:t>
            </w:r>
            <w:r w:rsidR="00CF508E">
              <w:rPr>
                <w:color w:val="000000"/>
              </w:rPr>
              <w:t>.</w:t>
            </w:r>
          </w:p>
          <w:p w:rsidR="001C1E16" w:rsidRDefault="000C797C" w:rsidP="00CF508E">
            <w:pPr>
              <w:rPr>
                <w:color w:val="000000"/>
              </w:rPr>
            </w:pPr>
            <w:r>
              <w:rPr>
                <w:color w:val="000000"/>
              </w:rPr>
              <w:t>10</w:t>
            </w:r>
            <w:r w:rsidR="00457716">
              <w:rPr>
                <w:color w:val="000000"/>
              </w:rPr>
              <w:t>.</w:t>
            </w:r>
            <w:r w:rsidR="00DC4FD2">
              <w:rPr>
                <w:color w:val="000000"/>
              </w:rPr>
              <w:t>1.</w:t>
            </w:r>
            <w:r w:rsidR="00CF508E">
              <w:rPr>
                <w:color w:val="000000"/>
              </w:rPr>
              <w:t xml:space="preserve"> </w:t>
            </w:r>
            <w:r w:rsidR="001C1E16" w:rsidRPr="005F78BE">
              <w:rPr>
                <w:kern w:val="36"/>
              </w:rPr>
              <w:t>Интеграция отечественной системы образования с мировым образовательным пространством.</w:t>
            </w:r>
          </w:p>
          <w:p w:rsidR="00DC4FD2" w:rsidRDefault="000C797C" w:rsidP="00CF508E">
            <w:pPr>
              <w:rPr>
                <w:color w:val="000000"/>
              </w:rPr>
            </w:pPr>
            <w:r>
              <w:rPr>
                <w:color w:val="000000"/>
              </w:rPr>
              <w:t>10.</w:t>
            </w:r>
            <w:r w:rsidR="001C1E16">
              <w:rPr>
                <w:color w:val="000000"/>
              </w:rPr>
              <w:t xml:space="preserve">2 </w:t>
            </w:r>
            <w:r w:rsidR="00CF508E">
              <w:rPr>
                <w:color w:val="000000"/>
              </w:rPr>
              <w:t>Государственная политика в области образования</w:t>
            </w:r>
          </w:p>
          <w:p w:rsidR="00CF508E" w:rsidRDefault="000C797C" w:rsidP="00D76FD0">
            <w:pPr>
              <w:rPr>
                <w:bCs/>
                <w:color w:val="000000"/>
              </w:rPr>
            </w:pPr>
            <w:r>
              <w:rPr>
                <w:color w:val="000000"/>
              </w:rPr>
              <w:t>10</w:t>
            </w:r>
            <w:r w:rsidR="00457716">
              <w:rPr>
                <w:color w:val="000000"/>
              </w:rPr>
              <w:t>.</w:t>
            </w:r>
            <w:r w:rsidR="001C1E16">
              <w:rPr>
                <w:color w:val="000000"/>
              </w:rPr>
              <w:t>3.</w:t>
            </w:r>
            <w:r w:rsidR="00CF508E">
              <w:rPr>
                <w:color w:val="000000"/>
              </w:rPr>
              <w:t xml:space="preserve">Приоритетные задачи развития </w:t>
            </w:r>
            <w:r w:rsidR="00CF508E">
              <w:rPr>
                <w:color w:val="000000"/>
              </w:rPr>
              <w:lastRenderedPageBreak/>
              <w:t>образования</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line="276" w:lineRule="auto"/>
              <w:outlineLvl w:val="0"/>
              <w:rPr>
                <w:bCs/>
                <w:iCs/>
                <w:kern w:val="32"/>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0C797C" w:rsidP="00CF508E">
            <w:pPr>
              <w:spacing w:line="276" w:lineRule="auto"/>
              <w:rPr>
                <w:bCs/>
                <w:iCs/>
                <w:kern w:val="32"/>
                <w:lang w:eastAsia="en-US"/>
              </w:rPr>
            </w:pPr>
            <w:r>
              <w:rPr>
                <w:bCs/>
                <w:iCs/>
                <w:kern w:val="32"/>
                <w:lang w:eastAsia="en-US"/>
              </w:rPr>
              <w:lastRenderedPageBreak/>
              <w:t>11</w:t>
            </w:r>
          </w:p>
        </w:tc>
        <w:tc>
          <w:tcPr>
            <w:tcW w:w="3997" w:type="dxa"/>
            <w:tcBorders>
              <w:top w:val="single" w:sz="4" w:space="0" w:color="auto"/>
              <w:left w:val="single" w:sz="4" w:space="0" w:color="auto"/>
              <w:bottom w:val="single" w:sz="4" w:space="0" w:color="auto"/>
              <w:right w:val="single" w:sz="4" w:space="0" w:color="auto"/>
            </w:tcBorders>
          </w:tcPr>
          <w:p w:rsidR="00DC4FD2" w:rsidRPr="00DC4FD2" w:rsidRDefault="000C797C" w:rsidP="00DC4FD2">
            <w:pPr>
              <w:jc w:val="both"/>
            </w:pPr>
            <w:r>
              <w:rPr>
                <w:b/>
              </w:rPr>
              <w:t>11</w:t>
            </w:r>
            <w:r w:rsidR="00457716">
              <w:rPr>
                <w:b/>
              </w:rPr>
              <w:t xml:space="preserve">. </w:t>
            </w:r>
            <w:r w:rsidR="00CF508E" w:rsidRPr="00DC4FD2">
              <w:rPr>
                <w:b/>
              </w:rPr>
              <w:t>Проблемы образования</w:t>
            </w:r>
            <w:r w:rsidR="00CF508E" w:rsidRPr="00DC4FD2">
              <w:t xml:space="preserve">: </w:t>
            </w:r>
          </w:p>
          <w:p w:rsidR="00DC4FD2" w:rsidRPr="00DC4FD2" w:rsidRDefault="000C797C" w:rsidP="00DC4FD2">
            <w:pPr>
              <w:jc w:val="both"/>
            </w:pPr>
            <w:r>
              <w:t>11</w:t>
            </w:r>
            <w:r w:rsidR="00DC4FD2">
              <w:t xml:space="preserve">.1 </w:t>
            </w:r>
            <w:r w:rsidR="00DC4FD2" w:rsidRPr="00DC4FD2">
              <w:t>О</w:t>
            </w:r>
            <w:r w:rsidR="00CF508E" w:rsidRPr="00DC4FD2">
              <w:t>рганизационные</w:t>
            </w:r>
            <w:r w:rsidR="00DC4FD2" w:rsidRPr="00DC4FD2">
              <w:t xml:space="preserve"> проблемы образования</w:t>
            </w:r>
          </w:p>
          <w:p w:rsidR="00DC4FD2" w:rsidRDefault="000C797C" w:rsidP="00DC4FD2">
            <w:pPr>
              <w:jc w:val="both"/>
            </w:pPr>
            <w:r>
              <w:t>11</w:t>
            </w:r>
            <w:r w:rsidR="00DC4FD2">
              <w:t xml:space="preserve">.2. Проблемы </w:t>
            </w:r>
            <w:r w:rsidR="00CD1A7E" w:rsidRPr="00DC4FD2">
              <w:t>с</w:t>
            </w:r>
            <w:r w:rsidR="00CF508E" w:rsidRPr="00DC4FD2">
              <w:t>тандартизации,</w:t>
            </w:r>
            <w:r w:rsidR="00DC4FD2">
              <w:t xml:space="preserve"> образования</w:t>
            </w:r>
            <w:r w:rsidR="00CF508E" w:rsidRPr="00DC4FD2">
              <w:t xml:space="preserve"> </w:t>
            </w:r>
          </w:p>
          <w:p w:rsidR="00CF508E" w:rsidRPr="00DC4FD2" w:rsidRDefault="000C797C" w:rsidP="00457716">
            <w:pPr>
              <w:jc w:val="both"/>
              <w:rPr>
                <w:bCs/>
                <w:color w:val="000000"/>
              </w:rPr>
            </w:pPr>
            <w:r>
              <w:t>11</w:t>
            </w:r>
            <w:r w:rsidR="00DC4FD2">
              <w:t xml:space="preserve">.3..Проблемы </w:t>
            </w:r>
            <w:r w:rsidR="00D76FD0">
              <w:t>со</w:t>
            </w:r>
            <w:r w:rsidR="00CF508E" w:rsidRPr="00DC4FD2">
              <w:t>вершенствования технологий.</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6F81" w:rsidP="00CF508E">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4</w:t>
            </w:r>
          </w:p>
        </w:tc>
        <w:tc>
          <w:tcPr>
            <w:tcW w:w="1135" w:type="dxa"/>
            <w:tcBorders>
              <w:top w:val="single" w:sz="4" w:space="0" w:color="auto"/>
              <w:left w:val="single" w:sz="4" w:space="0" w:color="auto"/>
              <w:bottom w:val="single" w:sz="4" w:space="0" w:color="auto"/>
              <w:right w:val="single" w:sz="4" w:space="0" w:color="auto"/>
            </w:tcBorders>
          </w:tcPr>
          <w:p w:rsidR="00CF508E" w:rsidRDefault="004D1294" w:rsidP="00CF508E">
            <w:pPr>
              <w:keepNext/>
              <w:widowControl w:val="0"/>
              <w:spacing w:line="276" w:lineRule="auto"/>
              <w:outlineLvl w:val="0"/>
              <w:rPr>
                <w:bCs/>
                <w:iCs/>
                <w:kern w:val="32"/>
                <w:sz w:val="20"/>
                <w:szCs w:val="20"/>
                <w:lang w:eastAsia="en-US"/>
              </w:rPr>
            </w:pPr>
            <w:proofErr w:type="gramStart"/>
            <w:r>
              <w:rPr>
                <w:bCs/>
                <w:iCs/>
                <w:kern w:val="32"/>
                <w:sz w:val="20"/>
                <w:szCs w:val="20"/>
                <w:lang w:eastAsia="en-US"/>
              </w:rPr>
              <w:t>Проблем-</w:t>
            </w:r>
            <w:proofErr w:type="spellStart"/>
            <w:r>
              <w:rPr>
                <w:bCs/>
                <w:iCs/>
                <w:kern w:val="32"/>
                <w:sz w:val="20"/>
                <w:szCs w:val="20"/>
                <w:lang w:eastAsia="en-US"/>
              </w:rPr>
              <w:t>ная</w:t>
            </w:r>
            <w:proofErr w:type="spellEnd"/>
            <w:proofErr w:type="gramEnd"/>
            <w:r>
              <w:rPr>
                <w:bCs/>
                <w:iCs/>
                <w:kern w:val="32"/>
                <w:sz w:val="20"/>
                <w:szCs w:val="20"/>
                <w:lang w:eastAsia="en-US"/>
              </w:rPr>
              <w:t xml:space="preserve"> лекция</w:t>
            </w: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0C797C" w:rsidP="00CF508E">
            <w:pPr>
              <w:spacing w:line="276" w:lineRule="auto"/>
              <w:rPr>
                <w:bCs/>
                <w:iCs/>
                <w:kern w:val="32"/>
                <w:lang w:eastAsia="en-US"/>
              </w:rPr>
            </w:pPr>
            <w:r>
              <w:rPr>
                <w:bCs/>
                <w:iCs/>
                <w:kern w:val="32"/>
                <w:lang w:eastAsia="en-US"/>
              </w:rPr>
              <w:t>12</w:t>
            </w:r>
          </w:p>
        </w:tc>
        <w:tc>
          <w:tcPr>
            <w:tcW w:w="3997" w:type="dxa"/>
            <w:tcBorders>
              <w:top w:val="single" w:sz="4" w:space="0" w:color="auto"/>
              <w:left w:val="single" w:sz="4" w:space="0" w:color="auto"/>
              <w:bottom w:val="single" w:sz="4" w:space="0" w:color="auto"/>
              <w:right w:val="single" w:sz="4" w:space="0" w:color="auto"/>
            </w:tcBorders>
          </w:tcPr>
          <w:p w:rsidR="00DC4FD2" w:rsidRDefault="000C797C" w:rsidP="00CF508E">
            <w:r>
              <w:rPr>
                <w:b/>
              </w:rPr>
              <w:t>12</w:t>
            </w:r>
            <w:r w:rsidR="00457716">
              <w:rPr>
                <w:b/>
              </w:rPr>
              <w:t>.</w:t>
            </w:r>
            <w:r w:rsidR="00CF508E" w:rsidRPr="00CD1A7E">
              <w:rPr>
                <w:b/>
              </w:rPr>
              <w:t>Проблемы образования</w:t>
            </w:r>
            <w:r w:rsidR="00CF508E">
              <w:t xml:space="preserve">: </w:t>
            </w:r>
          </w:p>
          <w:p w:rsidR="00DC4FD2" w:rsidRDefault="000C797C" w:rsidP="00CF508E">
            <w:r>
              <w:t>12</w:t>
            </w:r>
            <w:r w:rsidR="00DC4FD2">
              <w:t xml:space="preserve">. 1. Проблемы </w:t>
            </w:r>
            <w:r w:rsidR="00CF508E">
              <w:t>информатизации</w:t>
            </w:r>
            <w:r w:rsidR="00DC4FD2">
              <w:t xml:space="preserve"> образования</w:t>
            </w:r>
          </w:p>
          <w:p w:rsidR="00DC4FD2" w:rsidRDefault="000C797C" w:rsidP="00CF508E">
            <w:r>
              <w:t>12</w:t>
            </w:r>
            <w:r w:rsidR="00DC4FD2">
              <w:t xml:space="preserve">.2 Проблемы </w:t>
            </w:r>
            <w:r w:rsidR="009C49CE">
              <w:t>подготовки кадров</w:t>
            </w:r>
            <w:r w:rsidR="00CF508E">
              <w:t xml:space="preserve"> </w:t>
            </w:r>
          </w:p>
          <w:p w:rsidR="00DC4FD2" w:rsidRDefault="000C797C" w:rsidP="00CF508E">
            <w:r>
              <w:t>12</w:t>
            </w:r>
            <w:r w:rsidR="00DC4FD2">
              <w:t xml:space="preserve">.3. Проблемы </w:t>
            </w:r>
            <w:r w:rsidR="00CF508E">
              <w:t>материально-технического обесп</w:t>
            </w:r>
            <w:r w:rsidR="00DC4FD2">
              <w:t>ечения</w:t>
            </w:r>
          </w:p>
          <w:p w:rsidR="00DC4FD2" w:rsidRDefault="000C797C" w:rsidP="00DC4FD2">
            <w:r>
              <w:t>12</w:t>
            </w:r>
            <w:r w:rsidR="00DC4FD2">
              <w:t xml:space="preserve">.4. Проблемы </w:t>
            </w:r>
            <w:r w:rsidR="00CF508E">
              <w:t>менеджмента и экономики</w:t>
            </w:r>
            <w:r w:rsidR="00DC4FD2">
              <w:t xml:space="preserve"> образования</w:t>
            </w:r>
          </w:p>
          <w:p w:rsidR="00CF508E" w:rsidRDefault="000C797C" w:rsidP="00DC4FD2">
            <w:r>
              <w:t>12</w:t>
            </w:r>
            <w:r w:rsidR="00DC4FD2">
              <w:t xml:space="preserve">.5. Проблемы </w:t>
            </w:r>
            <w:r w:rsidR="00CF508E">
              <w:t xml:space="preserve"> качества </w:t>
            </w:r>
            <w:proofErr w:type="spellStart"/>
            <w:proofErr w:type="gramStart"/>
            <w:r w:rsidR="00CF508E">
              <w:t>образова</w:t>
            </w:r>
            <w:r w:rsidR="009C49CE">
              <w:t>-</w:t>
            </w:r>
            <w:r w:rsidR="00CF508E">
              <w:t>ния</w:t>
            </w:r>
            <w:proofErr w:type="spellEnd"/>
            <w:proofErr w:type="gramEnd"/>
            <w:r w:rsidR="00CD1A7E">
              <w:t>.</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0C797C" w:rsidP="00CF508E">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CF508E">
            <w:pPr>
              <w:spacing w:line="276" w:lineRule="auto"/>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3C6F81" w:rsidP="00CF508E">
            <w:pPr>
              <w:spacing w:line="276" w:lineRule="auto"/>
              <w:jc w:val="center"/>
              <w:rPr>
                <w:sz w:val="28"/>
                <w:szCs w:val="28"/>
                <w:lang w:eastAsia="en-US"/>
              </w:rPr>
            </w:pPr>
            <w:r>
              <w:rPr>
                <w:sz w:val="28"/>
                <w:szCs w:val="28"/>
                <w:lang w:eastAsia="en-US"/>
              </w:rPr>
              <w:t>5</w:t>
            </w:r>
          </w:p>
        </w:tc>
        <w:tc>
          <w:tcPr>
            <w:tcW w:w="1135" w:type="dxa"/>
            <w:tcBorders>
              <w:top w:val="single" w:sz="4" w:space="0" w:color="auto"/>
              <w:left w:val="single" w:sz="4" w:space="0" w:color="auto"/>
              <w:bottom w:val="single" w:sz="4" w:space="0" w:color="auto"/>
              <w:right w:val="single" w:sz="4" w:space="0" w:color="auto"/>
            </w:tcBorders>
          </w:tcPr>
          <w:p w:rsidR="00CF508E" w:rsidRDefault="004D1294" w:rsidP="00CF508E">
            <w:pPr>
              <w:keepNext/>
              <w:widowControl w:val="0"/>
              <w:spacing w:line="276" w:lineRule="auto"/>
              <w:outlineLvl w:val="0"/>
              <w:rPr>
                <w:bCs/>
                <w:iCs/>
                <w:kern w:val="32"/>
                <w:sz w:val="20"/>
                <w:szCs w:val="20"/>
                <w:lang w:eastAsia="en-US"/>
              </w:rPr>
            </w:pPr>
            <w:proofErr w:type="gramStart"/>
            <w:r>
              <w:rPr>
                <w:bCs/>
                <w:iCs/>
                <w:kern w:val="32"/>
                <w:sz w:val="20"/>
                <w:szCs w:val="20"/>
                <w:lang w:eastAsia="en-US"/>
              </w:rPr>
              <w:t>Проблем-</w:t>
            </w:r>
            <w:proofErr w:type="spellStart"/>
            <w:r>
              <w:rPr>
                <w:bCs/>
                <w:iCs/>
                <w:kern w:val="32"/>
                <w:sz w:val="20"/>
                <w:szCs w:val="20"/>
                <w:lang w:eastAsia="en-US"/>
              </w:rPr>
              <w:t>ная</w:t>
            </w:r>
            <w:proofErr w:type="spellEnd"/>
            <w:proofErr w:type="gramEnd"/>
            <w:r>
              <w:rPr>
                <w:bCs/>
                <w:iCs/>
                <w:kern w:val="32"/>
                <w:sz w:val="20"/>
                <w:szCs w:val="20"/>
                <w:lang w:eastAsia="en-US"/>
              </w:rPr>
              <w:t xml:space="preserve"> лекция</w:t>
            </w: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r w:rsidR="00CF508E" w:rsidTr="007C624F">
        <w:trPr>
          <w:trHeight w:val="330"/>
        </w:trPr>
        <w:tc>
          <w:tcPr>
            <w:tcW w:w="804"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kern w:val="32"/>
                <w:lang w:eastAsia="en-US"/>
              </w:rPr>
            </w:pPr>
          </w:p>
        </w:tc>
        <w:tc>
          <w:tcPr>
            <w:tcW w:w="3997" w:type="dxa"/>
            <w:tcBorders>
              <w:top w:val="single" w:sz="4" w:space="0" w:color="auto"/>
              <w:left w:val="single" w:sz="4" w:space="0" w:color="auto"/>
              <w:bottom w:val="single" w:sz="4" w:space="0" w:color="auto"/>
              <w:right w:val="single" w:sz="4" w:space="0" w:color="auto"/>
            </w:tcBorders>
          </w:tcPr>
          <w:p w:rsidR="00CF508E" w:rsidRDefault="00CF508E" w:rsidP="00CF508E">
            <w:r>
              <w:t>ВСЕГО:</w:t>
            </w:r>
          </w:p>
        </w:tc>
        <w:tc>
          <w:tcPr>
            <w:tcW w:w="683"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jc w:val="center"/>
              <w:rPr>
                <w:sz w:val="28"/>
                <w:szCs w:val="28"/>
                <w:lang w:eastAsia="en-US"/>
              </w:rPr>
            </w:pPr>
            <w:r>
              <w:rPr>
                <w:sz w:val="28"/>
                <w:szCs w:val="28"/>
                <w:lang w:eastAsia="en-US"/>
              </w:rPr>
              <w:t>18 ч.</w:t>
            </w:r>
          </w:p>
        </w:tc>
        <w:tc>
          <w:tcPr>
            <w:tcW w:w="567" w:type="dxa"/>
            <w:tcBorders>
              <w:top w:val="single" w:sz="4" w:space="0" w:color="auto"/>
              <w:left w:val="single" w:sz="4" w:space="0" w:color="auto"/>
              <w:bottom w:val="single" w:sz="4" w:space="0" w:color="auto"/>
              <w:right w:val="single" w:sz="4" w:space="0" w:color="auto"/>
            </w:tcBorders>
          </w:tcPr>
          <w:p w:rsidR="00CF508E" w:rsidRDefault="003C588C" w:rsidP="001E0889">
            <w:pPr>
              <w:spacing w:line="276" w:lineRule="auto"/>
              <w:jc w:val="center"/>
              <w:rPr>
                <w:sz w:val="28"/>
                <w:szCs w:val="28"/>
                <w:lang w:eastAsia="en-US"/>
              </w:rPr>
            </w:pPr>
            <w:r>
              <w:rPr>
                <w:sz w:val="28"/>
                <w:szCs w:val="28"/>
                <w:lang w:eastAsia="en-US"/>
              </w:rPr>
              <w:t>2</w:t>
            </w:r>
            <w:r w:rsidR="001E0889">
              <w:rPr>
                <w:sz w:val="28"/>
                <w:szCs w:val="28"/>
                <w:lang w:eastAsia="en-US"/>
              </w:rPr>
              <w:t>7</w:t>
            </w:r>
            <w:r>
              <w:rPr>
                <w:sz w:val="28"/>
                <w:szCs w:val="28"/>
                <w:lang w:eastAsia="en-US"/>
              </w:rPr>
              <w:t xml:space="preserve"> ч.</w:t>
            </w:r>
          </w:p>
        </w:tc>
        <w:tc>
          <w:tcPr>
            <w:tcW w:w="42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before="240" w:after="60" w:line="276" w:lineRule="auto"/>
              <w:outlineLvl w:val="0"/>
              <w:rPr>
                <w:bCs/>
                <w:iCs/>
                <w:kern w:val="32"/>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CF508E" w:rsidRDefault="009C49CE" w:rsidP="00CF508E">
            <w:pPr>
              <w:spacing w:line="276" w:lineRule="auto"/>
              <w:jc w:val="center"/>
              <w:rPr>
                <w:sz w:val="28"/>
                <w:szCs w:val="28"/>
                <w:lang w:eastAsia="en-US"/>
              </w:rPr>
            </w:pPr>
            <w:r>
              <w:rPr>
                <w:sz w:val="28"/>
                <w:szCs w:val="28"/>
                <w:lang w:eastAsia="en-US"/>
              </w:rPr>
              <w:t>45</w:t>
            </w:r>
          </w:p>
          <w:p w:rsidR="009C49CE" w:rsidRDefault="009C49CE" w:rsidP="00CF508E">
            <w:pPr>
              <w:spacing w:line="276" w:lineRule="auto"/>
              <w:jc w:val="center"/>
              <w:rPr>
                <w:sz w:val="28"/>
                <w:szCs w:val="28"/>
                <w:lang w:eastAsia="en-US"/>
              </w:rPr>
            </w:pPr>
            <w:proofErr w:type="gramStart"/>
            <w:r>
              <w:rPr>
                <w:sz w:val="28"/>
                <w:szCs w:val="28"/>
                <w:lang w:eastAsia="en-US"/>
              </w:rPr>
              <w:t>ч</w:t>
            </w:r>
            <w:proofErr w:type="gramEnd"/>
            <w:r>
              <w:rPr>
                <w:sz w:val="28"/>
                <w:szCs w:val="28"/>
                <w:lang w:eastAsia="en-US"/>
              </w:rPr>
              <w:t>.</w:t>
            </w:r>
          </w:p>
        </w:tc>
        <w:tc>
          <w:tcPr>
            <w:tcW w:w="1135" w:type="dxa"/>
            <w:tcBorders>
              <w:top w:val="single" w:sz="4" w:space="0" w:color="auto"/>
              <w:left w:val="single" w:sz="4" w:space="0" w:color="auto"/>
              <w:bottom w:val="single" w:sz="4" w:space="0" w:color="auto"/>
              <w:right w:val="single" w:sz="4" w:space="0" w:color="auto"/>
            </w:tcBorders>
          </w:tcPr>
          <w:p w:rsidR="00CF508E" w:rsidRDefault="00CF508E" w:rsidP="00CF508E">
            <w:pPr>
              <w:keepNext/>
              <w:widowControl w:val="0"/>
              <w:spacing w:line="276" w:lineRule="auto"/>
              <w:outlineLvl w:val="0"/>
              <w:rPr>
                <w:bCs/>
                <w:iCs/>
                <w:kern w:val="32"/>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CF508E" w:rsidRDefault="00CF508E" w:rsidP="00CF508E">
            <w:pPr>
              <w:spacing w:line="276" w:lineRule="auto"/>
              <w:rPr>
                <w:bCs/>
                <w:iCs/>
                <w:color w:val="000000" w:themeColor="text1"/>
                <w:lang w:eastAsia="en-US"/>
              </w:rPr>
            </w:pPr>
          </w:p>
        </w:tc>
      </w:tr>
    </w:tbl>
    <w:p w:rsidR="009059D1" w:rsidRDefault="009059D1" w:rsidP="007A6168">
      <w:pPr>
        <w:rPr>
          <w:sz w:val="28"/>
          <w:szCs w:val="28"/>
        </w:rPr>
      </w:pPr>
    </w:p>
    <w:p w:rsidR="00B926A2" w:rsidRDefault="00B926A2" w:rsidP="009059D1">
      <w:pPr>
        <w:rPr>
          <w:b/>
          <w:sz w:val="28"/>
          <w:szCs w:val="28"/>
        </w:rPr>
      </w:pPr>
    </w:p>
    <w:p w:rsidR="009059D1" w:rsidRPr="00167853" w:rsidRDefault="009059D1" w:rsidP="009059D1">
      <w:pPr>
        <w:rPr>
          <w:b/>
          <w:sz w:val="28"/>
          <w:szCs w:val="28"/>
        </w:rPr>
      </w:pPr>
      <w:r w:rsidRPr="00167853">
        <w:rPr>
          <w:b/>
          <w:sz w:val="28"/>
          <w:szCs w:val="28"/>
        </w:rPr>
        <w:t>8.</w:t>
      </w:r>
      <w:r w:rsidR="00167853">
        <w:rPr>
          <w:b/>
          <w:sz w:val="28"/>
          <w:szCs w:val="28"/>
        </w:rPr>
        <w:t xml:space="preserve"> </w:t>
      </w:r>
      <w:r w:rsidRPr="00167853">
        <w:rPr>
          <w:b/>
          <w:sz w:val="28"/>
          <w:szCs w:val="28"/>
        </w:rPr>
        <w:t>Программа дисциплины «Современные проблемы филологического образования»</w:t>
      </w:r>
    </w:p>
    <w:p w:rsidR="009059D1" w:rsidRDefault="009059D1" w:rsidP="009059D1">
      <w:pPr>
        <w:pStyle w:val="a5"/>
        <w:rPr>
          <w:b/>
        </w:rPr>
      </w:pPr>
    </w:p>
    <w:tbl>
      <w:tblPr>
        <w:tblStyle w:val="af2"/>
        <w:tblW w:w="9570" w:type="dxa"/>
        <w:tblLayout w:type="fixed"/>
        <w:tblLook w:val="04A0" w:firstRow="1" w:lastRow="0" w:firstColumn="1" w:lastColumn="0" w:noHBand="0" w:noVBand="1"/>
      </w:tblPr>
      <w:tblGrid>
        <w:gridCol w:w="675"/>
        <w:gridCol w:w="8079"/>
        <w:gridCol w:w="816"/>
      </w:tblGrid>
      <w:tr w:rsidR="009059D1" w:rsidTr="009059D1">
        <w:tc>
          <w:tcPr>
            <w:tcW w:w="675"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w:t>
            </w:r>
          </w:p>
        </w:tc>
        <w:tc>
          <w:tcPr>
            <w:tcW w:w="8079"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 xml:space="preserve">                                           Тематика занятий</w:t>
            </w:r>
          </w:p>
        </w:tc>
        <w:tc>
          <w:tcPr>
            <w:tcW w:w="816"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Кол.</w:t>
            </w:r>
          </w:p>
          <w:p w:rsidR="009059D1" w:rsidRDefault="009059D1">
            <w:pPr>
              <w:rPr>
                <w:lang w:eastAsia="en-US"/>
              </w:rPr>
            </w:pPr>
            <w:r>
              <w:rPr>
                <w:lang w:eastAsia="en-US"/>
              </w:rPr>
              <w:t>часов</w:t>
            </w:r>
          </w:p>
        </w:tc>
      </w:tr>
      <w:tr w:rsidR="008304D5" w:rsidTr="009059D1">
        <w:tc>
          <w:tcPr>
            <w:tcW w:w="675" w:type="dxa"/>
            <w:tcBorders>
              <w:top w:val="single" w:sz="4" w:space="0" w:color="auto"/>
              <w:left w:val="single" w:sz="4" w:space="0" w:color="auto"/>
              <w:bottom w:val="single" w:sz="4" w:space="0" w:color="auto"/>
              <w:right w:val="single" w:sz="4" w:space="0" w:color="auto"/>
            </w:tcBorders>
          </w:tcPr>
          <w:p w:rsidR="008304D5" w:rsidRDefault="008304D5">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8304D5" w:rsidRDefault="00834CD4" w:rsidP="00834CD4">
            <w:pPr>
              <w:rPr>
                <w:lang w:eastAsia="en-US"/>
              </w:rPr>
            </w:pPr>
            <w:r>
              <w:rPr>
                <w:b/>
                <w:lang w:eastAsia="en-US"/>
              </w:rPr>
              <w:t>ЛЕКЦИИ:</w:t>
            </w:r>
          </w:p>
        </w:tc>
        <w:tc>
          <w:tcPr>
            <w:tcW w:w="816" w:type="dxa"/>
            <w:tcBorders>
              <w:top w:val="single" w:sz="4" w:space="0" w:color="auto"/>
              <w:left w:val="single" w:sz="4" w:space="0" w:color="auto"/>
              <w:bottom w:val="single" w:sz="4" w:space="0" w:color="auto"/>
              <w:right w:val="single" w:sz="4" w:space="0" w:color="auto"/>
            </w:tcBorders>
          </w:tcPr>
          <w:p w:rsidR="008304D5" w:rsidRDefault="008304D5">
            <w:pPr>
              <w:rPr>
                <w:lang w:eastAsia="en-US"/>
              </w:rPr>
            </w:pPr>
          </w:p>
        </w:tc>
      </w:tr>
      <w:tr w:rsidR="002D6231" w:rsidTr="009059D1">
        <w:tc>
          <w:tcPr>
            <w:tcW w:w="675" w:type="dxa"/>
            <w:tcBorders>
              <w:top w:val="single" w:sz="4" w:space="0" w:color="auto"/>
              <w:left w:val="single" w:sz="4" w:space="0" w:color="auto"/>
              <w:bottom w:val="single" w:sz="4" w:space="0" w:color="auto"/>
              <w:right w:val="single" w:sz="4" w:space="0" w:color="auto"/>
            </w:tcBorders>
          </w:tcPr>
          <w:p w:rsidR="002D6231" w:rsidRDefault="002D6231">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2D6231" w:rsidRDefault="002D6231">
            <w:pPr>
              <w:rPr>
                <w:lang w:eastAsia="en-US"/>
              </w:rPr>
            </w:pPr>
            <w:r>
              <w:rPr>
                <w:b/>
                <w:color w:val="000000"/>
              </w:rPr>
              <w:t xml:space="preserve">Модуль № 1. </w:t>
            </w:r>
            <w:r w:rsidRPr="00F6340D">
              <w:rPr>
                <w:b/>
                <w:color w:val="000000"/>
              </w:rPr>
              <w:t>Наука и</w:t>
            </w:r>
            <w:r>
              <w:rPr>
                <w:b/>
                <w:color w:val="000000"/>
              </w:rPr>
              <w:t xml:space="preserve"> ее роль в современном мире.</w:t>
            </w:r>
          </w:p>
        </w:tc>
        <w:tc>
          <w:tcPr>
            <w:tcW w:w="816" w:type="dxa"/>
            <w:tcBorders>
              <w:top w:val="single" w:sz="4" w:space="0" w:color="auto"/>
              <w:left w:val="single" w:sz="4" w:space="0" w:color="auto"/>
              <w:bottom w:val="single" w:sz="4" w:space="0" w:color="auto"/>
              <w:right w:val="single" w:sz="4" w:space="0" w:color="auto"/>
            </w:tcBorders>
          </w:tcPr>
          <w:p w:rsidR="002D6231" w:rsidRDefault="002D6231">
            <w:pPr>
              <w:rPr>
                <w:lang w:eastAsia="en-US"/>
              </w:rPr>
            </w:pPr>
          </w:p>
        </w:tc>
      </w:tr>
      <w:tr w:rsidR="009059D1" w:rsidTr="007A29F8">
        <w:tc>
          <w:tcPr>
            <w:tcW w:w="675"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1</w:t>
            </w:r>
          </w:p>
        </w:tc>
        <w:tc>
          <w:tcPr>
            <w:tcW w:w="8079" w:type="dxa"/>
            <w:tcBorders>
              <w:top w:val="single" w:sz="4" w:space="0" w:color="auto"/>
              <w:left w:val="single" w:sz="4" w:space="0" w:color="auto"/>
              <w:bottom w:val="single" w:sz="4" w:space="0" w:color="auto"/>
              <w:right w:val="single" w:sz="4" w:space="0" w:color="auto"/>
            </w:tcBorders>
          </w:tcPr>
          <w:p w:rsidR="006A4D92" w:rsidRDefault="006A4D92" w:rsidP="002D6231">
            <w:r>
              <w:t xml:space="preserve">Введение в курс «Современные проблемы науки и образования». </w:t>
            </w:r>
          </w:p>
          <w:p w:rsidR="009059D1" w:rsidRDefault="002D6231" w:rsidP="002D6231">
            <w:pPr>
              <w:rPr>
                <w:bCs/>
                <w:lang w:eastAsia="en-US"/>
              </w:rPr>
            </w:pPr>
            <w:r>
              <w:t>П</w:t>
            </w:r>
            <w:r w:rsidRPr="00A81FDD">
              <w:t xml:space="preserve">онятия «наука», «научная </w:t>
            </w:r>
            <w:r>
              <w:t>деятельность».</w:t>
            </w:r>
          </w:p>
        </w:tc>
        <w:tc>
          <w:tcPr>
            <w:tcW w:w="816" w:type="dxa"/>
            <w:tcBorders>
              <w:top w:val="single" w:sz="4" w:space="0" w:color="auto"/>
              <w:left w:val="single" w:sz="4" w:space="0" w:color="auto"/>
              <w:bottom w:val="single" w:sz="4" w:space="0" w:color="auto"/>
              <w:right w:val="single" w:sz="4" w:space="0" w:color="auto"/>
            </w:tcBorders>
            <w:hideMark/>
          </w:tcPr>
          <w:p w:rsidR="009059D1" w:rsidRDefault="00AD218E">
            <w:pPr>
              <w:rPr>
                <w:lang w:eastAsia="en-US"/>
              </w:rPr>
            </w:pPr>
            <w:r>
              <w:rPr>
                <w:lang w:eastAsia="en-US"/>
              </w:rPr>
              <w:t>1</w:t>
            </w:r>
          </w:p>
        </w:tc>
      </w:tr>
      <w:tr w:rsidR="009059D1" w:rsidTr="007A29F8">
        <w:tc>
          <w:tcPr>
            <w:tcW w:w="675"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2</w:t>
            </w:r>
          </w:p>
        </w:tc>
        <w:tc>
          <w:tcPr>
            <w:tcW w:w="8079" w:type="dxa"/>
            <w:tcBorders>
              <w:top w:val="single" w:sz="4" w:space="0" w:color="auto"/>
              <w:left w:val="single" w:sz="4" w:space="0" w:color="auto"/>
              <w:bottom w:val="single" w:sz="4" w:space="0" w:color="auto"/>
              <w:right w:val="single" w:sz="4" w:space="0" w:color="auto"/>
            </w:tcBorders>
          </w:tcPr>
          <w:p w:rsidR="009059D1" w:rsidRDefault="002D6231">
            <w:pPr>
              <w:rPr>
                <w:lang w:eastAsia="en-US"/>
              </w:rPr>
            </w:pPr>
            <w:r>
              <w:t>История развития науки.</w:t>
            </w:r>
          </w:p>
        </w:tc>
        <w:tc>
          <w:tcPr>
            <w:tcW w:w="816" w:type="dxa"/>
            <w:tcBorders>
              <w:top w:val="single" w:sz="4" w:space="0" w:color="auto"/>
              <w:left w:val="single" w:sz="4" w:space="0" w:color="auto"/>
              <w:bottom w:val="single" w:sz="4" w:space="0" w:color="auto"/>
              <w:right w:val="single" w:sz="4" w:space="0" w:color="auto"/>
            </w:tcBorders>
            <w:hideMark/>
          </w:tcPr>
          <w:p w:rsidR="009059D1" w:rsidRDefault="00AD218E">
            <w:pPr>
              <w:rPr>
                <w:lang w:eastAsia="en-US"/>
              </w:rPr>
            </w:pPr>
            <w:r>
              <w:rPr>
                <w:lang w:eastAsia="en-US"/>
              </w:rPr>
              <w:t>1</w:t>
            </w:r>
          </w:p>
        </w:tc>
      </w:tr>
      <w:tr w:rsidR="009059D1" w:rsidTr="007A29F8">
        <w:tc>
          <w:tcPr>
            <w:tcW w:w="675"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3</w:t>
            </w:r>
          </w:p>
        </w:tc>
        <w:tc>
          <w:tcPr>
            <w:tcW w:w="8079" w:type="dxa"/>
            <w:tcBorders>
              <w:top w:val="single" w:sz="4" w:space="0" w:color="auto"/>
              <w:left w:val="single" w:sz="4" w:space="0" w:color="auto"/>
              <w:bottom w:val="single" w:sz="4" w:space="0" w:color="auto"/>
              <w:right w:val="single" w:sz="4" w:space="0" w:color="auto"/>
            </w:tcBorders>
          </w:tcPr>
          <w:p w:rsidR="009059D1" w:rsidRDefault="002D6231" w:rsidP="006A4D92">
            <w:pPr>
              <w:rPr>
                <w:lang w:eastAsia="en-US"/>
              </w:rPr>
            </w:pPr>
            <w:r>
              <w:t>Основные концепции науки</w:t>
            </w:r>
            <w:r w:rsidR="006A4D92">
              <w:t xml:space="preserve">. Функции науки. </w:t>
            </w:r>
          </w:p>
        </w:tc>
        <w:tc>
          <w:tcPr>
            <w:tcW w:w="816" w:type="dxa"/>
            <w:tcBorders>
              <w:top w:val="single" w:sz="4" w:space="0" w:color="auto"/>
              <w:left w:val="single" w:sz="4" w:space="0" w:color="auto"/>
              <w:bottom w:val="single" w:sz="4" w:space="0" w:color="auto"/>
              <w:right w:val="single" w:sz="4" w:space="0" w:color="auto"/>
            </w:tcBorders>
            <w:hideMark/>
          </w:tcPr>
          <w:p w:rsidR="009059D1" w:rsidRDefault="00AD218E">
            <w:pPr>
              <w:rPr>
                <w:lang w:eastAsia="en-US"/>
              </w:rPr>
            </w:pPr>
            <w:r>
              <w:rPr>
                <w:lang w:eastAsia="en-US"/>
              </w:rPr>
              <w:t>1</w:t>
            </w:r>
          </w:p>
        </w:tc>
      </w:tr>
      <w:tr w:rsidR="009059D1" w:rsidTr="007A29F8">
        <w:tc>
          <w:tcPr>
            <w:tcW w:w="675"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4</w:t>
            </w:r>
          </w:p>
        </w:tc>
        <w:tc>
          <w:tcPr>
            <w:tcW w:w="8079" w:type="dxa"/>
            <w:tcBorders>
              <w:top w:val="single" w:sz="4" w:space="0" w:color="auto"/>
              <w:left w:val="single" w:sz="4" w:space="0" w:color="auto"/>
              <w:bottom w:val="single" w:sz="4" w:space="0" w:color="auto"/>
              <w:right w:val="single" w:sz="4" w:space="0" w:color="auto"/>
            </w:tcBorders>
          </w:tcPr>
          <w:p w:rsidR="009059D1" w:rsidRDefault="002D6231">
            <w:pPr>
              <w:rPr>
                <w:lang w:eastAsia="en-US"/>
              </w:rPr>
            </w:pPr>
            <w:r>
              <w:t xml:space="preserve">Философия науки. </w:t>
            </w:r>
            <w:proofErr w:type="spellStart"/>
            <w:r>
              <w:rPr>
                <w:bCs/>
              </w:rPr>
              <w:t>Постнеклассическая</w:t>
            </w:r>
            <w:proofErr w:type="spellEnd"/>
            <w:r>
              <w:rPr>
                <w:bCs/>
              </w:rPr>
              <w:t xml:space="preserve"> наука в контексте постиндустриального общества</w:t>
            </w:r>
          </w:p>
        </w:tc>
        <w:tc>
          <w:tcPr>
            <w:tcW w:w="816" w:type="dxa"/>
            <w:tcBorders>
              <w:top w:val="single" w:sz="4" w:space="0" w:color="auto"/>
              <w:left w:val="single" w:sz="4" w:space="0" w:color="auto"/>
              <w:bottom w:val="single" w:sz="4" w:space="0" w:color="auto"/>
              <w:right w:val="single" w:sz="4" w:space="0" w:color="auto"/>
            </w:tcBorders>
            <w:hideMark/>
          </w:tcPr>
          <w:p w:rsidR="009059D1" w:rsidRDefault="00AD218E">
            <w:pPr>
              <w:rPr>
                <w:lang w:eastAsia="en-US"/>
              </w:rPr>
            </w:pPr>
            <w:r>
              <w:rPr>
                <w:lang w:eastAsia="en-US"/>
              </w:rPr>
              <w:t>1</w:t>
            </w:r>
          </w:p>
        </w:tc>
      </w:tr>
      <w:tr w:rsidR="009059D1" w:rsidTr="007A29F8">
        <w:tc>
          <w:tcPr>
            <w:tcW w:w="675" w:type="dxa"/>
            <w:tcBorders>
              <w:top w:val="single" w:sz="4" w:space="0" w:color="auto"/>
              <w:left w:val="single" w:sz="4" w:space="0" w:color="auto"/>
              <w:bottom w:val="single" w:sz="4" w:space="0" w:color="auto"/>
              <w:right w:val="single" w:sz="4" w:space="0" w:color="auto"/>
            </w:tcBorders>
            <w:hideMark/>
          </w:tcPr>
          <w:p w:rsidR="009059D1" w:rsidRDefault="009059D1">
            <w:pPr>
              <w:rPr>
                <w:lang w:eastAsia="en-US"/>
              </w:rPr>
            </w:pPr>
            <w:r>
              <w:rPr>
                <w:lang w:eastAsia="en-US"/>
              </w:rPr>
              <w:t>5</w:t>
            </w:r>
          </w:p>
        </w:tc>
        <w:tc>
          <w:tcPr>
            <w:tcW w:w="8079" w:type="dxa"/>
            <w:tcBorders>
              <w:top w:val="single" w:sz="4" w:space="0" w:color="auto"/>
              <w:left w:val="single" w:sz="4" w:space="0" w:color="auto"/>
              <w:bottom w:val="single" w:sz="4" w:space="0" w:color="auto"/>
              <w:right w:val="single" w:sz="4" w:space="0" w:color="auto"/>
            </w:tcBorders>
          </w:tcPr>
          <w:p w:rsidR="009059D1" w:rsidRDefault="002D6231" w:rsidP="001C1E16">
            <w:pPr>
              <w:rPr>
                <w:lang w:eastAsia="en-US"/>
              </w:rPr>
            </w:pPr>
            <w:r>
              <w:rPr>
                <w:bCs/>
              </w:rPr>
              <w:t>Смена научных парадигм – закон развития науки.</w:t>
            </w:r>
          </w:p>
        </w:tc>
        <w:tc>
          <w:tcPr>
            <w:tcW w:w="816" w:type="dxa"/>
            <w:tcBorders>
              <w:top w:val="single" w:sz="4" w:space="0" w:color="auto"/>
              <w:left w:val="single" w:sz="4" w:space="0" w:color="auto"/>
              <w:bottom w:val="single" w:sz="4" w:space="0" w:color="auto"/>
              <w:right w:val="single" w:sz="4" w:space="0" w:color="auto"/>
            </w:tcBorders>
            <w:hideMark/>
          </w:tcPr>
          <w:p w:rsidR="009059D1" w:rsidRDefault="00834CD4">
            <w:pPr>
              <w:rPr>
                <w:lang w:eastAsia="en-US"/>
              </w:rPr>
            </w:pPr>
            <w:r>
              <w:rPr>
                <w:lang w:eastAsia="en-US"/>
              </w:rPr>
              <w:t>2</w:t>
            </w:r>
          </w:p>
        </w:tc>
      </w:tr>
      <w:tr w:rsidR="001E0889" w:rsidTr="007A29F8">
        <w:tc>
          <w:tcPr>
            <w:tcW w:w="675" w:type="dxa"/>
            <w:tcBorders>
              <w:top w:val="single" w:sz="4" w:space="0" w:color="auto"/>
              <w:left w:val="single" w:sz="4" w:space="0" w:color="auto"/>
              <w:bottom w:val="single" w:sz="4" w:space="0" w:color="auto"/>
              <w:right w:val="single" w:sz="4" w:space="0" w:color="auto"/>
            </w:tcBorders>
          </w:tcPr>
          <w:p w:rsidR="001E0889" w:rsidRDefault="001E0889">
            <w:pPr>
              <w:rPr>
                <w:lang w:eastAsia="en-US"/>
              </w:rPr>
            </w:pPr>
            <w:r>
              <w:rPr>
                <w:lang w:eastAsia="en-US"/>
              </w:rPr>
              <w:t>6</w:t>
            </w:r>
          </w:p>
        </w:tc>
        <w:tc>
          <w:tcPr>
            <w:tcW w:w="8079" w:type="dxa"/>
            <w:tcBorders>
              <w:top w:val="single" w:sz="4" w:space="0" w:color="auto"/>
              <w:left w:val="single" w:sz="4" w:space="0" w:color="auto"/>
              <w:bottom w:val="single" w:sz="4" w:space="0" w:color="auto"/>
              <w:right w:val="single" w:sz="4" w:space="0" w:color="auto"/>
            </w:tcBorders>
          </w:tcPr>
          <w:p w:rsidR="001E0889" w:rsidRDefault="001E0889" w:rsidP="001C1E16">
            <w:pPr>
              <w:rPr>
                <w:bCs/>
              </w:rPr>
            </w:pPr>
            <w:r>
              <w:rPr>
                <w:bCs/>
              </w:rPr>
              <w:t>Основные тенденции развития современной науки</w:t>
            </w:r>
          </w:p>
        </w:tc>
        <w:tc>
          <w:tcPr>
            <w:tcW w:w="816" w:type="dxa"/>
            <w:tcBorders>
              <w:top w:val="single" w:sz="4" w:space="0" w:color="auto"/>
              <w:left w:val="single" w:sz="4" w:space="0" w:color="auto"/>
              <w:bottom w:val="single" w:sz="4" w:space="0" w:color="auto"/>
              <w:right w:val="single" w:sz="4" w:space="0" w:color="auto"/>
            </w:tcBorders>
          </w:tcPr>
          <w:p w:rsidR="001E0889" w:rsidRDefault="003C6F81">
            <w:pPr>
              <w:rPr>
                <w:lang w:eastAsia="en-US"/>
              </w:rPr>
            </w:pPr>
            <w:r>
              <w:rPr>
                <w:lang w:eastAsia="en-US"/>
              </w:rPr>
              <w:t>2</w:t>
            </w:r>
          </w:p>
        </w:tc>
      </w:tr>
      <w:tr w:rsidR="002D6231" w:rsidTr="007A29F8">
        <w:tc>
          <w:tcPr>
            <w:tcW w:w="675" w:type="dxa"/>
            <w:tcBorders>
              <w:top w:val="single" w:sz="4" w:space="0" w:color="auto"/>
              <w:left w:val="single" w:sz="4" w:space="0" w:color="auto"/>
              <w:bottom w:val="single" w:sz="4" w:space="0" w:color="auto"/>
              <w:right w:val="single" w:sz="4" w:space="0" w:color="auto"/>
            </w:tcBorders>
          </w:tcPr>
          <w:p w:rsidR="002D6231" w:rsidRDefault="001E0889">
            <w:pPr>
              <w:rPr>
                <w:lang w:eastAsia="en-US"/>
              </w:rPr>
            </w:pPr>
            <w:r>
              <w:rPr>
                <w:lang w:eastAsia="en-US"/>
              </w:rPr>
              <w:t>7</w:t>
            </w:r>
          </w:p>
        </w:tc>
        <w:tc>
          <w:tcPr>
            <w:tcW w:w="8079" w:type="dxa"/>
            <w:tcBorders>
              <w:top w:val="single" w:sz="4" w:space="0" w:color="auto"/>
              <w:left w:val="single" w:sz="4" w:space="0" w:color="auto"/>
              <w:bottom w:val="single" w:sz="4" w:space="0" w:color="auto"/>
              <w:right w:val="single" w:sz="4" w:space="0" w:color="auto"/>
            </w:tcBorders>
          </w:tcPr>
          <w:p w:rsidR="002D6231" w:rsidRDefault="002D6231" w:rsidP="00086616">
            <w:pPr>
              <w:rPr>
                <w:bCs/>
              </w:rPr>
            </w:pPr>
            <w:r>
              <w:rPr>
                <w:bCs/>
              </w:rPr>
              <w:t>Некоторые группы проблем в науке</w:t>
            </w:r>
            <w:r w:rsidR="00086616">
              <w:rPr>
                <w:bCs/>
              </w:rPr>
              <w:t xml:space="preserve"> </w:t>
            </w:r>
            <w:proofErr w:type="gramStart"/>
            <w:r w:rsidR="00086616">
              <w:rPr>
                <w:bCs/>
              </w:rPr>
              <w:t xml:space="preserve">( </w:t>
            </w:r>
            <w:proofErr w:type="spellStart"/>
            <w:proofErr w:type="gramEnd"/>
            <w:r w:rsidR="00086616">
              <w:rPr>
                <w:bCs/>
              </w:rPr>
              <w:t>Парадигмальные</w:t>
            </w:r>
            <w:proofErr w:type="spellEnd"/>
            <w:r w:rsidR="00086616">
              <w:rPr>
                <w:bCs/>
              </w:rPr>
              <w:t>, категориально-терминологические, гуманистические, этические, экономические, орг</w:t>
            </w:r>
            <w:r w:rsidR="00AD218E">
              <w:rPr>
                <w:bCs/>
              </w:rPr>
              <w:t>ан</w:t>
            </w:r>
            <w:r w:rsidR="00086616">
              <w:rPr>
                <w:bCs/>
              </w:rPr>
              <w:t>изационные).</w:t>
            </w:r>
          </w:p>
        </w:tc>
        <w:tc>
          <w:tcPr>
            <w:tcW w:w="816" w:type="dxa"/>
            <w:tcBorders>
              <w:top w:val="single" w:sz="4" w:space="0" w:color="auto"/>
              <w:left w:val="single" w:sz="4" w:space="0" w:color="auto"/>
              <w:bottom w:val="single" w:sz="4" w:space="0" w:color="auto"/>
              <w:right w:val="single" w:sz="4" w:space="0" w:color="auto"/>
            </w:tcBorders>
          </w:tcPr>
          <w:p w:rsidR="002D6231" w:rsidRDefault="00834CD4">
            <w:pPr>
              <w:rPr>
                <w:lang w:eastAsia="en-US"/>
              </w:rPr>
            </w:pPr>
            <w:r>
              <w:rPr>
                <w:lang w:eastAsia="en-US"/>
              </w:rPr>
              <w:t>2</w:t>
            </w:r>
          </w:p>
        </w:tc>
      </w:tr>
      <w:tr w:rsidR="002D6231" w:rsidTr="007A29F8">
        <w:tc>
          <w:tcPr>
            <w:tcW w:w="675" w:type="dxa"/>
            <w:tcBorders>
              <w:top w:val="single" w:sz="4" w:space="0" w:color="auto"/>
              <w:left w:val="single" w:sz="4" w:space="0" w:color="auto"/>
              <w:bottom w:val="single" w:sz="4" w:space="0" w:color="auto"/>
              <w:right w:val="single" w:sz="4" w:space="0" w:color="auto"/>
            </w:tcBorders>
          </w:tcPr>
          <w:p w:rsidR="002D6231" w:rsidRDefault="002D6231">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2D6231" w:rsidRDefault="002D6231">
            <w:pPr>
              <w:rPr>
                <w:bCs/>
              </w:rPr>
            </w:pPr>
            <w:r>
              <w:rPr>
                <w:b/>
                <w:color w:val="000000"/>
              </w:rPr>
              <w:t xml:space="preserve">Модуль № 2. </w:t>
            </w:r>
            <w:r w:rsidRPr="00EA3EC7">
              <w:rPr>
                <w:b/>
                <w:bCs/>
                <w:color w:val="000000"/>
              </w:rPr>
              <w:t>Образование в современном обществе</w:t>
            </w:r>
          </w:p>
        </w:tc>
        <w:tc>
          <w:tcPr>
            <w:tcW w:w="816" w:type="dxa"/>
            <w:tcBorders>
              <w:top w:val="single" w:sz="4" w:space="0" w:color="auto"/>
              <w:left w:val="single" w:sz="4" w:space="0" w:color="auto"/>
              <w:bottom w:val="single" w:sz="4" w:space="0" w:color="auto"/>
              <w:right w:val="single" w:sz="4" w:space="0" w:color="auto"/>
            </w:tcBorders>
          </w:tcPr>
          <w:p w:rsidR="002D6231" w:rsidRDefault="002D6231">
            <w:pPr>
              <w:rPr>
                <w:lang w:eastAsia="en-US"/>
              </w:rPr>
            </w:pPr>
          </w:p>
        </w:tc>
      </w:tr>
      <w:tr w:rsidR="002D6231" w:rsidTr="007A29F8">
        <w:tc>
          <w:tcPr>
            <w:tcW w:w="675" w:type="dxa"/>
            <w:tcBorders>
              <w:top w:val="single" w:sz="4" w:space="0" w:color="auto"/>
              <w:left w:val="single" w:sz="4" w:space="0" w:color="auto"/>
              <w:bottom w:val="single" w:sz="4" w:space="0" w:color="auto"/>
              <w:right w:val="single" w:sz="4" w:space="0" w:color="auto"/>
            </w:tcBorders>
            <w:hideMark/>
          </w:tcPr>
          <w:p w:rsidR="002D6231" w:rsidRDefault="001E0889" w:rsidP="002D6231">
            <w:pPr>
              <w:rPr>
                <w:lang w:eastAsia="en-US"/>
              </w:rPr>
            </w:pPr>
            <w:r>
              <w:rPr>
                <w:lang w:eastAsia="en-US"/>
              </w:rPr>
              <w:t>8</w:t>
            </w:r>
          </w:p>
        </w:tc>
        <w:tc>
          <w:tcPr>
            <w:tcW w:w="8079" w:type="dxa"/>
            <w:tcBorders>
              <w:top w:val="single" w:sz="4" w:space="0" w:color="auto"/>
              <w:left w:val="single" w:sz="4" w:space="0" w:color="auto"/>
              <w:bottom w:val="single" w:sz="4" w:space="0" w:color="auto"/>
              <w:right w:val="single" w:sz="4" w:space="0" w:color="auto"/>
            </w:tcBorders>
          </w:tcPr>
          <w:p w:rsidR="002D6231" w:rsidRDefault="002D6231" w:rsidP="001C1E16">
            <w:pPr>
              <w:rPr>
                <w:bCs/>
                <w:lang w:eastAsia="en-US"/>
              </w:rPr>
            </w:pPr>
            <w:r w:rsidRPr="00F6340D">
              <w:rPr>
                <w:color w:val="000000"/>
              </w:rPr>
              <w:t>Кризисные явления в образовательной сфере</w:t>
            </w:r>
            <w:r w:rsidR="008304D5">
              <w:rPr>
                <w:color w:val="000000"/>
              </w:rPr>
              <w:t xml:space="preserve"> и характеристики новой модели образования. </w:t>
            </w:r>
          </w:p>
        </w:tc>
        <w:tc>
          <w:tcPr>
            <w:tcW w:w="816" w:type="dxa"/>
            <w:tcBorders>
              <w:top w:val="single" w:sz="4" w:space="0" w:color="auto"/>
              <w:left w:val="single" w:sz="4" w:space="0" w:color="auto"/>
              <w:bottom w:val="single" w:sz="4" w:space="0" w:color="auto"/>
              <w:right w:val="single" w:sz="4" w:space="0" w:color="auto"/>
            </w:tcBorders>
            <w:hideMark/>
          </w:tcPr>
          <w:p w:rsidR="002D6231" w:rsidRDefault="002D6231" w:rsidP="002D6231">
            <w:pPr>
              <w:rPr>
                <w:lang w:eastAsia="en-US"/>
              </w:rPr>
            </w:pPr>
            <w:r>
              <w:rPr>
                <w:lang w:eastAsia="en-US"/>
              </w:rPr>
              <w:t>2</w:t>
            </w:r>
          </w:p>
        </w:tc>
      </w:tr>
      <w:tr w:rsidR="002D6231" w:rsidTr="007A29F8">
        <w:tc>
          <w:tcPr>
            <w:tcW w:w="675" w:type="dxa"/>
            <w:tcBorders>
              <w:top w:val="single" w:sz="4" w:space="0" w:color="auto"/>
              <w:left w:val="single" w:sz="4" w:space="0" w:color="auto"/>
              <w:bottom w:val="single" w:sz="4" w:space="0" w:color="auto"/>
              <w:right w:val="single" w:sz="4" w:space="0" w:color="auto"/>
            </w:tcBorders>
          </w:tcPr>
          <w:p w:rsidR="002D6231" w:rsidRDefault="001E0889" w:rsidP="002D6231">
            <w:pPr>
              <w:rPr>
                <w:lang w:eastAsia="en-US"/>
              </w:rPr>
            </w:pPr>
            <w:r>
              <w:rPr>
                <w:lang w:eastAsia="en-US"/>
              </w:rPr>
              <w:t>9</w:t>
            </w:r>
          </w:p>
        </w:tc>
        <w:tc>
          <w:tcPr>
            <w:tcW w:w="8079" w:type="dxa"/>
            <w:tcBorders>
              <w:top w:val="single" w:sz="4" w:space="0" w:color="auto"/>
              <w:left w:val="single" w:sz="4" w:space="0" w:color="auto"/>
              <w:bottom w:val="single" w:sz="4" w:space="0" w:color="auto"/>
              <w:right w:val="single" w:sz="4" w:space="0" w:color="auto"/>
            </w:tcBorders>
          </w:tcPr>
          <w:p w:rsidR="002D6231" w:rsidRDefault="002D6231" w:rsidP="002D6231">
            <w:pPr>
              <w:rPr>
                <w:color w:val="000000"/>
              </w:rPr>
            </w:pPr>
            <w:r>
              <w:t>С</w:t>
            </w:r>
            <w:r w:rsidRPr="00A81FDD">
              <w:t>овременные образовательные парадигмы, направление, характер</w:t>
            </w:r>
            <w:r>
              <w:t xml:space="preserve"> и </w:t>
            </w:r>
            <w:r w:rsidRPr="00A81FDD">
              <w:t xml:space="preserve">перспективы развития образования в </w:t>
            </w:r>
            <w:r>
              <w:t>мире.</w:t>
            </w:r>
            <w:r w:rsidRPr="00F6340D">
              <w:rPr>
                <w:color w:val="000000"/>
              </w:rPr>
              <w:t xml:space="preserve"> </w:t>
            </w:r>
          </w:p>
          <w:p w:rsidR="002D6231" w:rsidRDefault="002D6231" w:rsidP="002D6231">
            <w:pPr>
              <w:rPr>
                <w:bCs/>
                <w:color w:val="000000"/>
              </w:rPr>
            </w:pPr>
          </w:p>
        </w:tc>
        <w:tc>
          <w:tcPr>
            <w:tcW w:w="816" w:type="dxa"/>
            <w:tcBorders>
              <w:top w:val="single" w:sz="4" w:space="0" w:color="auto"/>
              <w:left w:val="single" w:sz="4" w:space="0" w:color="auto"/>
              <w:bottom w:val="single" w:sz="4" w:space="0" w:color="auto"/>
              <w:right w:val="single" w:sz="4" w:space="0" w:color="auto"/>
            </w:tcBorders>
          </w:tcPr>
          <w:p w:rsidR="002D6231" w:rsidRDefault="008304D5" w:rsidP="002D6231">
            <w:pPr>
              <w:rPr>
                <w:lang w:eastAsia="en-US"/>
              </w:rPr>
            </w:pPr>
            <w:r>
              <w:rPr>
                <w:lang w:eastAsia="en-US"/>
              </w:rPr>
              <w:t>2</w:t>
            </w:r>
          </w:p>
        </w:tc>
      </w:tr>
      <w:tr w:rsidR="002D6231" w:rsidTr="007A29F8">
        <w:tc>
          <w:tcPr>
            <w:tcW w:w="675" w:type="dxa"/>
            <w:tcBorders>
              <w:top w:val="single" w:sz="4" w:space="0" w:color="auto"/>
              <w:left w:val="single" w:sz="4" w:space="0" w:color="auto"/>
              <w:bottom w:val="single" w:sz="4" w:space="0" w:color="auto"/>
              <w:right w:val="single" w:sz="4" w:space="0" w:color="auto"/>
            </w:tcBorders>
          </w:tcPr>
          <w:p w:rsidR="002D6231" w:rsidRDefault="001E0889" w:rsidP="002D6231">
            <w:pPr>
              <w:rPr>
                <w:lang w:eastAsia="en-US"/>
              </w:rPr>
            </w:pPr>
            <w:r>
              <w:rPr>
                <w:lang w:eastAsia="en-US"/>
              </w:rPr>
              <w:t>10</w:t>
            </w:r>
          </w:p>
        </w:tc>
        <w:tc>
          <w:tcPr>
            <w:tcW w:w="8079" w:type="dxa"/>
            <w:tcBorders>
              <w:top w:val="single" w:sz="4" w:space="0" w:color="auto"/>
              <w:left w:val="single" w:sz="4" w:space="0" w:color="auto"/>
              <w:bottom w:val="single" w:sz="4" w:space="0" w:color="auto"/>
              <w:right w:val="single" w:sz="4" w:space="0" w:color="auto"/>
            </w:tcBorders>
          </w:tcPr>
          <w:p w:rsidR="002D6231" w:rsidRDefault="002D6231" w:rsidP="001C1E16">
            <w:pPr>
              <w:rPr>
                <w:bCs/>
                <w:color w:val="000000"/>
              </w:rPr>
            </w:pPr>
            <w:r>
              <w:rPr>
                <w:color w:val="000000"/>
              </w:rPr>
              <w:t xml:space="preserve">Тенденции развития отечественной системы образования. </w:t>
            </w:r>
          </w:p>
        </w:tc>
        <w:tc>
          <w:tcPr>
            <w:tcW w:w="816" w:type="dxa"/>
            <w:tcBorders>
              <w:top w:val="single" w:sz="4" w:space="0" w:color="auto"/>
              <w:left w:val="single" w:sz="4" w:space="0" w:color="auto"/>
              <w:bottom w:val="single" w:sz="4" w:space="0" w:color="auto"/>
              <w:right w:val="single" w:sz="4" w:space="0" w:color="auto"/>
            </w:tcBorders>
          </w:tcPr>
          <w:p w:rsidR="002D6231" w:rsidRDefault="008304D5" w:rsidP="002D6231">
            <w:pPr>
              <w:rPr>
                <w:lang w:eastAsia="en-US"/>
              </w:rPr>
            </w:pPr>
            <w:r>
              <w:rPr>
                <w:lang w:eastAsia="en-US"/>
              </w:rPr>
              <w:t>2</w:t>
            </w:r>
          </w:p>
        </w:tc>
      </w:tr>
      <w:tr w:rsidR="002D6231" w:rsidTr="007A29F8">
        <w:tc>
          <w:tcPr>
            <w:tcW w:w="675" w:type="dxa"/>
            <w:tcBorders>
              <w:top w:val="single" w:sz="4" w:space="0" w:color="auto"/>
              <w:left w:val="single" w:sz="4" w:space="0" w:color="auto"/>
              <w:bottom w:val="single" w:sz="4" w:space="0" w:color="auto"/>
              <w:right w:val="single" w:sz="4" w:space="0" w:color="auto"/>
            </w:tcBorders>
          </w:tcPr>
          <w:p w:rsidR="002D6231" w:rsidRDefault="003C588C" w:rsidP="001E0889">
            <w:pPr>
              <w:rPr>
                <w:lang w:eastAsia="en-US"/>
              </w:rPr>
            </w:pPr>
            <w:r>
              <w:rPr>
                <w:lang w:eastAsia="en-US"/>
              </w:rPr>
              <w:t>1</w:t>
            </w:r>
            <w:r w:rsidR="001E0889">
              <w:rPr>
                <w:lang w:eastAsia="en-US"/>
              </w:rPr>
              <w:t>1</w:t>
            </w:r>
          </w:p>
        </w:tc>
        <w:tc>
          <w:tcPr>
            <w:tcW w:w="8079" w:type="dxa"/>
            <w:tcBorders>
              <w:top w:val="single" w:sz="4" w:space="0" w:color="auto"/>
              <w:left w:val="single" w:sz="4" w:space="0" w:color="auto"/>
              <w:bottom w:val="single" w:sz="4" w:space="0" w:color="auto"/>
              <w:right w:val="single" w:sz="4" w:space="0" w:color="auto"/>
            </w:tcBorders>
          </w:tcPr>
          <w:p w:rsidR="002D6231" w:rsidRDefault="002D6231" w:rsidP="008304D5">
            <w:pPr>
              <w:rPr>
                <w:bCs/>
                <w:color w:val="000000"/>
              </w:rPr>
            </w:pPr>
            <w:r>
              <w:t>Проблемы образования: организационные, стандартизации</w:t>
            </w:r>
            <w:r w:rsidR="008304D5">
              <w:t>, совершенствования технологий.</w:t>
            </w:r>
          </w:p>
        </w:tc>
        <w:tc>
          <w:tcPr>
            <w:tcW w:w="816" w:type="dxa"/>
            <w:tcBorders>
              <w:top w:val="single" w:sz="4" w:space="0" w:color="auto"/>
              <w:left w:val="single" w:sz="4" w:space="0" w:color="auto"/>
              <w:bottom w:val="single" w:sz="4" w:space="0" w:color="auto"/>
              <w:right w:val="single" w:sz="4" w:space="0" w:color="auto"/>
            </w:tcBorders>
          </w:tcPr>
          <w:p w:rsidR="002D6231" w:rsidRDefault="000C797C" w:rsidP="002D6231">
            <w:pPr>
              <w:rPr>
                <w:lang w:eastAsia="en-US"/>
              </w:rPr>
            </w:pPr>
            <w:r>
              <w:rPr>
                <w:lang w:eastAsia="en-US"/>
              </w:rPr>
              <w:t>1</w:t>
            </w:r>
          </w:p>
        </w:tc>
      </w:tr>
      <w:tr w:rsidR="008304D5" w:rsidTr="007A29F8">
        <w:tc>
          <w:tcPr>
            <w:tcW w:w="675" w:type="dxa"/>
            <w:tcBorders>
              <w:top w:val="single" w:sz="4" w:space="0" w:color="auto"/>
              <w:left w:val="single" w:sz="4" w:space="0" w:color="auto"/>
              <w:bottom w:val="single" w:sz="4" w:space="0" w:color="auto"/>
              <w:right w:val="single" w:sz="4" w:space="0" w:color="auto"/>
            </w:tcBorders>
          </w:tcPr>
          <w:p w:rsidR="008304D5" w:rsidRDefault="00AD218E" w:rsidP="003C588C">
            <w:pPr>
              <w:rPr>
                <w:lang w:eastAsia="en-US"/>
              </w:rPr>
            </w:pPr>
            <w:r>
              <w:rPr>
                <w:lang w:eastAsia="en-US"/>
              </w:rPr>
              <w:lastRenderedPageBreak/>
              <w:t>1</w:t>
            </w:r>
            <w:r w:rsidR="001E0889">
              <w:rPr>
                <w:lang w:eastAsia="en-US"/>
              </w:rPr>
              <w:t>2</w:t>
            </w:r>
          </w:p>
        </w:tc>
        <w:tc>
          <w:tcPr>
            <w:tcW w:w="8079" w:type="dxa"/>
            <w:tcBorders>
              <w:top w:val="single" w:sz="4" w:space="0" w:color="auto"/>
              <w:left w:val="single" w:sz="4" w:space="0" w:color="auto"/>
              <w:bottom w:val="single" w:sz="4" w:space="0" w:color="auto"/>
              <w:right w:val="single" w:sz="4" w:space="0" w:color="auto"/>
            </w:tcBorders>
          </w:tcPr>
          <w:p w:rsidR="008304D5" w:rsidRDefault="008304D5" w:rsidP="008304D5">
            <w:r>
              <w:t>Проблемы образования: информатизации, подготовки кадров, материально-технического обесп</w:t>
            </w:r>
            <w:r w:rsidR="00AD218E">
              <w:t>ечения, менеджмента и экономики, качества образования</w:t>
            </w:r>
            <w:r>
              <w:t>.</w:t>
            </w:r>
          </w:p>
        </w:tc>
        <w:tc>
          <w:tcPr>
            <w:tcW w:w="816" w:type="dxa"/>
            <w:tcBorders>
              <w:top w:val="single" w:sz="4" w:space="0" w:color="auto"/>
              <w:left w:val="single" w:sz="4" w:space="0" w:color="auto"/>
              <w:bottom w:val="single" w:sz="4" w:space="0" w:color="auto"/>
              <w:right w:val="single" w:sz="4" w:space="0" w:color="auto"/>
            </w:tcBorders>
          </w:tcPr>
          <w:p w:rsidR="008304D5" w:rsidRDefault="000C797C" w:rsidP="002D6231">
            <w:pPr>
              <w:rPr>
                <w:lang w:eastAsia="en-US"/>
              </w:rPr>
            </w:pPr>
            <w:r>
              <w:rPr>
                <w:lang w:eastAsia="en-US"/>
              </w:rPr>
              <w:t>1</w:t>
            </w:r>
          </w:p>
        </w:tc>
      </w:tr>
      <w:tr w:rsidR="002D6231" w:rsidTr="008304D5">
        <w:tc>
          <w:tcPr>
            <w:tcW w:w="675" w:type="dxa"/>
            <w:tcBorders>
              <w:top w:val="single" w:sz="4" w:space="0" w:color="auto"/>
              <w:left w:val="single" w:sz="4" w:space="0" w:color="auto"/>
              <w:bottom w:val="single" w:sz="4" w:space="0" w:color="auto"/>
              <w:right w:val="single" w:sz="4" w:space="0" w:color="auto"/>
            </w:tcBorders>
          </w:tcPr>
          <w:p w:rsidR="002D6231" w:rsidRDefault="002D6231" w:rsidP="002D6231">
            <w:pPr>
              <w:rPr>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2D6231" w:rsidRPr="006A4D92" w:rsidRDefault="00086616" w:rsidP="00086616">
            <w:pPr>
              <w:jc w:val="center"/>
              <w:rPr>
                <w:lang w:eastAsia="en-US"/>
              </w:rPr>
            </w:pPr>
            <w:r w:rsidRPr="006A4D92">
              <w:rPr>
                <w:lang w:eastAsia="en-US"/>
              </w:rPr>
              <w:t>ИТОГО ЛЕКЦИЙ:</w:t>
            </w:r>
          </w:p>
        </w:tc>
        <w:tc>
          <w:tcPr>
            <w:tcW w:w="816" w:type="dxa"/>
            <w:tcBorders>
              <w:top w:val="single" w:sz="4" w:space="0" w:color="auto"/>
              <w:left w:val="single" w:sz="4" w:space="0" w:color="auto"/>
              <w:bottom w:val="single" w:sz="4" w:space="0" w:color="auto"/>
              <w:right w:val="single" w:sz="4" w:space="0" w:color="auto"/>
            </w:tcBorders>
          </w:tcPr>
          <w:p w:rsidR="002D6231" w:rsidRDefault="00086616" w:rsidP="002D6231">
            <w:pPr>
              <w:rPr>
                <w:lang w:eastAsia="en-US"/>
              </w:rPr>
            </w:pPr>
            <w:r>
              <w:rPr>
                <w:lang w:eastAsia="en-US"/>
              </w:rPr>
              <w:t>1</w:t>
            </w:r>
            <w:r w:rsidR="006A4D92">
              <w:rPr>
                <w:lang w:eastAsia="en-US"/>
              </w:rPr>
              <w:t>8 ч.</w:t>
            </w:r>
          </w:p>
        </w:tc>
      </w:tr>
      <w:tr w:rsidR="002D6231" w:rsidTr="009059D1">
        <w:tc>
          <w:tcPr>
            <w:tcW w:w="675" w:type="dxa"/>
            <w:tcBorders>
              <w:top w:val="single" w:sz="4" w:space="0" w:color="auto"/>
              <w:left w:val="single" w:sz="4" w:space="0" w:color="auto"/>
              <w:bottom w:val="single" w:sz="4" w:space="0" w:color="auto"/>
              <w:right w:val="single" w:sz="4" w:space="0" w:color="auto"/>
            </w:tcBorders>
          </w:tcPr>
          <w:p w:rsidR="002D6231" w:rsidRDefault="002D6231" w:rsidP="002D6231">
            <w:pPr>
              <w:rPr>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834CD4" w:rsidRDefault="00834CD4" w:rsidP="002D6231">
            <w:pPr>
              <w:rPr>
                <w:b/>
                <w:lang w:eastAsia="en-US"/>
              </w:rPr>
            </w:pPr>
            <w:r w:rsidRPr="007A29F8">
              <w:rPr>
                <w:b/>
                <w:lang w:eastAsia="en-US"/>
              </w:rPr>
              <w:t xml:space="preserve">                                                 </w:t>
            </w:r>
          </w:p>
          <w:p w:rsidR="002D6231" w:rsidRDefault="00834CD4" w:rsidP="00834CD4">
            <w:pPr>
              <w:rPr>
                <w:lang w:eastAsia="en-US"/>
              </w:rPr>
            </w:pPr>
            <w:r w:rsidRPr="007A29F8">
              <w:rPr>
                <w:b/>
                <w:lang w:eastAsia="en-US"/>
              </w:rPr>
              <w:t>ПРАКТИЧЕСКИЕ  ЗАНЯТИЯ</w:t>
            </w:r>
            <w:r>
              <w:rPr>
                <w:b/>
                <w:lang w:eastAsia="en-US"/>
              </w:rPr>
              <w:t>:</w:t>
            </w:r>
          </w:p>
        </w:tc>
        <w:tc>
          <w:tcPr>
            <w:tcW w:w="816" w:type="dxa"/>
            <w:tcBorders>
              <w:top w:val="single" w:sz="4" w:space="0" w:color="auto"/>
              <w:left w:val="single" w:sz="4" w:space="0" w:color="auto"/>
              <w:bottom w:val="single" w:sz="4" w:space="0" w:color="auto"/>
              <w:right w:val="single" w:sz="4" w:space="0" w:color="auto"/>
            </w:tcBorders>
          </w:tcPr>
          <w:p w:rsidR="002D6231" w:rsidRDefault="002D6231" w:rsidP="002D6231">
            <w:pPr>
              <w:rPr>
                <w:b/>
                <w:lang w:eastAsia="en-US"/>
              </w:rPr>
            </w:pPr>
          </w:p>
        </w:tc>
      </w:tr>
      <w:tr w:rsidR="008304D5" w:rsidTr="008304D5">
        <w:tc>
          <w:tcPr>
            <w:tcW w:w="675" w:type="dxa"/>
            <w:tcBorders>
              <w:top w:val="single" w:sz="4" w:space="0" w:color="auto"/>
              <w:left w:val="single" w:sz="4" w:space="0" w:color="auto"/>
              <w:bottom w:val="single" w:sz="4" w:space="0" w:color="auto"/>
              <w:right w:val="single" w:sz="4" w:space="0" w:color="auto"/>
            </w:tcBorders>
            <w:hideMark/>
          </w:tcPr>
          <w:p w:rsidR="008304D5" w:rsidRDefault="008304D5" w:rsidP="008304D5">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8304D5" w:rsidRDefault="008304D5" w:rsidP="008304D5">
            <w:pPr>
              <w:rPr>
                <w:lang w:eastAsia="en-US"/>
              </w:rPr>
            </w:pPr>
            <w:r>
              <w:rPr>
                <w:b/>
                <w:color w:val="000000"/>
              </w:rPr>
              <w:t xml:space="preserve">Модуль № 1. </w:t>
            </w:r>
            <w:r w:rsidRPr="00F6340D">
              <w:rPr>
                <w:b/>
                <w:color w:val="000000"/>
              </w:rPr>
              <w:t>Наука и</w:t>
            </w:r>
            <w:r>
              <w:rPr>
                <w:b/>
                <w:color w:val="000000"/>
              </w:rPr>
              <w:t xml:space="preserve"> ее роль в современном мире.</w:t>
            </w:r>
          </w:p>
        </w:tc>
        <w:tc>
          <w:tcPr>
            <w:tcW w:w="816" w:type="dxa"/>
            <w:tcBorders>
              <w:top w:val="single" w:sz="4" w:space="0" w:color="auto"/>
              <w:left w:val="single" w:sz="4" w:space="0" w:color="auto"/>
              <w:bottom w:val="single" w:sz="4" w:space="0" w:color="auto"/>
              <w:right w:val="single" w:sz="4" w:space="0" w:color="auto"/>
            </w:tcBorders>
          </w:tcPr>
          <w:p w:rsidR="008304D5" w:rsidRDefault="008304D5" w:rsidP="008304D5">
            <w:pPr>
              <w:rPr>
                <w:lang w:eastAsia="en-US"/>
              </w:rPr>
            </w:pPr>
          </w:p>
        </w:tc>
      </w:tr>
      <w:tr w:rsidR="008304D5" w:rsidTr="008304D5">
        <w:tc>
          <w:tcPr>
            <w:tcW w:w="675" w:type="dxa"/>
            <w:tcBorders>
              <w:top w:val="single" w:sz="4" w:space="0" w:color="auto"/>
              <w:left w:val="single" w:sz="4" w:space="0" w:color="auto"/>
              <w:bottom w:val="single" w:sz="4" w:space="0" w:color="auto"/>
              <w:right w:val="single" w:sz="4" w:space="0" w:color="auto"/>
            </w:tcBorders>
            <w:hideMark/>
          </w:tcPr>
          <w:p w:rsidR="008304D5" w:rsidRDefault="00AD218E" w:rsidP="008304D5">
            <w:pPr>
              <w:rPr>
                <w:lang w:eastAsia="en-US"/>
              </w:rPr>
            </w:pPr>
            <w:r>
              <w:rPr>
                <w:lang w:eastAsia="en-US"/>
              </w:rPr>
              <w:t>1</w:t>
            </w:r>
          </w:p>
        </w:tc>
        <w:tc>
          <w:tcPr>
            <w:tcW w:w="8079" w:type="dxa"/>
            <w:tcBorders>
              <w:top w:val="single" w:sz="4" w:space="0" w:color="auto"/>
              <w:left w:val="single" w:sz="4" w:space="0" w:color="auto"/>
              <w:bottom w:val="single" w:sz="4" w:space="0" w:color="auto"/>
              <w:right w:val="single" w:sz="4" w:space="0" w:color="auto"/>
            </w:tcBorders>
          </w:tcPr>
          <w:p w:rsidR="008304D5" w:rsidRDefault="008304D5" w:rsidP="008304D5">
            <w:pPr>
              <w:rPr>
                <w:bCs/>
                <w:lang w:eastAsia="en-US"/>
              </w:rPr>
            </w:pPr>
            <w:r>
              <w:t>П</w:t>
            </w:r>
            <w:r w:rsidRPr="00A81FDD">
              <w:t xml:space="preserve">онятия «наука», «научная </w:t>
            </w:r>
            <w:r>
              <w:t>деятельность</w:t>
            </w:r>
            <w:proofErr w:type="gramStart"/>
            <w:r>
              <w:t>».</w:t>
            </w:r>
            <w:r w:rsidR="00AD218E">
              <w:t>.</w:t>
            </w:r>
            <w:proofErr w:type="gramEnd"/>
          </w:p>
        </w:tc>
        <w:tc>
          <w:tcPr>
            <w:tcW w:w="816" w:type="dxa"/>
            <w:tcBorders>
              <w:top w:val="single" w:sz="4" w:space="0" w:color="auto"/>
              <w:left w:val="single" w:sz="4" w:space="0" w:color="auto"/>
              <w:bottom w:val="single" w:sz="4" w:space="0" w:color="auto"/>
              <w:right w:val="single" w:sz="4" w:space="0" w:color="auto"/>
            </w:tcBorders>
          </w:tcPr>
          <w:p w:rsidR="008304D5" w:rsidRDefault="000C797C" w:rsidP="008304D5">
            <w:pPr>
              <w:rPr>
                <w:lang w:eastAsia="en-US"/>
              </w:rPr>
            </w:pPr>
            <w:r>
              <w:rPr>
                <w:lang w:eastAsia="en-US"/>
              </w:rPr>
              <w:t>1</w:t>
            </w:r>
          </w:p>
        </w:tc>
      </w:tr>
      <w:tr w:rsidR="008304D5" w:rsidTr="008304D5">
        <w:tc>
          <w:tcPr>
            <w:tcW w:w="675" w:type="dxa"/>
            <w:tcBorders>
              <w:top w:val="single" w:sz="4" w:space="0" w:color="auto"/>
              <w:left w:val="single" w:sz="4" w:space="0" w:color="auto"/>
              <w:bottom w:val="single" w:sz="4" w:space="0" w:color="auto"/>
              <w:right w:val="single" w:sz="4" w:space="0" w:color="auto"/>
            </w:tcBorders>
            <w:hideMark/>
          </w:tcPr>
          <w:p w:rsidR="008304D5" w:rsidRDefault="00AD218E" w:rsidP="008304D5">
            <w:pPr>
              <w:rPr>
                <w:lang w:eastAsia="en-US"/>
              </w:rPr>
            </w:pPr>
            <w:r>
              <w:rPr>
                <w:lang w:eastAsia="en-US"/>
              </w:rPr>
              <w:t>2</w:t>
            </w:r>
          </w:p>
        </w:tc>
        <w:tc>
          <w:tcPr>
            <w:tcW w:w="8079" w:type="dxa"/>
            <w:tcBorders>
              <w:top w:val="single" w:sz="4" w:space="0" w:color="auto"/>
              <w:left w:val="single" w:sz="4" w:space="0" w:color="auto"/>
              <w:bottom w:val="single" w:sz="4" w:space="0" w:color="auto"/>
              <w:right w:val="single" w:sz="4" w:space="0" w:color="auto"/>
            </w:tcBorders>
          </w:tcPr>
          <w:p w:rsidR="008304D5" w:rsidRDefault="008304D5" w:rsidP="008304D5">
            <w:pPr>
              <w:rPr>
                <w:lang w:eastAsia="en-US"/>
              </w:rPr>
            </w:pPr>
            <w:r>
              <w:t>История развития науки.</w:t>
            </w:r>
          </w:p>
        </w:tc>
        <w:tc>
          <w:tcPr>
            <w:tcW w:w="816" w:type="dxa"/>
            <w:tcBorders>
              <w:top w:val="single" w:sz="4" w:space="0" w:color="auto"/>
              <w:left w:val="single" w:sz="4" w:space="0" w:color="auto"/>
              <w:bottom w:val="single" w:sz="4" w:space="0" w:color="auto"/>
              <w:right w:val="single" w:sz="4" w:space="0" w:color="auto"/>
            </w:tcBorders>
          </w:tcPr>
          <w:p w:rsidR="008304D5" w:rsidRDefault="00AD218E" w:rsidP="008304D5">
            <w:pPr>
              <w:rPr>
                <w:lang w:eastAsia="en-US"/>
              </w:rPr>
            </w:pPr>
            <w:r>
              <w:rPr>
                <w:lang w:eastAsia="en-US"/>
              </w:rPr>
              <w:t>2</w:t>
            </w:r>
          </w:p>
        </w:tc>
      </w:tr>
      <w:tr w:rsidR="008304D5" w:rsidTr="008304D5">
        <w:tc>
          <w:tcPr>
            <w:tcW w:w="675" w:type="dxa"/>
            <w:tcBorders>
              <w:top w:val="single" w:sz="4" w:space="0" w:color="auto"/>
              <w:left w:val="single" w:sz="4" w:space="0" w:color="auto"/>
              <w:bottom w:val="single" w:sz="4" w:space="0" w:color="auto"/>
              <w:right w:val="single" w:sz="4" w:space="0" w:color="auto"/>
            </w:tcBorders>
            <w:hideMark/>
          </w:tcPr>
          <w:p w:rsidR="008304D5" w:rsidRDefault="00AD218E" w:rsidP="008304D5">
            <w:pPr>
              <w:rPr>
                <w:lang w:eastAsia="en-US"/>
              </w:rPr>
            </w:pPr>
            <w:r>
              <w:rPr>
                <w:lang w:eastAsia="en-US"/>
              </w:rPr>
              <w:t>3</w:t>
            </w:r>
          </w:p>
        </w:tc>
        <w:tc>
          <w:tcPr>
            <w:tcW w:w="8079" w:type="dxa"/>
            <w:tcBorders>
              <w:top w:val="single" w:sz="4" w:space="0" w:color="auto"/>
              <w:left w:val="single" w:sz="4" w:space="0" w:color="auto"/>
              <w:bottom w:val="single" w:sz="4" w:space="0" w:color="auto"/>
              <w:right w:val="single" w:sz="4" w:space="0" w:color="auto"/>
            </w:tcBorders>
          </w:tcPr>
          <w:p w:rsidR="008304D5" w:rsidRDefault="008304D5" w:rsidP="008304D5">
            <w:pPr>
              <w:rPr>
                <w:lang w:eastAsia="en-US"/>
              </w:rPr>
            </w:pPr>
            <w:r>
              <w:t>Основные концепции науки</w:t>
            </w:r>
            <w:r w:rsidR="00AD218E">
              <w:t>. Функции науки.</w:t>
            </w:r>
          </w:p>
        </w:tc>
        <w:tc>
          <w:tcPr>
            <w:tcW w:w="816" w:type="dxa"/>
            <w:tcBorders>
              <w:top w:val="single" w:sz="4" w:space="0" w:color="auto"/>
              <w:left w:val="single" w:sz="4" w:space="0" w:color="auto"/>
              <w:bottom w:val="single" w:sz="4" w:space="0" w:color="auto"/>
              <w:right w:val="single" w:sz="4" w:space="0" w:color="auto"/>
            </w:tcBorders>
          </w:tcPr>
          <w:p w:rsidR="008304D5" w:rsidRDefault="00AD218E" w:rsidP="008304D5">
            <w:pPr>
              <w:rPr>
                <w:lang w:eastAsia="en-US"/>
              </w:rPr>
            </w:pPr>
            <w:r>
              <w:rPr>
                <w:lang w:eastAsia="en-US"/>
              </w:rPr>
              <w:t>2</w:t>
            </w:r>
          </w:p>
        </w:tc>
      </w:tr>
      <w:tr w:rsidR="008304D5" w:rsidTr="008304D5">
        <w:tc>
          <w:tcPr>
            <w:tcW w:w="675" w:type="dxa"/>
            <w:tcBorders>
              <w:top w:val="single" w:sz="4" w:space="0" w:color="auto"/>
              <w:left w:val="single" w:sz="4" w:space="0" w:color="auto"/>
              <w:bottom w:val="single" w:sz="4" w:space="0" w:color="auto"/>
              <w:right w:val="single" w:sz="4" w:space="0" w:color="auto"/>
            </w:tcBorders>
            <w:hideMark/>
          </w:tcPr>
          <w:p w:rsidR="008304D5" w:rsidRDefault="00AD218E" w:rsidP="008304D5">
            <w:pPr>
              <w:rPr>
                <w:lang w:eastAsia="en-US"/>
              </w:rPr>
            </w:pPr>
            <w:r>
              <w:rPr>
                <w:lang w:eastAsia="en-US"/>
              </w:rPr>
              <w:t>4</w:t>
            </w:r>
            <w:r w:rsidR="008304D5">
              <w:rPr>
                <w:lang w:eastAsia="en-US"/>
              </w:rPr>
              <w:t>.</w:t>
            </w:r>
          </w:p>
        </w:tc>
        <w:tc>
          <w:tcPr>
            <w:tcW w:w="8079" w:type="dxa"/>
            <w:tcBorders>
              <w:top w:val="single" w:sz="4" w:space="0" w:color="auto"/>
              <w:left w:val="single" w:sz="4" w:space="0" w:color="auto"/>
              <w:bottom w:val="single" w:sz="4" w:space="0" w:color="auto"/>
              <w:right w:val="single" w:sz="4" w:space="0" w:color="auto"/>
            </w:tcBorders>
          </w:tcPr>
          <w:p w:rsidR="008304D5" w:rsidRDefault="008304D5" w:rsidP="008304D5">
            <w:pPr>
              <w:rPr>
                <w:lang w:eastAsia="en-US"/>
              </w:rPr>
            </w:pPr>
            <w:r>
              <w:t xml:space="preserve">Философия науки. </w:t>
            </w:r>
            <w:proofErr w:type="spellStart"/>
            <w:r>
              <w:rPr>
                <w:bCs/>
              </w:rPr>
              <w:t>Постнеклассическая</w:t>
            </w:r>
            <w:proofErr w:type="spellEnd"/>
            <w:r>
              <w:rPr>
                <w:bCs/>
              </w:rPr>
              <w:t xml:space="preserve"> наука в контексте постиндустриального общества. </w:t>
            </w:r>
          </w:p>
        </w:tc>
        <w:tc>
          <w:tcPr>
            <w:tcW w:w="816" w:type="dxa"/>
            <w:tcBorders>
              <w:top w:val="single" w:sz="4" w:space="0" w:color="auto"/>
              <w:left w:val="single" w:sz="4" w:space="0" w:color="auto"/>
              <w:bottom w:val="single" w:sz="4" w:space="0" w:color="auto"/>
              <w:right w:val="single" w:sz="4" w:space="0" w:color="auto"/>
            </w:tcBorders>
          </w:tcPr>
          <w:p w:rsidR="008304D5" w:rsidRDefault="00AD218E" w:rsidP="008304D5">
            <w:pPr>
              <w:rPr>
                <w:lang w:eastAsia="en-US"/>
              </w:rPr>
            </w:pPr>
            <w:r>
              <w:rPr>
                <w:lang w:eastAsia="en-US"/>
              </w:rPr>
              <w:t>2</w:t>
            </w:r>
          </w:p>
        </w:tc>
      </w:tr>
      <w:tr w:rsidR="008304D5" w:rsidTr="008304D5">
        <w:trPr>
          <w:trHeight w:val="332"/>
        </w:trPr>
        <w:tc>
          <w:tcPr>
            <w:tcW w:w="675" w:type="dxa"/>
            <w:tcBorders>
              <w:top w:val="single" w:sz="4" w:space="0" w:color="auto"/>
              <w:left w:val="single" w:sz="4" w:space="0" w:color="auto"/>
              <w:bottom w:val="single" w:sz="4" w:space="0" w:color="auto"/>
              <w:right w:val="single" w:sz="4" w:space="0" w:color="auto"/>
            </w:tcBorders>
            <w:hideMark/>
          </w:tcPr>
          <w:p w:rsidR="008304D5" w:rsidRDefault="00AD218E" w:rsidP="008304D5">
            <w:pPr>
              <w:rPr>
                <w:lang w:eastAsia="en-US"/>
              </w:rPr>
            </w:pPr>
            <w:r>
              <w:rPr>
                <w:lang w:eastAsia="en-US"/>
              </w:rPr>
              <w:t>5</w:t>
            </w:r>
          </w:p>
        </w:tc>
        <w:tc>
          <w:tcPr>
            <w:tcW w:w="8079" w:type="dxa"/>
            <w:tcBorders>
              <w:top w:val="single" w:sz="4" w:space="0" w:color="auto"/>
              <w:left w:val="single" w:sz="4" w:space="0" w:color="auto"/>
              <w:bottom w:val="single" w:sz="4" w:space="0" w:color="auto"/>
              <w:right w:val="single" w:sz="4" w:space="0" w:color="auto"/>
            </w:tcBorders>
          </w:tcPr>
          <w:p w:rsidR="008304D5" w:rsidRDefault="008304D5" w:rsidP="008304D5">
            <w:pPr>
              <w:rPr>
                <w:bCs/>
              </w:rPr>
            </w:pPr>
            <w:r>
              <w:rPr>
                <w:bCs/>
              </w:rPr>
              <w:t>Смена научных парадигм – закон развития науки.</w:t>
            </w:r>
          </w:p>
          <w:p w:rsidR="008304D5" w:rsidRDefault="008304D5" w:rsidP="008304D5">
            <w:pPr>
              <w:rPr>
                <w:lang w:eastAsia="en-US"/>
              </w:rPr>
            </w:pPr>
            <w:r>
              <w:rPr>
                <w:bCs/>
              </w:rPr>
              <w:t>Антропоцентрическая парадигма науки и образования</w:t>
            </w:r>
          </w:p>
        </w:tc>
        <w:tc>
          <w:tcPr>
            <w:tcW w:w="816" w:type="dxa"/>
            <w:tcBorders>
              <w:top w:val="single" w:sz="4" w:space="0" w:color="auto"/>
              <w:left w:val="single" w:sz="4" w:space="0" w:color="auto"/>
              <w:bottom w:val="single" w:sz="4" w:space="0" w:color="auto"/>
              <w:right w:val="single" w:sz="4" w:space="0" w:color="auto"/>
            </w:tcBorders>
          </w:tcPr>
          <w:p w:rsidR="008304D5" w:rsidRDefault="001E0889" w:rsidP="008304D5">
            <w:pPr>
              <w:rPr>
                <w:lang w:eastAsia="en-US"/>
              </w:rPr>
            </w:pPr>
            <w:r>
              <w:rPr>
                <w:lang w:eastAsia="en-US"/>
              </w:rPr>
              <w:t>4</w:t>
            </w:r>
          </w:p>
        </w:tc>
      </w:tr>
      <w:tr w:rsidR="001E0889" w:rsidTr="008304D5">
        <w:trPr>
          <w:trHeight w:val="332"/>
        </w:trPr>
        <w:tc>
          <w:tcPr>
            <w:tcW w:w="675" w:type="dxa"/>
            <w:tcBorders>
              <w:top w:val="single" w:sz="4" w:space="0" w:color="auto"/>
              <w:left w:val="single" w:sz="4" w:space="0" w:color="auto"/>
              <w:bottom w:val="single" w:sz="4" w:space="0" w:color="auto"/>
              <w:right w:val="single" w:sz="4" w:space="0" w:color="auto"/>
            </w:tcBorders>
          </w:tcPr>
          <w:p w:rsidR="001E0889" w:rsidRDefault="001E0889" w:rsidP="008304D5">
            <w:pPr>
              <w:rPr>
                <w:lang w:eastAsia="en-US"/>
              </w:rPr>
            </w:pPr>
            <w:r>
              <w:rPr>
                <w:lang w:eastAsia="en-US"/>
              </w:rPr>
              <w:t>6</w:t>
            </w:r>
          </w:p>
        </w:tc>
        <w:tc>
          <w:tcPr>
            <w:tcW w:w="8079" w:type="dxa"/>
            <w:tcBorders>
              <w:top w:val="single" w:sz="4" w:space="0" w:color="auto"/>
              <w:left w:val="single" w:sz="4" w:space="0" w:color="auto"/>
              <w:bottom w:val="single" w:sz="4" w:space="0" w:color="auto"/>
              <w:right w:val="single" w:sz="4" w:space="0" w:color="auto"/>
            </w:tcBorders>
          </w:tcPr>
          <w:p w:rsidR="001E0889" w:rsidRDefault="001E0889" w:rsidP="008304D5">
            <w:pPr>
              <w:rPr>
                <w:bCs/>
              </w:rPr>
            </w:pPr>
            <w:r>
              <w:rPr>
                <w:bCs/>
              </w:rPr>
              <w:t>Основные тенденции развития современной науки</w:t>
            </w:r>
          </w:p>
        </w:tc>
        <w:tc>
          <w:tcPr>
            <w:tcW w:w="816" w:type="dxa"/>
            <w:tcBorders>
              <w:top w:val="single" w:sz="4" w:space="0" w:color="auto"/>
              <w:left w:val="single" w:sz="4" w:space="0" w:color="auto"/>
              <w:bottom w:val="single" w:sz="4" w:space="0" w:color="auto"/>
              <w:right w:val="single" w:sz="4" w:space="0" w:color="auto"/>
            </w:tcBorders>
          </w:tcPr>
          <w:p w:rsidR="001E0889" w:rsidRDefault="001E0889" w:rsidP="008304D5">
            <w:pPr>
              <w:rPr>
                <w:lang w:eastAsia="en-US"/>
              </w:rPr>
            </w:pPr>
            <w:r>
              <w:rPr>
                <w:lang w:eastAsia="en-US"/>
              </w:rPr>
              <w:t>4</w:t>
            </w:r>
          </w:p>
        </w:tc>
      </w:tr>
      <w:tr w:rsidR="008304D5" w:rsidTr="009059D1">
        <w:trPr>
          <w:trHeight w:val="314"/>
        </w:trPr>
        <w:tc>
          <w:tcPr>
            <w:tcW w:w="675" w:type="dxa"/>
            <w:tcBorders>
              <w:top w:val="single" w:sz="4" w:space="0" w:color="auto"/>
              <w:left w:val="single" w:sz="4" w:space="0" w:color="auto"/>
              <w:bottom w:val="single" w:sz="4" w:space="0" w:color="auto"/>
              <w:right w:val="single" w:sz="4" w:space="0" w:color="auto"/>
            </w:tcBorders>
          </w:tcPr>
          <w:p w:rsidR="008304D5" w:rsidRDefault="000C797C" w:rsidP="008304D5">
            <w:pPr>
              <w:rPr>
                <w:lang w:eastAsia="en-US"/>
              </w:rPr>
            </w:pPr>
            <w:r>
              <w:rPr>
                <w:lang w:eastAsia="en-US"/>
              </w:rPr>
              <w:t>7</w:t>
            </w:r>
          </w:p>
        </w:tc>
        <w:tc>
          <w:tcPr>
            <w:tcW w:w="8079" w:type="dxa"/>
            <w:tcBorders>
              <w:top w:val="single" w:sz="4" w:space="0" w:color="auto"/>
              <w:left w:val="single" w:sz="4" w:space="0" w:color="auto"/>
              <w:bottom w:val="single" w:sz="4" w:space="0" w:color="auto"/>
              <w:right w:val="single" w:sz="4" w:space="0" w:color="auto"/>
            </w:tcBorders>
            <w:hideMark/>
          </w:tcPr>
          <w:p w:rsidR="008304D5" w:rsidRDefault="008304D5" w:rsidP="001E0889">
            <w:pPr>
              <w:rPr>
                <w:bCs/>
              </w:rPr>
            </w:pPr>
            <w:r>
              <w:rPr>
                <w:bCs/>
              </w:rPr>
              <w:t xml:space="preserve">Некоторые группы проблем в науке. </w:t>
            </w:r>
            <w:proofErr w:type="spellStart"/>
            <w:r>
              <w:rPr>
                <w:bCs/>
              </w:rPr>
              <w:t>Парадигмальные</w:t>
            </w:r>
            <w:proofErr w:type="spellEnd"/>
            <w:r>
              <w:rPr>
                <w:bCs/>
              </w:rPr>
              <w:t>, категориально-терминологические</w:t>
            </w:r>
            <w:r w:rsidR="00086616">
              <w:rPr>
                <w:bCs/>
              </w:rPr>
              <w:t>, гуманистические, этические, экономические, орг</w:t>
            </w:r>
            <w:r w:rsidR="001E0889">
              <w:rPr>
                <w:bCs/>
              </w:rPr>
              <w:t>ани</w:t>
            </w:r>
            <w:r w:rsidR="00086616">
              <w:rPr>
                <w:bCs/>
              </w:rPr>
              <w:t>зационные.</w:t>
            </w:r>
          </w:p>
        </w:tc>
        <w:tc>
          <w:tcPr>
            <w:tcW w:w="816" w:type="dxa"/>
            <w:tcBorders>
              <w:top w:val="single" w:sz="4" w:space="0" w:color="auto"/>
              <w:left w:val="single" w:sz="4" w:space="0" w:color="auto"/>
              <w:bottom w:val="single" w:sz="4" w:space="0" w:color="auto"/>
              <w:right w:val="single" w:sz="4" w:space="0" w:color="auto"/>
            </w:tcBorders>
          </w:tcPr>
          <w:p w:rsidR="008304D5" w:rsidRPr="00AD218E" w:rsidRDefault="00AD218E" w:rsidP="008304D5">
            <w:pPr>
              <w:rPr>
                <w:lang w:eastAsia="en-US"/>
              </w:rPr>
            </w:pPr>
            <w:r w:rsidRPr="00AD218E">
              <w:rPr>
                <w:lang w:eastAsia="en-US"/>
              </w:rPr>
              <w:t>2</w:t>
            </w:r>
          </w:p>
        </w:tc>
      </w:tr>
      <w:tr w:rsidR="00AD218E" w:rsidTr="009059D1">
        <w:trPr>
          <w:trHeight w:val="314"/>
        </w:trPr>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rPr>
            </w:pPr>
          </w:p>
        </w:tc>
        <w:tc>
          <w:tcPr>
            <w:tcW w:w="816" w:type="dxa"/>
            <w:tcBorders>
              <w:top w:val="single" w:sz="4" w:space="0" w:color="auto"/>
              <w:left w:val="single" w:sz="4" w:space="0" w:color="auto"/>
              <w:bottom w:val="single" w:sz="4" w:space="0" w:color="auto"/>
              <w:right w:val="single" w:sz="4" w:space="0" w:color="auto"/>
            </w:tcBorders>
          </w:tcPr>
          <w:p w:rsidR="00AD218E" w:rsidRPr="00AD218E" w:rsidRDefault="00AD218E" w:rsidP="00AD218E">
            <w:pPr>
              <w:rPr>
                <w:lang w:eastAsia="en-US"/>
              </w:rPr>
            </w:pPr>
          </w:p>
        </w:tc>
      </w:tr>
      <w:tr w:rsidR="00AD218E" w:rsidTr="008304D5">
        <w:tc>
          <w:tcPr>
            <w:tcW w:w="675" w:type="dxa"/>
            <w:tcBorders>
              <w:top w:val="single" w:sz="4" w:space="0" w:color="auto"/>
              <w:left w:val="single" w:sz="4" w:space="0" w:color="auto"/>
              <w:bottom w:val="single" w:sz="4" w:space="0" w:color="auto"/>
              <w:right w:val="single" w:sz="4" w:space="0" w:color="auto"/>
            </w:tcBorders>
            <w:hideMark/>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rPr>
            </w:pPr>
            <w:r>
              <w:rPr>
                <w:b/>
                <w:color w:val="000000"/>
              </w:rPr>
              <w:t xml:space="preserve">Модуль № 2. </w:t>
            </w:r>
            <w:r w:rsidRPr="00EA3EC7">
              <w:rPr>
                <w:b/>
                <w:bCs/>
                <w:color w:val="000000"/>
              </w:rPr>
              <w:t>Образование в современном обществе</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r>
      <w:tr w:rsidR="00AD218E" w:rsidTr="008304D5">
        <w:tc>
          <w:tcPr>
            <w:tcW w:w="675" w:type="dxa"/>
            <w:tcBorders>
              <w:top w:val="single" w:sz="4" w:space="0" w:color="auto"/>
              <w:left w:val="single" w:sz="4" w:space="0" w:color="auto"/>
              <w:bottom w:val="single" w:sz="4" w:space="0" w:color="auto"/>
              <w:right w:val="single" w:sz="4" w:space="0" w:color="auto"/>
            </w:tcBorders>
            <w:hideMark/>
          </w:tcPr>
          <w:p w:rsidR="00AD218E" w:rsidRDefault="00AD218E" w:rsidP="00AD218E">
            <w:pPr>
              <w:rPr>
                <w:lang w:eastAsia="en-US"/>
              </w:rPr>
            </w:pPr>
            <w:r>
              <w:rPr>
                <w:lang w:eastAsia="en-US"/>
              </w:rPr>
              <w:t>8</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lang w:eastAsia="en-US"/>
              </w:rPr>
            </w:pPr>
            <w:r w:rsidRPr="00F6340D">
              <w:rPr>
                <w:color w:val="000000"/>
              </w:rPr>
              <w:t>Кризисные явления в образовательной сфере</w:t>
            </w:r>
            <w:r>
              <w:rPr>
                <w:color w:val="000000"/>
              </w:rPr>
              <w:t xml:space="preserve"> и характеристики новой модели образования. </w:t>
            </w:r>
            <w:r w:rsidRPr="00F6340D">
              <w:rPr>
                <w:color w:val="000000"/>
              </w:rPr>
              <w:t>Конструкция «Образование через всю жизнь</w:t>
            </w:r>
            <w:r>
              <w:rPr>
                <w:color w:val="000000"/>
              </w:rPr>
              <w:t xml:space="preserve">» </w:t>
            </w:r>
          </w:p>
        </w:tc>
        <w:tc>
          <w:tcPr>
            <w:tcW w:w="816" w:type="dxa"/>
            <w:tcBorders>
              <w:top w:val="single" w:sz="4" w:space="0" w:color="auto"/>
              <w:left w:val="single" w:sz="4" w:space="0" w:color="auto"/>
              <w:bottom w:val="single" w:sz="4" w:space="0" w:color="auto"/>
              <w:right w:val="single" w:sz="4" w:space="0" w:color="auto"/>
            </w:tcBorders>
          </w:tcPr>
          <w:p w:rsidR="00AD218E" w:rsidRDefault="000C797C" w:rsidP="00AD218E">
            <w:pPr>
              <w:rPr>
                <w:lang w:eastAsia="en-US"/>
              </w:rPr>
            </w:pPr>
            <w:r>
              <w:rPr>
                <w:lang w:eastAsia="en-US"/>
              </w:rPr>
              <w:t>2</w:t>
            </w:r>
          </w:p>
        </w:tc>
      </w:tr>
      <w:tr w:rsidR="00AD218E" w:rsidTr="008304D5">
        <w:tc>
          <w:tcPr>
            <w:tcW w:w="675" w:type="dxa"/>
            <w:tcBorders>
              <w:top w:val="single" w:sz="4" w:space="0" w:color="auto"/>
              <w:left w:val="single" w:sz="4" w:space="0" w:color="auto"/>
              <w:bottom w:val="single" w:sz="4" w:space="0" w:color="auto"/>
              <w:right w:val="single" w:sz="4" w:space="0" w:color="auto"/>
            </w:tcBorders>
            <w:hideMark/>
          </w:tcPr>
          <w:p w:rsidR="00AD218E" w:rsidRDefault="00AD218E" w:rsidP="00AD218E">
            <w:pPr>
              <w:rPr>
                <w:lang w:eastAsia="en-US"/>
              </w:rPr>
            </w:pPr>
            <w:r>
              <w:rPr>
                <w:lang w:eastAsia="en-US"/>
              </w:rPr>
              <w:t>9</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r>
              <w:t>С</w:t>
            </w:r>
            <w:r w:rsidRPr="00A81FDD">
              <w:t>овременные образовательные парадигмы, направление, характер</w:t>
            </w:r>
            <w:r>
              <w:t xml:space="preserve"> и </w:t>
            </w:r>
            <w:r w:rsidRPr="00A81FDD">
              <w:t xml:space="preserve">перспективы развития образования в </w:t>
            </w:r>
            <w:r>
              <w:t>мире.</w:t>
            </w:r>
            <w:r w:rsidRPr="00F6340D">
              <w:rPr>
                <w:color w:val="000000"/>
              </w:rPr>
              <w:t xml:space="preserve"> </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2</w:t>
            </w:r>
          </w:p>
        </w:tc>
      </w:tr>
      <w:tr w:rsidR="00AD218E" w:rsidTr="008304D5">
        <w:tc>
          <w:tcPr>
            <w:tcW w:w="675" w:type="dxa"/>
            <w:tcBorders>
              <w:top w:val="single" w:sz="4" w:space="0" w:color="auto"/>
              <w:left w:val="single" w:sz="4" w:space="0" w:color="auto"/>
              <w:bottom w:val="single" w:sz="4" w:space="0" w:color="auto"/>
              <w:right w:val="single" w:sz="4" w:space="0" w:color="auto"/>
            </w:tcBorders>
            <w:hideMark/>
          </w:tcPr>
          <w:p w:rsidR="00AD218E" w:rsidRDefault="00AD218E" w:rsidP="00AD218E">
            <w:pPr>
              <w:rPr>
                <w:lang w:eastAsia="en-US"/>
              </w:rPr>
            </w:pPr>
            <w:r>
              <w:rPr>
                <w:lang w:eastAsia="en-US"/>
              </w:rPr>
              <w:t>10</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r>
              <w:rPr>
                <w:color w:val="000000"/>
              </w:rPr>
              <w:t>Тенденции развития отечественной системы образования. Государственная политика в области образования. Приоритетные задачи развития образования.</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2</w:t>
            </w:r>
          </w:p>
        </w:tc>
      </w:tr>
      <w:tr w:rsidR="00AD218E" w:rsidTr="008304D5">
        <w:tc>
          <w:tcPr>
            <w:tcW w:w="675" w:type="dxa"/>
            <w:tcBorders>
              <w:top w:val="single" w:sz="4" w:space="0" w:color="auto"/>
              <w:left w:val="single" w:sz="4" w:space="0" w:color="auto"/>
              <w:bottom w:val="single" w:sz="4" w:space="0" w:color="auto"/>
              <w:right w:val="single" w:sz="4" w:space="0" w:color="auto"/>
            </w:tcBorders>
            <w:hideMark/>
          </w:tcPr>
          <w:p w:rsidR="00AD218E" w:rsidRDefault="00AD218E" w:rsidP="00AD218E">
            <w:pPr>
              <w:rPr>
                <w:lang w:eastAsia="en-US"/>
              </w:rPr>
            </w:pPr>
            <w:r>
              <w:rPr>
                <w:lang w:eastAsia="en-US"/>
              </w:rPr>
              <w:t>11</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r>
              <w:t>Проблемы образования: организационные, стандартизации, совершенствования технологий.</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2</w:t>
            </w:r>
          </w:p>
        </w:tc>
      </w:tr>
      <w:tr w:rsidR="00AD218E" w:rsidTr="008304D5">
        <w:tc>
          <w:tcPr>
            <w:tcW w:w="675" w:type="dxa"/>
            <w:tcBorders>
              <w:top w:val="single" w:sz="4" w:space="0" w:color="auto"/>
              <w:left w:val="single" w:sz="4" w:space="0" w:color="auto"/>
              <w:bottom w:val="single" w:sz="4" w:space="0" w:color="auto"/>
              <w:right w:val="single" w:sz="4" w:space="0" w:color="auto"/>
            </w:tcBorders>
            <w:hideMark/>
          </w:tcPr>
          <w:p w:rsidR="00AD218E" w:rsidRDefault="00AD218E" w:rsidP="00AD218E">
            <w:pPr>
              <w:rPr>
                <w:lang w:eastAsia="en-US"/>
              </w:rPr>
            </w:pPr>
            <w:r>
              <w:rPr>
                <w:lang w:eastAsia="en-US"/>
              </w:rPr>
              <w:t>12</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r>
              <w:t>Проблемы образования: информатизации, подготовки кадров, материально-технического обеспечения, менеджмента и экономики, качества образования.</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2</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jc w:val="center"/>
            </w:pPr>
            <w:r w:rsidRPr="006A4D92">
              <w:t>ИТОГО практических занятий:</w:t>
            </w:r>
          </w:p>
          <w:p w:rsidR="00834CD4" w:rsidRPr="006A4D92" w:rsidRDefault="00834CD4" w:rsidP="00AD218E">
            <w:pPr>
              <w:jc w:val="center"/>
            </w:pP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1E0889">
            <w:pPr>
              <w:rPr>
                <w:lang w:eastAsia="en-US"/>
              </w:rPr>
            </w:pPr>
            <w:r>
              <w:rPr>
                <w:lang w:eastAsia="en-US"/>
              </w:rPr>
              <w:t>2</w:t>
            </w:r>
            <w:r w:rsidR="001E0889">
              <w:rPr>
                <w:lang w:eastAsia="en-US"/>
              </w:rPr>
              <w:t>7</w:t>
            </w:r>
            <w:r>
              <w:rPr>
                <w:lang w:eastAsia="en-US"/>
              </w:rPr>
              <w:t xml:space="preserve"> ч.</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Pr="00086616" w:rsidRDefault="00834CD4" w:rsidP="00834CD4">
            <w:pPr>
              <w:rPr>
                <w:b/>
              </w:rPr>
            </w:pPr>
            <w:r w:rsidRPr="00086616">
              <w:rPr>
                <w:b/>
              </w:rPr>
              <w:t>САМОСТОЯТЕЛЬНАЯ РАБОТА СТУДЕНТА</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b/>
                <w:color w:val="000000"/>
              </w:rPr>
              <w:t xml:space="preserve">Модуль № 1. </w:t>
            </w:r>
            <w:r w:rsidRPr="00F6340D">
              <w:rPr>
                <w:b/>
                <w:color w:val="000000"/>
              </w:rPr>
              <w:t>Наука и</w:t>
            </w:r>
            <w:r>
              <w:rPr>
                <w:b/>
                <w:color w:val="000000"/>
              </w:rPr>
              <w:t xml:space="preserve"> ее роль в современном мире.</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1</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lang w:eastAsia="en-US"/>
              </w:rPr>
            </w:pPr>
            <w:r>
              <w:t>П</w:t>
            </w:r>
            <w:r w:rsidRPr="00A81FDD">
              <w:t xml:space="preserve">онятия «наука», «научная </w:t>
            </w:r>
            <w:r>
              <w:t>деятельность».</w:t>
            </w:r>
          </w:p>
        </w:tc>
        <w:tc>
          <w:tcPr>
            <w:tcW w:w="816" w:type="dxa"/>
            <w:tcBorders>
              <w:top w:val="single" w:sz="4" w:space="0" w:color="auto"/>
              <w:left w:val="single" w:sz="4" w:space="0" w:color="auto"/>
              <w:bottom w:val="single" w:sz="4" w:space="0" w:color="auto"/>
              <w:right w:val="single" w:sz="4" w:space="0" w:color="auto"/>
            </w:tcBorders>
          </w:tcPr>
          <w:p w:rsidR="00AD218E" w:rsidRDefault="003C6F81" w:rsidP="00AD218E">
            <w:pPr>
              <w:rPr>
                <w:lang w:eastAsia="en-US"/>
              </w:rPr>
            </w:pPr>
            <w:r>
              <w:rPr>
                <w:lang w:eastAsia="en-US"/>
              </w:rPr>
              <w:t>0</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2</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t>История развития науки.</w:t>
            </w:r>
          </w:p>
        </w:tc>
        <w:tc>
          <w:tcPr>
            <w:tcW w:w="816" w:type="dxa"/>
            <w:tcBorders>
              <w:top w:val="single" w:sz="4" w:space="0" w:color="auto"/>
              <w:left w:val="single" w:sz="4" w:space="0" w:color="auto"/>
              <w:bottom w:val="single" w:sz="4" w:space="0" w:color="auto"/>
              <w:right w:val="single" w:sz="4" w:space="0" w:color="auto"/>
            </w:tcBorders>
          </w:tcPr>
          <w:p w:rsidR="00AD218E" w:rsidRDefault="003C6F81"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3</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t>Основные концепции науки</w:t>
            </w:r>
            <w:r w:rsidR="00834CD4">
              <w:t>. Функции науки</w:t>
            </w:r>
          </w:p>
        </w:tc>
        <w:tc>
          <w:tcPr>
            <w:tcW w:w="816" w:type="dxa"/>
            <w:tcBorders>
              <w:top w:val="single" w:sz="4" w:space="0" w:color="auto"/>
              <w:left w:val="single" w:sz="4" w:space="0" w:color="auto"/>
              <w:bottom w:val="single" w:sz="4" w:space="0" w:color="auto"/>
              <w:right w:val="single" w:sz="4" w:space="0" w:color="auto"/>
            </w:tcBorders>
          </w:tcPr>
          <w:p w:rsidR="00AD218E" w:rsidRDefault="003C6F81"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4</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t xml:space="preserve">Философия науки. </w:t>
            </w:r>
            <w:proofErr w:type="spellStart"/>
            <w:r>
              <w:rPr>
                <w:bCs/>
              </w:rPr>
              <w:t>Постнеклассическая</w:t>
            </w:r>
            <w:proofErr w:type="spellEnd"/>
            <w:r>
              <w:rPr>
                <w:bCs/>
              </w:rPr>
              <w:t xml:space="preserve"> наука в контексте постиндустриального общества. </w:t>
            </w:r>
          </w:p>
        </w:tc>
        <w:tc>
          <w:tcPr>
            <w:tcW w:w="816" w:type="dxa"/>
            <w:tcBorders>
              <w:top w:val="single" w:sz="4" w:space="0" w:color="auto"/>
              <w:left w:val="single" w:sz="4" w:space="0" w:color="auto"/>
              <w:bottom w:val="single" w:sz="4" w:space="0" w:color="auto"/>
              <w:right w:val="single" w:sz="4" w:space="0" w:color="auto"/>
            </w:tcBorders>
          </w:tcPr>
          <w:p w:rsidR="00AD218E" w:rsidRDefault="00FF2964"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5</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rPr>
            </w:pPr>
            <w:r>
              <w:rPr>
                <w:bCs/>
              </w:rPr>
              <w:t>Смена научных парадигм – закон развития науки.</w:t>
            </w:r>
          </w:p>
          <w:p w:rsidR="00AD218E" w:rsidRDefault="00AD218E" w:rsidP="00AD218E">
            <w:pPr>
              <w:rPr>
                <w:lang w:eastAsia="en-US"/>
              </w:rPr>
            </w:pPr>
            <w:r>
              <w:rPr>
                <w:bCs/>
              </w:rPr>
              <w:t>Антропоцентрическая парадигма науки и образования</w:t>
            </w:r>
          </w:p>
        </w:tc>
        <w:tc>
          <w:tcPr>
            <w:tcW w:w="816" w:type="dxa"/>
            <w:tcBorders>
              <w:top w:val="single" w:sz="4" w:space="0" w:color="auto"/>
              <w:left w:val="single" w:sz="4" w:space="0" w:color="auto"/>
              <w:bottom w:val="single" w:sz="4" w:space="0" w:color="auto"/>
              <w:right w:val="single" w:sz="4" w:space="0" w:color="auto"/>
            </w:tcBorders>
          </w:tcPr>
          <w:p w:rsidR="00AD218E" w:rsidRDefault="00FF2964" w:rsidP="00AD218E">
            <w:pPr>
              <w:rPr>
                <w:lang w:eastAsia="en-US"/>
              </w:rPr>
            </w:pPr>
            <w:r>
              <w:rPr>
                <w:lang w:eastAsia="en-US"/>
              </w:rPr>
              <w:t>4</w:t>
            </w:r>
          </w:p>
        </w:tc>
      </w:tr>
      <w:tr w:rsidR="000C797C" w:rsidTr="009059D1">
        <w:tc>
          <w:tcPr>
            <w:tcW w:w="675" w:type="dxa"/>
            <w:tcBorders>
              <w:top w:val="single" w:sz="4" w:space="0" w:color="auto"/>
              <w:left w:val="single" w:sz="4" w:space="0" w:color="auto"/>
              <w:bottom w:val="single" w:sz="4" w:space="0" w:color="auto"/>
              <w:right w:val="single" w:sz="4" w:space="0" w:color="auto"/>
            </w:tcBorders>
          </w:tcPr>
          <w:p w:rsidR="000C797C" w:rsidRDefault="000C797C" w:rsidP="00AD218E">
            <w:pPr>
              <w:rPr>
                <w:lang w:eastAsia="en-US"/>
              </w:rPr>
            </w:pPr>
            <w:r>
              <w:rPr>
                <w:lang w:eastAsia="en-US"/>
              </w:rPr>
              <w:t>6.</w:t>
            </w:r>
          </w:p>
        </w:tc>
        <w:tc>
          <w:tcPr>
            <w:tcW w:w="8079" w:type="dxa"/>
            <w:tcBorders>
              <w:top w:val="single" w:sz="4" w:space="0" w:color="auto"/>
              <w:left w:val="single" w:sz="4" w:space="0" w:color="auto"/>
              <w:bottom w:val="single" w:sz="4" w:space="0" w:color="auto"/>
              <w:right w:val="single" w:sz="4" w:space="0" w:color="auto"/>
            </w:tcBorders>
          </w:tcPr>
          <w:p w:rsidR="000C797C" w:rsidRDefault="000C797C" w:rsidP="00AD218E">
            <w:pPr>
              <w:rPr>
                <w:bCs/>
              </w:rPr>
            </w:pPr>
            <w:r>
              <w:rPr>
                <w:bCs/>
              </w:rPr>
              <w:t>Тенденции развития современной науки.</w:t>
            </w:r>
          </w:p>
        </w:tc>
        <w:tc>
          <w:tcPr>
            <w:tcW w:w="816" w:type="dxa"/>
            <w:tcBorders>
              <w:top w:val="single" w:sz="4" w:space="0" w:color="auto"/>
              <w:left w:val="single" w:sz="4" w:space="0" w:color="auto"/>
              <w:bottom w:val="single" w:sz="4" w:space="0" w:color="auto"/>
              <w:right w:val="single" w:sz="4" w:space="0" w:color="auto"/>
            </w:tcBorders>
          </w:tcPr>
          <w:p w:rsidR="000C797C" w:rsidRDefault="00FF2964"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0C797C" w:rsidP="00AD218E">
            <w:pPr>
              <w:rPr>
                <w:lang w:eastAsia="en-US"/>
              </w:rPr>
            </w:pPr>
            <w:r>
              <w:rPr>
                <w:lang w:eastAsia="en-US"/>
              </w:rPr>
              <w:t>7</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rPr>
            </w:pPr>
            <w:r>
              <w:rPr>
                <w:bCs/>
              </w:rPr>
              <w:t xml:space="preserve">Некоторые группы проблем в науке. </w:t>
            </w:r>
            <w:proofErr w:type="spellStart"/>
            <w:r>
              <w:rPr>
                <w:bCs/>
              </w:rPr>
              <w:t>Парадигмальные</w:t>
            </w:r>
            <w:proofErr w:type="spellEnd"/>
            <w:r>
              <w:rPr>
                <w:bCs/>
              </w:rPr>
              <w:t xml:space="preserve">, категориально-терминологические, гуманистические, этические, экономические, </w:t>
            </w:r>
            <w:proofErr w:type="spellStart"/>
            <w:r>
              <w:rPr>
                <w:bCs/>
              </w:rPr>
              <w:t>оргизационные</w:t>
            </w:r>
            <w:proofErr w:type="spellEnd"/>
            <w:r>
              <w:rPr>
                <w:bCs/>
              </w:rPr>
              <w:t>.</w:t>
            </w:r>
          </w:p>
        </w:tc>
        <w:tc>
          <w:tcPr>
            <w:tcW w:w="816" w:type="dxa"/>
            <w:tcBorders>
              <w:top w:val="single" w:sz="4" w:space="0" w:color="auto"/>
              <w:left w:val="single" w:sz="4" w:space="0" w:color="auto"/>
              <w:bottom w:val="single" w:sz="4" w:space="0" w:color="auto"/>
              <w:right w:val="single" w:sz="4" w:space="0" w:color="auto"/>
            </w:tcBorders>
          </w:tcPr>
          <w:p w:rsidR="00AD218E" w:rsidRDefault="00FF2964"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rPr>
            </w:pPr>
            <w:r>
              <w:rPr>
                <w:b/>
                <w:color w:val="000000"/>
              </w:rPr>
              <w:t xml:space="preserve">Модуль № 2. </w:t>
            </w:r>
            <w:r w:rsidRPr="00EA3EC7">
              <w:rPr>
                <w:b/>
                <w:bCs/>
                <w:color w:val="000000"/>
              </w:rPr>
              <w:t>Образование в современном обществе</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0C797C" w:rsidP="00AD218E">
            <w:pPr>
              <w:rPr>
                <w:lang w:eastAsia="en-US"/>
              </w:rPr>
            </w:pPr>
            <w:r>
              <w:rPr>
                <w:lang w:eastAsia="en-US"/>
              </w:rPr>
              <w:t>8</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lang w:eastAsia="en-US"/>
              </w:rPr>
            </w:pPr>
            <w:r w:rsidRPr="00F6340D">
              <w:rPr>
                <w:color w:val="000000"/>
              </w:rPr>
              <w:t>Кризисные явления в образовательной сфере</w:t>
            </w:r>
            <w:r>
              <w:rPr>
                <w:color w:val="000000"/>
              </w:rPr>
              <w:t xml:space="preserve"> и характеристики новой </w:t>
            </w:r>
            <w:r>
              <w:rPr>
                <w:color w:val="000000"/>
              </w:rPr>
              <w:lastRenderedPageBreak/>
              <w:t xml:space="preserve">модели образования. </w:t>
            </w:r>
            <w:r w:rsidRPr="00F6340D">
              <w:rPr>
                <w:color w:val="000000"/>
              </w:rPr>
              <w:t>Конструкция «Образование через всю жизнь</w:t>
            </w:r>
            <w:r>
              <w:rPr>
                <w:color w:val="000000"/>
              </w:rPr>
              <w:t xml:space="preserve">» </w:t>
            </w:r>
          </w:p>
        </w:tc>
        <w:tc>
          <w:tcPr>
            <w:tcW w:w="816" w:type="dxa"/>
            <w:tcBorders>
              <w:top w:val="single" w:sz="4" w:space="0" w:color="auto"/>
              <w:left w:val="single" w:sz="4" w:space="0" w:color="auto"/>
              <w:bottom w:val="single" w:sz="4" w:space="0" w:color="auto"/>
              <w:right w:val="single" w:sz="4" w:space="0" w:color="auto"/>
            </w:tcBorders>
          </w:tcPr>
          <w:p w:rsidR="00AD218E" w:rsidRDefault="00FF2964" w:rsidP="00AD218E">
            <w:pPr>
              <w:rPr>
                <w:lang w:eastAsia="en-US"/>
              </w:rPr>
            </w:pPr>
            <w:r>
              <w:rPr>
                <w:lang w:eastAsia="en-US"/>
              </w:rPr>
              <w:lastRenderedPageBreak/>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0C797C" w:rsidP="00AD218E">
            <w:pPr>
              <w:rPr>
                <w:lang w:eastAsia="en-US"/>
              </w:rPr>
            </w:pPr>
            <w:r>
              <w:rPr>
                <w:lang w:eastAsia="en-US"/>
              </w:rPr>
              <w:lastRenderedPageBreak/>
              <w:t>9</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r>
              <w:t>С</w:t>
            </w:r>
            <w:r w:rsidRPr="00A81FDD">
              <w:t>овременные образовательные парадигмы, направление, характер</w:t>
            </w:r>
            <w:r>
              <w:t xml:space="preserve"> и </w:t>
            </w:r>
            <w:r w:rsidRPr="00A81FDD">
              <w:t xml:space="preserve">перспективы развития образования в </w:t>
            </w:r>
            <w:r>
              <w:t>мире.</w:t>
            </w:r>
            <w:r w:rsidRPr="00F6340D">
              <w:rPr>
                <w:color w:val="000000"/>
              </w:rPr>
              <w:t xml:space="preserve"> </w:t>
            </w:r>
          </w:p>
        </w:tc>
        <w:tc>
          <w:tcPr>
            <w:tcW w:w="816" w:type="dxa"/>
            <w:tcBorders>
              <w:top w:val="single" w:sz="4" w:space="0" w:color="auto"/>
              <w:left w:val="single" w:sz="4" w:space="0" w:color="auto"/>
              <w:bottom w:val="single" w:sz="4" w:space="0" w:color="auto"/>
              <w:right w:val="single" w:sz="4" w:space="0" w:color="auto"/>
            </w:tcBorders>
          </w:tcPr>
          <w:p w:rsidR="00AD218E" w:rsidRDefault="00FF2964"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0C797C" w:rsidP="00AD218E">
            <w:pPr>
              <w:rPr>
                <w:lang w:eastAsia="en-US"/>
              </w:rPr>
            </w:pPr>
            <w:r>
              <w:rPr>
                <w:lang w:eastAsia="en-US"/>
              </w:rPr>
              <w:t>10</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r>
              <w:rPr>
                <w:color w:val="000000"/>
              </w:rPr>
              <w:t>Тенденции развития отечественной системы образования. Государственная политика в области образования. Приоритетные задачи развития образования.</w:t>
            </w:r>
          </w:p>
        </w:tc>
        <w:tc>
          <w:tcPr>
            <w:tcW w:w="816" w:type="dxa"/>
            <w:tcBorders>
              <w:top w:val="single" w:sz="4" w:space="0" w:color="auto"/>
              <w:left w:val="single" w:sz="4" w:space="0" w:color="auto"/>
              <w:bottom w:val="single" w:sz="4" w:space="0" w:color="auto"/>
              <w:right w:val="single" w:sz="4" w:space="0" w:color="auto"/>
            </w:tcBorders>
          </w:tcPr>
          <w:p w:rsidR="00AD218E" w:rsidRDefault="00FF2964"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0C797C">
            <w:pPr>
              <w:rPr>
                <w:lang w:eastAsia="en-US"/>
              </w:rPr>
            </w:pPr>
            <w:r>
              <w:rPr>
                <w:lang w:eastAsia="en-US"/>
              </w:rPr>
              <w:t>1</w:t>
            </w:r>
            <w:r w:rsidR="000C797C">
              <w:rPr>
                <w:lang w:eastAsia="en-US"/>
              </w:rPr>
              <w:t>1</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r>
              <w:t>Проблемы образования: организационные, стандартизации, совершенствования технологий.</w:t>
            </w:r>
          </w:p>
        </w:tc>
        <w:tc>
          <w:tcPr>
            <w:tcW w:w="816" w:type="dxa"/>
            <w:tcBorders>
              <w:top w:val="single" w:sz="4" w:space="0" w:color="auto"/>
              <w:left w:val="single" w:sz="4" w:space="0" w:color="auto"/>
              <w:bottom w:val="single" w:sz="4" w:space="0" w:color="auto"/>
              <w:right w:val="single" w:sz="4" w:space="0" w:color="auto"/>
            </w:tcBorders>
          </w:tcPr>
          <w:p w:rsidR="00AD218E" w:rsidRDefault="00FF2964" w:rsidP="00AD218E">
            <w:pPr>
              <w:rPr>
                <w:lang w:eastAsia="en-US"/>
              </w:rPr>
            </w:pPr>
            <w:r>
              <w:rPr>
                <w:lang w:eastAsia="en-US"/>
              </w:rPr>
              <w:t>4</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0C797C" w:rsidP="00AD218E">
            <w:pPr>
              <w:rPr>
                <w:lang w:eastAsia="en-US"/>
              </w:rPr>
            </w:pPr>
            <w:r>
              <w:rPr>
                <w:lang w:eastAsia="en-US"/>
              </w:rPr>
              <w:t>12</w:t>
            </w: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FF2964">
            <w:r>
              <w:t>Проблемы образования: информатизации, подготовки кадров, материально-технического обеспечения, менеджмента и экономики</w:t>
            </w:r>
            <w:r w:rsidR="00FF2964">
              <w:t>, качества образования и оценки</w:t>
            </w:r>
            <w:r>
              <w:t>.</w:t>
            </w:r>
          </w:p>
        </w:tc>
        <w:tc>
          <w:tcPr>
            <w:tcW w:w="816" w:type="dxa"/>
            <w:tcBorders>
              <w:top w:val="single" w:sz="4" w:space="0" w:color="auto"/>
              <w:left w:val="single" w:sz="4" w:space="0" w:color="auto"/>
              <w:bottom w:val="single" w:sz="4" w:space="0" w:color="auto"/>
              <w:right w:val="single" w:sz="4" w:space="0" w:color="auto"/>
            </w:tcBorders>
          </w:tcPr>
          <w:p w:rsidR="00AD218E" w:rsidRDefault="003C6F81" w:rsidP="00AD218E">
            <w:pPr>
              <w:rPr>
                <w:lang w:eastAsia="en-US"/>
              </w:rPr>
            </w:pPr>
            <w:r>
              <w:rPr>
                <w:lang w:eastAsia="en-US"/>
              </w:rPr>
              <w:t>5</w:t>
            </w: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Default="00AD218E" w:rsidP="00AD218E">
            <w:pPr>
              <w:rPr>
                <w:bCs/>
                <w:color w:val="000000"/>
              </w:rPr>
            </w:pP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r>
      <w:tr w:rsidR="00AD218E" w:rsidTr="009059D1">
        <w:tc>
          <w:tcPr>
            <w:tcW w:w="675"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p>
        </w:tc>
        <w:tc>
          <w:tcPr>
            <w:tcW w:w="8079" w:type="dxa"/>
            <w:tcBorders>
              <w:top w:val="single" w:sz="4" w:space="0" w:color="auto"/>
              <w:left w:val="single" w:sz="4" w:space="0" w:color="auto"/>
              <w:bottom w:val="single" w:sz="4" w:space="0" w:color="auto"/>
              <w:right w:val="single" w:sz="4" w:space="0" w:color="auto"/>
            </w:tcBorders>
          </w:tcPr>
          <w:p w:rsidR="00AD218E" w:rsidRPr="006A4D92" w:rsidRDefault="00AD218E" w:rsidP="00AD218E">
            <w:pPr>
              <w:jc w:val="center"/>
            </w:pPr>
            <w:r w:rsidRPr="006A4D92">
              <w:t>ИТОГО  СРС:</w:t>
            </w:r>
          </w:p>
        </w:tc>
        <w:tc>
          <w:tcPr>
            <w:tcW w:w="816" w:type="dxa"/>
            <w:tcBorders>
              <w:top w:val="single" w:sz="4" w:space="0" w:color="auto"/>
              <w:left w:val="single" w:sz="4" w:space="0" w:color="auto"/>
              <w:bottom w:val="single" w:sz="4" w:space="0" w:color="auto"/>
              <w:right w:val="single" w:sz="4" w:space="0" w:color="auto"/>
            </w:tcBorders>
          </w:tcPr>
          <w:p w:rsidR="00AD218E" w:rsidRDefault="00AD218E" w:rsidP="00AD218E">
            <w:pPr>
              <w:rPr>
                <w:lang w:eastAsia="en-US"/>
              </w:rPr>
            </w:pPr>
            <w:r>
              <w:rPr>
                <w:lang w:eastAsia="en-US"/>
              </w:rPr>
              <w:t>45 ч.</w:t>
            </w:r>
          </w:p>
        </w:tc>
      </w:tr>
    </w:tbl>
    <w:p w:rsidR="009059D1" w:rsidRDefault="009059D1" w:rsidP="009059D1">
      <w:pPr>
        <w:pStyle w:val="a5"/>
        <w:rPr>
          <w:b/>
        </w:rPr>
      </w:pPr>
    </w:p>
    <w:p w:rsidR="00B926A2" w:rsidRDefault="009D04AC" w:rsidP="007A29F8">
      <w:pPr>
        <w:rPr>
          <w:b/>
          <w:sz w:val="28"/>
          <w:szCs w:val="28"/>
        </w:rPr>
      </w:pPr>
      <w:r>
        <w:rPr>
          <w:b/>
        </w:rPr>
        <w:t xml:space="preserve">          </w:t>
      </w:r>
    </w:p>
    <w:p w:rsidR="009D04AC" w:rsidRPr="003C6F81" w:rsidRDefault="007A29F8" w:rsidP="007A29F8">
      <w:pPr>
        <w:rPr>
          <w:b/>
          <w:sz w:val="28"/>
          <w:szCs w:val="28"/>
        </w:rPr>
      </w:pPr>
      <w:r w:rsidRPr="003C6F81">
        <w:rPr>
          <w:b/>
          <w:sz w:val="28"/>
          <w:szCs w:val="28"/>
        </w:rPr>
        <w:t>9.</w:t>
      </w:r>
      <w:r w:rsidR="009D04AC" w:rsidRPr="003C6F81">
        <w:rPr>
          <w:b/>
          <w:sz w:val="28"/>
          <w:szCs w:val="28"/>
        </w:rPr>
        <w:t xml:space="preserve">Цели   и  результаты  </w:t>
      </w:r>
      <w:proofErr w:type="gramStart"/>
      <w:r w:rsidR="009D04AC" w:rsidRPr="003C6F81">
        <w:rPr>
          <w:b/>
          <w:sz w:val="28"/>
          <w:szCs w:val="28"/>
        </w:rPr>
        <w:t>обучения  по  темам</w:t>
      </w:r>
      <w:proofErr w:type="gramEnd"/>
      <w:r w:rsidR="009D04AC" w:rsidRPr="003C6F81">
        <w:rPr>
          <w:b/>
          <w:sz w:val="28"/>
          <w:szCs w:val="28"/>
        </w:rPr>
        <w:t xml:space="preserve">   дисциплины  </w:t>
      </w:r>
    </w:p>
    <w:p w:rsidR="003C6F81" w:rsidRDefault="009D04AC" w:rsidP="009D04AC">
      <w:pPr>
        <w:rPr>
          <w:b/>
        </w:rPr>
      </w:pPr>
      <w:r w:rsidRPr="00C36C8C">
        <w:rPr>
          <w:b/>
        </w:rPr>
        <w:t xml:space="preserve"> </w:t>
      </w:r>
    </w:p>
    <w:p w:rsidR="009D04AC" w:rsidRPr="00BB46EA" w:rsidRDefault="003C6F81" w:rsidP="00BB46EA">
      <w:pPr>
        <w:jc w:val="center"/>
        <w:rPr>
          <w:b/>
          <w:sz w:val="28"/>
          <w:szCs w:val="28"/>
        </w:rPr>
      </w:pPr>
      <w:r w:rsidRPr="00BB46EA">
        <w:rPr>
          <w:b/>
          <w:color w:val="000000"/>
          <w:sz w:val="28"/>
          <w:szCs w:val="28"/>
        </w:rPr>
        <w:t>Модуль № 1. Наука и</w:t>
      </w:r>
      <w:r w:rsidR="00BB46EA">
        <w:rPr>
          <w:b/>
          <w:color w:val="000000"/>
          <w:sz w:val="28"/>
          <w:szCs w:val="28"/>
        </w:rPr>
        <w:t xml:space="preserve"> ее роль в современном мире</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98"/>
        <w:gridCol w:w="158"/>
        <w:gridCol w:w="527"/>
        <w:gridCol w:w="171"/>
        <w:gridCol w:w="6399"/>
      </w:tblGrid>
      <w:tr w:rsidR="002A1947" w:rsidRPr="002A1947" w:rsidTr="00EA41FC">
        <w:trPr>
          <w:trHeight w:val="464"/>
        </w:trPr>
        <w:tc>
          <w:tcPr>
            <w:tcW w:w="9386" w:type="dxa"/>
            <w:gridSpan w:val="6"/>
            <w:shd w:val="clear" w:color="auto" w:fill="auto"/>
          </w:tcPr>
          <w:p w:rsidR="009D04AC" w:rsidRPr="002A1947" w:rsidRDefault="009D04AC" w:rsidP="00EA41FC">
            <w:pPr>
              <w:rPr>
                <w:b/>
              </w:rPr>
            </w:pPr>
            <w:r w:rsidRPr="002A1947">
              <w:rPr>
                <w:b/>
              </w:rPr>
              <w:t xml:space="preserve">  </w:t>
            </w:r>
          </w:p>
          <w:p w:rsidR="009D04AC" w:rsidRPr="002A1947" w:rsidRDefault="009D04AC" w:rsidP="00027759">
            <w:pPr>
              <w:spacing w:line="276" w:lineRule="auto"/>
              <w:jc w:val="both"/>
              <w:rPr>
                <w:b/>
              </w:rPr>
            </w:pPr>
            <w:r w:rsidRPr="002A1947">
              <w:rPr>
                <w:b/>
                <w:sz w:val="28"/>
                <w:szCs w:val="28"/>
              </w:rPr>
              <w:t>Тема 1.</w:t>
            </w:r>
            <w:r w:rsidRPr="002A1947">
              <w:rPr>
                <w:sz w:val="28"/>
                <w:szCs w:val="28"/>
              </w:rPr>
              <w:t xml:space="preserve"> </w:t>
            </w:r>
            <w:r w:rsidRPr="002A1947">
              <w:rPr>
                <w:b/>
                <w:sz w:val="28"/>
                <w:szCs w:val="28"/>
                <w:lang w:eastAsia="en-US"/>
              </w:rPr>
              <w:t>Введение  в  курс «</w:t>
            </w:r>
            <w:r w:rsidR="00165E82" w:rsidRPr="002A1947">
              <w:rPr>
                <w:b/>
                <w:sz w:val="28"/>
                <w:szCs w:val="28"/>
                <w:lang w:eastAsia="en-US"/>
              </w:rPr>
              <w:t>Современные проблемы науки и образования</w:t>
            </w:r>
            <w:r w:rsidR="00834CD4" w:rsidRPr="002A1947">
              <w:rPr>
                <w:b/>
                <w:sz w:val="28"/>
                <w:szCs w:val="28"/>
                <w:lang w:eastAsia="en-US"/>
              </w:rPr>
              <w:t>»</w:t>
            </w:r>
            <w:r w:rsidR="00D30E04" w:rsidRPr="002A1947">
              <w:rPr>
                <w:sz w:val="28"/>
                <w:szCs w:val="28"/>
                <w:lang w:eastAsia="en-US"/>
              </w:rPr>
              <w:t xml:space="preserve"> </w:t>
            </w:r>
          </w:p>
        </w:tc>
      </w:tr>
      <w:tr w:rsidR="002A1947" w:rsidRPr="002A1947" w:rsidTr="00154443">
        <w:trPr>
          <w:trHeight w:val="1138"/>
        </w:trPr>
        <w:tc>
          <w:tcPr>
            <w:tcW w:w="1233" w:type="dxa"/>
            <w:shd w:val="clear" w:color="auto" w:fill="auto"/>
          </w:tcPr>
          <w:p w:rsidR="009D04AC" w:rsidRPr="002A1947" w:rsidRDefault="009D04AC" w:rsidP="00EA41FC">
            <w:pPr>
              <w:rPr>
                <w:b/>
              </w:rPr>
            </w:pPr>
            <w:proofErr w:type="gramStart"/>
            <w:r w:rsidRPr="002A1947">
              <w:rPr>
                <w:b/>
              </w:rPr>
              <w:t>Компе-</w:t>
            </w:r>
            <w:proofErr w:type="spellStart"/>
            <w:r w:rsidRPr="002A1947">
              <w:rPr>
                <w:b/>
              </w:rPr>
              <w:t>тенции</w:t>
            </w:r>
            <w:proofErr w:type="spellEnd"/>
            <w:proofErr w:type="gramEnd"/>
          </w:p>
        </w:tc>
        <w:tc>
          <w:tcPr>
            <w:tcW w:w="8153" w:type="dxa"/>
            <w:gridSpan w:val="5"/>
            <w:shd w:val="clear" w:color="auto" w:fill="auto"/>
          </w:tcPr>
          <w:p w:rsidR="004D1294" w:rsidRPr="004E10BC" w:rsidRDefault="004D1294"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4D1294" w:rsidRPr="004E10BC" w:rsidRDefault="004D1294"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4D1294" w:rsidRPr="004E10BC" w:rsidRDefault="004D1294"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4D1294" w:rsidRPr="004E10BC" w:rsidRDefault="004D1294"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4D1294" w:rsidRPr="008C18C1" w:rsidRDefault="004D1294"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4D1294" w:rsidRPr="004E10BC" w:rsidRDefault="004D1294"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9D04AC" w:rsidRPr="002A1947" w:rsidRDefault="004D1294" w:rsidP="004D1294">
            <w:pPr>
              <w:autoSpaceDE w:val="0"/>
              <w:autoSpaceDN w:val="0"/>
              <w:adjustRightInd w:val="0"/>
              <w:jc w:val="both"/>
              <w:rPr>
                <w:b/>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154443">
        <w:trPr>
          <w:trHeight w:val="1301"/>
        </w:trPr>
        <w:tc>
          <w:tcPr>
            <w:tcW w:w="1233" w:type="dxa"/>
            <w:shd w:val="clear" w:color="auto" w:fill="auto"/>
          </w:tcPr>
          <w:p w:rsidR="00114BDF" w:rsidRPr="002A1947" w:rsidRDefault="00114BDF" w:rsidP="00EA41FC">
            <w:pPr>
              <w:rPr>
                <w:b/>
              </w:rPr>
            </w:pPr>
            <w:r w:rsidRPr="002A1947">
              <w:rPr>
                <w:b/>
              </w:rPr>
              <w:lastRenderedPageBreak/>
              <w:t xml:space="preserve">   </w:t>
            </w:r>
            <w:proofErr w:type="spellStart"/>
            <w:r w:rsidRPr="002A1947">
              <w:rPr>
                <w:b/>
              </w:rPr>
              <w:t>РОд</w:t>
            </w:r>
            <w:proofErr w:type="spellEnd"/>
          </w:p>
        </w:tc>
        <w:tc>
          <w:tcPr>
            <w:tcW w:w="8153" w:type="dxa"/>
            <w:gridSpan w:val="5"/>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154443">
        <w:trPr>
          <w:trHeight w:val="705"/>
        </w:trPr>
        <w:tc>
          <w:tcPr>
            <w:tcW w:w="1233" w:type="dxa"/>
            <w:shd w:val="clear" w:color="auto" w:fill="auto"/>
          </w:tcPr>
          <w:p w:rsidR="00114BDF" w:rsidRPr="002A1947" w:rsidRDefault="00114BDF" w:rsidP="00EA41FC">
            <w:pPr>
              <w:rPr>
                <w:b/>
              </w:rPr>
            </w:pPr>
            <w:r w:rsidRPr="002A1947">
              <w:rPr>
                <w:b/>
              </w:rPr>
              <w:t>Цели     темы</w:t>
            </w:r>
          </w:p>
        </w:tc>
        <w:tc>
          <w:tcPr>
            <w:tcW w:w="8153" w:type="dxa"/>
            <w:gridSpan w:val="5"/>
            <w:shd w:val="clear" w:color="auto" w:fill="auto"/>
          </w:tcPr>
          <w:p w:rsidR="00114BDF" w:rsidRPr="002A1947" w:rsidRDefault="00114BDF" w:rsidP="00EA41FC">
            <w:pPr>
              <w:spacing w:line="276" w:lineRule="auto"/>
              <w:jc w:val="both"/>
              <w:rPr>
                <w:lang w:eastAsia="en-US"/>
              </w:rPr>
            </w:pPr>
            <w:r w:rsidRPr="002A1947">
              <w:rPr>
                <w:lang w:eastAsia="en-US"/>
              </w:rPr>
              <w:t>- ввести магистрантов в цели и задачи, содержание дисциплины, ее места в образовательной программе магистратуры;</w:t>
            </w:r>
          </w:p>
          <w:p w:rsidR="00114BDF" w:rsidRPr="002A1947" w:rsidRDefault="00114BDF" w:rsidP="00027759">
            <w:pPr>
              <w:spacing w:line="276" w:lineRule="auto"/>
              <w:jc w:val="both"/>
              <w:rPr>
                <w:i/>
              </w:rPr>
            </w:pPr>
            <w:r w:rsidRPr="002A1947">
              <w:rPr>
                <w:lang w:eastAsia="en-US"/>
              </w:rPr>
              <w:t xml:space="preserve"> - ознакомить с вводными терминами и понятиями предмета; </w:t>
            </w:r>
          </w:p>
        </w:tc>
      </w:tr>
      <w:tr w:rsidR="00114BDF" w:rsidRPr="002A1947" w:rsidTr="00154443">
        <w:trPr>
          <w:trHeight w:val="289"/>
        </w:trPr>
        <w:tc>
          <w:tcPr>
            <w:tcW w:w="1233" w:type="dxa"/>
            <w:shd w:val="clear" w:color="auto" w:fill="auto"/>
          </w:tcPr>
          <w:p w:rsidR="00114BDF" w:rsidRPr="002A1947" w:rsidRDefault="00114BDF" w:rsidP="00EA41FC">
            <w:pPr>
              <w:rPr>
                <w:b/>
              </w:rPr>
            </w:pPr>
            <w:r w:rsidRPr="002A1947">
              <w:rPr>
                <w:b/>
              </w:rPr>
              <w:t xml:space="preserve">  </w:t>
            </w:r>
          </w:p>
          <w:p w:rsidR="00114BDF" w:rsidRPr="002A1947" w:rsidRDefault="00114BDF" w:rsidP="00EA41FC">
            <w:pPr>
              <w:rPr>
                <w:b/>
              </w:rPr>
            </w:pPr>
            <w:r w:rsidRPr="002A1947">
              <w:rPr>
                <w:b/>
              </w:rPr>
              <w:t>РО темы</w:t>
            </w:r>
          </w:p>
          <w:p w:rsidR="00114BDF" w:rsidRPr="002A1947" w:rsidRDefault="00114BDF" w:rsidP="00EA41FC">
            <w:pPr>
              <w:rPr>
                <w:b/>
              </w:rPr>
            </w:pPr>
            <w:r w:rsidRPr="002A1947">
              <w:rPr>
                <w:b/>
              </w:rPr>
              <w:t>(</w:t>
            </w:r>
            <w:proofErr w:type="spellStart"/>
            <w:r w:rsidRPr="002A1947">
              <w:rPr>
                <w:b/>
              </w:rPr>
              <w:t>РОт</w:t>
            </w:r>
            <w:proofErr w:type="spellEnd"/>
            <w:r w:rsidRPr="002A1947">
              <w:rPr>
                <w:b/>
              </w:rPr>
              <w:t>)</w:t>
            </w:r>
          </w:p>
        </w:tc>
        <w:tc>
          <w:tcPr>
            <w:tcW w:w="1056" w:type="dxa"/>
            <w:gridSpan w:val="2"/>
            <w:shd w:val="clear" w:color="auto" w:fill="auto"/>
          </w:tcPr>
          <w:p w:rsidR="00114BDF" w:rsidRPr="002A1947" w:rsidRDefault="00114BDF" w:rsidP="00EA41FC">
            <w:r w:rsidRPr="002A1947">
              <w:t>Лекция</w:t>
            </w:r>
          </w:p>
          <w:p w:rsidR="00114BDF" w:rsidRPr="002A1947" w:rsidRDefault="00114BDF" w:rsidP="00EA41FC"/>
          <w:p w:rsidR="00114BDF" w:rsidRPr="002A1947" w:rsidRDefault="00114BDF" w:rsidP="00EA41FC">
            <w:proofErr w:type="spellStart"/>
            <w:r w:rsidRPr="002A1947">
              <w:t>Практ</w:t>
            </w:r>
            <w:proofErr w:type="spellEnd"/>
            <w:r w:rsidRPr="002A1947">
              <w:t>.</w:t>
            </w:r>
          </w:p>
          <w:p w:rsidR="00114BDF" w:rsidRPr="002A1947" w:rsidRDefault="00114BDF" w:rsidP="00EA41FC"/>
        </w:tc>
        <w:tc>
          <w:tcPr>
            <w:tcW w:w="698" w:type="dxa"/>
            <w:gridSpan w:val="2"/>
            <w:shd w:val="clear" w:color="auto" w:fill="auto"/>
          </w:tcPr>
          <w:p w:rsidR="00114BDF" w:rsidRPr="002A1947" w:rsidRDefault="00114BDF" w:rsidP="00EA41FC">
            <w:pPr>
              <w:rPr>
                <w:i/>
              </w:rPr>
            </w:pPr>
            <w:r w:rsidRPr="002A1947">
              <w:rPr>
                <w:i/>
              </w:rPr>
              <w:t>1 ч</w:t>
            </w:r>
          </w:p>
          <w:p w:rsidR="00114BDF" w:rsidRPr="002A1947" w:rsidRDefault="00114BDF" w:rsidP="00EA41FC">
            <w:pPr>
              <w:rPr>
                <w:i/>
              </w:rPr>
            </w:pPr>
          </w:p>
          <w:p w:rsidR="00114BDF" w:rsidRPr="002A1947" w:rsidRDefault="00114BDF" w:rsidP="00EA41FC">
            <w:pPr>
              <w:rPr>
                <w:i/>
              </w:rPr>
            </w:pPr>
            <w:r w:rsidRPr="002A1947">
              <w:rPr>
                <w:i/>
              </w:rPr>
              <w:t>1 ч</w:t>
            </w:r>
          </w:p>
          <w:p w:rsidR="00114BDF" w:rsidRPr="002A1947" w:rsidRDefault="00114BDF" w:rsidP="00EA41FC">
            <w:pPr>
              <w:rPr>
                <w:i/>
              </w:rPr>
            </w:pPr>
          </w:p>
        </w:tc>
        <w:tc>
          <w:tcPr>
            <w:tcW w:w="6399" w:type="dxa"/>
            <w:shd w:val="clear" w:color="auto" w:fill="auto"/>
          </w:tcPr>
          <w:p w:rsidR="00114BDF" w:rsidRPr="002A1947" w:rsidRDefault="00114BDF" w:rsidP="00165E82">
            <w:r w:rsidRPr="002A1947">
              <w:rPr>
                <w:b/>
                <w:i/>
              </w:rPr>
              <w:t>Знает и понимает</w:t>
            </w:r>
            <w:r w:rsidRPr="002A1947">
              <w:t xml:space="preserve"> цели и задачи предмета, круг вопросов и тем, определяющих его содержание, место предмета в системе подготовки магистранта Основной образовательной программы </w:t>
            </w:r>
            <w:r w:rsidRPr="002A1947">
              <w:rPr>
                <w:bCs/>
              </w:rPr>
              <w:t xml:space="preserve">по направлению </w:t>
            </w:r>
            <w:r w:rsidRPr="002A1947">
              <w:t xml:space="preserve">550300 </w:t>
            </w:r>
            <w:r w:rsidRPr="002A1947">
              <w:rPr>
                <w:bCs/>
              </w:rPr>
              <w:t>«Филологическое образование», профиль: русский язык и литература.</w:t>
            </w:r>
            <w:r w:rsidRPr="002A1947">
              <w:t xml:space="preserve">  </w:t>
            </w:r>
          </w:p>
          <w:p w:rsidR="00114BDF" w:rsidRPr="002A1947" w:rsidRDefault="00114BDF" w:rsidP="00165E82">
            <w:r w:rsidRPr="002A1947">
              <w:rPr>
                <w:b/>
                <w:i/>
              </w:rPr>
              <w:t xml:space="preserve">Умеет </w:t>
            </w:r>
            <w:r w:rsidRPr="002A1947">
              <w:t>объяснить вводные понятия предмета и суть формируемых компетенций.</w:t>
            </w:r>
          </w:p>
          <w:p w:rsidR="00114BDF" w:rsidRPr="002A1947" w:rsidRDefault="00114BDF" w:rsidP="00165E82">
            <w:r w:rsidRPr="002A1947">
              <w:rPr>
                <w:b/>
                <w:i/>
              </w:rPr>
              <w:t>Владеет навыками</w:t>
            </w:r>
            <w:r w:rsidRPr="002A1947">
              <w:t xml:space="preserve"> работы со справочниками и словарями   </w:t>
            </w:r>
          </w:p>
        </w:tc>
      </w:tr>
      <w:tr w:rsidR="00114BDF" w:rsidRPr="002A1947" w:rsidTr="00EA41FC">
        <w:trPr>
          <w:trHeight w:val="273"/>
        </w:trPr>
        <w:tc>
          <w:tcPr>
            <w:tcW w:w="9386" w:type="dxa"/>
            <w:gridSpan w:val="6"/>
            <w:shd w:val="clear" w:color="auto" w:fill="auto"/>
          </w:tcPr>
          <w:p w:rsidR="00114BDF" w:rsidRPr="002A1947" w:rsidRDefault="00114BDF" w:rsidP="00EA41FC">
            <w:pPr>
              <w:rPr>
                <w:b/>
                <w:i/>
              </w:rPr>
            </w:pPr>
            <w:r w:rsidRPr="002A1947">
              <w:rPr>
                <w:b/>
                <w:i/>
              </w:rPr>
              <w:t xml:space="preserve">     </w:t>
            </w:r>
          </w:p>
          <w:p w:rsidR="00114BDF" w:rsidRPr="002A1947" w:rsidRDefault="00114BDF" w:rsidP="00027759">
            <w:pPr>
              <w:jc w:val="center"/>
            </w:pPr>
            <w:r w:rsidRPr="002A1947">
              <w:rPr>
                <w:b/>
                <w:sz w:val="28"/>
                <w:szCs w:val="28"/>
              </w:rPr>
              <w:t>Тема 2.  История развития науки</w:t>
            </w:r>
          </w:p>
        </w:tc>
      </w:tr>
      <w:tr w:rsidR="00114BDF" w:rsidRPr="002A1947" w:rsidTr="00154443">
        <w:trPr>
          <w:trHeight w:val="273"/>
        </w:trPr>
        <w:tc>
          <w:tcPr>
            <w:tcW w:w="1233" w:type="dxa"/>
            <w:shd w:val="clear" w:color="auto" w:fill="auto"/>
          </w:tcPr>
          <w:p w:rsidR="00114BDF" w:rsidRPr="002A1947" w:rsidRDefault="00114BDF" w:rsidP="00EA41FC">
            <w:pPr>
              <w:rPr>
                <w:b/>
              </w:rPr>
            </w:pPr>
            <w:proofErr w:type="gramStart"/>
            <w:r w:rsidRPr="002A1947">
              <w:rPr>
                <w:b/>
              </w:rPr>
              <w:t>Компе-</w:t>
            </w:r>
            <w:proofErr w:type="spellStart"/>
            <w:r w:rsidRPr="002A1947">
              <w:rPr>
                <w:b/>
              </w:rPr>
              <w:t>тенции</w:t>
            </w:r>
            <w:proofErr w:type="spellEnd"/>
            <w:proofErr w:type="gramEnd"/>
          </w:p>
        </w:tc>
        <w:tc>
          <w:tcPr>
            <w:tcW w:w="8153" w:type="dxa"/>
            <w:gridSpan w:val="5"/>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w:t>
            </w:r>
            <w:r w:rsidRPr="004E10BC">
              <w:lastRenderedPageBreak/>
              <w:t>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ind w:firstLine="708"/>
              <w:jc w:val="both"/>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154443">
        <w:trPr>
          <w:trHeight w:val="273"/>
        </w:trPr>
        <w:tc>
          <w:tcPr>
            <w:tcW w:w="1233" w:type="dxa"/>
            <w:shd w:val="clear" w:color="auto" w:fill="auto"/>
          </w:tcPr>
          <w:p w:rsidR="00114BDF" w:rsidRPr="002A1947" w:rsidRDefault="00114BDF" w:rsidP="00EA41FC">
            <w:pPr>
              <w:rPr>
                <w:b/>
                <w:i/>
              </w:rPr>
            </w:pPr>
            <w:proofErr w:type="spellStart"/>
            <w:r w:rsidRPr="002A1947">
              <w:rPr>
                <w:b/>
              </w:rPr>
              <w:lastRenderedPageBreak/>
              <w:t>РОд</w:t>
            </w:r>
            <w:proofErr w:type="spellEnd"/>
          </w:p>
        </w:tc>
        <w:tc>
          <w:tcPr>
            <w:tcW w:w="8153" w:type="dxa"/>
            <w:gridSpan w:val="5"/>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154443">
        <w:trPr>
          <w:trHeight w:val="273"/>
        </w:trPr>
        <w:tc>
          <w:tcPr>
            <w:tcW w:w="1233" w:type="dxa"/>
            <w:shd w:val="clear" w:color="auto" w:fill="auto"/>
          </w:tcPr>
          <w:p w:rsidR="00114BDF" w:rsidRPr="002A1947" w:rsidRDefault="00114BDF" w:rsidP="00EA41FC">
            <w:pPr>
              <w:rPr>
                <w:b/>
                <w:i/>
              </w:rPr>
            </w:pPr>
            <w:r w:rsidRPr="002A1947">
              <w:rPr>
                <w:b/>
              </w:rPr>
              <w:t>Цели     темы</w:t>
            </w:r>
          </w:p>
        </w:tc>
        <w:tc>
          <w:tcPr>
            <w:tcW w:w="8153" w:type="dxa"/>
            <w:gridSpan w:val="5"/>
            <w:shd w:val="clear" w:color="auto" w:fill="auto"/>
          </w:tcPr>
          <w:p w:rsidR="00114BDF" w:rsidRPr="002A1947" w:rsidRDefault="00114BDF" w:rsidP="00EA41FC">
            <w:r w:rsidRPr="002A1947">
              <w:t>- ознакомить студентов с историческими этапами развития научного знания;</w:t>
            </w:r>
          </w:p>
          <w:p w:rsidR="00114BDF" w:rsidRPr="002A1947" w:rsidRDefault="00114BDF" w:rsidP="00421FD8">
            <w:r w:rsidRPr="002A1947">
              <w:t xml:space="preserve">- определить становление теоретических основ науки на различных этапах ее исторического развития; </w:t>
            </w:r>
          </w:p>
        </w:tc>
      </w:tr>
      <w:tr w:rsidR="00114BDF" w:rsidRPr="002A1947" w:rsidTr="00154443">
        <w:trPr>
          <w:trHeight w:val="273"/>
        </w:trPr>
        <w:tc>
          <w:tcPr>
            <w:tcW w:w="1233" w:type="dxa"/>
            <w:shd w:val="clear" w:color="auto" w:fill="auto"/>
          </w:tcPr>
          <w:p w:rsidR="00114BDF" w:rsidRPr="002A1947" w:rsidRDefault="00114BDF" w:rsidP="00EA41FC">
            <w:pPr>
              <w:rPr>
                <w:b/>
              </w:rPr>
            </w:pPr>
            <w:r w:rsidRPr="002A1947">
              <w:rPr>
                <w:b/>
              </w:rPr>
              <w:t>РО темы</w:t>
            </w:r>
          </w:p>
          <w:p w:rsidR="00114BDF" w:rsidRPr="002A1947" w:rsidRDefault="00114BDF" w:rsidP="00EA41FC">
            <w:pPr>
              <w:rPr>
                <w:b/>
                <w:i/>
              </w:rPr>
            </w:pPr>
            <w:r w:rsidRPr="002A1947">
              <w:rPr>
                <w:b/>
              </w:rPr>
              <w:t>(</w:t>
            </w:r>
            <w:proofErr w:type="spellStart"/>
            <w:r w:rsidRPr="002A1947">
              <w:rPr>
                <w:b/>
              </w:rPr>
              <w:t>РОт</w:t>
            </w:r>
            <w:proofErr w:type="spellEnd"/>
            <w:r w:rsidRPr="002A1947">
              <w:rPr>
                <w:b/>
              </w:rPr>
              <w:t>)</w:t>
            </w:r>
          </w:p>
        </w:tc>
        <w:tc>
          <w:tcPr>
            <w:tcW w:w="1056" w:type="dxa"/>
            <w:gridSpan w:val="2"/>
            <w:shd w:val="clear" w:color="auto" w:fill="auto"/>
          </w:tcPr>
          <w:p w:rsidR="00114BDF" w:rsidRPr="002A1947" w:rsidRDefault="00114BDF" w:rsidP="00EA41FC">
            <w:r w:rsidRPr="002A1947">
              <w:t>Лекция</w:t>
            </w:r>
          </w:p>
          <w:p w:rsidR="00114BDF" w:rsidRPr="002A1947" w:rsidRDefault="00114BDF" w:rsidP="00EA41FC">
            <w:proofErr w:type="spellStart"/>
            <w:r w:rsidRPr="002A1947">
              <w:t>Практ</w:t>
            </w:r>
            <w:proofErr w:type="spellEnd"/>
            <w:r w:rsidRPr="002A1947">
              <w:t>.</w:t>
            </w:r>
          </w:p>
          <w:p w:rsidR="00114BDF" w:rsidRPr="002A1947" w:rsidRDefault="00114BDF" w:rsidP="00EA41FC"/>
        </w:tc>
        <w:tc>
          <w:tcPr>
            <w:tcW w:w="698" w:type="dxa"/>
            <w:gridSpan w:val="2"/>
            <w:shd w:val="clear" w:color="auto" w:fill="auto"/>
          </w:tcPr>
          <w:p w:rsidR="00114BDF" w:rsidRPr="002A1947" w:rsidRDefault="00114BDF" w:rsidP="00EA41FC">
            <w:r w:rsidRPr="002A1947">
              <w:t>1ч</w:t>
            </w:r>
          </w:p>
          <w:p w:rsidR="00114BDF" w:rsidRPr="002A1947" w:rsidRDefault="00114BDF" w:rsidP="00EA41FC">
            <w:r w:rsidRPr="002A1947">
              <w:t>2ч</w:t>
            </w:r>
          </w:p>
          <w:p w:rsidR="00114BDF" w:rsidRPr="002A1947" w:rsidRDefault="00114BDF" w:rsidP="00EA41FC"/>
        </w:tc>
        <w:tc>
          <w:tcPr>
            <w:tcW w:w="6399" w:type="dxa"/>
            <w:shd w:val="clear" w:color="auto" w:fill="auto"/>
          </w:tcPr>
          <w:p w:rsidR="00114BDF" w:rsidRPr="002A1947" w:rsidRDefault="00114BDF" w:rsidP="00987625">
            <w:r w:rsidRPr="002A1947">
              <w:rPr>
                <w:b/>
                <w:i/>
              </w:rPr>
              <w:t>Знает и понимает</w:t>
            </w:r>
            <w:r w:rsidRPr="002A1947">
              <w:t xml:space="preserve"> становление первых форм теоретической науки в античности и средневековье,</w:t>
            </w:r>
          </w:p>
          <w:p w:rsidR="00114BDF" w:rsidRPr="002A1947" w:rsidRDefault="00114BDF" w:rsidP="00421FD8">
            <w:r w:rsidRPr="002A1947">
              <w:t>-  характер науки в  эпоху развития промышленности (индустриальное общество);</w:t>
            </w:r>
          </w:p>
          <w:p w:rsidR="00114BDF" w:rsidRPr="002A1947" w:rsidRDefault="00114BDF" w:rsidP="00EF6644">
            <w:pPr>
              <w:rPr>
                <w:b/>
                <w:lang w:eastAsia="en-US"/>
              </w:rPr>
            </w:pPr>
            <w:r w:rsidRPr="002A1947">
              <w:t xml:space="preserve">- своеобразие современной науки в эпоху </w:t>
            </w:r>
            <w:proofErr w:type="spellStart"/>
            <w:proofErr w:type="gramStart"/>
            <w:r w:rsidRPr="002A1947">
              <w:t>информацион-ного</w:t>
            </w:r>
            <w:proofErr w:type="spellEnd"/>
            <w:proofErr w:type="gramEnd"/>
            <w:r w:rsidRPr="002A1947">
              <w:t xml:space="preserve"> общества.</w:t>
            </w:r>
          </w:p>
          <w:p w:rsidR="00114BDF" w:rsidRPr="002A1947" w:rsidRDefault="00114BDF" w:rsidP="00EF6644">
            <w:r w:rsidRPr="002A1947">
              <w:rPr>
                <w:b/>
                <w:i/>
              </w:rPr>
              <w:t>Умеет</w:t>
            </w:r>
            <w:r w:rsidRPr="002A1947">
              <w:t xml:space="preserve"> </w:t>
            </w:r>
          </w:p>
          <w:p w:rsidR="00114BDF" w:rsidRPr="002A1947" w:rsidRDefault="00114BDF" w:rsidP="00027759">
            <w:pPr>
              <w:rPr>
                <w:b/>
              </w:rPr>
            </w:pPr>
            <w:r w:rsidRPr="002A1947">
              <w:t xml:space="preserve">-объяснить своеобразие каждого  исторического этапа в развитии науки в обществе. </w:t>
            </w:r>
          </w:p>
        </w:tc>
      </w:tr>
      <w:tr w:rsidR="00114BDF" w:rsidRPr="002A1947" w:rsidTr="00EA41FC">
        <w:trPr>
          <w:trHeight w:val="273"/>
        </w:trPr>
        <w:tc>
          <w:tcPr>
            <w:tcW w:w="9386" w:type="dxa"/>
            <w:gridSpan w:val="6"/>
            <w:shd w:val="clear" w:color="auto" w:fill="auto"/>
          </w:tcPr>
          <w:p w:rsidR="00114BDF" w:rsidRPr="002A1947" w:rsidRDefault="00114BDF" w:rsidP="00EA41FC">
            <w:pPr>
              <w:rPr>
                <w:b/>
                <w:i/>
              </w:rPr>
            </w:pPr>
            <w:r w:rsidRPr="002A1947">
              <w:rPr>
                <w:b/>
                <w:i/>
              </w:rPr>
              <w:t xml:space="preserve">     </w:t>
            </w:r>
          </w:p>
          <w:p w:rsidR="00114BDF" w:rsidRPr="002A1947" w:rsidRDefault="00114BDF" w:rsidP="00027759">
            <w:pPr>
              <w:jc w:val="center"/>
            </w:pPr>
            <w:r w:rsidRPr="002A1947">
              <w:rPr>
                <w:b/>
                <w:sz w:val="28"/>
                <w:szCs w:val="28"/>
              </w:rPr>
              <w:t>Тема 3.</w:t>
            </w:r>
            <w:r w:rsidRPr="002A1947">
              <w:rPr>
                <w:sz w:val="28"/>
                <w:szCs w:val="28"/>
              </w:rPr>
              <w:t xml:space="preserve">  </w:t>
            </w:r>
            <w:r w:rsidRPr="002A1947">
              <w:rPr>
                <w:b/>
                <w:sz w:val="28"/>
                <w:szCs w:val="28"/>
              </w:rPr>
              <w:t>Основные концепции науки. Функции науки</w:t>
            </w:r>
          </w:p>
        </w:tc>
      </w:tr>
      <w:tr w:rsidR="00114BDF" w:rsidRPr="002A1947" w:rsidTr="00154443">
        <w:trPr>
          <w:trHeight w:val="273"/>
        </w:trPr>
        <w:tc>
          <w:tcPr>
            <w:tcW w:w="1233" w:type="dxa"/>
            <w:shd w:val="clear" w:color="auto" w:fill="auto"/>
          </w:tcPr>
          <w:p w:rsidR="00114BDF" w:rsidRPr="002A1947" w:rsidRDefault="00114BDF" w:rsidP="00EA41FC">
            <w:proofErr w:type="gramStart"/>
            <w:r w:rsidRPr="002A1947">
              <w:rPr>
                <w:b/>
              </w:rPr>
              <w:t>Компе-</w:t>
            </w:r>
            <w:proofErr w:type="spellStart"/>
            <w:r w:rsidRPr="002A1947">
              <w:rPr>
                <w:b/>
              </w:rPr>
              <w:t>тенции</w:t>
            </w:r>
            <w:proofErr w:type="spellEnd"/>
            <w:proofErr w:type="gramEnd"/>
          </w:p>
        </w:tc>
        <w:tc>
          <w:tcPr>
            <w:tcW w:w="8153" w:type="dxa"/>
            <w:gridSpan w:val="5"/>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lastRenderedPageBreak/>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4D1294" w:rsidRDefault="00114BDF" w:rsidP="004D1294">
            <w:pPr>
              <w:jc w:val="both"/>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154443">
        <w:trPr>
          <w:trHeight w:val="273"/>
        </w:trPr>
        <w:tc>
          <w:tcPr>
            <w:tcW w:w="1233" w:type="dxa"/>
            <w:shd w:val="clear" w:color="auto" w:fill="auto"/>
          </w:tcPr>
          <w:p w:rsidR="00114BDF" w:rsidRPr="002A1947" w:rsidRDefault="00114BDF" w:rsidP="00EA41FC">
            <w:pPr>
              <w:rPr>
                <w:i/>
              </w:rPr>
            </w:pPr>
            <w:proofErr w:type="spellStart"/>
            <w:r w:rsidRPr="002A1947">
              <w:lastRenderedPageBreak/>
              <w:t>РОд</w:t>
            </w:r>
            <w:proofErr w:type="spellEnd"/>
          </w:p>
        </w:tc>
        <w:tc>
          <w:tcPr>
            <w:tcW w:w="8153" w:type="dxa"/>
            <w:gridSpan w:val="5"/>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154443">
        <w:trPr>
          <w:trHeight w:val="273"/>
        </w:trPr>
        <w:tc>
          <w:tcPr>
            <w:tcW w:w="1233" w:type="dxa"/>
            <w:shd w:val="clear" w:color="auto" w:fill="auto"/>
          </w:tcPr>
          <w:p w:rsidR="00114BDF" w:rsidRPr="002A1947" w:rsidRDefault="00114BDF" w:rsidP="00EA41FC">
            <w:pPr>
              <w:rPr>
                <w:i/>
              </w:rPr>
            </w:pPr>
            <w:r w:rsidRPr="002A1947">
              <w:t>Цели     темы</w:t>
            </w:r>
          </w:p>
        </w:tc>
        <w:tc>
          <w:tcPr>
            <w:tcW w:w="8153" w:type="dxa"/>
            <w:gridSpan w:val="5"/>
            <w:shd w:val="clear" w:color="auto" w:fill="auto"/>
          </w:tcPr>
          <w:p w:rsidR="00114BDF" w:rsidRPr="002A1947" w:rsidRDefault="00114BDF" w:rsidP="00EA41FC">
            <w:r w:rsidRPr="002A1947">
              <w:t xml:space="preserve"> Ознакомить студентов с  ролью науки, выполняемой ею в современном мире, с тремя основными концепциями науки ( наука как знание, наука как деятельность</w:t>
            </w:r>
            <w:proofErr w:type="gramStart"/>
            <w:r w:rsidRPr="002A1947">
              <w:t>.</w:t>
            </w:r>
            <w:proofErr w:type="gramEnd"/>
            <w:r w:rsidRPr="002A1947">
              <w:t xml:space="preserve"> </w:t>
            </w:r>
            <w:proofErr w:type="gramStart"/>
            <w:r w:rsidRPr="002A1947">
              <w:t>н</w:t>
            </w:r>
            <w:proofErr w:type="gramEnd"/>
            <w:r w:rsidRPr="002A1947">
              <w:t>аука как социальный институт),</w:t>
            </w:r>
          </w:p>
          <w:p w:rsidR="00114BDF" w:rsidRPr="002A1947" w:rsidRDefault="00114BDF" w:rsidP="00EA41FC">
            <w:r w:rsidRPr="002A1947">
              <w:t xml:space="preserve">- с основными функциями науки (познавательной, </w:t>
            </w:r>
            <w:proofErr w:type="spellStart"/>
            <w:r w:rsidRPr="002A1947">
              <w:t>мирвоззренческой</w:t>
            </w:r>
            <w:proofErr w:type="spellEnd"/>
            <w:r w:rsidRPr="002A1947">
              <w:t xml:space="preserve">, производственной и технико-технологической, культурной и </w:t>
            </w:r>
            <w:proofErr w:type="spellStart"/>
            <w:proofErr w:type="gramStart"/>
            <w:r w:rsidRPr="002A1947">
              <w:t>образова</w:t>
            </w:r>
            <w:proofErr w:type="spellEnd"/>
            <w:r w:rsidRPr="002A1947">
              <w:t>-тельной</w:t>
            </w:r>
            <w:proofErr w:type="gramEnd"/>
            <w:r w:rsidRPr="002A1947">
              <w:t xml:space="preserve">); </w:t>
            </w:r>
          </w:p>
          <w:p w:rsidR="00114BDF" w:rsidRPr="002A1947" w:rsidRDefault="00114BDF" w:rsidP="00333164">
            <w:r w:rsidRPr="002A1947">
              <w:t xml:space="preserve">- с классификацией наук в зависимости </w:t>
            </w:r>
            <w:proofErr w:type="gramStart"/>
            <w:r w:rsidRPr="002A1947">
              <w:t>о</w:t>
            </w:r>
            <w:proofErr w:type="gramEnd"/>
            <w:r w:rsidRPr="002A1947">
              <w:t xml:space="preserve"> </w:t>
            </w:r>
            <w:proofErr w:type="gramStart"/>
            <w:r w:rsidRPr="002A1947">
              <w:t>метода</w:t>
            </w:r>
            <w:proofErr w:type="gramEnd"/>
            <w:r w:rsidRPr="002A1947">
              <w:t xml:space="preserve"> познания  и его отражением в классификаторе направлений и специальностей высшего профессионального образования;</w:t>
            </w:r>
          </w:p>
        </w:tc>
      </w:tr>
      <w:tr w:rsidR="00114BDF" w:rsidRPr="002A1947" w:rsidTr="00154443">
        <w:trPr>
          <w:trHeight w:val="273"/>
        </w:trPr>
        <w:tc>
          <w:tcPr>
            <w:tcW w:w="1233" w:type="dxa"/>
            <w:shd w:val="clear" w:color="auto" w:fill="auto"/>
          </w:tcPr>
          <w:p w:rsidR="00114BDF" w:rsidRPr="002A1947" w:rsidRDefault="00114BDF" w:rsidP="00EA41FC">
            <w:pPr>
              <w:rPr>
                <w:b/>
              </w:rPr>
            </w:pPr>
            <w:r w:rsidRPr="002A1947">
              <w:rPr>
                <w:b/>
              </w:rPr>
              <w:t>РО темы</w:t>
            </w:r>
          </w:p>
          <w:p w:rsidR="00114BDF" w:rsidRPr="002A1947" w:rsidRDefault="00114BDF" w:rsidP="00EA41FC">
            <w:pPr>
              <w:rPr>
                <w:b/>
              </w:rPr>
            </w:pPr>
            <w:r w:rsidRPr="002A1947">
              <w:rPr>
                <w:b/>
              </w:rPr>
              <w:t>(</w:t>
            </w:r>
            <w:proofErr w:type="spellStart"/>
            <w:r w:rsidRPr="002A1947">
              <w:rPr>
                <w:b/>
              </w:rPr>
              <w:t>РОт</w:t>
            </w:r>
            <w:proofErr w:type="spellEnd"/>
            <w:r w:rsidRPr="002A1947">
              <w:rPr>
                <w:b/>
              </w:rPr>
              <w:t>)</w:t>
            </w:r>
          </w:p>
        </w:tc>
        <w:tc>
          <w:tcPr>
            <w:tcW w:w="1056" w:type="dxa"/>
            <w:gridSpan w:val="2"/>
            <w:shd w:val="clear" w:color="auto" w:fill="auto"/>
          </w:tcPr>
          <w:p w:rsidR="00114BDF" w:rsidRPr="002A1947" w:rsidRDefault="00114BDF" w:rsidP="00EA41FC">
            <w:r w:rsidRPr="002A1947">
              <w:t>Лекция</w:t>
            </w:r>
          </w:p>
          <w:p w:rsidR="00114BDF" w:rsidRPr="002A1947" w:rsidRDefault="00114BDF" w:rsidP="00EA41FC">
            <w:proofErr w:type="spellStart"/>
            <w:r w:rsidRPr="002A1947">
              <w:t>Практ</w:t>
            </w:r>
            <w:proofErr w:type="spellEnd"/>
            <w:r w:rsidRPr="002A1947">
              <w:t xml:space="preserve">. </w:t>
            </w:r>
          </w:p>
        </w:tc>
        <w:tc>
          <w:tcPr>
            <w:tcW w:w="698" w:type="dxa"/>
            <w:gridSpan w:val="2"/>
            <w:shd w:val="clear" w:color="auto" w:fill="auto"/>
          </w:tcPr>
          <w:p w:rsidR="00114BDF" w:rsidRPr="002A1947" w:rsidRDefault="00114BDF" w:rsidP="00EA41FC">
            <w:r w:rsidRPr="002A1947">
              <w:t>1ч</w:t>
            </w:r>
          </w:p>
          <w:p w:rsidR="00114BDF" w:rsidRPr="002A1947" w:rsidRDefault="00114BDF" w:rsidP="00EA41FC">
            <w:r w:rsidRPr="002A1947">
              <w:t>2ч</w:t>
            </w:r>
          </w:p>
        </w:tc>
        <w:tc>
          <w:tcPr>
            <w:tcW w:w="6399" w:type="dxa"/>
            <w:shd w:val="clear" w:color="auto" w:fill="auto"/>
          </w:tcPr>
          <w:p w:rsidR="00114BDF" w:rsidRPr="002A1947" w:rsidRDefault="00114BDF" w:rsidP="00EA41FC">
            <w:r w:rsidRPr="002A1947">
              <w:rPr>
                <w:b/>
                <w:i/>
              </w:rPr>
              <w:t>Знает и понимает</w:t>
            </w:r>
            <w:r w:rsidRPr="002A1947">
              <w:t xml:space="preserve"> роль науки в современном обществе, ее основные концепции, функции и классификацию наук по методу познания;</w:t>
            </w:r>
          </w:p>
          <w:p w:rsidR="00114BDF" w:rsidRPr="002A1947" w:rsidRDefault="00114BDF" w:rsidP="00EA41FC">
            <w:pPr>
              <w:rPr>
                <w:i/>
              </w:rPr>
            </w:pPr>
            <w:r w:rsidRPr="002A1947">
              <w:rPr>
                <w:b/>
                <w:i/>
              </w:rPr>
              <w:t>Умеет</w:t>
            </w:r>
            <w:r w:rsidRPr="002A1947">
              <w:rPr>
                <w:i/>
              </w:rPr>
              <w:t xml:space="preserve">: </w:t>
            </w:r>
          </w:p>
          <w:p w:rsidR="00114BDF" w:rsidRPr="002A1947" w:rsidRDefault="00114BDF" w:rsidP="00EA41FC">
            <w:r w:rsidRPr="002A1947">
              <w:t>объяснить цели и задачи науки, концепции и функции науки, классификацию наук, а также разделение наук по  связи ее с практикой.</w:t>
            </w:r>
          </w:p>
          <w:p w:rsidR="00114BDF" w:rsidRPr="002A1947" w:rsidRDefault="00114BDF" w:rsidP="00EA41FC">
            <w:pPr>
              <w:rPr>
                <w:i/>
              </w:rPr>
            </w:pPr>
            <w:r w:rsidRPr="002A1947">
              <w:rPr>
                <w:b/>
                <w:i/>
              </w:rPr>
              <w:t>Владеет</w:t>
            </w:r>
            <w:r w:rsidRPr="002A1947">
              <w:rPr>
                <w:i/>
              </w:rPr>
              <w:t>:</w:t>
            </w:r>
          </w:p>
          <w:p w:rsidR="00114BDF" w:rsidRPr="002A1947" w:rsidRDefault="00114BDF" w:rsidP="00E21F11">
            <w:r w:rsidRPr="002A1947">
              <w:t>- навыками работы со словарями и справочниками по поиску значений терминов науки</w:t>
            </w:r>
          </w:p>
        </w:tc>
      </w:tr>
      <w:tr w:rsidR="00114BDF" w:rsidRPr="002A1947" w:rsidTr="00EA41FC">
        <w:trPr>
          <w:trHeight w:val="273"/>
        </w:trPr>
        <w:tc>
          <w:tcPr>
            <w:tcW w:w="9386" w:type="dxa"/>
            <w:gridSpan w:val="6"/>
            <w:shd w:val="clear" w:color="auto" w:fill="auto"/>
          </w:tcPr>
          <w:p w:rsidR="00114BDF" w:rsidRPr="002A1947" w:rsidRDefault="00114BDF" w:rsidP="00EA41FC">
            <w:pPr>
              <w:rPr>
                <w:b/>
              </w:rPr>
            </w:pPr>
          </w:p>
          <w:p w:rsidR="00114BDF" w:rsidRPr="002A1947" w:rsidRDefault="00114BDF" w:rsidP="00E21F11">
            <w:pPr>
              <w:jc w:val="center"/>
              <w:rPr>
                <w:sz w:val="28"/>
                <w:szCs w:val="28"/>
              </w:rPr>
            </w:pPr>
            <w:r w:rsidRPr="002A1947">
              <w:rPr>
                <w:b/>
                <w:sz w:val="28"/>
                <w:szCs w:val="28"/>
              </w:rPr>
              <w:t>Тема 4.</w:t>
            </w:r>
            <w:r w:rsidRPr="002A1947">
              <w:rPr>
                <w:sz w:val="28"/>
                <w:szCs w:val="28"/>
              </w:rPr>
              <w:t xml:space="preserve"> </w:t>
            </w:r>
            <w:r w:rsidRPr="002A1947">
              <w:rPr>
                <w:b/>
                <w:sz w:val="28"/>
                <w:szCs w:val="28"/>
              </w:rPr>
              <w:t>Философия науки.</w:t>
            </w:r>
          </w:p>
          <w:p w:rsidR="00114BDF" w:rsidRPr="002A1947" w:rsidRDefault="00114BDF" w:rsidP="00027759">
            <w:pPr>
              <w:jc w:val="center"/>
            </w:pPr>
            <w:proofErr w:type="spellStart"/>
            <w:r w:rsidRPr="002A1947">
              <w:rPr>
                <w:b/>
                <w:bCs/>
                <w:sz w:val="28"/>
                <w:szCs w:val="28"/>
              </w:rPr>
              <w:lastRenderedPageBreak/>
              <w:t>Постнеклассическая</w:t>
            </w:r>
            <w:proofErr w:type="spellEnd"/>
            <w:r w:rsidRPr="002A1947">
              <w:rPr>
                <w:b/>
                <w:bCs/>
                <w:sz w:val="28"/>
                <w:szCs w:val="28"/>
              </w:rPr>
              <w:t xml:space="preserve"> наука в контексте постиндустриального общества</w:t>
            </w:r>
          </w:p>
        </w:tc>
      </w:tr>
      <w:tr w:rsidR="00114BDF" w:rsidRPr="002A1947" w:rsidTr="00154443">
        <w:trPr>
          <w:trHeight w:val="273"/>
        </w:trPr>
        <w:tc>
          <w:tcPr>
            <w:tcW w:w="1233" w:type="dxa"/>
            <w:shd w:val="clear" w:color="auto" w:fill="auto"/>
          </w:tcPr>
          <w:p w:rsidR="00114BDF" w:rsidRPr="002A1947" w:rsidRDefault="00114BDF" w:rsidP="00EA41FC">
            <w:proofErr w:type="gramStart"/>
            <w:r w:rsidRPr="002A1947">
              <w:rPr>
                <w:b/>
              </w:rPr>
              <w:lastRenderedPageBreak/>
              <w:t>Компе-</w:t>
            </w:r>
            <w:proofErr w:type="spellStart"/>
            <w:r w:rsidRPr="002A1947">
              <w:rPr>
                <w:b/>
              </w:rPr>
              <w:t>тенции</w:t>
            </w:r>
            <w:proofErr w:type="spellEnd"/>
            <w:proofErr w:type="gramEnd"/>
          </w:p>
        </w:tc>
        <w:tc>
          <w:tcPr>
            <w:tcW w:w="8153" w:type="dxa"/>
            <w:gridSpan w:val="5"/>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autoSpaceDE w:val="0"/>
              <w:autoSpaceDN w:val="0"/>
              <w:adjustRightInd w:val="0"/>
              <w:jc w:val="both"/>
              <w:rPr>
                <w:shd w:val="clear" w:color="auto" w:fill="FFFFFF"/>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154443">
        <w:trPr>
          <w:trHeight w:val="273"/>
        </w:trPr>
        <w:tc>
          <w:tcPr>
            <w:tcW w:w="1233" w:type="dxa"/>
            <w:shd w:val="clear" w:color="auto" w:fill="auto"/>
          </w:tcPr>
          <w:p w:rsidR="00114BDF" w:rsidRPr="002A1947" w:rsidRDefault="00114BDF" w:rsidP="00EA41FC">
            <w:pPr>
              <w:rPr>
                <w:i/>
              </w:rPr>
            </w:pPr>
            <w:proofErr w:type="spellStart"/>
            <w:r w:rsidRPr="002A1947">
              <w:rPr>
                <w:b/>
              </w:rPr>
              <w:t>РОд</w:t>
            </w:r>
            <w:proofErr w:type="spellEnd"/>
          </w:p>
        </w:tc>
        <w:tc>
          <w:tcPr>
            <w:tcW w:w="8153" w:type="dxa"/>
            <w:gridSpan w:val="5"/>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154443">
        <w:trPr>
          <w:trHeight w:val="273"/>
        </w:trPr>
        <w:tc>
          <w:tcPr>
            <w:tcW w:w="1233" w:type="dxa"/>
            <w:shd w:val="clear" w:color="auto" w:fill="auto"/>
          </w:tcPr>
          <w:p w:rsidR="00114BDF" w:rsidRPr="002A1947" w:rsidRDefault="00114BDF" w:rsidP="00EA41FC">
            <w:pPr>
              <w:rPr>
                <w:i/>
              </w:rPr>
            </w:pPr>
            <w:r w:rsidRPr="002A1947">
              <w:rPr>
                <w:b/>
              </w:rPr>
              <w:t>Цели     темы</w:t>
            </w:r>
          </w:p>
        </w:tc>
        <w:tc>
          <w:tcPr>
            <w:tcW w:w="8153" w:type="dxa"/>
            <w:gridSpan w:val="5"/>
            <w:shd w:val="clear" w:color="auto" w:fill="auto"/>
          </w:tcPr>
          <w:p w:rsidR="00114BDF" w:rsidRPr="002A1947" w:rsidRDefault="00114BDF" w:rsidP="00E21F11">
            <w:r w:rsidRPr="002A1947">
              <w:rPr>
                <w:bCs/>
              </w:rPr>
              <w:t xml:space="preserve">познакомить студентов с методологией научного знания, включая степень широты ее принципов: философской методологией,  общенаучной методологией, конкретно-научной методологией.  </w:t>
            </w:r>
          </w:p>
        </w:tc>
      </w:tr>
      <w:tr w:rsidR="00114BDF" w:rsidRPr="002A1947" w:rsidTr="00154443">
        <w:trPr>
          <w:trHeight w:val="843"/>
        </w:trPr>
        <w:tc>
          <w:tcPr>
            <w:tcW w:w="1233" w:type="dxa"/>
            <w:shd w:val="clear" w:color="auto" w:fill="auto"/>
          </w:tcPr>
          <w:p w:rsidR="00114BDF" w:rsidRPr="002A1947" w:rsidRDefault="00114BDF" w:rsidP="00EA41FC">
            <w:pPr>
              <w:rPr>
                <w:b/>
              </w:rPr>
            </w:pPr>
            <w:r w:rsidRPr="002A1947">
              <w:rPr>
                <w:b/>
              </w:rPr>
              <w:t>РО темы</w:t>
            </w:r>
          </w:p>
          <w:p w:rsidR="00114BDF" w:rsidRPr="002A1947" w:rsidRDefault="00114BDF" w:rsidP="00EA41FC">
            <w:pPr>
              <w:rPr>
                <w:b/>
              </w:rPr>
            </w:pPr>
            <w:r w:rsidRPr="002A1947">
              <w:rPr>
                <w:b/>
              </w:rPr>
              <w:t>(</w:t>
            </w:r>
            <w:proofErr w:type="spellStart"/>
            <w:r w:rsidRPr="002A1947">
              <w:rPr>
                <w:b/>
              </w:rPr>
              <w:t>РОт</w:t>
            </w:r>
            <w:proofErr w:type="spellEnd"/>
            <w:r w:rsidRPr="002A1947">
              <w:rPr>
                <w:b/>
              </w:rPr>
              <w:t>)</w:t>
            </w:r>
          </w:p>
        </w:tc>
        <w:tc>
          <w:tcPr>
            <w:tcW w:w="1056" w:type="dxa"/>
            <w:gridSpan w:val="2"/>
            <w:shd w:val="clear" w:color="auto" w:fill="auto"/>
          </w:tcPr>
          <w:p w:rsidR="00114BDF" w:rsidRPr="002A1947" w:rsidRDefault="00114BDF" w:rsidP="00EA41FC">
            <w:r w:rsidRPr="002A1947">
              <w:t>лек</w:t>
            </w:r>
          </w:p>
          <w:p w:rsidR="00114BDF" w:rsidRPr="002A1947" w:rsidRDefault="00114BDF" w:rsidP="00EA41FC">
            <w:proofErr w:type="spellStart"/>
            <w:r w:rsidRPr="002A1947">
              <w:t>Практ</w:t>
            </w:r>
            <w:proofErr w:type="spellEnd"/>
            <w:r w:rsidRPr="002A1947">
              <w:t xml:space="preserve">. </w:t>
            </w:r>
          </w:p>
        </w:tc>
        <w:tc>
          <w:tcPr>
            <w:tcW w:w="698" w:type="dxa"/>
            <w:gridSpan w:val="2"/>
            <w:shd w:val="clear" w:color="auto" w:fill="auto"/>
          </w:tcPr>
          <w:p w:rsidR="00114BDF" w:rsidRPr="002A1947" w:rsidRDefault="00114BDF" w:rsidP="00EA41FC">
            <w:r w:rsidRPr="002A1947">
              <w:t>1ч</w:t>
            </w:r>
          </w:p>
          <w:p w:rsidR="00114BDF" w:rsidRPr="002A1947" w:rsidRDefault="00114BDF" w:rsidP="00EA41FC">
            <w:r w:rsidRPr="002A1947">
              <w:t>2 ч</w:t>
            </w:r>
          </w:p>
        </w:tc>
        <w:tc>
          <w:tcPr>
            <w:tcW w:w="6399" w:type="dxa"/>
            <w:shd w:val="clear" w:color="auto" w:fill="auto"/>
          </w:tcPr>
          <w:p w:rsidR="00114BDF" w:rsidRPr="002A1947" w:rsidRDefault="00114BDF" w:rsidP="00E21F11">
            <w:r w:rsidRPr="002A1947">
              <w:rPr>
                <w:b/>
                <w:i/>
              </w:rPr>
              <w:t>Знает и понимает</w:t>
            </w:r>
            <w:r w:rsidRPr="002A1947">
              <w:t xml:space="preserve"> роль методологии в науке, связи ее с философией и  роли философии  в качестве  интеллектуального фундамента современной науки;</w:t>
            </w:r>
          </w:p>
          <w:p w:rsidR="00114BDF" w:rsidRPr="002A1947" w:rsidRDefault="00114BDF" w:rsidP="00E21F11">
            <w:r w:rsidRPr="002A1947">
              <w:lastRenderedPageBreak/>
              <w:t>- роль философии в качестве метатеории в педагогике и образовательной деятельности в целом.</w:t>
            </w:r>
          </w:p>
          <w:p w:rsidR="00114BDF" w:rsidRPr="002A1947" w:rsidRDefault="00114BDF" w:rsidP="00E21F11">
            <w:r w:rsidRPr="002A1947">
              <w:t xml:space="preserve">- таксономия </w:t>
            </w:r>
            <w:proofErr w:type="spellStart"/>
            <w:r w:rsidRPr="002A1947">
              <w:t>Б.Блума</w:t>
            </w:r>
            <w:proofErr w:type="spellEnd"/>
            <w:r w:rsidRPr="002A1947">
              <w:t xml:space="preserve"> как инновационная  система выстраивания учебных целей в практике американского образования.</w:t>
            </w:r>
          </w:p>
          <w:p w:rsidR="00114BDF" w:rsidRPr="002A1947" w:rsidRDefault="00114BDF" w:rsidP="00E21F11">
            <w:pPr>
              <w:rPr>
                <w:i/>
              </w:rPr>
            </w:pPr>
            <w:r w:rsidRPr="002A1947">
              <w:rPr>
                <w:b/>
                <w:i/>
              </w:rPr>
              <w:t>Умеет</w:t>
            </w:r>
            <w:r w:rsidRPr="002A1947">
              <w:rPr>
                <w:i/>
              </w:rPr>
              <w:t xml:space="preserve">: </w:t>
            </w:r>
          </w:p>
          <w:p w:rsidR="00114BDF" w:rsidRPr="002A1947" w:rsidRDefault="00114BDF" w:rsidP="00E21F11">
            <w:r w:rsidRPr="002A1947">
              <w:t>- объяснить различия между общенаучной методологией и методологией конкретной научной дисциплины;</w:t>
            </w:r>
          </w:p>
          <w:p w:rsidR="00114BDF" w:rsidRPr="002A1947" w:rsidRDefault="00114BDF" w:rsidP="00E21F11">
            <w:pPr>
              <w:rPr>
                <w:i/>
              </w:rPr>
            </w:pPr>
            <w:r w:rsidRPr="002A1947">
              <w:t>- раскрыть причины обращения к философскому обоснованию проблем образования,</w:t>
            </w:r>
          </w:p>
          <w:p w:rsidR="00114BDF" w:rsidRPr="002A1947" w:rsidRDefault="00114BDF" w:rsidP="00E21F11">
            <w:pPr>
              <w:rPr>
                <w:i/>
              </w:rPr>
            </w:pPr>
            <w:r w:rsidRPr="002A1947">
              <w:rPr>
                <w:b/>
                <w:i/>
              </w:rPr>
              <w:t>Владеет</w:t>
            </w:r>
            <w:r w:rsidRPr="002A1947">
              <w:rPr>
                <w:i/>
              </w:rPr>
              <w:t>:</w:t>
            </w:r>
          </w:p>
          <w:p w:rsidR="00114BDF" w:rsidRPr="002A1947" w:rsidRDefault="00114BDF" w:rsidP="000D7847">
            <w:r w:rsidRPr="002A1947">
              <w:t xml:space="preserve">- навыками работы со словарями и справочниками по поиску значений терминов науки, связанных с </w:t>
            </w:r>
            <w:proofErr w:type="spellStart"/>
            <w:proofErr w:type="gramStart"/>
            <w:r w:rsidRPr="002A1947">
              <w:t>методоло-гией</w:t>
            </w:r>
            <w:proofErr w:type="spellEnd"/>
            <w:proofErr w:type="gramEnd"/>
            <w:r w:rsidRPr="002A1947">
              <w:t xml:space="preserve"> науки</w:t>
            </w:r>
          </w:p>
        </w:tc>
      </w:tr>
      <w:tr w:rsidR="00114BDF" w:rsidRPr="002A1947" w:rsidTr="00EA41FC">
        <w:trPr>
          <w:trHeight w:val="273"/>
        </w:trPr>
        <w:tc>
          <w:tcPr>
            <w:tcW w:w="9386" w:type="dxa"/>
            <w:gridSpan w:val="6"/>
            <w:shd w:val="clear" w:color="auto" w:fill="auto"/>
          </w:tcPr>
          <w:p w:rsidR="00114BDF" w:rsidRPr="002A1947" w:rsidRDefault="00114BDF" w:rsidP="00EA41FC">
            <w:pPr>
              <w:rPr>
                <w:b/>
              </w:rPr>
            </w:pPr>
          </w:p>
          <w:p w:rsidR="00114BDF" w:rsidRPr="002A1947" w:rsidRDefault="00114BDF" w:rsidP="00027759">
            <w:r w:rsidRPr="002A1947">
              <w:rPr>
                <w:b/>
                <w:sz w:val="28"/>
                <w:szCs w:val="28"/>
              </w:rPr>
              <w:t xml:space="preserve">Тема 5. </w:t>
            </w:r>
            <w:r w:rsidRPr="002A1947">
              <w:rPr>
                <w:b/>
                <w:bCs/>
                <w:sz w:val="28"/>
                <w:szCs w:val="28"/>
              </w:rPr>
              <w:t>Смена научных парадигм – закон развития науки</w:t>
            </w:r>
          </w:p>
        </w:tc>
      </w:tr>
      <w:tr w:rsidR="00114BDF" w:rsidRPr="002A1947" w:rsidTr="00154443">
        <w:trPr>
          <w:trHeight w:val="273"/>
        </w:trPr>
        <w:tc>
          <w:tcPr>
            <w:tcW w:w="1233" w:type="dxa"/>
            <w:shd w:val="clear" w:color="auto" w:fill="auto"/>
          </w:tcPr>
          <w:p w:rsidR="00114BDF" w:rsidRPr="002A1947" w:rsidRDefault="00114BDF" w:rsidP="00EA41FC">
            <w:proofErr w:type="gramStart"/>
            <w:r w:rsidRPr="002A1947">
              <w:rPr>
                <w:b/>
              </w:rPr>
              <w:t>Компе-</w:t>
            </w:r>
            <w:proofErr w:type="spellStart"/>
            <w:r w:rsidRPr="002A1947">
              <w:rPr>
                <w:b/>
              </w:rPr>
              <w:t>тенции</w:t>
            </w:r>
            <w:proofErr w:type="spellEnd"/>
            <w:proofErr w:type="gramEnd"/>
          </w:p>
        </w:tc>
        <w:tc>
          <w:tcPr>
            <w:tcW w:w="8153" w:type="dxa"/>
            <w:gridSpan w:val="5"/>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autoSpaceDE w:val="0"/>
              <w:autoSpaceDN w:val="0"/>
              <w:adjustRightInd w:val="0"/>
              <w:ind w:left="360"/>
              <w:jc w:val="both"/>
              <w:rPr>
                <w:shd w:val="clear" w:color="auto" w:fill="FFFFFF"/>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154443">
        <w:trPr>
          <w:trHeight w:val="273"/>
        </w:trPr>
        <w:tc>
          <w:tcPr>
            <w:tcW w:w="1233" w:type="dxa"/>
            <w:shd w:val="clear" w:color="auto" w:fill="auto"/>
          </w:tcPr>
          <w:p w:rsidR="00114BDF" w:rsidRPr="002A1947" w:rsidRDefault="00114BDF" w:rsidP="00EA41FC">
            <w:pPr>
              <w:rPr>
                <w:i/>
              </w:rPr>
            </w:pPr>
            <w:proofErr w:type="spellStart"/>
            <w:r w:rsidRPr="002A1947">
              <w:rPr>
                <w:b/>
              </w:rPr>
              <w:t>РОд</w:t>
            </w:r>
            <w:proofErr w:type="spellEnd"/>
          </w:p>
        </w:tc>
        <w:tc>
          <w:tcPr>
            <w:tcW w:w="8153" w:type="dxa"/>
            <w:gridSpan w:val="5"/>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lastRenderedPageBreak/>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154443">
        <w:trPr>
          <w:trHeight w:val="273"/>
        </w:trPr>
        <w:tc>
          <w:tcPr>
            <w:tcW w:w="1233" w:type="dxa"/>
            <w:shd w:val="clear" w:color="auto" w:fill="auto"/>
          </w:tcPr>
          <w:p w:rsidR="00114BDF" w:rsidRPr="002A1947" w:rsidRDefault="00114BDF" w:rsidP="00EA41FC">
            <w:pPr>
              <w:rPr>
                <w:i/>
              </w:rPr>
            </w:pPr>
            <w:r w:rsidRPr="002A1947">
              <w:rPr>
                <w:b/>
              </w:rPr>
              <w:lastRenderedPageBreak/>
              <w:t>Цели     темы</w:t>
            </w:r>
          </w:p>
        </w:tc>
        <w:tc>
          <w:tcPr>
            <w:tcW w:w="8153" w:type="dxa"/>
            <w:gridSpan w:val="5"/>
            <w:shd w:val="clear" w:color="auto" w:fill="auto"/>
          </w:tcPr>
          <w:p w:rsidR="00114BDF" w:rsidRPr="002A1947" w:rsidRDefault="00114BDF" w:rsidP="00EA41FC">
            <w:r w:rsidRPr="002A1947">
              <w:t xml:space="preserve">ознакомить студентов с теорией </w:t>
            </w:r>
            <w:proofErr w:type="spellStart"/>
            <w:r w:rsidRPr="002A1947">
              <w:t>Т.Куна</w:t>
            </w:r>
            <w:proofErr w:type="spellEnd"/>
            <w:r w:rsidRPr="002A1947">
              <w:t xml:space="preserve"> о научных революциях и смене научных парадигм,</w:t>
            </w:r>
          </w:p>
        </w:tc>
      </w:tr>
      <w:tr w:rsidR="00114BDF" w:rsidRPr="002A1947" w:rsidTr="00154443">
        <w:trPr>
          <w:trHeight w:val="273"/>
        </w:trPr>
        <w:tc>
          <w:tcPr>
            <w:tcW w:w="1233" w:type="dxa"/>
            <w:shd w:val="clear" w:color="auto" w:fill="auto"/>
          </w:tcPr>
          <w:p w:rsidR="00114BDF" w:rsidRPr="002A1947" w:rsidRDefault="00114BDF" w:rsidP="00EA41FC">
            <w:pPr>
              <w:rPr>
                <w:b/>
              </w:rPr>
            </w:pPr>
            <w:r w:rsidRPr="002A1947">
              <w:rPr>
                <w:b/>
              </w:rPr>
              <w:t>РО темы</w:t>
            </w:r>
          </w:p>
          <w:p w:rsidR="00114BDF" w:rsidRPr="002A1947" w:rsidRDefault="00114BDF" w:rsidP="00EA41FC">
            <w:pPr>
              <w:rPr>
                <w:b/>
              </w:rPr>
            </w:pPr>
            <w:r w:rsidRPr="002A1947">
              <w:rPr>
                <w:b/>
              </w:rPr>
              <w:t>(</w:t>
            </w:r>
            <w:proofErr w:type="spellStart"/>
            <w:r w:rsidRPr="002A1947">
              <w:rPr>
                <w:b/>
              </w:rPr>
              <w:t>РОт</w:t>
            </w:r>
            <w:proofErr w:type="spellEnd"/>
            <w:r w:rsidRPr="002A1947">
              <w:rPr>
                <w:b/>
              </w:rPr>
              <w:t>)</w:t>
            </w:r>
          </w:p>
        </w:tc>
        <w:tc>
          <w:tcPr>
            <w:tcW w:w="1056" w:type="dxa"/>
            <w:gridSpan w:val="2"/>
            <w:shd w:val="clear" w:color="auto" w:fill="auto"/>
          </w:tcPr>
          <w:p w:rsidR="00114BDF" w:rsidRPr="002A1947" w:rsidRDefault="00114BDF" w:rsidP="00EA41FC">
            <w:r w:rsidRPr="002A1947">
              <w:t>Лекция</w:t>
            </w:r>
          </w:p>
          <w:p w:rsidR="00114BDF" w:rsidRPr="002A1947" w:rsidRDefault="00114BDF" w:rsidP="00EA41FC">
            <w:proofErr w:type="spellStart"/>
            <w:r w:rsidRPr="002A1947">
              <w:t>Практ</w:t>
            </w:r>
            <w:proofErr w:type="spellEnd"/>
            <w:r w:rsidRPr="002A1947">
              <w:t xml:space="preserve">. </w:t>
            </w:r>
          </w:p>
          <w:p w:rsidR="00114BDF" w:rsidRPr="002A1947" w:rsidRDefault="00114BDF" w:rsidP="00EA41FC">
            <w:r w:rsidRPr="002A1947">
              <w:t>.</w:t>
            </w:r>
          </w:p>
        </w:tc>
        <w:tc>
          <w:tcPr>
            <w:tcW w:w="698" w:type="dxa"/>
            <w:gridSpan w:val="2"/>
            <w:shd w:val="clear" w:color="auto" w:fill="auto"/>
          </w:tcPr>
          <w:p w:rsidR="00114BDF" w:rsidRPr="002A1947" w:rsidRDefault="00114BDF" w:rsidP="00EA41FC">
            <w:r w:rsidRPr="002A1947">
              <w:t>2ч</w:t>
            </w:r>
          </w:p>
          <w:p w:rsidR="00114BDF" w:rsidRPr="002A1947" w:rsidRDefault="00114BDF" w:rsidP="00EA41FC">
            <w:r w:rsidRPr="002A1947">
              <w:t>4ч</w:t>
            </w:r>
          </w:p>
        </w:tc>
        <w:tc>
          <w:tcPr>
            <w:tcW w:w="6399" w:type="dxa"/>
            <w:shd w:val="clear" w:color="auto" w:fill="auto"/>
          </w:tcPr>
          <w:p w:rsidR="00114BDF" w:rsidRPr="002A1947" w:rsidRDefault="00114BDF" w:rsidP="00987625">
            <w:r w:rsidRPr="002A1947">
              <w:rPr>
                <w:i/>
              </w:rPr>
              <w:t xml:space="preserve"> </w:t>
            </w:r>
            <w:r w:rsidRPr="002A1947">
              <w:rPr>
                <w:b/>
                <w:i/>
              </w:rPr>
              <w:t>Знает и понимает</w:t>
            </w:r>
            <w:r w:rsidRPr="002A1947">
              <w:rPr>
                <w:i/>
              </w:rPr>
              <w:t xml:space="preserve"> </w:t>
            </w:r>
            <w:r w:rsidRPr="002A1947">
              <w:t xml:space="preserve">базовые понятия </w:t>
            </w:r>
            <w:proofErr w:type="spellStart"/>
            <w:r w:rsidRPr="002A1947">
              <w:t>парадигмального</w:t>
            </w:r>
            <w:proofErr w:type="spellEnd"/>
            <w:r w:rsidRPr="002A1947">
              <w:t xml:space="preserve"> развития науки, введенной американским ученым  Т. Куном. Смены парадигм в науке и особенности антропоцентрической парадигмы.</w:t>
            </w:r>
          </w:p>
          <w:p w:rsidR="00114BDF" w:rsidRPr="002A1947" w:rsidRDefault="00114BDF" w:rsidP="00987625">
            <w:r w:rsidRPr="002A1947">
              <w:t xml:space="preserve">- своеобразие нового характера  современной общенаучной парадигмы. </w:t>
            </w:r>
          </w:p>
          <w:p w:rsidR="00114BDF" w:rsidRPr="002A1947" w:rsidRDefault="00114BDF" w:rsidP="00987625">
            <w:pPr>
              <w:rPr>
                <w:b/>
                <w:i/>
              </w:rPr>
            </w:pPr>
            <w:r w:rsidRPr="002A1947">
              <w:t>У</w:t>
            </w:r>
            <w:r w:rsidRPr="002A1947">
              <w:rPr>
                <w:b/>
                <w:i/>
              </w:rPr>
              <w:t>меет:</w:t>
            </w:r>
          </w:p>
          <w:p w:rsidR="00114BDF" w:rsidRPr="002A1947" w:rsidRDefault="00114BDF" w:rsidP="00987625">
            <w:r w:rsidRPr="002A1947">
              <w:rPr>
                <w:b/>
                <w:i/>
              </w:rPr>
              <w:t>-</w:t>
            </w:r>
            <w:r w:rsidRPr="002A1947">
              <w:t xml:space="preserve"> различать парадигмы общенаучные и </w:t>
            </w:r>
            <w:proofErr w:type="gramStart"/>
            <w:r w:rsidRPr="002A1947">
              <w:t>специализирован-</w:t>
            </w:r>
            <w:proofErr w:type="spellStart"/>
            <w:r w:rsidRPr="002A1947">
              <w:t>ные</w:t>
            </w:r>
            <w:proofErr w:type="spellEnd"/>
            <w:proofErr w:type="gramEnd"/>
            <w:r w:rsidRPr="002A1947">
              <w:t>.</w:t>
            </w:r>
          </w:p>
          <w:p w:rsidR="00114BDF" w:rsidRPr="002A1947" w:rsidRDefault="00114BDF" w:rsidP="00496B61">
            <w:pPr>
              <w:rPr>
                <w:i/>
              </w:rPr>
            </w:pPr>
            <w:r w:rsidRPr="002A1947">
              <w:rPr>
                <w:b/>
                <w:i/>
              </w:rPr>
              <w:t>Владеет</w:t>
            </w:r>
            <w:r w:rsidRPr="002A1947">
              <w:rPr>
                <w:i/>
              </w:rPr>
              <w:t>:</w:t>
            </w:r>
          </w:p>
          <w:p w:rsidR="00114BDF" w:rsidRPr="002A1947" w:rsidRDefault="00114BDF" w:rsidP="00027759">
            <w:r w:rsidRPr="002A1947">
              <w:t>- навыками работы со словарями и справочниками по поиску значений терминов: парадигма, стадия, нормальная наука, аномалия, факт</w:t>
            </w:r>
          </w:p>
        </w:tc>
      </w:tr>
      <w:tr w:rsidR="00114BDF" w:rsidRPr="002A1947" w:rsidTr="00EA41FC">
        <w:trPr>
          <w:trHeight w:val="273"/>
        </w:trPr>
        <w:tc>
          <w:tcPr>
            <w:tcW w:w="9386" w:type="dxa"/>
            <w:gridSpan w:val="6"/>
            <w:shd w:val="clear" w:color="auto" w:fill="auto"/>
          </w:tcPr>
          <w:p w:rsidR="00114BDF" w:rsidRPr="002A1947" w:rsidRDefault="00114BDF" w:rsidP="00EA41FC">
            <w:pPr>
              <w:rPr>
                <w:b/>
              </w:rPr>
            </w:pPr>
          </w:p>
          <w:p w:rsidR="00114BDF" w:rsidRPr="002A1947" w:rsidRDefault="00114BDF" w:rsidP="00027759">
            <w:pPr>
              <w:jc w:val="center"/>
            </w:pPr>
            <w:r w:rsidRPr="002A1947">
              <w:rPr>
                <w:b/>
                <w:sz w:val="28"/>
                <w:szCs w:val="28"/>
              </w:rPr>
              <w:t xml:space="preserve">Тема 6. </w:t>
            </w:r>
            <w:r w:rsidRPr="002A1947">
              <w:rPr>
                <w:b/>
                <w:bCs/>
                <w:sz w:val="28"/>
                <w:szCs w:val="28"/>
              </w:rPr>
              <w:t>Тенденции развития науки</w:t>
            </w:r>
          </w:p>
        </w:tc>
      </w:tr>
      <w:tr w:rsidR="00114BDF" w:rsidRPr="002A1947" w:rsidTr="00154443">
        <w:trPr>
          <w:trHeight w:val="273"/>
        </w:trPr>
        <w:tc>
          <w:tcPr>
            <w:tcW w:w="1233" w:type="dxa"/>
            <w:shd w:val="clear" w:color="auto" w:fill="auto"/>
          </w:tcPr>
          <w:p w:rsidR="00114BDF" w:rsidRPr="002A1947" w:rsidRDefault="00114BDF" w:rsidP="00EA41FC">
            <w:proofErr w:type="gramStart"/>
            <w:r w:rsidRPr="002A1947">
              <w:rPr>
                <w:b/>
              </w:rPr>
              <w:t>Компе-</w:t>
            </w:r>
            <w:proofErr w:type="spellStart"/>
            <w:r w:rsidRPr="002A1947">
              <w:rPr>
                <w:b/>
              </w:rPr>
              <w:t>тенции</w:t>
            </w:r>
            <w:proofErr w:type="spellEnd"/>
            <w:proofErr w:type="gramEnd"/>
          </w:p>
        </w:tc>
        <w:tc>
          <w:tcPr>
            <w:tcW w:w="8153" w:type="dxa"/>
            <w:gridSpan w:val="5"/>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autoSpaceDE w:val="0"/>
              <w:autoSpaceDN w:val="0"/>
              <w:adjustRightInd w:val="0"/>
              <w:ind w:left="360"/>
              <w:jc w:val="both"/>
              <w:rPr>
                <w:shd w:val="clear" w:color="auto" w:fill="FFFFFF"/>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w:t>
            </w:r>
            <w:r w:rsidRPr="004E10BC">
              <w:lastRenderedPageBreak/>
              <w:t xml:space="preserve">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154443">
        <w:trPr>
          <w:trHeight w:val="273"/>
        </w:trPr>
        <w:tc>
          <w:tcPr>
            <w:tcW w:w="1233" w:type="dxa"/>
            <w:shd w:val="clear" w:color="auto" w:fill="auto"/>
          </w:tcPr>
          <w:p w:rsidR="00114BDF" w:rsidRPr="002A1947" w:rsidRDefault="00114BDF" w:rsidP="00C610CE">
            <w:pPr>
              <w:rPr>
                <w:i/>
              </w:rPr>
            </w:pPr>
            <w:proofErr w:type="spellStart"/>
            <w:r w:rsidRPr="002A1947">
              <w:rPr>
                <w:b/>
              </w:rPr>
              <w:lastRenderedPageBreak/>
              <w:t>РОд</w:t>
            </w:r>
            <w:proofErr w:type="spellEnd"/>
          </w:p>
        </w:tc>
        <w:tc>
          <w:tcPr>
            <w:tcW w:w="8153" w:type="dxa"/>
            <w:gridSpan w:val="5"/>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154443">
        <w:trPr>
          <w:trHeight w:val="273"/>
        </w:trPr>
        <w:tc>
          <w:tcPr>
            <w:tcW w:w="1233" w:type="dxa"/>
            <w:shd w:val="clear" w:color="auto" w:fill="auto"/>
          </w:tcPr>
          <w:p w:rsidR="00114BDF" w:rsidRPr="002A1947" w:rsidRDefault="00114BDF" w:rsidP="00C610CE">
            <w:pPr>
              <w:rPr>
                <w:i/>
              </w:rPr>
            </w:pPr>
            <w:r w:rsidRPr="002A1947">
              <w:rPr>
                <w:b/>
              </w:rPr>
              <w:t>Цели     темы</w:t>
            </w:r>
          </w:p>
        </w:tc>
        <w:tc>
          <w:tcPr>
            <w:tcW w:w="8153" w:type="dxa"/>
            <w:gridSpan w:val="5"/>
            <w:shd w:val="clear" w:color="auto" w:fill="auto"/>
          </w:tcPr>
          <w:p w:rsidR="00114BDF" w:rsidRPr="002A1947" w:rsidRDefault="00114BDF" w:rsidP="003869F1">
            <w:pPr>
              <w:jc w:val="both"/>
            </w:pPr>
            <w:r w:rsidRPr="002A1947">
              <w:t xml:space="preserve">- познакомить с основными тенденциями в развитии современной науки и научной деятельности: </w:t>
            </w:r>
            <w:proofErr w:type="spellStart"/>
            <w:r w:rsidRPr="002A1947">
              <w:t>аксиологизацией</w:t>
            </w:r>
            <w:proofErr w:type="spellEnd"/>
            <w:r w:rsidRPr="002A1947">
              <w:t xml:space="preserve">, </w:t>
            </w:r>
            <w:proofErr w:type="spellStart"/>
            <w:r w:rsidRPr="002A1947">
              <w:t>экологизацией</w:t>
            </w:r>
            <w:proofErr w:type="spellEnd"/>
            <w:r w:rsidRPr="002A1947">
              <w:t xml:space="preserve">, интеграцией, информатизацией, </w:t>
            </w:r>
            <w:proofErr w:type="spellStart"/>
            <w:r w:rsidRPr="002A1947">
              <w:t>синергетизмом</w:t>
            </w:r>
            <w:proofErr w:type="spellEnd"/>
            <w:r w:rsidRPr="002A1947">
              <w:t>.</w:t>
            </w:r>
          </w:p>
        </w:tc>
      </w:tr>
      <w:tr w:rsidR="00114BDF" w:rsidRPr="002A1947" w:rsidTr="00154443">
        <w:trPr>
          <w:trHeight w:val="273"/>
        </w:trPr>
        <w:tc>
          <w:tcPr>
            <w:tcW w:w="1233" w:type="dxa"/>
            <w:tcBorders>
              <w:bottom w:val="single" w:sz="4" w:space="0" w:color="auto"/>
            </w:tcBorders>
            <w:shd w:val="clear" w:color="auto" w:fill="auto"/>
          </w:tcPr>
          <w:p w:rsidR="00114BDF" w:rsidRPr="002A1947" w:rsidRDefault="00114BDF" w:rsidP="00C610CE">
            <w:pPr>
              <w:rPr>
                <w:b/>
              </w:rPr>
            </w:pPr>
            <w:r w:rsidRPr="002A1947">
              <w:rPr>
                <w:b/>
              </w:rPr>
              <w:t>РО темы</w:t>
            </w:r>
          </w:p>
          <w:p w:rsidR="00114BDF" w:rsidRPr="002A1947" w:rsidRDefault="00114BDF" w:rsidP="00C610CE">
            <w:pPr>
              <w:rPr>
                <w:b/>
              </w:rPr>
            </w:pPr>
            <w:r w:rsidRPr="002A1947">
              <w:rPr>
                <w:b/>
              </w:rPr>
              <w:t>(</w:t>
            </w:r>
            <w:proofErr w:type="spellStart"/>
            <w:r w:rsidRPr="002A1947">
              <w:rPr>
                <w:b/>
              </w:rPr>
              <w:t>РОт</w:t>
            </w:r>
            <w:proofErr w:type="spellEnd"/>
            <w:r w:rsidRPr="002A1947">
              <w:rPr>
                <w:b/>
              </w:rPr>
              <w:t>)</w:t>
            </w:r>
          </w:p>
        </w:tc>
        <w:tc>
          <w:tcPr>
            <w:tcW w:w="898" w:type="dxa"/>
            <w:tcBorders>
              <w:bottom w:val="single" w:sz="4" w:space="0" w:color="auto"/>
            </w:tcBorders>
            <w:shd w:val="clear" w:color="auto" w:fill="auto"/>
          </w:tcPr>
          <w:p w:rsidR="00114BDF" w:rsidRPr="002A1947" w:rsidRDefault="00114BDF" w:rsidP="00C610CE">
            <w:r w:rsidRPr="002A1947">
              <w:t>лек</w:t>
            </w:r>
          </w:p>
          <w:p w:rsidR="00114BDF" w:rsidRPr="002A1947" w:rsidRDefault="00114BDF" w:rsidP="00C610CE">
            <w:proofErr w:type="spellStart"/>
            <w:r w:rsidRPr="002A1947">
              <w:t>Практ</w:t>
            </w:r>
            <w:proofErr w:type="spellEnd"/>
            <w:r w:rsidRPr="002A1947">
              <w:t xml:space="preserve">. </w:t>
            </w:r>
          </w:p>
        </w:tc>
        <w:tc>
          <w:tcPr>
            <w:tcW w:w="685" w:type="dxa"/>
            <w:gridSpan w:val="2"/>
            <w:tcBorders>
              <w:bottom w:val="single" w:sz="4" w:space="0" w:color="auto"/>
            </w:tcBorders>
            <w:shd w:val="clear" w:color="auto" w:fill="auto"/>
          </w:tcPr>
          <w:p w:rsidR="00114BDF" w:rsidRPr="002A1947" w:rsidRDefault="00114BDF" w:rsidP="00C610CE">
            <w:r w:rsidRPr="002A1947">
              <w:t>2ч</w:t>
            </w:r>
          </w:p>
          <w:p w:rsidR="00114BDF" w:rsidRPr="002A1947" w:rsidRDefault="00114BDF" w:rsidP="00C610CE">
            <w:r w:rsidRPr="002A1947">
              <w:t>4 ч</w:t>
            </w:r>
          </w:p>
        </w:tc>
        <w:tc>
          <w:tcPr>
            <w:tcW w:w="6570" w:type="dxa"/>
            <w:gridSpan w:val="2"/>
            <w:tcBorders>
              <w:bottom w:val="single" w:sz="4" w:space="0" w:color="auto"/>
            </w:tcBorders>
            <w:shd w:val="clear" w:color="auto" w:fill="auto"/>
          </w:tcPr>
          <w:p w:rsidR="00114BDF" w:rsidRPr="002A1947" w:rsidRDefault="00114BDF" w:rsidP="003869F1">
            <w:pPr>
              <w:jc w:val="both"/>
              <w:rPr>
                <w:b/>
              </w:rPr>
            </w:pPr>
            <w:r w:rsidRPr="002A1947">
              <w:rPr>
                <w:b/>
                <w:i/>
              </w:rPr>
              <w:t>Знает и понимает</w:t>
            </w:r>
            <w:r w:rsidRPr="002A1947">
              <w:rPr>
                <w:b/>
              </w:rPr>
              <w:t>:</w:t>
            </w:r>
          </w:p>
          <w:p w:rsidR="00114BDF" w:rsidRPr="002A1947" w:rsidRDefault="00114BDF" w:rsidP="003869F1">
            <w:pPr>
              <w:jc w:val="both"/>
            </w:pPr>
            <w:r w:rsidRPr="002A1947">
              <w:t>- этическую и социальную ответственность ученого;</w:t>
            </w:r>
          </w:p>
          <w:p w:rsidR="00114BDF" w:rsidRPr="002A1947" w:rsidRDefault="00114BDF" w:rsidP="003869F1">
            <w:pPr>
              <w:jc w:val="both"/>
            </w:pPr>
            <w:r w:rsidRPr="002A1947">
              <w:t xml:space="preserve">проникновение экологических законов, правил и принципов в сложившуюся систему естествознания, </w:t>
            </w:r>
            <w:proofErr w:type="spellStart"/>
            <w:r w:rsidRPr="002A1947">
              <w:t>техникознания</w:t>
            </w:r>
            <w:proofErr w:type="spellEnd"/>
            <w:r w:rsidRPr="002A1947">
              <w:t xml:space="preserve"> и </w:t>
            </w:r>
            <w:proofErr w:type="spellStart"/>
            <w:r w:rsidRPr="002A1947">
              <w:t>человекознания</w:t>
            </w:r>
            <w:proofErr w:type="spellEnd"/>
            <w:r w:rsidRPr="002A1947">
              <w:t>;</w:t>
            </w:r>
          </w:p>
          <w:p w:rsidR="00114BDF" w:rsidRPr="002A1947" w:rsidRDefault="00114BDF" w:rsidP="003869F1">
            <w:pPr>
              <w:jc w:val="both"/>
            </w:pPr>
            <w:r w:rsidRPr="002A1947">
              <w:t>- тенденции интеграции в науке и существующие гипотезы;</w:t>
            </w:r>
          </w:p>
          <w:p w:rsidR="00114BDF" w:rsidRPr="002A1947" w:rsidRDefault="00114BDF" w:rsidP="00197B5A">
            <w:pPr>
              <w:jc w:val="both"/>
              <w:rPr>
                <w:b/>
              </w:rPr>
            </w:pPr>
            <w:r w:rsidRPr="002A1947">
              <w:rPr>
                <w:b/>
                <w:i/>
              </w:rPr>
              <w:t>Умее</w:t>
            </w:r>
            <w:r w:rsidRPr="002A1947">
              <w:rPr>
                <w:b/>
              </w:rPr>
              <w:t>т:</w:t>
            </w:r>
          </w:p>
          <w:p w:rsidR="00114BDF" w:rsidRPr="002A1947" w:rsidRDefault="00114BDF" w:rsidP="00197B5A">
            <w:pPr>
              <w:jc w:val="both"/>
            </w:pPr>
            <w:r w:rsidRPr="002A1947">
              <w:t xml:space="preserve"> раскрыть суть каждой из тенденций развития науки;</w:t>
            </w:r>
          </w:p>
          <w:p w:rsidR="00114BDF" w:rsidRPr="002A1947" w:rsidRDefault="00114BDF" w:rsidP="00197B5A">
            <w:pPr>
              <w:rPr>
                <w:b/>
                <w:i/>
              </w:rPr>
            </w:pPr>
            <w:r w:rsidRPr="002A1947">
              <w:rPr>
                <w:b/>
                <w:i/>
              </w:rPr>
              <w:t>Владеет навыками:</w:t>
            </w:r>
            <w:r w:rsidRPr="002A1947">
              <w:t xml:space="preserve"> - навыками работы со словарями и справочниками по поиску значений терминов, связанных с тенденциями  в развитии науки.</w:t>
            </w:r>
          </w:p>
        </w:tc>
      </w:tr>
      <w:tr w:rsidR="00114BDF" w:rsidRPr="002A1947" w:rsidTr="00504DA0">
        <w:trPr>
          <w:trHeight w:val="464"/>
        </w:trPr>
        <w:tc>
          <w:tcPr>
            <w:tcW w:w="9386" w:type="dxa"/>
            <w:gridSpan w:val="6"/>
            <w:shd w:val="clear" w:color="auto" w:fill="auto"/>
          </w:tcPr>
          <w:p w:rsidR="00114BDF" w:rsidRPr="002A1947" w:rsidRDefault="00114BDF" w:rsidP="00504DA0">
            <w:pPr>
              <w:rPr>
                <w:b/>
              </w:rPr>
            </w:pPr>
            <w:r w:rsidRPr="002A1947">
              <w:rPr>
                <w:b/>
              </w:rPr>
              <w:t xml:space="preserve">  </w:t>
            </w:r>
          </w:p>
          <w:p w:rsidR="00114BDF" w:rsidRPr="002A1947" w:rsidRDefault="00114BDF" w:rsidP="00027759">
            <w:pPr>
              <w:jc w:val="center"/>
              <w:rPr>
                <w:b/>
              </w:rPr>
            </w:pPr>
            <w:r w:rsidRPr="002A1947">
              <w:rPr>
                <w:b/>
                <w:sz w:val="28"/>
                <w:szCs w:val="28"/>
              </w:rPr>
              <w:t xml:space="preserve">Тема 7. </w:t>
            </w:r>
            <w:r w:rsidRPr="002A1947">
              <w:rPr>
                <w:b/>
                <w:bCs/>
                <w:sz w:val="28"/>
                <w:szCs w:val="28"/>
              </w:rPr>
              <w:t>Некоторые группы проблем в науке</w:t>
            </w:r>
          </w:p>
        </w:tc>
      </w:tr>
      <w:tr w:rsidR="00114BDF" w:rsidRPr="002A1947" w:rsidTr="00504DA0">
        <w:trPr>
          <w:trHeight w:val="1138"/>
        </w:trPr>
        <w:tc>
          <w:tcPr>
            <w:tcW w:w="1233" w:type="dxa"/>
            <w:shd w:val="clear" w:color="auto" w:fill="auto"/>
          </w:tcPr>
          <w:p w:rsidR="00114BDF" w:rsidRPr="002A1947" w:rsidRDefault="00114BDF" w:rsidP="00504DA0">
            <w:proofErr w:type="gramStart"/>
            <w:r w:rsidRPr="002A1947">
              <w:rPr>
                <w:b/>
              </w:rPr>
              <w:t>Компе-</w:t>
            </w:r>
            <w:proofErr w:type="spellStart"/>
            <w:r w:rsidRPr="002A1947">
              <w:rPr>
                <w:b/>
              </w:rPr>
              <w:t>тенции</w:t>
            </w:r>
            <w:proofErr w:type="spellEnd"/>
            <w:proofErr w:type="gramEnd"/>
          </w:p>
        </w:tc>
        <w:tc>
          <w:tcPr>
            <w:tcW w:w="8153" w:type="dxa"/>
            <w:gridSpan w:val="5"/>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w:t>
            </w:r>
            <w:r w:rsidRPr="008C18C1">
              <w:lastRenderedPageBreak/>
              <w:t>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autoSpaceDE w:val="0"/>
              <w:autoSpaceDN w:val="0"/>
              <w:adjustRightInd w:val="0"/>
              <w:ind w:left="360"/>
              <w:jc w:val="both"/>
              <w:rPr>
                <w:shd w:val="clear" w:color="auto" w:fill="FFFFFF"/>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504DA0">
        <w:trPr>
          <w:trHeight w:val="1138"/>
        </w:trPr>
        <w:tc>
          <w:tcPr>
            <w:tcW w:w="1233" w:type="dxa"/>
            <w:shd w:val="clear" w:color="auto" w:fill="auto"/>
          </w:tcPr>
          <w:p w:rsidR="00114BDF" w:rsidRPr="002A1947" w:rsidRDefault="00114BDF" w:rsidP="00504DA0">
            <w:pPr>
              <w:rPr>
                <w:b/>
              </w:rPr>
            </w:pPr>
            <w:proofErr w:type="spellStart"/>
            <w:r w:rsidRPr="002A1947">
              <w:rPr>
                <w:b/>
              </w:rPr>
              <w:lastRenderedPageBreak/>
              <w:t>РОд</w:t>
            </w:r>
            <w:proofErr w:type="spellEnd"/>
          </w:p>
        </w:tc>
        <w:tc>
          <w:tcPr>
            <w:tcW w:w="8153" w:type="dxa"/>
            <w:gridSpan w:val="5"/>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504DA0">
        <w:trPr>
          <w:trHeight w:val="1138"/>
        </w:trPr>
        <w:tc>
          <w:tcPr>
            <w:tcW w:w="1233" w:type="dxa"/>
            <w:shd w:val="clear" w:color="auto" w:fill="auto"/>
          </w:tcPr>
          <w:p w:rsidR="00114BDF" w:rsidRPr="002A1947" w:rsidRDefault="00114BDF" w:rsidP="00504DA0">
            <w:pPr>
              <w:rPr>
                <w:i/>
              </w:rPr>
            </w:pPr>
            <w:r w:rsidRPr="002A1947">
              <w:rPr>
                <w:b/>
              </w:rPr>
              <w:t>Цели     темы</w:t>
            </w:r>
          </w:p>
        </w:tc>
        <w:tc>
          <w:tcPr>
            <w:tcW w:w="8153" w:type="dxa"/>
            <w:gridSpan w:val="5"/>
          </w:tcPr>
          <w:p w:rsidR="00114BDF" w:rsidRPr="002A1947" w:rsidRDefault="00114BDF" w:rsidP="00504DA0">
            <w:pPr>
              <w:autoSpaceDE w:val="0"/>
              <w:autoSpaceDN w:val="0"/>
              <w:adjustRightInd w:val="0"/>
              <w:ind w:left="360"/>
              <w:jc w:val="both"/>
              <w:rPr>
                <w:shd w:val="clear" w:color="auto" w:fill="FFFFFF"/>
              </w:rPr>
            </w:pPr>
            <w:r w:rsidRPr="002A1947">
              <w:rPr>
                <w:shd w:val="clear" w:color="auto" w:fill="FFFFFF"/>
              </w:rPr>
              <w:t>ознакомить с  явлениями проблем в науке, возникающих в связи с состоянием научной парадигмы,</w:t>
            </w:r>
          </w:p>
          <w:p w:rsidR="00114BDF" w:rsidRPr="002A1947" w:rsidRDefault="00114BDF" w:rsidP="00802CCC">
            <w:pPr>
              <w:autoSpaceDE w:val="0"/>
              <w:autoSpaceDN w:val="0"/>
              <w:adjustRightInd w:val="0"/>
              <w:ind w:left="360"/>
              <w:jc w:val="both"/>
              <w:rPr>
                <w:shd w:val="clear" w:color="auto" w:fill="FFFFFF"/>
              </w:rPr>
            </w:pPr>
            <w:r w:rsidRPr="002A1947">
              <w:rPr>
                <w:shd w:val="clear" w:color="auto" w:fill="FFFFFF"/>
              </w:rPr>
              <w:t>осветить проблемы категориально-терминологического характера в науке; гуманистические и этические, экономические и организационные проблемы</w:t>
            </w:r>
          </w:p>
        </w:tc>
      </w:tr>
      <w:tr w:rsidR="00114BDF" w:rsidRPr="002A1947" w:rsidTr="00154443">
        <w:trPr>
          <w:trHeight w:val="273"/>
        </w:trPr>
        <w:tc>
          <w:tcPr>
            <w:tcW w:w="1233" w:type="dxa"/>
            <w:shd w:val="clear" w:color="auto" w:fill="auto"/>
          </w:tcPr>
          <w:p w:rsidR="00114BDF" w:rsidRPr="002A1947" w:rsidRDefault="00114BDF" w:rsidP="003C6F81">
            <w:pPr>
              <w:rPr>
                <w:b/>
              </w:rPr>
            </w:pPr>
            <w:r w:rsidRPr="002A1947">
              <w:rPr>
                <w:b/>
              </w:rPr>
              <w:t>РО темы</w:t>
            </w:r>
          </w:p>
          <w:p w:rsidR="00114BDF" w:rsidRPr="002A1947" w:rsidRDefault="00114BDF" w:rsidP="003C6F81">
            <w:pPr>
              <w:rPr>
                <w:b/>
              </w:rPr>
            </w:pPr>
            <w:r w:rsidRPr="002A1947">
              <w:rPr>
                <w:b/>
              </w:rPr>
              <w:t>(</w:t>
            </w:r>
            <w:proofErr w:type="spellStart"/>
            <w:r w:rsidRPr="002A1947">
              <w:rPr>
                <w:b/>
              </w:rPr>
              <w:t>РОт</w:t>
            </w:r>
            <w:proofErr w:type="spellEnd"/>
            <w:r w:rsidRPr="002A1947">
              <w:rPr>
                <w:b/>
              </w:rPr>
              <w:t>)</w:t>
            </w:r>
          </w:p>
        </w:tc>
        <w:tc>
          <w:tcPr>
            <w:tcW w:w="898" w:type="dxa"/>
            <w:shd w:val="clear" w:color="auto" w:fill="auto"/>
          </w:tcPr>
          <w:p w:rsidR="00114BDF" w:rsidRPr="002A1947" w:rsidRDefault="00114BDF" w:rsidP="00C610CE">
            <w:r w:rsidRPr="002A1947">
              <w:t>лек</w:t>
            </w:r>
          </w:p>
          <w:p w:rsidR="00114BDF" w:rsidRPr="002A1947" w:rsidRDefault="00114BDF" w:rsidP="00C610CE">
            <w:proofErr w:type="spellStart"/>
            <w:r w:rsidRPr="002A1947">
              <w:t>Практ</w:t>
            </w:r>
            <w:proofErr w:type="spellEnd"/>
            <w:r w:rsidRPr="002A1947">
              <w:t xml:space="preserve">. </w:t>
            </w:r>
          </w:p>
        </w:tc>
        <w:tc>
          <w:tcPr>
            <w:tcW w:w="685" w:type="dxa"/>
            <w:gridSpan w:val="2"/>
            <w:shd w:val="clear" w:color="auto" w:fill="auto"/>
          </w:tcPr>
          <w:p w:rsidR="00114BDF" w:rsidRPr="002A1947" w:rsidRDefault="00114BDF" w:rsidP="00C610CE">
            <w:r w:rsidRPr="002A1947">
              <w:t>2ч</w:t>
            </w:r>
          </w:p>
          <w:p w:rsidR="00114BDF" w:rsidRPr="002A1947" w:rsidRDefault="00114BDF" w:rsidP="00C610CE">
            <w:r w:rsidRPr="002A1947">
              <w:t>2 ч</w:t>
            </w:r>
          </w:p>
        </w:tc>
        <w:tc>
          <w:tcPr>
            <w:tcW w:w="6570" w:type="dxa"/>
            <w:gridSpan w:val="2"/>
            <w:shd w:val="clear" w:color="auto" w:fill="auto"/>
          </w:tcPr>
          <w:p w:rsidR="00114BDF" w:rsidRPr="002A1947" w:rsidRDefault="00114BDF" w:rsidP="00802CCC">
            <w:pPr>
              <w:jc w:val="both"/>
              <w:rPr>
                <w:b/>
              </w:rPr>
            </w:pPr>
            <w:r w:rsidRPr="002A1947">
              <w:rPr>
                <w:bCs/>
              </w:rPr>
              <w:t xml:space="preserve"> </w:t>
            </w:r>
            <w:r w:rsidRPr="002A1947">
              <w:rPr>
                <w:b/>
                <w:i/>
              </w:rPr>
              <w:t>Знает и понимает</w:t>
            </w:r>
            <w:r w:rsidRPr="002A1947">
              <w:rPr>
                <w:b/>
              </w:rPr>
              <w:t>:</w:t>
            </w:r>
          </w:p>
          <w:p w:rsidR="00114BDF" w:rsidRPr="002A1947" w:rsidRDefault="00114BDF" w:rsidP="00802CCC">
            <w:pPr>
              <w:jc w:val="both"/>
            </w:pPr>
            <w:r w:rsidRPr="002A1947">
              <w:t>- проблемы, продиктованные сменой научных парадигм, проблемы развития научного аппарата и ее усложнения;</w:t>
            </w:r>
          </w:p>
          <w:p w:rsidR="00114BDF" w:rsidRPr="002A1947" w:rsidRDefault="00114BDF" w:rsidP="00802CCC">
            <w:pPr>
              <w:jc w:val="both"/>
            </w:pPr>
            <w:r w:rsidRPr="002A1947">
              <w:t xml:space="preserve"> проблемы</w:t>
            </w:r>
            <w:proofErr w:type="gramStart"/>
            <w:r w:rsidRPr="002A1947">
              <w:t>.</w:t>
            </w:r>
            <w:proofErr w:type="gramEnd"/>
            <w:r w:rsidRPr="002A1947">
              <w:t xml:space="preserve"> </w:t>
            </w:r>
            <w:proofErr w:type="gramStart"/>
            <w:r w:rsidRPr="002A1947">
              <w:t>с</w:t>
            </w:r>
            <w:proofErr w:type="gramEnd"/>
            <w:r w:rsidRPr="002A1947">
              <w:t xml:space="preserve">вязанные с </w:t>
            </w:r>
            <w:proofErr w:type="spellStart"/>
            <w:r w:rsidRPr="002A1947">
              <w:t>гуманизацией</w:t>
            </w:r>
            <w:proofErr w:type="spellEnd"/>
            <w:r w:rsidRPr="002A1947">
              <w:t xml:space="preserve"> и </w:t>
            </w:r>
            <w:proofErr w:type="spellStart"/>
            <w:r w:rsidRPr="002A1947">
              <w:t>гуманитаризацией</w:t>
            </w:r>
            <w:proofErr w:type="spellEnd"/>
            <w:r w:rsidRPr="002A1947">
              <w:t xml:space="preserve"> науки; этические проблемы, связанные с ценностными взглядами человека; организационные проблемы, связанные с наукой как деятельности и социального института.</w:t>
            </w:r>
          </w:p>
          <w:p w:rsidR="00114BDF" w:rsidRPr="002A1947" w:rsidRDefault="00114BDF" w:rsidP="00802CCC">
            <w:pPr>
              <w:jc w:val="both"/>
              <w:rPr>
                <w:b/>
              </w:rPr>
            </w:pPr>
            <w:r w:rsidRPr="002A1947">
              <w:rPr>
                <w:b/>
                <w:i/>
              </w:rPr>
              <w:t>Умее</w:t>
            </w:r>
            <w:r w:rsidRPr="002A1947">
              <w:rPr>
                <w:b/>
              </w:rPr>
              <w:t xml:space="preserve">т: </w:t>
            </w:r>
          </w:p>
          <w:p w:rsidR="00114BDF" w:rsidRPr="002A1947" w:rsidRDefault="00114BDF" w:rsidP="00802CCC">
            <w:pPr>
              <w:jc w:val="both"/>
            </w:pPr>
            <w:r w:rsidRPr="002A1947">
              <w:t xml:space="preserve"> раскрыть суть каждой из проблем в науке;</w:t>
            </w:r>
          </w:p>
          <w:p w:rsidR="00114BDF" w:rsidRPr="002A1947" w:rsidRDefault="00114BDF" w:rsidP="00802CCC">
            <w:pPr>
              <w:rPr>
                <w:b/>
                <w:i/>
              </w:rPr>
            </w:pPr>
            <w:r w:rsidRPr="002A1947">
              <w:rPr>
                <w:b/>
                <w:i/>
              </w:rPr>
              <w:t>Владеет навыками:</w:t>
            </w:r>
            <w:r w:rsidRPr="002A1947">
              <w:t xml:space="preserve"> работы со словарями и справочниками по поиску значений терминов, связанных с проблемами развития  современной науки.</w:t>
            </w:r>
          </w:p>
        </w:tc>
      </w:tr>
    </w:tbl>
    <w:p w:rsidR="009D04AC" w:rsidRPr="002A1947" w:rsidRDefault="009D04AC"/>
    <w:p w:rsidR="00154443" w:rsidRPr="002A1947" w:rsidRDefault="00154443" w:rsidP="00802CCC">
      <w:pPr>
        <w:jc w:val="center"/>
        <w:rPr>
          <w:b/>
          <w:sz w:val="28"/>
          <w:szCs w:val="28"/>
        </w:rPr>
      </w:pPr>
      <w:r w:rsidRPr="002A1947">
        <w:rPr>
          <w:b/>
          <w:sz w:val="28"/>
          <w:szCs w:val="28"/>
        </w:rPr>
        <w:t xml:space="preserve">Модуль № 2. </w:t>
      </w:r>
      <w:r w:rsidRPr="002A1947">
        <w:rPr>
          <w:b/>
          <w:bCs/>
          <w:sz w:val="28"/>
          <w:szCs w:val="28"/>
        </w:rPr>
        <w:t>Образование в современном обществе</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056"/>
        <w:gridCol w:w="698"/>
        <w:gridCol w:w="6399"/>
      </w:tblGrid>
      <w:tr w:rsidR="002A1947" w:rsidRPr="002A1947" w:rsidTr="00C610CE">
        <w:trPr>
          <w:trHeight w:val="464"/>
        </w:trPr>
        <w:tc>
          <w:tcPr>
            <w:tcW w:w="9386" w:type="dxa"/>
            <w:gridSpan w:val="4"/>
            <w:shd w:val="clear" w:color="auto" w:fill="auto"/>
          </w:tcPr>
          <w:p w:rsidR="00154443" w:rsidRPr="002A1947" w:rsidRDefault="00154443" w:rsidP="00C610CE">
            <w:pPr>
              <w:rPr>
                <w:b/>
              </w:rPr>
            </w:pPr>
            <w:r w:rsidRPr="002A1947">
              <w:rPr>
                <w:b/>
              </w:rPr>
              <w:t xml:space="preserve">  </w:t>
            </w:r>
          </w:p>
          <w:p w:rsidR="00154443" w:rsidRPr="002A1947" w:rsidRDefault="00154443" w:rsidP="00027759">
            <w:pPr>
              <w:jc w:val="center"/>
              <w:rPr>
                <w:b/>
              </w:rPr>
            </w:pPr>
            <w:r w:rsidRPr="002A1947">
              <w:rPr>
                <w:b/>
                <w:sz w:val="28"/>
                <w:szCs w:val="28"/>
              </w:rPr>
              <w:t>Тема 8.</w:t>
            </w:r>
            <w:r w:rsidRPr="002A1947">
              <w:rPr>
                <w:sz w:val="28"/>
                <w:szCs w:val="28"/>
              </w:rPr>
              <w:t xml:space="preserve"> </w:t>
            </w:r>
            <w:r w:rsidR="00D30E04" w:rsidRPr="002A1947">
              <w:rPr>
                <w:b/>
                <w:sz w:val="28"/>
                <w:szCs w:val="28"/>
              </w:rPr>
              <w:t>Кризисные явления в образовательной сфере и характеристики новой модели образова</w:t>
            </w:r>
            <w:r w:rsidR="00802CCC" w:rsidRPr="002A1947">
              <w:rPr>
                <w:b/>
                <w:sz w:val="28"/>
                <w:szCs w:val="28"/>
              </w:rPr>
              <w:t>ния</w:t>
            </w:r>
          </w:p>
        </w:tc>
      </w:tr>
      <w:tr w:rsidR="002A1947" w:rsidRPr="002A1947" w:rsidTr="00C610CE">
        <w:trPr>
          <w:trHeight w:val="1138"/>
        </w:trPr>
        <w:tc>
          <w:tcPr>
            <w:tcW w:w="1233" w:type="dxa"/>
            <w:shd w:val="clear" w:color="auto" w:fill="auto"/>
          </w:tcPr>
          <w:p w:rsidR="00154443" w:rsidRPr="002A1947" w:rsidRDefault="00154443" w:rsidP="00C610CE">
            <w:pPr>
              <w:rPr>
                <w:b/>
              </w:rPr>
            </w:pPr>
            <w:proofErr w:type="gramStart"/>
            <w:r w:rsidRPr="002A1947">
              <w:rPr>
                <w:b/>
              </w:rPr>
              <w:lastRenderedPageBreak/>
              <w:t>Компе-</w:t>
            </w:r>
            <w:proofErr w:type="spellStart"/>
            <w:r w:rsidRPr="002A1947">
              <w:rPr>
                <w:b/>
              </w:rPr>
              <w:t>тенции</w:t>
            </w:r>
            <w:proofErr w:type="spellEnd"/>
            <w:proofErr w:type="gramEnd"/>
          </w:p>
        </w:tc>
        <w:tc>
          <w:tcPr>
            <w:tcW w:w="8153" w:type="dxa"/>
            <w:gridSpan w:val="3"/>
            <w:shd w:val="clear" w:color="auto" w:fill="auto"/>
          </w:tcPr>
          <w:p w:rsidR="004D1294" w:rsidRPr="004E10BC" w:rsidRDefault="004D1294"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4D1294" w:rsidRPr="004E10BC" w:rsidRDefault="004D1294"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4D1294" w:rsidRPr="004E10BC" w:rsidRDefault="004D1294"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4D1294" w:rsidRPr="004E10BC" w:rsidRDefault="004D1294"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4D1294" w:rsidRPr="008C18C1" w:rsidRDefault="004D1294"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4D1294" w:rsidRPr="004E10BC" w:rsidRDefault="004D1294"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54443" w:rsidRPr="002A1947" w:rsidRDefault="004D1294" w:rsidP="004D1294">
            <w:pPr>
              <w:autoSpaceDE w:val="0"/>
              <w:autoSpaceDN w:val="0"/>
              <w:adjustRightInd w:val="0"/>
              <w:ind w:left="360"/>
              <w:jc w:val="both"/>
              <w:rPr>
                <w:b/>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C610CE">
        <w:trPr>
          <w:trHeight w:val="1301"/>
        </w:trPr>
        <w:tc>
          <w:tcPr>
            <w:tcW w:w="1233" w:type="dxa"/>
            <w:shd w:val="clear" w:color="auto" w:fill="auto"/>
          </w:tcPr>
          <w:p w:rsidR="00114BDF" w:rsidRPr="002A1947" w:rsidRDefault="00114BDF" w:rsidP="00C610CE">
            <w:pPr>
              <w:rPr>
                <w:b/>
              </w:rPr>
            </w:pPr>
            <w:r w:rsidRPr="002A1947">
              <w:rPr>
                <w:b/>
              </w:rPr>
              <w:t xml:space="preserve">   </w:t>
            </w:r>
            <w:proofErr w:type="spellStart"/>
            <w:r w:rsidRPr="002A1947">
              <w:rPr>
                <w:b/>
              </w:rPr>
              <w:t>РОд</w:t>
            </w:r>
            <w:proofErr w:type="spellEnd"/>
          </w:p>
        </w:tc>
        <w:tc>
          <w:tcPr>
            <w:tcW w:w="8153" w:type="dxa"/>
            <w:gridSpan w:val="3"/>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C610CE">
        <w:trPr>
          <w:trHeight w:val="705"/>
        </w:trPr>
        <w:tc>
          <w:tcPr>
            <w:tcW w:w="1233" w:type="dxa"/>
            <w:shd w:val="clear" w:color="auto" w:fill="auto"/>
          </w:tcPr>
          <w:p w:rsidR="00114BDF" w:rsidRPr="002A1947" w:rsidRDefault="00114BDF" w:rsidP="00C610CE">
            <w:pPr>
              <w:rPr>
                <w:b/>
              </w:rPr>
            </w:pPr>
            <w:r w:rsidRPr="002A1947">
              <w:rPr>
                <w:b/>
              </w:rPr>
              <w:t>Цели     темы</w:t>
            </w:r>
          </w:p>
        </w:tc>
        <w:tc>
          <w:tcPr>
            <w:tcW w:w="8153" w:type="dxa"/>
            <w:gridSpan w:val="3"/>
            <w:shd w:val="clear" w:color="auto" w:fill="auto"/>
          </w:tcPr>
          <w:p w:rsidR="00114BDF" w:rsidRPr="002A1947" w:rsidRDefault="00114BDF" w:rsidP="00F10C53">
            <w:pPr>
              <w:spacing w:line="276" w:lineRule="auto"/>
              <w:jc w:val="both"/>
              <w:rPr>
                <w:i/>
              </w:rPr>
            </w:pPr>
            <w:r w:rsidRPr="002A1947">
              <w:rPr>
                <w:lang w:eastAsia="en-US"/>
              </w:rPr>
              <w:t xml:space="preserve">- ознакомить студентов с понятиями образования как системы и как социального института; функциями современного образования;  причинами трансформации систем образования и  появления инноваций в образовании;  с особенностями новой модели образования, и конструкцией «Образование через всю жизнь»  </w:t>
            </w:r>
          </w:p>
        </w:tc>
      </w:tr>
      <w:tr w:rsidR="00114BDF" w:rsidRPr="002A1947" w:rsidTr="00C610CE">
        <w:trPr>
          <w:trHeight w:val="289"/>
        </w:trPr>
        <w:tc>
          <w:tcPr>
            <w:tcW w:w="1233" w:type="dxa"/>
            <w:shd w:val="clear" w:color="auto" w:fill="auto"/>
          </w:tcPr>
          <w:p w:rsidR="00114BDF" w:rsidRPr="002A1947" w:rsidRDefault="00114BDF" w:rsidP="00C610CE">
            <w:pPr>
              <w:rPr>
                <w:b/>
              </w:rPr>
            </w:pPr>
            <w:r w:rsidRPr="002A1947">
              <w:rPr>
                <w:b/>
              </w:rPr>
              <w:t xml:space="preserve">  </w:t>
            </w:r>
          </w:p>
          <w:p w:rsidR="00114BDF" w:rsidRPr="002A1947" w:rsidRDefault="00114BDF" w:rsidP="00C610CE">
            <w:pPr>
              <w:rPr>
                <w:b/>
              </w:rPr>
            </w:pPr>
            <w:r w:rsidRPr="002A1947">
              <w:rPr>
                <w:b/>
              </w:rPr>
              <w:t>РО темы</w:t>
            </w:r>
          </w:p>
          <w:p w:rsidR="00114BDF" w:rsidRPr="002A1947" w:rsidRDefault="00114BDF" w:rsidP="00C610CE">
            <w:pPr>
              <w:rPr>
                <w:b/>
              </w:rPr>
            </w:pPr>
            <w:r w:rsidRPr="002A1947">
              <w:rPr>
                <w:b/>
              </w:rPr>
              <w:lastRenderedPageBreak/>
              <w:t>(</w:t>
            </w:r>
            <w:proofErr w:type="spellStart"/>
            <w:r w:rsidRPr="002A1947">
              <w:rPr>
                <w:b/>
              </w:rPr>
              <w:t>РОт</w:t>
            </w:r>
            <w:proofErr w:type="spellEnd"/>
            <w:r w:rsidRPr="002A1947">
              <w:rPr>
                <w:b/>
              </w:rPr>
              <w:t>)</w:t>
            </w:r>
          </w:p>
        </w:tc>
        <w:tc>
          <w:tcPr>
            <w:tcW w:w="1056" w:type="dxa"/>
            <w:shd w:val="clear" w:color="auto" w:fill="auto"/>
          </w:tcPr>
          <w:p w:rsidR="00114BDF" w:rsidRPr="002A1947" w:rsidRDefault="00114BDF" w:rsidP="00C610CE">
            <w:r w:rsidRPr="002A1947">
              <w:lastRenderedPageBreak/>
              <w:t>Лекция</w:t>
            </w:r>
          </w:p>
          <w:p w:rsidR="00114BDF" w:rsidRPr="002A1947" w:rsidRDefault="00114BDF" w:rsidP="00C610CE"/>
          <w:p w:rsidR="00114BDF" w:rsidRPr="002A1947" w:rsidRDefault="00114BDF" w:rsidP="00C610CE">
            <w:proofErr w:type="spellStart"/>
            <w:r w:rsidRPr="002A1947">
              <w:lastRenderedPageBreak/>
              <w:t>Практ</w:t>
            </w:r>
            <w:proofErr w:type="spellEnd"/>
            <w:r w:rsidRPr="002A1947">
              <w:t>.</w:t>
            </w:r>
          </w:p>
          <w:p w:rsidR="00114BDF" w:rsidRPr="002A1947" w:rsidRDefault="00114BDF" w:rsidP="00C610CE"/>
        </w:tc>
        <w:tc>
          <w:tcPr>
            <w:tcW w:w="698" w:type="dxa"/>
            <w:shd w:val="clear" w:color="auto" w:fill="auto"/>
          </w:tcPr>
          <w:p w:rsidR="00114BDF" w:rsidRPr="002A1947" w:rsidRDefault="00114BDF" w:rsidP="00C610CE">
            <w:pPr>
              <w:rPr>
                <w:i/>
              </w:rPr>
            </w:pPr>
            <w:r w:rsidRPr="002A1947">
              <w:rPr>
                <w:i/>
              </w:rPr>
              <w:lastRenderedPageBreak/>
              <w:t>2 ч</w:t>
            </w:r>
          </w:p>
          <w:p w:rsidR="00114BDF" w:rsidRPr="002A1947" w:rsidRDefault="00114BDF" w:rsidP="00C610CE">
            <w:pPr>
              <w:rPr>
                <w:i/>
              </w:rPr>
            </w:pPr>
          </w:p>
          <w:p w:rsidR="00114BDF" w:rsidRPr="002A1947" w:rsidRDefault="00114BDF" w:rsidP="00C610CE">
            <w:pPr>
              <w:rPr>
                <w:i/>
              </w:rPr>
            </w:pPr>
            <w:r w:rsidRPr="002A1947">
              <w:rPr>
                <w:i/>
              </w:rPr>
              <w:lastRenderedPageBreak/>
              <w:t>2 ч</w:t>
            </w:r>
          </w:p>
          <w:p w:rsidR="00114BDF" w:rsidRPr="002A1947" w:rsidRDefault="00114BDF" w:rsidP="00C610CE">
            <w:pPr>
              <w:rPr>
                <w:i/>
              </w:rPr>
            </w:pPr>
          </w:p>
        </w:tc>
        <w:tc>
          <w:tcPr>
            <w:tcW w:w="6399" w:type="dxa"/>
            <w:shd w:val="clear" w:color="auto" w:fill="auto"/>
          </w:tcPr>
          <w:p w:rsidR="00114BDF" w:rsidRPr="002A1947" w:rsidRDefault="00114BDF" w:rsidP="00C610CE">
            <w:r w:rsidRPr="002A1947">
              <w:rPr>
                <w:b/>
                <w:i/>
              </w:rPr>
              <w:lastRenderedPageBreak/>
              <w:t xml:space="preserve">Знает и понимает </w:t>
            </w:r>
            <w:r w:rsidRPr="002A1947">
              <w:t xml:space="preserve">образование как системное явление и социальный институт современного общества с </w:t>
            </w:r>
            <w:r w:rsidRPr="002A1947">
              <w:lastRenderedPageBreak/>
              <w:t>определенными функциями, кризисными явлениями и инновациями как способами  ее преодоления,</w:t>
            </w:r>
          </w:p>
          <w:p w:rsidR="00114BDF" w:rsidRPr="002A1947" w:rsidRDefault="00114BDF" w:rsidP="00C610CE">
            <w:r w:rsidRPr="002A1947">
              <w:rPr>
                <w:b/>
                <w:i/>
              </w:rPr>
              <w:t>Умеет</w:t>
            </w:r>
            <w:r w:rsidRPr="002A1947">
              <w:t xml:space="preserve">  </w:t>
            </w:r>
          </w:p>
          <w:p w:rsidR="00114BDF" w:rsidRPr="002A1947" w:rsidRDefault="00114BDF" w:rsidP="00F10C53">
            <w:pPr>
              <w:spacing w:line="276" w:lineRule="auto"/>
              <w:jc w:val="both"/>
              <w:rPr>
                <w:lang w:eastAsia="en-US"/>
              </w:rPr>
            </w:pPr>
            <w:r w:rsidRPr="002A1947">
              <w:rPr>
                <w:lang w:eastAsia="en-US"/>
              </w:rPr>
              <w:t>- охарактеризовать образование как систему и социальный институт, определить выполняемые образованием функции, указать вызовы для отечественного образования;</w:t>
            </w:r>
          </w:p>
          <w:p w:rsidR="00114BDF" w:rsidRPr="002A1947" w:rsidRDefault="00114BDF" w:rsidP="00F10C53">
            <w:pPr>
              <w:spacing w:line="276" w:lineRule="auto"/>
              <w:jc w:val="both"/>
              <w:rPr>
                <w:lang w:eastAsia="en-US"/>
              </w:rPr>
            </w:pPr>
            <w:r w:rsidRPr="002A1947">
              <w:rPr>
                <w:lang w:eastAsia="en-US"/>
              </w:rPr>
              <w:t>дать характеристику новой модели образования</w:t>
            </w:r>
          </w:p>
          <w:p w:rsidR="00114BDF" w:rsidRPr="002A1947" w:rsidRDefault="00114BDF" w:rsidP="00F10C53">
            <w:pPr>
              <w:spacing w:line="276" w:lineRule="auto"/>
              <w:jc w:val="both"/>
            </w:pPr>
            <w:r w:rsidRPr="002A1947">
              <w:rPr>
                <w:b/>
                <w:i/>
                <w:lang w:eastAsia="en-US"/>
              </w:rPr>
              <w:t>Владеет навыками</w:t>
            </w:r>
            <w:r w:rsidRPr="002A1947">
              <w:rPr>
                <w:lang w:eastAsia="en-US"/>
              </w:rPr>
              <w:t>: работы со словарями и справочниками для определения терминов, связанных с характеристикой образования и ее функциями.</w:t>
            </w:r>
          </w:p>
        </w:tc>
      </w:tr>
      <w:tr w:rsidR="00114BDF" w:rsidRPr="002A1947" w:rsidTr="00C610CE">
        <w:trPr>
          <w:trHeight w:val="273"/>
        </w:trPr>
        <w:tc>
          <w:tcPr>
            <w:tcW w:w="9386" w:type="dxa"/>
            <w:gridSpan w:val="4"/>
            <w:shd w:val="clear" w:color="auto" w:fill="auto"/>
          </w:tcPr>
          <w:p w:rsidR="00114BDF" w:rsidRPr="002A1947" w:rsidRDefault="00114BDF" w:rsidP="00C610CE">
            <w:pPr>
              <w:rPr>
                <w:b/>
                <w:i/>
              </w:rPr>
            </w:pPr>
            <w:r w:rsidRPr="002A1947">
              <w:rPr>
                <w:b/>
                <w:i/>
              </w:rPr>
              <w:lastRenderedPageBreak/>
              <w:t xml:space="preserve">     </w:t>
            </w:r>
          </w:p>
          <w:p w:rsidR="00114BDF" w:rsidRPr="002A1947" w:rsidRDefault="00114BDF" w:rsidP="00027759">
            <w:pPr>
              <w:jc w:val="center"/>
            </w:pPr>
            <w:r w:rsidRPr="002A1947">
              <w:rPr>
                <w:b/>
                <w:sz w:val="28"/>
                <w:szCs w:val="28"/>
              </w:rPr>
              <w:t>Тема 9.  Современные образовательные парадигмы и перспективы развития образования в мире</w:t>
            </w:r>
          </w:p>
        </w:tc>
      </w:tr>
      <w:tr w:rsidR="00114BDF" w:rsidRPr="002A1947" w:rsidTr="00C610CE">
        <w:trPr>
          <w:trHeight w:val="273"/>
        </w:trPr>
        <w:tc>
          <w:tcPr>
            <w:tcW w:w="1233" w:type="dxa"/>
            <w:shd w:val="clear" w:color="auto" w:fill="auto"/>
          </w:tcPr>
          <w:p w:rsidR="00114BDF" w:rsidRPr="002A1947" w:rsidRDefault="00114BDF" w:rsidP="00C610CE">
            <w:pPr>
              <w:rPr>
                <w:b/>
              </w:rPr>
            </w:pPr>
            <w:proofErr w:type="gramStart"/>
            <w:r w:rsidRPr="002A1947">
              <w:rPr>
                <w:b/>
              </w:rPr>
              <w:t>Компе-</w:t>
            </w:r>
            <w:proofErr w:type="spellStart"/>
            <w:r w:rsidRPr="002A1947">
              <w:rPr>
                <w:b/>
              </w:rPr>
              <w:t>тенции</w:t>
            </w:r>
            <w:proofErr w:type="spellEnd"/>
            <w:proofErr w:type="gramEnd"/>
          </w:p>
        </w:tc>
        <w:tc>
          <w:tcPr>
            <w:tcW w:w="8153" w:type="dxa"/>
            <w:gridSpan w:val="3"/>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ind w:firstLine="708"/>
              <w:jc w:val="both"/>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C610CE">
        <w:trPr>
          <w:trHeight w:val="273"/>
        </w:trPr>
        <w:tc>
          <w:tcPr>
            <w:tcW w:w="1233" w:type="dxa"/>
            <w:shd w:val="clear" w:color="auto" w:fill="auto"/>
          </w:tcPr>
          <w:p w:rsidR="00114BDF" w:rsidRPr="002A1947" w:rsidRDefault="00114BDF" w:rsidP="00C610CE">
            <w:pPr>
              <w:rPr>
                <w:b/>
                <w:i/>
              </w:rPr>
            </w:pPr>
            <w:proofErr w:type="spellStart"/>
            <w:r w:rsidRPr="002A1947">
              <w:rPr>
                <w:b/>
              </w:rPr>
              <w:t>РОд</w:t>
            </w:r>
            <w:proofErr w:type="spellEnd"/>
          </w:p>
        </w:tc>
        <w:tc>
          <w:tcPr>
            <w:tcW w:w="8153" w:type="dxa"/>
            <w:gridSpan w:val="3"/>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lastRenderedPageBreak/>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C610CE">
        <w:trPr>
          <w:trHeight w:val="273"/>
        </w:trPr>
        <w:tc>
          <w:tcPr>
            <w:tcW w:w="1233" w:type="dxa"/>
            <w:shd w:val="clear" w:color="auto" w:fill="auto"/>
          </w:tcPr>
          <w:p w:rsidR="00114BDF" w:rsidRPr="002A1947" w:rsidRDefault="00114BDF" w:rsidP="00C610CE">
            <w:pPr>
              <w:rPr>
                <w:b/>
                <w:i/>
              </w:rPr>
            </w:pPr>
            <w:r w:rsidRPr="002A1947">
              <w:rPr>
                <w:b/>
              </w:rPr>
              <w:lastRenderedPageBreak/>
              <w:t>Цели     темы</w:t>
            </w:r>
          </w:p>
        </w:tc>
        <w:tc>
          <w:tcPr>
            <w:tcW w:w="8153" w:type="dxa"/>
            <w:gridSpan w:val="3"/>
            <w:shd w:val="clear" w:color="auto" w:fill="auto"/>
          </w:tcPr>
          <w:p w:rsidR="00114BDF" w:rsidRPr="002A1947" w:rsidRDefault="00114BDF" w:rsidP="00C610CE">
            <w:r w:rsidRPr="002A1947">
              <w:t>ознакомить с философскими парадигмами образовательной деятельности;</w:t>
            </w:r>
          </w:p>
          <w:p w:rsidR="00114BDF" w:rsidRPr="002A1947" w:rsidRDefault="00114BDF" w:rsidP="00C610CE">
            <w:r w:rsidRPr="002A1947">
              <w:t xml:space="preserve">со сменами  парадигм педагогической науки по теории  Н.Ф. </w:t>
            </w:r>
            <w:proofErr w:type="spellStart"/>
            <w:r w:rsidRPr="002A1947">
              <w:t>Головановой</w:t>
            </w:r>
            <w:proofErr w:type="spellEnd"/>
            <w:r w:rsidRPr="002A1947">
              <w:t>;</w:t>
            </w:r>
          </w:p>
          <w:p w:rsidR="00114BDF" w:rsidRPr="002A1947" w:rsidRDefault="00114BDF" w:rsidP="00195458">
            <w:r w:rsidRPr="002A1947">
              <w:t xml:space="preserve">с теорией  современных образовательных парадигм, применительно к общему образованию (по Е.А. Ямбург) и особенностями </w:t>
            </w:r>
            <w:proofErr w:type="spellStart"/>
            <w:r w:rsidRPr="002A1947">
              <w:t>компетентностной</w:t>
            </w:r>
            <w:proofErr w:type="spellEnd"/>
            <w:r w:rsidRPr="002A1947">
              <w:t xml:space="preserve"> парадигмы. </w:t>
            </w:r>
          </w:p>
        </w:tc>
      </w:tr>
      <w:tr w:rsidR="00114BDF" w:rsidRPr="002A1947" w:rsidTr="00C610CE">
        <w:trPr>
          <w:trHeight w:val="273"/>
        </w:trPr>
        <w:tc>
          <w:tcPr>
            <w:tcW w:w="1233" w:type="dxa"/>
            <w:shd w:val="clear" w:color="auto" w:fill="auto"/>
          </w:tcPr>
          <w:p w:rsidR="00114BDF" w:rsidRPr="002A1947" w:rsidRDefault="00114BDF" w:rsidP="00C610CE">
            <w:pPr>
              <w:rPr>
                <w:b/>
              </w:rPr>
            </w:pPr>
            <w:r w:rsidRPr="002A1947">
              <w:rPr>
                <w:b/>
              </w:rPr>
              <w:t>РО темы</w:t>
            </w:r>
          </w:p>
          <w:p w:rsidR="00114BDF" w:rsidRPr="002A1947" w:rsidRDefault="00114BDF" w:rsidP="00C610CE">
            <w:pPr>
              <w:rPr>
                <w:b/>
                <w:i/>
              </w:rPr>
            </w:pPr>
            <w:r w:rsidRPr="002A1947">
              <w:rPr>
                <w:b/>
              </w:rPr>
              <w:t>(</w:t>
            </w:r>
            <w:proofErr w:type="spellStart"/>
            <w:r w:rsidRPr="002A1947">
              <w:rPr>
                <w:b/>
              </w:rPr>
              <w:t>РОт</w:t>
            </w:r>
            <w:proofErr w:type="spellEnd"/>
            <w:r w:rsidRPr="002A1947">
              <w:rPr>
                <w:b/>
              </w:rPr>
              <w:t>)</w:t>
            </w:r>
          </w:p>
        </w:tc>
        <w:tc>
          <w:tcPr>
            <w:tcW w:w="1056" w:type="dxa"/>
            <w:shd w:val="clear" w:color="auto" w:fill="auto"/>
          </w:tcPr>
          <w:p w:rsidR="00114BDF" w:rsidRPr="002A1947" w:rsidRDefault="00114BDF" w:rsidP="00C610CE">
            <w:r w:rsidRPr="002A1947">
              <w:t>Лекция</w:t>
            </w:r>
          </w:p>
          <w:p w:rsidR="00114BDF" w:rsidRPr="002A1947" w:rsidRDefault="00114BDF" w:rsidP="00C610CE">
            <w:proofErr w:type="spellStart"/>
            <w:r w:rsidRPr="002A1947">
              <w:t>Практ</w:t>
            </w:r>
            <w:proofErr w:type="spellEnd"/>
            <w:r w:rsidRPr="002A1947">
              <w:t>.</w:t>
            </w:r>
          </w:p>
          <w:p w:rsidR="00114BDF" w:rsidRPr="002A1947" w:rsidRDefault="00114BDF" w:rsidP="00C610CE"/>
        </w:tc>
        <w:tc>
          <w:tcPr>
            <w:tcW w:w="698" w:type="dxa"/>
            <w:shd w:val="clear" w:color="auto" w:fill="auto"/>
          </w:tcPr>
          <w:p w:rsidR="00114BDF" w:rsidRPr="002A1947" w:rsidRDefault="00114BDF" w:rsidP="00C610CE">
            <w:r w:rsidRPr="002A1947">
              <w:t>2ч</w:t>
            </w:r>
          </w:p>
          <w:p w:rsidR="00114BDF" w:rsidRPr="002A1947" w:rsidRDefault="00114BDF" w:rsidP="00C610CE">
            <w:r w:rsidRPr="002A1947">
              <w:t>2ч</w:t>
            </w:r>
          </w:p>
          <w:p w:rsidR="00114BDF" w:rsidRPr="002A1947" w:rsidRDefault="00114BDF" w:rsidP="00C610CE"/>
        </w:tc>
        <w:tc>
          <w:tcPr>
            <w:tcW w:w="6399" w:type="dxa"/>
            <w:shd w:val="clear" w:color="auto" w:fill="auto"/>
          </w:tcPr>
          <w:p w:rsidR="00114BDF" w:rsidRPr="002A1947" w:rsidRDefault="00114BDF" w:rsidP="00C610CE">
            <w:r w:rsidRPr="002A1947">
              <w:rPr>
                <w:b/>
                <w:i/>
              </w:rPr>
              <w:t>Знает и понимает</w:t>
            </w:r>
            <w:r w:rsidRPr="002A1947">
              <w:t xml:space="preserve"> философские парадигмы образовательной деятельности, смену парадигм в педагогической науке,  особенности современной образовательной парадигмы</w:t>
            </w:r>
          </w:p>
          <w:p w:rsidR="00114BDF" w:rsidRPr="002A1947" w:rsidRDefault="00114BDF" w:rsidP="00C610CE">
            <w:r w:rsidRPr="002A1947">
              <w:rPr>
                <w:b/>
                <w:i/>
              </w:rPr>
              <w:t xml:space="preserve">Умеет </w:t>
            </w:r>
            <w:r w:rsidRPr="002A1947">
              <w:t xml:space="preserve">различать представления </w:t>
            </w:r>
            <w:proofErr w:type="spellStart"/>
            <w:r w:rsidRPr="002A1947">
              <w:t>когнитивно</w:t>
            </w:r>
            <w:proofErr w:type="spellEnd"/>
            <w:r w:rsidRPr="002A1947">
              <w:t xml:space="preserve">-информационной, личностной, культурологической и </w:t>
            </w:r>
            <w:proofErr w:type="spellStart"/>
            <w:r w:rsidRPr="002A1947">
              <w:t>компетентностной</w:t>
            </w:r>
            <w:proofErr w:type="spellEnd"/>
            <w:r w:rsidRPr="002A1947">
              <w:t xml:space="preserve"> парадигм современного образования;</w:t>
            </w:r>
          </w:p>
          <w:p w:rsidR="00114BDF" w:rsidRPr="002A1947" w:rsidRDefault="00114BDF" w:rsidP="00473CC0">
            <w:pPr>
              <w:rPr>
                <w:b/>
              </w:rPr>
            </w:pPr>
            <w:r w:rsidRPr="002A1947">
              <w:rPr>
                <w:b/>
                <w:i/>
              </w:rPr>
              <w:t xml:space="preserve">Владеет навыками </w:t>
            </w:r>
            <w:r w:rsidRPr="002A1947">
              <w:t>работы со словарями и справочниками для составления глоссария по данной теме.</w:t>
            </w:r>
            <w:proofErr w:type="gramStart"/>
            <w:r w:rsidRPr="002A1947">
              <w:t xml:space="preserve"> .</w:t>
            </w:r>
            <w:proofErr w:type="gramEnd"/>
            <w:r w:rsidRPr="002A1947">
              <w:t xml:space="preserve"> </w:t>
            </w:r>
          </w:p>
        </w:tc>
      </w:tr>
      <w:tr w:rsidR="00114BDF" w:rsidRPr="002A1947" w:rsidTr="00C610CE">
        <w:trPr>
          <w:trHeight w:val="273"/>
        </w:trPr>
        <w:tc>
          <w:tcPr>
            <w:tcW w:w="9386" w:type="dxa"/>
            <w:gridSpan w:val="4"/>
            <w:shd w:val="clear" w:color="auto" w:fill="auto"/>
          </w:tcPr>
          <w:p w:rsidR="00114BDF" w:rsidRPr="002A1947" w:rsidRDefault="00114BDF" w:rsidP="00C610CE">
            <w:pPr>
              <w:rPr>
                <w:b/>
                <w:i/>
              </w:rPr>
            </w:pPr>
            <w:r w:rsidRPr="002A1947">
              <w:rPr>
                <w:b/>
                <w:i/>
              </w:rPr>
              <w:t xml:space="preserve">     </w:t>
            </w:r>
          </w:p>
          <w:p w:rsidR="00114BDF" w:rsidRPr="002A1947" w:rsidRDefault="00114BDF" w:rsidP="00027759">
            <w:pPr>
              <w:jc w:val="center"/>
            </w:pPr>
            <w:r w:rsidRPr="002A1947">
              <w:rPr>
                <w:b/>
                <w:sz w:val="28"/>
                <w:szCs w:val="28"/>
              </w:rPr>
              <w:t>Тема 10.</w:t>
            </w:r>
            <w:r w:rsidRPr="002A1947">
              <w:rPr>
                <w:sz w:val="28"/>
                <w:szCs w:val="28"/>
              </w:rPr>
              <w:t xml:space="preserve">  </w:t>
            </w:r>
            <w:r w:rsidRPr="002A1947">
              <w:rPr>
                <w:b/>
                <w:sz w:val="28"/>
                <w:szCs w:val="28"/>
              </w:rPr>
              <w:t>Тенденции развития отечественной системы образования</w:t>
            </w:r>
          </w:p>
        </w:tc>
      </w:tr>
      <w:tr w:rsidR="00114BDF" w:rsidRPr="002A1947" w:rsidTr="00C610CE">
        <w:trPr>
          <w:trHeight w:val="273"/>
        </w:trPr>
        <w:tc>
          <w:tcPr>
            <w:tcW w:w="1233" w:type="dxa"/>
            <w:shd w:val="clear" w:color="auto" w:fill="auto"/>
          </w:tcPr>
          <w:p w:rsidR="00114BDF" w:rsidRPr="002A1947" w:rsidRDefault="00114BDF" w:rsidP="00C610CE">
            <w:proofErr w:type="gramStart"/>
            <w:r w:rsidRPr="002A1947">
              <w:rPr>
                <w:b/>
              </w:rPr>
              <w:t>Компе-</w:t>
            </w:r>
            <w:proofErr w:type="spellStart"/>
            <w:r w:rsidRPr="002A1947">
              <w:rPr>
                <w:b/>
              </w:rPr>
              <w:t>тенции</w:t>
            </w:r>
            <w:proofErr w:type="spellEnd"/>
            <w:proofErr w:type="gramEnd"/>
          </w:p>
        </w:tc>
        <w:tc>
          <w:tcPr>
            <w:tcW w:w="8153" w:type="dxa"/>
            <w:gridSpan w:val="3"/>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autoSpaceDE w:val="0"/>
              <w:autoSpaceDN w:val="0"/>
              <w:adjustRightInd w:val="0"/>
              <w:ind w:left="360"/>
              <w:jc w:val="both"/>
              <w:rPr>
                <w:rFonts w:cs="Segoe UI"/>
                <w:shd w:val="clear" w:color="auto" w:fill="FFFFFF"/>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C610CE">
        <w:trPr>
          <w:trHeight w:val="273"/>
        </w:trPr>
        <w:tc>
          <w:tcPr>
            <w:tcW w:w="1233" w:type="dxa"/>
            <w:shd w:val="clear" w:color="auto" w:fill="auto"/>
          </w:tcPr>
          <w:p w:rsidR="00114BDF" w:rsidRPr="002A1947" w:rsidRDefault="00114BDF" w:rsidP="00C610CE">
            <w:pPr>
              <w:rPr>
                <w:i/>
              </w:rPr>
            </w:pPr>
            <w:proofErr w:type="spellStart"/>
            <w:r w:rsidRPr="002A1947">
              <w:lastRenderedPageBreak/>
              <w:t>РОд</w:t>
            </w:r>
            <w:proofErr w:type="spellEnd"/>
          </w:p>
        </w:tc>
        <w:tc>
          <w:tcPr>
            <w:tcW w:w="8153" w:type="dxa"/>
            <w:gridSpan w:val="3"/>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C610CE">
        <w:trPr>
          <w:trHeight w:val="273"/>
        </w:trPr>
        <w:tc>
          <w:tcPr>
            <w:tcW w:w="1233" w:type="dxa"/>
            <w:shd w:val="clear" w:color="auto" w:fill="auto"/>
          </w:tcPr>
          <w:p w:rsidR="00114BDF" w:rsidRPr="002A1947" w:rsidRDefault="00114BDF" w:rsidP="00C610CE">
            <w:pPr>
              <w:rPr>
                <w:i/>
              </w:rPr>
            </w:pPr>
            <w:r w:rsidRPr="002A1947">
              <w:t>Цели     темы</w:t>
            </w:r>
          </w:p>
        </w:tc>
        <w:tc>
          <w:tcPr>
            <w:tcW w:w="8153" w:type="dxa"/>
            <w:gridSpan w:val="3"/>
            <w:shd w:val="clear" w:color="auto" w:fill="auto"/>
          </w:tcPr>
          <w:p w:rsidR="00114BDF" w:rsidRPr="002A1947" w:rsidRDefault="00114BDF" w:rsidP="00C610CE">
            <w:r w:rsidRPr="002A1947">
              <w:t xml:space="preserve">Познакомить с тенденциями развития отечественной системы образования, с внедренными в образование изменениями по </w:t>
            </w:r>
            <w:proofErr w:type="spellStart"/>
            <w:r w:rsidRPr="002A1947">
              <w:t>компетентностному</w:t>
            </w:r>
            <w:proofErr w:type="spellEnd"/>
            <w:r w:rsidRPr="002A1947">
              <w:t xml:space="preserve"> подходу  обучения, стандартизации, </w:t>
            </w:r>
            <w:proofErr w:type="spellStart"/>
            <w:r w:rsidRPr="002A1947">
              <w:t>технологизации</w:t>
            </w:r>
            <w:proofErr w:type="spellEnd"/>
            <w:r w:rsidRPr="002A1947">
              <w:t xml:space="preserve">, </w:t>
            </w:r>
            <w:proofErr w:type="spellStart"/>
            <w:r w:rsidRPr="002A1947">
              <w:t>гуманитаризациии</w:t>
            </w:r>
            <w:proofErr w:type="spellEnd"/>
            <w:r w:rsidRPr="002A1947">
              <w:t xml:space="preserve"> информатизации. </w:t>
            </w:r>
          </w:p>
        </w:tc>
      </w:tr>
      <w:tr w:rsidR="00114BDF" w:rsidRPr="002A1947" w:rsidTr="00C610CE">
        <w:trPr>
          <w:trHeight w:val="273"/>
        </w:trPr>
        <w:tc>
          <w:tcPr>
            <w:tcW w:w="1233" w:type="dxa"/>
            <w:shd w:val="clear" w:color="auto" w:fill="auto"/>
          </w:tcPr>
          <w:p w:rsidR="00114BDF" w:rsidRPr="002A1947" w:rsidRDefault="00114BDF" w:rsidP="00C610CE">
            <w:pPr>
              <w:rPr>
                <w:b/>
              </w:rPr>
            </w:pPr>
            <w:r w:rsidRPr="002A1947">
              <w:rPr>
                <w:b/>
              </w:rPr>
              <w:t>РО темы</w:t>
            </w:r>
          </w:p>
          <w:p w:rsidR="00114BDF" w:rsidRPr="002A1947" w:rsidRDefault="00114BDF" w:rsidP="00C610CE">
            <w:pPr>
              <w:rPr>
                <w:b/>
              </w:rPr>
            </w:pPr>
            <w:r w:rsidRPr="002A1947">
              <w:rPr>
                <w:b/>
              </w:rPr>
              <w:t>(</w:t>
            </w:r>
            <w:proofErr w:type="spellStart"/>
            <w:r w:rsidRPr="002A1947">
              <w:rPr>
                <w:b/>
              </w:rPr>
              <w:t>РОт</w:t>
            </w:r>
            <w:proofErr w:type="spellEnd"/>
            <w:r w:rsidRPr="002A1947">
              <w:rPr>
                <w:b/>
              </w:rPr>
              <w:t>)</w:t>
            </w:r>
          </w:p>
        </w:tc>
        <w:tc>
          <w:tcPr>
            <w:tcW w:w="1056" w:type="dxa"/>
            <w:shd w:val="clear" w:color="auto" w:fill="auto"/>
          </w:tcPr>
          <w:p w:rsidR="00114BDF" w:rsidRPr="002A1947" w:rsidRDefault="00114BDF" w:rsidP="00C610CE">
            <w:r w:rsidRPr="002A1947">
              <w:t>Лекция</w:t>
            </w:r>
          </w:p>
          <w:p w:rsidR="00114BDF" w:rsidRPr="002A1947" w:rsidRDefault="00114BDF" w:rsidP="00C610CE">
            <w:proofErr w:type="spellStart"/>
            <w:r w:rsidRPr="002A1947">
              <w:t>Практ</w:t>
            </w:r>
            <w:proofErr w:type="spellEnd"/>
            <w:r w:rsidRPr="002A1947">
              <w:t xml:space="preserve">. </w:t>
            </w:r>
          </w:p>
        </w:tc>
        <w:tc>
          <w:tcPr>
            <w:tcW w:w="698" w:type="dxa"/>
            <w:shd w:val="clear" w:color="auto" w:fill="auto"/>
          </w:tcPr>
          <w:p w:rsidR="00114BDF" w:rsidRPr="002A1947" w:rsidRDefault="00114BDF" w:rsidP="00C610CE">
            <w:r w:rsidRPr="002A1947">
              <w:t>2ч</w:t>
            </w:r>
          </w:p>
          <w:p w:rsidR="00114BDF" w:rsidRPr="002A1947" w:rsidRDefault="00114BDF" w:rsidP="00C610CE">
            <w:r w:rsidRPr="002A1947">
              <w:t>2ч</w:t>
            </w:r>
          </w:p>
        </w:tc>
        <w:tc>
          <w:tcPr>
            <w:tcW w:w="6399" w:type="dxa"/>
            <w:shd w:val="clear" w:color="auto" w:fill="auto"/>
          </w:tcPr>
          <w:p w:rsidR="00114BDF" w:rsidRPr="002A1947" w:rsidRDefault="00114BDF" w:rsidP="00C610CE">
            <w:r w:rsidRPr="002A1947">
              <w:rPr>
                <w:b/>
                <w:i/>
              </w:rPr>
              <w:t>Знает и понимает</w:t>
            </w:r>
            <w:r w:rsidRPr="002A1947">
              <w:t xml:space="preserve"> интеграционные  процессы, отечественного образования с мировым образовательным пространством,</w:t>
            </w:r>
          </w:p>
          <w:p w:rsidR="00114BDF" w:rsidRPr="002A1947" w:rsidRDefault="00114BDF" w:rsidP="00C610CE">
            <w:r w:rsidRPr="002A1947">
              <w:t>государственную политику в области образования и приоритетные тенденции и задачи в области образования</w:t>
            </w:r>
          </w:p>
          <w:p w:rsidR="00114BDF" w:rsidRPr="002A1947" w:rsidRDefault="00114BDF" w:rsidP="00C610CE">
            <w:pPr>
              <w:rPr>
                <w:b/>
                <w:i/>
              </w:rPr>
            </w:pPr>
            <w:r w:rsidRPr="002A1947">
              <w:rPr>
                <w:b/>
                <w:i/>
              </w:rPr>
              <w:t xml:space="preserve">Умеет:  </w:t>
            </w:r>
          </w:p>
          <w:p w:rsidR="00114BDF" w:rsidRPr="002A1947" w:rsidRDefault="00114BDF" w:rsidP="00C610CE">
            <w:r w:rsidRPr="002A1947">
              <w:t xml:space="preserve">раскрыть интеграционные процессы, происходящие в современном образовании; </w:t>
            </w:r>
          </w:p>
          <w:p w:rsidR="00114BDF" w:rsidRPr="002A1947" w:rsidRDefault="00114BDF" w:rsidP="00C610CE">
            <w:r w:rsidRPr="002A1947">
              <w:t>особенности модернизации образования в сторону социализации личности, приоритетного отношения государства и общества к системе образования,</w:t>
            </w:r>
          </w:p>
          <w:p w:rsidR="00114BDF" w:rsidRPr="002A1947" w:rsidRDefault="00114BDF" w:rsidP="00811A59">
            <w:r w:rsidRPr="002A1947">
              <w:t xml:space="preserve"> </w:t>
            </w:r>
            <w:r w:rsidRPr="002A1947">
              <w:rPr>
                <w:b/>
                <w:i/>
              </w:rPr>
              <w:t xml:space="preserve">Владеет навыками </w:t>
            </w:r>
            <w:r w:rsidRPr="002A1947">
              <w:t>работы с информационно-коммуникационными трендами современного образования:</w:t>
            </w:r>
          </w:p>
        </w:tc>
      </w:tr>
      <w:tr w:rsidR="00114BDF" w:rsidRPr="002A1947" w:rsidTr="00C610CE">
        <w:trPr>
          <w:trHeight w:val="273"/>
        </w:trPr>
        <w:tc>
          <w:tcPr>
            <w:tcW w:w="9386" w:type="dxa"/>
            <w:gridSpan w:val="4"/>
            <w:shd w:val="clear" w:color="auto" w:fill="auto"/>
          </w:tcPr>
          <w:p w:rsidR="00114BDF" w:rsidRPr="002A1947" w:rsidRDefault="00114BDF" w:rsidP="00C610CE">
            <w:pPr>
              <w:rPr>
                <w:b/>
              </w:rPr>
            </w:pPr>
          </w:p>
          <w:p w:rsidR="00114BDF" w:rsidRPr="002A1947" w:rsidRDefault="00114BDF" w:rsidP="00027759">
            <w:pPr>
              <w:jc w:val="center"/>
            </w:pPr>
            <w:r w:rsidRPr="002A1947">
              <w:rPr>
                <w:b/>
                <w:sz w:val="28"/>
                <w:szCs w:val="28"/>
              </w:rPr>
              <w:t>Тема 11.  Проблемы образования</w:t>
            </w:r>
          </w:p>
        </w:tc>
      </w:tr>
      <w:tr w:rsidR="00114BDF" w:rsidRPr="002A1947" w:rsidTr="00C610CE">
        <w:trPr>
          <w:trHeight w:val="273"/>
        </w:trPr>
        <w:tc>
          <w:tcPr>
            <w:tcW w:w="1233" w:type="dxa"/>
            <w:shd w:val="clear" w:color="auto" w:fill="auto"/>
          </w:tcPr>
          <w:p w:rsidR="00114BDF" w:rsidRPr="002A1947" w:rsidRDefault="00114BDF" w:rsidP="00C610CE">
            <w:proofErr w:type="gramStart"/>
            <w:r w:rsidRPr="002A1947">
              <w:rPr>
                <w:b/>
              </w:rPr>
              <w:t>Компе-</w:t>
            </w:r>
            <w:proofErr w:type="spellStart"/>
            <w:r w:rsidRPr="002A1947">
              <w:rPr>
                <w:b/>
              </w:rPr>
              <w:t>тенции</w:t>
            </w:r>
            <w:proofErr w:type="spellEnd"/>
            <w:proofErr w:type="gramEnd"/>
          </w:p>
        </w:tc>
        <w:tc>
          <w:tcPr>
            <w:tcW w:w="8153" w:type="dxa"/>
            <w:gridSpan w:val="3"/>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w:t>
            </w:r>
            <w:r w:rsidRPr="008C18C1">
              <w:lastRenderedPageBreak/>
              <w:t>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autoSpaceDE w:val="0"/>
              <w:autoSpaceDN w:val="0"/>
              <w:adjustRightInd w:val="0"/>
              <w:jc w:val="both"/>
              <w:rPr>
                <w:shd w:val="clear" w:color="auto" w:fill="FFFFFF"/>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C610CE">
        <w:trPr>
          <w:trHeight w:val="273"/>
        </w:trPr>
        <w:tc>
          <w:tcPr>
            <w:tcW w:w="1233" w:type="dxa"/>
            <w:shd w:val="clear" w:color="auto" w:fill="auto"/>
          </w:tcPr>
          <w:p w:rsidR="00114BDF" w:rsidRPr="002A1947" w:rsidRDefault="00114BDF" w:rsidP="00C610CE">
            <w:pPr>
              <w:rPr>
                <w:i/>
              </w:rPr>
            </w:pPr>
            <w:proofErr w:type="spellStart"/>
            <w:r w:rsidRPr="002A1947">
              <w:rPr>
                <w:b/>
              </w:rPr>
              <w:lastRenderedPageBreak/>
              <w:t>РОд</w:t>
            </w:r>
            <w:proofErr w:type="spellEnd"/>
          </w:p>
        </w:tc>
        <w:tc>
          <w:tcPr>
            <w:tcW w:w="8153" w:type="dxa"/>
            <w:gridSpan w:val="3"/>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C610CE">
        <w:trPr>
          <w:trHeight w:val="273"/>
        </w:trPr>
        <w:tc>
          <w:tcPr>
            <w:tcW w:w="1233" w:type="dxa"/>
            <w:shd w:val="clear" w:color="auto" w:fill="auto"/>
          </w:tcPr>
          <w:p w:rsidR="00114BDF" w:rsidRPr="002A1947" w:rsidRDefault="00114BDF" w:rsidP="00C610CE">
            <w:pPr>
              <w:rPr>
                <w:i/>
              </w:rPr>
            </w:pPr>
            <w:r w:rsidRPr="002A1947">
              <w:rPr>
                <w:b/>
              </w:rPr>
              <w:t>Цели     темы</w:t>
            </w:r>
          </w:p>
        </w:tc>
        <w:tc>
          <w:tcPr>
            <w:tcW w:w="8153" w:type="dxa"/>
            <w:gridSpan w:val="3"/>
            <w:shd w:val="clear" w:color="auto" w:fill="auto"/>
          </w:tcPr>
          <w:p w:rsidR="00114BDF" w:rsidRPr="002A1947" w:rsidRDefault="00114BDF" w:rsidP="008577AA">
            <w:r w:rsidRPr="002A1947">
              <w:t xml:space="preserve">дать представление об организационных проблемах образования, проблемах стандартизации образования, проблемах совершенствования  технологий образования и овладением их для успешного процесса обучения,  </w:t>
            </w:r>
            <w:proofErr w:type="spellStart"/>
            <w:proofErr w:type="gramStart"/>
            <w:r w:rsidRPr="002A1947">
              <w:t>воспита-ния</w:t>
            </w:r>
            <w:proofErr w:type="spellEnd"/>
            <w:proofErr w:type="gramEnd"/>
            <w:r w:rsidRPr="002A1947">
              <w:t xml:space="preserve"> и социализации личности.  </w:t>
            </w:r>
          </w:p>
        </w:tc>
      </w:tr>
      <w:tr w:rsidR="00114BDF" w:rsidRPr="002A1947" w:rsidTr="00C610CE">
        <w:trPr>
          <w:trHeight w:val="843"/>
        </w:trPr>
        <w:tc>
          <w:tcPr>
            <w:tcW w:w="1233" w:type="dxa"/>
            <w:shd w:val="clear" w:color="auto" w:fill="auto"/>
          </w:tcPr>
          <w:p w:rsidR="00114BDF" w:rsidRPr="002A1947" w:rsidRDefault="00114BDF" w:rsidP="00C610CE">
            <w:pPr>
              <w:rPr>
                <w:b/>
              </w:rPr>
            </w:pPr>
            <w:r w:rsidRPr="002A1947">
              <w:rPr>
                <w:b/>
              </w:rPr>
              <w:t>РО темы</w:t>
            </w:r>
          </w:p>
          <w:p w:rsidR="00114BDF" w:rsidRPr="002A1947" w:rsidRDefault="00114BDF" w:rsidP="00C610CE">
            <w:pPr>
              <w:rPr>
                <w:b/>
              </w:rPr>
            </w:pPr>
            <w:r w:rsidRPr="002A1947">
              <w:rPr>
                <w:b/>
              </w:rPr>
              <w:t>(</w:t>
            </w:r>
            <w:proofErr w:type="spellStart"/>
            <w:r w:rsidRPr="002A1947">
              <w:rPr>
                <w:b/>
              </w:rPr>
              <w:t>РОт</w:t>
            </w:r>
            <w:proofErr w:type="spellEnd"/>
            <w:r w:rsidRPr="002A1947">
              <w:rPr>
                <w:b/>
              </w:rPr>
              <w:t>)</w:t>
            </w:r>
          </w:p>
        </w:tc>
        <w:tc>
          <w:tcPr>
            <w:tcW w:w="1056" w:type="dxa"/>
            <w:shd w:val="clear" w:color="auto" w:fill="auto"/>
          </w:tcPr>
          <w:p w:rsidR="00114BDF" w:rsidRPr="002A1947" w:rsidRDefault="00114BDF" w:rsidP="00C610CE">
            <w:r w:rsidRPr="002A1947">
              <w:t>лек</w:t>
            </w:r>
          </w:p>
          <w:p w:rsidR="00114BDF" w:rsidRPr="002A1947" w:rsidRDefault="00114BDF" w:rsidP="00C610CE">
            <w:proofErr w:type="spellStart"/>
            <w:r w:rsidRPr="002A1947">
              <w:t>Практ</w:t>
            </w:r>
            <w:proofErr w:type="spellEnd"/>
            <w:r w:rsidRPr="002A1947">
              <w:t xml:space="preserve">. </w:t>
            </w:r>
          </w:p>
        </w:tc>
        <w:tc>
          <w:tcPr>
            <w:tcW w:w="698" w:type="dxa"/>
            <w:shd w:val="clear" w:color="auto" w:fill="auto"/>
          </w:tcPr>
          <w:p w:rsidR="00114BDF" w:rsidRPr="002A1947" w:rsidRDefault="00114BDF" w:rsidP="00C610CE">
            <w:r w:rsidRPr="002A1947">
              <w:t>1ч</w:t>
            </w:r>
          </w:p>
          <w:p w:rsidR="00114BDF" w:rsidRPr="002A1947" w:rsidRDefault="00114BDF" w:rsidP="00C610CE">
            <w:r w:rsidRPr="002A1947">
              <w:t>2 ч</w:t>
            </w:r>
          </w:p>
        </w:tc>
        <w:tc>
          <w:tcPr>
            <w:tcW w:w="6399" w:type="dxa"/>
            <w:shd w:val="clear" w:color="auto" w:fill="auto"/>
          </w:tcPr>
          <w:p w:rsidR="00114BDF" w:rsidRPr="002A1947" w:rsidRDefault="00114BDF" w:rsidP="008577AA">
            <w:r w:rsidRPr="002A1947">
              <w:rPr>
                <w:b/>
                <w:i/>
              </w:rPr>
              <w:t>Знает и понимает</w:t>
            </w:r>
            <w:r w:rsidRPr="002A1947">
              <w:t xml:space="preserve"> организационные проблемы образования, проблемы стандартизации образования, проблемы совершенствования и внедрения инновационных технологий в образовательный процесс;</w:t>
            </w:r>
          </w:p>
          <w:p w:rsidR="00114BDF" w:rsidRPr="002A1947" w:rsidRDefault="00114BDF" w:rsidP="008577AA">
            <w:pPr>
              <w:rPr>
                <w:b/>
                <w:i/>
              </w:rPr>
            </w:pPr>
            <w:r w:rsidRPr="002A1947">
              <w:rPr>
                <w:b/>
                <w:i/>
              </w:rPr>
              <w:t xml:space="preserve">Умеет:  </w:t>
            </w:r>
          </w:p>
          <w:p w:rsidR="00114BDF" w:rsidRPr="002A1947" w:rsidRDefault="00114BDF" w:rsidP="008577AA">
            <w:r w:rsidRPr="002A1947">
              <w:t xml:space="preserve">раскрыть  суть указанных проблем в образовании;  </w:t>
            </w:r>
          </w:p>
          <w:p w:rsidR="00114BDF" w:rsidRPr="002A1947" w:rsidRDefault="00114BDF" w:rsidP="008577AA">
            <w:r w:rsidRPr="002A1947">
              <w:rPr>
                <w:b/>
                <w:i/>
              </w:rPr>
              <w:t xml:space="preserve">Владеет навыками </w:t>
            </w:r>
            <w:r w:rsidRPr="002A1947">
              <w:t>работы с информационно-коммуникационными трендами современного образования</w:t>
            </w:r>
          </w:p>
        </w:tc>
      </w:tr>
      <w:tr w:rsidR="00114BDF" w:rsidRPr="002A1947" w:rsidTr="00C610CE">
        <w:trPr>
          <w:trHeight w:val="273"/>
        </w:trPr>
        <w:tc>
          <w:tcPr>
            <w:tcW w:w="9386" w:type="dxa"/>
            <w:gridSpan w:val="4"/>
            <w:shd w:val="clear" w:color="auto" w:fill="auto"/>
          </w:tcPr>
          <w:p w:rsidR="00114BDF" w:rsidRPr="002A1947" w:rsidRDefault="00114BDF" w:rsidP="00C610CE">
            <w:pPr>
              <w:rPr>
                <w:b/>
              </w:rPr>
            </w:pPr>
          </w:p>
          <w:p w:rsidR="00114BDF" w:rsidRPr="002A1947" w:rsidRDefault="00114BDF" w:rsidP="00027759">
            <w:pPr>
              <w:jc w:val="center"/>
            </w:pPr>
            <w:r w:rsidRPr="002A1947">
              <w:rPr>
                <w:b/>
                <w:sz w:val="28"/>
                <w:szCs w:val="28"/>
              </w:rPr>
              <w:t>Тема 12. Проблемы образования</w:t>
            </w:r>
          </w:p>
        </w:tc>
      </w:tr>
      <w:tr w:rsidR="00114BDF" w:rsidRPr="002A1947" w:rsidTr="00C610CE">
        <w:trPr>
          <w:trHeight w:val="273"/>
        </w:trPr>
        <w:tc>
          <w:tcPr>
            <w:tcW w:w="1233" w:type="dxa"/>
            <w:shd w:val="clear" w:color="auto" w:fill="auto"/>
          </w:tcPr>
          <w:p w:rsidR="00114BDF" w:rsidRPr="002A1947" w:rsidRDefault="00114BDF" w:rsidP="00C610CE">
            <w:proofErr w:type="gramStart"/>
            <w:r w:rsidRPr="002A1947">
              <w:rPr>
                <w:b/>
              </w:rPr>
              <w:t>Компе-</w:t>
            </w:r>
            <w:proofErr w:type="spellStart"/>
            <w:r w:rsidRPr="002A1947">
              <w:rPr>
                <w:b/>
              </w:rPr>
              <w:t>тенции</w:t>
            </w:r>
            <w:proofErr w:type="spellEnd"/>
            <w:proofErr w:type="gramEnd"/>
          </w:p>
        </w:tc>
        <w:tc>
          <w:tcPr>
            <w:tcW w:w="8153" w:type="dxa"/>
            <w:gridSpan w:val="3"/>
            <w:shd w:val="clear" w:color="auto" w:fill="auto"/>
          </w:tcPr>
          <w:p w:rsidR="00114BDF" w:rsidRPr="004E10BC" w:rsidRDefault="00114BDF" w:rsidP="004D1294">
            <w:pPr>
              <w:jc w:val="both"/>
            </w:pPr>
            <w:r w:rsidRPr="001943A0">
              <w:rPr>
                <w:b/>
              </w:rPr>
              <w:t>OK-1</w:t>
            </w:r>
            <w:r>
              <w:t xml:space="preserve"> </w:t>
            </w:r>
            <w:proofErr w:type="gramStart"/>
            <w:r w:rsidRPr="004E10BC">
              <w:t>Способен</w:t>
            </w:r>
            <w:proofErr w:type="gramEnd"/>
            <w:r w:rsidRPr="004E10BC">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114BDF" w:rsidRPr="004E10BC" w:rsidRDefault="00114BDF" w:rsidP="004D1294">
            <w:pPr>
              <w:jc w:val="both"/>
            </w:pPr>
            <w:r w:rsidRPr="001943A0">
              <w:rPr>
                <w:b/>
              </w:rPr>
              <w:t>СЛК-1</w:t>
            </w:r>
            <w:r>
              <w:rPr>
                <w:b/>
              </w:rPr>
              <w:t xml:space="preserve"> </w:t>
            </w:r>
            <w:proofErr w:type="gramStart"/>
            <w:r w:rsidRPr="004E10BC">
              <w:t>Способен</w:t>
            </w:r>
            <w:proofErr w:type="gramEnd"/>
            <w:r w:rsidRPr="004E10BC">
              <w:t xml:space="preserve"> организовать деятельность экспертных / профессиональных групп/ организаций для достижения целей.</w:t>
            </w:r>
          </w:p>
          <w:p w:rsidR="00114BDF" w:rsidRPr="004E10BC" w:rsidRDefault="00114BDF" w:rsidP="004D1294">
            <w:pPr>
              <w:jc w:val="both"/>
            </w:pPr>
            <w:r w:rsidRPr="001943A0">
              <w:rPr>
                <w:b/>
              </w:rPr>
              <w:t>ПК-6</w:t>
            </w:r>
            <w:r w:rsidRPr="004E10BC">
              <w:t xml:space="preserve">. Готов взаимодействовать </w:t>
            </w:r>
            <w:proofErr w:type="gramStart"/>
            <w:r w:rsidRPr="004E10BC">
              <w:t>с</w:t>
            </w:r>
            <w:proofErr w:type="gramEnd"/>
            <w:r w:rsidRPr="004E10BC">
              <w:t xml:space="preserve"> </w:t>
            </w:r>
            <w:proofErr w:type="gramStart"/>
            <w:r w:rsidRPr="004E10BC">
              <w:t>различным</w:t>
            </w:r>
            <w:proofErr w:type="gramEnd"/>
            <w:r w:rsidRPr="004E10BC">
              <w:t xml:space="preserve"> группами (коллеги, родители, партнеры и т.п.) независимо от поколений, культуры, места и  использовать </w:t>
            </w:r>
            <w:r w:rsidRPr="004E10BC">
              <w:lastRenderedPageBreak/>
              <w:t>информационно-коммуникативные технологии и СМИ</w:t>
            </w:r>
            <w:r>
              <w:t xml:space="preserve"> для решения поставленных задач.</w:t>
            </w:r>
            <w:r w:rsidRPr="004E10BC">
              <w:t xml:space="preserve"> </w:t>
            </w:r>
          </w:p>
          <w:p w:rsidR="00114BDF" w:rsidRPr="004E10BC" w:rsidRDefault="00114BDF" w:rsidP="004D1294">
            <w:pPr>
              <w:jc w:val="both"/>
            </w:pPr>
            <w:r>
              <w:rPr>
                <w:b/>
              </w:rPr>
              <w:t>ПК-13</w:t>
            </w:r>
            <w:r w:rsidRPr="004E10BC">
              <w:t xml:space="preserve"> Готов изучать состояние и проводить экспертизу образовательной среды, определять административные ресурсы разви</w:t>
            </w:r>
            <w:r>
              <w:t>тия образовательной организации.</w:t>
            </w:r>
          </w:p>
          <w:p w:rsidR="00114BDF" w:rsidRPr="008C18C1" w:rsidRDefault="00114BDF" w:rsidP="004D1294">
            <w:pPr>
              <w:jc w:val="both"/>
            </w:pPr>
            <w:r>
              <w:rPr>
                <w:b/>
              </w:rPr>
              <w:t>ПК-14</w:t>
            </w:r>
            <w:r w:rsidRPr="008C18C1">
              <w:t xml:space="preserve"> Готов исследовать и оценивать реализацию управленческого процесса, </w:t>
            </w:r>
            <w:proofErr w:type="gramStart"/>
            <w:r w:rsidRPr="008C18C1">
              <w:t>способен</w:t>
            </w:r>
            <w:proofErr w:type="gramEnd"/>
            <w:r w:rsidRPr="008C18C1">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w:t>
            </w:r>
            <w:r>
              <w:t>ений в непредсказуемых условиях.</w:t>
            </w:r>
          </w:p>
          <w:p w:rsidR="00114BDF" w:rsidRPr="004E10BC" w:rsidRDefault="00114BDF" w:rsidP="004D1294">
            <w:pPr>
              <w:jc w:val="both"/>
            </w:pPr>
            <w:proofErr w:type="gramStart"/>
            <w:r w:rsidRPr="001943A0">
              <w:rPr>
                <w:b/>
              </w:rPr>
              <w:t>ПК-15</w:t>
            </w:r>
            <w:r w:rsidRPr="004E10BC">
              <w:t xml:space="preserve"> Способен 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114BDF" w:rsidRPr="002A1947" w:rsidRDefault="00114BDF" w:rsidP="004D1294">
            <w:pPr>
              <w:autoSpaceDE w:val="0"/>
              <w:autoSpaceDN w:val="0"/>
              <w:adjustRightInd w:val="0"/>
              <w:ind w:left="360"/>
              <w:jc w:val="both"/>
              <w:rPr>
                <w:shd w:val="clear" w:color="auto" w:fill="FFFFFF"/>
              </w:rPr>
            </w:pPr>
            <w:proofErr w:type="gramStart"/>
            <w:r w:rsidRPr="001943A0">
              <w:rPr>
                <w:b/>
              </w:rPr>
              <w:t>ПК-16</w:t>
            </w:r>
            <w:r w:rsidRPr="004E10BC">
              <w:t xml:space="preserve"> Способен организовать </w:t>
            </w:r>
            <w:proofErr w:type="spellStart"/>
            <w:r w:rsidRPr="004E10BC">
              <w:t>межпрофессиональное</w:t>
            </w:r>
            <w:proofErr w:type="spellEnd"/>
            <w:r w:rsidRPr="004E10BC">
              <w:t xml:space="preserve"> взаимодействие специалистов образовательной </w:t>
            </w:r>
            <w:proofErr w:type="spellStart"/>
            <w:r w:rsidRPr="004E10BC">
              <w:t>организациии</w:t>
            </w:r>
            <w:proofErr w:type="spellEnd"/>
            <w:r w:rsidRPr="004E10BC">
              <w:t>, определять круг потенциальных партнеров в образовательной организации при решении управленческих задач</w:t>
            </w:r>
            <w:r>
              <w:t>.</w:t>
            </w:r>
            <w:proofErr w:type="gramEnd"/>
          </w:p>
        </w:tc>
      </w:tr>
      <w:tr w:rsidR="00114BDF" w:rsidRPr="002A1947" w:rsidTr="00C610CE">
        <w:trPr>
          <w:trHeight w:val="273"/>
        </w:trPr>
        <w:tc>
          <w:tcPr>
            <w:tcW w:w="1233" w:type="dxa"/>
            <w:shd w:val="clear" w:color="auto" w:fill="auto"/>
          </w:tcPr>
          <w:p w:rsidR="00114BDF" w:rsidRPr="002A1947" w:rsidRDefault="00114BDF" w:rsidP="00C610CE">
            <w:pPr>
              <w:rPr>
                <w:i/>
              </w:rPr>
            </w:pPr>
            <w:proofErr w:type="spellStart"/>
            <w:r w:rsidRPr="002A1947">
              <w:rPr>
                <w:b/>
              </w:rPr>
              <w:lastRenderedPageBreak/>
              <w:t>РОд</w:t>
            </w:r>
            <w:proofErr w:type="spellEnd"/>
          </w:p>
        </w:tc>
        <w:tc>
          <w:tcPr>
            <w:tcW w:w="8153" w:type="dxa"/>
            <w:gridSpan w:val="3"/>
            <w:shd w:val="clear" w:color="auto" w:fill="auto"/>
          </w:tcPr>
          <w:p w:rsidR="00114BDF" w:rsidRPr="00707E43" w:rsidRDefault="00114BDF" w:rsidP="00485AB0">
            <w:pPr>
              <w:rPr>
                <w:b/>
                <w:iCs/>
                <w:color w:val="000000" w:themeColor="text1"/>
              </w:rPr>
            </w:pPr>
            <w:r w:rsidRPr="00707E43">
              <w:rPr>
                <w:b/>
                <w:iCs/>
                <w:color w:val="000000" w:themeColor="text1"/>
              </w:rPr>
              <w:t>зна</w:t>
            </w:r>
            <w:r>
              <w:rPr>
                <w:b/>
                <w:iCs/>
                <w:color w:val="000000" w:themeColor="text1"/>
              </w:rPr>
              <w:t>е</w:t>
            </w:r>
            <w:r w:rsidRPr="00707E43">
              <w:rPr>
                <w:b/>
                <w:iCs/>
                <w:color w:val="000000" w:themeColor="text1"/>
              </w:rPr>
              <w:t xml:space="preserve">т:        </w:t>
            </w:r>
          </w:p>
          <w:p w:rsidR="00114BDF" w:rsidRPr="00707E43" w:rsidRDefault="00114BDF" w:rsidP="00485AB0">
            <w:pPr>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485AB0">
            <w:pPr>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485AB0">
            <w:pPr>
              <w:rPr>
                <w:iCs/>
                <w:color w:val="000000" w:themeColor="text1"/>
              </w:rPr>
            </w:pPr>
            <w:r w:rsidRPr="00707E43">
              <w:rPr>
                <w:b/>
                <w:iCs/>
                <w:color w:val="000000" w:themeColor="text1"/>
              </w:rPr>
              <w:t>уме</w:t>
            </w:r>
            <w:r>
              <w:rPr>
                <w:b/>
                <w:iCs/>
                <w:color w:val="000000" w:themeColor="text1"/>
              </w:rPr>
              <w:t>е</w:t>
            </w:r>
            <w:r w:rsidRPr="00707E43">
              <w:rPr>
                <w:b/>
                <w:iCs/>
                <w:color w:val="000000" w:themeColor="text1"/>
              </w:rPr>
              <w:t>т</w:t>
            </w:r>
            <w:r w:rsidRPr="00707E43">
              <w:rPr>
                <w:iCs/>
                <w:color w:val="000000" w:themeColor="text1"/>
              </w:rPr>
              <w:t xml:space="preserve">: </w:t>
            </w:r>
          </w:p>
          <w:p w:rsidR="00114BDF" w:rsidRPr="00707E43" w:rsidRDefault="00114BDF" w:rsidP="00485AB0">
            <w:pPr>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485AB0">
            <w:pPr>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485AB0">
            <w:pPr>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485AB0">
            <w:pPr>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485AB0">
            <w:pPr>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485AB0">
            <w:pPr>
              <w:rPr>
                <w:iCs/>
                <w:color w:val="000000" w:themeColor="text1"/>
              </w:rPr>
            </w:pPr>
            <w:r w:rsidRPr="00707E43">
              <w:rPr>
                <w:b/>
                <w:iCs/>
                <w:color w:val="000000" w:themeColor="text1"/>
              </w:rPr>
              <w:t>владе</w:t>
            </w:r>
            <w:r>
              <w:rPr>
                <w:b/>
                <w:iCs/>
                <w:color w:val="000000" w:themeColor="text1"/>
              </w:rPr>
              <w:t>е</w:t>
            </w:r>
            <w:r w:rsidRPr="00707E43">
              <w:rPr>
                <w:b/>
                <w:iCs/>
                <w:color w:val="000000" w:themeColor="text1"/>
              </w:rPr>
              <w:t>т</w:t>
            </w:r>
            <w:proofErr w:type="gramStart"/>
            <w:r>
              <w:rPr>
                <w:b/>
                <w:iCs/>
                <w:color w:val="000000" w:themeColor="text1"/>
              </w:rPr>
              <w:t>:</w:t>
            </w:r>
            <w:r w:rsidRPr="00707E43">
              <w:rPr>
                <w:iCs/>
                <w:color w:val="000000" w:themeColor="text1"/>
              </w:rPr>
              <w:t>:</w:t>
            </w:r>
            <w:proofErr w:type="gramEnd"/>
          </w:p>
          <w:p w:rsidR="00114BDF" w:rsidRPr="00707E43" w:rsidRDefault="00114BDF" w:rsidP="00485AB0">
            <w:pPr>
              <w:rPr>
                <w:iCs/>
                <w:color w:val="000000" w:themeColor="text1"/>
              </w:rPr>
            </w:pPr>
            <w:r w:rsidRPr="00707E43">
              <w:rPr>
                <w:iCs/>
                <w:color w:val="000000" w:themeColor="text1"/>
              </w:rPr>
              <w:t xml:space="preserve"> -    способами осмысления и анализа научной информации; </w:t>
            </w:r>
          </w:p>
          <w:p w:rsidR="00114BDF" w:rsidRPr="004A6FB9" w:rsidRDefault="00114BDF" w:rsidP="00485AB0">
            <w:pPr>
              <w:jc w:val="cente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tc>
      </w:tr>
      <w:tr w:rsidR="00114BDF" w:rsidRPr="002A1947" w:rsidTr="00C610CE">
        <w:trPr>
          <w:trHeight w:val="273"/>
        </w:trPr>
        <w:tc>
          <w:tcPr>
            <w:tcW w:w="1233" w:type="dxa"/>
            <w:shd w:val="clear" w:color="auto" w:fill="auto"/>
          </w:tcPr>
          <w:p w:rsidR="00114BDF" w:rsidRPr="002A1947" w:rsidRDefault="00114BDF" w:rsidP="00C610CE">
            <w:pPr>
              <w:rPr>
                <w:i/>
              </w:rPr>
            </w:pPr>
            <w:r w:rsidRPr="002A1947">
              <w:rPr>
                <w:b/>
              </w:rPr>
              <w:t>Цели     темы</w:t>
            </w:r>
          </w:p>
        </w:tc>
        <w:tc>
          <w:tcPr>
            <w:tcW w:w="8153" w:type="dxa"/>
            <w:gridSpan w:val="3"/>
            <w:shd w:val="clear" w:color="auto" w:fill="auto"/>
          </w:tcPr>
          <w:p w:rsidR="00114BDF" w:rsidRPr="002A1947" w:rsidRDefault="00114BDF" w:rsidP="008577AA">
            <w:r w:rsidRPr="002A1947">
              <w:t>ознакомить с проблемами информатизации образования, подготовки кадров, материально-технического обеспечения, менеджмента и экономики образования, проблемами качества образования.</w:t>
            </w:r>
          </w:p>
        </w:tc>
      </w:tr>
      <w:tr w:rsidR="00114BDF" w:rsidRPr="002A1947" w:rsidTr="00C610CE">
        <w:trPr>
          <w:trHeight w:val="273"/>
        </w:trPr>
        <w:tc>
          <w:tcPr>
            <w:tcW w:w="1233" w:type="dxa"/>
            <w:shd w:val="clear" w:color="auto" w:fill="auto"/>
          </w:tcPr>
          <w:p w:rsidR="00114BDF" w:rsidRPr="002A1947" w:rsidRDefault="00114BDF" w:rsidP="00C610CE">
            <w:pPr>
              <w:rPr>
                <w:b/>
              </w:rPr>
            </w:pPr>
            <w:r w:rsidRPr="002A1947">
              <w:rPr>
                <w:b/>
              </w:rPr>
              <w:t>РО темы</w:t>
            </w:r>
          </w:p>
          <w:p w:rsidR="00114BDF" w:rsidRPr="002A1947" w:rsidRDefault="00114BDF" w:rsidP="00C610CE">
            <w:pPr>
              <w:rPr>
                <w:b/>
              </w:rPr>
            </w:pPr>
            <w:r w:rsidRPr="002A1947">
              <w:rPr>
                <w:b/>
              </w:rPr>
              <w:t>(</w:t>
            </w:r>
            <w:proofErr w:type="spellStart"/>
            <w:r w:rsidRPr="002A1947">
              <w:rPr>
                <w:b/>
              </w:rPr>
              <w:t>РОт</w:t>
            </w:r>
            <w:proofErr w:type="spellEnd"/>
            <w:r w:rsidRPr="002A1947">
              <w:rPr>
                <w:b/>
              </w:rPr>
              <w:t>)</w:t>
            </w:r>
          </w:p>
        </w:tc>
        <w:tc>
          <w:tcPr>
            <w:tcW w:w="1056" w:type="dxa"/>
            <w:shd w:val="clear" w:color="auto" w:fill="auto"/>
          </w:tcPr>
          <w:p w:rsidR="00114BDF" w:rsidRPr="002A1947" w:rsidRDefault="00114BDF" w:rsidP="00C610CE">
            <w:r w:rsidRPr="002A1947">
              <w:t>Лекция</w:t>
            </w:r>
          </w:p>
          <w:p w:rsidR="00114BDF" w:rsidRPr="002A1947" w:rsidRDefault="00114BDF" w:rsidP="00C610CE">
            <w:proofErr w:type="spellStart"/>
            <w:r w:rsidRPr="002A1947">
              <w:t>Практ</w:t>
            </w:r>
            <w:proofErr w:type="spellEnd"/>
            <w:r w:rsidRPr="002A1947">
              <w:t xml:space="preserve">. </w:t>
            </w:r>
          </w:p>
          <w:p w:rsidR="00114BDF" w:rsidRPr="002A1947" w:rsidRDefault="00114BDF" w:rsidP="00C610CE">
            <w:r w:rsidRPr="002A1947">
              <w:t>.</w:t>
            </w:r>
          </w:p>
        </w:tc>
        <w:tc>
          <w:tcPr>
            <w:tcW w:w="698" w:type="dxa"/>
            <w:shd w:val="clear" w:color="auto" w:fill="auto"/>
          </w:tcPr>
          <w:p w:rsidR="00114BDF" w:rsidRPr="002A1947" w:rsidRDefault="00114BDF" w:rsidP="00C610CE">
            <w:r w:rsidRPr="002A1947">
              <w:t>1ч</w:t>
            </w:r>
          </w:p>
          <w:p w:rsidR="00114BDF" w:rsidRPr="002A1947" w:rsidRDefault="00114BDF" w:rsidP="00C610CE">
            <w:r w:rsidRPr="002A1947">
              <w:t>2ч</w:t>
            </w:r>
          </w:p>
        </w:tc>
        <w:tc>
          <w:tcPr>
            <w:tcW w:w="6399" w:type="dxa"/>
            <w:shd w:val="clear" w:color="auto" w:fill="auto"/>
          </w:tcPr>
          <w:p w:rsidR="00114BDF" w:rsidRPr="002A1947" w:rsidRDefault="00114BDF" w:rsidP="008577AA">
            <w:r w:rsidRPr="002A1947">
              <w:rPr>
                <w:i/>
              </w:rPr>
              <w:t xml:space="preserve"> </w:t>
            </w:r>
            <w:r w:rsidRPr="002A1947">
              <w:rPr>
                <w:b/>
                <w:i/>
              </w:rPr>
              <w:t>Знает и понимает</w:t>
            </w:r>
            <w:r w:rsidRPr="002A1947">
              <w:t xml:space="preserve">  проблемы информатизации образования, подготовки кадров, материально-технического обеспечения, менеджмента и экономики образования, проблемы обеспечения качества образования и его мониторинга</w:t>
            </w:r>
          </w:p>
          <w:p w:rsidR="00114BDF" w:rsidRPr="002A1947" w:rsidRDefault="00114BDF" w:rsidP="008577AA">
            <w:pPr>
              <w:rPr>
                <w:b/>
                <w:i/>
              </w:rPr>
            </w:pPr>
            <w:r w:rsidRPr="002A1947">
              <w:rPr>
                <w:b/>
                <w:i/>
              </w:rPr>
              <w:t xml:space="preserve">Умеет:  </w:t>
            </w:r>
          </w:p>
          <w:p w:rsidR="00114BDF" w:rsidRPr="002A1947" w:rsidRDefault="00114BDF" w:rsidP="008577AA">
            <w:r w:rsidRPr="002A1947">
              <w:t xml:space="preserve">раскрыть  суть указанных проблем в образовании;  </w:t>
            </w:r>
          </w:p>
          <w:p w:rsidR="00114BDF" w:rsidRPr="002A1947" w:rsidRDefault="00114BDF" w:rsidP="008577AA">
            <w:r w:rsidRPr="002A1947">
              <w:rPr>
                <w:b/>
                <w:i/>
              </w:rPr>
              <w:t xml:space="preserve">Владеет навыками </w:t>
            </w:r>
            <w:r w:rsidRPr="002A1947">
              <w:t>работы с информационно-коммуникационными трендами современного образования</w:t>
            </w:r>
          </w:p>
        </w:tc>
      </w:tr>
    </w:tbl>
    <w:p w:rsidR="00154443" w:rsidRPr="002A1947" w:rsidRDefault="00154443"/>
    <w:p w:rsidR="00154443" w:rsidRPr="002A1947" w:rsidRDefault="00154443"/>
    <w:p w:rsidR="004D1294" w:rsidRDefault="004D1294" w:rsidP="009C49CE">
      <w:pPr>
        <w:shd w:val="clear" w:color="auto" w:fill="FFFFFF"/>
        <w:ind w:right="11"/>
        <w:jc w:val="both"/>
        <w:rPr>
          <w:b/>
          <w:sz w:val="32"/>
          <w:szCs w:val="32"/>
        </w:rPr>
      </w:pPr>
    </w:p>
    <w:p w:rsidR="004D1294" w:rsidRDefault="004D1294" w:rsidP="009C49CE">
      <w:pPr>
        <w:shd w:val="clear" w:color="auto" w:fill="FFFFFF"/>
        <w:ind w:right="11"/>
        <w:jc w:val="both"/>
        <w:rPr>
          <w:b/>
          <w:sz w:val="32"/>
          <w:szCs w:val="32"/>
        </w:rPr>
      </w:pPr>
    </w:p>
    <w:p w:rsidR="009C49CE" w:rsidRPr="002A1947" w:rsidRDefault="009C49CE" w:rsidP="009C49CE">
      <w:pPr>
        <w:shd w:val="clear" w:color="auto" w:fill="FFFFFF"/>
        <w:ind w:right="11"/>
        <w:jc w:val="both"/>
        <w:rPr>
          <w:b/>
          <w:sz w:val="32"/>
          <w:szCs w:val="32"/>
        </w:rPr>
      </w:pPr>
      <w:r w:rsidRPr="002A1947">
        <w:rPr>
          <w:b/>
          <w:sz w:val="32"/>
          <w:szCs w:val="32"/>
        </w:rPr>
        <w:lastRenderedPageBreak/>
        <w:t>10.1. Лекции:</w:t>
      </w:r>
    </w:p>
    <w:p w:rsidR="009C49CE" w:rsidRPr="002A1947" w:rsidRDefault="009C49CE" w:rsidP="009C49CE">
      <w:pPr>
        <w:shd w:val="clear" w:color="auto" w:fill="FFFFFF"/>
        <w:ind w:right="11"/>
        <w:jc w:val="both"/>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539"/>
        <w:gridCol w:w="5670"/>
        <w:gridCol w:w="567"/>
        <w:gridCol w:w="567"/>
        <w:gridCol w:w="567"/>
        <w:gridCol w:w="708"/>
      </w:tblGrid>
      <w:tr w:rsidR="002A1947" w:rsidRPr="002A1947" w:rsidTr="00BB13C0">
        <w:tc>
          <w:tcPr>
            <w:tcW w:w="1305" w:type="dxa"/>
            <w:shd w:val="clear" w:color="auto" w:fill="auto"/>
          </w:tcPr>
          <w:p w:rsidR="009C49CE" w:rsidRPr="002A1947" w:rsidRDefault="009C49CE" w:rsidP="00C96AAC">
            <w:pPr>
              <w:jc w:val="both"/>
              <w:rPr>
                <w:b/>
                <w:sz w:val="20"/>
                <w:szCs w:val="20"/>
              </w:rPr>
            </w:pPr>
            <w:r w:rsidRPr="002A1947">
              <w:rPr>
                <w:b/>
                <w:sz w:val="20"/>
                <w:szCs w:val="20"/>
              </w:rPr>
              <w:t>Шифр и наименование модуля</w:t>
            </w:r>
          </w:p>
        </w:tc>
        <w:tc>
          <w:tcPr>
            <w:tcW w:w="539" w:type="dxa"/>
            <w:shd w:val="clear" w:color="auto" w:fill="auto"/>
          </w:tcPr>
          <w:p w:rsidR="009C49CE" w:rsidRPr="002A1947" w:rsidRDefault="009C49CE" w:rsidP="00C96AAC">
            <w:pPr>
              <w:jc w:val="both"/>
              <w:rPr>
                <w:b/>
                <w:sz w:val="20"/>
                <w:szCs w:val="20"/>
                <w:lang w:val="en-US"/>
              </w:rPr>
            </w:pPr>
            <w:r w:rsidRPr="002A1947">
              <w:rPr>
                <w:b/>
                <w:sz w:val="20"/>
                <w:szCs w:val="20"/>
              </w:rPr>
              <w:t>Лек</w:t>
            </w:r>
          </w:p>
          <w:p w:rsidR="009C49CE" w:rsidRPr="002A1947" w:rsidRDefault="009C49CE" w:rsidP="00C96AAC">
            <w:pPr>
              <w:jc w:val="both"/>
              <w:rPr>
                <w:b/>
                <w:sz w:val="20"/>
                <w:szCs w:val="20"/>
              </w:rPr>
            </w:pPr>
            <w:proofErr w:type="spellStart"/>
            <w:r w:rsidRPr="002A1947">
              <w:rPr>
                <w:b/>
                <w:sz w:val="20"/>
                <w:szCs w:val="20"/>
              </w:rPr>
              <w:t>ции</w:t>
            </w:r>
            <w:proofErr w:type="spellEnd"/>
          </w:p>
          <w:p w:rsidR="009C49CE" w:rsidRPr="002A1947" w:rsidRDefault="009C49CE" w:rsidP="00C96AAC">
            <w:pPr>
              <w:jc w:val="both"/>
              <w:rPr>
                <w:b/>
                <w:sz w:val="20"/>
                <w:szCs w:val="20"/>
              </w:rPr>
            </w:pPr>
            <w:r w:rsidRPr="002A1947">
              <w:rPr>
                <w:b/>
                <w:sz w:val="20"/>
                <w:szCs w:val="20"/>
              </w:rPr>
              <w:t>№</w:t>
            </w:r>
          </w:p>
        </w:tc>
        <w:tc>
          <w:tcPr>
            <w:tcW w:w="5670" w:type="dxa"/>
            <w:shd w:val="clear" w:color="auto" w:fill="auto"/>
          </w:tcPr>
          <w:p w:rsidR="009C49CE" w:rsidRPr="002A1947" w:rsidRDefault="009C49CE" w:rsidP="00C96AAC">
            <w:pPr>
              <w:jc w:val="both"/>
              <w:rPr>
                <w:b/>
                <w:sz w:val="20"/>
                <w:szCs w:val="20"/>
              </w:rPr>
            </w:pPr>
            <w:r w:rsidRPr="002A1947">
              <w:rPr>
                <w:b/>
                <w:sz w:val="20"/>
                <w:szCs w:val="20"/>
              </w:rPr>
              <w:t>Наименование</w:t>
            </w:r>
          </w:p>
          <w:p w:rsidR="009C49CE" w:rsidRPr="002A1947" w:rsidRDefault="009C49CE" w:rsidP="00C96AAC">
            <w:pPr>
              <w:jc w:val="both"/>
              <w:rPr>
                <w:b/>
                <w:sz w:val="20"/>
                <w:szCs w:val="20"/>
              </w:rPr>
            </w:pPr>
            <w:r w:rsidRPr="002A1947">
              <w:rPr>
                <w:b/>
                <w:sz w:val="20"/>
                <w:szCs w:val="20"/>
              </w:rPr>
              <w:t>изучаемых вопросов</w:t>
            </w:r>
          </w:p>
        </w:tc>
        <w:tc>
          <w:tcPr>
            <w:tcW w:w="567" w:type="dxa"/>
            <w:shd w:val="clear" w:color="auto" w:fill="auto"/>
          </w:tcPr>
          <w:p w:rsidR="009C49CE" w:rsidRPr="002A1947" w:rsidRDefault="009C49CE" w:rsidP="00C96AAC">
            <w:pPr>
              <w:jc w:val="both"/>
              <w:rPr>
                <w:b/>
                <w:sz w:val="20"/>
                <w:szCs w:val="20"/>
              </w:rPr>
            </w:pPr>
            <w:proofErr w:type="spellStart"/>
            <w:r w:rsidRPr="002A1947">
              <w:rPr>
                <w:b/>
                <w:sz w:val="20"/>
                <w:szCs w:val="20"/>
              </w:rPr>
              <w:t>Ча</w:t>
            </w:r>
            <w:proofErr w:type="spellEnd"/>
          </w:p>
          <w:p w:rsidR="009C49CE" w:rsidRPr="002A1947" w:rsidRDefault="009C49CE" w:rsidP="00C96AAC">
            <w:pPr>
              <w:jc w:val="both"/>
              <w:rPr>
                <w:b/>
                <w:sz w:val="20"/>
                <w:szCs w:val="20"/>
              </w:rPr>
            </w:pPr>
            <w:proofErr w:type="spellStart"/>
            <w:r w:rsidRPr="002A1947">
              <w:rPr>
                <w:b/>
                <w:sz w:val="20"/>
                <w:szCs w:val="20"/>
              </w:rPr>
              <w:t>сы</w:t>
            </w:r>
            <w:proofErr w:type="spellEnd"/>
          </w:p>
        </w:tc>
        <w:tc>
          <w:tcPr>
            <w:tcW w:w="567" w:type="dxa"/>
            <w:shd w:val="clear" w:color="auto" w:fill="auto"/>
          </w:tcPr>
          <w:p w:rsidR="009C49CE" w:rsidRPr="002A1947" w:rsidRDefault="009C49CE" w:rsidP="00C96AAC">
            <w:pPr>
              <w:jc w:val="both"/>
              <w:rPr>
                <w:b/>
                <w:sz w:val="20"/>
                <w:szCs w:val="20"/>
              </w:rPr>
            </w:pPr>
            <w:r w:rsidRPr="002A1947">
              <w:rPr>
                <w:b/>
                <w:sz w:val="20"/>
                <w:szCs w:val="20"/>
              </w:rPr>
              <w:t>Рас</w:t>
            </w:r>
          </w:p>
          <w:p w:rsidR="009C49CE" w:rsidRPr="002A1947" w:rsidRDefault="009C49CE" w:rsidP="00C96AAC">
            <w:pPr>
              <w:jc w:val="both"/>
              <w:rPr>
                <w:b/>
                <w:sz w:val="20"/>
                <w:szCs w:val="20"/>
                <w:lang w:val="en-US"/>
              </w:rPr>
            </w:pPr>
            <w:r w:rsidRPr="002A1947">
              <w:rPr>
                <w:b/>
                <w:sz w:val="20"/>
                <w:szCs w:val="20"/>
              </w:rPr>
              <w:t>пр.</w:t>
            </w:r>
          </w:p>
          <w:p w:rsidR="009C49CE" w:rsidRPr="002A1947" w:rsidRDefault="009C49CE" w:rsidP="00C96AAC">
            <w:pPr>
              <w:jc w:val="both"/>
              <w:rPr>
                <w:b/>
                <w:sz w:val="20"/>
                <w:szCs w:val="20"/>
              </w:rPr>
            </w:pPr>
            <w:r w:rsidRPr="002A1947">
              <w:rPr>
                <w:b/>
                <w:sz w:val="20"/>
                <w:szCs w:val="20"/>
              </w:rPr>
              <w:t xml:space="preserve"> по неделям</w:t>
            </w:r>
          </w:p>
        </w:tc>
        <w:tc>
          <w:tcPr>
            <w:tcW w:w="567" w:type="dxa"/>
            <w:shd w:val="clear" w:color="auto" w:fill="auto"/>
          </w:tcPr>
          <w:p w:rsidR="009C49CE" w:rsidRPr="002A1947" w:rsidRDefault="009C49CE" w:rsidP="00C96AAC">
            <w:pPr>
              <w:jc w:val="both"/>
              <w:rPr>
                <w:b/>
                <w:sz w:val="20"/>
                <w:szCs w:val="20"/>
                <w:lang w:val="en-US"/>
              </w:rPr>
            </w:pPr>
            <w:proofErr w:type="spellStart"/>
            <w:r w:rsidRPr="002A1947">
              <w:rPr>
                <w:b/>
                <w:sz w:val="20"/>
                <w:szCs w:val="20"/>
              </w:rPr>
              <w:t>Лите</w:t>
            </w:r>
            <w:proofErr w:type="spellEnd"/>
          </w:p>
          <w:p w:rsidR="009C49CE" w:rsidRPr="002A1947" w:rsidRDefault="009C49CE" w:rsidP="00C96AAC">
            <w:pPr>
              <w:jc w:val="both"/>
              <w:rPr>
                <w:b/>
                <w:sz w:val="20"/>
                <w:szCs w:val="20"/>
              </w:rPr>
            </w:pPr>
            <w:proofErr w:type="spellStart"/>
            <w:r w:rsidRPr="002A1947">
              <w:rPr>
                <w:b/>
                <w:sz w:val="20"/>
                <w:szCs w:val="20"/>
              </w:rPr>
              <w:t>ра</w:t>
            </w:r>
            <w:proofErr w:type="spellEnd"/>
          </w:p>
          <w:p w:rsidR="009C49CE" w:rsidRPr="002A1947" w:rsidRDefault="009C49CE" w:rsidP="00C96AAC">
            <w:pPr>
              <w:jc w:val="both"/>
              <w:rPr>
                <w:b/>
                <w:sz w:val="20"/>
                <w:szCs w:val="20"/>
              </w:rPr>
            </w:pPr>
            <w:r w:rsidRPr="002A1947">
              <w:rPr>
                <w:b/>
                <w:sz w:val="20"/>
                <w:szCs w:val="20"/>
              </w:rPr>
              <w:t>ту</w:t>
            </w:r>
          </w:p>
          <w:p w:rsidR="009C49CE" w:rsidRPr="002A1947" w:rsidRDefault="009C49CE" w:rsidP="00C96AAC">
            <w:pPr>
              <w:jc w:val="both"/>
              <w:rPr>
                <w:b/>
                <w:sz w:val="20"/>
                <w:szCs w:val="20"/>
              </w:rPr>
            </w:pPr>
            <w:proofErr w:type="spellStart"/>
            <w:r w:rsidRPr="002A1947">
              <w:rPr>
                <w:b/>
                <w:sz w:val="20"/>
                <w:szCs w:val="20"/>
              </w:rPr>
              <w:t>ра</w:t>
            </w:r>
            <w:proofErr w:type="spellEnd"/>
            <w:r w:rsidRPr="002A1947">
              <w:rPr>
                <w:b/>
                <w:sz w:val="20"/>
                <w:szCs w:val="20"/>
              </w:rPr>
              <w:t xml:space="preserve"> </w:t>
            </w:r>
          </w:p>
          <w:p w:rsidR="009C49CE" w:rsidRPr="002A1947" w:rsidRDefault="009C49CE" w:rsidP="00C96AAC">
            <w:pPr>
              <w:jc w:val="both"/>
              <w:rPr>
                <w:b/>
                <w:sz w:val="20"/>
                <w:szCs w:val="20"/>
              </w:rPr>
            </w:pPr>
            <w:r w:rsidRPr="002A1947">
              <w:rPr>
                <w:b/>
                <w:sz w:val="20"/>
                <w:szCs w:val="20"/>
              </w:rPr>
              <w:t>№</w:t>
            </w:r>
          </w:p>
        </w:tc>
        <w:tc>
          <w:tcPr>
            <w:tcW w:w="708" w:type="dxa"/>
            <w:shd w:val="clear" w:color="auto" w:fill="auto"/>
          </w:tcPr>
          <w:p w:rsidR="009C49CE" w:rsidRPr="002A1947" w:rsidRDefault="009C49CE" w:rsidP="00C96AAC">
            <w:pPr>
              <w:jc w:val="both"/>
              <w:rPr>
                <w:b/>
                <w:sz w:val="20"/>
                <w:szCs w:val="20"/>
              </w:rPr>
            </w:pPr>
            <w:r w:rsidRPr="002A1947">
              <w:rPr>
                <w:b/>
                <w:sz w:val="20"/>
                <w:szCs w:val="20"/>
              </w:rPr>
              <w:t xml:space="preserve">Баллы </w:t>
            </w:r>
          </w:p>
          <w:p w:rsidR="009C49CE" w:rsidRPr="002A1947" w:rsidRDefault="009C49CE" w:rsidP="00C96AAC">
            <w:pPr>
              <w:jc w:val="both"/>
              <w:rPr>
                <w:b/>
                <w:sz w:val="20"/>
                <w:szCs w:val="20"/>
              </w:rPr>
            </w:pPr>
          </w:p>
          <w:p w:rsidR="009C49CE" w:rsidRPr="002A1947" w:rsidRDefault="009C49CE" w:rsidP="00C96AAC">
            <w:pPr>
              <w:jc w:val="both"/>
              <w:rPr>
                <w:b/>
                <w:sz w:val="20"/>
                <w:szCs w:val="20"/>
              </w:rPr>
            </w:pPr>
            <w:r w:rsidRPr="002A1947">
              <w:rPr>
                <w:b/>
                <w:sz w:val="20"/>
                <w:szCs w:val="20"/>
              </w:rPr>
              <w:t>за лекцию</w:t>
            </w:r>
          </w:p>
          <w:p w:rsidR="009C49CE" w:rsidRPr="002A1947" w:rsidRDefault="009C49CE" w:rsidP="00C96AAC">
            <w:pPr>
              <w:jc w:val="both"/>
              <w:rPr>
                <w:b/>
                <w:sz w:val="20"/>
                <w:szCs w:val="20"/>
              </w:rPr>
            </w:pPr>
          </w:p>
        </w:tc>
      </w:tr>
      <w:tr w:rsidR="002A1947" w:rsidRPr="002A1947" w:rsidTr="00BB13C0">
        <w:tc>
          <w:tcPr>
            <w:tcW w:w="1305" w:type="dxa"/>
            <w:shd w:val="clear" w:color="auto" w:fill="auto"/>
          </w:tcPr>
          <w:p w:rsidR="009C49CE" w:rsidRPr="002A1947" w:rsidRDefault="009C49CE" w:rsidP="00C96AAC">
            <w:pPr>
              <w:jc w:val="both"/>
            </w:pPr>
            <w:r w:rsidRPr="002A1947">
              <w:t>1</w:t>
            </w:r>
          </w:p>
        </w:tc>
        <w:tc>
          <w:tcPr>
            <w:tcW w:w="539" w:type="dxa"/>
            <w:shd w:val="clear" w:color="auto" w:fill="auto"/>
          </w:tcPr>
          <w:p w:rsidR="009C49CE" w:rsidRPr="002A1947" w:rsidRDefault="009C49CE" w:rsidP="00C96AAC">
            <w:pPr>
              <w:jc w:val="both"/>
            </w:pPr>
            <w:r w:rsidRPr="002A1947">
              <w:t>2</w:t>
            </w:r>
          </w:p>
        </w:tc>
        <w:tc>
          <w:tcPr>
            <w:tcW w:w="5670" w:type="dxa"/>
            <w:shd w:val="clear" w:color="auto" w:fill="auto"/>
          </w:tcPr>
          <w:p w:rsidR="009C49CE" w:rsidRPr="002A1947" w:rsidRDefault="009C49CE" w:rsidP="00C96AAC">
            <w:pPr>
              <w:jc w:val="both"/>
            </w:pPr>
            <w:r w:rsidRPr="002A1947">
              <w:t>3</w:t>
            </w:r>
          </w:p>
        </w:tc>
        <w:tc>
          <w:tcPr>
            <w:tcW w:w="567" w:type="dxa"/>
            <w:shd w:val="clear" w:color="auto" w:fill="auto"/>
          </w:tcPr>
          <w:p w:rsidR="009C49CE" w:rsidRPr="002A1947" w:rsidRDefault="009C49CE" w:rsidP="00C96AAC">
            <w:pPr>
              <w:jc w:val="both"/>
            </w:pPr>
            <w:r w:rsidRPr="002A1947">
              <w:t>4</w:t>
            </w:r>
          </w:p>
        </w:tc>
        <w:tc>
          <w:tcPr>
            <w:tcW w:w="567" w:type="dxa"/>
            <w:shd w:val="clear" w:color="auto" w:fill="auto"/>
          </w:tcPr>
          <w:p w:rsidR="009C49CE" w:rsidRPr="002A1947" w:rsidRDefault="009C49CE" w:rsidP="00C96AAC">
            <w:pPr>
              <w:jc w:val="both"/>
            </w:pPr>
            <w:r w:rsidRPr="002A1947">
              <w:t>5</w:t>
            </w:r>
          </w:p>
        </w:tc>
        <w:tc>
          <w:tcPr>
            <w:tcW w:w="567" w:type="dxa"/>
            <w:shd w:val="clear" w:color="auto" w:fill="auto"/>
          </w:tcPr>
          <w:p w:rsidR="009C49CE" w:rsidRPr="002A1947" w:rsidRDefault="009C49CE" w:rsidP="00C96AAC">
            <w:pPr>
              <w:jc w:val="both"/>
            </w:pPr>
            <w:r w:rsidRPr="002A1947">
              <w:t>6</w:t>
            </w:r>
          </w:p>
        </w:tc>
        <w:tc>
          <w:tcPr>
            <w:tcW w:w="708" w:type="dxa"/>
            <w:shd w:val="clear" w:color="auto" w:fill="auto"/>
          </w:tcPr>
          <w:p w:rsidR="009C49CE" w:rsidRPr="002A1947" w:rsidRDefault="009C49CE" w:rsidP="00C96AAC">
            <w:pPr>
              <w:jc w:val="both"/>
            </w:pPr>
            <w:r w:rsidRPr="002A1947">
              <w:t>7</w:t>
            </w:r>
          </w:p>
        </w:tc>
      </w:tr>
      <w:tr w:rsidR="002A1947" w:rsidRPr="002A1947" w:rsidTr="00BB13C0">
        <w:trPr>
          <w:cantSplit/>
          <w:trHeight w:val="2564"/>
        </w:trPr>
        <w:tc>
          <w:tcPr>
            <w:tcW w:w="1305" w:type="dxa"/>
            <w:shd w:val="clear" w:color="auto" w:fill="auto"/>
            <w:textDirection w:val="btLr"/>
          </w:tcPr>
          <w:p w:rsidR="001E0889" w:rsidRPr="002A1947" w:rsidRDefault="001E0889" w:rsidP="001E0889">
            <w:pPr>
              <w:pStyle w:val="aa"/>
              <w:spacing w:after="0"/>
              <w:ind w:left="113" w:right="113"/>
              <w:jc w:val="both"/>
              <w:rPr>
                <w:b/>
              </w:rPr>
            </w:pPr>
            <w:r w:rsidRPr="002A1947">
              <w:rPr>
                <w:b/>
              </w:rPr>
              <w:t xml:space="preserve">                  Модуль 1. </w:t>
            </w:r>
          </w:p>
          <w:p w:rsidR="001E0889" w:rsidRPr="002A1947" w:rsidRDefault="001E0889" w:rsidP="001E0889">
            <w:pPr>
              <w:pStyle w:val="aa"/>
              <w:spacing w:after="0"/>
              <w:ind w:left="113" w:right="113"/>
              <w:jc w:val="both"/>
              <w:rPr>
                <w:b/>
              </w:rPr>
            </w:pPr>
            <w:r w:rsidRPr="002A1947">
              <w:rPr>
                <w:b/>
              </w:rPr>
              <w:t xml:space="preserve">                  Наука и ее </w:t>
            </w:r>
          </w:p>
          <w:p w:rsidR="001E0889" w:rsidRPr="002A1947" w:rsidRDefault="001E0889" w:rsidP="001E0889">
            <w:pPr>
              <w:pStyle w:val="aa"/>
              <w:spacing w:after="0"/>
              <w:ind w:left="113" w:right="113"/>
              <w:jc w:val="both"/>
              <w:rPr>
                <w:b/>
              </w:rPr>
            </w:pPr>
            <w:r w:rsidRPr="002A1947">
              <w:rPr>
                <w:b/>
              </w:rPr>
              <w:t xml:space="preserve">                    роль в </w:t>
            </w:r>
            <w:r w:rsidR="00F06DCF" w:rsidRPr="002A1947">
              <w:rPr>
                <w:b/>
              </w:rPr>
              <w:t xml:space="preserve">      </w:t>
            </w:r>
            <w:r w:rsidRPr="002A1947">
              <w:rPr>
                <w:b/>
              </w:rPr>
              <w:t>современном мире.</w:t>
            </w:r>
          </w:p>
          <w:p w:rsidR="001E0889" w:rsidRPr="002A1947" w:rsidRDefault="001E0889" w:rsidP="001E0889">
            <w:pPr>
              <w:pStyle w:val="aa"/>
              <w:spacing w:after="0"/>
              <w:ind w:left="113" w:right="113"/>
              <w:jc w:val="both"/>
              <w:rPr>
                <w:b/>
              </w:rPr>
            </w:pPr>
            <w:r w:rsidRPr="002A1947">
              <w:rPr>
                <w:b/>
              </w:rPr>
              <w:t xml:space="preserve">                                              </w:t>
            </w:r>
            <w:proofErr w:type="gramStart"/>
            <w:r w:rsidRPr="002A1947">
              <w:rPr>
                <w:b/>
              </w:rPr>
              <w:t>мире</w:t>
            </w:r>
            <w:proofErr w:type="gramEnd"/>
          </w:p>
          <w:p w:rsidR="001E0889" w:rsidRPr="002A1947" w:rsidRDefault="001E0889" w:rsidP="001E0889">
            <w:pPr>
              <w:pStyle w:val="aa"/>
              <w:spacing w:after="0"/>
              <w:ind w:left="113" w:right="113"/>
              <w:jc w:val="both"/>
              <w:rPr>
                <w:b/>
                <w:sz w:val="20"/>
                <w:szCs w:val="20"/>
              </w:rPr>
            </w:pPr>
          </w:p>
        </w:tc>
        <w:tc>
          <w:tcPr>
            <w:tcW w:w="539" w:type="dxa"/>
            <w:shd w:val="clear" w:color="auto" w:fill="auto"/>
          </w:tcPr>
          <w:p w:rsidR="001E0889" w:rsidRPr="002A1947" w:rsidRDefault="001E0889" w:rsidP="001E0889">
            <w:pPr>
              <w:spacing w:before="14" w:line="360" w:lineRule="auto"/>
              <w:ind w:right="10"/>
              <w:jc w:val="both"/>
              <w:rPr>
                <w:sz w:val="20"/>
                <w:szCs w:val="20"/>
              </w:rPr>
            </w:pPr>
          </w:p>
          <w:p w:rsidR="001E0889" w:rsidRPr="002A1947" w:rsidRDefault="001E0889" w:rsidP="001E0889">
            <w:pPr>
              <w:spacing w:before="14" w:line="360" w:lineRule="auto"/>
              <w:ind w:right="10"/>
              <w:jc w:val="both"/>
              <w:rPr>
                <w:sz w:val="20"/>
                <w:szCs w:val="20"/>
              </w:rPr>
            </w:pPr>
            <w:r w:rsidRPr="002A1947">
              <w:rPr>
                <w:sz w:val="20"/>
                <w:szCs w:val="20"/>
              </w:rPr>
              <w:t>1</w:t>
            </w:r>
          </w:p>
          <w:p w:rsidR="001E0889" w:rsidRPr="002A1947" w:rsidRDefault="001E0889" w:rsidP="001E0889">
            <w:pPr>
              <w:jc w:val="both"/>
              <w:rPr>
                <w:sz w:val="20"/>
                <w:szCs w:val="20"/>
              </w:rPr>
            </w:pPr>
          </w:p>
          <w:p w:rsidR="001E0889" w:rsidRPr="002A1947" w:rsidRDefault="001E0889" w:rsidP="001E0889">
            <w:pPr>
              <w:jc w:val="both"/>
              <w:rPr>
                <w:sz w:val="20"/>
                <w:szCs w:val="20"/>
              </w:rPr>
            </w:pPr>
          </w:p>
          <w:p w:rsidR="001E0889" w:rsidRPr="002A1947" w:rsidRDefault="001E0889" w:rsidP="001E0889">
            <w:pPr>
              <w:jc w:val="both"/>
              <w:rPr>
                <w:sz w:val="20"/>
                <w:szCs w:val="20"/>
              </w:rPr>
            </w:pPr>
          </w:p>
        </w:tc>
        <w:tc>
          <w:tcPr>
            <w:tcW w:w="5670" w:type="dxa"/>
            <w:shd w:val="clear" w:color="auto" w:fill="auto"/>
          </w:tcPr>
          <w:p w:rsidR="001E0889" w:rsidRPr="002A1947" w:rsidRDefault="001E0889" w:rsidP="001E0889">
            <w:pPr>
              <w:spacing w:line="276" w:lineRule="auto"/>
              <w:jc w:val="both"/>
              <w:rPr>
                <w:b/>
                <w:lang w:val="ky-KG" w:eastAsia="en-US"/>
              </w:rPr>
            </w:pPr>
            <w:r w:rsidRPr="002A1947">
              <w:rPr>
                <w:lang w:eastAsia="en-US"/>
              </w:rPr>
              <w:t>1.</w:t>
            </w:r>
            <w:r w:rsidRPr="002A1947">
              <w:rPr>
                <w:b/>
                <w:lang w:eastAsia="en-US"/>
              </w:rPr>
              <w:t>Введение  в  курс «Современные проблемы науки и образования</w:t>
            </w:r>
            <w:r w:rsidRPr="002A1947">
              <w:rPr>
                <w:b/>
                <w:lang w:val="ky-KG" w:eastAsia="en-US"/>
              </w:rPr>
              <w:t>”.</w:t>
            </w:r>
          </w:p>
          <w:p w:rsidR="001E0889" w:rsidRPr="002A1947" w:rsidRDefault="001E0889" w:rsidP="001E0889">
            <w:pPr>
              <w:spacing w:line="276" w:lineRule="auto"/>
              <w:jc w:val="both"/>
              <w:rPr>
                <w:lang w:val="ky-KG" w:eastAsia="en-US"/>
              </w:rPr>
            </w:pPr>
            <w:r w:rsidRPr="002A1947">
              <w:rPr>
                <w:lang w:val="ky-KG" w:eastAsia="en-US"/>
              </w:rPr>
              <w:t>1.1. Цели и задачи предмета. Формируемые компетенции по ООП магистратуры.</w:t>
            </w:r>
          </w:p>
          <w:p w:rsidR="001E0889" w:rsidRPr="002A1947" w:rsidRDefault="001E0889" w:rsidP="001E0889">
            <w:pPr>
              <w:spacing w:line="276" w:lineRule="auto"/>
              <w:jc w:val="both"/>
              <w:rPr>
                <w:lang w:val="ky-KG" w:eastAsia="en-US"/>
              </w:rPr>
            </w:pPr>
            <w:r w:rsidRPr="002A1947">
              <w:rPr>
                <w:lang w:val="ky-KG" w:eastAsia="en-US"/>
              </w:rPr>
              <w:t>1.2. Краткое содержание программы.</w:t>
            </w:r>
          </w:p>
          <w:p w:rsidR="001E0889" w:rsidRPr="002A1947" w:rsidRDefault="001E0889" w:rsidP="001E0889">
            <w:pPr>
              <w:spacing w:line="276" w:lineRule="auto"/>
              <w:jc w:val="both"/>
              <w:rPr>
                <w:lang w:val="ky-KG" w:eastAsia="en-US"/>
              </w:rPr>
            </w:pPr>
            <w:r w:rsidRPr="002A1947">
              <w:rPr>
                <w:lang w:val="ky-KG" w:eastAsia="en-US"/>
              </w:rPr>
              <w:t>1.3. Понятие “наука” и “научная деятельность”.</w:t>
            </w:r>
          </w:p>
          <w:p w:rsidR="001E0889" w:rsidRPr="002A1947" w:rsidRDefault="001E0889" w:rsidP="00222717">
            <w:pPr>
              <w:spacing w:line="276" w:lineRule="auto"/>
              <w:jc w:val="both"/>
              <w:rPr>
                <w:bCs/>
                <w:sz w:val="28"/>
                <w:szCs w:val="28"/>
                <w:lang w:eastAsia="en-US"/>
              </w:rPr>
            </w:pPr>
            <w:r w:rsidRPr="002A1947">
              <w:rPr>
                <w:lang w:val="ky-KG" w:eastAsia="en-US"/>
              </w:rPr>
              <w:t>1.4.Наука в системе мировоззренческого знания.</w:t>
            </w:r>
          </w:p>
        </w:tc>
        <w:tc>
          <w:tcPr>
            <w:tcW w:w="567" w:type="dxa"/>
            <w:shd w:val="clear" w:color="auto" w:fill="auto"/>
          </w:tcPr>
          <w:p w:rsidR="001E0889" w:rsidRPr="002A1947" w:rsidRDefault="001E0889" w:rsidP="001E0889">
            <w:pPr>
              <w:spacing w:line="276" w:lineRule="auto"/>
              <w:jc w:val="center"/>
              <w:rPr>
                <w:sz w:val="28"/>
                <w:szCs w:val="28"/>
                <w:lang w:eastAsia="en-US"/>
              </w:rPr>
            </w:pPr>
            <w:r w:rsidRPr="002A1947">
              <w:rPr>
                <w:sz w:val="28"/>
                <w:szCs w:val="28"/>
                <w:lang w:eastAsia="en-US"/>
              </w:rPr>
              <w:t>1</w:t>
            </w:r>
          </w:p>
        </w:tc>
        <w:tc>
          <w:tcPr>
            <w:tcW w:w="567" w:type="dxa"/>
            <w:shd w:val="clear" w:color="auto" w:fill="auto"/>
          </w:tcPr>
          <w:p w:rsidR="001E0889" w:rsidRPr="002A1947" w:rsidRDefault="001E0889" w:rsidP="001E0889">
            <w:pPr>
              <w:spacing w:line="276" w:lineRule="auto"/>
              <w:jc w:val="center"/>
              <w:rPr>
                <w:sz w:val="28"/>
                <w:szCs w:val="28"/>
                <w:lang w:eastAsia="en-US"/>
              </w:rPr>
            </w:pPr>
          </w:p>
        </w:tc>
        <w:tc>
          <w:tcPr>
            <w:tcW w:w="567" w:type="dxa"/>
            <w:shd w:val="clear" w:color="auto" w:fill="auto"/>
          </w:tcPr>
          <w:p w:rsidR="001E0889" w:rsidRPr="002A1947" w:rsidRDefault="001E0889" w:rsidP="00222717">
            <w:pPr>
              <w:spacing w:before="14"/>
              <w:ind w:right="10"/>
              <w:jc w:val="both"/>
            </w:pPr>
            <w:r w:rsidRPr="002A1947">
              <w:t>[1],</w:t>
            </w:r>
          </w:p>
          <w:p w:rsidR="001E0889" w:rsidRPr="002A1947" w:rsidRDefault="001E0889" w:rsidP="00222717">
            <w:pPr>
              <w:spacing w:before="14"/>
              <w:ind w:right="10"/>
              <w:jc w:val="both"/>
            </w:pPr>
            <w:r w:rsidRPr="002A1947">
              <w:t>[2],</w:t>
            </w:r>
          </w:p>
          <w:p w:rsidR="001E0889" w:rsidRPr="002A1947" w:rsidRDefault="001E0889" w:rsidP="00222717">
            <w:pPr>
              <w:spacing w:before="14"/>
              <w:ind w:right="10"/>
              <w:jc w:val="both"/>
            </w:pPr>
            <w:r w:rsidRPr="002A1947">
              <w:t>[</w:t>
            </w:r>
            <w:r w:rsidR="00FA1F36" w:rsidRPr="002A1947">
              <w:t>3</w:t>
            </w:r>
            <w:r w:rsidRPr="002A1947">
              <w:t>].</w:t>
            </w:r>
          </w:p>
          <w:p w:rsidR="00220211" w:rsidRPr="002A1947" w:rsidRDefault="00222717" w:rsidP="00222717">
            <w:pPr>
              <w:spacing w:before="14"/>
              <w:ind w:right="10"/>
              <w:jc w:val="both"/>
            </w:pPr>
            <w:r w:rsidRPr="002A1947">
              <w:t>[4</w:t>
            </w:r>
            <w:r w:rsidR="00220211" w:rsidRPr="002A1947">
              <w:t>],</w:t>
            </w:r>
          </w:p>
          <w:p w:rsidR="00220211" w:rsidRPr="002A1947" w:rsidRDefault="00222717" w:rsidP="00222717">
            <w:pPr>
              <w:spacing w:before="14"/>
              <w:ind w:right="10"/>
              <w:jc w:val="both"/>
            </w:pPr>
            <w:r w:rsidRPr="002A1947">
              <w:t>[5</w:t>
            </w:r>
            <w:r w:rsidR="00220211" w:rsidRPr="002A1947">
              <w:t>],</w:t>
            </w:r>
          </w:p>
        </w:tc>
        <w:tc>
          <w:tcPr>
            <w:tcW w:w="708" w:type="dxa"/>
            <w:shd w:val="clear" w:color="auto" w:fill="auto"/>
          </w:tcPr>
          <w:p w:rsidR="001E0889" w:rsidRPr="002A1947" w:rsidRDefault="001E0889" w:rsidP="001E0889">
            <w:pPr>
              <w:rPr>
                <w:b/>
                <w:sz w:val="20"/>
                <w:szCs w:val="20"/>
              </w:rPr>
            </w:pPr>
          </w:p>
        </w:tc>
      </w:tr>
      <w:tr w:rsidR="002A1947" w:rsidRPr="002A1947" w:rsidTr="00BB13C0">
        <w:trPr>
          <w:trHeight w:val="70"/>
        </w:trPr>
        <w:tc>
          <w:tcPr>
            <w:tcW w:w="1305" w:type="dxa"/>
            <w:shd w:val="clear" w:color="auto" w:fill="auto"/>
          </w:tcPr>
          <w:p w:rsidR="00FA1F36" w:rsidRPr="002A1947" w:rsidRDefault="00FA1F36" w:rsidP="00FA1F36">
            <w:pPr>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2</w:t>
            </w:r>
          </w:p>
        </w:tc>
        <w:tc>
          <w:tcPr>
            <w:tcW w:w="5670" w:type="dxa"/>
            <w:shd w:val="clear" w:color="auto" w:fill="auto"/>
          </w:tcPr>
          <w:p w:rsidR="00FA1F36" w:rsidRPr="002A1947" w:rsidRDefault="00FA1F36" w:rsidP="00FA1F36">
            <w:pPr>
              <w:rPr>
                <w:b/>
              </w:rPr>
            </w:pPr>
            <w:r w:rsidRPr="002A1947">
              <w:rPr>
                <w:b/>
              </w:rPr>
              <w:t>2.История развития науки</w:t>
            </w:r>
          </w:p>
          <w:p w:rsidR="00FA1F36" w:rsidRPr="002A1947" w:rsidRDefault="00FA1F36" w:rsidP="00FA1F36">
            <w:r w:rsidRPr="002A1947">
              <w:t>2.1.Становление первых форм теоретической науки в античности и средневековье.</w:t>
            </w:r>
          </w:p>
          <w:p w:rsidR="00FA1F36" w:rsidRPr="002A1947" w:rsidRDefault="00FA1F36" w:rsidP="00FA1F36">
            <w:r w:rsidRPr="002A1947">
              <w:t>2.2.Наука в эпоху развития промышленности (индустриальное общество).</w:t>
            </w:r>
          </w:p>
          <w:p w:rsidR="00FA1F36" w:rsidRPr="002A1947" w:rsidRDefault="00FA1F36" w:rsidP="00FA1F36">
            <w:pPr>
              <w:rPr>
                <w:lang w:eastAsia="en-US"/>
              </w:rPr>
            </w:pPr>
            <w:r w:rsidRPr="002A1947">
              <w:t>2.4.Наука в эпоху информационного общества</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1</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FA1F36" w:rsidRPr="002A1947" w:rsidRDefault="00FA1F36" w:rsidP="00222717">
            <w:pPr>
              <w:spacing w:before="14"/>
              <w:ind w:right="10"/>
              <w:jc w:val="both"/>
            </w:pPr>
            <w:r w:rsidRPr="002A1947">
              <w:t>[1],</w:t>
            </w:r>
          </w:p>
          <w:p w:rsidR="00FA1F36" w:rsidRPr="002A1947" w:rsidRDefault="00FA1F36" w:rsidP="00222717">
            <w:pPr>
              <w:spacing w:before="14"/>
              <w:ind w:right="10"/>
              <w:jc w:val="both"/>
            </w:pPr>
            <w:r w:rsidRPr="002A1947">
              <w:t>[2],</w:t>
            </w:r>
          </w:p>
          <w:p w:rsidR="00220211" w:rsidRPr="002A1947" w:rsidRDefault="00FA1F36" w:rsidP="00222717">
            <w:pPr>
              <w:spacing w:before="14"/>
              <w:ind w:right="10"/>
              <w:jc w:val="both"/>
            </w:pPr>
            <w:r w:rsidRPr="002A1947">
              <w:t>[3].</w:t>
            </w:r>
            <w:r w:rsidR="00220211" w:rsidRPr="002A1947">
              <w:t xml:space="preserve"> </w:t>
            </w:r>
            <w:r w:rsidR="00222717" w:rsidRPr="002A1947">
              <w:t>[4</w:t>
            </w:r>
            <w:r w:rsidR="00220211" w:rsidRPr="002A1947">
              <w:t>],</w:t>
            </w:r>
          </w:p>
          <w:p w:rsidR="00FA1F36" w:rsidRPr="002A1947" w:rsidRDefault="00220211" w:rsidP="00222717">
            <w:pPr>
              <w:spacing w:before="14"/>
              <w:ind w:right="10"/>
              <w:jc w:val="both"/>
            </w:pPr>
            <w:r w:rsidRPr="002A1947">
              <w:t>[</w:t>
            </w:r>
            <w:r w:rsidR="00222717" w:rsidRPr="002A1947">
              <w:t>5]</w:t>
            </w:r>
          </w:p>
        </w:tc>
        <w:tc>
          <w:tcPr>
            <w:tcW w:w="708" w:type="dxa"/>
            <w:shd w:val="clear" w:color="auto" w:fill="auto"/>
          </w:tcPr>
          <w:p w:rsidR="00C610CE" w:rsidRPr="002A1947" w:rsidRDefault="00C610CE" w:rsidP="00FA1F36">
            <w:pPr>
              <w:rPr>
                <w:sz w:val="20"/>
                <w:szCs w:val="20"/>
              </w:rPr>
            </w:pPr>
            <w:r w:rsidRPr="002A1947">
              <w:rPr>
                <w:sz w:val="20"/>
                <w:szCs w:val="20"/>
              </w:rPr>
              <w:t>1 б.</w:t>
            </w:r>
          </w:p>
          <w:p w:rsidR="00FA1F36" w:rsidRPr="002A1947" w:rsidRDefault="00FA1F36" w:rsidP="00FA1F36">
            <w:pPr>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p w:rsidR="00FA1F36" w:rsidRPr="002A1947" w:rsidRDefault="00FA1F36" w:rsidP="00FA1F36">
            <w:pPr>
              <w:rPr>
                <w:sz w:val="20"/>
                <w:szCs w:val="20"/>
              </w:rPr>
            </w:pPr>
          </w:p>
          <w:p w:rsidR="00FA1F36" w:rsidRPr="002A1947" w:rsidRDefault="00FA1F36" w:rsidP="00FA1F36">
            <w:pPr>
              <w:spacing w:before="14" w:line="360" w:lineRule="auto"/>
              <w:ind w:right="10"/>
            </w:pPr>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3</w:t>
            </w:r>
          </w:p>
        </w:tc>
        <w:tc>
          <w:tcPr>
            <w:tcW w:w="5670" w:type="dxa"/>
            <w:shd w:val="clear" w:color="auto" w:fill="auto"/>
          </w:tcPr>
          <w:p w:rsidR="00FA1F36" w:rsidRPr="002A1947" w:rsidRDefault="00FA1F36" w:rsidP="00FA1F36">
            <w:pPr>
              <w:rPr>
                <w:b/>
              </w:rPr>
            </w:pPr>
            <w:r w:rsidRPr="002A1947">
              <w:rPr>
                <w:b/>
              </w:rPr>
              <w:t>Основные концепции науки. Функции науки.</w:t>
            </w:r>
          </w:p>
          <w:p w:rsidR="00FA1F36" w:rsidRPr="002A1947" w:rsidRDefault="00FA1F36" w:rsidP="00FA1F36">
            <w:r w:rsidRPr="002A1947">
              <w:t>3.1.Роль науки в современном обществе.</w:t>
            </w:r>
          </w:p>
          <w:p w:rsidR="00FA1F36" w:rsidRPr="002A1947" w:rsidRDefault="00FA1F36" w:rsidP="00FA1F36">
            <w:r w:rsidRPr="002A1947">
              <w:t>3.2.Функции науки</w:t>
            </w:r>
          </w:p>
          <w:p w:rsidR="00FA1F36" w:rsidRPr="002A1947" w:rsidRDefault="00FA1F36" w:rsidP="00FA1F36">
            <w:pPr>
              <w:rPr>
                <w:b/>
                <w:bCs/>
                <w:lang w:eastAsia="en-US"/>
              </w:rPr>
            </w:pPr>
            <w:r w:rsidRPr="002A1947">
              <w:t>3.3. Современная классификация наук.</w:t>
            </w:r>
            <w:r w:rsidRPr="002A1947">
              <w:rPr>
                <w:b/>
              </w:rPr>
              <w:t xml:space="preserve"> </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1</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FA1F36" w:rsidRPr="002A1947" w:rsidRDefault="00FA1F36" w:rsidP="00222717">
            <w:pPr>
              <w:spacing w:before="14"/>
              <w:ind w:right="10"/>
              <w:jc w:val="both"/>
            </w:pPr>
            <w:r w:rsidRPr="002A1947">
              <w:t>[1],</w:t>
            </w:r>
          </w:p>
          <w:p w:rsidR="00FA1F36" w:rsidRPr="002A1947" w:rsidRDefault="00FA1F36" w:rsidP="00222717">
            <w:pPr>
              <w:spacing w:before="14"/>
              <w:ind w:right="10"/>
              <w:jc w:val="both"/>
            </w:pPr>
            <w:r w:rsidRPr="002A1947">
              <w:t>[2],</w:t>
            </w:r>
          </w:p>
          <w:p w:rsidR="00FA1F36" w:rsidRPr="002A1947" w:rsidRDefault="00FA1F36" w:rsidP="00222717">
            <w:pPr>
              <w:spacing w:before="14"/>
              <w:ind w:right="10"/>
              <w:jc w:val="both"/>
            </w:pPr>
            <w:r w:rsidRPr="002A1947">
              <w:t>[3].</w:t>
            </w:r>
            <w:r w:rsidR="00220211" w:rsidRPr="002A1947">
              <w:t xml:space="preserve"> [</w:t>
            </w:r>
            <w:r w:rsidR="00222717" w:rsidRPr="002A1947">
              <w:t>4]</w:t>
            </w:r>
          </w:p>
        </w:tc>
        <w:tc>
          <w:tcPr>
            <w:tcW w:w="708" w:type="dxa"/>
            <w:shd w:val="clear" w:color="auto" w:fill="auto"/>
          </w:tcPr>
          <w:p w:rsidR="00C610CE" w:rsidRPr="002A1947" w:rsidRDefault="00C610CE" w:rsidP="00FA1F36">
            <w:pPr>
              <w:rPr>
                <w:sz w:val="20"/>
                <w:szCs w:val="20"/>
              </w:rPr>
            </w:pPr>
            <w:r w:rsidRPr="002A1947">
              <w:rPr>
                <w:sz w:val="20"/>
                <w:szCs w:val="20"/>
              </w:rPr>
              <w:t>1  б</w:t>
            </w:r>
          </w:p>
          <w:p w:rsidR="00FA1F36" w:rsidRPr="002A1947" w:rsidRDefault="00FA1F36" w:rsidP="00C610CE">
            <w:pPr>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r w:rsidRPr="002A1947">
              <w:rPr>
                <w:b/>
                <w:sz w:val="20"/>
                <w:szCs w:val="20"/>
              </w:rPr>
              <w:t>ТК-1  (10 б)</w:t>
            </w: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4</w:t>
            </w:r>
          </w:p>
        </w:tc>
        <w:tc>
          <w:tcPr>
            <w:tcW w:w="5670" w:type="dxa"/>
            <w:shd w:val="clear" w:color="auto" w:fill="auto"/>
          </w:tcPr>
          <w:p w:rsidR="00FA1F36" w:rsidRPr="002A1947" w:rsidRDefault="00FA1F36" w:rsidP="00FA1F36">
            <w:pPr>
              <w:rPr>
                <w:bCs/>
              </w:rPr>
            </w:pPr>
            <w:r w:rsidRPr="002A1947">
              <w:rPr>
                <w:b/>
              </w:rPr>
              <w:t>Философия науки.</w:t>
            </w:r>
            <w:r w:rsidRPr="002A1947">
              <w:t xml:space="preserve"> </w:t>
            </w:r>
            <w:proofErr w:type="spellStart"/>
            <w:r w:rsidRPr="002A1947">
              <w:rPr>
                <w:b/>
                <w:bCs/>
              </w:rPr>
              <w:t>Постнеклассическая</w:t>
            </w:r>
            <w:proofErr w:type="spellEnd"/>
            <w:r w:rsidRPr="002A1947">
              <w:rPr>
                <w:b/>
                <w:bCs/>
              </w:rPr>
              <w:t xml:space="preserve"> наука в контексте постиндустриального общества</w:t>
            </w:r>
          </w:p>
          <w:p w:rsidR="00FA1F36" w:rsidRPr="002A1947" w:rsidRDefault="00FA1F36" w:rsidP="00FA1F36">
            <w:pPr>
              <w:rPr>
                <w:bCs/>
              </w:rPr>
            </w:pPr>
            <w:r w:rsidRPr="002A1947">
              <w:rPr>
                <w:bCs/>
              </w:rPr>
              <w:t>4.1.Понятие методологии научного знания</w:t>
            </w:r>
          </w:p>
          <w:p w:rsidR="00FA1F36" w:rsidRPr="002A1947" w:rsidRDefault="00FA1F36" w:rsidP="00FA1F36">
            <w:pPr>
              <w:rPr>
                <w:bCs/>
              </w:rPr>
            </w:pPr>
            <w:r w:rsidRPr="002A1947">
              <w:rPr>
                <w:bCs/>
              </w:rPr>
              <w:t xml:space="preserve">4.2.Философская методология </w:t>
            </w:r>
            <w:proofErr w:type="gramStart"/>
            <w:r w:rsidRPr="002A1947">
              <w:rPr>
                <w:bCs/>
              </w:rPr>
              <w:t>–о</w:t>
            </w:r>
            <w:proofErr w:type="gramEnd"/>
            <w:r w:rsidRPr="002A1947">
              <w:rPr>
                <w:bCs/>
              </w:rPr>
              <w:t xml:space="preserve">бщие принципы познания;  </w:t>
            </w:r>
          </w:p>
          <w:p w:rsidR="00FA1F36" w:rsidRPr="002A1947" w:rsidRDefault="00FA1F36" w:rsidP="00FA1F36">
            <w:r w:rsidRPr="002A1947">
              <w:t xml:space="preserve">4.3.Общенаучная методология (системный подход, кибернетический подход и др.); </w:t>
            </w:r>
          </w:p>
          <w:p w:rsidR="00FA1F36" w:rsidRPr="002A1947" w:rsidRDefault="00FA1F36" w:rsidP="00FA1F36">
            <w:pPr>
              <w:rPr>
                <w:b/>
                <w:bCs/>
                <w:sz w:val="28"/>
                <w:szCs w:val="28"/>
              </w:rPr>
            </w:pPr>
            <w:r w:rsidRPr="002A1947">
              <w:t xml:space="preserve">4.4. Конкретно-научная методология - совокупность методов, применяемых в той или иной научной дисциплине; </w:t>
            </w:r>
          </w:p>
          <w:p w:rsidR="00FA1F36" w:rsidRPr="002A1947" w:rsidRDefault="00FA1F36" w:rsidP="00FA1F36">
            <w:pPr>
              <w:rPr>
                <w:lang w:eastAsia="en-US"/>
              </w:rPr>
            </w:pPr>
            <w:r w:rsidRPr="002A1947">
              <w:rPr>
                <w:bCs/>
              </w:rPr>
              <w:t xml:space="preserve">4.5.Причины обращения к </w:t>
            </w:r>
            <w:proofErr w:type="gramStart"/>
            <w:r w:rsidRPr="002A1947">
              <w:rPr>
                <w:bCs/>
              </w:rPr>
              <w:t>философскому</w:t>
            </w:r>
            <w:proofErr w:type="gramEnd"/>
            <w:r w:rsidRPr="002A1947">
              <w:rPr>
                <w:bCs/>
              </w:rPr>
              <w:t xml:space="preserve"> </w:t>
            </w:r>
            <w:proofErr w:type="spellStart"/>
            <w:r w:rsidRPr="002A1947">
              <w:rPr>
                <w:bCs/>
              </w:rPr>
              <w:t>рассмот</w:t>
            </w:r>
            <w:proofErr w:type="spellEnd"/>
            <w:r w:rsidRPr="002A1947">
              <w:rPr>
                <w:bCs/>
              </w:rPr>
              <w:t xml:space="preserve">-рению проблем образования в наше время. Таксономия Б. </w:t>
            </w:r>
            <w:proofErr w:type="spellStart"/>
            <w:r w:rsidRPr="002A1947">
              <w:rPr>
                <w:bCs/>
              </w:rPr>
              <w:t>Блума</w:t>
            </w:r>
            <w:proofErr w:type="spellEnd"/>
            <w:r w:rsidRPr="002A1947">
              <w:rPr>
                <w:bCs/>
              </w:rPr>
              <w:t>.</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1</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220211" w:rsidRPr="002A1947" w:rsidRDefault="00220211" w:rsidP="00222717">
            <w:pPr>
              <w:spacing w:before="14"/>
              <w:ind w:right="10"/>
              <w:jc w:val="both"/>
            </w:pPr>
            <w:r w:rsidRPr="002A1947">
              <w:t>[1],</w:t>
            </w:r>
          </w:p>
          <w:p w:rsidR="00220211" w:rsidRPr="002A1947" w:rsidRDefault="00220211" w:rsidP="00222717">
            <w:pPr>
              <w:spacing w:before="14"/>
              <w:ind w:right="10"/>
              <w:jc w:val="both"/>
            </w:pPr>
            <w:r w:rsidRPr="002A1947">
              <w:t>[2],</w:t>
            </w:r>
          </w:p>
          <w:p w:rsidR="00FA1F36" w:rsidRPr="002A1947" w:rsidRDefault="00220211" w:rsidP="00222717">
            <w:pPr>
              <w:spacing w:before="14"/>
              <w:ind w:right="10"/>
              <w:jc w:val="both"/>
            </w:pPr>
            <w:r w:rsidRPr="002A1947">
              <w:t>[3].</w:t>
            </w:r>
          </w:p>
          <w:p w:rsidR="00220211" w:rsidRPr="002A1947" w:rsidRDefault="00220211" w:rsidP="00222717">
            <w:pPr>
              <w:spacing w:before="14"/>
              <w:ind w:right="10"/>
              <w:jc w:val="both"/>
            </w:pPr>
            <w:r w:rsidRPr="002A1947">
              <w:t>[</w:t>
            </w:r>
            <w:r w:rsidR="00222717" w:rsidRPr="002A1947">
              <w:t>4</w:t>
            </w:r>
            <w:r w:rsidRPr="002A1947">
              <w:t>],</w:t>
            </w:r>
          </w:p>
          <w:p w:rsidR="00220211" w:rsidRPr="002A1947" w:rsidRDefault="00220211" w:rsidP="00222717">
            <w:pPr>
              <w:spacing w:before="14"/>
              <w:ind w:right="10"/>
              <w:jc w:val="both"/>
            </w:pPr>
            <w:r w:rsidRPr="002A1947">
              <w:t>[</w:t>
            </w:r>
            <w:r w:rsidR="00222717" w:rsidRPr="002A1947">
              <w:t>5</w:t>
            </w:r>
            <w:r w:rsidRPr="002A1947">
              <w:t>],</w:t>
            </w:r>
          </w:p>
          <w:p w:rsidR="00220211" w:rsidRPr="002A1947" w:rsidRDefault="00220211" w:rsidP="00222717">
            <w:pPr>
              <w:spacing w:before="14"/>
              <w:ind w:right="10"/>
              <w:jc w:val="both"/>
            </w:pPr>
            <w:r w:rsidRPr="002A1947">
              <w:t>[</w:t>
            </w:r>
            <w:r w:rsidR="00222717" w:rsidRPr="002A1947">
              <w:t>8</w:t>
            </w:r>
            <w:r w:rsidRPr="002A1947">
              <w:t>].</w:t>
            </w:r>
          </w:p>
        </w:tc>
        <w:tc>
          <w:tcPr>
            <w:tcW w:w="708" w:type="dxa"/>
            <w:shd w:val="clear" w:color="auto" w:fill="auto"/>
          </w:tcPr>
          <w:p w:rsidR="00C610CE" w:rsidRPr="002A1947" w:rsidRDefault="00C610CE" w:rsidP="00C610CE">
            <w:pPr>
              <w:rPr>
                <w:sz w:val="20"/>
                <w:szCs w:val="20"/>
              </w:rPr>
            </w:pPr>
            <w:r w:rsidRPr="002A1947">
              <w:rPr>
                <w:sz w:val="20"/>
                <w:szCs w:val="20"/>
              </w:rPr>
              <w:t>1  б</w:t>
            </w:r>
          </w:p>
          <w:p w:rsidR="00FA1F36" w:rsidRPr="002A1947" w:rsidRDefault="00C610CE" w:rsidP="00C610CE">
            <w:pPr>
              <w:spacing w:before="14" w:line="360" w:lineRule="auto"/>
              <w:ind w:right="10"/>
              <w:jc w:val="both"/>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5</w:t>
            </w:r>
          </w:p>
        </w:tc>
        <w:tc>
          <w:tcPr>
            <w:tcW w:w="5670" w:type="dxa"/>
            <w:shd w:val="clear" w:color="auto" w:fill="auto"/>
          </w:tcPr>
          <w:p w:rsidR="00FA1F36" w:rsidRPr="002A1947" w:rsidRDefault="00FA1F36" w:rsidP="00FA1F36">
            <w:pPr>
              <w:rPr>
                <w:b/>
                <w:bCs/>
              </w:rPr>
            </w:pPr>
            <w:r w:rsidRPr="002A1947">
              <w:rPr>
                <w:b/>
                <w:bCs/>
              </w:rPr>
              <w:t xml:space="preserve">Смена научных </w:t>
            </w:r>
            <w:r w:rsidR="00E352A5" w:rsidRPr="002A1947">
              <w:rPr>
                <w:b/>
                <w:bCs/>
              </w:rPr>
              <w:t>парадигм – закон развития науки</w:t>
            </w:r>
            <w:r w:rsidRPr="002A1947">
              <w:rPr>
                <w:b/>
                <w:bCs/>
              </w:rPr>
              <w:t xml:space="preserve"> </w:t>
            </w:r>
          </w:p>
          <w:p w:rsidR="00FA1F36" w:rsidRPr="002A1947" w:rsidRDefault="00FA1F36" w:rsidP="00FA1F36">
            <w:pPr>
              <w:numPr>
                <w:ilvl w:val="0"/>
                <w:numId w:val="18"/>
              </w:numPr>
              <w:ind w:left="0"/>
              <w:rPr>
                <w:bCs/>
                <w:shd w:val="clear" w:color="auto" w:fill="FFFFFF"/>
              </w:rPr>
            </w:pPr>
            <w:r w:rsidRPr="002A1947">
              <w:rPr>
                <w:bCs/>
                <w:shd w:val="clear" w:color="auto" w:fill="FFFFFF"/>
              </w:rPr>
              <w:t>5.1. Понятие «парадигма». Теория Куна о научной революции и смене научных парадигм.</w:t>
            </w:r>
          </w:p>
          <w:p w:rsidR="00FA1F36" w:rsidRPr="002A1947" w:rsidRDefault="00FA1F36" w:rsidP="00FA1F36">
            <w:pPr>
              <w:pStyle w:val="1"/>
              <w:jc w:val="both"/>
              <w:rPr>
                <w:sz w:val="24"/>
                <w:szCs w:val="24"/>
              </w:rPr>
            </w:pPr>
            <w:r w:rsidRPr="002A1947">
              <w:rPr>
                <w:sz w:val="24"/>
                <w:szCs w:val="24"/>
              </w:rPr>
              <w:t>5.2. Преемственность научных теорий.</w:t>
            </w:r>
          </w:p>
          <w:p w:rsidR="00FA1F36" w:rsidRPr="002A1947" w:rsidRDefault="00FA1F36" w:rsidP="00FA1F36">
            <w:pPr>
              <w:pStyle w:val="1"/>
              <w:jc w:val="both"/>
              <w:rPr>
                <w:bCs/>
                <w:sz w:val="24"/>
                <w:szCs w:val="24"/>
              </w:rPr>
            </w:pPr>
            <w:r w:rsidRPr="002A1947">
              <w:rPr>
                <w:sz w:val="24"/>
                <w:szCs w:val="24"/>
              </w:rPr>
              <w:t>5.3.</w:t>
            </w:r>
            <w:r w:rsidRPr="002A1947">
              <w:rPr>
                <w:bCs/>
                <w:sz w:val="24"/>
                <w:szCs w:val="24"/>
              </w:rPr>
              <w:t>Антропоцентрическая научная парадигма и новая концепция образования.</w:t>
            </w:r>
          </w:p>
          <w:p w:rsidR="00FA1F36" w:rsidRPr="002A1947" w:rsidRDefault="00FA1F36" w:rsidP="00FA1F36">
            <w:r w:rsidRPr="002A1947">
              <w:t>5.4.Полипарадигмальность как парадигма современной науки и современного образования.</w:t>
            </w:r>
          </w:p>
          <w:p w:rsidR="00FA1F36" w:rsidRPr="002A1947" w:rsidRDefault="00FA1F36" w:rsidP="00FA1F36">
            <w:pPr>
              <w:rPr>
                <w:lang w:eastAsia="en-US"/>
              </w:rPr>
            </w:pP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lastRenderedPageBreak/>
              <w:t>2</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FA1F36" w:rsidRPr="002A1947" w:rsidRDefault="00FA1F36" w:rsidP="00222717">
            <w:pPr>
              <w:spacing w:before="14"/>
              <w:ind w:right="10"/>
              <w:jc w:val="both"/>
            </w:pPr>
            <w:r w:rsidRPr="002A1947">
              <w:t>[2],</w:t>
            </w:r>
          </w:p>
          <w:p w:rsidR="00FA1F36" w:rsidRPr="002A1947" w:rsidRDefault="00222717" w:rsidP="00222717">
            <w:pPr>
              <w:spacing w:before="14"/>
              <w:ind w:right="10"/>
              <w:jc w:val="both"/>
            </w:pPr>
            <w:r w:rsidRPr="002A1947">
              <w:t>[3</w:t>
            </w:r>
            <w:r w:rsidR="00FA1F36" w:rsidRPr="002A1947">
              <w:t xml:space="preserve">], </w:t>
            </w:r>
          </w:p>
          <w:p w:rsidR="00220211" w:rsidRPr="002A1947" w:rsidRDefault="00222717" w:rsidP="00222717">
            <w:pPr>
              <w:spacing w:before="14"/>
              <w:ind w:right="10"/>
              <w:jc w:val="both"/>
            </w:pPr>
            <w:r w:rsidRPr="002A1947">
              <w:t>[4</w:t>
            </w:r>
            <w:r w:rsidR="00FA1F36" w:rsidRPr="002A1947">
              <w:t>].</w:t>
            </w:r>
            <w:r w:rsidR="00220211" w:rsidRPr="002A1947">
              <w:t xml:space="preserve"> </w:t>
            </w:r>
            <w:r w:rsidRPr="002A1947">
              <w:t>[5</w:t>
            </w:r>
            <w:r w:rsidR="00220211" w:rsidRPr="002A1947">
              <w:t>],</w:t>
            </w:r>
          </w:p>
          <w:p w:rsidR="00220211" w:rsidRPr="002A1947" w:rsidRDefault="00222717" w:rsidP="00222717">
            <w:pPr>
              <w:spacing w:before="14"/>
              <w:ind w:right="10"/>
              <w:jc w:val="both"/>
            </w:pPr>
            <w:r w:rsidRPr="002A1947">
              <w:t>[6</w:t>
            </w:r>
            <w:r w:rsidR="00220211" w:rsidRPr="002A1947">
              <w:t>],</w:t>
            </w:r>
          </w:p>
          <w:p w:rsidR="00FA1F36" w:rsidRPr="002A1947" w:rsidRDefault="00220211" w:rsidP="00222717">
            <w:pPr>
              <w:spacing w:before="14"/>
              <w:ind w:right="10"/>
              <w:jc w:val="both"/>
            </w:pPr>
            <w:r w:rsidRPr="002A1947">
              <w:t>[</w:t>
            </w:r>
            <w:r w:rsidR="00222717" w:rsidRPr="002A1947">
              <w:t>7</w:t>
            </w:r>
            <w:r w:rsidRPr="002A1947">
              <w:t>].</w:t>
            </w:r>
          </w:p>
        </w:tc>
        <w:tc>
          <w:tcPr>
            <w:tcW w:w="708" w:type="dxa"/>
            <w:shd w:val="clear" w:color="auto" w:fill="auto"/>
          </w:tcPr>
          <w:p w:rsidR="00C610CE" w:rsidRPr="002A1947" w:rsidRDefault="00C610CE" w:rsidP="00FA1F36">
            <w:pPr>
              <w:rPr>
                <w:sz w:val="20"/>
                <w:szCs w:val="20"/>
              </w:rPr>
            </w:pPr>
            <w:r w:rsidRPr="002A1947">
              <w:rPr>
                <w:sz w:val="20"/>
                <w:szCs w:val="20"/>
              </w:rPr>
              <w:t>1 б</w:t>
            </w:r>
          </w:p>
          <w:p w:rsidR="00C610CE" w:rsidRPr="002A1947" w:rsidRDefault="00C610CE" w:rsidP="00FA1F36">
            <w:pPr>
              <w:rPr>
                <w:sz w:val="20"/>
                <w:szCs w:val="20"/>
              </w:rPr>
            </w:pPr>
          </w:p>
          <w:p w:rsidR="00FA1F36" w:rsidRPr="002A1947" w:rsidRDefault="00FA1F36" w:rsidP="00FA1F36">
            <w:pPr>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p w:rsidR="00FA1F36" w:rsidRPr="002A1947" w:rsidRDefault="00FA1F36" w:rsidP="00FA1F36">
            <w:pPr>
              <w:rPr>
                <w:sz w:val="20"/>
                <w:szCs w:val="20"/>
              </w:rPr>
            </w:pPr>
          </w:p>
          <w:p w:rsidR="00FA1F36" w:rsidRPr="002A1947" w:rsidRDefault="00FA1F36" w:rsidP="00FA1F36">
            <w:pPr>
              <w:rPr>
                <w:sz w:val="20"/>
                <w:szCs w:val="20"/>
              </w:rPr>
            </w:pPr>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6</w:t>
            </w:r>
          </w:p>
        </w:tc>
        <w:tc>
          <w:tcPr>
            <w:tcW w:w="5670" w:type="dxa"/>
            <w:shd w:val="clear" w:color="auto" w:fill="auto"/>
          </w:tcPr>
          <w:p w:rsidR="00FA1F36" w:rsidRPr="002A1947" w:rsidRDefault="00FA1F36" w:rsidP="00FA1F36">
            <w:pPr>
              <w:rPr>
                <w:bCs/>
              </w:rPr>
            </w:pPr>
            <w:r w:rsidRPr="002A1947">
              <w:rPr>
                <w:b/>
                <w:bCs/>
              </w:rPr>
              <w:t>Тенденции развития науки</w:t>
            </w:r>
          </w:p>
          <w:p w:rsidR="00FA1F36" w:rsidRPr="002A1947" w:rsidRDefault="00FA1F36" w:rsidP="00FA1F36">
            <w:pPr>
              <w:jc w:val="both"/>
            </w:pPr>
            <w:r w:rsidRPr="002A1947">
              <w:t xml:space="preserve">6.1. Тенденция </w:t>
            </w:r>
            <w:proofErr w:type="spellStart"/>
            <w:r w:rsidRPr="002A1947">
              <w:t>аксиологизации</w:t>
            </w:r>
            <w:proofErr w:type="spellEnd"/>
            <w:r w:rsidRPr="002A1947">
              <w:t xml:space="preserve"> науки </w:t>
            </w:r>
          </w:p>
          <w:p w:rsidR="00FA1F36" w:rsidRPr="002A1947" w:rsidRDefault="00FA1F36" w:rsidP="00FA1F36">
            <w:pPr>
              <w:jc w:val="both"/>
            </w:pPr>
            <w:r w:rsidRPr="002A1947">
              <w:t xml:space="preserve">6.2. Тенденция </w:t>
            </w:r>
            <w:proofErr w:type="spellStart"/>
            <w:r w:rsidRPr="002A1947">
              <w:t>экологизации</w:t>
            </w:r>
            <w:proofErr w:type="spellEnd"/>
            <w:r w:rsidRPr="002A1947">
              <w:t xml:space="preserve"> научного знания </w:t>
            </w:r>
          </w:p>
          <w:p w:rsidR="00FA1F36" w:rsidRPr="002A1947" w:rsidRDefault="00FA1F36" w:rsidP="00FA1F36">
            <w:pPr>
              <w:jc w:val="both"/>
            </w:pPr>
            <w:r w:rsidRPr="002A1947">
              <w:t xml:space="preserve"> 6.3. Тенденция интеграции </w:t>
            </w:r>
          </w:p>
          <w:p w:rsidR="00FA1F36" w:rsidRPr="002A1947" w:rsidRDefault="00FA1F36" w:rsidP="00FA1F36">
            <w:pPr>
              <w:jc w:val="both"/>
            </w:pPr>
            <w:r w:rsidRPr="002A1947">
              <w:t xml:space="preserve">6.4. Тенденция информатизации </w:t>
            </w:r>
          </w:p>
          <w:p w:rsidR="00FA1F36" w:rsidRPr="002A1947" w:rsidRDefault="00FA1F36" w:rsidP="00FA1F36">
            <w:r w:rsidRPr="002A1947">
              <w:t xml:space="preserve"> 6.5. Тенденция </w:t>
            </w:r>
            <w:proofErr w:type="spellStart"/>
            <w:r w:rsidRPr="002A1947">
              <w:t>синергетизма</w:t>
            </w:r>
            <w:proofErr w:type="spellEnd"/>
            <w:r w:rsidRPr="002A1947">
              <w:t>.</w:t>
            </w:r>
          </w:p>
          <w:p w:rsidR="00FA1F36" w:rsidRPr="002A1947" w:rsidRDefault="00FA1F36" w:rsidP="00FA1F36">
            <w:pPr>
              <w:rPr>
                <w:bCs/>
              </w:rPr>
            </w:pP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2</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FA1F36" w:rsidRPr="002A1947" w:rsidRDefault="00FA1F36" w:rsidP="00222717">
            <w:pPr>
              <w:spacing w:before="14"/>
              <w:ind w:right="10"/>
              <w:jc w:val="both"/>
            </w:pPr>
            <w:r w:rsidRPr="002A1947">
              <w:t>[2],</w:t>
            </w:r>
          </w:p>
          <w:p w:rsidR="00FA1F36" w:rsidRPr="002A1947" w:rsidRDefault="00FA1F36" w:rsidP="00222717">
            <w:pPr>
              <w:spacing w:before="14"/>
              <w:ind w:right="10"/>
              <w:jc w:val="both"/>
            </w:pPr>
            <w:r w:rsidRPr="002A1947">
              <w:t>[</w:t>
            </w:r>
            <w:r w:rsidRPr="002A1947">
              <w:rPr>
                <w:lang w:val="en-US"/>
              </w:rPr>
              <w:t>4</w:t>
            </w:r>
            <w:r w:rsidRPr="002A1947">
              <w:t xml:space="preserve">], </w:t>
            </w:r>
          </w:p>
          <w:p w:rsidR="00220211" w:rsidRPr="002A1947" w:rsidRDefault="00FA1F36" w:rsidP="00222717">
            <w:pPr>
              <w:spacing w:before="14"/>
              <w:ind w:right="10"/>
              <w:jc w:val="both"/>
            </w:pPr>
            <w:r w:rsidRPr="002A1947">
              <w:t>[</w:t>
            </w:r>
            <w:r w:rsidR="00222717" w:rsidRPr="002A1947">
              <w:t>3</w:t>
            </w:r>
            <w:r w:rsidRPr="002A1947">
              <w:t>].</w:t>
            </w:r>
            <w:r w:rsidR="00220211" w:rsidRPr="002A1947">
              <w:t xml:space="preserve"> </w:t>
            </w:r>
            <w:r w:rsidR="00222717" w:rsidRPr="002A1947">
              <w:t>[5</w:t>
            </w:r>
            <w:r w:rsidR="00220211" w:rsidRPr="002A1947">
              <w:t>],</w:t>
            </w:r>
          </w:p>
          <w:p w:rsidR="00220211" w:rsidRPr="002A1947" w:rsidRDefault="00222717" w:rsidP="00222717">
            <w:pPr>
              <w:spacing w:before="14"/>
              <w:ind w:right="10"/>
              <w:jc w:val="both"/>
            </w:pPr>
            <w:r w:rsidRPr="002A1947">
              <w:t>[1</w:t>
            </w:r>
            <w:r w:rsidR="00220211" w:rsidRPr="002A1947">
              <w:t>],</w:t>
            </w:r>
          </w:p>
          <w:p w:rsidR="00FA1F36" w:rsidRPr="002A1947" w:rsidRDefault="00220211" w:rsidP="00222717">
            <w:pPr>
              <w:spacing w:before="14"/>
              <w:ind w:right="10"/>
              <w:jc w:val="both"/>
            </w:pPr>
            <w:r w:rsidRPr="002A1947">
              <w:t>[</w:t>
            </w:r>
            <w:r w:rsidR="00222717" w:rsidRPr="002A1947">
              <w:t>6</w:t>
            </w:r>
            <w:r w:rsidRPr="002A1947">
              <w:t>].</w:t>
            </w:r>
          </w:p>
        </w:tc>
        <w:tc>
          <w:tcPr>
            <w:tcW w:w="708" w:type="dxa"/>
            <w:shd w:val="clear" w:color="auto" w:fill="auto"/>
          </w:tcPr>
          <w:p w:rsidR="00C610CE" w:rsidRPr="002A1947" w:rsidRDefault="00C610CE" w:rsidP="00C610CE">
            <w:pPr>
              <w:rPr>
                <w:sz w:val="20"/>
                <w:szCs w:val="20"/>
              </w:rPr>
            </w:pPr>
            <w:r w:rsidRPr="002A1947">
              <w:rPr>
                <w:sz w:val="20"/>
                <w:szCs w:val="20"/>
              </w:rPr>
              <w:t>1  б.</w:t>
            </w:r>
          </w:p>
          <w:p w:rsidR="00C610CE" w:rsidRPr="002A1947" w:rsidRDefault="00C610CE" w:rsidP="00C610CE">
            <w:pPr>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p w:rsidR="00FA1F36" w:rsidRPr="002A1947" w:rsidRDefault="00FA1F36" w:rsidP="00C610CE"/>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7</w:t>
            </w:r>
          </w:p>
        </w:tc>
        <w:tc>
          <w:tcPr>
            <w:tcW w:w="5670" w:type="dxa"/>
            <w:shd w:val="clear" w:color="auto" w:fill="auto"/>
          </w:tcPr>
          <w:p w:rsidR="00FA1F36" w:rsidRPr="002A1947" w:rsidRDefault="00FA1F36" w:rsidP="00FA1F36">
            <w:pPr>
              <w:rPr>
                <w:b/>
                <w:bCs/>
              </w:rPr>
            </w:pPr>
            <w:r w:rsidRPr="002A1947">
              <w:rPr>
                <w:b/>
                <w:bCs/>
              </w:rPr>
              <w:t>Некоторые группы проблем в науке</w:t>
            </w:r>
          </w:p>
          <w:p w:rsidR="00FA1F36" w:rsidRPr="002A1947" w:rsidRDefault="00FA1F36" w:rsidP="00FA1F36">
            <w:pPr>
              <w:rPr>
                <w:bCs/>
              </w:rPr>
            </w:pPr>
            <w:r w:rsidRPr="002A1947">
              <w:rPr>
                <w:bCs/>
              </w:rPr>
              <w:t xml:space="preserve">7.1. </w:t>
            </w:r>
            <w:proofErr w:type="spellStart"/>
            <w:r w:rsidRPr="002A1947">
              <w:rPr>
                <w:bCs/>
              </w:rPr>
              <w:t>Парадигмальные</w:t>
            </w:r>
            <w:proofErr w:type="spellEnd"/>
            <w:r w:rsidRPr="002A1947">
              <w:rPr>
                <w:bCs/>
              </w:rPr>
              <w:t xml:space="preserve"> проблемы науки</w:t>
            </w:r>
          </w:p>
          <w:p w:rsidR="00FA1F36" w:rsidRPr="002A1947" w:rsidRDefault="00FA1F36" w:rsidP="00FA1F36">
            <w:pPr>
              <w:rPr>
                <w:bCs/>
              </w:rPr>
            </w:pPr>
            <w:r w:rsidRPr="002A1947">
              <w:rPr>
                <w:bCs/>
              </w:rPr>
              <w:t>7.2. Категориально-терминологические проблемы науки</w:t>
            </w:r>
          </w:p>
          <w:p w:rsidR="00FA1F36" w:rsidRPr="002A1947" w:rsidRDefault="00FA1F36" w:rsidP="00FA1F36">
            <w:pPr>
              <w:rPr>
                <w:bCs/>
              </w:rPr>
            </w:pPr>
            <w:r w:rsidRPr="002A1947">
              <w:rPr>
                <w:bCs/>
              </w:rPr>
              <w:t xml:space="preserve">7.3. Гуманистические и этические проблемы науки, </w:t>
            </w:r>
          </w:p>
          <w:p w:rsidR="00FA1F36" w:rsidRPr="002A1947" w:rsidRDefault="00FA1F36" w:rsidP="00E352A5">
            <w:pPr>
              <w:rPr>
                <w:b/>
                <w:bCs/>
              </w:rPr>
            </w:pPr>
            <w:r w:rsidRPr="002A1947">
              <w:rPr>
                <w:bCs/>
              </w:rPr>
              <w:t xml:space="preserve">7.4. Экономические и организационные проблемы. </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2</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220211" w:rsidRPr="002A1947" w:rsidRDefault="00220211" w:rsidP="00222717">
            <w:pPr>
              <w:spacing w:before="14"/>
              <w:ind w:right="10"/>
              <w:jc w:val="both"/>
            </w:pPr>
            <w:r w:rsidRPr="002A1947">
              <w:t>[1],</w:t>
            </w:r>
          </w:p>
          <w:p w:rsidR="00220211" w:rsidRPr="002A1947" w:rsidRDefault="00220211" w:rsidP="00222717">
            <w:pPr>
              <w:spacing w:before="14"/>
              <w:ind w:right="10"/>
              <w:jc w:val="both"/>
            </w:pPr>
            <w:r w:rsidRPr="002A1947">
              <w:t>[2],</w:t>
            </w:r>
          </w:p>
          <w:p w:rsidR="00FA1F36" w:rsidRPr="002A1947" w:rsidRDefault="00220211" w:rsidP="00222717">
            <w:pPr>
              <w:spacing w:before="14"/>
              <w:ind w:right="10"/>
              <w:jc w:val="both"/>
            </w:pPr>
            <w:r w:rsidRPr="002A1947">
              <w:t>[3].</w:t>
            </w:r>
          </w:p>
          <w:p w:rsidR="00222717" w:rsidRPr="002A1947" w:rsidRDefault="00222717" w:rsidP="00222717">
            <w:pPr>
              <w:spacing w:before="14"/>
              <w:ind w:right="10"/>
              <w:jc w:val="both"/>
            </w:pPr>
            <w:r w:rsidRPr="002A1947">
              <w:t>[4],</w:t>
            </w:r>
          </w:p>
          <w:p w:rsidR="00222717" w:rsidRPr="002A1947" w:rsidRDefault="00222717" w:rsidP="00222717">
            <w:pPr>
              <w:spacing w:before="14"/>
              <w:ind w:right="10"/>
              <w:jc w:val="both"/>
            </w:pPr>
            <w:r w:rsidRPr="002A1947">
              <w:t>[5],</w:t>
            </w:r>
          </w:p>
          <w:p w:rsidR="00222717" w:rsidRPr="002A1947" w:rsidRDefault="00222717" w:rsidP="00222717">
            <w:pPr>
              <w:spacing w:before="14"/>
              <w:ind w:right="10"/>
              <w:jc w:val="both"/>
            </w:pPr>
            <w:r w:rsidRPr="002A1947">
              <w:t>[7].</w:t>
            </w:r>
          </w:p>
        </w:tc>
        <w:tc>
          <w:tcPr>
            <w:tcW w:w="708" w:type="dxa"/>
            <w:shd w:val="clear" w:color="auto" w:fill="auto"/>
          </w:tcPr>
          <w:p w:rsidR="00C610CE" w:rsidRPr="002A1947" w:rsidRDefault="00C610CE" w:rsidP="00C610CE">
            <w:pPr>
              <w:rPr>
                <w:sz w:val="20"/>
                <w:szCs w:val="20"/>
              </w:rPr>
            </w:pPr>
            <w:r w:rsidRPr="002A1947">
              <w:rPr>
                <w:sz w:val="20"/>
                <w:szCs w:val="20"/>
              </w:rPr>
              <w:t>1  б.</w:t>
            </w:r>
          </w:p>
          <w:p w:rsidR="00FA1F36" w:rsidRPr="002A1947" w:rsidRDefault="00C610CE" w:rsidP="00C610CE">
            <w:pPr>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c>
          <w:tcPr>
            <w:tcW w:w="1305" w:type="dxa"/>
            <w:shd w:val="clear" w:color="auto" w:fill="auto"/>
          </w:tcPr>
          <w:p w:rsidR="00FA1F36" w:rsidRPr="002A1947" w:rsidRDefault="00FA1F36" w:rsidP="00FA1F36">
            <w:pPr>
              <w:spacing w:before="14"/>
              <w:ind w:right="10"/>
              <w:jc w:val="both"/>
              <w:rPr>
                <w:b/>
                <w:sz w:val="20"/>
                <w:szCs w:val="20"/>
              </w:rPr>
            </w:pPr>
            <w:r w:rsidRPr="002A1947">
              <w:rPr>
                <w:b/>
              </w:rPr>
              <w:t xml:space="preserve">Модуль № 2. </w:t>
            </w:r>
            <w:r w:rsidRPr="002A1947">
              <w:rPr>
                <w:b/>
                <w:bCs/>
              </w:rPr>
              <w:t>Образование в  современном обществе</w:t>
            </w: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8</w:t>
            </w:r>
          </w:p>
        </w:tc>
        <w:tc>
          <w:tcPr>
            <w:tcW w:w="5670" w:type="dxa"/>
            <w:shd w:val="clear" w:color="auto" w:fill="auto"/>
          </w:tcPr>
          <w:p w:rsidR="00FA1F36" w:rsidRPr="002A1947" w:rsidRDefault="00FA1F36" w:rsidP="00FA1F36">
            <w:pPr>
              <w:rPr>
                <w:b/>
              </w:rPr>
            </w:pPr>
            <w:r w:rsidRPr="002A1947">
              <w:rPr>
                <w:b/>
              </w:rPr>
              <w:t>8.Кризисные явления в образовательной сфере и характеристики новой модели образования.</w:t>
            </w:r>
          </w:p>
          <w:p w:rsidR="00FA1F36" w:rsidRPr="002A1947" w:rsidRDefault="00FA1F36" w:rsidP="00FA1F36">
            <w:r w:rsidRPr="002A1947">
              <w:t>8.1. Понятие об образовании, система, уровни и структура образования.</w:t>
            </w:r>
          </w:p>
          <w:p w:rsidR="00FA1F36" w:rsidRPr="002A1947" w:rsidRDefault="00FA1F36" w:rsidP="00FA1F36">
            <w:r w:rsidRPr="002A1947">
              <w:t>8.2. Системные вызовы для отечественного образования</w:t>
            </w:r>
          </w:p>
          <w:p w:rsidR="00FA1F36" w:rsidRPr="002A1947" w:rsidRDefault="00FA1F36" w:rsidP="00FA1F36">
            <w:r w:rsidRPr="002A1947">
              <w:t>8.3. Характеристики новой модели образования.</w:t>
            </w:r>
          </w:p>
          <w:p w:rsidR="00FA1F36" w:rsidRPr="002A1947" w:rsidRDefault="00FA1F36" w:rsidP="00FA1F36">
            <w:pPr>
              <w:rPr>
                <w:bCs/>
                <w:lang w:eastAsia="en-US"/>
              </w:rPr>
            </w:pPr>
            <w:r w:rsidRPr="002A1947">
              <w:t xml:space="preserve">8.4. Конструкция «Образование через всю жизнь» </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2</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220211" w:rsidRPr="002A1947" w:rsidRDefault="00220211" w:rsidP="00222717">
            <w:pPr>
              <w:spacing w:before="14"/>
              <w:ind w:right="10"/>
              <w:jc w:val="both"/>
            </w:pPr>
            <w:r w:rsidRPr="002A1947">
              <w:t>[1],</w:t>
            </w:r>
          </w:p>
          <w:p w:rsidR="00220211" w:rsidRPr="002A1947" w:rsidRDefault="00220211" w:rsidP="00222717">
            <w:pPr>
              <w:spacing w:before="14"/>
              <w:ind w:right="10"/>
              <w:jc w:val="both"/>
            </w:pPr>
            <w:r w:rsidRPr="002A1947">
              <w:t>[2],</w:t>
            </w:r>
          </w:p>
          <w:p w:rsidR="00222717" w:rsidRPr="002A1947" w:rsidRDefault="00220211" w:rsidP="00222717">
            <w:pPr>
              <w:spacing w:before="14"/>
              <w:ind w:right="10"/>
              <w:jc w:val="both"/>
            </w:pPr>
            <w:r w:rsidRPr="002A1947">
              <w:t>[3].</w:t>
            </w:r>
            <w:r w:rsidR="00222717" w:rsidRPr="002A1947">
              <w:t xml:space="preserve"> [4],</w:t>
            </w:r>
          </w:p>
          <w:p w:rsidR="00222717" w:rsidRPr="002A1947" w:rsidRDefault="00222717" w:rsidP="00222717">
            <w:pPr>
              <w:spacing w:before="14"/>
              <w:ind w:right="10"/>
              <w:jc w:val="both"/>
            </w:pPr>
            <w:r w:rsidRPr="002A1947">
              <w:t>[5],</w:t>
            </w:r>
          </w:p>
          <w:p w:rsidR="00FA1F36" w:rsidRPr="002A1947" w:rsidRDefault="00222717" w:rsidP="00222717">
            <w:pPr>
              <w:spacing w:before="14"/>
              <w:ind w:right="10"/>
              <w:jc w:val="both"/>
            </w:pPr>
            <w:r w:rsidRPr="002A1947">
              <w:t>[6].</w:t>
            </w:r>
          </w:p>
        </w:tc>
        <w:tc>
          <w:tcPr>
            <w:tcW w:w="708" w:type="dxa"/>
            <w:shd w:val="clear" w:color="auto" w:fill="auto"/>
          </w:tcPr>
          <w:p w:rsidR="00C610CE" w:rsidRPr="002A1947" w:rsidRDefault="00C610CE" w:rsidP="00C610CE">
            <w:pPr>
              <w:rPr>
                <w:sz w:val="20"/>
                <w:szCs w:val="20"/>
              </w:rPr>
            </w:pPr>
            <w:r w:rsidRPr="002A1947">
              <w:rPr>
                <w:sz w:val="20"/>
                <w:szCs w:val="20"/>
              </w:rPr>
              <w:t>1  б.</w:t>
            </w:r>
          </w:p>
          <w:p w:rsidR="00FA1F36" w:rsidRPr="002A1947" w:rsidRDefault="00C610CE" w:rsidP="00C610CE">
            <w:pPr>
              <w:spacing w:before="14" w:line="360" w:lineRule="auto"/>
              <w:ind w:right="10"/>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r w:rsidRPr="002A1947">
              <w:rPr>
                <w:b/>
                <w:sz w:val="20"/>
                <w:szCs w:val="20"/>
              </w:rPr>
              <w:t>РК-1 (10 б)</w:t>
            </w: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9</w:t>
            </w:r>
          </w:p>
        </w:tc>
        <w:tc>
          <w:tcPr>
            <w:tcW w:w="5670" w:type="dxa"/>
            <w:shd w:val="clear" w:color="auto" w:fill="auto"/>
          </w:tcPr>
          <w:p w:rsidR="00FA1F36" w:rsidRPr="002A1947" w:rsidRDefault="00FA1F36" w:rsidP="00FA1F36">
            <w:pPr>
              <w:rPr>
                <w:b/>
              </w:rPr>
            </w:pPr>
            <w:r w:rsidRPr="002A1947">
              <w:rPr>
                <w:b/>
              </w:rPr>
              <w:t>9. Современные образовательные парадигмы и перспективы развития образования в мире</w:t>
            </w:r>
          </w:p>
          <w:p w:rsidR="00FA1F36" w:rsidRPr="002A1947" w:rsidRDefault="00FA1F36" w:rsidP="00FA1F36">
            <w:r w:rsidRPr="002A1947">
              <w:t>9.1 Парадигмы современного высшего образования.</w:t>
            </w:r>
          </w:p>
          <w:p w:rsidR="00FA1F36" w:rsidRPr="002A1947" w:rsidRDefault="00FA1F36" w:rsidP="00FA1F36">
            <w:r w:rsidRPr="002A1947">
              <w:t>9.2. Парадигма устойчивого развития в образовании.</w:t>
            </w:r>
          </w:p>
          <w:p w:rsidR="00FA1F36" w:rsidRPr="002A1947" w:rsidRDefault="00FA1F36" w:rsidP="00FA1F36">
            <w:pPr>
              <w:numPr>
                <w:ilvl w:val="0"/>
                <w:numId w:val="18"/>
              </w:numPr>
              <w:ind w:left="0"/>
              <w:rPr>
                <w:bCs/>
                <w:shd w:val="clear" w:color="auto" w:fill="FFFFFF"/>
              </w:rPr>
            </w:pPr>
            <w:r w:rsidRPr="002A1947">
              <w:t xml:space="preserve">9.3. </w:t>
            </w:r>
            <w:r w:rsidRPr="002A1947">
              <w:rPr>
                <w:bCs/>
                <w:shd w:val="clear" w:color="auto" w:fill="FFFFFF"/>
              </w:rPr>
              <w:t>Личностно-ориентированная парадигма вузовского образования</w:t>
            </w:r>
          </w:p>
          <w:p w:rsidR="00FA1F36" w:rsidRPr="002A1947" w:rsidRDefault="00FA1F36" w:rsidP="00FA1F36">
            <w:pPr>
              <w:rPr>
                <w:bCs/>
              </w:rPr>
            </w:pPr>
            <w:r w:rsidRPr="002A1947">
              <w:t xml:space="preserve">9.4. Новые концептуальные идеи и направления развития </w:t>
            </w:r>
            <w:proofErr w:type="gramStart"/>
            <w:r w:rsidRPr="002A1947">
              <w:t>педагоги-ческой</w:t>
            </w:r>
            <w:proofErr w:type="gramEnd"/>
            <w:r w:rsidRPr="002A1947">
              <w:t xml:space="preserve"> науки.</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2</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222717" w:rsidRPr="002A1947" w:rsidRDefault="00222717" w:rsidP="00222717">
            <w:pPr>
              <w:spacing w:before="14"/>
              <w:ind w:right="10"/>
              <w:jc w:val="both"/>
            </w:pPr>
            <w:r w:rsidRPr="002A1947">
              <w:t>[1],</w:t>
            </w:r>
          </w:p>
          <w:p w:rsidR="00222717" w:rsidRPr="002A1947" w:rsidRDefault="00222717" w:rsidP="00222717">
            <w:pPr>
              <w:spacing w:before="14"/>
              <w:ind w:right="10"/>
              <w:jc w:val="both"/>
            </w:pPr>
            <w:r w:rsidRPr="002A1947">
              <w:t>[2],</w:t>
            </w:r>
          </w:p>
          <w:p w:rsidR="00FA1F36" w:rsidRPr="002A1947" w:rsidRDefault="00222717" w:rsidP="00222717">
            <w:pPr>
              <w:spacing w:before="14"/>
              <w:ind w:right="10"/>
              <w:jc w:val="both"/>
            </w:pPr>
            <w:r w:rsidRPr="002A1947">
              <w:t>[3].</w:t>
            </w:r>
          </w:p>
        </w:tc>
        <w:tc>
          <w:tcPr>
            <w:tcW w:w="708" w:type="dxa"/>
            <w:shd w:val="clear" w:color="auto" w:fill="auto"/>
          </w:tcPr>
          <w:p w:rsidR="00C610CE" w:rsidRPr="002A1947" w:rsidRDefault="00C610CE" w:rsidP="00C610CE">
            <w:pPr>
              <w:rPr>
                <w:sz w:val="20"/>
                <w:szCs w:val="20"/>
              </w:rPr>
            </w:pPr>
            <w:r w:rsidRPr="002A1947">
              <w:rPr>
                <w:sz w:val="20"/>
                <w:szCs w:val="20"/>
              </w:rPr>
              <w:t>1  б.</w:t>
            </w:r>
          </w:p>
          <w:p w:rsidR="00C610CE" w:rsidRPr="002A1947" w:rsidRDefault="00C610CE" w:rsidP="00C610CE">
            <w:pPr>
              <w:rPr>
                <w:sz w:val="20"/>
                <w:szCs w:val="20"/>
              </w:rPr>
            </w:pPr>
          </w:p>
          <w:p w:rsidR="00FA1F36" w:rsidRPr="002A1947" w:rsidRDefault="00C610CE" w:rsidP="00C610CE">
            <w:pPr>
              <w:spacing w:before="14" w:line="360" w:lineRule="auto"/>
              <w:ind w:right="10"/>
              <w:jc w:val="both"/>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rPr>
          <w:cantSplit/>
          <w:trHeight w:val="1134"/>
        </w:trPr>
        <w:tc>
          <w:tcPr>
            <w:tcW w:w="1305" w:type="dxa"/>
            <w:shd w:val="clear" w:color="auto" w:fill="auto"/>
            <w:textDirection w:val="btLr"/>
          </w:tcPr>
          <w:p w:rsidR="00FA1F36" w:rsidRPr="002A1947" w:rsidRDefault="00FA1F36" w:rsidP="00FA1F36">
            <w:pPr>
              <w:ind w:left="113" w:right="113"/>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10</w:t>
            </w:r>
          </w:p>
        </w:tc>
        <w:tc>
          <w:tcPr>
            <w:tcW w:w="5670" w:type="dxa"/>
            <w:shd w:val="clear" w:color="auto" w:fill="auto"/>
          </w:tcPr>
          <w:p w:rsidR="00FA1F36" w:rsidRPr="002A1947" w:rsidRDefault="00FA1F36" w:rsidP="00FA1F36">
            <w:r w:rsidRPr="002A1947">
              <w:rPr>
                <w:b/>
              </w:rPr>
              <w:t>10. Тенденции развития отечественной системы образования</w:t>
            </w:r>
            <w:r w:rsidRPr="002A1947">
              <w:t>.</w:t>
            </w:r>
          </w:p>
          <w:p w:rsidR="00FA1F36" w:rsidRPr="002A1947" w:rsidRDefault="00FA1F36" w:rsidP="00FA1F36">
            <w:r w:rsidRPr="002A1947">
              <w:t xml:space="preserve">10.1. </w:t>
            </w:r>
            <w:r w:rsidRPr="002A1947">
              <w:rPr>
                <w:kern w:val="36"/>
              </w:rPr>
              <w:t xml:space="preserve">Интеграция отечественной системы </w:t>
            </w:r>
            <w:proofErr w:type="gramStart"/>
            <w:r w:rsidRPr="002A1947">
              <w:rPr>
                <w:kern w:val="36"/>
              </w:rPr>
              <w:t>образов</w:t>
            </w:r>
            <w:r w:rsidR="00E352A5" w:rsidRPr="002A1947">
              <w:rPr>
                <w:kern w:val="36"/>
              </w:rPr>
              <w:t>-</w:t>
            </w:r>
            <w:proofErr w:type="spellStart"/>
            <w:r w:rsidRPr="002A1947">
              <w:rPr>
                <w:kern w:val="36"/>
              </w:rPr>
              <w:t>ания</w:t>
            </w:r>
            <w:proofErr w:type="spellEnd"/>
            <w:proofErr w:type="gramEnd"/>
            <w:r w:rsidRPr="002A1947">
              <w:rPr>
                <w:kern w:val="36"/>
              </w:rPr>
              <w:t xml:space="preserve"> с мировым образовательным пространством.</w:t>
            </w:r>
          </w:p>
          <w:p w:rsidR="00FA1F36" w:rsidRPr="002A1947" w:rsidRDefault="00FA1F36" w:rsidP="00FA1F36">
            <w:r w:rsidRPr="002A1947">
              <w:t xml:space="preserve">10.2 Государственная политика в области </w:t>
            </w:r>
            <w:proofErr w:type="spellStart"/>
            <w:proofErr w:type="gramStart"/>
            <w:r w:rsidRPr="002A1947">
              <w:t>образо</w:t>
            </w:r>
            <w:r w:rsidR="00E352A5" w:rsidRPr="002A1947">
              <w:t>-</w:t>
            </w:r>
            <w:r w:rsidRPr="002A1947">
              <w:t>вания</w:t>
            </w:r>
            <w:proofErr w:type="spellEnd"/>
            <w:proofErr w:type="gramEnd"/>
          </w:p>
          <w:p w:rsidR="00FA1F36" w:rsidRPr="002A1947" w:rsidRDefault="00FA1F36" w:rsidP="00FA1F36">
            <w:pPr>
              <w:rPr>
                <w:bCs/>
              </w:rPr>
            </w:pPr>
            <w:r w:rsidRPr="002A1947">
              <w:t>10.3.Приоритетные задачи развития образования</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2</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FA1F36" w:rsidRPr="002A1947" w:rsidRDefault="00FA1F36" w:rsidP="00222717">
            <w:pPr>
              <w:spacing w:before="14"/>
              <w:ind w:right="10"/>
              <w:jc w:val="both"/>
            </w:pPr>
            <w:r w:rsidRPr="002A1947">
              <w:t>[2],</w:t>
            </w:r>
          </w:p>
          <w:p w:rsidR="00FA1F36" w:rsidRPr="002A1947" w:rsidRDefault="00FA1F36" w:rsidP="00222717">
            <w:pPr>
              <w:spacing w:before="14"/>
              <w:ind w:right="10"/>
              <w:jc w:val="both"/>
            </w:pPr>
            <w:r w:rsidRPr="002A1947">
              <w:t>[</w:t>
            </w:r>
            <w:r w:rsidR="00222717" w:rsidRPr="002A1947">
              <w:t>3</w:t>
            </w:r>
            <w:r w:rsidRPr="002A1947">
              <w:t xml:space="preserve">], </w:t>
            </w:r>
          </w:p>
          <w:p w:rsidR="00222717" w:rsidRPr="002A1947" w:rsidRDefault="00FA1F36" w:rsidP="00222717">
            <w:pPr>
              <w:spacing w:before="14"/>
              <w:ind w:right="10"/>
              <w:jc w:val="both"/>
            </w:pPr>
            <w:r w:rsidRPr="002A1947">
              <w:t>[</w:t>
            </w:r>
            <w:r w:rsidR="00222717" w:rsidRPr="002A1947">
              <w:t>4</w:t>
            </w:r>
            <w:r w:rsidRPr="002A1947">
              <w:t>].</w:t>
            </w:r>
            <w:r w:rsidR="00222717" w:rsidRPr="002A1947">
              <w:t xml:space="preserve"> [5],</w:t>
            </w:r>
          </w:p>
          <w:p w:rsidR="00222717" w:rsidRPr="002A1947" w:rsidRDefault="00222717" w:rsidP="00222717">
            <w:pPr>
              <w:spacing w:before="14"/>
              <w:ind w:right="10"/>
              <w:jc w:val="both"/>
            </w:pPr>
            <w:r w:rsidRPr="002A1947">
              <w:t>[7],</w:t>
            </w:r>
          </w:p>
          <w:p w:rsidR="00FA1F36" w:rsidRPr="002A1947" w:rsidRDefault="00222717" w:rsidP="00222717">
            <w:pPr>
              <w:spacing w:before="14"/>
              <w:ind w:right="10"/>
              <w:jc w:val="both"/>
            </w:pPr>
            <w:r w:rsidRPr="002A1947">
              <w:t>[8].</w:t>
            </w:r>
          </w:p>
        </w:tc>
        <w:tc>
          <w:tcPr>
            <w:tcW w:w="708" w:type="dxa"/>
            <w:shd w:val="clear" w:color="auto" w:fill="auto"/>
          </w:tcPr>
          <w:p w:rsidR="00C610CE" w:rsidRPr="002A1947" w:rsidRDefault="00C610CE" w:rsidP="00C610CE">
            <w:pPr>
              <w:rPr>
                <w:sz w:val="20"/>
                <w:szCs w:val="20"/>
              </w:rPr>
            </w:pPr>
            <w:r w:rsidRPr="002A1947">
              <w:rPr>
                <w:sz w:val="20"/>
                <w:szCs w:val="20"/>
              </w:rPr>
              <w:t>1  б.</w:t>
            </w:r>
          </w:p>
          <w:p w:rsidR="00C610CE" w:rsidRPr="002A1947" w:rsidRDefault="00C610CE" w:rsidP="00C610CE">
            <w:pPr>
              <w:rPr>
                <w:sz w:val="20"/>
                <w:szCs w:val="20"/>
              </w:rPr>
            </w:pPr>
          </w:p>
          <w:p w:rsidR="00FA1F36" w:rsidRPr="002A1947" w:rsidRDefault="00C610CE" w:rsidP="00C610CE">
            <w:pPr>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p>
          <w:p w:rsidR="00FA1F36" w:rsidRPr="002A1947" w:rsidRDefault="00FA1F36" w:rsidP="00FA1F36">
            <w:pPr>
              <w:spacing w:before="14" w:line="360" w:lineRule="auto"/>
              <w:ind w:right="10"/>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11</w:t>
            </w:r>
          </w:p>
        </w:tc>
        <w:tc>
          <w:tcPr>
            <w:tcW w:w="5670" w:type="dxa"/>
            <w:shd w:val="clear" w:color="auto" w:fill="auto"/>
          </w:tcPr>
          <w:p w:rsidR="00FA1F36" w:rsidRPr="002A1947" w:rsidRDefault="00FA1F36" w:rsidP="00FA1F36">
            <w:pPr>
              <w:jc w:val="both"/>
            </w:pPr>
            <w:r w:rsidRPr="002A1947">
              <w:rPr>
                <w:b/>
              </w:rPr>
              <w:t>11. Проблемы образования</w:t>
            </w:r>
            <w:r w:rsidRPr="002A1947">
              <w:t xml:space="preserve">: </w:t>
            </w:r>
          </w:p>
          <w:p w:rsidR="00FA1F36" w:rsidRPr="002A1947" w:rsidRDefault="00FA1F36" w:rsidP="00FA1F36">
            <w:pPr>
              <w:jc w:val="both"/>
            </w:pPr>
            <w:r w:rsidRPr="002A1947">
              <w:t>11.1 Организационные проблемы образования</w:t>
            </w:r>
          </w:p>
          <w:p w:rsidR="00FA1F36" w:rsidRPr="002A1947" w:rsidRDefault="00FA1F36" w:rsidP="00FA1F36">
            <w:pPr>
              <w:jc w:val="both"/>
            </w:pPr>
            <w:r w:rsidRPr="002A1947">
              <w:t xml:space="preserve">11.2. Проблемы стандартизации, образования </w:t>
            </w:r>
          </w:p>
          <w:p w:rsidR="00FA1F36" w:rsidRPr="002A1947" w:rsidRDefault="00FA1F36" w:rsidP="00FA1F36">
            <w:pPr>
              <w:jc w:val="both"/>
              <w:rPr>
                <w:bCs/>
              </w:rPr>
            </w:pPr>
            <w:r w:rsidRPr="002A1947">
              <w:t>11.3..Проблемы совершенствования технологий.</w:t>
            </w:r>
          </w:p>
        </w:tc>
        <w:tc>
          <w:tcPr>
            <w:tcW w:w="567" w:type="dxa"/>
            <w:shd w:val="clear" w:color="auto" w:fill="auto"/>
          </w:tcPr>
          <w:p w:rsidR="00FA1F36" w:rsidRPr="002A1947" w:rsidRDefault="00154443" w:rsidP="00FA1F36">
            <w:pPr>
              <w:spacing w:line="276" w:lineRule="auto"/>
              <w:jc w:val="center"/>
              <w:rPr>
                <w:sz w:val="28"/>
                <w:szCs w:val="28"/>
                <w:lang w:eastAsia="en-US"/>
              </w:rPr>
            </w:pPr>
            <w:r w:rsidRPr="002A1947">
              <w:rPr>
                <w:sz w:val="28"/>
                <w:szCs w:val="28"/>
                <w:lang w:eastAsia="en-US"/>
              </w:rPr>
              <w:t>1</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FA1F36" w:rsidRPr="002A1947" w:rsidRDefault="00FA1F36" w:rsidP="00222717">
            <w:pPr>
              <w:spacing w:before="14"/>
              <w:ind w:right="10"/>
              <w:jc w:val="both"/>
            </w:pPr>
            <w:r w:rsidRPr="002A1947">
              <w:t>[2],</w:t>
            </w:r>
          </w:p>
          <w:p w:rsidR="00FA1F36" w:rsidRPr="002A1947" w:rsidRDefault="00FA1F36" w:rsidP="00222717">
            <w:pPr>
              <w:spacing w:before="14"/>
              <w:ind w:right="10"/>
              <w:jc w:val="both"/>
            </w:pPr>
            <w:r w:rsidRPr="002A1947">
              <w:t>[</w:t>
            </w:r>
            <w:r w:rsidRPr="002A1947">
              <w:rPr>
                <w:lang w:val="en-US"/>
              </w:rPr>
              <w:t>4</w:t>
            </w:r>
            <w:r w:rsidRPr="002A1947">
              <w:t xml:space="preserve">], </w:t>
            </w:r>
          </w:p>
          <w:p w:rsidR="00222717" w:rsidRPr="002A1947" w:rsidRDefault="00FA1F36" w:rsidP="00222717">
            <w:pPr>
              <w:spacing w:before="14"/>
              <w:ind w:right="10"/>
              <w:jc w:val="both"/>
            </w:pPr>
            <w:r w:rsidRPr="002A1947">
              <w:t>[</w:t>
            </w:r>
            <w:r w:rsidR="00222717" w:rsidRPr="002A1947">
              <w:t>5</w:t>
            </w:r>
            <w:r w:rsidRPr="002A1947">
              <w:t>].</w:t>
            </w:r>
            <w:r w:rsidR="00222717" w:rsidRPr="002A1947">
              <w:t xml:space="preserve"> [7],</w:t>
            </w:r>
          </w:p>
          <w:p w:rsidR="00222717" w:rsidRPr="002A1947" w:rsidRDefault="00222717" w:rsidP="00222717">
            <w:pPr>
              <w:spacing w:before="14"/>
              <w:ind w:right="10"/>
              <w:jc w:val="both"/>
            </w:pPr>
            <w:r w:rsidRPr="002A1947">
              <w:t>[8],</w:t>
            </w:r>
          </w:p>
          <w:p w:rsidR="00FA1F36" w:rsidRPr="002A1947" w:rsidRDefault="00FA1F36" w:rsidP="00222717">
            <w:pPr>
              <w:spacing w:before="14"/>
              <w:ind w:right="10"/>
              <w:jc w:val="both"/>
            </w:pPr>
          </w:p>
        </w:tc>
        <w:tc>
          <w:tcPr>
            <w:tcW w:w="708" w:type="dxa"/>
            <w:shd w:val="clear" w:color="auto" w:fill="auto"/>
          </w:tcPr>
          <w:p w:rsidR="00C610CE" w:rsidRPr="002A1947" w:rsidRDefault="00C610CE" w:rsidP="00C610CE">
            <w:pPr>
              <w:rPr>
                <w:sz w:val="20"/>
                <w:szCs w:val="20"/>
              </w:rPr>
            </w:pPr>
            <w:r w:rsidRPr="002A1947">
              <w:rPr>
                <w:sz w:val="20"/>
                <w:szCs w:val="20"/>
              </w:rPr>
              <w:t>1  б.</w:t>
            </w:r>
          </w:p>
          <w:p w:rsidR="00C610CE" w:rsidRPr="002A1947" w:rsidRDefault="00C610CE" w:rsidP="00C610CE">
            <w:pPr>
              <w:rPr>
                <w:sz w:val="20"/>
                <w:szCs w:val="20"/>
              </w:rPr>
            </w:pPr>
          </w:p>
          <w:p w:rsidR="00FA1F36" w:rsidRPr="002A1947" w:rsidRDefault="00C610CE" w:rsidP="00C610CE">
            <w:pPr>
              <w:spacing w:before="14" w:line="360" w:lineRule="auto"/>
              <w:ind w:right="10"/>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r w:rsidRPr="002A1947">
              <w:rPr>
                <w:sz w:val="20"/>
                <w:szCs w:val="20"/>
              </w:rPr>
              <w:t>12</w:t>
            </w:r>
          </w:p>
        </w:tc>
        <w:tc>
          <w:tcPr>
            <w:tcW w:w="5670" w:type="dxa"/>
            <w:shd w:val="clear" w:color="auto" w:fill="auto"/>
          </w:tcPr>
          <w:p w:rsidR="00FA1F36" w:rsidRPr="002A1947" w:rsidRDefault="00FA1F36" w:rsidP="00FA1F36">
            <w:r w:rsidRPr="002A1947">
              <w:rPr>
                <w:b/>
              </w:rPr>
              <w:t>12.Проблемы образования</w:t>
            </w:r>
            <w:r w:rsidRPr="002A1947">
              <w:t xml:space="preserve">: </w:t>
            </w:r>
          </w:p>
          <w:p w:rsidR="00FA1F36" w:rsidRPr="002A1947" w:rsidRDefault="00FA1F36" w:rsidP="00FA1F36">
            <w:r w:rsidRPr="002A1947">
              <w:t>12. 1. Проблемы информатизации образования</w:t>
            </w:r>
          </w:p>
          <w:p w:rsidR="00FA1F36" w:rsidRPr="002A1947" w:rsidRDefault="00FA1F36" w:rsidP="00FA1F36">
            <w:r w:rsidRPr="002A1947">
              <w:t xml:space="preserve">12.2 Проблемы подготовки кадров </w:t>
            </w:r>
          </w:p>
          <w:p w:rsidR="000E730F" w:rsidRPr="002A1947" w:rsidRDefault="00FA1F36" w:rsidP="00FA1F36">
            <w:r w:rsidRPr="002A1947">
              <w:t xml:space="preserve">12.3. Проблемы </w:t>
            </w:r>
            <w:proofErr w:type="gramStart"/>
            <w:r w:rsidRPr="002A1947">
              <w:t>материально-технического</w:t>
            </w:r>
            <w:proofErr w:type="gramEnd"/>
            <w:r w:rsidRPr="002A1947">
              <w:t xml:space="preserve"> </w:t>
            </w:r>
            <w:proofErr w:type="spellStart"/>
            <w:r w:rsidRPr="002A1947">
              <w:t>обес</w:t>
            </w:r>
            <w:r w:rsidR="000E730F" w:rsidRPr="002A1947">
              <w:t>пече</w:t>
            </w:r>
            <w:proofErr w:type="spellEnd"/>
          </w:p>
          <w:p w:rsidR="00FA1F36" w:rsidRPr="002A1947" w:rsidRDefault="00FA1F36" w:rsidP="00FA1F36">
            <w:proofErr w:type="spellStart"/>
            <w:r w:rsidRPr="002A1947">
              <w:t>ния</w:t>
            </w:r>
            <w:proofErr w:type="spellEnd"/>
            <w:r w:rsidR="000E730F" w:rsidRPr="002A1947">
              <w:t>.</w:t>
            </w:r>
          </w:p>
          <w:p w:rsidR="00FA1F36" w:rsidRPr="002A1947" w:rsidRDefault="00FA1F36" w:rsidP="00FA1F36">
            <w:r w:rsidRPr="002A1947">
              <w:t xml:space="preserve">12.4. Проблемы менеджмента и экономики </w:t>
            </w:r>
            <w:proofErr w:type="spellStart"/>
            <w:proofErr w:type="gramStart"/>
            <w:r w:rsidRPr="002A1947">
              <w:t>образо</w:t>
            </w:r>
            <w:r w:rsidR="00E352A5" w:rsidRPr="002A1947">
              <w:t>-</w:t>
            </w:r>
            <w:r w:rsidRPr="002A1947">
              <w:t>вания</w:t>
            </w:r>
            <w:proofErr w:type="spellEnd"/>
            <w:proofErr w:type="gramEnd"/>
          </w:p>
          <w:p w:rsidR="00FA1F36" w:rsidRPr="002A1947" w:rsidRDefault="00FA1F36" w:rsidP="00FA1F36">
            <w:r w:rsidRPr="002A1947">
              <w:lastRenderedPageBreak/>
              <w:t>12.5.</w:t>
            </w:r>
            <w:r w:rsidR="00E352A5" w:rsidRPr="002A1947">
              <w:t xml:space="preserve"> Проблемы  качества образования</w:t>
            </w:r>
          </w:p>
        </w:tc>
        <w:tc>
          <w:tcPr>
            <w:tcW w:w="567" w:type="dxa"/>
            <w:shd w:val="clear" w:color="auto" w:fill="auto"/>
          </w:tcPr>
          <w:p w:rsidR="00FA1F36" w:rsidRPr="002A1947" w:rsidRDefault="00154443" w:rsidP="00FA1F36">
            <w:pPr>
              <w:spacing w:line="276" w:lineRule="auto"/>
              <w:jc w:val="center"/>
              <w:rPr>
                <w:sz w:val="28"/>
                <w:szCs w:val="28"/>
                <w:lang w:eastAsia="en-US"/>
              </w:rPr>
            </w:pPr>
            <w:r w:rsidRPr="002A1947">
              <w:rPr>
                <w:sz w:val="28"/>
                <w:szCs w:val="28"/>
                <w:lang w:eastAsia="en-US"/>
              </w:rPr>
              <w:lastRenderedPageBreak/>
              <w:t>1</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222717" w:rsidRPr="002A1947" w:rsidRDefault="00222717" w:rsidP="00222717">
            <w:pPr>
              <w:spacing w:before="14"/>
              <w:ind w:right="10"/>
              <w:jc w:val="both"/>
            </w:pPr>
            <w:r w:rsidRPr="002A1947">
              <w:t>[2],</w:t>
            </w:r>
          </w:p>
          <w:p w:rsidR="00FA1F36" w:rsidRPr="002A1947" w:rsidRDefault="00222717" w:rsidP="00222717">
            <w:pPr>
              <w:spacing w:before="14"/>
              <w:ind w:right="10"/>
              <w:jc w:val="both"/>
            </w:pPr>
            <w:r w:rsidRPr="002A1947">
              <w:t>[3].</w:t>
            </w:r>
          </w:p>
          <w:p w:rsidR="00222717" w:rsidRPr="002A1947" w:rsidRDefault="00222717" w:rsidP="00222717">
            <w:pPr>
              <w:spacing w:before="14"/>
              <w:ind w:right="10"/>
              <w:jc w:val="both"/>
            </w:pPr>
            <w:r w:rsidRPr="002A1947">
              <w:t>[4],</w:t>
            </w:r>
          </w:p>
          <w:p w:rsidR="00222717" w:rsidRPr="002A1947" w:rsidRDefault="00222717" w:rsidP="00222717">
            <w:pPr>
              <w:spacing w:before="14"/>
              <w:ind w:right="10"/>
              <w:jc w:val="both"/>
            </w:pPr>
            <w:r w:rsidRPr="002A1947">
              <w:t>[5],</w:t>
            </w:r>
          </w:p>
          <w:p w:rsidR="00222717" w:rsidRPr="002A1947" w:rsidRDefault="00222717" w:rsidP="00222717">
            <w:pPr>
              <w:spacing w:before="14"/>
              <w:ind w:right="10"/>
              <w:jc w:val="both"/>
            </w:pPr>
            <w:r w:rsidRPr="002A1947">
              <w:t>[7].</w:t>
            </w:r>
          </w:p>
          <w:p w:rsidR="00222717" w:rsidRPr="002A1947" w:rsidRDefault="00222717" w:rsidP="00222717">
            <w:pPr>
              <w:spacing w:before="14"/>
              <w:ind w:right="10"/>
              <w:jc w:val="both"/>
            </w:pPr>
            <w:r w:rsidRPr="002A1947">
              <w:t>[8],</w:t>
            </w:r>
          </w:p>
        </w:tc>
        <w:tc>
          <w:tcPr>
            <w:tcW w:w="708" w:type="dxa"/>
            <w:shd w:val="clear" w:color="auto" w:fill="auto"/>
          </w:tcPr>
          <w:p w:rsidR="00C610CE" w:rsidRPr="002A1947" w:rsidRDefault="00C610CE" w:rsidP="00C610CE">
            <w:pPr>
              <w:rPr>
                <w:sz w:val="20"/>
                <w:szCs w:val="20"/>
              </w:rPr>
            </w:pPr>
            <w:r w:rsidRPr="002A1947">
              <w:rPr>
                <w:sz w:val="20"/>
                <w:szCs w:val="20"/>
              </w:rPr>
              <w:t>1  б.</w:t>
            </w:r>
          </w:p>
          <w:p w:rsidR="00C610CE" w:rsidRPr="002A1947" w:rsidRDefault="00C610CE" w:rsidP="00C610CE">
            <w:pPr>
              <w:rPr>
                <w:sz w:val="20"/>
                <w:szCs w:val="20"/>
              </w:rPr>
            </w:pPr>
          </w:p>
          <w:p w:rsidR="00FA1F36" w:rsidRPr="002A1947" w:rsidRDefault="00C610CE" w:rsidP="00C610CE">
            <w:pPr>
              <w:spacing w:before="14" w:line="360" w:lineRule="auto"/>
              <w:ind w:right="10"/>
              <w:jc w:val="both"/>
              <w:rPr>
                <w:sz w:val="20"/>
                <w:szCs w:val="20"/>
              </w:rPr>
            </w:pPr>
            <w:proofErr w:type="spellStart"/>
            <w:proofErr w:type="gramStart"/>
            <w:r w:rsidRPr="002A1947">
              <w:rPr>
                <w:sz w:val="20"/>
                <w:szCs w:val="20"/>
              </w:rPr>
              <w:t>Тези-сы</w:t>
            </w:r>
            <w:proofErr w:type="spellEnd"/>
            <w:proofErr w:type="gramEnd"/>
            <w:r w:rsidRPr="002A1947">
              <w:rPr>
                <w:sz w:val="20"/>
                <w:szCs w:val="20"/>
              </w:rPr>
              <w:t xml:space="preserve"> лек-</w:t>
            </w:r>
            <w:proofErr w:type="spellStart"/>
            <w:r w:rsidRPr="002A1947">
              <w:rPr>
                <w:sz w:val="20"/>
                <w:szCs w:val="20"/>
              </w:rPr>
              <w:t>ции</w:t>
            </w:r>
            <w:proofErr w:type="spellEnd"/>
          </w:p>
        </w:tc>
      </w:tr>
      <w:tr w:rsidR="002A1947" w:rsidRPr="002A1947" w:rsidTr="00BB13C0">
        <w:tc>
          <w:tcPr>
            <w:tcW w:w="1305" w:type="dxa"/>
            <w:shd w:val="clear" w:color="auto" w:fill="auto"/>
          </w:tcPr>
          <w:p w:rsidR="00FA1F36" w:rsidRPr="002A1947" w:rsidRDefault="00FA1F36" w:rsidP="00FA1F36">
            <w:pPr>
              <w:spacing w:before="14" w:line="360" w:lineRule="auto"/>
              <w:ind w:right="10"/>
              <w:jc w:val="both"/>
              <w:rPr>
                <w:b/>
                <w:sz w:val="20"/>
                <w:szCs w:val="20"/>
              </w:rPr>
            </w:pPr>
          </w:p>
        </w:tc>
        <w:tc>
          <w:tcPr>
            <w:tcW w:w="539" w:type="dxa"/>
            <w:shd w:val="clear" w:color="auto" w:fill="auto"/>
          </w:tcPr>
          <w:p w:rsidR="00FA1F36" w:rsidRPr="002A1947" w:rsidRDefault="00FA1F36" w:rsidP="00FA1F36">
            <w:pPr>
              <w:spacing w:before="14" w:line="360" w:lineRule="auto"/>
              <w:ind w:right="10"/>
              <w:jc w:val="both"/>
              <w:rPr>
                <w:sz w:val="20"/>
                <w:szCs w:val="20"/>
              </w:rPr>
            </w:pPr>
          </w:p>
        </w:tc>
        <w:tc>
          <w:tcPr>
            <w:tcW w:w="5670" w:type="dxa"/>
            <w:shd w:val="clear" w:color="auto" w:fill="auto"/>
          </w:tcPr>
          <w:p w:rsidR="00FA1F36" w:rsidRPr="002A1947" w:rsidRDefault="00FA1F36" w:rsidP="00FA1F36">
            <w:pPr>
              <w:rPr>
                <w:b/>
              </w:rPr>
            </w:pPr>
            <w:r w:rsidRPr="002A1947">
              <w:rPr>
                <w:b/>
              </w:rPr>
              <w:t>ИТОГО</w:t>
            </w:r>
          </w:p>
        </w:tc>
        <w:tc>
          <w:tcPr>
            <w:tcW w:w="567" w:type="dxa"/>
            <w:shd w:val="clear" w:color="auto" w:fill="auto"/>
          </w:tcPr>
          <w:p w:rsidR="00FA1F36" w:rsidRPr="002A1947" w:rsidRDefault="00FA1F36" w:rsidP="00FA1F36">
            <w:pPr>
              <w:spacing w:line="276" w:lineRule="auto"/>
              <w:jc w:val="center"/>
              <w:rPr>
                <w:sz w:val="28"/>
                <w:szCs w:val="28"/>
                <w:lang w:eastAsia="en-US"/>
              </w:rPr>
            </w:pPr>
            <w:r w:rsidRPr="002A1947">
              <w:rPr>
                <w:sz w:val="28"/>
                <w:szCs w:val="28"/>
                <w:lang w:eastAsia="en-US"/>
              </w:rPr>
              <w:t>18 ч.</w:t>
            </w:r>
          </w:p>
        </w:tc>
        <w:tc>
          <w:tcPr>
            <w:tcW w:w="567" w:type="dxa"/>
            <w:shd w:val="clear" w:color="auto" w:fill="auto"/>
          </w:tcPr>
          <w:p w:rsidR="00FA1F36" w:rsidRPr="002A1947" w:rsidRDefault="00FA1F36" w:rsidP="00FA1F36">
            <w:pPr>
              <w:spacing w:line="276" w:lineRule="auto"/>
              <w:jc w:val="center"/>
              <w:rPr>
                <w:sz w:val="28"/>
                <w:szCs w:val="28"/>
                <w:lang w:eastAsia="en-US"/>
              </w:rPr>
            </w:pPr>
          </w:p>
        </w:tc>
        <w:tc>
          <w:tcPr>
            <w:tcW w:w="567" w:type="dxa"/>
            <w:shd w:val="clear" w:color="auto" w:fill="auto"/>
          </w:tcPr>
          <w:p w:rsidR="00FA1F36" w:rsidRPr="002A1947" w:rsidRDefault="00FA1F36" w:rsidP="00FA1F36">
            <w:pPr>
              <w:spacing w:before="14" w:line="360" w:lineRule="auto"/>
              <w:ind w:right="10"/>
              <w:jc w:val="both"/>
            </w:pPr>
          </w:p>
        </w:tc>
        <w:tc>
          <w:tcPr>
            <w:tcW w:w="708" w:type="dxa"/>
            <w:shd w:val="clear" w:color="auto" w:fill="auto"/>
          </w:tcPr>
          <w:p w:rsidR="00FA1F36" w:rsidRPr="002A1947" w:rsidRDefault="00C610CE" w:rsidP="00FA1F36">
            <w:pPr>
              <w:spacing w:before="14" w:line="360" w:lineRule="auto"/>
              <w:ind w:right="10"/>
              <w:jc w:val="both"/>
              <w:rPr>
                <w:b/>
                <w:i/>
                <w:sz w:val="20"/>
                <w:szCs w:val="20"/>
              </w:rPr>
            </w:pPr>
            <w:r w:rsidRPr="002A1947">
              <w:rPr>
                <w:b/>
                <w:i/>
                <w:sz w:val="20"/>
                <w:szCs w:val="20"/>
              </w:rPr>
              <w:t>11 б.</w:t>
            </w:r>
          </w:p>
        </w:tc>
      </w:tr>
    </w:tbl>
    <w:p w:rsidR="00987625" w:rsidRPr="002A1947" w:rsidRDefault="00987625" w:rsidP="009C49CE">
      <w:pPr>
        <w:pStyle w:val="a5"/>
        <w:ind w:left="420"/>
        <w:jc w:val="center"/>
        <w:rPr>
          <w:b/>
        </w:rPr>
      </w:pPr>
    </w:p>
    <w:p w:rsidR="00987625" w:rsidRPr="002A1947" w:rsidRDefault="00987625" w:rsidP="009C49CE">
      <w:pPr>
        <w:pStyle w:val="a5"/>
        <w:ind w:left="420"/>
        <w:jc w:val="center"/>
        <w:rPr>
          <w:b/>
        </w:rPr>
      </w:pPr>
    </w:p>
    <w:p w:rsidR="009C49CE" w:rsidRPr="002A1947" w:rsidRDefault="009C49CE" w:rsidP="009C49CE">
      <w:pPr>
        <w:pStyle w:val="a5"/>
        <w:ind w:left="420"/>
        <w:jc w:val="center"/>
        <w:rPr>
          <w:b/>
        </w:rPr>
      </w:pPr>
      <w:r w:rsidRPr="002A1947">
        <w:rPr>
          <w:b/>
        </w:rPr>
        <w:t>10.2. Календарно-тематический план практических занятий,</w:t>
      </w:r>
    </w:p>
    <w:p w:rsidR="009C49CE" w:rsidRPr="002A1947" w:rsidRDefault="00485AB0" w:rsidP="009C49CE">
      <w:pPr>
        <w:jc w:val="center"/>
        <w:rPr>
          <w:b/>
          <w:sz w:val="28"/>
          <w:szCs w:val="28"/>
        </w:rPr>
      </w:pPr>
      <w:r>
        <w:rPr>
          <w:b/>
          <w:sz w:val="28"/>
          <w:szCs w:val="28"/>
        </w:rPr>
        <w:t xml:space="preserve">СРС, ТК, РК  по дисциплине </w:t>
      </w:r>
    </w:p>
    <w:p w:rsidR="009C49CE" w:rsidRPr="002A1947" w:rsidRDefault="009C49CE" w:rsidP="009C49CE">
      <w:pPr>
        <w:jc w:val="center"/>
        <w:rPr>
          <w:b/>
        </w:rPr>
      </w:pPr>
    </w:p>
    <w:p w:rsidR="009C49CE" w:rsidRPr="002A1947" w:rsidRDefault="009C49CE" w:rsidP="009C49CE">
      <w:pPr>
        <w:rPr>
          <w:b/>
        </w:rPr>
      </w:pPr>
    </w:p>
    <w:tbl>
      <w:tblPr>
        <w:tblStyle w:val="af2"/>
        <w:tblW w:w="31680" w:type="dxa"/>
        <w:tblInd w:w="-743" w:type="dxa"/>
        <w:tblLayout w:type="fixed"/>
        <w:tblLook w:val="04A0" w:firstRow="1" w:lastRow="0" w:firstColumn="1" w:lastColumn="0" w:noHBand="0" w:noVBand="1"/>
      </w:tblPr>
      <w:tblGrid>
        <w:gridCol w:w="866"/>
        <w:gridCol w:w="1403"/>
        <w:gridCol w:w="142"/>
        <w:gridCol w:w="2126"/>
        <w:gridCol w:w="90"/>
        <w:gridCol w:w="584"/>
        <w:gridCol w:w="555"/>
        <w:gridCol w:w="1509"/>
        <w:gridCol w:w="239"/>
        <w:gridCol w:w="316"/>
        <w:gridCol w:w="109"/>
        <w:gridCol w:w="990"/>
        <w:gridCol w:w="598"/>
        <w:gridCol w:w="567"/>
        <w:gridCol w:w="635"/>
        <w:gridCol w:w="5207"/>
        <w:gridCol w:w="5248"/>
        <w:gridCol w:w="5248"/>
        <w:gridCol w:w="5248"/>
      </w:tblGrid>
      <w:tr w:rsidR="002A1947" w:rsidRPr="002A1947" w:rsidTr="00114BDF">
        <w:trPr>
          <w:gridAfter w:val="4"/>
          <w:wAfter w:w="20951" w:type="dxa"/>
          <w:cantSplit/>
          <w:trHeight w:val="1359"/>
        </w:trPr>
        <w:tc>
          <w:tcPr>
            <w:tcW w:w="866" w:type="dxa"/>
            <w:tcBorders>
              <w:top w:val="single" w:sz="4" w:space="0" w:color="auto"/>
              <w:left w:val="single" w:sz="4" w:space="0" w:color="auto"/>
              <w:bottom w:val="single" w:sz="4" w:space="0" w:color="auto"/>
              <w:right w:val="single" w:sz="4" w:space="0" w:color="auto"/>
            </w:tcBorders>
            <w:hideMark/>
          </w:tcPr>
          <w:p w:rsidR="00CF4410" w:rsidRPr="002A1947" w:rsidRDefault="00CF4410" w:rsidP="00C96AAC">
            <w:pPr>
              <w:rPr>
                <w:sz w:val="22"/>
                <w:szCs w:val="22"/>
                <w:lang w:eastAsia="en-US"/>
              </w:rPr>
            </w:pPr>
            <w:proofErr w:type="gramStart"/>
            <w:r w:rsidRPr="002A1947">
              <w:rPr>
                <w:sz w:val="22"/>
                <w:szCs w:val="22"/>
                <w:lang w:eastAsia="en-US"/>
              </w:rPr>
              <w:t>Компе-</w:t>
            </w:r>
            <w:proofErr w:type="spellStart"/>
            <w:r w:rsidRPr="002A1947">
              <w:rPr>
                <w:sz w:val="22"/>
                <w:szCs w:val="22"/>
                <w:lang w:eastAsia="en-US"/>
              </w:rPr>
              <w:t>тенции</w:t>
            </w:r>
            <w:proofErr w:type="spellEnd"/>
            <w:proofErr w:type="gramEnd"/>
            <w:r w:rsidRPr="002A1947">
              <w:rPr>
                <w:sz w:val="22"/>
                <w:szCs w:val="22"/>
                <w:lang w:eastAsia="en-US"/>
              </w:rPr>
              <w:t xml:space="preserve"> </w:t>
            </w:r>
          </w:p>
        </w:tc>
        <w:tc>
          <w:tcPr>
            <w:tcW w:w="1403" w:type="dxa"/>
            <w:tcBorders>
              <w:top w:val="single" w:sz="4" w:space="0" w:color="auto"/>
              <w:left w:val="single" w:sz="4" w:space="0" w:color="auto"/>
              <w:bottom w:val="single" w:sz="4" w:space="0" w:color="auto"/>
              <w:right w:val="single" w:sz="4" w:space="0" w:color="auto"/>
            </w:tcBorders>
          </w:tcPr>
          <w:p w:rsidR="00CF4410" w:rsidRPr="002A1947" w:rsidRDefault="00CF4410" w:rsidP="00C96AAC">
            <w:pPr>
              <w:rPr>
                <w:b/>
                <w:sz w:val="22"/>
                <w:szCs w:val="22"/>
                <w:lang w:eastAsia="en-US"/>
              </w:rPr>
            </w:pPr>
            <w:r w:rsidRPr="002A1947">
              <w:rPr>
                <w:b/>
                <w:sz w:val="22"/>
                <w:szCs w:val="22"/>
                <w:lang w:eastAsia="en-US"/>
              </w:rPr>
              <w:t xml:space="preserve">Темы </w:t>
            </w:r>
            <w:proofErr w:type="gramStart"/>
            <w:r w:rsidRPr="002A1947">
              <w:rPr>
                <w:b/>
                <w:sz w:val="22"/>
                <w:szCs w:val="22"/>
                <w:lang w:eastAsia="en-US"/>
              </w:rPr>
              <w:t>практических</w:t>
            </w:r>
            <w:proofErr w:type="gramEnd"/>
          </w:p>
          <w:p w:rsidR="00CF4410" w:rsidRPr="002A1947" w:rsidRDefault="00CF4410" w:rsidP="00C96AAC">
            <w:pPr>
              <w:rPr>
                <w:b/>
                <w:sz w:val="22"/>
                <w:szCs w:val="22"/>
                <w:lang w:eastAsia="en-US"/>
              </w:rPr>
            </w:pPr>
            <w:r w:rsidRPr="002A1947">
              <w:rPr>
                <w:b/>
                <w:sz w:val="22"/>
                <w:szCs w:val="22"/>
                <w:lang w:eastAsia="en-US"/>
              </w:rPr>
              <w:t>занятий</w:t>
            </w:r>
          </w:p>
          <w:p w:rsidR="00CF4410" w:rsidRPr="002A1947" w:rsidRDefault="00CF4410" w:rsidP="00C96AAC">
            <w:pPr>
              <w:jc w:val="both"/>
              <w:rPr>
                <w:b/>
                <w:sz w:val="22"/>
                <w:szCs w:val="22"/>
                <w:lang w:eastAsia="en-US"/>
              </w:rPr>
            </w:pPr>
          </w:p>
        </w:tc>
        <w:tc>
          <w:tcPr>
            <w:tcW w:w="2358" w:type="dxa"/>
            <w:gridSpan w:val="3"/>
            <w:tcBorders>
              <w:top w:val="single" w:sz="4" w:space="0" w:color="auto"/>
              <w:left w:val="single" w:sz="4" w:space="0" w:color="auto"/>
              <w:bottom w:val="single" w:sz="4" w:space="0" w:color="auto"/>
              <w:right w:val="single" w:sz="4" w:space="0" w:color="auto"/>
            </w:tcBorders>
            <w:hideMark/>
          </w:tcPr>
          <w:p w:rsidR="00CF4410" w:rsidRPr="002A1947" w:rsidRDefault="00CF4410" w:rsidP="00C96AAC">
            <w:pPr>
              <w:rPr>
                <w:b/>
                <w:sz w:val="22"/>
                <w:szCs w:val="22"/>
                <w:lang w:eastAsia="en-US"/>
              </w:rPr>
            </w:pPr>
            <w:r w:rsidRPr="002A1947">
              <w:rPr>
                <w:b/>
                <w:sz w:val="22"/>
                <w:szCs w:val="22"/>
                <w:lang w:eastAsia="en-US"/>
              </w:rPr>
              <w:t xml:space="preserve">Вопросы и задания практических занятий </w:t>
            </w:r>
          </w:p>
        </w:tc>
        <w:tc>
          <w:tcPr>
            <w:tcW w:w="584" w:type="dxa"/>
            <w:tcBorders>
              <w:top w:val="single" w:sz="4" w:space="0" w:color="auto"/>
              <w:left w:val="single" w:sz="4" w:space="0" w:color="auto"/>
              <w:bottom w:val="single" w:sz="4" w:space="0" w:color="auto"/>
              <w:right w:val="single" w:sz="4" w:space="0" w:color="auto"/>
            </w:tcBorders>
          </w:tcPr>
          <w:p w:rsidR="00CF4410" w:rsidRPr="002A1947" w:rsidRDefault="00CF4410" w:rsidP="00C96AAC">
            <w:pPr>
              <w:rPr>
                <w:b/>
                <w:sz w:val="22"/>
                <w:szCs w:val="22"/>
                <w:lang w:eastAsia="en-US"/>
              </w:rPr>
            </w:pPr>
            <w:r w:rsidRPr="002A1947">
              <w:rPr>
                <w:b/>
                <w:sz w:val="22"/>
                <w:szCs w:val="22"/>
                <w:lang w:eastAsia="en-US"/>
              </w:rPr>
              <w:t>Кол-во</w:t>
            </w:r>
          </w:p>
          <w:p w:rsidR="00CF4410" w:rsidRPr="002A1947" w:rsidRDefault="00CF4410" w:rsidP="00C96AAC">
            <w:pPr>
              <w:rPr>
                <w:b/>
                <w:sz w:val="22"/>
                <w:szCs w:val="22"/>
                <w:lang w:eastAsia="en-US"/>
              </w:rPr>
            </w:pPr>
            <w:r w:rsidRPr="002A1947">
              <w:rPr>
                <w:b/>
                <w:sz w:val="22"/>
                <w:szCs w:val="22"/>
                <w:lang w:eastAsia="en-US"/>
              </w:rPr>
              <w:t>час</w:t>
            </w:r>
          </w:p>
        </w:tc>
        <w:tc>
          <w:tcPr>
            <w:tcW w:w="555" w:type="dxa"/>
            <w:tcBorders>
              <w:top w:val="single" w:sz="4" w:space="0" w:color="auto"/>
              <w:left w:val="single" w:sz="4" w:space="0" w:color="auto"/>
              <w:bottom w:val="single" w:sz="4" w:space="0" w:color="auto"/>
              <w:right w:val="single" w:sz="4" w:space="0" w:color="auto"/>
            </w:tcBorders>
            <w:textDirection w:val="tbRl"/>
            <w:hideMark/>
          </w:tcPr>
          <w:p w:rsidR="00CF4410" w:rsidRPr="002A1947" w:rsidRDefault="00CF4410" w:rsidP="00C96AAC">
            <w:pPr>
              <w:rPr>
                <w:b/>
                <w:sz w:val="22"/>
                <w:szCs w:val="22"/>
                <w:lang w:eastAsia="en-US"/>
              </w:rPr>
            </w:pPr>
            <w:r w:rsidRPr="002A1947">
              <w:rPr>
                <w:b/>
                <w:sz w:val="22"/>
                <w:szCs w:val="22"/>
                <w:lang w:eastAsia="en-US"/>
              </w:rPr>
              <w:t>Баллы</w:t>
            </w:r>
          </w:p>
        </w:tc>
        <w:tc>
          <w:tcPr>
            <w:tcW w:w="1509" w:type="dxa"/>
            <w:tcBorders>
              <w:top w:val="single" w:sz="4" w:space="0" w:color="auto"/>
              <w:left w:val="single" w:sz="4" w:space="0" w:color="auto"/>
              <w:bottom w:val="single" w:sz="4" w:space="0" w:color="auto"/>
              <w:right w:val="single" w:sz="4" w:space="0" w:color="auto"/>
            </w:tcBorders>
            <w:hideMark/>
          </w:tcPr>
          <w:p w:rsidR="00154443" w:rsidRPr="002A1947" w:rsidRDefault="00154443" w:rsidP="00C96AAC">
            <w:pPr>
              <w:rPr>
                <w:b/>
                <w:sz w:val="22"/>
                <w:szCs w:val="22"/>
                <w:lang w:eastAsia="en-US"/>
              </w:rPr>
            </w:pPr>
            <w:r w:rsidRPr="002A1947">
              <w:rPr>
                <w:b/>
                <w:sz w:val="22"/>
                <w:szCs w:val="22"/>
                <w:lang w:eastAsia="en-US"/>
              </w:rPr>
              <w:t>Количество часов СРС/</w:t>
            </w:r>
          </w:p>
          <w:p w:rsidR="00CF4410" w:rsidRPr="002A1947" w:rsidRDefault="00CF4410" w:rsidP="00154443">
            <w:pPr>
              <w:rPr>
                <w:b/>
                <w:sz w:val="22"/>
                <w:szCs w:val="22"/>
                <w:lang w:eastAsia="en-US"/>
              </w:rPr>
            </w:pPr>
            <w:r w:rsidRPr="002A1947">
              <w:rPr>
                <w:b/>
                <w:sz w:val="22"/>
                <w:szCs w:val="22"/>
                <w:lang w:eastAsia="en-US"/>
              </w:rPr>
              <w:t xml:space="preserve">Задания на СРС  </w:t>
            </w:r>
          </w:p>
        </w:tc>
        <w:tc>
          <w:tcPr>
            <w:tcW w:w="555" w:type="dxa"/>
            <w:gridSpan w:val="2"/>
            <w:tcBorders>
              <w:top w:val="single" w:sz="4" w:space="0" w:color="auto"/>
              <w:left w:val="single" w:sz="4" w:space="0" w:color="auto"/>
              <w:bottom w:val="single" w:sz="4" w:space="0" w:color="auto"/>
              <w:right w:val="single" w:sz="4" w:space="0" w:color="auto"/>
            </w:tcBorders>
            <w:textDirection w:val="tbRl"/>
          </w:tcPr>
          <w:p w:rsidR="00CF4410" w:rsidRPr="002A1947" w:rsidRDefault="00CF4410" w:rsidP="00C96AAC">
            <w:pPr>
              <w:rPr>
                <w:b/>
                <w:sz w:val="22"/>
                <w:szCs w:val="22"/>
                <w:lang w:eastAsia="en-US"/>
              </w:rPr>
            </w:pPr>
            <w:r w:rsidRPr="002A1947">
              <w:rPr>
                <w:b/>
                <w:sz w:val="22"/>
                <w:szCs w:val="22"/>
                <w:lang w:eastAsia="en-US"/>
              </w:rPr>
              <w:t xml:space="preserve">Баллы СРС </w:t>
            </w:r>
          </w:p>
          <w:p w:rsidR="00CF4410" w:rsidRPr="002A1947" w:rsidRDefault="00CF4410" w:rsidP="00C96AAC">
            <w:pPr>
              <w:rPr>
                <w:b/>
                <w:sz w:val="22"/>
                <w:szCs w:val="22"/>
                <w:lang w:eastAsia="en-US"/>
              </w:rPr>
            </w:pPr>
          </w:p>
          <w:p w:rsidR="00CF4410" w:rsidRPr="002A1947" w:rsidRDefault="00CF4410" w:rsidP="00C96AAC">
            <w:pPr>
              <w:rPr>
                <w:sz w:val="22"/>
                <w:szCs w:val="22"/>
                <w:lang w:eastAsia="en-US"/>
              </w:rPr>
            </w:pPr>
            <w:r w:rsidRPr="002A1947">
              <w:rPr>
                <w:sz w:val="22"/>
                <w:szCs w:val="22"/>
                <w:lang w:eastAsia="en-US"/>
              </w:rPr>
              <w:t>СРС</w:t>
            </w:r>
          </w:p>
        </w:tc>
        <w:tc>
          <w:tcPr>
            <w:tcW w:w="1099" w:type="dxa"/>
            <w:gridSpan w:val="2"/>
            <w:tcBorders>
              <w:top w:val="single" w:sz="4" w:space="0" w:color="auto"/>
              <w:left w:val="single" w:sz="4" w:space="0" w:color="auto"/>
              <w:bottom w:val="single" w:sz="4" w:space="0" w:color="auto"/>
              <w:right w:val="single" w:sz="4" w:space="0" w:color="auto"/>
            </w:tcBorders>
            <w:hideMark/>
          </w:tcPr>
          <w:p w:rsidR="00CF4410" w:rsidRPr="002A1947" w:rsidRDefault="00CF4410" w:rsidP="00C96AAC">
            <w:pPr>
              <w:rPr>
                <w:b/>
                <w:sz w:val="22"/>
                <w:szCs w:val="22"/>
                <w:lang w:eastAsia="en-US"/>
              </w:rPr>
            </w:pPr>
            <w:r w:rsidRPr="002A1947">
              <w:rPr>
                <w:b/>
                <w:sz w:val="22"/>
                <w:szCs w:val="22"/>
                <w:lang w:eastAsia="en-US"/>
              </w:rPr>
              <w:t xml:space="preserve">Форма </w:t>
            </w:r>
          </w:p>
          <w:p w:rsidR="00CF4410" w:rsidRPr="002A1947" w:rsidRDefault="00CF4410" w:rsidP="00C96AAC">
            <w:pPr>
              <w:rPr>
                <w:sz w:val="22"/>
                <w:szCs w:val="22"/>
                <w:lang w:eastAsia="en-US"/>
              </w:rPr>
            </w:pPr>
            <w:r w:rsidRPr="002A1947">
              <w:rPr>
                <w:b/>
                <w:sz w:val="22"/>
                <w:szCs w:val="22"/>
                <w:lang w:eastAsia="en-US"/>
              </w:rPr>
              <w:t>ТК</w:t>
            </w: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C96AAC">
            <w:pPr>
              <w:jc w:val="both"/>
              <w:rPr>
                <w:b/>
                <w:sz w:val="22"/>
                <w:szCs w:val="22"/>
                <w:lang w:eastAsia="en-US"/>
              </w:rPr>
            </w:pPr>
            <w:r w:rsidRPr="002A1947">
              <w:rPr>
                <w:b/>
                <w:sz w:val="22"/>
                <w:szCs w:val="22"/>
                <w:lang w:eastAsia="en-US"/>
              </w:rPr>
              <w:t xml:space="preserve">Баллы </w:t>
            </w:r>
          </w:p>
          <w:p w:rsidR="00CF4410" w:rsidRPr="002A1947" w:rsidRDefault="00CF4410" w:rsidP="00C96AAC">
            <w:pPr>
              <w:jc w:val="both"/>
              <w:rPr>
                <w:b/>
                <w:sz w:val="22"/>
                <w:szCs w:val="22"/>
                <w:lang w:eastAsia="en-US"/>
              </w:rPr>
            </w:pPr>
          </w:p>
          <w:p w:rsidR="00CF4410" w:rsidRPr="002A1947" w:rsidRDefault="00CF4410" w:rsidP="00C96AAC">
            <w:pPr>
              <w:jc w:val="both"/>
              <w:rPr>
                <w:i/>
                <w:sz w:val="22"/>
                <w:szCs w:val="22"/>
                <w:lang w:eastAsia="en-US"/>
              </w:rPr>
            </w:pPr>
            <w:r w:rsidRPr="002A1947">
              <w:rPr>
                <w:b/>
                <w:sz w:val="22"/>
                <w:szCs w:val="22"/>
                <w:lang w:eastAsia="en-US"/>
              </w:rPr>
              <w:t>ТК</w:t>
            </w:r>
          </w:p>
        </w:tc>
        <w:tc>
          <w:tcPr>
            <w:tcW w:w="567" w:type="dxa"/>
            <w:tcBorders>
              <w:top w:val="single" w:sz="4" w:space="0" w:color="auto"/>
              <w:left w:val="single" w:sz="4" w:space="0" w:color="auto"/>
              <w:bottom w:val="single" w:sz="4" w:space="0" w:color="auto"/>
              <w:right w:val="single" w:sz="4" w:space="0" w:color="auto"/>
            </w:tcBorders>
            <w:hideMark/>
          </w:tcPr>
          <w:p w:rsidR="00CF4410" w:rsidRPr="002A1947" w:rsidRDefault="00CF4410" w:rsidP="00C96AAC">
            <w:pPr>
              <w:rPr>
                <w:sz w:val="22"/>
                <w:szCs w:val="22"/>
                <w:lang w:eastAsia="en-US"/>
              </w:rPr>
            </w:pPr>
            <w:r w:rsidRPr="002A1947">
              <w:rPr>
                <w:sz w:val="22"/>
                <w:szCs w:val="22"/>
                <w:lang w:eastAsia="en-US"/>
              </w:rPr>
              <w:t xml:space="preserve">Срок сдач </w:t>
            </w:r>
          </w:p>
          <w:p w:rsidR="00CF4410" w:rsidRPr="002A1947" w:rsidRDefault="00CF4410" w:rsidP="00C96AAC">
            <w:pPr>
              <w:rPr>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154443" w:rsidRPr="002A1947" w:rsidRDefault="00CF4410" w:rsidP="00C96AAC">
            <w:pPr>
              <w:rPr>
                <w:b/>
                <w:sz w:val="22"/>
                <w:szCs w:val="22"/>
                <w:lang w:eastAsia="en-US"/>
              </w:rPr>
            </w:pPr>
            <w:r w:rsidRPr="002A1947">
              <w:rPr>
                <w:b/>
                <w:sz w:val="22"/>
                <w:szCs w:val="22"/>
                <w:lang w:eastAsia="en-US"/>
              </w:rPr>
              <w:t xml:space="preserve">Форма </w:t>
            </w:r>
          </w:p>
          <w:p w:rsidR="00321544" w:rsidRPr="002A1947" w:rsidRDefault="00CF4410" w:rsidP="00C96AAC">
            <w:pPr>
              <w:rPr>
                <w:b/>
                <w:sz w:val="22"/>
                <w:szCs w:val="22"/>
                <w:lang w:eastAsia="en-US"/>
              </w:rPr>
            </w:pPr>
            <w:r w:rsidRPr="002A1947">
              <w:rPr>
                <w:b/>
                <w:sz w:val="22"/>
                <w:szCs w:val="22"/>
                <w:lang w:eastAsia="en-US"/>
              </w:rPr>
              <w:t>РК</w:t>
            </w:r>
          </w:p>
          <w:p w:rsidR="00321544" w:rsidRPr="002A1947" w:rsidRDefault="00321544" w:rsidP="00C96AAC">
            <w:pPr>
              <w:rPr>
                <w:b/>
                <w:sz w:val="22"/>
                <w:szCs w:val="22"/>
                <w:lang w:eastAsia="en-US"/>
              </w:rPr>
            </w:pPr>
            <w:r w:rsidRPr="002A1947">
              <w:rPr>
                <w:b/>
                <w:sz w:val="22"/>
                <w:szCs w:val="22"/>
                <w:lang w:eastAsia="en-US"/>
              </w:rPr>
              <w:t xml:space="preserve">/ </w:t>
            </w:r>
            <w:r w:rsidR="00CF4410" w:rsidRPr="002A1947">
              <w:rPr>
                <w:b/>
                <w:sz w:val="22"/>
                <w:szCs w:val="22"/>
                <w:lang w:eastAsia="en-US"/>
              </w:rPr>
              <w:t xml:space="preserve"> </w:t>
            </w:r>
            <w:proofErr w:type="spellStart"/>
            <w:r w:rsidR="00CF4410" w:rsidRPr="002A1947">
              <w:rPr>
                <w:b/>
                <w:sz w:val="22"/>
                <w:szCs w:val="22"/>
                <w:lang w:eastAsia="en-US"/>
              </w:rPr>
              <w:t>ч</w:t>
            </w:r>
            <w:r w:rsidRPr="002A1947">
              <w:rPr>
                <w:b/>
                <w:sz w:val="22"/>
                <w:szCs w:val="22"/>
                <w:lang w:eastAsia="en-US"/>
              </w:rPr>
              <w:t>а</w:t>
            </w:r>
            <w:proofErr w:type="spellEnd"/>
          </w:p>
          <w:p w:rsidR="00CF4410" w:rsidRPr="002A1947" w:rsidRDefault="00321544" w:rsidP="00C96AAC">
            <w:pPr>
              <w:rPr>
                <w:b/>
                <w:sz w:val="22"/>
                <w:szCs w:val="22"/>
                <w:lang w:eastAsia="en-US"/>
              </w:rPr>
            </w:pPr>
            <w:proofErr w:type="spellStart"/>
            <w:r w:rsidRPr="002A1947">
              <w:rPr>
                <w:b/>
                <w:sz w:val="22"/>
                <w:szCs w:val="22"/>
                <w:lang w:eastAsia="en-US"/>
              </w:rPr>
              <w:t>сы</w:t>
            </w:r>
            <w:proofErr w:type="spellEnd"/>
          </w:p>
        </w:tc>
      </w:tr>
      <w:tr w:rsidR="002A1947" w:rsidRPr="002A1947" w:rsidTr="00CF4410">
        <w:trPr>
          <w:trHeight w:val="415"/>
        </w:trPr>
        <w:tc>
          <w:tcPr>
            <w:tcW w:w="10094" w:type="dxa"/>
            <w:gridSpan w:val="14"/>
            <w:tcBorders>
              <w:top w:val="single" w:sz="4" w:space="0" w:color="auto"/>
              <w:left w:val="single" w:sz="4" w:space="0" w:color="auto"/>
              <w:bottom w:val="single" w:sz="4" w:space="0" w:color="auto"/>
              <w:right w:val="single" w:sz="4" w:space="0" w:color="auto"/>
            </w:tcBorders>
            <w:hideMark/>
          </w:tcPr>
          <w:p w:rsidR="00CF4410" w:rsidRPr="002A1947" w:rsidRDefault="00CF4410" w:rsidP="00147CDB">
            <w:pPr>
              <w:pStyle w:val="aa"/>
              <w:spacing w:after="0"/>
              <w:ind w:left="113" w:right="113"/>
              <w:jc w:val="both"/>
              <w:rPr>
                <w:b/>
              </w:rPr>
            </w:pPr>
            <w:r w:rsidRPr="002A1947">
              <w:rPr>
                <w:b/>
                <w:iCs/>
                <w:kern w:val="32"/>
                <w:lang w:eastAsia="en-US"/>
              </w:rPr>
              <w:t xml:space="preserve">          Модуль 1. </w:t>
            </w:r>
            <w:r w:rsidRPr="002A1947">
              <w:rPr>
                <w:b/>
              </w:rPr>
              <w:t xml:space="preserve">Наука и ее </w:t>
            </w:r>
          </w:p>
          <w:p w:rsidR="00CF4410" w:rsidRPr="002A1947" w:rsidRDefault="00CF4410" w:rsidP="00147CDB">
            <w:pPr>
              <w:pStyle w:val="aa"/>
              <w:ind w:left="113" w:right="113"/>
              <w:rPr>
                <w:b/>
                <w:i/>
                <w:sz w:val="20"/>
                <w:szCs w:val="20"/>
                <w:lang w:eastAsia="en-US"/>
              </w:rPr>
            </w:pPr>
            <w:r w:rsidRPr="002A1947">
              <w:rPr>
                <w:b/>
              </w:rPr>
              <w:t xml:space="preserve">                    роль в современном мире.</w:t>
            </w: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C96AAC">
            <w:pPr>
              <w:spacing w:after="200" w:line="276" w:lineRule="auto"/>
              <w:rPr>
                <w:lang w:eastAsia="en-US"/>
              </w:rPr>
            </w:pPr>
          </w:p>
        </w:tc>
        <w:tc>
          <w:tcPr>
            <w:tcW w:w="5207" w:type="dxa"/>
            <w:tcBorders>
              <w:top w:val="single" w:sz="4" w:space="0" w:color="auto"/>
              <w:left w:val="single" w:sz="4" w:space="0" w:color="auto"/>
              <w:bottom w:val="single" w:sz="4" w:space="0" w:color="auto"/>
              <w:right w:val="single" w:sz="4" w:space="0" w:color="auto"/>
            </w:tcBorders>
          </w:tcPr>
          <w:p w:rsidR="00CF4410" w:rsidRPr="002A1947" w:rsidRDefault="00CF4410" w:rsidP="00C96AAC">
            <w:pPr>
              <w:spacing w:after="200" w:line="276" w:lineRule="auto"/>
              <w:rPr>
                <w:lang w:eastAsia="en-US"/>
              </w:rPr>
            </w:pPr>
          </w:p>
        </w:tc>
        <w:tc>
          <w:tcPr>
            <w:tcW w:w="5248" w:type="dxa"/>
            <w:tcBorders>
              <w:top w:val="single" w:sz="4" w:space="0" w:color="auto"/>
              <w:left w:val="single" w:sz="4" w:space="0" w:color="auto"/>
              <w:bottom w:val="single" w:sz="4" w:space="0" w:color="auto"/>
              <w:right w:val="single" w:sz="4" w:space="0" w:color="auto"/>
            </w:tcBorders>
          </w:tcPr>
          <w:p w:rsidR="00CF4410" w:rsidRPr="002A1947" w:rsidRDefault="00CF4410" w:rsidP="00C96AAC">
            <w:pPr>
              <w:spacing w:after="200" w:line="276" w:lineRule="auto"/>
              <w:rPr>
                <w:lang w:eastAsia="en-US"/>
              </w:rPr>
            </w:pPr>
          </w:p>
        </w:tc>
        <w:tc>
          <w:tcPr>
            <w:tcW w:w="5248" w:type="dxa"/>
            <w:tcBorders>
              <w:top w:val="single" w:sz="4" w:space="0" w:color="auto"/>
              <w:left w:val="single" w:sz="4" w:space="0" w:color="auto"/>
              <w:bottom w:val="single" w:sz="4" w:space="0" w:color="auto"/>
              <w:right w:val="single" w:sz="4" w:space="0" w:color="auto"/>
            </w:tcBorders>
          </w:tcPr>
          <w:p w:rsidR="00CF4410" w:rsidRPr="002A1947" w:rsidRDefault="00CF4410" w:rsidP="00C96AAC">
            <w:pPr>
              <w:spacing w:after="200" w:line="276" w:lineRule="auto"/>
              <w:rPr>
                <w:lang w:eastAsia="en-US"/>
              </w:rPr>
            </w:pPr>
          </w:p>
        </w:tc>
        <w:tc>
          <w:tcPr>
            <w:tcW w:w="5248" w:type="dxa"/>
            <w:tcBorders>
              <w:top w:val="single" w:sz="4" w:space="0" w:color="auto"/>
              <w:left w:val="single" w:sz="4" w:space="0" w:color="auto"/>
              <w:bottom w:val="single" w:sz="4" w:space="0" w:color="auto"/>
              <w:right w:val="single" w:sz="4" w:space="0" w:color="auto"/>
            </w:tcBorders>
            <w:hideMark/>
          </w:tcPr>
          <w:p w:rsidR="00CF4410" w:rsidRPr="002A1947" w:rsidRDefault="00CF4410" w:rsidP="00C96AAC">
            <w:pPr>
              <w:rPr>
                <w:i/>
                <w:sz w:val="20"/>
                <w:szCs w:val="20"/>
                <w:lang w:eastAsia="en-US"/>
              </w:rPr>
            </w:pPr>
            <w:r w:rsidRPr="002A1947">
              <w:rPr>
                <w:lang w:eastAsia="en-US"/>
              </w:rPr>
              <w:t>Модуль 1. Современная филология и филологическое образование</w:t>
            </w:r>
          </w:p>
        </w:tc>
      </w:tr>
      <w:tr w:rsidR="002A1947" w:rsidRPr="002A1947" w:rsidTr="00114BDF">
        <w:trPr>
          <w:gridAfter w:val="4"/>
          <w:wAfter w:w="20951" w:type="dxa"/>
          <w:trHeight w:val="1975"/>
        </w:trPr>
        <w:tc>
          <w:tcPr>
            <w:tcW w:w="866" w:type="dxa"/>
            <w:tcBorders>
              <w:top w:val="single" w:sz="4" w:space="0" w:color="auto"/>
              <w:left w:val="single" w:sz="4" w:space="0" w:color="auto"/>
              <w:bottom w:val="single" w:sz="4" w:space="0" w:color="auto"/>
              <w:right w:val="single" w:sz="4" w:space="0" w:color="auto"/>
            </w:tcBorders>
            <w:hideMark/>
          </w:tcPr>
          <w:p w:rsidR="00CF4410" w:rsidRPr="002A1947" w:rsidRDefault="00CF4410" w:rsidP="00BB13C0">
            <w:pPr>
              <w:rPr>
                <w:rStyle w:val="af9"/>
                <w:i w:val="0"/>
                <w:sz w:val="22"/>
                <w:szCs w:val="22"/>
              </w:rPr>
            </w:pPr>
            <w:r w:rsidRPr="002A1947">
              <w:rPr>
                <w:rStyle w:val="af9"/>
                <w:sz w:val="22"/>
                <w:szCs w:val="22"/>
              </w:rPr>
              <w:t>ПК-3, ПК-14,</w:t>
            </w:r>
          </w:p>
          <w:p w:rsidR="00CF4410" w:rsidRPr="002A1947" w:rsidRDefault="00CF4410" w:rsidP="00BB13C0">
            <w:pPr>
              <w:rPr>
                <w:rStyle w:val="af9"/>
                <w:b/>
                <w:sz w:val="22"/>
                <w:szCs w:val="22"/>
              </w:rPr>
            </w:pPr>
            <w:r w:rsidRPr="002A1947">
              <w:rPr>
                <w:rStyle w:val="af9"/>
                <w:sz w:val="22"/>
                <w:szCs w:val="22"/>
              </w:rPr>
              <w:t>ПК-19</w:t>
            </w: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spacing w:line="276" w:lineRule="auto"/>
              <w:jc w:val="both"/>
              <w:rPr>
                <w:b/>
                <w:lang w:val="ky-KG" w:eastAsia="en-US"/>
              </w:rPr>
            </w:pPr>
            <w:r w:rsidRPr="002A1947">
              <w:rPr>
                <w:lang w:eastAsia="en-US"/>
              </w:rPr>
              <w:t>1.</w:t>
            </w:r>
            <w:r w:rsidRPr="002A1947">
              <w:rPr>
                <w:b/>
                <w:lang w:eastAsia="en-US"/>
              </w:rPr>
              <w:t>Введение  в  курс «Современные проблемы науки и образования</w:t>
            </w:r>
            <w:r w:rsidRPr="002A1947">
              <w:rPr>
                <w:b/>
                <w:lang w:val="ky-KG" w:eastAsia="en-US"/>
              </w:rPr>
              <w:t>”.</w:t>
            </w:r>
          </w:p>
          <w:p w:rsidR="00CF4410" w:rsidRPr="002A1947" w:rsidRDefault="00CF4410" w:rsidP="00BB13C0">
            <w:pPr>
              <w:rPr>
                <w:b/>
                <w:bCs/>
                <w:lang w:val="ky-K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spacing w:line="276" w:lineRule="auto"/>
              <w:jc w:val="both"/>
              <w:rPr>
                <w:lang w:val="ky-KG" w:eastAsia="en-US"/>
              </w:rPr>
            </w:pPr>
            <w:r w:rsidRPr="002A1947">
              <w:rPr>
                <w:lang w:val="ky-KG" w:eastAsia="en-US"/>
              </w:rPr>
              <w:t>1.1. Цели и задачи предмета. Формируемые компетенции по ООП магистратуры.</w:t>
            </w:r>
          </w:p>
          <w:p w:rsidR="00CF4410" w:rsidRPr="002A1947" w:rsidRDefault="00CF4410" w:rsidP="00BB13C0">
            <w:pPr>
              <w:spacing w:line="276" w:lineRule="auto"/>
              <w:jc w:val="both"/>
              <w:rPr>
                <w:lang w:val="ky-KG" w:eastAsia="en-US"/>
              </w:rPr>
            </w:pPr>
            <w:r w:rsidRPr="002A1947">
              <w:rPr>
                <w:lang w:val="ky-KG" w:eastAsia="en-US"/>
              </w:rPr>
              <w:t>1.2. Краткое содержание программы.</w:t>
            </w:r>
          </w:p>
          <w:p w:rsidR="00CF4410" w:rsidRPr="002A1947" w:rsidRDefault="00CF4410" w:rsidP="00BB13C0">
            <w:pPr>
              <w:spacing w:line="276" w:lineRule="auto"/>
              <w:jc w:val="both"/>
              <w:rPr>
                <w:lang w:val="ky-KG" w:eastAsia="en-US"/>
              </w:rPr>
            </w:pPr>
            <w:r w:rsidRPr="002A1947">
              <w:rPr>
                <w:lang w:val="ky-KG" w:eastAsia="en-US"/>
              </w:rPr>
              <w:t>1.3. Понятие “наука” и “научная деятельность”.</w:t>
            </w:r>
          </w:p>
          <w:p w:rsidR="00CF4410" w:rsidRPr="002A1947" w:rsidRDefault="00CF4410" w:rsidP="00BB13C0">
            <w:pPr>
              <w:spacing w:line="276" w:lineRule="auto"/>
              <w:jc w:val="both"/>
              <w:rPr>
                <w:bCs/>
                <w:sz w:val="28"/>
                <w:szCs w:val="28"/>
                <w:lang w:eastAsia="en-US"/>
              </w:rPr>
            </w:pPr>
            <w:r w:rsidRPr="002A1947">
              <w:rPr>
                <w:lang w:val="ky-KG" w:eastAsia="en-US"/>
              </w:rPr>
              <w:t>1.4.Наука в системе мировоззренческого знания.</w:t>
            </w:r>
            <w:r w:rsidRPr="002A1947">
              <w:rPr>
                <w:sz w:val="28"/>
                <w:szCs w:val="28"/>
                <w:lang w:val="ky-KG" w:eastAsia="en-US"/>
              </w:rPr>
              <w:t xml:space="preserve">  </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rPr>
            </w:pPr>
            <w:r w:rsidRPr="002A1947">
              <w:rPr>
                <w:rStyle w:val="af9"/>
                <w:i w:val="0"/>
              </w:rPr>
              <w:t>1</w:t>
            </w:r>
            <w:r w:rsidR="00C610CE" w:rsidRPr="002A1947">
              <w:rPr>
                <w:rStyle w:val="af9"/>
                <w:i w:val="0"/>
              </w:rPr>
              <w:t>ч</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610CE" w:rsidP="00BB13C0">
            <w:pPr>
              <w:jc w:val="both"/>
              <w:rPr>
                <w:rStyle w:val="af9"/>
                <w:i w:val="0"/>
                <w:lang w:eastAsia="en-US"/>
              </w:rPr>
            </w:pPr>
            <w:r w:rsidRPr="002A1947">
              <w:rPr>
                <w:rStyle w:val="af9"/>
                <w:i w:val="0"/>
                <w:lang w:eastAsia="en-US"/>
              </w:rPr>
              <w:t>1 б</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154443" w:rsidP="00BB13C0">
            <w:pPr>
              <w:jc w:val="both"/>
              <w:rPr>
                <w:rStyle w:val="af9"/>
                <w:i w:val="0"/>
                <w:lang w:eastAsia="en-US"/>
              </w:rPr>
            </w:pPr>
            <w:r w:rsidRPr="002A1947">
              <w:rPr>
                <w:rStyle w:val="af9"/>
                <w:i w:val="0"/>
                <w:lang w:eastAsia="en-US"/>
              </w:rPr>
              <w:t>0</w:t>
            </w:r>
            <w:r w:rsidR="00CF4410" w:rsidRPr="002A1947">
              <w:rPr>
                <w:rStyle w:val="af9"/>
                <w:i w:val="0"/>
                <w:lang w:eastAsia="en-US"/>
              </w:rPr>
              <w:t xml:space="preserve"> ч.</w:t>
            </w: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610CE" w:rsidP="00BB13C0">
            <w:pPr>
              <w:spacing w:before="14" w:line="360" w:lineRule="auto"/>
              <w:ind w:right="10"/>
              <w:jc w:val="right"/>
              <w:rPr>
                <w:lang w:eastAsia="en-US"/>
              </w:rPr>
            </w:pPr>
            <w:r w:rsidRPr="002A1947">
              <w:rPr>
                <w:lang w:eastAsia="en-US"/>
              </w:rPr>
              <w:t>0 б</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b/>
                <w:i w:val="0"/>
                <w:sz w:val="22"/>
                <w:szCs w:val="22"/>
                <w:lang w:eastAsia="en-US"/>
              </w:rPr>
            </w:pPr>
          </w:p>
        </w:tc>
        <w:tc>
          <w:tcPr>
            <w:tcW w:w="598" w:type="dxa"/>
            <w:tcBorders>
              <w:top w:val="single" w:sz="4" w:space="0" w:color="auto"/>
              <w:left w:val="single" w:sz="4" w:space="0" w:color="auto"/>
              <w:bottom w:val="single" w:sz="4" w:space="0" w:color="auto"/>
              <w:right w:val="single" w:sz="4" w:space="0" w:color="auto"/>
            </w:tcBorders>
            <w:hideMark/>
          </w:tcPr>
          <w:p w:rsidR="00CF4410" w:rsidRPr="002A1947" w:rsidRDefault="00CF4410" w:rsidP="00BB13C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b/>
                <w:sz w:val="22"/>
                <w:szCs w:val="22"/>
                <w:lang w:eastAsia="en-US"/>
              </w:rPr>
            </w:pPr>
          </w:p>
          <w:p w:rsidR="00CF4410" w:rsidRPr="002A1947" w:rsidRDefault="00CF4410" w:rsidP="00BB13C0">
            <w:pPr>
              <w:rPr>
                <w:rStyle w:val="af9"/>
                <w:b/>
                <w:sz w:val="22"/>
                <w:szCs w:val="22"/>
                <w:lang w:eastAsia="en-US"/>
              </w:rPr>
            </w:pPr>
          </w:p>
          <w:p w:rsidR="00CF4410" w:rsidRPr="002A1947" w:rsidRDefault="00CF4410" w:rsidP="00BB13C0">
            <w:pPr>
              <w:rPr>
                <w:rStyle w:val="af9"/>
                <w:b/>
                <w:sz w:val="22"/>
                <w:szCs w:val="22"/>
                <w:lang w:eastAsia="en-US"/>
              </w:rPr>
            </w:pPr>
          </w:p>
          <w:p w:rsidR="00CF4410" w:rsidRPr="002A1947" w:rsidRDefault="00CF4410" w:rsidP="00BB13C0">
            <w:pPr>
              <w:rPr>
                <w:rStyle w:val="af9"/>
                <w:b/>
                <w:sz w:val="22"/>
                <w:szCs w:val="22"/>
                <w:lang w:eastAsia="en-US"/>
              </w:rPr>
            </w:pPr>
            <w:r w:rsidRPr="002A1947">
              <w:rPr>
                <w:lang w:eastAsia="en-US"/>
              </w:rPr>
              <w:t>1 неделя</w:t>
            </w:r>
          </w:p>
          <w:p w:rsidR="00CF4410" w:rsidRPr="002A1947" w:rsidRDefault="00CF4410" w:rsidP="00BB13C0">
            <w:pPr>
              <w:rPr>
                <w:rStyle w:val="af9"/>
                <w:b/>
                <w:sz w:val="22"/>
                <w:szCs w:val="22"/>
                <w:lang w:eastAsia="en-US"/>
              </w:rPr>
            </w:pPr>
          </w:p>
          <w:p w:rsidR="00CF4410" w:rsidRPr="002A1947" w:rsidRDefault="00CF4410" w:rsidP="00BB13C0">
            <w:pPr>
              <w:rPr>
                <w:rStyle w:val="af9"/>
                <w:b/>
                <w:sz w:val="22"/>
                <w:szCs w:val="22"/>
                <w:lang w:eastAsia="en-US"/>
              </w:rPr>
            </w:pPr>
          </w:p>
          <w:p w:rsidR="00CF4410" w:rsidRPr="002A1947" w:rsidRDefault="00CF4410" w:rsidP="00BB13C0">
            <w:pPr>
              <w:rPr>
                <w:rStyle w:val="af9"/>
                <w:b/>
                <w:sz w:val="22"/>
                <w:szCs w:val="22"/>
                <w:lang w:eastAsia="en-US"/>
              </w:rPr>
            </w:pPr>
          </w:p>
          <w:p w:rsidR="00CF4410" w:rsidRPr="002A1947" w:rsidRDefault="00CF4410" w:rsidP="00BB13C0">
            <w:pPr>
              <w:rPr>
                <w:rStyle w:val="af9"/>
                <w:b/>
                <w:sz w:val="22"/>
                <w:szCs w:val="22"/>
                <w:lang w:eastAsia="en-US"/>
              </w:rPr>
            </w:pPr>
          </w:p>
          <w:p w:rsidR="00CF4410" w:rsidRPr="002A1947" w:rsidRDefault="00CF4410" w:rsidP="00BB13C0">
            <w:pPr>
              <w:rPr>
                <w:rStyle w:val="af9"/>
                <w:b/>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b/>
                <w:sz w:val="22"/>
                <w:szCs w:val="22"/>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hideMark/>
          </w:tcPr>
          <w:p w:rsidR="00CF4410" w:rsidRPr="002A1947" w:rsidRDefault="00CF4410" w:rsidP="00BB13C0">
            <w:pPr>
              <w:rPr>
                <w:rStyle w:val="af9"/>
                <w:i w:val="0"/>
                <w:sz w:val="22"/>
                <w:szCs w:val="22"/>
              </w:rPr>
            </w:pPr>
            <w:r w:rsidRPr="002A1947">
              <w:rPr>
                <w:rStyle w:val="af9"/>
                <w:sz w:val="22"/>
                <w:szCs w:val="22"/>
              </w:rPr>
              <w:t>ПК-1, ПК-14,</w:t>
            </w:r>
          </w:p>
          <w:p w:rsidR="00CF4410" w:rsidRPr="002A1947" w:rsidRDefault="00CF4410" w:rsidP="00BB13C0">
            <w:pPr>
              <w:rPr>
                <w:rStyle w:val="af9"/>
                <w:b/>
                <w:sz w:val="22"/>
                <w:szCs w:val="22"/>
              </w:rPr>
            </w:pPr>
            <w:r w:rsidRPr="002A1947">
              <w:rPr>
                <w:rStyle w:val="af9"/>
                <w:sz w:val="22"/>
                <w:szCs w:val="22"/>
              </w:rPr>
              <w:t>ПК-19</w:t>
            </w: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b/>
              </w:rPr>
            </w:pPr>
            <w:r w:rsidRPr="002A1947">
              <w:rPr>
                <w:b/>
              </w:rPr>
              <w:t>2.История развития науки</w:t>
            </w:r>
          </w:p>
          <w:p w:rsidR="00CF4410" w:rsidRPr="002A1947" w:rsidRDefault="00CF4410" w:rsidP="00BB13C0">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BB13C0">
            <w:r w:rsidRPr="002A1947">
              <w:t>2.1.Становление первых форм теоретической науки в античности и средневековье.</w:t>
            </w:r>
          </w:p>
          <w:p w:rsidR="00CF4410" w:rsidRPr="002A1947" w:rsidRDefault="00CF4410" w:rsidP="00BB13C0">
            <w:r w:rsidRPr="002A1947">
              <w:t>2.2.Наука в эпоху развития промышленности (индустриальное общество).</w:t>
            </w:r>
          </w:p>
          <w:p w:rsidR="00CF4410" w:rsidRPr="002A1947" w:rsidRDefault="00CF4410" w:rsidP="00BB13C0">
            <w:pPr>
              <w:rPr>
                <w:lang w:eastAsia="en-US"/>
              </w:rPr>
            </w:pPr>
            <w:r w:rsidRPr="002A1947">
              <w:t>2.4.Наука в эпоху информационного общества</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rPr>
            </w:pPr>
            <w:r w:rsidRPr="002A1947">
              <w:rPr>
                <w:rStyle w:val="af9"/>
              </w:rPr>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610CE" w:rsidP="00BB13C0">
            <w:pPr>
              <w:rPr>
                <w:rStyle w:val="af9"/>
              </w:rPr>
            </w:pPr>
            <w:r w:rsidRPr="002A1947">
              <w:rPr>
                <w:rStyle w:val="af9"/>
              </w:rPr>
              <w:t>1</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154443" w:rsidP="00BB13C0">
            <w:pPr>
              <w:pStyle w:val="a5"/>
              <w:ind w:left="57"/>
              <w:jc w:val="both"/>
              <w:rPr>
                <w:rStyle w:val="af9"/>
                <w:i w:val="0"/>
                <w:sz w:val="24"/>
                <w:szCs w:val="24"/>
                <w:lang w:eastAsia="en-US"/>
              </w:rPr>
            </w:pPr>
            <w:r w:rsidRPr="002A1947">
              <w:rPr>
                <w:rStyle w:val="af9"/>
                <w:i w:val="0"/>
                <w:sz w:val="24"/>
                <w:szCs w:val="24"/>
                <w:lang w:eastAsia="en-US"/>
              </w:rPr>
              <w:t>4</w:t>
            </w:r>
            <w:r w:rsidR="00CF4410" w:rsidRPr="002A1947">
              <w:rPr>
                <w:rStyle w:val="af9"/>
                <w:i w:val="0"/>
                <w:sz w:val="24"/>
                <w:szCs w:val="24"/>
                <w:lang w:eastAsia="en-US"/>
              </w:rPr>
              <w:t xml:space="preserve"> ч.</w:t>
            </w:r>
          </w:p>
          <w:p w:rsidR="00321544" w:rsidRPr="002A1947" w:rsidRDefault="00321544" w:rsidP="00BB13C0">
            <w:pPr>
              <w:pStyle w:val="a5"/>
              <w:ind w:left="57"/>
              <w:jc w:val="both"/>
              <w:rPr>
                <w:rStyle w:val="af9"/>
                <w:i w:val="0"/>
                <w:sz w:val="24"/>
                <w:szCs w:val="24"/>
                <w:lang w:eastAsia="en-US"/>
              </w:rPr>
            </w:pPr>
            <w:r w:rsidRPr="002A1947">
              <w:rPr>
                <w:rStyle w:val="af9"/>
                <w:b/>
                <w:i w:val="0"/>
                <w:sz w:val="24"/>
                <w:szCs w:val="24"/>
                <w:lang w:eastAsia="en-US"/>
              </w:rPr>
              <w:t>Задание</w:t>
            </w:r>
            <w:r w:rsidRPr="002A1947">
              <w:rPr>
                <w:rStyle w:val="af9"/>
                <w:i w:val="0"/>
                <w:sz w:val="24"/>
                <w:szCs w:val="24"/>
                <w:lang w:eastAsia="en-US"/>
              </w:rPr>
              <w:t>:</w:t>
            </w:r>
            <w:r w:rsidR="000E730F" w:rsidRPr="002A1947">
              <w:rPr>
                <w:rStyle w:val="af9"/>
                <w:i w:val="0"/>
                <w:sz w:val="24"/>
                <w:szCs w:val="24"/>
                <w:lang w:eastAsia="en-US"/>
              </w:rPr>
              <w:t xml:space="preserve"> составить</w:t>
            </w:r>
          </w:p>
          <w:p w:rsidR="000E730F" w:rsidRPr="002A1947" w:rsidRDefault="000E730F" w:rsidP="000E730F">
            <w:pPr>
              <w:pStyle w:val="a5"/>
              <w:ind w:left="57"/>
              <w:jc w:val="both"/>
              <w:rPr>
                <w:rStyle w:val="af9"/>
                <w:i w:val="0"/>
                <w:sz w:val="24"/>
                <w:szCs w:val="24"/>
                <w:lang w:eastAsia="en-US"/>
              </w:rPr>
            </w:pPr>
            <w:r w:rsidRPr="002A1947">
              <w:rPr>
                <w:rStyle w:val="af9"/>
                <w:i w:val="0"/>
                <w:sz w:val="24"/>
                <w:szCs w:val="24"/>
                <w:lang w:eastAsia="en-US"/>
              </w:rPr>
              <w:t>Т</w:t>
            </w:r>
            <w:r w:rsidRPr="002A1947">
              <w:rPr>
                <w:rStyle w:val="af9"/>
                <w:b/>
                <w:i w:val="0"/>
                <w:sz w:val="24"/>
                <w:szCs w:val="24"/>
                <w:lang w:eastAsia="en-US"/>
              </w:rPr>
              <w:t>аблицу</w:t>
            </w:r>
            <w:r w:rsidRPr="002A1947">
              <w:rPr>
                <w:rStyle w:val="af9"/>
                <w:i w:val="0"/>
                <w:sz w:val="24"/>
                <w:szCs w:val="24"/>
                <w:lang w:eastAsia="en-US"/>
              </w:rPr>
              <w:t xml:space="preserve"> на тему: «Характеристика </w:t>
            </w:r>
            <w:proofErr w:type="spellStart"/>
            <w:proofErr w:type="gramStart"/>
            <w:r w:rsidRPr="002A1947">
              <w:rPr>
                <w:rStyle w:val="af9"/>
                <w:i w:val="0"/>
                <w:sz w:val="24"/>
                <w:szCs w:val="24"/>
                <w:lang w:eastAsia="en-US"/>
              </w:rPr>
              <w:t>историчес</w:t>
            </w:r>
            <w:proofErr w:type="spellEnd"/>
            <w:r w:rsidRPr="002A1947">
              <w:rPr>
                <w:rStyle w:val="af9"/>
                <w:i w:val="0"/>
                <w:sz w:val="24"/>
                <w:szCs w:val="24"/>
                <w:lang w:eastAsia="en-US"/>
              </w:rPr>
              <w:t>-ких</w:t>
            </w:r>
            <w:proofErr w:type="gramEnd"/>
            <w:r w:rsidRPr="002A1947">
              <w:rPr>
                <w:rStyle w:val="af9"/>
                <w:i w:val="0"/>
                <w:sz w:val="24"/>
                <w:szCs w:val="24"/>
                <w:lang w:eastAsia="en-US"/>
              </w:rPr>
              <w:t xml:space="preserve"> этапов развития науки»</w:t>
            </w:r>
          </w:p>
          <w:p w:rsidR="000E730F" w:rsidRPr="002A1947" w:rsidRDefault="000E730F" w:rsidP="00BB13C0">
            <w:pPr>
              <w:pStyle w:val="a5"/>
              <w:ind w:left="57"/>
              <w:jc w:val="both"/>
              <w:rPr>
                <w:rStyle w:val="af9"/>
                <w:i w:val="0"/>
                <w:sz w:val="24"/>
                <w:szCs w:val="24"/>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610CE" w:rsidP="00BB13C0">
            <w:pPr>
              <w:rPr>
                <w:lang w:eastAsia="en-US"/>
              </w:rPr>
            </w:pPr>
            <w:r w:rsidRPr="002A1947">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b/>
                <w:i w:val="0"/>
                <w:lang w:eastAsia="en-US"/>
              </w:rPr>
            </w:pPr>
          </w:p>
        </w:tc>
        <w:tc>
          <w:tcPr>
            <w:tcW w:w="598" w:type="dxa"/>
            <w:tcBorders>
              <w:top w:val="single" w:sz="4" w:space="0" w:color="auto"/>
              <w:left w:val="single" w:sz="4" w:space="0" w:color="auto"/>
              <w:bottom w:val="single" w:sz="4" w:space="0" w:color="auto"/>
              <w:right w:val="single" w:sz="4" w:space="0" w:color="auto"/>
            </w:tcBorders>
            <w:hideMark/>
          </w:tcPr>
          <w:p w:rsidR="00CF4410" w:rsidRPr="002A1947" w:rsidRDefault="00CF4410" w:rsidP="00BB13C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rPr>
            </w:pPr>
          </w:p>
          <w:p w:rsidR="00CF4410" w:rsidRPr="002A1947" w:rsidRDefault="00CF4410" w:rsidP="00BB13C0">
            <w:pPr>
              <w:rPr>
                <w:lang w:eastAsia="en-US"/>
              </w:rPr>
            </w:pPr>
            <w:r w:rsidRPr="002A1947">
              <w:rPr>
                <w:lang w:eastAsia="en-US"/>
              </w:rPr>
              <w:t>2 недели</w:t>
            </w:r>
          </w:p>
          <w:p w:rsidR="00CF4410" w:rsidRPr="002A1947" w:rsidRDefault="00CF4410" w:rsidP="00BB13C0">
            <w:pPr>
              <w:rPr>
                <w:rStyle w:val="af9"/>
                <w:b/>
                <w:i w:val="0"/>
                <w:lang w:eastAsia="en-US"/>
              </w:rPr>
            </w:pPr>
          </w:p>
          <w:p w:rsidR="00CF4410" w:rsidRPr="002A1947" w:rsidRDefault="00CF4410" w:rsidP="00BB13C0">
            <w:pPr>
              <w:rPr>
                <w:rStyle w:val="af9"/>
                <w:i w:val="0"/>
                <w:lang w:eastAsia="en-US"/>
              </w:rPr>
            </w:pPr>
          </w:p>
          <w:p w:rsidR="00CF4410" w:rsidRPr="002A1947" w:rsidRDefault="00CF4410" w:rsidP="00BB13C0">
            <w:pPr>
              <w:rPr>
                <w:rStyle w:val="af9"/>
                <w:i w:val="0"/>
                <w:lang w:eastAsia="en-US"/>
              </w:rPr>
            </w:pPr>
          </w:p>
          <w:p w:rsidR="00CF4410" w:rsidRPr="002A1947" w:rsidRDefault="00CF4410" w:rsidP="00BB13C0">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sz w:val="22"/>
                <w:szCs w:val="22"/>
              </w:rPr>
            </w:pPr>
            <w:r w:rsidRPr="002A1947">
              <w:rPr>
                <w:rStyle w:val="af9"/>
                <w:sz w:val="22"/>
                <w:szCs w:val="22"/>
              </w:rPr>
              <w:lastRenderedPageBreak/>
              <w:t>ПК-2, ПК-14,</w:t>
            </w:r>
          </w:p>
          <w:p w:rsidR="00CF4410" w:rsidRPr="002A1947" w:rsidRDefault="00CF4410" w:rsidP="00BB13C0">
            <w:pPr>
              <w:rPr>
                <w:rStyle w:val="af9"/>
                <w:b/>
                <w:sz w:val="22"/>
                <w:szCs w:val="22"/>
              </w:rPr>
            </w:pPr>
            <w:r w:rsidRPr="002A1947">
              <w:rPr>
                <w:rStyle w:val="af9"/>
                <w:sz w:val="22"/>
                <w:szCs w:val="22"/>
              </w:rPr>
              <w:t>ПК-19</w:t>
            </w: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b/>
              </w:rPr>
            </w:pPr>
            <w:r w:rsidRPr="002A1947">
              <w:rPr>
                <w:b/>
              </w:rPr>
              <w:t>3. Основные концепции науки. Функции науки.</w:t>
            </w:r>
          </w:p>
          <w:p w:rsidR="00CF4410" w:rsidRPr="002A1947" w:rsidRDefault="00CF4410" w:rsidP="00BB13C0">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BB13C0">
            <w:r w:rsidRPr="002A1947">
              <w:t>3.1.Роль науки в современном обществе.</w:t>
            </w:r>
          </w:p>
          <w:p w:rsidR="00CF4410" w:rsidRPr="002A1947" w:rsidRDefault="00CF4410" w:rsidP="00BB13C0">
            <w:r w:rsidRPr="002A1947">
              <w:t>3.2.Функции науки</w:t>
            </w:r>
          </w:p>
          <w:p w:rsidR="00CF4410" w:rsidRPr="002A1947" w:rsidRDefault="00CF4410" w:rsidP="00BB13C0">
            <w:pPr>
              <w:rPr>
                <w:b/>
                <w:bCs/>
                <w:lang w:eastAsia="en-US"/>
              </w:rPr>
            </w:pPr>
            <w:r w:rsidRPr="002A1947">
              <w:t>3.3. Современная классификация наук.</w:t>
            </w:r>
            <w:r w:rsidRPr="002A1947">
              <w:rPr>
                <w:b/>
              </w:rPr>
              <w:t xml:space="preserve"> </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rPr>
            </w:pPr>
            <w:r w:rsidRPr="002A1947">
              <w:rPr>
                <w:rStyle w:val="af9"/>
              </w:rPr>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610CE" w:rsidP="00BB13C0">
            <w:pPr>
              <w:rPr>
                <w:rStyle w:val="af9"/>
              </w:rPr>
            </w:pPr>
            <w:r w:rsidRPr="002A1947">
              <w:rPr>
                <w:rStyle w:val="af9"/>
              </w:rPr>
              <w:t>1</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154443" w:rsidP="00BB13C0">
            <w:pPr>
              <w:rPr>
                <w:rStyle w:val="af9"/>
                <w:lang w:eastAsia="en-US"/>
              </w:rPr>
            </w:pPr>
            <w:r w:rsidRPr="002A1947">
              <w:rPr>
                <w:rStyle w:val="af9"/>
                <w:lang w:eastAsia="en-US"/>
              </w:rPr>
              <w:t>4</w:t>
            </w:r>
            <w:r w:rsidR="00CF4410" w:rsidRPr="002A1947">
              <w:rPr>
                <w:rStyle w:val="af9"/>
                <w:lang w:eastAsia="en-US"/>
              </w:rPr>
              <w:t xml:space="preserve"> ч.</w:t>
            </w:r>
          </w:p>
          <w:p w:rsidR="00321544" w:rsidRPr="002A1947" w:rsidRDefault="00321544" w:rsidP="00BB13C0">
            <w:pPr>
              <w:rPr>
                <w:rStyle w:val="af9"/>
                <w:b/>
                <w:i w:val="0"/>
                <w:lang w:eastAsia="en-US"/>
              </w:rPr>
            </w:pPr>
            <w:r w:rsidRPr="002A1947">
              <w:rPr>
                <w:rStyle w:val="af9"/>
                <w:b/>
                <w:i w:val="0"/>
                <w:lang w:eastAsia="en-US"/>
              </w:rPr>
              <w:t>Задание</w:t>
            </w:r>
            <w:r w:rsidR="000E730F" w:rsidRPr="002A1947">
              <w:rPr>
                <w:rStyle w:val="af9"/>
                <w:b/>
                <w:i w:val="0"/>
                <w:lang w:eastAsia="en-US"/>
              </w:rPr>
              <w:t>:</w:t>
            </w:r>
          </w:p>
          <w:p w:rsidR="000E730F" w:rsidRPr="002A1947" w:rsidRDefault="000E730F" w:rsidP="00BB13C0">
            <w:pPr>
              <w:rPr>
                <w:rStyle w:val="af9"/>
                <w:b/>
                <w:i w:val="0"/>
                <w:lang w:eastAsia="en-US"/>
              </w:rPr>
            </w:pPr>
          </w:p>
          <w:p w:rsidR="00A621A4" w:rsidRPr="002A1947" w:rsidRDefault="000E730F" w:rsidP="00BB13C0">
            <w:pPr>
              <w:rPr>
                <w:rStyle w:val="af9"/>
                <w:i w:val="0"/>
                <w:lang w:eastAsia="en-US"/>
              </w:rPr>
            </w:pPr>
            <w:r w:rsidRPr="002A1947">
              <w:rPr>
                <w:rStyle w:val="af9"/>
                <w:i w:val="0"/>
                <w:lang w:eastAsia="en-US"/>
              </w:rPr>
              <w:t xml:space="preserve">составить </w:t>
            </w:r>
            <w:r w:rsidRPr="002A1947">
              <w:rPr>
                <w:rStyle w:val="af9"/>
                <w:b/>
                <w:i w:val="0"/>
                <w:lang w:eastAsia="en-US"/>
              </w:rPr>
              <w:t xml:space="preserve">кластеры </w:t>
            </w:r>
            <w:r w:rsidRPr="002A1947">
              <w:rPr>
                <w:rStyle w:val="af9"/>
                <w:i w:val="0"/>
                <w:lang w:eastAsia="en-US"/>
              </w:rPr>
              <w:t>на тему:</w:t>
            </w:r>
          </w:p>
          <w:p w:rsidR="000E730F" w:rsidRPr="002A1947" w:rsidRDefault="000E730F" w:rsidP="00BB13C0">
            <w:pPr>
              <w:rPr>
                <w:rStyle w:val="af9"/>
                <w:i w:val="0"/>
                <w:lang w:eastAsia="en-US"/>
              </w:rPr>
            </w:pPr>
            <w:r w:rsidRPr="002A1947">
              <w:rPr>
                <w:rStyle w:val="af9"/>
                <w:i w:val="0"/>
                <w:lang w:eastAsia="en-US"/>
              </w:rPr>
              <w:t xml:space="preserve"> «</w:t>
            </w:r>
            <w:r w:rsidR="00A621A4" w:rsidRPr="002A1947">
              <w:rPr>
                <w:rStyle w:val="af9"/>
                <w:i w:val="0"/>
                <w:lang w:eastAsia="en-US"/>
              </w:rPr>
              <w:t>Ф</w:t>
            </w:r>
            <w:r w:rsidRPr="002A1947">
              <w:rPr>
                <w:rStyle w:val="af9"/>
                <w:i w:val="0"/>
                <w:lang w:eastAsia="en-US"/>
              </w:rPr>
              <w:t>ункции науки»;</w:t>
            </w:r>
          </w:p>
          <w:p w:rsidR="000E730F" w:rsidRPr="002A1947" w:rsidRDefault="00A621A4" w:rsidP="00A621A4">
            <w:pPr>
              <w:rPr>
                <w:rStyle w:val="af9"/>
                <w:lang w:eastAsia="en-US"/>
              </w:rPr>
            </w:pPr>
            <w:r w:rsidRPr="002A1947">
              <w:rPr>
                <w:rStyle w:val="af9"/>
                <w:i w:val="0"/>
                <w:lang w:eastAsia="en-US"/>
              </w:rPr>
              <w:t>«</w:t>
            </w:r>
            <w:proofErr w:type="spellStart"/>
            <w:proofErr w:type="gramStart"/>
            <w:r w:rsidRPr="002A1947">
              <w:rPr>
                <w:rStyle w:val="af9"/>
                <w:i w:val="0"/>
                <w:lang w:eastAsia="en-US"/>
              </w:rPr>
              <w:t>Классифи-кация</w:t>
            </w:r>
            <w:proofErr w:type="spellEnd"/>
            <w:proofErr w:type="gramEnd"/>
            <w:r w:rsidRPr="002A1947">
              <w:rPr>
                <w:rStyle w:val="af9"/>
                <w:i w:val="0"/>
                <w:lang w:eastAsia="en-US"/>
              </w:rPr>
              <w:t xml:space="preserve"> наук»</w:t>
            </w: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610CE" w:rsidP="00BB13C0">
            <w:pPr>
              <w:rPr>
                <w:lang w:eastAsia="en-US"/>
              </w:rPr>
            </w:pPr>
            <w:r w:rsidRPr="002A1947">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p w:rsidR="00CF4410" w:rsidRPr="002A1947" w:rsidRDefault="00CF4410" w:rsidP="00BB13C0">
            <w:pPr>
              <w:rPr>
                <w:rStyle w:val="af9"/>
                <w:i w:val="0"/>
                <w:lang w:eastAsia="en-US"/>
              </w:rPr>
            </w:pPr>
          </w:p>
          <w:p w:rsidR="00CF4410" w:rsidRPr="002A1947" w:rsidRDefault="00CF4410" w:rsidP="00BB13C0">
            <w:pPr>
              <w:rPr>
                <w:rStyle w:val="af9"/>
                <w:b/>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b/>
                <w:bCs/>
              </w:rPr>
            </w:pPr>
            <w:r w:rsidRPr="002A1947">
              <w:rPr>
                <w:b/>
              </w:rPr>
              <w:t>4.Философия науки.</w:t>
            </w:r>
            <w:r w:rsidRPr="002A1947">
              <w:t xml:space="preserve"> </w:t>
            </w:r>
            <w:proofErr w:type="spellStart"/>
            <w:r w:rsidRPr="002A1947">
              <w:rPr>
                <w:b/>
                <w:bCs/>
              </w:rPr>
              <w:t>Постнеклассическая</w:t>
            </w:r>
            <w:proofErr w:type="spellEnd"/>
            <w:r w:rsidRPr="002A1947">
              <w:rPr>
                <w:b/>
                <w:bCs/>
              </w:rPr>
              <w:t xml:space="preserve"> наука в контексте постиндустриального общества.</w:t>
            </w:r>
          </w:p>
          <w:p w:rsidR="00CF4410" w:rsidRPr="002A1947" w:rsidRDefault="00CF4410" w:rsidP="00BB13C0">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bCs/>
              </w:rPr>
            </w:pPr>
            <w:r w:rsidRPr="002A1947">
              <w:rPr>
                <w:bCs/>
              </w:rPr>
              <w:t>4.1.Понятие методологии научного знания</w:t>
            </w:r>
          </w:p>
          <w:p w:rsidR="00CF4410" w:rsidRPr="002A1947" w:rsidRDefault="00CF4410" w:rsidP="00BB13C0">
            <w:pPr>
              <w:rPr>
                <w:bCs/>
              </w:rPr>
            </w:pPr>
            <w:r w:rsidRPr="002A1947">
              <w:rPr>
                <w:bCs/>
              </w:rPr>
              <w:t xml:space="preserve">4.2.Философская методология </w:t>
            </w:r>
            <w:proofErr w:type="gramStart"/>
            <w:r w:rsidRPr="002A1947">
              <w:rPr>
                <w:bCs/>
              </w:rPr>
              <w:t>–о</w:t>
            </w:r>
            <w:proofErr w:type="gramEnd"/>
            <w:r w:rsidRPr="002A1947">
              <w:rPr>
                <w:bCs/>
              </w:rPr>
              <w:t xml:space="preserve">бщие принципы познания;  </w:t>
            </w:r>
          </w:p>
          <w:p w:rsidR="00CF4410" w:rsidRPr="002A1947" w:rsidRDefault="00CF4410" w:rsidP="00147CDB">
            <w:r w:rsidRPr="002A1947">
              <w:t xml:space="preserve">4.3.Общенаучная методология (системный подход, кибернетический подход и др.); </w:t>
            </w:r>
          </w:p>
          <w:p w:rsidR="00CF4410" w:rsidRPr="002A1947" w:rsidRDefault="00CF4410" w:rsidP="00147CDB">
            <w:pPr>
              <w:rPr>
                <w:b/>
                <w:bCs/>
                <w:sz w:val="28"/>
                <w:szCs w:val="28"/>
              </w:rPr>
            </w:pPr>
            <w:r w:rsidRPr="002A1947">
              <w:t xml:space="preserve">4.4. Конкретно-научная методология - совокупность методов, </w:t>
            </w:r>
            <w:proofErr w:type="spellStart"/>
            <w:proofErr w:type="gramStart"/>
            <w:r w:rsidRPr="002A1947">
              <w:t>применяе-мых</w:t>
            </w:r>
            <w:proofErr w:type="spellEnd"/>
            <w:proofErr w:type="gramEnd"/>
            <w:r w:rsidRPr="002A1947">
              <w:t xml:space="preserve"> в той или иной научной дисциплине; </w:t>
            </w:r>
          </w:p>
          <w:p w:rsidR="00CF4410" w:rsidRPr="002A1947" w:rsidRDefault="00CF4410" w:rsidP="00147CDB">
            <w:pPr>
              <w:rPr>
                <w:lang w:eastAsia="en-US"/>
              </w:rPr>
            </w:pPr>
            <w:r w:rsidRPr="002A1947">
              <w:rPr>
                <w:bCs/>
              </w:rPr>
              <w:t xml:space="preserve">4.5.Причины обращения к </w:t>
            </w:r>
            <w:proofErr w:type="spellStart"/>
            <w:proofErr w:type="gramStart"/>
            <w:r w:rsidRPr="002A1947">
              <w:rPr>
                <w:bCs/>
              </w:rPr>
              <w:t>фило-софскому</w:t>
            </w:r>
            <w:proofErr w:type="spellEnd"/>
            <w:proofErr w:type="gramEnd"/>
            <w:r w:rsidRPr="002A1947">
              <w:rPr>
                <w:bCs/>
              </w:rPr>
              <w:t xml:space="preserve"> </w:t>
            </w:r>
            <w:proofErr w:type="spellStart"/>
            <w:r w:rsidRPr="002A1947">
              <w:rPr>
                <w:bCs/>
              </w:rPr>
              <w:t>рассмот</w:t>
            </w:r>
            <w:proofErr w:type="spellEnd"/>
            <w:r w:rsidRPr="002A1947">
              <w:rPr>
                <w:bCs/>
              </w:rPr>
              <w:t xml:space="preserve">-рению проблем образования в наше время. Таксономия Б. </w:t>
            </w:r>
            <w:proofErr w:type="spellStart"/>
            <w:r w:rsidRPr="002A1947">
              <w:rPr>
                <w:bCs/>
              </w:rPr>
              <w:t>Блума</w:t>
            </w:r>
            <w:proofErr w:type="spellEnd"/>
            <w:r w:rsidRPr="002A1947">
              <w:rPr>
                <w:bCs/>
              </w:rPr>
              <w:t>.</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rPr>
            </w:pPr>
            <w:r w:rsidRPr="002A1947">
              <w:rPr>
                <w:rStyle w:val="af9"/>
              </w:rPr>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rPr>
            </w:pP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lang w:eastAsia="en-US"/>
              </w:rPr>
            </w:pPr>
            <w:r w:rsidRPr="002A1947">
              <w:rPr>
                <w:rStyle w:val="af9"/>
                <w:lang w:eastAsia="en-US"/>
              </w:rPr>
              <w:t>4 ч.</w:t>
            </w:r>
          </w:p>
          <w:p w:rsidR="00321544" w:rsidRPr="002A1947" w:rsidRDefault="00321544" w:rsidP="00BB13C0">
            <w:pPr>
              <w:rPr>
                <w:rStyle w:val="af9"/>
                <w:b/>
                <w:i w:val="0"/>
                <w:lang w:eastAsia="en-US"/>
              </w:rPr>
            </w:pPr>
            <w:r w:rsidRPr="002A1947">
              <w:rPr>
                <w:rStyle w:val="af9"/>
                <w:b/>
                <w:i w:val="0"/>
                <w:lang w:eastAsia="en-US"/>
              </w:rPr>
              <w:t>Задание</w:t>
            </w:r>
            <w:r w:rsidR="00A621A4" w:rsidRPr="002A1947">
              <w:rPr>
                <w:rStyle w:val="af9"/>
                <w:b/>
                <w:i w:val="0"/>
                <w:lang w:eastAsia="en-US"/>
              </w:rPr>
              <w:t>:</w:t>
            </w:r>
          </w:p>
          <w:p w:rsidR="00A621A4" w:rsidRPr="002A1947" w:rsidRDefault="00A621A4" w:rsidP="00BB13C0">
            <w:pPr>
              <w:rPr>
                <w:rStyle w:val="af9"/>
                <w:b/>
                <w:i w:val="0"/>
                <w:lang w:eastAsia="en-US"/>
              </w:rPr>
            </w:pPr>
          </w:p>
          <w:p w:rsidR="00A621A4" w:rsidRPr="002A1947" w:rsidRDefault="00A621A4" w:rsidP="00BB13C0">
            <w:pPr>
              <w:rPr>
                <w:rStyle w:val="af9"/>
                <w:i w:val="0"/>
                <w:lang w:eastAsia="en-US"/>
              </w:rPr>
            </w:pPr>
            <w:r w:rsidRPr="002A1947">
              <w:rPr>
                <w:rStyle w:val="af9"/>
                <w:i w:val="0"/>
                <w:lang w:eastAsia="en-US"/>
              </w:rPr>
              <w:t xml:space="preserve">составить </w:t>
            </w:r>
            <w:proofErr w:type="spellStart"/>
            <w:r w:rsidRPr="002A1947">
              <w:rPr>
                <w:rStyle w:val="af9"/>
                <w:b/>
                <w:i w:val="0"/>
                <w:lang w:eastAsia="en-US"/>
              </w:rPr>
              <w:t>Двучастный</w:t>
            </w:r>
            <w:proofErr w:type="spellEnd"/>
            <w:r w:rsidRPr="002A1947">
              <w:rPr>
                <w:rStyle w:val="af9"/>
                <w:b/>
                <w:i w:val="0"/>
                <w:lang w:eastAsia="en-US"/>
              </w:rPr>
              <w:t xml:space="preserve"> дневник </w:t>
            </w:r>
            <w:r w:rsidRPr="002A1947">
              <w:rPr>
                <w:rStyle w:val="af9"/>
                <w:i w:val="0"/>
                <w:lang w:eastAsia="en-US"/>
              </w:rPr>
              <w:t>на тему</w:t>
            </w:r>
            <w:r w:rsidRPr="002A1947">
              <w:rPr>
                <w:rStyle w:val="af9"/>
                <w:b/>
                <w:i w:val="0"/>
                <w:lang w:eastAsia="en-US"/>
              </w:rPr>
              <w:t xml:space="preserve"> </w:t>
            </w:r>
            <w:r w:rsidRPr="002A1947">
              <w:rPr>
                <w:rStyle w:val="af9"/>
                <w:i w:val="0"/>
                <w:lang w:eastAsia="en-US"/>
              </w:rPr>
              <w:t>«</w:t>
            </w:r>
            <w:proofErr w:type="spellStart"/>
            <w:r w:rsidRPr="002A1947">
              <w:rPr>
                <w:rStyle w:val="af9"/>
                <w:i w:val="0"/>
                <w:lang w:eastAsia="en-US"/>
              </w:rPr>
              <w:t>Общенауч</w:t>
            </w:r>
            <w:r w:rsidR="00C21DEC" w:rsidRPr="002A1947">
              <w:rPr>
                <w:rStyle w:val="af9"/>
                <w:i w:val="0"/>
                <w:lang w:eastAsia="en-US"/>
              </w:rPr>
              <w:t>-</w:t>
            </w:r>
            <w:r w:rsidRPr="002A1947">
              <w:rPr>
                <w:rStyle w:val="af9"/>
                <w:i w:val="0"/>
                <w:lang w:eastAsia="en-US"/>
              </w:rPr>
              <w:t>ная</w:t>
            </w:r>
            <w:proofErr w:type="spellEnd"/>
            <w:r w:rsidRPr="002A1947">
              <w:rPr>
                <w:rStyle w:val="af9"/>
                <w:i w:val="0"/>
                <w:lang w:eastAsia="en-US"/>
              </w:rPr>
              <w:t xml:space="preserve"> и </w:t>
            </w:r>
            <w:proofErr w:type="gramStart"/>
            <w:r w:rsidRPr="002A1947">
              <w:rPr>
                <w:rStyle w:val="af9"/>
                <w:i w:val="0"/>
                <w:lang w:eastAsia="en-US"/>
              </w:rPr>
              <w:t>конкретно</w:t>
            </w:r>
            <w:r w:rsidR="00C21DEC" w:rsidRPr="002A1947">
              <w:rPr>
                <w:rStyle w:val="af9"/>
                <w:i w:val="0"/>
                <w:lang w:eastAsia="en-US"/>
              </w:rPr>
              <w:t>-</w:t>
            </w:r>
            <w:r w:rsidRPr="002A1947">
              <w:rPr>
                <w:rStyle w:val="af9"/>
                <w:i w:val="0"/>
                <w:lang w:eastAsia="en-US"/>
              </w:rPr>
              <w:t>научная</w:t>
            </w:r>
            <w:proofErr w:type="gramEnd"/>
            <w:r w:rsidRPr="002A1947">
              <w:rPr>
                <w:rStyle w:val="af9"/>
                <w:i w:val="0"/>
                <w:lang w:eastAsia="en-US"/>
              </w:rPr>
              <w:t xml:space="preserve"> </w:t>
            </w:r>
            <w:proofErr w:type="spellStart"/>
            <w:r w:rsidRPr="002A1947">
              <w:rPr>
                <w:rStyle w:val="af9"/>
                <w:i w:val="0"/>
                <w:lang w:eastAsia="en-US"/>
              </w:rPr>
              <w:t>методлогии</w:t>
            </w:r>
            <w:proofErr w:type="spellEnd"/>
            <w:r w:rsidRPr="002A1947">
              <w:rPr>
                <w:rStyle w:val="af9"/>
                <w:i w:val="0"/>
                <w:lang w:eastAsia="en-US"/>
              </w:rPr>
              <w:t>»</w:t>
            </w:r>
          </w:p>
          <w:p w:rsidR="00A621A4" w:rsidRPr="002A1947" w:rsidRDefault="00A621A4" w:rsidP="00BB13C0">
            <w:pPr>
              <w:rPr>
                <w:rStyle w:val="af9"/>
                <w:b/>
                <w:i w:val="0"/>
                <w:lang w:eastAsia="en-US"/>
              </w:rPr>
            </w:pPr>
          </w:p>
          <w:p w:rsidR="00A621A4" w:rsidRPr="002A1947" w:rsidRDefault="00A621A4" w:rsidP="00BB13C0">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FA1F36" w:rsidRPr="002A1947" w:rsidRDefault="00FA1F36" w:rsidP="00BB13C0">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FA1F36" w:rsidRPr="002A1947" w:rsidRDefault="00FA1F36" w:rsidP="00BB13C0">
            <w:pPr>
              <w:rPr>
                <w:b/>
              </w:rPr>
            </w:pPr>
            <w:r w:rsidRPr="002A1947">
              <w:rPr>
                <w:b/>
              </w:rPr>
              <w:t>ТК-1</w:t>
            </w:r>
          </w:p>
        </w:tc>
        <w:tc>
          <w:tcPr>
            <w:tcW w:w="2126" w:type="dxa"/>
            <w:tcBorders>
              <w:top w:val="single" w:sz="4" w:space="0" w:color="auto"/>
              <w:left w:val="single" w:sz="4" w:space="0" w:color="auto"/>
              <w:bottom w:val="single" w:sz="4" w:space="0" w:color="auto"/>
              <w:right w:val="single" w:sz="4" w:space="0" w:color="auto"/>
            </w:tcBorders>
          </w:tcPr>
          <w:p w:rsidR="00FA1F36" w:rsidRPr="002A1947" w:rsidRDefault="00FA1F36" w:rsidP="00BB13C0">
            <w:pPr>
              <w:rPr>
                <w:bCs/>
              </w:rPr>
            </w:pPr>
          </w:p>
        </w:tc>
        <w:tc>
          <w:tcPr>
            <w:tcW w:w="674" w:type="dxa"/>
            <w:gridSpan w:val="2"/>
            <w:tcBorders>
              <w:top w:val="single" w:sz="4" w:space="0" w:color="auto"/>
              <w:left w:val="single" w:sz="4" w:space="0" w:color="auto"/>
              <w:bottom w:val="single" w:sz="4" w:space="0" w:color="auto"/>
              <w:right w:val="nil"/>
            </w:tcBorders>
          </w:tcPr>
          <w:p w:rsidR="00FA1F36" w:rsidRPr="002A1947" w:rsidRDefault="00FA1F36" w:rsidP="00BB13C0">
            <w:pPr>
              <w:rPr>
                <w:rStyle w:val="af9"/>
              </w:rPr>
            </w:pPr>
          </w:p>
        </w:tc>
        <w:tc>
          <w:tcPr>
            <w:tcW w:w="555" w:type="dxa"/>
            <w:tcBorders>
              <w:top w:val="single" w:sz="4" w:space="0" w:color="auto"/>
              <w:left w:val="nil"/>
              <w:bottom w:val="single" w:sz="4" w:space="0" w:color="auto"/>
              <w:right w:val="nil"/>
            </w:tcBorders>
          </w:tcPr>
          <w:p w:rsidR="00FA1F36" w:rsidRPr="002A1947" w:rsidRDefault="00FA1F36" w:rsidP="00BB13C0">
            <w:pPr>
              <w:rPr>
                <w:rStyle w:val="af9"/>
              </w:rPr>
            </w:pPr>
          </w:p>
        </w:tc>
        <w:tc>
          <w:tcPr>
            <w:tcW w:w="1748" w:type="dxa"/>
            <w:gridSpan w:val="2"/>
            <w:tcBorders>
              <w:top w:val="single" w:sz="4" w:space="0" w:color="auto"/>
              <w:left w:val="nil"/>
              <w:bottom w:val="single" w:sz="4" w:space="0" w:color="auto"/>
              <w:right w:val="nil"/>
            </w:tcBorders>
          </w:tcPr>
          <w:p w:rsidR="00FA1F36" w:rsidRPr="002A1947" w:rsidRDefault="00FA1F36" w:rsidP="00BB13C0">
            <w:pPr>
              <w:rPr>
                <w:rStyle w:val="af9"/>
                <w:lang w:eastAsia="en-US"/>
              </w:rPr>
            </w:pPr>
          </w:p>
        </w:tc>
        <w:tc>
          <w:tcPr>
            <w:tcW w:w="425" w:type="dxa"/>
            <w:gridSpan w:val="2"/>
            <w:tcBorders>
              <w:top w:val="single" w:sz="4" w:space="0" w:color="auto"/>
              <w:left w:val="nil"/>
              <w:bottom w:val="single" w:sz="4" w:space="0" w:color="auto"/>
              <w:right w:val="single" w:sz="4" w:space="0" w:color="auto"/>
            </w:tcBorders>
          </w:tcPr>
          <w:p w:rsidR="00FA1F36" w:rsidRPr="002A1947" w:rsidRDefault="00FA1F36" w:rsidP="00BB13C0">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FA1F36" w:rsidRPr="002A1947" w:rsidRDefault="008E4639" w:rsidP="00BB13C0">
            <w:pPr>
              <w:rPr>
                <w:rStyle w:val="af9"/>
                <w:i w:val="0"/>
                <w:lang w:eastAsia="en-US"/>
              </w:rPr>
            </w:pPr>
            <w:r w:rsidRPr="002A1947">
              <w:rPr>
                <w:rStyle w:val="af9"/>
                <w:i w:val="0"/>
                <w:lang w:eastAsia="en-US"/>
              </w:rPr>
              <w:t>Тест №1</w:t>
            </w:r>
          </w:p>
        </w:tc>
        <w:tc>
          <w:tcPr>
            <w:tcW w:w="598" w:type="dxa"/>
            <w:tcBorders>
              <w:top w:val="single" w:sz="4" w:space="0" w:color="auto"/>
              <w:left w:val="single" w:sz="4" w:space="0" w:color="auto"/>
              <w:bottom w:val="single" w:sz="4" w:space="0" w:color="auto"/>
              <w:right w:val="single" w:sz="4" w:space="0" w:color="auto"/>
            </w:tcBorders>
          </w:tcPr>
          <w:p w:rsidR="00FA1F36" w:rsidRPr="002A1947" w:rsidRDefault="00536CA3" w:rsidP="00BB13C0">
            <w:pPr>
              <w:rPr>
                <w:lang w:eastAsia="en-US"/>
              </w:rPr>
            </w:pPr>
            <w:r w:rsidRPr="002A1947">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FA1F36" w:rsidRPr="002A1947" w:rsidRDefault="00FA1F36" w:rsidP="00BB13C0">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FA1F36" w:rsidRPr="002A1947" w:rsidRDefault="00FA1F36" w:rsidP="00BB13C0">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b/>
                <w:bCs/>
              </w:rPr>
            </w:pPr>
            <w:r w:rsidRPr="002A1947">
              <w:rPr>
                <w:b/>
                <w:bCs/>
              </w:rPr>
              <w:t xml:space="preserve">5. Смена научных парадигм – закон развития науки. </w:t>
            </w:r>
          </w:p>
          <w:p w:rsidR="00CF4410" w:rsidRPr="002A1947" w:rsidRDefault="00CF4410" w:rsidP="00BB13C0">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numPr>
                <w:ilvl w:val="0"/>
                <w:numId w:val="18"/>
              </w:numPr>
              <w:ind w:left="0"/>
              <w:rPr>
                <w:bCs/>
                <w:shd w:val="clear" w:color="auto" w:fill="FFFFFF"/>
              </w:rPr>
            </w:pPr>
            <w:r w:rsidRPr="002A1947">
              <w:rPr>
                <w:bCs/>
                <w:shd w:val="clear" w:color="auto" w:fill="FFFFFF"/>
              </w:rPr>
              <w:t>5.1. Понятие «парадигма». Теория Куна о научной революции и смене научных парадигм.</w:t>
            </w:r>
          </w:p>
          <w:p w:rsidR="00CF4410" w:rsidRPr="002A1947" w:rsidRDefault="00CF4410" w:rsidP="00BB13C0">
            <w:pPr>
              <w:pStyle w:val="1"/>
              <w:jc w:val="both"/>
              <w:outlineLvl w:val="0"/>
              <w:rPr>
                <w:sz w:val="24"/>
                <w:szCs w:val="24"/>
              </w:rPr>
            </w:pPr>
            <w:r w:rsidRPr="002A1947">
              <w:rPr>
                <w:sz w:val="24"/>
                <w:szCs w:val="24"/>
              </w:rPr>
              <w:t xml:space="preserve">5.2. Преемственность </w:t>
            </w:r>
            <w:r w:rsidRPr="002A1947">
              <w:rPr>
                <w:sz w:val="24"/>
                <w:szCs w:val="24"/>
              </w:rPr>
              <w:lastRenderedPageBreak/>
              <w:t>научных теорий.</w:t>
            </w:r>
          </w:p>
          <w:p w:rsidR="00CF4410" w:rsidRPr="002A1947" w:rsidRDefault="00CF4410" w:rsidP="00BB13C0">
            <w:pPr>
              <w:pStyle w:val="1"/>
              <w:jc w:val="both"/>
              <w:outlineLvl w:val="0"/>
              <w:rPr>
                <w:bCs/>
                <w:sz w:val="24"/>
                <w:szCs w:val="24"/>
              </w:rPr>
            </w:pPr>
            <w:r w:rsidRPr="002A1947">
              <w:rPr>
                <w:sz w:val="24"/>
                <w:szCs w:val="24"/>
              </w:rPr>
              <w:t>5.3.</w:t>
            </w:r>
            <w:r w:rsidRPr="002A1947">
              <w:rPr>
                <w:bCs/>
                <w:sz w:val="24"/>
                <w:szCs w:val="24"/>
              </w:rPr>
              <w:t>Антропоцентрическая научная парадигма и новая концепция образования.</w:t>
            </w:r>
          </w:p>
          <w:p w:rsidR="00CF4410" w:rsidRPr="002A1947" w:rsidRDefault="00CF4410" w:rsidP="00BB13C0">
            <w:r w:rsidRPr="002A1947">
              <w:t>5.4.Полипарадигмальность как парадигма современной науки и современного образования.</w:t>
            </w:r>
          </w:p>
          <w:p w:rsidR="00CF4410" w:rsidRPr="002A1947" w:rsidRDefault="00CF4410" w:rsidP="00BB13C0">
            <w:pPr>
              <w:rPr>
                <w:lang w:eastAsia="en-US"/>
              </w:rPr>
            </w:pP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rPr>
            </w:pPr>
            <w:r w:rsidRPr="002A1947">
              <w:rPr>
                <w:rStyle w:val="af9"/>
              </w:rPr>
              <w:lastRenderedPageBreak/>
              <w:t>4</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610CE" w:rsidP="00BB13C0">
            <w:pPr>
              <w:rPr>
                <w:rStyle w:val="af9"/>
              </w:rPr>
            </w:pPr>
            <w:r w:rsidRPr="002A1947">
              <w:rPr>
                <w:rStyle w:val="af9"/>
              </w:rPr>
              <w:t>2</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lang w:eastAsia="en-US"/>
              </w:rPr>
            </w:pPr>
            <w:r w:rsidRPr="002A1947">
              <w:rPr>
                <w:rStyle w:val="af9"/>
                <w:lang w:eastAsia="en-US"/>
              </w:rPr>
              <w:t>4 ч.</w:t>
            </w:r>
          </w:p>
          <w:p w:rsidR="00321544" w:rsidRPr="002A1947" w:rsidRDefault="00321544" w:rsidP="00BB13C0">
            <w:pPr>
              <w:rPr>
                <w:rStyle w:val="af9"/>
                <w:b/>
                <w:i w:val="0"/>
                <w:lang w:eastAsia="en-US"/>
              </w:rPr>
            </w:pPr>
            <w:r w:rsidRPr="002A1947">
              <w:rPr>
                <w:rStyle w:val="af9"/>
                <w:b/>
                <w:i w:val="0"/>
                <w:lang w:eastAsia="en-US"/>
              </w:rPr>
              <w:t>Задание</w:t>
            </w:r>
            <w:r w:rsidR="00A621A4" w:rsidRPr="002A1947">
              <w:rPr>
                <w:rStyle w:val="af9"/>
                <w:b/>
                <w:i w:val="0"/>
                <w:lang w:eastAsia="en-US"/>
              </w:rPr>
              <w:t xml:space="preserve"> 1:</w:t>
            </w:r>
          </w:p>
          <w:p w:rsidR="00A621A4" w:rsidRPr="002A1947" w:rsidRDefault="00A621A4" w:rsidP="00A621A4">
            <w:pPr>
              <w:rPr>
                <w:rStyle w:val="af9"/>
                <w:b/>
                <w:i w:val="0"/>
                <w:lang w:eastAsia="en-US"/>
              </w:rPr>
            </w:pPr>
            <w:r w:rsidRPr="002A1947">
              <w:rPr>
                <w:rStyle w:val="af9"/>
                <w:i w:val="0"/>
                <w:lang w:eastAsia="en-US"/>
              </w:rPr>
              <w:t xml:space="preserve"> написать </w:t>
            </w:r>
            <w:r w:rsidR="00F06DCF" w:rsidRPr="002A1947">
              <w:rPr>
                <w:rStyle w:val="af9"/>
                <w:i w:val="0"/>
                <w:lang w:eastAsia="en-US"/>
              </w:rPr>
              <w:t xml:space="preserve"> </w:t>
            </w:r>
            <w:r w:rsidR="00F06DCF" w:rsidRPr="002A1947">
              <w:rPr>
                <w:rStyle w:val="af9"/>
                <w:b/>
                <w:i w:val="0"/>
                <w:lang w:eastAsia="en-US"/>
              </w:rPr>
              <w:t xml:space="preserve">тезисный </w:t>
            </w:r>
            <w:r w:rsidRPr="002A1947">
              <w:rPr>
                <w:rStyle w:val="af9"/>
                <w:b/>
                <w:i w:val="0"/>
                <w:lang w:eastAsia="en-US"/>
              </w:rPr>
              <w:t xml:space="preserve">конспект статьи </w:t>
            </w:r>
            <w:proofErr w:type="spellStart"/>
            <w:r w:rsidRPr="002A1947">
              <w:rPr>
                <w:rStyle w:val="af9"/>
                <w:i w:val="0"/>
                <w:lang w:eastAsia="en-US"/>
              </w:rPr>
              <w:t>Т.Куна</w:t>
            </w:r>
            <w:proofErr w:type="spellEnd"/>
            <w:r w:rsidRPr="002A1947">
              <w:rPr>
                <w:rStyle w:val="af9"/>
                <w:i w:val="0"/>
                <w:lang w:eastAsia="en-US"/>
              </w:rPr>
              <w:t xml:space="preserve"> «Теория научных революций</w:t>
            </w:r>
            <w:r w:rsidRPr="002A1947">
              <w:rPr>
                <w:rStyle w:val="af9"/>
                <w:b/>
                <w:i w:val="0"/>
                <w:lang w:eastAsia="en-US"/>
              </w:rPr>
              <w:t>»</w:t>
            </w:r>
          </w:p>
          <w:p w:rsidR="00A621A4" w:rsidRPr="002A1947" w:rsidRDefault="00A621A4" w:rsidP="00A621A4">
            <w:pPr>
              <w:rPr>
                <w:rStyle w:val="af9"/>
                <w:b/>
                <w:i w:val="0"/>
                <w:lang w:eastAsia="en-US"/>
              </w:rPr>
            </w:pPr>
            <w:r w:rsidRPr="002A1947">
              <w:rPr>
                <w:rStyle w:val="af9"/>
                <w:b/>
                <w:i w:val="0"/>
                <w:lang w:eastAsia="en-US"/>
              </w:rPr>
              <w:lastRenderedPageBreak/>
              <w:t>(1 б);</w:t>
            </w:r>
          </w:p>
          <w:p w:rsidR="00A621A4" w:rsidRPr="002A1947" w:rsidRDefault="00A621A4" w:rsidP="00A621A4">
            <w:pPr>
              <w:rPr>
                <w:rStyle w:val="af9"/>
                <w:b/>
                <w:i w:val="0"/>
                <w:lang w:eastAsia="en-US"/>
              </w:rPr>
            </w:pPr>
          </w:p>
          <w:p w:rsidR="00A621A4" w:rsidRPr="002A1947" w:rsidRDefault="00A621A4" w:rsidP="00A621A4">
            <w:pPr>
              <w:rPr>
                <w:rStyle w:val="af9"/>
                <w:b/>
                <w:i w:val="0"/>
                <w:lang w:eastAsia="en-US"/>
              </w:rPr>
            </w:pPr>
            <w:r w:rsidRPr="002A1947">
              <w:rPr>
                <w:rStyle w:val="af9"/>
                <w:b/>
                <w:i w:val="0"/>
                <w:lang w:eastAsia="en-US"/>
              </w:rPr>
              <w:t>Задание 2:</w:t>
            </w:r>
          </w:p>
          <w:p w:rsidR="00A621A4" w:rsidRPr="002A1947" w:rsidRDefault="00A621A4" w:rsidP="00A621A4">
            <w:pPr>
              <w:rPr>
                <w:rStyle w:val="af9"/>
                <w:i w:val="0"/>
                <w:lang w:eastAsia="en-US"/>
              </w:rPr>
            </w:pPr>
            <w:r w:rsidRPr="002A1947">
              <w:rPr>
                <w:rStyle w:val="af9"/>
                <w:i w:val="0"/>
                <w:lang w:eastAsia="en-US"/>
              </w:rPr>
              <w:t xml:space="preserve"> </w:t>
            </w:r>
            <w:r w:rsidR="00332C6C" w:rsidRPr="002A1947">
              <w:rPr>
                <w:rStyle w:val="af9"/>
                <w:i w:val="0"/>
                <w:lang w:eastAsia="en-US"/>
              </w:rPr>
              <w:t xml:space="preserve">составить </w:t>
            </w:r>
          </w:p>
          <w:p w:rsidR="00332C6C" w:rsidRPr="002A1947" w:rsidRDefault="00332C6C" w:rsidP="00A621A4">
            <w:pPr>
              <w:rPr>
                <w:rStyle w:val="af9"/>
                <w:b/>
                <w:i w:val="0"/>
                <w:lang w:eastAsia="en-US"/>
              </w:rPr>
            </w:pPr>
            <w:r w:rsidRPr="002A1947">
              <w:rPr>
                <w:rStyle w:val="af9"/>
                <w:b/>
                <w:i w:val="0"/>
                <w:lang w:eastAsia="en-US"/>
              </w:rPr>
              <w:t>глоссарий</w:t>
            </w:r>
          </w:p>
          <w:p w:rsidR="00332C6C" w:rsidRPr="002A1947" w:rsidRDefault="00332C6C" w:rsidP="00A621A4">
            <w:pPr>
              <w:rPr>
                <w:rStyle w:val="af9"/>
                <w:i w:val="0"/>
                <w:lang w:eastAsia="en-US"/>
              </w:rPr>
            </w:pPr>
            <w:r w:rsidRPr="002A1947">
              <w:rPr>
                <w:rStyle w:val="af9"/>
                <w:i w:val="0"/>
                <w:lang w:eastAsia="en-US"/>
              </w:rPr>
              <w:t>терминов: парадигма, факт, нормальная наука, научная революция,</w:t>
            </w:r>
          </w:p>
          <w:p w:rsidR="00332C6C" w:rsidRPr="002A1947" w:rsidRDefault="00332C6C" w:rsidP="00A621A4">
            <w:pPr>
              <w:rPr>
                <w:rStyle w:val="af9"/>
                <w:i w:val="0"/>
                <w:lang w:eastAsia="en-US"/>
              </w:rPr>
            </w:pPr>
            <w:r w:rsidRPr="002A1947">
              <w:rPr>
                <w:rStyle w:val="af9"/>
                <w:i w:val="0"/>
                <w:lang w:eastAsia="en-US"/>
              </w:rPr>
              <w:t xml:space="preserve">смена парадигм, </w:t>
            </w:r>
            <w:proofErr w:type="spellStart"/>
            <w:r w:rsidRPr="002A1947">
              <w:rPr>
                <w:rStyle w:val="af9"/>
                <w:i w:val="0"/>
                <w:lang w:eastAsia="en-US"/>
              </w:rPr>
              <w:t>полипарадиг</w:t>
            </w:r>
            <w:proofErr w:type="spellEnd"/>
          </w:p>
          <w:p w:rsidR="00332C6C" w:rsidRPr="002A1947" w:rsidRDefault="00332C6C" w:rsidP="00A621A4">
            <w:pPr>
              <w:rPr>
                <w:rStyle w:val="af9"/>
                <w:i w:val="0"/>
                <w:lang w:eastAsia="en-US"/>
              </w:rPr>
            </w:pPr>
            <w:proofErr w:type="spellStart"/>
            <w:r w:rsidRPr="002A1947">
              <w:rPr>
                <w:rStyle w:val="af9"/>
                <w:i w:val="0"/>
                <w:lang w:eastAsia="en-US"/>
              </w:rPr>
              <w:t>мальность</w:t>
            </w:r>
            <w:proofErr w:type="spellEnd"/>
          </w:p>
          <w:p w:rsidR="00332C6C" w:rsidRPr="002A1947" w:rsidRDefault="00332C6C" w:rsidP="00A621A4">
            <w:pPr>
              <w:rPr>
                <w:rStyle w:val="af9"/>
                <w:b/>
                <w:i w:val="0"/>
                <w:lang w:eastAsia="en-US"/>
              </w:rPr>
            </w:pPr>
            <w:r w:rsidRPr="002A1947">
              <w:rPr>
                <w:rStyle w:val="af9"/>
                <w:i w:val="0"/>
                <w:lang w:eastAsia="en-US"/>
              </w:rPr>
              <w:t>(1 б)</w:t>
            </w:r>
          </w:p>
          <w:p w:rsidR="00A621A4" w:rsidRPr="002A1947" w:rsidRDefault="00A621A4" w:rsidP="00A621A4">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610CE" w:rsidP="00BB13C0">
            <w:pPr>
              <w:rPr>
                <w:lang w:eastAsia="en-US"/>
              </w:rPr>
            </w:pPr>
            <w:r w:rsidRPr="002A1947">
              <w:rPr>
                <w:lang w:eastAsia="en-US"/>
              </w:rPr>
              <w:lastRenderedPageBreak/>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r>
      <w:tr w:rsidR="002A1947" w:rsidRPr="002A1947" w:rsidTr="00114BDF">
        <w:trPr>
          <w:gridAfter w:val="4"/>
          <w:wAfter w:w="20951" w:type="dxa"/>
          <w:trHeight w:val="5218"/>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b/>
                <w:bCs/>
              </w:rPr>
            </w:pPr>
            <w:r w:rsidRPr="002A1947">
              <w:rPr>
                <w:lang w:eastAsia="en-US"/>
              </w:rPr>
              <w:t>6.</w:t>
            </w:r>
            <w:r w:rsidRPr="002A1947">
              <w:rPr>
                <w:b/>
                <w:bCs/>
              </w:rPr>
              <w:t xml:space="preserve"> </w:t>
            </w:r>
            <w:proofErr w:type="spellStart"/>
            <w:r w:rsidRPr="002A1947">
              <w:rPr>
                <w:b/>
                <w:bCs/>
              </w:rPr>
              <w:t>Тенден</w:t>
            </w:r>
            <w:proofErr w:type="spellEnd"/>
          </w:p>
          <w:p w:rsidR="00CF4410" w:rsidRPr="002A1947" w:rsidRDefault="00CF4410" w:rsidP="00987625">
            <w:pPr>
              <w:rPr>
                <w:lang w:eastAsia="en-US"/>
              </w:rPr>
            </w:pPr>
            <w:proofErr w:type="spellStart"/>
            <w:r w:rsidRPr="002A1947">
              <w:rPr>
                <w:b/>
                <w:bCs/>
              </w:rPr>
              <w:t>ции</w:t>
            </w:r>
            <w:proofErr w:type="spellEnd"/>
            <w:r w:rsidRPr="002A1947">
              <w:rPr>
                <w:b/>
                <w:bCs/>
              </w:rPr>
              <w:t xml:space="preserve"> развития науки </w:t>
            </w: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CF4410">
            <w:pPr>
              <w:jc w:val="both"/>
            </w:pPr>
            <w:r w:rsidRPr="002A1947">
              <w:t xml:space="preserve">6.1. Тенденция </w:t>
            </w:r>
            <w:proofErr w:type="spellStart"/>
            <w:r w:rsidRPr="002A1947">
              <w:t>аксиологизации</w:t>
            </w:r>
            <w:proofErr w:type="spellEnd"/>
            <w:r w:rsidRPr="002A1947">
              <w:t xml:space="preserve"> науки </w:t>
            </w:r>
          </w:p>
          <w:p w:rsidR="00CF4410" w:rsidRPr="002A1947" w:rsidRDefault="00CF4410" w:rsidP="00CF4410">
            <w:pPr>
              <w:jc w:val="both"/>
            </w:pPr>
            <w:r w:rsidRPr="002A1947">
              <w:t xml:space="preserve">6.2. Тенденция </w:t>
            </w:r>
            <w:proofErr w:type="spellStart"/>
            <w:r w:rsidRPr="002A1947">
              <w:t>экологизации</w:t>
            </w:r>
            <w:proofErr w:type="spellEnd"/>
            <w:r w:rsidRPr="002A1947">
              <w:t xml:space="preserve"> научного знания </w:t>
            </w:r>
          </w:p>
          <w:p w:rsidR="00CF4410" w:rsidRPr="002A1947" w:rsidRDefault="00CF4410" w:rsidP="00CF4410">
            <w:pPr>
              <w:jc w:val="both"/>
            </w:pPr>
            <w:r w:rsidRPr="002A1947">
              <w:t xml:space="preserve"> 6.3. Тенденция интеграции </w:t>
            </w:r>
          </w:p>
          <w:p w:rsidR="00CF4410" w:rsidRPr="002A1947" w:rsidRDefault="00CF4410" w:rsidP="00CF4410">
            <w:pPr>
              <w:jc w:val="both"/>
            </w:pPr>
            <w:r w:rsidRPr="002A1947">
              <w:t xml:space="preserve">6.4. Тенденция информатизации </w:t>
            </w:r>
          </w:p>
          <w:p w:rsidR="00CF4410" w:rsidRPr="002A1947" w:rsidRDefault="00CF4410" w:rsidP="00CF4410">
            <w:r w:rsidRPr="002A1947">
              <w:t xml:space="preserve"> 6.5. Тенденция </w:t>
            </w:r>
            <w:proofErr w:type="spellStart"/>
            <w:r w:rsidRPr="002A1947">
              <w:t>синергетизма</w:t>
            </w:r>
            <w:proofErr w:type="spellEnd"/>
            <w:r w:rsidRPr="002A1947">
              <w:t>.</w:t>
            </w:r>
          </w:p>
          <w:p w:rsidR="00CF4410" w:rsidRPr="002A1947" w:rsidRDefault="00CF4410" w:rsidP="00BB13C0">
            <w:pPr>
              <w:rPr>
                <w:bCs/>
              </w:rPr>
            </w:pP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rPr>
            </w:pPr>
            <w:r w:rsidRPr="002A1947">
              <w:rPr>
                <w:rStyle w:val="af9"/>
              </w:rPr>
              <w:t>4</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610CE" w:rsidP="00BB13C0">
            <w:pPr>
              <w:rPr>
                <w:rStyle w:val="af9"/>
              </w:rPr>
            </w:pPr>
            <w:r w:rsidRPr="002A1947">
              <w:rPr>
                <w:rStyle w:val="af9"/>
              </w:rPr>
              <w:t>1</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lang w:eastAsia="en-US"/>
              </w:rPr>
            </w:pPr>
            <w:r w:rsidRPr="002A1947">
              <w:rPr>
                <w:rStyle w:val="af9"/>
                <w:lang w:eastAsia="en-US"/>
              </w:rPr>
              <w:t>4 ч.</w:t>
            </w:r>
          </w:p>
          <w:p w:rsidR="006A64E1" w:rsidRPr="002A1947" w:rsidRDefault="00321544" w:rsidP="00BB13C0">
            <w:pPr>
              <w:rPr>
                <w:rStyle w:val="af9"/>
                <w:i w:val="0"/>
                <w:lang w:eastAsia="en-US"/>
              </w:rPr>
            </w:pPr>
            <w:r w:rsidRPr="002A1947">
              <w:rPr>
                <w:rStyle w:val="af9"/>
                <w:b/>
                <w:i w:val="0"/>
                <w:lang w:eastAsia="en-US"/>
              </w:rPr>
              <w:t>Задание</w:t>
            </w:r>
            <w:r w:rsidR="00332C6C" w:rsidRPr="002A1947">
              <w:rPr>
                <w:rStyle w:val="af9"/>
                <w:b/>
                <w:i w:val="0"/>
                <w:lang w:eastAsia="en-US"/>
              </w:rPr>
              <w:t>:</w:t>
            </w:r>
            <w:r w:rsidR="00B428E0" w:rsidRPr="002A1947">
              <w:rPr>
                <w:rStyle w:val="af9"/>
                <w:i w:val="0"/>
                <w:lang w:eastAsia="en-US"/>
              </w:rPr>
              <w:t xml:space="preserve"> п</w:t>
            </w:r>
            <w:r w:rsidR="00332C6C" w:rsidRPr="002A1947">
              <w:rPr>
                <w:rStyle w:val="af9"/>
                <w:i w:val="0"/>
                <w:lang w:eastAsia="en-US"/>
              </w:rPr>
              <w:t>одготовить</w:t>
            </w:r>
          </w:p>
          <w:p w:rsidR="00321544" w:rsidRPr="002A1947" w:rsidRDefault="00332C6C" w:rsidP="00BB13C0">
            <w:pPr>
              <w:rPr>
                <w:rStyle w:val="af9"/>
                <w:b/>
                <w:i w:val="0"/>
                <w:lang w:eastAsia="en-US"/>
              </w:rPr>
            </w:pPr>
            <w:r w:rsidRPr="002A1947">
              <w:rPr>
                <w:rStyle w:val="af9"/>
                <w:b/>
                <w:i w:val="0"/>
                <w:lang w:eastAsia="en-US"/>
              </w:rPr>
              <w:t>5</w:t>
            </w:r>
            <w:r w:rsidRPr="002A1947">
              <w:rPr>
                <w:rStyle w:val="af9"/>
                <w:i w:val="0"/>
                <w:lang w:eastAsia="en-US"/>
              </w:rPr>
              <w:t xml:space="preserve"> </w:t>
            </w:r>
            <w:r w:rsidRPr="002A1947">
              <w:rPr>
                <w:rStyle w:val="af9"/>
                <w:b/>
                <w:i w:val="0"/>
                <w:lang w:eastAsia="en-US"/>
              </w:rPr>
              <w:t xml:space="preserve"> докладов </w:t>
            </w:r>
            <w:r w:rsidRPr="002A1947">
              <w:rPr>
                <w:rStyle w:val="af9"/>
                <w:i w:val="0"/>
                <w:lang w:eastAsia="en-US"/>
              </w:rPr>
              <w:t>к семинару по вопросам темы: «Тенденция развития науки»</w:t>
            </w:r>
          </w:p>
          <w:p w:rsidR="00332C6C" w:rsidRPr="002A1947" w:rsidRDefault="00332C6C" w:rsidP="00BB13C0">
            <w:pPr>
              <w:rPr>
                <w:rStyle w:val="af9"/>
                <w:b/>
                <w:i w:val="0"/>
                <w:lang w:eastAsia="en-US"/>
              </w:rPr>
            </w:pPr>
            <w:r w:rsidRPr="002A1947">
              <w:rPr>
                <w:rStyle w:val="af9"/>
                <w:i w:val="0"/>
                <w:lang w:eastAsia="en-US"/>
              </w:rPr>
              <w:t>(группу разделить на 5 команд и каждой команде подготовить 1 доклад на выпавшую команде тему</w:t>
            </w:r>
            <w:r w:rsidRPr="002A1947">
              <w:rPr>
                <w:rStyle w:val="af9"/>
                <w:b/>
                <w:i w:val="0"/>
                <w:lang w:eastAsia="en-US"/>
              </w:rPr>
              <w:t>)</w:t>
            </w:r>
          </w:p>
          <w:p w:rsidR="00332C6C" w:rsidRPr="002A1947" w:rsidRDefault="00332C6C" w:rsidP="00BB13C0">
            <w:pPr>
              <w:rPr>
                <w:rStyle w:val="af9"/>
                <w:b/>
                <w:i w:val="0"/>
                <w:lang w:eastAsia="en-US"/>
              </w:rPr>
            </w:pPr>
          </w:p>
          <w:p w:rsidR="00332C6C" w:rsidRPr="002A1947" w:rsidRDefault="00332C6C" w:rsidP="00332C6C">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610CE" w:rsidP="00BB13C0">
            <w:pPr>
              <w:rPr>
                <w:lang w:eastAsia="en-US"/>
              </w:rPr>
            </w:pPr>
            <w:r w:rsidRPr="002A1947">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BB13C0">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AD5678" w:rsidRPr="002A1947" w:rsidRDefault="00CF4410" w:rsidP="00987625">
            <w:pPr>
              <w:rPr>
                <w:b/>
                <w:bCs/>
              </w:rPr>
            </w:pPr>
            <w:r w:rsidRPr="002A1947">
              <w:rPr>
                <w:lang w:eastAsia="en-US"/>
              </w:rPr>
              <w:t>7.</w:t>
            </w:r>
            <w:r w:rsidRPr="002A1947">
              <w:rPr>
                <w:b/>
                <w:bCs/>
              </w:rPr>
              <w:t xml:space="preserve"> </w:t>
            </w:r>
            <w:proofErr w:type="spellStart"/>
            <w:r w:rsidRPr="002A1947">
              <w:rPr>
                <w:b/>
                <w:bCs/>
              </w:rPr>
              <w:t>Некото</w:t>
            </w:r>
            <w:proofErr w:type="spellEnd"/>
          </w:p>
          <w:p w:rsidR="00CF4410" w:rsidRPr="002A1947" w:rsidRDefault="00CF4410" w:rsidP="00987625">
            <w:pPr>
              <w:rPr>
                <w:bCs/>
              </w:rPr>
            </w:pPr>
            <w:proofErr w:type="spellStart"/>
            <w:r w:rsidRPr="002A1947">
              <w:rPr>
                <w:b/>
                <w:bCs/>
              </w:rPr>
              <w:t>рые</w:t>
            </w:r>
            <w:proofErr w:type="spellEnd"/>
            <w:r w:rsidRPr="002A1947">
              <w:rPr>
                <w:b/>
                <w:bCs/>
              </w:rPr>
              <w:t xml:space="preserve"> группы проблем в науке</w:t>
            </w:r>
            <w:r w:rsidRPr="002A1947">
              <w:rPr>
                <w:bCs/>
              </w:rPr>
              <w:t xml:space="preserve"> </w:t>
            </w:r>
          </w:p>
          <w:p w:rsidR="00CF4410" w:rsidRPr="002A1947" w:rsidRDefault="00CF4410" w:rsidP="00987625">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bCs/>
              </w:rPr>
            </w:pPr>
            <w:r w:rsidRPr="002A1947">
              <w:rPr>
                <w:bCs/>
              </w:rPr>
              <w:t xml:space="preserve">7.1. </w:t>
            </w:r>
            <w:proofErr w:type="spellStart"/>
            <w:r w:rsidRPr="002A1947">
              <w:rPr>
                <w:bCs/>
              </w:rPr>
              <w:t>Парадигмальные</w:t>
            </w:r>
            <w:proofErr w:type="spellEnd"/>
            <w:r w:rsidRPr="002A1947">
              <w:rPr>
                <w:bCs/>
              </w:rPr>
              <w:t xml:space="preserve"> проблемы науки</w:t>
            </w:r>
          </w:p>
          <w:p w:rsidR="00CF4410" w:rsidRPr="002A1947" w:rsidRDefault="00CF4410" w:rsidP="00987625">
            <w:pPr>
              <w:rPr>
                <w:bCs/>
              </w:rPr>
            </w:pPr>
            <w:r w:rsidRPr="002A1947">
              <w:rPr>
                <w:bCs/>
              </w:rPr>
              <w:t>7.2. Категориально-терминологические проблемы науки</w:t>
            </w:r>
          </w:p>
          <w:p w:rsidR="00CF4410" w:rsidRPr="002A1947" w:rsidRDefault="00CF4410" w:rsidP="00987625">
            <w:pPr>
              <w:rPr>
                <w:bCs/>
              </w:rPr>
            </w:pPr>
            <w:r w:rsidRPr="002A1947">
              <w:rPr>
                <w:bCs/>
              </w:rPr>
              <w:t xml:space="preserve">7.3. Гуманистические и этические проблемы науки, </w:t>
            </w:r>
          </w:p>
          <w:p w:rsidR="00CF4410" w:rsidRPr="002A1947" w:rsidRDefault="00CF4410" w:rsidP="00987625">
            <w:pPr>
              <w:rPr>
                <w:b/>
                <w:bCs/>
              </w:rPr>
            </w:pPr>
            <w:r w:rsidRPr="002A1947">
              <w:rPr>
                <w:bCs/>
              </w:rPr>
              <w:t xml:space="preserve">7.4. Экономические и организационные </w:t>
            </w:r>
            <w:r w:rsidRPr="002A1947">
              <w:rPr>
                <w:bCs/>
              </w:rPr>
              <w:lastRenderedPageBreak/>
              <w:t>проблемы</w:t>
            </w:r>
            <w:proofErr w:type="gramStart"/>
            <w:r w:rsidRPr="002A1947">
              <w:rPr>
                <w:bCs/>
              </w:rPr>
              <w:t>.</w:t>
            </w:r>
            <w:proofErr w:type="gramEnd"/>
            <w:r w:rsidRPr="002A1947">
              <w:rPr>
                <w:bCs/>
              </w:rPr>
              <w:t xml:space="preserve"> </w:t>
            </w:r>
            <w:proofErr w:type="gramStart"/>
            <w:r w:rsidRPr="002A1947">
              <w:rPr>
                <w:bCs/>
              </w:rPr>
              <w:t>н</w:t>
            </w:r>
            <w:proofErr w:type="gramEnd"/>
            <w:r w:rsidRPr="002A1947">
              <w:rPr>
                <w:bCs/>
              </w:rPr>
              <w:t>ауки</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r w:rsidRPr="002A1947">
              <w:rPr>
                <w:rStyle w:val="af9"/>
              </w:rPr>
              <w:lastRenderedPageBreak/>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610CE" w:rsidP="00987625">
            <w:pPr>
              <w:rPr>
                <w:rStyle w:val="af9"/>
              </w:rPr>
            </w:pPr>
            <w:r w:rsidRPr="002A1947">
              <w:rPr>
                <w:rStyle w:val="af9"/>
              </w:rPr>
              <w:t>1</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lang w:eastAsia="en-US"/>
              </w:rPr>
            </w:pPr>
            <w:r w:rsidRPr="002A1947">
              <w:rPr>
                <w:rStyle w:val="af9"/>
                <w:lang w:eastAsia="en-US"/>
              </w:rPr>
              <w:t>4 ч.</w:t>
            </w:r>
          </w:p>
          <w:p w:rsidR="00B428E0" w:rsidRPr="002A1947" w:rsidRDefault="00321544" w:rsidP="00987625">
            <w:pPr>
              <w:rPr>
                <w:rStyle w:val="af9"/>
                <w:b/>
                <w:i w:val="0"/>
                <w:lang w:eastAsia="en-US"/>
              </w:rPr>
            </w:pPr>
            <w:r w:rsidRPr="002A1947">
              <w:rPr>
                <w:rStyle w:val="af9"/>
                <w:b/>
                <w:i w:val="0"/>
                <w:lang w:eastAsia="en-US"/>
              </w:rPr>
              <w:t>Задание</w:t>
            </w:r>
            <w:r w:rsidR="00332C6C" w:rsidRPr="002A1947">
              <w:rPr>
                <w:rStyle w:val="af9"/>
                <w:b/>
                <w:i w:val="0"/>
                <w:lang w:eastAsia="en-US"/>
              </w:rPr>
              <w:t>:</w:t>
            </w:r>
            <w:r w:rsidR="00B428E0" w:rsidRPr="002A1947">
              <w:rPr>
                <w:rStyle w:val="af9"/>
                <w:b/>
                <w:i w:val="0"/>
                <w:lang w:eastAsia="en-US"/>
              </w:rPr>
              <w:t xml:space="preserve"> </w:t>
            </w:r>
          </w:p>
          <w:p w:rsidR="00B428E0" w:rsidRPr="002A1947" w:rsidRDefault="00B428E0" w:rsidP="00987625">
            <w:pPr>
              <w:rPr>
                <w:rStyle w:val="af9"/>
                <w:i w:val="0"/>
                <w:lang w:eastAsia="en-US"/>
              </w:rPr>
            </w:pPr>
            <w:r w:rsidRPr="002A1947">
              <w:rPr>
                <w:rStyle w:val="af9"/>
                <w:i w:val="0"/>
                <w:lang w:eastAsia="en-US"/>
              </w:rPr>
              <w:t xml:space="preserve">составить </w:t>
            </w:r>
          </w:p>
          <w:p w:rsidR="00B428E0" w:rsidRPr="002A1947" w:rsidRDefault="00B428E0" w:rsidP="00987625">
            <w:pPr>
              <w:rPr>
                <w:rStyle w:val="af9"/>
                <w:i w:val="0"/>
                <w:lang w:eastAsia="en-US"/>
              </w:rPr>
            </w:pPr>
            <w:r w:rsidRPr="002A1947">
              <w:rPr>
                <w:rStyle w:val="af9"/>
                <w:b/>
                <w:i w:val="0"/>
                <w:lang w:eastAsia="en-US"/>
              </w:rPr>
              <w:t xml:space="preserve">тезисы статьи </w:t>
            </w:r>
            <w:r w:rsidRPr="002A1947">
              <w:rPr>
                <w:rStyle w:val="af9"/>
                <w:i w:val="0"/>
                <w:lang w:eastAsia="en-US"/>
              </w:rPr>
              <w:t>«Парадигмы педагогической науки</w:t>
            </w:r>
          </w:p>
          <w:p w:rsidR="00B428E0" w:rsidRPr="002A1947" w:rsidRDefault="00B428E0" w:rsidP="00987625">
            <w:pPr>
              <w:rPr>
                <w:rStyle w:val="af9"/>
                <w:i w:val="0"/>
                <w:lang w:eastAsia="en-US"/>
              </w:rPr>
            </w:pPr>
            <w:r w:rsidRPr="002A1947">
              <w:rPr>
                <w:rStyle w:val="af9"/>
                <w:i w:val="0"/>
                <w:lang w:eastAsia="en-US"/>
              </w:rPr>
              <w:t xml:space="preserve"> [2, с.99-102].</w:t>
            </w:r>
          </w:p>
          <w:p w:rsidR="00321544" w:rsidRPr="002A1947" w:rsidRDefault="00B428E0" w:rsidP="00987625">
            <w:pPr>
              <w:rPr>
                <w:rStyle w:val="af9"/>
                <w:b/>
                <w:i w:val="0"/>
                <w:lang w:eastAsia="en-US"/>
              </w:rPr>
            </w:pPr>
            <w:r w:rsidRPr="002A1947">
              <w:rPr>
                <w:rStyle w:val="af9"/>
                <w:b/>
                <w:i w:val="0"/>
                <w:lang w:eastAsia="en-US"/>
              </w:rPr>
              <w:t xml:space="preserve"> </w:t>
            </w:r>
            <w:r w:rsidR="00332C6C" w:rsidRPr="002A1947">
              <w:rPr>
                <w:rStyle w:val="af9"/>
                <w:b/>
                <w:i w:val="0"/>
                <w:lang w:eastAsia="en-US"/>
              </w:rPr>
              <w:t xml:space="preserve"> </w:t>
            </w:r>
          </w:p>
          <w:p w:rsidR="00FA1B07" w:rsidRPr="002A1947" w:rsidRDefault="00FA1B07" w:rsidP="00987625">
            <w:pPr>
              <w:rPr>
                <w:rStyle w:val="af9"/>
                <w:b/>
                <w:i w:val="0"/>
                <w:lang w:eastAsia="en-US"/>
              </w:rPr>
            </w:pPr>
          </w:p>
          <w:p w:rsidR="00332C6C" w:rsidRPr="002A1947" w:rsidRDefault="00332C6C" w:rsidP="00987625">
            <w:pPr>
              <w:rPr>
                <w:rStyle w:val="af9"/>
                <w:b/>
                <w:i w:val="0"/>
                <w:lang w:eastAsia="en-US"/>
              </w:rPr>
            </w:pPr>
          </w:p>
          <w:p w:rsidR="00332C6C" w:rsidRPr="002A1947" w:rsidRDefault="00332C6C" w:rsidP="00987625">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610CE" w:rsidP="00987625">
            <w:pPr>
              <w:rPr>
                <w:lang w:eastAsia="en-US"/>
              </w:rPr>
            </w:pPr>
            <w:r w:rsidRPr="002A1947">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sz w:val="22"/>
                <w:szCs w:val="22"/>
              </w:rPr>
            </w:pPr>
          </w:p>
        </w:tc>
        <w:tc>
          <w:tcPr>
            <w:tcW w:w="1545" w:type="dxa"/>
            <w:gridSpan w:val="2"/>
            <w:tcBorders>
              <w:top w:val="single" w:sz="4" w:space="0" w:color="auto"/>
              <w:left w:val="single" w:sz="4" w:space="0" w:color="auto"/>
              <w:bottom w:val="single" w:sz="4" w:space="0" w:color="auto"/>
              <w:right w:val="nil"/>
            </w:tcBorders>
          </w:tcPr>
          <w:p w:rsidR="00FA1F36" w:rsidRPr="002A1947" w:rsidRDefault="00FA1F36" w:rsidP="00987625">
            <w:pPr>
              <w:rPr>
                <w:lang w:eastAsia="en-US"/>
              </w:rPr>
            </w:pPr>
            <w:r w:rsidRPr="002A1947">
              <w:rPr>
                <w:lang w:eastAsia="en-US"/>
              </w:rPr>
              <w:t>ТК-2</w:t>
            </w:r>
          </w:p>
        </w:tc>
        <w:tc>
          <w:tcPr>
            <w:tcW w:w="2126" w:type="dxa"/>
            <w:tcBorders>
              <w:top w:val="single" w:sz="4" w:space="0" w:color="auto"/>
              <w:left w:val="nil"/>
              <w:bottom w:val="single" w:sz="4" w:space="0" w:color="auto"/>
              <w:right w:val="nil"/>
            </w:tcBorders>
          </w:tcPr>
          <w:p w:rsidR="00FA1F36" w:rsidRPr="002A1947" w:rsidRDefault="00FA1F36" w:rsidP="00987625">
            <w:pPr>
              <w:rPr>
                <w:bCs/>
              </w:rPr>
            </w:pPr>
          </w:p>
        </w:tc>
        <w:tc>
          <w:tcPr>
            <w:tcW w:w="674" w:type="dxa"/>
            <w:gridSpan w:val="2"/>
            <w:tcBorders>
              <w:top w:val="single" w:sz="4" w:space="0" w:color="auto"/>
              <w:left w:val="nil"/>
              <w:bottom w:val="single" w:sz="4" w:space="0" w:color="auto"/>
              <w:right w:val="nil"/>
            </w:tcBorders>
          </w:tcPr>
          <w:p w:rsidR="00FA1F36" w:rsidRPr="002A1947" w:rsidRDefault="00FA1F36" w:rsidP="00987625">
            <w:pPr>
              <w:rPr>
                <w:rStyle w:val="af9"/>
              </w:rPr>
            </w:pPr>
          </w:p>
        </w:tc>
        <w:tc>
          <w:tcPr>
            <w:tcW w:w="555" w:type="dxa"/>
            <w:tcBorders>
              <w:top w:val="single" w:sz="4" w:space="0" w:color="auto"/>
              <w:left w:val="nil"/>
              <w:bottom w:val="single" w:sz="4" w:space="0" w:color="auto"/>
              <w:right w:val="nil"/>
            </w:tcBorders>
          </w:tcPr>
          <w:p w:rsidR="00FA1F36" w:rsidRPr="002A1947" w:rsidRDefault="00FA1F36" w:rsidP="00987625">
            <w:pPr>
              <w:rPr>
                <w:rStyle w:val="af9"/>
              </w:rPr>
            </w:pPr>
          </w:p>
        </w:tc>
        <w:tc>
          <w:tcPr>
            <w:tcW w:w="1748" w:type="dxa"/>
            <w:gridSpan w:val="2"/>
            <w:tcBorders>
              <w:top w:val="single" w:sz="4" w:space="0" w:color="auto"/>
              <w:left w:val="nil"/>
              <w:bottom w:val="single" w:sz="4" w:space="0" w:color="auto"/>
              <w:right w:val="nil"/>
            </w:tcBorders>
          </w:tcPr>
          <w:p w:rsidR="00FA1F36" w:rsidRPr="002A1947" w:rsidRDefault="00FA1F36" w:rsidP="00987625">
            <w:pPr>
              <w:rPr>
                <w:rStyle w:val="af9"/>
                <w:lang w:eastAsia="en-US"/>
              </w:rPr>
            </w:pPr>
          </w:p>
        </w:tc>
        <w:tc>
          <w:tcPr>
            <w:tcW w:w="425" w:type="dxa"/>
            <w:gridSpan w:val="2"/>
            <w:tcBorders>
              <w:top w:val="single" w:sz="4" w:space="0" w:color="auto"/>
              <w:left w:val="nil"/>
              <w:bottom w:val="single" w:sz="4" w:space="0" w:color="auto"/>
              <w:right w:val="single" w:sz="4" w:space="0" w:color="auto"/>
            </w:tcBorders>
          </w:tcPr>
          <w:p w:rsidR="00FA1F36" w:rsidRPr="002A1947" w:rsidRDefault="00FA1F36" w:rsidP="00987625">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FA1F36" w:rsidRPr="002A1947" w:rsidRDefault="008E4639" w:rsidP="00987625">
            <w:pPr>
              <w:rPr>
                <w:rStyle w:val="af9"/>
                <w:i w:val="0"/>
                <w:lang w:eastAsia="en-US"/>
              </w:rPr>
            </w:pPr>
            <w:r w:rsidRPr="002A1947">
              <w:rPr>
                <w:rStyle w:val="af9"/>
                <w:i w:val="0"/>
                <w:lang w:eastAsia="en-US"/>
              </w:rPr>
              <w:t>Тест №2</w:t>
            </w:r>
          </w:p>
        </w:tc>
        <w:tc>
          <w:tcPr>
            <w:tcW w:w="598" w:type="dxa"/>
            <w:tcBorders>
              <w:top w:val="single" w:sz="4" w:space="0" w:color="auto"/>
              <w:left w:val="single" w:sz="4" w:space="0" w:color="auto"/>
              <w:bottom w:val="single" w:sz="4" w:space="0" w:color="auto"/>
              <w:right w:val="single" w:sz="4" w:space="0" w:color="auto"/>
            </w:tcBorders>
          </w:tcPr>
          <w:p w:rsidR="00FA1F36" w:rsidRPr="002A1947" w:rsidRDefault="00536CA3" w:rsidP="00987625">
            <w:pPr>
              <w:rPr>
                <w:lang w:eastAsia="en-US"/>
              </w:rPr>
            </w:pPr>
            <w:r w:rsidRPr="002A1947">
              <w:rPr>
                <w:lang w:eastAsia="en-US"/>
              </w:rPr>
              <w:t xml:space="preserve">10 </w:t>
            </w:r>
          </w:p>
        </w:tc>
        <w:tc>
          <w:tcPr>
            <w:tcW w:w="567"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sz w:val="22"/>
                <w:szCs w:val="22"/>
              </w:rPr>
            </w:pPr>
          </w:p>
        </w:tc>
        <w:tc>
          <w:tcPr>
            <w:tcW w:w="1545" w:type="dxa"/>
            <w:gridSpan w:val="2"/>
            <w:tcBorders>
              <w:top w:val="single" w:sz="4" w:space="0" w:color="auto"/>
              <w:left w:val="single" w:sz="4" w:space="0" w:color="auto"/>
              <w:bottom w:val="single" w:sz="4" w:space="0" w:color="auto"/>
              <w:right w:val="nil"/>
            </w:tcBorders>
          </w:tcPr>
          <w:p w:rsidR="00FA1F36" w:rsidRPr="002A1947" w:rsidRDefault="00FA1F36" w:rsidP="00321544">
            <w:pPr>
              <w:tabs>
                <w:tab w:val="left" w:pos="960"/>
              </w:tabs>
              <w:rPr>
                <w:b/>
                <w:lang w:eastAsia="en-US"/>
              </w:rPr>
            </w:pPr>
            <w:r w:rsidRPr="002A1947">
              <w:rPr>
                <w:b/>
                <w:lang w:eastAsia="en-US"/>
              </w:rPr>
              <w:t>РК-1</w:t>
            </w:r>
            <w:r w:rsidR="00321544" w:rsidRPr="002A1947">
              <w:rPr>
                <w:b/>
                <w:lang w:eastAsia="en-US"/>
              </w:rPr>
              <w:tab/>
            </w:r>
          </w:p>
        </w:tc>
        <w:tc>
          <w:tcPr>
            <w:tcW w:w="2126" w:type="dxa"/>
            <w:tcBorders>
              <w:top w:val="single" w:sz="4" w:space="0" w:color="auto"/>
              <w:left w:val="nil"/>
              <w:bottom w:val="single" w:sz="4" w:space="0" w:color="auto"/>
              <w:right w:val="nil"/>
            </w:tcBorders>
          </w:tcPr>
          <w:p w:rsidR="00FA1F36" w:rsidRPr="002A1947" w:rsidRDefault="008E4639" w:rsidP="00987625">
            <w:pPr>
              <w:rPr>
                <w:b/>
                <w:bCs/>
              </w:rPr>
            </w:pPr>
            <w:r w:rsidRPr="002A1947">
              <w:rPr>
                <w:b/>
                <w:bCs/>
              </w:rPr>
              <w:t xml:space="preserve">  Эссе</w:t>
            </w:r>
            <w:r w:rsidR="00A621A4" w:rsidRPr="002A1947">
              <w:rPr>
                <w:b/>
                <w:bCs/>
              </w:rPr>
              <w:t xml:space="preserve"> на тему «Наука и ее роль в современном обществе»</w:t>
            </w:r>
          </w:p>
        </w:tc>
        <w:tc>
          <w:tcPr>
            <w:tcW w:w="674" w:type="dxa"/>
            <w:gridSpan w:val="2"/>
            <w:tcBorders>
              <w:top w:val="single" w:sz="4" w:space="0" w:color="auto"/>
              <w:left w:val="nil"/>
              <w:bottom w:val="single" w:sz="4" w:space="0" w:color="auto"/>
              <w:right w:val="nil"/>
            </w:tcBorders>
          </w:tcPr>
          <w:p w:rsidR="00FA1F36" w:rsidRPr="002A1947" w:rsidRDefault="00FA1F36" w:rsidP="00987625">
            <w:pPr>
              <w:rPr>
                <w:rStyle w:val="af9"/>
                <w:b/>
              </w:rPr>
            </w:pPr>
          </w:p>
        </w:tc>
        <w:tc>
          <w:tcPr>
            <w:tcW w:w="555" w:type="dxa"/>
            <w:tcBorders>
              <w:top w:val="single" w:sz="4" w:space="0" w:color="auto"/>
              <w:left w:val="nil"/>
              <w:bottom w:val="single" w:sz="4" w:space="0" w:color="auto"/>
              <w:right w:val="nil"/>
            </w:tcBorders>
          </w:tcPr>
          <w:p w:rsidR="00FA1F36" w:rsidRPr="002A1947" w:rsidRDefault="00FA1F36" w:rsidP="00987625">
            <w:pPr>
              <w:rPr>
                <w:rStyle w:val="af9"/>
                <w:b/>
              </w:rPr>
            </w:pPr>
          </w:p>
        </w:tc>
        <w:tc>
          <w:tcPr>
            <w:tcW w:w="1748" w:type="dxa"/>
            <w:gridSpan w:val="2"/>
            <w:tcBorders>
              <w:top w:val="single" w:sz="4" w:space="0" w:color="auto"/>
              <w:left w:val="nil"/>
              <w:bottom w:val="single" w:sz="4" w:space="0" w:color="auto"/>
              <w:right w:val="nil"/>
            </w:tcBorders>
          </w:tcPr>
          <w:p w:rsidR="00FA1F36" w:rsidRPr="002A1947" w:rsidRDefault="00FA1F36" w:rsidP="00987625">
            <w:pPr>
              <w:rPr>
                <w:rStyle w:val="af9"/>
                <w:b/>
                <w:lang w:eastAsia="en-US"/>
              </w:rPr>
            </w:pPr>
          </w:p>
        </w:tc>
        <w:tc>
          <w:tcPr>
            <w:tcW w:w="425" w:type="dxa"/>
            <w:gridSpan w:val="2"/>
            <w:tcBorders>
              <w:top w:val="single" w:sz="4" w:space="0" w:color="auto"/>
              <w:left w:val="nil"/>
              <w:bottom w:val="single" w:sz="4" w:space="0" w:color="auto"/>
              <w:right w:val="nil"/>
            </w:tcBorders>
          </w:tcPr>
          <w:p w:rsidR="00FA1F36" w:rsidRPr="002A1947" w:rsidRDefault="00FA1F36" w:rsidP="00987625">
            <w:pPr>
              <w:rPr>
                <w:b/>
                <w:lang w:eastAsia="en-US"/>
              </w:rPr>
            </w:pPr>
          </w:p>
        </w:tc>
        <w:tc>
          <w:tcPr>
            <w:tcW w:w="990" w:type="dxa"/>
            <w:tcBorders>
              <w:top w:val="single" w:sz="4" w:space="0" w:color="auto"/>
              <w:left w:val="nil"/>
              <w:bottom w:val="single" w:sz="4" w:space="0" w:color="auto"/>
              <w:right w:val="nil"/>
            </w:tcBorders>
          </w:tcPr>
          <w:p w:rsidR="00FA1F36" w:rsidRPr="002A1947" w:rsidRDefault="00FA1F36" w:rsidP="00987625">
            <w:pPr>
              <w:rPr>
                <w:rStyle w:val="af9"/>
                <w:b/>
                <w:i w:val="0"/>
                <w:lang w:eastAsia="en-US"/>
              </w:rPr>
            </w:pPr>
          </w:p>
        </w:tc>
        <w:tc>
          <w:tcPr>
            <w:tcW w:w="598" w:type="dxa"/>
            <w:tcBorders>
              <w:top w:val="single" w:sz="4" w:space="0" w:color="auto"/>
              <w:left w:val="nil"/>
              <w:bottom w:val="single" w:sz="4" w:space="0" w:color="auto"/>
              <w:right w:val="nil"/>
            </w:tcBorders>
          </w:tcPr>
          <w:p w:rsidR="00FA1F36" w:rsidRPr="002A1947" w:rsidRDefault="00FA1F36" w:rsidP="00987625">
            <w:pPr>
              <w:rPr>
                <w:b/>
                <w:lang w:eastAsia="en-US"/>
              </w:rPr>
            </w:pPr>
          </w:p>
        </w:tc>
        <w:tc>
          <w:tcPr>
            <w:tcW w:w="567" w:type="dxa"/>
            <w:tcBorders>
              <w:top w:val="single" w:sz="4" w:space="0" w:color="auto"/>
              <w:left w:val="nil"/>
              <w:bottom w:val="single" w:sz="4" w:space="0" w:color="auto"/>
              <w:right w:val="single" w:sz="4" w:space="0" w:color="auto"/>
            </w:tcBorders>
          </w:tcPr>
          <w:p w:rsidR="00FA1F36" w:rsidRPr="002A1947" w:rsidRDefault="00FA1F36" w:rsidP="00987625">
            <w:pPr>
              <w:rPr>
                <w:rStyle w:val="af9"/>
                <w:b/>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FA1F36" w:rsidRPr="002A1947" w:rsidRDefault="00536CA3" w:rsidP="00987625">
            <w:pPr>
              <w:rPr>
                <w:rStyle w:val="af9"/>
                <w:b/>
                <w:i w:val="0"/>
                <w:lang w:eastAsia="en-US"/>
              </w:rPr>
            </w:pPr>
            <w:r w:rsidRPr="002A1947">
              <w:rPr>
                <w:rStyle w:val="af9"/>
                <w:b/>
                <w:i w:val="0"/>
                <w:lang w:eastAsia="en-US"/>
              </w:rPr>
              <w:t>10</w:t>
            </w: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b/>
                <w:lang w:eastAsia="en-US"/>
              </w:rPr>
            </w:pPr>
            <w:r w:rsidRPr="002A1947">
              <w:rPr>
                <w:b/>
                <w:lang w:eastAsia="en-US"/>
              </w:rPr>
              <w:t>Модуль 2.</w:t>
            </w: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bCs/>
              </w:rPr>
            </w:pPr>
            <w:r w:rsidRPr="002A1947">
              <w:rPr>
                <w:b/>
                <w:bCs/>
              </w:rPr>
              <w:t>Образование в  современном обществе</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b/>
              </w:rPr>
            </w:pPr>
            <w:r w:rsidRPr="002A1947">
              <w:rPr>
                <w:b/>
              </w:rPr>
              <w:t>8.</w:t>
            </w:r>
            <w:proofErr w:type="gramStart"/>
            <w:r w:rsidRPr="002A1947">
              <w:rPr>
                <w:b/>
              </w:rPr>
              <w:t>Кризис</w:t>
            </w:r>
            <w:r w:rsidR="00B428E0" w:rsidRPr="002A1947">
              <w:rPr>
                <w:b/>
              </w:rPr>
              <w:t>-</w:t>
            </w:r>
            <w:r w:rsidRPr="002A1947">
              <w:rPr>
                <w:b/>
              </w:rPr>
              <w:t>ные</w:t>
            </w:r>
            <w:proofErr w:type="gramEnd"/>
            <w:r w:rsidRPr="002A1947">
              <w:rPr>
                <w:b/>
              </w:rPr>
              <w:t xml:space="preserve"> явления в образовательной сфере и характеристики новой модели образования.</w:t>
            </w:r>
          </w:p>
          <w:p w:rsidR="00CF4410" w:rsidRPr="002A1947" w:rsidRDefault="00CF4410" w:rsidP="00987625">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r w:rsidRPr="002A1947">
              <w:t>8.1. Понятие об образовании, система, уровни и структура образования.</w:t>
            </w:r>
          </w:p>
          <w:p w:rsidR="00CF4410" w:rsidRPr="002A1947" w:rsidRDefault="00CF4410" w:rsidP="00987625">
            <w:r w:rsidRPr="002A1947">
              <w:t>8.2. Системные вызовы для отечественного образования</w:t>
            </w:r>
          </w:p>
          <w:p w:rsidR="00CF4410" w:rsidRPr="002A1947" w:rsidRDefault="00CF4410" w:rsidP="00987625">
            <w:r w:rsidRPr="002A1947">
              <w:t>8.3. Характеристики новой модели образования.</w:t>
            </w:r>
          </w:p>
          <w:p w:rsidR="00CF4410" w:rsidRPr="002A1947" w:rsidRDefault="00CF4410" w:rsidP="00987625">
            <w:pPr>
              <w:rPr>
                <w:bCs/>
                <w:lang w:eastAsia="en-US"/>
              </w:rPr>
            </w:pPr>
            <w:r w:rsidRPr="002A1947">
              <w:t xml:space="preserve">8.4. Конструкция «Образование через всю жизнь» </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r w:rsidRPr="002A1947">
              <w:rPr>
                <w:rStyle w:val="af9"/>
              </w:rPr>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rStyle w:val="af9"/>
              </w:rPr>
            </w:pPr>
            <w:r w:rsidRPr="002A1947">
              <w:rPr>
                <w:rStyle w:val="af9"/>
              </w:rPr>
              <w:t>1</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lang w:eastAsia="en-US"/>
              </w:rPr>
            </w:pPr>
            <w:r w:rsidRPr="002A1947">
              <w:rPr>
                <w:rStyle w:val="af9"/>
                <w:lang w:eastAsia="en-US"/>
              </w:rPr>
              <w:t>4 ч.</w:t>
            </w:r>
          </w:p>
          <w:p w:rsidR="00321544" w:rsidRPr="002A1947" w:rsidRDefault="00321544" w:rsidP="00987625">
            <w:pPr>
              <w:rPr>
                <w:rStyle w:val="af9"/>
                <w:b/>
                <w:i w:val="0"/>
                <w:lang w:eastAsia="en-US"/>
              </w:rPr>
            </w:pPr>
            <w:r w:rsidRPr="002A1947">
              <w:rPr>
                <w:rStyle w:val="af9"/>
                <w:b/>
                <w:i w:val="0"/>
                <w:lang w:eastAsia="en-US"/>
              </w:rPr>
              <w:t>Задание:</w:t>
            </w:r>
          </w:p>
          <w:p w:rsidR="00C21DEC" w:rsidRPr="002A1947" w:rsidRDefault="00C21DEC" w:rsidP="00C21DEC">
            <w:pPr>
              <w:rPr>
                <w:rStyle w:val="af9"/>
                <w:i w:val="0"/>
                <w:lang w:eastAsia="en-US"/>
              </w:rPr>
            </w:pPr>
            <w:r w:rsidRPr="002A1947">
              <w:rPr>
                <w:rStyle w:val="af9"/>
                <w:i w:val="0"/>
                <w:lang w:eastAsia="en-US"/>
              </w:rPr>
              <w:t xml:space="preserve">составить </w:t>
            </w:r>
            <w:r w:rsidRPr="002A1947">
              <w:rPr>
                <w:rStyle w:val="af9"/>
                <w:b/>
                <w:i w:val="0"/>
                <w:lang w:eastAsia="en-US"/>
              </w:rPr>
              <w:t xml:space="preserve">тезисы доклада </w:t>
            </w:r>
            <w:r w:rsidRPr="002A1947">
              <w:rPr>
                <w:rStyle w:val="af9"/>
                <w:i w:val="0"/>
                <w:lang w:eastAsia="en-US"/>
              </w:rPr>
              <w:t xml:space="preserve">на тему: «Идея </w:t>
            </w:r>
            <w:proofErr w:type="spellStart"/>
            <w:r w:rsidRPr="002A1947">
              <w:rPr>
                <w:rStyle w:val="af9"/>
                <w:i w:val="0"/>
                <w:lang w:eastAsia="en-US"/>
              </w:rPr>
              <w:t>гуманизации</w:t>
            </w:r>
            <w:proofErr w:type="spellEnd"/>
            <w:r w:rsidRPr="002A1947">
              <w:rPr>
                <w:rStyle w:val="af9"/>
                <w:i w:val="0"/>
                <w:lang w:eastAsia="en-US"/>
              </w:rPr>
              <w:t xml:space="preserve"> и </w:t>
            </w:r>
            <w:proofErr w:type="spellStart"/>
            <w:r w:rsidRPr="002A1947">
              <w:rPr>
                <w:rStyle w:val="af9"/>
                <w:i w:val="0"/>
                <w:lang w:eastAsia="en-US"/>
              </w:rPr>
              <w:t>гуманитари-зации</w:t>
            </w:r>
            <w:proofErr w:type="spellEnd"/>
            <w:r w:rsidRPr="002A1947">
              <w:rPr>
                <w:rStyle w:val="af9"/>
                <w:i w:val="0"/>
                <w:lang w:eastAsia="en-US"/>
              </w:rPr>
              <w:t xml:space="preserve"> высшего образования»</w:t>
            </w:r>
          </w:p>
          <w:p w:rsidR="00C21DEC" w:rsidRPr="002A1947" w:rsidRDefault="00C21DEC" w:rsidP="00C21DEC">
            <w:pPr>
              <w:rPr>
                <w:rStyle w:val="af9"/>
                <w:lang w:eastAsia="en-US"/>
              </w:rPr>
            </w:pPr>
            <w:r w:rsidRPr="002A1947">
              <w:rPr>
                <w:rStyle w:val="af9"/>
                <w:i w:val="0"/>
                <w:lang w:eastAsia="en-US"/>
              </w:rPr>
              <w:t>по [2, с.115-124]</w:t>
            </w: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536CA3" w:rsidP="00987625">
            <w:pPr>
              <w:rPr>
                <w:lang w:eastAsia="en-US"/>
              </w:rPr>
            </w:pPr>
            <w:r w:rsidRPr="002A1947">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b/>
              </w:rPr>
            </w:pPr>
            <w:r w:rsidRPr="002A1947">
              <w:rPr>
                <w:b/>
              </w:rPr>
              <w:t xml:space="preserve">9. Современные </w:t>
            </w:r>
            <w:proofErr w:type="spellStart"/>
            <w:r w:rsidRPr="002A1947">
              <w:rPr>
                <w:b/>
              </w:rPr>
              <w:t>образова</w:t>
            </w:r>
            <w:proofErr w:type="spellEnd"/>
          </w:p>
          <w:p w:rsidR="00CF4410" w:rsidRPr="002A1947" w:rsidRDefault="00CF4410" w:rsidP="00987625">
            <w:pPr>
              <w:rPr>
                <w:b/>
              </w:rPr>
            </w:pPr>
            <w:r w:rsidRPr="002A1947">
              <w:rPr>
                <w:b/>
              </w:rPr>
              <w:t xml:space="preserve">тельные </w:t>
            </w:r>
            <w:proofErr w:type="spellStart"/>
            <w:r w:rsidRPr="002A1947">
              <w:rPr>
                <w:b/>
              </w:rPr>
              <w:t>парадиг</w:t>
            </w:r>
            <w:proofErr w:type="spellEnd"/>
          </w:p>
          <w:p w:rsidR="00CF4410" w:rsidRPr="002A1947" w:rsidRDefault="00CF4410" w:rsidP="00987625">
            <w:pPr>
              <w:rPr>
                <w:b/>
              </w:rPr>
            </w:pPr>
            <w:r w:rsidRPr="002A1947">
              <w:rPr>
                <w:b/>
              </w:rPr>
              <w:t xml:space="preserve">мы и перспективы развития </w:t>
            </w:r>
            <w:proofErr w:type="spellStart"/>
            <w:r w:rsidRPr="002A1947">
              <w:rPr>
                <w:b/>
              </w:rPr>
              <w:t>образова</w:t>
            </w:r>
            <w:proofErr w:type="spellEnd"/>
          </w:p>
          <w:p w:rsidR="00CF4410" w:rsidRPr="002A1947" w:rsidRDefault="00CF4410" w:rsidP="00987625">
            <w:pPr>
              <w:rPr>
                <w:lang w:eastAsia="en-US"/>
              </w:rPr>
            </w:pPr>
            <w:proofErr w:type="spellStart"/>
            <w:r w:rsidRPr="002A1947">
              <w:rPr>
                <w:b/>
              </w:rPr>
              <w:t>ния</w:t>
            </w:r>
            <w:proofErr w:type="spellEnd"/>
            <w:r w:rsidRPr="002A1947">
              <w:rPr>
                <w:b/>
              </w:rPr>
              <w:t xml:space="preserve"> в мире</w:t>
            </w: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r w:rsidRPr="002A1947">
              <w:t>9.1 Парадигмы современного высшего образования.</w:t>
            </w:r>
          </w:p>
          <w:p w:rsidR="00CF4410" w:rsidRPr="002A1947" w:rsidRDefault="00CF4410" w:rsidP="00987625">
            <w:r w:rsidRPr="002A1947">
              <w:t>9.2. Парадигма устойчивого развития в образовании.</w:t>
            </w:r>
          </w:p>
          <w:p w:rsidR="00CF4410" w:rsidRPr="002A1947" w:rsidRDefault="00CF4410" w:rsidP="00987625">
            <w:pPr>
              <w:numPr>
                <w:ilvl w:val="0"/>
                <w:numId w:val="18"/>
              </w:numPr>
              <w:ind w:left="0"/>
              <w:rPr>
                <w:bCs/>
                <w:shd w:val="clear" w:color="auto" w:fill="FFFFFF"/>
              </w:rPr>
            </w:pPr>
            <w:r w:rsidRPr="002A1947">
              <w:t xml:space="preserve">9.3. </w:t>
            </w:r>
            <w:r w:rsidRPr="002A1947">
              <w:rPr>
                <w:bCs/>
                <w:shd w:val="clear" w:color="auto" w:fill="FFFFFF"/>
              </w:rPr>
              <w:t>Личностно-ориентированная парадигма вузовского образования</w:t>
            </w:r>
          </w:p>
          <w:p w:rsidR="00CF4410" w:rsidRPr="002A1947" w:rsidRDefault="00CF4410" w:rsidP="00114BDF">
            <w:pPr>
              <w:rPr>
                <w:bCs/>
              </w:rPr>
            </w:pPr>
            <w:r w:rsidRPr="002A1947">
              <w:t>9.4. Новые концептуальные идеи и направления развития педагогической науки.</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r w:rsidRPr="002A1947">
              <w:rPr>
                <w:rStyle w:val="af9"/>
              </w:rPr>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rStyle w:val="af9"/>
              </w:rPr>
            </w:pPr>
            <w:r w:rsidRPr="002A1947">
              <w:rPr>
                <w:rStyle w:val="af9"/>
              </w:rPr>
              <w:t>2</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lang w:eastAsia="en-US"/>
              </w:rPr>
            </w:pPr>
            <w:r w:rsidRPr="002A1947">
              <w:rPr>
                <w:rStyle w:val="af9"/>
                <w:lang w:eastAsia="en-US"/>
              </w:rPr>
              <w:t>4 ч.</w:t>
            </w:r>
          </w:p>
          <w:p w:rsidR="00321544" w:rsidRPr="002A1947" w:rsidRDefault="00321544" w:rsidP="00987625">
            <w:pPr>
              <w:rPr>
                <w:rStyle w:val="af9"/>
                <w:b/>
                <w:i w:val="0"/>
                <w:lang w:eastAsia="en-US"/>
              </w:rPr>
            </w:pPr>
            <w:r w:rsidRPr="002A1947">
              <w:rPr>
                <w:rStyle w:val="af9"/>
                <w:b/>
                <w:i w:val="0"/>
                <w:lang w:eastAsia="en-US"/>
              </w:rPr>
              <w:t>Задание</w:t>
            </w:r>
            <w:r w:rsidR="006A64E1" w:rsidRPr="002A1947">
              <w:rPr>
                <w:rStyle w:val="af9"/>
                <w:b/>
                <w:i w:val="0"/>
                <w:lang w:eastAsia="en-US"/>
              </w:rPr>
              <w:t xml:space="preserve"> 1</w:t>
            </w:r>
            <w:r w:rsidRPr="002A1947">
              <w:rPr>
                <w:rStyle w:val="af9"/>
                <w:b/>
                <w:i w:val="0"/>
                <w:lang w:eastAsia="en-US"/>
              </w:rPr>
              <w:t>:</w:t>
            </w:r>
          </w:p>
          <w:p w:rsidR="006A64E1" w:rsidRPr="002A1947" w:rsidRDefault="006A64E1" w:rsidP="00987625">
            <w:pPr>
              <w:rPr>
                <w:rStyle w:val="af9"/>
                <w:i w:val="0"/>
                <w:lang w:eastAsia="en-US"/>
              </w:rPr>
            </w:pPr>
            <w:r w:rsidRPr="002A1947">
              <w:rPr>
                <w:rStyle w:val="af9"/>
                <w:i w:val="0"/>
                <w:lang w:eastAsia="en-US"/>
              </w:rPr>
              <w:t xml:space="preserve">составить </w:t>
            </w:r>
            <w:r w:rsidRPr="002A1947">
              <w:rPr>
                <w:rStyle w:val="af9"/>
                <w:b/>
                <w:i w:val="0"/>
                <w:lang w:eastAsia="en-US"/>
              </w:rPr>
              <w:t xml:space="preserve">кластер </w:t>
            </w:r>
            <w:r w:rsidRPr="002A1947">
              <w:rPr>
                <w:rStyle w:val="af9"/>
                <w:i w:val="0"/>
                <w:lang w:eastAsia="en-US"/>
              </w:rPr>
              <w:t>на тему:</w:t>
            </w:r>
          </w:p>
          <w:p w:rsidR="006A64E1" w:rsidRPr="002A1947" w:rsidRDefault="006A64E1" w:rsidP="00987625">
            <w:pPr>
              <w:rPr>
                <w:rStyle w:val="af9"/>
                <w:i w:val="0"/>
                <w:lang w:eastAsia="en-US"/>
              </w:rPr>
            </w:pPr>
            <w:r w:rsidRPr="002A1947">
              <w:rPr>
                <w:rStyle w:val="af9"/>
                <w:i w:val="0"/>
                <w:lang w:eastAsia="en-US"/>
              </w:rPr>
              <w:t>«Парадигмы современного высшего образования»</w:t>
            </w:r>
          </w:p>
          <w:p w:rsidR="006A64E1" w:rsidRPr="002A1947" w:rsidRDefault="006A64E1" w:rsidP="00987625">
            <w:pPr>
              <w:rPr>
                <w:rStyle w:val="af9"/>
                <w:i w:val="0"/>
                <w:lang w:eastAsia="en-US"/>
              </w:rPr>
            </w:pPr>
            <w:r w:rsidRPr="002A1947">
              <w:rPr>
                <w:rStyle w:val="af9"/>
                <w:i w:val="0"/>
                <w:lang w:eastAsia="en-US"/>
              </w:rPr>
              <w:t>(1 б.);</w:t>
            </w:r>
          </w:p>
          <w:p w:rsidR="006A64E1" w:rsidRPr="002A1947" w:rsidRDefault="006A64E1" w:rsidP="00987625">
            <w:pPr>
              <w:rPr>
                <w:rStyle w:val="af9"/>
                <w:i w:val="0"/>
                <w:lang w:eastAsia="en-US"/>
              </w:rPr>
            </w:pPr>
          </w:p>
          <w:p w:rsidR="006A64E1" w:rsidRPr="002A1947" w:rsidRDefault="006A64E1" w:rsidP="006A64E1">
            <w:pPr>
              <w:rPr>
                <w:rStyle w:val="af9"/>
                <w:b/>
                <w:i w:val="0"/>
                <w:lang w:eastAsia="en-US"/>
              </w:rPr>
            </w:pPr>
            <w:r w:rsidRPr="002A1947">
              <w:rPr>
                <w:rStyle w:val="af9"/>
                <w:b/>
                <w:i w:val="0"/>
                <w:lang w:eastAsia="en-US"/>
              </w:rPr>
              <w:t>Задание 2:</w:t>
            </w:r>
          </w:p>
          <w:p w:rsidR="006A64E1" w:rsidRPr="002A1947" w:rsidRDefault="006A64E1" w:rsidP="006A64E1">
            <w:pPr>
              <w:rPr>
                <w:rStyle w:val="af9"/>
                <w:b/>
                <w:i w:val="0"/>
                <w:lang w:eastAsia="en-US"/>
              </w:rPr>
            </w:pPr>
            <w:r w:rsidRPr="002A1947">
              <w:rPr>
                <w:rStyle w:val="af9"/>
                <w:i w:val="0"/>
                <w:lang w:eastAsia="en-US"/>
              </w:rPr>
              <w:t xml:space="preserve">составить </w:t>
            </w:r>
            <w:r w:rsidRPr="002A1947">
              <w:rPr>
                <w:rStyle w:val="af9"/>
                <w:b/>
                <w:i w:val="0"/>
                <w:lang w:eastAsia="en-US"/>
              </w:rPr>
              <w:t>глоссарий терминов:</w:t>
            </w:r>
          </w:p>
          <w:p w:rsidR="00C21DEC" w:rsidRPr="002A1947" w:rsidRDefault="006A64E1" w:rsidP="007E3C9C">
            <w:pPr>
              <w:rPr>
                <w:rStyle w:val="af9"/>
                <w:lang w:eastAsia="en-US"/>
              </w:rPr>
            </w:pPr>
            <w:proofErr w:type="spellStart"/>
            <w:r w:rsidRPr="002A1947">
              <w:rPr>
                <w:rStyle w:val="af9"/>
                <w:i w:val="0"/>
                <w:lang w:eastAsia="en-US"/>
              </w:rPr>
              <w:t>когнитивно</w:t>
            </w:r>
            <w:proofErr w:type="spellEnd"/>
            <w:r w:rsidRPr="002A1947">
              <w:rPr>
                <w:rStyle w:val="af9"/>
                <w:i w:val="0"/>
                <w:lang w:eastAsia="en-US"/>
              </w:rPr>
              <w:t>-информационная парадигма, личностная парадигма</w:t>
            </w:r>
            <w:proofErr w:type="gramStart"/>
            <w:r w:rsidRPr="002A1947">
              <w:rPr>
                <w:rStyle w:val="af9"/>
                <w:i w:val="0"/>
                <w:lang w:eastAsia="en-US"/>
              </w:rPr>
              <w:t xml:space="preserve"> ,</w:t>
            </w:r>
            <w:proofErr w:type="gramEnd"/>
            <w:r w:rsidRPr="002A1947">
              <w:rPr>
                <w:rStyle w:val="af9"/>
                <w:i w:val="0"/>
                <w:lang w:eastAsia="en-US"/>
              </w:rPr>
              <w:t xml:space="preserve"> </w:t>
            </w:r>
            <w:proofErr w:type="spellStart"/>
            <w:r w:rsidRPr="002A1947">
              <w:rPr>
                <w:rStyle w:val="af9"/>
                <w:i w:val="0"/>
                <w:lang w:eastAsia="en-US"/>
              </w:rPr>
              <w:t>культорологи-ческая</w:t>
            </w:r>
            <w:proofErr w:type="spellEnd"/>
            <w:r w:rsidRPr="002A1947">
              <w:rPr>
                <w:rStyle w:val="af9"/>
                <w:i w:val="0"/>
                <w:lang w:eastAsia="en-US"/>
              </w:rPr>
              <w:t xml:space="preserve">. </w:t>
            </w:r>
            <w:proofErr w:type="spellStart"/>
            <w:r w:rsidRPr="002A1947">
              <w:rPr>
                <w:rStyle w:val="af9"/>
                <w:i w:val="0"/>
                <w:lang w:eastAsia="en-US"/>
              </w:rPr>
              <w:t>компетентностная</w:t>
            </w:r>
            <w:proofErr w:type="spellEnd"/>
            <w:r w:rsidRPr="002A1947">
              <w:rPr>
                <w:rStyle w:val="af9"/>
                <w:i w:val="0"/>
                <w:lang w:eastAsia="en-US"/>
              </w:rPr>
              <w:t xml:space="preserve"> </w:t>
            </w: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536CA3" w:rsidP="00987625">
            <w:pPr>
              <w:rPr>
                <w:lang w:eastAsia="en-US"/>
              </w:rPr>
            </w:pPr>
            <w:r w:rsidRPr="002A1947">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AD5678" w:rsidRPr="002A1947" w:rsidRDefault="00CF4410" w:rsidP="00987625">
            <w:pPr>
              <w:rPr>
                <w:b/>
              </w:rPr>
            </w:pPr>
            <w:r w:rsidRPr="002A1947">
              <w:rPr>
                <w:b/>
              </w:rPr>
              <w:t xml:space="preserve">10. </w:t>
            </w:r>
            <w:r w:rsidRPr="002A1947">
              <w:rPr>
                <w:b/>
              </w:rPr>
              <w:lastRenderedPageBreak/>
              <w:t xml:space="preserve">Тенденции развития отечественной системы </w:t>
            </w:r>
            <w:proofErr w:type="spellStart"/>
            <w:r w:rsidRPr="002A1947">
              <w:rPr>
                <w:b/>
              </w:rPr>
              <w:t>образова</w:t>
            </w:r>
            <w:proofErr w:type="spellEnd"/>
          </w:p>
          <w:p w:rsidR="00CF4410" w:rsidRPr="002A1947" w:rsidRDefault="00CF4410" w:rsidP="00987625">
            <w:proofErr w:type="spellStart"/>
            <w:r w:rsidRPr="002A1947">
              <w:rPr>
                <w:b/>
              </w:rPr>
              <w:t>ния</w:t>
            </w:r>
            <w:proofErr w:type="spellEnd"/>
            <w:r w:rsidRPr="002A1947">
              <w:t>.</w:t>
            </w:r>
          </w:p>
          <w:p w:rsidR="00CF4410" w:rsidRPr="002A1947" w:rsidRDefault="00CF4410" w:rsidP="00987625">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r w:rsidRPr="002A1947">
              <w:lastRenderedPageBreak/>
              <w:t xml:space="preserve">10.1. </w:t>
            </w:r>
            <w:r w:rsidRPr="002A1947">
              <w:rPr>
                <w:kern w:val="36"/>
              </w:rPr>
              <w:t xml:space="preserve">Интеграция </w:t>
            </w:r>
            <w:r w:rsidRPr="002A1947">
              <w:rPr>
                <w:kern w:val="36"/>
              </w:rPr>
              <w:lastRenderedPageBreak/>
              <w:t xml:space="preserve">отечественной системы </w:t>
            </w:r>
            <w:proofErr w:type="spellStart"/>
            <w:proofErr w:type="gramStart"/>
            <w:r w:rsidRPr="002A1947">
              <w:rPr>
                <w:kern w:val="36"/>
              </w:rPr>
              <w:t>образова</w:t>
            </w:r>
            <w:r w:rsidR="007E3C9C" w:rsidRPr="002A1947">
              <w:rPr>
                <w:kern w:val="36"/>
              </w:rPr>
              <w:t>-</w:t>
            </w:r>
            <w:r w:rsidRPr="002A1947">
              <w:rPr>
                <w:kern w:val="36"/>
              </w:rPr>
              <w:t>ния</w:t>
            </w:r>
            <w:proofErr w:type="spellEnd"/>
            <w:proofErr w:type="gramEnd"/>
            <w:r w:rsidRPr="002A1947">
              <w:rPr>
                <w:kern w:val="36"/>
              </w:rPr>
              <w:t xml:space="preserve"> с мировым образовательным пространством.</w:t>
            </w:r>
          </w:p>
          <w:p w:rsidR="00CF4410" w:rsidRPr="002A1947" w:rsidRDefault="00CF4410" w:rsidP="00987625">
            <w:r w:rsidRPr="002A1947">
              <w:t xml:space="preserve">10.2 </w:t>
            </w:r>
            <w:proofErr w:type="spellStart"/>
            <w:proofErr w:type="gramStart"/>
            <w:r w:rsidRPr="002A1947">
              <w:t>Государст</w:t>
            </w:r>
            <w:proofErr w:type="spellEnd"/>
            <w:r w:rsidR="007E3C9C" w:rsidRPr="002A1947">
              <w:t>-</w:t>
            </w:r>
            <w:r w:rsidRPr="002A1947">
              <w:t>венная</w:t>
            </w:r>
            <w:proofErr w:type="gramEnd"/>
            <w:r w:rsidRPr="002A1947">
              <w:t xml:space="preserve"> политика в области </w:t>
            </w:r>
            <w:proofErr w:type="spellStart"/>
            <w:r w:rsidRPr="002A1947">
              <w:t>образова</w:t>
            </w:r>
            <w:r w:rsidR="007E3C9C" w:rsidRPr="002A1947">
              <w:t>-</w:t>
            </w:r>
            <w:r w:rsidRPr="002A1947">
              <w:t>ния</w:t>
            </w:r>
            <w:proofErr w:type="spellEnd"/>
          </w:p>
          <w:p w:rsidR="00CF4410" w:rsidRPr="002A1947" w:rsidRDefault="00CF4410" w:rsidP="00987625">
            <w:pPr>
              <w:rPr>
                <w:bCs/>
              </w:rPr>
            </w:pPr>
            <w:r w:rsidRPr="002A1947">
              <w:t>10.3.Приоритетные задачи развития образования</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r w:rsidRPr="002A1947">
              <w:rPr>
                <w:rStyle w:val="af9"/>
              </w:rPr>
              <w:lastRenderedPageBreak/>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rStyle w:val="af9"/>
              </w:rPr>
            </w:pPr>
            <w:r w:rsidRPr="002A1947">
              <w:rPr>
                <w:rStyle w:val="af9"/>
              </w:rPr>
              <w:t>1</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lang w:eastAsia="en-US"/>
              </w:rPr>
            </w:pPr>
            <w:r w:rsidRPr="002A1947">
              <w:rPr>
                <w:rStyle w:val="af9"/>
                <w:lang w:eastAsia="en-US"/>
              </w:rPr>
              <w:t>4 ч.</w:t>
            </w:r>
          </w:p>
          <w:p w:rsidR="00EF03D5" w:rsidRPr="002A1947" w:rsidRDefault="00321544" w:rsidP="00987625">
            <w:pPr>
              <w:rPr>
                <w:rStyle w:val="af9"/>
                <w:b/>
                <w:i w:val="0"/>
                <w:lang w:eastAsia="en-US"/>
              </w:rPr>
            </w:pPr>
            <w:r w:rsidRPr="002A1947">
              <w:rPr>
                <w:rStyle w:val="af9"/>
                <w:b/>
                <w:i w:val="0"/>
                <w:lang w:eastAsia="en-US"/>
              </w:rPr>
              <w:lastRenderedPageBreak/>
              <w:t>Задание:</w:t>
            </w:r>
          </w:p>
          <w:p w:rsidR="00321544" w:rsidRPr="002A1947" w:rsidRDefault="00EF03D5" w:rsidP="00987625">
            <w:pPr>
              <w:rPr>
                <w:rStyle w:val="af9"/>
                <w:i w:val="0"/>
                <w:lang w:eastAsia="en-US"/>
              </w:rPr>
            </w:pPr>
            <w:r w:rsidRPr="002A1947">
              <w:rPr>
                <w:rStyle w:val="af9"/>
                <w:i w:val="0"/>
                <w:lang w:eastAsia="en-US"/>
              </w:rPr>
              <w:t xml:space="preserve">подготовить </w:t>
            </w:r>
          </w:p>
          <w:p w:rsidR="00EF03D5" w:rsidRPr="002A1947" w:rsidRDefault="00EF03D5" w:rsidP="00987625">
            <w:pPr>
              <w:rPr>
                <w:rStyle w:val="af9"/>
                <w:b/>
                <w:i w:val="0"/>
                <w:lang w:eastAsia="en-US"/>
              </w:rPr>
            </w:pPr>
            <w:r w:rsidRPr="002A1947">
              <w:rPr>
                <w:rStyle w:val="af9"/>
                <w:b/>
                <w:i w:val="0"/>
                <w:lang w:eastAsia="en-US"/>
              </w:rPr>
              <w:t xml:space="preserve">Электронную презентацию </w:t>
            </w:r>
            <w:r w:rsidR="004563A9" w:rsidRPr="002A1947">
              <w:rPr>
                <w:rStyle w:val="af9"/>
                <w:i w:val="0"/>
                <w:lang w:eastAsia="en-US"/>
              </w:rPr>
              <w:t>3 сообщений по вопросам  Т</w:t>
            </w:r>
            <w:r w:rsidRPr="002A1947">
              <w:rPr>
                <w:rStyle w:val="af9"/>
                <w:i w:val="0"/>
                <w:lang w:eastAsia="en-US"/>
              </w:rPr>
              <w:t>емы</w:t>
            </w:r>
            <w:r w:rsidR="004563A9" w:rsidRPr="002A1947">
              <w:rPr>
                <w:rStyle w:val="af9"/>
                <w:i w:val="0"/>
                <w:lang w:eastAsia="en-US"/>
              </w:rPr>
              <w:t xml:space="preserve"> 10.</w:t>
            </w:r>
            <w:r w:rsidRPr="002A1947">
              <w:rPr>
                <w:rStyle w:val="af9"/>
                <w:i w:val="0"/>
                <w:lang w:eastAsia="en-US"/>
              </w:rPr>
              <w:t>.</w:t>
            </w:r>
          </w:p>
          <w:p w:rsidR="00EF03D5" w:rsidRPr="002A1947" w:rsidRDefault="00EF03D5" w:rsidP="00987625">
            <w:pPr>
              <w:rPr>
                <w:rStyle w:val="af9"/>
                <w:b/>
                <w:i w:val="0"/>
                <w:lang w:eastAsia="en-US"/>
              </w:rPr>
            </w:pPr>
            <w:r w:rsidRPr="002A1947">
              <w:rPr>
                <w:rStyle w:val="af9"/>
                <w:b/>
                <w:i w:val="0"/>
                <w:lang w:eastAsia="en-US"/>
              </w:rPr>
              <w:t xml:space="preserve"> </w:t>
            </w:r>
          </w:p>
          <w:p w:rsidR="00EF03D5" w:rsidRPr="002A1947" w:rsidRDefault="00EF03D5" w:rsidP="00987625">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536CA3" w:rsidP="00987625">
            <w:pPr>
              <w:rPr>
                <w:lang w:eastAsia="en-US"/>
              </w:rPr>
            </w:pPr>
            <w:r w:rsidRPr="002A1947">
              <w:rPr>
                <w:lang w:eastAsia="en-US"/>
              </w:rPr>
              <w:lastRenderedPageBreak/>
              <w:t>1</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sz w:val="22"/>
                <w:szCs w:val="22"/>
              </w:rPr>
            </w:pPr>
          </w:p>
        </w:tc>
        <w:tc>
          <w:tcPr>
            <w:tcW w:w="1545" w:type="dxa"/>
            <w:gridSpan w:val="2"/>
            <w:tcBorders>
              <w:top w:val="single" w:sz="4" w:space="0" w:color="auto"/>
              <w:left w:val="single" w:sz="4" w:space="0" w:color="auto"/>
              <w:bottom w:val="single" w:sz="4" w:space="0" w:color="auto"/>
              <w:right w:val="nil"/>
            </w:tcBorders>
          </w:tcPr>
          <w:p w:rsidR="00FA1F36" w:rsidRPr="002A1947" w:rsidRDefault="00FA1F36" w:rsidP="00987625">
            <w:pPr>
              <w:rPr>
                <w:b/>
              </w:rPr>
            </w:pPr>
            <w:r w:rsidRPr="002A1947">
              <w:rPr>
                <w:b/>
              </w:rPr>
              <w:t>ТК-3</w:t>
            </w:r>
          </w:p>
        </w:tc>
        <w:tc>
          <w:tcPr>
            <w:tcW w:w="2126" w:type="dxa"/>
            <w:tcBorders>
              <w:top w:val="single" w:sz="4" w:space="0" w:color="auto"/>
              <w:left w:val="nil"/>
              <w:bottom w:val="single" w:sz="4" w:space="0" w:color="auto"/>
              <w:right w:val="nil"/>
            </w:tcBorders>
          </w:tcPr>
          <w:p w:rsidR="00FA1F36" w:rsidRPr="002A1947" w:rsidRDefault="00FA1F36" w:rsidP="00987625"/>
        </w:tc>
        <w:tc>
          <w:tcPr>
            <w:tcW w:w="674" w:type="dxa"/>
            <w:gridSpan w:val="2"/>
            <w:tcBorders>
              <w:top w:val="single" w:sz="4" w:space="0" w:color="auto"/>
              <w:left w:val="nil"/>
              <w:bottom w:val="single" w:sz="4" w:space="0" w:color="auto"/>
              <w:right w:val="nil"/>
            </w:tcBorders>
          </w:tcPr>
          <w:p w:rsidR="00FA1F36" w:rsidRPr="002A1947" w:rsidRDefault="00FA1F36" w:rsidP="00987625">
            <w:pPr>
              <w:rPr>
                <w:rStyle w:val="af9"/>
              </w:rPr>
            </w:pPr>
          </w:p>
        </w:tc>
        <w:tc>
          <w:tcPr>
            <w:tcW w:w="555" w:type="dxa"/>
            <w:tcBorders>
              <w:top w:val="single" w:sz="4" w:space="0" w:color="auto"/>
              <w:left w:val="nil"/>
              <w:bottom w:val="single" w:sz="4" w:space="0" w:color="auto"/>
              <w:right w:val="nil"/>
            </w:tcBorders>
          </w:tcPr>
          <w:p w:rsidR="00FA1F36" w:rsidRPr="002A1947" w:rsidRDefault="00FA1F36" w:rsidP="00987625">
            <w:pPr>
              <w:rPr>
                <w:rStyle w:val="af9"/>
              </w:rPr>
            </w:pPr>
          </w:p>
        </w:tc>
        <w:tc>
          <w:tcPr>
            <w:tcW w:w="1748" w:type="dxa"/>
            <w:gridSpan w:val="2"/>
            <w:tcBorders>
              <w:top w:val="single" w:sz="4" w:space="0" w:color="auto"/>
              <w:left w:val="nil"/>
              <w:bottom w:val="single" w:sz="4" w:space="0" w:color="auto"/>
              <w:right w:val="nil"/>
            </w:tcBorders>
          </w:tcPr>
          <w:p w:rsidR="00FA1F36" w:rsidRPr="002A1947" w:rsidRDefault="00FA1F36" w:rsidP="00987625">
            <w:pPr>
              <w:rPr>
                <w:rStyle w:val="af9"/>
                <w:lang w:eastAsia="en-US"/>
              </w:rPr>
            </w:pPr>
          </w:p>
        </w:tc>
        <w:tc>
          <w:tcPr>
            <w:tcW w:w="425" w:type="dxa"/>
            <w:gridSpan w:val="2"/>
            <w:tcBorders>
              <w:top w:val="single" w:sz="4" w:space="0" w:color="auto"/>
              <w:left w:val="nil"/>
              <w:bottom w:val="single" w:sz="4" w:space="0" w:color="auto"/>
              <w:right w:val="single" w:sz="4" w:space="0" w:color="auto"/>
            </w:tcBorders>
          </w:tcPr>
          <w:p w:rsidR="00FA1F36" w:rsidRPr="002A1947" w:rsidRDefault="00FA1F36" w:rsidP="00987625">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FA1F36" w:rsidRPr="002A1947" w:rsidRDefault="008E4639" w:rsidP="00987625">
            <w:pPr>
              <w:rPr>
                <w:rStyle w:val="af9"/>
                <w:i w:val="0"/>
                <w:lang w:eastAsia="en-US"/>
              </w:rPr>
            </w:pPr>
            <w:r w:rsidRPr="002A1947">
              <w:rPr>
                <w:rStyle w:val="af9"/>
                <w:i w:val="0"/>
                <w:lang w:eastAsia="en-US"/>
              </w:rPr>
              <w:t>Тест №3</w:t>
            </w:r>
          </w:p>
        </w:tc>
        <w:tc>
          <w:tcPr>
            <w:tcW w:w="598" w:type="dxa"/>
            <w:tcBorders>
              <w:top w:val="single" w:sz="4" w:space="0" w:color="auto"/>
              <w:left w:val="single" w:sz="4" w:space="0" w:color="auto"/>
              <w:bottom w:val="single" w:sz="4" w:space="0" w:color="auto"/>
              <w:right w:val="single" w:sz="4" w:space="0" w:color="auto"/>
            </w:tcBorders>
          </w:tcPr>
          <w:p w:rsidR="00FA1F36" w:rsidRPr="002A1947" w:rsidRDefault="00536CA3" w:rsidP="00987625">
            <w:pPr>
              <w:rPr>
                <w:lang w:eastAsia="en-US"/>
              </w:rPr>
            </w:pPr>
            <w:r w:rsidRPr="002A1947">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AD5678" w:rsidRPr="002A1947" w:rsidRDefault="00CF4410" w:rsidP="00987625">
            <w:pPr>
              <w:jc w:val="both"/>
              <w:rPr>
                <w:b/>
              </w:rPr>
            </w:pPr>
            <w:r w:rsidRPr="002A1947">
              <w:rPr>
                <w:b/>
              </w:rPr>
              <w:t xml:space="preserve">11. </w:t>
            </w:r>
            <w:proofErr w:type="spellStart"/>
            <w:r w:rsidRPr="002A1947">
              <w:rPr>
                <w:b/>
              </w:rPr>
              <w:t>Пробле</w:t>
            </w:r>
            <w:proofErr w:type="spellEnd"/>
          </w:p>
          <w:p w:rsidR="00AD5678" w:rsidRPr="002A1947" w:rsidRDefault="00CF4410" w:rsidP="00987625">
            <w:pPr>
              <w:jc w:val="both"/>
              <w:rPr>
                <w:b/>
              </w:rPr>
            </w:pPr>
            <w:r w:rsidRPr="002A1947">
              <w:rPr>
                <w:b/>
              </w:rPr>
              <w:t xml:space="preserve">мы </w:t>
            </w:r>
            <w:proofErr w:type="spellStart"/>
            <w:r w:rsidRPr="002A1947">
              <w:rPr>
                <w:b/>
              </w:rPr>
              <w:t>образова</w:t>
            </w:r>
            <w:proofErr w:type="spellEnd"/>
          </w:p>
          <w:p w:rsidR="00CF4410" w:rsidRPr="002A1947" w:rsidRDefault="00CF4410" w:rsidP="00987625">
            <w:pPr>
              <w:jc w:val="both"/>
            </w:pPr>
            <w:proofErr w:type="spellStart"/>
            <w:r w:rsidRPr="002A1947">
              <w:rPr>
                <w:b/>
              </w:rPr>
              <w:t>ния</w:t>
            </w:r>
            <w:proofErr w:type="spellEnd"/>
            <w:r w:rsidRPr="002A1947">
              <w:t xml:space="preserve">: </w:t>
            </w:r>
          </w:p>
          <w:p w:rsidR="00CF4410" w:rsidRPr="002A1947" w:rsidRDefault="00CF4410" w:rsidP="00987625">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jc w:val="both"/>
            </w:pPr>
            <w:r w:rsidRPr="002A1947">
              <w:t xml:space="preserve">11.1. </w:t>
            </w:r>
            <w:proofErr w:type="spellStart"/>
            <w:proofErr w:type="gramStart"/>
            <w:r w:rsidRPr="002A1947">
              <w:t>Организацион-ные</w:t>
            </w:r>
            <w:proofErr w:type="spellEnd"/>
            <w:proofErr w:type="gramEnd"/>
            <w:r w:rsidRPr="002A1947">
              <w:t xml:space="preserve"> проблемы образования</w:t>
            </w:r>
          </w:p>
          <w:p w:rsidR="00CF4410" w:rsidRPr="002A1947" w:rsidRDefault="00CF4410" w:rsidP="00987625">
            <w:pPr>
              <w:jc w:val="both"/>
            </w:pPr>
            <w:r w:rsidRPr="002A1947">
              <w:t xml:space="preserve">11.2. Проблемы стандартизации, образования </w:t>
            </w:r>
          </w:p>
          <w:p w:rsidR="00CF4410" w:rsidRPr="002A1947" w:rsidRDefault="00CF4410" w:rsidP="00987625">
            <w:pPr>
              <w:jc w:val="both"/>
              <w:rPr>
                <w:bCs/>
              </w:rPr>
            </w:pPr>
            <w:r w:rsidRPr="002A1947">
              <w:t>11.3..Проблемы совершенствования технологий.</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r w:rsidRPr="002A1947">
              <w:rPr>
                <w:rStyle w:val="af9"/>
              </w:rPr>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rStyle w:val="af9"/>
              </w:rPr>
            </w:pPr>
            <w:r w:rsidRPr="002A1947">
              <w:rPr>
                <w:rStyle w:val="af9"/>
              </w:rPr>
              <w:t>2</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lang w:eastAsia="en-US"/>
              </w:rPr>
            </w:pPr>
            <w:r w:rsidRPr="002A1947">
              <w:rPr>
                <w:rStyle w:val="af9"/>
                <w:lang w:eastAsia="en-US"/>
              </w:rPr>
              <w:t>4 ч.</w:t>
            </w:r>
          </w:p>
          <w:p w:rsidR="00321544" w:rsidRPr="002A1947" w:rsidRDefault="00321544" w:rsidP="00987625">
            <w:pPr>
              <w:rPr>
                <w:rStyle w:val="af9"/>
                <w:b/>
                <w:i w:val="0"/>
                <w:lang w:eastAsia="en-US"/>
              </w:rPr>
            </w:pPr>
            <w:r w:rsidRPr="002A1947">
              <w:rPr>
                <w:rStyle w:val="af9"/>
                <w:b/>
                <w:i w:val="0"/>
                <w:lang w:eastAsia="en-US"/>
              </w:rPr>
              <w:t>Задание:</w:t>
            </w:r>
          </w:p>
          <w:p w:rsidR="004563A9" w:rsidRPr="002A1947" w:rsidRDefault="004563A9" w:rsidP="00987625">
            <w:pPr>
              <w:rPr>
                <w:rStyle w:val="af9"/>
                <w:i w:val="0"/>
                <w:lang w:eastAsia="en-US"/>
              </w:rPr>
            </w:pPr>
            <w:r w:rsidRPr="002A1947">
              <w:rPr>
                <w:rStyle w:val="af9"/>
                <w:i w:val="0"/>
                <w:lang w:eastAsia="en-US"/>
              </w:rPr>
              <w:t>подготовить</w:t>
            </w:r>
          </w:p>
          <w:p w:rsidR="00321544" w:rsidRPr="002A1947" w:rsidRDefault="004563A9" w:rsidP="007E3C9C">
            <w:pPr>
              <w:rPr>
                <w:rStyle w:val="af9"/>
                <w:lang w:eastAsia="en-US"/>
              </w:rPr>
            </w:pPr>
            <w:r w:rsidRPr="002A1947">
              <w:rPr>
                <w:rStyle w:val="af9"/>
                <w:b/>
                <w:i w:val="0"/>
                <w:lang w:eastAsia="en-US"/>
              </w:rPr>
              <w:t>Эл</w:t>
            </w:r>
            <w:proofErr w:type="gramStart"/>
            <w:r w:rsidRPr="002A1947">
              <w:rPr>
                <w:rStyle w:val="af9"/>
                <w:b/>
                <w:i w:val="0"/>
                <w:lang w:eastAsia="en-US"/>
              </w:rPr>
              <w:t>.</w:t>
            </w:r>
            <w:proofErr w:type="gramEnd"/>
            <w:r w:rsidRPr="002A1947">
              <w:rPr>
                <w:rStyle w:val="af9"/>
                <w:b/>
                <w:i w:val="0"/>
                <w:lang w:eastAsia="en-US"/>
              </w:rPr>
              <w:t xml:space="preserve"> </w:t>
            </w:r>
            <w:proofErr w:type="gramStart"/>
            <w:r w:rsidRPr="002A1947">
              <w:rPr>
                <w:rStyle w:val="af9"/>
                <w:b/>
                <w:i w:val="0"/>
                <w:lang w:eastAsia="en-US"/>
              </w:rPr>
              <w:t>п</w:t>
            </w:r>
            <w:proofErr w:type="gramEnd"/>
            <w:r w:rsidRPr="002A1947">
              <w:rPr>
                <w:rStyle w:val="af9"/>
                <w:b/>
                <w:i w:val="0"/>
                <w:lang w:eastAsia="en-US"/>
              </w:rPr>
              <w:t xml:space="preserve">резентацию сообщений </w:t>
            </w:r>
            <w:r w:rsidRPr="002A1947">
              <w:rPr>
                <w:rStyle w:val="af9"/>
                <w:i w:val="0"/>
                <w:lang w:eastAsia="en-US"/>
              </w:rPr>
              <w:t>по вопросам Темы 11: «Проблемы образования»</w:t>
            </w: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536CA3" w:rsidP="00987625">
            <w:pPr>
              <w:rPr>
                <w:lang w:eastAsia="en-US"/>
              </w:rPr>
            </w:pPr>
            <w:r w:rsidRPr="002A1947">
              <w:rPr>
                <w:lang w:eastAsia="en-US"/>
              </w:rPr>
              <w:t>2</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AD5678" w:rsidRPr="002A1947" w:rsidRDefault="00CF4410" w:rsidP="00987625">
            <w:pPr>
              <w:rPr>
                <w:b/>
              </w:rPr>
            </w:pPr>
            <w:r w:rsidRPr="002A1947">
              <w:rPr>
                <w:b/>
              </w:rPr>
              <w:t xml:space="preserve">12.Проблемы </w:t>
            </w:r>
            <w:proofErr w:type="spellStart"/>
            <w:r w:rsidRPr="002A1947">
              <w:rPr>
                <w:b/>
              </w:rPr>
              <w:t>образова</w:t>
            </w:r>
            <w:proofErr w:type="spellEnd"/>
          </w:p>
          <w:p w:rsidR="00CF4410" w:rsidRPr="002A1947" w:rsidRDefault="00CF4410" w:rsidP="00987625">
            <w:proofErr w:type="spellStart"/>
            <w:r w:rsidRPr="002A1947">
              <w:rPr>
                <w:b/>
              </w:rPr>
              <w:t>ния</w:t>
            </w:r>
            <w:proofErr w:type="spellEnd"/>
            <w:r w:rsidRPr="002A1947">
              <w:t xml:space="preserve">: </w:t>
            </w:r>
          </w:p>
          <w:p w:rsidR="00CF4410" w:rsidRPr="002A1947" w:rsidRDefault="00CF4410" w:rsidP="00987625">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r w:rsidRPr="002A1947">
              <w:t>12. 1. Проблемы информатизации образования</w:t>
            </w:r>
          </w:p>
          <w:p w:rsidR="00CF4410" w:rsidRPr="002A1947" w:rsidRDefault="00CF4410" w:rsidP="00987625">
            <w:r w:rsidRPr="002A1947">
              <w:t xml:space="preserve">12.2 Проблемы подготовки кадров </w:t>
            </w:r>
          </w:p>
          <w:p w:rsidR="00CF4410" w:rsidRPr="002A1947" w:rsidRDefault="00CF4410" w:rsidP="00987625">
            <w:r w:rsidRPr="002A1947">
              <w:t>12.3. Проблемы материально-технического обеспечения</w:t>
            </w:r>
          </w:p>
          <w:p w:rsidR="00CF4410" w:rsidRPr="002A1947" w:rsidRDefault="00CF4410" w:rsidP="00987625">
            <w:r w:rsidRPr="002A1947">
              <w:t>12.4. Проблемы менеджмента и экономики образования</w:t>
            </w:r>
          </w:p>
          <w:p w:rsidR="00CF4410" w:rsidRPr="002A1947" w:rsidRDefault="00CF4410" w:rsidP="007E3C9C">
            <w:r w:rsidRPr="002A1947">
              <w:t>12.5. Проблемы  качества образова</w:t>
            </w:r>
            <w:r w:rsidR="007E3C9C" w:rsidRPr="002A1947">
              <w:t>ния</w:t>
            </w: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rPr>
            </w:pPr>
            <w:r w:rsidRPr="002A1947">
              <w:rPr>
                <w:rStyle w:val="af9"/>
              </w:rPr>
              <w:t>2</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rStyle w:val="af9"/>
              </w:rPr>
            </w:pPr>
            <w:r w:rsidRPr="002A1947">
              <w:rPr>
                <w:rStyle w:val="af9"/>
              </w:rPr>
              <w:t>2</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lang w:eastAsia="en-US"/>
              </w:rPr>
            </w:pPr>
            <w:r w:rsidRPr="002A1947">
              <w:rPr>
                <w:rStyle w:val="af9"/>
                <w:lang w:eastAsia="en-US"/>
              </w:rPr>
              <w:t>4 ч.</w:t>
            </w:r>
          </w:p>
          <w:p w:rsidR="004563A9" w:rsidRPr="002A1947" w:rsidRDefault="004563A9" w:rsidP="004563A9">
            <w:pPr>
              <w:rPr>
                <w:rStyle w:val="af9"/>
                <w:b/>
                <w:i w:val="0"/>
                <w:lang w:eastAsia="en-US"/>
              </w:rPr>
            </w:pPr>
            <w:r w:rsidRPr="002A1947">
              <w:rPr>
                <w:rStyle w:val="af9"/>
                <w:b/>
                <w:i w:val="0"/>
                <w:lang w:eastAsia="en-US"/>
              </w:rPr>
              <w:t>Задание:</w:t>
            </w:r>
          </w:p>
          <w:p w:rsidR="004563A9" w:rsidRPr="002A1947" w:rsidRDefault="004563A9" w:rsidP="004563A9">
            <w:pPr>
              <w:rPr>
                <w:rStyle w:val="af9"/>
                <w:i w:val="0"/>
                <w:lang w:eastAsia="en-US"/>
              </w:rPr>
            </w:pPr>
            <w:r w:rsidRPr="002A1947">
              <w:rPr>
                <w:rStyle w:val="af9"/>
                <w:i w:val="0"/>
                <w:lang w:eastAsia="en-US"/>
              </w:rPr>
              <w:t>подготовить</w:t>
            </w:r>
          </w:p>
          <w:p w:rsidR="00321544" w:rsidRPr="002A1947" w:rsidRDefault="004563A9" w:rsidP="004563A9">
            <w:pPr>
              <w:rPr>
                <w:rStyle w:val="af9"/>
                <w:b/>
                <w:i w:val="0"/>
                <w:lang w:eastAsia="en-US"/>
              </w:rPr>
            </w:pPr>
            <w:r w:rsidRPr="002A1947">
              <w:rPr>
                <w:rStyle w:val="af9"/>
                <w:b/>
                <w:i w:val="0"/>
                <w:lang w:eastAsia="en-US"/>
              </w:rPr>
              <w:t>Эл</w:t>
            </w:r>
            <w:proofErr w:type="gramStart"/>
            <w:r w:rsidRPr="002A1947">
              <w:rPr>
                <w:rStyle w:val="af9"/>
                <w:b/>
                <w:i w:val="0"/>
                <w:lang w:eastAsia="en-US"/>
              </w:rPr>
              <w:t>.</w:t>
            </w:r>
            <w:proofErr w:type="gramEnd"/>
            <w:r w:rsidRPr="002A1947">
              <w:rPr>
                <w:rStyle w:val="af9"/>
                <w:b/>
                <w:i w:val="0"/>
                <w:lang w:eastAsia="en-US"/>
              </w:rPr>
              <w:t xml:space="preserve"> </w:t>
            </w:r>
            <w:proofErr w:type="gramStart"/>
            <w:r w:rsidRPr="002A1947">
              <w:rPr>
                <w:rStyle w:val="af9"/>
                <w:b/>
                <w:i w:val="0"/>
                <w:lang w:eastAsia="en-US"/>
              </w:rPr>
              <w:t>п</w:t>
            </w:r>
            <w:proofErr w:type="gramEnd"/>
            <w:r w:rsidRPr="002A1947">
              <w:rPr>
                <w:rStyle w:val="af9"/>
                <w:b/>
                <w:i w:val="0"/>
                <w:lang w:eastAsia="en-US"/>
              </w:rPr>
              <w:t xml:space="preserve">резентацию сообщений </w:t>
            </w:r>
            <w:r w:rsidRPr="002A1947">
              <w:rPr>
                <w:rStyle w:val="af9"/>
                <w:i w:val="0"/>
                <w:lang w:eastAsia="en-US"/>
              </w:rPr>
              <w:t>по вопросам Темы12: «Проблемы образования»</w:t>
            </w:r>
          </w:p>
          <w:p w:rsidR="004563A9" w:rsidRPr="002A1947" w:rsidRDefault="004563A9" w:rsidP="00987625">
            <w:pPr>
              <w:rPr>
                <w:rStyle w:val="af9"/>
                <w:b/>
                <w:i w:val="0"/>
                <w:lang w:eastAsia="en-US"/>
              </w:rPr>
            </w:pPr>
          </w:p>
          <w:p w:rsidR="00B428E0" w:rsidRPr="002A1947" w:rsidRDefault="00B428E0" w:rsidP="00987625">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536CA3" w:rsidP="00987625">
            <w:pPr>
              <w:rPr>
                <w:lang w:eastAsia="en-US"/>
              </w:rPr>
            </w:pPr>
            <w:r w:rsidRPr="002A1947">
              <w:rPr>
                <w:lang w:eastAsia="en-US"/>
              </w:rPr>
              <w:t>2</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sz w:val="22"/>
                <w:szCs w:val="22"/>
              </w:rPr>
            </w:pPr>
          </w:p>
        </w:tc>
        <w:tc>
          <w:tcPr>
            <w:tcW w:w="1545" w:type="dxa"/>
            <w:gridSpan w:val="2"/>
            <w:tcBorders>
              <w:top w:val="single" w:sz="4" w:space="0" w:color="auto"/>
              <w:left w:val="single" w:sz="4" w:space="0" w:color="auto"/>
              <w:bottom w:val="single" w:sz="4" w:space="0" w:color="auto"/>
              <w:right w:val="nil"/>
            </w:tcBorders>
          </w:tcPr>
          <w:p w:rsidR="00FA1F36" w:rsidRPr="002A1947" w:rsidRDefault="00FA1F36" w:rsidP="00987625">
            <w:pPr>
              <w:rPr>
                <w:b/>
              </w:rPr>
            </w:pPr>
            <w:r w:rsidRPr="002A1947">
              <w:rPr>
                <w:b/>
              </w:rPr>
              <w:t>ТК-4</w:t>
            </w:r>
          </w:p>
        </w:tc>
        <w:tc>
          <w:tcPr>
            <w:tcW w:w="2126" w:type="dxa"/>
            <w:tcBorders>
              <w:top w:val="single" w:sz="4" w:space="0" w:color="auto"/>
              <w:left w:val="nil"/>
              <w:bottom w:val="single" w:sz="4" w:space="0" w:color="auto"/>
              <w:right w:val="nil"/>
            </w:tcBorders>
          </w:tcPr>
          <w:p w:rsidR="00FA1F36" w:rsidRPr="002A1947" w:rsidRDefault="00FA1F36" w:rsidP="00987625"/>
        </w:tc>
        <w:tc>
          <w:tcPr>
            <w:tcW w:w="674" w:type="dxa"/>
            <w:gridSpan w:val="2"/>
            <w:tcBorders>
              <w:top w:val="single" w:sz="4" w:space="0" w:color="auto"/>
              <w:left w:val="nil"/>
              <w:bottom w:val="single" w:sz="4" w:space="0" w:color="auto"/>
              <w:right w:val="nil"/>
            </w:tcBorders>
          </w:tcPr>
          <w:p w:rsidR="00FA1F36" w:rsidRPr="002A1947" w:rsidRDefault="00FA1F36" w:rsidP="00987625">
            <w:pPr>
              <w:rPr>
                <w:rStyle w:val="af9"/>
              </w:rPr>
            </w:pPr>
          </w:p>
        </w:tc>
        <w:tc>
          <w:tcPr>
            <w:tcW w:w="555" w:type="dxa"/>
            <w:tcBorders>
              <w:top w:val="single" w:sz="4" w:space="0" w:color="auto"/>
              <w:left w:val="nil"/>
              <w:bottom w:val="single" w:sz="4" w:space="0" w:color="auto"/>
              <w:right w:val="nil"/>
            </w:tcBorders>
          </w:tcPr>
          <w:p w:rsidR="00FA1F36" w:rsidRPr="002A1947" w:rsidRDefault="00FA1F36" w:rsidP="00987625">
            <w:pPr>
              <w:rPr>
                <w:rStyle w:val="af9"/>
              </w:rPr>
            </w:pPr>
          </w:p>
        </w:tc>
        <w:tc>
          <w:tcPr>
            <w:tcW w:w="1748" w:type="dxa"/>
            <w:gridSpan w:val="2"/>
            <w:tcBorders>
              <w:top w:val="single" w:sz="4" w:space="0" w:color="auto"/>
              <w:left w:val="nil"/>
              <w:bottom w:val="single" w:sz="4" w:space="0" w:color="auto"/>
              <w:right w:val="nil"/>
            </w:tcBorders>
          </w:tcPr>
          <w:p w:rsidR="00FA1F36" w:rsidRPr="002A1947" w:rsidRDefault="00FA1F36" w:rsidP="00987625">
            <w:pPr>
              <w:rPr>
                <w:rStyle w:val="af9"/>
                <w:lang w:eastAsia="en-US"/>
              </w:rPr>
            </w:pPr>
          </w:p>
        </w:tc>
        <w:tc>
          <w:tcPr>
            <w:tcW w:w="425" w:type="dxa"/>
            <w:gridSpan w:val="2"/>
            <w:tcBorders>
              <w:top w:val="single" w:sz="4" w:space="0" w:color="auto"/>
              <w:left w:val="nil"/>
              <w:bottom w:val="single" w:sz="4" w:space="0" w:color="auto"/>
              <w:right w:val="single" w:sz="4" w:space="0" w:color="auto"/>
            </w:tcBorders>
          </w:tcPr>
          <w:p w:rsidR="00FA1F36" w:rsidRPr="002A1947" w:rsidRDefault="00FA1F36" w:rsidP="00987625">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FA1F36" w:rsidRPr="002A1947" w:rsidRDefault="008E4639" w:rsidP="000E730F">
            <w:pPr>
              <w:rPr>
                <w:rStyle w:val="af9"/>
                <w:i w:val="0"/>
                <w:lang w:eastAsia="en-US"/>
              </w:rPr>
            </w:pPr>
            <w:r w:rsidRPr="002A1947">
              <w:rPr>
                <w:rStyle w:val="af9"/>
                <w:i w:val="0"/>
                <w:lang w:eastAsia="en-US"/>
              </w:rPr>
              <w:t>Тест №</w:t>
            </w:r>
            <w:r w:rsidR="000E730F" w:rsidRPr="002A1947">
              <w:rPr>
                <w:rStyle w:val="af9"/>
                <w:i w:val="0"/>
                <w:lang w:eastAsia="en-US"/>
              </w:rPr>
              <w:t xml:space="preserve"> 4</w:t>
            </w:r>
          </w:p>
        </w:tc>
        <w:tc>
          <w:tcPr>
            <w:tcW w:w="598" w:type="dxa"/>
            <w:tcBorders>
              <w:top w:val="single" w:sz="4" w:space="0" w:color="auto"/>
              <w:left w:val="single" w:sz="4" w:space="0" w:color="auto"/>
              <w:bottom w:val="single" w:sz="4" w:space="0" w:color="auto"/>
              <w:right w:val="single" w:sz="4" w:space="0" w:color="auto"/>
            </w:tcBorders>
          </w:tcPr>
          <w:p w:rsidR="00FA1F36" w:rsidRPr="002A1947" w:rsidRDefault="00536CA3" w:rsidP="00987625">
            <w:pPr>
              <w:rPr>
                <w:lang w:eastAsia="en-US"/>
              </w:rPr>
            </w:pPr>
            <w:r w:rsidRPr="002A1947">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FA1F36" w:rsidRPr="002A1947" w:rsidRDefault="00FA1F36" w:rsidP="00987625">
            <w:pPr>
              <w:rPr>
                <w:rStyle w:val="af9"/>
                <w:sz w:val="22"/>
                <w:szCs w:val="22"/>
              </w:rPr>
            </w:pPr>
          </w:p>
        </w:tc>
        <w:tc>
          <w:tcPr>
            <w:tcW w:w="1545" w:type="dxa"/>
            <w:gridSpan w:val="2"/>
            <w:tcBorders>
              <w:top w:val="single" w:sz="4" w:space="0" w:color="auto"/>
              <w:left w:val="single" w:sz="4" w:space="0" w:color="auto"/>
              <w:bottom w:val="single" w:sz="4" w:space="0" w:color="auto"/>
              <w:right w:val="nil"/>
            </w:tcBorders>
          </w:tcPr>
          <w:p w:rsidR="00FA1F36" w:rsidRPr="002A1947" w:rsidRDefault="00FA1F36" w:rsidP="00987625">
            <w:pPr>
              <w:rPr>
                <w:b/>
              </w:rPr>
            </w:pPr>
            <w:r w:rsidRPr="002A1947">
              <w:rPr>
                <w:b/>
              </w:rPr>
              <w:t xml:space="preserve">РК-2 </w:t>
            </w:r>
          </w:p>
        </w:tc>
        <w:tc>
          <w:tcPr>
            <w:tcW w:w="2126" w:type="dxa"/>
            <w:tcBorders>
              <w:top w:val="single" w:sz="4" w:space="0" w:color="auto"/>
              <w:left w:val="nil"/>
              <w:bottom w:val="single" w:sz="4" w:space="0" w:color="auto"/>
              <w:right w:val="nil"/>
            </w:tcBorders>
          </w:tcPr>
          <w:p w:rsidR="004563A9" w:rsidRPr="002A1947" w:rsidRDefault="008E4639" w:rsidP="004563A9">
            <w:r w:rsidRPr="002A1947">
              <w:t>Реферат</w:t>
            </w:r>
            <w:r w:rsidR="004563A9" w:rsidRPr="002A1947">
              <w:t xml:space="preserve">: </w:t>
            </w:r>
          </w:p>
          <w:p w:rsidR="00FA1F36" w:rsidRPr="002A1947" w:rsidRDefault="00FA1F36" w:rsidP="004563A9"/>
        </w:tc>
        <w:tc>
          <w:tcPr>
            <w:tcW w:w="674" w:type="dxa"/>
            <w:gridSpan w:val="2"/>
            <w:tcBorders>
              <w:top w:val="single" w:sz="4" w:space="0" w:color="auto"/>
              <w:left w:val="nil"/>
              <w:bottom w:val="single" w:sz="4" w:space="0" w:color="auto"/>
              <w:right w:val="nil"/>
            </w:tcBorders>
          </w:tcPr>
          <w:p w:rsidR="00FA1F36" w:rsidRPr="002A1947" w:rsidRDefault="00FA1F36" w:rsidP="00987625">
            <w:pPr>
              <w:rPr>
                <w:rStyle w:val="af9"/>
              </w:rPr>
            </w:pPr>
          </w:p>
        </w:tc>
        <w:tc>
          <w:tcPr>
            <w:tcW w:w="555" w:type="dxa"/>
            <w:tcBorders>
              <w:top w:val="single" w:sz="4" w:space="0" w:color="auto"/>
              <w:left w:val="nil"/>
              <w:bottom w:val="single" w:sz="4" w:space="0" w:color="auto"/>
              <w:right w:val="nil"/>
            </w:tcBorders>
          </w:tcPr>
          <w:p w:rsidR="00FA1F36" w:rsidRPr="002A1947" w:rsidRDefault="00FA1F36" w:rsidP="00987625">
            <w:pPr>
              <w:rPr>
                <w:rStyle w:val="af9"/>
              </w:rPr>
            </w:pPr>
          </w:p>
        </w:tc>
        <w:tc>
          <w:tcPr>
            <w:tcW w:w="1748" w:type="dxa"/>
            <w:gridSpan w:val="2"/>
            <w:tcBorders>
              <w:top w:val="single" w:sz="4" w:space="0" w:color="auto"/>
              <w:left w:val="nil"/>
              <w:bottom w:val="single" w:sz="4" w:space="0" w:color="auto"/>
              <w:right w:val="nil"/>
            </w:tcBorders>
          </w:tcPr>
          <w:p w:rsidR="00FA1F36" w:rsidRPr="002A1947" w:rsidRDefault="007E3C9C" w:rsidP="00987625">
            <w:pPr>
              <w:rPr>
                <w:rStyle w:val="af9"/>
                <w:lang w:eastAsia="en-US"/>
              </w:rPr>
            </w:pPr>
            <w:r w:rsidRPr="002A1947">
              <w:t>см. Тематику   рефератов</w:t>
            </w:r>
          </w:p>
        </w:tc>
        <w:tc>
          <w:tcPr>
            <w:tcW w:w="425" w:type="dxa"/>
            <w:gridSpan w:val="2"/>
            <w:tcBorders>
              <w:top w:val="single" w:sz="4" w:space="0" w:color="auto"/>
              <w:left w:val="nil"/>
              <w:bottom w:val="single" w:sz="4" w:space="0" w:color="auto"/>
              <w:right w:val="nil"/>
            </w:tcBorders>
          </w:tcPr>
          <w:p w:rsidR="00FA1F36" w:rsidRPr="002A1947" w:rsidRDefault="00FA1F36" w:rsidP="00987625">
            <w:pPr>
              <w:rPr>
                <w:lang w:eastAsia="en-US"/>
              </w:rPr>
            </w:pPr>
          </w:p>
        </w:tc>
        <w:tc>
          <w:tcPr>
            <w:tcW w:w="990" w:type="dxa"/>
            <w:tcBorders>
              <w:top w:val="single" w:sz="4" w:space="0" w:color="auto"/>
              <w:left w:val="nil"/>
              <w:bottom w:val="single" w:sz="4" w:space="0" w:color="auto"/>
              <w:right w:val="nil"/>
            </w:tcBorders>
          </w:tcPr>
          <w:p w:rsidR="00FA1F36" w:rsidRPr="002A1947" w:rsidRDefault="00FA1F36" w:rsidP="00987625">
            <w:pPr>
              <w:rPr>
                <w:rStyle w:val="af9"/>
                <w:i w:val="0"/>
                <w:lang w:eastAsia="en-US"/>
              </w:rPr>
            </w:pPr>
          </w:p>
        </w:tc>
        <w:tc>
          <w:tcPr>
            <w:tcW w:w="598" w:type="dxa"/>
            <w:tcBorders>
              <w:top w:val="single" w:sz="4" w:space="0" w:color="auto"/>
              <w:left w:val="nil"/>
              <w:bottom w:val="single" w:sz="4" w:space="0" w:color="auto"/>
              <w:right w:val="nil"/>
            </w:tcBorders>
          </w:tcPr>
          <w:p w:rsidR="00FA1F36" w:rsidRPr="002A1947" w:rsidRDefault="00FA1F36" w:rsidP="00987625">
            <w:pPr>
              <w:rPr>
                <w:lang w:eastAsia="en-US"/>
              </w:rPr>
            </w:pPr>
          </w:p>
        </w:tc>
        <w:tc>
          <w:tcPr>
            <w:tcW w:w="567" w:type="dxa"/>
            <w:tcBorders>
              <w:top w:val="single" w:sz="4" w:space="0" w:color="auto"/>
              <w:left w:val="nil"/>
              <w:bottom w:val="single" w:sz="4" w:space="0" w:color="auto"/>
              <w:right w:val="single" w:sz="4" w:space="0" w:color="auto"/>
            </w:tcBorders>
          </w:tcPr>
          <w:p w:rsidR="00FA1F36" w:rsidRPr="002A1947" w:rsidRDefault="00FA1F36"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FA1F36" w:rsidRPr="002A1947" w:rsidRDefault="00536CA3" w:rsidP="00987625">
            <w:pPr>
              <w:rPr>
                <w:rStyle w:val="af9"/>
                <w:b/>
                <w:i w:val="0"/>
                <w:lang w:eastAsia="en-US"/>
              </w:rPr>
            </w:pPr>
            <w:r w:rsidRPr="002A1947">
              <w:rPr>
                <w:rStyle w:val="af9"/>
                <w:b/>
                <w:i w:val="0"/>
                <w:lang w:eastAsia="en-US"/>
              </w:rPr>
              <w:t xml:space="preserve">10 </w:t>
            </w: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8E4639" w:rsidRPr="002A1947" w:rsidRDefault="008E4639" w:rsidP="00987625">
            <w:pPr>
              <w:rPr>
                <w:rStyle w:val="af9"/>
                <w:sz w:val="22"/>
                <w:szCs w:val="22"/>
              </w:rPr>
            </w:pPr>
          </w:p>
        </w:tc>
        <w:tc>
          <w:tcPr>
            <w:tcW w:w="1545" w:type="dxa"/>
            <w:gridSpan w:val="2"/>
            <w:tcBorders>
              <w:top w:val="single" w:sz="4" w:space="0" w:color="auto"/>
              <w:left w:val="single" w:sz="4" w:space="0" w:color="auto"/>
              <w:bottom w:val="single" w:sz="4" w:space="0" w:color="auto"/>
              <w:right w:val="nil"/>
            </w:tcBorders>
          </w:tcPr>
          <w:p w:rsidR="008E4639" w:rsidRPr="002A1947" w:rsidRDefault="008E4639" w:rsidP="00987625">
            <w:pPr>
              <w:rPr>
                <w:b/>
              </w:rPr>
            </w:pPr>
            <w:r w:rsidRPr="002A1947">
              <w:rPr>
                <w:b/>
              </w:rPr>
              <w:t>ИК</w:t>
            </w:r>
          </w:p>
        </w:tc>
        <w:tc>
          <w:tcPr>
            <w:tcW w:w="2126" w:type="dxa"/>
            <w:tcBorders>
              <w:top w:val="single" w:sz="4" w:space="0" w:color="auto"/>
              <w:left w:val="nil"/>
              <w:bottom w:val="single" w:sz="4" w:space="0" w:color="auto"/>
              <w:right w:val="nil"/>
            </w:tcBorders>
          </w:tcPr>
          <w:p w:rsidR="008E4639" w:rsidRPr="002A1947" w:rsidRDefault="00321544" w:rsidP="007E3C9C">
            <w:r w:rsidRPr="002A1947">
              <w:t xml:space="preserve">Экзамен/ </w:t>
            </w:r>
          </w:p>
        </w:tc>
        <w:tc>
          <w:tcPr>
            <w:tcW w:w="674" w:type="dxa"/>
            <w:gridSpan w:val="2"/>
            <w:tcBorders>
              <w:top w:val="single" w:sz="4" w:space="0" w:color="auto"/>
              <w:left w:val="nil"/>
              <w:bottom w:val="single" w:sz="4" w:space="0" w:color="auto"/>
              <w:right w:val="nil"/>
            </w:tcBorders>
          </w:tcPr>
          <w:p w:rsidR="008E4639" w:rsidRPr="002A1947" w:rsidRDefault="008E4639" w:rsidP="00987625">
            <w:pPr>
              <w:rPr>
                <w:rStyle w:val="af9"/>
              </w:rPr>
            </w:pPr>
          </w:p>
        </w:tc>
        <w:tc>
          <w:tcPr>
            <w:tcW w:w="555" w:type="dxa"/>
            <w:tcBorders>
              <w:top w:val="single" w:sz="4" w:space="0" w:color="auto"/>
              <w:left w:val="nil"/>
              <w:bottom w:val="single" w:sz="4" w:space="0" w:color="auto"/>
              <w:right w:val="nil"/>
            </w:tcBorders>
          </w:tcPr>
          <w:p w:rsidR="008E4639" w:rsidRPr="002A1947" w:rsidRDefault="008E4639" w:rsidP="00987625">
            <w:pPr>
              <w:rPr>
                <w:rStyle w:val="af9"/>
              </w:rPr>
            </w:pPr>
          </w:p>
        </w:tc>
        <w:tc>
          <w:tcPr>
            <w:tcW w:w="1748" w:type="dxa"/>
            <w:gridSpan w:val="2"/>
            <w:tcBorders>
              <w:top w:val="single" w:sz="4" w:space="0" w:color="auto"/>
              <w:left w:val="nil"/>
              <w:bottom w:val="single" w:sz="4" w:space="0" w:color="auto"/>
              <w:right w:val="nil"/>
            </w:tcBorders>
          </w:tcPr>
          <w:p w:rsidR="008E4639" w:rsidRPr="002A1947" w:rsidRDefault="008E4639" w:rsidP="00987625">
            <w:pPr>
              <w:rPr>
                <w:rStyle w:val="af9"/>
                <w:lang w:eastAsia="en-US"/>
              </w:rPr>
            </w:pPr>
          </w:p>
        </w:tc>
        <w:tc>
          <w:tcPr>
            <w:tcW w:w="425" w:type="dxa"/>
            <w:gridSpan w:val="2"/>
            <w:tcBorders>
              <w:top w:val="single" w:sz="4" w:space="0" w:color="auto"/>
              <w:left w:val="nil"/>
              <w:bottom w:val="single" w:sz="4" w:space="0" w:color="auto"/>
              <w:right w:val="nil"/>
            </w:tcBorders>
          </w:tcPr>
          <w:p w:rsidR="008E4639" w:rsidRPr="002A1947" w:rsidRDefault="008E4639" w:rsidP="00987625">
            <w:pPr>
              <w:rPr>
                <w:lang w:eastAsia="en-US"/>
              </w:rPr>
            </w:pPr>
          </w:p>
        </w:tc>
        <w:tc>
          <w:tcPr>
            <w:tcW w:w="990" w:type="dxa"/>
            <w:tcBorders>
              <w:top w:val="single" w:sz="4" w:space="0" w:color="auto"/>
              <w:left w:val="nil"/>
              <w:bottom w:val="single" w:sz="4" w:space="0" w:color="auto"/>
              <w:right w:val="nil"/>
            </w:tcBorders>
          </w:tcPr>
          <w:p w:rsidR="008E4639" w:rsidRPr="002A1947" w:rsidRDefault="008E4639" w:rsidP="00987625">
            <w:pPr>
              <w:rPr>
                <w:rStyle w:val="af9"/>
                <w:i w:val="0"/>
                <w:lang w:eastAsia="en-US"/>
              </w:rPr>
            </w:pPr>
          </w:p>
        </w:tc>
        <w:tc>
          <w:tcPr>
            <w:tcW w:w="598" w:type="dxa"/>
            <w:tcBorders>
              <w:top w:val="single" w:sz="4" w:space="0" w:color="auto"/>
              <w:left w:val="nil"/>
              <w:bottom w:val="single" w:sz="4" w:space="0" w:color="auto"/>
              <w:right w:val="nil"/>
            </w:tcBorders>
          </w:tcPr>
          <w:p w:rsidR="008E4639" w:rsidRPr="002A1947" w:rsidRDefault="008E4639" w:rsidP="00987625">
            <w:pPr>
              <w:rPr>
                <w:lang w:eastAsia="en-US"/>
              </w:rPr>
            </w:pPr>
          </w:p>
        </w:tc>
        <w:tc>
          <w:tcPr>
            <w:tcW w:w="567" w:type="dxa"/>
            <w:tcBorders>
              <w:top w:val="single" w:sz="4" w:space="0" w:color="auto"/>
              <w:left w:val="nil"/>
              <w:bottom w:val="single" w:sz="4" w:space="0" w:color="auto"/>
              <w:right w:val="single" w:sz="4" w:space="0" w:color="auto"/>
            </w:tcBorders>
          </w:tcPr>
          <w:p w:rsidR="008E4639" w:rsidRPr="002A1947" w:rsidRDefault="008E4639"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8E4639" w:rsidRPr="002A1947" w:rsidRDefault="008E4639" w:rsidP="00987625">
            <w:pPr>
              <w:rPr>
                <w:rStyle w:val="af9"/>
                <w:i w:val="0"/>
                <w:lang w:eastAsia="en-US"/>
              </w:rPr>
            </w:pPr>
          </w:p>
        </w:tc>
      </w:tr>
      <w:tr w:rsidR="002A1947" w:rsidRPr="002A1947" w:rsidTr="00114BDF">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sz w:val="22"/>
                <w:szCs w:val="22"/>
              </w:rPr>
            </w:pPr>
          </w:p>
        </w:tc>
        <w:tc>
          <w:tcPr>
            <w:tcW w:w="1545"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b/>
              </w:rPr>
            </w:pPr>
            <w:r w:rsidRPr="002A1947">
              <w:rPr>
                <w:b/>
              </w:rPr>
              <w:t>ИТОГО</w:t>
            </w:r>
          </w:p>
        </w:tc>
        <w:tc>
          <w:tcPr>
            <w:tcW w:w="2126"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b/>
              </w:rPr>
            </w:pPr>
          </w:p>
        </w:tc>
        <w:tc>
          <w:tcPr>
            <w:tcW w:w="674"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C610CE">
            <w:pPr>
              <w:rPr>
                <w:rStyle w:val="af9"/>
                <w:b/>
              </w:rPr>
            </w:pPr>
            <w:r w:rsidRPr="002A1947">
              <w:rPr>
                <w:rStyle w:val="af9"/>
                <w:b/>
                <w:i w:val="0"/>
              </w:rPr>
              <w:t>27ч</w:t>
            </w:r>
            <w:r w:rsidRPr="002A1947">
              <w:rPr>
                <w:rStyle w:val="af9"/>
                <w:b/>
              </w:rPr>
              <w:t>.</w:t>
            </w:r>
          </w:p>
        </w:tc>
        <w:tc>
          <w:tcPr>
            <w:tcW w:w="555"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rStyle w:val="af9"/>
              </w:rPr>
            </w:pPr>
            <w:r w:rsidRPr="002A1947">
              <w:rPr>
                <w:rStyle w:val="af9"/>
                <w:b/>
              </w:rPr>
              <w:t>16</w:t>
            </w:r>
            <w:r w:rsidRPr="002A1947">
              <w:rPr>
                <w:rStyle w:val="af9"/>
              </w:rPr>
              <w:t xml:space="preserve"> б.</w:t>
            </w:r>
          </w:p>
        </w:tc>
        <w:tc>
          <w:tcPr>
            <w:tcW w:w="1748" w:type="dxa"/>
            <w:gridSpan w:val="2"/>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b/>
                <w:lang w:eastAsia="en-US"/>
              </w:rPr>
            </w:pPr>
            <w:r w:rsidRPr="002A1947">
              <w:rPr>
                <w:rStyle w:val="af9"/>
                <w:b/>
                <w:lang w:eastAsia="en-US"/>
              </w:rPr>
              <w:t>45 ч</w:t>
            </w:r>
          </w:p>
        </w:tc>
        <w:tc>
          <w:tcPr>
            <w:tcW w:w="425" w:type="dxa"/>
            <w:gridSpan w:val="2"/>
            <w:tcBorders>
              <w:top w:val="single" w:sz="4" w:space="0" w:color="auto"/>
              <w:left w:val="single" w:sz="4" w:space="0" w:color="auto"/>
              <w:bottom w:val="single" w:sz="4" w:space="0" w:color="auto"/>
              <w:right w:val="single" w:sz="4" w:space="0" w:color="auto"/>
            </w:tcBorders>
          </w:tcPr>
          <w:p w:rsidR="00CF4410" w:rsidRPr="002A1947" w:rsidRDefault="00536CA3" w:rsidP="00987625">
            <w:pPr>
              <w:rPr>
                <w:lang w:eastAsia="en-US"/>
              </w:rPr>
            </w:pPr>
            <w:r w:rsidRPr="002A1947">
              <w:rPr>
                <w:b/>
                <w:i/>
                <w:lang w:eastAsia="en-US"/>
              </w:rPr>
              <w:t>13</w:t>
            </w:r>
            <w:r w:rsidRPr="002A1947">
              <w:rPr>
                <w:lang w:eastAsia="en-US"/>
              </w:rPr>
              <w:t xml:space="preserve"> б.</w:t>
            </w:r>
          </w:p>
        </w:tc>
        <w:tc>
          <w:tcPr>
            <w:tcW w:w="990"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b/>
                <w:i w:val="0"/>
                <w:lang w:eastAsia="en-US"/>
              </w:rPr>
            </w:pPr>
            <w:r w:rsidRPr="002A1947">
              <w:rPr>
                <w:rStyle w:val="af9"/>
                <w:b/>
                <w:i w:val="0"/>
                <w:lang w:eastAsia="en-US"/>
              </w:rPr>
              <w:t>40 ч.</w:t>
            </w:r>
          </w:p>
        </w:tc>
        <w:tc>
          <w:tcPr>
            <w:tcW w:w="598"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lang w:eastAsia="en-US"/>
              </w:rPr>
            </w:pPr>
            <w:r w:rsidRPr="002A1947">
              <w:rPr>
                <w:b/>
                <w:i/>
                <w:lang w:eastAsia="en-US"/>
              </w:rPr>
              <w:t>40</w:t>
            </w:r>
            <w:r w:rsidRPr="002A1947">
              <w:rPr>
                <w:i/>
                <w:lang w:eastAsia="en-US"/>
              </w:rPr>
              <w:t xml:space="preserve"> </w:t>
            </w:r>
            <w:r w:rsidRPr="002A1947">
              <w:rPr>
                <w:lang w:eastAsia="en-US"/>
              </w:rPr>
              <w:t>б.</w:t>
            </w:r>
          </w:p>
        </w:tc>
        <w:tc>
          <w:tcPr>
            <w:tcW w:w="567" w:type="dxa"/>
            <w:tcBorders>
              <w:top w:val="single" w:sz="4" w:space="0" w:color="auto"/>
              <w:left w:val="single" w:sz="4" w:space="0" w:color="auto"/>
              <w:bottom w:val="single" w:sz="4" w:space="0" w:color="auto"/>
              <w:right w:val="single" w:sz="4" w:space="0" w:color="auto"/>
            </w:tcBorders>
          </w:tcPr>
          <w:p w:rsidR="00CF4410" w:rsidRPr="002A1947" w:rsidRDefault="00CF4410" w:rsidP="00987625">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CF4410" w:rsidRPr="002A1947" w:rsidRDefault="00536CA3" w:rsidP="00987625">
            <w:pPr>
              <w:rPr>
                <w:rStyle w:val="af9"/>
                <w:i w:val="0"/>
                <w:lang w:eastAsia="en-US"/>
              </w:rPr>
            </w:pPr>
            <w:r w:rsidRPr="002A1947">
              <w:rPr>
                <w:rStyle w:val="af9"/>
                <w:b/>
                <w:lang w:eastAsia="en-US"/>
              </w:rPr>
              <w:t>20</w:t>
            </w:r>
            <w:r w:rsidRPr="002A1947">
              <w:rPr>
                <w:rStyle w:val="af9"/>
                <w:lang w:eastAsia="en-US"/>
              </w:rPr>
              <w:t xml:space="preserve"> </w:t>
            </w:r>
            <w:r w:rsidRPr="002A1947">
              <w:rPr>
                <w:rStyle w:val="af9"/>
                <w:i w:val="0"/>
                <w:lang w:eastAsia="en-US"/>
              </w:rPr>
              <w:t>б.</w:t>
            </w:r>
          </w:p>
        </w:tc>
      </w:tr>
    </w:tbl>
    <w:p w:rsidR="007E3C9C" w:rsidRPr="002A1947" w:rsidRDefault="007E3C9C" w:rsidP="007E3C9C">
      <w:pPr>
        <w:rPr>
          <w:b/>
          <w:sz w:val="28"/>
          <w:szCs w:val="28"/>
        </w:rPr>
      </w:pPr>
    </w:p>
    <w:p w:rsidR="00D435A0" w:rsidRPr="002A1947" w:rsidRDefault="00D435A0" w:rsidP="00D435A0">
      <w:pPr>
        <w:rPr>
          <w:sz w:val="28"/>
          <w:szCs w:val="28"/>
        </w:rPr>
      </w:pPr>
      <w:r w:rsidRPr="002A1947">
        <w:rPr>
          <w:b/>
          <w:sz w:val="28"/>
          <w:szCs w:val="28"/>
        </w:rPr>
        <w:lastRenderedPageBreak/>
        <w:t>11. Образовательные технологии</w:t>
      </w:r>
      <w:r w:rsidR="007E3C9C" w:rsidRPr="002A1947">
        <w:rPr>
          <w:b/>
          <w:sz w:val="28"/>
          <w:szCs w:val="28"/>
        </w:rPr>
        <w:t xml:space="preserve"> </w:t>
      </w:r>
      <w:r w:rsidRPr="002A1947">
        <w:rPr>
          <w:sz w:val="28"/>
          <w:szCs w:val="28"/>
        </w:rPr>
        <w:t xml:space="preserve"> Интерактивные технологии,  Проектные технологии,  Технологии критического мышления.</w:t>
      </w:r>
    </w:p>
    <w:p w:rsidR="00D435A0" w:rsidRPr="002A1947" w:rsidRDefault="00D435A0" w:rsidP="00D435A0">
      <w:pPr>
        <w:rPr>
          <w:b/>
          <w:sz w:val="28"/>
          <w:szCs w:val="28"/>
        </w:rPr>
      </w:pPr>
    </w:p>
    <w:p w:rsidR="00D435A0" w:rsidRPr="002A1947" w:rsidRDefault="00D435A0" w:rsidP="00D435A0">
      <w:pPr>
        <w:shd w:val="clear" w:color="auto" w:fill="FFFFFF"/>
        <w:spacing w:before="5" w:line="360" w:lineRule="auto"/>
        <w:jc w:val="center"/>
      </w:pPr>
      <w:r w:rsidRPr="002A1947">
        <w:rPr>
          <w:b/>
          <w:bCs/>
          <w:spacing w:val="-1"/>
          <w:sz w:val="28"/>
          <w:szCs w:val="28"/>
        </w:rPr>
        <w:t>12.  Учебно-методическое  и информационное обеспечение дисциплины</w:t>
      </w:r>
    </w:p>
    <w:p w:rsidR="00B61FAC" w:rsidRDefault="00B61FAC" w:rsidP="00B61FAC">
      <w:pPr>
        <w:shd w:val="clear" w:color="auto" w:fill="FFFFFF"/>
        <w:spacing w:before="14"/>
        <w:ind w:right="10" w:firstLine="708"/>
        <w:jc w:val="center"/>
        <w:rPr>
          <w:b/>
          <w:i/>
        </w:rPr>
      </w:pPr>
      <w:r>
        <w:rPr>
          <w:i/>
          <w:iCs/>
        </w:rPr>
        <w:t xml:space="preserve">                  а) </w:t>
      </w:r>
      <w:r>
        <w:rPr>
          <w:b/>
          <w:i/>
          <w:lang w:eastAsia="en-US"/>
        </w:rPr>
        <w:t>Основная литература</w:t>
      </w:r>
    </w:p>
    <w:p w:rsidR="00B61FAC" w:rsidRDefault="00B61FAC" w:rsidP="00B61FAC">
      <w:pPr>
        <w:shd w:val="clear" w:color="auto" w:fill="FFFFFF"/>
        <w:spacing w:line="276" w:lineRule="auto"/>
        <w:jc w:val="both"/>
      </w:pPr>
      <w:r>
        <w:t>1.</w:t>
      </w:r>
      <w:r>
        <w:rPr>
          <w:i/>
          <w:iCs/>
        </w:rPr>
        <w:t xml:space="preserve"> Алдошина М. И. </w:t>
      </w:r>
      <w:r>
        <w:t xml:space="preserve"> Современные проблемы науки и образования: учебное пособие для вузов - Москва: Изд-во </w:t>
      </w:r>
      <w:proofErr w:type="spellStart"/>
      <w:r>
        <w:t>Юрайт</w:t>
      </w:r>
      <w:proofErr w:type="spellEnd"/>
      <w:r>
        <w:t>, 2019. - 182 с.  URL: </w:t>
      </w:r>
      <w:hyperlink r:id="rId12" w:tgtFrame="_blank" w:history="1">
        <w:r>
          <w:rPr>
            <w:rStyle w:val="a9"/>
          </w:rPr>
          <w:t>https://urait.ru/bcode/446688</w:t>
        </w:r>
      </w:hyperlink>
      <w:r>
        <w:t> (дата обращения: 14.01.2022).</w:t>
      </w:r>
    </w:p>
    <w:p w:rsidR="00B61FAC" w:rsidRDefault="00B61FAC" w:rsidP="00B61FAC">
      <w:pPr>
        <w:spacing w:line="276" w:lineRule="auto"/>
        <w:jc w:val="both"/>
      </w:pPr>
      <w:r>
        <w:t xml:space="preserve">2. </w:t>
      </w:r>
      <w:proofErr w:type="spellStart"/>
      <w:r>
        <w:rPr>
          <w:i/>
        </w:rPr>
        <w:t>Гревцева</w:t>
      </w:r>
      <w:proofErr w:type="spellEnd"/>
      <w:r>
        <w:rPr>
          <w:i/>
        </w:rPr>
        <w:t xml:space="preserve"> Г.Я.,  </w:t>
      </w:r>
      <w:proofErr w:type="spellStart"/>
      <w:r>
        <w:rPr>
          <w:i/>
        </w:rPr>
        <w:t>Циулина</w:t>
      </w:r>
      <w:proofErr w:type="spellEnd"/>
      <w:r>
        <w:rPr>
          <w:i/>
        </w:rPr>
        <w:t xml:space="preserve"> М.В</w:t>
      </w:r>
      <w:r>
        <w:t>. Современные проблемы науки и образования: учебное пособие</w:t>
      </w:r>
      <w:proofErr w:type="gramStart"/>
      <w:r>
        <w:t xml:space="preserve"> .</w:t>
      </w:r>
      <w:proofErr w:type="gramEnd"/>
      <w:r>
        <w:t xml:space="preserve"> – Челябинск : Изд-во «Цицеро», 2015. – 200 с. </w:t>
      </w:r>
    </w:p>
    <w:p w:rsidR="00B61FAC" w:rsidRDefault="00B61FAC" w:rsidP="00B61FAC">
      <w:pPr>
        <w:shd w:val="clear" w:color="auto" w:fill="FFFFFF"/>
        <w:spacing w:line="276" w:lineRule="auto"/>
        <w:jc w:val="both"/>
      </w:pPr>
      <w:r>
        <w:t xml:space="preserve">  </w:t>
      </w:r>
      <w:r>
        <w:rPr>
          <w:i/>
        </w:rPr>
        <w:t>3.Сидякина Е.А</w:t>
      </w:r>
      <w:r>
        <w:t>. Современные проблемы науки и образования: электронное учебно-методическое пособие.- Тольятти: изд-во ТГУ, 2018. -70 с.</w:t>
      </w:r>
    </w:p>
    <w:p w:rsidR="00B61FAC" w:rsidRDefault="00B61FAC" w:rsidP="00B61FAC">
      <w:pPr>
        <w:shd w:val="clear" w:color="auto" w:fill="FFFFFF"/>
        <w:spacing w:line="276" w:lineRule="auto"/>
        <w:jc w:val="both"/>
      </w:pPr>
      <w:r>
        <w:t xml:space="preserve">4. </w:t>
      </w:r>
      <w:proofErr w:type="spellStart"/>
      <w:r>
        <w:rPr>
          <w:i/>
        </w:rPr>
        <w:t>Мандель</w:t>
      </w:r>
      <w:proofErr w:type="spellEnd"/>
      <w:r>
        <w:rPr>
          <w:i/>
        </w:rPr>
        <w:t xml:space="preserve"> Б.Р</w:t>
      </w:r>
      <w:r>
        <w:t xml:space="preserve">. Современные проблемы педагогической науки и образования: учебное пособие </w:t>
      </w:r>
      <w:proofErr w:type="gramStart"/>
      <w:r>
        <w:t>для</w:t>
      </w:r>
      <w:proofErr w:type="gramEnd"/>
      <w:r>
        <w:t xml:space="preserve"> обучающегося в магистратуре. – М., берлин: </w:t>
      </w:r>
      <w:proofErr w:type="spellStart"/>
      <w:r>
        <w:t>Директ</w:t>
      </w:r>
      <w:proofErr w:type="spellEnd"/>
      <w:r>
        <w:t>-Медиа, 2018. – 303 с.</w:t>
      </w:r>
    </w:p>
    <w:p w:rsidR="00114BDF" w:rsidRDefault="00114BDF" w:rsidP="00B61FAC">
      <w:pPr>
        <w:shd w:val="clear" w:color="auto" w:fill="FFFFFF"/>
        <w:spacing w:line="276" w:lineRule="auto"/>
        <w:jc w:val="center"/>
        <w:rPr>
          <w:b/>
          <w:i/>
        </w:rPr>
      </w:pPr>
    </w:p>
    <w:p w:rsidR="00B61FAC" w:rsidRDefault="00B61FAC" w:rsidP="00B61FAC">
      <w:pPr>
        <w:shd w:val="clear" w:color="auto" w:fill="FFFFFF"/>
        <w:spacing w:line="276" w:lineRule="auto"/>
        <w:jc w:val="center"/>
        <w:rPr>
          <w:b/>
          <w:i/>
        </w:rPr>
      </w:pPr>
      <w:r>
        <w:rPr>
          <w:b/>
          <w:i/>
        </w:rPr>
        <w:t>б) Дополнительная литература:</w:t>
      </w:r>
    </w:p>
    <w:p w:rsidR="00B61FAC" w:rsidRDefault="00B61FAC" w:rsidP="00B61FAC">
      <w:pPr>
        <w:spacing w:line="276" w:lineRule="auto"/>
        <w:jc w:val="both"/>
      </w:pPr>
      <w:r>
        <w:rPr>
          <w:sz w:val="28"/>
          <w:szCs w:val="28"/>
        </w:rPr>
        <w:t>5.</w:t>
      </w:r>
      <w:r>
        <w:t xml:space="preserve">. </w:t>
      </w:r>
      <w:proofErr w:type="spellStart"/>
      <w:r>
        <w:rPr>
          <w:i/>
        </w:rPr>
        <w:t>Гаязов</w:t>
      </w:r>
      <w:proofErr w:type="spellEnd"/>
      <w:r>
        <w:rPr>
          <w:i/>
        </w:rPr>
        <w:t xml:space="preserve"> А.С.</w:t>
      </w:r>
      <w:r>
        <w:t xml:space="preserve"> Семь проблем современного образования. – Уфа: Вагант, 2008. – 246 с.</w:t>
      </w:r>
    </w:p>
    <w:p w:rsidR="00B61FAC" w:rsidRDefault="00B61FAC" w:rsidP="00B61FAC">
      <w:pPr>
        <w:spacing w:line="276" w:lineRule="auto"/>
        <w:jc w:val="both"/>
      </w:pPr>
      <w:r>
        <w:rPr>
          <w:sz w:val="28"/>
          <w:szCs w:val="28"/>
        </w:rPr>
        <w:t xml:space="preserve">6. </w:t>
      </w:r>
      <w:proofErr w:type="spellStart"/>
      <w:r>
        <w:rPr>
          <w:i/>
        </w:rPr>
        <w:t>Шарипов</w:t>
      </w:r>
      <w:proofErr w:type="spellEnd"/>
      <w:r>
        <w:rPr>
          <w:i/>
        </w:rPr>
        <w:t xml:space="preserve"> Ф.В.</w:t>
      </w:r>
      <w:r>
        <w:t xml:space="preserve"> Педагогика и психология высшей школы. -  М.: Логос, 2020. -488 с.</w:t>
      </w:r>
    </w:p>
    <w:p w:rsidR="00B61FAC" w:rsidRDefault="00B61FAC" w:rsidP="00B61FAC">
      <w:pPr>
        <w:spacing w:line="276" w:lineRule="auto"/>
        <w:jc w:val="both"/>
      </w:pPr>
      <w:r>
        <w:t xml:space="preserve">7. Новые педагогические и информационные технологии в системе образования / </w:t>
      </w:r>
      <w:proofErr w:type="gramStart"/>
      <w:r>
        <w:t>под</w:t>
      </w:r>
      <w:proofErr w:type="gramEnd"/>
      <w:r>
        <w:t xml:space="preserve">. </w:t>
      </w:r>
      <w:proofErr w:type="gramStart"/>
      <w:r>
        <w:t>Ред</w:t>
      </w:r>
      <w:proofErr w:type="gramEnd"/>
    </w:p>
    <w:p w:rsidR="00B61FAC" w:rsidRDefault="00B61FAC" w:rsidP="00B61FAC">
      <w:pPr>
        <w:spacing w:line="276" w:lineRule="auto"/>
        <w:jc w:val="both"/>
      </w:pPr>
      <w:r>
        <w:t xml:space="preserve">    Е.С. </w:t>
      </w:r>
      <w:proofErr w:type="spellStart"/>
      <w:r>
        <w:t>Полат</w:t>
      </w:r>
      <w:proofErr w:type="spellEnd"/>
      <w:r>
        <w:t>. – М.: Академия, 2008..</w:t>
      </w:r>
    </w:p>
    <w:p w:rsidR="00B61FAC" w:rsidRDefault="00B61FAC" w:rsidP="00B61FAC">
      <w:pPr>
        <w:spacing w:line="276" w:lineRule="auto"/>
        <w:jc w:val="both"/>
      </w:pPr>
      <w:r>
        <w:t xml:space="preserve">8. Хуторской А.В. Педагогическая </w:t>
      </w:r>
      <w:proofErr w:type="spellStart"/>
      <w:r>
        <w:t>инноватика</w:t>
      </w:r>
      <w:proofErr w:type="spellEnd"/>
      <w:r>
        <w:t>: Учебное пособие для студентов высших учебных заведений. – М., Академия, 2010.</w:t>
      </w:r>
    </w:p>
    <w:p w:rsidR="00114BDF" w:rsidRDefault="00114BDF" w:rsidP="00B61FAC">
      <w:pPr>
        <w:ind w:left="708"/>
        <w:jc w:val="center"/>
        <w:rPr>
          <w:b/>
          <w:i/>
          <w:color w:val="000000"/>
        </w:rPr>
      </w:pPr>
    </w:p>
    <w:p w:rsidR="00B61FAC" w:rsidRDefault="00B61FAC" w:rsidP="00B61FAC">
      <w:pPr>
        <w:ind w:left="708"/>
        <w:jc w:val="center"/>
        <w:rPr>
          <w:b/>
          <w:i/>
          <w:color w:val="000000"/>
        </w:rPr>
      </w:pPr>
      <w:r>
        <w:rPr>
          <w:b/>
          <w:i/>
          <w:color w:val="000000"/>
        </w:rPr>
        <w:t>в) Интернет-ресурсы Сайты эл. библиотек</w:t>
      </w:r>
    </w:p>
    <w:p w:rsidR="00B61FAC" w:rsidRDefault="00B61FAC" w:rsidP="00B61FAC">
      <w:pPr>
        <w:ind w:left="708"/>
        <w:jc w:val="both"/>
        <w:rPr>
          <w:color w:val="000000"/>
        </w:rPr>
      </w:pPr>
      <w:r>
        <w:rPr>
          <w:color w:val="000000"/>
          <w:u w:val="single"/>
        </w:rPr>
        <w:t>1.http://lib.herzen.spb.ru – Фундаментальная библиотека РГПУ им. А.И. Герцена</w:t>
      </w:r>
      <w:r>
        <w:rPr>
          <w:color w:val="000000"/>
        </w:rPr>
        <w:t xml:space="preserve"> базы данных компании </w:t>
      </w:r>
      <w:proofErr w:type="spellStart"/>
      <w:r>
        <w:rPr>
          <w:color w:val="000000"/>
        </w:rPr>
        <w:t>East</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Publications</w:t>
      </w:r>
      <w:proofErr w:type="spellEnd"/>
      <w:r>
        <w:rPr>
          <w:color w:val="000000"/>
        </w:rPr>
        <w:t xml:space="preserve"> (</w:t>
      </w:r>
      <w:proofErr w:type="spellStart"/>
      <w:r>
        <w:rPr>
          <w:color w:val="000000"/>
        </w:rPr>
        <w:t>Ист</w:t>
      </w:r>
      <w:proofErr w:type="spellEnd"/>
      <w:r>
        <w:rPr>
          <w:color w:val="000000"/>
        </w:rPr>
        <w:t>-Вью)</w:t>
      </w:r>
    </w:p>
    <w:p w:rsidR="00B61FAC" w:rsidRDefault="00B61FAC" w:rsidP="00B61FAC">
      <w:pPr>
        <w:ind w:left="708"/>
        <w:jc w:val="both"/>
        <w:rPr>
          <w:color w:val="000000"/>
        </w:rPr>
      </w:pPr>
      <w:r>
        <w:rPr>
          <w:color w:val="000000"/>
        </w:rPr>
        <w:t xml:space="preserve">2.Базы данных </w:t>
      </w:r>
      <w:proofErr w:type="spellStart"/>
      <w:r>
        <w:rPr>
          <w:color w:val="000000"/>
        </w:rPr>
        <w:t>Gale</w:t>
      </w:r>
      <w:proofErr w:type="spellEnd"/>
      <w:r>
        <w:rPr>
          <w:color w:val="000000"/>
        </w:rPr>
        <w:t xml:space="preserve"> </w:t>
      </w:r>
      <w:proofErr w:type="spellStart"/>
      <w:r>
        <w:rPr>
          <w:color w:val="000000"/>
        </w:rPr>
        <w:t>Group</w:t>
      </w:r>
      <w:proofErr w:type="spellEnd"/>
      <w:r>
        <w:rPr>
          <w:color w:val="000000"/>
        </w:rPr>
        <w:t xml:space="preserve"> – </w:t>
      </w:r>
      <w:r>
        <w:rPr>
          <w:color w:val="000000"/>
          <w:u w:val="single"/>
        </w:rPr>
        <w:t>http://www.neicon.ru/res/gale.htm</w:t>
      </w:r>
    </w:p>
    <w:p w:rsidR="00B61FAC" w:rsidRDefault="00B61FAC" w:rsidP="00B61FAC">
      <w:pPr>
        <w:ind w:left="708"/>
        <w:jc w:val="both"/>
        <w:rPr>
          <w:color w:val="000000"/>
        </w:rPr>
      </w:pPr>
      <w:r>
        <w:rPr>
          <w:color w:val="000000"/>
        </w:rPr>
        <w:t>3.Федеральный портал Российское образование – </w:t>
      </w:r>
      <w:r>
        <w:rPr>
          <w:color w:val="000000"/>
          <w:u w:val="single"/>
        </w:rPr>
        <w:t>http://www.edu.ru/index.php?page_id=242</w:t>
      </w:r>
    </w:p>
    <w:p w:rsidR="00B61FAC" w:rsidRDefault="00B61FAC" w:rsidP="00B61FAC">
      <w:pPr>
        <w:ind w:left="708"/>
        <w:rPr>
          <w:color w:val="000000"/>
        </w:rPr>
      </w:pPr>
      <w:r>
        <w:rPr>
          <w:color w:val="000000"/>
        </w:rPr>
        <w:t xml:space="preserve">4.Каталог </w:t>
      </w:r>
      <w:proofErr w:type="gramStart"/>
      <w:r>
        <w:rPr>
          <w:color w:val="000000"/>
        </w:rPr>
        <w:t>образовательных</w:t>
      </w:r>
      <w:proofErr w:type="gramEnd"/>
      <w:r>
        <w:rPr>
          <w:color w:val="000000"/>
        </w:rPr>
        <w:t xml:space="preserve"> </w:t>
      </w:r>
      <w:proofErr w:type="spellStart"/>
      <w:r>
        <w:rPr>
          <w:color w:val="000000"/>
        </w:rPr>
        <w:t>интернет-ресурсов</w:t>
      </w:r>
      <w:proofErr w:type="spellEnd"/>
      <w:r>
        <w:rPr>
          <w:color w:val="000000"/>
        </w:rPr>
        <w:t xml:space="preserve"> –</w:t>
      </w:r>
      <w:hyperlink r:id="rId13" w:history="1">
        <w:r>
          <w:rPr>
            <w:rStyle w:val="a9"/>
            <w:rFonts w:eastAsiaTheme="majorEastAsia"/>
          </w:rPr>
          <w:t>http://www.edu.ru/index.php?page_id=6</w:t>
        </w:r>
      </w:hyperlink>
    </w:p>
    <w:p w:rsidR="00B61FAC" w:rsidRDefault="00B61FAC" w:rsidP="00B61FAC">
      <w:pPr>
        <w:ind w:left="708"/>
        <w:rPr>
          <w:color w:val="000000"/>
        </w:rPr>
      </w:pPr>
      <w:r>
        <w:rPr>
          <w:color w:val="000000"/>
        </w:rPr>
        <w:t>5.Библиотека портала –</w:t>
      </w:r>
      <w:r>
        <w:rPr>
          <w:color w:val="000000"/>
          <w:u w:val="single"/>
        </w:rPr>
        <w:t>http://www.edu.ru/index.php?page_id=242</w:t>
      </w:r>
    </w:p>
    <w:p w:rsidR="00B61FAC" w:rsidRDefault="00B61FAC" w:rsidP="00B61FAC">
      <w:pPr>
        <w:ind w:firstLine="708"/>
        <w:rPr>
          <w:color w:val="000000"/>
        </w:rPr>
      </w:pPr>
      <w:r>
        <w:rPr>
          <w:color w:val="000000"/>
        </w:rPr>
        <w:t xml:space="preserve">6.Научная электронная библиотека eLIBRARY.RU– </w:t>
      </w:r>
      <w:hyperlink r:id="rId14" w:history="1">
        <w:r>
          <w:rPr>
            <w:rStyle w:val="a9"/>
            <w:rFonts w:eastAsiaTheme="majorEastAsia"/>
          </w:rPr>
          <w:t>http://elibrary.ru/defaultx.asp</w:t>
        </w:r>
      </w:hyperlink>
    </w:p>
    <w:p w:rsidR="00B61FAC" w:rsidRDefault="00B61FAC" w:rsidP="00B61FAC">
      <w:pPr>
        <w:ind w:left="708"/>
        <w:rPr>
          <w:color w:val="000000"/>
        </w:rPr>
      </w:pPr>
      <w:r>
        <w:rPr>
          <w:color w:val="000000"/>
        </w:rPr>
        <w:t xml:space="preserve">7. Гуманитарная электронная библиотека – </w:t>
      </w:r>
      <w:r>
        <w:rPr>
          <w:color w:val="000000"/>
          <w:u w:val="single"/>
        </w:rPr>
        <w:t>http://www.lib.ua-ru.net/katalog/41.html</w:t>
      </w:r>
    </w:p>
    <w:p w:rsidR="00114BDF" w:rsidRDefault="00114BDF" w:rsidP="00B61FAC">
      <w:pPr>
        <w:jc w:val="center"/>
        <w:rPr>
          <w:b/>
          <w:i/>
          <w:color w:val="000000"/>
        </w:rPr>
      </w:pPr>
    </w:p>
    <w:p w:rsidR="00B61FAC" w:rsidRDefault="00B61FAC" w:rsidP="00B61FAC">
      <w:pPr>
        <w:jc w:val="center"/>
        <w:rPr>
          <w:b/>
          <w:i/>
          <w:color w:val="000000"/>
        </w:rPr>
      </w:pPr>
      <w:r>
        <w:rPr>
          <w:b/>
          <w:i/>
          <w:color w:val="000000"/>
        </w:rPr>
        <w:t>Периодика:</w:t>
      </w:r>
    </w:p>
    <w:p w:rsidR="00B61FAC" w:rsidRDefault="00B61FAC" w:rsidP="00B61FAC">
      <w:pPr>
        <w:rPr>
          <w:rStyle w:val="a9"/>
        </w:rPr>
      </w:pPr>
      <w:r>
        <w:rPr>
          <w:color w:val="000000"/>
        </w:rPr>
        <w:t xml:space="preserve">1.Журнал «Вопросы образования» // </w:t>
      </w:r>
      <w:hyperlink r:id="rId15" w:history="1">
        <w:r>
          <w:rPr>
            <w:rStyle w:val="a9"/>
          </w:rPr>
          <w:t xml:space="preserve">https://vo.hse.ru/about </w:t>
        </w:r>
      </w:hyperlink>
    </w:p>
    <w:p w:rsidR="00B61FAC" w:rsidRDefault="00485AB0" w:rsidP="00B61FAC">
      <w:pPr>
        <w:rPr>
          <w:color w:val="000000"/>
        </w:rPr>
      </w:pPr>
      <w:hyperlink r:id="rId16" w:history="1">
        <w:r w:rsidR="00B61FAC">
          <w:rPr>
            <w:rStyle w:val="a9"/>
          </w:rPr>
          <w:t>2</w:t>
        </w:r>
      </w:hyperlink>
      <w:r w:rsidR="00B61FAC">
        <w:rPr>
          <w:color w:val="000000"/>
        </w:rPr>
        <w:t xml:space="preserve">. Журнал «Наука и школа» // </w:t>
      </w:r>
      <w:hyperlink r:id="rId17" w:history="1">
        <w:r w:rsidR="00B61FAC">
          <w:rPr>
            <w:rStyle w:val="a9"/>
          </w:rPr>
          <w:t>http://nauka-i-shkola.ru/</w:t>
        </w:r>
      </w:hyperlink>
      <w:r w:rsidR="00B61FAC">
        <w:rPr>
          <w:color w:val="000000"/>
        </w:rPr>
        <w:t xml:space="preserve"> </w:t>
      </w:r>
    </w:p>
    <w:p w:rsidR="00B61FAC" w:rsidRDefault="00B61FAC" w:rsidP="00B61FAC">
      <w:pPr>
        <w:rPr>
          <w:color w:val="000000"/>
        </w:rPr>
      </w:pPr>
      <w:r>
        <w:rPr>
          <w:color w:val="000000"/>
        </w:rPr>
        <w:t xml:space="preserve">3. Журнал «Современные проблемы науки и образования»// http://www.science-education.ru 4.Журнал «Социально-гуманитарные знания».http://socgum-zhurnal.ru/ </w:t>
      </w:r>
    </w:p>
    <w:p w:rsidR="00B61FAC" w:rsidRDefault="00B61FAC" w:rsidP="00B61FAC">
      <w:pPr>
        <w:rPr>
          <w:color w:val="000000"/>
        </w:rPr>
      </w:pPr>
      <w:r>
        <w:rPr>
          <w:color w:val="000000"/>
        </w:rPr>
        <w:t xml:space="preserve">4. Журнал «Вопросы философии». http://www.vphil.ru/  </w:t>
      </w:r>
    </w:p>
    <w:p w:rsidR="00B61FAC" w:rsidRDefault="00B61FAC" w:rsidP="00B61FAC">
      <w:pPr>
        <w:rPr>
          <w:color w:val="000000"/>
        </w:rPr>
      </w:pPr>
      <w:r>
        <w:rPr>
          <w:color w:val="000000"/>
        </w:rPr>
        <w:t xml:space="preserve">5.Педагогика: электронные версии журналов и газет- https://goo.gl/wfGBnE  </w:t>
      </w:r>
    </w:p>
    <w:p w:rsidR="00B61FAC" w:rsidRDefault="00B61FAC" w:rsidP="00B61FAC">
      <w:pPr>
        <w:rPr>
          <w:color w:val="000000"/>
        </w:rPr>
      </w:pPr>
      <w:r>
        <w:rPr>
          <w:color w:val="000000"/>
        </w:rPr>
        <w:t>6.Интерне</w:t>
      </w:r>
      <w:proofErr w:type="gramStart"/>
      <w:r>
        <w:rPr>
          <w:color w:val="000000"/>
        </w:rPr>
        <w:t>т-</w:t>
      </w:r>
      <w:proofErr w:type="gramEnd"/>
      <w:r>
        <w:rPr>
          <w:color w:val="000000"/>
        </w:rPr>
        <w:t xml:space="preserve"> журнал «</w:t>
      </w:r>
      <w:proofErr w:type="spellStart"/>
      <w:r>
        <w:rPr>
          <w:color w:val="000000"/>
        </w:rPr>
        <w:t>Эйдос</w:t>
      </w:r>
      <w:proofErr w:type="spellEnd"/>
      <w:r>
        <w:rPr>
          <w:color w:val="000000"/>
        </w:rPr>
        <w:t xml:space="preserve">»  http://www.eidos.ru  </w:t>
      </w:r>
    </w:p>
    <w:p w:rsidR="00B61FAC" w:rsidRDefault="00B61FAC" w:rsidP="00B61FAC">
      <w:pPr>
        <w:rPr>
          <w:color w:val="000000"/>
        </w:rPr>
      </w:pPr>
      <w:r>
        <w:rPr>
          <w:color w:val="000000"/>
        </w:rPr>
        <w:t>7.Дайджест по страницам педагогических журналов http://www.dvgu.ru/umu/didjest/spisjour.htm</w:t>
      </w:r>
    </w:p>
    <w:p w:rsidR="00397E8C" w:rsidRPr="002A1947" w:rsidRDefault="00397E8C" w:rsidP="00397E8C">
      <w:pPr>
        <w:jc w:val="both"/>
        <w:rPr>
          <w:iCs/>
        </w:rPr>
      </w:pPr>
    </w:p>
    <w:p w:rsidR="00114BDF" w:rsidRDefault="00114BDF" w:rsidP="00D435A0">
      <w:pPr>
        <w:shd w:val="clear" w:color="auto" w:fill="FFFFFF"/>
        <w:spacing w:before="14" w:line="360" w:lineRule="auto"/>
        <w:ind w:right="10"/>
        <w:jc w:val="center"/>
        <w:rPr>
          <w:b/>
          <w:sz w:val="28"/>
          <w:szCs w:val="28"/>
        </w:rPr>
      </w:pPr>
    </w:p>
    <w:p w:rsidR="00D435A0" w:rsidRPr="002A1947" w:rsidRDefault="00D435A0" w:rsidP="00D435A0">
      <w:pPr>
        <w:shd w:val="clear" w:color="auto" w:fill="FFFFFF"/>
        <w:spacing w:before="14" w:line="360" w:lineRule="auto"/>
        <w:ind w:right="10"/>
        <w:jc w:val="center"/>
        <w:rPr>
          <w:b/>
          <w:sz w:val="28"/>
          <w:szCs w:val="28"/>
        </w:rPr>
      </w:pPr>
      <w:r w:rsidRPr="002A1947">
        <w:rPr>
          <w:b/>
          <w:sz w:val="28"/>
          <w:szCs w:val="28"/>
        </w:rPr>
        <w:lastRenderedPageBreak/>
        <w:t>13. Политика выставления баллов</w:t>
      </w:r>
    </w:p>
    <w:p w:rsidR="00D435A0" w:rsidRPr="002A1947" w:rsidRDefault="00D435A0" w:rsidP="00D435A0">
      <w:pPr>
        <w:jc w:val="both"/>
        <w:rPr>
          <w:iCs/>
        </w:rPr>
      </w:pPr>
      <w:r w:rsidRPr="002A1947">
        <w:rPr>
          <w:iCs/>
        </w:rPr>
        <w:t xml:space="preserve">В  соответствии  с картой накопления баллов, студент может  набирать баллы по всем видам  занятий. </w:t>
      </w:r>
    </w:p>
    <w:p w:rsidR="00D435A0" w:rsidRPr="002A1947" w:rsidRDefault="00D435A0" w:rsidP="00D435A0">
      <w:pPr>
        <w:jc w:val="both"/>
        <w:rPr>
          <w:iCs/>
        </w:rPr>
      </w:pPr>
      <w:r w:rsidRPr="002A1947">
        <w:rPr>
          <w:iCs/>
        </w:rPr>
        <w:t xml:space="preserve"> На </w:t>
      </w:r>
      <w:r w:rsidRPr="002A1947">
        <w:rPr>
          <w:b/>
          <w:iCs/>
        </w:rPr>
        <w:t>лекциях</w:t>
      </w:r>
      <w:r w:rsidRPr="002A1947">
        <w:rPr>
          <w:iCs/>
        </w:rPr>
        <w:t xml:space="preserve"> за активную работу и наличие конспектов тезисов лекций  каждой темы  см. таблицу «Календарный план лекций дисциплины «</w:t>
      </w:r>
      <w:r w:rsidR="00397E8C" w:rsidRPr="002A1947">
        <w:rPr>
          <w:iCs/>
        </w:rPr>
        <w:t>Современные проблемы науки и образования</w:t>
      </w:r>
      <w:r w:rsidRPr="002A1947">
        <w:rPr>
          <w:iCs/>
        </w:rPr>
        <w:t>»</w:t>
      </w:r>
      <w:proofErr w:type="gramStart"/>
      <w:r w:rsidRPr="002A1947">
        <w:rPr>
          <w:iCs/>
        </w:rPr>
        <w:t xml:space="preserve"> .</w:t>
      </w:r>
      <w:proofErr w:type="gramEnd"/>
      <w:r w:rsidRPr="002A1947">
        <w:rPr>
          <w:iCs/>
        </w:rPr>
        <w:t xml:space="preserve"> Всего – </w:t>
      </w:r>
      <w:r w:rsidR="006907A6" w:rsidRPr="002A1947">
        <w:rPr>
          <w:iCs/>
        </w:rPr>
        <w:t xml:space="preserve">11 </w:t>
      </w:r>
      <w:r w:rsidRPr="002A1947">
        <w:rPr>
          <w:iCs/>
        </w:rPr>
        <w:t xml:space="preserve">б </w:t>
      </w:r>
    </w:p>
    <w:p w:rsidR="00D435A0" w:rsidRPr="002A1947" w:rsidRDefault="00D435A0" w:rsidP="00D435A0">
      <w:pPr>
        <w:jc w:val="both"/>
        <w:rPr>
          <w:iCs/>
        </w:rPr>
      </w:pPr>
      <w:r w:rsidRPr="002A1947">
        <w:rPr>
          <w:iCs/>
        </w:rPr>
        <w:t xml:space="preserve">На </w:t>
      </w:r>
      <w:r w:rsidRPr="002A1947">
        <w:rPr>
          <w:b/>
          <w:iCs/>
        </w:rPr>
        <w:t>семинара</w:t>
      </w:r>
      <w:r w:rsidRPr="002A1947">
        <w:rPr>
          <w:iCs/>
        </w:rPr>
        <w:t>х (</w:t>
      </w:r>
      <w:r w:rsidRPr="002A1947">
        <w:rPr>
          <w:b/>
          <w:iCs/>
        </w:rPr>
        <w:t>практические занятия</w:t>
      </w:r>
      <w:r w:rsidRPr="002A1947">
        <w:rPr>
          <w:iCs/>
        </w:rPr>
        <w:t>) за ответы на контрольные вопросы каждой темы см. конкретные баллы в таблице «Календарный план практических занятий, СРС, ТК, РК дисциплины»</w:t>
      </w:r>
      <w:proofErr w:type="gramStart"/>
      <w:r w:rsidRPr="002A1947">
        <w:rPr>
          <w:iCs/>
        </w:rPr>
        <w:t xml:space="preserve"> .</w:t>
      </w:r>
      <w:proofErr w:type="gramEnd"/>
      <w:r w:rsidRPr="002A1947">
        <w:rPr>
          <w:iCs/>
        </w:rPr>
        <w:t xml:space="preserve">Всего </w:t>
      </w:r>
      <w:r w:rsidR="006907A6" w:rsidRPr="002A1947">
        <w:rPr>
          <w:iCs/>
        </w:rPr>
        <w:t xml:space="preserve">15 </w:t>
      </w:r>
      <w:r w:rsidRPr="002A1947">
        <w:rPr>
          <w:iCs/>
        </w:rPr>
        <w:t xml:space="preserve"> б..     </w:t>
      </w:r>
    </w:p>
    <w:p w:rsidR="00D435A0" w:rsidRPr="002A1947" w:rsidRDefault="00D435A0" w:rsidP="00D435A0">
      <w:pPr>
        <w:jc w:val="both"/>
        <w:rPr>
          <w:iCs/>
        </w:rPr>
      </w:pPr>
      <w:r w:rsidRPr="002A1947">
        <w:rPr>
          <w:iCs/>
        </w:rPr>
        <w:t xml:space="preserve">За выполнение </w:t>
      </w:r>
      <w:r w:rsidRPr="002A1947">
        <w:rPr>
          <w:b/>
          <w:iCs/>
        </w:rPr>
        <w:t>заданий СРС</w:t>
      </w:r>
      <w:r w:rsidRPr="002A1947">
        <w:rPr>
          <w:iCs/>
        </w:rPr>
        <w:t xml:space="preserve">  каждой темы см. эту же таблицу. Всего </w:t>
      </w:r>
      <w:r w:rsidR="006907A6" w:rsidRPr="002A1947">
        <w:rPr>
          <w:iCs/>
        </w:rPr>
        <w:t>16</w:t>
      </w:r>
      <w:r w:rsidRPr="002A1947">
        <w:rPr>
          <w:iCs/>
        </w:rPr>
        <w:t xml:space="preserve"> б.</w:t>
      </w:r>
    </w:p>
    <w:p w:rsidR="00D435A0" w:rsidRPr="002A1947" w:rsidRDefault="00D435A0" w:rsidP="00D435A0">
      <w:pPr>
        <w:jc w:val="both"/>
        <w:rPr>
          <w:iCs/>
        </w:rPr>
      </w:pPr>
    </w:p>
    <w:p w:rsidR="00D435A0" w:rsidRPr="002A1947" w:rsidRDefault="00D435A0" w:rsidP="00D435A0">
      <w:pPr>
        <w:jc w:val="both"/>
        <w:rPr>
          <w:iCs/>
        </w:rPr>
      </w:pPr>
      <w:r w:rsidRPr="002A1947">
        <w:rPr>
          <w:iCs/>
        </w:rPr>
        <w:t xml:space="preserve">За выполнение заданий </w:t>
      </w:r>
      <w:r w:rsidRPr="002A1947">
        <w:rPr>
          <w:b/>
          <w:iCs/>
        </w:rPr>
        <w:t>Текущего контроля</w:t>
      </w:r>
      <w:r w:rsidRPr="002A1947">
        <w:rPr>
          <w:iCs/>
        </w:rPr>
        <w:t xml:space="preserve"> ( ТК-1, ТК-2, ТК-3, ТК-4) см. также  эту же таблицу</w:t>
      </w:r>
      <w:proofErr w:type="gramStart"/>
      <w:r w:rsidRPr="002A1947">
        <w:rPr>
          <w:iCs/>
        </w:rPr>
        <w:t>.</w:t>
      </w:r>
      <w:proofErr w:type="gramEnd"/>
      <w:r w:rsidRPr="002A1947">
        <w:rPr>
          <w:iCs/>
        </w:rPr>
        <w:t xml:space="preserve"> </w:t>
      </w:r>
      <w:proofErr w:type="gramStart"/>
      <w:r w:rsidRPr="002A1947">
        <w:rPr>
          <w:iCs/>
        </w:rPr>
        <w:t>в</w:t>
      </w:r>
      <w:proofErr w:type="gramEnd"/>
      <w:r w:rsidRPr="002A1947">
        <w:rPr>
          <w:iCs/>
        </w:rPr>
        <w:t xml:space="preserve">сего 40 б. </w:t>
      </w:r>
      <w:r w:rsidR="006907A6" w:rsidRPr="002A1947">
        <w:rPr>
          <w:iCs/>
        </w:rPr>
        <w:t>(24 б)</w:t>
      </w:r>
    </w:p>
    <w:p w:rsidR="006907A6" w:rsidRPr="002A1947" w:rsidRDefault="00D435A0" w:rsidP="00D435A0">
      <w:pPr>
        <w:jc w:val="both"/>
        <w:rPr>
          <w:iCs/>
        </w:rPr>
      </w:pPr>
      <w:r w:rsidRPr="002A1947">
        <w:rPr>
          <w:iCs/>
        </w:rPr>
        <w:t xml:space="preserve">за </w:t>
      </w:r>
      <w:r w:rsidRPr="002A1947">
        <w:rPr>
          <w:b/>
          <w:iCs/>
        </w:rPr>
        <w:t>Рубежный контроль</w:t>
      </w:r>
      <w:proofErr w:type="gramStart"/>
      <w:r w:rsidRPr="002A1947">
        <w:rPr>
          <w:b/>
          <w:iCs/>
        </w:rPr>
        <w:t>1</w:t>
      </w:r>
      <w:proofErr w:type="gramEnd"/>
      <w:r w:rsidRPr="002A1947">
        <w:rPr>
          <w:iCs/>
        </w:rPr>
        <w:t xml:space="preserve">  – </w:t>
      </w:r>
      <w:r w:rsidR="006907A6" w:rsidRPr="002A1947">
        <w:rPr>
          <w:iCs/>
        </w:rPr>
        <w:t xml:space="preserve"> выполнить эссе - </w:t>
      </w:r>
      <w:r w:rsidRPr="002A1947">
        <w:rPr>
          <w:iCs/>
        </w:rPr>
        <w:t xml:space="preserve">10 б, </w:t>
      </w:r>
    </w:p>
    <w:p w:rsidR="00D435A0" w:rsidRPr="002A1947" w:rsidRDefault="00D435A0" w:rsidP="00D435A0">
      <w:pPr>
        <w:jc w:val="both"/>
        <w:rPr>
          <w:iCs/>
        </w:rPr>
      </w:pPr>
      <w:r w:rsidRPr="002A1947">
        <w:rPr>
          <w:iCs/>
        </w:rPr>
        <w:t xml:space="preserve">за </w:t>
      </w:r>
      <w:r w:rsidRPr="002A1947">
        <w:rPr>
          <w:b/>
          <w:iCs/>
        </w:rPr>
        <w:t>Рубежный контроль-2</w:t>
      </w:r>
      <w:r w:rsidR="006907A6" w:rsidRPr="002A1947">
        <w:rPr>
          <w:b/>
          <w:iCs/>
        </w:rPr>
        <w:t xml:space="preserve"> - </w:t>
      </w:r>
      <w:r w:rsidRPr="002A1947">
        <w:rPr>
          <w:iCs/>
        </w:rPr>
        <w:t xml:space="preserve"> выполнить Реферат (см. «Тематику рефератов») - 10 б; Всего 20 б.</w:t>
      </w:r>
    </w:p>
    <w:p w:rsidR="00D435A0" w:rsidRPr="002A1947" w:rsidRDefault="00D435A0" w:rsidP="00D435A0">
      <w:pPr>
        <w:jc w:val="both"/>
        <w:rPr>
          <w:iCs/>
        </w:rPr>
      </w:pPr>
      <w:r w:rsidRPr="002A1947">
        <w:rPr>
          <w:iCs/>
        </w:rPr>
        <w:t xml:space="preserve"> За </w:t>
      </w:r>
      <w:r w:rsidRPr="002A1947">
        <w:rPr>
          <w:b/>
          <w:iCs/>
        </w:rPr>
        <w:t>Итоговый контроль</w:t>
      </w:r>
      <w:r w:rsidRPr="002A1947">
        <w:rPr>
          <w:iCs/>
        </w:rPr>
        <w:t xml:space="preserve"> – максимум 40б  за Устные ответы экз. билета. (Альтернатива – Тестирование: 60 вопросов). </w:t>
      </w: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114BDF" w:rsidRDefault="00114BDF" w:rsidP="00B61FAC">
      <w:pPr>
        <w:spacing w:before="240" w:line="312" w:lineRule="auto"/>
        <w:rPr>
          <w:b/>
          <w:iCs/>
        </w:rPr>
      </w:pPr>
    </w:p>
    <w:p w:rsidR="00B61FAC" w:rsidRDefault="00B61FAC" w:rsidP="00B61FAC">
      <w:pPr>
        <w:spacing w:before="240" w:line="312" w:lineRule="auto"/>
        <w:rPr>
          <w:b/>
          <w:iCs/>
        </w:rPr>
      </w:pPr>
      <w:r>
        <w:rPr>
          <w:b/>
          <w:iCs/>
        </w:rPr>
        <w:lastRenderedPageBreak/>
        <w:t xml:space="preserve">МИНИСТЕРСТВО ОБРАЗОВАНИЯ И  НАУКИ  КЫРГЫЗСКОЙ РЕСПУБЛИКИ                    </w:t>
      </w:r>
    </w:p>
    <w:p w:rsidR="00B61FAC" w:rsidRDefault="00B61FAC" w:rsidP="00B61FAC">
      <w:pPr>
        <w:spacing w:line="312" w:lineRule="auto"/>
        <w:ind w:left="1068"/>
        <w:rPr>
          <w:b/>
          <w:iCs/>
        </w:rPr>
      </w:pPr>
      <w:r>
        <w:rPr>
          <w:b/>
          <w:iCs/>
        </w:rPr>
        <w:t xml:space="preserve">    ОШСКИЙ ГОСУДАРСТВЕННЫЙ УНИВЕРСИТЕТ</w:t>
      </w:r>
    </w:p>
    <w:p w:rsidR="00B61FAC" w:rsidRDefault="00B61FAC" w:rsidP="00B61FAC">
      <w:pPr>
        <w:spacing w:line="312" w:lineRule="auto"/>
        <w:ind w:left="1068"/>
        <w:rPr>
          <w:b/>
          <w:iCs/>
        </w:rPr>
      </w:pPr>
      <w:r>
        <w:rPr>
          <w:b/>
          <w:iCs/>
        </w:rPr>
        <w:t xml:space="preserve">   </w:t>
      </w:r>
    </w:p>
    <w:p w:rsidR="00B61FAC" w:rsidRDefault="00B61FAC" w:rsidP="00B61FAC">
      <w:pPr>
        <w:spacing w:line="312" w:lineRule="auto"/>
        <w:ind w:left="1068"/>
        <w:jc w:val="center"/>
        <w:rPr>
          <w:b/>
          <w:iCs/>
        </w:rPr>
      </w:pPr>
      <w:r>
        <w:rPr>
          <w:b/>
          <w:iCs/>
        </w:rPr>
        <w:t>ФАКУЛЬТЕТ  РУССКОЙ ФИЛОЛОГИИ</w:t>
      </w:r>
    </w:p>
    <w:p w:rsidR="00B61FAC" w:rsidRDefault="00B61FAC" w:rsidP="00B61FAC">
      <w:pPr>
        <w:spacing w:line="312" w:lineRule="auto"/>
        <w:ind w:left="1068"/>
        <w:rPr>
          <w:b/>
          <w:iCs/>
        </w:rPr>
      </w:pPr>
    </w:p>
    <w:p w:rsidR="00B61FAC" w:rsidRDefault="00B61FAC" w:rsidP="00B61FAC">
      <w:pPr>
        <w:spacing w:line="360" w:lineRule="auto"/>
        <w:ind w:left="1068"/>
        <w:jc w:val="center"/>
        <w:rPr>
          <w:b/>
          <w:iCs/>
        </w:rPr>
      </w:pPr>
      <w:r>
        <w:rPr>
          <w:b/>
          <w:iCs/>
        </w:rPr>
        <w:t>КАФЕДРА МЕТОДИКИ ПРЕПОДАВАНИЯ РУССКОГО ЯЗЫКА И ЛИТЕРАТУРЫ</w:t>
      </w:r>
    </w:p>
    <w:p w:rsidR="00B61FAC" w:rsidRDefault="00B61FAC" w:rsidP="00B61FAC">
      <w:pPr>
        <w:spacing w:line="360" w:lineRule="auto"/>
        <w:ind w:left="1068"/>
        <w:rPr>
          <w:b/>
          <w:iCs/>
        </w:rPr>
      </w:pPr>
    </w:p>
    <w:p w:rsidR="00B61FAC" w:rsidRDefault="00B61FAC" w:rsidP="00B61FAC">
      <w:pPr>
        <w:spacing w:line="360" w:lineRule="auto"/>
        <w:ind w:left="1068"/>
        <w:rPr>
          <w:bCs/>
          <w:iCs/>
        </w:rPr>
      </w:pPr>
      <w:r>
        <w:rPr>
          <w:bCs/>
          <w:i/>
          <w:iCs/>
        </w:rPr>
        <w:t>«Утверждено»-                                                             «Утверждено»</w:t>
      </w:r>
      <w:r>
        <w:rPr>
          <w:bCs/>
          <w:iCs/>
        </w:rPr>
        <w:t xml:space="preserve"> -</w:t>
      </w:r>
    </w:p>
    <w:p w:rsidR="00B61FAC" w:rsidRDefault="00A86E73" w:rsidP="00B61FAC">
      <w:pPr>
        <w:rPr>
          <w:bCs/>
          <w:iCs/>
        </w:rPr>
      </w:pPr>
      <w:r>
        <w:rPr>
          <w:bCs/>
          <w:iCs/>
        </w:rPr>
        <w:t xml:space="preserve"> на заседании  кафедры МПРЯЛ ФРФ</w:t>
      </w:r>
      <w:r w:rsidR="00B61FAC">
        <w:rPr>
          <w:bCs/>
          <w:iCs/>
        </w:rPr>
        <w:t xml:space="preserve">                            Председатель УМС  </w:t>
      </w:r>
    </w:p>
    <w:p w:rsidR="00B61FAC" w:rsidRDefault="00B61FAC" w:rsidP="00B61FAC">
      <w:pPr>
        <w:rPr>
          <w:bCs/>
          <w:iCs/>
        </w:rPr>
      </w:pPr>
      <w:r>
        <w:rPr>
          <w:bCs/>
          <w:iCs/>
          <w:lang w:val="ky-KG"/>
        </w:rPr>
        <w:t xml:space="preserve"> Прот.№___от_____20____</w:t>
      </w:r>
      <w:r>
        <w:rPr>
          <w:bCs/>
          <w:iCs/>
        </w:rPr>
        <w:t xml:space="preserve">                                           _______________                                </w:t>
      </w:r>
    </w:p>
    <w:p w:rsidR="00B61FAC" w:rsidRDefault="00B61FAC" w:rsidP="00B61FAC">
      <w:pPr>
        <w:rPr>
          <w:bCs/>
          <w:iCs/>
        </w:rPr>
      </w:pPr>
      <w:proofErr w:type="spellStart"/>
      <w:r>
        <w:rPr>
          <w:bCs/>
          <w:iCs/>
        </w:rPr>
        <w:t>Зав</w:t>
      </w:r>
      <w:proofErr w:type="gramStart"/>
      <w:r>
        <w:rPr>
          <w:bCs/>
          <w:iCs/>
        </w:rPr>
        <w:t>.к</w:t>
      </w:r>
      <w:proofErr w:type="gramEnd"/>
      <w:r>
        <w:rPr>
          <w:bCs/>
          <w:iCs/>
        </w:rPr>
        <w:t>а</w:t>
      </w:r>
      <w:proofErr w:type="spellEnd"/>
      <w:r>
        <w:rPr>
          <w:bCs/>
          <w:iCs/>
          <w:lang w:val="ky-KG"/>
        </w:rPr>
        <w:t>ф.___________</w:t>
      </w:r>
    </w:p>
    <w:p w:rsidR="00B61FAC" w:rsidRDefault="00B61FAC" w:rsidP="00B61FAC">
      <w:pPr>
        <w:ind w:left="1068"/>
        <w:rPr>
          <w:b/>
          <w:bCs/>
          <w:i/>
          <w:iCs/>
        </w:rPr>
      </w:pPr>
    </w:p>
    <w:p w:rsidR="00B61FAC" w:rsidRDefault="00B61FAC" w:rsidP="00B61FAC">
      <w:pPr>
        <w:spacing w:line="360" w:lineRule="auto"/>
        <w:ind w:left="1068"/>
        <w:rPr>
          <w:b/>
          <w:bCs/>
          <w:i/>
          <w:iCs/>
        </w:rPr>
      </w:pPr>
    </w:p>
    <w:p w:rsidR="00B61FAC" w:rsidRDefault="00B61FAC" w:rsidP="00B61FAC">
      <w:pPr>
        <w:ind w:left="1068"/>
        <w:rPr>
          <w:b/>
          <w:bCs/>
          <w:iCs/>
          <w:sz w:val="32"/>
          <w:szCs w:val="32"/>
        </w:rPr>
      </w:pPr>
      <w:r>
        <w:rPr>
          <w:b/>
          <w:bCs/>
          <w:iCs/>
          <w:sz w:val="32"/>
          <w:szCs w:val="32"/>
        </w:rPr>
        <w:t xml:space="preserve">    ПРОГРАММА ОБУЧЕНИЯ СТУДЕНТОВ  </w:t>
      </w:r>
    </w:p>
    <w:p w:rsidR="00B61FAC" w:rsidRDefault="00B61FAC" w:rsidP="00B61FAC">
      <w:pPr>
        <w:ind w:left="1068"/>
        <w:rPr>
          <w:b/>
          <w:bCs/>
          <w:iCs/>
          <w:sz w:val="32"/>
          <w:szCs w:val="32"/>
        </w:rPr>
      </w:pPr>
      <w:r>
        <w:rPr>
          <w:b/>
          <w:bCs/>
          <w:iCs/>
          <w:sz w:val="32"/>
          <w:szCs w:val="32"/>
        </w:rPr>
        <w:t xml:space="preserve">                                    (</w:t>
      </w:r>
      <w:r>
        <w:rPr>
          <w:b/>
          <w:bCs/>
          <w:iCs/>
          <w:sz w:val="32"/>
          <w:szCs w:val="32"/>
          <w:lang w:val="en-US"/>
        </w:rPr>
        <w:t>Syllabus</w:t>
      </w:r>
      <w:r>
        <w:rPr>
          <w:b/>
          <w:bCs/>
          <w:iCs/>
          <w:sz w:val="32"/>
          <w:szCs w:val="32"/>
        </w:rPr>
        <w:t>)</w:t>
      </w:r>
    </w:p>
    <w:p w:rsidR="00B61FAC" w:rsidRDefault="00B61FAC" w:rsidP="00B61FAC">
      <w:pPr>
        <w:jc w:val="center"/>
        <w:rPr>
          <w:b/>
          <w:bCs/>
          <w:iCs/>
          <w:sz w:val="36"/>
          <w:szCs w:val="36"/>
        </w:rPr>
      </w:pPr>
      <w:r>
        <w:rPr>
          <w:b/>
          <w:bCs/>
          <w:iCs/>
          <w:sz w:val="36"/>
          <w:szCs w:val="36"/>
        </w:rPr>
        <w:t>по дисциплине «Современные проблемы науки и образования»</w:t>
      </w:r>
    </w:p>
    <w:p w:rsidR="00B61FAC" w:rsidRDefault="00B61FAC" w:rsidP="00B61FAC">
      <w:pPr>
        <w:jc w:val="center"/>
        <w:rPr>
          <w:sz w:val="28"/>
          <w:szCs w:val="28"/>
          <w:lang w:val="ky-KG"/>
        </w:rPr>
      </w:pPr>
      <w:r>
        <w:rPr>
          <w:bCs/>
          <w:iCs/>
          <w:sz w:val="28"/>
          <w:szCs w:val="28"/>
        </w:rPr>
        <w:t xml:space="preserve">для  студентов, обучающихся  по   направлению: </w:t>
      </w:r>
      <w:r>
        <w:rPr>
          <w:sz w:val="28"/>
          <w:szCs w:val="28"/>
          <w:lang w:val="ky-KG"/>
        </w:rPr>
        <w:t xml:space="preserve"> </w:t>
      </w:r>
      <w:r>
        <w:rPr>
          <w:b/>
          <w:sz w:val="28"/>
          <w:szCs w:val="28"/>
        </w:rPr>
        <w:t>550300</w:t>
      </w:r>
      <w:r>
        <w:rPr>
          <w:sz w:val="28"/>
          <w:szCs w:val="28"/>
        </w:rPr>
        <w:t xml:space="preserve"> «</w:t>
      </w:r>
      <w:r>
        <w:rPr>
          <w:b/>
          <w:sz w:val="28"/>
          <w:szCs w:val="28"/>
        </w:rPr>
        <w:t>Филологическое образование</w:t>
      </w:r>
      <w:r>
        <w:rPr>
          <w:sz w:val="28"/>
          <w:szCs w:val="28"/>
        </w:rPr>
        <w:t>» (профиль русский язык и литература)</w:t>
      </w:r>
    </w:p>
    <w:p w:rsidR="00B61FAC" w:rsidRDefault="00B61FAC" w:rsidP="00B61FAC">
      <w:pPr>
        <w:rPr>
          <w:iCs/>
        </w:rPr>
      </w:pPr>
      <w:r>
        <w:rPr>
          <w:bCs/>
          <w:iCs/>
          <w:sz w:val="28"/>
          <w:szCs w:val="28"/>
        </w:rPr>
        <w:br/>
      </w:r>
      <w:r>
        <w:rPr>
          <w:bCs/>
          <w:iCs/>
        </w:rPr>
        <w:t xml:space="preserve">              </w:t>
      </w:r>
    </w:p>
    <w:p w:rsidR="00B61FAC" w:rsidRDefault="00B61FAC" w:rsidP="00B61FAC">
      <w:pPr>
        <w:rPr>
          <w:iCs/>
          <w:sz w:val="28"/>
          <w:szCs w:val="28"/>
        </w:rPr>
      </w:pPr>
      <w:r>
        <w:rPr>
          <w:iCs/>
          <w:sz w:val="28"/>
          <w:szCs w:val="28"/>
        </w:rPr>
        <w:t xml:space="preserve">Форма обучения:      дневная  </w:t>
      </w:r>
    </w:p>
    <w:p w:rsidR="00B61FAC" w:rsidRDefault="00B61FAC" w:rsidP="00B61FAC">
      <w:pPr>
        <w:rPr>
          <w:iCs/>
          <w:sz w:val="28"/>
          <w:szCs w:val="28"/>
        </w:rPr>
      </w:pPr>
    </w:p>
    <w:p w:rsidR="00B61FAC" w:rsidRDefault="00B61FAC" w:rsidP="00B61FAC">
      <w:pPr>
        <w:rPr>
          <w:iCs/>
          <w:sz w:val="28"/>
          <w:szCs w:val="28"/>
        </w:rPr>
      </w:pPr>
      <w:r>
        <w:rPr>
          <w:iCs/>
          <w:sz w:val="28"/>
          <w:szCs w:val="28"/>
        </w:rPr>
        <w:t>Всего  кредитов –  3 ,  курс –  1,   семестр – 2.</w:t>
      </w:r>
      <w:r>
        <w:rPr>
          <w:iCs/>
          <w:sz w:val="28"/>
          <w:szCs w:val="28"/>
        </w:rPr>
        <w:tab/>
      </w:r>
    </w:p>
    <w:p w:rsidR="00B61FAC" w:rsidRDefault="00B61FAC" w:rsidP="00B61FAC">
      <w:pPr>
        <w:rPr>
          <w:iCs/>
          <w:sz w:val="28"/>
          <w:szCs w:val="28"/>
        </w:rPr>
      </w:pPr>
      <w:r>
        <w:rPr>
          <w:iCs/>
          <w:sz w:val="28"/>
          <w:szCs w:val="28"/>
        </w:rPr>
        <w:t>Общая трудоемкость -  90  час</w:t>
      </w:r>
      <w:proofErr w:type="gramStart"/>
      <w:r>
        <w:rPr>
          <w:iCs/>
          <w:sz w:val="28"/>
          <w:szCs w:val="28"/>
        </w:rPr>
        <w:t xml:space="preserve">.,  </w:t>
      </w:r>
      <w:proofErr w:type="gramEnd"/>
      <w:r>
        <w:rPr>
          <w:iCs/>
          <w:sz w:val="28"/>
          <w:szCs w:val="28"/>
        </w:rPr>
        <w:t xml:space="preserve">в  </w:t>
      </w:r>
      <w:proofErr w:type="spellStart"/>
      <w:r>
        <w:rPr>
          <w:iCs/>
          <w:sz w:val="28"/>
          <w:szCs w:val="28"/>
        </w:rPr>
        <w:t>т.ч</w:t>
      </w:r>
      <w:proofErr w:type="spellEnd"/>
      <w:r>
        <w:rPr>
          <w:iCs/>
          <w:sz w:val="28"/>
          <w:szCs w:val="28"/>
        </w:rPr>
        <w:t>.:</w:t>
      </w:r>
    </w:p>
    <w:p w:rsidR="00B61FAC" w:rsidRDefault="00B61FAC" w:rsidP="00B61FAC">
      <w:pPr>
        <w:rPr>
          <w:iCs/>
          <w:sz w:val="28"/>
          <w:szCs w:val="28"/>
        </w:rPr>
      </w:pPr>
      <w:r>
        <w:rPr>
          <w:iCs/>
          <w:sz w:val="28"/>
          <w:szCs w:val="28"/>
        </w:rPr>
        <w:t xml:space="preserve">   </w:t>
      </w:r>
      <w:proofErr w:type="gramStart"/>
      <w:r>
        <w:rPr>
          <w:iCs/>
          <w:sz w:val="28"/>
          <w:szCs w:val="28"/>
        </w:rPr>
        <w:t>аудиторных – 45 ч  (л</w:t>
      </w:r>
      <w:r>
        <w:rPr>
          <w:bCs/>
          <w:iCs/>
          <w:sz w:val="28"/>
          <w:szCs w:val="28"/>
        </w:rPr>
        <w:t xml:space="preserve">екций –  18  ч, семинаров –  27 ч.,  </w:t>
      </w:r>
      <w:proofErr w:type="spellStart"/>
      <w:r>
        <w:rPr>
          <w:bCs/>
          <w:iCs/>
          <w:sz w:val="28"/>
          <w:szCs w:val="28"/>
        </w:rPr>
        <w:t>лаборат</w:t>
      </w:r>
      <w:proofErr w:type="spellEnd"/>
      <w:r>
        <w:rPr>
          <w:bCs/>
          <w:iCs/>
          <w:sz w:val="28"/>
          <w:szCs w:val="28"/>
        </w:rPr>
        <w:t>.- нет);</w:t>
      </w:r>
      <w:proofErr w:type="gramEnd"/>
    </w:p>
    <w:p w:rsidR="00B61FAC" w:rsidRDefault="00B61FAC" w:rsidP="00B61FAC">
      <w:pPr>
        <w:rPr>
          <w:iCs/>
          <w:sz w:val="28"/>
          <w:szCs w:val="28"/>
        </w:rPr>
      </w:pPr>
      <w:r>
        <w:rPr>
          <w:iCs/>
          <w:sz w:val="28"/>
          <w:szCs w:val="28"/>
        </w:rPr>
        <w:t xml:space="preserve">   СРС     -  45  час.</w:t>
      </w:r>
    </w:p>
    <w:p w:rsidR="00B61FAC" w:rsidRDefault="00B61FAC" w:rsidP="00B61FAC">
      <w:pPr>
        <w:rPr>
          <w:iCs/>
          <w:sz w:val="28"/>
          <w:szCs w:val="28"/>
        </w:rPr>
      </w:pPr>
      <w:r>
        <w:rPr>
          <w:iCs/>
          <w:sz w:val="28"/>
          <w:szCs w:val="28"/>
        </w:rPr>
        <w:t>Количество рубежных контролей (РК) –  два,  экзамен   -  2 семестр.</w:t>
      </w:r>
    </w:p>
    <w:p w:rsidR="00B61FAC" w:rsidRDefault="00B61FAC" w:rsidP="00B61FAC">
      <w:pPr>
        <w:ind w:left="1068"/>
        <w:rPr>
          <w:b/>
          <w:iCs/>
          <w:sz w:val="28"/>
          <w:szCs w:val="28"/>
        </w:rPr>
      </w:pPr>
      <w:r>
        <w:rPr>
          <w:b/>
          <w:iCs/>
          <w:sz w:val="28"/>
          <w:szCs w:val="28"/>
        </w:rPr>
        <w:tab/>
      </w:r>
    </w:p>
    <w:p w:rsidR="00B61FAC" w:rsidRDefault="00B61FAC" w:rsidP="00B61FAC">
      <w:pPr>
        <w:rPr>
          <w:i/>
          <w:iCs/>
        </w:rPr>
      </w:pPr>
      <w:r>
        <w:rPr>
          <w:iCs/>
        </w:rPr>
        <w:t xml:space="preserve">  Данные о преподавателе: _</w:t>
      </w:r>
      <w:proofErr w:type="spellStart"/>
      <w:r>
        <w:rPr>
          <w:b/>
          <w:iCs/>
        </w:rPr>
        <w:t>Бекмухамедова</w:t>
      </w:r>
      <w:proofErr w:type="spellEnd"/>
      <w:r>
        <w:rPr>
          <w:b/>
          <w:iCs/>
        </w:rPr>
        <w:t xml:space="preserve"> Неля </w:t>
      </w:r>
      <w:proofErr w:type="spellStart"/>
      <w:r>
        <w:rPr>
          <w:b/>
          <w:iCs/>
        </w:rPr>
        <w:t>Хамитовна</w:t>
      </w:r>
      <w:proofErr w:type="spellEnd"/>
      <w:r>
        <w:rPr>
          <w:iCs/>
        </w:rPr>
        <w:t xml:space="preserve">, </w:t>
      </w:r>
      <w:proofErr w:type="spellStart"/>
      <w:r>
        <w:rPr>
          <w:iCs/>
        </w:rPr>
        <w:t>докт</w:t>
      </w:r>
      <w:proofErr w:type="spellEnd"/>
      <w:r>
        <w:rPr>
          <w:iCs/>
        </w:rPr>
        <w:t xml:space="preserve">. </w:t>
      </w:r>
      <w:proofErr w:type="spellStart"/>
      <w:r>
        <w:rPr>
          <w:iCs/>
        </w:rPr>
        <w:t>филол</w:t>
      </w:r>
      <w:proofErr w:type="spellEnd"/>
      <w:r>
        <w:rPr>
          <w:iCs/>
        </w:rPr>
        <w:t xml:space="preserve">. наук., проф., </w:t>
      </w:r>
      <w:r>
        <w:rPr>
          <w:i/>
          <w:iCs/>
        </w:rPr>
        <w:t>(</w:t>
      </w:r>
      <w:proofErr w:type="spellStart"/>
      <w:r>
        <w:rPr>
          <w:i/>
          <w:iCs/>
        </w:rPr>
        <w:t>ФИО</w:t>
      </w:r>
      <w:proofErr w:type="gramStart"/>
      <w:r>
        <w:rPr>
          <w:i/>
          <w:iCs/>
        </w:rPr>
        <w:t>,</w:t>
      </w:r>
      <w:r>
        <w:rPr>
          <w:i/>
        </w:rPr>
        <w:t>у</w:t>
      </w:r>
      <w:proofErr w:type="gramEnd"/>
      <w:r>
        <w:rPr>
          <w:i/>
        </w:rPr>
        <w:t>ченая</w:t>
      </w:r>
      <w:proofErr w:type="spellEnd"/>
      <w:r>
        <w:rPr>
          <w:i/>
        </w:rPr>
        <w:t xml:space="preserve"> степень и звание</w:t>
      </w:r>
      <w:r>
        <w:rPr>
          <w:i/>
          <w:iCs/>
        </w:rPr>
        <w:t xml:space="preserve"> ,должность )</w:t>
      </w:r>
    </w:p>
    <w:p w:rsidR="00B61FAC" w:rsidRDefault="00B61FAC" w:rsidP="00B61FAC">
      <w:r>
        <w:t xml:space="preserve">название кафедры, номер </w:t>
      </w:r>
      <w:proofErr w:type="spellStart"/>
      <w:r>
        <w:t>кабинета:_кафедра</w:t>
      </w:r>
      <w:proofErr w:type="spellEnd"/>
      <w:r>
        <w:t xml:space="preserve"> методики преподавания </w:t>
      </w:r>
    </w:p>
    <w:p w:rsidR="00B61FAC" w:rsidRDefault="00B61FAC" w:rsidP="00B61FAC">
      <w:pPr>
        <w:ind w:left="2832" w:firstLine="708"/>
      </w:pPr>
      <w:r>
        <w:t>русского языка и литературы, 104 ауд.</w:t>
      </w:r>
    </w:p>
    <w:p w:rsidR="00B61FAC" w:rsidRDefault="00B61FAC" w:rsidP="00B61FAC">
      <w:pPr>
        <w:rPr>
          <w:i/>
          <w:iCs/>
        </w:rPr>
      </w:pPr>
      <w:r>
        <w:rPr>
          <w:iCs/>
        </w:rPr>
        <w:t>Контактная информация</w:t>
      </w:r>
      <w:r>
        <w:rPr>
          <w:i/>
          <w:iCs/>
        </w:rPr>
        <w:t>:</w:t>
      </w:r>
      <w:r>
        <w:rPr>
          <w:i/>
          <w:iCs/>
        </w:rPr>
        <w:tab/>
        <w:t xml:space="preserve"> понедельник, четверг, суббота________</w:t>
      </w:r>
    </w:p>
    <w:p w:rsidR="00B61FAC" w:rsidRDefault="00B61FAC" w:rsidP="00B61FAC">
      <w:pPr>
        <w:rPr>
          <w:i/>
          <w:iCs/>
        </w:rPr>
      </w:pPr>
      <w:r>
        <w:rPr>
          <w:i/>
          <w:iCs/>
        </w:rPr>
        <w:t xml:space="preserve">                                                          (режим  пребывания на  кафедре)</w:t>
      </w:r>
    </w:p>
    <w:p w:rsidR="00B61FAC" w:rsidRDefault="00B61FAC" w:rsidP="00B61FAC">
      <w:pPr>
        <w:rPr>
          <w:i/>
          <w:iCs/>
        </w:rPr>
      </w:pPr>
      <w:r>
        <w:rPr>
          <w:i/>
          <w:iCs/>
        </w:rPr>
        <w:t xml:space="preserve">     0775 -06-62-62, </w:t>
      </w:r>
      <w:hyperlink r:id="rId18" w:history="1">
        <w:r>
          <w:rPr>
            <w:rStyle w:val="a9"/>
            <w:rFonts w:eastAsiaTheme="majorEastAsia"/>
            <w:i/>
            <w:iCs/>
            <w:lang w:val="en-US"/>
          </w:rPr>
          <w:t>elyabek</w:t>
        </w:r>
        <w:r>
          <w:rPr>
            <w:rStyle w:val="a9"/>
            <w:rFonts w:eastAsiaTheme="majorEastAsia"/>
            <w:i/>
            <w:iCs/>
          </w:rPr>
          <w:t>@</w:t>
        </w:r>
        <w:r>
          <w:rPr>
            <w:rStyle w:val="a9"/>
            <w:rFonts w:eastAsiaTheme="majorEastAsia"/>
            <w:i/>
            <w:iCs/>
            <w:lang w:val="en-US"/>
          </w:rPr>
          <w:t>mail</w:t>
        </w:r>
        <w:r>
          <w:rPr>
            <w:rStyle w:val="a9"/>
            <w:rFonts w:eastAsiaTheme="majorEastAsia"/>
            <w:i/>
            <w:iCs/>
          </w:rPr>
          <w:t>.</w:t>
        </w:r>
        <w:r>
          <w:rPr>
            <w:rStyle w:val="a9"/>
            <w:rFonts w:eastAsiaTheme="majorEastAsia"/>
            <w:i/>
            <w:iCs/>
            <w:lang w:val="en-US"/>
          </w:rPr>
          <w:t>ru</w:t>
        </w:r>
      </w:hyperlink>
      <w:r w:rsidRPr="00B61FAC">
        <w:rPr>
          <w:i/>
          <w:iCs/>
        </w:rPr>
        <w:t xml:space="preserve"> </w:t>
      </w:r>
      <w:r>
        <w:rPr>
          <w:iCs/>
        </w:rPr>
        <w:t xml:space="preserve">     ( </w:t>
      </w:r>
      <w:r>
        <w:rPr>
          <w:i/>
          <w:iCs/>
        </w:rPr>
        <w:t>тел.: раб</w:t>
      </w:r>
      <w:proofErr w:type="gramStart"/>
      <w:r>
        <w:rPr>
          <w:i/>
          <w:iCs/>
        </w:rPr>
        <w:t xml:space="preserve">., </w:t>
      </w:r>
      <w:proofErr w:type="spellStart"/>
      <w:proofErr w:type="gramEnd"/>
      <w:r>
        <w:rPr>
          <w:i/>
          <w:iCs/>
        </w:rPr>
        <w:t>моб,;электронный</w:t>
      </w:r>
      <w:proofErr w:type="spellEnd"/>
      <w:r>
        <w:rPr>
          <w:i/>
          <w:iCs/>
        </w:rPr>
        <w:t xml:space="preserve"> адрес;)</w:t>
      </w:r>
    </w:p>
    <w:p w:rsidR="00B61FAC" w:rsidRDefault="00B61FAC" w:rsidP="00B61FAC">
      <w:pPr>
        <w:rPr>
          <w:iCs/>
        </w:rPr>
      </w:pPr>
      <w:r>
        <w:rPr>
          <w:iCs/>
        </w:rPr>
        <w:t xml:space="preserve">    Дата: 2023 -2024  учебный  год</w:t>
      </w:r>
    </w:p>
    <w:p w:rsidR="00B61FAC" w:rsidRDefault="00B61FAC" w:rsidP="00B61FAC">
      <w:pPr>
        <w:ind w:left="1068"/>
        <w:rPr>
          <w:b/>
          <w:iCs/>
        </w:rPr>
      </w:pPr>
    </w:p>
    <w:p w:rsidR="00B61FAC" w:rsidRDefault="00B61FAC" w:rsidP="00B61FAC">
      <w:pPr>
        <w:spacing w:line="360" w:lineRule="auto"/>
        <w:ind w:left="1068"/>
        <w:rPr>
          <w:b/>
          <w:iCs/>
        </w:rPr>
      </w:pPr>
    </w:p>
    <w:p w:rsidR="00B61FAC" w:rsidRDefault="00B61FAC" w:rsidP="00B61FAC">
      <w:pPr>
        <w:spacing w:line="360" w:lineRule="auto"/>
        <w:ind w:left="1068"/>
        <w:rPr>
          <w:b/>
          <w:iCs/>
          <w:sz w:val="32"/>
          <w:szCs w:val="32"/>
        </w:rPr>
      </w:pPr>
      <w:r>
        <w:rPr>
          <w:b/>
          <w:iCs/>
          <w:sz w:val="32"/>
          <w:szCs w:val="32"/>
        </w:rPr>
        <w:t xml:space="preserve">                                Ош – 2023</w:t>
      </w:r>
    </w:p>
    <w:p w:rsidR="00B61FAC" w:rsidRDefault="00B61FAC" w:rsidP="00B61FAC">
      <w:pPr>
        <w:widowControl w:val="0"/>
        <w:autoSpaceDE w:val="0"/>
        <w:autoSpaceDN w:val="0"/>
        <w:adjustRightInd w:val="0"/>
        <w:jc w:val="both"/>
        <w:rPr>
          <w:b/>
          <w:iCs/>
        </w:rPr>
      </w:pPr>
    </w:p>
    <w:p w:rsidR="00B61FAC" w:rsidRDefault="00B61FAC" w:rsidP="00B61FAC">
      <w:pPr>
        <w:widowControl w:val="0"/>
        <w:autoSpaceDE w:val="0"/>
        <w:autoSpaceDN w:val="0"/>
        <w:adjustRightInd w:val="0"/>
        <w:jc w:val="both"/>
        <w:rPr>
          <w:b/>
          <w:iCs/>
        </w:rPr>
      </w:pPr>
    </w:p>
    <w:p w:rsidR="00B61FAC" w:rsidRDefault="00B61FAC" w:rsidP="00B61FAC">
      <w:pPr>
        <w:widowControl w:val="0"/>
        <w:autoSpaceDE w:val="0"/>
        <w:autoSpaceDN w:val="0"/>
        <w:adjustRightInd w:val="0"/>
        <w:jc w:val="both"/>
        <w:rPr>
          <w:b/>
          <w:iCs/>
        </w:rPr>
      </w:pPr>
    </w:p>
    <w:p w:rsidR="00B61FAC" w:rsidRDefault="00B61FAC" w:rsidP="00B61FAC">
      <w:pPr>
        <w:widowControl w:val="0"/>
        <w:autoSpaceDE w:val="0"/>
        <w:autoSpaceDN w:val="0"/>
        <w:adjustRightInd w:val="0"/>
        <w:jc w:val="both"/>
        <w:rPr>
          <w:b/>
          <w:iCs/>
        </w:rPr>
      </w:pPr>
    </w:p>
    <w:p w:rsidR="00B61FAC" w:rsidRDefault="00B61FAC" w:rsidP="00B61FAC">
      <w:pPr>
        <w:widowControl w:val="0"/>
        <w:autoSpaceDE w:val="0"/>
        <w:autoSpaceDN w:val="0"/>
        <w:adjustRightInd w:val="0"/>
        <w:jc w:val="both"/>
        <w:rPr>
          <w:b/>
          <w:iCs/>
        </w:rPr>
      </w:pPr>
    </w:p>
    <w:p w:rsidR="00B61FAC" w:rsidRPr="00B61FAC" w:rsidRDefault="00B61FAC" w:rsidP="00B61FAC">
      <w:pPr>
        <w:widowControl w:val="0"/>
        <w:autoSpaceDE w:val="0"/>
        <w:autoSpaceDN w:val="0"/>
        <w:adjustRightInd w:val="0"/>
        <w:jc w:val="both"/>
        <w:rPr>
          <w:b/>
          <w:iCs/>
          <w:color w:val="000000" w:themeColor="text1"/>
        </w:rPr>
      </w:pPr>
      <w:r>
        <w:rPr>
          <w:b/>
          <w:iCs/>
        </w:rPr>
        <w:t xml:space="preserve">1. </w:t>
      </w:r>
      <w:r w:rsidRPr="00B61FAC">
        <w:rPr>
          <w:b/>
          <w:iCs/>
          <w:color w:val="000000" w:themeColor="text1"/>
        </w:rPr>
        <w:t xml:space="preserve">Цель дисциплины - </w:t>
      </w:r>
      <w:r w:rsidRPr="00B61FAC">
        <w:rPr>
          <w:iCs/>
          <w:color w:val="000000" w:themeColor="text1"/>
        </w:rPr>
        <w:t xml:space="preserve">ввести магистрантов в проблемное поле современной науки и образования; дать представления об актуальных проблемах  педагогической науки как части гуманитарного знания, содействовать становлению базовой общенаучной компетентности магистра для решения образовательных и исследовательских задач;  </w:t>
      </w:r>
      <w:r w:rsidRPr="00B61FAC">
        <w:rPr>
          <w:b/>
          <w:iCs/>
          <w:color w:val="000000" w:themeColor="text1"/>
        </w:rPr>
        <w:t xml:space="preserve"> </w:t>
      </w:r>
    </w:p>
    <w:p w:rsidR="00B61FAC" w:rsidRPr="00B61FAC" w:rsidRDefault="00B61FAC" w:rsidP="00B61FAC">
      <w:pPr>
        <w:widowControl w:val="0"/>
        <w:autoSpaceDE w:val="0"/>
        <w:autoSpaceDN w:val="0"/>
        <w:adjustRightInd w:val="0"/>
        <w:jc w:val="both"/>
      </w:pPr>
      <w:r w:rsidRPr="00B61FAC">
        <w:rPr>
          <w:b/>
          <w:color w:val="000000"/>
        </w:rPr>
        <w:tab/>
      </w:r>
      <w:r w:rsidRPr="00B61FAC">
        <w:rPr>
          <w:b/>
        </w:rPr>
        <w:t>Основные задачи дисциплины</w:t>
      </w:r>
      <w:r w:rsidRPr="00B61FAC">
        <w:t xml:space="preserve">: </w:t>
      </w:r>
    </w:p>
    <w:p w:rsidR="00B61FAC" w:rsidRPr="00B61FAC" w:rsidRDefault="00B61FAC" w:rsidP="00B61FAC">
      <w:pPr>
        <w:tabs>
          <w:tab w:val="left" w:pos="720"/>
        </w:tabs>
        <w:jc w:val="both"/>
      </w:pPr>
      <w:r w:rsidRPr="00B61FAC">
        <w:tab/>
        <w:t xml:space="preserve">1. Углубить и интегрировать теоретико-методологические знания </w:t>
      </w:r>
      <w:r w:rsidRPr="00B61FAC">
        <w:rPr>
          <w:spacing w:val="-3"/>
        </w:rPr>
        <w:t xml:space="preserve">по основным проблемам современной науки и образования в Кыргызстане. </w:t>
      </w:r>
    </w:p>
    <w:p w:rsidR="00B61FAC" w:rsidRPr="00B61FAC" w:rsidRDefault="00B61FAC" w:rsidP="00B61FAC">
      <w:pPr>
        <w:tabs>
          <w:tab w:val="left" w:pos="720"/>
        </w:tabs>
        <w:jc w:val="both"/>
        <w:rPr>
          <w:spacing w:val="-3"/>
        </w:rPr>
      </w:pPr>
      <w:r w:rsidRPr="00B61FAC">
        <w:tab/>
        <w:t xml:space="preserve">2. </w:t>
      </w:r>
      <w:r w:rsidRPr="00B61FAC">
        <w:rPr>
          <w:spacing w:val="-3"/>
        </w:rPr>
        <w:t>Расширить представление о тенденциях, парадигмах и методах науки с целью приобретения педагогического опыта, необходимого для будущей профессиональной деятельности.</w:t>
      </w:r>
    </w:p>
    <w:p w:rsidR="00B61FAC" w:rsidRPr="00B61FAC" w:rsidRDefault="00B61FAC" w:rsidP="00B61FAC">
      <w:pPr>
        <w:tabs>
          <w:tab w:val="left" w:pos="720"/>
        </w:tabs>
        <w:jc w:val="both"/>
      </w:pPr>
      <w:r w:rsidRPr="00B61FAC">
        <w:rPr>
          <w:spacing w:val="-1"/>
        </w:rPr>
        <w:tab/>
        <w:t xml:space="preserve"> 3. </w:t>
      </w:r>
      <w:r w:rsidRPr="00B61FAC">
        <w:rPr>
          <w:spacing w:val="-3"/>
        </w:rPr>
        <w:t>Формировать культуру научно-исследовательской работы и педагогического труда.</w:t>
      </w:r>
      <w:r w:rsidRPr="00B61FAC">
        <w:t xml:space="preserve"> </w:t>
      </w:r>
    </w:p>
    <w:p w:rsidR="00B61FAC" w:rsidRPr="00B61FAC" w:rsidRDefault="00B61FAC" w:rsidP="00B61FAC">
      <w:pPr>
        <w:framePr w:hSpace="180" w:wrap="around" w:vAnchor="text" w:hAnchor="page" w:x="1816" w:y="150"/>
        <w:jc w:val="both"/>
        <w:rPr>
          <w:b/>
          <w:iCs/>
        </w:rPr>
      </w:pPr>
      <w:r w:rsidRPr="00B61FAC">
        <w:rPr>
          <w:b/>
          <w:iCs/>
        </w:rPr>
        <w:t xml:space="preserve"> 2.  Результаты  обучения  дисциплины </w:t>
      </w:r>
    </w:p>
    <w:p w:rsidR="00B61FAC" w:rsidRDefault="00B61FAC" w:rsidP="00B61FAC">
      <w:pPr>
        <w:framePr w:hSpace="180" w:wrap="around" w:vAnchor="text" w:hAnchor="page" w:x="1816" w:y="150"/>
        <w:rPr>
          <w:iCs/>
        </w:rPr>
      </w:pPr>
      <w:r>
        <w:rPr>
          <w:iCs/>
        </w:rPr>
        <w:t xml:space="preserve">В  ходе   освоения  дисциплины  студент  достигнет следующих  </w:t>
      </w:r>
      <w:r>
        <w:rPr>
          <w:b/>
          <w:i/>
          <w:iCs/>
        </w:rPr>
        <w:t>результатов  обучения:</w:t>
      </w:r>
    </w:p>
    <w:p w:rsidR="00114BDF" w:rsidRPr="00707E43" w:rsidRDefault="00B61FAC" w:rsidP="00114BDF">
      <w:pPr>
        <w:framePr w:hSpace="180" w:wrap="around" w:vAnchor="text" w:hAnchor="page" w:x="1816" w:y="150"/>
        <w:rPr>
          <w:b/>
          <w:iCs/>
          <w:color w:val="000000" w:themeColor="text1"/>
        </w:rPr>
      </w:pPr>
      <w:r>
        <w:rPr>
          <w:iCs/>
        </w:rPr>
        <w:t>будет</w:t>
      </w:r>
      <w:proofErr w:type="gramStart"/>
      <w:r>
        <w:rPr>
          <w:b/>
          <w:i/>
          <w:iCs/>
        </w:rPr>
        <w:t xml:space="preserve">  З</w:t>
      </w:r>
      <w:proofErr w:type="gramEnd"/>
      <w:r>
        <w:rPr>
          <w:b/>
          <w:i/>
          <w:iCs/>
        </w:rPr>
        <w:t>нать и понимать</w:t>
      </w:r>
      <w:r>
        <w:rPr>
          <w:i/>
          <w:iCs/>
        </w:rPr>
        <w:t>:</w:t>
      </w:r>
      <w:r w:rsidR="00114BDF" w:rsidRPr="00114BDF">
        <w:rPr>
          <w:b/>
          <w:iCs/>
          <w:color w:val="000000" w:themeColor="text1"/>
        </w:rPr>
        <w:t xml:space="preserve">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основные проблемы науки и образования;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методы получения современного научного знания;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   сущность инновационных процессов в образовании </w:t>
      </w:r>
      <w:r>
        <w:rPr>
          <w:iCs/>
          <w:color w:val="000000" w:themeColor="text1"/>
        </w:rPr>
        <w:t xml:space="preserve"> Кыргызстана </w:t>
      </w:r>
      <w:r w:rsidRPr="00707E43">
        <w:rPr>
          <w:iCs/>
          <w:color w:val="000000" w:themeColor="text1"/>
        </w:rPr>
        <w:t xml:space="preserve">и мира. </w:t>
      </w:r>
    </w:p>
    <w:p w:rsidR="00114BDF" w:rsidRPr="00707E43" w:rsidRDefault="00114BDF" w:rsidP="00114BDF">
      <w:pPr>
        <w:framePr w:hSpace="180" w:wrap="around" w:vAnchor="text" w:hAnchor="page" w:x="1816" w:y="150"/>
        <w:rPr>
          <w:iCs/>
          <w:color w:val="000000" w:themeColor="text1"/>
        </w:rPr>
      </w:pPr>
      <w:r w:rsidRPr="00707E43">
        <w:rPr>
          <w:b/>
          <w:iCs/>
          <w:color w:val="000000" w:themeColor="text1"/>
        </w:rPr>
        <w:t>уме</w:t>
      </w:r>
      <w:r>
        <w:rPr>
          <w:b/>
          <w:iCs/>
          <w:color w:val="000000" w:themeColor="text1"/>
        </w:rPr>
        <w:t>ть</w:t>
      </w:r>
      <w:r w:rsidRPr="00707E43">
        <w:rPr>
          <w:iCs/>
          <w:color w:val="000000" w:themeColor="text1"/>
        </w:rPr>
        <w:t xml:space="preserve">: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ориентироваться в основных тенденциях   развития современного научного знания;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осуществлять научный информационный поиск;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критически  анализировать научную информацию;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выделять проблемные направления развития науки и образования; </w:t>
      </w:r>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определять сферу своих научных интересов; </w:t>
      </w:r>
    </w:p>
    <w:p w:rsidR="00114BDF" w:rsidRPr="00707E43" w:rsidRDefault="00114BDF" w:rsidP="00114BDF">
      <w:pPr>
        <w:framePr w:hSpace="180" w:wrap="around" w:vAnchor="text" w:hAnchor="page" w:x="1816" w:y="150"/>
        <w:rPr>
          <w:iCs/>
          <w:color w:val="000000" w:themeColor="text1"/>
        </w:rPr>
      </w:pPr>
      <w:r w:rsidRPr="00707E43">
        <w:rPr>
          <w:b/>
          <w:iCs/>
          <w:color w:val="000000" w:themeColor="text1"/>
        </w:rPr>
        <w:t>владе</w:t>
      </w:r>
      <w:r>
        <w:rPr>
          <w:b/>
          <w:iCs/>
          <w:color w:val="000000" w:themeColor="text1"/>
        </w:rPr>
        <w:t>ть навыками</w:t>
      </w:r>
      <w:proofErr w:type="gramStart"/>
      <w:r>
        <w:rPr>
          <w:b/>
          <w:iCs/>
          <w:color w:val="000000" w:themeColor="text1"/>
        </w:rPr>
        <w:t>:</w:t>
      </w:r>
      <w:r w:rsidRPr="00707E43">
        <w:rPr>
          <w:iCs/>
          <w:color w:val="000000" w:themeColor="text1"/>
        </w:rPr>
        <w:t>:</w:t>
      </w:r>
      <w:proofErr w:type="gramEnd"/>
    </w:p>
    <w:p w:rsidR="00114BDF" w:rsidRPr="00707E43" w:rsidRDefault="00114BDF" w:rsidP="00114BDF">
      <w:pPr>
        <w:framePr w:hSpace="180" w:wrap="around" w:vAnchor="text" w:hAnchor="page" w:x="1816" w:y="150"/>
        <w:rPr>
          <w:iCs/>
          <w:color w:val="000000" w:themeColor="text1"/>
        </w:rPr>
      </w:pPr>
      <w:r w:rsidRPr="00707E43">
        <w:rPr>
          <w:iCs/>
          <w:color w:val="000000" w:themeColor="text1"/>
        </w:rPr>
        <w:t xml:space="preserve"> -    способами осмысления и анализа научной информации; </w:t>
      </w:r>
    </w:p>
    <w:p w:rsidR="00B61FAC" w:rsidRDefault="00114BDF" w:rsidP="00114BDF">
      <w:pPr>
        <w:framePr w:hSpace="180" w:wrap="around" w:vAnchor="text" w:hAnchor="page" w:x="1816" w:y="150"/>
        <w:rPr>
          <w:iCs/>
          <w:color w:val="000000" w:themeColor="text1"/>
        </w:rPr>
      </w:pPr>
      <w:r w:rsidRPr="00707E43">
        <w:rPr>
          <w:iCs/>
          <w:color w:val="000000" w:themeColor="text1"/>
        </w:rPr>
        <w:t>- навыками использования  теоретических  и   практических   знаний  проблем науки и  образования в решении образовательных   профессиональных задач.</w:t>
      </w:r>
    </w:p>
    <w:p w:rsidR="00114BDF" w:rsidRDefault="00114BDF" w:rsidP="00114BDF">
      <w:pPr>
        <w:framePr w:hSpace="180" w:wrap="around" w:vAnchor="text" w:hAnchor="page" w:x="1816" w:y="150"/>
        <w:rPr>
          <w:i/>
          <w:iCs/>
        </w:rPr>
      </w:pPr>
    </w:p>
    <w:p w:rsidR="00B61FAC" w:rsidRDefault="00B61FAC" w:rsidP="00B61FAC">
      <w:pPr>
        <w:ind w:right="-284"/>
        <w:jc w:val="both"/>
      </w:pPr>
      <w:r>
        <w:rPr>
          <w:b/>
          <w:iCs/>
        </w:rPr>
        <w:t xml:space="preserve">3. </w:t>
      </w:r>
      <w:proofErr w:type="spellStart"/>
      <w:r>
        <w:rPr>
          <w:b/>
          <w:iCs/>
        </w:rPr>
        <w:t>Пререквизиты</w:t>
      </w:r>
      <w:proofErr w:type="spellEnd"/>
      <w:r>
        <w:rPr>
          <w:iCs/>
        </w:rPr>
        <w:t xml:space="preserve">: </w:t>
      </w:r>
      <w:r>
        <w:t>Методы и методология научного  исследования,</w:t>
      </w:r>
    </w:p>
    <w:p w:rsidR="00B61FAC" w:rsidRDefault="00B61FAC" w:rsidP="00B61FAC">
      <w:pPr>
        <w:ind w:left="1557" w:right="-284"/>
        <w:jc w:val="both"/>
        <w:rPr>
          <w:bCs/>
          <w:sz w:val="28"/>
          <w:szCs w:val="28"/>
        </w:rPr>
      </w:pPr>
      <w:r>
        <w:t xml:space="preserve">   Методология и методика преподавания в высшей школе</w:t>
      </w:r>
      <w:r>
        <w:rPr>
          <w:sz w:val="28"/>
          <w:szCs w:val="28"/>
        </w:rPr>
        <w:t>.</w:t>
      </w:r>
    </w:p>
    <w:p w:rsidR="00B61FAC" w:rsidRDefault="00B61FAC" w:rsidP="00B61FAC">
      <w:pPr>
        <w:ind w:right="-284"/>
        <w:jc w:val="both"/>
        <w:rPr>
          <w:b/>
          <w:iCs/>
        </w:rPr>
      </w:pPr>
      <w:r>
        <w:rPr>
          <w:b/>
          <w:iCs/>
        </w:rPr>
        <w:t xml:space="preserve">4. </w:t>
      </w:r>
      <w:proofErr w:type="spellStart"/>
      <w:r>
        <w:rPr>
          <w:b/>
          <w:iCs/>
        </w:rPr>
        <w:t>Постреквизиты</w:t>
      </w:r>
      <w:proofErr w:type="spellEnd"/>
      <w:r>
        <w:rPr>
          <w:iCs/>
        </w:rPr>
        <w:t xml:space="preserve">:  </w:t>
      </w:r>
      <w:r>
        <w:t xml:space="preserve">Педагогика высшей школы, Инновационные технологии в обучении, Технологии высшего профессионального </w:t>
      </w:r>
      <w:r>
        <w:tab/>
        <w:t>образования, Технологии организации   проектной деятельности в образовании</w:t>
      </w:r>
      <w:r>
        <w:rPr>
          <w:sz w:val="28"/>
          <w:szCs w:val="28"/>
        </w:rPr>
        <w:t xml:space="preserve">, </w:t>
      </w:r>
      <w:r>
        <w:t>Современные проблемы филологического образования, Менеджмент и экономика образования</w:t>
      </w:r>
    </w:p>
    <w:p w:rsidR="00B61FAC" w:rsidRDefault="00B61FAC" w:rsidP="00B61FAC">
      <w:pPr>
        <w:spacing w:line="360" w:lineRule="auto"/>
        <w:ind w:left="1068"/>
        <w:rPr>
          <w:b/>
          <w:iCs/>
        </w:rPr>
      </w:pPr>
    </w:p>
    <w:p w:rsidR="00B61FAC" w:rsidRDefault="00B61FAC" w:rsidP="00B61FAC">
      <w:pPr>
        <w:jc w:val="center"/>
        <w:rPr>
          <w:b/>
        </w:rPr>
      </w:pPr>
      <w:r>
        <w:rPr>
          <w:b/>
          <w:iCs/>
        </w:rPr>
        <w:t xml:space="preserve">   5.  Технологическая карта   дисциплины  </w:t>
      </w:r>
      <w:r>
        <w:rPr>
          <w:b/>
          <w:sz w:val="28"/>
          <w:szCs w:val="28"/>
        </w:rPr>
        <w:t>«</w:t>
      </w:r>
      <w:r>
        <w:rPr>
          <w:b/>
        </w:rPr>
        <w:t>Современные проблемы науки и образования»»</w:t>
      </w:r>
    </w:p>
    <w:p w:rsidR="00B61FAC" w:rsidRDefault="00B61FAC" w:rsidP="00B61FAC">
      <w:pPr>
        <w:ind w:left="708"/>
        <w:jc w:val="center"/>
        <w:rPr>
          <w:b/>
        </w:rPr>
      </w:pPr>
    </w:p>
    <w:p w:rsidR="00B61FAC" w:rsidRDefault="00B61FAC" w:rsidP="00B61FAC">
      <w:pPr>
        <w:ind w:left="708"/>
        <w:jc w:val="center"/>
        <w:rPr>
          <w:b/>
        </w:rPr>
      </w:pPr>
    </w:p>
    <w:p w:rsidR="00B61FAC" w:rsidRDefault="00B61FAC" w:rsidP="00B61FAC">
      <w:pPr>
        <w:ind w:left="708"/>
        <w:jc w:val="center"/>
        <w:rPr>
          <w:b/>
          <w:sz w:val="28"/>
          <w:szCs w:val="28"/>
        </w:rPr>
      </w:pPr>
      <w:r>
        <w:rPr>
          <w:b/>
        </w:rPr>
        <w:t>для студентов 1 курса,   2-ой  семестр.</w:t>
      </w:r>
    </w:p>
    <w:p w:rsidR="00B61FAC" w:rsidRDefault="00B61FAC" w:rsidP="00B61FAC">
      <w:pPr>
        <w:jc w:val="center"/>
        <w:rPr>
          <w:b/>
        </w:rPr>
      </w:pPr>
    </w:p>
    <w:tbl>
      <w:tblPr>
        <w:tblStyle w:val="af2"/>
        <w:tblW w:w="10200" w:type="dxa"/>
        <w:tblInd w:w="-601" w:type="dxa"/>
        <w:tblLayout w:type="fixed"/>
        <w:tblLook w:val="04A0" w:firstRow="1" w:lastRow="0" w:firstColumn="1" w:lastColumn="0" w:noHBand="0" w:noVBand="1"/>
      </w:tblPr>
      <w:tblGrid>
        <w:gridCol w:w="1416"/>
        <w:gridCol w:w="709"/>
        <w:gridCol w:w="990"/>
        <w:gridCol w:w="709"/>
        <w:gridCol w:w="849"/>
        <w:gridCol w:w="709"/>
        <w:gridCol w:w="850"/>
        <w:gridCol w:w="708"/>
        <w:gridCol w:w="709"/>
        <w:gridCol w:w="709"/>
        <w:gridCol w:w="709"/>
        <w:gridCol w:w="1133"/>
      </w:tblGrid>
      <w:tr w:rsidR="00B61FAC" w:rsidTr="00B61FAC">
        <w:trPr>
          <w:trHeight w:val="465"/>
        </w:trPr>
        <w:tc>
          <w:tcPr>
            <w:tcW w:w="1418"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Модули</w:t>
            </w:r>
          </w:p>
        </w:tc>
        <w:tc>
          <w:tcPr>
            <w:tcW w:w="1701" w:type="dxa"/>
            <w:gridSpan w:val="2"/>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r>
              <w:rPr>
                <w:lang w:eastAsia="en-US"/>
              </w:rPr>
              <w:t>Всего</w:t>
            </w:r>
          </w:p>
          <w:p w:rsidR="00B61FAC" w:rsidRDefault="00B61FAC">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Лекции</w:t>
            </w:r>
          </w:p>
        </w:tc>
        <w:tc>
          <w:tcPr>
            <w:tcW w:w="1560"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Семинар-</w:t>
            </w:r>
          </w:p>
          <w:p w:rsidR="00B61FAC" w:rsidRDefault="00B61FAC">
            <w:pPr>
              <w:rPr>
                <w:lang w:eastAsia="en-US"/>
              </w:rPr>
            </w:pPr>
            <w:proofErr w:type="spellStart"/>
            <w:r>
              <w:rPr>
                <w:lang w:eastAsia="en-US"/>
              </w:rPr>
              <w:t>ские</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B61FAC" w:rsidRDefault="00B61FAC">
            <w:pPr>
              <w:spacing w:after="200" w:line="276" w:lineRule="auto"/>
              <w:rPr>
                <w:lang w:eastAsia="en-US"/>
              </w:rPr>
            </w:pPr>
            <w:r>
              <w:rPr>
                <w:lang w:eastAsia="en-US"/>
              </w:rPr>
              <w:t>СРС</w:t>
            </w:r>
          </w:p>
          <w:p w:rsidR="00B61FAC" w:rsidRDefault="00B61FAC">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РК</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ИК</w:t>
            </w:r>
          </w:p>
        </w:tc>
        <w:tc>
          <w:tcPr>
            <w:tcW w:w="1134" w:type="dxa"/>
            <w:tcBorders>
              <w:top w:val="single" w:sz="4" w:space="0" w:color="auto"/>
              <w:left w:val="single" w:sz="4" w:space="0" w:color="auto"/>
              <w:bottom w:val="single" w:sz="4" w:space="0" w:color="auto"/>
              <w:right w:val="single" w:sz="4" w:space="0" w:color="auto"/>
            </w:tcBorders>
            <w:hideMark/>
          </w:tcPr>
          <w:p w:rsidR="00B61FAC" w:rsidRDefault="00B61FAC">
            <w:pPr>
              <w:tabs>
                <w:tab w:val="left" w:pos="3081"/>
              </w:tabs>
              <w:ind w:left="813" w:hanging="813"/>
              <w:jc w:val="center"/>
              <w:rPr>
                <w:lang w:eastAsia="en-US"/>
              </w:rPr>
            </w:pPr>
            <w:r>
              <w:rPr>
                <w:lang w:eastAsia="en-US"/>
              </w:rPr>
              <w:t>Баллы</w:t>
            </w:r>
          </w:p>
        </w:tc>
      </w:tr>
      <w:tr w:rsidR="00B61FAC" w:rsidTr="00B61FAC">
        <w:trPr>
          <w:trHeight w:val="46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Ауд.</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СРС</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proofErr w:type="spellStart"/>
            <w:r>
              <w:rPr>
                <w:lang w:eastAsia="en-US"/>
              </w:rPr>
              <w:t>Ча</w:t>
            </w:r>
            <w:proofErr w:type="spellEnd"/>
            <w:r>
              <w:rPr>
                <w:lang w:eastAsia="en-US"/>
              </w:rPr>
              <w:t>-</w:t>
            </w:r>
          </w:p>
          <w:p w:rsidR="00B61FAC" w:rsidRDefault="00B61FAC">
            <w:pPr>
              <w:jc w:val="center"/>
              <w:rPr>
                <w:lang w:eastAsia="en-US"/>
              </w:rPr>
            </w:pPr>
            <w:proofErr w:type="spellStart"/>
            <w:r>
              <w:rPr>
                <w:lang w:eastAsia="en-US"/>
              </w:rPr>
              <w:t>сы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Баллы</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proofErr w:type="spellStart"/>
            <w:r>
              <w:rPr>
                <w:lang w:eastAsia="en-US"/>
              </w:rPr>
              <w:t>Ча</w:t>
            </w:r>
            <w:proofErr w:type="spellEnd"/>
            <w:r>
              <w:rPr>
                <w:lang w:eastAsia="en-US"/>
              </w:rPr>
              <w:t>-</w:t>
            </w:r>
          </w:p>
          <w:p w:rsidR="00B61FAC" w:rsidRDefault="00B61FAC">
            <w:pPr>
              <w:jc w:val="center"/>
              <w:rPr>
                <w:lang w:eastAsia="en-US"/>
              </w:rPr>
            </w:pPr>
            <w:proofErr w:type="spellStart"/>
            <w:r>
              <w:rPr>
                <w:lang w:eastAsia="en-US"/>
              </w:rPr>
              <w:t>сы</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Бал-</w:t>
            </w:r>
          </w:p>
          <w:p w:rsidR="00B61FAC" w:rsidRDefault="00B61FAC">
            <w:pPr>
              <w:jc w:val="center"/>
              <w:rPr>
                <w:lang w:eastAsia="en-US"/>
              </w:rPr>
            </w:pPr>
            <w:proofErr w:type="spellStart"/>
            <w:r>
              <w:rPr>
                <w:lang w:eastAsia="en-US"/>
              </w:rPr>
              <w:t>лы</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proofErr w:type="spellStart"/>
            <w:r>
              <w:rPr>
                <w:lang w:eastAsia="en-US"/>
              </w:rPr>
              <w:t>Ча</w:t>
            </w:r>
            <w:proofErr w:type="spellEnd"/>
            <w:r>
              <w:rPr>
                <w:lang w:eastAsia="en-US"/>
              </w:rPr>
              <w:t>-</w:t>
            </w:r>
          </w:p>
          <w:p w:rsidR="00B61FAC" w:rsidRDefault="00B61FAC">
            <w:pPr>
              <w:jc w:val="center"/>
              <w:rPr>
                <w:lang w:eastAsia="en-US"/>
              </w:rPr>
            </w:pPr>
            <w:proofErr w:type="spellStart"/>
            <w:r>
              <w:rPr>
                <w:lang w:eastAsia="en-US"/>
              </w:rPr>
              <w:t>сы</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Бал-</w:t>
            </w:r>
          </w:p>
          <w:p w:rsidR="00B61FAC" w:rsidRDefault="00B61FAC">
            <w:pPr>
              <w:jc w:val="center"/>
              <w:rPr>
                <w:lang w:eastAsia="en-US"/>
              </w:rPr>
            </w:pPr>
            <w:proofErr w:type="spellStart"/>
            <w:r>
              <w:rPr>
                <w:lang w:eastAsia="en-US"/>
              </w:rPr>
              <w:t>лы</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61FAC" w:rsidRDefault="00B61FAC">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61FAC" w:rsidRDefault="00B61FAC">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1FAC" w:rsidRDefault="00B61FAC">
            <w:pPr>
              <w:rPr>
                <w:sz w:val="20"/>
                <w:szCs w:val="20"/>
                <w:lang w:eastAsia="en-US"/>
              </w:rPr>
            </w:pPr>
          </w:p>
        </w:tc>
      </w:tr>
      <w:tr w:rsidR="00B61FAC" w:rsidTr="00B61FAC">
        <w:trPr>
          <w:trHeight w:val="364"/>
        </w:trPr>
        <w:tc>
          <w:tcPr>
            <w:tcW w:w="1418"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val="en-US" w:eastAsia="en-US"/>
              </w:rPr>
            </w:pPr>
            <w:r>
              <w:rPr>
                <w:lang w:val="en-US" w:eastAsia="en-US"/>
              </w:rPr>
              <w:lastRenderedPageBreak/>
              <w:t>I</w:t>
            </w:r>
          </w:p>
        </w:tc>
        <w:tc>
          <w:tcPr>
            <w:tcW w:w="710"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b/>
                <w:lang w:eastAsia="en-US"/>
              </w:rPr>
            </w:pPr>
            <w:r>
              <w:rPr>
                <w:b/>
                <w:lang w:eastAsia="en-US"/>
              </w:rPr>
              <w:t>27</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b/>
                <w:lang w:eastAsia="en-US"/>
              </w:rPr>
            </w:pPr>
            <w:r>
              <w:rPr>
                <w:b/>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30</w:t>
            </w:r>
          </w:p>
        </w:tc>
      </w:tr>
      <w:tr w:rsidR="00B61FAC" w:rsidTr="00B61FAC">
        <w:trPr>
          <w:trHeight w:val="304"/>
        </w:trPr>
        <w:tc>
          <w:tcPr>
            <w:tcW w:w="1418"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val="en-US" w:eastAsia="en-US"/>
              </w:rPr>
              <w:t>II</w:t>
            </w:r>
          </w:p>
        </w:tc>
        <w:tc>
          <w:tcPr>
            <w:tcW w:w="710"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b/>
                <w:lang w:eastAsia="en-US"/>
              </w:rPr>
            </w:pPr>
            <w:r>
              <w:rPr>
                <w:b/>
                <w:lang w:eastAsia="en-US"/>
              </w:rPr>
              <w:t>18</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b/>
                <w:lang w:eastAsia="en-US"/>
              </w:rPr>
            </w:pPr>
            <w:r>
              <w:rPr>
                <w:b/>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30</w:t>
            </w:r>
          </w:p>
        </w:tc>
      </w:tr>
      <w:tr w:rsidR="00B61FAC" w:rsidTr="00B61FAC">
        <w:trPr>
          <w:trHeight w:val="304"/>
        </w:trPr>
        <w:tc>
          <w:tcPr>
            <w:tcW w:w="1418"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ИК</w:t>
            </w:r>
          </w:p>
        </w:tc>
        <w:tc>
          <w:tcPr>
            <w:tcW w:w="710" w:type="dxa"/>
            <w:tcBorders>
              <w:top w:val="single" w:sz="4" w:space="0" w:color="auto"/>
              <w:left w:val="single" w:sz="4" w:space="0" w:color="auto"/>
              <w:bottom w:val="single" w:sz="4" w:space="0" w:color="auto"/>
              <w:right w:val="single" w:sz="4" w:space="0" w:color="auto"/>
            </w:tcBorders>
          </w:tcPr>
          <w:p w:rsidR="00B61FAC" w:rsidRDefault="00B61FAC">
            <w:pPr>
              <w:jc w:val="center"/>
              <w:rPr>
                <w:b/>
                <w:lang w:eastAsia="en-US"/>
              </w:rPr>
            </w:pPr>
          </w:p>
        </w:tc>
        <w:tc>
          <w:tcPr>
            <w:tcW w:w="991" w:type="dxa"/>
            <w:tcBorders>
              <w:top w:val="single" w:sz="4" w:space="0" w:color="auto"/>
              <w:left w:val="single" w:sz="4" w:space="0" w:color="auto"/>
              <w:bottom w:val="single" w:sz="4" w:space="0" w:color="auto"/>
              <w:right w:val="single" w:sz="4" w:space="0" w:color="auto"/>
            </w:tcBorders>
          </w:tcPr>
          <w:p w:rsidR="00B61FAC" w:rsidRDefault="00B61FAC">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61FAC" w:rsidRDefault="00B61FAC">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40</w:t>
            </w:r>
          </w:p>
        </w:tc>
      </w:tr>
      <w:tr w:rsidR="00B61FAC" w:rsidTr="00B61FAC">
        <w:trPr>
          <w:trHeight w:val="409"/>
        </w:trPr>
        <w:tc>
          <w:tcPr>
            <w:tcW w:w="1418"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jc w:val="center"/>
              <w:rPr>
                <w:lang w:eastAsia="en-US"/>
              </w:rPr>
            </w:pPr>
            <w:r>
              <w:rPr>
                <w:lang w:eastAsia="en-US"/>
              </w:rPr>
              <w:t>Всего</w:t>
            </w:r>
          </w:p>
        </w:tc>
        <w:tc>
          <w:tcPr>
            <w:tcW w:w="710"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r>
              <w:rPr>
                <w:b/>
                <w:lang w:eastAsia="en-US"/>
              </w:rPr>
              <w:t>45</w:t>
            </w:r>
          </w:p>
          <w:p w:rsidR="00B61FAC" w:rsidRDefault="00B61FAC">
            <w:pPr>
              <w:rPr>
                <w:b/>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45</w:t>
            </w:r>
          </w:p>
        </w:tc>
        <w:tc>
          <w:tcPr>
            <w:tcW w:w="709"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18 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 xml:space="preserve">   8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27 ч</w:t>
            </w:r>
          </w:p>
        </w:tc>
        <w:tc>
          <w:tcPr>
            <w:tcW w:w="851"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24  б</w:t>
            </w:r>
          </w:p>
        </w:tc>
        <w:tc>
          <w:tcPr>
            <w:tcW w:w="708"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45 ч</w:t>
            </w:r>
          </w:p>
        </w:tc>
        <w:tc>
          <w:tcPr>
            <w:tcW w:w="709"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8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20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40 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100</w:t>
            </w:r>
          </w:p>
        </w:tc>
      </w:tr>
      <w:tr w:rsidR="00B61FAC" w:rsidTr="00B61FAC">
        <w:trPr>
          <w:trHeight w:val="40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B61FAC" w:rsidRDefault="00B61FAC">
            <w:pPr>
              <w:jc w:val="center"/>
              <w:rPr>
                <w:b/>
                <w:lang w:eastAsia="en-US"/>
              </w:rPr>
            </w:pPr>
            <w:r>
              <w:rPr>
                <w:b/>
                <w:lang w:eastAsia="en-US"/>
              </w:rPr>
              <w:t>90 ч</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lang w:eastAsia="en-US"/>
              </w:rPr>
            </w:pPr>
          </w:p>
        </w:tc>
      </w:tr>
    </w:tbl>
    <w:p w:rsidR="00B61FAC" w:rsidRDefault="00B61FAC" w:rsidP="00B61FAC">
      <w:pPr>
        <w:pStyle w:val="a5"/>
        <w:jc w:val="center"/>
        <w:rPr>
          <w:b/>
        </w:rPr>
      </w:pPr>
    </w:p>
    <w:p w:rsidR="00B61FAC" w:rsidRDefault="00B61FAC" w:rsidP="00B61FAC"/>
    <w:p w:rsidR="00B61FAC" w:rsidRDefault="00B61FAC" w:rsidP="00B61FAC">
      <w:pPr>
        <w:jc w:val="center"/>
        <w:rPr>
          <w:b/>
        </w:rPr>
      </w:pPr>
      <w:r>
        <w:rPr>
          <w:b/>
          <w:bCs/>
          <w:iCs/>
        </w:rPr>
        <w:t xml:space="preserve">6. Карта  накопления  баллов  по  дисциплине </w:t>
      </w:r>
      <w:r>
        <w:rPr>
          <w:b/>
        </w:rPr>
        <w:t>«Современные проблемы науки и образования»</w:t>
      </w:r>
    </w:p>
    <w:p w:rsidR="00B61FAC" w:rsidRDefault="00B61FAC" w:rsidP="00B61FAC">
      <w:pPr>
        <w:jc w:val="center"/>
        <w:rPr>
          <w:b/>
        </w:rPr>
      </w:pPr>
      <w:r>
        <w:rPr>
          <w:b/>
        </w:rPr>
        <w:t xml:space="preserve">  </w:t>
      </w:r>
    </w:p>
    <w:tbl>
      <w:tblPr>
        <w:tblStyle w:val="af2"/>
        <w:tblW w:w="10845" w:type="dxa"/>
        <w:tblInd w:w="-885" w:type="dxa"/>
        <w:tblLayout w:type="fixed"/>
        <w:tblLook w:val="04A0" w:firstRow="1" w:lastRow="0" w:firstColumn="1" w:lastColumn="0" w:noHBand="0" w:noVBand="1"/>
      </w:tblPr>
      <w:tblGrid>
        <w:gridCol w:w="995"/>
        <w:gridCol w:w="568"/>
        <w:gridCol w:w="427"/>
        <w:gridCol w:w="568"/>
        <w:gridCol w:w="419"/>
        <w:gridCol w:w="236"/>
        <w:gridCol w:w="331"/>
        <w:gridCol w:w="570"/>
        <w:gridCol w:w="708"/>
        <w:gridCol w:w="992"/>
        <w:gridCol w:w="708"/>
        <w:gridCol w:w="564"/>
        <w:gridCol w:w="94"/>
        <w:gridCol w:w="617"/>
        <w:gridCol w:w="567"/>
        <w:gridCol w:w="236"/>
        <w:gridCol w:w="331"/>
        <w:gridCol w:w="661"/>
        <w:gridCol w:w="475"/>
        <w:gridCol w:w="34"/>
        <w:gridCol w:w="709"/>
        <w:gridCol w:w="35"/>
      </w:tblGrid>
      <w:tr w:rsidR="00B61FAC" w:rsidTr="00B61FAC">
        <w:trPr>
          <w:trHeight w:val="290"/>
        </w:trPr>
        <w:tc>
          <w:tcPr>
            <w:tcW w:w="10060" w:type="dxa"/>
            <w:gridSpan w:val="19"/>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Модуль </w:t>
            </w:r>
            <w:r>
              <w:rPr>
                <w:b/>
                <w:i/>
                <w:lang w:val="en-US" w:eastAsia="en-US"/>
              </w:rPr>
              <w:t xml:space="preserve">I (30 </w:t>
            </w:r>
            <w:r>
              <w:rPr>
                <w:b/>
                <w:i/>
                <w:lang w:eastAsia="en-US"/>
              </w:rPr>
              <w:t>б</w:t>
            </w:r>
            <w:r>
              <w:rPr>
                <w:b/>
                <w:i/>
                <w:lang w:val="en-US" w:eastAsia="en-US"/>
              </w:rPr>
              <w:t>)</w:t>
            </w:r>
          </w:p>
        </w:tc>
        <w:tc>
          <w:tcPr>
            <w:tcW w:w="778" w:type="dxa"/>
            <w:gridSpan w:val="3"/>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r>
      <w:tr w:rsidR="00B61FAC" w:rsidTr="00B61FAC">
        <w:trPr>
          <w:trHeight w:val="290"/>
        </w:trPr>
        <w:tc>
          <w:tcPr>
            <w:tcW w:w="993" w:type="dxa"/>
            <w:tcBorders>
              <w:top w:val="single" w:sz="4" w:space="0" w:color="auto"/>
              <w:left w:val="single" w:sz="4" w:space="0" w:color="auto"/>
              <w:bottom w:val="single" w:sz="4" w:space="0" w:color="auto"/>
              <w:right w:val="single" w:sz="4" w:space="0" w:color="auto"/>
            </w:tcBorders>
          </w:tcPr>
          <w:p w:rsidR="00B61FAC" w:rsidRDefault="00B61FAC">
            <w:pPr>
              <w:rPr>
                <w:i/>
                <w:lang w:eastAsia="en-US"/>
              </w:rPr>
            </w:pPr>
          </w:p>
        </w:tc>
        <w:tc>
          <w:tcPr>
            <w:tcW w:w="3823" w:type="dxa"/>
            <w:gridSpan w:val="8"/>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ТК-1 (10 б)</w:t>
            </w:r>
          </w:p>
        </w:tc>
        <w:tc>
          <w:tcPr>
            <w:tcW w:w="5244" w:type="dxa"/>
            <w:gridSpan w:val="10"/>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ТК-2 (10 б)</w:t>
            </w:r>
          </w:p>
        </w:tc>
        <w:tc>
          <w:tcPr>
            <w:tcW w:w="778" w:type="dxa"/>
            <w:gridSpan w:val="3"/>
            <w:vMerge w:val="restart"/>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РК-1</w:t>
            </w:r>
          </w:p>
        </w:tc>
      </w:tr>
      <w:tr w:rsidR="00B61FAC" w:rsidTr="00B61FAC">
        <w:trPr>
          <w:trHeight w:val="290"/>
        </w:trPr>
        <w:tc>
          <w:tcPr>
            <w:tcW w:w="993" w:type="dxa"/>
            <w:tcBorders>
              <w:top w:val="single" w:sz="4" w:space="0" w:color="auto"/>
              <w:left w:val="single" w:sz="4" w:space="0" w:color="auto"/>
              <w:bottom w:val="single" w:sz="4" w:space="0" w:color="auto"/>
              <w:right w:val="single" w:sz="4" w:space="0" w:color="auto"/>
            </w:tcBorders>
          </w:tcPr>
          <w:p w:rsidR="00B61FAC" w:rsidRDefault="00B61FAC">
            <w:pPr>
              <w:rPr>
                <w:i/>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i/>
                <w:lang w:eastAsia="en-US"/>
              </w:rPr>
              <w:t xml:space="preserve">      </w:t>
            </w:r>
            <w:r>
              <w:rPr>
                <w:b/>
                <w:i/>
                <w:lang w:eastAsia="en-US"/>
              </w:rPr>
              <w:t>лек</w:t>
            </w:r>
          </w:p>
        </w:tc>
        <w:tc>
          <w:tcPr>
            <w:tcW w:w="98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i/>
                <w:lang w:eastAsia="en-US"/>
              </w:rPr>
              <w:t xml:space="preserve">    </w:t>
            </w:r>
            <w:r>
              <w:rPr>
                <w:b/>
                <w:i/>
                <w:lang w:eastAsia="en-US"/>
              </w:rPr>
              <w:t>сем</w:t>
            </w:r>
          </w:p>
        </w:tc>
        <w:tc>
          <w:tcPr>
            <w:tcW w:w="567"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w:t>
            </w:r>
            <w:proofErr w:type="spellStart"/>
            <w:proofErr w:type="gramStart"/>
            <w:r>
              <w:rPr>
                <w:i/>
                <w:lang w:eastAsia="en-US"/>
              </w:rPr>
              <w:t>лаб</w:t>
            </w:r>
            <w:proofErr w:type="spellEnd"/>
            <w:proofErr w:type="gramEnd"/>
          </w:p>
        </w:tc>
        <w:tc>
          <w:tcPr>
            <w:tcW w:w="127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w:t>
            </w:r>
            <w:proofErr w:type="spellStart"/>
            <w:r>
              <w:rPr>
                <w:b/>
                <w:i/>
                <w:lang w:eastAsia="en-US"/>
              </w:rPr>
              <w:t>срс</w:t>
            </w:r>
            <w:proofErr w:type="spellEnd"/>
          </w:p>
        </w:tc>
        <w:tc>
          <w:tcPr>
            <w:tcW w:w="991" w:type="dxa"/>
            <w:tcBorders>
              <w:top w:val="single" w:sz="4" w:space="0" w:color="auto"/>
              <w:left w:val="single" w:sz="4" w:space="0" w:color="auto"/>
              <w:bottom w:val="single" w:sz="4" w:space="0" w:color="auto"/>
              <w:right w:val="single" w:sz="4" w:space="0" w:color="auto"/>
            </w:tcBorders>
          </w:tcPr>
          <w:p w:rsidR="00B61FAC" w:rsidRDefault="00B61FAC">
            <w:pPr>
              <w:rPr>
                <w:i/>
                <w:lang w:eastAsia="en-US"/>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лек</w:t>
            </w:r>
          </w:p>
        </w:tc>
        <w:tc>
          <w:tcPr>
            <w:tcW w:w="1278" w:type="dxa"/>
            <w:gridSpan w:val="3"/>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сем</w:t>
            </w:r>
          </w:p>
        </w:tc>
        <w:tc>
          <w:tcPr>
            <w:tcW w:w="567"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proofErr w:type="spellStart"/>
            <w:proofErr w:type="gramStart"/>
            <w:r>
              <w:rPr>
                <w:i/>
                <w:lang w:eastAsia="en-US"/>
              </w:rPr>
              <w:t>лаб</w:t>
            </w:r>
            <w:proofErr w:type="spellEnd"/>
            <w:proofErr w:type="gramEnd"/>
          </w:p>
        </w:tc>
        <w:tc>
          <w:tcPr>
            <w:tcW w:w="1136"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w:t>
            </w:r>
            <w:proofErr w:type="spellStart"/>
            <w:r>
              <w:rPr>
                <w:i/>
                <w:lang w:eastAsia="en-US"/>
              </w:rPr>
              <w:t>срс</w:t>
            </w:r>
            <w:proofErr w:type="spellEnd"/>
          </w:p>
        </w:tc>
        <w:tc>
          <w:tcPr>
            <w:tcW w:w="905" w:type="dxa"/>
            <w:gridSpan w:val="3"/>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i/>
                <w:lang w:eastAsia="en-US"/>
              </w:rPr>
            </w:pPr>
          </w:p>
        </w:tc>
      </w:tr>
      <w:tr w:rsidR="00B61FAC" w:rsidTr="00B61FAC">
        <w:trPr>
          <w:gridAfter w:val="1"/>
          <w:wAfter w:w="35" w:type="dxa"/>
          <w:trHeight w:val="290"/>
        </w:trPr>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Темы</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418"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236"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331"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темы</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65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617"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236"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331"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50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61FAC" w:rsidRDefault="00B61FAC">
            <w:pPr>
              <w:rPr>
                <w:sz w:val="20"/>
                <w:szCs w:val="20"/>
                <w:lang w:eastAsia="en-US"/>
              </w:rPr>
            </w:pPr>
          </w:p>
        </w:tc>
      </w:tr>
      <w:tr w:rsidR="00B61FAC" w:rsidTr="00B61FAC">
        <w:trPr>
          <w:gridAfter w:val="1"/>
          <w:wAfter w:w="35" w:type="dxa"/>
          <w:trHeight w:val="306"/>
        </w:trPr>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1, 2</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3</w:t>
            </w:r>
          </w:p>
        </w:tc>
        <w:tc>
          <w:tcPr>
            <w:tcW w:w="41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236"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5</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65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61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236"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0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709" w:type="dxa"/>
            <w:vMerge w:val="restart"/>
            <w:tcBorders>
              <w:top w:val="single" w:sz="4" w:space="0" w:color="auto"/>
              <w:left w:val="single" w:sz="4" w:space="0" w:color="auto"/>
              <w:bottom w:val="single" w:sz="4" w:space="0" w:color="auto"/>
              <w:right w:val="single" w:sz="4" w:space="0" w:color="auto"/>
            </w:tcBorders>
          </w:tcPr>
          <w:p w:rsidR="00B61FAC" w:rsidRDefault="00B61FAC">
            <w:pPr>
              <w:rPr>
                <w:lang w:eastAsia="en-US"/>
              </w:rPr>
            </w:pPr>
          </w:p>
          <w:p w:rsidR="00B61FAC" w:rsidRDefault="00B61FAC">
            <w:pPr>
              <w:rPr>
                <w:lang w:eastAsia="en-US"/>
              </w:rPr>
            </w:pPr>
            <w:r>
              <w:rPr>
                <w:lang w:eastAsia="en-US"/>
              </w:rPr>
              <w:t>10</w:t>
            </w:r>
          </w:p>
        </w:tc>
      </w:tr>
      <w:tr w:rsidR="00B61FAC" w:rsidTr="00B61FAC">
        <w:trPr>
          <w:gridAfter w:val="1"/>
          <w:wAfter w:w="35" w:type="dxa"/>
          <w:trHeight w:val="290"/>
        </w:trPr>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 xml:space="preserve">Т: 3 </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1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6</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65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61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0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107"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r>
      <w:tr w:rsidR="00B61FAC" w:rsidTr="00B61FAC">
        <w:trPr>
          <w:gridAfter w:val="1"/>
          <w:wAfter w:w="35" w:type="dxa"/>
          <w:trHeight w:val="290"/>
        </w:trPr>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4</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1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7</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65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61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236"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0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107"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r>
      <w:tr w:rsidR="00B61FAC" w:rsidTr="00B61FAC">
        <w:trPr>
          <w:gridAfter w:val="1"/>
          <w:wAfter w:w="35" w:type="dxa"/>
          <w:trHeight w:val="306"/>
        </w:trPr>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Всего</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7</w:t>
            </w:r>
          </w:p>
        </w:tc>
        <w:tc>
          <w:tcPr>
            <w:tcW w:w="418"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4</w:t>
            </w:r>
          </w:p>
        </w:tc>
        <w:tc>
          <w:tcPr>
            <w:tcW w:w="236"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331"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3</w:t>
            </w:r>
          </w:p>
        </w:tc>
        <w:tc>
          <w:tcPr>
            <w:tcW w:w="99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6</w:t>
            </w:r>
          </w:p>
        </w:tc>
        <w:tc>
          <w:tcPr>
            <w:tcW w:w="65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3</w:t>
            </w:r>
          </w:p>
        </w:tc>
        <w:tc>
          <w:tcPr>
            <w:tcW w:w="61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4</w:t>
            </w:r>
          </w:p>
        </w:tc>
        <w:tc>
          <w:tcPr>
            <w:tcW w:w="236"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331"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661"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12</w:t>
            </w:r>
          </w:p>
        </w:tc>
        <w:tc>
          <w:tcPr>
            <w:tcW w:w="50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10</w:t>
            </w:r>
          </w:p>
        </w:tc>
      </w:tr>
    </w:tbl>
    <w:p w:rsidR="00B61FAC" w:rsidRDefault="00B61FAC" w:rsidP="00B61FAC"/>
    <w:p w:rsidR="00B61FAC" w:rsidRDefault="00B61FAC" w:rsidP="00B61FAC"/>
    <w:tbl>
      <w:tblPr>
        <w:tblStyle w:val="af2"/>
        <w:tblW w:w="11040" w:type="dxa"/>
        <w:tblInd w:w="-885" w:type="dxa"/>
        <w:tblLayout w:type="fixed"/>
        <w:tblLook w:val="04A0" w:firstRow="1" w:lastRow="0" w:firstColumn="1" w:lastColumn="0" w:noHBand="0" w:noVBand="1"/>
      </w:tblPr>
      <w:tblGrid>
        <w:gridCol w:w="1022"/>
        <w:gridCol w:w="425"/>
        <w:gridCol w:w="426"/>
        <w:gridCol w:w="538"/>
        <w:gridCol w:w="454"/>
        <w:gridCol w:w="253"/>
        <w:gridCol w:w="425"/>
        <w:gridCol w:w="709"/>
        <w:gridCol w:w="569"/>
        <w:gridCol w:w="992"/>
        <w:gridCol w:w="709"/>
        <w:gridCol w:w="563"/>
        <w:gridCol w:w="712"/>
        <w:gridCol w:w="567"/>
        <w:gridCol w:w="284"/>
        <w:gridCol w:w="425"/>
        <w:gridCol w:w="567"/>
        <w:gridCol w:w="607"/>
        <w:gridCol w:w="793"/>
      </w:tblGrid>
      <w:tr w:rsidR="00B61FAC" w:rsidTr="00B61FAC">
        <w:trPr>
          <w:trHeight w:val="297"/>
        </w:trPr>
        <w:tc>
          <w:tcPr>
            <w:tcW w:w="10247" w:type="dxa"/>
            <w:gridSpan w:val="18"/>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Модуль </w:t>
            </w:r>
            <w:r>
              <w:rPr>
                <w:b/>
                <w:i/>
                <w:lang w:val="en-US" w:eastAsia="en-US"/>
              </w:rPr>
              <w:t xml:space="preserve">II  (30 </w:t>
            </w:r>
            <w:r>
              <w:rPr>
                <w:b/>
                <w:i/>
                <w:lang w:eastAsia="en-US"/>
              </w:rPr>
              <w:t>б</w:t>
            </w:r>
            <w:r>
              <w:rPr>
                <w:b/>
                <w:i/>
                <w:lang w:val="en-US" w:eastAsia="en-US"/>
              </w:rPr>
              <w:t>)</w:t>
            </w:r>
          </w:p>
        </w:tc>
        <w:tc>
          <w:tcPr>
            <w:tcW w:w="793" w:type="dxa"/>
            <w:tcBorders>
              <w:top w:val="single" w:sz="4" w:space="0" w:color="auto"/>
              <w:left w:val="single" w:sz="4" w:space="0" w:color="auto"/>
              <w:bottom w:val="single" w:sz="4" w:space="0" w:color="auto"/>
              <w:right w:val="single" w:sz="4" w:space="0" w:color="auto"/>
            </w:tcBorders>
          </w:tcPr>
          <w:p w:rsidR="00B61FAC" w:rsidRDefault="00B61FAC">
            <w:pPr>
              <w:rPr>
                <w:b/>
                <w:i/>
                <w:lang w:eastAsia="en-US"/>
              </w:rPr>
            </w:pPr>
          </w:p>
        </w:tc>
      </w:tr>
      <w:tr w:rsidR="00B61FAC" w:rsidTr="00B61FAC">
        <w:trPr>
          <w:trHeight w:val="297"/>
        </w:trPr>
        <w:tc>
          <w:tcPr>
            <w:tcW w:w="1022"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3799" w:type="dxa"/>
            <w:gridSpan w:val="8"/>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ТК-3 (10 б)</w:t>
            </w:r>
          </w:p>
        </w:tc>
        <w:tc>
          <w:tcPr>
            <w:tcW w:w="5426" w:type="dxa"/>
            <w:gridSpan w:val="9"/>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 xml:space="preserve">    ТК-4 (10 б)</w:t>
            </w:r>
          </w:p>
        </w:tc>
        <w:tc>
          <w:tcPr>
            <w:tcW w:w="793"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b/>
                <w:i/>
                <w:lang w:val="en-US" w:eastAsia="en-US"/>
              </w:rPr>
            </w:pPr>
            <w:r>
              <w:rPr>
                <w:b/>
                <w:i/>
                <w:lang w:eastAsia="en-US"/>
              </w:rPr>
              <w:t>РК-</w:t>
            </w:r>
            <w:r>
              <w:rPr>
                <w:b/>
                <w:i/>
                <w:lang w:val="en-US" w:eastAsia="en-US"/>
              </w:rPr>
              <w:t>2</w:t>
            </w:r>
          </w:p>
        </w:tc>
      </w:tr>
      <w:tr w:rsidR="00B61FAC" w:rsidTr="00B61FAC">
        <w:trPr>
          <w:trHeight w:val="297"/>
        </w:trPr>
        <w:tc>
          <w:tcPr>
            <w:tcW w:w="1022"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лек</w:t>
            </w:r>
          </w:p>
        </w:tc>
        <w:tc>
          <w:tcPr>
            <w:tcW w:w="992"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сем</w:t>
            </w:r>
          </w:p>
        </w:tc>
        <w:tc>
          <w:tcPr>
            <w:tcW w:w="67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w:t>
            </w:r>
            <w:proofErr w:type="spellStart"/>
            <w:proofErr w:type="gramStart"/>
            <w:r>
              <w:rPr>
                <w:i/>
                <w:lang w:eastAsia="en-US"/>
              </w:rPr>
              <w:t>лаб</w:t>
            </w:r>
            <w:proofErr w:type="spellEnd"/>
            <w:proofErr w:type="gramEnd"/>
          </w:p>
        </w:tc>
        <w:tc>
          <w:tcPr>
            <w:tcW w:w="127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w:t>
            </w:r>
            <w:proofErr w:type="spellStart"/>
            <w:r>
              <w:rPr>
                <w:i/>
                <w:lang w:eastAsia="en-US"/>
              </w:rPr>
              <w:t>срс</w:t>
            </w:r>
            <w:proofErr w:type="spellEnd"/>
          </w:p>
        </w:tc>
        <w:tc>
          <w:tcPr>
            <w:tcW w:w="992" w:type="dxa"/>
            <w:tcBorders>
              <w:top w:val="single" w:sz="4" w:space="0" w:color="auto"/>
              <w:left w:val="single" w:sz="4" w:space="0" w:color="auto"/>
              <w:bottom w:val="single" w:sz="4" w:space="0" w:color="auto"/>
              <w:right w:val="single" w:sz="4" w:space="0" w:color="auto"/>
            </w:tcBorders>
          </w:tcPr>
          <w:p w:rsidR="00B61FAC" w:rsidRDefault="00B61FAC">
            <w:pPr>
              <w:rPr>
                <w:i/>
                <w:lang w:eastAsia="en-US"/>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лек</w:t>
            </w:r>
          </w:p>
        </w:tc>
        <w:tc>
          <w:tcPr>
            <w:tcW w:w="127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сем</w:t>
            </w:r>
          </w:p>
        </w:tc>
        <w:tc>
          <w:tcPr>
            <w:tcW w:w="70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proofErr w:type="spellStart"/>
            <w:proofErr w:type="gramStart"/>
            <w:r>
              <w:rPr>
                <w:i/>
                <w:lang w:eastAsia="en-US"/>
              </w:rPr>
              <w:t>лаб</w:t>
            </w:r>
            <w:proofErr w:type="spellEnd"/>
            <w:proofErr w:type="gramEnd"/>
          </w:p>
        </w:tc>
        <w:tc>
          <w:tcPr>
            <w:tcW w:w="11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 xml:space="preserve">    </w:t>
            </w:r>
            <w:proofErr w:type="spellStart"/>
            <w:r>
              <w:rPr>
                <w:i/>
                <w:lang w:eastAsia="en-US"/>
              </w:rPr>
              <w:t>срс</w:t>
            </w:r>
            <w:proofErr w:type="spellEnd"/>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i/>
                <w:lang w:val="en-US" w:eastAsia="en-US"/>
              </w:rPr>
            </w:pPr>
          </w:p>
        </w:tc>
      </w:tr>
      <w:tr w:rsidR="00B61FAC" w:rsidTr="00B61FAC">
        <w:trPr>
          <w:trHeight w:val="425"/>
        </w:trPr>
        <w:tc>
          <w:tcPr>
            <w:tcW w:w="1022"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Темы</w:t>
            </w:r>
          </w:p>
        </w:tc>
        <w:tc>
          <w:tcPr>
            <w:tcW w:w="425"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538"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454"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253"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569"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992"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темы</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563"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712"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284"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ч</w:t>
            </w:r>
          </w:p>
        </w:tc>
        <w:tc>
          <w:tcPr>
            <w:tcW w:w="607" w:type="dxa"/>
            <w:tcBorders>
              <w:top w:val="single" w:sz="4" w:space="0" w:color="auto"/>
              <w:left w:val="single" w:sz="4" w:space="0" w:color="auto"/>
              <w:bottom w:val="single" w:sz="4" w:space="0" w:color="auto"/>
              <w:right w:val="single" w:sz="4" w:space="0" w:color="auto"/>
            </w:tcBorders>
            <w:hideMark/>
          </w:tcPr>
          <w:p w:rsidR="00B61FAC" w:rsidRDefault="00B61FAC">
            <w:pPr>
              <w:rPr>
                <w:i/>
                <w:lang w:eastAsia="en-US"/>
              </w:rPr>
            </w:pPr>
            <w:r>
              <w:rPr>
                <w:i/>
                <w:lang w:eastAsia="en-US"/>
              </w:rPr>
              <w:t>б</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b/>
                <w:i/>
                <w:lang w:val="en-US" w:eastAsia="en-US"/>
              </w:rPr>
            </w:pPr>
          </w:p>
        </w:tc>
      </w:tr>
      <w:tr w:rsidR="00B61FAC" w:rsidTr="00B61FAC">
        <w:trPr>
          <w:trHeight w:val="313"/>
        </w:trPr>
        <w:tc>
          <w:tcPr>
            <w:tcW w:w="1022"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8</w:t>
            </w:r>
          </w:p>
        </w:tc>
        <w:tc>
          <w:tcPr>
            <w:tcW w:w="425"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53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54"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253"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69"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11</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w:t>
            </w:r>
          </w:p>
        </w:tc>
        <w:tc>
          <w:tcPr>
            <w:tcW w:w="563"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712"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284"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60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793" w:type="dxa"/>
            <w:vMerge w:val="restart"/>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10</w:t>
            </w:r>
          </w:p>
        </w:tc>
      </w:tr>
      <w:tr w:rsidR="00B61FAC" w:rsidTr="00B61FAC">
        <w:trPr>
          <w:trHeight w:val="297"/>
        </w:trPr>
        <w:tc>
          <w:tcPr>
            <w:tcW w:w="1022"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 xml:space="preserve">Т: 9           </w:t>
            </w:r>
          </w:p>
        </w:tc>
        <w:tc>
          <w:tcPr>
            <w:tcW w:w="425"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53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54"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253"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69"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 xml:space="preserve">Т:  12 </w:t>
            </w: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w:t>
            </w:r>
          </w:p>
        </w:tc>
        <w:tc>
          <w:tcPr>
            <w:tcW w:w="563"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712"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284"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5</w:t>
            </w:r>
          </w:p>
        </w:tc>
        <w:tc>
          <w:tcPr>
            <w:tcW w:w="607"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r>
      <w:tr w:rsidR="00B61FAC" w:rsidTr="00B61FAC">
        <w:trPr>
          <w:trHeight w:val="297"/>
        </w:trPr>
        <w:tc>
          <w:tcPr>
            <w:tcW w:w="1022"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 10</w:t>
            </w:r>
          </w:p>
        </w:tc>
        <w:tc>
          <w:tcPr>
            <w:tcW w:w="425"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53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454"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253"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69"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B61FAC" w:rsidRDefault="00B61FAC">
            <w:pPr>
              <w:rPr>
                <w:b/>
                <w:i/>
                <w:lang w:eastAsia="en-US"/>
              </w:rPr>
            </w:pPr>
          </w:p>
        </w:tc>
        <w:tc>
          <w:tcPr>
            <w:tcW w:w="563"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712" w:type="dxa"/>
            <w:tcBorders>
              <w:top w:val="single" w:sz="4" w:space="0" w:color="auto"/>
              <w:left w:val="single" w:sz="4" w:space="0" w:color="auto"/>
              <w:bottom w:val="single" w:sz="4" w:space="0" w:color="auto"/>
              <w:right w:val="single" w:sz="4" w:space="0" w:color="auto"/>
            </w:tcBorders>
          </w:tcPr>
          <w:p w:rsidR="00B61FAC" w:rsidRDefault="00B61FAC">
            <w:pPr>
              <w:rPr>
                <w:b/>
                <w:i/>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b/>
                <w:i/>
                <w:lang w:eastAsia="en-US"/>
              </w:rPr>
            </w:pPr>
          </w:p>
        </w:tc>
        <w:tc>
          <w:tcPr>
            <w:tcW w:w="607"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r>
      <w:tr w:rsidR="00B61FAC" w:rsidTr="00B61FAC">
        <w:trPr>
          <w:trHeight w:val="313"/>
        </w:trPr>
        <w:tc>
          <w:tcPr>
            <w:tcW w:w="1022"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Всего</w:t>
            </w:r>
          </w:p>
        </w:tc>
        <w:tc>
          <w:tcPr>
            <w:tcW w:w="425"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3</w:t>
            </w:r>
          </w:p>
        </w:tc>
        <w:tc>
          <w:tcPr>
            <w:tcW w:w="53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6</w:t>
            </w:r>
          </w:p>
        </w:tc>
        <w:tc>
          <w:tcPr>
            <w:tcW w:w="454"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4</w:t>
            </w:r>
          </w:p>
        </w:tc>
        <w:tc>
          <w:tcPr>
            <w:tcW w:w="253"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12</w:t>
            </w:r>
          </w:p>
        </w:tc>
        <w:tc>
          <w:tcPr>
            <w:tcW w:w="569"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3</w:t>
            </w:r>
          </w:p>
        </w:tc>
        <w:tc>
          <w:tcPr>
            <w:tcW w:w="992"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2</w:t>
            </w:r>
          </w:p>
        </w:tc>
        <w:tc>
          <w:tcPr>
            <w:tcW w:w="56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2</w:t>
            </w:r>
          </w:p>
        </w:tc>
        <w:tc>
          <w:tcPr>
            <w:tcW w:w="712"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4</w:t>
            </w:r>
          </w:p>
        </w:tc>
        <w:tc>
          <w:tcPr>
            <w:tcW w:w="284"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9</w:t>
            </w:r>
          </w:p>
        </w:tc>
        <w:tc>
          <w:tcPr>
            <w:tcW w:w="607"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4</w:t>
            </w:r>
          </w:p>
        </w:tc>
        <w:tc>
          <w:tcPr>
            <w:tcW w:w="79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10</w:t>
            </w:r>
          </w:p>
        </w:tc>
      </w:tr>
    </w:tbl>
    <w:p w:rsidR="00B61FAC" w:rsidRDefault="00B61FAC" w:rsidP="00B61FAC">
      <w:pPr>
        <w:jc w:val="both"/>
        <w:rPr>
          <w:b/>
          <w:bCs/>
          <w:iCs/>
        </w:rPr>
      </w:pPr>
    </w:p>
    <w:p w:rsidR="00B61FAC" w:rsidRDefault="00B61FAC" w:rsidP="00B61FAC">
      <w:pPr>
        <w:jc w:val="both"/>
        <w:rPr>
          <w:b/>
          <w:iCs/>
        </w:rPr>
      </w:pPr>
    </w:p>
    <w:p w:rsidR="00B61FAC" w:rsidRDefault="00B61FAC" w:rsidP="00B61FAC">
      <w:pPr>
        <w:jc w:val="both"/>
        <w:rPr>
          <w:b/>
          <w:iCs/>
        </w:rPr>
      </w:pPr>
    </w:p>
    <w:p w:rsidR="00B61FAC" w:rsidRDefault="00B61FAC" w:rsidP="00B61FAC">
      <w:pPr>
        <w:jc w:val="both"/>
      </w:pPr>
      <w:r>
        <w:rPr>
          <w:b/>
          <w:iCs/>
        </w:rPr>
        <w:t xml:space="preserve">7. Краткое  содержание  дисциплины </w:t>
      </w:r>
      <w:proofErr w:type="gramStart"/>
      <w:r>
        <w:rPr>
          <w:b/>
          <w:i/>
          <w:iCs/>
        </w:rPr>
        <w:t xml:space="preserve">( </w:t>
      </w:r>
      <w:proofErr w:type="gramEnd"/>
      <w:r>
        <w:rPr>
          <w:i/>
          <w:iCs/>
        </w:rPr>
        <w:t xml:space="preserve">представляется  сокращенная Программа  дисциплины): </w:t>
      </w:r>
      <w:r>
        <w:rPr>
          <w:b/>
        </w:rPr>
        <w:t>Модуль № 1. Наука и ее роль в современном мире.</w:t>
      </w:r>
      <w:r>
        <w:t xml:space="preserve"> </w:t>
      </w:r>
    </w:p>
    <w:p w:rsidR="00B61FAC" w:rsidRDefault="00B61FAC" w:rsidP="00B61FAC">
      <w:pPr>
        <w:ind w:firstLine="708"/>
        <w:jc w:val="both"/>
      </w:pPr>
      <w:r>
        <w:t xml:space="preserve">Понятия «наука», «научная деятельность». История развития науки. Основные концепции науки Философия науки. </w:t>
      </w:r>
      <w:proofErr w:type="spellStart"/>
      <w:r>
        <w:rPr>
          <w:bCs/>
        </w:rPr>
        <w:t>Постнеклассическая</w:t>
      </w:r>
      <w:proofErr w:type="spellEnd"/>
      <w:r>
        <w:rPr>
          <w:bCs/>
        </w:rPr>
        <w:t xml:space="preserve"> наука в контексте постиндустриального общества.</w:t>
      </w:r>
      <w:r>
        <w:rPr>
          <w:b/>
          <w:bCs/>
          <w:sz w:val="28"/>
          <w:szCs w:val="28"/>
        </w:rPr>
        <w:t xml:space="preserve"> </w:t>
      </w:r>
      <w:r>
        <w:rPr>
          <w:bCs/>
        </w:rPr>
        <w:t xml:space="preserve">Антропоцентрическая парадигма науки и образования. </w:t>
      </w:r>
      <w:r>
        <w:t xml:space="preserve">Структура науки и классификация наук. Принципы и функции науки. Основные тенденции в развитии науки. Некоторые группы проблем в науке: </w:t>
      </w:r>
      <w:proofErr w:type="spellStart"/>
      <w:r>
        <w:t>парадигмальные</w:t>
      </w:r>
      <w:proofErr w:type="spellEnd"/>
      <w:r>
        <w:t xml:space="preserve">, категориально-терминологические, гуманистические, этические, экологические, организационные. </w:t>
      </w:r>
    </w:p>
    <w:p w:rsidR="00B61FAC" w:rsidRDefault="00B61FAC" w:rsidP="00B61FAC">
      <w:pPr>
        <w:ind w:firstLine="708"/>
        <w:rPr>
          <w:i/>
          <w:iCs/>
        </w:rPr>
      </w:pPr>
      <w:r>
        <w:rPr>
          <w:b/>
        </w:rPr>
        <w:t xml:space="preserve">Модуль № 2. </w:t>
      </w:r>
      <w:r>
        <w:rPr>
          <w:b/>
          <w:bCs/>
        </w:rPr>
        <w:t>Образование в современном обществе</w:t>
      </w:r>
      <w:r>
        <w:rPr>
          <w:bCs/>
        </w:rPr>
        <w:t xml:space="preserve">. </w:t>
      </w:r>
      <w:r>
        <w:t xml:space="preserve">Кризисные явления в образовательной сфере. Конструкция «Образование через всю жизнь» Современные образовательные парадигмы, направление, характер и перспективы развития образования в мире. Тенденции развития отечественной системы образования. </w:t>
      </w:r>
      <w:r>
        <w:rPr>
          <w:bCs/>
        </w:rPr>
        <w:t xml:space="preserve">Причины обращения к философскому рассмотрению проблем образования в наше время. Таксономия Б. </w:t>
      </w:r>
      <w:proofErr w:type="spellStart"/>
      <w:r>
        <w:rPr>
          <w:bCs/>
        </w:rPr>
        <w:t>Блума</w:t>
      </w:r>
      <w:proofErr w:type="spellEnd"/>
      <w:r>
        <w:rPr>
          <w:bCs/>
        </w:rPr>
        <w:t xml:space="preserve">. </w:t>
      </w:r>
      <w:proofErr w:type="gramStart"/>
      <w:r>
        <w:lastRenderedPageBreak/>
        <w:t>Проблемы образования: организационные, стандартизации, совершенствования технологий, информатизации, подготовки кадров, материально-технического обеспечения, менеджмента и экономики.</w:t>
      </w:r>
      <w:proofErr w:type="gramEnd"/>
      <w:r>
        <w:t xml:space="preserve"> Проблемы качества образования.</w:t>
      </w:r>
    </w:p>
    <w:p w:rsidR="00B61FAC" w:rsidRDefault="00B61FAC" w:rsidP="00B61FAC"/>
    <w:p w:rsidR="00B61FAC" w:rsidRDefault="00B61FAC" w:rsidP="00B61FAC">
      <w:pPr>
        <w:jc w:val="both"/>
        <w:rPr>
          <w:b/>
          <w:iCs/>
        </w:rPr>
      </w:pPr>
      <w:r>
        <w:rPr>
          <w:b/>
          <w:iCs/>
        </w:rPr>
        <w:t xml:space="preserve">8 . Календарно-тематический  план  распределения  часов  по   видам занятий   </w:t>
      </w:r>
    </w:p>
    <w:p w:rsidR="00B61FAC" w:rsidRDefault="00B61FAC" w:rsidP="00B61FAC">
      <w:pPr>
        <w:shd w:val="clear" w:color="auto" w:fill="FFFFFF"/>
        <w:ind w:right="11"/>
        <w:jc w:val="both"/>
        <w:rPr>
          <w:b/>
          <w:sz w:val="32"/>
          <w:szCs w:val="32"/>
        </w:rPr>
      </w:pPr>
      <w:r>
        <w:rPr>
          <w:b/>
        </w:rPr>
        <w:t>8.1. Лекции</w:t>
      </w:r>
      <w:r>
        <w:rPr>
          <w:b/>
          <w:sz w:val="32"/>
          <w:szCs w:val="32"/>
        </w:rPr>
        <w:t>:</w:t>
      </w:r>
    </w:p>
    <w:p w:rsidR="00B61FAC" w:rsidRDefault="00B61FAC" w:rsidP="00B61FAC">
      <w:pPr>
        <w:shd w:val="clear" w:color="auto" w:fill="FFFFFF"/>
        <w:ind w:right="11"/>
        <w:jc w:val="both"/>
        <w:rPr>
          <w:b/>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540"/>
        <w:gridCol w:w="5674"/>
        <w:gridCol w:w="567"/>
        <w:gridCol w:w="567"/>
        <w:gridCol w:w="567"/>
        <w:gridCol w:w="708"/>
      </w:tblGrid>
      <w:tr w:rsidR="00B61FAC" w:rsidTr="00B61FAC">
        <w:tc>
          <w:tcPr>
            <w:tcW w:w="1305"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b/>
                <w:sz w:val="20"/>
                <w:szCs w:val="20"/>
                <w:lang w:eastAsia="en-US"/>
              </w:rPr>
            </w:pPr>
            <w:r>
              <w:rPr>
                <w:b/>
                <w:sz w:val="20"/>
                <w:szCs w:val="20"/>
                <w:lang w:eastAsia="en-US"/>
              </w:rPr>
              <w:t>Шифр и наименование модуля</w:t>
            </w: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b/>
                <w:sz w:val="20"/>
                <w:szCs w:val="20"/>
                <w:lang w:eastAsia="en-US"/>
              </w:rPr>
            </w:pPr>
            <w:r>
              <w:rPr>
                <w:b/>
                <w:sz w:val="20"/>
                <w:szCs w:val="20"/>
                <w:lang w:eastAsia="en-US"/>
              </w:rPr>
              <w:t>Лек</w:t>
            </w:r>
          </w:p>
          <w:p w:rsidR="00B61FAC" w:rsidRDefault="00B61FAC">
            <w:pPr>
              <w:spacing w:line="276" w:lineRule="auto"/>
              <w:jc w:val="both"/>
              <w:rPr>
                <w:b/>
                <w:sz w:val="20"/>
                <w:szCs w:val="20"/>
                <w:lang w:eastAsia="en-US"/>
              </w:rPr>
            </w:pPr>
            <w:proofErr w:type="spellStart"/>
            <w:r>
              <w:rPr>
                <w:b/>
                <w:sz w:val="20"/>
                <w:szCs w:val="20"/>
                <w:lang w:eastAsia="en-US"/>
              </w:rPr>
              <w:t>ции</w:t>
            </w:r>
            <w:proofErr w:type="spellEnd"/>
          </w:p>
          <w:p w:rsidR="00B61FAC" w:rsidRDefault="00B61FAC">
            <w:pPr>
              <w:spacing w:line="276" w:lineRule="auto"/>
              <w:jc w:val="both"/>
              <w:rPr>
                <w:b/>
                <w:sz w:val="20"/>
                <w:szCs w:val="20"/>
                <w:lang w:eastAsia="en-US"/>
              </w:rPr>
            </w:pPr>
            <w:r>
              <w:rPr>
                <w:b/>
                <w:sz w:val="20"/>
                <w:szCs w:val="20"/>
                <w:lang w:eastAsia="en-US"/>
              </w:rPr>
              <w:t>№</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b/>
                <w:sz w:val="20"/>
                <w:szCs w:val="20"/>
                <w:lang w:eastAsia="en-US"/>
              </w:rPr>
            </w:pPr>
            <w:r>
              <w:rPr>
                <w:b/>
                <w:sz w:val="20"/>
                <w:szCs w:val="20"/>
                <w:lang w:eastAsia="en-US"/>
              </w:rPr>
              <w:t>Наименование</w:t>
            </w:r>
          </w:p>
          <w:p w:rsidR="00B61FAC" w:rsidRDefault="00B61FAC">
            <w:pPr>
              <w:spacing w:line="276" w:lineRule="auto"/>
              <w:jc w:val="both"/>
              <w:rPr>
                <w:b/>
                <w:sz w:val="20"/>
                <w:szCs w:val="20"/>
                <w:lang w:eastAsia="en-US"/>
              </w:rPr>
            </w:pPr>
            <w:r>
              <w:rPr>
                <w:b/>
                <w:sz w:val="20"/>
                <w:szCs w:val="20"/>
                <w:lang w:eastAsia="en-US"/>
              </w:rPr>
              <w:t>изучаемых вопросов</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b/>
                <w:sz w:val="20"/>
                <w:szCs w:val="20"/>
                <w:lang w:eastAsia="en-US"/>
              </w:rPr>
            </w:pPr>
            <w:proofErr w:type="spellStart"/>
            <w:r>
              <w:rPr>
                <w:b/>
                <w:sz w:val="20"/>
                <w:szCs w:val="20"/>
                <w:lang w:eastAsia="en-US"/>
              </w:rPr>
              <w:t>Ча</w:t>
            </w:r>
            <w:proofErr w:type="spellEnd"/>
          </w:p>
          <w:p w:rsidR="00B61FAC" w:rsidRDefault="00B61FAC">
            <w:pPr>
              <w:spacing w:line="276" w:lineRule="auto"/>
              <w:jc w:val="both"/>
              <w:rPr>
                <w:b/>
                <w:sz w:val="20"/>
                <w:szCs w:val="20"/>
                <w:lang w:eastAsia="en-US"/>
              </w:rPr>
            </w:pPr>
            <w:proofErr w:type="spellStart"/>
            <w:r>
              <w:rPr>
                <w:b/>
                <w:sz w:val="20"/>
                <w:szCs w:val="20"/>
                <w:lang w:eastAsia="en-US"/>
              </w:rPr>
              <w:t>сы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b/>
                <w:sz w:val="20"/>
                <w:szCs w:val="20"/>
                <w:lang w:eastAsia="en-US"/>
              </w:rPr>
            </w:pPr>
            <w:r>
              <w:rPr>
                <w:b/>
                <w:sz w:val="20"/>
                <w:szCs w:val="20"/>
                <w:lang w:eastAsia="en-US"/>
              </w:rPr>
              <w:t>Рас</w:t>
            </w:r>
          </w:p>
          <w:p w:rsidR="00B61FAC" w:rsidRDefault="00B61FAC">
            <w:pPr>
              <w:spacing w:line="276" w:lineRule="auto"/>
              <w:jc w:val="both"/>
              <w:rPr>
                <w:b/>
                <w:sz w:val="20"/>
                <w:szCs w:val="20"/>
                <w:lang w:eastAsia="en-US"/>
              </w:rPr>
            </w:pPr>
            <w:r>
              <w:rPr>
                <w:b/>
                <w:sz w:val="20"/>
                <w:szCs w:val="20"/>
                <w:lang w:eastAsia="en-US"/>
              </w:rPr>
              <w:t>пр.</w:t>
            </w:r>
          </w:p>
          <w:p w:rsidR="00B61FAC" w:rsidRDefault="00B61FAC">
            <w:pPr>
              <w:spacing w:line="276" w:lineRule="auto"/>
              <w:jc w:val="both"/>
              <w:rPr>
                <w:b/>
                <w:sz w:val="20"/>
                <w:szCs w:val="20"/>
                <w:lang w:eastAsia="en-US"/>
              </w:rPr>
            </w:pPr>
            <w:r>
              <w:rPr>
                <w:b/>
                <w:sz w:val="20"/>
                <w:szCs w:val="20"/>
                <w:lang w:eastAsia="en-US"/>
              </w:rPr>
              <w:t xml:space="preserve"> по неделям</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b/>
                <w:sz w:val="20"/>
                <w:szCs w:val="20"/>
                <w:lang w:eastAsia="en-US"/>
              </w:rPr>
            </w:pPr>
            <w:proofErr w:type="spellStart"/>
            <w:r>
              <w:rPr>
                <w:b/>
                <w:sz w:val="20"/>
                <w:szCs w:val="20"/>
                <w:lang w:eastAsia="en-US"/>
              </w:rPr>
              <w:t>Лите</w:t>
            </w:r>
            <w:proofErr w:type="spellEnd"/>
          </w:p>
          <w:p w:rsidR="00B61FAC" w:rsidRDefault="00B61FAC">
            <w:pPr>
              <w:spacing w:line="276" w:lineRule="auto"/>
              <w:jc w:val="both"/>
              <w:rPr>
                <w:b/>
                <w:sz w:val="20"/>
                <w:szCs w:val="20"/>
                <w:lang w:eastAsia="en-US"/>
              </w:rPr>
            </w:pPr>
            <w:proofErr w:type="spellStart"/>
            <w:r>
              <w:rPr>
                <w:b/>
                <w:sz w:val="20"/>
                <w:szCs w:val="20"/>
                <w:lang w:eastAsia="en-US"/>
              </w:rPr>
              <w:t>ра</w:t>
            </w:r>
            <w:proofErr w:type="spellEnd"/>
          </w:p>
          <w:p w:rsidR="00B61FAC" w:rsidRDefault="00B61FAC">
            <w:pPr>
              <w:spacing w:line="276" w:lineRule="auto"/>
              <w:jc w:val="both"/>
              <w:rPr>
                <w:b/>
                <w:sz w:val="20"/>
                <w:szCs w:val="20"/>
                <w:lang w:eastAsia="en-US"/>
              </w:rPr>
            </w:pPr>
            <w:r>
              <w:rPr>
                <w:b/>
                <w:sz w:val="20"/>
                <w:szCs w:val="20"/>
                <w:lang w:eastAsia="en-US"/>
              </w:rPr>
              <w:t>ту</w:t>
            </w:r>
          </w:p>
          <w:p w:rsidR="00B61FAC" w:rsidRDefault="00B61FAC">
            <w:pPr>
              <w:spacing w:line="276" w:lineRule="auto"/>
              <w:jc w:val="both"/>
              <w:rPr>
                <w:b/>
                <w:sz w:val="20"/>
                <w:szCs w:val="20"/>
                <w:lang w:eastAsia="en-US"/>
              </w:rPr>
            </w:pPr>
            <w:proofErr w:type="spellStart"/>
            <w:r>
              <w:rPr>
                <w:b/>
                <w:sz w:val="20"/>
                <w:szCs w:val="20"/>
                <w:lang w:eastAsia="en-US"/>
              </w:rPr>
              <w:t>ра</w:t>
            </w:r>
            <w:proofErr w:type="spellEnd"/>
            <w:r>
              <w:rPr>
                <w:b/>
                <w:sz w:val="20"/>
                <w:szCs w:val="20"/>
                <w:lang w:eastAsia="en-US"/>
              </w:rPr>
              <w:t xml:space="preserve"> </w:t>
            </w:r>
          </w:p>
          <w:p w:rsidR="00B61FAC" w:rsidRDefault="00B61FAC">
            <w:pPr>
              <w:spacing w:line="276" w:lineRule="auto"/>
              <w:jc w:val="both"/>
              <w:rPr>
                <w:b/>
                <w:sz w:val="20"/>
                <w:szCs w:val="20"/>
                <w:lang w:eastAsia="en-US"/>
              </w:rPr>
            </w:pPr>
            <w:r>
              <w:rPr>
                <w:b/>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both"/>
              <w:rPr>
                <w:b/>
                <w:sz w:val="20"/>
                <w:szCs w:val="20"/>
                <w:lang w:eastAsia="en-US"/>
              </w:rPr>
            </w:pPr>
            <w:r>
              <w:rPr>
                <w:b/>
                <w:sz w:val="20"/>
                <w:szCs w:val="20"/>
                <w:lang w:eastAsia="en-US"/>
              </w:rPr>
              <w:t xml:space="preserve">Баллы </w:t>
            </w:r>
          </w:p>
          <w:p w:rsidR="00B61FAC" w:rsidRDefault="00B61FAC">
            <w:pPr>
              <w:spacing w:line="276" w:lineRule="auto"/>
              <w:jc w:val="both"/>
              <w:rPr>
                <w:b/>
                <w:sz w:val="20"/>
                <w:szCs w:val="20"/>
                <w:lang w:eastAsia="en-US"/>
              </w:rPr>
            </w:pPr>
          </w:p>
          <w:p w:rsidR="00B61FAC" w:rsidRDefault="00B61FAC">
            <w:pPr>
              <w:spacing w:line="276" w:lineRule="auto"/>
              <w:jc w:val="both"/>
              <w:rPr>
                <w:b/>
                <w:sz w:val="20"/>
                <w:szCs w:val="20"/>
                <w:lang w:eastAsia="en-US"/>
              </w:rPr>
            </w:pPr>
            <w:r>
              <w:rPr>
                <w:b/>
                <w:sz w:val="20"/>
                <w:szCs w:val="20"/>
                <w:lang w:eastAsia="en-US"/>
              </w:rPr>
              <w:t>за лекцию</w:t>
            </w:r>
          </w:p>
          <w:p w:rsidR="00B61FAC" w:rsidRDefault="00B61FAC">
            <w:pPr>
              <w:spacing w:line="276" w:lineRule="auto"/>
              <w:jc w:val="both"/>
              <w:rPr>
                <w:b/>
                <w:sz w:val="20"/>
                <w:szCs w:val="20"/>
                <w:lang w:eastAsia="en-US"/>
              </w:rPr>
            </w:pPr>
          </w:p>
        </w:tc>
      </w:tr>
      <w:tr w:rsidR="00B61FAC" w:rsidTr="00B61FAC">
        <w:tc>
          <w:tcPr>
            <w:tcW w:w="1305"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lang w:eastAsia="en-US"/>
              </w:rPr>
              <w:t>1</w:t>
            </w: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lang w:eastAsia="en-US"/>
              </w:rPr>
              <w:t>7</w:t>
            </w:r>
          </w:p>
        </w:tc>
      </w:tr>
      <w:tr w:rsidR="00B61FAC" w:rsidTr="00B61FAC">
        <w:trPr>
          <w:cantSplit/>
          <w:trHeight w:val="2564"/>
        </w:trPr>
        <w:tc>
          <w:tcPr>
            <w:tcW w:w="1305" w:type="dxa"/>
            <w:tcBorders>
              <w:top w:val="single" w:sz="4" w:space="0" w:color="auto"/>
              <w:left w:val="single" w:sz="4" w:space="0" w:color="auto"/>
              <w:bottom w:val="single" w:sz="4" w:space="0" w:color="auto"/>
              <w:right w:val="single" w:sz="4" w:space="0" w:color="auto"/>
            </w:tcBorders>
            <w:textDirection w:val="btLr"/>
          </w:tcPr>
          <w:p w:rsidR="00B61FAC" w:rsidRDefault="00B61FAC">
            <w:pPr>
              <w:pStyle w:val="aa"/>
              <w:spacing w:after="0" w:line="276" w:lineRule="auto"/>
              <w:ind w:left="113" w:right="113"/>
              <w:jc w:val="both"/>
              <w:rPr>
                <w:b/>
                <w:lang w:eastAsia="en-US"/>
              </w:rPr>
            </w:pPr>
            <w:r>
              <w:rPr>
                <w:b/>
                <w:lang w:eastAsia="en-US"/>
              </w:rPr>
              <w:t xml:space="preserve">                  Модуль 1. </w:t>
            </w:r>
          </w:p>
          <w:p w:rsidR="00B61FAC" w:rsidRDefault="00B61FAC">
            <w:pPr>
              <w:pStyle w:val="aa"/>
              <w:spacing w:after="0" w:line="276" w:lineRule="auto"/>
              <w:ind w:left="113" w:right="113"/>
              <w:jc w:val="both"/>
              <w:rPr>
                <w:b/>
                <w:lang w:eastAsia="en-US"/>
              </w:rPr>
            </w:pPr>
            <w:r>
              <w:rPr>
                <w:b/>
                <w:lang w:eastAsia="en-US"/>
              </w:rPr>
              <w:t xml:space="preserve">                  Наука и ее </w:t>
            </w:r>
          </w:p>
          <w:p w:rsidR="00B61FAC" w:rsidRDefault="00B61FAC">
            <w:pPr>
              <w:pStyle w:val="aa"/>
              <w:spacing w:after="0" w:line="276" w:lineRule="auto"/>
              <w:ind w:left="113" w:right="113"/>
              <w:jc w:val="both"/>
              <w:rPr>
                <w:b/>
                <w:lang w:eastAsia="en-US"/>
              </w:rPr>
            </w:pPr>
            <w:r>
              <w:rPr>
                <w:b/>
                <w:lang w:eastAsia="en-US"/>
              </w:rPr>
              <w:t xml:space="preserve">                    роль в       современном мире.</w:t>
            </w:r>
          </w:p>
          <w:p w:rsidR="00B61FAC" w:rsidRDefault="00B61FAC">
            <w:pPr>
              <w:pStyle w:val="aa"/>
              <w:spacing w:after="0" w:line="276" w:lineRule="auto"/>
              <w:ind w:left="113" w:right="113"/>
              <w:jc w:val="both"/>
              <w:rPr>
                <w:b/>
                <w:lang w:eastAsia="en-US"/>
              </w:rPr>
            </w:pPr>
            <w:r>
              <w:rPr>
                <w:b/>
                <w:lang w:eastAsia="en-US"/>
              </w:rPr>
              <w:t xml:space="preserve">                                              </w:t>
            </w:r>
            <w:proofErr w:type="gramStart"/>
            <w:r>
              <w:rPr>
                <w:b/>
                <w:lang w:eastAsia="en-US"/>
              </w:rPr>
              <w:t>мире</w:t>
            </w:r>
            <w:proofErr w:type="gramEnd"/>
          </w:p>
          <w:p w:rsidR="00B61FAC" w:rsidRDefault="00B61FAC">
            <w:pPr>
              <w:pStyle w:val="aa"/>
              <w:spacing w:after="0" w:line="276" w:lineRule="auto"/>
              <w:ind w:left="113" w:right="113"/>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sz w:val="20"/>
                <w:szCs w:val="20"/>
                <w:lang w:eastAsia="en-US"/>
              </w:rPr>
            </w:pPr>
          </w:p>
          <w:p w:rsidR="00B61FAC" w:rsidRDefault="00B61FAC">
            <w:pPr>
              <w:spacing w:before="14" w:line="360" w:lineRule="auto"/>
              <w:ind w:right="10"/>
              <w:jc w:val="both"/>
              <w:rPr>
                <w:sz w:val="20"/>
                <w:szCs w:val="20"/>
                <w:lang w:eastAsia="en-US"/>
              </w:rPr>
            </w:pPr>
            <w:r>
              <w:rPr>
                <w:sz w:val="20"/>
                <w:szCs w:val="20"/>
                <w:lang w:eastAsia="en-US"/>
              </w:rPr>
              <w:t>1</w:t>
            </w:r>
          </w:p>
          <w:p w:rsidR="00B61FAC" w:rsidRDefault="00B61FAC">
            <w:pPr>
              <w:spacing w:line="276" w:lineRule="auto"/>
              <w:jc w:val="both"/>
              <w:rPr>
                <w:sz w:val="20"/>
                <w:szCs w:val="20"/>
                <w:lang w:eastAsia="en-US"/>
              </w:rPr>
            </w:pPr>
          </w:p>
          <w:p w:rsidR="00B61FAC" w:rsidRDefault="00B61FAC">
            <w:pPr>
              <w:spacing w:line="276" w:lineRule="auto"/>
              <w:jc w:val="both"/>
              <w:rPr>
                <w:sz w:val="20"/>
                <w:szCs w:val="20"/>
                <w:lang w:eastAsia="en-US"/>
              </w:rPr>
            </w:pPr>
          </w:p>
          <w:p w:rsidR="00B61FAC" w:rsidRDefault="00B61FAC">
            <w:pPr>
              <w:spacing w:line="276" w:lineRule="auto"/>
              <w:jc w:val="both"/>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b/>
                <w:lang w:val="ky-KG" w:eastAsia="en-US"/>
              </w:rPr>
            </w:pPr>
            <w:r>
              <w:rPr>
                <w:lang w:eastAsia="en-US"/>
              </w:rPr>
              <w:t>1.</w:t>
            </w:r>
            <w:r>
              <w:rPr>
                <w:b/>
                <w:lang w:eastAsia="en-US"/>
              </w:rPr>
              <w:t>Введение  в  курс «Современные проблемы науки и образования</w:t>
            </w:r>
            <w:r>
              <w:rPr>
                <w:b/>
                <w:lang w:val="ky-KG" w:eastAsia="en-US"/>
              </w:rPr>
              <w:t>”.</w:t>
            </w:r>
          </w:p>
          <w:p w:rsidR="00B61FAC" w:rsidRDefault="00B61FAC">
            <w:pPr>
              <w:spacing w:line="276" w:lineRule="auto"/>
              <w:jc w:val="both"/>
              <w:rPr>
                <w:lang w:val="ky-KG" w:eastAsia="en-US"/>
              </w:rPr>
            </w:pPr>
            <w:r>
              <w:rPr>
                <w:lang w:val="ky-KG" w:eastAsia="en-US"/>
              </w:rPr>
              <w:t>1.1. Цели и задачи предмета. Формируемые компетенции по ООП магистратуры.</w:t>
            </w:r>
          </w:p>
          <w:p w:rsidR="00B61FAC" w:rsidRDefault="00B61FAC">
            <w:pPr>
              <w:spacing w:line="276" w:lineRule="auto"/>
              <w:jc w:val="both"/>
              <w:rPr>
                <w:lang w:val="ky-KG" w:eastAsia="en-US"/>
              </w:rPr>
            </w:pPr>
            <w:r>
              <w:rPr>
                <w:lang w:val="ky-KG" w:eastAsia="en-US"/>
              </w:rPr>
              <w:t>1.2. Краткое содержание программы.</w:t>
            </w:r>
          </w:p>
          <w:p w:rsidR="00B61FAC" w:rsidRDefault="00B61FAC">
            <w:pPr>
              <w:spacing w:line="276" w:lineRule="auto"/>
              <w:jc w:val="both"/>
              <w:rPr>
                <w:lang w:val="ky-KG" w:eastAsia="en-US"/>
              </w:rPr>
            </w:pPr>
            <w:r>
              <w:rPr>
                <w:lang w:val="ky-KG" w:eastAsia="en-US"/>
              </w:rPr>
              <w:t>1.3. Понятие “наука” и “научная деятельность”.</w:t>
            </w:r>
          </w:p>
          <w:p w:rsidR="00B61FAC" w:rsidRDefault="00B61FAC">
            <w:pPr>
              <w:spacing w:line="276" w:lineRule="auto"/>
              <w:jc w:val="both"/>
              <w:rPr>
                <w:bCs/>
                <w:sz w:val="28"/>
                <w:szCs w:val="28"/>
                <w:lang w:eastAsia="en-US"/>
              </w:rPr>
            </w:pPr>
            <w:r>
              <w:rPr>
                <w:lang w:val="ky-KG" w:eastAsia="en-US"/>
              </w:rPr>
              <w:t>1.4.Наука в системе мировоззренческого знания.</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w:t>
            </w:r>
          </w:p>
          <w:p w:rsidR="00B61FAC" w:rsidRDefault="00B61FAC">
            <w:pPr>
              <w:spacing w:before="14" w:line="276" w:lineRule="auto"/>
              <w:ind w:right="10"/>
              <w:jc w:val="both"/>
              <w:rPr>
                <w:lang w:eastAsia="en-US"/>
              </w:rPr>
            </w:pPr>
            <w:r>
              <w:rPr>
                <w:lang w:eastAsia="en-US"/>
              </w:rPr>
              <w:t>[4],</w:t>
            </w:r>
          </w:p>
          <w:p w:rsidR="00B61FAC" w:rsidRDefault="00B61FAC">
            <w:pPr>
              <w:spacing w:before="14" w:line="276" w:lineRule="auto"/>
              <w:ind w:right="10"/>
              <w:jc w:val="both"/>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b/>
                <w:sz w:val="20"/>
                <w:szCs w:val="20"/>
                <w:lang w:eastAsia="en-US"/>
              </w:rPr>
            </w:pPr>
          </w:p>
        </w:tc>
      </w:tr>
      <w:tr w:rsidR="00B61FAC" w:rsidTr="00B61FAC">
        <w:trPr>
          <w:trHeight w:val="70"/>
        </w:trPr>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b/>
                <w:lang w:eastAsia="en-US"/>
              </w:rPr>
            </w:pPr>
            <w:r>
              <w:rPr>
                <w:b/>
                <w:lang w:eastAsia="en-US"/>
              </w:rPr>
              <w:t>2.История развития науки</w:t>
            </w:r>
          </w:p>
          <w:p w:rsidR="00B61FAC" w:rsidRDefault="00B61FAC">
            <w:pPr>
              <w:spacing w:line="276" w:lineRule="auto"/>
              <w:rPr>
                <w:lang w:eastAsia="en-US"/>
              </w:rPr>
            </w:pPr>
            <w:r>
              <w:rPr>
                <w:lang w:eastAsia="en-US"/>
              </w:rPr>
              <w:t>2.1.Становление первых форм теоретической науки в античности и средневековье.</w:t>
            </w:r>
          </w:p>
          <w:p w:rsidR="00B61FAC" w:rsidRDefault="00B61FAC">
            <w:pPr>
              <w:spacing w:line="276" w:lineRule="auto"/>
              <w:rPr>
                <w:lang w:eastAsia="en-US"/>
              </w:rPr>
            </w:pPr>
            <w:r>
              <w:rPr>
                <w:lang w:eastAsia="en-US"/>
              </w:rPr>
              <w:t>2.2.Наука в эпоху развития промышленности (индустриальное общество).</w:t>
            </w:r>
          </w:p>
          <w:p w:rsidR="00B61FAC" w:rsidRDefault="00B61FAC">
            <w:pPr>
              <w:spacing w:line="276" w:lineRule="auto"/>
              <w:rPr>
                <w:lang w:eastAsia="en-US"/>
              </w:rPr>
            </w:pPr>
            <w:r>
              <w:rPr>
                <w:lang w:eastAsia="en-US"/>
              </w:rPr>
              <w:t>2.4.Наука в эпоху информационного общества</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 [4],</w:t>
            </w:r>
          </w:p>
          <w:p w:rsidR="00B61FAC" w:rsidRDefault="00B61FAC">
            <w:pPr>
              <w:spacing w:before="14" w:line="276" w:lineRule="auto"/>
              <w:ind w:right="10"/>
              <w:jc w:val="both"/>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p w:rsidR="00B61FAC" w:rsidRDefault="00B61FAC">
            <w:pPr>
              <w:spacing w:line="276" w:lineRule="auto"/>
              <w:rPr>
                <w:sz w:val="20"/>
                <w:szCs w:val="20"/>
                <w:lang w:eastAsia="en-US"/>
              </w:rPr>
            </w:pPr>
          </w:p>
          <w:p w:rsidR="00B61FAC" w:rsidRDefault="00B61FAC">
            <w:pPr>
              <w:spacing w:before="14" w:line="360" w:lineRule="auto"/>
              <w:ind w:right="10"/>
              <w:rPr>
                <w:lang w:eastAsia="en-US"/>
              </w:rPr>
            </w:pPr>
          </w:p>
        </w:tc>
      </w:tr>
      <w:tr w:rsidR="00B61FAC" w:rsidTr="00B61FAC">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b/>
                <w:lang w:eastAsia="en-US"/>
              </w:rPr>
            </w:pPr>
            <w:r>
              <w:rPr>
                <w:b/>
                <w:lang w:eastAsia="en-US"/>
              </w:rPr>
              <w:t>Основные концепции науки. Функции науки.</w:t>
            </w:r>
          </w:p>
          <w:p w:rsidR="00B61FAC" w:rsidRDefault="00B61FAC">
            <w:pPr>
              <w:spacing w:line="276" w:lineRule="auto"/>
              <w:rPr>
                <w:lang w:eastAsia="en-US"/>
              </w:rPr>
            </w:pPr>
            <w:r>
              <w:rPr>
                <w:lang w:eastAsia="en-US"/>
              </w:rPr>
              <w:t>3.1.Роль науки в современном обществе.</w:t>
            </w:r>
          </w:p>
          <w:p w:rsidR="00B61FAC" w:rsidRDefault="00B61FAC">
            <w:pPr>
              <w:spacing w:line="276" w:lineRule="auto"/>
              <w:rPr>
                <w:lang w:eastAsia="en-US"/>
              </w:rPr>
            </w:pPr>
            <w:r>
              <w:rPr>
                <w:lang w:eastAsia="en-US"/>
              </w:rPr>
              <w:t>3.2.Функции науки</w:t>
            </w:r>
          </w:p>
          <w:p w:rsidR="00B61FAC" w:rsidRDefault="00B61FAC">
            <w:pPr>
              <w:spacing w:line="276" w:lineRule="auto"/>
              <w:rPr>
                <w:b/>
                <w:bCs/>
                <w:lang w:eastAsia="en-US"/>
              </w:rPr>
            </w:pPr>
            <w:r>
              <w:rPr>
                <w:lang w:eastAsia="en-US"/>
              </w:rPr>
              <w:t>3.3. Современная классификация наук.</w:t>
            </w:r>
            <w:r>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 [4]</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c>
          <w:tcPr>
            <w:tcW w:w="1305"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b/>
                <w:sz w:val="20"/>
                <w:szCs w:val="20"/>
                <w:lang w:eastAsia="en-US"/>
              </w:rPr>
            </w:pPr>
            <w:r>
              <w:rPr>
                <w:b/>
                <w:sz w:val="20"/>
                <w:szCs w:val="20"/>
                <w:lang w:eastAsia="en-US"/>
              </w:rPr>
              <w:t>ТК-1  (10 б)</w:t>
            </w: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bCs/>
                <w:lang w:eastAsia="en-US"/>
              </w:rPr>
            </w:pPr>
            <w:r>
              <w:rPr>
                <w:b/>
                <w:lang w:eastAsia="en-US"/>
              </w:rPr>
              <w:t>Философия науки.</w:t>
            </w:r>
            <w:r>
              <w:rPr>
                <w:lang w:eastAsia="en-US"/>
              </w:rPr>
              <w:t xml:space="preserve"> </w:t>
            </w:r>
            <w:proofErr w:type="spellStart"/>
            <w:r>
              <w:rPr>
                <w:b/>
                <w:bCs/>
                <w:lang w:eastAsia="en-US"/>
              </w:rPr>
              <w:t>Постнеклассическая</w:t>
            </w:r>
            <w:proofErr w:type="spellEnd"/>
            <w:r>
              <w:rPr>
                <w:b/>
                <w:bCs/>
                <w:lang w:eastAsia="en-US"/>
              </w:rPr>
              <w:t xml:space="preserve"> наука в контексте постиндустриального общества</w:t>
            </w:r>
          </w:p>
          <w:p w:rsidR="00B61FAC" w:rsidRDefault="00B61FAC">
            <w:pPr>
              <w:spacing w:line="276" w:lineRule="auto"/>
              <w:rPr>
                <w:bCs/>
                <w:lang w:eastAsia="en-US"/>
              </w:rPr>
            </w:pPr>
            <w:r>
              <w:rPr>
                <w:bCs/>
                <w:lang w:eastAsia="en-US"/>
              </w:rPr>
              <w:t>4.1.Понятие методологии научного знания</w:t>
            </w:r>
          </w:p>
          <w:p w:rsidR="00B61FAC" w:rsidRDefault="00B61FAC">
            <w:pPr>
              <w:spacing w:line="276" w:lineRule="auto"/>
              <w:rPr>
                <w:bCs/>
                <w:lang w:eastAsia="en-US"/>
              </w:rPr>
            </w:pPr>
            <w:r>
              <w:rPr>
                <w:bCs/>
                <w:lang w:eastAsia="en-US"/>
              </w:rPr>
              <w:t xml:space="preserve">4.2.Философская методология </w:t>
            </w:r>
            <w:proofErr w:type="gramStart"/>
            <w:r>
              <w:rPr>
                <w:bCs/>
                <w:lang w:eastAsia="en-US"/>
              </w:rPr>
              <w:t>–о</w:t>
            </w:r>
            <w:proofErr w:type="gramEnd"/>
            <w:r>
              <w:rPr>
                <w:bCs/>
                <w:lang w:eastAsia="en-US"/>
              </w:rPr>
              <w:t xml:space="preserve">бщие принципы познания;  </w:t>
            </w:r>
          </w:p>
          <w:p w:rsidR="00B61FAC" w:rsidRDefault="00B61FAC">
            <w:pPr>
              <w:spacing w:line="276" w:lineRule="auto"/>
              <w:rPr>
                <w:lang w:eastAsia="en-US"/>
              </w:rPr>
            </w:pPr>
            <w:r>
              <w:rPr>
                <w:lang w:eastAsia="en-US"/>
              </w:rPr>
              <w:t xml:space="preserve">4.3.Общенаучная методология (системный подход, кибернетический подход и др.); </w:t>
            </w:r>
          </w:p>
          <w:p w:rsidR="00B61FAC" w:rsidRDefault="00B61FAC">
            <w:pPr>
              <w:spacing w:line="276" w:lineRule="auto"/>
              <w:rPr>
                <w:b/>
                <w:bCs/>
                <w:sz w:val="28"/>
                <w:szCs w:val="28"/>
                <w:lang w:eastAsia="en-US"/>
              </w:rPr>
            </w:pPr>
            <w:r>
              <w:rPr>
                <w:lang w:eastAsia="en-US"/>
              </w:rPr>
              <w:t xml:space="preserve">4.4. Конкретно-научная методология - совокупность методов, применяемых в той или иной научной дисциплине; </w:t>
            </w:r>
          </w:p>
          <w:p w:rsidR="00B61FAC" w:rsidRDefault="00B61FAC">
            <w:pPr>
              <w:spacing w:line="276" w:lineRule="auto"/>
              <w:rPr>
                <w:lang w:eastAsia="en-US"/>
              </w:rPr>
            </w:pPr>
            <w:r>
              <w:rPr>
                <w:bCs/>
                <w:lang w:eastAsia="en-US"/>
              </w:rPr>
              <w:t xml:space="preserve">4.5.Причины обращения к </w:t>
            </w:r>
            <w:proofErr w:type="gramStart"/>
            <w:r>
              <w:rPr>
                <w:bCs/>
                <w:lang w:eastAsia="en-US"/>
              </w:rPr>
              <w:t>философскому</w:t>
            </w:r>
            <w:proofErr w:type="gramEnd"/>
            <w:r>
              <w:rPr>
                <w:bCs/>
                <w:lang w:eastAsia="en-US"/>
              </w:rPr>
              <w:t xml:space="preserve"> </w:t>
            </w:r>
            <w:proofErr w:type="spellStart"/>
            <w:r>
              <w:rPr>
                <w:bCs/>
                <w:lang w:eastAsia="en-US"/>
              </w:rPr>
              <w:t>рассмот</w:t>
            </w:r>
            <w:proofErr w:type="spellEnd"/>
            <w:r>
              <w:rPr>
                <w:bCs/>
                <w:lang w:eastAsia="en-US"/>
              </w:rPr>
              <w:t xml:space="preserve">-рению проблем образования в наше время. Таксономия Б. </w:t>
            </w:r>
            <w:proofErr w:type="spellStart"/>
            <w:r>
              <w:rPr>
                <w:bCs/>
                <w:lang w:eastAsia="en-US"/>
              </w:rPr>
              <w:t>Блума</w:t>
            </w:r>
            <w:proofErr w:type="spellEnd"/>
            <w:r>
              <w:rPr>
                <w:bCs/>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w:t>
            </w:r>
          </w:p>
          <w:p w:rsidR="00B61FAC" w:rsidRDefault="00B61FAC">
            <w:pPr>
              <w:spacing w:before="14" w:line="276" w:lineRule="auto"/>
              <w:ind w:right="10"/>
              <w:jc w:val="both"/>
              <w:rPr>
                <w:lang w:eastAsia="en-US"/>
              </w:rPr>
            </w:pPr>
            <w:r>
              <w:rPr>
                <w:lang w:eastAsia="en-US"/>
              </w:rPr>
              <w:t>[4],</w:t>
            </w:r>
          </w:p>
          <w:p w:rsidR="00B61FAC" w:rsidRDefault="00B61FAC">
            <w:pPr>
              <w:spacing w:before="14" w:line="276" w:lineRule="auto"/>
              <w:ind w:right="10"/>
              <w:jc w:val="both"/>
              <w:rPr>
                <w:lang w:eastAsia="en-US"/>
              </w:rPr>
            </w:pPr>
            <w:r>
              <w:rPr>
                <w:lang w:eastAsia="en-US"/>
              </w:rPr>
              <w:t>[5],</w:t>
            </w:r>
          </w:p>
          <w:p w:rsidR="00B61FAC" w:rsidRDefault="00B61FAC">
            <w:pPr>
              <w:spacing w:before="14" w:line="276" w:lineRule="auto"/>
              <w:ind w:right="10"/>
              <w:jc w:val="both"/>
              <w:rPr>
                <w:lang w:eastAsia="en-US"/>
              </w:rPr>
            </w:pPr>
            <w:r>
              <w:rPr>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sz w:val="20"/>
                <w:szCs w:val="20"/>
                <w:lang w:eastAsia="en-US"/>
              </w:rPr>
            </w:pPr>
            <w:r>
              <w:rPr>
                <w:sz w:val="20"/>
                <w:szCs w:val="20"/>
                <w:lang w:eastAsia="en-US"/>
              </w:rPr>
              <w:t>1  б</w:t>
            </w:r>
          </w:p>
          <w:p w:rsidR="00B61FAC" w:rsidRDefault="00B61FAC">
            <w:pPr>
              <w:spacing w:before="14" w:line="360" w:lineRule="auto"/>
              <w:ind w:right="10"/>
              <w:jc w:val="both"/>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b/>
                <w:bCs/>
                <w:lang w:eastAsia="en-US"/>
              </w:rPr>
            </w:pPr>
            <w:r>
              <w:rPr>
                <w:b/>
                <w:bCs/>
                <w:lang w:eastAsia="en-US"/>
              </w:rPr>
              <w:t xml:space="preserve">Смена научных парадигм – закон развития науки </w:t>
            </w:r>
          </w:p>
          <w:p w:rsidR="00B61FAC" w:rsidRDefault="00B61FAC" w:rsidP="00B61FAC">
            <w:pPr>
              <w:numPr>
                <w:ilvl w:val="0"/>
                <w:numId w:val="32"/>
              </w:numPr>
              <w:spacing w:line="276" w:lineRule="auto"/>
              <w:ind w:left="0"/>
              <w:rPr>
                <w:bCs/>
                <w:shd w:val="clear" w:color="auto" w:fill="FFFFFF"/>
                <w:lang w:eastAsia="en-US"/>
              </w:rPr>
            </w:pPr>
            <w:r>
              <w:rPr>
                <w:bCs/>
                <w:shd w:val="clear" w:color="auto" w:fill="FFFFFF"/>
                <w:lang w:eastAsia="en-US"/>
              </w:rPr>
              <w:t>5.1. Понятие «парадигма». Теория Куна о научной революции и смене научных парадигм.</w:t>
            </w:r>
          </w:p>
          <w:p w:rsidR="00B61FAC" w:rsidRDefault="00B61FAC">
            <w:pPr>
              <w:pStyle w:val="1"/>
              <w:spacing w:line="276" w:lineRule="auto"/>
              <w:jc w:val="both"/>
              <w:rPr>
                <w:sz w:val="24"/>
                <w:szCs w:val="24"/>
                <w:lang w:eastAsia="en-US"/>
              </w:rPr>
            </w:pPr>
            <w:r>
              <w:rPr>
                <w:sz w:val="24"/>
                <w:szCs w:val="24"/>
                <w:lang w:eastAsia="en-US"/>
              </w:rPr>
              <w:t>5.2. Преемственность научных теорий.</w:t>
            </w:r>
          </w:p>
          <w:p w:rsidR="00B61FAC" w:rsidRDefault="00B61FAC">
            <w:pPr>
              <w:pStyle w:val="1"/>
              <w:spacing w:line="276" w:lineRule="auto"/>
              <w:jc w:val="both"/>
              <w:rPr>
                <w:bCs/>
                <w:sz w:val="24"/>
                <w:szCs w:val="24"/>
                <w:lang w:eastAsia="en-US"/>
              </w:rPr>
            </w:pPr>
            <w:r>
              <w:rPr>
                <w:sz w:val="24"/>
                <w:szCs w:val="24"/>
                <w:lang w:eastAsia="en-US"/>
              </w:rPr>
              <w:t>5.3.</w:t>
            </w:r>
            <w:r>
              <w:rPr>
                <w:bCs/>
                <w:sz w:val="24"/>
                <w:szCs w:val="24"/>
                <w:lang w:eastAsia="en-US"/>
              </w:rPr>
              <w:t>Антропоцентрическая научная парадигма и новая концепция образования.</w:t>
            </w:r>
          </w:p>
          <w:p w:rsidR="00B61FAC" w:rsidRDefault="00B61FAC">
            <w:pPr>
              <w:spacing w:line="276" w:lineRule="auto"/>
              <w:rPr>
                <w:lang w:eastAsia="en-US"/>
              </w:rPr>
            </w:pPr>
            <w:r>
              <w:rPr>
                <w:lang w:eastAsia="en-US"/>
              </w:rPr>
              <w:t>5.4.Полипарадигмальность как парадигма современной науки и современного образования.</w:t>
            </w:r>
          </w:p>
          <w:p w:rsidR="00B61FAC" w:rsidRDefault="00B61FAC">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 xml:space="preserve">[3], </w:t>
            </w:r>
          </w:p>
          <w:p w:rsidR="00B61FAC" w:rsidRDefault="00B61FAC">
            <w:pPr>
              <w:spacing w:before="14" w:line="276" w:lineRule="auto"/>
              <w:ind w:right="10"/>
              <w:jc w:val="both"/>
              <w:rPr>
                <w:lang w:eastAsia="en-US"/>
              </w:rPr>
            </w:pPr>
            <w:r>
              <w:rPr>
                <w:lang w:eastAsia="en-US"/>
              </w:rPr>
              <w:t>[4]. [5],</w:t>
            </w:r>
          </w:p>
          <w:p w:rsidR="00B61FAC" w:rsidRDefault="00B61FAC">
            <w:pPr>
              <w:spacing w:before="14" w:line="276" w:lineRule="auto"/>
              <w:ind w:right="10"/>
              <w:jc w:val="both"/>
              <w:rPr>
                <w:lang w:eastAsia="en-US"/>
              </w:rPr>
            </w:pPr>
            <w:r>
              <w:rPr>
                <w:lang w:eastAsia="en-US"/>
              </w:rPr>
              <w:t>[6],</w:t>
            </w:r>
          </w:p>
          <w:p w:rsidR="00B61FAC" w:rsidRDefault="00B61FAC">
            <w:pPr>
              <w:spacing w:before="14" w:line="276" w:lineRule="auto"/>
              <w:ind w:right="10"/>
              <w:jc w:val="both"/>
              <w:rPr>
                <w:lang w:eastAsia="en-US"/>
              </w:rPr>
            </w:pPr>
            <w:r>
              <w:rPr>
                <w:lang w:eastAsia="en-US"/>
              </w:rPr>
              <w:t>[7].</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
          <w:p w:rsidR="00B61FAC" w:rsidRDefault="00B61FAC">
            <w:pPr>
              <w:spacing w:line="276" w:lineRule="auto"/>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p w:rsidR="00B61FAC" w:rsidRDefault="00B61FAC">
            <w:pPr>
              <w:spacing w:line="276" w:lineRule="auto"/>
              <w:rPr>
                <w:sz w:val="20"/>
                <w:szCs w:val="20"/>
                <w:lang w:eastAsia="en-US"/>
              </w:rPr>
            </w:pPr>
          </w:p>
          <w:p w:rsidR="00B61FAC" w:rsidRDefault="00B61FAC">
            <w:pPr>
              <w:spacing w:line="276" w:lineRule="auto"/>
              <w:rPr>
                <w:sz w:val="20"/>
                <w:szCs w:val="20"/>
                <w:lang w:eastAsia="en-US"/>
              </w:rPr>
            </w:pPr>
          </w:p>
        </w:tc>
      </w:tr>
      <w:tr w:rsidR="00B61FAC" w:rsidTr="00B61FAC">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bCs/>
                <w:lang w:eastAsia="en-US"/>
              </w:rPr>
            </w:pPr>
            <w:r>
              <w:rPr>
                <w:b/>
                <w:bCs/>
                <w:lang w:eastAsia="en-US"/>
              </w:rPr>
              <w:t>Тенденции развития науки</w:t>
            </w:r>
          </w:p>
          <w:p w:rsidR="00B61FAC" w:rsidRDefault="00B61FAC">
            <w:pPr>
              <w:spacing w:line="276" w:lineRule="auto"/>
              <w:jc w:val="both"/>
              <w:rPr>
                <w:lang w:eastAsia="en-US"/>
              </w:rPr>
            </w:pPr>
            <w:r>
              <w:rPr>
                <w:lang w:eastAsia="en-US"/>
              </w:rPr>
              <w:t xml:space="preserve">6.1. Тенденция </w:t>
            </w:r>
            <w:proofErr w:type="spellStart"/>
            <w:r>
              <w:rPr>
                <w:lang w:eastAsia="en-US"/>
              </w:rPr>
              <w:t>аксиологизации</w:t>
            </w:r>
            <w:proofErr w:type="spellEnd"/>
            <w:r>
              <w:rPr>
                <w:lang w:eastAsia="en-US"/>
              </w:rPr>
              <w:t xml:space="preserve"> науки </w:t>
            </w:r>
          </w:p>
          <w:p w:rsidR="00B61FAC" w:rsidRDefault="00B61FAC">
            <w:pPr>
              <w:spacing w:line="276" w:lineRule="auto"/>
              <w:jc w:val="both"/>
              <w:rPr>
                <w:lang w:eastAsia="en-US"/>
              </w:rPr>
            </w:pPr>
            <w:r>
              <w:rPr>
                <w:lang w:eastAsia="en-US"/>
              </w:rPr>
              <w:t xml:space="preserve">6.2. Тенденция </w:t>
            </w:r>
            <w:proofErr w:type="spellStart"/>
            <w:r>
              <w:rPr>
                <w:lang w:eastAsia="en-US"/>
              </w:rPr>
              <w:t>экологизации</w:t>
            </w:r>
            <w:proofErr w:type="spellEnd"/>
            <w:r>
              <w:rPr>
                <w:lang w:eastAsia="en-US"/>
              </w:rPr>
              <w:t xml:space="preserve"> научного знания </w:t>
            </w:r>
          </w:p>
          <w:p w:rsidR="00B61FAC" w:rsidRDefault="00B61FAC">
            <w:pPr>
              <w:spacing w:line="276" w:lineRule="auto"/>
              <w:jc w:val="both"/>
              <w:rPr>
                <w:lang w:eastAsia="en-US"/>
              </w:rPr>
            </w:pPr>
            <w:r>
              <w:rPr>
                <w:lang w:eastAsia="en-US"/>
              </w:rPr>
              <w:t xml:space="preserve"> 6.3. Тенденция интеграции </w:t>
            </w:r>
          </w:p>
          <w:p w:rsidR="00B61FAC" w:rsidRDefault="00B61FAC">
            <w:pPr>
              <w:spacing w:line="276" w:lineRule="auto"/>
              <w:jc w:val="both"/>
              <w:rPr>
                <w:lang w:eastAsia="en-US"/>
              </w:rPr>
            </w:pPr>
            <w:r>
              <w:rPr>
                <w:lang w:eastAsia="en-US"/>
              </w:rPr>
              <w:t xml:space="preserve">6.4. Тенденция информатизации </w:t>
            </w:r>
          </w:p>
          <w:p w:rsidR="00B61FAC" w:rsidRDefault="00B61FAC">
            <w:pPr>
              <w:spacing w:line="276" w:lineRule="auto"/>
              <w:rPr>
                <w:lang w:eastAsia="en-US"/>
              </w:rPr>
            </w:pPr>
            <w:r>
              <w:rPr>
                <w:lang w:eastAsia="en-US"/>
              </w:rPr>
              <w:t xml:space="preserve"> 6.5. Тенденция </w:t>
            </w:r>
            <w:proofErr w:type="spellStart"/>
            <w:r>
              <w:rPr>
                <w:lang w:eastAsia="en-US"/>
              </w:rPr>
              <w:t>синергетизма</w:t>
            </w:r>
            <w:proofErr w:type="spellEnd"/>
            <w:r>
              <w:rPr>
                <w:lang w:eastAsia="en-US"/>
              </w:rPr>
              <w:t>.</w:t>
            </w:r>
          </w:p>
          <w:p w:rsidR="00B61FAC" w:rsidRDefault="00B61FAC">
            <w:pPr>
              <w:spacing w:line="276" w:lineRule="auto"/>
              <w:rPr>
                <w:b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w:t>
            </w:r>
            <w:r>
              <w:rPr>
                <w:lang w:val="en-US" w:eastAsia="en-US"/>
              </w:rPr>
              <w:t>4</w:t>
            </w:r>
            <w:r>
              <w:rPr>
                <w:lang w:eastAsia="en-US"/>
              </w:rPr>
              <w:t xml:space="preserve">], </w:t>
            </w:r>
          </w:p>
          <w:p w:rsidR="00B61FAC" w:rsidRDefault="00B61FAC">
            <w:pPr>
              <w:spacing w:before="14" w:line="276" w:lineRule="auto"/>
              <w:ind w:right="10"/>
              <w:jc w:val="both"/>
              <w:rPr>
                <w:lang w:eastAsia="en-US"/>
              </w:rPr>
            </w:pPr>
            <w:r>
              <w:rPr>
                <w:lang w:eastAsia="en-US"/>
              </w:rPr>
              <w:t>[3]. [5],</w:t>
            </w:r>
          </w:p>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[6].</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p w:rsidR="00B61FAC" w:rsidRDefault="00B61FAC">
            <w:pPr>
              <w:spacing w:line="276" w:lineRule="auto"/>
              <w:rPr>
                <w:lang w:eastAsia="en-US"/>
              </w:rPr>
            </w:pPr>
          </w:p>
        </w:tc>
      </w:tr>
      <w:tr w:rsidR="00B61FAC" w:rsidTr="00B61FAC">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b/>
                <w:bCs/>
                <w:lang w:eastAsia="en-US"/>
              </w:rPr>
            </w:pPr>
            <w:r>
              <w:rPr>
                <w:b/>
                <w:bCs/>
                <w:lang w:eastAsia="en-US"/>
              </w:rPr>
              <w:t>Некоторые группы проблем в науке</w:t>
            </w:r>
          </w:p>
          <w:p w:rsidR="00B61FAC" w:rsidRDefault="00B61FAC">
            <w:pPr>
              <w:spacing w:line="276" w:lineRule="auto"/>
              <w:rPr>
                <w:bCs/>
                <w:lang w:eastAsia="en-US"/>
              </w:rPr>
            </w:pPr>
            <w:r>
              <w:rPr>
                <w:bCs/>
                <w:lang w:eastAsia="en-US"/>
              </w:rPr>
              <w:t xml:space="preserve">7.1. </w:t>
            </w:r>
            <w:proofErr w:type="spellStart"/>
            <w:r>
              <w:rPr>
                <w:bCs/>
                <w:lang w:eastAsia="en-US"/>
              </w:rPr>
              <w:t>Парадигмальные</w:t>
            </w:r>
            <w:proofErr w:type="spellEnd"/>
            <w:r>
              <w:rPr>
                <w:bCs/>
                <w:lang w:eastAsia="en-US"/>
              </w:rPr>
              <w:t xml:space="preserve"> проблемы науки</w:t>
            </w:r>
          </w:p>
          <w:p w:rsidR="00B61FAC" w:rsidRDefault="00B61FAC">
            <w:pPr>
              <w:spacing w:line="276" w:lineRule="auto"/>
              <w:rPr>
                <w:bCs/>
                <w:lang w:eastAsia="en-US"/>
              </w:rPr>
            </w:pPr>
            <w:r>
              <w:rPr>
                <w:bCs/>
                <w:lang w:eastAsia="en-US"/>
              </w:rPr>
              <w:t>7.2. Категориально-терминологические проблемы науки</w:t>
            </w:r>
          </w:p>
          <w:p w:rsidR="00B61FAC" w:rsidRDefault="00B61FAC">
            <w:pPr>
              <w:spacing w:line="276" w:lineRule="auto"/>
              <w:rPr>
                <w:bCs/>
                <w:lang w:eastAsia="en-US"/>
              </w:rPr>
            </w:pPr>
            <w:r>
              <w:rPr>
                <w:bCs/>
                <w:lang w:eastAsia="en-US"/>
              </w:rPr>
              <w:t xml:space="preserve">7.3. Гуманистические и этические проблемы науки, </w:t>
            </w:r>
          </w:p>
          <w:p w:rsidR="00B61FAC" w:rsidRDefault="00B61FAC">
            <w:pPr>
              <w:spacing w:line="276" w:lineRule="auto"/>
              <w:rPr>
                <w:b/>
                <w:bCs/>
                <w:lang w:eastAsia="en-US"/>
              </w:rPr>
            </w:pPr>
            <w:r>
              <w:rPr>
                <w:bCs/>
                <w:lang w:eastAsia="en-US"/>
              </w:rPr>
              <w:t xml:space="preserve">7.4. Экономические и организационные проблемы. </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w:t>
            </w:r>
          </w:p>
          <w:p w:rsidR="00B61FAC" w:rsidRDefault="00B61FAC">
            <w:pPr>
              <w:spacing w:before="14" w:line="276" w:lineRule="auto"/>
              <w:ind w:right="10"/>
              <w:jc w:val="both"/>
              <w:rPr>
                <w:lang w:eastAsia="en-US"/>
              </w:rPr>
            </w:pPr>
            <w:r>
              <w:rPr>
                <w:lang w:eastAsia="en-US"/>
              </w:rPr>
              <w:t>[4],</w:t>
            </w:r>
          </w:p>
          <w:p w:rsidR="00B61FAC" w:rsidRDefault="00B61FAC">
            <w:pPr>
              <w:spacing w:before="14" w:line="276" w:lineRule="auto"/>
              <w:ind w:right="10"/>
              <w:jc w:val="both"/>
              <w:rPr>
                <w:lang w:eastAsia="en-US"/>
              </w:rPr>
            </w:pPr>
            <w:r>
              <w:rPr>
                <w:lang w:eastAsia="en-US"/>
              </w:rPr>
              <w:t>[5],</w:t>
            </w:r>
          </w:p>
          <w:p w:rsidR="00B61FAC" w:rsidRDefault="00B61FAC">
            <w:pPr>
              <w:spacing w:before="14" w:line="276" w:lineRule="auto"/>
              <w:ind w:right="10"/>
              <w:jc w:val="both"/>
              <w:rPr>
                <w:lang w:eastAsia="en-US"/>
              </w:rPr>
            </w:pPr>
            <w:r>
              <w:rPr>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c>
          <w:tcPr>
            <w:tcW w:w="1305"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b/>
                <w:sz w:val="20"/>
                <w:szCs w:val="20"/>
                <w:lang w:eastAsia="en-US"/>
              </w:rPr>
            </w:pPr>
            <w:r>
              <w:rPr>
                <w:b/>
                <w:lang w:eastAsia="en-US"/>
              </w:rPr>
              <w:t xml:space="preserve">Модуль № 2. </w:t>
            </w:r>
            <w:r>
              <w:rPr>
                <w:b/>
                <w:bCs/>
                <w:lang w:eastAsia="en-US"/>
              </w:rPr>
              <w:t>Образование в  современном обществе</w:t>
            </w: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8</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b/>
                <w:lang w:eastAsia="en-US"/>
              </w:rPr>
            </w:pPr>
            <w:r>
              <w:rPr>
                <w:b/>
                <w:lang w:eastAsia="en-US"/>
              </w:rPr>
              <w:t>8.Кризисные явления в образовательной сфере и характеристики новой модели образования.</w:t>
            </w:r>
          </w:p>
          <w:p w:rsidR="00B61FAC" w:rsidRDefault="00B61FAC">
            <w:pPr>
              <w:spacing w:line="276" w:lineRule="auto"/>
              <w:rPr>
                <w:lang w:eastAsia="en-US"/>
              </w:rPr>
            </w:pPr>
            <w:r>
              <w:rPr>
                <w:lang w:eastAsia="en-US"/>
              </w:rPr>
              <w:t>8.1. Понятие об образовании, система, уровни и структура образования.</w:t>
            </w:r>
          </w:p>
          <w:p w:rsidR="00B61FAC" w:rsidRDefault="00B61FAC">
            <w:pPr>
              <w:spacing w:line="276" w:lineRule="auto"/>
              <w:rPr>
                <w:lang w:eastAsia="en-US"/>
              </w:rPr>
            </w:pPr>
            <w:r>
              <w:rPr>
                <w:lang w:eastAsia="en-US"/>
              </w:rPr>
              <w:t>8.2. Системные вызовы для отечественного образования</w:t>
            </w:r>
          </w:p>
          <w:p w:rsidR="00B61FAC" w:rsidRDefault="00B61FAC">
            <w:pPr>
              <w:spacing w:line="276" w:lineRule="auto"/>
              <w:rPr>
                <w:lang w:eastAsia="en-US"/>
              </w:rPr>
            </w:pPr>
            <w:r>
              <w:rPr>
                <w:lang w:eastAsia="en-US"/>
              </w:rPr>
              <w:t>8.3. Характеристики новой модели образования.</w:t>
            </w:r>
          </w:p>
          <w:p w:rsidR="00B61FAC" w:rsidRDefault="00B61FAC">
            <w:pPr>
              <w:spacing w:line="276" w:lineRule="auto"/>
              <w:rPr>
                <w:bCs/>
                <w:lang w:eastAsia="en-US"/>
              </w:rPr>
            </w:pPr>
            <w:r>
              <w:rPr>
                <w:lang w:eastAsia="en-US"/>
              </w:rPr>
              <w:t xml:space="preserve">8.4. Конструкция «Образование через всю жизнь» </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 [4],</w:t>
            </w:r>
          </w:p>
          <w:p w:rsidR="00B61FAC" w:rsidRDefault="00B61FAC">
            <w:pPr>
              <w:spacing w:before="14" w:line="276" w:lineRule="auto"/>
              <w:ind w:right="10"/>
              <w:jc w:val="both"/>
              <w:rPr>
                <w:lang w:eastAsia="en-US"/>
              </w:rPr>
            </w:pPr>
            <w:r>
              <w:rPr>
                <w:lang w:eastAsia="en-US"/>
              </w:rPr>
              <w:t>[5],</w:t>
            </w:r>
          </w:p>
          <w:p w:rsidR="00B61FAC" w:rsidRDefault="00B61FAC">
            <w:pPr>
              <w:spacing w:before="14" w:line="276" w:lineRule="auto"/>
              <w:ind w:right="10"/>
              <w:jc w:val="both"/>
              <w:rPr>
                <w:lang w:eastAsia="en-US"/>
              </w:rPr>
            </w:pPr>
            <w:r>
              <w:rPr>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sz w:val="20"/>
                <w:szCs w:val="20"/>
                <w:lang w:eastAsia="en-US"/>
              </w:rPr>
            </w:pPr>
            <w:r>
              <w:rPr>
                <w:sz w:val="20"/>
                <w:szCs w:val="20"/>
                <w:lang w:eastAsia="en-US"/>
              </w:rPr>
              <w:t>1  б.</w:t>
            </w:r>
          </w:p>
          <w:p w:rsidR="00B61FAC" w:rsidRDefault="00B61FAC">
            <w:pPr>
              <w:spacing w:before="14" w:line="360" w:lineRule="auto"/>
              <w:ind w:right="10"/>
              <w:rPr>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c>
          <w:tcPr>
            <w:tcW w:w="1305"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b/>
                <w:sz w:val="20"/>
                <w:szCs w:val="20"/>
                <w:lang w:eastAsia="en-US"/>
              </w:rPr>
            </w:pPr>
            <w:r>
              <w:rPr>
                <w:b/>
                <w:sz w:val="20"/>
                <w:szCs w:val="20"/>
                <w:lang w:eastAsia="en-US"/>
              </w:rPr>
              <w:t>РК-1 (10 б)</w:t>
            </w: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9</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b/>
                <w:lang w:eastAsia="en-US"/>
              </w:rPr>
            </w:pPr>
            <w:r>
              <w:rPr>
                <w:b/>
                <w:lang w:eastAsia="en-US"/>
              </w:rPr>
              <w:t>9. Современные образовательные парадигмы и перспективы развития образования в мире</w:t>
            </w:r>
          </w:p>
          <w:p w:rsidR="00B61FAC" w:rsidRDefault="00B61FAC">
            <w:pPr>
              <w:spacing w:line="276" w:lineRule="auto"/>
              <w:rPr>
                <w:lang w:eastAsia="en-US"/>
              </w:rPr>
            </w:pPr>
            <w:r>
              <w:rPr>
                <w:lang w:eastAsia="en-US"/>
              </w:rPr>
              <w:t>9.1 Парадигмы современного высшего образования.</w:t>
            </w:r>
          </w:p>
          <w:p w:rsidR="00B61FAC" w:rsidRDefault="00B61FAC">
            <w:pPr>
              <w:spacing w:line="276" w:lineRule="auto"/>
              <w:rPr>
                <w:lang w:eastAsia="en-US"/>
              </w:rPr>
            </w:pPr>
            <w:r>
              <w:rPr>
                <w:lang w:eastAsia="en-US"/>
              </w:rPr>
              <w:t>9.2. Парадигма устойчивого развития в образовании.</w:t>
            </w:r>
          </w:p>
          <w:p w:rsidR="00B61FAC" w:rsidRDefault="00B61FAC" w:rsidP="00B61FAC">
            <w:pPr>
              <w:numPr>
                <w:ilvl w:val="0"/>
                <w:numId w:val="32"/>
              </w:numPr>
              <w:spacing w:line="276" w:lineRule="auto"/>
              <w:ind w:left="0"/>
              <w:rPr>
                <w:bCs/>
                <w:shd w:val="clear" w:color="auto" w:fill="FFFFFF"/>
                <w:lang w:eastAsia="en-US"/>
              </w:rPr>
            </w:pPr>
            <w:r>
              <w:rPr>
                <w:lang w:eastAsia="en-US"/>
              </w:rPr>
              <w:t xml:space="preserve">9.3. </w:t>
            </w:r>
            <w:r>
              <w:rPr>
                <w:bCs/>
                <w:shd w:val="clear" w:color="auto" w:fill="FFFFFF"/>
                <w:lang w:eastAsia="en-US"/>
              </w:rPr>
              <w:t>Личностно-ориентированная парадигма вузовского образования</w:t>
            </w:r>
          </w:p>
          <w:p w:rsidR="00B61FAC" w:rsidRDefault="00B61FAC">
            <w:pPr>
              <w:spacing w:line="276" w:lineRule="auto"/>
              <w:rPr>
                <w:bCs/>
                <w:lang w:eastAsia="en-US"/>
              </w:rPr>
            </w:pPr>
            <w:r>
              <w:rPr>
                <w:lang w:eastAsia="en-US"/>
              </w:rPr>
              <w:t xml:space="preserve">9.4. Новые концептуальные идеи и направления развития </w:t>
            </w:r>
            <w:proofErr w:type="gramStart"/>
            <w:r>
              <w:rPr>
                <w:lang w:eastAsia="en-US"/>
              </w:rPr>
              <w:t>педагоги-ческой</w:t>
            </w:r>
            <w:proofErr w:type="gramEnd"/>
            <w:r>
              <w:rPr>
                <w:lang w:eastAsia="en-US"/>
              </w:rPr>
              <w:t xml:space="preserve"> науки.</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[1],</w:t>
            </w:r>
          </w:p>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
          <w:p w:rsidR="00B61FAC" w:rsidRDefault="00B61FAC">
            <w:pPr>
              <w:spacing w:before="14" w:line="360" w:lineRule="auto"/>
              <w:ind w:right="10"/>
              <w:jc w:val="both"/>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rPr>
          <w:cantSplit/>
          <w:trHeight w:val="1134"/>
        </w:trPr>
        <w:tc>
          <w:tcPr>
            <w:tcW w:w="1305" w:type="dxa"/>
            <w:tcBorders>
              <w:top w:val="single" w:sz="4" w:space="0" w:color="auto"/>
              <w:left w:val="single" w:sz="4" w:space="0" w:color="auto"/>
              <w:bottom w:val="single" w:sz="4" w:space="0" w:color="auto"/>
              <w:right w:val="single" w:sz="4" w:space="0" w:color="auto"/>
            </w:tcBorders>
            <w:textDirection w:val="btLr"/>
          </w:tcPr>
          <w:p w:rsidR="00B61FAC" w:rsidRDefault="00B61FAC">
            <w:pPr>
              <w:spacing w:line="276" w:lineRule="auto"/>
              <w:ind w:left="113" w:right="113"/>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10</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lang w:eastAsia="en-US"/>
              </w:rPr>
            </w:pPr>
            <w:r>
              <w:rPr>
                <w:b/>
                <w:lang w:eastAsia="en-US"/>
              </w:rPr>
              <w:t>10. Тенденции развития отечественной системы образования</w:t>
            </w:r>
            <w:r>
              <w:rPr>
                <w:lang w:eastAsia="en-US"/>
              </w:rPr>
              <w:t>.</w:t>
            </w:r>
          </w:p>
          <w:p w:rsidR="00B61FAC" w:rsidRDefault="00B61FAC">
            <w:pPr>
              <w:spacing w:line="276" w:lineRule="auto"/>
              <w:rPr>
                <w:lang w:eastAsia="en-US"/>
              </w:rPr>
            </w:pPr>
            <w:r>
              <w:rPr>
                <w:lang w:eastAsia="en-US"/>
              </w:rPr>
              <w:t xml:space="preserve">10.1. </w:t>
            </w:r>
            <w:r>
              <w:rPr>
                <w:kern w:val="36"/>
                <w:lang w:eastAsia="en-US"/>
              </w:rPr>
              <w:t xml:space="preserve">Интеграция отечественной системы </w:t>
            </w:r>
            <w:proofErr w:type="gramStart"/>
            <w:r>
              <w:rPr>
                <w:kern w:val="36"/>
                <w:lang w:eastAsia="en-US"/>
              </w:rPr>
              <w:t>образов-</w:t>
            </w:r>
            <w:proofErr w:type="spellStart"/>
            <w:r>
              <w:rPr>
                <w:kern w:val="36"/>
                <w:lang w:eastAsia="en-US"/>
              </w:rPr>
              <w:t>ания</w:t>
            </w:r>
            <w:proofErr w:type="spellEnd"/>
            <w:proofErr w:type="gramEnd"/>
            <w:r>
              <w:rPr>
                <w:kern w:val="36"/>
                <w:lang w:eastAsia="en-US"/>
              </w:rPr>
              <w:t xml:space="preserve"> с мировым образовательным пространством.</w:t>
            </w:r>
          </w:p>
          <w:p w:rsidR="00B61FAC" w:rsidRDefault="00B61FAC">
            <w:pPr>
              <w:spacing w:line="276" w:lineRule="auto"/>
              <w:rPr>
                <w:lang w:eastAsia="en-US"/>
              </w:rPr>
            </w:pPr>
            <w:r>
              <w:rPr>
                <w:lang w:eastAsia="en-US"/>
              </w:rPr>
              <w:t xml:space="preserve">10.2 Государственная политика в области </w:t>
            </w:r>
            <w:proofErr w:type="spellStart"/>
            <w:proofErr w:type="gramStart"/>
            <w:r>
              <w:rPr>
                <w:lang w:eastAsia="en-US"/>
              </w:rPr>
              <w:t>образо-вания</w:t>
            </w:r>
            <w:proofErr w:type="spellEnd"/>
            <w:proofErr w:type="gramEnd"/>
          </w:p>
          <w:p w:rsidR="00B61FAC" w:rsidRDefault="00B61FAC">
            <w:pPr>
              <w:spacing w:line="276" w:lineRule="auto"/>
              <w:rPr>
                <w:bCs/>
                <w:lang w:eastAsia="en-US"/>
              </w:rPr>
            </w:pPr>
            <w:r>
              <w:rPr>
                <w:lang w:eastAsia="en-US"/>
              </w:rPr>
              <w:t>10.3.Приоритетные задачи развития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 xml:space="preserve">[3], </w:t>
            </w:r>
          </w:p>
          <w:p w:rsidR="00B61FAC" w:rsidRDefault="00B61FAC">
            <w:pPr>
              <w:spacing w:before="14" w:line="276" w:lineRule="auto"/>
              <w:ind w:right="10"/>
              <w:jc w:val="both"/>
              <w:rPr>
                <w:lang w:eastAsia="en-US"/>
              </w:rPr>
            </w:pPr>
            <w:r>
              <w:rPr>
                <w:lang w:eastAsia="en-US"/>
              </w:rPr>
              <w:t>[4]. [5],</w:t>
            </w:r>
          </w:p>
          <w:p w:rsidR="00B61FAC" w:rsidRDefault="00B61FAC">
            <w:pPr>
              <w:spacing w:before="14" w:line="276" w:lineRule="auto"/>
              <w:ind w:right="10"/>
              <w:jc w:val="both"/>
              <w:rPr>
                <w:lang w:eastAsia="en-US"/>
              </w:rPr>
            </w:pPr>
            <w:r>
              <w:rPr>
                <w:lang w:eastAsia="en-US"/>
              </w:rPr>
              <w:t>[7],</w:t>
            </w:r>
          </w:p>
          <w:p w:rsidR="00B61FAC" w:rsidRDefault="00B61FAC">
            <w:pPr>
              <w:spacing w:before="14" w:line="276" w:lineRule="auto"/>
              <w:ind w:right="10"/>
              <w:jc w:val="both"/>
              <w:rPr>
                <w:lang w:eastAsia="en-US"/>
              </w:rPr>
            </w:pPr>
            <w:r>
              <w:rPr>
                <w:lang w:eastAsia="en-US"/>
              </w:rPr>
              <w:t>[8].</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
          <w:p w:rsidR="00B61FAC" w:rsidRDefault="00B61FAC">
            <w:pPr>
              <w:spacing w:line="276" w:lineRule="auto"/>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b/>
                <w:sz w:val="20"/>
                <w:szCs w:val="20"/>
                <w:lang w:eastAsia="en-US"/>
              </w:rPr>
            </w:pPr>
          </w:p>
          <w:p w:rsidR="00B61FAC" w:rsidRDefault="00B61FAC">
            <w:pPr>
              <w:spacing w:before="14" w:line="360" w:lineRule="auto"/>
              <w:ind w:right="10"/>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11</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eastAsia="en-US"/>
              </w:rPr>
            </w:pPr>
            <w:r>
              <w:rPr>
                <w:b/>
                <w:lang w:eastAsia="en-US"/>
              </w:rPr>
              <w:t>11. Проблемы образования</w:t>
            </w:r>
            <w:r>
              <w:rPr>
                <w:lang w:eastAsia="en-US"/>
              </w:rPr>
              <w:t xml:space="preserve">: </w:t>
            </w:r>
          </w:p>
          <w:p w:rsidR="00B61FAC" w:rsidRDefault="00B61FAC">
            <w:pPr>
              <w:spacing w:line="276" w:lineRule="auto"/>
              <w:jc w:val="both"/>
              <w:rPr>
                <w:lang w:eastAsia="en-US"/>
              </w:rPr>
            </w:pPr>
            <w:r>
              <w:rPr>
                <w:lang w:eastAsia="en-US"/>
              </w:rPr>
              <w:t>11.1 Организационные проблемы образования</w:t>
            </w:r>
          </w:p>
          <w:p w:rsidR="00B61FAC" w:rsidRDefault="00B61FAC">
            <w:pPr>
              <w:spacing w:line="276" w:lineRule="auto"/>
              <w:jc w:val="both"/>
              <w:rPr>
                <w:lang w:eastAsia="en-US"/>
              </w:rPr>
            </w:pPr>
            <w:r>
              <w:rPr>
                <w:lang w:eastAsia="en-US"/>
              </w:rPr>
              <w:t xml:space="preserve">11.2. Проблемы стандартизации, образования </w:t>
            </w:r>
          </w:p>
          <w:p w:rsidR="00B61FAC" w:rsidRDefault="00B61FAC">
            <w:pPr>
              <w:spacing w:line="276" w:lineRule="auto"/>
              <w:jc w:val="both"/>
              <w:rPr>
                <w:bCs/>
                <w:lang w:eastAsia="en-US"/>
              </w:rPr>
            </w:pPr>
            <w:r>
              <w:rPr>
                <w:lang w:eastAsia="en-US"/>
              </w:rPr>
              <w:t>11.3..Проблемы совершенствования технологий.</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w:t>
            </w:r>
            <w:r>
              <w:rPr>
                <w:lang w:val="en-US" w:eastAsia="en-US"/>
              </w:rPr>
              <w:t>4</w:t>
            </w:r>
            <w:r>
              <w:rPr>
                <w:lang w:eastAsia="en-US"/>
              </w:rPr>
              <w:t xml:space="preserve">], </w:t>
            </w:r>
          </w:p>
          <w:p w:rsidR="00B61FAC" w:rsidRDefault="00B61FAC">
            <w:pPr>
              <w:spacing w:before="14" w:line="276" w:lineRule="auto"/>
              <w:ind w:right="10"/>
              <w:jc w:val="both"/>
              <w:rPr>
                <w:lang w:eastAsia="en-US"/>
              </w:rPr>
            </w:pPr>
            <w:r>
              <w:rPr>
                <w:lang w:eastAsia="en-US"/>
              </w:rPr>
              <w:t>[5]. [7],</w:t>
            </w:r>
          </w:p>
          <w:p w:rsidR="00B61FAC" w:rsidRDefault="00B61FAC">
            <w:pPr>
              <w:spacing w:before="14" w:line="276" w:lineRule="auto"/>
              <w:ind w:right="10"/>
              <w:jc w:val="both"/>
              <w:rPr>
                <w:lang w:eastAsia="en-US"/>
              </w:rPr>
            </w:pPr>
            <w:r>
              <w:rPr>
                <w:lang w:eastAsia="en-US"/>
              </w:rPr>
              <w:t>[8],</w:t>
            </w:r>
          </w:p>
          <w:p w:rsidR="00B61FAC" w:rsidRDefault="00B61FAC">
            <w:pPr>
              <w:spacing w:before="14" w:line="276" w:lineRule="auto"/>
              <w:ind w:right="10"/>
              <w:jc w:val="both"/>
              <w:rPr>
                <w:lang w:eastAsia="en-US"/>
              </w:rPr>
            </w:pP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
          <w:p w:rsidR="00B61FAC" w:rsidRDefault="00B61FAC">
            <w:pPr>
              <w:spacing w:before="14" w:line="360" w:lineRule="auto"/>
              <w:ind w:right="10"/>
              <w:rPr>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sz w:val="20"/>
                <w:szCs w:val="20"/>
                <w:lang w:eastAsia="en-US"/>
              </w:rPr>
            </w:pPr>
            <w:r>
              <w:rPr>
                <w:sz w:val="20"/>
                <w:szCs w:val="20"/>
                <w:lang w:eastAsia="en-US"/>
              </w:rPr>
              <w:t>12</w:t>
            </w: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lang w:eastAsia="en-US"/>
              </w:rPr>
            </w:pPr>
            <w:r>
              <w:rPr>
                <w:b/>
                <w:lang w:eastAsia="en-US"/>
              </w:rPr>
              <w:t>12.Проблемы образования</w:t>
            </w:r>
            <w:r>
              <w:rPr>
                <w:lang w:eastAsia="en-US"/>
              </w:rPr>
              <w:t xml:space="preserve">: </w:t>
            </w:r>
          </w:p>
          <w:p w:rsidR="00B61FAC" w:rsidRDefault="00B61FAC">
            <w:pPr>
              <w:spacing w:line="276" w:lineRule="auto"/>
              <w:rPr>
                <w:lang w:eastAsia="en-US"/>
              </w:rPr>
            </w:pPr>
            <w:r>
              <w:rPr>
                <w:lang w:eastAsia="en-US"/>
              </w:rPr>
              <w:t>12. 1. Проблемы информатизации образования</w:t>
            </w:r>
          </w:p>
          <w:p w:rsidR="00B61FAC" w:rsidRDefault="00B61FAC">
            <w:pPr>
              <w:spacing w:line="276" w:lineRule="auto"/>
              <w:rPr>
                <w:lang w:eastAsia="en-US"/>
              </w:rPr>
            </w:pPr>
            <w:r>
              <w:rPr>
                <w:lang w:eastAsia="en-US"/>
              </w:rPr>
              <w:t xml:space="preserve">12.2 Проблемы подготовки кадров </w:t>
            </w:r>
          </w:p>
          <w:p w:rsidR="00B61FAC" w:rsidRDefault="00B61FAC">
            <w:pPr>
              <w:spacing w:line="276" w:lineRule="auto"/>
              <w:rPr>
                <w:lang w:eastAsia="en-US"/>
              </w:rPr>
            </w:pPr>
            <w:r>
              <w:rPr>
                <w:lang w:eastAsia="en-US"/>
              </w:rPr>
              <w:t xml:space="preserve">12.3. Проблемы </w:t>
            </w:r>
            <w:proofErr w:type="gramStart"/>
            <w:r>
              <w:rPr>
                <w:lang w:eastAsia="en-US"/>
              </w:rPr>
              <w:t>материально-технического</w:t>
            </w:r>
            <w:proofErr w:type="gramEnd"/>
            <w:r>
              <w:rPr>
                <w:lang w:eastAsia="en-US"/>
              </w:rPr>
              <w:t xml:space="preserve"> </w:t>
            </w:r>
            <w:proofErr w:type="spellStart"/>
            <w:r>
              <w:rPr>
                <w:lang w:eastAsia="en-US"/>
              </w:rPr>
              <w:t>обеспече</w:t>
            </w:r>
            <w:proofErr w:type="spellEnd"/>
          </w:p>
          <w:p w:rsidR="00B61FAC" w:rsidRDefault="00B61FAC">
            <w:pPr>
              <w:spacing w:line="276" w:lineRule="auto"/>
              <w:rPr>
                <w:lang w:eastAsia="en-US"/>
              </w:rPr>
            </w:pPr>
            <w:proofErr w:type="spellStart"/>
            <w:r>
              <w:rPr>
                <w:lang w:eastAsia="en-US"/>
              </w:rPr>
              <w:t>ния</w:t>
            </w:r>
            <w:proofErr w:type="spellEnd"/>
            <w:r>
              <w:rPr>
                <w:lang w:eastAsia="en-US"/>
              </w:rPr>
              <w:t>.</w:t>
            </w:r>
          </w:p>
          <w:p w:rsidR="00B61FAC" w:rsidRDefault="00B61FAC">
            <w:pPr>
              <w:spacing w:line="276" w:lineRule="auto"/>
              <w:rPr>
                <w:lang w:eastAsia="en-US"/>
              </w:rPr>
            </w:pPr>
            <w:r>
              <w:rPr>
                <w:lang w:eastAsia="en-US"/>
              </w:rPr>
              <w:t xml:space="preserve">12.4. Проблемы менеджмента и экономики </w:t>
            </w:r>
            <w:proofErr w:type="spellStart"/>
            <w:proofErr w:type="gramStart"/>
            <w:r>
              <w:rPr>
                <w:lang w:eastAsia="en-US"/>
              </w:rPr>
              <w:t>образо-вания</w:t>
            </w:r>
            <w:proofErr w:type="spellEnd"/>
            <w:proofErr w:type="gramEnd"/>
          </w:p>
          <w:p w:rsidR="00B61FAC" w:rsidRDefault="00B61FAC">
            <w:pPr>
              <w:spacing w:line="276" w:lineRule="auto"/>
              <w:rPr>
                <w:lang w:eastAsia="en-US"/>
              </w:rPr>
            </w:pPr>
            <w:r>
              <w:rPr>
                <w:lang w:eastAsia="en-US"/>
              </w:rPr>
              <w:t>12.5. Проблемы  качества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276" w:lineRule="auto"/>
              <w:ind w:right="10"/>
              <w:jc w:val="both"/>
              <w:rPr>
                <w:lang w:eastAsia="en-US"/>
              </w:rPr>
            </w:pPr>
            <w:r>
              <w:rPr>
                <w:lang w:eastAsia="en-US"/>
              </w:rPr>
              <w:t>[2],</w:t>
            </w:r>
          </w:p>
          <w:p w:rsidR="00B61FAC" w:rsidRDefault="00B61FAC">
            <w:pPr>
              <w:spacing w:before="14" w:line="276" w:lineRule="auto"/>
              <w:ind w:right="10"/>
              <w:jc w:val="both"/>
              <w:rPr>
                <w:lang w:eastAsia="en-US"/>
              </w:rPr>
            </w:pPr>
            <w:r>
              <w:rPr>
                <w:lang w:eastAsia="en-US"/>
              </w:rPr>
              <w:t>[3].</w:t>
            </w:r>
          </w:p>
          <w:p w:rsidR="00B61FAC" w:rsidRDefault="00B61FAC">
            <w:pPr>
              <w:spacing w:before="14" w:line="276" w:lineRule="auto"/>
              <w:ind w:right="10"/>
              <w:jc w:val="both"/>
              <w:rPr>
                <w:lang w:eastAsia="en-US"/>
              </w:rPr>
            </w:pPr>
            <w:r>
              <w:rPr>
                <w:lang w:eastAsia="en-US"/>
              </w:rPr>
              <w:t>[4],</w:t>
            </w:r>
          </w:p>
          <w:p w:rsidR="00B61FAC" w:rsidRDefault="00B61FAC">
            <w:pPr>
              <w:spacing w:before="14" w:line="276" w:lineRule="auto"/>
              <w:ind w:right="10"/>
              <w:jc w:val="both"/>
              <w:rPr>
                <w:lang w:eastAsia="en-US"/>
              </w:rPr>
            </w:pPr>
            <w:r>
              <w:rPr>
                <w:lang w:eastAsia="en-US"/>
              </w:rPr>
              <w:t>[5],</w:t>
            </w:r>
          </w:p>
          <w:p w:rsidR="00B61FAC" w:rsidRDefault="00B61FAC">
            <w:pPr>
              <w:spacing w:before="14" w:line="276" w:lineRule="auto"/>
              <w:ind w:right="10"/>
              <w:jc w:val="both"/>
              <w:rPr>
                <w:lang w:eastAsia="en-US"/>
              </w:rPr>
            </w:pPr>
            <w:r>
              <w:rPr>
                <w:lang w:eastAsia="en-US"/>
              </w:rPr>
              <w:t>[7].</w:t>
            </w:r>
          </w:p>
          <w:p w:rsidR="00B61FAC" w:rsidRDefault="00B61FAC">
            <w:pPr>
              <w:spacing w:before="14" w:line="276" w:lineRule="auto"/>
              <w:ind w:right="10"/>
              <w:jc w:val="both"/>
              <w:rPr>
                <w:lang w:eastAsia="en-US"/>
              </w:rPr>
            </w:pPr>
            <w:r>
              <w:rPr>
                <w:lang w:eastAsia="en-US"/>
              </w:rPr>
              <w:t>[8],</w:t>
            </w:r>
          </w:p>
        </w:tc>
        <w:tc>
          <w:tcPr>
            <w:tcW w:w="708"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rPr>
                <w:sz w:val="20"/>
                <w:szCs w:val="20"/>
                <w:lang w:eastAsia="en-US"/>
              </w:rPr>
            </w:pPr>
            <w:r>
              <w:rPr>
                <w:sz w:val="20"/>
                <w:szCs w:val="20"/>
                <w:lang w:eastAsia="en-US"/>
              </w:rPr>
              <w:t>1  б.</w:t>
            </w:r>
          </w:p>
          <w:p w:rsidR="00B61FAC" w:rsidRDefault="00B61FAC">
            <w:pPr>
              <w:spacing w:line="276" w:lineRule="auto"/>
              <w:rPr>
                <w:sz w:val="20"/>
                <w:szCs w:val="20"/>
                <w:lang w:eastAsia="en-US"/>
              </w:rPr>
            </w:pPr>
          </w:p>
          <w:p w:rsidR="00B61FAC" w:rsidRDefault="00B61FAC">
            <w:pPr>
              <w:spacing w:before="14" w:line="360" w:lineRule="auto"/>
              <w:ind w:right="10"/>
              <w:jc w:val="both"/>
              <w:rPr>
                <w:sz w:val="20"/>
                <w:szCs w:val="20"/>
                <w:lang w:eastAsia="en-US"/>
              </w:rPr>
            </w:pPr>
            <w:proofErr w:type="spellStart"/>
            <w:proofErr w:type="gramStart"/>
            <w:r>
              <w:rPr>
                <w:sz w:val="20"/>
                <w:szCs w:val="20"/>
                <w:lang w:eastAsia="en-US"/>
              </w:rPr>
              <w:t>Тези-сы</w:t>
            </w:r>
            <w:proofErr w:type="spellEnd"/>
            <w:proofErr w:type="gramEnd"/>
            <w:r>
              <w:rPr>
                <w:sz w:val="20"/>
                <w:szCs w:val="20"/>
                <w:lang w:eastAsia="en-US"/>
              </w:rPr>
              <w:t xml:space="preserve"> лек-</w:t>
            </w:r>
            <w:proofErr w:type="spellStart"/>
            <w:r>
              <w:rPr>
                <w:sz w:val="20"/>
                <w:szCs w:val="20"/>
                <w:lang w:eastAsia="en-US"/>
              </w:rPr>
              <w:t>ции</w:t>
            </w:r>
            <w:proofErr w:type="spellEnd"/>
          </w:p>
        </w:tc>
      </w:tr>
      <w:tr w:rsidR="00B61FAC" w:rsidTr="00B61FAC">
        <w:tc>
          <w:tcPr>
            <w:tcW w:w="1305"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b/>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rPr>
                <w:b/>
                <w:lang w:eastAsia="en-US"/>
              </w:rPr>
            </w:pPr>
            <w:r>
              <w:rPr>
                <w:b/>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sz w:val="28"/>
                <w:szCs w:val="28"/>
                <w:lang w:eastAsia="en-US"/>
              </w:rPr>
            </w:pPr>
            <w:r>
              <w:rPr>
                <w:sz w:val="28"/>
                <w:szCs w:val="28"/>
                <w:lang w:eastAsia="en-US"/>
              </w:rPr>
              <w:t>18 ч.</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spacing w:before="14" w:line="360" w:lineRule="auto"/>
              <w:ind w:right="10"/>
              <w:jc w:val="both"/>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both"/>
              <w:rPr>
                <w:b/>
                <w:i/>
                <w:sz w:val="20"/>
                <w:szCs w:val="20"/>
                <w:lang w:eastAsia="en-US"/>
              </w:rPr>
            </w:pPr>
            <w:r>
              <w:rPr>
                <w:b/>
                <w:i/>
                <w:sz w:val="20"/>
                <w:szCs w:val="20"/>
                <w:lang w:eastAsia="en-US"/>
              </w:rPr>
              <w:t>11 б.</w:t>
            </w:r>
          </w:p>
        </w:tc>
      </w:tr>
    </w:tbl>
    <w:p w:rsidR="00B61FAC" w:rsidRDefault="00B61FAC" w:rsidP="00B61FAC">
      <w:pPr>
        <w:pStyle w:val="a5"/>
        <w:ind w:left="420"/>
        <w:jc w:val="center"/>
        <w:rPr>
          <w:b/>
        </w:rPr>
      </w:pPr>
    </w:p>
    <w:p w:rsidR="00B61FAC" w:rsidRDefault="00B61FAC" w:rsidP="00B61FAC">
      <w:pPr>
        <w:pStyle w:val="a5"/>
        <w:ind w:left="420"/>
        <w:jc w:val="center"/>
        <w:rPr>
          <w:b/>
        </w:rPr>
      </w:pPr>
    </w:p>
    <w:p w:rsidR="00B61FAC" w:rsidRDefault="00B61FAC" w:rsidP="00B61FAC">
      <w:pPr>
        <w:pStyle w:val="a5"/>
        <w:ind w:left="420"/>
        <w:jc w:val="center"/>
        <w:rPr>
          <w:b/>
          <w:sz w:val="24"/>
          <w:szCs w:val="24"/>
        </w:rPr>
      </w:pPr>
      <w:r>
        <w:rPr>
          <w:b/>
          <w:sz w:val="24"/>
          <w:szCs w:val="24"/>
        </w:rPr>
        <w:t>8.2. Календарно-тематический план практических занятий,</w:t>
      </w:r>
    </w:p>
    <w:p w:rsidR="00B61FAC" w:rsidRDefault="00B61FAC" w:rsidP="00B61FAC">
      <w:pPr>
        <w:jc w:val="center"/>
        <w:rPr>
          <w:b/>
        </w:rPr>
      </w:pPr>
      <w:r>
        <w:rPr>
          <w:b/>
        </w:rPr>
        <w:t>СРС, ТК, РК  по дисциплине «Современные проблемы науки и образования»</w:t>
      </w:r>
    </w:p>
    <w:p w:rsidR="00B61FAC" w:rsidRDefault="00B61FAC" w:rsidP="00B61FAC">
      <w:pPr>
        <w:rPr>
          <w:b/>
        </w:rPr>
      </w:pPr>
    </w:p>
    <w:tbl>
      <w:tblPr>
        <w:tblStyle w:val="af2"/>
        <w:tblW w:w="31680" w:type="dxa"/>
        <w:tblInd w:w="-743" w:type="dxa"/>
        <w:tblLayout w:type="fixed"/>
        <w:tblLook w:val="04A0" w:firstRow="1" w:lastRow="0" w:firstColumn="1" w:lastColumn="0" w:noHBand="0" w:noVBand="1"/>
      </w:tblPr>
      <w:tblGrid>
        <w:gridCol w:w="866"/>
        <w:gridCol w:w="1323"/>
        <w:gridCol w:w="2348"/>
        <w:gridCol w:w="90"/>
        <w:gridCol w:w="584"/>
        <w:gridCol w:w="555"/>
        <w:gridCol w:w="1509"/>
        <w:gridCol w:w="239"/>
        <w:gridCol w:w="316"/>
        <w:gridCol w:w="109"/>
        <w:gridCol w:w="990"/>
        <w:gridCol w:w="598"/>
        <w:gridCol w:w="567"/>
        <w:gridCol w:w="635"/>
        <w:gridCol w:w="5207"/>
        <w:gridCol w:w="5248"/>
        <w:gridCol w:w="5248"/>
        <w:gridCol w:w="5248"/>
      </w:tblGrid>
      <w:tr w:rsidR="00B61FAC" w:rsidTr="00B61FAC">
        <w:trPr>
          <w:gridAfter w:val="4"/>
          <w:wAfter w:w="20951" w:type="dxa"/>
          <w:cantSplit/>
          <w:trHeight w:val="1359"/>
        </w:trPr>
        <w:tc>
          <w:tcPr>
            <w:tcW w:w="866" w:type="dxa"/>
            <w:tcBorders>
              <w:top w:val="single" w:sz="4" w:space="0" w:color="auto"/>
              <w:left w:val="single" w:sz="4" w:space="0" w:color="auto"/>
              <w:bottom w:val="single" w:sz="4" w:space="0" w:color="auto"/>
              <w:right w:val="single" w:sz="4" w:space="0" w:color="auto"/>
            </w:tcBorders>
            <w:hideMark/>
          </w:tcPr>
          <w:p w:rsidR="00B61FAC" w:rsidRDefault="00B61FAC">
            <w:pPr>
              <w:rPr>
                <w:sz w:val="22"/>
                <w:szCs w:val="22"/>
                <w:lang w:eastAsia="en-US"/>
              </w:rPr>
            </w:pPr>
            <w:r>
              <w:rPr>
                <w:sz w:val="22"/>
                <w:szCs w:val="22"/>
                <w:lang w:eastAsia="en-US"/>
              </w:rPr>
              <w:t xml:space="preserve">Компетенции </w:t>
            </w: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sz w:val="22"/>
                <w:szCs w:val="22"/>
                <w:lang w:eastAsia="en-US"/>
              </w:rPr>
            </w:pPr>
            <w:r>
              <w:rPr>
                <w:b/>
                <w:sz w:val="22"/>
                <w:szCs w:val="22"/>
                <w:lang w:eastAsia="en-US"/>
              </w:rPr>
              <w:t xml:space="preserve">Темы </w:t>
            </w:r>
            <w:proofErr w:type="gramStart"/>
            <w:r>
              <w:rPr>
                <w:b/>
                <w:sz w:val="22"/>
                <w:szCs w:val="22"/>
                <w:lang w:eastAsia="en-US"/>
              </w:rPr>
              <w:t>практических</w:t>
            </w:r>
            <w:proofErr w:type="gramEnd"/>
          </w:p>
          <w:p w:rsidR="00B61FAC" w:rsidRDefault="00B61FAC">
            <w:pPr>
              <w:rPr>
                <w:b/>
                <w:sz w:val="22"/>
                <w:szCs w:val="22"/>
                <w:lang w:eastAsia="en-US"/>
              </w:rPr>
            </w:pPr>
            <w:r>
              <w:rPr>
                <w:b/>
                <w:sz w:val="22"/>
                <w:szCs w:val="22"/>
                <w:lang w:eastAsia="en-US"/>
              </w:rPr>
              <w:t>занятий</w:t>
            </w:r>
          </w:p>
          <w:p w:rsidR="00B61FAC" w:rsidRDefault="00B61FAC">
            <w:pPr>
              <w:jc w:val="both"/>
              <w:rPr>
                <w:b/>
                <w:sz w:val="22"/>
                <w:szCs w:val="22"/>
                <w:lang w:eastAsia="en-US"/>
              </w:rPr>
            </w:pPr>
          </w:p>
        </w:tc>
        <w:tc>
          <w:tcPr>
            <w:tcW w:w="243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sz w:val="22"/>
                <w:szCs w:val="22"/>
                <w:lang w:eastAsia="en-US"/>
              </w:rPr>
            </w:pPr>
            <w:r>
              <w:rPr>
                <w:b/>
                <w:sz w:val="22"/>
                <w:szCs w:val="22"/>
                <w:lang w:eastAsia="en-US"/>
              </w:rPr>
              <w:t xml:space="preserve">Вопросы и задания практических занятий </w:t>
            </w:r>
          </w:p>
        </w:tc>
        <w:tc>
          <w:tcPr>
            <w:tcW w:w="584" w:type="dxa"/>
            <w:tcBorders>
              <w:top w:val="single" w:sz="4" w:space="0" w:color="auto"/>
              <w:left w:val="single" w:sz="4" w:space="0" w:color="auto"/>
              <w:bottom w:val="single" w:sz="4" w:space="0" w:color="auto"/>
              <w:right w:val="single" w:sz="4" w:space="0" w:color="auto"/>
            </w:tcBorders>
            <w:hideMark/>
          </w:tcPr>
          <w:p w:rsidR="00B61FAC" w:rsidRDefault="00B61FAC">
            <w:pPr>
              <w:rPr>
                <w:b/>
                <w:sz w:val="22"/>
                <w:szCs w:val="22"/>
                <w:lang w:eastAsia="en-US"/>
              </w:rPr>
            </w:pPr>
            <w:r>
              <w:rPr>
                <w:b/>
                <w:sz w:val="22"/>
                <w:szCs w:val="22"/>
                <w:lang w:eastAsia="en-US"/>
              </w:rPr>
              <w:t>Кол-во</w:t>
            </w:r>
          </w:p>
          <w:p w:rsidR="00B61FAC" w:rsidRDefault="00B61FAC">
            <w:pPr>
              <w:rPr>
                <w:b/>
                <w:sz w:val="22"/>
                <w:szCs w:val="22"/>
                <w:lang w:eastAsia="en-US"/>
              </w:rPr>
            </w:pPr>
            <w:r>
              <w:rPr>
                <w:b/>
                <w:sz w:val="22"/>
                <w:szCs w:val="22"/>
                <w:lang w:eastAsia="en-US"/>
              </w:rPr>
              <w:t>час</w:t>
            </w:r>
          </w:p>
        </w:tc>
        <w:tc>
          <w:tcPr>
            <w:tcW w:w="555" w:type="dxa"/>
            <w:tcBorders>
              <w:top w:val="single" w:sz="4" w:space="0" w:color="auto"/>
              <w:left w:val="single" w:sz="4" w:space="0" w:color="auto"/>
              <w:bottom w:val="single" w:sz="4" w:space="0" w:color="auto"/>
              <w:right w:val="single" w:sz="4" w:space="0" w:color="auto"/>
            </w:tcBorders>
            <w:textDirection w:val="tbRl"/>
            <w:hideMark/>
          </w:tcPr>
          <w:p w:rsidR="00B61FAC" w:rsidRDefault="00B61FAC">
            <w:pPr>
              <w:rPr>
                <w:b/>
                <w:sz w:val="22"/>
                <w:szCs w:val="22"/>
                <w:lang w:eastAsia="en-US"/>
              </w:rPr>
            </w:pPr>
            <w:r>
              <w:rPr>
                <w:b/>
                <w:sz w:val="22"/>
                <w:szCs w:val="22"/>
                <w:lang w:eastAsia="en-US"/>
              </w:rPr>
              <w:t>Баллы</w:t>
            </w:r>
          </w:p>
        </w:tc>
        <w:tc>
          <w:tcPr>
            <w:tcW w:w="1509" w:type="dxa"/>
            <w:tcBorders>
              <w:top w:val="single" w:sz="4" w:space="0" w:color="auto"/>
              <w:left w:val="single" w:sz="4" w:space="0" w:color="auto"/>
              <w:bottom w:val="single" w:sz="4" w:space="0" w:color="auto"/>
              <w:right w:val="single" w:sz="4" w:space="0" w:color="auto"/>
            </w:tcBorders>
            <w:hideMark/>
          </w:tcPr>
          <w:p w:rsidR="00B61FAC" w:rsidRDefault="00B61FAC">
            <w:pPr>
              <w:rPr>
                <w:b/>
                <w:sz w:val="22"/>
                <w:szCs w:val="22"/>
                <w:lang w:eastAsia="en-US"/>
              </w:rPr>
            </w:pPr>
            <w:r>
              <w:rPr>
                <w:b/>
                <w:sz w:val="22"/>
                <w:szCs w:val="22"/>
                <w:lang w:eastAsia="en-US"/>
              </w:rPr>
              <w:t>Количество часов СРС/</w:t>
            </w:r>
          </w:p>
          <w:p w:rsidR="00B61FAC" w:rsidRDefault="00B61FAC">
            <w:pPr>
              <w:rPr>
                <w:b/>
                <w:sz w:val="22"/>
                <w:szCs w:val="22"/>
                <w:lang w:eastAsia="en-US"/>
              </w:rPr>
            </w:pPr>
            <w:r>
              <w:rPr>
                <w:b/>
                <w:sz w:val="22"/>
                <w:szCs w:val="22"/>
                <w:lang w:eastAsia="en-US"/>
              </w:rPr>
              <w:t xml:space="preserve">Задания на СРС  </w:t>
            </w:r>
          </w:p>
        </w:tc>
        <w:tc>
          <w:tcPr>
            <w:tcW w:w="555" w:type="dxa"/>
            <w:gridSpan w:val="2"/>
            <w:tcBorders>
              <w:top w:val="single" w:sz="4" w:space="0" w:color="auto"/>
              <w:left w:val="single" w:sz="4" w:space="0" w:color="auto"/>
              <w:bottom w:val="single" w:sz="4" w:space="0" w:color="auto"/>
              <w:right w:val="single" w:sz="4" w:space="0" w:color="auto"/>
            </w:tcBorders>
            <w:textDirection w:val="tbRl"/>
          </w:tcPr>
          <w:p w:rsidR="00B61FAC" w:rsidRDefault="00B61FAC">
            <w:pPr>
              <w:rPr>
                <w:b/>
                <w:sz w:val="22"/>
                <w:szCs w:val="22"/>
                <w:lang w:eastAsia="en-US"/>
              </w:rPr>
            </w:pPr>
            <w:r>
              <w:rPr>
                <w:b/>
                <w:sz w:val="22"/>
                <w:szCs w:val="22"/>
                <w:lang w:eastAsia="en-US"/>
              </w:rPr>
              <w:t xml:space="preserve">Баллы СРС </w:t>
            </w:r>
          </w:p>
          <w:p w:rsidR="00B61FAC" w:rsidRDefault="00B61FAC">
            <w:pPr>
              <w:rPr>
                <w:b/>
                <w:sz w:val="22"/>
                <w:szCs w:val="22"/>
                <w:lang w:eastAsia="en-US"/>
              </w:rPr>
            </w:pPr>
          </w:p>
          <w:p w:rsidR="00B61FAC" w:rsidRDefault="00B61FAC">
            <w:pPr>
              <w:rPr>
                <w:sz w:val="22"/>
                <w:szCs w:val="22"/>
                <w:lang w:eastAsia="en-US"/>
              </w:rPr>
            </w:pPr>
            <w:r>
              <w:rPr>
                <w:sz w:val="22"/>
                <w:szCs w:val="22"/>
                <w:lang w:eastAsia="en-US"/>
              </w:rPr>
              <w:t>СРС</w:t>
            </w:r>
          </w:p>
        </w:tc>
        <w:tc>
          <w:tcPr>
            <w:tcW w:w="1099"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b/>
                <w:sz w:val="22"/>
                <w:szCs w:val="22"/>
                <w:lang w:eastAsia="en-US"/>
              </w:rPr>
            </w:pPr>
            <w:r>
              <w:rPr>
                <w:b/>
                <w:sz w:val="22"/>
                <w:szCs w:val="22"/>
                <w:lang w:eastAsia="en-US"/>
              </w:rPr>
              <w:t xml:space="preserve">Форма </w:t>
            </w:r>
          </w:p>
          <w:p w:rsidR="00B61FAC" w:rsidRDefault="00B61FAC">
            <w:pPr>
              <w:rPr>
                <w:sz w:val="22"/>
                <w:szCs w:val="22"/>
                <w:lang w:eastAsia="en-US"/>
              </w:rPr>
            </w:pPr>
            <w:r>
              <w:rPr>
                <w:b/>
                <w:sz w:val="22"/>
                <w:szCs w:val="22"/>
                <w:lang w:eastAsia="en-US"/>
              </w:rPr>
              <w:t>ТК</w:t>
            </w:r>
          </w:p>
        </w:tc>
        <w:tc>
          <w:tcPr>
            <w:tcW w:w="598" w:type="dxa"/>
            <w:tcBorders>
              <w:top w:val="single" w:sz="4" w:space="0" w:color="auto"/>
              <w:left w:val="single" w:sz="4" w:space="0" w:color="auto"/>
              <w:bottom w:val="single" w:sz="4" w:space="0" w:color="auto"/>
              <w:right w:val="single" w:sz="4" w:space="0" w:color="auto"/>
            </w:tcBorders>
          </w:tcPr>
          <w:p w:rsidR="00B61FAC" w:rsidRDefault="00B61FAC">
            <w:pPr>
              <w:jc w:val="both"/>
              <w:rPr>
                <w:b/>
                <w:sz w:val="22"/>
                <w:szCs w:val="22"/>
                <w:lang w:eastAsia="en-US"/>
              </w:rPr>
            </w:pPr>
            <w:r>
              <w:rPr>
                <w:b/>
                <w:sz w:val="22"/>
                <w:szCs w:val="22"/>
                <w:lang w:eastAsia="en-US"/>
              </w:rPr>
              <w:t xml:space="preserve">Баллы </w:t>
            </w:r>
          </w:p>
          <w:p w:rsidR="00B61FAC" w:rsidRDefault="00B61FAC">
            <w:pPr>
              <w:jc w:val="both"/>
              <w:rPr>
                <w:b/>
                <w:sz w:val="22"/>
                <w:szCs w:val="22"/>
                <w:lang w:eastAsia="en-US"/>
              </w:rPr>
            </w:pPr>
          </w:p>
          <w:p w:rsidR="00B61FAC" w:rsidRDefault="00B61FAC">
            <w:pPr>
              <w:jc w:val="both"/>
              <w:rPr>
                <w:i/>
                <w:sz w:val="22"/>
                <w:szCs w:val="22"/>
                <w:lang w:eastAsia="en-US"/>
              </w:rPr>
            </w:pPr>
            <w:r>
              <w:rPr>
                <w:b/>
                <w:sz w:val="22"/>
                <w:szCs w:val="22"/>
                <w:lang w:eastAsia="en-US"/>
              </w:rPr>
              <w:t>ТК</w:t>
            </w:r>
          </w:p>
        </w:tc>
        <w:tc>
          <w:tcPr>
            <w:tcW w:w="567" w:type="dxa"/>
            <w:tcBorders>
              <w:top w:val="single" w:sz="4" w:space="0" w:color="auto"/>
              <w:left w:val="single" w:sz="4" w:space="0" w:color="auto"/>
              <w:bottom w:val="single" w:sz="4" w:space="0" w:color="auto"/>
              <w:right w:val="single" w:sz="4" w:space="0" w:color="auto"/>
            </w:tcBorders>
            <w:hideMark/>
          </w:tcPr>
          <w:p w:rsidR="00B61FAC" w:rsidRDefault="00B61FAC">
            <w:pPr>
              <w:rPr>
                <w:sz w:val="22"/>
                <w:szCs w:val="22"/>
                <w:lang w:eastAsia="en-US"/>
              </w:rPr>
            </w:pPr>
            <w:r>
              <w:rPr>
                <w:sz w:val="22"/>
                <w:szCs w:val="22"/>
                <w:lang w:eastAsia="en-US"/>
              </w:rPr>
              <w:t xml:space="preserve">Срок сдач </w:t>
            </w:r>
          </w:p>
        </w:tc>
        <w:tc>
          <w:tcPr>
            <w:tcW w:w="635" w:type="dxa"/>
            <w:tcBorders>
              <w:top w:val="single" w:sz="4" w:space="0" w:color="auto"/>
              <w:left w:val="single" w:sz="4" w:space="0" w:color="auto"/>
              <w:bottom w:val="single" w:sz="4" w:space="0" w:color="auto"/>
              <w:right w:val="single" w:sz="4" w:space="0" w:color="auto"/>
            </w:tcBorders>
            <w:hideMark/>
          </w:tcPr>
          <w:p w:rsidR="00B61FAC" w:rsidRDefault="00B61FAC">
            <w:pPr>
              <w:rPr>
                <w:b/>
                <w:sz w:val="22"/>
                <w:szCs w:val="22"/>
                <w:lang w:eastAsia="en-US"/>
              </w:rPr>
            </w:pPr>
            <w:r>
              <w:rPr>
                <w:b/>
                <w:sz w:val="22"/>
                <w:szCs w:val="22"/>
                <w:lang w:eastAsia="en-US"/>
              </w:rPr>
              <w:t xml:space="preserve">Форма </w:t>
            </w:r>
          </w:p>
          <w:p w:rsidR="00B61FAC" w:rsidRDefault="00B61FAC">
            <w:pPr>
              <w:rPr>
                <w:b/>
                <w:sz w:val="22"/>
                <w:szCs w:val="22"/>
                <w:lang w:eastAsia="en-US"/>
              </w:rPr>
            </w:pPr>
            <w:r>
              <w:rPr>
                <w:b/>
                <w:sz w:val="22"/>
                <w:szCs w:val="22"/>
                <w:lang w:eastAsia="en-US"/>
              </w:rPr>
              <w:t>РК</w:t>
            </w:r>
          </w:p>
          <w:p w:rsidR="00B61FAC" w:rsidRDefault="00B61FAC">
            <w:pPr>
              <w:rPr>
                <w:b/>
                <w:sz w:val="22"/>
                <w:szCs w:val="22"/>
                <w:lang w:eastAsia="en-US"/>
              </w:rPr>
            </w:pPr>
            <w:r>
              <w:rPr>
                <w:b/>
                <w:sz w:val="22"/>
                <w:szCs w:val="22"/>
                <w:lang w:eastAsia="en-US"/>
              </w:rPr>
              <w:t xml:space="preserve">/  </w:t>
            </w:r>
            <w:proofErr w:type="spellStart"/>
            <w:r>
              <w:rPr>
                <w:b/>
                <w:sz w:val="22"/>
                <w:szCs w:val="22"/>
                <w:lang w:eastAsia="en-US"/>
              </w:rPr>
              <w:t>ча</w:t>
            </w:r>
            <w:proofErr w:type="spellEnd"/>
          </w:p>
          <w:p w:rsidR="00B61FAC" w:rsidRDefault="00B61FAC">
            <w:pPr>
              <w:rPr>
                <w:b/>
                <w:sz w:val="22"/>
                <w:szCs w:val="22"/>
                <w:lang w:eastAsia="en-US"/>
              </w:rPr>
            </w:pPr>
            <w:proofErr w:type="spellStart"/>
            <w:r>
              <w:rPr>
                <w:b/>
                <w:sz w:val="22"/>
                <w:szCs w:val="22"/>
                <w:lang w:eastAsia="en-US"/>
              </w:rPr>
              <w:t>сы</w:t>
            </w:r>
            <w:proofErr w:type="spellEnd"/>
          </w:p>
        </w:tc>
      </w:tr>
      <w:tr w:rsidR="00B61FAC" w:rsidTr="00B61FAC">
        <w:trPr>
          <w:trHeight w:val="415"/>
        </w:trPr>
        <w:tc>
          <w:tcPr>
            <w:tcW w:w="10094" w:type="dxa"/>
            <w:gridSpan w:val="13"/>
            <w:tcBorders>
              <w:top w:val="single" w:sz="4" w:space="0" w:color="auto"/>
              <w:left w:val="single" w:sz="4" w:space="0" w:color="auto"/>
              <w:bottom w:val="single" w:sz="4" w:space="0" w:color="auto"/>
              <w:right w:val="single" w:sz="4" w:space="0" w:color="auto"/>
            </w:tcBorders>
            <w:hideMark/>
          </w:tcPr>
          <w:p w:rsidR="00B61FAC" w:rsidRDefault="00B61FAC">
            <w:pPr>
              <w:pStyle w:val="aa"/>
              <w:spacing w:after="0"/>
              <w:ind w:left="113" w:right="113"/>
              <w:jc w:val="both"/>
              <w:rPr>
                <w:b/>
                <w:lang w:eastAsia="en-US"/>
              </w:rPr>
            </w:pPr>
            <w:r>
              <w:rPr>
                <w:b/>
                <w:iCs/>
                <w:kern w:val="32"/>
                <w:lang w:eastAsia="en-US"/>
              </w:rPr>
              <w:t xml:space="preserve">          Модуль 1. </w:t>
            </w:r>
            <w:r>
              <w:rPr>
                <w:b/>
                <w:lang w:eastAsia="en-US"/>
              </w:rPr>
              <w:t xml:space="preserve">Наука и ее </w:t>
            </w:r>
          </w:p>
          <w:p w:rsidR="00B61FAC" w:rsidRDefault="00B61FAC">
            <w:pPr>
              <w:pStyle w:val="aa"/>
              <w:ind w:left="113" w:right="113"/>
              <w:rPr>
                <w:b/>
                <w:i/>
                <w:sz w:val="20"/>
                <w:szCs w:val="20"/>
                <w:lang w:eastAsia="en-US"/>
              </w:rPr>
            </w:pPr>
            <w:r>
              <w:rPr>
                <w:b/>
                <w:lang w:eastAsia="en-US"/>
              </w:rPr>
              <w:t xml:space="preserve">                    роль в современном мире.</w:t>
            </w:r>
          </w:p>
        </w:tc>
        <w:tc>
          <w:tcPr>
            <w:tcW w:w="635" w:type="dxa"/>
            <w:tcBorders>
              <w:top w:val="single" w:sz="4" w:space="0" w:color="auto"/>
              <w:left w:val="single" w:sz="4" w:space="0" w:color="auto"/>
              <w:bottom w:val="single" w:sz="4" w:space="0" w:color="auto"/>
              <w:right w:val="single" w:sz="4" w:space="0" w:color="auto"/>
            </w:tcBorders>
          </w:tcPr>
          <w:p w:rsidR="00B61FAC" w:rsidRDefault="00B61FAC">
            <w:pPr>
              <w:spacing w:after="200" w:line="276" w:lineRule="auto"/>
              <w:rPr>
                <w:lang w:eastAsia="en-US"/>
              </w:rPr>
            </w:pPr>
          </w:p>
        </w:tc>
        <w:tc>
          <w:tcPr>
            <w:tcW w:w="5207" w:type="dxa"/>
            <w:tcBorders>
              <w:top w:val="single" w:sz="4" w:space="0" w:color="auto"/>
              <w:left w:val="single" w:sz="4" w:space="0" w:color="auto"/>
              <w:bottom w:val="single" w:sz="4" w:space="0" w:color="auto"/>
              <w:right w:val="single" w:sz="4" w:space="0" w:color="auto"/>
            </w:tcBorders>
          </w:tcPr>
          <w:p w:rsidR="00B61FAC" w:rsidRDefault="00B61FAC">
            <w:pPr>
              <w:spacing w:after="200" w:line="276" w:lineRule="auto"/>
              <w:rPr>
                <w:lang w:eastAsia="en-US"/>
              </w:rPr>
            </w:pPr>
          </w:p>
        </w:tc>
        <w:tc>
          <w:tcPr>
            <w:tcW w:w="5248" w:type="dxa"/>
            <w:tcBorders>
              <w:top w:val="single" w:sz="4" w:space="0" w:color="auto"/>
              <w:left w:val="single" w:sz="4" w:space="0" w:color="auto"/>
              <w:bottom w:val="single" w:sz="4" w:space="0" w:color="auto"/>
              <w:right w:val="single" w:sz="4" w:space="0" w:color="auto"/>
            </w:tcBorders>
          </w:tcPr>
          <w:p w:rsidR="00B61FAC" w:rsidRDefault="00B61FAC">
            <w:pPr>
              <w:spacing w:after="200" w:line="276" w:lineRule="auto"/>
              <w:rPr>
                <w:lang w:eastAsia="en-US"/>
              </w:rPr>
            </w:pPr>
          </w:p>
        </w:tc>
        <w:tc>
          <w:tcPr>
            <w:tcW w:w="5248" w:type="dxa"/>
            <w:tcBorders>
              <w:top w:val="single" w:sz="4" w:space="0" w:color="auto"/>
              <w:left w:val="single" w:sz="4" w:space="0" w:color="auto"/>
              <w:bottom w:val="single" w:sz="4" w:space="0" w:color="auto"/>
              <w:right w:val="single" w:sz="4" w:space="0" w:color="auto"/>
            </w:tcBorders>
          </w:tcPr>
          <w:p w:rsidR="00B61FAC" w:rsidRDefault="00B61FAC">
            <w:pPr>
              <w:spacing w:after="200" w:line="276" w:lineRule="auto"/>
              <w:rPr>
                <w:lang w:eastAsia="en-US"/>
              </w:rPr>
            </w:pPr>
          </w:p>
        </w:tc>
        <w:tc>
          <w:tcPr>
            <w:tcW w:w="5248" w:type="dxa"/>
            <w:tcBorders>
              <w:top w:val="single" w:sz="4" w:space="0" w:color="auto"/>
              <w:left w:val="single" w:sz="4" w:space="0" w:color="auto"/>
              <w:bottom w:val="single" w:sz="4" w:space="0" w:color="auto"/>
              <w:right w:val="single" w:sz="4" w:space="0" w:color="auto"/>
            </w:tcBorders>
            <w:hideMark/>
          </w:tcPr>
          <w:p w:rsidR="00B61FAC" w:rsidRDefault="00B61FAC">
            <w:pPr>
              <w:rPr>
                <w:i/>
                <w:sz w:val="20"/>
                <w:szCs w:val="20"/>
                <w:lang w:eastAsia="en-US"/>
              </w:rPr>
            </w:pPr>
            <w:r>
              <w:rPr>
                <w:lang w:eastAsia="en-US"/>
              </w:rPr>
              <w:t>Модуль 1. Современная филология и филологическое образование</w:t>
            </w:r>
          </w:p>
        </w:tc>
      </w:tr>
      <w:tr w:rsidR="00B61FAC" w:rsidTr="00B61FAC">
        <w:trPr>
          <w:gridAfter w:val="4"/>
          <w:wAfter w:w="20951" w:type="dxa"/>
          <w:trHeight w:val="1975"/>
        </w:trPr>
        <w:tc>
          <w:tcPr>
            <w:tcW w:w="866"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sz w:val="22"/>
                <w:szCs w:val="22"/>
              </w:rPr>
            </w:pPr>
            <w:r>
              <w:rPr>
                <w:rStyle w:val="af9"/>
                <w:sz w:val="22"/>
                <w:szCs w:val="22"/>
                <w:lang w:eastAsia="en-US"/>
              </w:rPr>
              <w:t>ПК-3, ПК-14,</w:t>
            </w:r>
          </w:p>
          <w:p w:rsidR="00B61FAC" w:rsidRDefault="00B61FAC">
            <w:pPr>
              <w:rPr>
                <w:rStyle w:val="af9"/>
                <w:b/>
                <w:sz w:val="22"/>
                <w:szCs w:val="22"/>
                <w:lang w:eastAsia="en-US"/>
              </w:rPr>
            </w:pPr>
            <w:r>
              <w:rPr>
                <w:rStyle w:val="af9"/>
                <w:sz w:val="22"/>
                <w:szCs w:val="22"/>
                <w:lang w:eastAsia="en-US"/>
              </w:rPr>
              <w:t>ПК-19</w:t>
            </w: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both"/>
              <w:rPr>
                <w:b/>
                <w:lang w:val="ky-KG" w:eastAsia="en-US"/>
              </w:rPr>
            </w:pPr>
            <w:r>
              <w:rPr>
                <w:lang w:eastAsia="en-US"/>
              </w:rPr>
              <w:t>1.</w:t>
            </w:r>
            <w:r>
              <w:rPr>
                <w:b/>
                <w:lang w:eastAsia="en-US"/>
              </w:rPr>
              <w:t>Введение  в  курс «Современные проблемы науки и образования</w:t>
            </w:r>
            <w:r>
              <w:rPr>
                <w:b/>
                <w:lang w:val="ky-KG" w:eastAsia="en-US"/>
              </w:rPr>
              <w:t>”.</w:t>
            </w:r>
          </w:p>
          <w:p w:rsidR="00B61FAC" w:rsidRDefault="00B61FAC">
            <w:pPr>
              <w:rPr>
                <w:b/>
                <w:bCs/>
                <w:lang w:val="ky-K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both"/>
              <w:rPr>
                <w:lang w:val="ky-KG" w:eastAsia="en-US"/>
              </w:rPr>
            </w:pPr>
            <w:r>
              <w:rPr>
                <w:lang w:val="ky-KG" w:eastAsia="en-US"/>
              </w:rPr>
              <w:t>1.1. Цели и задачи предмета. Форми-руемые компетен-ции по ООП магистратуры.</w:t>
            </w:r>
          </w:p>
          <w:p w:rsidR="00B61FAC" w:rsidRDefault="00B61FAC">
            <w:pPr>
              <w:spacing w:line="276" w:lineRule="auto"/>
              <w:jc w:val="both"/>
              <w:rPr>
                <w:lang w:val="ky-KG" w:eastAsia="en-US"/>
              </w:rPr>
            </w:pPr>
            <w:r>
              <w:rPr>
                <w:lang w:val="ky-KG" w:eastAsia="en-US"/>
              </w:rPr>
              <w:t>1.2. Краткое содер-жание программы.</w:t>
            </w:r>
          </w:p>
          <w:p w:rsidR="00B61FAC" w:rsidRDefault="00B61FAC">
            <w:pPr>
              <w:spacing w:line="276" w:lineRule="auto"/>
              <w:jc w:val="both"/>
              <w:rPr>
                <w:lang w:val="ky-KG" w:eastAsia="en-US"/>
              </w:rPr>
            </w:pPr>
            <w:r>
              <w:rPr>
                <w:lang w:val="ky-KG" w:eastAsia="en-US"/>
              </w:rPr>
              <w:t>1.3. Понятие “наука” и “научная деятельность”.</w:t>
            </w:r>
          </w:p>
          <w:p w:rsidR="00B61FAC" w:rsidRDefault="00B61FAC">
            <w:pPr>
              <w:spacing w:line="276" w:lineRule="auto"/>
              <w:jc w:val="both"/>
              <w:rPr>
                <w:bCs/>
                <w:sz w:val="28"/>
                <w:szCs w:val="28"/>
                <w:lang w:eastAsia="en-US"/>
              </w:rPr>
            </w:pPr>
            <w:r>
              <w:rPr>
                <w:lang w:val="ky-KG" w:eastAsia="en-US"/>
              </w:rPr>
              <w:t>1.4.Наука в системе мировоззренческого знания.</w:t>
            </w:r>
            <w:r>
              <w:rPr>
                <w:sz w:val="28"/>
                <w:szCs w:val="28"/>
                <w:lang w:val="ky-KG" w:eastAsia="en-US"/>
              </w:rPr>
              <w:t xml:space="preserve">  </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rPr>
            </w:pPr>
            <w:r>
              <w:rPr>
                <w:rStyle w:val="af9"/>
                <w:i w:val="0"/>
                <w:lang w:eastAsia="en-US"/>
              </w:rPr>
              <w:t>1ч</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jc w:val="both"/>
              <w:rPr>
                <w:rStyle w:val="af9"/>
                <w:i w:val="0"/>
              </w:rPr>
            </w:pPr>
            <w:r>
              <w:rPr>
                <w:rStyle w:val="af9"/>
                <w:i w:val="0"/>
                <w:lang w:eastAsia="en-US"/>
              </w:rPr>
              <w:t>1 б</w:t>
            </w:r>
          </w:p>
        </w:tc>
        <w:tc>
          <w:tcPr>
            <w:tcW w:w="1748" w:type="dxa"/>
            <w:gridSpan w:val="2"/>
            <w:tcBorders>
              <w:top w:val="single" w:sz="4" w:space="0" w:color="auto"/>
              <w:left w:val="single" w:sz="4" w:space="0" w:color="auto"/>
              <w:bottom w:val="single" w:sz="4" w:space="0" w:color="auto"/>
              <w:right w:val="single" w:sz="4" w:space="0" w:color="auto"/>
            </w:tcBorders>
            <w:hideMark/>
          </w:tcPr>
          <w:p w:rsidR="00B61FAC" w:rsidRDefault="00B61FAC">
            <w:pPr>
              <w:jc w:val="both"/>
              <w:rPr>
                <w:rStyle w:val="af9"/>
                <w:i w:val="0"/>
              </w:rPr>
            </w:pPr>
            <w:r>
              <w:rPr>
                <w:rStyle w:val="af9"/>
                <w:i w:val="0"/>
                <w:lang w:eastAsia="en-US"/>
              </w:rPr>
              <w:t>0 ч.</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spacing w:before="14" w:line="360" w:lineRule="auto"/>
              <w:ind w:right="10"/>
              <w:jc w:val="right"/>
              <w:rPr>
                <w:lang w:eastAsia="en-US"/>
              </w:rPr>
            </w:pPr>
            <w:r>
              <w:rPr>
                <w:lang w:eastAsia="en-US"/>
              </w:rPr>
              <w:t>0 б</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b/>
                <w:i w:val="0"/>
                <w:sz w:val="22"/>
                <w:szCs w:val="22"/>
              </w:rPr>
            </w:pPr>
          </w:p>
        </w:tc>
        <w:tc>
          <w:tcPr>
            <w:tcW w:w="598"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b/>
                <w:sz w:val="22"/>
                <w:szCs w:val="22"/>
              </w:rPr>
            </w:pPr>
          </w:p>
          <w:p w:rsidR="00B61FAC" w:rsidRDefault="00B61FAC">
            <w:pPr>
              <w:rPr>
                <w:rStyle w:val="af9"/>
                <w:b/>
                <w:sz w:val="22"/>
                <w:szCs w:val="22"/>
                <w:lang w:eastAsia="en-US"/>
              </w:rPr>
            </w:pPr>
          </w:p>
          <w:p w:rsidR="00B61FAC" w:rsidRDefault="00B61FAC">
            <w:pPr>
              <w:rPr>
                <w:rStyle w:val="af9"/>
                <w:b/>
                <w:sz w:val="22"/>
                <w:szCs w:val="22"/>
                <w:lang w:eastAsia="en-US"/>
              </w:rPr>
            </w:pPr>
          </w:p>
          <w:p w:rsidR="00B61FAC" w:rsidRDefault="00B61FAC">
            <w:pPr>
              <w:rPr>
                <w:rStyle w:val="af9"/>
                <w:b/>
                <w:sz w:val="22"/>
                <w:szCs w:val="22"/>
                <w:lang w:eastAsia="en-US"/>
              </w:rPr>
            </w:pPr>
            <w:r>
              <w:rPr>
                <w:lang w:eastAsia="en-US"/>
              </w:rPr>
              <w:t>1 неделя</w:t>
            </w:r>
          </w:p>
          <w:p w:rsidR="00B61FAC" w:rsidRDefault="00B61FAC">
            <w:pPr>
              <w:rPr>
                <w:rStyle w:val="af9"/>
                <w:b/>
                <w:sz w:val="22"/>
                <w:szCs w:val="22"/>
                <w:lang w:eastAsia="en-US"/>
              </w:rPr>
            </w:pPr>
          </w:p>
          <w:p w:rsidR="00B61FAC" w:rsidRDefault="00B61FAC">
            <w:pPr>
              <w:rPr>
                <w:rStyle w:val="af9"/>
                <w:b/>
                <w:sz w:val="22"/>
                <w:szCs w:val="22"/>
                <w:lang w:eastAsia="en-US"/>
              </w:rPr>
            </w:pPr>
          </w:p>
          <w:p w:rsidR="00B61FAC" w:rsidRDefault="00B61FAC">
            <w:pPr>
              <w:rPr>
                <w:rStyle w:val="af9"/>
                <w:b/>
                <w:sz w:val="22"/>
                <w:szCs w:val="22"/>
                <w:lang w:eastAsia="en-US"/>
              </w:rPr>
            </w:pPr>
          </w:p>
          <w:p w:rsidR="00B61FAC" w:rsidRDefault="00B61FAC">
            <w:pPr>
              <w:rPr>
                <w:rStyle w:val="af9"/>
                <w:b/>
                <w:sz w:val="22"/>
                <w:szCs w:val="22"/>
                <w:lang w:eastAsia="en-US"/>
              </w:rPr>
            </w:pPr>
          </w:p>
          <w:p w:rsidR="00B61FAC" w:rsidRDefault="00B61FAC">
            <w:pPr>
              <w:rPr>
                <w:rStyle w:val="af9"/>
                <w:b/>
                <w:lang w:eastAsia="en-US"/>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b/>
                <w:sz w:val="22"/>
                <w:szCs w:val="22"/>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sz w:val="22"/>
                <w:szCs w:val="22"/>
              </w:rPr>
            </w:pPr>
            <w:r>
              <w:rPr>
                <w:rStyle w:val="af9"/>
                <w:sz w:val="22"/>
                <w:szCs w:val="22"/>
                <w:lang w:eastAsia="en-US"/>
              </w:rPr>
              <w:t>ПК-1, ПК-14,</w:t>
            </w:r>
          </w:p>
          <w:p w:rsidR="00B61FAC" w:rsidRDefault="00B61FAC">
            <w:pPr>
              <w:rPr>
                <w:rStyle w:val="af9"/>
                <w:b/>
                <w:sz w:val="22"/>
                <w:szCs w:val="22"/>
                <w:lang w:eastAsia="en-US"/>
              </w:rPr>
            </w:pPr>
            <w:r>
              <w:rPr>
                <w:rStyle w:val="af9"/>
                <w:sz w:val="22"/>
                <w:szCs w:val="22"/>
                <w:lang w:eastAsia="en-US"/>
              </w:rPr>
              <w:t>ПК-19</w:t>
            </w: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r>
              <w:rPr>
                <w:b/>
                <w:lang w:eastAsia="en-US"/>
              </w:rPr>
              <w:t>2.История развития науки</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2.1.Становление первых форм теоретической науки в античности и средневековье.</w:t>
            </w:r>
          </w:p>
          <w:p w:rsidR="00B61FAC" w:rsidRDefault="00B61FAC">
            <w:pPr>
              <w:rPr>
                <w:lang w:eastAsia="en-US"/>
              </w:rPr>
            </w:pPr>
            <w:r>
              <w:rPr>
                <w:lang w:eastAsia="en-US"/>
              </w:rPr>
              <w:lastRenderedPageBreak/>
              <w:t>2.2.Наука в эпоху развития промышленности (индустриальное общество).</w:t>
            </w:r>
          </w:p>
          <w:p w:rsidR="00B61FAC" w:rsidRDefault="00B61FAC">
            <w:pPr>
              <w:rPr>
                <w:lang w:eastAsia="en-US"/>
              </w:rPr>
            </w:pPr>
            <w:r>
              <w:rPr>
                <w:lang w:eastAsia="en-US"/>
              </w:rPr>
              <w:t>2.4.Наука в эпоху информационного общества</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lastRenderedPageBreak/>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1</w:t>
            </w: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pStyle w:val="a5"/>
              <w:ind w:left="57"/>
              <w:jc w:val="both"/>
              <w:rPr>
                <w:rStyle w:val="af9"/>
                <w:i w:val="0"/>
                <w:sz w:val="24"/>
                <w:szCs w:val="24"/>
              </w:rPr>
            </w:pPr>
            <w:r>
              <w:rPr>
                <w:rStyle w:val="af9"/>
                <w:i w:val="0"/>
                <w:sz w:val="24"/>
                <w:szCs w:val="24"/>
                <w:lang w:eastAsia="en-US"/>
              </w:rPr>
              <w:t>4 ч.</w:t>
            </w:r>
          </w:p>
          <w:p w:rsidR="00B61FAC" w:rsidRDefault="00B61FAC">
            <w:pPr>
              <w:pStyle w:val="a5"/>
              <w:ind w:left="57"/>
              <w:jc w:val="both"/>
              <w:rPr>
                <w:rStyle w:val="af9"/>
                <w:i w:val="0"/>
                <w:sz w:val="24"/>
                <w:szCs w:val="24"/>
                <w:lang w:eastAsia="en-US"/>
              </w:rPr>
            </w:pPr>
            <w:r>
              <w:rPr>
                <w:rStyle w:val="af9"/>
                <w:b/>
                <w:i w:val="0"/>
                <w:sz w:val="24"/>
                <w:szCs w:val="24"/>
                <w:lang w:eastAsia="en-US"/>
              </w:rPr>
              <w:t>Задание</w:t>
            </w:r>
            <w:r>
              <w:rPr>
                <w:rStyle w:val="af9"/>
                <w:i w:val="0"/>
                <w:sz w:val="24"/>
                <w:szCs w:val="24"/>
                <w:lang w:eastAsia="en-US"/>
              </w:rPr>
              <w:t>: составить</w:t>
            </w:r>
          </w:p>
          <w:p w:rsidR="00B61FAC" w:rsidRDefault="00B61FAC">
            <w:pPr>
              <w:pStyle w:val="a5"/>
              <w:ind w:left="57"/>
              <w:jc w:val="both"/>
              <w:rPr>
                <w:rStyle w:val="af9"/>
                <w:i w:val="0"/>
                <w:sz w:val="24"/>
                <w:szCs w:val="24"/>
                <w:lang w:eastAsia="en-US"/>
              </w:rPr>
            </w:pPr>
            <w:r>
              <w:rPr>
                <w:rStyle w:val="af9"/>
                <w:i w:val="0"/>
                <w:sz w:val="24"/>
                <w:szCs w:val="24"/>
                <w:lang w:eastAsia="en-US"/>
              </w:rPr>
              <w:t>Т</w:t>
            </w:r>
            <w:r>
              <w:rPr>
                <w:rStyle w:val="af9"/>
                <w:b/>
                <w:i w:val="0"/>
                <w:sz w:val="24"/>
                <w:szCs w:val="24"/>
                <w:lang w:eastAsia="en-US"/>
              </w:rPr>
              <w:t>аблицу</w:t>
            </w:r>
            <w:r>
              <w:rPr>
                <w:rStyle w:val="af9"/>
                <w:i w:val="0"/>
                <w:sz w:val="24"/>
                <w:szCs w:val="24"/>
                <w:lang w:eastAsia="en-US"/>
              </w:rPr>
              <w:t xml:space="preserve"> на тему: </w:t>
            </w:r>
            <w:r>
              <w:rPr>
                <w:rStyle w:val="af9"/>
                <w:i w:val="0"/>
                <w:sz w:val="24"/>
                <w:szCs w:val="24"/>
                <w:lang w:eastAsia="en-US"/>
              </w:rPr>
              <w:lastRenderedPageBreak/>
              <w:t xml:space="preserve">«Характеристика </w:t>
            </w:r>
            <w:proofErr w:type="spellStart"/>
            <w:proofErr w:type="gramStart"/>
            <w:r>
              <w:rPr>
                <w:rStyle w:val="af9"/>
                <w:i w:val="0"/>
                <w:sz w:val="24"/>
                <w:szCs w:val="24"/>
                <w:lang w:eastAsia="en-US"/>
              </w:rPr>
              <w:t>историчес</w:t>
            </w:r>
            <w:proofErr w:type="spellEnd"/>
            <w:r>
              <w:rPr>
                <w:rStyle w:val="af9"/>
                <w:i w:val="0"/>
                <w:sz w:val="24"/>
                <w:szCs w:val="24"/>
                <w:lang w:eastAsia="en-US"/>
              </w:rPr>
              <w:t>-ких</w:t>
            </w:r>
            <w:proofErr w:type="gramEnd"/>
            <w:r>
              <w:rPr>
                <w:rStyle w:val="af9"/>
                <w:i w:val="0"/>
                <w:sz w:val="24"/>
                <w:szCs w:val="24"/>
                <w:lang w:eastAsia="en-US"/>
              </w:rPr>
              <w:t xml:space="preserve"> этапов развития науки»</w:t>
            </w:r>
          </w:p>
          <w:p w:rsidR="00B61FAC" w:rsidRDefault="00B61FAC">
            <w:pPr>
              <w:pStyle w:val="a5"/>
              <w:ind w:left="57"/>
              <w:jc w:val="both"/>
              <w:rPr>
                <w:rStyle w:val="af9"/>
                <w:i w:val="0"/>
                <w:sz w:val="24"/>
                <w:szCs w:val="24"/>
                <w:lang w:eastAsia="en-US"/>
              </w:rPr>
            </w:pP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lastRenderedPageBreak/>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b/>
                <w:i w:val="0"/>
              </w:rPr>
            </w:pPr>
          </w:p>
        </w:tc>
        <w:tc>
          <w:tcPr>
            <w:tcW w:w="598" w:type="dxa"/>
            <w:tcBorders>
              <w:top w:val="single" w:sz="4" w:space="0" w:color="auto"/>
              <w:left w:val="single" w:sz="4" w:space="0" w:color="auto"/>
              <w:bottom w:val="single" w:sz="4" w:space="0" w:color="auto"/>
              <w:right w:val="single" w:sz="4" w:space="0" w:color="auto"/>
            </w:tcBorders>
            <w:hideMark/>
          </w:tcPr>
          <w:p w:rsidR="00B61FAC" w:rsidRDefault="00B61FAC">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p w:rsidR="00B61FAC" w:rsidRDefault="00B61FAC">
            <w:r>
              <w:rPr>
                <w:lang w:eastAsia="en-US"/>
              </w:rPr>
              <w:t>2 недели</w:t>
            </w:r>
          </w:p>
          <w:p w:rsidR="00B61FAC" w:rsidRDefault="00B61FAC">
            <w:pPr>
              <w:rPr>
                <w:rStyle w:val="af9"/>
                <w:b/>
                <w:i w:val="0"/>
              </w:rPr>
            </w:pPr>
          </w:p>
          <w:p w:rsidR="00B61FAC" w:rsidRDefault="00B61FAC">
            <w:pPr>
              <w:rPr>
                <w:rStyle w:val="af9"/>
                <w:i w:val="0"/>
                <w:lang w:eastAsia="en-US"/>
              </w:rPr>
            </w:pPr>
          </w:p>
          <w:p w:rsidR="00B61FAC" w:rsidRDefault="00B61FAC">
            <w:pPr>
              <w:rPr>
                <w:rStyle w:val="af9"/>
                <w:i w:val="0"/>
                <w:lang w:eastAsia="en-US"/>
              </w:rPr>
            </w:pPr>
          </w:p>
          <w:p w:rsidR="00B61FAC" w:rsidRDefault="00B61FAC">
            <w:pPr>
              <w:rPr>
                <w:rStyle w:val="af9"/>
                <w:i w:val="0"/>
                <w:lang w:eastAsia="en-US"/>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sz w:val="22"/>
                <w:szCs w:val="22"/>
              </w:rPr>
            </w:pPr>
            <w:r>
              <w:rPr>
                <w:rStyle w:val="af9"/>
                <w:sz w:val="22"/>
                <w:szCs w:val="22"/>
                <w:lang w:eastAsia="en-US"/>
              </w:rPr>
              <w:lastRenderedPageBreak/>
              <w:t>ПК-2, ПК-14,</w:t>
            </w:r>
          </w:p>
          <w:p w:rsidR="00B61FAC" w:rsidRDefault="00B61FAC">
            <w:pPr>
              <w:rPr>
                <w:rStyle w:val="af9"/>
                <w:b/>
                <w:sz w:val="22"/>
                <w:szCs w:val="22"/>
                <w:lang w:eastAsia="en-US"/>
              </w:rPr>
            </w:pPr>
            <w:r>
              <w:rPr>
                <w:rStyle w:val="af9"/>
                <w:sz w:val="22"/>
                <w:szCs w:val="22"/>
                <w:lang w:eastAsia="en-US"/>
              </w:rPr>
              <w:t>ПК-19</w:t>
            </w: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r>
              <w:rPr>
                <w:b/>
                <w:lang w:eastAsia="en-US"/>
              </w:rPr>
              <w:t>3. Основные концепции науки. Функции науки.</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3.1.Роль науки в современном обществе.</w:t>
            </w:r>
          </w:p>
          <w:p w:rsidR="00B61FAC" w:rsidRDefault="00B61FAC">
            <w:pPr>
              <w:rPr>
                <w:lang w:eastAsia="en-US"/>
              </w:rPr>
            </w:pPr>
            <w:r>
              <w:rPr>
                <w:lang w:eastAsia="en-US"/>
              </w:rPr>
              <w:t>3.2.Функции науки</w:t>
            </w:r>
          </w:p>
          <w:p w:rsidR="00B61FAC" w:rsidRDefault="00B61FAC">
            <w:pPr>
              <w:rPr>
                <w:b/>
                <w:bCs/>
                <w:lang w:eastAsia="en-US"/>
              </w:rPr>
            </w:pPr>
            <w:r>
              <w:rPr>
                <w:lang w:eastAsia="en-US"/>
              </w:rPr>
              <w:t>3.3. Современная классификация наук.</w:t>
            </w:r>
            <w:r>
              <w:rPr>
                <w:b/>
                <w:lang w:eastAsia="en-US"/>
              </w:rPr>
              <w:t xml:space="preserve"> </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1</w:t>
            </w: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w:t>
            </w:r>
          </w:p>
          <w:p w:rsidR="00B61FAC" w:rsidRDefault="00B61FAC">
            <w:pPr>
              <w:rPr>
                <w:rStyle w:val="af9"/>
                <w:b/>
                <w:i w:val="0"/>
                <w:lang w:eastAsia="en-US"/>
              </w:rPr>
            </w:pPr>
          </w:p>
          <w:p w:rsidR="00B61FAC" w:rsidRDefault="00B61FAC">
            <w:pPr>
              <w:rPr>
                <w:rStyle w:val="af9"/>
                <w:i w:val="0"/>
                <w:lang w:eastAsia="en-US"/>
              </w:rPr>
            </w:pPr>
            <w:r>
              <w:rPr>
                <w:rStyle w:val="af9"/>
                <w:i w:val="0"/>
                <w:lang w:eastAsia="en-US"/>
              </w:rPr>
              <w:t xml:space="preserve">составить </w:t>
            </w:r>
            <w:r>
              <w:rPr>
                <w:rStyle w:val="af9"/>
                <w:b/>
                <w:i w:val="0"/>
                <w:lang w:eastAsia="en-US"/>
              </w:rPr>
              <w:t xml:space="preserve">кластеры </w:t>
            </w:r>
            <w:r>
              <w:rPr>
                <w:rStyle w:val="af9"/>
                <w:i w:val="0"/>
                <w:lang w:eastAsia="en-US"/>
              </w:rPr>
              <w:t>на тему:</w:t>
            </w:r>
          </w:p>
          <w:p w:rsidR="00B61FAC" w:rsidRDefault="00B61FAC">
            <w:pPr>
              <w:rPr>
                <w:rStyle w:val="af9"/>
                <w:i w:val="0"/>
                <w:lang w:eastAsia="en-US"/>
              </w:rPr>
            </w:pPr>
            <w:r>
              <w:rPr>
                <w:rStyle w:val="af9"/>
                <w:i w:val="0"/>
                <w:lang w:eastAsia="en-US"/>
              </w:rPr>
              <w:t xml:space="preserve"> «Функции науки»;</w:t>
            </w:r>
          </w:p>
          <w:p w:rsidR="00B61FAC" w:rsidRDefault="00B61FAC">
            <w:pPr>
              <w:rPr>
                <w:rStyle w:val="af9"/>
                <w:lang w:eastAsia="en-US"/>
              </w:rPr>
            </w:pPr>
            <w:r>
              <w:rPr>
                <w:rStyle w:val="af9"/>
                <w:i w:val="0"/>
                <w:lang w:eastAsia="en-US"/>
              </w:rPr>
              <w:t>«</w:t>
            </w:r>
            <w:proofErr w:type="spellStart"/>
            <w:proofErr w:type="gramStart"/>
            <w:r>
              <w:rPr>
                <w:rStyle w:val="af9"/>
                <w:i w:val="0"/>
                <w:lang w:eastAsia="en-US"/>
              </w:rPr>
              <w:t>Классифи-кация</w:t>
            </w:r>
            <w:proofErr w:type="spellEnd"/>
            <w:proofErr w:type="gramEnd"/>
            <w:r>
              <w:rPr>
                <w:rStyle w:val="af9"/>
                <w:i w:val="0"/>
                <w:lang w:eastAsia="en-US"/>
              </w:rPr>
              <w:t xml:space="preserve"> наук»</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p w:rsidR="00B61FAC" w:rsidRDefault="00B61FAC">
            <w:pPr>
              <w:rPr>
                <w:rStyle w:val="af9"/>
                <w:i w:val="0"/>
                <w:lang w:eastAsia="en-US"/>
              </w:rPr>
            </w:pPr>
          </w:p>
          <w:p w:rsidR="00B61FAC" w:rsidRDefault="00B61FAC">
            <w:pPr>
              <w:rPr>
                <w:rStyle w:val="af9"/>
                <w:b/>
                <w:lang w:eastAsia="en-US"/>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bCs/>
                <w:lang w:eastAsia="en-US"/>
              </w:rPr>
            </w:pPr>
            <w:r>
              <w:rPr>
                <w:b/>
                <w:lang w:eastAsia="en-US"/>
              </w:rPr>
              <w:t>4.Философия науки.</w:t>
            </w:r>
            <w:r>
              <w:rPr>
                <w:lang w:eastAsia="en-US"/>
              </w:rPr>
              <w:t xml:space="preserve"> </w:t>
            </w:r>
            <w:proofErr w:type="spellStart"/>
            <w:r>
              <w:rPr>
                <w:b/>
                <w:bCs/>
                <w:lang w:eastAsia="en-US"/>
              </w:rPr>
              <w:t>Постнеклассическая</w:t>
            </w:r>
            <w:proofErr w:type="spellEnd"/>
            <w:r>
              <w:rPr>
                <w:b/>
                <w:bCs/>
                <w:lang w:eastAsia="en-US"/>
              </w:rPr>
              <w:t xml:space="preserve"> наука в контексте постиндустриального общества.</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bCs/>
                <w:lang w:eastAsia="en-US"/>
              </w:rPr>
            </w:pPr>
            <w:r>
              <w:rPr>
                <w:bCs/>
                <w:lang w:eastAsia="en-US"/>
              </w:rPr>
              <w:t>4.1.Понятие методологии научного знания</w:t>
            </w:r>
          </w:p>
          <w:p w:rsidR="00B61FAC" w:rsidRDefault="00B61FAC">
            <w:pPr>
              <w:rPr>
                <w:bCs/>
                <w:lang w:eastAsia="en-US"/>
              </w:rPr>
            </w:pPr>
            <w:r>
              <w:rPr>
                <w:bCs/>
                <w:lang w:eastAsia="en-US"/>
              </w:rPr>
              <w:t xml:space="preserve">4.2.Философская методология </w:t>
            </w:r>
            <w:proofErr w:type="gramStart"/>
            <w:r>
              <w:rPr>
                <w:bCs/>
                <w:lang w:eastAsia="en-US"/>
              </w:rPr>
              <w:t>–о</w:t>
            </w:r>
            <w:proofErr w:type="gramEnd"/>
            <w:r>
              <w:rPr>
                <w:bCs/>
                <w:lang w:eastAsia="en-US"/>
              </w:rPr>
              <w:t xml:space="preserve">бщие принципы познания;  </w:t>
            </w:r>
          </w:p>
          <w:p w:rsidR="00B61FAC" w:rsidRDefault="00B61FAC">
            <w:pPr>
              <w:rPr>
                <w:lang w:eastAsia="en-US"/>
              </w:rPr>
            </w:pPr>
            <w:r>
              <w:rPr>
                <w:lang w:eastAsia="en-US"/>
              </w:rPr>
              <w:t xml:space="preserve">4.3.Общенаучная методология (системный подход, кибернетический подход и др.); </w:t>
            </w:r>
          </w:p>
          <w:p w:rsidR="00B61FAC" w:rsidRDefault="00B61FAC">
            <w:pPr>
              <w:rPr>
                <w:b/>
                <w:bCs/>
                <w:sz w:val="28"/>
                <w:szCs w:val="28"/>
                <w:lang w:eastAsia="en-US"/>
              </w:rPr>
            </w:pPr>
            <w:r>
              <w:rPr>
                <w:lang w:eastAsia="en-US"/>
              </w:rPr>
              <w:t xml:space="preserve">4.4. Конкретно-научная методология - совокупность методов, </w:t>
            </w:r>
            <w:proofErr w:type="spellStart"/>
            <w:proofErr w:type="gramStart"/>
            <w:r>
              <w:rPr>
                <w:lang w:eastAsia="en-US"/>
              </w:rPr>
              <w:t>применяе-мых</w:t>
            </w:r>
            <w:proofErr w:type="spellEnd"/>
            <w:proofErr w:type="gramEnd"/>
            <w:r>
              <w:rPr>
                <w:lang w:eastAsia="en-US"/>
              </w:rPr>
              <w:t xml:space="preserve"> в той или иной научной дисциплине; </w:t>
            </w:r>
          </w:p>
          <w:p w:rsidR="00B61FAC" w:rsidRDefault="00B61FAC">
            <w:pPr>
              <w:rPr>
                <w:lang w:eastAsia="en-US"/>
              </w:rPr>
            </w:pPr>
            <w:r>
              <w:rPr>
                <w:bCs/>
                <w:lang w:eastAsia="en-US"/>
              </w:rPr>
              <w:t xml:space="preserve">4.5.Причины обращения к </w:t>
            </w:r>
            <w:proofErr w:type="spellStart"/>
            <w:proofErr w:type="gramStart"/>
            <w:r>
              <w:rPr>
                <w:bCs/>
                <w:lang w:eastAsia="en-US"/>
              </w:rPr>
              <w:t>фило-софскому</w:t>
            </w:r>
            <w:proofErr w:type="spellEnd"/>
            <w:proofErr w:type="gramEnd"/>
            <w:r>
              <w:rPr>
                <w:bCs/>
                <w:lang w:eastAsia="en-US"/>
              </w:rPr>
              <w:t xml:space="preserve"> </w:t>
            </w:r>
            <w:proofErr w:type="spellStart"/>
            <w:r>
              <w:rPr>
                <w:bCs/>
                <w:lang w:eastAsia="en-US"/>
              </w:rPr>
              <w:t>рассмот</w:t>
            </w:r>
            <w:proofErr w:type="spellEnd"/>
            <w:r>
              <w:rPr>
                <w:bCs/>
                <w:lang w:eastAsia="en-US"/>
              </w:rPr>
              <w:t xml:space="preserve">-рению проблем образования в наше время. Таксономия Б. </w:t>
            </w:r>
            <w:proofErr w:type="spellStart"/>
            <w:r>
              <w:rPr>
                <w:bCs/>
                <w:lang w:eastAsia="en-US"/>
              </w:rPr>
              <w:t>Блума</w:t>
            </w:r>
            <w:proofErr w:type="spellEnd"/>
            <w:r>
              <w:rPr>
                <w:bCs/>
                <w:lang w:eastAsia="en-US"/>
              </w:rPr>
              <w:t>.</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555" w:type="dxa"/>
            <w:tcBorders>
              <w:top w:val="single" w:sz="4" w:space="0" w:color="auto"/>
              <w:left w:val="single" w:sz="4" w:space="0" w:color="auto"/>
              <w:bottom w:val="single" w:sz="4" w:space="0" w:color="auto"/>
              <w:right w:val="single" w:sz="4" w:space="0" w:color="auto"/>
            </w:tcBorders>
          </w:tcPr>
          <w:p w:rsidR="00B61FAC" w:rsidRDefault="00B61FAC">
            <w:pPr>
              <w:rPr>
                <w:rStyle w:val="af9"/>
              </w:rPr>
            </w:pP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w:t>
            </w:r>
          </w:p>
          <w:p w:rsidR="00B61FAC" w:rsidRDefault="00B61FAC">
            <w:pPr>
              <w:rPr>
                <w:rStyle w:val="af9"/>
                <w:b/>
                <w:i w:val="0"/>
                <w:lang w:eastAsia="en-US"/>
              </w:rPr>
            </w:pPr>
          </w:p>
          <w:p w:rsidR="00B61FAC" w:rsidRDefault="00B61FAC">
            <w:pPr>
              <w:rPr>
                <w:rStyle w:val="af9"/>
                <w:i w:val="0"/>
                <w:lang w:eastAsia="en-US"/>
              </w:rPr>
            </w:pPr>
            <w:r>
              <w:rPr>
                <w:rStyle w:val="af9"/>
                <w:i w:val="0"/>
                <w:lang w:eastAsia="en-US"/>
              </w:rPr>
              <w:t xml:space="preserve">составить </w:t>
            </w:r>
            <w:proofErr w:type="spellStart"/>
            <w:r>
              <w:rPr>
                <w:rStyle w:val="af9"/>
                <w:b/>
                <w:i w:val="0"/>
                <w:lang w:eastAsia="en-US"/>
              </w:rPr>
              <w:t>Двучастный</w:t>
            </w:r>
            <w:proofErr w:type="spellEnd"/>
            <w:r>
              <w:rPr>
                <w:rStyle w:val="af9"/>
                <w:b/>
                <w:i w:val="0"/>
                <w:lang w:eastAsia="en-US"/>
              </w:rPr>
              <w:t xml:space="preserve"> дневник </w:t>
            </w:r>
            <w:r>
              <w:rPr>
                <w:rStyle w:val="af9"/>
                <w:i w:val="0"/>
                <w:lang w:eastAsia="en-US"/>
              </w:rPr>
              <w:t>на тему</w:t>
            </w:r>
            <w:r>
              <w:rPr>
                <w:rStyle w:val="af9"/>
                <w:b/>
                <w:i w:val="0"/>
                <w:lang w:eastAsia="en-US"/>
              </w:rPr>
              <w:t xml:space="preserve"> </w:t>
            </w:r>
            <w:r>
              <w:rPr>
                <w:rStyle w:val="af9"/>
                <w:i w:val="0"/>
                <w:lang w:eastAsia="en-US"/>
              </w:rPr>
              <w:t>«</w:t>
            </w:r>
            <w:proofErr w:type="spellStart"/>
            <w:r>
              <w:rPr>
                <w:rStyle w:val="af9"/>
                <w:i w:val="0"/>
                <w:lang w:eastAsia="en-US"/>
              </w:rPr>
              <w:t>Общенауч-ная</w:t>
            </w:r>
            <w:proofErr w:type="spellEnd"/>
            <w:r>
              <w:rPr>
                <w:rStyle w:val="af9"/>
                <w:i w:val="0"/>
                <w:lang w:eastAsia="en-US"/>
              </w:rPr>
              <w:t xml:space="preserve"> и </w:t>
            </w:r>
            <w:proofErr w:type="gramStart"/>
            <w:r>
              <w:rPr>
                <w:rStyle w:val="af9"/>
                <w:i w:val="0"/>
                <w:lang w:eastAsia="en-US"/>
              </w:rPr>
              <w:t>конкретно-научная</w:t>
            </w:r>
            <w:proofErr w:type="gramEnd"/>
            <w:r>
              <w:rPr>
                <w:rStyle w:val="af9"/>
                <w:i w:val="0"/>
                <w:lang w:eastAsia="en-US"/>
              </w:rPr>
              <w:t xml:space="preserve"> </w:t>
            </w:r>
            <w:proofErr w:type="spellStart"/>
            <w:r>
              <w:rPr>
                <w:rStyle w:val="af9"/>
                <w:i w:val="0"/>
                <w:lang w:eastAsia="en-US"/>
              </w:rPr>
              <w:t>методлогии</w:t>
            </w:r>
            <w:proofErr w:type="spellEnd"/>
            <w:r>
              <w:rPr>
                <w:rStyle w:val="af9"/>
                <w:i w:val="0"/>
                <w:lang w:eastAsia="en-US"/>
              </w:rPr>
              <w:t>»</w:t>
            </w:r>
          </w:p>
          <w:p w:rsidR="00B61FAC" w:rsidRDefault="00B61FAC">
            <w:pPr>
              <w:rPr>
                <w:rStyle w:val="af9"/>
                <w:b/>
                <w:i w:val="0"/>
                <w:lang w:eastAsia="en-US"/>
              </w:rPr>
            </w:pPr>
          </w:p>
          <w:p w:rsidR="00B61FAC" w:rsidRDefault="00B61FAC">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ТК-1</w:t>
            </w:r>
          </w:p>
        </w:tc>
        <w:tc>
          <w:tcPr>
            <w:tcW w:w="2348" w:type="dxa"/>
            <w:tcBorders>
              <w:top w:val="single" w:sz="4" w:space="0" w:color="auto"/>
              <w:left w:val="single" w:sz="4" w:space="0" w:color="auto"/>
              <w:bottom w:val="single" w:sz="4" w:space="0" w:color="auto"/>
              <w:right w:val="single" w:sz="4" w:space="0" w:color="auto"/>
            </w:tcBorders>
          </w:tcPr>
          <w:p w:rsidR="00B61FAC" w:rsidRDefault="00B61FAC">
            <w:pPr>
              <w:rPr>
                <w:bCs/>
                <w:lang w:eastAsia="en-US"/>
              </w:rPr>
            </w:pPr>
          </w:p>
        </w:tc>
        <w:tc>
          <w:tcPr>
            <w:tcW w:w="674" w:type="dxa"/>
            <w:gridSpan w:val="2"/>
            <w:tcBorders>
              <w:top w:val="single" w:sz="4" w:space="0" w:color="auto"/>
              <w:left w:val="single" w:sz="4" w:space="0" w:color="auto"/>
              <w:bottom w:val="single" w:sz="4" w:space="0" w:color="auto"/>
              <w:right w:val="nil"/>
            </w:tcBorders>
          </w:tcPr>
          <w:p w:rsidR="00B61FAC" w:rsidRDefault="00B61FAC">
            <w:pPr>
              <w:rPr>
                <w:rStyle w:val="af9"/>
              </w:rPr>
            </w:pPr>
          </w:p>
        </w:tc>
        <w:tc>
          <w:tcPr>
            <w:tcW w:w="555" w:type="dxa"/>
            <w:tcBorders>
              <w:top w:val="single" w:sz="4" w:space="0" w:color="auto"/>
              <w:left w:val="nil"/>
              <w:bottom w:val="single" w:sz="4" w:space="0" w:color="auto"/>
              <w:right w:val="nil"/>
            </w:tcBorders>
          </w:tcPr>
          <w:p w:rsidR="00B61FAC" w:rsidRDefault="00B61FAC">
            <w:pPr>
              <w:rPr>
                <w:rStyle w:val="af9"/>
              </w:rPr>
            </w:pPr>
          </w:p>
        </w:tc>
        <w:tc>
          <w:tcPr>
            <w:tcW w:w="1748" w:type="dxa"/>
            <w:gridSpan w:val="2"/>
            <w:tcBorders>
              <w:top w:val="single" w:sz="4" w:space="0" w:color="auto"/>
              <w:left w:val="nil"/>
              <w:bottom w:val="single" w:sz="4" w:space="0" w:color="auto"/>
              <w:right w:val="nil"/>
            </w:tcBorders>
          </w:tcPr>
          <w:p w:rsidR="00B61FAC" w:rsidRDefault="00B61FAC">
            <w:pPr>
              <w:rPr>
                <w:rStyle w:val="af9"/>
              </w:rPr>
            </w:pPr>
          </w:p>
        </w:tc>
        <w:tc>
          <w:tcPr>
            <w:tcW w:w="425" w:type="dxa"/>
            <w:gridSpan w:val="2"/>
            <w:tcBorders>
              <w:top w:val="single" w:sz="4" w:space="0" w:color="auto"/>
              <w:left w:val="nil"/>
              <w:bottom w:val="single" w:sz="4" w:space="0" w:color="auto"/>
              <w:right w:val="single" w:sz="4" w:space="0" w:color="auto"/>
            </w:tcBorders>
          </w:tcPr>
          <w:p w:rsidR="00B61FAC" w:rsidRDefault="00B61FAC">
            <w:pPr>
              <w:rPr>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rPr>
            </w:pPr>
            <w:r>
              <w:rPr>
                <w:rStyle w:val="af9"/>
                <w:i w:val="0"/>
                <w:lang w:eastAsia="en-US"/>
              </w:rPr>
              <w:t>Тест №1</w:t>
            </w:r>
          </w:p>
        </w:tc>
        <w:tc>
          <w:tcPr>
            <w:tcW w:w="59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bCs/>
                <w:lang w:eastAsia="en-US"/>
              </w:rPr>
            </w:pPr>
            <w:r>
              <w:rPr>
                <w:b/>
                <w:bCs/>
                <w:lang w:eastAsia="en-US"/>
              </w:rPr>
              <w:t xml:space="preserve">5. Смена научных парадигм – закон развития </w:t>
            </w:r>
            <w:r>
              <w:rPr>
                <w:b/>
                <w:bCs/>
                <w:lang w:eastAsia="en-US"/>
              </w:rPr>
              <w:lastRenderedPageBreak/>
              <w:t xml:space="preserve">науки. </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tcPr>
          <w:p w:rsidR="00B61FAC" w:rsidRDefault="00B61FAC" w:rsidP="00B61FAC">
            <w:pPr>
              <w:numPr>
                <w:ilvl w:val="0"/>
                <w:numId w:val="32"/>
              </w:numPr>
              <w:ind w:left="0"/>
              <w:rPr>
                <w:bCs/>
                <w:shd w:val="clear" w:color="auto" w:fill="FFFFFF"/>
                <w:lang w:eastAsia="en-US"/>
              </w:rPr>
            </w:pPr>
            <w:r>
              <w:rPr>
                <w:bCs/>
                <w:shd w:val="clear" w:color="auto" w:fill="FFFFFF"/>
                <w:lang w:eastAsia="en-US"/>
              </w:rPr>
              <w:lastRenderedPageBreak/>
              <w:t xml:space="preserve">5.1. Понятие «парадигма». Теория Куна о научной революции и смене научных </w:t>
            </w:r>
            <w:r>
              <w:rPr>
                <w:bCs/>
                <w:shd w:val="clear" w:color="auto" w:fill="FFFFFF"/>
                <w:lang w:eastAsia="en-US"/>
              </w:rPr>
              <w:lastRenderedPageBreak/>
              <w:t>парадигм.</w:t>
            </w:r>
          </w:p>
          <w:p w:rsidR="00B61FAC" w:rsidRDefault="00B61FAC">
            <w:pPr>
              <w:pStyle w:val="1"/>
              <w:jc w:val="both"/>
              <w:outlineLvl w:val="0"/>
              <w:rPr>
                <w:sz w:val="24"/>
                <w:szCs w:val="24"/>
                <w:lang w:eastAsia="en-US"/>
              </w:rPr>
            </w:pPr>
            <w:r>
              <w:rPr>
                <w:sz w:val="24"/>
                <w:szCs w:val="24"/>
                <w:lang w:eastAsia="en-US"/>
              </w:rPr>
              <w:t>5.2. Преемственность научных теорий.</w:t>
            </w:r>
          </w:p>
          <w:p w:rsidR="00B61FAC" w:rsidRDefault="00B61FAC">
            <w:pPr>
              <w:pStyle w:val="1"/>
              <w:jc w:val="both"/>
              <w:outlineLvl w:val="0"/>
              <w:rPr>
                <w:bCs/>
                <w:sz w:val="24"/>
                <w:szCs w:val="24"/>
                <w:lang w:eastAsia="en-US"/>
              </w:rPr>
            </w:pPr>
            <w:r>
              <w:rPr>
                <w:sz w:val="24"/>
                <w:szCs w:val="24"/>
                <w:lang w:eastAsia="en-US"/>
              </w:rPr>
              <w:t>5.3.</w:t>
            </w:r>
            <w:r>
              <w:rPr>
                <w:bCs/>
                <w:sz w:val="24"/>
                <w:szCs w:val="24"/>
                <w:lang w:eastAsia="en-US"/>
              </w:rPr>
              <w:t>Антропоцентрическая научная парадигма и новая концепция образования.</w:t>
            </w:r>
          </w:p>
          <w:p w:rsidR="00B61FAC" w:rsidRDefault="00B61FAC">
            <w:pPr>
              <w:rPr>
                <w:lang w:eastAsia="en-US"/>
              </w:rPr>
            </w:pPr>
            <w:r>
              <w:rPr>
                <w:lang w:eastAsia="en-US"/>
              </w:rPr>
              <w:t>5.4.Полипарадигмальность как парадигма современной науки и современного образования.</w:t>
            </w:r>
          </w:p>
          <w:p w:rsidR="00B61FAC" w:rsidRDefault="00B61FAC">
            <w:pPr>
              <w:rPr>
                <w:lang w:eastAsia="en-US"/>
              </w:rPr>
            </w:pP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lastRenderedPageBreak/>
              <w:t>4</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 1:</w:t>
            </w:r>
          </w:p>
          <w:p w:rsidR="00B61FAC" w:rsidRDefault="00B61FAC">
            <w:pPr>
              <w:rPr>
                <w:rStyle w:val="af9"/>
                <w:b/>
                <w:i w:val="0"/>
                <w:lang w:eastAsia="en-US"/>
              </w:rPr>
            </w:pPr>
            <w:r>
              <w:rPr>
                <w:rStyle w:val="af9"/>
                <w:i w:val="0"/>
                <w:lang w:eastAsia="en-US"/>
              </w:rPr>
              <w:t xml:space="preserve"> написать  </w:t>
            </w:r>
            <w:r>
              <w:rPr>
                <w:rStyle w:val="af9"/>
                <w:b/>
                <w:i w:val="0"/>
                <w:lang w:eastAsia="en-US"/>
              </w:rPr>
              <w:t xml:space="preserve">тезисный конспект </w:t>
            </w:r>
            <w:r>
              <w:rPr>
                <w:rStyle w:val="af9"/>
                <w:b/>
                <w:i w:val="0"/>
                <w:lang w:eastAsia="en-US"/>
              </w:rPr>
              <w:lastRenderedPageBreak/>
              <w:t xml:space="preserve">статьи </w:t>
            </w:r>
            <w:proofErr w:type="spellStart"/>
            <w:r>
              <w:rPr>
                <w:rStyle w:val="af9"/>
                <w:i w:val="0"/>
                <w:lang w:eastAsia="en-US"/>
              </w:rPr>
              <w:t>Т.Куна</w:t>
            </w:r>
            <w:proofErr w:type="spellEnd"/>
            <w:r>
              <w:rPr>
                <w:rStyle w:val="af9"/>
                <w:i w:val="0"/>
                <w:lang w:eastAsia="en-US"/>
              </w:rPr>
              <w:t xml:space="preserve"> «Теория научных революций</w:t>
            </w:r>
            <w:r>
              <w:rPr>
                <w:rStyle w:val="af9"/>
                <w:b/>
                <w:i w:val="0"/>
                <w:lang w:eastAsia="en-US"/>
              </w:rPr>
              <w:t>»</w:t>
            </w:r>
          </w:p>
          <w:p w:rsidR="00B61FAC" w:rsidRDefault="00B61FAC">
            <w:pPr>
              <w:rPr>
                <w:rStyle w:val="af9"/>
                <w:b/>
                <w:i w:val="0"/>
                <w:lang w:eastAsia="en-US"/>
              </w:rPr>
            </w:pPr>
            <w:r>
              <w:rPr>
                <w:rStyle w:val="af9"/>
                <w:b/>
                <w:i w:val="0"/>
                <w:lang w:eastAsia="en-US"/>
              </w:rPr>
              <w:t>(1 б);</w:t>
            </w:r>
          </w:p>
          <w:p w:rsidR="00B61FAC" w:rsidRDefault="00B61FAC">
            <w:pPr>
              <w:rPr>
                <w:rStyle w:val="af9"/>
                <w:b/>
                <w:i w:val="0"/>
                <w:lang w:eastAsia="en-US"/>
              </w:rPr>
            </w:pPr>
          </w:p>
          <w:p w:rsidR="00B61FAC" w:rsidRDefault="00B61FAC">
            <w:pPr>
              <w:rPr>
                <w:rStyle w:val="af9"/>
                <w:b/>
                <w:i w:val="0"/>
                <w:lang w:eastAsia="en-US"/>
              </w:rPr>
            </w:pPr>
            <w:r>
              <w:rPr>
                <w:rStyle w:val="af9"/>
                <w:b/>
                <w:i w:val="0"/>
                <w:lang w:eastAsia="en-US"/>
              </w:rPr>
              <w:t>Либо:</w:t>
            </w:r>
          </w:p>
          <w:p w:rsidR="00B61FAC" w:rsidRDefault="00B61FAC">
            <w:pPr>
              <w:rPr>
                <w:rStyle w:val="af9"/>
                <w:b/>
                <w:i w:val="0"/>
                <w:lang w:eastAsia="en-US"/>
              </w:rPr>
            </w:pPr>
            <w:r>
              <w:rPr>
                <w:rStyle w:val="af9"/>
                <w:b/>
                <w:i w:val="0"/>
                <w:lang w:eastAsia="en-US"/>
              </w:rPr>
              <w:t>Задание 2:</w:t>
            </w:r>
          </w:p>
          <w:p w:rsidR="00B61FAC" w:rsidRDefault="00B61FAC">
            <w:pPr>
              <w:rPr>
                <w:rStyle w:val="af9"/>
                <w:i w:val="0"/>
                <w:lang w:eastAsia="en-US"/>
              </w:rPr>
            </w:pPr>
            <w:r>
              <w:rPr>
                <w:rStyle w:val="af9"/>
                <w:i w:val="0"/>
                <w:lang w:eastAsia="en-US"/>
              </w:rPr>
              <w:t xml:space="preserve"> составить </w:t>
            </w:r>
          </w:p>
          <w:p w:rsidR="00B61FAC" w:rsidRDefault="00B61FAC">
            <w:pPr>
              <w:rPr>
                <w:rStyle w:val="af9"/>
                <w:b/>
                <w:i w:val="0"/>
                <w:lang w:eastAsia="en-US"/>
              </w:rPr>
            </w:pPr>
            <w:r>
              <w:rPr>
                <w:rStyle w:val="af9"/>
                <w:b/>
                <w:i w:val="0"/>
                <w:lang w:eastAsia="en-US"/>
              </w:rPr>
              <w:t>глоссарий</w:t>
            </w:r>
          </w:p>
          <w:p w:rsidR="00B61FAC" w:rsidRDefault="00B61FAC">
            <w:pPr>
              <w:rPr>
                <w:rStyle w:val="af9"/>
                <w:i w:val="0"/>
                <w:lang w:eastAsia="en-US"/>
              </w:rPr>
            </w:pPr>
            <w:r>
              <w:rPr>
                <w:rStyle w:val="af9"/>
                <w:i w:val="0"/>
                <w:lang w:eastAsia="en-US"/>
              </w:rPr>
              <w:t>терминов: парадигма, факт, нормальная наука, научная революция,</w:t>
            </w:r>
          </w:p>
          <w:p w:rsidR="00B61FAC" w:rsidRDefault="00B61FAC">
            <w:pPr>
              <w:rPr>
                <w:rStyle w:val="af9"/>
                <w:i w:val="0"/>
                <w:lang w:eastAsia="en-US"/>
              </w:rPr>
            </w:pPr>
            <w:r>
              <w:rPr>
                <w:rStyle w:val="af9"/>
                <w:i w:val="0"/>
                <w:lang w:eastAsia="en-US"/>
              </w:rPr>
              <w:t xml:space="preserve">смена парадигм, </w:t>
            </w:r>
            <w:proofErr w:type="spellStart"/>
            <w:r>
              <w:rPr>
                <w:rStyle w:val="af9"/>
                <w:i w:val="0"/>
                <w:lang w:eastAsia="en-US"/>
              </w:rPr>
              <w:t>полипарадиг</w:t>
            </w:r>
            <w:proofErr w:type="spellEnd"/>
          </w:p>
          <w:p w:rsidR="00B61FAC" w:rsidRDefault="00B61FAC">
            <w:pPr>
              <w:rPr>
                <w:rStyle w:val="af9"/>
                <w:i w:val="0"/>
                <w:lang w:eastAsia="en-US"/>
              </w:rPr>
            </w:pPr>
            <w:proofErr w:type="spellStart"/>
            <w:r>
              <w:rPr>
                <w:rStyle w:val="af9"/>
                <w:i w:val="0"/>
                <w:lang w:eastAsia="en-US"/>
              </w:rPr>
              <w:t>мальность</w:t>
            </w:r>
            <w:proofErr w:type="spellEnd"/>
          </w:p>
          <w:p w:rsidR="00B61FAC" w:rsidRDefault="00B61FAC">
            <w:pPr>
              <w:rPr>
                <w:rStyle w:val="af9"/>
                <w:lang w:eastAsia="en-US"/>
              </w:rPr>
            </w:pPr>
            <w:r>
              <w:rPr>
                <w:rStyle w:val="af9"/>
                <w:i w:val="0"/>
                <w:lang w:eastAsia="en-US"/>
              </w:rPr>
              <w:t>(1 б)</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lastRenderedPageBreak/>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hideMark/>
          </w:tcPr>
          <w:p w:rsidR="00B61FAC" w:rsidRDefault="00B61FAC">
            <w:pPr>
              <w:rPr>
                <w:b/>
                <w:bCs/>
                <w:lang w:eastAsia="en-US"/>
              </w:rPr>
            </w:pPr>
            <w:r>
              <w:rPr>
                <w:lang w:eastAsia="en-US"/>
              </w:rPr>
              <w:t>6.</w:t>
            </w:r>
            <w:r>
              <w:rPr>
                <w:b/>
                <w:bCs/>
                <w:lang w:eastAsia="en-US"/>
              </w:rPr>
              <w:t xml:space="preserve"> </w:t>
            </w:r>
            <w:proofErr w:type="spellStart"/>
            <w:r>
              <w:rPr>
                <w:b/>
                <w:bCs/>
                <w:lang w:eastAsia="en-US"/>
              </w:rPr>
              <w:t>Тенден</w:t>
            </w:r>
            <w:proofErr w:type="spellEnd"/>
          </w:p>
          <w:p w:rsidR="00B61FAC" w:rsidRDefault="00B61FAC">
            <w:pPr>
              <w:rPr>
                <w:lang w:eastAsia="en-US"/>
              </w:rPr>
            </w:pPr>
            <w:proofErr w:type="spellStart"/>
            <w:r>
              <w:rPr>
                <w:b/>
                <w:bCs/>
                <w:lang w:eastAsia="en-US"/>
              </w:rPr>
              <w:t>ции</w:t>
            </w:r>
            <w:proofErr w:type="spellEnd"/>
            <w:r>
              <w:rPr>
                <w:b/>
                <w:bCs/>
                <w:lang w:eastAsia="en-US"/>
              </w:rPr>
              <w:t xml:space="preserve"> развития науки </w:t>
            </w:r>
          </w:p>
        </w:tc>
        <w:tc>
          <w:tcPr>
            <w:tcW w:w="2348" w:type="dxa"/>
            <w:tcBorders>
              <w:top w:val="single" w:sz="4" w:space="0" w:color="auto"/>
              <w:left w:val="single" w:sz="4" w:space="0" w:color="auto"/>
              <w:bottom w:val="single" w:sz="4" w:space="0" w:color="auto"/>
              <w:right w:val="single" w:sz="4" w:space="0" w:color="auto"/>
            </w:tcBorders>
          </w:tcPr>
          <w:p w:rsidR="00B61FAC" w:rsidRDefault="00B61FAC">
            <w:pPr>
              <w:jc w:val="both"/>
              <w:rPr>
                <w:lang w:eastAsia="en-US"/>
              </w:rPr>
            </w:pPr>
            <w:r>
              <w:rPr>
                <w:lang w:eastAsia="en-US"/>
              </w:rPr>
              <w:t xml:space="preserve">6.1. Тенденция </w:t>
            </w:r>
            <w:proofErr w:type="spellStart"/>
            <w:r>
              <w:rPr>
                <w:lang w:eastAsia="en-US"/>
              </w:rPr>
              <w:t>аксиологизации</w:t>
            </w:r>
            <w:proofErr w:type="spellEnd"/>
            <w:r>
              <w:rPr>
                <w:lang w:eastAsia="en-US"/>
              </w:rPr>
              <w:t xml:space="preserve"> науки </w:t>
            </w:r>
          </w:p>
          <w:p w:rsidR="00B61FAC" w:rsidRDefault="00B61FAC">
            <w:pPr>
              <w:jc w:val="both"/>
              <w:rPr>
                <w:lang w:eastAsia="en-US"/>
              </w:rPr>
            </w:pPr>
            <w:r>
              <w:rPr>
                <w:lang w:eastAsia="en-US"/>
              </w:rPr>
              <w:t xml:space="preserve">6.2. Тенденция </w:t>
            </w:r>
            <w:proofErr w:type="spellStart"/>
            <w:r>
              <w:rPr>
                <w:lang w:eastAsia="en-US"/>
              </w:rPr>
              <w:t>экологизации</w:t>
            </w:r>
            <w:proofErr w:type="spellEnd"/>
            <w:r>
              <w:rPr>
                <w:lang w:eastAsia="en-US"/>
              </w:rPr>
              <w:t xml:space="preserve"> научного знания </w:t>
            </w:r>
          </w:p>
          <w:p w:rsidR="00B61FAC" w:rsidRDefault="00B61FAC">
            <w:pPr>
              <w:jc w:val="both"/>
              <w:rPr>
                <w:lang w:eastAsia="en-US"/>
              </w:rPr>
            </w:pPr>
            <w:r>
              <w:rPr>
                <w:lang w:eastAsia="en-US"/>
              </w:rPr>
              <w:t xml:space="preserve"> 6.3. Тенденция интеграции </w:t>
            </w:r>
          </w:p>
          <w:p w:rsidR="00B61FAC" w:rsidRDefault="00B61FAC">
            <w:pPr>
              <w:jc w:val="both"/>
              <w:rPr>
                <w:lang w:eastAsia="en-US"/>
              </w:rPr>
            </w:pPr>
            <w:r>
              <w:rPr>
                <w:lang w:eastAsia="en-US"/>
              </w:rPr>
              <w:t xml:space="preserve">6.4. Тенденция информатизации </w:t>
            </w:r>
          </w:p>
          <w:p w:rsidR="00B61FAC" w:rsidRDefault="00B61FAC">
            <w:pPr>
              <w:rPr>
                <w:lang w:eastAsia="en-US"/>
              </w:rPr>
            </w:pPr>
            <w:r>
              <w:rPr>
                <w:lang w:eastAsia="en-US"/>
              </w:rPr>
              <w:t xml:space="preserve"> 6.5. Тенденция </w:t>
            </w:r>
            <w:proofErr w:type="spellStart"/>
            <w:r>
              <w:rPr>
                <w:lang w:eastAsia="en-US"/>
              </w:rPr>
              <w:t>синергетизма</w:t>
            </w:r>
            <w:proofErr w:type="spellEnd"/>
            <w:r>
              <w:rPr>
                <w:lang w:eastAsia="en-US"/>
              </w:rPr>
              <w:t>.</w:t>
            </w:r>
          </w:p>
          <w:p w:rsidR="00B61FAC" w:rsidRDefault="00B61FAC">
            <w:pPr>
              <w:rPr>
                <w:bCs/>
                <w:lang w:eastAsia="en-US"/>
              </w:rPr>
            </w:pP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4</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1</w:t>
            </w:r>
          </w:p>
        </w:tc>
        <w:tc>
          <w:tcPr>
            <w:tcW w:w="174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4 ч.</w:t>
            </w:r>
          </w:p>
          <w:p w:rsidR="00B61FAC" w:rsidRDefault="00B61FAC">
            <w:pPr>
              <w:rPr>
                <w:rStyle w:val="af9"/>
                <w:i w:val="0"/>
                <w:lang w:eastAsia="en-US"/>
              </w:rPr>
            </w:pPr>
            <w:r>
              <w:rPr>
                <w:rStyle w:val="af9"/>
                <w:b/>
                <w:i w:val="0"/>
                <w:lang w:eastAsia="en-US"/>
              </w:rPr>
              <w:t>Задание:</w:t>
            </w:r>
            <w:r>
              <w:rPr>
                <w:rStyle w:val="af9"/>
                <w:i w:val="0"/>
                <w:lang w:eastAsia="en-US"/>
              </w:rPr>
              <w:t xml:space="preserve"> подготовить</w:t>
            </w:r>
          </w:p>
          <w:p w:rsidR="00B61FAC" w:rsidRDefault="00B61FAC">
            <w:pPr>
              <w:rPr>
                <w:rStyle w:val="af9"/>
                <w:b/>
                <w:i w:val="0"/>
                <w:lang w:eastAsia="en-US"/>
              </w:rPr>
            </w:pPr>
            <w:r>
              <w:rPr>
                <w:rStyle w:val="af9"/>
                <w:b/>
                <w:i w:val="0"/>
                <w:lang w:eastAsia="en-US"/>
              </w:rPr>
              <w:t>5</w:t>
            </w:r>
            <w:r>
              <w:rPr>
                <w:rStyle w:val="af9"/>
                <w:i w:val="0"/>
                <w:lang w:eastAsia="en-US"/>
              </w:rPr>
              <w:t xml:space="preserve"> </w:t>
            </w:r>
            <w:r>
              <w:rPr>
                <w:rStyle w:val="af9"/>
                <w:b/>
                <w:i w:val="0"/>
                <w:lang w:eastAsia="en-US"/>
              </w:rPr>
              <w:t xml:space="preserve"> докладов </w:t>
            </w:r>
            <w:r>
              <w:rPr>
                <w:rStyle w:val="af9"/>
                <w:i w:val="0"/>
                <w:lang w:eastAsia="en-US"/>
              </w:rPr>
              <w:t>к семинару по вопросам темы: «Тенденция развития науки»</w:t>
            </w:r>
          </w:p>
          <w:p w:rsidR="00B61FAC" w:rsidRDefault="00B61FAC">
            <w:pPr>
              <w:rPr>
                <w:rStyle w:val="af9"/>
                <w:lang w:eastAsia="en-US"/>
              </w:rPr>
            </w:pPr>
            <w:r>
              <w:rPr>
                <w:rStyle w:val="af9"/>
                <w:i w:val="0"/>
                <w:lang w:eastAsia="en-US"/>
              </w:rPr>
              <w:t>(группу разделить на 5 команд и каждой команде подготовить 1 доклад на выпавшую команде тему</w:t>
            </w:r>
            <w:r>
              <w:rPr>
                <w:rStyle w:val="af9"/>
                <w:b/>
                <w:i w:val="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bCs/>
                <w:lang w:eastAsia="en-US"/>
              </w:rPr>
            </w:pPr>
            <w:r>
              <w:rPr>
                <w:lang w:eastAsia="en-US"/>
              </w:rPr>
              <w:t>7.</w:t>
            </w:r>
            <w:r>
              <w:rPr>
                <w:b/>
                <w:bCs/>
                <w:lang w:eastAsia="en-US"/>
              </w:rPr>
              <w:t xml:space="preserve"> </w:t>
            </w:r>
            <w:proofErr w:type="spellStart"/>
            <w:r>
              <w:rPr>
                <w:b/>
                <w:bCs/>
                <w:lang w:eastAsia="en-US"/>
              </w:rPr>
              <w:t>Некото</w:t>
            </w:r>
            <w:proofErr w:type="spellEnd"/>
          </w:p>
          <w:p w:rsidR="00B61FAC" w:rsidRDefault="00B61FAC">
            <w:pPr>
              <w:rPr>
                <w:bCs/>
                <w:lang w:eastAsia="en-US"/>
              </w:rPr>
            </w:pPr>
            <w:proofErr w:type="spellStart"/>
            <w:r>
              <w:rPr>
                <w:b/>
                <w:bCs/>
                <w:lang w:eastAsia="en-US"/>
              </w:rPr>
              <w:t>рые</w:t>
            </w:r>
            <w:proofErr w:type="spellEnd"/>
            <w:r>
              <w:rPr>
                <w:b/>
                <w:bCs/>
                <w:lang w:eastAsia="en-US"/>
              </w:rPr>
              <w:t xml:space="preserve"> группы проблем в науке</w:t>
            </w:r>
            <w:r>
              <w:rPr>
                <w:bCs/>
                <w:lang w:eastAsia="en-US"/>
              </w:rPr>
              <w:t xml:space="preserve"> </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bCs/>
                <w:lang w:eastAsia="en-US"/>
              </w:rPr>
            </w:pPr>
            <w:r>
              <w:rPr>
                <w:bCs/>
                <w:lang w:eastAsia="en-US"/>
              </w:rPr>
              <w:t xml:space="preserve">7.1. </w:t>
            </w:r>
            <w:proofErr w:type="spellStart"/>
            <w:r>
              <w:rPr>
                <w:bCs/>
                <w:lang w:eastAsia="en-US"/>
              </w:rPr>
              <w:t>Парадигмальные</w:t>
            </w:r>
            <w:proofErr w:type="spellEnd"/>
            <w:r>
              <w:rPr>
                <w:bCs/>
                <w:lang w:eastAsia="en-US"/>
              </w:rPr>
              <w:t xml:space="preserve"> проблемы науки</w:t>
            </w:r>
          </w:p>
          <w:p w:rsidR="00B61FAC" w:rsidRDefault="00B61FAC">
            <w:pPr>
              <w:rPr>
                <w:bCs/>
                <w:lang w:eastAsia="en-US"/>
              </w:rPr>
            </w:pPr>
            <w:r>
              <w:rPr>
                <w:bCs/>
                <w:lang w:eastAsia="en-US"/>
              </w:rPr>
              <w:t>7.2. Категориально-терминологические проблемы науки</w:t>
            </w:r>
          </w:p>
          <w:p w:rsidR="00B61FAC" w:rsidRDefault="00B61FAC">
            <w:pPr>
              <w:rPr>
                <w:bCs/>
                <w:lang w:eastAsia="en-US"/>
              </w:rPr>
            </w:pPr>
            <w:r>
              <w:rPr>
                <w:bCs/>
                <w:lang w:eastAsia="en-US"/>
              </w:rPr>
              <w:t xml:space="preserve">7.3. Гуманистические и этические проблемы науки, </w:t>
            </w:r>
          </w:p>
          <w:p w:rsidR="00B61FAC" w:rsidRDefault="00B61FAC">
            <w:pPr>
              <w:rPr>
                <w:b/>
                <w:bCs/>
                <w:lang w:eastAsia="en-US"/>
              </w:rPr>
            </w:pPr>
            <w:r>
              <w:rPr>
                <w:bCs/>
                <w:lang w:eastAsia="en-US"/>
              </w:rPr>
              <w:t xml:space="preserve">7.4. Экономические и организационные </w:t>
            </w:r>
            <w:r>
              <w:rPr>
                <w:bCs/>
                <w:lang w:eastAsia="en-US"/>
              </w:rPr>
              <w:lastRenderedPageBreak/>
              <w:t>проблемы</w:t>
            </w:r>
            <w:proofErr w:type="gramStart"/>
            <w:r>
              <w:rPr>
                <w:bCs/>
                <w:lang w:eastAsia="en-US"/>
              </w:rPr>
              <w:t>.</w:t>
            </w:r>
            <w:proofErr w:type="gramEnd"/>
            <w:r>
              <w:rPr>
                <w:bCs/>
                <w:lang w:eastAsia="en-US"/>
              </w:rPr>
              <w:t xml:space="preserve"> </w:t>
            </w:r>
            <w:proofErr w:type="gramStart"/>
            <w:r>
              <w:rPr>
                <w:bCs/>
                <w:lang w:eastAsia="en-US"/>
              </w:rPr>
              <w:t>н</w:t>
            </w:r>
            <w:proofErr w:type="gramEnd"/>
            <w:r>
              <w:rPr>
                <w:bCs/>
                <w:lang w:eastAsia="en-US"/>
              </w:rPr>
              <w:t>ауки</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lastRenderedPageBreak/>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1</w:t>
            </w: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 xml:space="preserve">Задание: </w:t>
            </w:r>
          </w:p>
          <w:p w:rsidR="00B61FAC" w:rsidRDefault="00B61FAC">
            <w:pPr>
              <w:rPr>
                <w:rStyle w:val="af9"/>
                <w:i w:val="0"/>
                <w:lang w:eastAsia="en-US"/>
              </w:rPr>
            </w:pPr>
            <w:r>
              <w:rPr>
                <w:rStyle w:val="af9"/>
                <w:i w:val="0"/>
                <w:lang w:eastAsia="en-US"/>
              </w:rPr>
              <w:t xml:space="preserve">составить </w:t>
            </w:r>
          </w:p>
          <w:p w:rsidR="00B61FAC" w:rsidRDefault="00B61FAC">
            <w:pPr>
              <w:rPr>
                <w:rStyle w:val="af9"/>
                <w:i w:val="0"/>
                <w:lang w:eastAsia="en-US"/>
              </w:rPr>
            </w:pPr>
            <w:r>
              <w:rPr>
                <w:rStyle w:val="af9"/>
                <w:b/>
                <w:i w:val="0"/>
                <w:lang w:eastAsia="en-US"/>
              </w:rPr>
              <w:t xml:space="preserve">тезисы статьи </w:t>
            </w:r>
            <w:r>
              <w:rPr>
                <w:rStyle w:val="af9"/>
                <w:i w:val="0"/>
                <w:lang w:eastAsia="en-US"/>
              </w:rPr>
              <w:t>«Парадигмы педагогической науки</w:t>
            </w:r>
          </w:p>
          <w:p w:rsidR="00B61FAC" w:rsidRDefault="00B61FAC">
            <w:pPr>
              <w:rPr>
                <w:rStyle w:val="af9"/>
                <w:i w:val="0"/>
                <w:lang w:eastAsia="en-US"/>
              </w:rPr>
            </w:pPr>
            <w:r>
              <w:rPr>
                <w:rStyle w:val="af9"/>
                <w:i w:val="0"/>
                <w:lang w:eastAsia="en-US"/>
              </w:rPr>
              <w:t xml:space="preserve"> [2, с.99-102].</w:t>
            </w:r>
          </w:p>
          <w:p w:rsidR="00B61FAC" w:rsidRDefault="00B61FAC">
            <w:pPr>
              <w:rPr>
                <w:rStyle w:val="af9"/>
                <w:b/>
                <w:i w:val="0"/>
                <w:lang w:eastAsia="en-US"/>
              </w:rPr>
            </w:pPr>
            <w:r>
              <w:rPr>
                <w:rStyle w:val="af9"/>
                <w:b/>
                <w:i w:val="0"/>
                <w:lang w:eastAsia="en-US"/>
              </w:rPr>
              <w:t xml:space="preserve">  </w:t>
            </w:r>
          </w:p>
          <w:p w:rsidR="00B61FAC" w:rsidRDefault="00B61FAC">
            <w:pPr>
              <w:rPr>
                <w:rStyle w:val="af9"/>
                <w:b/>
                <w:i w:val="0"/>
                <w:lang w:eastAsia="en-US"/>
              </w:rPr>
            </w:pPr>
          </w:p>
          <w:p w:rsidR="00B61FAC" w:rsidRDefault="00B61FAC">
            <w:pPr>
              <w:rPr>
                <w:rStyle w:val="af9"/>
                <w:b/>
                <w:i w:val="0"/>
                <w:lang w:eastAsia="en-US"/>
              </w:rPr>
            </w:pPr>
          </w:p>
          <w:p w:rsidR="00B61FAC" w:rsidRDefault="00B61FAC">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lastRenderedPageBreak/>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nil"/>
            </w:tcBorders>
            <w:hideMark/>
          </w:tcPr>
          <w:p w:rsidR="00B61FAC" w:rsidRDefault="00B61FAC">
            <w:pPr>
              <w:rPr>
                <w:lang w:eastAsia="en-US"/>
              </w:rPr>
            </w:pPr>
            <w:r>
              <w:rPr>
                <w:lang w:eastAsia="en-US"/>
              </w:rPr>
              <w:t>ТК-2</w:t>
            </w:r>
          </w:p>
        </w:tc>
        <w:tc>
          <w:tcPr>
            <w:tcW w:w="2348" w:type="dxa"/>
            <w:tcBorders>
              <w:top w:val="single" w:sz="4" w:space="0" w:color="auto"/>
              <w:left w:val="nil"/>
              <w:bottom w:val="single" w:sz="4" w:space="0" w:color="auto"/>
              <w:right w:val="nil"/>
            </w:tcBorders>
          </w:tcPr>
          <w:p w:rsidR="00B61FAC" w:rsidRDefault="00B61FAC">
            <w:pPr>
              <w:rPr>
                <w:bCs/>
                <w:lang w:eastAsia="en-US"/>
              </w:rPr>
            </w:pPr>
          </w:p>
        </w:tc>
        <w:tc>
          <w:tcPr>
            <w:tcW w:w="674" w:type="dxa"/>
            <w:gridSpan w:val="2"/>
            <w:tcBorders>
              <w:top w:val="single" w:sz="4" w:space="0" w:color="auto"/>
              <w:left w:val="nil"/>
              <w:bottom w:val="single" w:sz="4" w:space="0" w:color="auto"/>
              <w:right w:val="nil"/>
            </w:tcBorders>
          </w:tcPr>
          <w:p w:rsidR="00B61FAC" w:rsidRDefault="00B61FAC">
            <w:pPr>
              <w:rPr>
                <w:rStyle w:val="af9"/>
              </w:rPr>
            </w:pPr>
          </w:p>
        </w:tc>
        <w:tc>
          <w:tcPr>
            <w:tcW w:w="555" w:type="dxa"/>
            <w:tcBorders>
              <w:top w:val="single" w:sz="4" w:space="0" w:color="auto"/>
              <w:left w:val="nil"/>
              <w:bottom w:val="single" w:sz="4" w:space="0" w:color="auto"/>
              <w:right w:val="nil"/>
            </w:tcBorders>
          </w:tcPr>
          <w:p w:rsidR="00B61FAC" w:rsidRDefault="00B61FAC">
            <w:pPr>
              <w:rPr>
                <w:rStyle w:val="af9"/>
              </w:rPr>
            </w:pPr>
          </w:p>
        </w:tc>
        <w:tc>
          <w:tcPr>
            <w:tcW w:w="1748" w:type="dxa"/>
            <w:gridSpan w:val="2"/>
            <w:tcBorders>
              <w:top w:val="single" w:sz="4" w:space="0" w:color="auto"/>
              <w:left w:val="nil"/>
              <w:bottom w:val="single" w:sz="4" w:space="0" w:color="auto"/>
              <w:right w:val="nil"/>
            </w:tcBorders>
          </w:tcPr>
          <w:p w:rsidR="00B61FAC" w:rsidRDefault="00B61FAC">
            <w:pPr>
              <w:rPr>
                <w:rStyle w:val="af9"/>
              </w:rPr>
            </w:pPr>
          </w:p>
        </w:tc>
        <w:tc>
          <w:tcPr>
            <w:tcW w:w="425" w:type="dxa"/>
            <w:gridSpan w:val="2"/>
            <w:tcBorders>
              <w:top w:val="single" w:sz="4" w:space="0" w:color="auto"/>
              <w:left w:val="nil"/>
              <w:bottom w:val="single" w:sz="4" w:space="0" w:color="auto"/>
              <w:right w:val="single" w:sz="4" w:space="0" w:color="auto"/>
            </w:tcBorders>
          </w:tcPr>
          <w:p w:rsidR="00B61FAC" w:rsidRDefault="00B61FAC">
            <w:pPr>
              <w:rPr>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rPr>
            </w:pPr>
            <w:r>
              <w:rPr>
                <w:rStyle w:val="af9"/>
                <w:i w:val="0"/>
                <w:lang w:eastAsia="en-US"/>
              </w:rPr>
              <w:t>Тест №2</w:t>
            </w:r>
          </w:p>
        </w:tc>
        <w:tc>
          <w:tcPr>
            <w:tcW w:w="59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 xml:space="preserve">10 </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nil"/>
            </w:tcBorders>
            <w:hideMark/>
          </w:tcPr>
          <w:p w:rsidR="00B61FAC" w:rsidRDefault="00B61FAC">
            <w:pPr>
              <w:tabs>
                <w:tab w:val="left" w:pos="960"/>
              </w:tabs>
              <w:rPr>
                <w:b/>
                <w:lang w:eastAsia="en-US"/>
              </w:rPr>
            </w:pPr>
            <w:r>
              <w:rPr>
                <w:b/>
                <w:lang w:eastAsia="en-US"/>
              </w:rPr>
              <w:t>РК-1</w:t>
            </w:r>
            <w:r>
              <w:rPr>
                <w:b/>
                <w:lang w:eastAsia="en-US"/>
              </w:rPr>
              <w:tab/>
            </w:r>
          </w:p>
        </w:tc>
        <w:tc>
          <w:tcPr>
            <w:tcW w:w="2348" w:type="dxa"/>
            <w:tcBorders>
              <w:top w:val="single" w:sz="4" w:space="0" w:color="auto"/>
              <w:left w:val="nil"/>
              <w:bottom w:val="single" w:sz="4" w:space="0" w:color="auto"/>
              <w:right w:val="nil"/>
            </w:tcBorders>
            <w:hideMark/>
          </w:tcPr>
          <w:p w:rsidR="00B61FAC" w:rsidRDefault="00B61FAC">
            <w:pPr>
              <w:rPr>
                <w:b/>
                <w:bCs/>
                <w:lang w:eastAsia="en-US"/>
              </w:rPr>
            </w:pPr>
            <w:r>
              <w:rPr>
                <w:b/>
                <w:bCs/>
                <w:lang w:eastAsia="en-US"/>
              </w:rPr>
              <w:t xml:space="preserve">  Эссе на тему выбрать из пункта 13.5 </w:t>
            </w:r>
          </w:p>
        </w:tc>
        <w:tc>
          <w:tcPr>
            <w:tcW w:w="674" w:type="dxa"/>
            <w:gridSpan w:val="2"/>
            <w:tcBorders>
              <w:top w:val="single" w:sz="4" w:space="0" w:color="auto"/>
              <w:left w:val="nil"/>
              <w:bottom w:val="single" w:sz="4" w:space="0" w:color="auto"/>
              <w:right w:val="nil"/>
            </w:tcBorders>
          </w:tcPr>
          <w:p w:rsidR="00B61FAC" w:rsidRDefault="00B61FAC">
            <w:pPr>
              <w:rPr>
                <w:rStyle w:val="af9"/>
                <w:b/>
              </w:rPr>
            </w:pPr>
          </w:p>
        </w:tc>
        <w:tc>
          <w:tcPr>
            <w:tcW w:w="555" w:type="dxa"/>
            <w:tcBorders>
              <w:top w:val="single" w:sz="4" w:space="0" w:color="auto"/>
              <w:left w:val="nil"/>
              <w:bottom w:val="single" w:sz="4" w:space="0" w:color="auto"/>
              <w:right w:val="nil"/>
            </w:tcBorders>
          </w:tcPr>
          <w:p w:rsidR="00B61FAC" w:rsidRDefault="00B61FAC">
            <w:pPr>
              <w:rPr>
                <w:rStyle w:val="af9"/>
                <w:b/>
              </w:rPr>
            </w:pPr>
          </w:p>
        </w:tc>
        <w:tc>
          <w:tcPr>
            <w:tcW w:w="1748" w:type="dxa"/>
            <w:gridSpan w:val="2"/>
            <w:tcBorders>
              <w:top w:val="single" w:sz="4" w:space="0" w:color="auto"/>
              <w:left w:val="nil"/>
              <w:bottom w:val="single" w:sz="4" w:space="0" w:color="auto"/>
              <w:right w:val="nil"/>
            </w:tcBorders>
          </w:tcPr>
          <w:p w:rsidR="00B61FAC" w:rsidRDefault="00B61FAC">
            <w:pPr>
              <w:rPr>
                <w:rStyle w:val="af9"/>
                <w:b/>
              </w:rPr>
            </w:pPr>
          </w:p>
        </w:tc>
        <w:tc>
          <w:tcPr>
            <w:tcW w:w="425" w:type="dxa"/>
            <w:gridSpan w:val="2"/>
            <w:tcBorders>
              <w:top w:val="single" w:sz="4" w:space="0" w:color="auto"/>
              <w:left w:val="nil"/>
              <w:bottom w:val="single" w:sz="4" w:space="0" w:color="auto"/>
              <w:right w:val="nil"/>
            </w:tcBorders>
          </w:tcPr>
          <w:p w:rsidR="00B61FAC" w:rsidRDefault="00B61FAC">
            <w:pPr>
              <w:rPr>
                <w:b/>
                <w:lang w:eastAsia="en-US"/>
              </w:rPr>
            </w:pPr>
          </w:p>
        </w:tc>
        <w:tc>
          <w:tcPr>
            <w:tcW w:w="990" w:type="dxa"/>
            <w:tcBorders>
              <w:top w:val="single" w:sz="4" w:space="0" w:color="auto"/>
              <w:left w:val="nil"/>
              <w:bottom w:val="single" w:sz="4" w:space="0" w:color="auto"/>
              <w:right w:val="nil"/>
            </w:tcBorders>
          </w:tcPr>
          <w:p w:rsidR="00B61FAC" w:rsidRDefault="00B61FAC">
            <w:pPr>
              <w:rPr>
                <w:rStyle w:val="af9"/>
                <w:b/>
                <w:i w:val="0"/>
              </w:rPr>
            </w:pPr>
          </w:p>
        </w:tc>
        <w:tc>
          <w:tcPr>
            <w:tcW w:w="598" w:type="dxa"/>
            <w:tcBorders>
              <w:top w:val="single" w:sz="4" w:space="0" w:color="auto"/>
              <w:left w:val="nil"/>
              <w:bottom w:val="single" w:sz="4" w:space="0" w:color="auto"/>
              <w:right w:val="nil"/>
            </w:tcBorders>
          </w:tcPr>
          <w:p w:rsidR="00B61FAC" w:rsidRDefault="00B61FAC">
            <w:pPr>
              <w:rPr>
                <w:b/>
                <w:lang w:eastAsia="en-US"/>
              </w:rPr>
            </w:pPr>
          </w:p>
        </w:tc>
        <w:tc>
          <w:tcPr>
            <w:tcW w:w="567" w:type="dxa"/>
            <w:tcBorders>
              <w:top w:val="single" w:sz="4" w:space="0" w:color="auto"/>
              <w:left w:val="nil"/>
              <w:bottom w:val="single" w:sz="4" w:space="0" w:color="auto"/>
              <w:right w:val="single" w:sz="4" w:space="0" w:color="auto"/>
            </w:tcBorders>
          </w:tcPr>
          <w:p w:rsidR="00B61FAC" w:rsidRDefault="00B61FAC">
            <w:pPr>
              <w:rPr>
                <w:rStyle w:val="af9"/>
                <w:b/>
                <w:i w:val="0"/>
              </w:rPr>
            </w:pPr>
          </w:p>
        </w:tc>
        <w:tc>
          <w:tcPr>
            <w:tcW w:w="63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b/>
                <w:i w:val="0"/>
              </w:rPr>
            </w:pPr>
            <w:r>
              <w:rPr>
                <w:rStyle w:val="af9"/>
                <w:b/>
                <w:i w:val="0"/>
                <w:lang w:eastAsia="en-US"/>
              </w:rPr>
              <w:t>10</w:t>
            </w: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Модуль 2.</w:t>
            </w: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bCs/>
                <w:lang w:eastAsia="en-US"/>
              </w:rPr>
            </w:pPr>
            <w:r>
              <w:rPr>
                <w:b/>
                <w:bCs/>
                <w:lang w:eastAsia="en-US"/>
              </w:rPr>
              <w:t>Образование в  современном обществе</w:t>
            </w:r>
          </w:p>
        </w:tc>
        <w:tc>
          <w:tcPr>
            <w:tcW w:w="674"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p>
        </w:tc>
        <w:tc>
          <w:tcPr>
            <w:tcW w:w="555" w:type="dxa"/>
            <w:tcBorders>
              <w:top w:val="single" w:sz="4" w:space="0" w:color="auto"/>
              <w:left w:val="single" w:sz="4" w:space="0" w:color="auto"/>
              <w:bottom w:val="single" w:sz="4" w:space="0" w:color="auto"/>
              <w:right w:val="single" w:sz="4" w:space="0" w:color="auto"/>
            </w:tcBorders>
          </w:tcPr>
          <w:p w:rsidR="00B61FAC" w:rsidRDefault="00B61FAC">
            <w:pPr>
              <w:rPr>
                <w:rStyle w:val="af9"/>
              </w:rPr>
            </w:pP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p>
        </w:tc>
        <w:tc>
          <w:tcPr>
            <w:tcW w:w="425" w:type="dxa"/>
            <w:gridSpan w:val="2"/>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r>
              <w:rPr>
                <w:b/>
                <w:lang w:eastAsia="en-US"/>
              </w:rPr>
              <w:t>8.</w:t>
            </w:r>
            <w:proofErr w:type="gramStart"/>
            <w:r>
              <w:rPr>
                <w:b/>
                <w:lang w:eastAsia="en-US"/>
              </w:rPr>
              <w:t>Кризис-ные</w:t>
            </w:r>
            <w:proofErr w:type="gramEnd"/>
            <w:r>
              <w:rPr>
                <w:b/>
                <w:lang w:eastAsia="en-US"/>
              </w:rPr>
              <w:t xml:space="preserve"> явления в образовательной сфере и характеристики новой модели образования.</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8.1. Понятие об образовании, система, уровни и структура образования.</w:t>
            </w:r>
          </w:p>
          <w:p w:rsidR="00B61FAC" w:rsidRDefault="00B61FAC">
            <w:pPr>
              <w:rPr>
                <w:lang w:eastAsia="en-US"/>
              </w:rPr>
            </w:pPr>
            <w:r>
              <w:rPr>
                <w:lang w:eastAsia="en-US"/>
              </w:rPr>
              <w:t>8.2. Системные вызовы для отечественного образования</w:t>
            </w:r>
          </w:p>
          <w:p w:rsidR="00B61FAC" w:rsidRDefault="00B61FAC">
            <w:pPr>
              <w:rPr>
                <w:lang w:eastAsia="en-US"/>
              </w:rPr>
            </w:pPr>
            <w:r>
              <w:rPr>
                <w:lang w:eastAsia="en-US"/>
              </w:rPr>
              <w:t>8.3. Характеристики новой модели образования.</w:t>
            </w:r>
          </w:p>
          <w:p w:rsidR="00B61FAC" w:rsidRDefault="00B61FAC">
            <w:pPr>
              <w:rPr>
                <w:bCs/>
                <w:lang w:eastAsia="en-US"/>
              </w:rPr>
            </w:pPr>
            <w:r>
              <w:rPr>
                <w:lang w:eastAsia="en-US"/>
              </w:rPr>
              <w:t xml:space="preserve">8.4. Конструкция «Образование через всю жизнь» </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1</w:t>
            </w:r>
          </w:p>
        </w:tc>
        <w:tc>
          <w:tcPr>
            <w:tcW w:w="174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w:t>
            </w:r>
          </w:p>
          <w:p w:rsidR="00B61FAC" w:rsidRDefault="00B61FAC">
            <w:pPr>
              <w:rPr>
                <w:rStyle w:val="af9"/>
                <w:i w:val="0"/>
                <w:lang w:eastAsia="en-US"/>
              </w:rPr>
            </w:pPr>
            <w:r>
              <w:rPr>
                <w:rStyle w:val="af9"/>
                <w:i w:val="0"/>
                <w:lang w:eastAsia="en-US"/>
              </w:rPr>
              <w:t xml:space="preserve">составить </w:t>
            </w:r>
            <w:r>
              <w:rPr>
                <w:rStyle w:val="af9"/>
                <w:b/>
                <w:i w:val="0"/>
                <w:lang w:eastAsia="en-US"/>
              </w:rPr>
              <w:t xml:space="preserve">тезисы доклада </w:t>
            </w:r>
            <w:r>
              <w:rPr>
                <w:rStyle w:val="af9"/>
                <w:i w:val="0"/>
                <w:lang w:eastAsia="en-US"/>
              </w:rPr>
              <w:t xml:space="preserve">на тему: «Идея </w:t>
            </w:r>
            <w:proofErr w:type="spellStart"/>
            <w:r>
              <w:rPr>
                <w:rStyle w:val="af9"/>
                <w:i w:val="0"/>
                <w:lang w:eastAsia="en-US"/>
              </w:rPr>
              <w:t>гуманизации</w:t>
            </w:r>
            <w:proofErr w:type="spellEnd"/>
            <w:r>
              <w:rPr>
                <w:rStyle w:val="af9"/>
                <w:i w:val="0"/>
                <w:lang w:eastAsia="en-US"/>
              </w:rPr>
              <w:t xml:space="preserve"> и </w:t>
            </w:r>
            <w:proofErr w:type="spellStart"/>
            <w:r>
              <w:rPr>
                <w:rStyle w:val="af9"/>
                <w:i w:val="0"/>
                <w:lang w:eastAsia="en-US"/>
              </w:rPr>
              <w:t>гуманитари-зации</w:t>
            </w:r>
            <w:proofErr w:type="spellEnd"/>
            <w:r>
              <w:rPr>
                <w:rStyle w:val="af9"/>
                <w:i w:val="0"/>
                <w:lang w:eastAsia="en-US"/>
              </w:rPr>
              <w:t xml:space="preserve"> высшего образования»</w:t>
            </w:r>
          </w:p>
          <w:p w:rsidR="00B61FAC" w:rsidRDefault="00B61FAC">
            <w:pPr>
              <w:rPr>
                <w:rStyle w:val="af9"/>
                <w:lang w:eastAsia="en-US"/>
              </w:rPr>
            </w:pPr>
            <w:r>
              <w:rPr>
                <w:rStyle w:val="af9"/>
                <w:i w:val="0"/>
                <w:lang w:eastAsia="en-US"/>
              </w:rPr>
              <w:t>по [2, с.115-124]</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 xml:space="preserve">9. Современные </w:t>
            </w:r>
            <w:proofErr w:type="spellStart"/>
            <w:r>
              <w:rPr>
                <w:b/>
                <w:lang w:eastAsia="en-US"/>
              </w:rPr>
              <w:t>образова</w:t>
            </w:r>
            <w:proofErr w:type="spellEnd"/>
          </w:p>
          <w:p w:rsidR="00B61FAC" w:rsidRDefault="00B61FAC">
            <w:pPr>
              <w:rPr>
                <w:b/>
                <w:lang w:eastAsia="en-US"/>
              </w:rPr>
            </w:pPr>
            <w:r>
              <w:rPr>
                <w:b/>
                <w:lang w:eastAsia="en-US"/>
              </w:rPr>
              <w:t xml:space="preserve">тельные </w:t>
            </w:r>
            <w:proofErr w:type="spellStart"/>
            <w:r>
              <w:rPr>
                <w:b/>
                <w:lang w:eastAsia="en-US"/>
              </w:rPr>
              <w:t>парадиг</w:t>
            </w:r>
            <w:proofErr w:type="spellEnd"/>
          </w:p>
          <w:p w:rsidR="00B61FAC" w:rsidRDefault="00B61FAC">
            <w:pPr>
              <w:rPr>
                <w:b/>
                <w:lang w:eastAsia="en-US"/>
              </w:rPr>
            </w:pPr>
            <w:r>
              <w:rPr>
                <w:b/>
                <w:lang w:eastAsia="en-US"/>
              </w:rPr>
              <w:t xml:space="preserve">мы и перспективы развития </w:t>
            </w:r>
            <w:proofErr w:type="spellStart"/>
            <w:r>
              <w:rPr>
                <w:b/>
                <w:lang w:eastAsia="en-US"/>
              </w:rPr>
              <w:t>образова</w:t>
            </w:r>
            <w:proofErr w:type="spellEnd"/>
          </w:p>
          <w:p w:rsidR="00B61FAC" w:rsidRDefault="00B61FAC">
            <w:pPr>
              <w:rPr>
                <w:lang w:eastAsia="en-US"/>
              </w:rPr>
            </w:pPr>
            <w:proofErr w:type="spellStart"/>
            <w:r>
              <w:rPr>
                <w:b/>
                <w:lang w:eastAsia="en-US"/>
              </w:rPr>
              <w:t>ния</w:t>
            </w:r>
            <w:proofErr w:type="spellEnd"/>
            <w:r>
              <w:rPr>
                <w:b/>
                <w:lang w:eastAsia="en-US"/>
              </w:rPr>
              <w:t xml:space="preserve"> в мире</w:t>
            </w: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9.1 Парадигмы современного высшего образования.</w:t>
            </w:r>
          </w:p>
          <w:p w:rsidR="00B61FAC" w:rsidRDefault="00B61FAC">
            <w:pPr>
              <w:rPr>
                <w:lang w:eastAsia="en-US"/>
              </w:rPr>
            </w:pPr>
            <w:r>
              <w:rPr>
                <w:lang w:eastAsia="en-US"/>
              </w:rPr>
              <w:t>9.2. Парадигма устойчивого развития в образовании.</w:t>
            </w:r>
          </w:p>
          <w:p w:rsidR="00B61FAC" w:rsidRDefault="00B61FAC" w:rsidP="00B61FAC">
            <w:pPr>
              <w:numPr>
                <w:ilvl w:val="0"/>
                <w:numId w:val="32"/>
              </w:numPr>
              <w:ind w:left="0"/>
              <w:rPr>
                <w:bCs/>
                <w:shd w:val="clear" w:color="auto" w:fill="FFFFFF"/>
                <w:lang w:eastAsia="en-US"/>
              </w:rPr>
            </w:pPr>
            <w:r>
              <w:rPr>
                <w:lang w:eastAsia="en-US"/>
              </w:rPr>
              <w:t xml:space="preserve">9.3. </w:t>
            </w:r>
            <w:r>
              <w:rPr>
                <w:bCs/>
                <w:shd w:val="clear" w:color="auto" w:fill="FFFFFF"/>
                <w:lang w:eastAsia="en-US"/>
              </w:rPr>
              <w:t>Личностно-ориентированная парадигма вузовского образования</w:t>
            </w:r>
          </w:p>
          <w:p w:rsidR="00B61FAC" w:rsidRDefault="00B61FAC">
            <w:pPr>
              <w:rPr>
                <w:bCs/>
                <w:lang w:eastAsia="en-US"/>
              </w:rPr>
            </w:pPr>
            <w:r>
              <w:rPr>
                <w:lang w:eastAsia="en-US"/>
              </w:rPr>
              <w:t xml:space="preserve">9.4. Новые концептуальные идеи и направления развития </w:t>
            </w:r>
            <w:proofErr w:type="gramStart"/>
            <w:r>
              <w:rPr>
                <w:lang w:eastAsia="en-US"/>
              </w:rPr>
              <w:t>педагоги-ческой</w:t>
            </w:r>
            <w:proofErr w:type="gramEnd"/>
            <w:r>
              <w:rPr>
                <w:lang w:eastAsia="en-US"/>
              </w:rPr>
              <w:t xml:space="preserve"> науки.</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174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 1:</w:t>
            </w:r>
          </w:p>
          <w:p w:rsidR="00B61FAC" w:rsidRDefault="00B61FAC">
            <w:pPr>
              <w:rPr>
                <w:rStyle w:val="af9"/>
                <w:i w:val="0"/>
                <w:lang w:eastAsia="en-US"/>
              </w:rPr>
            </w:pPr>
            <w:r>
              <w:rPr>
                <w:rStyle w:val="af9"/>
                <w:i w:val="0"/>
                <w:lang w:eastAsia="en-US"/>
              </w:rPr>
              <w:t xml:space="preserve">составить </w:t>
            </w:r>
            <w:r>
              <w:rPr>
                <w:rStyle w:val="af9"/>
                <w:b/>
                <w:i w:val="0"/>
                <w:lang w:eastAsia="en-US"/>
              </w:rPr>
              <w:t xml:space="preserve">кластер </w:t>
            </w:r>
            <w:r>
              <w:rPr>
                <w:rStyle w:val="af9"/>
                <w:i w:val="0"/>
                <w:lang w:eastAsia="en-US"/>
              </w:rPr>
              <w:t>на тему:</w:t>
            </w:r>
          </w:p>
          <w:p w:rsidR="00B61FAC" w:rsidRDefault="00B61FAC">
            <w:pPr>
              <w:rPr>
                <w:rStyle w:val="af9"/>
                <w:i w:val="0"/>
                <w:lang w:eastAsia="en-US"/>
              </w:rPr>
            </w:pPr>
            <w:r>
              <w:rPr>
                <w:rStyle w:val="af9"/>
                <w:i w:val="0"/>
                <w:lang w:eastAsia="en-US"/>
              </w:rPr>
              <w:t>«Парадигмы современного высшего образования»</w:t>
            </w:r>
          </w:p>
          <w:p w:rsidR="00B61FAC" w:rsidRDefault="00B61FAC">
            <w:pPr>
              <w:rPr>
                <w:rStyle w:val="af9"/>
                <w:i w:val="0"/>
                <w:lang w:eastAsia="en-US"/>
              </w:rPr>
            </w:pPr>
            <w:r>
              <w:rPr>
                <w:rStyle w:val="af9"/>
                <w:i w:val="0"/>
                <w:lang w:eastAsia="en-US"/>
              </w:rPr>
              <w:t>(1 б.);</w:t>
            </w:r>
          </w:p>
          <w:p w:rsidR="00B61FAC" w:rsidRDefault="00B61FAC">
            <w:pPr>
              <w:rPr>
                <w:rStyle w:val="af9"/>
                <w:b/>
                <w:i w:val="0"/>
                <w:lang w:eastAsia="en-US"/>
              </w:rPr>
            </w:pPr>
            <w:r>
              <w:rPr>
                <w:rStyle w:val="af9"/>
                <w:b/>
                <w:i w:val="0"/>
                <w:lang w:eastAsia="en-US"/>
              </w:rPr>
              <w:t>Задание 2:</w:t>
            </w:r>
          </w:p>
          <w:p w:rsidR="00B61FAC" w:rsidRDefault="00B61FAC">
            <w:pPr>
              <w:rPr>
                <w:rStyle w:val="af9"/>
                <w:b/>
                <w:i w:val="0"/>
                <w:lang w:eastAsia="en-US"/>
              </w:rPr>
            </w:pPr>
            <w:r>
              <w:rPr>
                <w:rStyle w:val="af9"/>
                <w:i w:val="0"/>
                <w:lang w:eastAsia="en-US"/>
              </w:rPr>
              <w:t xml:space="preserve">составить </w:t>
            </w:r>
            <w:r>
              <w:rPr>
                <w:rStyle w:val="af9"/>
                <w:b/>
                <w:i w:val="0"/>
                <w:lang w:eastAsia="en-US"/>
              </w:rPr>
              <w:t>глоссарий терминов:</w:t>
            </w:r>
          </w:p>
          <w:p w:rsidR="00B61FAC" w:rsidRDefault="00B61FAC">
            <w:pPr>
              <w:rPr>
                <w:rStyle w:val="af9"/>
                <w:lang w:eastAsia="en-US"/>
              </w:rPr>
            </w:pPr>
            <w:proofErr w:type="spellStart"/>
            <w:r>
              <w:rPr>
                <w:rStyle w:val="af9"/>
                <w:i w:val="0"/>
                <w:lang w:eastAsia="en-US"/>
              </w:rPr>
              <w:t>когнитивно</w:t>
            </w:r>
            <w:proofErr w:type="spellEnd"/>
            <w:r>
              <w:rPr>
                <w:rStyle w:val="af9"/>
                <w:i w:val="0"/>
                <w:lang w:eastAsia="en-US"/>
              </w:rPr>
              <w:t>-информационная парадигма, личностная парадигма</w:t>
            </w:r>
            <w:proofErr w:type="gramStart"/>
            <w:r>
              <w:rPr>
                <w:rStyle w:val="af9"/>
                <w:i w:val="0"/>
                <w:lang w:eastAsia="en-US"/>
              </w:rPr>
              <w:t xml:space="preserve"> ,</w:t>
            </w:r>
            <w:proofErr w:type="gramEnd"/>
            <w:r>
              <w:rPr>
                <w:rStyle w:val="af9"/>
                <w:i w:val="0"/>
                <w:lang w:eastAsia="en-US"/>
              </w:rPr>
              <w:t xml:space="preserve"> </w:t>
            </w:r>
            <w:proofErr w:type="spellStart"/>
            <w:r>
              <w:rPr>
                <w:rStyle w:val="af9"/>
                <w:i w:val="0"/>
                <w:lang w:eastAsia="en-US"/>
              </w:rPr>
              <w:t>культорологи-ческая</w:t>
            </w:r>
            <w:proofErr w:type="spellEnd"/>
            <w:r>
              <w:rPr>
                <w:rStyle w:val="af9"/>
                <w:i w:val="0"/>
                <w:lang w:eastAsia="en-US"/>
              </w:rPr>
              <w:t xml:space="preserve"> компе-</w:t>
            </w:r>
            <w:proofErr w:type="spellStart"/>
            <w:r>
              <w:rPr>
                <w:rStyle w:val="af9"/>
                <w:i w:val="0"/>
                <w:lang w:eastAsia="en-US"/>
              </w:rPr>
              <w:t>тентностная</w:t>
            </w:r>
            <w:proofErr w:type="spellEnd"/>
            <w:r>
              <w:rPr>
                <w:rStyle w:val="af9"/>
                <w:i w:val="0"/>
                <w:lang w:eastAsia="en-US"/>
              </w:rPr>
              <w:t xml:space="preserve"> </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r>
              <w:rPr>
                <w:b/>
                <w:lang w:eastAsia="en-US"/>
              </w:rPr>
              <w:t>10. Тенденции развития отечестве</w:t>
            </w:r>
            <w:r>
              <w:rPr>
                <w:b/>
                <w:lang w:eastAsia="en-US"/>
              </w:rPr>
              <w:lastRenderedPageBreak/>
              <w:t xml:space="preserve">нной системы </w:t>
            </w:r>
            <w:proofErr w:type="spellStart"/>
            <w:r>
              <w:rPr>
                <w:b/>
                <w:lang w:eastAsia="en-US"/>
              </w:rPr>
              <w:t>образова</w:t>
            </w:r>
            <w:proofErr w:type="spellEnd"/>
          </w:p>
          <w:p w:rsidR="00B61FAC" w:rsidRDefault="00B61FAC">
            <w:pPr>
              <w:rPr>
                <w:lang w:eastAsia="en-US"/>
              </w:rPr>
            </w:pPr>
            <w:proofErr w:type="spellStart"/>
            <w:r>
              <w:rPr>
                <w:b/>
                <w:lang w:eastAsia="en-US"/>
              </w:rPr>
              <w:t>ния</w:t>
            </w:r>
            <w:proofErr w:type="spellEnd"/>
            <w:r>
              <w:rPr>
                <w:lang w:eastAsia="en-US"/>
              </w:rPr>
              <w:t>.</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lastRenderedPageBreak/>
              <w:t xml:space="preserve">10.1. </w:t>
            </w:r>
            <w:r>
              <w:rPr>
                <w:kern w:val="36"/>
                <w:lang w:eastAsia="en-US"/>
              </w:rPr>
              <w:t xml:space="preserve">Интеграция отечественной системы </w:t>
            </w:r>
            <w:proofErr w:type="spellStart"/>
            <w:proofErr w:type="gramStart"/>
            <w:r>
              <w:rPr>
                <w:kern w:val="36"/>
                <w:lang w:eastAsia="en-US"/>
              </w:rPr>
              <w:t>образова-ния</w:t>
            </w:r>
            <w:proofErr w:type="spellEnd"/>
            <w:proofErr w:type="gramEnd"/>
            <w:r>
              <w:rPr>
                <w:kern w:val="36"/>
                <w:lang w:eastAsia="en-US"/>
              </w:rPr>
              <w:t xml:space="preserve"> с мировым образовательным </w:t>
            </w:r>
            <w:r>
              <w:rPr>
                <w:kern w:val="36"/>
                <w:lang w:eastAsia="en-US"/>
              </w:rPr>
              <w:lastRenderedPageBreak/>
              <w:t>пространством.</w:t>
            </w:r>
          </w:p>
          <w:p w:rsidR="00B61FAC" w:rsidRDefault="00B61FAC">
            <w:pPr>
              <w:rPr>
                <w:lang w:eastAsia="en-US"/>
              </w:rPr>
            </w:pPr>
            <w:r>
              <w:rPr>
                <w:lang w:eastAsia="en-US"/>
              </w:rPr>
              <w:t>10.2 Государственная политика в области образования</w:t>
            </w:r>
          </w:p>
          <w:p w:rsidR="00B61FAC" w:rsidRDefault="00B61FAC">
            <w:pPr>
              <w:rPr>
                <w:bCs/>
                <w:lang w:eastAsia="en-US"/>
              </w:rPr>
            </w:pPr>
            <w:r>
              <w:rPr>
                <w:lang w:eastAsia="en-US"/>
              </w:rPr>
              <w:t>10.3.Приоритетные задачи развития образования</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lastRenderedPageBreak/>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1</w:t>
            </w: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w:t>
            </w:r>
          </w:p>
          <w:p w:rsidR="00B61FAC" w:rsidRDefault="00B61FAC">
            <w:pPr>
              <w:rPr>
                <w:rStyle w:val="af9"/>
                <w:i w:val="0"/>
                <w:lang w:eastAsia="en-US"/>
              </w:rPr>
            </w:pPr>
            <w:r>
              <w:rPr>
                <w:rStyle w:val="af9"/>
                <w:i w:val="0"/>
                <w:lang w:eastAsia="en-US"/>
              </w:rPr>
              <w:t xml:space="preserve">подготовить </w:t>
            </w:r>
          </w:p>
          <w:p w:rsidR="00B61FAC" w:rsidRDefault="00B61FAC">
            <w:pPr>
              <w:rPr>
                <w:rStyle w:val="af9"/>
                <w:b/>
                <w:i w:val="0"/>
                <w:lang w:eastAsia="en-US"/>
              </w:rPr>
            </w:pPr>
            <w:r>
              <w:rPr>
                <w:rStyle w:val="af9"/>
                <w:b/>
                <w:i w:val="0"/>
                <w:lang w:eastAsia="en-US"/>
              </w:rPr>
              <w:t xml:space="preserve">Электронную презентацию </w:t>
            </w:r>
            <w:r>
              <w:rPr>
                <w:rStyle w:val="af9"/>
                <w:i w:val="0"/>
                <w:lang w:eastAsia="en-US"/>
              </w:rPr>
              <w:lastRenderedPageBreak/>
              <w:t>3 сообщений по вопросам  Темы 10..</w:t>
            </w:r>
          </w:p>
          <w:p w:rsidR="00B61FAC" w:rsidRDefault="00B61FAC">
            <w:pPr>
              <w:rPr>
                <w:rStyle w:val="af9"/>
                <w:b/>
                <w:i w:val="0"/>
                <w:lang w:eastAsia="en-US"/>
              </w:rPr>
            </w:pPr>
            <w:r>
              <w:rPr>
                <w:rStyle w:val="af9"/>
                <w:b/>
                <w:i w:val="0"/>
                <w:lang w:eastAsia="en-US"/>
              </w:rPr>
              <w:t xml:space="preserve"> </w:t>
            </w:r>
          </w:p>
          <w:p w:rsidR="00B61FAC" w:rsidRDefault="00B61FAC">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lastRenderedPageBreak/>
              <w:t>1</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nil"/>
            </w:tcBorders>
            <w:hideMark/>
          </w:tcPr>
          <w:p w:rsidR="00B61FAC" w:rsidRDefault="00B61FAC">
            <w:pPr>
              <w:rPr>
                <w:b/>
                <w:lang w:eastAsia="en-US"/>
              </w:rPr>
            </w:pPr>
            <w:r>
              <w:rPr>
                <w:b/>
                <w:lang w:eastAsia="en-US"/>
              </w:rPr>
              <w:t>ТК-3</w:t>
            </w:r>
          </w:p>
        </w:tc>
        <w:tc>
          <w:tcPr>
            <w:tcW w:w="2348" w:type="dxa"/>
            <w:tcBorders>
              <w:top w:val="single" w:sz="4" w:space="0" w:color="auto"/>
              <w:left w:val="nil"/>
              <w:bottom w:val="single" w:sz="4" w:space="0" w:color="auto"/>
              <w:right w:val="nil"/>
            </w:tcBorders>
          </w:tcPr>
          <w:p w:rsidR="00B61FAC" w:rsidRDefault="00B61FAC">
            <w:pPr>
              <w:rPr>
                <w:lang w:eastAsia="en-US"/>
              </w:rPr>
            </w:pPr>
          </w:p>
        </w:tc>
        <w:tc>
          <w:tcPr>
            <w:tcW w:w="674" w:type="dxa"/>
            <w:gridSpan w:val="2"/>
            <w:tcBorders>
              <w:top w:val="single" w:sz="4" w:space="0" w:color="auto"/>
              <w:left w:val="nil"/>
              <w:bottom w:val="single" w:sz="4" w:space="0" w:color="auto"/>
              <w:right w:val="nil"/>
            </w:tcBorders>
          </w:tcPr>
          <w:p w:rsidR="00B61FAC" w:rsidRDefault="00B61FAC">
            <w:pPr>
              <w:rPr>
                <w:rStyle w:val="af9"/>
              </w:rPr>
            </w:pPr>
          </w:p>
        </w:tc>
        <w:tc>
          <w:tcPr>
            <w:tcW w:w="555" w:type="dxa"/>
            <w:tcBorders>
              <w:top w:val="single" w:sz="4" w:space="0" w:color="auto"/>
              <w:left w:val="nil"/>
              <w:bottom w:val="single" w:sz="4" w:space="0" w:color="auto"/>
              <w:right w:val="nil"/>
            </w:tcBorders>
          </w:tcPr>
          <w:p w:rsidR="00B61FAC" w:rsidRDefault="00B61FAC">
            <w:pPr>
              <w:rPr>
                <w:rStyle w:val="af9"/>
              </w:rPr>
            </w:pPr>
          </w:p>
        </w:tc>
        <w:tc>
          <w:tcPr>
            <w:tcW w:w="1748" w:type="dxa"/>
            <w:gridSpan w:val="2"/>
            <w:tcBorders>
              <w:top w:val="single" w:sz="4" w:space="0" w:color="auto"/>
              <w:left w:val="nil"/>
              <w:bottom w:val="single" w:sz="4" w:space="0" w:color="auto"/>
              <w:right w:val="nil"/>
            </w:tcBorders>
          </w:tcPr>
          <w:p w:rsidR="00B61FAC" w:rsidRDefault="00B61FAC">
            <w:pPr>
              <w:rPr>
                <w:rStyle w:val="af9"/>
              </w:rPr>
            </w:pPr>
          </w:p>
        </w:tc>
        <w:tc>
          <w:tcPr>
            <w:tcW w:w="425" w:type="dxa"/>
            <w:gridSpan w:val="2"/>
            <w:tcBorders>
              <w:top w:val="single" w:sz="4" w:space="0" w:color="auto"/>
              <w:left w:val="nil"/>
              <w:bottom w:val="single" w:sz="4" w:space="0" w:color="auto"/>
              <w:right w:val="single" w:sz="4" w:space="0" w:color="auto"/>
            </w:tcBorders>
          </w:tcPr>
          <w:p w:rsidR="00B61FAC" w:rsidRDefault="00B61FAC">
            <w:pPr>
              <w:rPr>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rPr>
            </w:pPr>
            <w:r>
              <w:rPr>
                <w:rStyle w:val="af9"/>
                <w:i w:val="0"/>
                <w:lang w:eastAsia="en-US"/>
              </w:rPr>
              <w:t>Тест №3</w:t>
            </w:r>
          </w:p>
        </w:tc>
        <w:tc>
          <w:tcPr>
            <w:tcW w:w="59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jc w:val="both"/>
              <w:rPr>
                <w:b/>
                <w:lang w:eastAsia="en-US"/>
              </w:rPr>
            </w:pPr>
            <w:r>
              <w:rPr>
                <w:b/>
                <w:lang w:eastAsia="en-US"/>
              </w:rPr>
              <w:t xml:space="preserve">11. </w:t>
            </w:r>
            <w:proofErr w:type="spellStart"/>
            <w:r>
              <w:rPr>
                <w:b/>
                <w:lang w:eastAsia="en-US"/>
              </w:rPr>
              <w:t>Пробле</w:t>
            </w:r>
            <w:proofErr w:type="spellEnd"/>
          </w:p>
          <w:p w:rsidR="00B61FAC" w:rsidRDefault="00B61FAC">
            <w:pPr>
              <w:jc w:val="both"/>
              <w:rPr>
                <w:b/>
                <w:lang w:eastAsia="en-US"/>
              </w:rPr>
            </w:pPr>
            <w:r>
              <w:rPr>
                <w:b/>
                <w:lang w:eastAsia="en-US"/>
              </w:rPr>
              <w:t xml:space="preserve">мы </w:t>
            </w:r>
            <w:proofErr w:type="spellStart"/>
            <w:r>
              <w:rPr>
                <w:b/>
                <w:lang w:eastAsia="en-US"/>
              </w:rPr>
              <w:t>образова</w:t>
            </w:r>
            <w:proofErr w:type="spellEnd"/>
          </w:p>
          <w:p w:rsidR="00B61FAC" w:rsidRDefault="00B61FAC">
            <w:pPr>
              <w:jc w:val="both"/>
              <w:rPr>
                <w:lang w:eastAsia="en-US"/>
              </w:rPr>
            </w:pPr>
            <w:proofErr w:type="spellStart"/>
            <w:r>
              <w:rPr>
                <w:b/>
                <w:lang w:eastAsia="en-US"/>
              </w:rPr>
              <w:t>ния</w:t>
            </w:r>
            <w:proofErr w:type="spellEnd"/>
            <w:r>
              <w:rPr>
                <w:lang w:eastAsia="en-US"/>
              </w:rPr>
              <w:t xml:space="preserve">: </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jc w:val="both"/>
              <w:rPr>
                <w:lang w:eastAsia="en-US"/>
              </w:rPr>
            </w:pPr>
            <w:r>
              <w:rPr>
                <w:lang w:eastAsia="en-US"/>
              </w:rPr>
              <w:t xml:space="preserve">11.1. </w:t>
            </w:r>
            <w:proofErr w:type="spellStart"/>
            <w:proofErr w:type="gramStart"/>
            <w:r>
              <w:rPr>
                <w:lang w:eastAsia="en-US"/>
              </w:rPr>
              <w:t>Организацион-ные</w:t>
            </w:r>
            <w:proofErr w:type="spellEnd"/>
            <w:proofErr w:type="gramEnd"/>
            <w:r>
              <w:rPr>
                <w:lang w:eastAsia="en-US"/>
              </w:rPr>
              <w:t xml:space="preserve"> проблемы образования</w:t>
            </w:r>
          </w:p>
          <w:p w:rsidR="00B61FAC" w:rsidRDefault="00B61FAC">
            <w:pPr>
              <w:jc w:val="both"/>
              <w:rPr>
                <w:lang w:eastAsia="en-US"/>
              </w:rPr>
            </w:pPr>
            <w:r>
              <w:rPr>
                <w:lang w:eastAsia="en-US"/>
              </w:rPr>
              <w:t xml:space="preserve">11.2. Проблемы стандартизации, образования </w:t>
            </w:r>
          </w:p>
          <w:p w:rsidR="00B61FAC" w:rsidRDefault="00B61FAC">
            <w:pPr>
              <w:jc w:val="both"/>
              <w:rPr>
                <w:bCs/>
                <w:lang w:eastAsia="en-US"/>
              </w:rPr>
            </w:pPr>
            <w:r>
              <w:rPr>
                <w:lang w:eastAsia="en-US"/>
              </w:rPr>
              <w:t>11.3..Проблемы совершенствования технологий.</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174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w:t>
            </w:r>
          </w:p>
          <w:p w:rsidR="00B61FAC" w:rsidRDefault="00B61FAC">
            <w:pPr>
              <w:rPr>
                <w:rStyle w:val="af9"/>
                <w:i w:val="0"/>
                <w:lang w:eastAsia="en-US"/>
              </w:rPr>
            </w:pPr>
            <w:r>
              <w:rPr>
                <w:rStyle w:val="af9"/>
                <w:i w:val="0"/>
                <w:lang w:eastAsia="en-US"/>
              </w:rPr>
              <w:t>подготовить</w:t>
            </w:r>
          </w:p>
          <w:p w:rsidR="00B61FAC" w:rsidRDefault="00B61FAC">
            <w:pPr>
              <w:rPr>
                <w:rStyle w:val="af9"/>
                <w:lang w:eastAsia="en-US"/>
              </w:rPr>
            </w:pPr>
            <w:r>
              <w:rPr>
                <w:rStyle w:val="af9"/>
                <w:b/>
                <w:i w:val="0"/>
                <w:lang w:eastAsia="en-US"/>
              </w:rPr>
              <w:t>Эл</w:t>
            </w:r>
            <w:proofErr w:type="gramStart"/>
            <w:r>
              <w:rPr>
                <w:rStyle w:val="af9"/>
                <w:b/>
                <w:i w:val="0"/>
                <w:lang w:eastAsia="en-US"/>
              </w:rPr>
              <w:t>.</w:t>
            </w:r>
            <w:proofErr w:type="gramEnd"/>
            <w:r>
              <w:rPr>
                <w:rStyle w:val="af9"/>
                <w:b/>
                <w:i w:val="0"/>
                <w:lang w:eastAsia="en-US"/>
              </w:rPr>
              <w:t xml:space="preserve"> </w:t>
            </w:r>
            <w:proofErr w:type="gramStart"/>
            <w:r>
              <w:rPr>
                <w:rStyle w:val="af9"/>
                <w:b/>
                <w:i w:val="0"/>
                <w:lang w:eastAsia="en-US"/>
              </w:rPr>
              <w:t>п</w:t>
            </w:r>
            <w:proofErr w:type="gramEnd"/>
            <w:r>
              <w:rPr>
                <w:rStyle w:val="af9"/>
                <w:b/>
                <w:i w:val="0"/>
                <w:lang w:eastAsia="en-US"/>
              </w:rPr>
              <w:t>резента-</w:t>
            </w:r>
            <w:proofErr w:type="spellStart"/>
            <w:r>
              <w:rPr>
                <w:rStyle w:val="af9"/>
                <w:b/>
                <w:i w:val="0"/>
                <w:lang w:eastAsia="en-US"/>
              </w:rPr>
              <w:t>цию</w:t>
            </w:r>
            <w:proofErr w:type="spellEnd"/>
            <w:r>
              <w:rPr>
                <w:rStyle w:val="af9"/>
                <w:b/>
                <w:i w:val="0"/>
                <w:lang w:eastAsia="en-US"/>
              </w:rPr>
              <w:t xml:space="preserve"> </w:t>
            </w:r>
            <w:proofErr w:type="spellStart"/>
            <w:r>
              <w:rPr>
                <w:rStyle w:val="af9"/>
                <w:b/>
                <w:i w:val="0"/>
                <w:lang w:eastAsia="en-US"/>
              </w:rPr>
              <w:t>сообще-ний</w:t>
            </w:r>
            <w:proofErr w:type="spellEnd"/>
            <w:r>
              <w:rPr>
                <w:rStyle w:val="af9"/>
                <w:b/>
                <w:i w:val="0"/>
                <w:lang w:eastAsia="en-US"/>
              </w:rPr>
              <w:t xml:space="preserve"> </w:t>
            </w:r>
            <w:r>
              <w:rPr>
                <w:rStyle w:val="af9"/>
                <w:i w:val="0"/>
                <w:lang w:eastAsia="en-US"/>
              </w:rPr>
              <w:t xml:space="preserve">по </w:t>
            </w:r>
            <w:proofErr w:type="spellStart"/>
            <w:r>
              <w:rPr>
                <w:rStyle w:val="af9"/>
                <w:i w:val="0"/>
                <w:lang w:eastAsia="en-US"/>
              </w:rPr>
              <w:t>вопро</w:t>
            </w:r>
            <w:proofErr w:type="spellEnd"/>
            <w:r>
              <w:rPr>
                <w:rStyle w:val="af9"/>
                <w:i w:val="0"/>
                <w:lang w:eastAsia="en-US"/>
              </w:rPr>
              <w:t>-сам Темы 11: «Проблемы образования»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r>
              <w:rPr>
                <w:b/>
                <w:lang w:eastAsia="en-US"/>
              </w:rPr>
              <w:t xml:space="preserve">12.Проблемы </w:t>
            </w:r>
            <w:proofErr w:type="spellStart"/>
            <w:r>
              <w:rPr>
                <w:b/>
                <w:lang w:eastAsia="en-US"/>
              </w:rPr>
              <w:t>образова</w:t>
            </w:r>
            <w:proofErr w:type="spellEnd"/>
          </w:p>
          <w:p w:rsidR="00B61FAC" w:rsidRDefault="00B61FAC">
            <w:pPr>
              <w:rPr>
                <w:lang w:eastAsia="en-US"/>
              </w:rPr>
            </w:pPr>
            <w:proofErr w:type="spellStart"/>
            <w:r>
              <w:rPr>
                <w:b/>
                <w:lang w:eastAsia="en-US"/>
              </w:rPr>
              <w:t>ния</w:t>
            </w:r>
            <w:proofErr w:type="spellEnd"/>
            <w:r>
              <w:rPr>
                <w:lang w:eastAsia="en-US"/>
              </w:rPr>
              <w:t xml:space="preserve">: </w:t>
            </w:r>
          </w:p>
          <w:p w:rsidR="00B61FAC" w:rsidRDefault="00B61FAC">
            <w:pPr>
              <w:rPr>
                <w:lang w:eastAsia="en-US"/>
              </w:rPr>
            </w:pP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12. 1. Проблемы информатизации образования</w:t>
            </w:r>
          </w:p>
          <w:p w:rsidR="00B61FAC" w:rsidRDefault="00B61FAC">
            <w:pPr>
              <w:rPr>
                <w:lang w:eastAsia="en-US"/>
              </w:rPr>
            </w:pPr>
            <w:r>
              <w:rPr>
                <w:lang w:eastAsia="en-US"/>
              </w:rPr>
              <w:t xml:space="preserve">12.2 Проблемы подготовки кадров </w:t>
            </w:r>
          </w:p>
          <w:p w:rsidR="00B61FAC" w:rsidRDefault="00B61FAC">
            <w:pPr>
              <w:rPr>
                <w:lang w:eastAsia="en-US"/>
              </w:rPr>
            </w:pPr>
            <w:r>
              <w:rPr>
                <w:lang w:eastAsia="en-US"/>
              </w:rPr>
              <w:t xml:space="preserve">12.3. Проблемы </w:t>
            </w:r>
            <w:proofErr w:type="gramStart"/>
            <w:r>
              <w:rPr>
                <w:lang w:eastAsia="en-US"/>
              </w:rPr>
              <w:t>материально-</w:t>
            </w:r>
            <w:proofErr w:type="spellStart"/>
            <w:r>
              <w:rPr>
                <w:lang w:eastAsia="en-US"/>
              </w:rPr>
              <w:t>техни</w:t>
            </w:r>
            <w:proofErr w:type="spellEnd"/>
            <w:r>
              <w:rPr>
                <w:lang w:eastAsia="en-US"/>
              </w:rPr>
              <w:t>-</w:t>
            </w:r>
            <w:proofErr w:type="spellStart"/>
            <w:r>
              <w:rPr>
                <w:lang w:eastAsia="en-US"/>
              </w:rPr>
              <w:t>ческого</w:t>
            </w:r>
            <w:proofErr w:type="spellEnd"/>
            <w:proofErr w:type="gramEnd"/>
            <w:r>
              <w:rPr>
                <w:lang w:eastAsia="en-US"/>
              </w:rPr>
              <w:t xml:space="preserve"> </w:t>
            </w:r>
            <w:proofErr w:type="spellStart"/>
            <w:r>
              <w:rPr>
                <w:lang w:eastAsia="en-US"/>
              </w:rPr>
              <w:t>обеспече-ния</w:t>
            </w:r>
            <w:proofErr w:type="spellEnd"/>
          </w:p>
          <w:p w:rsidR="00B61FAC" w:rsidRDefault="00B61FAC">
            <w:pPr>
              <w:rPr>
                <w:lang w:eastAsia="en-US"/>
              </w:rPr>
            </w:pPr>
            <w:r>
              <w:rPr>
                <w:lang w:eastAsia="en-US"/>
              </w:rPr>
              <w:t xml:space="preserve">12.4. Проблемы менеджмента и экономики </w:t>
            </w:r>
            <w:proofErr w:type="spellStart"/>
            <w:proofErr w:type="gramStart"/>
            <w:r>
              <w:rPr>
                <w:lang w:eastAsia="en-US"/>
              </w:rPr>
              <w:t>образо-вания</w:t>
            </w:r>
            <w:proofErr w:type="spellEnd"/>
            <w:proofErr w:type="gramEnd"/>
          </w:p>
          <w:p w:rsidR="00B61FAC" w:rsidRDefault="00B61FAC">
            <w:pPr>
              <w:rPr>
                <w:lang w:eastAsia="en-US"/>
              </w:rPr>
            </w:pPr>
            <w:r>
              <w:rPr>
                <w:lang w:eastAsia="en-US"/>
              </w:rPr>
              <w:t xml:space="preserve">12.5. Проблемы  качества </w:t>
            </w:r>
            <w:proofErr w:type="spellStart"/>
            <w:proofErr w:type="gramStart"/>
            <w:r>
              <w:rPr>
                <w:lang w:eastAsia="en-US"/>
              </w:rPr>
              <w:t>образова-ния</w:t>
            </w:r>
            <w:proofErr w:type="spellEnd"/>
            <w:proofErr w:type="gramEnd"/>
            <w:r>
              <w:rPr>
                <w:lang w:eastAsia="en-US"/>
              </w:rPr>
              <w:t>.</w:t>
            </w: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lang w:eastAsia="en-US"/>
              </w:rPr>
              <w:t>2</w:t>
            </w: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r>
              <w:rPr>
                <w:rStyle w:val="af9"/>
                <w:lang w:eastAsia="en-US"/>
              </w:rPr>
              <w:t>4 ч.</w:t>
            </w:r>
          </w:p>
          <w:p w:rsidR="00B61FAC" w:rsidRDefault="00B61FAC">
            <w:pPr>
              <w:rPr>
                <w:rStyle w:val="af9"/>
                <w:b/>
                <w:i w:val="0"/>
                <w:lang w:eastAsia="en-US"/>
              </w:rPr>
            </w:pPr>
            <w:r>
              <w:rPr>
                <w:rStyle w:val="af9"/>
                <w:b/>
                <w:i w:val="0"/>
                <w:lang w:eastAsia="en-US"/>
              </w:rPr>
              <w:t>Задание:</w:t>
            </w:r>
          </w:p>
          <w:p w:rsidR="00B61FAC" w:rsidRDefault="00B61FAC">
            <w:pPr>
              <w:rPr>
                <w:rStyle w:val="af9"/>
                <w:i w:val="0"/>
                <w:lang w:eastAsia="en-US"/>
              </w:rPr>
            </w:pPr>
            <w:r>
              <w:rPr>
                <w:rStyle w:val="af9"/>
                <w:i w:val="0"/>
                <w:lang w:eastAsia="en-US"/>
              </w:rPr>
              <w:t>подготовить</w:t>
            </w:r>
          </w:p>
          <w:p w:rsidR="00B61FAC" w:rsidRDefault="00B61FAC">
            <w:pPr>
              <w:rPr>
                <w:rStyle w:val="af9"/>
                <w:b/>
                <w:i w:val="0"/>
                <w:lang w:eastAsia="en-US"/>
              </w:rPr>
            </w:pPr>
            <w:r>
              <w:rPr>
                <w:rStyle w:val="af9"/>
                <w:b/>
                <w:i w:val="0"/>
                <w:lang w:eastAsia="en-US"/>
              </w:rPr>
              <w:t>Эл</w:t>
            </w:r>
            <w:proofErr w:type="gramStart"/>
            <w:r>
              <w:rPr>
                <w:rStyle w:val="af9"/>
                <w:b/>
                <w:i w:val="0"/>
                <w:lang w:eastAsia="en-US"/>
              </w:rPr>
              <w:t>.</w:t>
            </w:r>
            <w:proofErr w:type="gramEnd"/>
            <w:r>
              <w:rPr>
                <w:rStyle w:val="af9"/>
                <w:b/>
                <w:i w:val="0"/>
                <w:lang w:eastAsia="en-US"/>
              </w:rPr>
              <w:t xml:space="preserve"> </w:t>
            </w:r>
            <w:proofErr w:type="gramStart"/>
            <w:r>
              <w:rPr>
                <w:rStyle w:val="af9"/>
                <w:b/>
                <w:i w:val="0"/>
                <w:lang w:eastAsia="en-US"/>
              </w:rPr>
              <w:t>п</w:t>
            </w:r>
            <w:proofErr w:type="gramEnd"/>
            <w:r>
              <w:rPr>
                <w:rStyle w:val="af9"/>
                <w:b/>
                <w:i w:val="0"/>
                <w:lang w:eastAsia="en-US"/>
              </w:rPr>
              <w:t>резента-</w:t>
            </w:r>
            <w:proofErr w:type="spellStart"/>
            <w:r>
              <w:rPr>
                <w:rStyle w:val="af9"/>
                <w:b/>
                <w:i w:val="0"/>
                <w:lang w:eastAsia="en-US"/>
              </w:rPr>
              <w:t>цию</w:t>
            </w:r>
            <w:proofErr w:type="spellEnd"/>
            <w:r>
              <w:rPr>
                <w:rStyle w:val="af9"/>
                <w:b/>
                <w:i w:val="0"/>
                <w:lang w:eastAsia="en-US"/>
              </w:rPr>
              <w:t xml:space="preserve"> </w:t>
            </w:r>
            <w:proofErr w:type="spellStart"/>
            <w:r>
              <w:rPr>
                <w:rStyle w:val="af9"/>
                <w:b/>
                <w:i w:val="0"/>
                <w:lang w:eastAsia="en-US"/>
              </w:rPr>
              <w:t>сообще-ний</w:t>
            </w:r>
            <w:proofErr w:type="spellEnd"/>
            <w:r>
              <w:rPr>
                <w:rStyle w:val="af9"/>
                <w:b/>
                <w:i w:val="0"/>
                <w:lang w:eastAsia="en-US"/>
              </w:rPr>
              <w:t xml:space="preserve"> </w:t>
            </w:r>
            <w:r>
              <w:rPr>
                <w:rStyle w:val="af9"/>
                <w:i w:val="0"/>
                <w:lang w:eastAsia="en-US"/>
              </w:rPr>
              <w:t xml:space="preserve">по </w:t>
            </w:r>
            <w:proofErr w:type="spellStart"/>
            <w:r>
              <w:rPr>
                <w:rStyle w:val="af9"/>
                <w:i w:val="0"/>
                <w:lang w:eastAsia="en-US"/>
              </w:rPr>
              <w:t>воп</w:t>
            </w:r>
            <w:proofErr w:type="spellEnd"/>
            <w:r>
              <w:rPr>
                <w:rStyle w:val="af9"/>
                <w:i w:val="0"/>
                <w:lang w:eastAsia="en-US"/>
              </w:rPr>
              <w:t>-росам Темы12: «Проблемы образования»</w:t>
            </w:r>
          </w:p>
          <w:p w:rsidR="00B61FAC" w:rsidRDefault="00B61FAC">
            <w:pPr>
              <w:rPr>
                <w:rStyle w:val="af9"/>
                <w:b/>
                <w:i w:val="0"/>
                <w:lang w:eastAsia="en-US"/>
              </w:rPr>
            </w:pPr>
          </w:p>
          <w:p w:rsidR="00B61FAC" w:rsidRDefault="00B61FAC">
            <w:pPr>
              <w:rPr>
                <w:rStyle w:val="af9"/>
                <w:lang w:eastAsia="en-US"/>
              </w:rPr>
            </w:pP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2</w:t>
            </w: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nil"/>
            </w:tcBorders>
            <w:hideMark/>
          </w:tcPr>
          <w:p w:rsidR="00B61FAC" w:rsidRDefault="00B61FAC">
            <w:pPr>
              <w:rPr>
                <w:b/>
                <w:lang w:eastAsia="en-US"/>
              </w:rPr>
            </w:pPr>
            <w:r>
              <w:rPr>
                <w:b/>
                <w:lang w:eastAsia="en-US"/>
              </w:rPr>
              <w:t>ТК-4</w:t>
            </w:r>
          </w:p>
        </w:tc>
        <w:tc>
          <w:tcPr>
            <w:tcW w:w="2348" w:type="dxa"/>
            <w:tcBorders>
              <w:top w:val="single" w:sz="4" w:space="0" w:color="auto"/>
              <w:left w:val="nil"/>
              <w:bottom w:val="single" w:sz="4" w:space="0" w:color="auto"/>
              <w:right w:val="nil"/>
            </w:tcBorders>
          </w:tcPr>
          <w:p w:rsidR="00B61FAC" w:rsidRDefault="00B61FAC">
            <w:pPr>
              <w:rPr>
                <w:lang w:eastAsia="en-US"/>
              </w:rPr>
            </w:pPr>
          </w:p>
        </w:tc>
        <w:tc>
          <w:tcPr>
            <w:tcW w:w="674" w:type="dxa"/>
            <w:gridSpan w:val="2"/>
            <w:tcBorders>
              <w:top w:val="single" w:sz="4" w:space="0" w:color="auto"/>
              <w:left w:val="nil"/>
              <w:bottom w:val="single" w:sz="4" w:space="0" w:color="auto"/>
              <w:right w:val="nil"/>
            </w:tcBorders>
          </w:tcPr>
          <w:p w:rsidR="00B61FAC" w:rsidRDefault="00B61FAC">
            <w:pPr>
              <w:rPr>
                <w:rStyle w:val="af9"/>
              </w:rPr>
            </w:pPr>
          </w:p>
        </w:tc>
        <w:tc>
          <w:tcPr>
            <w:tcW w:w="555" w:type="dxa"/>
            <w:tcBorders>
              <w:top w:val="single" w:sz="4" w:space="0" w:color="auto"/>
              <w:left w:val="nil"/>
              <w:bottom w:val="single" w:sz="4" w:space="0" w:color="auto"/>
              <w:right w:val="nil"/>
            </w:tcBorders>
          </w:tcPr>
          <w:p w:rsidR="00B61FAC" w:rsidRDefault="00B61FAC">
            <w:pPr>
              <w:rPr>
                <w:rStyle w:val="af9"/>
              </w:rPr>
            </w:pPr>
          </w:p>
        </w:tc>
        <w:tc>
          <w:tcPr>
            <w:tcW w:w="1748" w:type="dxa"/>
            <w:gridSpan w:val="2"/>
            <w:tcBorders>
              <w:top w:val="single" w:sz="4" w:space="0" w:color="auto"/>
              <w:left w:val="nil"/>
              <w:bottom w:val="single" w:sz="4" w:space="0" w:color="auto"/>
              <w:right w:val="nil"/>
            </w:tcBorders>
          </w:tcPr>
          <w:p w:rsidR="00B61FAC" w:rsidRDefault="00B61FAC">
            <w:pPr>
              <w:rPr>
                <w:rStyle w:val="af9"/>
              </w:rPr>
            </w:pPr>
          </w:p>
        </w:tc>
        <w:tc>
          <w:tcPr>
            <w:tcW w:w="425" w:type="dxa"/>
            <w:gridSpan w:val="2"/>
            <w:tcBorders>
              <w:top w:val="single" w:sz="4" w:space="0" w:color="auto"/>
              <w:left w:val="nil"/>
              <w:bottom w:val="single" w:sz="4" w:space="0" w:color="auto"/>
              <w:right w:val="single" w:sz="4" w:space="0" w:color="auto"/>
            </w:tcBorders>
          </w:tcPr>
          <w:p w:rsidR="00B61FAC" w:rsidRDefault="00B61FAC">
            <w:pPr>
              <w:rPr>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rPr>
            </w:pPr>
            <w:r>
              <w:rPr>
                <w:rStyle w:val="af9"/>
                <w:i w:val="0"/>
                <w:sz w:val="20"/>
                <w:szCs w:val="20"/>
                <w:lang w:eastAsia="en-US"/>
              </w:rPr>
              <w:t>Тест №4</w:t>
            </w:r>
          </w:p>
        </w:tc>
        <w:tc>
          <w:tcPr>
            <w:tcW w:w="59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nil"/>
            </w:tcBorders>
            <w:hideMark/>
          </w:tcPr>
          <w:p w:rsidR="00B61FAC" w:rsidRDefault="00B61FAC">
            <w:pPr>
              <w:rPr>
                <w:b/>
                <w:lang w:eastAsia="en-US"/>
              </w:rPr>
            </w:pPr>
            <w:r>
              <w:rPr>
                <w:b/>
                <w:lang w:eastAsia="en-US"/>
              </w:rPr>
              <w:t xml:space="preserve">РК-2 </w:t>
            </w:r>
          </w:p>
        </w:tc>
        <w:tc>
          <w:tcPr>
            <w:tcW w:w="2348" w:type="dxa"/>
            <w:tcBorders>
              <w:top w:val="single" w:sz="4" w:space="0" w:color="auto"/>
              <w:left w:val="nil"/>
              <w:bottom w:val="single" w:sz="4" w:space="0" w:color="auto"/>
              <w:right w:val="nil"/>
            </w:tcBorders>
            <w:hideMark/>
          </w:tcPr>
          <w:p w:rsidR="00B61FAC" w:rsidRDefault="00B61FAC">
            <w:pPr>
              <w:rPr>
                <w:lang w:eastAsia="en-US"/>
              </w:rPr>
            </w:pPr>
            <w:r>
              <w:rPr>
                <w:lang w:eastAsia="en-US"/>
              </w:rPr>
              <w:t xml:space="preserve">Реферат: </w:t>
            </w:r>
          </w:p>
          <w:p w:rsidR="00B61FAC" w:rsidRDefault="00B61FAC">
            <w:pPr>
              <w:rPr>
                <w:lang w:eastAsia="en-US"/>
              </w:rPr>
            </w:pPr>
            <w:r>
              <w:rPr>
                <w:lang w:eastAsia="en-US"/>
              </w:rPr>
              <w:t xml:space="preserve">см. </w:t>
            </w:r>
            <w:r>
              <w:rPr>
                <w:b/>
                <w:i/>
                <w:lang w:eastAsia="en-US"/>
              </w:rPr>
              <w:t>Тематику   реферато</w:t>
            </w:r>
            <w:r>
              <w:rPr>
                <w:lang w:eastAsia="en-US"/>
              </w:rPr>
              <w:t xml:space="preserve">в </w:t>
            </w:r>
            <w:r>
              <w:rPr>
                <w:i/>
                <w:lang w:eastAsia="en-US"/>
              </w:rPr>
              <w:t>из пункта 13.6</w:t>
            </w:r>
          </w:p>
        </w:tc>
        <w:tc>
          <w:tcPr>
            <w:tcW w:w="674" w:type="dxa"/>
            <w:gridSpan w:val="2"/>
            <w:tcBorders>
              <w:top w:val="single" w:sz="4" w:space="0" w:color="auto"/>
              <w:left w:val="nil"/>
              <w:bottom w:val="single" w:sz="4" w:space="0" w:color="auto"/>
              <w:right w:val="nil"/>
            </w:tcBorders>
          </w:tcPr>
          <w:p w:rsidR="00B61FAC" w:rsidRDefault="00B61FAC">
            <w:pPr>
              <w:rPr>
                <w:rStyle w:val="af9"/>
              </w:rPr>
            </w:pPr>
          </w:p>
        </w:tc>
        <w:tc>
          <w:tcPr>
            <w:tcW w:w="555" w:type="dxa"/>
            <w:tcBorders>
              <w:top w:val="single" w:sz="4" w:space="0" w:color="auto"/>
              <w:left w:val="nil"/>
              <w:bottom w:val="single" w:sz="4" w:space="0" w:color="auto"/>
              <w:right w:val="nil"/>
            </w:tcBorders>
          </w:tcPr>
          <w:p w:rsidR="00B61FAC" w:rsidRDefault="00B61FAC">
            <w:pPr>
              <w:rPr>
                <w:rStyle w:val="af9"/>
              </w:rPr>
            </w:pPr>
          </w:p>
        </w:tc>
        <w:tc>
          <w:tcPr>
            <w:tcW w:w="1748" w:type="dxa"/>
            <w:gridSpan w:val="2"/>
            <w:tcBorders>
              <w:top w:val="single" w:sz="4" w:space="0" w:color="auto"/>
              <w:left w:val="nil"/>
              <w:bottom w:val="single" w:sz="4" w:space="0" w:color="auto"/>
              <w:right w:val="nil"/>
            </w:tcBorders>
          </w:tcPr>
          <w:p w:rsidR="00B61FAC" w:rsidRDefault="00B61FAC">
            <w:pPr>
              <w:rPr>
                <w:rStyle w:val="af9"/>
              </w:rPr>
            </w:pPr>
          </w:p>
        </w:tc>
        <w:tc>
          <w:tcPr>
            <w:tcW w:w="425" w:type="dxa"/>
            <w:gridSpan w:val="2"/>
            <w:tcBorders>
              <w:top w:val="single" w:sz="4" w:space="0" w:color="auto"/>
              <w:left w:val="nil"/>
              <w:bottom w:val="single" w:sz="4" w:space="0" w:color="auto"/>
              <w:right w:val="nil"/>
            </w:tcBorders>
          </w:tcPr>
          <w:p w:rsidR="00B61FAC" w:rsidRDefault="00B61FAC">
            <w:pPr>
              <w:rPr>
                <w:lang w:eastAsia="en-US"/>
              </w:rPr>
            </w:pPr>
          </w:p>
        </w:tc>
        <w:tc>
          <w:tcPr>
            <w:tcW w:w="990" w:type="dxa"/>
            <w:tcBorders>
              <w:top w:val="single" w:sz="4" w:space="0" w:color="auto"/>
              <w:left w:val="nil"/>
              <w:bottom w:val="single" w:sz="4" w:space="0" w:color="auto"/>
              <w:right w:val="nil"/>
            </w:tcBorders>
          </w:tcPr>
          <w:p w:rsidR="00B61FAC" w:rsidRDefault="00B61FAC">
            <w:pPr>
              <w:rPr>
                <w:rStyle w:val="af9"/>
                <w:i w:val="0"/>
              </w:rPr>
            </w:pPr>
          </w:p>
        </w:tc>
        <w:tc>
          <w:tcPr>
            <w:tcW w:w="598" w:type="dxa"/>
            <w:tcBorders>
              <w:top w:val="single" w:sz="4" w:space="0" w:color="auto"/>
              <w:left w:val="nil"/>
              <w:bottom w:val="single" w:sz="4" w:space="0" w:color="auto"/>
              <w:right w:val="nil"/>
            </w:tcBorders>
          </w:tcPr>
          <w:p w:rsidR="00B61FAC" w:rsidRDefault="00B61FAC">
            <w:pPr>
              <w:rPr>
                <w:lang w:eastAsia="en-US"/>
              </w:rPr>
            </w:pPr>
          </w:p>
        </w:tc>
        <w:tc>
          <w:tcPr>
            <w:tcW w:w="567" w:type="dxa"/>
            <w:tcBorders>
              <w:top w:val="single" w:sz="4" w:space="0" w:color="auto"/>
              <w:left w:val="nil"/>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b/>
                <w:i w:val="0"/>
              </w:rPr>
            </w:pPr>
            <w:r>
              <w:rPr>
                <w:rStyle w:val="af9"/>
                <w:b/>
                <w:i w:val="0"/>
                <w:lang w:eastAsia="en-US"/>
              </w:rPr>
              <w:t xml:space="preserve">10 </w:t>
            </w: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ИТОГО</w:t>
            </w:r>
          </w:p>
        </w:tc>
        <w:tc>
          <w:tcPr>
            <w:tcW w:w="2348" w:type="dxa"/>
            <w:tcBorders>
              <w:top w:val="single" w:sz="4" w:space="0" w:color="auto"/>
              <w:left w:val="single" w:sz="4" w:space="0" w:color="auto"/>
              <w:bottom w:val="single" w:sz="4" w:space="0" w:color="auto"/>
              <w:right w:val="single" w:sz="4" w:space="0" w:color="auto"/>
            </w:tcBorders>
          </w:tcPr>
          <w:p w:rsidR="00B61FAC" w:rsidRDefault="00B61FAC">
            <w:pPr>
              <w:rPr>
                <w:b/>
                <w:lang w:eastAsia="en-US"/>
              </w:rPr>
            </w:pPr>
          </w:p>
        </w:tc>
        <w:tc>
          <w:tcPr>
            <w:tcW w:w="674"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b/>
              </w:rPr>
            </w:pPr>
            <w:r>
              <w:rPr>
                <w:rStyle w:val="af9"/>
                <w:b/>
                <w:i w:val="0"/>
                <w:lang w:eastAsia="en-US"/>
              </w:rPr>
              <w:t>27ч</w:t>
            </w:r>
            <w:r>
              <w:rPr>
                <w:rStyle w:val="af9"/>
                <w:b/>
                <w:lang w:eastAsia="en-US"/>
              </w:rPr>
              <w:t>.</w:t>
            </w:r>
          </w:p>
        </w:tc>
        <w:tc>
          <w:tcPr>
            <w:tcW w:w="55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rPr>
            </w:pPr>
            <w:r>
              <w:rPr>
                <w:rStyle w:val="af9"/>
                <w:b/>
                <w:lang w:eastAsia="en-US"/>
              </w:rPr>
              <w:t>16</w:t>
            </w:r>
            <w:r>
              <w:rPr>
                <w:rStyle w:val="af9"/>
                <w:lang w:eastAsia="en-US"/>
              </w:rPr>
              <w:t xml:space="preserve"> б.</w:t>
            </w:r>
          </w:p>
        </w:tc>
        <w:tc>
          <w:tcPr>
            <w:tcW w:w="1748"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rStyle w:val="af9"/>
                <w:b/>
              </w:rPr>
            </w:pPr>
            <w:r>
              <w:rPr>
                <w:rStyle w:val="af9"/>
                <w:b/>
                <w:lang w:eastAsia="en-US"/>
              </w:rPr>
              <w:t>45 ч</w:t>
            </w:r>
          </w:p>
        </w:tc>
        <w:tc>
          <w:tcPr>
            <w:tcW w:w="425" w:type="dxa"/>
            <w:gridSpan w:val="2"/>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b/>
                <w:i/>
                <w:lang w:eastAsia="en-US"/>
              </w:rPr>
              <w:t>13</w:t>
            </w:r>
            <w:r>
              <w:rPr>
                <w:lang w:eastAsia="en-US"/>
              </w:rPr>
              <w:t xml:space="preserve"> б.</w:t>
            </w:r>
          </w:p>
        </w:tc>
        <w:tc>
          <w:tcPr>
            <w:tcW w:w="990"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b/>
                <w:i w:val="0"/>
              </w:rPr>
            </w:pPr>
            <w:r>
              <w:rPr>
                <w:rStyle w:val="af9"/>
                <w:b/>
                <w:i w:val="0"/>
                <w:lang w:eastAsia="en-US"/>
              </w:rPr>
              <w:t>40 ч.</w:t>
            </w:r>
          </w:p>
        </w:tc>
        <w:tc>
          <w:tcPr>
            <w:tcW w:w="59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b/>
                <w:i/>
                <w:lang w:eastAsia="en-US"/>
              </w:rPr>
              <w:t>40</w:t>
            </w:r>
            <w:r>
              <w:rPr>
                <w:i/>
                <w:lang w:eastAsia="en-US"/>
              </w:rPr>
              <w:t xml:space="preserve"> </w:t>
            </w:r>
            <w:r>
              <w:rPr>
                <w:lang w:eastAsia="en-US"/>
              </w:rPr>
              <w:t>б.</w:t>
            </w: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hideMark/>
          </w:tcPr>
          <w:p w:rsidR="00B61FAC" w:rsidRDefault="00B61FAC">
            <w:pPr>
              <w:rPr>
                <w:rStyle w:val="af9"/>
                <w:i w:val="0"/>
              </w:rPr>
            </w:pPr>
            <w:r>
              <w:rPr>
                <w:rStyle w:val="af9"/>
                <w:b/>
                <w:lang w:eastAsia="en-US"/>
              </w:rPr>
              <w:t>20</w:t>
            </w:r>
            <w:r>
              <w:rPr>
                <w:rStyle w:val="af9"/>
                <w:lang w:eastAsia="en-US"/>
              </w:rPr>
              <w:t xml:space="preserve"> </w:t>
            </w:r>
            <w:r>
              <w:rPr>
                <w:rStyle w:val="af9"/>
                <w:i w:val="0"/>
                <w:lang w:eastAsia="en-US"/>
              </w:rPr>
              <w:t>б.</w:t>
            </w:r>
          </w:p>
        </w:tc>
      </w:tr>
      <w:tr w:rsidR="00B61FAC" w:rsidTr="00B61FAC">
        <w:trPr>
          <w:gridAfter w:val="4"/>
          <w:wAfter w:w="20951" w:type="dxa"/>
        </w:trPr>
        <w:tc>
          <w:tcPr>
            <w:tcW w:w="866" w:type="dxa"/>
            <w:tcBorders>
              <w:top w:val="single" w:sz="4" w:space="0" w:color="auto"/>
              <w:left w:val="single" w:sz="4" w:space="0" w:color="auto"/>
              <w:bottom w:val="single" w:sz="4" w:space="0" w:color="auto"/>
              <w:right w:val="single" w:sz="4" w:space="0" w:color="auto"/>
            </w:tcBorders>
          </w:tcPr>
          <w:p w:rsidR="00B61FAC" w:rsidRDefault="00B61FAC">
            <w:pPr>
              <w:rPr>
                <w:rStyle w:val="af9"/>
                <w:sz w:val="22"/>
                <w:szCs w:val="22"/>
              </w:rPr>
            </w:pPr>
          </w:p>
        </w:tc>
        <w:tc>
          <w:tcPr>
            <w:tcW w:w="1323"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 xml:space="preserve"> ИК</w:t>
            </w:r>
          </w:p>
        </w:tc>
        <w:tc>
          <w:tcPr>
            <w:tcW w:w="23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экзамен (40 б)</w:t>
            </w:r>
          </w:p>
        </w:tc>
        <w:tc>
          <w:tcPr>
            <w:tcW w:w="674"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b/>
              </w:rPr>
            </w:pPr>
          </w:p>
        </w:tc>
        <w:tc>
          <w:tcPr>
            <w:tcW w:w="555" w:type="dxa"/>
            <w:tcBorders>
              <w:top w:val="single" w:sz="4" w:space="0" w:color="auto"/>
              <w:left w:val="single" w:sz="4" w:space="0" w:color="auto"/>
              <w:bottom w:val="single" w:sz="4" w:space="0" w:color="auto"/>
              <w:right w:val="single" w:sz="4" w:space="0" w:color="auto"/>
            </w:tcBorders>
          </w:tcPr>
          <w:p w:rsidR="00B61FAC" w:rsidRDefault="00B61FAC">
            <w:pPr>
              <w:rPr>
                <w:rStyle w:val="af9"/>
              </w:rPr>
            </w:pPr>
          </w:p>
        </w:tc>
        <w:tc>
          <w:tcPr>
            <w:tcW w:w="1748" w:type="dxa"/>
            <w:gridSpan w:val="2"/>
            <w:tcBorders>
              <w:top w:val="single" w:sz="4" w:space="0" w:color="auto"/>
              <w:left w:val="single" w:sz="4" w:space="0" w:color="auto"/>
              <w:bottom w:val="single" w:sz="4" w:space="0" w:color="auto"/>
              <w:right w:val="single" w:sz="4" w:space="0" w:color="auto"/>
            </w:tcBorders>
          </w:tcPr>
          <w:p w:rsidR="00B61FAC" w:rsidRDefault="00B61FAC">
            <w:pPr>
              <w:rPr>
                <w:rStyle w:val="af9"/>
              </w:rPr>
            </w:pPr>
          </w:p>
        </w:tc>
        <w:tc>
          <w:tcPr>
            <w:tcW w:w="425" w:type="dxa"/>
            <w:gridSpan w:val="2"/>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990"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59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c>
          <w:tcPr>
            <w:tcW w:w="635" w:type="dxa"/>
            <w:tcBorders>
              <w:top w:val="single" w:sz="4" w:space="0" w:color="auto"/>
              <w:left w:val="single" w:sz="4" w:space="0" w:color="auto"/>
              <w:bottom w:val="single" w:sz="4" w:space="0" w:color="auto"/>
              <w:right w:val="single" w:sz="4" w:space="0" w:color="auto"/>
            </w:tcBorders>
          </w:tcPr>
          <w:p w:rsidR="00B61FAC" w:rsidRDefault="00B61FAC">
            <w:pPr>
              <w:rPr>
                <w:rStyle w:val="af9"/>
                <w:i w:val="0"/>
              </w:rPr>
            </w:pPr>
          </w:p>
        </w:tc>
      </w:tr>
    </w:tbl>
    <w:p w:rsidR="00B61FAC" w:rsidRDefault="00B61FAC" w:rsidP="00B61FAC"/>
    <w:p w:rsidR="00B61FAC" w:rsidRDefault="00B61FAC" w:rsidP="00B61FAC">
      <w:pPr>
        <w:jc w:val="both"/>
        <w:rPr>
          <w:iCs/>
        </w:rPr>
      </w:pPr>
      <w:r>
        <w:rPr>
          <w:b/>
          <w:iCs/>
        </w:rPr>
        <w:t>9.  Учебно-методическое  обеспечение  курса:</w:t>
      </w:r>
      <w:r>
        <w:rPr>
          <w:iCs/>
        </w:rPr>
        <w:tab/>
      </w:r>
    </w:p>
    <w:p w:rsidR="00B61FAC" w:rsidRDefault="00B61FAC" w:rsidP="00B61FAC">
      <w:pPr>
        <w:shd w:val="clear" w:color="auto" w:fill="FFFFFF"/>
        <w:spacing w:before="14"/>
        <w:ind w:right="10" w:firstLine="708"/>
        <w:jc w:val="center"/>
        <w:rPr>
          <w:b/>
          <w:i/>
        </w:rPr>
      </w:pPr>
      <w:r>
        <w:rPr>
          <w:i/>
          <w:iCs/>
        </w:rPr>
        <w:t xml:space="preserve">                  а) </w:t>
      </w:r>
      <w:r>
        <w:rPr>
          <w:b/>
          <w:i/>
          <w:lang w:eastAsia="en-US"/>
        </w:rPr>
        <w:t>Основная литература</w:t>
      </w:r>
    </w:p>
    <w:p w:rsidR="00B61FAC" w:rsidRDefault="00B61FAC" w:rsidP="00B61FAC">
      <w:pPr>
        <w:shd w:val="clear" w:color="auto" w:fill="FFFFFF"/>
        <w:spacing w:line="276" w:lineRule="auto"/>
        <w:jc w:val="both"/>
      </w:pPr>
      <w:r>
        <w:t>1.</w:t>
      </w:r>
      <w:r>
        <w:rPr>
          <w:i/>
          <w:iCs/>
        </w:rPr>
        <w:t xml:space="preserve"> Алдошина М. И. </w:t>
      </w:r>
      <w:r>
        <w:t xml:space="preserve"> Современные проблемы науки и образования: учебное пособие для вузов - Москва: Изд-во </w:t>
      </w:r>
      <w:proofErr w:type="spellStart"/>
      <w:r>
        <w:t>Юрайт</w:t>
      </w:r>
      <w:proofErr w:type="spellEnd"/>
      <w:r>
        <w:t>, 2019. - 182 с.  URL: </w:t>
      </w:r>
      <w:hyperlink r:id="rId19" w:tgtFrame="_blank" w:history="1">
        <w:r>
          <w:rPr>
            <w:rStyle w:val="a9"/>
          </w:rPr>
          <w:t>https://urait.ru/bcode/446688</w:t>
        </w:r>
      </w:hyperlink>
      <w:r>
        <w:t> (дата обращения: 14.01.2022).</w:t>
      </w:r>
    </w:p>
    <w:p w:rsidR="00B61FAC" w:rsidRDefault="00B61FAC" w:rsidP="00B61FAC">
      <w:pPr>
        <w:spacing w:line="276" w:lineRule="auto"/>
        <w:jc w:val="both"/>
      </w:pPr>
      <w:r>
        <w:lastRenderedPageBreak/>
        <w:t xml:space="preserve">2. </w:t>
      </w:r>
      <w:proofErr w:type="spellStart"/>
      <w:r>
        <w:rPr>
          <w:i/>
        </w:rPr>
        <w:t>Гревцева</w:t>
      </w:r>
      <w:proofErr w:type="spellEnd"/>
      <w:r>
        <w:rPr>
          <w:i/>
        </w:rPr>
        <w:t xml:space="preserve"> Г.Я.,  </w:t>
      </w:r>
      <w:proofErr w:type="spellStart"/>
      <w:r>
        <w:rPr>
          <w:i/>
        </w:rPr>
        <w:t>Циулина</w:t>
      </w:r>
      <w:proofErr w:type="spellEnd"/>
      <w:r>
        <w:rPr>
          <w:i/>
        </w:rPr>
        <w:t xml:space="preserve"> М.В</w:t>
      </w:r>
      <w:r>
        <w:t>. Современные проблемы науки и образования: учебное пособие</w:t>
      </w:r>
      <w:proofErr w:type="gramStart"/>
      <w:r>
        <w:t xml:space="preserve"> .</w:t>
      </w:r>
      <w:proofErr w:type="gramEnd"/>
      <w:r>
        <w:t xml:space="preserve"> – Челябинск : Изд-во «Цицеро», 2015. – 200 с. </w:t>
      </w:r>
    </w:p>
    <w:p w:rsidR="00B61FAC" w:rsidRDefault="00B61FAC" w:rsidP="00B61FAC">
      <w:pPr>
        <w:shd w:val="clear" w:color="auto" w:fill="FFFFFF"/>
        <w:spacing w:line="276" w:lineRule="auto"/>
        <w:jc w:val="both"/>
      </w:pPr>
      <w:r>
        <w:t xml:space="preserve">  </w:t>
      </w:r>
      <w:r>
        <w:rPr>
          <w:i/>
        </w:rPr>
        <w:t>3.Сидякина Е.А</w:t>
      </w:r>
      <w:r>
        <w:t>. Современные проблемы науки и образования: электронное учебно-методическое пособие.- Тольятти: изд-во ТГУ, 2018. -70 с.</w:t>
      </w:r>
    </w:p>
    <w:p w:rsidR="00B61FAC" w:rsidRDefault="00B61FAC" w:rsidP="00B61FAC">
      <w:pPr>
        <w:shd w:val="clear" w:color="auto" w:fill="FFFFFF"/>
        <w:spacing w:line="276" w:lineRule="auto"/>
        <w:jc w:val="both"/>
      </w:pPr>
      <w:r>
        <w:t xml:space="preserve">4. </w:t>
      </w:r>
      <w:proofErr w:type="spellStart"/>
      <w:r>
        <w:rPr>
          <w:i/>
        </w:rPr>
        <w:t>Мандель</w:t>
      </w:r>
      <w:proofErr w:type="spellEnd"/>
      <w:r>
        <w:rPr>
          <w:i/>
        </w:rPr>
        <w:t xml:space="preserve"> Б.Р</w:t>
      </w:r>
      <w:r>
        <w:t xml:space="preserve">. Современные проблемы педагогической науки и образования: учебное пособие </w:t>
      </w:r>
      <w:proofErr w:type="gramStart"/>
      <w:r>
        <w:t>для</w:t>
      </w:r>
      <w:proofErr w:type="gramEnd"/>
      <w:r>
        <w:t xml:space="preserve"> обучающегося в магистратуре. – М., берлин: </w:t>
      </w:r>
      <w:proofErr w:type="spellStart"/>
      <w:r>
        <w:t>Директ</w:t>
      </w:r>
      <w:proofErr w:type="spellEnd"/>
      <w:r>
        <w:t>-Медиа, 2018. – 303 с.</w:t>
      </w:r>
    </w:p>
    <w:p w:rsidR="00B61FAC" w:rsidRDefault="00B61FAC" w:rsidP="00B61FAC">
      <w:pPr>
        <w:shd w:val="clear" w:color="auto" w:fill="FFFFFF"/>
        <w:spacing w:line="276" w:lineRule="auto"/>
        <w:jc w:val="center"/>
        <w:rPr>
          <w:b/>
          <w:i/>
        </w:rPr>
      </w:pPr>
      <w:r>
        <w:rPr>
          <w:b/>
          <w:i/>
        </w:rPr>
        <w:t>б) Дополнительная литература:</w:t>
      </w:r>
    </w:p>
    <w:p w:rsidR="00B61FAC" w:rsidRDefault="00B61FAC" w:rsidP="00B61FAC">
      <w:pPr>
        <w:spacing w:line="276" w:lineRule="auto"/>
        <w:jc w:val="both"/>
      </w:pPr>
      <w:r>
        <w:rPr>
          <w:sz w:val="28"/>
          <w:szCs w:val="28"/>
        </w:rPr>
        <w:t>5.</w:t>
      </w:r>
      <w:r>
        <w:t xml:space="preserve">. </w:t>
      </w:r>
      <w:proofErr w:type="spellStart"/>
      <w:r>
        <w:rPr>
          <w:i/>
        </w:rPr>
        <w:t>Гаязов</w:t>
      </w:r>
      <w:proofErr w:type="spellEnd"/>
      <w:r>
        <w:rPr>
          <w:i/>
        </w:rPr>
        <w:t xml:space="preserve"> А.С.</w:t>
      </w:r>
      <w:r>
        <w:t xml:space="preserve"> Семь проблем современного образования. – Уфа: Вагант, 2008. – 246 с.</w:t>
      </w:r>
    </w:p>
    <w:p w:rsidR="00B61FAC" w:rsidRDefault="00B61FAC" w:rsidP="00B61FAC">
      <w:pPr>
        <w:spacing w:line="276" w:lineRule="auto"/>
        <w:jc w:val="both"/>
      </w:pPr>
      <w:r>
        <w:rPr>
          <w:sz w:val="28"/>
          <w:szCs w:val="28"/>
        </w:rPr>
        <w:t xml:space="preserve">6. </w:t>
      </w:r>
      <w:proofErr w:type="spellStart"/>
      <w:r>
        <w:rPr>
          <w:i/>
        </w:rPr>
        <w:t>Шарипов</w:t>
      </w:r>
      <w:proofErr w:type="spellEnd"/>
      <w:r>
        <w:rPr>
          <w:i/>
        </w:rPr>
        <w:t xml:space="preserve"> Ф.В.</w:t>
      </w:r>
      <w:r>
        <w:t xml:space="preserve"> Педагогика и психология высшей школы. -  М.: Логос, 2020. -488 с.</w:t>
      </w:r>
    </w:p>
    <w:p w:rsidR="00B61FAC" w:rsidRDefault="00B61FAC" w:rsidP="00B61FAC">
      <w:pPr>
        <w:spacing w:line="276" w:lineRule="auto"/>
        <w:jc w:val="both"/>
      </w:pPr>
      <w:r>
        <w:t xml:space="preserve">7. Новые педагогические и информационные технологии в системе образования / </w:t>
      </w:r>
      <w:proofErr w:type="gramStart"/>
      <w:r>
        <w:t>под</w:t>
      </w:r>
      <w:proofErr w:type="gramEnd"/>
      <w:r>
        <w:t xml:space="preserve">. </w:t>
      </w:r>
      <w:proofErr w:type="gramStart"/>
      <w:r>
        <w:t>Ред</w:t>
      </w:r>
      <w:proofErr w:type="gramEnd"/>
    </w:p>
    <w:p w:rsidR="00B61FAC" w:rsidRDefault="00B61FAC" w:rsidP="00B61FAC">
      <w:pPr>
        <w:spacing w:line="276" w:lineRule="auto"/>
        <w:jc w:val="both"/>
      </w:pPr>
      <w:r>
        <w:t xml:space="preserve">    Е.С. </w:t>
      </w:r>
      <w:proofErr w:type="spellStart"/>
      <w:r>
        <w:t>Полат</w:t>
      </w:r>
      <w:proofErr w:type="spellEnd"/>
      <w:r>
        <w:t>. – М.: Академия, 2008..</w:t>
      </w:r>
    </w:p>
    <w:p w:rsidR="00B61FAC" w:rsidRDefault="00B61FAC" w:rsidP="00B61FAC">
      <w:pPr>
        <w:spacing w:line="276" w:lineRule="auto"/>
        <w:jc w:val="both"/>
      </w:pPr>
      <w:r>
        <w:t xml:space="preserve">8. Хуторской А.В. Педагогическая </w:t>
      </w:r>
      <w:proofErr w:type="spellStart"/>
      <w:r>
        <w:t>инноватика</w:t>
      </w:r>
      <w:proofErr w:type="spellEnd"/>
      <w:r>
        <w:t>: Учебное пособие для студентов высших учебных заведений. – М., Академия, 2010.</w:t>
      </w:r>
    </w:p>
    <w:p w:rsidR="00B61FAC" w:rsidRDefault="00B61FAC" w:rsidP="00B61FAC">
      <w:pPr>
        <w:ind w:left="708"/>
        <w:jc w:val="center"/>
        <w:rPr>
          <w:b/>
          <w:i/>
          <w:color w:val="000000"/>
        </w:rPr>
      </w:pPr>
      <w:r>
        <w:rPr>
          <w:b/>
          <w:i/>
          <w:color w:val="000000"/>
        </w:rPr>
        <w:t>в) Интернет-ресурсы Сайты эл. библиотек</w:t>
      </w:r>
    </w:p>
    <w:p w:rsidR="00B61FAC" w:rsidRDefault="00B61FAC" w:rsidP="00B61FAC">
      <w:pPr>
        <w:ind w:left="708"/>
        <w:jc w:val="both"/>
        <w:rPr>
          <w:color w:val="000000"/>
        </w:rPr>
      </w:pPr>
      <w:r>
        <w:rPr>
          <w:color w:val="000000"/>
          <w:u w:val="single"/>
        </w:rPr>
        <w:t>1.http://lib.herzen.spb.ru – Фундаментальная библиотека РГПУ им. А.И. Герцена</w:t>
      </w:r>
      <w:r>
        <w:rPr>
          <w:color w:val="000000"/>
        </w:rPr>
        <w:t xml:space="preserve"> базы данных компании </w:t>
      </w:r>
      <w:proofErr w:type="spellStart"/>
      <w:r>
        <w:rPr>
          <w:color w:val="000000"/>
        </w:rPr>
        <w:t>East</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Publications</w:t>
      </w:r>
      <w:proofErr w:type="spellEnd"/>
      <w:r>
        <w:rPr>
          <w:color w:val="000000"/>
        </w:rPr>
        <w:t xml:space="preserve"> (</w:t>
      </w:r>
      <w:proofErr w:type="spellStart"/>
      <w:r>
        <w:rPr>
          <w:color w:val="000000"/>
        </w:rPr>
        <w:t>Ист</w:t>
      </w:r>
      <w:proofErr w:type="spellEnd"/>
      <w:r>
        <w:rPr>
          <w:color w:val="000000"/>
        </w:rPr>
        <w:t>-Вью)</w:t>
      </w:r>
    </w:p>
    <w:p w:rsidR="00B61FAC" w:rsidRDefault="00B61FAC" w:rsidP="00B61FAC">
      <w:pPr>
        <w:ind w:left="708"/>
        <w:jc w:val="both"/>
        <w:rPr>
          <w:color w:val="000000"/>
        </w:rPr>
      </w:pPr>
      <w:r>
        <w:rPr>
          <w:color w:val="000000"/>
        </w:rPr>
        <w:t xml:space="preserve">2.Базы данных </w:t>
      </w:r>
      <w:proofErr w:type="spellStart"/>
      <w:r>
        <w:rPr>
          <w:color w:val="000000"/>
        </w:rPr>
        <w:t>Gale</w:t>
      </w:r>
      <w:proofErr w:type="spellEnd"/>
      <w:r>
        <w:rPr>
          <w:color w:val="000000"/>
        </w:rPr>
        <w:t xml:space="preserve"> </w:t>
      </w:r>
      <w:proofErr w:type="spellStart"/>
      <w:r>
        <w:rPr>
          <w:color w:val="000000"/>
        </w:rPr>
        <w:t>Group</w:t>
      </w:r>
      <w:proofErr w:type="spellEnd"/>
      <w:r>
        <w:rPr>
          <w:color w:val="000000"/>
        </w:rPr>
        <w:t xml:space="preserve"> – </w:t>
      </w:r>
      <w:r>
        <w:rPr>
          <w:color w:val="000000"/>
          <w:u w:val="single"/>
        </w:rPr>
        <w:t>http://www.neicon.ru/res/gale.htm</w:t>
      </w:r>
    </w:p>
    <w:p w:rsidR="00B61FAC" w:rsidRDefault="00B61FAC" w:rsidP="00B61FAC">
      <w:pPr>
        <w:ind w:left="708"/>
        <w:jc w:val="both"/>
        <w:rPr>
          <w:color w:val="000000"/>
        </w:rPr>
      </w:pPr>
      <w:r>
        <w:rPr>
          <w:color w:val="000000"/>
        </w:rPr>
        <w:t>3.Федеральный портал Российское образование – </w:t>
      </w:r>
      <w:r>
        <w:rPr>
          <w:color w:val="000000"/>
          <w:u w:val="single"/>
        </w:rPr>
        <w:t>http://www.edu.ru/index.php?page_id=242</w:t>
      </w:r>
    </w:p>
    <w:p w:rsidR="00B61FAC" w:rsidRDefault="00B61FAC" w:rsidP="00B61FAC">
      <w:pPr>
        <w:ind w:left="708"/>
        <w:rPr>
          <w:color w:val="000000"/>
        </w:rPr>
      </w:pPr>
      <w:r>
        <w:rPr>
          <w:color w:val="000000"/>
        </w:rPr>
        <w:t xml:space="preserve">4.Каталог </w:t>
      </w:r>
      <w:proofErr w:type="gramStart"/>
      <w:r>
        <w:rPr>
          <w:color w:val="000000"/>
        </w:rPr>
        <w:t>образовательных</w:t>
      </w:r>
      <w:proofErr w:type="gramEnd"/>
      <w:r>
        <w:rPr>
          <w:color w:val="000000"/>
        </w:rPr>
        <w:t xml:space="preserve"> </w:t>
      </w:r>
      <w:proofErr w:type="spellStart"/>
      <w:r>
        <w:rPr>
          <w:color w:val="000000"/>
        </w:rPr>
        <w:t>интернет-ресурсов</w:t>
      </w:r>
      <w:proofErr w:type="spellEnd"/>
      <w:r>
        <w:rPr>
          <w:color w:val="000000"/>
        </w:rPr>
        <w:t xml:space="preserve"> –</w:t>
      </w:r>
      <w:hyperlink r:id="rId20" w:history="1">
        <w:r>
          <w:rPr>
            <w:rStyle w:val="a9"/>
            <w:rFonts w:eastAsiaTheme="majorEastAsia"/>
          </w:rPr>
          <w:t>http://www.edu.ru/index.php?page_id=6</w:t>
        </w:r>
      </w:hyperlink>
    </w:p>
    <w:p w:rsidR="00B61FAC" w:rsidRDefault="00B61FAC" w:rsidP="00B61FAC">
      <w:pPr>
        <w:ind w:left="708"/>
        <w:rPr>
          <w:color w:val="000000"/>
        </w:rPr>
      </w:pPr>
      <w:r>
        <w:rPr>
          <w:color w:val="000000"/>
        </w:rPr>
        <w:t>5.Библиотека портала –</w:t>
      </w:r>
      <w:r>
        <w:rPr>
          <w:color w:val="000000"/>
          <w:u w:val="single"/>
        </w:rPr>
        <w:t>http://www.edu.ru/index.php?page_id=242</w:t>
      </w:r>
    </w:p>
    <w:p w:rsidR="00B61FAC" w:rsidRDefault="00B61FAC" w:rsidP="00B61FAC">
      <w:pPr>
        <w:ind w:firstLine="708"/>
        <w:rPr>
          <w:color w:val="000000"/>
        </w:rPr>
      </w:pPr>
      <w:r>
        <w:rPr>
          <w:color w:val="000000"/>
        </w:rPr>
        <w:t xml:space="preserve">6.Научная электронная библиотека eLIBRARY.RU– </w:t>
      </w:r>
      <w:hyperlink r:id="rId21" w:history="1">
        <w:r>
          <w:rPr>
            <w:rStyle w:val="a9"/>
            <w:rFonts w:eastAsiaTheme="majorEastAsia"/>
          </w:rPr>
          <w:t>http://elibrary.ru/defaultx.asp</w:t>
        </w:r>
      </w:hyperlink>
    </w:p>
    <w:p w:rsidR="00B61FAC" w:rsidRDefault="00B61FAC" w:rsidP="00B61FAC">
      <w:pPr>
        <w:ind w:left="708"/>
        <w:rPr>
          <w:color w:val="000000"/>
        </w:rPr>
      </w:pPr>
      <w:r>
        <w:rPr>
          <w:color w:val="000000"/>
        </w:rPr>
        <w:t xml:space="preserve">7. Гуманитарная электронная библиотека – </w:t>
      </w:r>
      <w:r>
        <w:rPr>
          <w:color w:val="000000"/>
          <w:u w:val="single"/>
        </w:rPr>
        <w:t>http://www.lib.ua-ru.net/katalog/41.html</w:t>
      </w:r>
    </w:p>
    <w:p w:rsidR="00B61FAC" w:rsidRDefault="00B61FAC" w:rsidP="00B61FAC">
      <w:pPr>
        <w:jc w:val="center"/>
        <w:rPr>
          <w:b/>
          <w:i/>
          <w:color w:val="000000"/>
        </w:rPr>
      </w:pPr>
      <w:r>
        <w:rPr>
          <w:b/>
          <w:i/>
          <w:color w:val="000000"/>
        </w:rPr>
        <w:t>Периодика:</w:t>
      </w:r>
    </w:p>
    <w:p w:rsidR="00B61FAC" w:rsidRDefault="00B61FAC" w:rsidP="00B61FAC">
      <w:pPr>
        <w:rPr>
          <w:rStyle w:val="a9"/>
        </w:rPr>
      </w:pPr>
      <w:r>
        <w:rPr>
          <w:color w:val="000000"/>
        </w:rPr>
        <w:t xml:space="preserve">1.Журнал «Вопросы образования» // </w:t>
      </w:r>
      <w:hyperlink r:id="rId22" w:history="1">
        <w:r>
          <w:rPr>
            <w:rStyle w:val="a9"/>
          </w:rPr>
          <w:t xml:space="preserve">https://vo.hse.ru/about </w:t>
        </w:r>
      </w:hyperlink>
    </w:p>
    <w:p w:rsidR="00B61FAC" w:rsidRDefault="00485AB0" w:rsidP="00B61FAC">
      <w:pPr>
        <w:rPr>
          <w:color w:val="000000"/>
        </w:rPr>
      </w:pPr>
      <w:hyperlink r:id="rId23" w:history="1">
        <w:r w:rsidR="00B61FAC">
          <w:rPr>
            <w:rStyle w:val="a9"/>
          </w:rPr>
          <w:t>2</w:t>
        </w:r>
      </w:hyperlink>
      <w:r w:rsidR="00B61FAC">
        <w:rPr>
          <w:color w:val="000000"/>
        </w:rPr>
        <w:t xml:space="preserve">. Журнал «Наука и школа» // </w:t>
      </w:r>
      <w:hyperlink r:id="rId24" w:history="1">
        <w:r w:rsidR="00B61FAC">
          <w:rPr>
            <w:rStyle w:val="a9"/>
          </w:rPr>
          <w:t>http://nauka-i-shkola.ru/</w:t>
        </w:r>
      </w:hyperlink>
      <w:r w:rsidR="00B61FAC">
        <w:rPr>
          <w:color w:val="000000"/>
        </w:rPr>
        <w:t xml:space="preserve"> </w:t>
      </w:r>
    </w:p>
    <w:p w:rsidR="00B61FAC" w:rsidRDefault="00B61FAC" w:rsidP="00B61FAC">
      <w:pPr>
        <w:rPr>
          <w:color w:val="000000"/>
        </w:rPr>
      </w:pPr>
      <w:r>
        <w:rPr>
          <w:color w:val="000000"/>
        </w:rPr>
        <w:t xml:space="preserve">3. Журнал «Современные проблемы науки и образования»// http://www.science-education.ru 4.Журнал «Социально-гуманитарные знания».http://socgum-zhurnal.ru/ </w:t>
      </w:r>
    </w:p>
    <w:p w:rsidR="00B61FAC" w:rsidRDefault="00B61FAC" w:rsidP="00B61FAC">
      <w:pPr>
        <w:rPr>
          <w:color w:val="000000"/>
        </w:rPr>
      </w:pPr>
      <w:r>
        <w:rPr>
          <w:color w:val="000000"/>
        </w:rPr>
        <w:t xml:space="preserve">4. Журнал «Вопросы философии». http://www.vphil.ru/  </w:t>
      </w:r>
    </w:p>
    <w:p w:rsidR="00B61FAC" w:rsidRDefault="00B61FAC" w:rsidP="00B61FAC">
      <w:pPr>
        <w:rPr>
          <w:color w:val="000000"/>
        </w:rPr>
      </w:pPr>
      <w:r>
        <w:rPr>
          <w:color w:val="000000"/>
        </w:rPr>
        <w:t xml:space="preserve">5.Педагогика: электронные версии журналов и газет- https://goo.gl/wfGBnE  </w:t>
      </w:r>
    </w:p>
    <w:p w:rsidR="00B61FAC" w:rsidRDefault="00B61FAC" w:rsidP="00B61FAC">
      <w:pPr>
        <w:rPr>
          <w:color w:val="000000"/>
        </w:rPr>
      </w:pPr>
      <w:r>
        <w:rPr>
          <w:color w:val="000000"/>
        </w:rPr>
        <w:t>6.Интерне</w:t>
      </w:r>
      <w:proofErr w:type="gramStart"/>
      <w:r>
        <w:rPr>
          <w:color w:val="000000"/>
        </w:rPr>
        <w:t>т-</w:t>
      </w:r>
      <w:proofErr w:type="gramEnd"/>
      <w:r>
        <w:rPr>
          <w:color w:val="000000"/>
        </w:rPr>
        <w:t xml:space="preserve"> журнал «</w:t>
      </w:r>
      <w:proofErr w:type="spellStart"/>
      <w:r>
        <w:rPr>
          <w:color w:val="000000"/>
        </w:rPr>
        <w:t>Эйдос</w:t>
      </w:r>
      <w:proofErr w:type="spellEnd"/>
      <w:r>
        <w:rPr>
          <w:color w:val="000000"/>
        </w:rPr>
        <w:t xml:space="preserve">»  http://www.eidos.ru  </w:t>
      </w:r>
    </w:p>
    <w:p w:rsidR="00B61FAC" w:rsidRDefault="00B61FAC" w:rsidP="00B61FAC">
      <w:pPr>
        <w:rPr>
          <w:color w:val="000000"/>
        </w:rPr>
      </w:pPr>
      <w:r>
        <w:rPr>
          <w:color w:val="000000"/>
        </w:rPr>
        <w:t>7.Дайджест по страницам педагогических журналов http://www.dvgu.ru/umu/didjest/spisjour.htm</w:t>
      </w:r>
    </w:p>
    <w:p w:rsidR="00B61FAC" w:rsidRDefault="00B61FAC" w:rsidP="00B61FAC">
      <w:pPr>
        <w:spacing w:line="276" w:lineRule="auto"/>
        <w:jc w:val="both"/>
      </w:pPr>
    </w:p>
    <w:p w:rsidR="00B61FAC" w:rsidRDefault="00B61FAC" w:rsidP="00B61FAC">
      <w:pPr>
        <w:spacing w:line="276" w:lineRule="auto"/>
        <w:jc w:val="both"/>
      </w:pPr>
    </w:p>
    <w:p w:rsidR="00B61FAC" w:rsidRDefault="00B61FAC" w:rsidP="00B61FAC">
      <w:pPr>
        <w:rPr>
          <w:i/>
          <w:iCs/>
        </w:rPr>
      </w:pPr>
      <w:r>
        <w:rPr>
          <w:b/>
          <w:iCs/>
        </w:rPr>
        <w:t xml:space="preserve">10. Информация  по  оценке  </w:t>
      </w:r>
      <w:r>
        <w:rPr>
          <w:i/>
          <w:iCs/>
        </w:rPr>
        <w:t>(таблица баллов)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B61FAC" w:rsidTr="00B61FAC">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b/>
                <w:bCs/>
                <w:lang w:eastAsia="en-US"/>
              </w:rPr>
            </w:pPr>
            <w:r>
              <w:rPr>
                <w:b/>
                <w:bCs/>
                <w:lang w:eastAsia="en-US"/>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b/>
                <w:bCs/>
                <w:lang w:eastAsia="en-US"/>
              </w:rPr>
            </w:pPr>
            <w:r>
              <w:rPr>
                <w:b/>
                <w:bCs/>
                <w:lang w:eastAsia="en-US"/>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b/>
                <w:bCs/>
                <w:lang w:eastAsia="en-US"/>
              </w:rPr>
            </w:pPr>
            <w:r>
              <w:rPr>
                <w:b/>
                <w:bCs/>
                <w:lang w:eastAsia="en-US"/>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b/>
                <w:bCs/>
                <w:lang w:eastAsia="en-US"/>
              </w:rPr>
            </w:pPr>
            <w:r>
              <w:rPr>
                <w:b/>
                <w:bCs/>
                <w:lang w:eastAsia="en-US"/>
              </w:rPr>
              <w:t xml:space="preserve">Оценка по традиционной системе </w:t>
            </w:r>
          </w:p>
        </w:tc>
      </w:tr>
      <w:tr w:rsidR="00B61FAC" w:rsidTr="00B61FAC">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8</w:t>
            </w:r>
            <w:r>
              <w:rPr>
                <w:lang w:val="en-US" w:eastAsia="en-US"/>
              </w:rPr>
              <w:t>7</w:t>
            </w:r>
            <w:r>
              <w:rPr>
                <w:lang w:eastAsia="en-US"/>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А</w:t>
            </w:r>
          </w:p>
        </w:tc>
        <w:tc>
          <w:tcPr>
            <w:tcW w:w="2044"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4,0</w:t>
            </w:r>
          </w:p>
        </w:tc>
        <w:tc>
          <w:tcPr>
            <w:tcW w:w="328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Отлично</w:t>
            </w:r>
          </w:p>
        </w:tc>
      </w:tr>
      <w:tr w:rsidR="00B61FAC" w:rsidTr="00B61FAC">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val="en-US" w:eastAsia="en-US"/>
              </w:rPr>
            </w:pPr>
            <w:r>
              <w:rPr>
                <w:lang w:eastAsia="en-US"/>
              </w:rPr>
              <w:t>80 – 8</w:t>
            </w:r>
            <w:r>
              <w:rPr>
                <w:lang w:val="en-US" w:eastAsia="en-US"/>
              </w:rPr>
              <w:t>6</w:t>
            </w:r>
          </w:p>
        </w:tc>
        <w:tc>
          <w:tcPr>
            <w:tcW w:w="1662"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B61FAC" w:rsidRDefault="00B61FAC">
            <w:pPr>
              <w:spacing w:line="276" w:lineRule="auto"/>
              <w:jc w:val="center"/>
              <w:rPr>
                <w:lang w:eastAsia="en-US"/>
              </w:rPr>
            </w:pPr>
          </w:p>
          <w:p w:rsidR="00B61FAC" w:rsidRDefault="00B61FAC">
            <w:pPr>
              <w:spacing w:line="276" w:lineRule="auto"/>
              <w:jc w:val="center"/>
              <w:rPr>
                <w:lang w:eastAsia="en-US"/>
              </w:rPr>
            </w:pPr>
            <w:r>
              <w:rPr>
                <w:lang w:eastAsia="en-US"/>
              </w:rPr>
              <w:t>Хорошо</w:t>
            </w:r>
          </w:p>
        </w:tc>
      </w:tr>
      <w:tr w:rsidR="00B61FAC" w:rsidTr="00B61FAC">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74 – 79</w:t>
            </w:r>
          </w:p>
        </w:tc>
        <w:tc>
          <w:tcPr>
            <w:tcW w:w="1662"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С</w:t>
            </w:r>
          </w:p>
        </w:tc>
        <w:tc>
          <w:tcPr>
            <w:tcW w:w="2044"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r>
      <w:tr w:rsidR="00B61FAC" w:rsidTr="00B61FAC">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68 -73</w:t>
            </w:r>
          </w:p>
        </w:tc>
        <w:tc>
          <w:tcPr>
            <w:tcW w:w="1662"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val="en-US" w:eastAsia="en-US"/>
              </w:rPr>
            </w:pPr>
            <w:r>
              <w:rPr>
                <w:lang w:val="en-US" w:eastAsia="en-US"/>
              </w:rPr>
              <w:t>D</w:t>
            </w:r>
          </w:p>
        </w:tc>
        <w:tc>
          <w:tcPr>
            <w:tcW w:w="2044"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B61FAC" w:rsidRDefault="00B61FAC">
            <w:pPr>
              <w:spacing w:line="276" w:lineRule="auto"/>
              <w:rPr>
                <w:lang w:eastAsia="en-US"/>
              </w:rPr>
            </w:pPr>
          </w:p>
          <w:p w:rsidR="00B61FAC" w:rsidRDefault="00B61FAC">
            <w:pPr>
              <w:spacing w:line="276" w:lineRule="auto"/>
              <w:jc w:val="center"/>
              <w:rPr>
                <w:lang w:eastAsia="en-US"/>
              </w:rPr>
            </w:pPr>
            <w:r>
              <w:rPr>
                <w:lang w:eastAsia="en-US"/>
              </w:rPr>
              <w:t>Удовлетворительно</w:t>
            </w:r>
          </w:p>
        </w:tc>
      </w:tr>
      <w:tr w:rsidR="00B61FAC" w:rsidTr="00B61FAC">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61 – 67</w:t>
            </w:r>
          </w:p>
        </w:tc>
        <w:tc>
          <w:tcPr>
            <w:tcW w:w="1662"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Е</w:t>
            </w:r>
          </w:p>
        </w:tc>
        <w:tc>
          <w:tcPr>
            <w:tcW w:w="2044"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FAC" w:rsidRDefault="00B61FAC">
            <w:pPr>
              <w:rPr>
                <w:lang w:eastAsia="en-US"/>
              </w:rPr>
            </w:pPr>
          </w:p>
        </w:tc>
      </w:tr>
      <w:tr w:rsidR="00B61FAC" w:rsidTr="00B61FAC">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val="ky-KG" w:eastAsia="en-US"/>
              </w:rPr>
              <w:t>3</w:t>
            </w:r>
            <w:r>
              <w:rPr>
                <w:lang w:eastAsia="en-US"/>
              </w:rPr>
              <w:t>1-60</w:t>
            </w:r>
          </w:p>
        </w:tc>
        <w:tc>
          <w:tcPr>
            <w:tcW w:w="1662"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val="en-US" w:eastAsia="en-US"/>
              </w:rPr>
            </w:pPr>
            <w:r>
              <w:rPr>
                <w:lang w:val="en-US" w:eastAsia="en-US"/>
              </w:rPr>
              <w:t>FX</w:t>
            </w:r>
          </w:p>
        </w:tc>
        <w:tc>
          <w:tcPr>
            <w:tcW w:w="2044"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val="en-US" w:eastAsia="en-US"/>
              </w:rPr>
            </w:pPr>
            <w:r>
              <w:rPr>
                <w:lang w:val="en-US" w:eastAsia="en-US"/>
              </w:rPr>
              <w:t>0</w:t>
            </w:r>
          </w:p>
        </w:tc>
        <w:tc>
          <w:tcPr>
            <w:tcW w:w="3288" w:type="dxa"/>
            <w:tcBorders>
              <w:top w:val="single" w:sz="4" w:space="0" w:color="auto"/>
              <w:left w:val="single" w:sz="4" w:space="0" w:color="auto"/>
              <w:bottom w:val="single" w:sz="4" w:space="0" w:color="auto"/>
              <w:right w:val="single" w:sz="4" w:space="0" w:color="auto"/>
            </w:tcBorders>
            <w:hideMark/>
          </w:tcPr>
          <w:p w:rsidR="00B61FAC" w:rsidRDefault="00B61FAC">
            <w:pPr>
              <w:spacing w:line="276" w:lineRule="auto"/>
              <w:jc w:val="center"/>
              <w:rPr>
                <w:lang w:eastAsia="en-US"/>
              </w:rPr>
            </w:pPr>
            <w:r>
              <w:rPr>
                <w:lang w:eastAsia="en-US"/>
              </w:rPr>
              <w:t>Неудовлетворительно</w:t>
            </w:r>
          </w:p>
        </w:tc>
      </w:tr>
    </w:tbl>
    <w:p w:rsidR="00B61FAC" w:rsidRDefault="00B61FAC" w:rsidP="00B61FAC">
      <w:pPr>
        <w:rPr>
          <w:b/>
          <w:iCs/>
        </w:rPr>
      </w:pPr>
    </w:p>
    <w:p w:rsidR="00B61FAC" w:rsidRDefault="00B61FAC" w:rsidP="00B61FAC">
      <w:pPr>
        <w:rPr>
          <w:b/>
          <w:iCs/>
        </w:rPr>
      </w:pPr>
      <w:r>
        <w:rPr>
          <w:b/>
          <w:iCs/>
        </w:rPr>
        <w:t>11. Политика  выставления  баллов:</w:t>
      </w:r>
    </w:p>
    <w:p w:rsidR="00B61FAC" w:rsidRDefault="00B61FAC" w:rsidP="00B61FAC">
      <w:pPr>
        <w:jc w:val="both"/>
        <w:rPr>
          <w:iCs/>
        </w:rPr>
      </w:pPr>
      <w:r>
        <w:rPr>
          <w:iCs/>
        </w:rPr>
        <w:lastRenderedPageBreak/>
        <w:t xml:space="preserve">В  соответствии  с картой накопления баллов, студент может  набирать баллы по всем видам  занятий. </w:t>
      </w:r>
    </w:p>
    <w:p w:rsidR="00B61FAC" w:rsidRDefault="00B61FAC" w:rsidP="00B61FAC">
      <w:pPr>
        <w:jc w:val="both"/>
        <w:rPr>
          <w:iCs/>
        </w:rPr>
      </w:pPr>
      <w:r>
        <w:rPr>
          <w:iCs/>
        </w:rPr>
        <w:t xml:space="preserve"> На </w:t>
      </w:r>
      <w:r>
        <w:rPr>
          <w:b/>
          <w:iCs/>
        </w:rPr>
        <w:t>лекциях</w:t>
      </w:r>
      <w:r>
        <w:rPr>
          <w:iCs/>
        </w:rPr>
        <w:t xml:space="preserve"> за активную работу и наличие конспектов тезисов лекций  каждой темы  см. таблицу «Календарный план лекций дисциплины «Современные проблемы науки и образования»</w:t>
      </w:r>
      <w:proofErr w:type="gramStart"/>
      <w:r>
        <w:rPr>
          <w:iCs/>
        </w:rPr>
        <w:t xml:space="preserve"> .</w:t>
      </w:r>
      <w:proofErr w:type="gramEnd"/>
      <w:r>
        <w:rPr>
          <w:iCs/>
        </w:rPr>
        <w:t xml:space="preserve"> Всего – 11 б </w:t>
      </w:r>
    </w:p>
    <w:p w:rsidR="00B61FAC" w:rsidRDefault="00B61FAC" w:rsidP="00B61FAC">
      <w:pPr>
        <w:jc w:val="both"/>
        <w:rPr>
          <w:iCs/>
        </w:rPr>
      </w:pPr>
      <w:r>
        <w:rPr>
          <w:iCs/>
        </w:rPr>
        <w:t xml:space="preserve">На </w:t>
      </w:r>
      <w:r>
        <w:rPr>
          <w:b/>
          <w:iCs/>
        </w:rPr>
        <w:t>семинара</w:t>
      </w:r>
      <w:r>
        <w:rPr>
          <w:iCs/>
        </w:rPr>
        <w:t>х (</w:t>
      </w:r>
      <w:r>
        <w:rPr>
          <w:b/>
          <w:iCs/>
        </w:rPr>
        <w:t>практические занятия</w:t>
      </w:r>
      <w:r>
        <w:rPr>
          <w:iCs/>
        </w:rPr>
        <w:t>) за ответы на контрольные вопросы каждой темы см. конкретные баллы в таблице «Календарный план практических занятий, СРС, ТК, РК дисциплины»</w:t>
      </w:r>
      <w:proofErr w:type="gramStart"/>
      <w:r>
        <w:rPr>
          <w:iCs/>
        </w:rPr>
        <w:t xml:space="preserve"> .</w:t>
      </w:r>
      <w:proofErr w:type="gramEnd"/>
      <w:r>
        <w:rPr>
          <w:iCs/>
        </w:rPr>
        <w:t xml:space="preserve">Всего 15  б..     </w:t>
      </w:r>
    </w:p>
    <w:p w:rsidR="00B61FAC" w:rsidRDefault="00B61FAC" w:rsidP="00B61FAC">
      <w:pPr>
        <w:jc w:val="both"/>
        <w:rPr>
          <w:iCs/>
        </w:rPr>
      </w:pPr>
      <w:r>
        <w:rPr>
          <w:iCs/>
        </w:rPr>
        <w:t xml:space="preserve">За выполнение </w:t>
      </w:r>
      <w:r>
        <w:rPr>
          <w:b/>
          <w:iCs/>
        </w:rPr>
        <w:t>заданий СРС</w:t>
      </w:r>
      <w:r>
        <w:rPr>
          <w:iCs/>
        </w:rPr>
        <w:t xml:space="preserve">  каждой темы см. эту же таблицу. Всего 16 б.</w:t>
      </w:r>
    </w:p>
    <w:p w:rsidR="00B61FAC" w:rsidRDefault="00B61FAC" w:rsidP="00B61FAC">
      <w:pPr>
        <w:jc w:val="both"/>
        <w:rPr>
          <w:iCs/>
        </w:rPr>
      </w:pPr>
      <w:r>
        <w:rPr>
          <w:iCs/>
        </w:rPr>
        <w:t xml:space="preserve">За выполнение заданий </w:t>
      </w:r>
      <w:r>
        <w:rPr>
          <w:b/>
          <w:iCs/>
        </w:rPr>
        <w:t>Текущего контроля</w:t>
      </w:r>
      <w:r>
        <w:rPr>
          <w:iCs/>
        </w:rPr>
        <w:t xml:space="preserve"> </w:t>
      </w:r>
      <w:proofErr w:type="gramStart"/>
      <w:r>
        <w:rPr>
          <w:iCs/>
        </w:rPr>
        <w:t xml:space="preserve">( </w:t>
      </w:r>
      <w:proofErr w:type="gramEnd"/>
      <w:r>
        <w:rPr>
          <w:iCs/>
        </w:rPr>
        <w:t>ТК-1, ТК-2, ТК-3, ТК-4) см. также  эту же таблицу. Всего 40 б. (24 б)</w:t>
      </w:r>
    </w:p>
    <w:p w:rsidR="00B61FAC" w:rsidRDefault="00B61FAC" w:rsidP="00B61FAC">
      <w:pPr>
        <w:jc w:val="both"/>
        <w:rPr>
          <w:iCs/>
        </w:rPr>
      </w:pPr>
      <w:r>
        <w:rPr>
          <w:iCs/>
        </w:rPr>
        <w:t xml:space="preserve">за </w:t>
      </w:r>
      <w:r>
        <w:rPr>
          <w:b/>
          <w:iCs/>
        </w:rPr>
        <w:t>Рубежный контроль</w:t>
      </w:r>
      <w:proofErr w:type="gramStart"/>
      <w:r>
        <w:rPr>
          <w:b/>
          <w:iCs/>
        </w:rPr>
        <w:t>1</w:t>
      </w:r>
      <w:proofErr w:type="gramEnd"/>
      <w:r>
        <w:rPr>
          <w:iCs/>
        </w:rPr>
        <w:t xml:space="preserve">  –  выполнить эссе - 10 б, </w:t>
      </w:r>
    </w:p>
    <w:p w:rsidR="00B61FAC" w:rsidRDefault="00B61FAC" w:rsidP="00B61FAC">
      <w:pPr>
        <w:jc w:val="both"/>
        <w:rPr>
          <w:iCs/>
        </w:rPr>
      </w:pPr>
      <w:r>
        <w:rPr>
          <w:iCs/>
        </w:rPr>
        <w:t xml:space="preserve">за </w:t>
      </w:r>
      <w:r>
        <w:rPr>
          <w:b/>
          <w:iCs/>
        </w:rPr>
        <w:t xml:space="preserve">Рубежный контроль-2 - </w:t>
      </w:r>
      <w:r>
        <w:rPr>
          <w:iCs/>
        </w:rPr>
        <w:t xml:space="preserve"> выполнить Реферат (см. «Тематику рефератов»)- 10 б; Всего 20 б.</w:t>
      </w:r>
    </w:p>
    <w:p w:rsidR="00B61FAC" w:rsidRDefault="00B61FAC" w:rsidP="00B61FAC">
      <w:pPr>
        <w:jc w:val="both"/>
        <w:rPr>
          <w:iCs/>
        </w:rPr>
      </w:pPr>
      <w:r>
        <w:rPr>
          <w:iCs/>
        </w:rPr>
        <w:t xml:space="preserve"> За </w:t>
      </w:r>
      <w:r>
        <w:rPr>
          <w:b/>
          <w:iCs/>
        </w:rPr>
        <w:t>Итоговый контроль</w:t>
      </w:r>
      <w:r>
        <w:rPr>
          <w:iCs/>
        </w:rPr>
        <w:t xml:space="preserve"> – максимум 40б  за Устные ответы экз. билета. (Альтернатива – Тестирование: 60 вопросов). </w:t>
      </w:r>
    </w:p>
    <w:p w:rsidR="00B61FAC" w:rsidRDefault="00B61FAC" w:rsidP="00B61FAC">
      <w:pPr>
        <w:jc w:val="both"/>
        <w:rPr>
          <w:iCs/>
        </w:rPr>
      </w:pPr>
    </w:p>
    <w:p w:rsidR="00B61FAC" w:rsidRDefault="00B61FAC" w:rsidP="00B61FAC">
      <w:pPr>
        <w:jc w:val="both"/>
        <w:rPr>
          <w:b/>
          <w:iCs/>
        </w:rPr>
      </w:pPr>
      <w:r>
        <w:rPr>
          <w:b/>
          <w:iCs/>
        </w:rPr>
        <w:t xml:space="preserve">12.  Политика  курса   </w:t>
      </w:r>
    </w:p>
    <w:p w:rsidR="00B61FAC" w:rsidRDefault="00B61FAC" w:rsidP="00B61FAC">
      <w:pPr>
        <w:jc w:val="both"/>
        <w:rPr>
          <w:i/>
          <w:iCs/>
        </w:rPr>
      </w:pPr>
      <w:r>
        <w:rPr>
          <w:i/>
          <w:iCs/>
        </w:rPr>
        <w:t xml:space="preserve">Дается  перечень  требований,  предъявляемых к </w:t>
      </w:r>
      <w:proofErr w:type="spellStart"/>
      <w:r>
        <w:rPr>
          <w:i/>
          <w:iCs/>
        </w:rPr>
        <w:t>студенту</w:t>
      </w:r>
      <w:proofErr w:type="gramStart"/>
      <w:r>
        <w:rPr>
          <w:i/>
          <w:iCs/>
        </w:rPr>
        <w:t>,в</w:t>
      </w:r>
      <w:proofErr w:type="gramEnd"/>
      <w:r>
        <w:rPr>
          <w:i/>
          <w:iCs/>
        </w:rPr>
        <w:t>ыполнение</w:t>
      </w:r>
      <w:proofErr w:type="spellEnd"/>
      <w:r>
        <w:rPr>
          <w:i/>
          <w:iCs/>
        </w:rPr>
        <w:t xml:space="preserve"> которых обеспечивает высокую эффективность учебного процесса и  обязательна для студентов. </w:t>
      </w:r>
    </w:p>
    <w:p w:rsidR="00B61FAC" w:rsidRDefault="00B61FAC" w:rsidP="00B61FAC">
      <w:pPr>
        <w:rPr>
          <w:b/>
          <w:iCs/>
        </w:rPr>
      </w:pPr>
    </w:p>
    <w:p w:rsidR="00B61FAC" w:rsidRDefault="00B61FAC" w:rsidP="00B61FAC">
      <w:pPr>
        <w:rPr>
          <w:i/>
          <w:iCs/>
        </w:rPr>
      </w:pPr>
      <w:r>
        <w:rPr>
          <w:b/>
          <w:iCs/>
        </w:rPr>
        <w:t xml:space="preserve">13.  Перечень  вопросов и  заданий   по темам  и  формам контроля </w:t>
      </w:r>
      <w:r>
        <w:rPr>
          <w:i/>
          <w:iCs/>
        </w:rPr>
        <w:t>(вопросы, задания, тесты, темы рефератов, контрольных работ  и т.п.  по  всем  видам  контроля)</w:t>
      </w:r>
    </w:p>
    <w:p w:rsidR="00B61FAC" w:rsidRDefault="00B61FAC" w:rsidP="00B61FAC">
      <w:pPr>
        <w:rPr>
          <w:i/>
          <w:iCs/>
        </w:rPr>
      </w:pPr>
    </w:p>
    <w:p w:rsidR="00B61FAC" w:rsidRDefault="00B61FAC" w:rsidP="00B61FAC">
      <w:pPr>
        <w:jc w:val="center"/>
        <w:rPr>
          <w:b/>
          <w:bCs/>
          <w:iCs/>
        </w:rPr>
      </w:pPr>
      <w:r>
        <w:rPr>
          <w:b/>
          <w:bCs/>
          <w:iCs/>
        </w:rPr>
        <w:t>13.1. Оценочные средства  по участию студента на  формах занятий    (лекции, практические занятия)</w:t>
      </w:r>
    </w:p>
    <w:p w:rsidR="00B61FAC" w:rsidRDefault="00B61FAC" w:rsidP="00B61FAC">
      <w:pPr>
        <w:jc w:val="center"/>
        <w:rPr>
          <w:b/>
          <w:bCs/>
          <w:iCs/>
        </w:rPr>
      </w:pPr>
    </w:p>
    <w:p w:rsidR="00B61FAC" w:rsidRDefault="00B61FAC" w:rsidP="00B61FAC">
      <w:pPr>
        <w:autoSpaceDE w:val="0"/>
        <w:autoSpaceDN w:val="0"/>
        <w:adjustRightInd w:val="0"/>
        <w:ind w:firstLine="708"/>
        <w:jc w:val="both"/>
        <w:rPr>
          <w:rFonts w:eastAsiaTheme="minorHAnsi"/>
          <w:b/>
          <w:bCs/>
          <w:sz w:val="28"/>
          <w:szCs w:val="28"/>
          <w:lang w:eastAsia="en-US"/>
        </w:rPr>
      </w:pPr>
      <w:r>
        <w:rPr>
          <w:rFonts w:eastAsiaTheme="minorHAnsi"/>
          <w:bCs/>
          <w:lang w:eastAsia="en-US"/>
        </w:rPr>
        <w:t xml:space="preserve">Примерные критерии оценки формы </w:t>
      </w:r>
      <w:r>
        <w:rPr>
          <w:rFonts w:eastAsiaTheme="minorHAnsi"/>
          <w:b/>
          <w:bCs/>
          <w:lang w:eastAsia="en-US"/>
        </w:rPr>
        <w:t>«Тезисы (конспект) лекции»</w:t>
      </w:r>
      <w:r>
        <w:rPr>
          <w:rFonts w:eastAsiaTheme="minorHAnsi"/>
          <w:b/>
          <w:bCs/>
          <w:sz w:val="28"/>
          <w:szCs w:val="28"/>
          <w:lang w:eastAsia="en-US"/>
        </w:rPr>
        <w:t xml:space="preserve"> </w:t>
      </w:r>
    </w:p>
    <w:p w:rsidR="00B61FAC" w:rsidRDefault="00B61FAC" w:rsidP="00B61FAC">
      <w:pPr>
        <w:autoSpaceDE w:val="0"/>
        <w:autoSpaceDN w:val="0"/>
        <w:adjustRightInd w:val="0"/>
        <w:jc w:val="both"/>
        <w:rPr>
          <w:rFonts w:eastAsiaTheme="minorHAnsi"/>
          <w:bCs/>
          <w:lang w:eastAsia="en-US"/>
        </w:rPr>
      </w:pPr>
    </w:p>
    <w:tbl>
      <w:tblPr>
        <w:tblStyle w:val="af2"/>
        <w:tblW w:w="9661" w:type="dxa"/>
        <w:tblLook w:val="04A0" w:firstRow="1" w:lastRow="0" w:firstColumn="1" w:lastColumn="0" w:noHBand="0" w:noVBand="1"/>
      </w:tblPr>
      <w:tblGrid>
        <w:gridCol w:w="662"/>
        <w:gridCol w:w="5644"/>
        <w:gridCol w:w="1105"/>
        <w:gridCol w:w="1069"/>
        <w:gridCol w:w="1181"/>
      </w:tblGrid>
      <w:tr w:rsidR="00B61FAC" w:rsidTr="00B61FAC">
        <w:trPr>
          <w:trHeight w:val="545"/>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rPr>
          <w:trHeight w:val="545"/>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1</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bCs/>
                <w:iCs/>
                <w:lang w:eastAsia="en-US"/>
              </w:rPr>
              <w:t>.Наличие записей темы и плана лекции</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bCs/>
                <w:iCs/>
                <w:lang w:eastAsia="en-US"/>
              </w:rPr>
              <w:t>Краткое изложение основных положений вопросов плана лекции</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bCs/>
                <w:iCs/>
                <w:lang w:eastAsia="en-US"/>
              </w:rPr>
              <w:t xml:space="preserve"> Структурирование записей</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4</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bCs/>
                <w:iCs/>
                <w:lang w:eastAsia="en-US"/>
              </w:rPr>
            </w:pPr>
            <w:r>
              <w:rPr>
                <w:bCs/>
                <w:iCs/>
                <w:lang w:eastAsia="en-US"/>
              </w:rPr>
              <w:t xml:space="preserve"> Наличие  рекомендуемой литературы</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autoSpaceDE w:val="0"/>
        <w:autoSpaceDN w:val="0"/>
        <w:adjustRightInd w:val="0"/>
        <w:ind w:firstLine="708"/>
        <w:jc w:val="both"/>
        <w:rPr>
          <w:rFonts w:eastAsiaTheme="minorHAnsi"/>
          <w:bCs/>
          <w:lang w:eastAsia="en-US"/>
        </w:rPr>
      </w:pPr>
    </w:p>
    <w:p w:rsidR="00B61FAC" w:rsidRDefault="00B61FAC" w:rsidP="00B61FAC">
      <w:pPr>
        <w:autoSpaceDE w:val="0"/>
        <w:autoSpaceDN w:val="0"/>
        <w:adjustRightInd w:val="0"/>
        <w:ind w:firstLine="708"/>
        <w:jc w:val="both"/>
        <w:rPr>
          <w:rFonts w:eastAsiaTheme="minorHAnsi"/>
          <w:b/>
          <w:bCs/>
          <w:lang w:eastAsia="en-US"/>
        </w:rPr>
      </w:pPr>
      <w:r>
        <w:rPr>
          <w:rFonts w:eastAsiaTheme="minorHAnsi"/>
          <w:bCs/>
          <w:lang w:eastAsia="en-US"/>
        </w:rPr>
        <w:t xml:space="preserve">Примерные критерии оценки формы </w:t>
      </w:r>
      <w:r>
        <w:rPr>
          <w:rFonts w:eastAsiaTheme="minorHAnsi"/>
          <w:b/>
          <w:bCs/>
          <w:lang w:eastAsia="en-US"/>
        </w:rPr>
        <w:t>«Контрольные вопросы» (</w:t>
      </w:r>
      <w:r>
        <w:rPr>
          <w:rFonts w:eastAsiaTheme="minorHAnsi"/>
          <w:bCs/>
          <w:lang w:eastAsia="en-US"/>
        </w:rPr>
        <w:t>устные ответы на вопросы</w:t>
      </w:r>
      <w:r>
        <w:rPr>
          <w:rFonts w:eastAsiaTheme="minorHAnsi"/>
          <w:b/>
          <w:bCs/>
          <w:lang w:eastAsia="en-US"/>
        </w:rPr>
        <w:t>)</w:t>
      </w:r>
    </w:p>
    <w:p w:rsidR="00B61FAC" w:rsidRDefault="00B61FAC" w:rsidP="00B61FAC">
      <w:pPr>
        <w:autoSpaceDE w:val="0"/>
        <w:autoSpaceDN w:val="0"/>
        <w:adjustRightInd w:val="0"/>
        <w:jc w:val="both"/>
        <w:rPr>
          <w:rFonts w:eastAsiaTheme="minorHAnsi"/>
          <w:bCs/>
          <w:lang w:eastAsia="en-US"/>
        </w:rPr>
      </w:pPr>
    </w:p>
    <w:tbl>
      <w:tblPr>
        <w:tblStyle w:val="af2"/>
        <w:tblW w:w="9661" w:type="dxa"/>
        <w:tblLook w:val="04A0" w:firstRow="1" w:lastRow="0" w:firstColumn="1" w:lastColumn="0" w:noHBand="0" w:noVBand="1"/>
      </w:tblPr>
      <w:tblGrid>
        <w:gridCol w:w="662"/>
        <w:gridCol w:w="5644"/>
        <w:gridCol w:w="1105"/>
        <w:gridCol w:w="1069"/>
        <w:gridCol w:w="1181"/>
      </w:tblGrid>
      <w:tr w:rsidR="00B61FAC" w:rsidTr="00B61FAC">
        <w:trPr>
          <w:trHeight w:val="545"/>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rPr>
          <w:trHeight w:val="288"/>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1</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lang w:eastAsia="en-US"/>
              </w:rPr>
              <w:t>1</w:t>
            </w:r>
            <w:r>
              <w:rPr>
                <w:b/>
                <w:lang w:eastAsia="en-US"/>
              </w:rPr>
              <w:t xml:space="preserve">. </w:t>
            </w:r>
            <w:r>
              <w:rPr>
                <w:lang w:eastAsia="en-US"/>
              </w:rPr>
              <w:t>Полнота знаний материала по вопросу.</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2</w:t>
            </w:r>
            <w:r>
              <w:rPr>
                <w:b/>
                <w:lang w:eastAsia="en-US"/>
              </w:rPr>
              <w:t>.</w:t>
            </w:r>
            <w:r>
              <w:rPr>
                <w:lang w:eastAsia="en-US"/>
              </w:rPr>
              <w:t>Умение излагать теоретические сведения точно и    последовательно</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bCs/>
                <w:iCs/>
                <w:lang w:eastAsia="en-US"/>
              </w:rPr>
              <w:t xml:space="preserve"> </w:t>
            </w:r>
            <w:r>
              <w:rPr>
                <w:lang w:eastAsia="en-US"/>
              </w:rPr>
              <w:t>3. Грамотность устной речи</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shd w:val="clear" w:color="auto" w:fill="FFFFFF"/>
        <w:spacing w:before="5"/>
        <w:ind w:firstLine="708"/>
        <w:jc w:val="both"/>
      </w:pPr>
    </w:p>
    <w:p w:rsidR="00B61FAC" w:rsidRDefault="00B61FAC" w:rsidP="00B61FAC">
      <w:pPr>
        <w:shd w:val="clear" w:color="auto" w:fill="FFFFFF"/>
        <w:spacing w:before="5" w:line="360" w:lineRule="auto"/>
        <w:jc w:val="center"/>
        <w:rPr>
          <w:b/>
        </w:rPr>
      </w:pPr>
      <w:r>
        <w:rPr>
          <w:b/>
        </w:rPr>
        <w:t>13.2.  Оценочные средства для СРС и их критерии</w:t>
      </w:r>
    </w:p>
    <w:p w:rsidR="00B61FAC" w:rsidRDefault="00B61FAC" w:rsidP="00B61FAC">
      <w:pPr>
        <w:shd w:val="clear" w:color="auto" w:fill="FFFFFF"/>
        <w:spacing w:before="5"/>
        <w:ind w:firstLine="708"/>
        <w:jc w:val="both"/>
      </w:pPr>
      <w:r>
        <w:lastRenderedPageBreak/>
        <w:t xml:space="preserve">Задания по СРС см. таблицу: «10.2. Календарно-тематический план практических занятий, СРС, ТК, РК дисциплины «Современные проблемы науки и образования»  в Рабочей программе дисциплины. </w:t>
      </w:r>
    </w:p>
    <w:p w:rsidR="00B61FAC" w:rsidRDefault="00B61FAC" w:rsidP="00B61FAC">
      <w:pPr>
        <w:shd w:val="clear" w:color="auto" w:fill="FFFFFF"/>
        <w:spacing w:before="5"/>
        <w:ind w:firstLine="708"/>
        <w:jc w:val="both"/>
      </w:pPr>
    </w:p>
    <w:p w:rsidR="00B61FAC" w:rsidRDefault="00B61FAC" w:rsidP="00B61FAC">
      <w:pPr>
        <w:autoSpaceDE w:val="0"/>
        <w:autoSpaceDN w:val="0"/>
        <w:adjustRightInd w:val="0"/>
        <w:ind w:firstLine="708"/>
        <w:jc w:val="both"/>
        <w:rPr>
          <w:rFonts w:eastAsiaTheme="minorHAnsi"/>
          <w:bCs/>
          <w:lang w:eastAsia="en-US"/>
        </w:rPr>
      </w:pPr>
      <w:r>
        <w:rPr>
          <w:rFonts w:eastAsiaTheme="minorHAnsi"/>
          <w:bCs/>
          <w:lang w:eastAsia="en-US"/>
        </w:rPr>
        <w:t>Примерные критерии оценки формы самостоятельной работы «</w:t>
      </w:r>
      <w:r>
        <w:rPr>
          <w:rFonts w:eastAsiaTheme="minorHAnsi"/>
          <w:b/>
          <w:bCs/>
          <w:lang w:eastAsia="en-US"/>
        </w:rPr>
        <w:t xml:space="preserve">Составление глоссария» </w:t>
      </w:r>
    </w:p>
    <w:tbl>
      <w:tblPr>
        <w:tblStyle w:val="af2"/>
        <w:tblW w:w="9661" w:type="dxa"/>
        <w:tblLook w:val="04A0" w:firstRow="1" w:lastRow="0" w:firstColumn="1" w:lastColumn="0" w:noHBand="0" w:noVBand="1"/>
      </w:tblPr>
      <w:tblGrid>
        <w:gridCol w:w="662"/>
        <w:gridCol w:w="5644"/>
        <w:gridCol w:w="1105"/>
        <w:gridCol w:w="1069"/>
        <w:gridCol w:w="1181"/>
      </w:tblGrid>
      <w:tr w:rsidR="00B61FAC" w:rsidTr="00B61FAC">
        <w:trPr>
          <w:trHeight w:val="545"/>
        </w:trPr>
        <w:tc>
          <w:tcPr>
            <w:tcW w:w="66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1 балл</w:t>
            </w:r>
          </w:p>
        </w:tc>
        <w:tc>
          <w:tcPr>
            <w:tcW w:w="1091"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05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18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rPr>
          <w:trHeight w:val="545"/>
        </w:trPr>
        <w:tc>
          <w:tcPr>
            <w:tcW w:w="66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1</w:t>
            </w:r>
          </w:p>
        </w:tc>
        <w:tc>
          <w:tcPr>
            <w:tcW w:w="5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Точность информации (точная в полном объеме, неточная)</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1176"/>
        </w:trPr>
        <w:tc>
          <w:tcPr>
            <w:tcW w:w="66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lang w:eastAsia="en-US"/>
              </w:rPr>
            </w:pPr>
            <w:r>
              <w:rPr>
                <w:rFonts w:eastAsiaTheme="minorHAnsi"/>
                <w:i/>
                <w:iCs/>
                <w:lang w:eastAsia="en-US"/>
              </w:rPr>
              <w:t>Отражение в работе контекста, в котором может быть употреблен данный термин</w:t>
            </w:r>
          </w:p>
          <w:p w:rsidR="00B61FAC" w:rsidRDefault="00B61FAC">
            <w:pPr>
              <w:autoSpaceDE w:val="0"/>
              <w:autoSpaceDN w:val="0"/>
              <w:adjustRightInd w:val="0"/>
              <w:jc w:val="both"/>
              <w:rPr>
                <w:rFonts w:eastAsiaTheme="minorHAnsi"/>
                <w:bCs/>
                <w:lang w:eastAsia="en-US"/>
              </w:rPr>
            </w:pPr>
            <w:r>
              <w:rPr>
                <w:rFonts w:eastAsiaTheme="minorHAnsi"/>
                <w:lang w:eastAsia="en-US"/>
              </w:rPr>
              <w:t>(контекст отражен в работе; контекст не полностью отражен в работе, контекст в работе не отражен).</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 xml:space="preserve">Достоверность информации </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autoSpaceDE w:val="0"/>
        <w:autoSpaceDN w:val="0"/>
        <w:adjustRightInd w:val="0"/>
        <w:jc w:val="both"/>
        <w:rPr>
          <w:rFonts w:eastAsiaTheme="minorHAnsi"/>
          <w:bCs/>
          <w:lang w:eastAsia="en-US"/>
        </w:rPr>
      </w:pPr>
    </w:p>
    <w:p w:rsidR="00B61FAC" w:rsidRDefault="00B61FAC" w:rsidP="00B61FAC">
      <w:pPr>
        <w:autoSpaceDE w:val="0"/>
        <w:autoSpaceDN w:val="0"/>
        <w:adjustRightInd w:val="0"/>
        <w:ind w:firstLine="708"/>
        <w:jc w:val="both"/>
        <w:rPr>
          <w:rFonts w:eastAsiaTheme="minorHAnsi"/>
          <w:b/>
          <w:bCs/>
          <w:lang w:eastAsia="en-US"/>
        </w:rPr>
      </w:pPr>
      <w:r>
        <w:rPr>
          <w:rFonts w:eastAsiaTheme="minorHAnsi"/>
          <w:bCs/>
          <w:lang w:eastAsia="en-US"/>
        </w:rPr>
        <w:t xml:space="preserve">Примерные критерии оценки формы самостоятельной работы </w:t>
      </w:r>
      <w:r>
        <w:rPr>
          <w:rFonts w:eastAsiaTheme="minorHAnsi"/>
          <w:b/>
          <w:bCs/>
          <w:lang w:eastAsia="en-US"/>
        </w:rPr>
        <w:t>«Эссе»</w:t>
      </w:r>
    </w:p>
    <w:p w:rsidR="00B61FAC" w:rsidRDefault="00B61FAC" w:rsidP="00B61FAC">
      <w:pPr>
        <w:autoSpaceDE w:val="0"/>
        <w:autoSpaceDN w:val="0"/>
        <w:adjustRightInd w:val="0"/>
        <w:ind w:firstLine="708"/>
        <w:jc w:val="both"/>
        <w:rPr>
          <w:rFonts w:eastAsiaTheme="minorHAnsi"/>
          <w:b/>
          <w:bCs/>
          <w:lang w:eastAsia="en-US"/>
        </w:rPr>
      </w:pPr>
      <w:r>
        <w:rPr>
          <w:rFonts w:eastAsiaTheme="minorHAnsi"/>
          <w:b/>
          <w:bCs/>
          <w:lang w:eastAsia="en-US"/>
        </w:rPr>
        <w:t xml:space="preserve"> </w:t>
      </w:r>
    </w:p>
    <w:tbl>
      <w:tblPr>
        <w:tblStyle w:val="af2"/>
        <w:tblW w:w="9747" w:type="dxa"/>
        <w:tblLook w:val="04A0" w:firstRow="1" w:lastRow="0" w:firstColumn="1" w:lastColumn="0" w:noHBand="0" w:noVBand="1"/>
      </w:tblPr>
      <w:tblGrid>
        <w:gridCol w:w="668"/>
        <w:gridCol w:w="5575"/>
        <w:gridCol w:w="1105"/>
        <w:gridCol w:w="1132"/>
        <w:gridCol w:w="1267"/>
      </w:tblGrid>
      <w:tr w:rsidR="00B61FAC" w:rsidTr="00B61FAC">
        <w:tc>
          <w:tcPr>
            <w:tcW w:w="6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58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1балл</w:t>
            </w:r>
          </w:p>
        </w:tc>
        <w:tc>
          <w:tcPr>
            <w:tcW w:w="1091"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268"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c>
          <w:tcPr>
            <w:tcW w:w="6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1</w:t>
            </w:r>
          </w:p>
        </w:tc>
        <w:tc>
          <w:tcPr>
            <w:tcW w:w="5587"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 xml:space="preserve"> Соответствие содержания текста выдвинутой проблеме, раскрытие выбранной темы.</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8"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587"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 xml:space="preserve"> Наличие анализа вопроса в научной литературе </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8"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58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lang w:eastAsia="en-US"/>
              </w:rPr>
              <w:t>Выдвижение собственной позиции по исследуемому вопросу, теме</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8"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4</w:t>
            </w:r>
          </w:p>
        </w:tc>
        <w:tc>
          <w:tcPr>
            <w:tcW w:w="558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lang w:eastAsia="en-US"/>
              </w:rPr>
              <w:t>Наличие примеров, практических ситуаций</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8"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5</w:t>
            </w:r>
          </w:p>
        </w:tc>
        <w:tc>
          <w:tcPr>
            <w:tcW w:w="558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 xml:space="preserve"> Грамотность изложения</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8"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6</w:t>
            </w:r>
          </w:p>
        </w:tc>
        <w:tc>
          <w:tcPr>
            <w:tcW w:w="558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Эстетичность оформления</w:t>
            </w:r>
          </w:p>
        </w:tc>
        <w:tc>
          <w:tcPr>
            <w:tcW w:w="109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8"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autoSpaceDE w:val="0"/>
        <w:autoSpaceDN w:val="0"/>
        <w:adjustRightInd w:val="0"/>
        <w:jc w:val="both"/>
        <w:rPr>
          <w:rFonts w:eastAsiaTheme="minorHAnsi"/>
          <w:bCs/>
          <w:lang w:eastAsia="en-US"/>
        </w:rPr>
      </w:pPr>
    </w:p>
    <w:p w:rsidR="00B61FAC" w:rsidRDefault="00B61FAC" w:rsidP="00B61FAC">
      <w:pPr>
        <w:autoSpaceDE w:val="0"/>
        <w:autoSpaceDN w:val="0"/>
        <w:adjustRightInd w:val="0"/>
        <w:ind w:firstLine="708"/>
        <w:jc w:val="both"/>
        <w:rPr>
          <w:rFonts w:eastAsiaTheme="minorHAnsi"/>
          <w:b/>
          <w:bCs/>
          <w:lang w:eastAsia="en-US"/>
        </w:rPr>
      </w:pPr>
      <w:r>
        <w:rPr>
          <w:rFonts w:eastAsiaTheme="minorHAnsi"/>
          <w:bCs/>
          <w:lang w:eastAsia="en-US"/>
        </w:rPr>
        <w:t xml:space="preserve">Примерные критерии оценки формы самостоятельной работы </w:t>
      </w:r>
      <w:r>
        <w:rPr>
          <w:rFonts w:eastAsiaTheme="minorHAnsi"/>
          <w:b/>
          <w:bCs/>
          <w:lang w:eastAsia="en-US"/>
        </w:rPr>
        <w:t>«Кластер» ил</w:t>
      </w:r>
      <w:r>
        <w:rPr>
          <w:rFonts w:eastAsiaTheme="minorHAnsi"/>
          <w:bCs/>
          <w:lang w:eastAsia="en-US"/>
        </w:rPr>
        <w:t xml:space="preserve">и </w:t>
      </w:r>
      <w:r>
        <w:rPr>
          <w:rFonts w:eastAsiaTheme="minorHAnsi"/>
          <w:b/>
          <w:bCs/>
          <w:lang w:eastAsia="en-US"/>
        </w:rPr>
        <w:t xml:space="preserve">«Список» </w:t>
      </w:r>
    </w:p>
    <w:tbl>
      <w:tblPr>
        <w:tblStyle w:val="af2"/>
        <w:tblW w:w="9747" w:type="dxa"/>
        <w:tblLook w:val="04A0" w:firstRow="1" w:lastRow="0" w:firstColumn="1" w:lastColumn="0" w:noHBand="0" w:noVBand="1"/>
      </w:tblPr>
      <w:tblGrid>
        <w:gridCol w:w="667"/>
        <w:gridCol w:w="5576"/>
        <w:gridCol w:w="1105"/>
        <w:gridCol w:w="1132"/>
        <w:gridCol w:w="1267"/>
      </w:tblGrid>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2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sz w:val="22"/>
                <w:szCs w:val="22"/>
                <w:lang w:eastAsia="en-US"/>
              </w:rPr>
            </w:pPr>
            <w:r>
              <w:rPr>
                <w:rFonts w:eastAsiaTheme="minorHAnsi"/>
                <w:bCs/>
                <w:sz w:val="22"/>
                <w:szCs w:val="22"/>
                <w:lang w:eastAsia="en-US"/>
              </w:rPr>
              <w:t>1</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Наличие темы, соблюдение последовательной подачи объектов.</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 xml:space="preserve"> Полнота  перечисляемых позиций, объектов </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 xml:space="preserve"> Понятное графическое оформление</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4</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 xml:space="preserve"> Грамотность</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5</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lang w:eastAsia="en-US"/>
              </w:rPr>
              <w:t>Эстетичность</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autoSpaceDE w:val="0"/>
        <w:autoSpaceDN w:val="0"/>
        <w:adjustRightInd w:val="0"/>
        <w:jc w:val="both"/>
        <w:rPr>
          <w:rFonts w:eastAsiaTheme="minorHAnsi"/>
          <w:bCs/>
          <w:lang w:eastAsia="en-US"/>
        </w:rPr>
      </w:pPr>
    </w:p>
    <w:p w:rsidR="00B61FAC" w:rsidRDefault="00B61FAC" w:rsidP="00B61FAC">
      <w:pPr>
        <w:autoSpaceDE w:val="0"/>
        <w:autoSpaceDN w:val="0"/>
        <w:adjustRightInd w:val="0"/>
        <w:jc w:val="both"/>
        <w:rPr>
          <w:rFonts w:eastAsiaTheme="minorHAnsi"/>
          <w:b/>
          <w:bCs/>
          <w:lang w:eastAsia="en-US"/>
        </w:rPr>
      </w:pPr>
      <w:r>
        <w:rPr>
          <w:rFonts w:eastAsiaTheme="minorHAnsi"/>
          <w:bCs/>
          <w:lang w:eastAsia="en-US"/>
        </w:rPr>
        <w:t xml:space="preserve">Примерные критерии оценки формы самостоятельной работы </w:t>
      </w:r>
      <w:r>
        <w:rPr>
          <w:rFonts w:eastAsiaTheme="minorHAnsi"/>
          <w:b/>
          <w:bCs/>
          <w:lang w:eastAsia="en-US"/>
        </w:rPr>
        <w:t>«Таблица»</w:t>
      </w:r>
    </w:p>
    <w:p w:rsidR="00B61FAC" w:rsidRDefault="00B61FAC" w:rsidP="00B61FAC">
      <w:pPr>
        <w:autoSpaceDE w:val="0"/>
        <w:autoSpaceDN w:val="0"/>
        <w:adjustRightInd w:val="0"/>
        <w:jc w:val="both"/>
        <w:rPr>
          <w:rFonts w:eastAsiaTheme="minorHAnsi"/>
          <w:b/>
          <w:bCs/>
          <w:lang w:eastAsia="en-US"/>
        </w:rPr>
      </w:pPr>
      <w:r>
        <w:rPr>
          <w:rFonts w:eastAsiaTheme="minorHAnsi"/>
          <w:b/>
          <w:bCs/>
          <w:lang w:eastAsia="en-US"/>
        </w:rPr>
        <w:t xml:space="preserve">  </w:t>
      </w:r>
    </w:p>
    <w:tbl>
      <w:tblPr>
        <w:tblStyle w:val="af2"/>
        <w:tblW w:w="9747" w:type="dxa"/>
        <w:tblLook w:val="04A0" w:firstRow="1" w:lastRow="0" w:firstColumn="1" w:lastColumn="0" w:noHBand="0" w:noVBand="1"/>
      </w:tblPr>
      <w:tblGrid>
        <w:gridCol w:w="667"/>
        <w:gridCol w:w="5576"/>
        <w:gridCol w:w="1105"/>
        <w:gridCol w:w="1132"/>
        <w:gridCol w:w="1267"/>
      </w:tblGrid>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2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1</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 xml:space="preserve"> Наличие темы и достаточный охват содержания темы</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 xml:space="preserve"> Понятное графическое оформление, визуальность восприятия материала</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576"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 xml:space="preserve"> Грамотность</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c>
          <w:tcPr>
            <w:tcW w:w="66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4</w:t>
            </w:r>
          </w:p>
        </w:tc>
        <w:tc>
          <w:tcPr>
            <w:tcW w:w="5576"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lang w:eastAsia="en-US"/>
              </w:rPr>
            </w:pPr>
            <w:r>
              <w:rPr>
                <w:lang w:eastAsia="en-US"/>
              </w:rPr>
              <w:t>Эстетичность</w:t>
            </w:r>
          </w:p>
          <w:p w:rsidR="00B61FAC" w:rsidRDefault="00B61FAC">
            <w:pPr>
              <w:autoSpaceDE w:val="0"/>
              <w:autoSpaceDN w:val="0"/>
              <w:adjustRightInd w:val="0"/>
              <w:jc w:val="both"/>
              <w:rPr>
                <w:rFonts w:eastAsiaTheme="minorHAnsi"/>
                <w:bCs/>
                <w:lang w:eastAsia="en-US"/>
              </w:rPr>
            </w:pP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3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267"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autoSpaceDE w:val="0"/>
        <w:autoSpaceDN w:val="0"/>
        <w:adjustRightInd w:val="0"/>
        <w:jc w:val="both"/>
        <w:rPr>
          <w:rFonts w:eastAsiaTheme="minorHAnsi"/>
          <w:bCs/>
          <w:lang w:eastAsia="en-US"/>
        </w:rPr>
      </w:pPr>
    </w:p>
    <w:p w:rsidR="00B61FAC" w:rsidRDefault="00B61FAC" w:rsidP="00B61FAC">
      <w:pPr>
        <w:autoSpaceDE w:val="0"/>
        <w:autoSpaceDN w:val="0"/>
        <w:adjustRightInd w:val="0"/>
        <w:ind w:firstLine="708"/>
        <w:jc w:val="center"/>
        <w:rPr>
          <w:rFonts w:eastAsiaTheme="minorHAnsi"/>
          <w:b/>
          <w:bCs/>
          <w:lang w:eastAsia="en-US"/>
        </w:rPr>
      </w:pPr>
      <w:r>
        <w:rPr>
          <w:rFonts w:eastAsiaTheme="minorHAnsi"/>
          <w:bCs/>
          <w:lang w:eastAsia="en-US"/>
        </w:rPr>
        <w:t>Примерные критерии оценки формы самостоятельной работы «</w:t>
      </w:r>
      <w:r>
        <w:rPr>
          <w:rFonts w:eastAsiaTheme="minorHAnsi"/>
          <w:b/>
          <w:bCs/>
          <w:lang w:eastAsia="en-US"/>
        </w:rPr>
        <w:t>Электронная презентация сообщения» (</w:t>
      </w:r>
      <w:r>
        <w:rPr>
          <w:rFonts w:eastAsiaTheme="minorHAnsi"/>
          <w:bCs/>
          <w:lang w:eastAsia="en-US"/>
        </w:rPr>
        <w:t>дидактического материала</w:t>
      </w:r>
      <w:r>
        <w:rPr>
          <w:rFonts w:eastAsiaTheme="minorHAnsi"/>
          <w:b/>
          <w:bCs/>
          <w:lang w:eastAsia="en-US"/>
        </w:rPr>
        <w:t>)</w:t>
      </w:r>
    </w:p>
    <w:p w:rsidR="00B61FAC" w:rsidRDefault="00B61FAC" w:rsidP="00B61FAC">
      <w:pPr>
        <w:autoSpaceDE w:val="0"/>
        <w:autoSpaceDN w:val="0"/>
        <w:adjustRightInd w:val="0"/>
        <w:jc w:val="center"/>
        <w:rPr>
          <w:rFonts w:eastAsiaTheme="minorHAnsi"/>
          <w:b/>
          <w:bCs/>
          <w:lang w:eastAsia="en-US"/>
        </w:rPr>
      </w:pPr>
    </w:p>
    <w:tbl>
      <w:tblPr>
        <w:tblStyle w:val="af2"/>
        <w:tblW w:w="9661" w:type="dxa"/>
        <w:tblLook w:val="04A0" w:firstRow="1" w:lastRow="0" w:firstColumn="1" w:lastColumn="0" w:noHBand="0" w:noVBand="1"/>
      </w:tblPr>
      <w:tblGrid>
        <w:gridCol w:w="660"/>
        <w:gridCol w:w="5647"/>
        <w:gridCol w:w="1105"/>
        <w:gridCol w:w="1069"/>
        <w:gridCol w:w="1180"/>
      </w:tblGrid>
      <w:tr w:rsidR="00B61FAC" w:rsidTr="00B61FAC">
        <w:trPr>
          <w:trHeight w:val="545"/>
        </w:trPr>
        <w:tc>
          <w:tcPr>
            <w:tcW w:w="660"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6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2  балл</w:t>
            </w:r>
          </w:p>
        </w:tc>
        <w:tc>
          <w:tcPr>
            <w:tcW w:w="1105"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180"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rPr>
          <w:trHeight w:val="545"/>
        </w:trPr>
        <w:tc>
          <w:tcPr>
            <w:tcW w:w="660"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1</w:t>
            </w:r>
          </w:p>
        </w:tc>
        <w:tc>
          <w:tcPr>
            <w:tcW w:w="5647"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1.Соответствие материалов и их полнота в презентации по  исследуемой теме.</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0"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647"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2.Доступность восприятия подобранного наглядного материала.</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0"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647"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3. Умение использовать различные виды информационно-</w:t>
            </w:r>
            <w:proofErr w:type="spellStart"/>
            <w:r>
              <w:rPr>
                <w:lang w:eastAsia="en-US"/>
              </w:rPr>
              <w:t>комуникационных</w:t>
            </w:r>
            <w:proofErr w:type="spellEnd"/>
            <w:r>
              <w:rPr>
                <w:lang w:eastAsia="en-US"/>
              </w:rPr>
              <w:t xml:space="preserve"> технологий </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0"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4</w:t>
            </w:r>
          </w:p>
        </w:tc>
        <w:tc>
          <w:tcPr>
            <w:tcW w:w="5647" w:type="dxa"/>
            <w:tcBorders>
              <w:top w:val="single" w:sz="4" w:space="0" w:color="auto"/>
              <w:left w:val="single" w:sz="4" w:space="0" w:color="auto"/>
              <w:bottom w:val="single" w:sz="4" w:space="0" w:color="auto"/>
              <w:right w:val="single" w:sz="4" w:space="0" w:color="auto"/>
            </w:tcBorders>
            <w:hideMark/>
          </w:tcPr>
          <w:p w:rsidR="00B61FAC" w:rsidRDefault="00B61FAC">
            <w:pPr>
              <w:rPr>
                <w:rFonts w:eastAsiaTheme="minorHAnsi"/>
                <w:bCs/>
                <w:lang w:eastAsia="en-US"/>
              </w:rPr>
            </w:pPr>
            <w:r>
              <w:rPr>
                <w:lang w:eastAsia="en-US"/>
              </w:rPr>
              <w:t>4.Смысловая цельность, речевая связность, логическая последовательность объяснения или комментария.</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0"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5</w:t>
            </w:r>
          </w:p>
        </w:tc>
        <w:tc>
          <w:tcPr>
            <w:tcW w:w="56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lang w:eastAsia="en-US"/>
              </w:rPr>
              <w:t>5. Умение читать и понимать содержание наглядного пособия</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shd w:val="clear" w:color="auto" w:fill="FFFFFF"/>
        <w:spacing w:before="5" w:line="360" w:lineRule="auto"/>
        <w:jc w:val="center"/>
        <w:rPr>
          <w:b/>
          <w:sz w:val="28"/>
          <w:szCs w:val="28"/>
        </w:rPr>
      </w:pPr>
    </w:p>
    <w:p w:rsidR="00B61FAC" w:rsidRDefault="00B61FAC" w:rsidP="00B61FAC">
      <w:pPr>
        <w:autoSpaceDE w:val="0"/>
        <w:autoSpaceDN w:val="0"/>
        <w:adjustRightInd w:val="0"/>
        <w:jc w:val="both"/>
        <w:rPr>
          <w:rFonts w:eastAsiaTheme="minorHAnsi"/>
          <w:b/>
          <w:bCs/>
          <w:lang w:eastAsia="en-US"/>
        </w:rPr>
      </w:pPr>
      <w:r>
        <w:rPr>
          <w:rFonts w:eastAsiaTheme="minorHAnsi"/>
          <w:bCs/>
          <w:lang w:eastAsia="en-US"/>
        </w:rPr>
        <w:t>Примерные критерии оценки формы самостоятельной работы «</w:t>
      </w:r>
      <w:proofErr w:type="spellStart"/>
      <w:r>
        <w:rPr>
          <w:rFonts w:eastAsiaTheme="minorHAnsi"/>
          <w:b/>
          <w:bCs/>
          <w:lang w:eastAsia="en-US"/>
        </w:rPr>
        <w:t>Тезирование</w:t>
      </w:r>
      <w:proofErr w:type="spellEnd"/>
      <w:r>
        <w:rPr>
          <w:rFonts w:eastAsiaTheme="minorHAnsi"/>
          <w:b/>
          <w:bCs/>
          <w:lang w:eastAsia="en-US"/>
        </w:rPr>
        <w:t xml:space="preserve"> статьи» </w:t>
      </w:r>
    </w:p>
    <w:p w:rsidR="00B61FAC" w:rsidRDefault="00B61FAC" w:rsidP="00B61FAC">
      <w:pPr>
        <w:autoSpaceDE w:val="0"/>
        <w:autoSpaceDN w:val="0"/>
        <w:adjustRightInd w:val="0"/>
        <w:jc w:val="both"/>
        <w:rPr>
          <w:rFonts w:eastAsiaTheme="minorHAnsi"/>
          <w:bCs/>
          <w:lang w:eastAsia="en-US"/>
        </w:rPr>
      </w:pPr>
    </w:p>
    <w:tbl>
      <w:tblPr>
        <w:tblStyle w:val="af2"/>
        <w:tblW w:w="9661" w:type="dxa"/>
        <w:tblLook w:val="04A0" w:firstRow="1" w:lastRow="0" w:firstColumn="1" w:lastColumn="0" w:noHBand="0" w:noVBand="1"/>
      </w:tblPr>
      <w:tblGrid>
        <w:gridCol w:w="662"/>
        <w:gridCol w:w="5644"/>
        <w:gridCol w:w="1105"/>
        <w:gridCol w:w="1069"/>
        <w:gridCol w:w="1181"/>
      </w:tblGrid>
      <w:tr w:rsidR="00B61FAC" w:rsidTr="00B61FAC">
        <w:trPr>
          <w:trHeight w:val="545"/>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sz w:val="22"/>
                <w:szCs w:val="22"/>
                <w:lang w:eastAsia="en-US"/>
              </w:rPr>
            </w:pPr>
            <w:proofErr w:type="gramStart"/>
            <w:r>
              <w:rPr>
                <w:rFonts w:eastAsiaTheme="minorHAnsi"/>
                <w:b/>
                <w:bCs/>
                <w:i/>
                <w:sz w:val="22"/>
                <w:szCs w:val="22"/>
                <w:lang w:eastAsia="en-US"/>
              </w:rPr>
              <w:t>б</w:t>
            </w:r>
            <w:proofErr w:type="gramEnd"/>
            <w:r>
              <w:rPr>
                <w:rFonts w:eastAsiaTheme="minorHAnsi"/>
                <w:b/>
                <w:bCs/>
                <w:i/>
                <w:sz w:val="22"/>
                <w:szCs w:val="22"/>
                <w:lang w:eastAsia="en-US"/>
              </w:rPr>
              <w:t>/ №</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высокий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средний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
                <w:bCs/>
                <w:i/>
                <w:lang w:eastAsia="en-US"/>
              </w:rPr>
            </w:pPr>
            <w:r>
              <w:rPr>
                <w:rFonts w:eastAsiaTheme="minorHAnsi"/>
                <w:b/>
                <w:bCs/>
                <w:i/>
                <w:lang w:eastAsia="en-US"/>
              </w:rPr>
              <w:t>низкий</w:t>
            </w:r>
          </w:p>
          <w:p w:rsidR="00B61FAC" w:rsidRDefault="00B61FAC">
            <w:pPr>
              <w:autoSpaceDE w:val="0"/>
              <w:autoSpaceDN w:val="0"/>
              <w:adjustRightInd w:val="0"/>
              <w:jc w:val="both"/>
              <w:rPr>
                <w:rFonts w:eastAsiaTheme="minorHAnsi"/>
                <w:b/>
                <w:bCs/>
                <w:i/>
                <w:lang w:eastAsia="en-US"/>
              </w:rPr>
            </w:pPr>
            <w:r>
              <w:rPr>
                <w:rFonts w:eastAsiaTheme="minorHAnsi"/>
                <w:b/>
                <w:bCs/>
                <w:i/>
                <w:lang w:eastAsia="en-US"/>
              </w:rPr>
              <w:t>0,2</w:t>
            </w:r>
          </w:p>
        </w:tc>
      </w:tr>
      <w:tr w:rsidR="00B61FAC" w:rsidTr="00B61FAC">
        <w:trPr>
          <w:trHeight w:val="545"/>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1</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jc w:val="both"/>
              <w:rPr>
                <w:lang w:eastAsia="en-US"/>
              </w:rPr>
            </w:pPr>
            <w:r>
              <w:rPr>
                <w:lang w:eastAsia="en-US"/>
              </w:rPr>
              <w:t xml:space="preserve">Выделение основных положений  работы </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2</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pStyle w:val="a7"/>
              <w:spacing w:before="0" w:beforeAutospacing="0" w:after="0" w:afterAutospacing="0"/>
              <w:rPr>
                <w:rFonts w:ascii="Times New Roman" w:hAnsi="Times New Roman" w:cs="Times New Roman"/>
                <w:lang w:eastAsia="en-US"/>
              </w:rPr>
            </w:pPr>
            <w:r>
              <w:rPr>
                <w:rFonts w:ascii="Times New Roman" w:hAnsi="Times New Roman" w:cs="Times New Roman"/>
                <w:lang w:eastAsia="en-US"/>
              </w:rPr>
              <w:t xml:space="preserve">Композиционная завершенность тезисов: </w:t>
            </w:r>
          </w:p>
          <w:p w:rsidR="00B61FAC" w:rsidRDefault="00B61FAC">
            <w:pPr>
              <w:pStyle w:val="a7"/>
              <w:spacing w:before="0" w:beforeAutospacing="0" w:after="0" w:afterAutospacing="0"/>
              <w:rPr>
                <w:rFonts w:ascii="Times New Roman" w:hAnsi="Times New Roman" w:cs="Times New Roman"/>
                <w:lang w:eastAsia="en-US"/>
              </w:rPr>
            </w:pPr>
            <w:r>
              <w:rPr>
                <w:rFonts w:ascii="Times New Roman" w:hAnsi="Times New Roman" w:cs="Times New Roman"/>
                <w:lang w:eastAsia="en-US"/>
              </w:rPr>
              <w:t>1) преамбула;</w:t>
            </w:r>
          </w:p>
          <w:p w:rsidR="00B61FAC" w:rsidRDefault="00B61FAC">
            <w:pPr>
              <w:pStyle w:val="a7"/>
              <w:spacing w:before="0" w:beforeAutospacing="0" w:after="0" w:afterAutospacing="0"/>
              <w:rPr>
                <w:rFonts w:ascii="Times New Roman" w:hAnsi="Times New Roman" w:cs="Times New Roman"/>
                <w:lang w:eastAsia="en-US"/>
              </w:rPr>
            </w:pPr>
            <w:r>
              <w:rPr>
                <w:rFonts w:ascii="Times New Roman" w:hAnsi="Times New Roman" w:cs="Times New Roman"/>
                <w:lang w:eastAsia="en-US"/>
              </w:rPr>
              <w:t>2) основное тезисное положение;</w:t>
            </w:r>
          </w:p>
          <w:p w:rsidR="00B61FAC" w:rsidRDefault="00B61FAC">
            <w:pPr>
              <w:pStyle w:val="a7"/>
              <w:spacing w:before="0" w:beforeAutospacing="0" w:after="0" w:afterAutospacing="0"/>
              <w:rPr>
                <w:rFonts w:ascii="Times New Roman" w:hAnsi="Times New Roman" w:cs="Times New Roman"/>
                <w:lang w:eastAsia="en-US"/>
              </w:rPr>
            </w:pPr>
            <w:r>
              <w:rPr>
                <w:rFonts w:ascii="Times New Roman" w:hAnsi="Times New Roman" w:cs="Times New Roman"/>
                <w:lang w:eastAsia="en-US"/>
              </w:rPr>
              <w:t>3) заключительный тезис.</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jc w:val="both"/>
              <w:rPr>
                <w:rFonts w:eastAsiaTheme="minorHAnsi"/>
                <w:bCs/>
                <w:lang w:eastAsia="en-US"/>
              </w:rPr>
            </w:pPr>
            <w:r>
              <w:rPr>
                <w:rFonts w:eastAsiaTheme="minorHAnsi"/>
                <w:bCs/>
                <w:lang w:eastAsia="en-US"/>
              </w:rPr>
              <w:t>3</w:t>
            </w: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jc w:val="both"/>
              <w:rPr>
                <w:lang w:eastAsia="en-US"/>
              </w:rPr>
            </w:pPr>
            <w:r>
              <w:rPr>
                <w:lang w:eastAsia="en-US"/>
              </w:rPr>
              <w:t>Точность формулировки тезисов</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jc w:val="both"/>
              <w:rPr>
                <w:lang w:eastAsia="en-US"/>
              </w:rPr>
            </w:pPr>
            <w:r>
              <w:rPr>
                <w:lang w:eastAsia="en-US"/>
              </w:rPr>
              <w:t>Степень самостоятельности работы</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r w:rsidR="00B61FAC" w:rsidTr="00B61FAC">
        <w:trPr>
          <w:trHeight w:val="250"/>
        </w:trPr>
        <w:tc>
          <w:tcPr>
            <w:tcW w:w="662"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5644" w:type="dxa"/>
            <w:tcBorders>
              <w:top w:val="single" w:sz="4" w:space="0" w:color="auto"/>
              <w:left w:val="single" w:sz="4" w:space="0" w:color="auto"/>
              <w:bottom w:val="single" w:sz="4" w:space="0" w:color="auto"/>
              <w:right w:val="single" w:sz="4" w:space="0" w:color="auto"/>
            </w:tcBorders>
            <w:hideMark/>
          </w:tcPr>
          <w:p w:rsidR="00B61FAC" w:rsidRDefault="00B61FAC">
            <w:pPr>
              <w:jc w:val="both"/>
              <w:rPr>
                <w:lang w:eastAsia="en-US"/>
              </w:rPr>
            </w:pPr>
            <w:r>
              <w:rPr>
                <w:lang w:eastAsia="en-US"/>
              </w:rPr>
              <w:t>Грамотность оформления</w:t>
            </w:r>
          </w:p>
        </w:tc>
        <w:tc>
          <w:tcPr>
            <w:tcW w:w="1105"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both"/>
              <w:rPr>
                <w:rFonts w:eastAsiaTheme="minorHAnsi"/>
                <w:bCs/>
                <w:lang w:eastAsia="en-US"/>
              </w:rPr>
            </w:pPr>
          </w:p>
        </w:tc>
      </w:tr>
    </w:tbl>
    <w:p w:rsidR="00B61FAC" w:rsidRDefault="00B61FAC" w:rsidP="00B61FAC">
      <w:pPr>
        <w:autoSpaceDE w:val="0"/>
        <w:autoSpaceDN w:val="0"/>
        <w:adjustRightInd w:val="0"/>
        <w:jc w:val="center"/>
        <w:rPr>
          <w:rFonts w:eastAsiaTheme="minorHAnsi"/>
          <w:bCs/>
          <w:lang w:eastAsia="en-US"/>
        </w:rPr>
      </w:pPr>
    </w:p>
    <w:p w:rsidR="00B61FAC" w:rsidRDefault="00B61FAC" w:rsidP="00B61FAC">
      <w:pPr>
        <w:rPr>
          <w:b/>
        </w:rPr>
      </w:pPr>
      <w:r>
        <w:rPr>
          <w:b/>
        </w:rPr>
        <w:t>13.3.  Оценочные средства для Текущего контроля и их критерии</w:t>
      </w:r>
    </w:p>
    <w:p w:rsidR="00B61FAC" w:rsidRDefault="00B61FAC" w:rsidP="00B61FAC">
      <w:pPr>
        <w:jc w:val="both"/>
        <w:rPr>
          <w:b/>
        </w:rPr>
      </w:pPr>
    </w:p>
    <w:tbl>
      <w:tblPr>
        <w:tblStyle w:val="af2"/>
        <w:tblW w:w="10678" w:type="dxa"/>
        <w:tblInd w:w="-885" w:type="dxa"/>
        <w:tblLook w:val="04A0" w:firstRow="1" w:lastRow="0" w:firstColumn="1" w:lastColumn="0" w:noHBand="0" w:noVBand="1"/>
      </w:tblPr>
      <w:tblGrid>
        <w:gridCol w:w="992"/>
        <w:gridCol w:w="2245"/>
        <w:gridCol w:w="6539"/>
        <w:gridCol w:w="902"/>
      </w:tblGrid>
      <w:tr w:rsidR="00B61FAC" w:rsidTr="00B61FAC">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i/>
                <w:lang w:eastAsia="en-US"/>
              </w:rPr>
            </w:pPr>
            <w:r>
              <w:rPr>
                <w:b/>
                <w:i/>
                <w:lang w:eastAsia="en-US"/>
              </w:rPr>
              <w:t>№</w:t>
            </w: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Вид деятельности</w:t>
            </w:r>
          </w:p>
          <w:p w:rsidR="00B61FAC" w:rsidRDefault="00B61FAC">
            <w:pPr>
              <w:jc w:val="both"/>
              <w:rPr>
                <w:b/>
                <w:i/>
                <w:lang w:eastAsia="en-US"/>
              </w:rPr>
            </w:pPr>
            <w:r>
              <w:rPr>
                <w:b/>
                <w:i/>
                <w:lang w:eastAsia="en-US"/>
              </w:rPr>
              <w:t>1 модуль</w:t>
            </w:r>
          </w:p>
        </w:tc>
        <w:tc>
          <w:tcPr>
            <w:tcW w:w="6548"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i/>
                <w:lang w:eastAsia="en-US"/>
              </w:rPr>
            </w:pPr>
            <w:r>
              <w:rPr>
                <w:b/>
                <w:i/>
                <w:lang w:eastAsia="en-US"/>
              </w:rPr>
              <w:t>Критерии оценивания</w:t>
            </w: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i/>
                <w:lang w:eastAsia="en-US"/>
              </w:rPr>
            </w:pPr>
            <w:proofErr w:type="gramStart"/>
            <w:r>
              <w:rPr>
                <w:b/>
                <w:i/>
                <w:lang w:eastAsia="en-US"/>
              </w:rPr>
              <w:t>Баллы (до 20</w:t>
            </w:r>
            <w:proofErr w:type="gramEnd"/>
          </w:p>
        </w:tc>
      </w:tr>
      <w:tr w:rsidR="00B61FAC" w:rsidTr="00B61FAC">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ТК-1</w:t>
            </w: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Тест №1</w:t>
            </w:r>
          </w:p>
          <w:p w:rsidR="00B61FAC" w:rsidRDefault="00B61FAC">
            <w:pPr>
              <w:jc w:val="both"/>
              <w:rPr>
                <w:lang w:eastAsia="en-US"/>
              </w:rPr>
            </w:pPr>
            <w:r>
              <w:rPr>
                <w:lang w:eastAsia="en-US"/>
              </w:rPr>
              <w:t>( 23 вопроса)</w:t>
            </w:r>
          </w:p>
        </w:tc>
        <w:tc>
          <w:tcPr>
            <w:tcW w:w="65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 Нахождение правильного варианта ответа.</w:t>
            </w:r>
          </w:p>
          <w:p w:rsidR="00B61FAC" w:rsidRDefault="00B61FAC">
            <w:pPr>
              <w:rPr>
                <w:lang w:eastAsia="en-US"/>
              </w:rPr>
            </w:pPr>
            <w:r>
              <w:rPr>
                <w:lang w:eastAsia="en-US"/>
              </w:rPr>
              <w:t>2.Полнота знаний материала по предмету</w:t>
            </w:r>
          </w:p>
          <w:p w:rsidR="00B61FAC" w:rsidRDefault="00B61FAC">
            <w:pPr>
              <w:rPr>
                <w:rStyle w:val="apple-style-span"/>
              </w:rPr>
            </w:pPr>
            <w:r>
              <w:rPr>
                <w:rStyle w:val="apple-style-span"/>
                <w:bCs/>
                <w:lang w:eastAsia="en-US"/>
              </w:rPr>
              <w:t>3.Глубокое</w:t>
            </w:r>
            <w:r>
              <w:rPr>
                <w:rStyle w:val="apple-converted-space"/>
                <w:lang w:eastAsia="en-US"/>
              </w:rPr>
              <w:t> </w:t>
            </w:r>
            <w:r>
              <w:rPr>
                <w:rStyle w:val="apple-style-span"/>
                <w:bCs/>
                <w:lang w:eastAsia="en-US"/>
              </w:rPr>
              <w:t>понимание</w:t>
            </w:r>
            <w:r>
              <w:rPr>
                <w:rStyle w:val="apple-converted-space"/>
                <w:lang w:eastAsia="en-US"/>
              </w:rPr>
              <w:t> </w:t>
            </w:r>
            <w:r>
              <w:rPr>
                <w:rStyle w:val="apple-style-span"/>
                <w:lang w:eastAsia="en-US"/>
              </w:rPr>
              <w:t>смысла вопроса</w:t>
            </w:r>
          </w:p>
          <w:p w:rsidR="00B61FAC" w:rsidRDefault="00B61FAC">
            <w:proofErr w:type="gramStart"/>
            <w:r>
              <w:rPr>
                <w:lang w:eastAsia="en-US"/>
              </w:rPr>
              <w:t xml:space="preserve">(Все эти критерии отражены при следующем подсчете правильных ответов и выражены в количестве баллов  при 23 вопросах теста: </w:t>
            </w:r>
            <w:proofErr w:type="gramEnd"/>
          </w:p>
          <w:p w:rsidR="00B61FAC" w:rsidRDefault="00B61FAC">
            <w:pPr>
              <w:rPr>
                <w:lang w:eastAsia="en-US"/>
              </w:rPr>
            </w:pPr>
            <w:r>
              <w:rPr>
                <w:lang w:eastAsia="en-US"/>
              </w:rPr>
              <w:t xml:space="preserve">        от 8  до 13 правильных ответов – «3 балла»,</w:t>
            </w:r>
          </w:p>
          <w:p w:rsidR="00B61FAC" w:rsidRDefault="00B61FAC">
            <w:pPr>
              <w:rPr>
                <w:lang w:eastAsia="en-US"/>
              </w:rPr>
            </w:pPr>
            <w:r>
              <w:rPr>
                <w:lang w:eastAsia="en-US"/>
              </w:rPr>
              <w:t xml:space="preserve">        от 14 до 19   правильных ответов – «5 баллов»,</w:t>
            </w:r>
          </w:p>
          <w:p w:rsidR="00B61FAC" w:rsidRDefault="00B61FAC">
            <w:pPr>
              <w:rPr>
                <w:lang w:eastAsia="en-US"/>
              </w:rPr>
            </w:pPr>
            <w:r>
              <w:rPr>
                <w:lang w:eastAsia="en-US"/>
              </w:rPr>
              <w:t xml:space="preserve">        от 20 до 23  правильных ответов – «10 баллов»        </w:t>
            </w: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sz w:val="22"/>
                <w:szCs w:val="22"/>
                <w:lang w:eastAsia="en-US"/>
              </w:rPr>
            </w:pPr>
            <w:r>
              <w:rPr>
                <w:b/>
                <w:sz w:val="22"/>
                <w:szCs w:val="22"/>
                <w:lang w:eastAsia="en-US"/>
              </w:rPr>
              <w:t>10 б</w:t>
            </w:r>
          </w:p>
        </w:tc>
      </w:tr>
      <w:tr w:rsidR="00B61FAC" w:rsidTr="00B61FAC">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ТК-2</w:t>
            </w: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Тест№ 2</w:t>
            </w:r>
          </w:p>
          <w:p w:rsidR="00B61FAC" w:rsidRDefault="00B61FAC">
            <w:pPr>
              <w:rPr>
                <w:b/>
                <w:lang w:eastAsia="en-US"/>
              </w:rPr>
            </w:pPr>
            <w:r>
              <w:rPr>
                <w:b/>
                <w:lang w:eastAsia="en-US"/>
              </w:rPr>
              <w:t>(</w:t>
            </w:r>
            <w:r>
              <w:rPr>
                <w:lang w:eastAsia="en-US"/>
              </w:rPr>
              <w:t>11 вопросов)</w:t>
            </w:r>
          </w:p>
        </w:tc>
        <w:tc>
          <w:tcPr>
            <w:tcW w:w="65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 Нахождение правильного варианта ответа.</w:t>
            </w:r>
          </w:p>
          <w:p w:rsidR="00B61FAC" w:rsidRDefault="00B61FAC">
            <w:pPr>
              <w:rPr>
                <w:lang w:eastAsia="en-US"/>
              </w:rPr>
            </w:pPr>
            <w:r>
              <w:rPr>
                <w:lang w:eastAsia="en-US"/>
              </w:rPr>
              <w:t>2.Полнота знаний материала по предмету</w:t>
            </w:r>
          </w:p>
          <w:p w:rsidR="00B61FAC" w:rsidRDefault="00B61FAC">
            <w:pPr>
              <w:rPr>
                <w:rStyle w:val="apple-style-span"/>
              </w:rPr>
            </w:pPr>
            <w:r>
              <w:rPr>
                <w:rStyle w:val="apple-style-span"/>
                <w:bCs/>
                <w:lang w:eastAsia="en-US"/>
              </w:rPr>
              <w:t>3.Глубокое</w:t>
            </w:r>
            <w:r>
              <w:rPr>
                <w:rStyle w:val="apple-converted-space"/>
                <w:lang w:eastAsia="en-US"/>
              </w:rPr>
              <w:t> </w:t>
            </w:r>
            <w:r>
              <w:rPr>
                <w:rStyle w:val="apple-style-span"/>
                <w:bCs/>
                <w:lang w:eastAsia="en-US"/>
              </w:rPr>
              <w:t>понимание</w:t>
            </w:r>
            <w:r>
              <w:rPr>
                <w:rStyle w:val="apple-converted-space"/>
                <w:lang w:eastAsia="en-US"/>
              </w:rPr>
              <w:t> </w:t>
            </w:r>
            <w:r>
              <w:rPr>
                <w:rStyle w:val="apple-style-span"/>
                <w:lang w:eastAsia="en-US"/>
              </w:rPr>
              <w:t>смысла вопроса</w:t>
            </w:r>
          </w:p>
          <w:p w:rsidR="00B61FAC" w:rsidRDefault="00B61FAC">
            <w:proofErr w:type="gramStart"/>
            <w:r>
              <w:rPr>
                <w:lang w:eastAsia="en-US"/>
              </w:rPr>
              <w:t xml:space="preserve">(Все эти критерии отражены при следующем подсчете правильных ответов и выражены в количестве баллов  при </w:t>
            </w:r>
            <w:r>
              <w:rPr>
                <w:lang w:eastAsia="en-US"/>
              </w:rPr>
              <w:lastRenderedPageBreak/>
              <w:t xml:space="preserve">11 вопросах теста: </w:t>
            </w:r>
            <w:proofErr w:type="gramEnd"/>
          </w:p>
          <w:p w:rsidR="00B61FAC" w:rsidRDefault="00B61FAC">
            <w:pPr>
              <w:rPr>
                <w:lang w:eastAsia="en-US"/>
              </w:rPr>
            </w:pPr>
            <w:r>
              <w:rPr>
                <w:lang w:eastAsia="en-US"/>
              </w:rPr>
              <w:t xml:space="preserve">        от 5  до 8 правильных ответов – «5 балла»,</w:t>
            </w:r>
          </w:p>
          <w:p w:rsidR="00B61FAC" w:rsidRDefault="00B61FAC">
            <w:pPr>
              <w:rPr>
                <w:b/>
                <w:lang w:eastAsia="en-US"/>
              </w:rPr>
            </w:pPr>
            <w:r>
              <w:rPr>
                <w:lang w:eastAsia="en-US"/>
              </w:rPr>
              <w:t xml:space="preserve">        от 9 до 11   правильных ответов – «10 баллов»</w:t>
            </w: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sz w:val="22"/>
                <w:szCs w:val="22"/>
                <w:lang w:eastAsia="en-US"/>
              </w:rPr>
            </w:pPr>
            <w:r>
              <w:rPr>
                <w:b/>
                <w:sz w:val="22"/>
                <w:szCs w:val="22"/>
                <w:lang w:eastAsia="en-US"/>
              </w:rPr>
              <w:lastRenderedPageBreak/>
              <w:t>10 б</w:t>
            </w:r>
          </w:p>
        </w:tc>
      </w:tr>
      <w:tr w:rsidR="00B61FAC" w:rsidTr="00B61FAC">
        <w:tc>
          <w:tcPr>
            <w:tcW w:w="993" w:type="dxa"/>
            <w:tcBorders>
              <w:top w:val="single" w:sz="4" w:space="0" w:color="auto"/>
              <w:left w:val="single" w:sz="4" w:space="0" w:color="auto"/>
              <w:bottom w:val="single" w:sz="4" w:space="0" w:color="auto"/>
              <w:right w:val="single" w:sz="4" w:space="0" w:color="auto"/>
            </w:tcBorders>
          </w:tcPr>
          <w:p w:rsidR="00B61FAC" w:rsidRDefault="00B61FAC">
            <w:pPr>
              <w:jc w:val="both"/>
              <w:rPr>
                <w:b/>
                <w:lang w:eastAsia="en-US"/>
              </w:rPr>
            </w:pP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jc w:val="both"/>
              <w:rPr>
                <w:lang w:eastAsia="en-US"/>
              </w:rPr>
            </w:pPr>
            <w:r>
              <w:rPr>
                <w:b/>
                <w:lang w:eastAsia="en-US"/>
              </w:rPr>
              <w:t>ВСЕГО:</w:t>
            </w:r>
            <w:r>
              <w:rPr>
                <w:lang w:eastAsia="en-US"/>
              </w:rPr>
              <w:t xml:space="preserve">   </w:t>
            </w:r>
          </w:p>
        </w:tc>
        <w:tc>
          <w:tcPr>
            <w:tcW w:w="654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20 б</w:t>
            </w:r>
          </w:p>
        </w:tc>
      </w:tr>
      <w:tr w:rsidR="00B61FAC" w:rsidTr="00B61FAC">
        <w:tc>
          <w:tcPr>
            <w:tcW w:w="993" w:type="dxa"/>
            <w:tcBorders>
              <w:top w:val="single" w:sz="4" w:space="0" w:color="auto"/>
              <w:left w:val="nil"/>
              <w:bottom w:val="single" w:sz="4" w:space="0" w:color="auto"/>
              <w:right w:val="nil"/>
            </w:tcBorders>
          </w:tcPr>
          <w:p w:rsidR="00B61FAC" w:rsidRDefault="00B61FAC">
            <w:pPr>
              <w:jc w:val="both"/>
              <w:rPr>
                <w:b/>
                <w:lang w:eastAsia="en-US"/>
              </w:rPr>
            </w:pPr>
          </w:p>
          <w:p w:rsidR="00B61FAC" w:rsidRDefault="00B61FAC">
            <w:pPr>
              <w:jc w:val="both"/>
              <w:rPr>
                <w:b/>
                <w:lang w:eastAsia="en-US"/>
              </w:rPr>
            </w:pPr>
          </w:p>
        </w:tc>
        <w:tc>
          <w:tcPr>
            <w:tcW w:w="2246" w:type="dxa"/>
            <w:tcBorders>
              <w:top w:val="single" w:sz="4" w:space="0" w:color="auto"/>
              <w:left w:val="nil"/>
              <w:bottom w:val="single" w:sz="4" w:space="0" w:color="auto"/>
              <w:right w:val="nil"/>
            </w:tcBorders>
          </w:tcPr>
          <w:p w:rsidR="00B61FAC" w:rsidRDefault="00B61FAC">
            <w:pPr>
              <w:jc w:val="both"/>
              <w:rPr>
                <w:lang w:eastAsia="en-US"/>
              </w:rPr>
            </w:pPr>
          </w:p>
        </w:tc>
        <w:tc>
          <w:tcPr>
            <w:tcW w:w="6548" w:type="dxa"/>
            <w:tcBorders>
              <w:top w:val="single" w:sz="4" w:space="0" w:color="auto"/>
              <w:left w:val="nil"/>
              <w:bottom w:val="single" w:sz="4" w:space="0" w:color="auto"/>
              <w:right w:val="nil"/>
            </w:tcBorders>
          </w:tcPr>
          <w:p w:rsidR="00B61FAC" w:rsidRDefault="00B61FAC">
            <w:pPr>
              <w:rPr>
                <w:lang w:eastAsia="en-US"/>
              </w:rPr>
            </w:pPr>
          </w:p>
        </w:tc>
        <w:tc>
          <w:tcPr>
            <w:tcW w:w="891" w:type="dxa"/>
            <w:tcBorders>
              <w:top w:val="single" w:sz="4" w:space="0" w:color="auto"/>
              <w:left w:val="nil"/>
              <w:bottom w:val="single" w:sz="4" w:space="0" w:color="auto"/>
              <w:right w:val="nil"/>
            </w:tcBorders>
          </w:tcPr>
          <w:p w:rsidR="00B61FAC" w:rsidRDefault="00B61FAC">
            <w:pPr>
              <w:jc w:val="both"/>
              <w:rPr>
                <w:lang w:eastAsia="en-US"/>
              </w:rPr>
            </w:pPr>
          </w:p>
        </w:tc>
      </w:tr>
      <w:tr w:rsidR="00B61FAC" w:rsidTr="00B61FAC">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i/>
                <w:lang w:eastAsia="en-US"/>
              </w:rPr>
            </w:pPr>
            <w:r>
              <w:rPr>
                <w:b/>
                <w:i/>
                <w:lang w:eastAsia="en-US"/>
              </w:rPr>
              <w:t>№</w:t>
            </w: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Вид деятельности</w:t>
            </w:r>
          </w:p>
          <w:p w:rsidR="00B61FAC" w:rsidRDefault="00B61FAC">
            <w:pPr>
              <w:jc w:val="both"/>
              <w:rPr>
                <w:b/>
                <w:i/>
                <w:lang w:eastAsia="en-US"/>
              </w:rPr>
            </w:pPr>
            <w:r>
              <w:rPr>
                <w:b/>
                <w:i/>
                <w:lang w:eastAsia="en-US"/>
              </w:rPr>
              <w:t>2 модуль</w:t>
            </w:r>
          </w:p>
        </w:tc>
        <w:tc>
          <w:tcPr>
            <w:tcW w:w="6548"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i/>
                <w:lang w:eastAsia="en-US"/>
              </w:rPr>
            </w:pPr>
            <w:r>
              <w:rPr>
                <w:b/>
                <w:i/>
                <w:lang w:eastAsia="en-US"/>
              </w:rPr>
              <w:t>Критерии оценивания</w:t>
            </w: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i/>
                <w:lang w:eastAsia="en-US"/>
              </w:rPr>
            </w:pPr>
            <w:r>
              <w:rPr>
                <w:b/>
                <w:i/>
                <w:sz w:val="22"/>
                <w:szCs w:val="22"/>
                <w:lang w:eastAsia="en-US"/>
              </w:rPr>
              <w:t xml:space="preserve">Баллы </w:t>
            </w:r>
          </w:p>
        </w:tc>
      </w:tr>
      <w:tr w:rsidR="00B61FAC" w:rsidTr="00B61FAC">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ТК-3</w:t>
            </w: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Тест №3</w:t>
            </w:r>
          </w:p>
          <w:p w:rsidR="00B61FAC" w:rsidRDefault="00B61FAC">
            <w:pPr>
              <w:rPr>
                <w:lang w:eastAsia="en-US"/>
              </w:rPr>
            </w:pPr>
            <w:r>
              <w:rPr>
                <w:lang w:eastAsia="en-US"/>
              </w:rPr>
              <w:t>(25 вопросов)</w:t>
            </w:r>
          </w:p>
        </w:tc>
        <w:tc>
          <w:tcPr>
            <w:tcW w:w="6548"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1. Нахождение правильного варианта ответа.</w:t>
            </w:r>
          </w:p>
          <w:p w:rsidR="00B61FAC" w:rsidRDefault="00B61FAC">
            <w:pPr>
              <w:rPr>
                <w:lang w:eastAsia="en-US"/>
              </w:rPr>
            </w:pPr>
            <w:r>
              <w:rPr>
                <w:lang w:eastAsia="en-US"/>
              </w:rPr>
              <w:t>2.Полнота знаний материала по предмету</w:t>
            </w:r>
          </w:p>
          <w:p w:rsidR="00B61FAC" w:rsidRDefault="00B61FAC">
            <w:pPr>
              <w:rPr>
                <w:rStyle w:val="apple-style-span"/>
              </w:rPr>
            </w:pPr>
            <w:r>
              <w:rPr>
                <w:rStyle w:val="apple-style-span"/>
                <w:bCs/>
                <w:lang w:eastAsia="en-US"/>
              </w:rPr>
              <w:t>3.Глубокое</w:t>
            </w:r>
            <w:r>
              <w:rPr>
                <w:rStyle w:val="apple-converted-space"/>
                <w:lang w:eastAsia="en-US"/>
              </w:rPr>
              <w:t> </w:t>
            </w:r>
            <w:r>
              <w:rPr>
                <w:rStyle w:val="apple-style-span"/>
                <w:bCs/>
                <w:lang w:eastAsia="en-US"/>
              </w:rPr>
              <w:t>понимание</w:t>
            </w:r>
            <w:r>
              <w:rPr>
                <w:rStyle w:val="apple-converted-space"/>
                <w:lang w:eastAsia="en-US"/>
              </w:rPr>
              <w:t> </w:t>
            </w:r>
            <w:r>
              <w:rPr>
                <w:rStyle w:val="apple-style-span"/>
                <w:lang w:eastAsia="en-US"/>
              </w:rPr>
              <w:t>смысла вопроса</w:t>
            </w:r>
          </w:p>
          <w:p w:rsidR="00B61FAC" w:rsidRDefault="00B61FAC">
            <w:proofErr w:type="gramStart"/>
            <w:r>
              <w:rPr>
                <w:lang w:eastAsia="en-US"/>
              </w:rPr>
              <w:t xml:space="preserve">(Все эти критерии отражены при следующем подсчете правильных ответов и выражены в количестве баллов  при 23 вопросах теста: </w:t>
            </w:r>
            <w:proofErr w:type="gramEnd"/>
          </w:p>
          <w:p w:rsidR="00B61FAC" w:rsidRDefault="00B61FAC">
            <w:pPr>
              <w:rPr>
                <w:lang w:eastAsia="en-US"/>
              </w:rPr>
            </w:pPr>
            <w:r>
              <w:rPr>
                <w:lang w:eastAsia="en-US"/>
              </w:rPr>
              <w:t xml:space="preserve">        от 8  до 13 правильных ответов – «3 балла»,</w:t>
            </w:r>
          </w:p>
          <w:p w:rsidR="00B61FAC" w:rsidRDefault="00B61FAC">
            <w:pPr>
              <w:rPr>
                <w:lang w:eastAsia="en-US"/>
              </w:rPr>
            </w:pPr>
            <w:r>
              <w:rPr>
                <w:lang w:eastAsia="en-US"/>
              </w:rPr>
              <w:t xml:space="preserve">        от 14 до 19   правильных ответов – «5 баллов»,</w:t>
            </w:r>
          </w:p>
          <w:p w:rsidR="00B61FAC" w:rsidRDefault="00B61FAC">
            <w:pPr>
              <w:rPr>
                <w:b/>
                <w:lang w:eastAsia="en-US"/>
              </w:rPr>
            </w:pPr>
            <w:r>
              <w:rPr>
                <w:lang w:eastAsia="en-US"/>
              </w:rPr>
              <w:t xml:space="preserve">        от 20 до 25  правильных ответов – «10 баллов»        </w:t>
            </w: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sz w:val="22"/>
                <w:szCs w:val="22"/>
                <w:lang w:eastAsia="en-US"/>
              </w:rPr>
            </w:pPr>
            <w:r>
              <w:rPr>
                <w:b/>
                <w:sz w:val="22"/>
                <w:szCs w:val="22"/>
                <w:lang w:eastAsia="en-US"/>
              </w:rPr>
              <w:t>10 б</w:t>
            </w:r>
          </w:p>
        </w:tc>
      </w:tr>
      <w:tr w:rsidR="00B61FAC" w:rsidTr="00B61FAC">
        <w:tc>
          <w:tcPr>
            <w:tcW w:w="993"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 xml:space="preserve">ТК-4 </w:t>
            </w: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 xml:space="preserve">Эссе </w:t>
            </w:r>
          </w:p>
          <w:p w:rsidR="00B61FAC" w:rsidRDefault="00B61FAC">
            <w:pPr>
              <w:jc w:val="both"/>
              <w:rPr>
                <w:b/>
                <w:lang w:eastAsia="en-US"/>
              </w:rPr>
            </w:pPr>
            <w:r>
              <w:rPr>
                <w:b/>
                <w:lang w:eastAsia="en-US"/>
              </w:rPr>
              <w:t>см. Тематика Эссе</w:t>
            </w:r>
          </w:p>
        </w:tc>
        <w:tc>
          <w:tcPr>
            <w:tcW w:w="6548"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 xml:space="preserve">. Соответствие содержания теме. </w:t>
            </w:r>
          </w:p>
          <w:p w:rsidR="00B61FAC" w:rsidRDefault="00B61FAC">
            <w:pPr>
              <w:autoSpaceDE w:val="0"/>
              <w:autoSpaceDN w:val="0"/>
              <w:adjustRightInd w:val="0"/>
              <w:rPr>
                <w:rFonts w:eastAsiaTheme="minorHAnsi"/>
                <w:lang w:eastAsia="en-US"/>
              </w:rPr>
            </w:pPr>
            <w:r>
              <w:rPr>
                <w:rFonts w:eastAsiaTheme="minorHAnsi"/>
                <w:lang w:eastAsia="en-US"/>
              </w:rPr>
              <w:t>2. Глубина проработки материала.</w:t>
            </w:r>
          </w:p>
          <w:p w:rsidR="00B61FAC" w:rsidRDefault="00B61FAC">
            <w:pPr>
              <w:autoSpaceDE w:val="0"/>
              <w:autoSpaceDN w:val="0"/>
              <w:adjustRightInd w:val="0"/>
              <w:rPr>
                <w:rFonts w:eastAsiaTheme="minorHAnsi"/>
                <w:lang w:eastAsia="en-US"/>
              </w:rPr>
            </w:pPr>
            <w:r>
              <w:rPr>
                <w:rFonts w:eastAsiaTheme="minorHAnsi"/>
                <w:lang w:eastAsia="en-US"/>
              </w:rPr>
              <w:t>3. Аналитический характер работы</w:t>
            </w:r>
          </w:p>
          <w:p w:rsidR="00B61FAC" w:rsidRDefault="00B61FAC">
            <w:pPr>
              <w:autoSpaceDE w:val="0"/>
              <w:autoSpaceDN w:val="0"/>
              <w:adjustRightInd w:val="0"/>
              <w:rPr>
                <w:rFonts w:eastAsiaTheme="minorHAnsi"/>
                <w:lang w:eastAsia="en-US"/>
              </w:rPr>
            </w:pPr>
            <w:r>
              <w:rPr>
                <w:rFonts w:eastAsiaTheme="minorHAnsi"/>
                <w:lang w:eastAsia="en-US"/>
              </w:rPr>
              <w:t>4. Логика изложения, отсутствие противоречий</w:t>
            </w:r>
          </w:p>
          <w:p w:rsidR="00B61FAC" w:rsidRDefault="00B61FAC">
            <w:pPr>
              <w:autoSpaceDE w:val="0"/>
              <w:autoSpaceDN w:val="0"/>
              <w:adjustRightInd w:val="0"/>
              <w:rPr>
                <w:rFonts w:eastAsiaTheme="minorHAnsi"/>
                <w:lang w:eastAsia="en-US"/>
              </w:rPr>
            </w:pPr>
            <w:r>
              <w:rPr>
                <w:rFonts w:eastAsiaTheme="minorHAnsi"/>
                <w:lang w:eastAsia="en-US"/>
              </w:rPr>
              <w:t>5. Значимость выводов для дальнейшей практической деятельности</w:t>
            </w:r>
          </w:p>
          <w:p w:rsidR="00B61FAC" w:rsidRDefault="00B61FAC">
            <w:pPr>
              <w:autoSpaceDE w:val="0"/>
              <w:autoSpaceDN w:val="0"/>
              <w:adjustRightInd w:val="0"/>
              <w:rPr>
                <w:rFonts w:eastAsiaTheme="minorHAnsi"/>
                <w:lang w:eastAsia="en-US"/>
              </w:rPr>
            </w:pPr>
            <w:r>
              <w:rPr>
                <w:rFonts w:eastAsiaTheme="minorHAnsi"/>
                <w:i/>
                <w:lang w:eastAsia="en-US"/>
              </w:rPr>
              <w:t xml:space="preserve">6. </w:t>
            </w:r>
            <w:r>
              <w:rPr>
                <w:rFonts w:eastAsiaTheme="minorHAnsi"/>
                <w:lang w:eastAsia="en-US"/>
              </w:rPr>
              <w:t>Аргументированные выводы</w:t>
            </w:r>
          </w:p>
          <w:p w:rsidR="00B61FAC" w:rsidRDefault="00B61FAC">
            <w:pPr>
              <w:autoSpaceDE w:val="0"/>
              <w:autoSpaceDN w:val="0"/>
              <w:adjustRightInd w:val="0"/>
              <w:rPr>
                <w:rFonts w:eastAsiaTheme="minorHAnsi"/>
                <w:lang w:eastAsia="en-US"/>
              </w:rPr>
            </w:pPr>
            <w:r>
              <w:rPr>
                <w:rFonts w:eastAsiaTheme="minorHAnsi"/>
                <w:lang w:eastAsia="en-US"/>
              </w:rPr>
              <w:t xml:space="preserve">7. Полнота раскрытия темы </w:t>
            </w:r>
          </w:p>
          <w:p w:rsidR="00B61FAC" w:rsidRDefault="00B61FAC">
            <w:pPr>
              <w:tabs>
                <w:tab w:val="left" w:pos="1500"/>
              </w:tabs>
              <w:jc w:val="both"/>
              <w:rPr>
                <w:lang w:eastAsia="en-US"/>
              </w:rPr>
            </w:pPr>
            <w:r>
              <w:rPr>
                <w:rFonts w:eastAsiaTheme="minorHAnsi"/>
                <w:lang w:eastAsia="en-US"/>
              </w:rPr>
              <w:t>8. Соответствие оформления принятым нормам</w:t>
            </w: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lang w:eastAsia="en-US"/>
              </w:rPr>
            </w:pPr>
            <w:r>
              <w:rPr>
                <w:lang w:eastAsia="en-US"/>
              </w:rPr>
              <w:t>10 б</w:t>
            </w:r>
          </w:p>
        </w:tc>
      </w:tr>
      <w:tr w:rsidR="00B61FAC" w:rsidTr="00B61FAC">
        <w:tc>
          <w:tcPr>
            <w:tcW w:w="993" w:type="dxa"/>
            <w:tcBorders>
              <w:top w:val="single" w:sz="4" w:space="0" w:color="auto"/>
              <w:left w:val="single" w:sz="4" w:space="0" w:color="auto"/>
              <w:bottom w:val="single" w:sz="4" w:space="0" w:color="auto"/>
              <w:right w:val="single" w:sz="4" w:space="0" w:color="auto"/>
            </w:tcBorders>
          </w:tcPr>
          <w:p w:rsidR="00B61FAC" w:rsidRDefault="00B61FAC">
            <w:pPr>
              <w:jc w:val="both"/>
              <w:rPr>
                <w:b/>
                <w:lang w:eastAsia="en-US"/>
              </w:rPr>
            </w:pPr>
          </w:p>
        </w:tc>
        <w:tc>
          <w:tcPr>
            <w:tcW w:w="2246" w:type="dxa"/>
            <w:tcBorders>
              <w:top w:val="single" w:sz="4" w:space="0" w:color="auto"/>
              <w:left w:val="single" w:sz="4" w:space="0" w:color="auto"/>
              <w:bottom w:val="single" w:sz="4" w:space="0" w:color="auto"/>
              <w:right w:val="single" w:sz="4" w:space="0" w:color="auto"/>
            </w:tcBorders>
            <w:hideMark/>
          </w:tcPr>
          <w:p w:rsidR="00B61FAC" w:rsidRDefault="00B61FAC">
            <w:pPr>
              <w:rPr>
                <w:lang w:eastAsia="en-US"/>
              </w:rPr>
            </w:pPr>
            <w:r>
              <w:rPr>
                <w:lang w:eastAsia="en-US"/>
              </w:rPr>
              <w:t xml:space="preserve">ВСЕГО:       </w:t>
            </w:r>
          </w:p>
        </w:tc>
        <w:tc>
          <w:tcPr>
            <w:tcW w:w="6548"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20 б</w:t>
            </w:r>
          </w:p>
        </w:tc>
      </w:tr>
    </w:tbl>
    <w:p w:rsidR="00B61FAC" w:rsidRDefault="00B61FAC" w:rsidP="00B61FAC">
      <w:pPr>
        <w:jc w:val="both"/>
        <w:rPr>
          <w:b/>
        </w:rPr>
      </w:pPr>
      <w:r>
        <w:rPr>
          <w:b/>
        </w:rPr>
        <w:t xml:space="preserve">                  </w:t>
      </w:r>
    </w:p>
    <w:p w:rsidR="00B61FAC" w:rsidRDefault="00B61FAC" w:rsidP="00B61FAC">
      <w:pPr>
        <w:jc w:val="both"/>
        <w:rPr>
          <w:b/>
        </w:rPr>
      </w:pPr>
      <w:r>
        <w:rPr>
          <w:b/>
        </w:rPr>
        <w:t>13.4. Оценочные средства Рубежного контроля</w:t>
      </w:r>
    </w:p>
    <w:p w:rsidR="00B61FAC" w:rsidRDefault="00B61FAC" w:rsidP="00B61FAC">
      <w:pPr>
        <w:jc w:val="center"/>
        <w:rPr>
          <w:b/>
        </w:rPr>
      </w:pPr>
    </w:p>
    <w:p w:rsidR="00B61FAC" w:rsidRDefault="00B61FAC" w:rsidP="00B61FAC">
      <w:pPr>
        <w:rPr>
          <w:b/>
          <w:i/>
        </w:rPr>
      </w:pPr>
      <w:r>
        <w:rPr>
          <w:b/>
          <w:i/>
        </w:rPr>
        <w:t>а) Оценочные средства Рубежного контроля-1 для первого модуля и их критерии</w:t>
      </w:r>
    </w:p>
    <w:p w:rsidR="00B61FAC" w:rsidRDefault="00B61FAC" w:rsidP="00B61FAC">
      <w:pPr>
        <w:rPr>
          <w:b/>
        </w:rPr>
      </w:pPr>
    </w:p>
    <w:tbl>
      <w:tblPr>
        <w:tblStyle w:val="af2"/>
        <w:tblW w:w="10915" w:type="dxa"/>
        <w:tblInd w:w="-1026" w:type="dxa"/>
        <w:tblLook w:val="04A0" w:firstRow="1" w:lastRow="0" w:firstColumn="1" w:lastColumn="0" w:noHBand="0" w:noVBand="1"/>
      </w:tblPr>
      <w:tblGrid>
        <w:gridCol w:w="445"/>
        <w:gridCol w:w="2720"/>
        <w:gridCol w:w="6758"/>
        <w:gridCol w:w="992"/>
      </w:tblGrid>
      <w:tr w:rsidR="00B61FAC" w:rsidTr="00B61FAC">
        <w:tc>
          <w:tcPr>
            <w:tcW w:w="445"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w:t>
            </w:r>
          </w:p>
        </w:tc>
        <w:tc>
          <w:tcPr>
            <w:tcW w:w="2720"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Вид деятельности</w:t>
            </w:r>
          </w:p>
          <w:p w:rsidR="00B61FAC" w:rsidRDefault="00B61FAC">
            <w:pPr>
              <w:rPr>
                <w:b/>
                <w:i/>
                <w:lang w:eastAsia="en-US"/>
              </w:rPr>
            </w:pPr>
            <w:r>
              <w:rPr>
                <w:b/>
                <w:i/>
                <w:lang w:eastAsia="en-US"/>
              </w:rPr>
              <w:t xml:space="preserve">1 модуль </w:t>
            </w:r>
          </w:p>
        </w:tc>
        <w:tc>
          <w:tcPr>
            <w:tcW w:w="6758"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Критерии оценивания</w:t>
            </w:r>
          </w:p>
        </w:tc>
        <w:tc>
          <w:tcPr>
            <w:tcW w:w="992" w:type="dxa"/>
            <w:tcBorders>
              <w:top w:val="single" w:sz="4" w:space="0" w:color="auto"/>
              <w:left w:val="single" w:sz="4" w:space="0" w:color="auto"/>
              <w:bottom w:val="single" w:sz="4" w:space="0" w:color="auto"/>
              <w:right w:val="single" w:sz="4" w:space="0" w:color="auto"/>
            </w:tcBorders>
            <w:hideMark/>
          </w:tcPr>
          <w:p w:rsidR="00B61FAC" w:rsidRDefault="00B61FAC">
            <w:pPr>
              <w:rPr>
                <w:b/>
                <w:i/>
                <w:sz w:val="22"/>
                <w:szCs w:val="22"/>
                <w:lang w:eastAsia="en-US"/>
              </w:rPr>
            </w:pPr>
            <w:r>
              <w:rPr>
                <w:b/>
                <w:i/>
                <w:sz w:val="22"/>
                <w:szCs w:val="22"/>
                <w:lang w:eastAsia="en-US"/>
              </w:rPr>
              <w:t xml:space="preserve">Баллы </w:t>
            </w:r>
          </w:p>
        </w:tc>
      </w:tr>
      <w:tr w:rsidR="00B61FAC" w:rsidTr="00B61FAC">
        <w:tc>
          <w:tcPr>
            <w:tcW w:w="445"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p w:rsidR="00B61FAC" w:rsidRDefault="00B61FAC">
            <w:pPr>
              <w:rPr>
                <w:lang w:eastAsia="en-US"/>
              </w:rPr>
            </w:pPr>
          </w:p>
        </w:tc>
        <w:tc>
          <w:tcPr>
            <w:tcW w:w="2720"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Эссе</w:t>
            </w:r>
          </w:p>
        </w:tc>
        <w:tc>
          <w:tcPr>
            <w:tcW w:w="6758"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 xml:space="preserve">1. Соответствие содержания теме. </w:t>
            </w:r>
          </w:p>
          <w:p w:rsidR="00B61FAC" w:rsidRDefault="00B61FAC">
            <w:pPr>
              <w:autoSpaceDE w:val="0"/>
              <w:autoSpaceDN w:val="0"/>
              <w:adjustRightInd w:val="0"/>
              <w:rPr>
                <w:rFonts w:eastAsiaTheme="minorHAnsi"/>
                <w:lang w:eastAsia="en-US"/>
              </w:rPr>
            </w:pPr>
            <w:r>
              <w:rPr>
                <w:rFonts w:eastAsiaTheme="minorHAnsi"/>
                <w:lang w:eastAsia="en-US"/>
              </w:rPr>
              <w:t>2. Глубина проработки материала.</w:t>
            </w:r>
          </w:p>
          <w:p w:rsidR="00B61FAC" w:rsidRDefault="00B61FAC">
            <w:pPr>
              <w:autoSpaceDE w:val="0"/>
              <w:autoSpaceDN w:val="0"/>
              <w:adjustRightInd w:val="0"/>
              <w:rPr>
                <w:rFonts w:eastAsiaTheme="minorHAnsi"/>
                <w:lang w:eastAsia="en-US"/>
              </w:rPr>
            </w:pPr>
            <w:r>
              <w:rPr>
                <w:rFonts w:eastAsiaTheme="minorHAnsi"/>
                <w:lang w:eastAsia="en-US"/>
              </w:rPr>
              <w:t>3. Аналитический характер работы</w:t>
            </w:r>
          </w:p>
          <w:p w:rsidR="00B61FAC" w:rsidRDefault="00B61FAC">
            <w:pPr>
              <w:autoSpaceDE w:val="0"/>
              <w:autoSpaceDN w:val="0"/>
              <w:adjustRightInd w:val="0"/>
              <w:rPr>
                <w:rFonts w:eastAsiaTheme="minorHAnsi"/>
                <w:lang w:eastAsia="en-US"/>
              </w:rPr>
            </w:pPr>
            <w:r>
              <w:rPr>
                <w:rFonts w:eastAsiaTheme="minorHAnsi"/>
                <w:lang w:eastAsia="en-US"/>
              </w:rPr>
              <w:t>4. Логика изложения, отсутствие противоречий</w:t>
            </w:r>
          </w:p>
          <w:p w:rsidR="00B61FAC" w:rsidRDefault="00B61FAC">
            <w:pPr>
              <w:autoSpaceDE w:val="0"/>
              <w:autoSpaceDN w:val="0"/>
              <w:adjustRightInd w:val="0"/>
              <w:rPr>
                <w:rFonts w:eastAsiaTheme="minorHAnsi"/>
                <w:lang w:eastAsia="en-US"/>
              </w:rPr>
            </w:pPr>
            <w:r>
              <w:rPr>
                <w:rFonts w:eastAsiaTheme="minorHAnsi"/>
                <w:lang w:eastAsia="en-US"/>
              </w:rPr>
              <w:t>5. Значимость выводов для дальнейшей практической деятельности</w:t>
            </w:r>
          </w:p>
          <w:p w:rsidR="00B61FAC" w:rsidRDefault="00B61FAC">
            <w:pPr>
              <w:autoSpaceDE w:val="0"/>
              <w:autoSpaceDN w:val="0"/>
              <w:adjustRightInd w:val="0"/>
              <w:rPr>
                <w:rFonts w:eastAsiaTheme="minorHAnsi"/>
                <w:lang w:eastAsia="en-US"/>
              </w:rPr>
            </w:pPr>
            <w:r>
              <w:rPr>
                <w:rFonts w:eastAsiaTheme="minorHAnsi"/>
                <w:i/>
                <w:lang w:eastAsia="en-US"/>
              </w:rPr>
              <w:t xml:space="preserve">6. </w:t>
            </w:r>
            <w:r>
              <w:rPr>
                <w:rFonts w:eastAsiaTheme="minorHAnsi"/>
                <w:lang w:eastAsia="en-US"/>
              </w:rPr>
              <w:t>Аргументированные выводы</w:t>
            </w:r>
          </w:p>
          <w:p w:rsidR="00B61FAC" w:rsidRDefault="00B61FAC">
            <w:pPr>
              <w:autoSpaceDE w:val="0"/>
              <w:autoSpaceDN w:val="0"/>
              <w:adjustRightInd w:val="0"/>
              <w:rPr>
                <w:rFonts w:eastAsiaTheme="minorHAnsi"/>
                <w:lang w:eastAsia="en-US"/>
              </w:rPr>
            </w:pPr>
            <w:r>
              <w:rPr>
                <w:rFonts w:eastAsiaTheme="minorHAnsi"/>
                <w:lang w:eastAsia="en-US"/>
              </w:rPr>
              <w:t xml:space="preserve">7. Полнота раскрытия темы </w:t>
            </w:r>
          </w:p>
          <w:p w:rsidR="00B61FAC" w:rsidRDefault="00B61FAC">
            <w:pPr>
              <w:autoSpaceDE w:val="0"/>
              <w:autoSpaceDN w:val="0"/>
              <w:adjustRightInd w:val="0"/>
              <w:rPr>
                <w:b/>
                <w:lang w:eastAsia="en-US"/>
              </w:rPr>
            </w:pPr>
            <w:r>
              <w:rPr>
                <w:rFonts w:eastAsiaTheme="minorHAnsi"/>
                <w:lang w:eastAsia="en-US"/>
              </w:rPr>
              <w:t>8. Соответствие оформления принятым нормам</w:t>
            </w:r>
          </w:p>
        </w:tc>
        <w:tc>
          <w:tcPr>
            <w:tcW w:w="992"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t>10 б</w:t>
            </w:r>
          </w:p>
        </w:tc>
      </w:tr>
    </w:tbl>
    <w:p w:rsidR="00B61FAC" w:rsidRDefault="00B61FAC" w:rsidP="00B61FAC">
      <w:pPr>
        <w:jc w:val="both"/>
        <w:rPr>
          <w:b/>
        </w:rPr>
      </w:pPr>
    </w:p>
    <w:p w:rsidR="00B61FAC" w:rsidRDefault="00B61FAC" w:rsidP="00B61FAC">
      <w:pPr>
        <w:jc w:val="both"/>
        <w:rPr>
          <w:b/>
          <w:i/>
        </w:rPr>
      </w:pPr>
      <w:r>
        <w:rPr>
          <w:b/>
          <w:i/>
        </w:rPr>
        <w:t>б) Оценочные средства для Рубежного контроля-2 для второго модуля и их критерии</w:t>
      </w:r>
    </w:p>
    <w:p w:rsidR="00B61FAC" w:rsidRDefault="00B61FAC" w:rsidP="00B61FAC">
      <w:pPr>
        <w:jc w:val="both"/>
        <w:rPr>
          <w:b/>
        </w:rPr>
      </w:pPr>
    </w:p>
    <w:tbl>
      <w:tblPr>
        <w:tblStyle w:val="af2"/>
        <w:tblW w:w="10915" w:type="dxa"/>
        <w:tblInd w:w="-1026" w:type="dxa"/>
        <w:tblLook w:val="04A0" w:firstRow="1" w:lastRow="0" w:firstColumn="1" w:lastColumn="0" w:noHBand="0" w:noVBand="1"/>
      </w:tblPr>
      <w:tblGrid>
        <w:gridCol w:w="474"/>
        <w:gridCol w:w="2716"/>
        <w:gridCol w:w="6734"/>
        <w:gridCol w:w="991"/>
      </w:tblGrid>
      <w:tr w:rsidR="00B61FAC" w:rsidTr="00B61FAC">
        <w:tc>
          <w:tcPr>
            <w:tcW w:w="474"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w:t>
            </w:r>
          </w:p>
        </w:tc>
        <w:tc>
          <w:tcPr>
            <w:tcW w:w="2716"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Вид деятельности</w:t>
            </w:r>
          </w:p>
          <w:p w:rsidR="00B61FAC" w:rsidRDefault="00B61FAC">
            <w:pPr>
              <w:rPr>
                <w:b/>
                <w:i/>
                <w:lang w:eastAsia="en-US"/>
              </w:rPr>
            </w:pPr>
            <w:r>
              <w:rPr>
                <w:b/>
                <w:i/>
                <w:lang w:eastAsia="en-US"/>
              </w:rPr>
              <w:t xml:space="preserve">2 модуль </w:t>
            </w:r>
          </w:p>
        </w:tc>
        <w:tc>
          <w:tcPr>
            <w:tcW w:w="6734" w:type="dxa"/>
            <w:tcBorders>
              <w:top w:val="single" w:sz="4" w:space="0" w:color="auto"/>
              <w:left w:val="single" w:sz="4" w:space="0" w:color="auto"/>
              <w:bottom w:val="single" w:sz="4" w:space="0" w:color="auto"/>
              <w:right w:val="single" w:sz="4" w:space="0" w:color="auto"/>
            </w:tcBorders>
            <w:hideMark/>
          </w:tcPr>
          <w:p w:rsidR="00B61FAC" w:rsidRDefault="00B61FAC">
            <w:pPr>
              <w:rPr>
                <w:b/>
                <w:i/>
                <w:lang w:eastAsia="en-US"/>
              </w:rPr>
            </w:pPr>
            <w:r>
              <w:rPr>
                <w:b/>
                <w:i/>
                <w:lang w:eastAsia="en-US"/>
              </w:rPr>
              <w:t>Критерии оценивания</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rPr>
                <w:b/>
                <w:i/>
                <w:sz w:val="22"/>
                <w:szCs w:val="22"/>
                <w:lang w:eastAsia="en-US"/>
              </w:rPr>
            </w:pPr>
            <w:r>
              <w:rPr>
                <w:b/>
                <w:i/>
                <w:sz w:val="22"/>
                <w:szCs w:val="22"/>
                <w:lang w:eastAsia="en-US"/>
              </w:rPr>
              <w:t xml:space="preserve">Баллы </w:t>
            </w:r>
          </w:p>
        </w:tc>
      </w:tr>
      <w:tr w:rsidR="00B61FAC" w:rsidTr="00B61FAC">
        <w:tc>
          <w:tcPr>
            <w:tcW w:w="474" w:type="dxa"/>
            <w:tcBorders>
              <w:top w:val="single" w:sz="4" w:space="0" w:color="auto"/>
              <w:left w:val="single" w:sz="4" w:space="0" w:color="auto"/>
              <w:bottom w:val="single" w:sz="4" w:space="0" w:color="auto"/>
              <w:right w:val="single" w:sz="4" w:space="0" w:color="auto"/>
            </w:tcBorders>
          </w:tcPr>
          <w:p w:rsidR="00B61FAC" w:rsidRDefault="00B61FAC">
            <w:pPr>
              <w:rPr>
                <w:lang w:eastAsia="en-US"/>
              </w:rPr>
            </w:pPr>
          </w:p>
          <w:p w:rsidR="00B61FAC" w:rsidRDefault="00B61FAC">
            <w:pPr>
              <w:rPr>
                <w:lang w:eastAsia="en-US"/>
              </w:rPr>
            </w:pPr>
          </w:p>
        </w:tc>
        <w:tc>
          <w:tcPr>
            <w:tcW w:w="2716" w:type="dxa"/>
            <w:tcBorders>
              <w:top w:val="single" w:sz="4" w:space="0" w:color="auto"/>
              <w:left w:val="single" w:sz="4" w:space="0" w:color="auto"/>
              <w:bottom w:val="single" w:sz="4" w:space="0" w:color="auto"/>
              <w:right w:val="single" w:sz="4" w:space="0" w:color="auto"/>
            </w:tcBorders>
            <w:hideMark/>
          </w:tcPr>
          <w:p w:rsidR="00B61FAC" w:rsidRDefault="00B61FAC">
            <w:pPr>
              <w:jc w:val="both"/>
              <w:rPr>
                <w:b/>
                <w:lang w:eastAsia="en-US"/>
              </w:rPr>
            </w:pPr>
            <w:r>
              <w:rPr>
                <w:b/>
                <w:lang w:eastAsia="en-US"/>
              </w:rPr>
              <w:t>Реферат</w:t>
            </w:r>
          </w:p>
        </w:tc>
        <w:tc>
          <w:tcPr>
            <w:tcW w:w="673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1. Соответствие содержания текста выбранной теме;</w:t>
            </w:r>
          </w:p>
          <w:p w:rsidR="00B61FAC" w:rsidRDefault="00B61FAC">
            <w:pPr>
              <w:autoSpaceDE w:val="0"/>
              <w:autoSpaceDN w:val="0"/>
              <w:adjustRightInd w:val="0"/>
              <w:rPr>
                <w:rFonts w:eastAsiaTheme="minorHAnsi"/>
                <w:lang w:eastAsia="en-US"/>
              </w:rPr>
            </w:pPr>
            <w:r>
              <w:rPr>
                <w:rFonts w:eastAsiaTheme="minorHAnsi"/>
                <w:lang w:eastAsia="en-US"/>
              </w:rPr>
              <w:t>2. Наличие четкой и логичной структуры;</w:t>
            </w:r>
          </w:p>
          <w:p w:rsidR="00B61FAC" w:rsidRDefault="00B61FAC">
            <w:pPr>
              <w:autoSpaceDE w:val="0"/>
              <w:autoSpaceDN w:val="0"/>
              <w:adjustRightInd w:val="0"/>
              <w:rPr>
                <w:rFonts w:eastAsiaTheme="minorHAnsi"/>
                <w:lang w:eastAsia="en-US"/>
              </w:rPr>
            </w:pPr>
            <w:r>
              <w:rPr>
                <w:rFonts w:eastAsiaTheme="minorHAnsi"/>
                <w:lang w:eastAsia="en-US"/>
              </w:rPr>
              <w:t xml:space="preserve">3. Качество аналитической работы, проделанной при </w:t>
            </w:r>
            <w:r>
              <w:rPr>
                <w:rFonts w:eastAsiaTheme="minorHAnsi"/>
                <w:lang w:eastAsia="en-US"/>
              </w:rPr>
              <w:lastRenderedPageBreak/>
              <w:t>написании реферата;</w:t>
            </w:r>
          </w:p>
          <w:p w:rsidR="00B61FAC" w:rsidRDefault="00B61FAC">
            <w:pPr>
              <w:autoSpaceDE w:val="0"/>
              <w:autoSpaceDN w:val="0"/>
              <w:adjustRightInd w:val="0"/>
              <w:rPr>
                <w:rFonts w:eastAsiaTheme="minorHAnsi"/>
                <w:lang w:eastAsia="en-US"/>
              </w:rPr>
            </w:pPr>
            <w:r>
              <w:rPr>
                <w:rFonts w:eastAsiaTheme="minorHAnsi"/>
                <w:lang w:eastAsia="en-US"/>
              </w:rPr>
              <w:t>4. Использование адекватных выбранной теме литературных источников;</w:t>
            </w:r>
          </w:p>
          <w:p w:rsidR="00B61FAC" w:rsidRDefault="00B61FAC">
            <w:pPr>
              <w:autoSpaceDE w:val="0"/>
              <w:autoSpaceDN w:val="0"/>
              <w:adjustRightInd w:val="0"/>
              <w:rPr>
                <w:rFonts w:eastAsiaTheme="minorHAnsi"/>
                <w:lang w:eastAsia="en-US"/>
              </w:rPr>
            </w:pPr>
            <w:r>
              <w:rPr>
                <w:rFonts w:eastAsiaTheme="minorHAnsi"/>
                <w:lang w:eastAsia="en-US"/>
              </w:rPr>
              <w:t>5. Самостоятельность в подготовке текста;</w:t>
            </w:r>
          </w:p>
          <w:p w:rsidR="00B61FAC" w:rsidRDefault="00B61FAC">
            <w:pPr>
              <w:autoSpaceDE w:val="0"/>
              <w:autoSpaceDN w:val="0"/>
              <w:adjustRightInd w:val="0"/>
              <w:rPr>
                <w:rFonts w:eastAsiaTheme="minorHAnsi"/>
                <w:lang w:eastAsia="en-US"/>
              </w:rPr>
            </w:pPr>
            <w:r>
              <w:rPr>
                <w:rFonts w:eastAsiaTheme="minorHAnsi"/>
                <w:lang w:eastAsia="en-US"/>
              </w:rPr>
              <w:t>6. Обоснованность сделанных автором реферата выводов, соответствие их поставленной цели;</w:t>
            </w:r>
          </w:p>
          <w:p w:rsidR="00B61FAC" w:rsidRDefault="00B61FAC">
            <w:pPr>
              <w:autoSpaceDE w:val="0"/>
              <w:autoSpaceDN w:val="0"/>
              <w:adjustRightInd w:val="0"/>
              <w:rPr>
                <w:rFonts w:eastAsiaTheme="minorHAnsi"/>
                <w:lang w:eastAsia="en-US"/>
              </w:rPr>
            </w:pPr>
            <w:r>
              <w:rPr>
                <w:rFonts w:eastAsiaTheme="minorHAnsi"/>
                <w:lang w:eastAsia="en-US"/>
              </w:rPr>
              <w:t>7. Отсутствие орфографических, пунктуационных, стилистических, а также фактических ошибок;</w:t>
            </w:r>
          </w:p>
          <w:p w:rsidR="00B61FAC" w:rsidRDefault="00B61FAC">
            <w:pPr>
              <w:autoSpaceDE w:val="0"/>
              <w:autoSpaceDN w:val="0"/>
              <w:adjustRightInd w:val="0"/>
              <w:rPr>
                <w:rFonts w:eastAsiaTheme="minorHAnsi"/>
                <w:lang w:eastAsia="en-US"/>
              </w:rPr>
            </w:pPr>
            <w:r>
              <w:rPr>
                <w:rFonts w:eastAsiaTheme="minorHAnsi"/>
                <w:lang w:eastAsia="en-US"/>
              </w:rPr>
              <w:t xml:space="preserve">8. Соответствие оформления работы </w:t>
            </w:r>
            <w:proofErr w:type="spellStart"/>
            <w:proofErr w:type="gramStart"/>
            <w:r>
              <w:rPr>
                <w:rFonts w:eastAsiaTheme="minorHAnsi"/>
                <w:lang w:eastAsia="en-US"/>
              </w:rPr>
              <w:t>предъявля-емым</w:t>
            </w:r>
            <w:proofErr w:type="spellEnd"/>
            <w:proofErr w:type="gramEnd"/>
            <w:r>
              <w:rPr>
                <w:rFonts w:eastAsiaTheme="minorHAnsi"/>
                <w:lang w:eastAsia="en-US"/>
              </w:rPr>
              <w:t xml:space="preserve"> требованиям (требования к оформлению изложены в разделе;</w:t>
            </w:r>
          </w:p>
          <w:p w:rsidR="00B61FAC" w:rsidRDefault="00B61FAC">
            <w:pPr>
              <w:tabs>
                <w:tab w:val="left" w:pos="1500"/>
              </w:tabs>
              <w:jc w:val="both"/>
              <w:rPr>
                <w:lang w:eastAsia="en-US"/>
              </w:rPr>
            </w:pPr>
            <w:r>
              <w:rPr>
                <w:rFonts w:eastAsiaTheme="minorHAnsi"/>
                <w:lang w:eastAsia="en-US"/>
              </w:rPr>
              <w:t>9. Представление реферата на проверку в установленный срок.</w:t>
            </w:r>
            <w:r>
              <w:rPr>
                <w:lang w:eastAsia="en-U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B61FAC" w:rsidRDefault="00B61FAC">
            <w:pPr>
              <w:rPr>
                <w:b/>
                <w:lang w:eastAsia="en-US"/>
              </w:rPr>
            </w:pPr>
            <w:r>
              <w:rPr>
                <w:b/>
                <w:lang w:eastAsia="en-US"/>
              </w:rPr>
              <w:lastRenderedPageBreak/>
              <w:t>10 б</w:t>
            </w:r>
          </w:p>
        </w:tc>
      </w:tr>
    </w:tbl>
    <w:p w:rsidR="00B61FAC" w:rsidRDefault="00B61FAC" w:rsidP="00B61FAC">
      <w:pPr>
        <w:rPr>
          <w:i/>
          <w:iCs/>
        </w:rPr>
      </w:pPr>
    </w:p>
    <w:p w:rsidR="00B61FAC" w:rsidRDefault="00B61FAC" w:rsidP="00B61FAC">
      <w:pPr>
        <w:jc w:val="center"/>
        <w:rPr>
          <w:b/>
          <w:sz w:val="28"/>
          <w:szCs w:val="28"/>
        </w:rPr>
      </w:pPr>
      <w:r>
        <w:rPr>
          <w:b/>
        </w:rPr>
        <w:t>13.5. Задание для Рубежного контроля</w:t>
      </w:r>
      <w:r>
        <w:rPr>
          <w:b/>
          <w:sz w:val="28"/>
          <w:szCs w:val="28"/>
        </w:rPr>
        <w:t xml:space="preserve"> 1</w:t>
      </w:r>
    </w:p>
    <w:p w:rsidR="00B61FAC" w:rsidRDefault="00B61FAC" w:rsidP="00B61FAC">
      <w:pPr>
        <w:jc w:val="center"/>
        <w:rPr>
          <w:b/>
        </w:rPr>
      </w:pPr>
    </w:p>
    <w:p w:rsidR="00B61FAC" w:rsidRDefault="00B61FAC" w:rsidP="00B61FAC">
      <w:pPr>
        <w:ind w:firstLine="708"/>
      </w:pPr>
      <w:r>
        <w:t>Выбрать одну из предложенных тем из «Тематики эссе»:</w:t>
      </w:r>
    </w:p>
    <w:p w:rsidR="00B61FAC" w:rsidRDefault="00B61FAC" w:rsidP="00B61FAC">
      <w:pPr>
        <w:pStyle w:val="a5"/>
        <w:ind w:left="360"/>
        <w:jc w:val="both"/>
        <w:rPr>
          <w:sz w:val="24"/>
          <w:szCs w:val="24"/>
        </w:rPr>
      </w:pPr>
    </w:p>
    <w:tbl>
      <w:tblPr>
        <w:tblStyle w:val="af2"/>
        <w:tblW w:w="0" w:type="auto"/>
        <w:tblInd w:w="360" w:type="dxa"/>
        <w:tblLook w:val="04A0" w:firstRow="1" w:lastRow="0" w:firstColumn="1" w:lastColumn="0" w:noHBand="0" w:noVBand="1"/>
      </w:tblPr>
      <w:tblGrid>
        <w:gridCol w:w="9210"/>
      </w:tblGrid>
      <w:tr w:rsidR="00B61FAC" w:rsidTr="00B61FAC">
        <w:tc>
          <w:tcPr>
            <w:tcW w:w="9570" w:type="dxa"/>
            <w:tcBorders>
              <w:top w:val="single" w:sz="4" w:space="0" w:color="auto"/>
              <w:left w:val="single" w:sz="4" w:space="0" w:color="auto"/>
              <w:bottom w:val="single" w:sz="4" w:space="0" w:color="auto"/>
              <w:right w:val="single" w:sz="4" w:space="0" w:color="auto"/>
            </w:tcBorders>
          </w:tcPr>
          <w:p w:rsidR="00B61FAC" w:rsidRDefault="00B61FAC">
            <w:pPr>
              <w:pStyle w:val="a5"/>
              <w:ind w:left="0"/>
              <w:jc w:val="center"/>
              <w:rPr>
                <w:b/>
                <w:sz w:val="24"/>
                <w:szCs w:val="24"/>
                <w:lang w:eastAsia="en-US"/>
              </w:rPr>
            </w:pPr>
            <w:r>
              <w:rPr>
                <w:b/>
                <w:sz w:val="24"/>
                <w:szCs w:val="24"/>
                <w:lang w:eastAsia="en-US"/>
              </w:rPr>
              <w:t>Тематика Эссе:</w:t>
            </w:r>
          </w:p>
          <w:p w:rsidR="00B61FAC" w:rsidRDefault="00B61FAC">
            <w:pPr>
              <w:jc w:val="both"/>
              <w:rPr>
                <w:lang w:eastAsia="en-US"/>
              </w:rPr>
            </w:pPr>
            <w:r>
              <w:rPr>
                <w:lang w:eastAsia="en-US"/>
              </w:rPr>
              <w:t xml:space="preserve">1. Тенденция </w:t>
            </w:r>
            <w:proofErr w:type="spellStart"/>
            <w:r>
              <w:rPr>
                <w:lang w:eastAsia="en-US"/>
              </w:rPr>
              <w:t>аксиологизации</w:t>
            </w:r>
            <w:proofErr w:type="spellEnd"/>
            <w:r>
              <w:rPr>
                <w:lang w:eastAsia="en-US"/>
              </w:rPr>
              <w:t xml:space="preserve"> науки </w:t>
            </w:r>
          </w:p>
          <w:p w:rsidR="00B61FAC" w:rsidRDefault="00B61FAC">
            <w:pPr>
              <w:jc w:val="both"/>
              <w:rPr>
                <w:lang w:eastAsia="en-US"/>
              </w:rPr>
            </w:pPr>
            <w:r>
              <w:rPr>
                <w:lang w:eastAsia="en-US"/>
              </w:rPr>
              <w:t xml:space="preserve">2. Тенденция </w:t>
            </w:r>
            <w:proofErr w:type="spellStart"/>
            <w:r>
              <w:rPr>
                <w:lang w:eastAsia="en-US"/>
              </w:rPr>
              <w:t>экологизации</w:t>
            </w:r>
            <w:proofErr w:type="spellEnd"/>
            <w:r>
              <w:rPr>
                <w:lang w:eastAsia="en-US"/>
              </w:rPr>
              <w:t xml:space="preserve"> научного знания </w:t>
            </w:r>
          </w:p>
          <w:p w:rsidR="00B61FAC" w:rsidRDefault="00B61FAC">
            <w:pPr>
              <w:jc w:val="both"/>
              <w:rPr>
                <w:lang w:eastAsia="en-US"/>
              </w:rPr>
            </w:pPr>
            <w:r>
              <w:rPr>
                <w:lang w:eastAsia="en-US"/>
              </w:rPr>
              <w:t xml:space="preserve"> 3. Тенденция интеграции </w:t>
            </w:r>
          </w:p>
          <w:p w:rsidR="00B61FAC" w:rsidRDefault="00B61FAC">
            <w:pPr>
              <w:jc w:val="both"/>
              <w:rPr>
                <w:lang w:eastAsia="en-US"/>
              </w:rPr>
            </w:pPr>
            <w:r>
              <w:rPr>
                <w:lang w:eastAsia="en-US"/>
              </w:rPr>
              <w:t xml:space="preserve">4. Тенденция информатизации </w:t>
            </w:r>
          </w:p>
          <w:p w:rsidR="00B61FAC" w:rsidRDefault="00B61FAC">
            <w:pPr>
              <w:pStyle w:val="a5"/>
              <w:ind w:left="0"/>
              <w:rPr>
                <w:b/>
                <w:sz w:val="24"/>
                <w:szCs w:val="24"/>
                <w:lang w:eastAsia="en-US"/>
              </w:rPr>
            </w:pPr>
            <w:r>
              <w:rPr>
                <w:sz w:val="24"/>
                <w:szCs w:val="24"/>
                <w:lang w:eastAsia="en-US"/>
              </w:rPr>
              <w:t xml:space="preserve"> 5. Тенденция </w:t>
            </w:r>
            <w:proofErr w:type="spellStart"/>
            <w:r>
              <w:rPr>
                <w:sz w:val="24"/>
                <w:szCs w:val="24"/>
                <w:lang w:eastAsia="en-US"/>
              </w:rPr>
              <w:t>синергетизма</w:t>
            </w:r>
            <w:proofErr w:type="spellEnd"/>
          </w:p>
          <w:p w:rsidR="00B61FAC" w:rsidRDefault="00B61FAC">
            <w:pPr>
              <w:pStyle w:val="a5"/>
              <w:ind w:left="0"/>
              <w:rPr>
                <w:sz w:val="24"/>
                <w:szCs w:val="24"/>
                <w:lang w:eastAsia="en-US"/>
              </w:rPr>
            </w:pPr>
            <w:r>
              <w:rPr>
                <w:b/>
                <w:sz w:val="24"/>
                <w:szCs w:val="24"/>
                <w:lang w:eastAsia="en-US"/>
              </w:rPr>
              <w:t xml:space="preserve">6. </w:t>
            </w:r>
            <w:r>
              <w:rPr>
                <w:sz w:val="24"/>
                <w:szCs w:val="24"/>
                <w:lang w:eastAsia="en-US"/>
              </w:rPr>
              <w:t>Парадигмы современного высшего образования.</w:t>
            </w:r>
          </w:p>
          <w:p w:rsidR="00B61FAC" w:rsidRDefault="00B61FAC">
            <w:pPr>
              <w:rPr>
                <w:lang w:eastAsia="en-US"/>
              </w:rPr>
            </w:pPr>
            <w:r>
              <w:rPr>
                <w:lang w:eastAsia="en-US"/>
              </w:rPr>
              <w:t>7. Парадигма устойчивого развития в образовании.</w:t>
            </w:r>
          </w:p>
          <w:p w:rsidR="00B61FAC" w:rsidRDefault="00B61FAC">
            <w:pPr>
              <w:rPr>
                <w:bCs/>
                <w:shd w:val="clear" w:color="auto" w:fill="FFFFFF"/>
                <w:lang w:eastAsia="en-US"/>
              </w:rPr>
            </w:pPr>
            <w:r>
              <w:rPr>
                <w:lang w:eastAsia="en-US"/>
              </w:rPr>
              <w:t xml:space="preserve">8. </w:t>
            </w:r>
            <w:r>
              <w:rPr>
                <w:bCs/>
                <w:shd w:val="clear" w:color="auto" w:fill="FFFFFF"/>
                <w:lang w:eastAsia="en-US"/>
              </w:rPr>
              <w:t>Личностно-ориентированная парадигма вузовского образования</w:t>
            </w:r>
          </w:p>
          <w:p w:rsidR="00B61FAC" w:rsidRDefault="00B61FAC">
            <w:pPr>
              <w:pStyle w:val="a5"/>
              <w:ind w:left="0"/>
              <w:rPr>
                <w:b/>
                <w:sz w:val="24"/>
                <w:szCs w:val="24"/>
                <w:lang w:eastAsia="en-US"/>
              </w:rPr>
            </w:pPr>
            <w:r>
              <w:rPr>
                <w:sz w:val="24"/>
                <w:szCs w:val="24"/>
                <w:lang w:eastAsia="en-US"/>
              </w:rPr>
              <w:t xml:space="preserve">9. Новые концептуальные идеи и направления развития </w:t>
            </w:r>
            <w:proofErr w:type="gramStart"/>
            <w:r>
              <w:rPr>
                <w:sz w:val="24"/>
                <w:szCs w:val="24"/>
                <w:lang w:eastAsia="en-US"/>
              </w:rPr>
              <w:t>педагоги-ческой</w:t>
            </w:r>
            <w:proofErr w:type="gramEnd"/>
            <w:r>
              <w:rPr>
                <w:sz w:val="24"/>
                <w:szCs w:val="24"/>
                <w:lang w:eastAsia="en-US"/>
              </w:rPr>
              <w:t xml:space="preserve"> науки.</w:t>
            </w:r>
          </w:p>
          <w:p w:rsidR="00B61FAC" w:rsidRDefault="00B61FAC">
            <w:pPr>
              <w:pStyle w:val="a5"/>
              <w:ind w:left="0"/>
              <w:jc w:val="center"/>
              <w:rPr>
                <w:b/>
                <w:sz w:val="24"/>
                <w:szCs w:val="24"/>
                <w:lang w:eastAsia="en-US"/>
              </w:rPr>
            </w:pPr>
          </w:p>
        </w:tc>
      </w:tr>
    </w:tbl>
    <w:p w:rsidR="00B61FAC" w:rsidRDefault="00B61FAC" w:rsidP="00B61FAC">
      <w:pPr>
        <w:pStyle w:val="a5"/>
        <w:ind w:left="360"/>
        <w:jc w:val="both"/>
        <w:rPr>
          <w:sz w:val="24"/>
          <w:szCs w:val="24"/>
        </w:rPr>
      </w:pPr>
    </w:p>
    <w:p w:rsidR="00B61FAC" w:rsidRDefault="00B61FAC" w:rsidP="00B61FAC">
      <w:pPr>
        <w:autoSpaceDE w:val="0"/>
        <w:autoSpaceDN w:val="0"/>
        <w:adjustRightInd w:val="0"/>
        <w:ind w:firstLine="708"/>
        <w:rPr>
          <w:rFonts w:eastAsiaTheme="minorHAnsi"/>
          <w:lang w:eastAsia="en-US"/>
        </w:rPr>
      </w:pPr>
      <w:r>
        <w:rPr>
          <w:rFonts w:eastAsiaTheme="minorHAnsi"/>
          <w:b/>
          <w:lang w:eastAsia="en-US"/>
        </w:rPr>
        <w:t xml:space="preserve">Эссе </w:t>
      </w:r>
      <w:r>
        <w:rPr>
          <w:rFonts w:eastAsiaTheme="minorHAnsi"/>
          <w:lang w:eastAsia="en-US"/>
        </w:rPr>
        <w:t xml:space="preserve">(с французского </w:t>
      </w:r>
      <w:proofErr w:type="spellStart"/>
      <w:proofErr w:type="gramStart"/>
      <w:r>
        <w:rPr>
          <w:rFonts w:eastAsiaTheme="minorHAnsi"/>
          <w:lang w:eastAsia="en-US"/>
        </w:rPr>
        <w:t>е</w:t>
      </w:r>
      <w:proofErr w:type="gramEnd"/>
      <w:r>
        <w:rPr>
          <w:rFonts w:eastAsiaTheme="minorHAnsi"/>
          <w:lang w:eastAsia="en-US"/>
        </w:rPr>
        <w:t>ssai</w:t>
      </w:r>
      <w:proofErr w:type="spellEnd"/>
      <w:r>
        <w:rPr>
          <w:rFonts w:eastAsiaTheme="minorHAnsi"/>
          <w:lang w:eastAsia="en-US"/>
        </w:rPr>
        <w:t xml:space="preserve"> - «попытка, проба, очерк») - прозаическое </w:t>
      </w:r>
      <w:proofErr w:type="spellStart"/>
      <w:r>
        <w:rPr>
          <w:rFonts w:eastAsiaTheme="minorHAnsi"/>
          <w:lang w:eastAsia="en-US"/>
        </w:rPr>
        <w:t>сочине-ние</w:t>
      </w:r>
      <w:proofErr w:type="spellEnd"/>
      <w:r>
        <w:rPr>
          <w:rFonts w:eastAsiaTheme="minorHAnsi"/>
          <w:lang w:eastAsia="en-US"/>
        </w:rPr>
        <w:t xml:space="preserve"> небольшого объема и свободной композиции,</w:t>
      </w:r>
    </w:p>
    <w:p w:rsidR="00B61FAC" w:rsidRDefault="00B61FAC" w:rsidP="00B61FAC">
      <w:pPr>
        <w:autoSpaceDE w:val="0"/>
        <w:autoSpaceDN w:val="0"/>
        <w:adjustRightInd w:val="0"/>
        <w:jc w:val="both"/>
        <w:rPr>
          <w:rFonts w:eastAsiaTheme="minorHAnsi"/>
          <w:lang w:eastAsia="en-US"/>
        </w:rPr>
      </w:pPr>
      <w:proofErr w:type="gramStart"/>
      <w:r>
        <w:rPr>
          <w:rFonts w:eastAsiaTheme="minorHAnsi"/>
          <w:lang w:eastAsia="en-US"/>
        </w:rPr>
        <w:t>выражающее</w:t>
      </w:r>
      <w:proofErr w:type="gramEnd"/>
      <w:r>
        <w:rPr>
          <w:rFonts w:eastAsiaTheme="minorHAnsi"/>
          <w:lang w:eastAsia="en-US"/>
        </w:rPr>
        <w:t xml:space="preserve"> </w:t>
      </w:r>
      <w:r>
        <w:rPr>
          <w:rFonts w:eastAsiaTheme="minorHAnsi"/>
          <w:i/>
          <w:iCs/>
          <w:lang w:eastAsia="en-US"/>
        </w:rPr>
        <w:t xml:space="preserve">индивидуальные впечатления </w:t>
      </w:r>
      <w:r>
        <w:rPr>
          <w:rFonts w:eastAsiaTheme="minorHAnsi"/>
          <w:lang w:eastAsia="en-US"/>
        </w:rPr>
        <w:t xml:space="preserve">и </w:t>
      </w:r>
      <w:r>
        <w:rPr>
          <w:rFonts w:eastAsiaTheme="minorHAnsi"/>
          <w:i/>
          <w:iCs/>
          <w:lang w:eastAsia="en-US"/>
        </w:rPr>
        <w:t xml:space="preserve">соображения </w:t>
      </w:r>
      <w:r>
        <w:rPr>
          <w:rFonts w:eastAsiaTheme="minorHAnsi"/>
          <w:lang w:eastAsia="en-US"/>
        </w:rPr>
        <w:t>по конкретному поводу или вопросу. Цель эссе состоит в развитии навыков самостоятельного критического мышления и письменного изложения собственных мыслей.</w:t>
      </w:r>
    </w:p>
    <w:p w:rsidR="00B61FAC" w:rsidRDefault="00B61FAC" w:rsidP="00B61FAC">
      <w:pPr>
        <w:autoSpaceDE w:val="0"/>
        <w:autoSpaceDN w:val="0"/>
        <w:adjustRightInd w:val="0"/>
        <w:ind w:firstLine="708"/>
        <w:jc w:val="both"/>
        <w:rPr>
          <w:rFonts w:eastAsiaTheme="minorHAnsi"/>
          <w:lang w:eastAsia="en-US"/>
        </w:rPr>
      </w:pPr>
      <w:proofErr w:type="gramStart"/>
      <w:r>
        <w:rPr>
          <w:rFonts w:eastAsiaTheme="minorHAnsi"/>
          <w:b/>
          <w:i/>
          <w:iCs/>
          <w:lang w:eastAsia="en-US"/>
        </w:rPr>
        <w:t>Для эссе характерны</w:t>
      </w:r>
      <w:r>
        <w:rPr>
          <w:rFonts w:eastAsiaTheme="minorHAnsi"/>
          <w:i/>
          <w:iCs/>
          <w:lang w:eastAsia="en-US"/>
        </w:rPr>
        <w:t>: н</w:t>
      </w:r>
      <w:r>
        <w:rPr>
          <w:rFonts w:eastAsiaTheme="minorHAnsi"/>
          <w:lang w:eastAsia="en-US"/>
        </w:rPr>
        <w:t>ебольшой объем (3–6 страниц, около 6000 – 8000 печатных знаков, считая пробелы);  конкретность темы (содержание эссе направлено на решение одного вопроса); личностное осмысление темы; свобода композиции; афористичность, использование параллелей, аналогий, ассоциаций; внутреннее единство (то есть согласованность ключевых тезисов и утверждений), внутренняя гармония аргументов и ассоциаций, непротиворечивость тех суждений, в которых выражена личностная позиция автора;</w:t>
      </w:r>
      <w:proofErr w:type="gramEnd"/>
      <w:r>
        <w:rPr>
          <w:rFonts w:eastAsiaTheme="minorHAnsi"/>
          <w:lang w:eastAsia="en-US"/>
        </w:rPr>
        <w:t xml:space="preserve"> непринужденность повествования, ориентация на разговорную речь. </w:t>
      </w:r>
    </w:p>
    <w:p w:rsidR="00B61FAC" w:rsidRDefault="00B61FAC" w:rsidP="00B61FAC">
      <w:pPr>
        <w:autoSpaceDE w:val="0"/>
        <w:autoSpaceDN w:val="0"/>
        <w:adjustRightInd w:val="0"/>
        <w:ind w:firstLine="708"/>
        <w:jc w:val="both"/>
        <w:rPr>
          <w:rFonts w:eastAsiaTheme="minorHAnsi"/>
          <w:lang w:eastAsia="en-US"/>
        </w:rPr>
      </w:pPr>
      <w:r>
        <w:rPr>
          <w:rFonts w:eastAsiaTheme="minorHAnsi"/>
          <w:lang w:eastAsia="en-US"/>
        </w:rPr>
        <w:t xml:space="preserve">В то же время необходимо избегать употребления в эссе сленга, шаблонных фраз, сокращения слов, чересчур легкомысленного тона. При написании эссе важно также учитывать </w:t>
      </w:r>
      <w:r>
        <w:rPr>
          <w:rFonts w:eastAsiaTheme="minorHAnsi"/>
          <w:i/>
          <w:iCs/>
          <w:lang w:eastAsia="en-US"/>
        </w:rPr>
        <w:t>следующее</w:t>
      </w:r>
      <w:r>
        <w:rPr>
          <w:rFonts w:eastAsiaTheme="minorHAnsi"/>
          <w:lang w:eastAsia="en-US"/>
        </w:rPr>
        <w:t>:</w:t>
      </w:r>
    </w:p>
    <w:p w:rsidR="00B61FAC" w:rsidRDefault="00B61FAC" w:rsidP="00B61FAC">
      <w:pPr>
        <w:autoSpaceDE w:val="0"/>
        <w:autoSpaceDN w:val="0"/>
        <w:adjustRightInd w:val="0"/>
        <w:jc w:val="both"/>
        <w:rPr>
          <w:rFonts w:eastAsiaTheme="minorHAnsi"/>
          <w:lang w:eastAsia="en-US"/>
        </w:rPr>
      </w:pPr>
      <w:r>
        <w:rPr>
          <w:rFonts w:eastAsiaTheme="minorHAnsi"/>
          <w:lang w:eastAsia="en-US"/>
        </w:rPr>
        <w:t>- жанр эссе может быть философским, литературно-критическим,</w:t>
      </w:r>
    </w:p>
    <w:p w:rsidR="00B61FAC" w:rsidRDefault="00B61FAC" w:rsidP="00B61FAC">
      <w:pPr>
        <w:autoSpaceDE w:val="0"/>
        <w:autoSpaceDN w:val="0"/>
        <w:adjustRightInd w:val="0"/>
        <w:jc w:val="both"/>
        <w:rPr>
          <w:rFonts w:eastAsiaTheme="minorHAnsi"/>
          <w:lang w:eastAsia="en-US"/>
        </w:rPr>
      </w:pPr>
      <w:r>
        <w:rPr>
          <w:rFonts w:eastAsiaTheme="minorHAnsi"/>
          <w:lang w:eastAsia="en-US"/>
        </w:rPr>
        <w:t>историческим, художественным, художественно-публицистическим;</w:t>
      </w:r>
    </w:p>
    <w:p w:rsidR="00B61FAC" w:rsidRDefault="00B61FAC" w:rsidP="00B61FAC">
      <w:pPr>
        <w:autoSpaceDE w:val="0"/>
        <w:autoSpaceDN w:val="0"/>
        <w:adjustRightInd w:val="0"/>
        <w:jc w:val="both"/>
        <w:rPr>
          <w:rFonts w:eastAsiaTheme="minorHAnsi"/>
          <w:lang w:eastAsia="en-US"/>
        </w:rPr>
      </w:pPr>
      <w:r>
        <w:rPr>
          <w:rFonts w:eastAsiaTheme="minorHAnsi"/>
          <w:lang w:eastAsia="en-US"/>
        </w:rPr>
        <w:t>- эссе может иметь форму рецензии, заметки, открытого письма;</w:t>
      </w:r>
    </w:p>
    <w:p w:rsidR="00B61FAC" w:rsidRDefault="00B61FAC" w:rsidP="00B61FAC">
      <w:pPr>
        <w:autoSpaceDE w:val="0"/>
        <w:autoSpaceDN w:val="0"/>
        <w:adjustRightInd w:val="0"/>
        <w:jc w:val="both"/>
        <w:rPr>
          <w:rFonts w:eastAsiaTheme="minorHAnsi"/>
          <w:lang w:eastAsia="en-US"/>
        </w:rPr>
      </w:pPr>
      <w:r>
        <w:rPr>
          <w:rFonts w:eastAsiaTheme="minorHAnsi"/>
          <w:lang w:eastAsia="en-US"/>
        </w:rPr>
        <w:t xml:space="preserve">-  эссе может быть описательным, повествовательным, рефлексивным, </w:t>
      </w:r>
      <w:proofErr w:type="spellStart"/>
      <w:proofErr w:type="gramStart"/>
      <w:r>
        <w:rPr>
          <w:rFonts w:eastAsiaTheme="minorHAnsi"/>
          <w:lang w:eastAsia="en-US"/>
        </w:rPr>
        <w:t>кри-тическим</w:t>
      </w:r>
      <w:proofErr w:type="spellEnd"/>
      <w:proofErr w:type="gramEnd"/>
      <w:r>
        <w:rPr>
          <w:rFonts w:eastAsiaTheme="minorHAnsi"/>
          <w:lang w:eastAsia="en-US"/>
        </w:rPr>
        <w:t>, аналитическим.</w:t>
      </w:r>
    </w:p>
    <w:p w:rsidR="00B61FAC" w:rsidRDefault="00B61FAC" w:rsidP="00B61FAC">
      <w:pPr>
        <w:autoSpaceDE w:val="0"/>
        <w:autoSpaceDN w:val="0"/>
        <w:adjustRightInd w:val="0"/>
        <w:jc w:val="both"/>
        <w:rPr>
          <w:rFonts w:eastAsiaTheme="minorHAnsi"/>
          <w:lang w:eastAsia="en-US"/>
        </w:rPr>
      </w:pPr>
      <w:r>
        <w:rPr>
          <w:rFonts w:eastAsiaTheme="minorHAnsi"/>
          <w:lang w:eastAsia="en-US"/>
        </w:rPr>
        <w:t>Введение и заключение должны фокусировать внимание на проблеме (во введении она формулируется, в заключении – резюмируется мнение автора);</w:t>
      </w:r>
    </w:p>
    <w:p w:rsidR="00B61FAC" w:rsidRDefault="00B61FAC" w:rsidP="00B61FAC">
      <w:pPr>
        <w:autoSpaceDE w:val="0"/>
        <w:autoSpaceDN w:val="0"/>
        <w:adjustRightInd w:val="0"/>
        <w:jc w:val="both"/>
        <w:rPr>
          <w:bCs/>
        </w:rPr>
      </w:pPr>
      <w:r>
        <w:rPr>
          <w:rFonts w:eastAsiaTheme="minorHAnsi"/>
          <w:lang w:eastAsia="en-US"/>
        </w:rPr>
        <w:t>Нельзя ссылаться на работы, которые автор эссе не читал сам.</w:t>
      </w:r>
    </w:p>
    <w:p w:rsidR="00B61FAC" w:rsidRDefault="00B61FAC" w:rsidP="00B61FAC">
      <w:pPr>
        <w:autoSpaceDE w:val="0"/>
        <w:autoSpaceDN w:val="0"/>
        <w:adjustRightInd w:val="0"/>
        <w:ind w:firstLine="708"/>
        <w:jc w:val="both"/>
        <w:rPr>
          <w:b/>
        </w:rPr>
      </w:pPr>
      <w:r>
        <w:rPr>
          <w:b/>
          <w:i/>
          <w:iCs/>
        </w:rPr>
        <w:t>Выполнение задания</w:t>
      </w:r>
      <w:r>
        <w:rPr>
          <w:b/>
        </w:rPr>
        <w:t>:</w:t>
      </w:r>
    </w:p>
    <w:p w:rsidR="00B61FAC" w:rsidRDefault="00B61FAC" w:rsidP="00B61FAC">
      <w:pPr>
        <w:autoSpaceDE w:val="0"/>
        <w:autoSpaceDN w:val="0"/>
        <w:adjustRightInd w:val="0"/>
        <w:jc w:val="both"/>
      </w:pPr>
      <w:r>
        <w:lastRenderedPageBreak/>
        <w:t>1) написать вступление (2–3 предложения, которые служат для последующей формулировки проблемы).</w:t>
      </w:r>
    </w:p>
    <w:p w:rsidR="00B61FAC" w:rsidRDefault="00B61FAC" w:rsidP="00B61FAC">
      <w:pPr>
        <w:autoSpaceDE w:val="0"/>
        <w:autoSpaceDN w:val="0"/>
        <w:adjustRightInd w:val="0"/>
        <w:jc w:val="both"/>
      </w:pPr>
      <w:r>
        <w:t>2) сформулировать проблему, которая должна быть важна не только для автора, но и для других;</w:t>
      </w:r>
    </w:p>
    <w:p w:rsidR="00B61FAC" w:rsidRDefault="00B61FAC" w:rsidP="00B61FAC">
      <w:pPr>
        <w:autoSpaceDE w:val="0"/>
        <w:autoSpaceDN w:val="0"/>
        <w:adjustRightInd w:val="0"/>
        <w:jc w:val="both"/>
      </w:pPr>
      <w:r>
        <w:t>3) дать комментарии к проблеме;</w:t>
      </w:r>
    </w:p>
    <w:p w:rsidR="00B61FAC" w:rsidRDefault="00B61FAC" w:rsidP="00B61FAC">
      <w:pPr>
        <w:autoSpaceDE w:val="0"/>
        <w:autoSpaceDN w:val="0"/>
        <w:adjustRightInd w:val="0"/>
        <w:jc w:val="both"/>
      </w:pPr>
      <w:r>
        <w:t>4) сформулировать авторское мнение и привести аргументацию;</w:t>
      </w:r>
    </w:p>
    <w:p w:rsidR="00B61FAC" w:rsidRDefault="00B61FAC" w:rsidP="00B61FAC">
      <w:pPr>
        <w:autoSpaceDE w:val="0"/>
        <w:autoSpaceDN w:val="0"/>
        <w:adjustRightInd w:val="0"/>
        <w:jc w:val="both"/>
      </w:pPr>
      <w:r>
        <w:t>5) написать заключение (вывод, обобщение сказанного).</w:t>
      </w:r>
    </w:p>
    <w:p w:rsidR="00B61FAC" w:rsidRDefault="00B61FAC" w:rsidP="00B61FAC">
      <w:pPr>
        <w:autoSpaceDE w:val="0"/>
        <w:autoSpaceDN w:val="0"/>
        <w:adjustRightInd w:val="0"/>
        <w:ind w:firstLine="708"/>
        <w:jc w:val="both"/>
        <w:rPr>
          <w:b/>
          <w:i/>
        </w:rPr>
      </w:pPr>
      <w:r>
        <w:rPr>
          <w:rFonts w:eastAsiaTheme="minorHAnsi"/>
          <w:b/>
          <w:i/>
          <w:lang w:eastAsia="en-US"/>
        </w:rPr>
        <w:t>Схема написания эссе:</w:t>
      </w:r>
    </w:p>
    <w:p w:rsidR="00B61FAC" w:rsidRDefault="00B61FAC" w:rsidP="00B61FAC">
      <w:pPr>
        <w:autoSpaceDE w:val="0"/>
        <w:autoSpaceDN w:val="0"/>
        <w:adjustRightInd w:val="0"/>
        <w:jc w:val="both"/>
      </w:pPr>
      <w:r>
        <w:rPr>
          <w:rFonts w:eastAsiaTheme="minorHAnsi"/>
          <w:lang w:eastAsia="en-US"/>
        </w:rPr>
        <w:t>Тема обсуждения. Её актуальность.</w:t>
      </w:r>
    </w:p>
    <w:p w:rsidR="00B61FAC" w:rsidRDefault="00B61FAC" w:rsidP="00B61FAC">
      <w:pPr>
        <w:autoSpaceDE w:val="0"/>
        <w:autoSpaceDN w:val="0"/>
        <w:adjustRightInd w:val="0"/>
        <w:jc w:val="both"/>
        <w:rPr>
          <w:rFonts w:eastAsiaTheme="minorHAnsi"/>
          <w:lang w:eastAsia="en-US"/>
        </w:rPr>
      </w:pPr>
      <w:r>
        <w:rPr>
          <w:rFonts w:eastAsiaTheme="minorHAnsi"/>
          <w:lang w:eastAsia="en-US"/>
        </w:rPr>
        <w:t>Моя позиция.</w:t>
      </w:r>
    </w:p>
    <w:p w:rsidR="00B61FAC" w:rsidRDefault="00B61FAC" w:rsidP="00B61FAC">
      <w:pPr>
        <w:autoSpaceDE w:val="0"/>
        <w:autoSpaceDN w:val="0"/>
        <w:adjustRightInd w:val="0"/>
        <w:jc w:val="both"/>
        <w:rPr>
          <w:rFonts w:eastAsiaTheme="minorHAnsi"/>
          <w:lang w:eastAsia="en-US"/>
        </w:rPr>
      </w:pPr>
      <w:r>
        <w:rPr>
          <w:rFonts w:eastAsiaTheme="minorHAnsi"/>
          <w:lang w:eastAsia="en-US"/>
        </w:rPr>
        <w:t xml:space="preserve">Краткое обоснование. </w:t>
      </w:r>
    </w:p>
    <w:p w:rsidR="00B61FAC" w:rsidRDefault="00B61FAC" w:rsidP="00B61FAC">
      <w:pPr>
        <w:autoSpaceDE w:val="0"/>
        <w:autoSpaceDN w:val="0"/>
        <w:adjustRightInd w:val="0"/>
        <w:jc w:val="both"/>
        <w:rPr>
          <w:rFonts w:eastAsiaTheme="minorHAnsi"/>
          <w:lang w:eastAsia="en-US"/>
        </w:rPr>
      </w:pPr>
      <w:r>
        <w:rPr>
          <w:rFonts w:eastAsiaTheme="minorHAnsi"/>
          <w:lang w:eastAsia="en-US"/>
        </w:rPr>
        <w:t>Возможные возражения, которые могут выдвинуть другие.</w:t>
      </w:r>
    </w:p>
    <w:p w:rsidR="00B61FAC" w:rsidRDefault="00B61FAC" w:rsidP="00B61FAC">
      <w:pPr>
        <w:autoSpaceDE w:val="0"/>
        <w:autoSpaceDN w:val="0"/>
        <w:adjustRightInd w:val="0"/>
        <w:jc w:val="both"/>
        <w:rPr>
          <w:rFonts w:eastAsiaTheme="minorHAnsi"/>
          <w:lang w:eastAsia="en-US"/>
        </w:rPr>
      </w:pPr>
      <w:r>
        <w:rPr>
          <w:rFonts w:eastAsiaTheme="minorHAnsi"/>
          <w:lang w:eastAsia="en-US"/>
        </w:rPr>
        <w:t>Причина (обоснование) почему "моя позиция" всё же правильная.</w:t>
      </w:r>
    </w:p>
    <w:p w:rsidR="00B61FAC" w:rsidRDefault="00B61FAC" w:rsidP="00B61FAC">
      <w:pPr>
        <w:autoSpaceDE w:val="0"/>
        <w:autoSpaceDN w:val="0"/>
        <w:adjustRightInd w:val="0"/>
        <w:jc w:val="both"/>
      </w:pPr>
      <w:r>
        <w:rPr>
          <w:rFonts w:eastAsiaTheme="minorHAnsi"/>
          <w:lang w:eastAsia="en-US"/>
        </w:rPr>
        <w:t>Заключение.</w:t>
      </w:r>
    </w:p>
    <w:p w:rsidR="00B61FAC" w:rsidRDefault="00B61FAC" w:rsidP="00B61FAC">
      <w:pPr>
        <w:autoSpaceDE w:val="0"/>
        <w:autoSpaceDN w:val="0"/>
        <w:adjustRightInd w:val="0"/>
        <w:ind w:left="708" w:firstLine="708"/>
        <w:jc w:val="both"/>
      </w:pPr>
      <w:r>
        <w:t xml:space="preserve">Можно воспользоваться </w:t>
      </w:r>
      <w:r>
        <w:rPr>
          <w:b/>
          <w:i/>
        </w:rPr>
        <w:t>другой рабочей схемой</w:t>
      </w:r>
      <w:r>
        <w:t>:</w:t>
      </w:r>
    </w:p>
    <w:p w:rsidR="00B61FAC" w:rsidRDefault="00B61FAC" w:rsidP="00B61FAC">
      <w:pPr>
        <w:pStyle w:val="a5"/>
        <w:ind w:left="1065"/>
        <w:jc w:val="both"/>
        <w:rPr>
          <w:rFonts w:eastAsiaTheme="minorHAnsi"/>
          <w:bCs/>
          <w:sz w:val="24"/>
          <w:szCs w:val="24"/>
          <w:lang w:eastAsia="en-US"/>
        </w:rPr>
      </w:pPr>
      <w:r>
        <w:rPr>
          <w:rFonts w:eastAsiaTheme="minorHAnsi"/>
          <w:bCs/>
          <w:sz w:val="24"/>
          <w:szCs w:val="24"/>
          <w:lang w:eastAsia="en-US"/>
        </w:rPr>
        <w:t xml:space="preserve">- вводное слово, </w:t>
      </w:r>
    </w:p>
    <w:p w:rsidR="00B61FAC" w:rsidRDefault="00B61FAC" w:rsidP="00B61FAC">
      <w:pPr>
        <w:pStyle w:val="a5"/>
        <w:ind w:left="1065"/>
        <w:jc w:val="both"/>
        <w:rPr>
          <w:rFonts w:eastAsiaTheme="minorHAnsi"/>
          <w:bCs/>
          <w:sz w:val="24"/>
          <w:szCs w:val="24"/>
          <w:lang w:eastAsia="en-US"/>
        </w:rPr>
      </w:pPr>
      <w:r>
        <w:rPr>
          <w:rFonts w:eastAsiaTheme="minorHAnsi"/>
          <w:bCs/>
          <w:sz w:val="24"/>
          <w:szCs w:val="24"/>
          <w:lang w:eastAsia="en-US"/>
        </w:rPr>
        <w:t xml:space="preserve">- выдвигаемый тезис, </w:t>
      </w:r>
    </w:p>
    <w:p w:rsidR="00B61FAC" w:rsidRDefault="00B61FAC" w:rsidP="00B61FAC">
      <w:pPr>
        <w:pStyle w:val="a5"/>
        <w:ind w:left="1065"/>
        <w:jc w:val="both"/>
        <w:rPr>
          <w:rFonts w:eastAsiaTheme="minorHAnsi"/>
          <w:bCs/>
          <w:sz w:val="24"/>
          <w:szCs w:val="24"/>
          <w:lang w:eastAsia="en-US"/>
        </w:rPr>
      </w:pPr>
      <w:r>
        <w:rPr>
          <w:rFonts w:eastAsiaTheme="minorHAnsi"/>
          <w:bCs/>
          <w:sz w:val="24"/>
          <w:szCs w:val="24"/>
          <w:lang w:eastAsia="en-US"/>
        </w:rPr>
        <w:t>- аргументирующие пояснения,</w:t>
      </w:r>
    </w:p>
    <w:p w:rsidR="00B61FAC" w:rsidRDefault="00B61FAC" w:rsidP="00B61FAC">
      <w:pPr>
        <w:pStyle w:val="a5"/>
        <w:ind w:left="1065"/>
        <w:jc w:val="both"/>
        <w:rPr>
          <w:rFonts w:eastAsiaTheme="minorHAnsi"/>
          <w:bCs/>
          <w:sz w:val="24"/>
          <w:szCs w:val="24"/>
          <w:lang w:eastAsia="en-US"/>
        </w:rPr>
      </w:pPr>
      <w:r>
        <w:rPr>
          <w:rFonts w:eastAsiaTheme="minorHAnsi"/>
          <w:bCs/>
          <w:sz w:val="24"/>
          <w:szCs w:val="24"/>
          <w:lang w:eastAsia="en-US"/>
        </w:rPr>
        <w:t>- примеры из окружающей вас действительности;</w:t>
      </w:r>
    </w:p>
    <w:p w:rsidR="00B61FAC" w:rsidRDefault="00B61FAC" w:rsidP="00B61FAC">
      <w:pPr>
        <w:pStyle w:val="a5"/>
        <w:ind w:left="1065"/>
        <w:jc w:val="both"/>
        <w:rPr>
          <w:rFonts w:eastAsiaTheme="minorHAnsi"/>
          <w:bCs/>
          <w:sz w:val="24"/>
          <w:szCs w:val="24"/>
          <w:lang w:eastAsia="en-US"/>
        </w:rPr>
      </w:pPr>
      <w:r>
        <w:rPr>
          <w:rFonts w:eastAsiaTheme="minorHAnsi"/>
          <w:bCs/>
          <w:sz w:val="24"/>
          <w:szCs w:val="24"/>
          <w:lang w:eastAsia="en-US"/>
        </w:rPr>
        <w:t xml:space="preserve"> -  собственное к ним отношение, </w:t>
      </w:r>
    </w:p>
    <w:p w:rsidR="00B61FAC" w:rsidRDefault="00B61FAC" w:rsidP="00B61FAC">
      <w:pPr>
        <w:pStyle w:val="a5"/>
        <w:ind w:left="1065"/>
        <w:jc w:val="both"/>
        <w:rPr>
          <w:rFonts w:eastAsiaTheme="minorHAnsi"/>
          <w:bCs/>
          <w:sz w:val="24"/>
          <w:szCs w:val="24"/>
          <w:lang w:eastAsia="en-US"/>
        </w:rPr>
      </w:pPr>
      <w:r>
        <w:rPr>
          <w:rFonts w:eastAsiaTheme="minorHAnsi"/>
          <w:bCs/>
          <w:sz w:val="24"/>
          <w:szCs w:val="24"/>
          <w:lang w:eastAsia="en-US"/>
        </w:rPr>
        <w:t xml:space="preserve"> - вывод или обобщение, </w:t>
      </w:r>
    </w:p>
    <w:p w:rsidR="00B61FAC" w:rsidRDefault="00B61FAC" w:rsidP="00B61FAC">
      <w:pPr>
        <w:pStyle w:val="a5"/>
        <w:ind w:left="1065"/>
        <w:jc w:val="both"/>
        <w:rPr>
          <w:rFonts w:eastAsiaTheme="minorHAnsi"/>
          <w:bCs/>
          <w:i/>
          <w:sz w:val="24"/>
          <w:szCs w:val="24"/>
          <w:lang w:eastAsia="en-US"/>
        </w:rPr>
      </w:pPr>
      <w:r>
        <w:rPr>
          <w:rFonts w:eastAsiaTheme="minorHAnsi"/>
          <w:bCs/>
          <w:sz w:val="24"/>
          <w:szCs w:val="24"/>
          <w:lang w:eastAsia="en-US"/>
        </w:rPr>
        <w:t>- список использованной литературы</w:t>
      </w:r>
      <w:r>
        <w:rPr>
          <w:rFonts w:eastAsiaTheme="minorHAnsi"/>
          <w:bCs/>
          <w:i/>
          <w:sz w:val="24"/>
          <w:szCs w:val="24"/>
          <w:lang w:eastAsia="en-US"/>
        </w:rPr>
        <w:t xml:space="preserve">. </w:t>
      </w:r>
    </w:p>
    <w:p w:rsidR="00B61FAC" w:rsidRDefault="00B61FAC" w:rsidP="00B61FAC">
      <w:pPr>
        <w:autoSpaceDE w:val="0"/>
        <w:autoSpaceDN w:val="0"/>
        <w:adjustRightInd w:val="0"/>
        <w:rPr>
          <w:rFonts w:eastAsiaTheme="minorHAnsi"/>
          <w:lang w:eastAsia="en-US"/>
        </w:rPr>
      </w:pPr>
      <w:r>
        <w:rPr>
          <w:rFonts w:eastAsiaTheme="minorHAnsi"/>
          <w:lang w:eastAsia="en-US"/>
        </w:rPr>
        <w:t xml:space="preserve">При подготовке эссе могут быть </w:t>
      </w:r>
      <w:r>
        <w:rPr>
          <w:rFonts w:eastAsiaTheme="minorHAnsi"/>
          <w:b/>
          <w:i/>
          <w:lang w:eastAsia="en-US"/>
        </w:rPr>
        <w:t>полезны клише</w:t>
      </w:r>
      <w:r>
        <w:rPr>
          <w:rFonts w:eastAsiaTheme="minorHAnsi"/>
          <w:lang w:eastAsia="en-US"/>
        </w:rPr>
        <w:t>, наиболее часто встречаемых в сочинениях-рассуждениях.  См. следующую таблицу:</w:t>
      </w:r>
    </w:p>
    <w:p w:rsidR="00B61FAC" w:rsidRDefault="00B61FAC" w:rsidP="00B61FAC">
      <w:pPr>
        <w:autoSpaceDE w:val="0"/>
        <w:autoSpaceDN w:val="0"/>
        <w:adjustRightInd w:val="0"/>
        <w:rPr>
          <w:rFonts w:eastAsiaTheme="minorHAnsi"/>
          <w:lang w:eastAsia="en-US"/>
        </w:rPr>
      </w:pPr>
    </w:p>
    <w:tbl>
      <w:tblPr>
        <w:tblStyle w:val="af2"/>
        <w:tblW w:w="0" w:type="auto"/>
        <w:tblLook w:val="04A0" w:firstRow="1" w:lastRow="0" w:firstColumn="1" w:lastColumn="0" w:noHBand="0" w:noVBand="1"/>
      </w:tblPr>
      <w:tblGrid>
        <w:gridCol w:w="534"/>
        <w:gridCol w:w="1989"/>
        <w:gridCol w:w="7047"/>
      </w:tblGrid>
      <w:tr w:rsidR="00B61FAC" w:rsidTr="00B61FAC">
        <w:tc>
          <w:tcPr>
            <w:tcW w:w="53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Введение, постановка проблемы</w:t>
            </w:r>
          </w:p>
        </w:tc>
        <w:tc>
          <w:tcPr>
            <w:tcW w:w="70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Автор поднимает проблему…</w:t>
            </w:r>
          </w:p>
          <w:p w:rsidR="00B61FAC" w:rsidRDefault="00B61FAC">
            <w:pPr>
              <w:autoSpaceDE w:val="0"/>
              <w:autoSpaceDN w:val="0"/>
              <w:adjustRightInd w:val="0"/>
              <w:rPr>
                <w:rFonts w:eastAsiaTheme="minorHAnsi"/>
                <w:lang w:eastAsia="en-US"/>
              </w:rPr>
            </w:pPr>
            <w:r>
              <w:rPr>
                <w:rFonts w:eastAsiaTheme="minorHAnsi"/>
                <w:lang w:eastAsia="en-US"/>
              </w:rPr>
              <w:t xml:space="preserve">Данная проблема является актуальной </w:t>
            </w:r>
            <w:proofErr w:type="gramStart"/>
            <w:r>
              <w:rPr>
                <w:rFonts w:eastAsiaTheme="minorHAnsi"/>
                <w:lang w:eastAsia="en-US"/>
              </w:rPr>
              <w:t>в</w:t>
            </w:r>
            <w:proofErr w:type="gramEnd"/>
          </w:p>
          <w:p w:rsidR="00B61FAC" w:rsidRDefault="00B61FAC">
            <w:pPr>
              <w:autoSpaceDE w:val="0"/>
              <w:autoSpaceDN w:val="0"/>
              <w:adjustRightInd w:val="0"/>
              <w:rPr>
                <w:rFonts w:eastAsiaTheme="minorHAnsi"/>
                <w:lang w:eastAsia="en-US"/>
              </w:rPr>
            </w:pPr>
            <w:proofErr w:type="gramStart"/>
            <w:r>
              <w:rPr>
                <w:rFonts w:eastAsiaTheme="minorHAnsi"/>
                <w:lang w:eastAsia="en-US"/>
              </w:rPr>
              <w:t>условиях</w:t>
            </w:r>
            <w:proofErr w:type="gramEnd"/>
            <w:r>
              <w:rPr>
                <w:rFonts w:eastAsiaTheme="minorHAnsi"/>
                <w:lang w:eastAsia="en-US"/>
              </w:rPr>
              <w:t>… …</w:t>
            </w:r>
          </w:p>
        </w:tc>
      </w:tr>
      <w:tr w:rsidR="00B61FAC" w:rsidTr="00B61FAC">
        <w:tc>
          <w:tcPr>
            <w:tcW w:w="53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2</w:t>
            </w:r>
          </w:p>
        </w:tc>
        <w:tc>
          <w:tcPr>
            <w:tcW w:w="198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Раскрытие смысла высказывания</w:t>
            </w:r>
          </w:p>
          <w:p w:rsidR="00B61FAC" w:rsidRDefault="00B61FAC">
            <w:pPr>
              <w:autoSpaceDE w:val="0"/>
              <w:autoSpaceDN w:val="0"/>
              <w:adjustRightInd w:val="0"/>
              <w:rPr>
                <w:rFonts w:eastAsiaTheme="minorHAnsi"/>
                <w:lang w:eastAsia="en-US"/>
              </w:rPr>
            </w:pPr>
            <w:r>
              <w:rPr>
                <w:rFonts w:eastAsiaTheme="minorHAnsi"/>
                <w:lang w:eastAsia="en-US"/>
              </w:rPr>
              <w:t>автора</w:t>
            </w:r>
          </w:p>
        </w:tc>
        <w:tc>
          <w:tcPr>
            <w:tcW w:w="70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Автор убежден в том, что…</w:t>
            </w:r>
          </w:p>
          <w:p w:rsidR="00B61FAC" w:rsidRDefault="00B61FAC">
            <w:pPr>
              <w:autoSpaceDE w:val="0"/>
              <w:autoSpaceDN w:val="0"/>
              <w:adjustRightInd w:val="0"/>
              <w:rPr>
                <w:rFonts w:eastAsiaTheme="minorHAnsi"/>
                <w:lang w:eastAsia="en-US"/>
              </w:rPr>
            </w:pPr>
            <w:r>
              <w:rPr>
                <w:rFonts w:eastAsiaTheme="minorHAnsi"/>
                <w:lang w:eastAsia="en-US"/>
              </w:rPr>
              <w:t>Мысль автора состоит в том, что…</w:t>
            </w:r>
          </w:p>
          <w:p w:rsidR="00B61FAC" w:rsidRDefault="00B61FAC">
            <w:pPr>
              <w:autoSpaceDE w:val="0"/>
              <w:autoSpaceDN w:val="0"/>
              <w:adjustRightInd w:val="0"/>
              <w:rPr>
                <w:rFonts w:eastAsiaTheme="minorHAnsi"/>
                <w:lang w:eastAsia="en-US"/>
              </w:rPr>
            </w:pPr>
            <w:r>
              <w:rPr>
                <w:rFonts w:eastAsiaTheme="minorHAnsi"/>
                <w:lang w:eastAsia="en-US"/>
              </w:rPr>
              <w:t>В своем высказывании автор имел в виду то, что…</w:t>
            </w:r>
          </w:p>
        </w:tc>
      </w:tr>
      <w:tr w:rsidR="00B61FAC" w:rsidTr="00B61FAC">
        <w:tc>
          <w:tcPr>
            <w:tcW w:w="53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3</w:t>
            </w:r>
          </w:p>
        </w:tc>
        <w:tc>
          <w:tcPr>
            <w:tcW w:w="198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Формулирование студентом</w:t>
            </w:r>
          </w:p>
          <w:p w:rsidR="00B61FAC" w:rsidRDefault="00B61FAC">
            <w:pPr>
              <w:autoSpaceDE w:val="0"/>
              <w:autoSpaceDN w:val="0"/>
              <w:adjustRightInd w:val="0"/>
              <w:rPr>
                <w:rFonts w:eastAsiaTheme="minorHAnsi"/>
                <w:lang w:eastAsia="en-US"/>
              </w:rPr>
            </w:pPr>
            <w:r>
              <w:rPr>
                <w:rFonts w:eastAsiaTheme="minorHAnsi"/>
                <w:lang w:eastAsia="en-US"/>
              </w:rPr>
              <w:t>собственной позиции</w:t>
            </w:r>
          </w:p>
        </w:tc>
        <w:tc>
          <w:tcPr>
            <w:tcW w:w="70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Я согласен с автором в том, что…</w:t>
            </w:r>
          </w:p>
          <w:p w:rsidR="00B61FAC" w:rsidRDefault="00B61FAC">
            <w:pPr>
              <w:autoSpaceDE w:val="0"/>
              <w:autoSpaceDN w:val="0"/>
              <w:adjustRightInd w:val="0"/>
              <w:rPr>
                <w:rFonts w:eastAsiaTheme="minorHAnsi"/>
                <w:lang w:eastAsia="en-US"/>
              </w:rPr>
            </w:pPr>
            <w:r>
              <w:rPr>
                <w:rFonts w:eastAsiaTheme="minorHAnsi"/>
                <w:lang w:eastAsia="en-US"/>
              </w:rPr>
              <w:t>Нельзя не согласиться с автором данного высказывания, потому что…</w:t>
            </w:r>
          </w:p>
          <w:p w:rsidR="00B61FAC" w:rsidRDefault="00B61FAC">
            <w:pPr>
              <w:autoSpaceDE w:val="0"/>
              <w:autoSpaceDN w:val="0"/>
              <w:adjustRightInd w:val="0"/>
              <w:rPr>
                <w:rFonts w:eastAsiaTheme="minorHAnsi"/>
                <w:lang w:eastAsia="en-US"/>
              </w:rPr>
            </w:pPr>
            <w:r>
              <w:rPr>
                <w:rFonts w:eastAsiaTheme="minorHAnsi"/>
                <w:lang w:eastAsia="en-US"/>
              </w:rPr>
              <w:t>На мой взгляд, автор совершенно четко</w:t>
            </w:r>
          </w:p>
          <w:p w:rsidR="00B61FAC" w:rsidRDefault="00B61FAC">
            <w:pPr>
              <w:autoSpaceDE w:val="0"/>
              <w:autoSpaceDN w:val="0"/>
              <w:adjustRightInd w:val="0"/>
              <w:rPr>
                <w:rFonts w:eastAsiaTheme="minorHAnsi"/>
                <w:lang w:eastAsia="en-US"/>
              </w:rPr>
            </w:pPr>
            <w:r>
              <w:rPr>
                <w:rFonts w:eastAsiaTheme="minorHAnsi"/>
                <w:lang w:eastAsia="en-US"/>
              </w:rPr>
              <w:t>отразил в своем высказывании картину</w:t>
            </w:r>
          </w:p>
          <w:p w:rsidR="00B61FAC" w:rsidRDefault="00B61FAC">
            <w:pPr>
              <w:autoSpaceDE w:val="0"/>
              <w:autoSpaceDN w:val="0"/>
              <w:adjustRightInd w:val="0"/>
              <w:rPr>
                <w:rFonts w:eastAsiaTheme="minorHAnsi"/>
                <w:lang w:eastAsia="en-US"/>
              </w:rPr>
            </w:pPr>
            <w:proofErr w:type="gramStart"/>
            <w:r>
              <w:rPr>
                <w:rFonts w:eastAsiaTheme="minorHAnsi"/>
                <w:lang w:eastAsia="en-US"/>
              </w:rPr>
              <w:t>современного общества… (ситуацию,</w:t>
            </w:r>
            <w:proofErr w:type="gramEnd"/>
          </w:p>
          <w:p w:rsidR="00B61FAC" w:rsidRDefault="00B61FAC">
            <w:pPr>
              <w:autoSpaceDE w:val="0"/>
              <w:autoSpaceDN w:val="0"/>
              <w:adjustRightInd w:val="0"/>
              <w:rPr>
                <w:rFonts w:eastAsiaTheme="minorHAnsi"/>
                <w:lang w:eastAsia="en-US"/>
              </w:rPr>
            </w:pPr>
            <w:r>
              <w:rPr>
                <w:rFonts w:eastAsiaTheme="minorHAnsi"/>
                <w:lang w:eastAsia="en-US"/>
              </w:rPr>
              <w:t xml:space="preserve">сложившуюся в обществе… / одну </w:t>
            </w:r>
            <w:proofErr w:type="gramStart"/>
            <w:r>
              <w:rPr>
                <w:rFonts w:eastAsiaTheme="minorHAnsi"/>
                <w:lang w:eastAsia="en-US"/>
              </w:rPr>
              <w:t>из</w:t>
            </w:r>
            <w:proofErr w:type="gramEnd"/>
          </w:p>
          <w:p w:rsidR="00B61FAC" w:rsidRDefault="00B61FAC">
            <w:pPr>
              <w:autoSpaceDE w:val="0"/>
              <w:autoSpaceDN w:val="0"/>
              <w:adjustRightInd w:val="0"/>
              <w:rPr>
                <w:rFonts w:eastAsiaTheme="minorHAnsi"/>
                <w:lang w:eastAsia="en-US"/>
              </w:rPr>
            </w:pPr>
            <w:r>
              <w:rPr>
                <w:rFonts w:eastAsiaTheme="minorHAnsi"/>
                <w:lang w:eastAsia="en-US"/>
              </w:rPr>
              <w:t>проблем современности). Действительно…</w:t>
            </w:r>
          </w:p>
          <w:p w:rsidR="00B61FAC" w:rsidRDefault="00B61FAC">
            <w:pPr>
              <w:autoSpaceDE w:val="0"/>
              <w:autoSpaceDN w:val="0"/>
              <w:adjustRightInd w:val="0"/>
              <w:rPr>
                <w:rFonts w:eastAsiaTheme="minorHAnsi"/>
                <w:lang w:eastAsia="en-US"/>
              </w:rPr>
            </w:pPr>
            <w:r>
              <w:rPr>
                <w:rFonts w:eastAsiaTheme="minorHAnsi"/>
                <w:lang w:eastAsia="en-US"/>
              </w:rPr>
              <w:t xml:space="preserve">Я не могу присоединиться к </w:t>
            </w:r>
            <w:proofErr w:type="gramStart"/>
            <w:r>
              <w:rPr>
                <w:rFonts w:eastAsiaTheme="minorHAnsi"/>
                <w:lang w:eastAsia="en-US"/>
              </w:rPr>
              <w:t>данному</w:t>
            </w:r>
            <w:proofErr w:type="gramEnd"/>
          </w:p>
          <w:p w:rsidR="00B61FAC" w:rsidRDefault="00B61FAC">
            <w:pPr>
              <w:autoSpaceDE w:val="0"/>
              <w:autoSpaceDN w:val="0"/>
              <w:adjustRightInd w:val="0"/>
              <w:rPr>
                <w:rFonts w:eastAsiaTheme="minorHAnsi"/>
                <w:lang w:eastAsia="en-US"/>
              </w:rPr>
            </w:pPr>
            <w:r>
              <w:rPr>
                <w:rFonts w:eastAsiaTheme="minorHAnsi"/>
                <w:lang w:eastAsia="en-US"/>
              </w:rPr>
              <w:t>утверждению и попробую обосновать свою позицию…</w:t>
            </w:r>
          </w:p>
          <w:p w:rsidR="00B61FAC" w:rsidRDefault="00B61FAC">
            <w:pPr>
              <w:autoSpaceDE w:val="0"/>
              <w:autoSpaceDN w:val="0"/>
              <w:adjustRightInd w:val="0"/>
              <w:rPr>
                <w:rFonts w:eastAsiaTheme="minorHAnsi"/>
                <w:lang w:eastAsia="en-US"/>
              </w:rPr>
            </w:pPr>
            <w:r>
              <w:rPr>
                <w:rFonts w:eastAsiaTheme="minorHAnsi"/>
                <w:lang w:eastAsia="en-US"/>
              </w:rPr>
              <w:t>Выражая несогласие с мнением автора,</w:t>
            </w:r>
          </w:p>
          <w:p w:rsidR="00B61FAC" w:rsidRDefault="00B61FAC">
            <w:pPr>
              <w:autoSpaceDE w:val="0"/>
              <w:autoSpaceDN w:val="0"/>
              <w:adjustRightInd w:val="0"/>
              <w:rPr>
                <w:rFonts w:eastAsiaTheme="minorHAnsi"/>
                <w:lang w:eastAsia="en-US"/>
              </w:rPr>
            </w:pPr>
            <w:r>
              <w:rPr>
                <w:rFonts w:eastAsiaTheme="minorHAnsi"/>
                <w:lang w:eastAsia="en-US"/>
              </w:rPr>
              <w:t>ответим на вопросы: …</w:t>
            </w:r>
          </w:p>
          <w:p w:rsidR="00B61FAC" w:rsidRDefault="00B61FAC">
            <w:pPr>
              <w:autoSpaceDE w:val="0"/>
              <w:autoSpaceDN w:val="0"/>
              <w:adjustRightInd w:val="0"/>
              <w:rPr>
                <w:rFonts w:eastAsiaTheme="minorHAnsi"/>
                <w:lang w:eastAsia="en-US"/>
              </w:rPr>
            </w:pPr>
            <w:r>
              <w:rPr>
                <w:rFonts w:eastAsiaTheme="minorHAnsi"/>
                <w:lang w:eastAsia="en-US"/>
              </w:rPr>
              <w:t>Отчасти я придерживаюсь точки зрения</w:t>
            </w:r>
          </w:p>
          <w:p w:rsidR="00B61FAC" w:rsidRDefault="00B61FAC">
            <w:pPr>
              <w:autoSpaceDE w:val="0"/>
              <w:autoSpaceDN w:val="0"/>
              <w:adjustRightInd w:val="0"/>
              <w:rPr>
                <w:rFonts w:eastAsiaTheme="minorHAnsi"/>
                <w:lang w:eastAsia="en-US"/>
              </w:rPr>
            </w:pPr>
            <w:r>
              <w:rPr>
                <w:rFonts w:eastAsiaTheme="minorHAnsi"/>
                <w:lang w:eastAsia="en-US"/>
              </w:rPr>
              <w:t xml:space="preserve">автора по поводу…, но </w:t>
            </w:r>
            <w:proofErr w:type="gramStart"/>
            <w:r>
              <w:rPr>
                <w:rFonts w:eastAsiaTheme="minorHAnsi"/>
                <w:lang w:eastAsia="en-US"/>
              </w:rPr>
              <w:t>с</w:t>
            </w:r>
            <w:proofErr w:type="gramEnd"/>
            <w:r>
              <w:rPr>
                <w:rFonts w:eastAsiaTheme="minorHAnsi"/>
                <w:lang w:eastAsia="en-US"/>
              </w:rPr>
              <w:t xml:space="preserve"> … не могу</w:t>
            </w:r>
          </w:p>
          <w:p w:rsidR="00B61FAC" w:rsidRDefault="00B61FAC">
            <w:pPr>
              <w:autoSpaceDE w:val="0"/>
              <w:autoSpaceDN w:val="0"/>
              <w:adjustRightInd w:val="0"/>
              <w:rPr>
                <w:rFonts w:eastAsiaTheme="minorHAnsi"/>
                <w:lang w:eastAsia="en-US"/>
              </w:rPr>
            </w:pPr>
            <w:r>
              <w:rPr>
                <w:rFonts w:eastAsiaTheme="minorHAnsi"/>
                <w:lang w:eastAsia="en-US"/>
              </w:rPr>
              <w:t>согласиться.</w:t>
            </w:r>
          </w:p>
        </w:tc>
      </w:tr>
      <w:tr w:rsidR="00B61FAC" w:rsidTr="00B61FAC">
        <w:tc>
          <w:tcPr>
            <w:tcW w:w="53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4</w:t>
            </w:r>
          </w:p>
        </w:tc>
        <w:tc>
          <w:tcPr>
            <w:tcW w:w="198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proofErr w:type="gramStart"/>
            <w:r>
              <w:rPr>
                <w:rFonts w:eastAsiaTheme="minorHAnsi"/>
                <w:lang w:eastAsia="en-US"/>
              </w:rPr>
              <w:t>Теоретическая аргументация (тезисы и</w:t>
            </w:r>
            <w:proofErr w:type="gramEnd"/>
          </w:p>
          <w:p w:rsidR="00B61FAC" w:rsidRDefault="00B61FAC">
            <w:pPr>
              <w:autoSpaceDE w:val="0"/>
              <w:autoSpaceDN w:val="0"/>
              <w:adjustRightInd w:val="0"/>
              <w:rPr>
                <w:rFonts w:eastAsiaTheme="minorHAnsi"/>
                <w:lang w:eastAsia="en-US"/>
              </w:rPr>
            </w:pPr>
            <w:r>
              <w:rPr>
                <w:rFonts w:eastAsiaTheme="minorHAnsi"/>
                <w:lang w:eastAsia="en-US"/>
              </w:rPr>
              <w:t>понятия</w:t>
            </w:r>
          </w:p>
        </w:tc>
        <w:tc>
          <w:tcPr>
            <w:tcW w:w="70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Рассмотрим высказывание с точки зрения (философии / социологии / права / экономической / политической науки)…</w:t>
            </w:r>
          </w:p>
          <w:p w:rsidR="00B61FAC" w:rsidRDefault="00B61FAC">
            <w:pPr>
              <w:autoSpaceDE w:val="0"/>
              <w:autoSpaceDN w:val="0"/>
              <w:adjustRightInd w:val="0"/>
              <w:rPr>
                <w:rFonts w:eastAsiaTheme="minorHAnsi"/>
                <w:lang w:eastAsia="en-US"/>
              </w:rPr>
            </w:pPr>
            <w:r>
              <w:rPr>
                <w:rFonts w:eastAsiaTheme="minorHAnsi"/>
                <w:lang w:eastAsia="en-US"/>
              </w:rPr>
              <w:t>Данное высказывание может быть</w:t>
            </w:r>
          </w:p>
          <w:p w:rsidR="00B61FAC" w:rsidRDefault="00B61FAC">
            <w:pPr>
              <w:autoSpaceDE w:val="0"/>
              <w:autoSpaceDN w:val="0"/>
              <w:adjustRightInd w:val="0"/>
              <w:rPr>
                <w:rFonts w:eastAsiaTheme="minorHAnsi"/>
                <w:lang w:eastAsia="en-US"/>
              </w:rPr>
            </w:pPr>
            <w:r>
              <w:rPr>
                <w:rFonts w:eastAsiaTheme="minorHAnsi"/>
                <w:lang w:eastAsia="en-US"/>
              </w:rPr>
              <w:t>теоретически обосновано следующими</w:t>
            </w:r>
          </w:p>
          <w:p w:rsidR="00B61FAC" w:rsidRDefault="00B61FAC">
            <w:pPr>
              <w:autoSpaceDE w:val="0"/>
              <w:autoSpaceDN w:val="0"/>
              <w:adjustRightInd w:val="0"/>
              <w:rPr>
                <w:rFonts w:eastAsiaTheme="minorHAnsi"/>
                <w:lang w:eastAsia="en-US"/>
              </w:rPr>
            </w:pPr>
            <w:r>
              <w:rPr>
                <w:rFonts w:eastAsiaTheme="minorHAnsi"/>
                <w:lang w:eastAsia="en-US"/>
              </w:rPr>
              <w:t>положениями. Во-первых, … Во-вторых, …и пр.</w:t>
            </w:r>
          </w:p>
          <w:p w:rsidR="00B61FAC" w:rsidRDefault="00B61FAC">
            <w:pPr>
              <w:autoSpaceDE w:val="0"/>
              <w:autoSpaceDN w:val="0"/>
              <w:adjustRightInd w:val="0"/>
              <w:rPr>
                <w:rFonts w:eastAsiaTheme="minorHAnsi"/>
                <w:lang w:eastAsia="en-US"/>
              </w:rPr>
            </w:pPr>
            <w:r>
              <w:rPr>
                <w:rFonts w:eastAsiaTheme="minorHAnsi"/>
                <w:lang w:eastAsia="en-US"/>
              </w:rPr>
              <w:lastRenderedPageBreak/>
              <w:t xml:space="preserve">Определим сущность … как </w:t>
            </w:r>
            <w:proofErr w:type="gramStart"/>
            <w:r>
              <w:rPr>
                <w:rFonts w:eastAsiaTheme="minorHAnsi"/>
                <w:lang w:eastAsia="en-US"/>
              </w:rPr>
              <w:t>ключевого</w:t>
            </w:r>
            <w:proofErr w:type="gramEnd"/>
          </w:p>
          <w:p w:rsidR="00B61FAC" w:rsidRDefault="00B61FAC">
            <w:pPr>
              <w:autoSpaceDE w:val="0"/>
              <w:autoSpaceDN w:val="0"/>
              <w:adjustRightInd w:val="0"/>
              <w:rPr>
                <w:rFonts w:eastAsiaTheme="minorHAnsi"/>
                <w:lang w:eastAsia="en-US"/>
              </w:rPr>
            </w:pPr>
            <w:r>
              <w:rPr>
                <w:rFonts w:eastAsiaTheme="minorHAnsi"/>
                <w:lang w:eastAsia="en-US"/>
              </w:rPr>
              <w:t>понятия в данном высказывании…</w:t>
            </w:r>
          </w:p>
          <w:p w:rsidR="00B61FAC" w:rsidRDefault="00B61FAC">
            <w:pPr>
              <w:autoSpaceDE w:val="0"/>
              <w:autoSpaceDN w:val="0"/>
              <w:adjustRightInd w:val="0"/>
              <w:rPr>
                <w:rFonts w:eastAsiaTheme="minorHAnsi"/>
                <w:lang w:eastAsia="en-US"/>
              </w:rPr>
            </w:pPr>
            <w:r>
              <w:rPr>
                <w:rFonts w:eastAsiaTheme="minorHAnsi"/>
                <w:lang w:eastAsia="en-US"/>
              </w:rPr>
              <w:t>Раскроем смысл данного высказывания с нескольких позиций…</w:t>
            </w:r>
          </w:p>
        </w:tc>
      </w:tr>
      <w:tr w:rsidR="00B61FAC" w:rsidTr="00B61FAC">
        <w:tc>
          <w:tcPr>
            <w:tcW w:w="53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lastRenderedPageBreak/>
              <w:t>5</w:t>
            </w:r>
          </w:p>
        </w:tc>
        <w:tc>
          <w:tcPr>
            <w:tcW w:w="198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Фактическая аргументация</w:t>
            </w:r>
          </w:p>
        </w:tc>
        <w:tc>
          <w:tcPr>
            <w:tcW w:w="70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 xml:space="preserve">Проиллюстрируем это положение рядом примеров… Правоту взглядов автора можно подтвердить / опровергнуть </w:t>
            </w:r>
            <w:proofErr w:type="gramStart"/>
            <w:r>
              <w:rPr>
                <w:rFonts w:eastAsiaTheme="minorHAnsi"/>
                <w:lang w:eastAsia="en-US"/>
              </w:rPr>
              <w:t>следующими</w:t>
            </w:r>
            <w:proofErr w:type="gramEnd"/>
          </w:p>
          <w:p w:rsidR="00B61FAC" w:rsidRDefault="00B61FAC">
            <w:pPr>
              <w:autoSpaceDE w:val="0"/>
              <w:autoSpaceDN w:val="0"/>
              <w:adjustRightInd w:val="0"/>
              <w:rPr>
                <w:rFonts w:eastAsiaTheme="minorHAnsi"/>
                <w:lang w:eastAsia="en-US"/>
              </w:rPr>
            </w:pPr>
            <w:r>
              <w:rPr>
                <w:rFonts w:eastAsiaTheme="minorHAnsi"/>
                <w:lang w:eastAsia="en-US"/>
              </w:rPr>
              <w:t xml:space="preserve">фактами … </w:t>
            </w:r>
          </w:p>
          <w:p w:rsidR="00B61FAC" w:rsidRDefault="00B61FAC">
            <w:pPr>
              <w:autoSpaceDE w:val="0"/>
              <w:autoSpaceDN w:val="0"/>
              <w:adjustRightInd w:val="0"/>
              <w:rPr>
                <w:rFonts w:eastAsiaTheme="minorHAnsi"/>
                <w:lang w:eastAsia="en-US"/>
              </w:rPr>
            </w:pPr>
            <w:r>
              <w:rPr>
                <w:rFonts w:eastAsiaTheme="minorHAnsi"/>
                <w:lang w:eastAsia="en-US"/>
              </w:rPr>
              <w:t>Правоту взглядов автора можно</w:t>
            </w:r>
          </w:p>
          <w:p w:rsidR="00B61FAC" w:rsidRDefault="00B61FAC">
            <w:pPr>
              <w:autoSpaceDE w:val="0"/>
              <w:autoSpaceDN w:val="0"/>
              <w:adjustRightInd w:val="0"/>
              <w:rPr>
                <w:rFonts w:eastAsiaTheme="minorHAnsi"/>
                <w:lang w:eastAsia="en-US"/>
              </w:rPr>
            </w:pPr>
            <w:r>
              <w:rPr>
                <w:rFonts w:eastAsiaTheme="minorHAnsi"/>
                <w:lang w:eastAsia="en-US"/>
              </w:rPr>
              <w:t>подтвердить / опровергнуть</w:t>
            </w:r>
          </w:p>
          <w:p w:rsidR="00B61FAC" w:rsidRDefault="00B61FAC">
            <w:pPr>
              <w:autoSpaceDE w:val="0"/>
              <w:autoSpaceDN w:val="0"/>
              <w:adjustRightInd w:val="0"/>
              <w:rPr>
                <w:rFonts w:eastAsiaTheme="minorHAnsi"/>
                <w:lang w:eastAsia="en-US"/>
              </w:rPr>
            </w:pPr>
            <w:r>
              <w:rPr>
                <w:rFonts w:eastAsiaTheme="minorHAnsi"/>
                <w:lang w:eastAsia="en-US"/>
              </w:rPr>
              <w:t>многочисленными примерами из истории. Так…</w:t>
            </w:r>
          </w:p>
          <w:p w:rsidR="00B61FAC" w:rsidRDefault="00B61FAC">
            <w:pPr>
              <w:autoSpaceDE w:val="0"/>
              <w:autoSpaceDN w:val="0"/>
              <w:adjustRightInd w:val="0"/>
              <w:rPr>
                <w:rFonts w:eastAsiaTheme="minorHAnsi"/>
                <w:lang w:eastAsia="en-US"/>
              </w:rPr>
            </w:pPr>
            <w:r>
              <w:rPr>
                <w:rFonts w:eastAsiaTheme="minorHAnsi"/>
                <w:lang w:eastAsia="en-US"/>
              </w:rPr>
              <w:t>Данное теоретическое положение можно подтвердить фактом …</w:t>
            </w:r>
          </w:p>
          <w:p w:rsidR="00B61FAC" w:rsidRDefault="00B61FAC">
            <w:pPr>
              <w:autoSpaceDE w:val="0"/>
              <w:autoSpaceDN w:val="0"/>
              <w:adjustRightInd w:val="0"/>
              <w:rPr>
                <w:rFonts w:eastAsiaTheme="minorHAnsi"/>
                <w:lang w:eastAsia="en-US"/>
              </w:rPr>
            </w:pPr>
            <w:r>
              <w:rPr>
                <w:rFonts w:eastAsiaTheme="minorHAnsi"/>
                <w:lang w:eastAsia="en-US"/>
              </w:rPr>
              <w:t>Приведу примеры социальных реалий,</w:t>
            </w:r>
          </w:p>
          <w:p w:rsidR="00B61FAC" w:rsidRDefault="00B61FAC">
            <w:pPr>
              <w:autoSpaceDE w:val="0"/>
              <w:autoSpaceDN w:val="0"/>
              <w:adjustRightInd w:val="0"/>
              <w:rPr>
                <w:rFonts w:eastAsiaTheme="minorHAnsi"/>
                <w:lang w:eastAsia="en-US"/>
              </w:rPr>
            </w:pPr>
            <w:proofErr w:type="gramStart"/>
            <w:r>
              <w:rPr>
                <w:rFonts w:eastAsiaTheme="minorHAnsi"/>
                <w:lang w:eastAsia="en-US"/>
              </w:rPr>
              <w:t>подтверждающих</w:t>
            </w:r>
            <w:proofErr w:type="gramEnd"/>
            <w:r>
              <w:rPr>
                <w:rFonts w:eastAsiaTheme="minorHAnsi"/>
                <w:lang w:eastAsia="en-US"/>
              </w:rPr>
              <w:t xml:space="preserve"> мысль автора…</w:t>
            </w:r>
          </w:p>
          <w:p w:rsidR="00B61FAC" w:rsidRDefault="00B61FAC">
            <w:pPr>
              <w:autoSpaceDE w:val="0"/>
              <w:autoSpaceDN w:val="0"/>
              <w:adjustRightInd w:val="0"/>
              <w:rPr>
                <w:rFonts w:eastAsiaTheme="minorHAnsi"/>
                <w:lang w:eastAsia="en-US"/>
              </w:rPr>
            </w:pPr>
            <w:r>
              <w:rPr>
                <w:rFonts w:eastAsiaTheme="minorHAnsi"/>
                <w:lang w:eastAsia="en-US"/>
              </w:rPr>
              <w:t>Я хоте</w:t>
            </w:r>
            <w:proofErr w:type="gramStart"/>
            <w:r>
              <w:rPr>
                <w:rFonts w:eastAsiaTheme="minorHAnsi"/>
                <w:lang w:eastAsia="en-US"/>
              </w:rPr>
              <w:t>л(</w:t>
            </w:r>
            <w:proofErr w:type="gramEnd"/>
            <w:r>
              <w:rPr>
                <w:rFonts w:eastAsiaTheme="minorHAnsi"/>
                <w:lang w:eastAsia="en-US"/>
              </w:rPr>
              <w:t>-а) бы подтвердить правоту /</w:t>
            </w:r>
          </w:p>
          <w:p w:rsidR="00B61FAC" w:rsidRDefault="00B61FAC">
            <w:pPr>
              <w:autoSpaceDE w:val="0"/>
              <w:autoSpaceDN w:val="0"/>
              <w:adjustRightInd w:val="0"/>
              <w:rPr>
                <w:rFonts w:eastAsiaTheme="minorHAnsi"/>
                <w:lang w:eastAsia="en-US"/>
              </w:rPr>
            </w:pPr>
            <w:r>
              <w:rPr>
                <w:rFonts w:eastAsiaTheme="minorHAnsi"/>
                <w:lang w:eastAsia="en-US"/>
              </w:rPr>
              <w:t>ошибочность взглядов автора следующими примерами…</w:t>
            </w:r>
          </w:p>
        </w:tc>
      </w:tr>
      <w:tr w:rsidR="00B61FAC" w:rsidTr="00B61FAC">
        <w:tc>
          <w:tcPr>
            <w:tcW w:w="534"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6</w:t>
            </w:r>
          </w:p>
        </w:tc>
        <w:tc>
          <w:tcPr>
            <w:tcW w:w="1989"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Вывод</w:t>
            </w:r>
          </w:p>
        </w:tc>
        <w:tc>
          <w:tcPr>
            <w:tcW w:w="7047" w:type="dxa"/>
            <w:tcBorders>
              <w:top w:val="single" w:sz="4" w:space="0" w:color="auto"/>
              <w:left w:val="single" w:sz="4" w:space="0" w:color="auto"/>
              <w:bottom w:val="single" w:sz="4" w:space="0" w:color="auto"/>
              <w:right w:val="single" w:sz="4" w:space="0" w:color="auto"/>
            </w:tcBorders>
            <w:hideMark/>
          </w:tcPr>
          <w:p w:rsidR="00B61FAC" w:rsidRDefault="00B61FAC">
            <w:pPr>
              <w:autoSpaceDE w:val="0"/>
              <w:autoSpaceDN w:val="0"/>
              <w:adjustRightInd w:val="0"/>
              <w:rPr>
                <w:rFonts w:eastAsiaTheme="minorHAnsi"/>
                <w:lang w:eastAsia="en-US"/>
              </w:rPr>
            </w:pPr>
            <w:r>
              <w:rPr>
                <w:rFonts w:eastAsiaTheme="minorHAnsi"/>
                <w:lang w:eastAsia="en-US"/>
              </w:rPr>
              <w:t>Таким образом, …</w:t>
            </w:r>
          </w:p>
          <w:p w:rsidR="00B61FAC" w:rsidRDefault="00B61FAC">
            <w:pPr>
              <w:autoSpaceDE w:val="0"/>
              <w:autoSpaceDN w:val="0"/>
              <w:adjustRightInd w:val="0"/>
              <w:rPr>
                <w:rFonts w:eastAsiaTheme="minorHAnsi"/>
                <w:lang w:eastAsia="en-US"/>
              </w:rPr>
            </w:pPr>
            <w:r>
              <w:rPr>
                <w:rFonts w:eastAsiaTheme="minorHAnsi"/>
                <w:lang w:eastAsia="en-US"/>
              </w:rPr>
              <w:t>Итак, …</w:t>
            </w:r>
          </w:p>
          <w:p w:rsidR="00B61FAC" w:rsidRDefault="00B61FAC">
            <w:pPr>
              <w:autoSpaceDE w:val="0"/>
              <w:autoSpaceDN w:val="0"/>
              <w:adjustRightInd w:val="0"/>
              <w:rPr>
                <w:rFonts w:eastAsiaTheme="minorHAnsi"/>
                <w:lang w:eastAsia="en-US"/>
              </w:rPr>
            </w:pPr>
            <w:r>
              <w:rPr>
                <w:rFonts w:eastAsiaTheme="minorHAnsi"/>
                <w:lang w:eastAsia="en-US"/>
              </w:rPr>
              <w:t>Подведем общий итог рассуждению…</w:t>
            </w:r>
          </w:p>
          <w:p w:rsidR="00B61FAC" w:rsidRDefault="00B61FAC">
            <w:pPr>
              <w:autoSpaceDE w:val="0"/>
              <w:autoSpaceDN w:val="0"/>
              <w:adjustRightInd w:val="0"/>
              <w:rPr>
                <w:rFonts w:eastAsiaTheme="minorHAnsi"/>
                <w:lang w:eastAsia="en-US"/>
              </w:rPr>
            </w:pPr>
            <w:r>
              <w:rPr>
                <w:rFonts w:eastAsiaTheme="minorHAnsi"/>
                <w:lang w:eastAsia="en-US"/>
              </w:rPr>
              <w:t>Мне кажется, автор высказывания, несмотря на некоторые нюансы, был прав…</w:t>
            </w:r>
          </w:p>
          <w:p w:rsidR="00B61FAC" w:rsidRDefault="00B61FAC">
            <w:pPr>
              <w:autoSpaceDE w:val="0"/>
              <w:autoSpaceDN w:val="0"/>
              <w:adjustRightInd w:val="0"/>
              <w:rPr>
                <w:rFonts w:eastAsiaTheme="minorHAnsi"/>
                <w:lang w:eastAsia="en-US"/>
              </w:rPr>
            </w:pPr>
            <w:r>
              <w:rPr>
                <w:rFonts w:eastAsiaTheme="minorHAnsi"/>
                <w:lang w:eastAsia="en-US"/>
              </w:rPr>
              <w:t>Резюмируя все вышесказанное, можно</w:t>
            </w:r>
          </w:p>
          <w:p w:rsidR="00B61FAC" w:rsidRDefault="00B61FAC">
            <w:pPr>
              <w:autoSpaceDE w:val="0"/>
              <w:autoSpaceDN w:val="0"/>
              <w:adjustRightInd w:val="0"/>
              <w:rPr>
                <w:rFonts w:eastAsiaTheme="minorHAnsi"/>
                <w:lang w:eastAsia="en-US"/>
              </w:rPr>
            </w:pPr>
            <w:r>
              <w:rPr>
                <w:rFonts w:eastAsiaTheme="minorHAnsi"/>
                <w:lang w:eastAsia="en-US"/>
              </w:rPr>
              <w:t>сделать вывод…</w:t>
            </w:r>
          </w:p>
          <w:p w:rsidR="00B61FAC" w:rsidRDefault="00B61FAC">
            <w:pPr>
              <w:autoSpaceDE w:val="0"/>
              <w:autoSpaceDN w:val="0"/>
              <w:adjustRightInd w:val="0"/>
              <w:rPr>
                <w:rFonts w:eastAsiaTheme="minorHAnsi"/>
                <w:lang w:eastAsia="en-US"/>
              </w:rPr>
            </w:pPr>
            <w:r>
              <w:rPr>
                <w:rFonts w:eastAsiaTheme="minorHAnsi"/>
                <w:lang w:eastAsia="en-US"/>
              </w:rPr>
              <w:t>В заключении хотелось бы отметить…</w:t>
            </w:r>
          </w:p>
        </w:tc>
      </w:tr>
    </w:tbl>
    <w:p w:rsidR="00B61FAC" w:rsidRDefault="00B61FAC" w:rsidP="00B61FAC">
      <w:pPr>
        <w:autoSpaceDE w:val="0"/>
        <w:autoSpaceDN w:val="0"/>
        <w:adjustRightInd w:val="0"/>
        <w:jc w:val="both"/>
        <w:rPr>
          <w:i/>
          <w:iCs/>
        </w:rPr>
      </w:pPr>
    </w:p>
    <w:p w:rsidR="00B61FAC" w:rsidRDefault="00B61FAC" w:rsidP="00B61FAC">
      <w:pPr>
        <w:autoSpaceDE w:val="0"/>
        <w:autoSpaceDN w:val="0"/>
        <w:adjustRightInd w:val="0"/>
        <w:jc w:val="both"/>
      </w:pPr>
      <w:r>
        <w:rPr>
          <w:i/>
          <w:iCs/>
        </w:rPr>
        <w:t>Планируемые результаты самостоятельной работы</w:t>
      </w:r>
      <w:r>
        <w:t xml:space="preserve">: </w:t>
      </w:r>
    </w:p>
    <w:p w:rsidR="00B61FAC" w:rsidRDefault="00B61FAC" w:rsidP="00B61FAC">
      <w:pPr>
        <w:autoSpaceDE w:val="0"/>
        <w:autoSpaceDN w:val="0"/>
        <w:adjustRightInd w:val="0"/>
        <w:jc w:val="both"/>
      </w:pPr>
      <w:r>
        <w:t>- способность логически верно, аргументированно и ясно строить устную и письменную речь;</w:t>
      </w:r>
    </w:p>
    <w:p w:rsidR="00B61FAC" w:rsidRDefault="00B61FAC" w:rsidP="00B61FAC">
      <w:pPr>
        <w:autoSpaceDE w:val="0"/>
        <w:autoSpaceDN w:val="0"/>
        <w:adjustRightInd w:val="0"/>
        <w:jc w:val="both"/>
      </w:pPr>
      <w:r>
        <w:t>-  способность студентов применять продуктивный педагогический опыт и инновационные подходы к организации образовательного процесса;</w:t>
      </w:r>
    </w:p>
    <w:p w:rsidR="00B61FAC" w:rsidRDefault="00B61FAC" w:rsidP="00B61FAC">
      <w:pPr>
        <w:autoSpaceDE w:val="0"/>
        <w:autoSpaceDN w:val="0"/>
        <w:adjustRightInd w:val="0"/>
        <w:jc w:val="both"/>
      </w:pPr>
    </w:p>
    <w:p w:rsidR="00B61FAC" w:rsidRDefault="00B61FAC" w:rsidP="00B61FAC">
      <w:pPr>
        <w:jc w:val="both"/>
        <w:rPr>
          <w:b/>
        </w:rPr>
      </w:pPr>
      <w:r>
        <w:rPr>
          <w:b/>
        </w:rPr>
        <w:t xml:space="preserve">13.6.Задание для Рубежного контроля 2 </w:t>
      </w:r>
    </w:p>
    <w:p w:rsidR="00B61FAC" w:rsidRDefault="00B61FAC" w:rsidP="00B61FAC">
      <w:pPr>
        <w:pStyle w:val="a5"/>
        <w:ind w:left="1776" w:firstLine="348"/>
        <w:jc w:val="both"/>
        <w:rPr>
          <w:b/>
        </w:rPr>
      </w:pPr>
    </w:p>
    <w:p w:rsidR="00B61FAC" w:rsidRDefault="00B61FAC" w:rsidP="00B61FAC">
      <w:r>
        <w:t>Выбрать одну из предложенных тем из «Тематики рефератов»</w:t>
      </w:r>
      <w:proofErr w:type="gramStart"/>
      <w:r>
        <w:t xml:space="preserve"> :</w:t>
      </w:r>
      <w:proofErr w:type="gramEnd"/>
    </w:p>
    <w:tbl>
      <w:tblPr>
        <w:tblStyle w:val="af2"/>
        <w:tblW w:w="0" w:type="auto"/>
        <w:tblLook w:val="04A0" w:firstRow="1" w:lastRow="0" w:firstColumn="1" w:lastColumn="0" w:noHBand="0" w:noVBand="1"/>
      </w:tblPr>
      <w:tblGrid>
        <w:gridCol w:w="9570"/>
      </w:tblGrid>
      <w:tr w:rsidR="00B61FAC" w:rsidTr="00B61FAC">
        <w:tc>
          <w:tcPr>
            <w:tcW w:w="9570" w:type="dxa"/>
            <w:tcBorders>
              <w:top w:val="single" w:sz="4" w:space="0" w:color="auto"/>
              <w:left w:val="single" w:sz="4" w:space="0" w:color="auto"/>
              <w:bottom w:val="single" w:sz="4" w:space="0" w:color="auto"/>
              <w:right w:val="single" w:sz="4" w:space="0" w:color="auto"/>
            </w:tcBorders>
          </w:tcPr>
          <w:p w:rsidR="00B61FAC" w:rsidRDefault="00B61FAC">
            <w:pPr>
              <w:jc w:val="center"/>
              <w:rPr>
                <w:b/>
                <w:lang w:eastAsia="en-US"/>
              </w:rPr>
            </w:pPr>
            <w:r>
              <w:rPr>
                <w:b/>
                <w:lang w:eastAsia="en-US"/>
              </w:rPr>
              <w:t>Тематика рефератов:</w:t>
            </w:r>
          </w:p>
          <w:p w:rsidR="00B61FAC" w:rsidRDefault="00B61FAC">
            <w:pPr>
              <w:jc w:val="both"/>
              <w:rPr>
                <w:lang w:eastAsia="en-US"/>
              </w:rPr>
            </w:pPr>
            <w:r>
              <w:rPr>
                <w:lang w:eastAsia="en-US"/>
              </w:rPr>
              <w:t xml:space="preserve">1. Понятие о науке и специфика научного знания. </w:t>
            </w:r>
          </w:p>
          <w:p w:rsidR="00B61FAC" w:rsidRDefault="00B61FAC">
            <w:pPr>
              <w:jc w:val="both"/>
              <w:rPr>
                <w:lang w:eastAsia="en-US"/>
              </w:rPr>
            </w:pPr>
            <w:r>
              <w:rPr>
                <w:lang w:eastAsia="en-US"/>
              </w:rPr>
              <w:t xml:space="preserve">2. Значение науки для развития современного общества. </w:t>
            </w:r>
          </w:p>
          <w:p w:rsidR="00B61FAC" w:rsidRDefault="00B61FAC">
            <w:pPr>
              <w:jc w:val="both"/>
              <w:rPr>
                <w:lang w:eastAsia="en-US"/>
              </w:rPr>
            </w:pPr>
            <w:r>
              <w:rPr>
                <w:lang w:eastAsia="en-US"/>
              </w:rPr>
              <w:t xml:space="preserve">3. Современная классификация наук. </w:t>
            </w:r>
          </w:p>
          <w:p w:rsidR="00B61FAC" w:rsidRDefault="00B61FAC">
            <w:pPr>
              <w:jc w:val="both"/>
              <w:rPr>
                <w:lang w:eastAsia="en-US"/>
              </w:rPr>
            </w:pPr>
            <w:r>
              <w:rPr>
                <w:lang w:eastAsia="en-US"/>
              </w:rPr>
              <w:t xml:space="preserve">4. Смена научных парадигм – закон развития науки. </w:t>
            </w:r>
          </w:p>
          <w:p w:rsidR="00B61FAC" w:rsidRDefault="00B61FAC">
            <w:pPr>
              <w:jc w:val="both"/>
              <w:rPr>
                <w:lang w:eastAsia="en-US"/>
              </w:rPr>
            </w:pPr>
            <w:r>
              <w:rPr>
                <w:lang w:eastAsia="en-US"/>
              </w:rPr>
              <w:t>5. Человек в современном мире – тенденции и потенциальные возможности развития.</w:t>
            </w:r>
          </w:p>
          <w:p w:rsidR="00B61FAC" w:rsidRDefault="00B61FAC">
            <w:pPr>
              <w:jc w:val="both"/>
              <w:rPr>
                <w:lang w:eastAsia="en-US"/>
              </w:rPr>
            </w:pPr>
            <w:r>
              <w:rPr>
                <w:lang w:eastAsia="en-US"/>
              </w:rPr>
              <w:t>6.  Современные представления о предмете и методах психолого-педагогических наук.</w:t>
            </w:r>
          </w:p>
          <w:p w:rsidR="00B61FAC" w:rsidRDefault="00B61FAC">
            <w:pPr>
              <w:jc w:val="both"/>
              <w:rPr>
                <w:shd w:val="clear" w:color="auto" w:fill="FFFFFF"/>
                <w:lang w:eastAsia="en-US"/>
              </w:rPr>
            </w:pPr>
            <w:r>
              <w:rPr>
                <w:lang w:eastAsia="en-US"/>
              </w:rPr>
              <w:t>7. Основные направления психолого-педагогических исследований.</w:t>
            </w:r>
            <w:r>
              <w:rPr>
                <w:shd w:val="clear" w:color="auto" w:fill="FFFFFF"/>
                <w:lang w:eastAsia="en-US"/>
              </w:rPr>
              <w:t xml:space="preserve"> </w:t>
            </w:r>
          </w:p>
          <w:p w:rsidR="00B61FAC" w:rsidRDefault="00B61FAC">
            <w:pPr>
              <w:jc w:val="both"/>
              <w:rPr>
                <w:lang w:eastAsia="en-US"/>
              </w:rPr>
            </w:pPr>
            <w:r>
              <w:rPr>
                <w:shd w:val="clear" w:color="auto" w:fill="FFFFFF"/>
                <w:lang w:eastAsia="en-US"/>
              </w:rPr>
              <w:t>8.</w:t>
            </w:r>
            <w:r>
              <w:rPr>
                <w:lang w:eastAsia="en-US"/>
              </w:rPr>
              <w:t xml:space="preserve">. Связь науки и образования. </w:t>
            </w:r>
          </w:p>
          <w:p w:rsidR="00B61FAC" w:rsidRDefault="00B61FAC">
            <w:pPr>
              <w:jc w:val="both"/>
              <w:rPr>
                <w:lang w:eastAsia="en-US"/>
              </w:rPr>
            </w:pPr>
            <w:r>
              <w:rPr>
                <w:lang w:eastAsia="en-US"/>
              </w:rPr>
              <w:t>9. Современные тенденции образования.</w:t>
            </w:r>
          </w:p>
          <w:p w:rsidR="00B61FAC" w:rsidRDefault="00B61FAC">
            <w:pPr>
              <w:autoSpaceDE w:val="0"/>
              <w:autoSpaceDN w:val="0"/>
              <w:adjustRightInd w:val="0"/>
              <w:jc w:val="both"/>
              <w:rPr>
                <w:rFonts w:eastAsiaTheme="minorHAnsi"/>
                <w:lang w:eastAsia="en-US"/>
              </w:rPr>
            </w:pPr>
            <w:r>
              <w:rPr>
                <w:rFonts w:eastAsiaTheme="minorHAnsi"/>
                <w:lang w:eastAsia="en-US"/>
              </w:rPr>
              <w:t>10. История формирования высшего образования в Европе.</w:t>
            </w:r>
          </w:p>
          <w:p w:rsidR="00B61FAC" w:rsidRDefault="00B61FAC">
            <w:pPr>
              <w:autoSpaceDE w:val="0"/>
              <w:autoSpaceDN w:val="0"/>
              <w:adjustRightInd w:val="0"/>
              <w:jc w:val="both"/>
              <w:rPr>
                <w:rFonts w:eastAsiaTheme="minorHAnsi"/>
                <w:lang w:eastAsia="en-US"/>
              </w:rPr>
            </w:pPr>
            <w:r>
              <w:rPr>
                <w:rFonts w:eastAsiaTheme="minorHAnsi"/>
                <w:lang w:eastAsia="en-US"/>
              </w:rPr>
              <w:t>11. История и традиции высшего профессионального образования в Кыргызстане.</w:t>
            </w:r>
          </w:p>
          <w:p w:rsidR="00B61FAC" w:rsidRDefault="00B61FAC">
            <w:pPr>
              <w:autoSpaceDE w:val="0"/>
              <w:autoSpaceDN w:val="0"/>
              <w:adjustRightInd w:val="0"/>
              <w:jc w:val="both"/>
              <w:rPr>
                <w:rFonts w:eastAsiaTheme="minorHAnsi"/>
                <w:lang w:eastAsia="en-US"/>
              </w:rPr>
            </w:pPr>
            <w:r>
              <w:rPr>
                <w:rFonts w:eastAsiaTheme="minorHAnsi"/>
                <w:lang w:eastAsia="en-US"/>
              </w:rPr>
              <w:t>12.  Реформирование отечественного образования в рамках Болонского</w:t>
            </w:r>
          </w:p>
          <w:p w:rsidR="00B61FAC" w:rsidRDefault="00B61FAC">
            <w:pPr>
              <w:autoSpaceDE w:val="0"/>
              <w:autoSpaceDN w:val="0"/>
              <w:adjustRightInd w:val="0"/>
              <w:jc w:val="both"/>
              <w:rPr>
                <w:rFonts w:eastAsiaTheme="minorHAnsi"/>
                <w:lang w:eastAsia="en-US"/>
              </w:rPr>
            </w:pPr>
            <w:r>
              <w:rPr>
                <w:rFonts w:eastAsiaTheme="minorHAnsi"/>
                <w:lang w:eastAsia="en-US"/>
              </w:rPr>
              <w:t xml:space="preserve">процесса и изменения в образовательном процессе Вуза. </w:t>
            </w:r>
          </w:p>
          <w:p w:rsidR="00B61FAC" w:rsidRDefault="00B61FAC">
            <w:pPr>
              <w:autoSpaceDE w:val="0"/>
              <w:autoSpaceDN w:val="0"/>
              <w:adjustRightInd w:val="0"/>
              <w:jc w:val="both"/>
              <w:rPr>
                <w:lang w:eastAsia="en-US"/>
              </w:rPr>
            </w:pPr>
            <w:r>
              <w:rPr>
                <w:rFonts w:eastAsiaTheme="minorHAnsi"/>
                <w:lang w:eastAsia="en-US"/>
              </w:rPr>
              <w:t xml:space="preserve">13. </w:t>
            </w:r>
            <w:proofErr w:type="spellStart"/>
            <w:r>
              <w:rPr>
                <w:lang w:eastAsia="en-US"/>
              </w:rPr>
              <w:t>Тьюторство</w:t>
            </w:r>
            <w:proofErr w:type="spellEnd"/>
            <w:r>
              <w:rPr>
                <w:lang w:eastAsia="en-US"/>
              </w:rPr>
              <w:t xml:space="preserve"> как инновационное направление в отечественной педагогике. </w:t>
            </w:r>
          </w:p>
          <w:p w:rsidR="00B61FAC" w:rsidRDefault="00B61FAC">
            <w:pPr>
              <w:jc w:val="both"/>
              <w:rPr>
                <w:b/>
                <w:lang w:eastAsia="en-US"/>
              </w:rPr>
            </w:pPr>
          </w:p>
        </w:tc>
      </w:tr>
    </w:tbl>
    <w:p w:rsidR="00B61FAC" w:rsidRDefault="00B61FAC" w:rsidP="00B61FAC">
      <w:pPr>
        <w:jc w:val="center"/>
        <w:rPr>
          <w:b/>
        </w:rPr>
      </w:pPr>
    </w:p>
    <w:p w:rsidR="00B61FAC" w:rsidRDefault="00B61FAC" w:rsidP="00B61FAC">
      <w:pPr>
        <w:autoSpaceDE w:val="0"/>
        <w:autoSpaceDN w:val="0"/>
        <w:adjustRightInd w:val="0"/>
        <w:jc w:val="both"/>
        <w:rPr>
          <w:rFonts w:eastAsiaTheme="minorHAnsi"/>
          <w:lang w:eastAsia="en-US"/>
        </w:rPr>
      </w:pPr>
      <w:r>
        <w:rPr>
          <w:rFonts w:eastAsiaTheme="minorHAnsi"/>
          <w:b/>
          <w:lang w:eastAsia="en-US"/>
        </w:rPr>
        <w:t>Реферат -</w:t>
      </w:r>
      <w:r>
        <w:rPr>
          <w:rFonts w:eastAsiaTheme="minorHAnsi"/>
          <w:lang w:eastAsia="en-US"/>
        </w:rPr>
        <w:t xml:space="preserve"> самостоятельная научно-исследовательская работа, где студент раскрывает суть исследуемой проблемы с элементами анализа, дает </w:t>
      </w:r>
      <w:proofErr w:type="spellStart"/>
      <w:r>
        <w:rPr>
          <w:rFonts w:eastAsiaTheme="minorHAnsi"/>
          <w:lang w:eastAsia="en-US"/>
        </w:rPr>
        <w:t>интер</w:t>
      </w:r>
      <w:proofErr w:type="spellEnd"/>
    </w:p>
    <w:p w:rsidR="00B61FAC" w:rsidRDefault="00B61FAC" w:rsidP="00B61FAC">
      <w:pPr>
        <w:autoSpaceDE w:val="0"/>
        <w:autoSpaceDN w:val="0"/>
        <w:adjustRightInd w:val="0"/>
        <w:jc w:val="both"/>
        <w:rPr>
          <w:rFonts w:eastAsiaTheme="minorHAnsi"/>
          <w:lang w:eastAsia="en-US"/>
        </w:rPr>
      </w:pPr>
      <w:proofErr w:type="spellStart"/>
      <w:r>
        <w:rPr>
          <w:rFonts w:eastAsiaTheme="minorHAnsi"/>
          <w:lang w:eastAsia="en-US"/>
        </w:rPr>
        <w:lastRenderedPageBreak/>
        <w:t>претацию</w:t>
      </w:r>
      <w:proofErr w:type="spellEnd"/>
      <w:r>
        <w:rPr>
          <w:rFonts w:eastAsiaTheme="minorHAnsi"/>
          <w:lang w:eastAsia="en-US"/>
        </w:rPr>
        <w:t xml:space="preserve"> полученных данных, приводит различные точки зрения, а</w:t>
      </w:r>
    </w:p>
    <w:p w:rsidR="00B61FAC" w:rsidRDefault="00B61FAC" w:rsidP="00B61FAC">
      <w:pPr>
        <w:autoSpaceDE w:val="0"/>
        <w:autoSpaceDN w:val="0"/>
        <w:adjustRightInd w:val="0"/>
        <w:jc w:val="both"/>
        <w:rPr>
          <w:rFonts w:eastAsiaTheme="minorHAnsi"/>
          <w:lang w:eastAsia="en-US"/>
        </w:rPr>
      </w:pPr>
      <w:r>
        <w:rPr>
          <w:rFonts w:eastAsiaTheme="minorHAnsi"/>
          <w:lang w:eastAsia="en-US"/>
        </w:rPr>
        <w:t>также собственные взгляды на проблемы выбранной темы. Содержание</w:t>
      </w:r>
    </w:p>
    <w:p w:rsidR="00B61FAC" w:rsidRDefault="00B61FAC" w:rsidP="00B61FAC">
      <w:pPr>
        <w:autoSpaceDE w:val="0"/>
        <w:autoSpaceDN w:val="0"/>
        <w:adjustRightInd w:val="0"/>
        <w:jc w:val="both"/>
        <w:rPr>
          <w:rFonts w:eastAsiaTheme="minorHAnsi"/>
          <w:lang w:eastAsia="en-US"/>
        </w:rPr>
      </w:pPr>
      <w:r>
        <w:rPr>
          <w:rFonts w:eastAsiaTheme="minorHAnsi"/>
          <w:lang w:eastAsia="en-US"/>
        </w:rPr>
        <w:t>реферата должно быть логичным, изложение материала носить проблемно-тематический характер.</w:t>
      </w:r>
    </w:p>
    <w:p w:rsidR="00B61FAC" w:rsidRDefault="00B61FAC" w:rsidP="00B61FAC">
      <w:pPr>
        <w:autoSpaceDE w:val="0"/>
        <w:autoSpaceDN w:val="0"/>
        <w:adjustRightInd w:val="0"/>
        <w:rPr>
          <w:rFonts w:eastAsiaTheme="minorHAnsi"/>
          <w:b/>
          <w:i/>
          <w:iCs/>
          <w:lang w:eastAsia="en-US"/>
        </w:rPr>
      </w:pPr>
      <w:r>
        <w:rPr>
          <w:rFonts w:eastAsiaTheme="minorHAnsi"/>
          <w:b/>
          <w:i/>
          <w:iCs/>
          <w:lang w:eastAsia="en-US"/>
        </w:rPr>
        <w:t>Требования к оформлению реферата:</w:t>
      </w:r>
    </w:p>
    <w:p w:rsidR="00B61FAC" w:rsidRDefault="00B61FAC" w:rsidP="00B61FAC">
      <w:pPr>
        <w:autoSpaceDE w:val="0"/>
        <w:autoSpaceDN w:val="0"/>
        <w:adjustRightInd w:val="0"/>
        <w:rPr>
          <w:rFonts w:eastAsiaTheme="minorHAnsi"/>
          <w:lang w:eastAsia="en-US"/>
        </w:rPr>
      </w:pPr>
      <w:r>
        <w:rPr>
          <w:rFonts w:eastAsiaTheme="minorHAnsi"/>
          <w:lang w:eastAsia="en-US"/>
        </w:rPr>
        <w:t>Объем реферата может колебаться в пределах 10–15 печатных страниц (20–25 страниц рукописи).</w:t>
      </w:r>
    </w:p>
    <w:p w:rsidR="00B61FAC" w:rsidRDefault="00B61FAC" w:rsidP="00B61FAC">
      <w:pPr>
        <w:autoSpaceDE w:val="0"/>
        <w:autoSpaceDN w:val="0"/>
        <w:adjustRightInd w:val="0"/>
        <w:rPr>
          <w:rFonts w:eastAsiaTheme="minorHAnsi"/>
          <w:lang w:eastAsia="en-US"/>
        </w:rPr>
      </w:pPr>
      <w:r>
        <w:rPr>
          <w:rFonts w:eastAsiaTheme="minorHAnsi"/>
          <w:lang w:eastAsia="en-US"/>
        </w:rPr>
        <w:t xml:space="preserve"> Основные разделы: оглавление (план), введение, основное содержание, заключение, список литературы. Текст реферата должен содержать следующие разделы:</w:t>
      </w:r>
    </w:p>
    <w:p w:rsidR="00B61FAC" w:rsidRDefault="00B61FAC" w:rsidP="00B61FAC">
      <w:pPr>
        <w:autoSpaceDE w:val="0"/>
        <w:autoSpaceDN w:val="0"/>
        <w:adjustRightInd w:val="0"/>
        <w:rPr>
          <w:rFonts w:eastAsiaTheme="minorHAnsi"/>
          <w:lang w:eastAsia="en-US"/>
        </w:rPr>
      </w:pPr>
      <w:r>
        <w:rPr>
          <w:rFonts w:eastAsiaTheme="minorHAnsi"/>
          <w:lang w:eastAsia="en-US"/>
        </w:rPr>
        <w:t>1. Титульный лист с указанием: названия ВУЗа, кафедры, темы реферата, ФИО автора и ФИО преподавателя.</w:t>
      </w:r>
    </w:p>
    <w:p w:rsidR="00B61FAC" w:rsidRDefault="00B61FAC" w:rsidP="00B61FAC">
      <w:pPr>
        <w:autoSpaceDE w:val="0"/>
        <w:autoSpaceDN w:val="0"/>
        <w:adjustRightInd w:val="0"/>
        <w:rPr>
          <w:rFonts w:eastAsiaTheme="minorHAnsi"/>
          <w:lang w:eastAsia="en-US"/>
        </w:rPr>
      </w:pPr>
      <w:r>
        <w:rPr>
          <w:rFonts w:eastAsiaTheme="minorHAnsi"/>
          <w:lang w:eastAsia="en-US"/>
        </w:rPr>
        <w:t xml:space="preserve">2. </w:t>
      </w:r>
      <w:r>
        <w:rPr>
          <w:rFonts w:eastAsiaTheme="minorHAnsi"/>
          <w:b/>
          <w:i/>
          <w:lang w:eastAsia="en-US"/>
        </w:rPr>
        <w:t>Введение</w:t>
      </w:r>
      <w:r>
        <w:rPr>
          <w:rFonts w:eastAsiaTheme="minorHAnsi"/>
          <w:b/>
          <w:lang w:eastAsia="en-US"/>
        </w:rPr>
        <w:t xml:space="preserve"> </w:t>
      </w:r>
      <w:r>
        <w:rPr>
          <w:rFonts w:eastAsiaTheme="minorHAnsi"/>
          <w:lang w:eastAsia="en-US"/>
        </w:rPr>
        <w:t>с обоснованием актуальности темы, постановкой цели и задач, краткой характеристикой использованной литературы;</w:t>
      </w:r>
    </w:p>
    <w:p w:rsidR="00B61FAC" w:rsidRDefault="00B61FAC" w:rsidP="00B61FAC">
      <w:pPr>
        <w:autoSpaceDE w:val="0"/>
        <w:autoSpaceDN w:val="0"/>
        <w:adjustRightInd w:val="0"/>
        <w:rPr>
          <w:rFonts w:eastAsiaTheme="minorHAnsi"/>
          <w:lang w:eastAsia="en-US"/>
        </w:rPr>
      </w:pPr>
      <w:r>
        <w:rPr>
          <w:rFonts w:eastAsiaTheme="minorHAnsi"/>
          <w:lang w:eastAsia="en-US"/>
        </w:rPr>
        <w:t xml:space="preserve">3. </w:t>
      </w:r>
      <w:r>
        <w:rPr>
          <w:rFonts w:eastAsiaTheme="minorHAnsi"/>
          <w:b/>
          <w:i/>
          <w:lang w:eastAsia="en-US"/>
        </w:rPr>
        <w:t>Основной раздел</w:t>
      </w:r>
      <w:r>
        <w:rPr>
          <w:rFonts w:eastAsiaTheme="minorHAnsi"/>
          <w:lang w:eastAsia="en-US"/>
        </w:rPr>
        <w:t>;</w:t>
      </w:r>
    </w:p>
    <w:p w:rsidR="00B61FAC" w:rsidRDefault="00B61FAC" w:rsidP="00B61FAC">
      <w:pPr>
        <w:autoSpaceDE w:val="0"/>
        <w:autoSpaceDN w:val="0"/>
        <w:adjustRightInd w:val="0"/>
        <w:rPr>
          <w:rFonts w:eastAsiaTheme="minorHAnsi"/>
          <w:lang w:eastAsia="en-US"/>
        </w:rPr>
      </w:pPr>
      <w:r>
        <w:rPr>
          <w:rFonts w:eastAsiaTheme="minorHAnsi"/>
          <w:lang w:eastAsia="en-US"/>
        </w:rPr>
        <w:t>4</w:t>
      </w:r>
      <w:r>
        <w:rPr>
          <w:rFonts w:eastAsiaTheme="minorHAnsi"/>
          <w:b/>
          <w:i/>
          <w:lang w:eastAsia="en-US"/>
        </w:rPr>
        <w:t>. Заключение</w:t>
      </w:r>
      <w:r>
        <w:rPr>
          <w:rFonts w:eastAsiaTheme="minorHAnsi"/>
          <w:lang w:eastAsia="en-US"/>
        </w:rPr>
        <w:t xml:space="preserve"> (анализ результатов литературного поиска); выводы.</w:t>
      </w:r>
    </w:p>
    <w:p w:rsidR="00B61FAC" w:rsidRDefault="00B61FAC" w:rsidP="00B61FAC">
      <w:pPr>
        <w:autoSpaceDE w:val="0"/>
        <w:autoSpaceDN w:val="0"/>
        <w:adjustRightInd w:val="0"/>
        <w:rPr>
          <w:rFonts w:eastAsiaTheme="minorHAnsi"/>
          <w:lang w:eastAsia="en-US"/>
        </w:rPr>
      </w:pPr>
      <w:r>
        <w:rPr>
          <w:rFonts w:eastAsiaTheme="minorHAnsi"/>
          <w:b/>
          <w:i/>
          <w:lang w:eastAsia="en-US"/>
        </w:rPr>
        <w:t>Список литературных источников</w:t>
      </w:r>
      <w:r>
        <w:rPr>
          <w:rFonts w:eastAsiaTheme="minorHAnsi"/>
          <w:lang w:eastAsia="en-US"/>
        </w:rPr>
        <w:t xml:space="preserve"> (должен иметь не менее 10 библиографических названий, включая сетевые ресурсы).</w:t>
      </w:r>
    </w:p>
    <w:p w:rsidR="00B61FAC" w:rsidRDefault="00B61FAC" w:rsidP="00B61FAC">
      <w:pPr>
        <w:autoSpaceDE w:val="0"/>
        <w:autoSpaceDN w:val="0"/>
        <w:adjustRightInd w:val="0"/>
        <w:ind w:firstLine="708"/>
        <w:rPr>
          <w:rFonts w:eastAsiaTheme="minorHAnsi"/>
          <w:lang w:eastAsia="en-US"/>
        </w:rPr>
      </w:pPr>
      <w:r>
        <w:rPr>
          <w:rFonts w:eastAsiaTheme="minorHAnsi"/>
          <w:lang w:eastAsia="en-US"/>
        </w:rPr>
        <w:t xml:space="preserve">Текст реферата набирается на компьютере в редакторе </w:t>
      </w:r>
      <w:proofErr w:type="spellStart"/>
      <w:r>
        <w:rPr>
          <w:rFonts w:eastAsiaTheme="minorHAnsi"/>
          <w:lang w:eastAsia="en-US"/>
        </w:rPr>
        <w:t>Word</w:t>
      </w:r>
      <w:proofErr w:type="spellEnd"/>
      <w:r>
        <w:rPr>
          <w:rFonts w:eastAsiaTheme="minorHAnsi"/>
          <w:lang w:eastAsia="en-US"/>
        </w:rPr>
        <w:t xml:space="preserve"> и распечатывается на одной стороне листа белой бумаги формата А</w:t>
      </w:r>
      <w:proofErr w:type="gramStart"/>
      <w:r>
        <w:rPr>
          <w:rFonts w:eastAsiaTheme="minorHAnsi"/>
          <w:lang w:eastAsia="en-US"/>
        </w:rPr>
        <w:t>4</w:t>
      </w:r>
      <w:proofErr w:type="gramEnd"/>
      <w:r>
        <w:rPr>
          <w:rFonts w:eastAsiaTheme="minorHAnsi"/>
          <w:lang w:eastAsia="en-US"/>
        </w:rPr>
        <w:t>.</w:t>
      </w:r>
    </w:p>
    <w:p w:rsidR="00B61FAC" w:rsidRDefault="00B61FAC" w:rsidP="00B61FAC">
      <w:pPr>
        <w:autoSpaceDE w:val="0"/>
        <w:autoSpaceDN w:val="0"/>
        <w:adjustRightInd w:val="0"/>
        <w:rPr>
          <w:rFonts w:eastAsiaTheme="minorHAnsi"/>
          <w:lang w:eastAsia="en-US"/>
        </w:rPr>
      </w:pPr>
      <w:r>
        <w:rPr>
          <w:rFonts w:eastAsiaTheme="minorHAnsi"/>
          <w:lang w:eastAsia="en-US"/>
        </w:rPr>
        <w:t xml:space="preserve">Текст работы следует печатать, соблюдая следующие размеры полей: </w:t>
      </w:r>
      <w:proofErr w:type="gramStart"/>
      <w:r>
        <w:rPr>
          <w:rFonts w:eastAsiaTheme="minorHAnsi"/>
          <w:lang w:eastAsia="en-US"/>
        </w:rPr>
        <w:t>правое</w:t>
      </w:r>
      <w:proofErr w:type="gramEnd"/>
      <w:r>
        <w:rPr>
          <w:rFonts w:eastAsiaTheme="minorHAnsi"/>
          <w:lang w:eastAsia="en-US"/>
        </w:rPr>
        <w:t xml:space="preserve"> - не менее 10 мм, верхнее и нижнее - не менее 20 мм, левое -  не менее 30 мм. Текст работы выравнивается по ширине. Каждый абзац начинается с красной строки (отступа), обычно 1.25 см</w:t>
      </w:r>
      <w:proofErr w:type="gramStart"/>
      <w:r>
        <w:rPr>
          <w:rFonts w:eastAsiaTheme="minorHAnsi"/>
          <w:lang w:eastAsia="en-US"/>
        </w:rPr>
        <w:t xml:space="preserve"> .</w:t>
      </w:r>
      <w:proofErr w:type="gramEnd"/>
      <w:r>
        <w:rPr>
          <w:rFonts w:eastAsiaTheme="minorHAnsi"/>
          <w:lang w:eastAsia="en-US"/>
        </w:rPr>
        <w:t xml:space="preserve"> При компьютерном наборе текста работы используется шрифт </w:t>
      </w:r>
      <w:proofErr w:type="spellStart"/>
      <w:r>
        <w:rPr>
          <w:rFonts w:eastAsiaTheme="minorHAnsi"/>
          <w:lang w:eastAsia="en-US"/>
        </w:rPr>
        <w:t>Times</w:t>
      </w:r>
      <w:proofErr w:type="spellEnd"/>
      <w:r>
        <w:rPr>
          <w:rFonts w:eastAsiaTheme="minorHAnsi"/>
          <w:lang w:eastAsia="en-US"/>
        </w:rPr>
        <w:t xml:space="preserve"> </w:t>
      </w:r>
      <w:proofErr w:type="spellStart"/>
      <w:r>
        <w:rPr>
          <w:rFonts w:eastAsiaTheme="minorHAnsi"/>
          <w:lang w:eastAsia="en-US"/>
        </w:rPr>
        <w:t>New</w:t>
      </w:r>
      <w:proofErr w:type="spellEnd"/>
      <w:r>
        <w:rPr>
          <w:rFonts w:eastAsiaTheme="minorHAnsi"/>
          <w:lang w:eastAsia="en-US"/>
        </w:rPr>
        <w:t xml:space="preserve"> </w:t>
      </w:r>
      <w:proofErr w:type="spellStart"/>
      <w:r>
        <w:rPr>
          <w:rFonts w:eastAsiaTheme="minorHAnsi"/>
          <w:lang w:eastAsia="en-US"/>
        </w:rPr>
        <w:t>Roman</w:t>
      </w:r>
      <w:proofErr w:type="spellEnd"/>
      <w:r>
        <w:rPr>
          <w:rFonts w:eastAsiaTheme="minorHAnsi"/>
          <w:lang w:eastAsia="en-US"/>
        </w:rPr>
        <w:t>, Размер шрифта (кегля) – 14 (при наборе подстрочных ссылок соответственно 12), интервал между строками – одинарный в основном тексте. В схемах допустимо использовать шрифт меньшего размера.</w:t>
      </w:r>
    </w:p>
    <w:p w:rsidR="00B61FAC" w:rsidRDefault="00B61FAC" w:rsidP="00B61FAC">
      <w:pPr>
        <w:autoSpaceDE w:val="0"/>
        <w:autoSpaceDN w:val="0"/>
        <w:adjustRightInd w:val="0"/>
        <w:ind w:firstLine="708"/>
        <w:jc w:val="both"/>
        <w:rPr>
          <w:rFonts w:eastAsiaTheme="minorHAnsi"/>
          <w:lang w:eastAsia="en-US"/>
        </w:rPr>
      </w:pPr>
      <w:r>
        <w:rPr>
          <w:rFonts w:eastAsiaTheme="minorHAnsi"/>
          <w:lang w:eastAsia="en-US"/>
        </w:rPr>
        <w:t xml:space="preserve">Обязательным является оформление ссылок на литературу и использованные Интернет-ресурсы при выполнении письменных работ (См. Правила оформления ссылок). </w:t>
      </w:r>
    </w:p>
    <w:tbl>
      <w:tblPr>
        <w:tblStyle w:val="af2"/>
        <w:tblW w:w="0" w:type="auto"/>
        <w:tblLook w:val="04A0" w:firstRow="1" w:lastRow="0" w:firstColumn="1" w:lastColumn="0" w:noHBand="0" w:noVBand="1"/>
      </w:tblPr>
      <w:tblGrid>
        <w:gridCol w:w="9570"/>
      </w:tblGrid>
      <w:tr w:rsidR="00B61FAC" w:rsidTr="00B61FAC">
        <w:tc>
          <w:tcPr>
            <w:tcW w:w="9571" w:type="dxa"/>
            <w:tcBorders>
              <w:top w:val="single" w:sz="4" w:space="0" w:color="auto"/>
              <w:left w:val="single" w:sz="4" w:space="0" w:color="auto"/>
              <w:bottom w:val="single" w:sz="4" w:space="0" w:color="auto"/>
              <w:right w:val="single" w:sz="4" w:space="0" w:color="auto"/>
            </w:tcBorders>
          </w:tcPr>
          <w:p w:rsidR="00B61FAC" w:rsidRDefault="00B61FAC">
            <w:pPr>
              <w:autoSpaceDE w:val="0"/>
              <w:autoSpaceDN w:val="0"/>
              <w:adjustRightInd w:val="0"/>
              <w:jc w:val="center"/>
              <w:rPr>
                <w:rFonts w:eastAsiaTheme="minorHAnsi"/>
                <w:b/>
                <w:i/>
                <w:iCs/>
                <w:lang w:eastAsia="en-US"/>
              </w:rPr>
            </w:pPr>
            <w:r>
              <w:rPr>
                <w:rFonts w:eastAsiaTheme="minorHAnsi"/>
                <w:b/>
                <w:i/>
                <w:iCs/>
                <w:lang w:eastAsia="en-US"/>
              </w:rPr>
              <w:t>Правила оформления ссылок</w:t>
            </w:r>
          </w:p>
          <w:p w:rsidR="00B61FAC" w:rsidRDefault="00B61FAC">
            <w:pPr>
              <w:autoSpaceDE w:val="0"/>
              <w:autoSpaceDN w:val="0"/>
              <w:adjustRightInd w:val="0"/>
              <w:jc w:val="both"/>
              <w:rPr>
                <w:rFonts w:eastAsiaTheme="minorHAnsi"/>
                <w:lang w:eastAsia="en-US"/>
              </w:rPr>
            </w:pPr>
            <w:r>
              <w:rPr>
                <w:rFonts w:eastAsiaTheme="minorHAnsi"/>
                <w:lang w:eastAsia="en-US"/>
              </w:rPr>
              <w:t>В ссылках на опубликованную и литературу указываются фамилия и инициалы автора, основное заглавие, сведения, относящиеся к заглавию, место издания, издательство и год издания, номер страницы</w:t>
            </w:r>
          </w:p>
          <w:p w:rsidR="00B61FAC" w:rsidRDefault="00B61FAC">
            <w:pPr>
              <w:autoSpaceDE w:val="0"/>
              <w:autoSpaceDN w:val="0"/>
              <w:adjustRightInd w:val="0"/>
              <w:jc w:val="both"/>
              <w:rPr>
                <w:rFonts w:eastAsiaTheme="minorHAnsi"/>
                <w:b/>
                <w:lang w:eastAsia="en-US"/>
              </w:rPr>
            </w:pPr>
            <w:r>
              <w:rPr>
                <w:rFonts w:eastAsiaTheme="minorHAnsi"/>
                <w:b/>
                <w:i/>
                <w:iCs/>
                <w:lang w:eastAsia="en-US"/>
              </w:rPr>
              <w:t>Например</w:t>
            </w:r>
            <w:r>
              <w:rPr>
                <w:rFonts w:eastAsiaTheme="minorHAnsi"/>
                <w:b/>
                <w:lang w:eastAsia="en-US"/>
              </w:rPr>
              <w:t>:</w:t>
            </w:r>
          </w:p>
          <w:p w:rsidR="00B61FAC" w:rsidRDefault="00B61FAC">
            <w:pPr>
              <w:autoSpaceDE w:val="0"/>
              <w:autoSpaceDN w:val="0"/>
              <w:adjustRightInd w:val="0"/>
              <w:jc w:val="both"/>
              <w:rPr>
                <w:rFonts w:eastAsiaTheme="minorHAnsi"/>
                <w:lang w:eastAsia="en-US"/>
              </w:rPr>
            </w:pPr>
            <w:r>
              <w:rPr>
                <w:rFonts w:eastAsiaTheme="minorHAnsi"/>
                <w:lang w:eastAsia="en-US"/>
              </w:rPr>
              <w:t xml:space="preserve">1 </w:t>
            </w:r>
            <w:proofErr w:type="spellStart"/>
            <w:r>
              <w:rPr>
                <w:rFonts w:eastAsiaTheme="minorHAnsi"/>
                <w:lang w:eastAsia="en-US"/>
              </w:rPr>
              <w:t>Полат</w:t>
            </w:r>
            <w:proofErr w:type="spellEnd"/>
            <w:r>
              <w:rPr>
                <w:rFonts w:eastAsiaTheme="minorHAnsi"/>
                <w:lang w:eastAsia="en-US"/>
              </w:rPr>
              <w:t xml:space="preserve"> Е.С. Современные педагогические и информационные технологии в системе образования: учебное пособие / Е.С. </w:t>
            </w:r>
            <w:proofErr w:type="spellStart"/>
            <w:r>
              <w:rPr>
                <w:rFonts w:eastAsiaTheme="minorHAnsi"/>
                <w:lang w:eastAsia="en-US"/>
              </w:rPr>
              <w:t>Полат</w:t>
            </w:r>
            <w:proofErr w:type="spellEnd"/>
            <w:r>
              <w:rPr>
                <w:rFonts w:eastAsiaTheme="minorHAnsi"/>
                <w:lang w:eastAsia="en-US"/>
              </w:rPr>
              <w:t xml:space="preserve">, М.Ю. </w:t>
            </w:r>
            <w:proofErr w:type="spellStart"/>
            <w:r>
              <w:rPr>
                <w:rFonts w:eastAsiaTheme="minorHAnsi"/>
                <w:lang w:eastAsia="en-US"/>
              </w:rPr>
              <w:t>Бухаркина</w:t>
            </w:r>
            <w:proofErr w:type="spellEnd"/>
            <w:r>
              <w:rPr>
                <w:rFonts w:eastAsiaTheme="minorHAnsi"/>
                <w:lang w:eastAsia="en-US"/>
              </w:rPr>
              <w:t>. – 3-е изд., стер. – М.: Издательский центр «Академия», 2010. – С. 264.</w:t>
            </w:r>
          </w:p>
          <w:p w:rsidR="00B61FAC" w:rsidRDefault="00B61FAC">
            <w:pPr>
              <w:autoSpaceDE w:val="0"/>
              <w:autoSpaceDN w:val="0"/>
              <w:adjustRightInd w:val="0"/>
              <w:jc w:val="both"/>
              <w:rPr>
                <w:rFonts w:eastAsiaTheme="minorHAnsi"/>
                <w:lang w:eastAsia="en-US"/>
              </w:rPr>
            </w:pPr>
          </w:p>
          <w:p w:rsidR="00B61FAC" w:rsidRDefault="00B61FAC">
            <w:pPr>
              <w:autoSpaceDE w:val="0"/>
              <w:autoSpaceDN w:val="0"/>
              <w:adjustRightInd w:val="0"/>
              <w:jc w:val="both"/>
              <w:rPr>
                <w:rFonts w:eastAsiaTheme="minorHAnsi"/>
                <w:lang w:eastAsia="en-US"/>
              </w:rPr>
            </w:pPr>
            <w:r>
              <w:rPr>
                <w:rFonts w:eastAsiaTheme="minorHAnsi"/>
                <w:lang w:eastAsia="en-US"/>
              </w:rPr>
              <w:t>В ссылках на статьи, опубликованные в сборниках статей и периодических изданиях, указываются: фамилия и инициалы автора, название статьи, а затем, через две косые черты</w:t>
            </w:r>
            <w:proofErr w:type="gramStart"/>
            <w:r>
              <w:rPr>
                <w:rFonts w:eastAsiaTheme="minorHAnsi"/>
                <w:lang w:eastAsia="en-US"/>
              </w:rPr>
              <w:t xml:space="preserve"> (//), </w:t>
            </w:r>
            <w:proofErr w:type="gramEnd"/>
            <w:r>
              <w:rPr>
                <w:rFonts w:eastAsiaTheme="minorHAnsi"/>
                <w:lang w:eastAsia="en-US"/>
              </w:rPr>
              <w:t>название сборника (журнала), год издания, номер журнала и номер страницы. Слова «В кн.:», «В сб.:», «В изд.</w:t>
            </w:r>
            <w:proofErr w:type="gramStart"/>
            <w:r>
              <w:rPr>
                <w:rFonts w:eastAsiaTheme="minorHAnsi"/>
                <w:lang w:eastAsia="en-US"/>
              </w:rPr>
              <w:t>:»</w:t>
            </w:r>
            <w:proofErr w:type="gramEnd"/>
            <w:r>
              <w:rPr>
                <w:rFonts w:eastAsiaTheme="minorHAnsi"/>
                <w:lang w:eastAsia="en-US"/>
              </w:rPr>
              <w:t xml:space="preserve"> в описании не используются.</w:t>
            </w:r>
          </w:p>
          <w:p w:rsidR="00B61FAC" w:rsidRDefault="00B61FAC">
            <w:pPr>
              <w:autoSpaceDE w:val="0"/>
              <w:autoSpaceDN w:val="0"/>
              <w:adjustRightInd w:val="0"/>
              <w:jc w:val="both"/>
              <w:rPr>
                <w:rFonts w:eastAsiaTheme="minorHAnsi"/>
                <w:b/>
                <w:lang w:eastAsia="en-US"/>
              </w:rPr>
            </w:pPr>
            <w:r>
              <w:rPr>
                <w:rFonts w:eastAsiaTheme="minorHAnsi"/>
                <w:b/>
                <w:i/>
                <w:iCs/>
                <w:lang w:eastAsia="en-US"/>
              </w:rPr>
              <w:t>Например</w:t>
            </w:r>
            <w:r>
              <w:rPr>
                <w:rFonts w:eastAsiaTheme="minorHAnsi"/>
                <w:b/>
                <w:lang w:eastAsia="en-US"/>
              </w:rPr>
              <w:t>:</w:t>
            </w:r>
          </w:p>
          <w:p w:rsidR="00B61FAC" w:rsidRDefault="00B61FAC">
            <w:pPr>
              <w:autoSpaceDE w:val="0"/>
              <w:autoSpaceDN w:val="0"/>
              <w:adjustRightInd w:val="0"/>
              <w:jc w:val="both"/>
              <w:rPr>
                <w:rFonts w:eastAsiaTheme="minorHAnsi"/>
                <w:lang w:eastAsia="en-US"/>
              </w:rPr>
            </w:pPr>
            <w:r>
              <w:rPr>
                <w:rFonts w:eastAsiaTheme="minorHAnsi"/>
                <w:lang w:eastAsia="en-US"/>
              </w:rPr>
              <w:t>1 Орлова Т.П. Искусство чтения – путь к профессионализму будущих педагогов // Социально-гуманитарные знания. – 2006. – № 5 – С. 160.</w:t>
            </w:r>
          </w:p>
          <w:p w:rsidR="00B61FAC" w:rsidRDefault="00B61FAC">
            <w:pPr>
              <w:autoSpaceDE w:val="0"/>
              <w:autoSpaceDN w:val="0"/>
              <w:adjustRightInd w:val="0"/>
              <w:jc w:val="both"/>
              <w:rPr>
                <w:rFonts w:eastAsiaTheme="minorHAnsi"/>
                <w:lang w:eastAsia="en-US"/>
              </w:rPr>
            </w:pPr>
            <w:r>
              <w:rPr>
                <w:rFonts w:eastAsiaTheme="minorHAnsi"/>
                <w:lang w:eastAsia="en-US"/>
              </w:rPr>
              <w:t>Первичная подстрочная ссылка включает в себя все обязательные элементы библиографического описания. Даже, если часть элементов, например</w:t>
            </w:r>
            <w:proofErr w:type="gramStart"/>
            <w:r>
              <w:rPr>
                <w:rFonts w:eastAsiaTheme="minorHAnsi"/>
                <w:lang w:eastAsia="en-US"/>
              </w:rPr>
              <w:t>,</w:t>
            </w:r>
            <w:proofErr w:type="gramEnd"/>
            <w:r>
              <w:rPr>
                <w:rFonts w:eastAsiaTheme="minorHAnsi"/>
                <w:lang w:eastAsia="en-US"/>
              </w:rPr>
              <w:t xml:space="preserve"> фамилия автора, содержится в основном тексте работы, их рекомендуется повторять в ссылке.</w:t>
            </w:r>
          </w:p>
          <w:p w:rsidR="00B61FAC" w:rsidRDefault="00B61FAC">
            <w:pPr>
              <w:autoSpaceDE w:val="0"/>
              <w:autoSpaceDN w:val="0"/>
              <w:adjustRightInd w:val="0"/>
              <w:jc w:val="both"/>
              <w:rPr>
                <w:rFonts w:eastAsiaTheme="minorHAnsi"/>
                <w:lang w:eastAsia="en-US"/>
              </w:rPr>
            </w:pPr>
            <w:r>
              <w:rPr>
                <w:rFonts w:eastAsiaTheme="minorHAnsi"/>
                <w:lang w:eastAsia="en-US"/>
              </w:rPr>
              <w:t>Если в работе имеется несколько ссылок на одну и ту же книгу или статью, то вторая и последующие ссылки делаются кратко, например: 1 Орлова Т.П. Искусство чтения… – С. 160.</w:t>
            </w:r>
          </w:p>
          <w:p w:rsidR="00B61FAC" w:rsidRDefault="00B61FAC">
            <w:pPr>
              <w:autoSpaceDE w:val="0"/>
              <w:autoSpaceDN w:val="0"/>
              <w:adjustRightInd w:val="0"/>
              <w:jc w:val="both"/>
              <w:rPr>
                <w:rFonts w:eastAsiaTheme="minorHAnsi"/>
                <w:lang w:eastAsia="en-US"/>
              </w:rPr>
            </w:pPr>
            <w:r>
              <w:rPr>
                <w:rFonts w:eastAsiaTheme="minorHAnsi"/>
                <w:lang w:eastAsia="en-US"/>
              </w:rPr>
              <w:t>Если в тексте встречается только одна работа этого автора, то в последующих сносках вместо заглавия приводят условное обозначение.</w:t>
            </w:r>
          </w:p>
          <w:p w:rsidR="00B61FAC" w:rsidRDefault="00B61FAC">
            <w:pPr>
              <w:autoSpaceDE w:val="0"/>
              <w:autoSpaceDN w:val="0"/>
              <w:adjustRightInd w:val="0"/>
              <w:jc w:val="both"/>
              <w:rPr>
                <w:rFonts w:eastAsiaTheme="minorHAnsi"/>
                <w:b/>
                <w:i/>
                <w:iCs/>
                <w:lang w:eastAsia="en-US"/>
              </w:rPr>
            </w:pPr>
            <w:r>
              <w:rPr>
                <w:rFonts w:eastAsiaTheme="minorHAnsi"/>
                <w:b/>
                <w:i/>
                <w:iCs/>
                <w:lang w:eastAsia="en-US"/>
              </w:rPr>
              <w:lastRenderedPageBreak/>
              <w:t>Например:</w:t>
            </w:r>
          </w:p>
          <w:p w:rsidR="00B61FAC" w:rsidRDefault="00B61FAC">
            <w:pPr>
              <w:autoSpaceDE w:val="0"/>
              <w:autoSpaceDN w:val="0"/>
              <w:adjustRightInd w:val="0"/>
              <w:jc w:val="both"/>
              <w:rPr>
                <w:rFonts w:eastAsiaTheme="minorHAnsi"/>
                <w:lang w:eastAsia="en-US"/>
              </w:rPr>
            </w:pPr>
            <w:r>
              <w:rPr>
                <w:rFonts w:eastAsiaTheme="minorHAnsi"/>
                <w:lang w:eastAsia="en-US"/>
              </w:rPr>
              <w:t>1 Орлова Т.П. Указ</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с</w:t>
            </w:r>
            <w:proofErr w:type="gramEnd"/>
            <w:r>
              <w:rPr>
                <w:rFonts w:eastAsiaTheme="minorHAnsi"/>
                <w:lang w:eastAsia="en-US"/>
              </w:rPr>
              <w:t>оч. – С. 160.</w:t>
            </w:r>
          </w:p>
          <w:p w:rsidR="00B61FAC" w:rsidRDefault="00B61FAC">
            <w:pPr>
              <w:autoSpaceDE w:val="0"/>
              <w:autoSpaceDN w:val="0"/>
              <w:adjustRightInd w:val="0"/>
              <w:jc w:val="both"/>
              <w:rPr>
                <w:rFonts w:eastAsiaTheme="minorHAnsi"/>
                <w:lang w:eastAsia="en-US"/>
              </w:rPr>
            </w:pPr>
            <w:r>
              <w:rPr>
                <w:rFonts w:eastAsiaTheme="minorHAnsi"/>
                <w:lang w:eastAsia="en-US"/>
              </w:rPr>
              <w:t>Подстрочные ссылки на электронные ресурсы оформляются по образцу:</w:t>
            </w:r>
          </w:p>
          <w:p w:rsidR="00B61FAC" w:rsidRDefault="00B61FAC">
            <w:pPr>
              <w:autoSpaceDE w:val="0"/>
              <w:autoSpaceDN w:val="0"/>
              <w:adjustRightInd w:val="0"/>
              <w:jc w:val="both"/>
              <w:rPr>
                <w:rFonts w:eastAsiaTheme="minorHAnsi"/>
                <w:i/>
                <w:iCs/>
                <w:lang w:eastAsia="en-US"/>
              </w:rPr>
            </w:pPr>
            <w:r>
              <w:rPr>
                <w:rFonts w:eastAsiaTheme="minorHAnsi"/>
                <w:i/>
                <w:iCs/>
                <w:lang w:eastAsia="en-US"/>
              </w:rPr>
              <w:t>Например:</w:t>
            </w:r>
          </w:p>
          <w:p w:rsidR="00B61FAC" w:rsidRDefault="00B61FAC">
            <w:pPr>
              <w:autoSpaceDE w:val="0"/>
              <w:autoSpaceDN w:val="0"/>
              <w:adjustRightInd w:val="0"/>
              <w:jc w:val="both"/>
              <w:rPr>
                <w:rFonts w:eastAsiaTheme="minorHAnsi"/>
                <w:lang w:eastAsia="en-US"/>
              </w:rPr>
            </w:pPr>
            <w:r>
              <w:rPr>
                <w:rFonts w:eastAsiaTheme="minorHAnsi"/>
                <w:lang w:eastAsia="en-US"/>
              </w:rPr>
              <w:t>1 Левина Л.М. Организация самостоятельной работы студентов в условиях перехода на двухуровневую систему высшего профессионального образования: Методическое пособие для преподавателей вузов [Электронный ресурс]. Нижний Новгород: Нижегородский госуниверситет, 2010. – 95 с. – Электрон</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д</w:t>
            </w:r>
            <w:proofErr w:type="gramEnd"/>
            <w:r>
              <w:rPr>
                <w:rFonts w:eastAsiaTheme="minorHAnsi"/>
                <w:lang w:eastAsia="en-US"/>
              </w:rPr>
              <w:t xml:space="preserve">ан. – Режим доступа: </w:t>
            </w:r>
            <w:hyperlink r:id="rId25" w:history="1">
              <w:r>
                <w:rPr>
                  <w:rStyle w:val="a9"/>
                  <w:rFonts w:eastAsiaTheme="minorHAnsi"/>
                  <w:lang w:eastAsia="en-US"/>
                </w:rPr>
                <w:t>http://www.unn.ru/pages/elibrary/</w:t>
              </w:r>
            </w:hyperlink>
            <w:r>
              <w:rPr>
                <w:rFonts w:eastAsiaTheme="minorHAnsi"/>
                <w:lang w:eastAsia="en-US"/>
              </w:rPr>
              <w:t xml:space="preserve"> </w:t>
            </w:r>
            <w:proofErr w:type="spellStart"/>
            <w:r>
              <w:rPr>
                <w:rFonts w:eastAsiaTheme="minorHAnsi"/>
                <w:lang w:eastAsia="en-US"/>
              </w:rPr>
              <w:t>methodmaterial</w:t>
            </w:r>
            <w:proofErr w:type="spellEnd"/>
            <w:r>
              <w:rPr>
                <w:rFonts w:eastAsiaTheme="minorHAnsi"/>
                <w:lang w:eastAsia="en-US"/>
              </w:rPr>
              <w:t>/</w:t>
            </w:r>
            <w:proofErr w:type="spellStart"/>
            <w:r>
              <w:rPr>
                <w:rFonts w:eastAsiaTheme="minorHAnsi"/>
                <w:lang w:eastAsia="en-US"/>
              </w:rPr>
              <w:t>files</w:t>
            </w:r>
            <w:proofErr w:type="spellEnd"/>
            <w:r>
              <w:rPr>
                <w:rFonts w:eastAsiaTheme="minorHAnsi"/>
                <w:lang w:eastAsia="en-US"/>
              </w:rPr>
              <w:t>/LevinaLM.pdf (Фонд электронных публикаций ННГУ).</w:t>
            </w:r>
          </w:p>
          <w:p w:rsidR="00B61FAC" w:rsidRDefault="00B61FAC">
            <w:pPr>
              <w:autoSpaceDE w:val="0"/>
              <w:autoSpaceDN w:val="0"/>
              <w:adjustRightInd w:val="0"/>
              <w:jc w:val="both"/>
              <w:rPr>
                <w:rFonts w:eastAsiaTheme="minorHAnsi"/>
                <w:lang w:eastAsia="en-US"/>
              </w:rPr>
            </w:pPr>
            <w:r>
              <w:rPr>
                <w:rFonts w:eastAsiaTheme="minorHAnsi"/>
                <w:lang w:eastAsia="en-US"/>
              </w:rPr>
              <w:t xml:space="preserve">4. </w:t>
            </w:r>
            <w:r>
              <w:rPr>
                <w:rFonts w:eastAsiaTheme="minorHAnsi"/>
                <w:b/>
                <w:i/>
                <w:lang w:eastAsia="en-US"/>
              </w:rPr>
              <w:t>Оформление списка литературы и Интернет-ресурсов</w:t>
            </w:r>
            <w:r>
              <w:rPr>
                <w:rFonts w:eastAsiaTheme="minorHAnsi"/>
                <w:lang w:eastAsia="en-US"/>
              </w:rPr>
              <w:t>.</w:t>
            </w:r>
          </w:p>
          <w:p w:rsidR="00B61FAC" w:rsidRDefault="00B61FAC">
            <w:pPr>
              <w:autoSpaceDE w:val="0"/>
              <w:autoSpaceDN w:val="0"/>
              <w:adjustRightInd w:val="0"/>
              <w:jc w:val="both"/>
              <w:rPr>
                <w:rFonts w:eastAsiaTheme="minorHAnsi"/>
                <w:lang w:eastAsia="en-US"/>
              </w:rPr>
            </w:pPr>
            <w:r>
              <w:rPr>
                <w:rFonts w:eastAsiaTheme="minorHAnsi"/>
                <w:lang w:eastAsia="en-US"/>
              </w:rPr>
              <w:t>Литература перечисляется по алфавиту фамилий авторов, а издания</w:t>
            </w:r>
          </w:p>
          <w:p w:rsidR="00B61FAC" w:rsidRDefault="00B61FAC">
            <w:pPr>
              <w:autoSpaceDE w:val="0"/>
              <w:autoSpaceDN w:val="0"/>
              <w:adjustRightInd w:val="0"/>
              <w:jc w:val="both"/>
              <w:rPr>
                <w:rFonts w:eastAsiaTheme="minorHAnsi"/>
                <w:lang w:eastAsia="en-US"/>
              </w:rPr>
            </w:pPr>
            <w:r>
              <w:rPr>
                <w:rFonts w:eastAsiaTheme="minorHAnsi"/>
                <w:lang w:eastAsia="en-US"/>
              </w:rPr>
              <w:t xml:space="preserve">без индивидуального автора - по алфавиту </w:t>
            </w:r>
            <w:proofErr w:type="spellStart"/>
            <w:r>
              <w:rPr>
                <w:rFonts w:eastAsiaTheme="minorHAnsi"/>
                <w:lang w:eastAsia="en-US"/>
              </w:rPr>
              <w:t>заглавия</w:t>
            </w:r>
            <w:proofErr w:type="gramStart"/>
            <w:r>
              <w:rPr>
                <w:rFonts w:eastAsiaTheme="minorHAnsi"/>
                <w:lang w:eastAsia="en-US"/>
              </w:rPr>
              <w:t>.Е</w:t>
            </w:r>
            <w:proofErr w:type="gramEnd"/>
            <w:r>
              <w:rPr>
                <w:rFonts w:eastAsiaTheme="minorHAnsi"/>
                <w:lang w:eastAsia="en-US"/>
              </w:rPr>
              <w:t>сли</w:t>
            </w:r>
            <w:proofErr w:type="spellEnd"/>
            <w:r>
              <w:rPr>
                <w:rFonts w:eastAsiaTheme="minorHAnsi"/>
                <w:lang w:eastAsia="en-US"/>
              </w:rPr>
              <w:t xml:space="preserve"> электронные версии журнальных статей, книг, разделов в общих трудах и статей в сборниках научных трудов или материалах конференций использовались в формате, точно воспроизводящем печатные варианты (например, сканированные печатные издания или файлы формата </w:t>
            </w:r>
            <w:proofErr w:type="spellStart"/>
            <w:r>
              <w:rPr>
                <w:rFonts w:eastAsiaTheme="minorHAnsi"/>
                <w:lang w:eastAsia="en-US"/>
              </w:rPr>
              <w:t>pdf</w:t>
            </w:r>
            <w:proofErr w:type="spellEnd"/>
            <w:r>
              <w:rPr>
                <w:rFonts w:eastAsiaTheme="minorHAnsi"/>
                <w:lang w:eastAsia="en-US"/>
              </w:rPr>
              <w:t>), то эти</w:t>
            </w:r>
          </w:p>
          <w:p w:rsidR="00B61FAC" w:rsidRDefault="00B61FAC">
            <w:pPr>
              <w:autoSpaceDE w:val="0"/>
              <w:autoSpaceDN w:val="0"/>
              <w:adjustRightInd w:val="0"/>
              <w:jc w:val="both"/>
              <w:rPr>
                <w:rFonts w:eastAsiaTheme="minorHAnsi"/>
                <w:lang w:eastAsia="en-US"/>
              </w:rPr>
            </w:pPr>
            <w:r>
              <w:rPr>
                <w:rFonts w:eastAsiaTheme="minorHAnsi"/>
                <w:lang w:eastAsia="en-US"/>
              </w:rPr>
              <w:t>работы описываются так же, как и обычные печатные издания с указанием на электронный адрес, откуда они были взяты.</w:t>
            </w:r>
          </w:p>
          <w:p w:rsidR="00B61FAC" w:rsidRDefault="00B61FAC">
            <w:pPr>
              <w:autoSpaceDE w:val="0"/>
              <w:autoSpaceDN w:val="0"/>
              <w:adjustRightInd w:val="0"/>
              <w:jc w:val="both"/>
              <w:rPr>
                <w:rFonts w:eastAsiaTheme="minorHAnsi"/>
                <w:lang w:eastAsia="en-US"/>
              </w:rPr>
            </w:pPr>
            <w:r>
              <w:rPr>
                <w:rFonts w:eastAsiaTheme="minorHAnsi"/>
                <w:lang w:eastAsia="en-US"/>
              </w:rPr>
              <w:t>Названия сайтов с адресами Интернет-ресурсов выделяются в отдельный список. Сведения для описания электронных изданий берутся с домашней страницы сайта или с титульного экрана.</w:t>
            </w:r>
          </w:p>
        </w:tc>
      </w:tr>
    </w:tbl>
    <w:p w:rsidR="00B61FAC" w:rsidRDefault="00B61FAC" w:rsidP="00B61FAC">
      <w:pPr>
        <w:autoSpaceDE w:val="0"/>
        <w:autoSpaceDN w:val="0"/>
        <w:adjustRightInd w:val="0"/>
        <w:rPr>
          <w:b/>
          <w:i/>
          <w:iCs/>
        </w:rPr>
      </w:pPr>
    </w:p>
    <w:p w:rsidR="00B61FAC" w:rsidRDefault="00B61FAC" w:rsidP="00B61FAC">
      <w:pPr>
        <w:autoSpaceDE w:val="0"/>
        <w:autoSpaceDN w:val="0"/>
        <w:adjustRightInd w:val="0"/>
      </w:pPr>
      <w:r>
        <w:rPr>
          <w:b/>
          <w:i/>
          <w:iCs/>
        </w:rPr>
        <w:t>Цель написания реферата</w:t>
      </w:r>
      <w:r>
        <w:t>: расширение научного кругозора, овладение методами теоретического исследования, развитие самостоятельности мышления студента.</w:t>
      </w:r>
    </w:p>
    <w:p w:rsidR="00B61FAC" w:rsidRDefault="00B61FAC" w:rsidP="00B61FAC">
      <w:pPr>
        <w:autoSpaceDE w:val="0"/>
        <w:autoSpaceDN w:val="0"/>
        <w:adjustRightInd w:val="0"/>
        <w:jc w:val="both"/>
        <w:rPr>
          <w:b/>
        </w:rPr>
      </w:pPr>
      <w:r>
        <w:rPr>
          <w:b/>
          <w:i/>
          <w:iCs/>
        </w:rPr>
        <w:t>Выполнение задания</w:t>
      </w:r>
      <w:r>
        <w:rPr>
          <w:b/>
        </w:rPr>
        <w:t>:</w:t>
      </w:r>
    </w:p>
    <w:p w:rsidR="00B61FAC" w:rsidRDefault="00B61FAC" w:rsidP="00B61FAC">
      <w:pPr>
        <w:autoSpaceDE w:val="0"/>
        <w:autoSpaceDN w:val="0"/>
        <w:adjustRightInd w:val="0"/>
        <w:jc w:val="both"/>
      </w:pPr>
      <w:r>
        <w:t>1) выбрать тему, если она не определена преподавателем;</w:t>
      </w:r>
    </w:p>
    <w:p w:rsidR="00B61FAC" w:rsidRDefault="00B61FAC" w:rsidP="00B61FAC">
      <w:pPr>
        <w:autoSpaceDE w:val="0"/>
        <w:autoSpaceDN w:val="0"/>
        <w:adjustRightInd w:val="0"/>
        <w:jc w:val="both"/>
      </w:pPr>
      <w:r>
        <w:t>2) определить источники, с которыми придется работать;</w:t>
      </w:r>
    </w:p>
    <w:p w:rsidR="00B61FAC" w:rsidRDefault="00B61FAC" w:rsidP="00B61FAC">
      <w:pPr>
        <w:autoSpaceDE w:val="0"/>
        <w:autoSpaceDN w:val="0"/>
        <w:adjustRightInd w:val="0"/>
        <w:jc w:val="both"/>
      </w:pPr>
      <w:r>
        <w:t>3) изучить, систематизировать и обработать выбранный материал из источников;</w:t>
      </w:r>
    </w:p>
    <w:p w:rsidR="00B61FAC" w:rsidRDefault="00B61FAC" w:rsidP="00B61FAC">
      <w:pPr>
        <w:autoSpaceDE w:val="0"/>
        <w:autoSpaceDN w:val="0"/>
        <w:adjustRightInd w:val="0"/>
        <w:jc w:val="both"/>
      </w:pPr>
      <w:r>
        <w:t>4) составить план;</w:t>
      </w:r>
    </w:p>
    <w:p w:rsidR="00B61FAC" w:rsidRDefault="00B61FAC" w:rsidP="00B61FAC">
      <w:pPr>
        <w:autoSpaceDE w:val="0"/>
        <w:autoSpaceDN w:val="0"/>
        <w:adjustRightInd w:val="0"/>
        <w:jc w:val="both"/>
      </w:pPr>
      <w:r>
        <w:t>5) написать реферат:</w:t>
      </w:r>
    </w:p>
    <w:p w:rsidR="00B61FAC" w:rsidRDefault="00B61FAC" w:rsidP="00B61FAC">
      <w:pPr>
        <w:autoSpaceDE w:val="0"/>
        <w:autoSpaceDN w:val="0"/>
        <w:adjustRightInd w:val="0"/>
        <w:ind w:firstLine="708"/>
      </w:pPr>
      <w:r>
        <w:rPr>
          <w:i/>
          <w:iCs/>
        </w:rPr>
        <w:t xml:space="preserve">- </w:t>
      </w:r>
      <w:r>
        <w:t>обосновать актуальность выбранной темы;</w:t>
      </w:r>
    </w:p>
    <w:p w:rsidR="00B61FAC" w:rsidRDefault="00B61FAC" w:rsidP="00B61FAC">
      <w:pPr>
        <w:autoSpaceDE w:val="0"/>
        <w:autoSpaceDN w:val="0"/>
        <w:adjustRightInd w:val="0"/>
        <w:ind w:left="708"/>
      </w:pPr>
      <w:r>
        <w:rPr>
          <w:i/>
          <w:iCs/>
        </w:rPr>
        <w:t xml:space="preserve">-  </w:t>
      </w:r>
      <w:r>
        <w:t xml:space="preserve">указать исходные данные реферируемого текста (название, где </w:t>
      </w:r>
      <w:proofErr w:type="gramStart"/>
      <w:r>
        <w:t>опубликован</w:t>
      </w:r>
      <w:proofErr w:type="gramEnd"/>
      <w:r>
        <w:t>, в каком году), сведения об авторе (Ф. И. О.,  специальность, ученая степень, ученое звание);</w:t>
      </w:r>
    </w:p>
    <w:p w:rsidR="00B61FAC" w:rsidRDefault="00B61FAC" w:rsidP="00B61FAC">
      <w:pPr>
        <w:autoSpaceDE w:val="0"/>
        <w:autoSpaceDN w:val="0"/>
        <w:adjustRightInd w:val="0"/>
        <w:ind w:firstLine="708"/>
      </w:pPr>
      <w:r>
        <w:rPr>
          <w:i/>
          <w:iCs/>
        </w:rPr>
        <w:t xml:space="preserve">-  </w:t>
      </w:r>
      <w:r>
        <w:t>сформулировать проблематику выбранной темы;</w:t>
      </w:r>
    </w:p>
    <w:p w:rsidR="00B61FAC" w:rsidRDefault="00B61FAC" w:rsidP="00B61FAC">
      <w:pPr>
        <w:autoSpaceDE w:val="0"/>
        <w:autoSpaceDN w:val="0"/>
        <w:adjustRightInd w:val="0"/>
        <w:ind w:firstLine="708"/>
      </w:pPr>
      <w:r>
        <w:rPr>
          <w:i/>
          <w:iCs/>
        </w:rPr>
        <w:t xml:space="preserve">-  </w:t>
      </w:r>
      <w:r>
        <w:t>привести основные тезисы реферируемого текста и их аргументацию;</w:t>
      </w:r>
    </w:p>
    <w:p w:rsidR="00B61FAC" w:rsidRDefault="00B61FAC" w:rsidP="00B61FAC">
      <w:pPr>
        <w:autoSpaceDE w:val="0"/>
        <w:autoSpaceDN w:val="0"/>
        <w:adjustRightInd w:val="0"/>
        <w:ind w:firstLine="708"/>
      </w:pPr>
      <w:r>
        <w:rPr>
          <w:i/>
          <w:iCs/>
        </w:rPr>
        <w:t xml:space="preserve">-  </w:t>
      </w:r>
      <w:r>
        <w:t>сделать общий вывод по проблеме, заявленной в реферате.</w:t>
      </w:r>
    </w:p>
    <w:p w:rsidR="00B61FAC" w:rsidRDefault="00B61FAC" w:rsidP="00B61FAC">
      <w:pPr>
        <w:autoSpaceDE w:val="0"/>
        <w:autoSpaceDN w:val="0"/>
        <w:adjustRightInd w:val="0"/>
        <w:jc w:val="both"/>
      </w:pPr>
      <w:r>
        <w:rPr>
          <w:i/>
          <w:iCs/>
        </w:rPr>
        <w:t>Планируемые результаты</w:t>
      </w:r>
      <w:r>
        <w:rPr>
          <w:b/>
          <w:i/>
          <w:iCs/>
        </w:rPr>
        <w:t xml:space="preserve"> </w:t>
      </w:r>
      <w:r>
        <w:rPr>
          <w:i/>
          <w:iCs/>
        </w:rPr>
        <w:t>самостоятельной работы</w:t>
      </w:r>
      <w:r>
        <w:t>:</w:t>
      </w:r>
    </w:p>
    <w:p w:rsidR="00B61FAC" w:rsidRDefault="00B61FAC" w:rsidP="00B61FAC">
      <w:pPr>
        <w:autoSpaceDE w:val="0"/>
        <w:autoSpaceDN w:val="0"/>
        <w:adjustRightInd w:val="0"/>
        <w:jc w:val="both"/>
      </w:pPr>
      <w:r>
        <w:rPr>
          <w:i/>
          <w:iCs/>
        </w:rPr>
        <w:t xml:space="preserve">-  </w:t>
      </w:r>
      <w:r>
        <w:t>способность студентов к обобщению, анализу, восприятию информации, постановке цели и выбору путей ее достижения;</w:t>
      </w:r>
    </w:p>
    <w:p w:rsidR="00B61FAC" w:rsidRDefault="00B61FAC" w:rsidP="00B61FAC">
      <w:pPr>
        <w:autoSpaceDE w:val="0"/>
        <w:autoSpaceDN w:val="0"/>
        <w:adjustRightInd w:val="0"/>
        <w:jc w:val="both"/>
      </w:pPr>
      <w:r>
        <w:rPr>
          <w:i/>
          <w:iCs/>
        </w:rPr>
        <w:t xml:space="preserve">- </w:t>
      </w:r>
      <w:r>
        <w:t>способность логически верно, аргументированно и ясно строить устную и письменную речь.</w:t>
      </w:r>
    </w:p>
    <w:p w:rsidR="00B61FAC" w:rsidRDefault="00B61FAC" w:rsidP="00B61FAC">
      <w:pPr>
        <w:pStyle w:val="a5"/>
        <w:ind w:left="360"/>
        <w:jc w:val="center"/>
        <w:rPr>
          <w:b/>
          <w:sz w:val="24"/>
          <w:szCs w:val="24"/>
        </w:rPr>
      </w:pPr>
    </w:p>
    <w:p w:rsidR="00B61FAC" w:rsidRDefault="00B61FAC" w:rsidP="00B61FAC">
      <w:pPr>
        <w:pStyle w:val="a5"/>
        <w:ind w:left="360"/>
        <w:jc w:val="center"/>
        <w:rPr>
          <w:b/>
        </w:rPr>
      </w:pPr>
      <w:r>
        <w:rPr>
          <w:b/>
        </w:rPr>
        <w:t>13.7. Задание для выполнения ИК: Вопросы для подготовки к экзамену</w:t>
      </w:r>
    </w:p>
    <w:p w:rsidR="00B61FAC" w:rsidRDefault="00B61FAC" w:rsidP="00B61FAC">
      <w:pPr>
        <w:pStyle w:val="a5"/>
        <w:numPr>
          <w:ilvl w:val="0"/>
          <w:numId w:val="33"/>
        </w:numPr>
        <w:ind w:right="-284"/>
        <w:jc w:val="both"/>
      </w:pPr>
      <w:r>
        <w:t xml:space="preserve">Понятие науки. Этапы развития науки. </w:t>
      </w:r>
    </w:p>
    <w:p w:rsidR="00B61FAC" w:rsidRDefault="00B61FAC" w:rsidP="00B61FAC">
      <w:pPr>
        <w:pStyle w:val="a5"/>
        <w:numPr>
          <w:ilvl w:val="0"/>
          <w:numId w:val="33"/>
        </w:numPr>
        <w:jc w:val="both"/>
      </w:pPr>
      <w:r>
        <w:t>Наука и  ее основные функции.</w:t>
      </w:r>
    </w:p>
    <w:p w:rsidR="00B61FAC" w:rsidRDefault="00B61FAC" w:rsidP="00B61FAC">
      <w:pPr>
        <w:pStyle w:val="a5"/>
        <w:numPr>
          <w:ilvl w:val="0"/>
          <w:numId w:val="33"/>
        </w:numPr>
        <w:jc w:val="both"/>
      </w:pPr>
      <w:r>
        <w:t xml:space="preserve">Наука и философия. </w:t>
      </w:r>
    </w:p>
    <w:p w:rsidR="00B61FAC" w:rsidRDefault="00B61FAC" w:rsidP="00B61FAC">
      <w:pPr>
        <w:pStyle w:val="a5"/>
        <w:numPr>
          <w:ilvl w:val="0"/>
          <w:numId w:val="33"/>
        </w:numPr>
        <w:jc w:val="both"/>
      </w:pPr>
      <w:r>
        <w:t xml:space="preserve">Современная наука. Основные концепции науки </w:t>
      </w:r>
    </w:p>
    <w:p w:rsidR="00B61FAC" w:rsidRDefault="00B61FAC" w:rsidP="00B61FAC">
      <w:pPr>
        <w:pStyle w:val="a5"/>
        <w:numPr>
          <w:ilvl w:val="0"/>
          <w:numId w:val="33"/>
        </w:numPr>
        <w:ind w:right="-284"/>
        <w:jc w:val="both"/>
      </w:pPr>
      <w:r>
        <w:t>Современные науки и их классификация.</w:t>
      </w:r>
    </w:p>
    <w:p w:rsidR="00B61FAC" w:rsidRDefault="00B61FAC" w:rsidP="00B61FAC">
      <w:pPr>
        <w:pStyle w:val="a5"/>
        <w:numPr>
          <w:ilvl w:val="0"/>
          <w:numId w:val="33"/>
        </w:numPr>
        <w:ind w:right="-284"/>
        <w:jc w:val="both"/>
      </w:pPr>
      <w:r>
        <w:lastRenderedPageBreak/>
        <w:t>Основные тенденции развития современной науки</w:t>
      </w:r>
    </w:p>
    <w:p w:rsidR="00B61FAC" w:rsidRDefault="00B61FAC" w:rsidP="00B61FAC">
      <w:pPr>
        <w:pStyle w:val="a5"/>
        <w:numPr>
          <w:ilvl w:val="0"/>
          <w:numId w:val="33"/>
        </w:numPr>
        <w:jc w:val="both"/>
      </w:pPr>
      <w:r>
        <w:t xml:space="preserve">Тенденция </w:t>
      </w:r>
      <w:proofErr w:type="spellStart"/>
      <w:r>
        <w:t>аксиологизации</w:t>
      </w:r>
      <w:proofErr w:type="spellEnd"/>
      <w:r>
        <w:t xml:space="preserve"> науки </w:t>
      </w:r>
    </w:p>
    <w:p w:rsidR="00B61FAC" w:rsidRDefault="00B61FAC" w:rsidP="00B61FAC">
      <w:pPr>
        <w:pStyle w:val="a5"/>
        <w:numPr>
          <w:ilvl w:val="0"/>
          <w:numId w:val="33"/>
        </w:numPr>
        <w:jc w:val="both"/>
      </w:pPr>
      <w:r>
        <w:t xml:space="preserve">Тенденция </w:t>
      </w:r>
      <w:proofErr w:type="spellStart"/>
      <w:r>
        <w:t>экологизации</w:t>
      </w:r>
      <w:proofErr w:type="spellEnd"/>
      <w:r>
        <w:t xml:space="preserve"> научного знания </w:t>
      </w:r>
    </w:p>
    <w:p w:rsidR="00B61FAC" w:rsidRDefault="00B61FAC" w:rsidP="00B61FAC">
      <w:pPr>
        <w:pStyle w:val="a5"/>
        <w:numPr>
          <w:ilvl w:val="0"/>
          <w:numId w:val="33"/>
        </w:numPr>
        <w:jc w:val="both"/>
      </w:pPr>
      <w:r>
        <w:t xml:space="preserve">Тенденция интеграции науки </w:t>
      </w:r>
    </w:p>
    <w:p w:rsidR="00B61FAC" w:rsidRDefault="00B61FAC" w:rsidP="00B61FAC">
      <w:pPr>
        <w:pStyle w:val="a5"/>
        <w:numPr>
          <w:ilvl w:val="0"/>
          <w:numId w:val="33"/>
        </w:numPr>
        <w:jc w:val="both"/>
      </w:pPr>
      <w:r>
        <w:t xml:space="preserve">Тенденция информатизации в науке </w:t>
      </w:r>
    </w:p>
    <w:p w:rsidR="00B61FAC" w:rsidRDefault="00B61FAC" w:rsidP="00B61FAC">
      <w:pPr>
        <w:pStyle w:val="a5"/>
        <w:numPr>
          <w:ilvl w:val="0"/>
          <w:numId w:val="33"/>
        </w:numPr>
        <w:ind w:right="-284"/>
        <w:rPr>
          <w:b/>
        </w:rPr>
      </w:pPr>
      <w:r>
        <w:t xml:space="preserve"> Тенденция </w:t>
      </w:r>
      <w:proofErr w:type="spellStart"/>
      <w:r>
        <w:t>синергетизма</w:t>
      </w:r>
      <w:proofErr w:type="spellEnd"/>
      <w:r>
        <w:t xml:space="preserve"> в науке</w:t>
      </w:r>
    </w:p>
    <w:p w:rsidR="00B61FAC" w:rsidRDefault="00B61FAC" w:rsidP="00B61FAC">
      <w:pPr>
        <w:pStyle w:val="a5"/>
        <w:numPr>
          <w:ilvl w:val="0"/>
          <w:numId w:val="33"/>
        </w:numPr>
        <w:ind w:right="-284"/>
      </w:pPr>
      <w:r>
        <w:rPr>
          <w:b/>
        </w:rPr>
        <w:t xml:space="preserve"> </w:t>
      </w:r>
      <w:r>
        <w:t>Конструкция «Образование через всю жизнь»</w:t>
      </w:r>
    </w:p>
    <w:p w:rsidR="00B61FAC" w:rsidRDefault="00B61FAC" w:rsidP="00B61FAC">
      <w:pPr>
        <w:pStyle w:val="a5"/>
        <w:numPr>
          <w:ilvl w:val="0"/>
          <w:numId w:val="33"/>
        </w:numPr>
        <w:ind w:right="-284"/>
      </w:pPr>
      <w:r>
        <w:t xml:space="preserve"> Трансформация концептуальных идей в образовательной сфере.</w:t>
      </w:r>
    </w:p>
    <w:p w:rsidR="00B61FAC" w:rsidRDefault="00B61FAC" w:rsidP="00B61FAC">
      <w:pPr>
        <w:pStyle w:val="a5"/>
        <w:numPr>
          <w:ilvl w:val="0"/>
          <w:numId w:val="33"/>
        </w:numPr>
        <w:ind w:right="-284"/>
        <w:rPr>
          <w:rFonts w:eastAsiaTheme="minorHAnsi"/>
          <w:bCs/>
          <w:lang w:eastAsia="en-US"/>
        </w:rPr>
      </w:pPr>
      <w:r>
        <w:t xml:space="preserve">  Новые концептуальные идеи и направления развития педагогической науки</w:t>
      </w:r>
      <w:r>
        <w:rPr>
          <w:b/>
        </w:rPr>
        <w:t>.</w:t>
      </w:r>
    </w:p>
    <w:p w:rsidR="00B61FAC" w:rsidRDefault="00B61FAC" w:rsidP="00B61FAC">
      <w:pPr>
        <w:pStyle w:val="a5"/>
        <w:numPr>
          <w:ilvl w:val="0"/>
          <w:numId w:val="33"/>
        </w:numPr>
        <w:ind w:right="-284"/>
        <w:rPr>
          <w:rFonts w:eastAsiaTheme="minorHAnsi"/>
          <w:bCs/>
          <w:i/>
          <w:lang w:eastAsia="en-US"/>
        </w:rPr>
      </w:pPr>
      <w:r>
        <w:rPr>
          <w:rFonts w:eastAsiaTheme="minorHAnsi"/>
          <w:bCs/>
          <w:lang w:eastAsia="en-US"/>
        </w:rPr>
        <w:t xml:space="preserve"> </w:t>
      </w:r>
      <w:r>
        <w:t xml:space="preserve"> Парадигма современной науки и новая концепция образования.</w:t>
      </w:r>
    </w:p>
    <w:p w:rsidR="00B61FAC" w:rsidRDefault="00B61FAC" w:rsidP="00B61FAC">
      <w:pPr>
        <w:pStyle w:val="a5"/>
        <w:numPr>
          <w:ilvl w:val="0"/>
          <w:numId w:val="33"/>
        </w:numPr>
        <w:ind w:right="-284"/>
        <w:jc w:val="both"/>
      </w:pPr>
      <w:r>
        <w:t xml:space="preserve"> </w:t>
      </w:r>
      <w:proofErr w:type="spellStart"/>
      <w:r>
        <w:t>Полипарадигмальность</w:t>
      </w:r>
      <w:proofErr w:type="spellEnd"/>
      <w:r>
        <w:t xml:space="preserve"> как парадигма современной науки и современного образования.</w:t>
      </w:r>
    </w:p>
    <w:p w:rsidR="00B61FAC" w:rsidRDefault="00B61FAC" w:rsidP="00B61FAC">
      <w:pPr>
        <w:pStyle w:val="a5"/>
        <w:numPr>
          <w:ilvl w:val="0"/>
          <w:numId w:val="33"/>
        </w:numPr>
        <w:ind w:right="-284"/>
        <w:jc w:val="both"/>
      </w:pPr>
      <w:r>
        <w:t xml:space="preserve"> Антропоцентрическая научная парадигма и новая концепция образования.</w:t>
      </w:r>
    </w:p>
    <w:p w:rsidR="00B61FAC" w:rsidRDefault="00B61FAC" w:rsidP="00B61FAC">
      <w:pPr>
        <w:pStyle w:val="a5"/>
        <w:numPr>
          <w:ilvl w:val="0"/>
          <w:numId w:val="33"/>
        </w:numPr>
        <w:ind w:right="-284"/>
        <w:jc w:val="both"/>
      </w:pPr>
      <w:r>
        <w:t xml:space="preserve"> Кризис образования и модернизация образования как актуальная проблема.</w:t>
      </w:r>
    </w:p>
    <w:p w:rsidR="00B61FAC" w:rsidRDefault="00B61FAC" w:rsidP="00B61FAC">
      <w:pPr>
        <w:pStyle w:val="a5"/>
        <w:numPr>
          <w:ilvl w:val="0"/>
          <w:numId w:val="33"/>
        </w:numPr>
        <w:ind w:right="-284"/>
        <w:jc w:val="both"/>
      </w:pPr>
      <w:r>
        <w:t>Парадигмы педагогической науки</w:t>
      </w:r>
    </w:p>
    <w:p w:rsidR="00B61FAC" w:rsidRDefault="00B61FAC" w:rsidP="00B61FAC">
      <w:pPr>
        <w:pStyle w:val="a5"/>
        <w:numPr>
          <w:ilvl w:val="0"/>
          <w:numId w:val="33"/>
        </w:numPr>
        <w:ind w:right="-284"/>
        <w:jc w:val="both"/>
      </w:pPr>
      <w:r>
        <w:rPr>
          <w:lang w:val="en-US"/>
        </w:rPr>
        <w:t xml:space="preserve"> </w:t>
      </w:r>
      <w:r>
        <w:t>Современные образовательные парадигмы</w:t>
      </w:r>
    </w:p>
    <w:p w:rsidR="00B61FAC" w:rsidRDefault="00B61FAC" w:rsidP="00B61FAC">
      <w:pPr>
        <w:pStyle w:val="a5"/>
        <w:numPr>
          <w:ilvl w:val="0"/>
          <w:numId w:val="33"/>
        </w:numPr>
        <w:ind w:right="-284"/>
        <w:jc w:val="both"/>
      </w:pPr>
      <w:r>
        <w:rPr>
          <w:lang w:val="en-US"/>
        </w:rPr>
        <w:t xml:space="preserve"> </w:t>
      </w:r>
      <w:r>
        <w:t>Функции образования</w:t>
      </w:r>
    </w:p>
    <w:p w:rsidR="00B61FAC" w:rsidRDefault="00B61FAC" w:rsidP="00B61FAC">
      <w:pPr>
        <w:pStyle w:val="a5"/>
        <w:numPr>
          <w:ilvl w:val="0"/>
          <w:numId w:val="33"/>
        </w:numPr>
        <w:ind w:right="-284"/>
        <w:jc w:val="both"/>
      </w:pPr>
      <w:r>
        <w:t xml:space="preserve">  Тенденции развития современного российского и </w:t>
      </w:r>
      <w:proofErr w:type="spellStart"/>
      <w:r>
        <w:t>кыргызстанского</w:t>
      </w:r>
      <w:proofErr w:type="spellEnd"/>
      <w:r>
        <w:t xml:space="preserve">  образования. </w:t>
      </w:r>
    </w:p>
    <w:p w:rsidR="00B61FAC" w:rsidRDefault="00B61FAC" w:rsidP="00B61FAC">
      <w:pPr>
        <w:pStyle w:val="a5"/>
        <w:numPr>
          <w:ilvl w:val="0"/>
          <w:numId w:val="33"/>
        </w:numPr>
      </w:pPr>
      <w:r>
        <w:t>. Особенности социально-культурного развития личности как феномен ее социализации</w:t>
      </w:r>
    </w:p>
    <w:p w:rsidR="00B61FAC" w:rsidRDefault="00B61FAC" w:rsidP="00B61FAC">
      <w:pPr>
        <w:pStyle w:val="a5"/>
        <w:numPr>
          <w:ilvl w:val="0"/>
          <w:numId w:val="33"/>
        </w:numPr>
      </w:pPr>
      <w:r>
        <w:t xml:space="preserve"> Инновационный образовательный процесс</w:t>
      </w:r>
    </w:p>
    <w:p w:rsidR="00B61FAC" w:rsidRDefault="00B61FAC" w:rsidP="00B61FAC">
      <w:pPr>
        <w:pStyle w:val="a5"/>
        <w:numPr>
          <w:ilvl w:val="0"/>
          <w:numId w:val="33"/>
        </w:numPr>
        <w:spacing w:before="100" w:beforeAutospacing="1" w:after="100" w:afterAutospacing="1"/>
        <w:ind w:right="-284"/>
        <w:jc w:val="both"/>
      </w:pPr>
      <w:r>
        <w:t xml:space="preserve"> Инновационная деятельность в образовательном процессе </w:t>
      </w:r>
    </w:p>
    <w:p w:rsidR="00B61FAC" w:rsidRDefault="00B61FAC" w:rsidP="00B61FAC">
      <w:pPr>
        <w:pStyle w:val="a5"/>
        <w:numPr>
          <w:ilvl w:val="0"/>
          <w:numId w:val="33"/>
        </w:numPr>
        <w:jc w:val="both"/>
        <w:outlineLvl w:val="0"/>
        <w:rPr>
          <w:kern w:val="36"/>
          <w:sz w:val="24"/>
          <w:szCs w:val="24"/>
        </w:rPr>
      </w:pPr>
      <w:r>
        <w:rPr>
          <w:kern w:val="36"/>
          <w:sz w:val="24"/>
          <w:szCs w:val="24"/>
        </w:rPr>
        <w:t>Управление образовательными инновациями. Разделение труда преподавателей при инновационном обучении</w:t>
      </w:r>
    </w:p>
    <w:p w:rsidR="00B61FAC" w:rsidRDefault="00B61FAC" w:rsidP="00B61FAC">
      <w:pPr>
        <w:pStyle w:val="a5"/>
        <w:numPr>
          <w:ilvl w:val="0"/>
          <w:numId w:val="33"/>
        </w:numPr>
        <w:spacing w:before="100" w:beforeAutospacing="1" w:after="100" w:afterAutospacing="1"/>
        <w:ind w:right="-284"/>
        <w:jc w:val="both"/>
        <w:rPr>
          <w:sz w:val="24"/>
          <w:szCs w:val="24"/>
        </w:rPr>
      </w:pPr>
      <w:r>
        <w:rPr>
          <w:kern w:val="36"/>
          <w:sz w:val="24"/>
          <w:szCs w:val="24"/>
        </w:rPr>
        <w:t>. Интеграция отечественной системы образования с мировым образовательным пространством.</w:t>
      </w:r>
    </w:p>
    <w:p w:rsidR="00B61FAC" w:rsidRDefault="00B61FAC" w:rsidP="00B61FAC">
      <w:pPr>
        <w:pStyle w:val="a5"/>
        <w:numPr>
          <w:ilvl w:val="0"/>
          <w:numId w:val="33"/>
        </w:numPr>
        <w:jc w:val="both"/>
        <w:outlineLvl w:val="0"/>
        <w:rPr>
          <w:kern w:val="36"/>
          <w:sz w:val="24"/>
          <w:szCs w:val="24"/>
        </w:rPr>
      </w:pPr>
      <w:r>
        <w:rPr>
          <w:kern w:val="36"/>
          <w:sz w:val="24"/>
          <w:szCs w:val="24"/>
        </w:rPr>
        <w:t>Кыргызстан и общеевропейское образовательное пространство: организационно-экономические проблемы интеграции</w:t>
      </w:r>
    </w:p>
    <w:p w:rsidR="00B61FAC" w:rsidRDefault="00B61FAC" w:rsidP="00B61FAC">
      <w:pPr>
        <w:pStyle w:val="a5"/>
        <w:numPr>
          <w:ilvl w:val="0"/>
          <w:numId w:val="33"/>
        </w:numPr>
        <w:jc w:val="both"/>
        <w:outlineLvl w:val="1"/>
        <w:rPr>
          <w:sz w:val="24"/>
          <w:szCs w:val="24"/>
        </w:rPr>
      </w:pPr>
      <w:r>
        <w:rPr>
          <w:kern w:val="36"/>
          <w:sz w:val="24"/>
          <w:szCs w:val="24"/>
        </w:rPr>
        <w:t xml:space="preserve"> </w:t>
      </w:r>
      <w:r>
        <w:rPr>
          <w:sz w:val="24"/>
          <w:szCs w:val="24"/>
        </w:rPr>
        <w:t>Мониторинг в образовании как научная и практическая проблема</w:t>
      </w:r>
    </w:p>
    <w:p w:rsidR="00B61FAC" w:rsidRDefault="00B61FAC" w:rsidP="00B61FAC">
      <w:pPr>
        <w:pStyle w:val="a5"/>
        <w:numPr>
          <w:ilvl w:val="0"/>
          <w:numId w:val="33"/>
        </w:numPr>
        <w:jc w:val="both"/>
        <w:outlineLvl w:val="1"/>
        <w:rPr>
          <w:bCs/>
          <w:sz w:val="24"/>
          <w:szCs w:val="24"/>
        </w:rPr>
      </w:pPr>
      <w:r>
        <w:rPr>
          <w:sz w:val="24"/>
          <w:szCs w:val="24"/>
        </w:rPr>
        <w:t xml:space="preserve"> Сущность и структура мониторинговой деятельности педагога</w:t>
      </w:r>
    </w:p>
    <w:p w:rsidR="004C2021" w:rsidRPr="002A1947" w:rsidRDefault="004C2021" w:rsidP="00D435A0">
      <w:pPr>
        <w:jc w:val="both"/>
        <w:rPr>
          <w:iCs/>
        </w:rPr>
      </w:pPr>
    </w:p>
    <w:p w:rsidR="004C2021" w:rsidRPr="002A1947" w:rsidRDefault="004C2021" w:rsidP="00D435A0">
      <w:pPr>
        <w:jc w:val="both"/>
        <w:rPr>
          <w:iCs/>
        </w:rPr>
      </w:pPr>
    </w:p>
    <w:p w:rsidR="004C2021" w:rsidRPr="002A1947" w:rsidRDefault="004C2021" w:rsidP="00D435A0">
      <w:pPr>
        <w:jc w:val="both"/>
        <w:rPr>
          <w:iCs/>
        </w:rPr>
      </w:pPr>
    </w:p>
    <w:p w:rsidR="004C2021" w:rsidRPr="002A1947" w:rsidRDefault="004C2021" w:rsidP="00D435A0">
      <w:pPr>
        <w:jc w:val="both"/>
        <w:rPr>
          <w:iCs/>
        </w:rPr>
      </w:pPr>
    </w:p>
    <w:p w:rsidR="004C2021" w:rsidRPr="002A1947" w:rsidRDefault="004C2021" w:rsidP="00D435A0">
      <w:pPr>
        <w:jc w:val="both"/>
        <w:rPr>
          <w:iCs/>
        </w:rPr>
      </w:pPr>
    </w:p>
    <w:p w:rsidR="007D3066" w:rsidRPr="002A1947" w:rsidRDefault="007D3066" w:rsidP="00D435A0">
      <w:pPr>
        <w:jc w:val="both"/>
        <w:rPr>
          <w:iCs/>
        </w:rPr>
      </w:pPr>
    </w:p>
    <w:p w:rsidR="007A4307" w:rsidRPr="002A1947" w:rsidRDefault="007A4307" w:rsidP="00D435A0">
      <w:pPr>
        <w:jc w:val="both"/>
        <w:rPr>
          <w:b/>
        </w:rPr>
      </w:pPr>
    </w:p>
    <w:p w:rsidR="007A4307" w:rsidRPr="002A1947" w:rsidRDefault="007A4307" w:rsidP="00D435A0">
      <w:pPr>
        <w:jc w:val="both"/>
        <w:rPr>
          <w:b/>
          <w:sz w:val="96"/>
          <w:szCs w:val="96"/>
        </w:rPr>
      </w:pPr>
    </w:p>
    <w:p w:rsidR="00485AB0" w:rsidRDefault="00485AB0" w:rsidP="00FB6CA4">
      <w:pPr>
        <w:spacing w:line="360" w:lineRule="auto"/>
        <w:ind w:left="708"/>
        <w:jc w:val="center"/>
        <w:rPr>
          <w:b/>
          <w:sz w:val="72"/>
          <w:szCs w:val="72"/>
        </w:rPr>
      </w:pPr>
    </w:p>
    <w:p w:rsidR="00485AB0" w:rsidRDefault="00485AB0" w:rsidP="00FB6CA4">
      <w:pPr>
        <w:spacing w:line="360" w:lineRule="auto"/>
        <w:ind w:left="708"/>
        <w:jc w:val="center"/>
        <w:rPr>
          <w:b/>
          <w:sz w:val="72"/>
          <w:szCs w:val="72"/>
        </w:rPr>
      </w:pPr>
    </w:p>
    <w:p w:rsidR="00485AB0" w:rsidRDefault="00485AB0" w:rsidP="00FB6CA4">
      <w:pPr>
        <w:spacing w:line="360" w:lineRule="auto"/>
        <w:ind w:left="708"/>
        <w:jc w:val="center"/>
        <w:rPr>
          <w:b/>
          <w:sz w:val="72"/>
          <w:szCs w:val="72"/>
        </w:rPr>
      </w:pPr>
    </w:p>
    <w:p w:rsidR="00485AB0" w:rsidRDefault="00485AB0" w:rsidP="00FB6CA4">
      <w:pPr>
        <w:spacing w:line="360" w:lineRule="auto"/>
        <w:ind w:left="708"/>
        <w:jc w:val="center"/>
        <w:rPr>
          <w:b/>
          <w:sz w:val="72"/>
          <w:szCs w:val="72"/>
        </w:rPr>
      </w:pPr>
    </w:p>
    <w:p w:rsidR="00485AB0" w:rsidRDefault="00485AB0" w:rsidP="00FB6CA4">
      <w:pPr>
        <w:spacing w:line="360" w:lineRule="auto"/>
        <w:ind w:left="708"/>
        <w:jc w:val="center"/>
        <w:rPr>
          <w:b/>
          <w:sz w:val="72"/>
          <w:szCs w:val="72"/>
        </w:rPr>
      </w:pPr>
    </w:p>
    <w:p w:rsidR="00FB6CA4" w:rsidRPr="002A1947" w:rsidRDefault="00FB6CA4" w:rsidP="00FB6CA4">
      <w:pPr>
        <w:spacing w:line="360" w:lineRule="auto"/>
        <w:ind w:left="708"/>
        <w:jc w:val="center"/>
        <w:rPr>
          <w:b/>
          <w:sz w:val="72"/>
          <w:szCs w:val="72"/>
        </w:rPr>
      </w:pPr>
      <w:r w:rsidRPr="002A1947">
        <w:rPr>
          <w:b/>
          <w:sz w:val="72"/>
          <w:szCs w:val="72"/>
        </w:rPr>
        <w:t>Учебно-методические материалы (УММ)</w:t>
      </w:r>
    </w:p>
    <w:p w:rsidR="00FB6CA4" w:rsidRPr="002A1947" w:rsidRDefault="00FB6CA4" w:rsidP="00FB6CA4">
      <w:pPr>
        <w:pStyle w:val="a5"/>
        <w:spacing w:line="360" w:lineRule="auto"/>
        <w:ind w:left="1068"/>
        <w:jc w:val="center"/>
        <w:rPr>
          <w:sz w:val="96"/>
          <w:szCs w:val="96"/>
        </w:rPr>
      </w:pPr>
    </w:p>
    <w:p w:rsidR="00FB6CA4" w:rsidRPr="002A1947" w:rsidRDefault="00FB6CA4" w:rsidP="00FB6CA4">
      <w:pPr>
        <w:pStyle w:val="a5"/>
        <w:spacing w:line="360" w:lineRule="auto"/>
        <w:ind w:left="1068"/>
        <w:jc w:val="both"/>
        <w:rPr>
          <w:sz w:val="24"/>
          <w:szCs w:val="24"/>
        </w:rPr>
      </w:pPr>
    </w:p>
    <w:p w:rsidR="00FB6CA4" w:rsidRPr="002A1947" w:rsidRDefault="00FB6CA4" w:rsidP="00FB6CA4">
      <w:pPr>
        <w:pStyle w:val="a5"/>
        <w:spacing w:line="360" w:lineRule="auto"/>
        <w:ind w:left="1068"/>
        <w:jc w:val="both"/>
        <w:rPr>
          <w:sz w:val="24"/>
          <w:szCs w:val="24"/>
        </w:rPr>
      </w:pPr>
    </w:p>
    <w:p w:rsidR="00FB6CA4" w:rsidRPr="002A1947" w:rsidRDefault="00FB6CA4" w:rsidP="00FB6CA4">
      <w:pPr>
        <w:pStyle w:val="a5"/>
        <w:spacing w:line="360" w:lineRule="auto"/>
        <w:ind w:left="1068"/>
        <w:jc w:val="both"/>
        <w:rPr>
          <w:sz w:val="24"/>
          <w:szCs w:val="24"/>
        </w:rPr>
      </w:pPr>
    </w:p>
    <w:p w:rsidR="00FB6CA4" w:rsidRPr="002A1947" w:rsidRDefault="00FB6CA4" w:rsidP="00FB6CA4">
      <w:pPr>
        <w:pStyle w:val="a5"/>
        <w:spacing w:line="360" w:lineRule="auto"/>
        <w:ind w:left="1068"/>
        <w:jc w:val="both"/>
        <w:rPr>
          <w:sz w:val="24"/>
          <w:szCs w:val="24"/>
        </w:rPr>
      </w:pPr>
    </w:p>
    <w:p w:rsidR="00FB6CA4" w:rsidRPr="002A1947" w:rsidRDefault="00FB6CA4" w:rsidP="00FB6CA4">
      <w:pPr>
        <w:pStyle w:val="a5"/>
        <w:spacing w:line="360" w:lineRule="auto"/>
        <w:ind w:left="1068"/>
        <w:jc w:val="both"/>
        <w:rPr>
          <w:sz w:val="24"/>
          <w:szCs w:val="24"/>
        </w:rPr>
      </w:pPr>
    </w:p>
    <w:p w:rsidR="00FB6CA4" w:rsidRPr="002A1947" w:rsidRDefault="00FB6CA4" w:rsidP="00FB6CA4">
      <w:pPr>
        <w:pStyle w:val="a5"/>
        <w:spacing w:line="360" w:lineRule="auto"/>
        <w:ind w:left="1068"/>
        <w:jc w:val="both"/>
        <w:rPr>
          <w:sz w:val="24"/>
          <w:szCs w:val="24"/>
        </w:rPr>
      </w:pPr>
    </w:p>
    <w:p w:rsidR="00FB6CA4" w:rsidRPr="002A1947" w:rsidRDefault="00FB6CA4" w:rsidP="00FB6CA4">
      <w:pPr>
        <w:pStyle w:val="a5"/>
        <w:spacing w:line="360" w:lineRule="auto"/>
        <w:ind w:left="1068"/>
        <w:jc w:val="both"/>
        <w:rPr>
          <w:sz w:val="24"/>
          <w:szCs w:val="24"/>
        </w:rPr>
      </w:pPr>
    </w:p>
    <w:p w:rsidR="00FB6CA4" w:rsidRPr="002A1947" w:rsidRDefault="00FB6CA4" w:rsidP="00FB6CA4">
      <w:pPr>
        <w:pStyle w:val="a5"/>
        <w:spacing w:line="360" w:lineRule="auto"/>
        <w:ind w:left="1068"/>
        <w:jc w:val="both"/>
      </w:pPr>
    </w:p>
    <w:p w:rsidR="00FB6CA4" w:rsidRPr="002A1947" w:rsidRDefault="00FB6CA4" w:rsidP="00FB6CA4">
      <w:pPr>
        <w:pStyle w:val="a5"/>
        <w:spacing w:line="360" w:lineRule="auto"/>
        <w:ind w:left="1068"/>
        <w:jc w:val="both"/>
      </w:pPr>
    </w:p>
    <w:p w:rsidR="00FB6CA4" w:rsidRPr="002A1947" w:rsidRDefault="00FB6CA4" w:rsidP="00FB6CA4">
      <w:pPr>
        <w:spacing w:line="360" w:lineRule="auto"/>
        <w:jc w:val="center"/>
        <w:rPr>
          <w:b/>
          <w:sz w:val="32"/>
          <w:szCs w:val="32"/>
        </w:rPr>
      </w:pPr>
    </w:p>
    <w:p w:rsidR="00FB6CA4" w:rsidRPr="002A1947" w:rsidRDefault="00FB6CA4" w:rsidP="00FB6CA4">
      <w:pPr>
        <w:spacing w:line="360" w:lineRule="auto"/>
        <w:jc w:val="center"/>
        <w:rPr>
          <w:b/>
          <w:sz w:val="32"/>
          <w:szCs w:val="32"/>
        </w:rPr>
      </w:pPr>
    </w:p>
    <w:p w:rsidR="00996C4F" w:rsidRPr="002A1947" w:rsidRDefault="00996C4F" w:rsidP="008B20D4">
      <w:pPr>
        <w:spacing w:line="360" w:lineRule="auto"/>
        <w:rPr>
          <w:b/>
          <w:sz w:val="32"/>
          <w:szCs w:val="32"/>
        </w:rPr>
      </w:pPr>
    </w:p>
    <w:p w:rsidR="00FB6CA4" w:rsidRPr="00B76A65" w:rsidRDefault="00FB6CA4" w:rsidP="008B20D4">
      <w:pPr>
        <w:spacing w:line="360" w:lineRule="auto"/>
        <w:rPr>
          <w:b/>
          <w:sz w:val="32"/>
          <w:szCs w:val="32"/>
        </w:rPr>
      </w:pPr>
      <w:r w:rsidRPr="00B76A65">
        <w:rPr>
          <w:b/>
          <w:sz w:val="32"/>
          <w:szCs w:val="32"/>
        </w:rPr>
        <w:lastRenderedPageBreak/>
        <w:t xml:space="preserve">Министерство образования  и науки Кыргызской Республики </w:t>
      </w:r>
    </w:p>
    <w:p w:rsidR="00FB6CA4" w:rsidRPr="00B76A65" w:rsidRDefault="00FB6CA4" w:rsidP="00FB6CA4">
      <w:pPr>
        <w:spacing w:line="360" w:lineRule="auto"/>
        <w:jc w:val="center"/>
        <w:rPr>
          <w:b/>
          <w:sz w:val="32"/>
          <w:szCs w:val="32"/>
        </w:rPr>
      </w:pPr>
      <w:proofErr w:type="spellStart"/>
      <w:r w:rsidRPr="00B76A65">
        <w:rPr>
          <w:b/>
          <w:sz w:val="32"/>
          <w:szCs w:val="32"/>
        </w:rPr>
        <w:t>Ошский</w:t>
      </w:r>
      <w:proofErr w:type="spellEnd"/>
      <w:r w:rsidRPr="00B76A65">
        <w:rPr>
          <w:b/>
          <w:sz w:val="32"/>
          <w:szCs w:val="32"/>
        </w:rPr>
        <w:t xml:space="preserve"> государственный университет</w:t>
      </w:r>
    </w:p>
    <w:p w:rsidR="00FB6CA4" w:rsidRDefault="00FB6CA4" w:rsidP="00FB6CA4">
      <w:pPr>
        <w:spacing w:line="360" w:lineRule="auto"/>
        <w:jc w:val="center"/>
        <w:rPr>
          <w:b/>
          <w:sz w:val="28"/>
          <w:szCs w:val="28"/>
        </w:rPr>
      </w:pPr>
    </w:p>
    <w:p w:rsidR="00FB6CA4" w:rsidRPr="00D92BFE" w:rsidRDefault="00FB6CA4" w:rsidP="00FB6CA4">
      <w:pPr>
        <w:spacing w:line="360" w:lineRule="auto"/>
        <w:jc w:val="center"/>
        <w:rPr>
          <w:b/>
          <w:sz w:val="28"/>
          <w:szCs w:val="28"/>
        </w:rPr>
      </w:pPr>
      <w:r w:rsidRPr="00D92BFE">
        <w:rPr>
          <w:b/>
          <w:sz w:val="28"/>
          <w:szCs w:val="28"/>
        </w:rPr>
        <w:t>Кафедра методики преподав</w:t>
      </w:r>
      <w:r>
        <w:rPr>
          <w:b/>
          <w:sz w:val="28"/>
          <w:szCs w:val="28"/>
        </w:rPr>
        <w:t>ания русского языка и литературы</w:t>
      </w:r>
    </w:p>
    <w:p w:rsidR="00FB6CA4" w:rsidRPr="00D92BFE" w:rsidRDefault="00FB6CA4" w:rsidP="00FB6CA4">
      <w:pPr>
        <w:spacing w:line="360" w:lineRule="auto"/>
        <w:jc w:val="center"/>
        <w:rPr>
          <w:b/>
          <w:sz w:val="28"/>
          <w:szCs w:val="28"/>
        </w:rPr>
      </w:pPr>
    </w:p>
    <w:p w:rsidR="00FB6CA4" w:rsidRPr="00B76A65" w:rsidRDefault="00FB6CA4" w:rsidP="00FB6CA4">
      <w:pPr>
        <w:spacing w:line="360" w:lineRule="auto"/>
        <w:jc w:val="center"/>
        <w:rPr>
          <w:sz w:val="28"/>
          <w:szCs w:val="28"/>
        </w:rPr>
      </w:pPr>
      <w:r w:rsidRPr="00B76A65">
        <w:rPr>
          <w:sz w:val="28"/>
          <w:szCs w:val="28"/>
        </w:rPr>
        <w:t xml:space="preserve">Фонд оценочных средств обсужден и одобрен для исполнения на  заседания кафедры методики преподавания  русского языка и литературы </w:t>
      </w:r>
      <w:proofErr w:type="spellStart"/>
      <w:r w:rsidRPr="00B76A65">
        <w:rPr>
          <w:sz w:val="28"/>
          <w:szCs w:val="28"/>
        </w:rPr>
        <w:t>ОшГУ</w:t>
      </w:r>
      <w:proofErr w:type="spellEnd"/>
      <w:r w:rsidRPr="00B76A65">
        <w:rPr>
          <w:sz w:val="28"/>
          <w:szCs w:val="28"/>
        </w:rPr>
        <w:t xml:space="preserve"> Протокол №2  от 29.09.202</w:t>
      </w:r>
      <w:r w:rsidR="00485AB0">
        <w:rPr>
          <w:sz w:val="28"/>
          <w:szCs w:val="28"/>
        </w:rPr>
        <w:t>3</w:t>
      </w:r>
      <w:r w:rsidRPr="00B76A65">
        <w:rPr>
          <w:sz w:val="28"/>
          <w:szCs w:val="28"/>
        </w:rPr>
        <w:t xml:space="preserve"> г</w:t>
      </w:r>
    </w:p>
    <w:p w:rsidR="00FB6CA4" w:rsidRDefault="00FB6CA4" w:rsidP="00FB6CA4">
      <w:pPr>
        <w:spacing w:line="360" w:lineRule="auto"/>
        <w:jc w:val="center"/>
        <w:rPr>
          <w:sz w:val="28"/>
          <w:szCs w:val="28"/>
        </w:rPr>
      </w:pPr>
    </w:p>
    <w:p w:rsidR="00FB6CA4" w:rsidRPr="00D92BFE" w:rsidRDefault="00FB6CA4" w:rsidP="00FB6CA4">
      <w:pPr>
        <w:spacing w:line="360" w:lineRule="auto"/>
        <w:jc w:val="center"/>
        <w:rPr>
          <w:sz w:val="28"/>
          <w:szCs w:val="28"/>
        </w:rPr>
      </w:pPr>
      <w:proofErr w:type="spellStart"/>
      <w:r w:rsidRPr="00D92BFE">
        <w:rPr>
          <w:sz w:val="28"/>
          <w:szCs w:val="28"/>
        </w:rPr>
        <w:t>Зав</w:t>
      </w:r>
      <w:proofErr w:type="gramStart"/>
      <w:r w:rsidRPr="00D92BFE">
        <w:rPr>
          <w:sz w:val="28"/>
          <w:szCs w:val="28"/>
        </w:rPr>
        <w:t>.к</w:t>
      </w:r>
      <w:proofErr w:type="gramEnd"/>
      <w:r w:rsidRPr="00D92BFE">
        <w:rPr>
          <w:sz w:val="28"/>
          <w:szCs w:val="28"/>
        </w:rPr>
        <w:t>афедрой</w:t>
      </w:r>
      <w:proofErr w:type="spellEnd"/>
      <w:r w:rsidRPr="00D92BFE">
        <w:rPr>
          <w:sz w:val="28"/>
          <w:szCs w:val="28"/>
        </w:rPr>
        <w:t xml:space="preserve">:                          доц. Н.Х. </w:t>
      </w:r>
      <w:proofErr w:type="spellStart"/>
      <w:r w:rsidRPr="00D92BFE">
        <w:rPr>
          <w:sz w:val="28"/>
          <w:szCs w:val="28"/>
        </w:rPr>
        <w:t>Бекмухамедова</w:t>
      </w:r>
      <w:proofErr w:type="spellEnd"/>
    </w:p>
    <w:p w:rsidR="00FB6CA4" w:rsidRPr="00D92BFE" w:rsidRDefault="00FB6CA4" w:rsidP="00FB6CA4">
      <w:pPr>
        <w:jc w:val="center"/>
        <w:rPr>
          <w:b/>
          <w:sz w:val="28"/>
          <w:szCs w:val="28"/>
        </w:rPr>
      </w:pPr>
    </w:p>
    <w:p w:rsidR="00FB6CA4" w:rsidRPr="00DA67C5" w:rsidRDefault="00FB6CA4" w:rsidP="00FB6CA4">
      <w:pPr>
        <w:jc w:val="center"/>
        <w:rPr>
          <w:b/>
          <w:sz w:val="32"/>
          <w:szCs w:val="32"/>
        </w:rPr>
      </w:pPr>
      <w:r w:rsidRPr="00DA67C5">
        <w:rPr>
          <w:b/>
          <w:sz w:val="32"/>
          <w:szCs w:val="32"/>
        </w:rPr>
        <w:t>ФОНД ОЦЕНОЧНЫХ СРЕДСТВ</w:t>
      </w:r>
    </w:p>
    <w:p w:rsidR="00FB6CA4" w:rsidRPr="00D92BFE" w:rsidRDefault="00FB6CA4" w:rsidP="00FB6CA4">
      <w:pPr>
        <w:jc w:val="center"/>
        <w:rPr>
          <w:b/>
          <w:sz w:val="28"/>
          <w:szCs w:val="28"/>
        </w:rPr>
      </w:pPr>
    </w:p>
    <w:p w:rsidR="00FB6CA4" w:rsidRDefault="00FB6CA4" w:rsidP="00FB6CA4">
      <w:pPr>
        <w:spacing w:line="360" w:lineRule="auto"/>
        <w:jc w:val="center"/>
        <w:rPr>
          <w:b/>
          <w:sz w:val="28"/>
          <w:szCs w:val="28"/>
        </w:rPr>
      </w:pPr>
    </w:p>
    <w:p w:rsidR="00FB6CA4" w:rsidRPr="00D92BFE" w:rsidRDefault="00FB6CA4" w:rsidP="00FB6CA4">
      <w:pPr>
        <w:spacing w:line="360" w:lineRule="auto"/>
        <w:jc w:val="center"/>
        <w:rPr>
          <w:b/>
          <w:sz w:val="28"/>
          <w:szCs w:val="28"/>
        </w:rPr>
      </w:pPr>
      <w:r w:rsidRPr="00D92BFE">
        <w:rPr>
          <w:b/>
          <w:sz w:val="28"/>
          <w:szCs w:val="28"/>
        </w:rPr>
        <w:t xml:space="preserve">по дисциплине </w:t>
      </w:r>
    </w:p>
    <w:p w:rsidR="00996C4F" w:rsidRDefault="00FB6CA4" w:rsidP="00996C4F">
      <w:pPr>
        <w:jc w:val="center"/>
        <w:rPr>
          <w:b/>
          <w:sz w:val="40"/>
          <w:szCs w:val="40"/>
        </w:rPr>
      </w:pPr>
      <w:r w:rsidRPr="00996C4F">
        <w:rPr>
          <w:b/>
          <w:sz w:val="40"/>
          <w:szCs w:val="40"/>
        </w:rPr>
        <w:t xml:space="preserve">Современные проблемы науки </w:t>
      </w:r>
    </w:p>
    <w:p w:rsidR="00FB6CA4" w:rsidRPr="00996C4F" w:rsidRDefault="00FB6CA4" w:rsidP="00996C4F">
      <w:pPr>
        <w:jc w:val="center"/>
        <w:rPr>
          <w:b/>
          <w:sz w:val="40"/>
          <w:szCs w:val="40"/>
        </w:rPr>
      </w:pPr>
      <w:r w:rsidRPr="00996C4F">
        <w:rPr>
          <w:b/>
          <w:sz w:val="40"/>
          <w:szCs w:val="40"/>
        </w:rPr>
        <w:t>и образования</w:t>
      </w:r>
    </w:p>
    <w:p w:rsidR="00FB6CA4" w:rsidRPr="00D92BFE" w:rsidRDefault="00FB6CA4" w:rsidP="00FB6CA4">
      <w:pPr>
        <w:spacing w:line="360" w:lineRule="auto"/>
        <w:jc w:val="center"/>
        <w:rPr>
          <w:b/>
          <w:sz w:val="28"/>
          <w:szCs w:val="28"/>
        </w:rPr>
      </w:pPr>
    </w:p>
    <w:p w:rsidR="00FB6CA4" w:rsidRPr="00D92BFE" w:rsidRDefault="00FB6CA4" w:rsidP="00FB6CA4">
      <w:pPr>
        <w:spacing w:line="360" w:lineRule="auto"/>
        <w:jc w:val="center"/>
        <w:rPr>
          <w:sz w:val="28"/>
          <w:szCs w:val="28"/>
        </w:rPr>
      </w:pPr>
      <w:r>
        <w:rPr>
          <w:sz w:val="28"/>
          <w:szCs w:val="28"/>
        </w:rPr>
        <w:t>550300 Филологическое образование</w:t>
      </w:r>
    </w:p>
    <w:p w:rsidR="00FB6CA4" w:rsidRPr="00291CF8" w:rsidRDefault="00FB6CA4" w:rsidP="00FB6CA4">
      <w:pPr>
        <w:jc w:val="both"/>
        <w:rPr>
          <w:sz w:val="28"/>
          <w:szCs w:val="28"/>
          <w:lang w:eastAsia="en-US"/>
        </w:rPr>
      </w:pPr>
      <w:r w:rsidRPr="00D92BFE">
        <w:rPr>
          <w:sz w:val="28"/>
          <w:szCs w:val="28"/>
        </w:rPr>
        <w:t>Код контролируемых  компетенций и ожидаемые результаты по дисциплине</w:t>
      </w:r>
      <w:r>
        <w:rPr>
          <w:sz w:val="28"/>
          <w:szCs w:val="28"/>
        </w:rPr>
        <w:t>:</w:t>
      </w:r>
      <w:r w:rsidRPr="00B76A65">
        <w:rPr>
          <w:sz w:val="28"/>
          <w:szCs w:val="28"/>
        </w:rPr>
        <w:t xml:space="preserve"> </w:t>
      </w:r>
      <w:r>
        <w:rPr>
          <w:sz w:val="28"/>
          <w:szCs w:val="28"/>
        </w:rPr>
        <w:t xml:space="preserve">       </w:t>
      </w:r>
    </w:p>
    <w:p w:rsidR="002E3332" w:rsidRDefault="002E3332" w:rsidP="002E3332">
      <w:pPr>
        <w:spacing w:line="360" w:lineRule="auto"/>
        <w:rPr>
          <w:b/>
          <w:sz w:val="28"/>
          <w:szCs w:val="28"/>
        </w:rPr>
      </w:pPr>
      <w:r>
        <w:rPr>
          <w:b/>
          <w:sz w:val="28"/>
          <w:szCs w:val="28"/>
        </w:rPr>
        <w:t xml:space="preserve">ОК-1,  СЛК-1, ПК-4, ПК-5, </w:t>
      </w:r>
      <w:r w:rsidRPr="002E3332">
        <w:rPr>
          <w:b/>
          <w:sz w:val="28"/>
          <w:szCs w:val="28"/>
        </w:rPr>
        <w:t xml:space="preserve"> </w:t>
      </w:r>
      <w:r>
        <w:rPr>
          <w:b/>
          <w:sz w:val="28"/>
          <w:szCs w:val="28"/>
        </w:rPr>
        <w:t>ПК-6, ПК-13,  ПК-15, ПК-16, ПК-17;</w:t>
      </w:r>
    </w:p>
    <w:p w:rsidR="002E3332" w:rsidRPr="002E3332" w:rsidRDefault="002E3332" w:rsidP="002E3332">
      <w:pPr>
        <w:jc w:val="both"/>
        <w:rPr>
          <w:sz w:val="28"/>
          <w:szCs w:val="28"/>
          <w:lang w:eastAsia="en-US"/>
        </w:rPr>
      </w:pPr>
      <w:r w:rsidRPr="002E3332">
        <w:rPr>
          <w:b/>
          <w:sz w:val="28"/>
          <w:szCs w:val="28"/>
          <w:lang w:eastAsia="en-US"/>
        </w:rPr>
        <w:t>РО-3</w:t>
      </w:r>
      <w:r w:rsidRPr="002E3332">
        <w:rPr>
          <w:sz w:val="28"/>
          <w:szCs w:val="28"/>
          <w:lang w:eastAsia="en-US"/>
        </w:rPr>
        <w:t xml:space="preserve">  –  </w:t>
      </w:r>
      <w:proofErr w:type="gramStart"/>
      <w:r w:rsidRPr="002E3332">
        <w:rPr>
          <w:sz w:val="28"/>
          <w:szCs w:val="28"/>
          <w:lang w:eastAsia="en-US"/>
        </w:rPr>
        <w:t>способен</w:t>
      </w:r>
      <w:proofErr w:type="gramEnd"/>
      <w:r w:rsidRPr="002E3332">
        <w:rPr>
          <w:sz w:val="28"/>
          <w:szCs w:val="28"/>
          <w:lang w:eastAsia="en-US"/>
        </w:rPr>
        <w:t xml:space="preserve"> к реализации принципов поликультурного обучения, используя человеческие ресурсы, профессиональные технологии, инновационные подходы,   данные экспертиз  в  достижении качества образования;   готов  адаптироваться к изменениям и проектировать дальнейшее профессиональное самообразование.</w:t>
      </w:r>
    </w:p>
    <w:p w:rsidR="002E3332" w:rsidRPr="002E3332" w:rsidRDefault="002E3332" w:rsidP="002E3332">
      <w:pPr>
        <w:spacing w:line="276" w:lineRule="auto"/>
        <w:jc w:val="both"/>
        <w:rPr>
          <w:sz w:val="28"/>
          <w:szCs w:val="28"/>
          <w:lang w:eastAsia="en-US"/>
        </w:rPr>
      </w:pPr>
    </w:p>
    <w:p w:rsidR="00FB6CA4" w:rsidRPr="00DA67C5" w:rsidRDefault="00FB6CA4" w:rsidP="00FB6CA4">
      <w:pPr>
        <w:jc w:val="both"/>
        <w:rPr>
          <w:sz w:val="28"/>
          <w:szCs w:val="28"/>
          <w:lang w:val="ky-KG"/>
        </w:rPr>
      </w:pPr>
      <w:r w:rsidRPr="00DA67C5">
        <w:rPr>
          <w:sz w:val="28"/>
          <w:szCs w:val="28"/>
          <w:lang w:val="ky-KG"/>
        </w:rPr>
        <w:t xml:space="preserve">(из ООП магистратуры ФРФ ОшГУ по направлению </w:t>
      </w:r>
      <w:r w:rsidRPr="00DA67C5">
        <w:rPr>
          <w:sz w:val="28"/>
          <w:szCs w:val="28"/>
        </w:rPr>
        <w:t>550300 «Филологическое образование», профиль русский язык и литература</w:t>
      </w:r>
      <w:r w:rsidRPr="00DA67C5">
        <w:rPr>
          <w:sz w:val="28"/>
          <w:szCs w:val="28"/>
          <w:lang w:val="ky-KG"/>
        </w:rPr>
        <w:t>, г.Ош, 202</w:t>
      </w:r>
      <w:r w:rsidR="00485AB0">
        <w:rPr>
          <w:sz w:val="28"/>
          <w:szCs w:val="28"/>
          <w:lang w:val="ky-KG"/>
        </w:rPr>
        <w:t>3</w:t>
      </w:r>
      <w:r w:rsidRPr="00DA67C5">
        <w:rPr>
          <w:sz w:val="28"/>
          <w:szCs w:val="28"/>
          <w:lang w:val="ky-KG"/>
        </w:rPr>
        <w:t xml:space="preserve"> г.)</w:t>
      </w:r>
    </w:p>
    <w:p w:rsidR="00996C4F" w:rsidRDefault="00996C4F" w:rsidP="00FB6CA4">
      <w:pPr>
        <w:ind w:left="-426"/>
        <w:jc w:val="center"/>
        <w:rPr>
          <w:b/>
          <w:sz w:val="28"/>
          <w:szCs w:val="28"/>
          <w:lang w:val="ky-KG"/>
        </w:rPr>
      </w:pPr>
    </w:p>
    <w:p w:rsidR="00996C4F" w:rsidRDefault="00996C4F" w:rsidP="00FB6CA4">
      <w:pPr>
        <w:ind w:left="-426"/>
        <w:jc w:val="center"/>
        <w:rPr>
          <w:b/>
          <w:sz w:val="28"/>
          <w:szCs w:val="28"/>
          <w:lang w:val="ky-KG"/>
        </w:rPr>
      </w:pPr>
    </w:p>
    <w:p w:rsidR="00996C4F" w:rsidRDefault="00996C4F" w:rsidP="00FB6CA4">
      <w:pPr>
        <w:ind w:left="-426"/>
        <w:jc w:val="center"/>
        <w:rPr>
          <w:b/>
          <w:sz w:val="28"/>
          <w:szCs w:val="28"/>
          <w:lang w:val="ky-KG"/>
        </w:rPr>
      </w:pPr>
    </w:p>
    <w:p w:rsidR="00FB6CA4" w:rsidRPr="0071028C" w:rsidRDefault="00FB6CA4" w:rsidP="00FB6CA4">
      <w:pPr>
        <w:ind w:left="-426"/>
        <w:jc w:val="center"/>
        <w:rPr>
          <w:b/>
          <w:sz w:val="28"/>
          <w:szCs w:val="28"/>
          <w:lang w:val="ky-KG"/>
        </w:rPr>
      </w:pPr>
      <w:r w:rsidRPr="0071028C">
        <w:rPr>
          <w:b/>
          <w:sz w:val="28"/>
          <w:szCs w:val="28"/>
          <w:lang w:val="ky-KG"/>
        </w:rPr>
        <w:t>Ош- 20</w:t>
      </w:r>
      <w:r w:rsidR="00114BDF">
        <w:rPr>
          <w:b/>
          <w:sz w:val="28"/>
          <w:szCs w:val="28"/>
          <w:lang w:val="ky-KG"/>
        </w:rPr>
        <w:t>23</w:t>
      </w:r>
    </w:p>
    <w:p w:rsidR="002E3332" w:rsidRDefault="002E3332" w:rsidP="00FB6CA4">
      <w:pPr>
        <w:rPr>
          <w:b/>
          <w:sz w:val="28"/>
          <w:szCs w:val="28"/>
        </w:rPr>
      </w:pPr>
    </w:p>
    <w:p w:rsidR="002E3332" w:rsidRPr="00BE179F" w:rsidRDefault="002E3332" w:rsidP="002E3332">
      <w:pPr>
        <w:framePr w:hSpace="180" w:wrap="around" w:vAnchor="text" w:hAnchor="page" w:x="1456" w:y="540"/>
        <w:jc w:val="both"/>
      </w:pPr>
      <w:r w:rsidRPr="00BE179F">
        <w:rPr>
          <w:b/>
        </w:rPr>
        <w:lastRenderedPageBreak/>
        <w:t>OK-1</w:t>
      </w:r>
      <w:r w:rsidRPr="00BE179F">
        <w:t xml:space="preserve">. </w:t>
      </w:r>
      <w:proofErr w:type="gramStart"/>
      <w:r w:rsidRPr="00BE179F">
        <w:t>Способен</w:t>
      </w:r>
      <w:proofErr w:type="gramEnd"/>
      <w:r w:rsidRPr="00BE179F">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p>
    <w:p w:rsidR="002E3332" w:rsidRPr="00BE179F" w:rsidRDefault="002E3332" w:rsidP="002E3332">
      <w:pPr>
        <w:framePr w:hSpace="180" w:wrap="around" w:vAnchor="text" w:hAnchor="page" w:x="1456" w:y="540"/>
        <w:jc w:val="both"/>
      </w:pPr>
      <w:r w:rsidRPr="00BE179F">
        <w:rPr>
          <w:b/>
        </w:rPr>
        <w:t>СЛК-1</w:t>
      </w:r>
      <w:r w:rsidRPr="00BE179F">
        <w:t>.</w:t>
      </w:r>
      <w:r>
        <w:t xml:space="preserve"> </w:t>
      </w:r>
      <w:proofErr w:type="gramStart"/>
      <w:r w:rsidRPr="00BE179F">
        <w:t>Способен</w:t>
      </w:r>
      <w:proofErr w:type="gramEnd"/>
      <w:r w:rsidRPr="00BE179F">
        <w:t xml:space="preserve"> организовать деятельность экспертных / профессиональных групп/ организаций для достижения целей.</w:t>
      </w:r>
    </w:p>
    <w:p w:rsidR="002E3332" w:rsidRPr="00BE179F" w:rsidRDefault="002E3332" w:rsidP="002E3332">
      <w:pPr>
        <w:framePr w:hSpace="180" w:wrap="around" w:vAnchor="text" w:hAnchor="page" w:x="1456" w:y="540"/>
        <w:jc w:val="both"/>
      </w:pPr>
      <w:r w:rsidRPr="00BE179F">
        <w:rPr>
          <w:b/>
        </w:rPr>
        <w:t>ПК-4</w:t>
      </w:r>
      <w:r>
        <w:t xml:space="preserve">. </w:t>
      </w:r>
      <w:proofErr w:type="gramStart"/>
      <w:r>
        <w:t xml:space="preserve">Способен </w:t>
      </w:r>
      <w:r w:rsidRPr="00BE179F">
        <w:t xml:space="preserve">действовать в поликультурной среде и реализовать принципы поликультурного обучения и воспитания, способен объединять знания и сложную практику, адаптировать методики и методы с учетом индивидуальных, возрастных и культурных особенностей учащихся в образовательных организациях (средней и высшей школе) и проектировать индивидуальные образовательные траектории их </w:t>
      </w:r>
      <w:r>
        <w:t>обучения, воспитания и развития,</w:t>
      </w:r>
      <w:r w:rsidRPr="00BE179F">
        <w:t xml:space="preserve"> применять методы интегрированного обучения предмету и языку:</w:t>
      </w:r>
      <w:proofErr w:type="gramEnd"/>
    </w:p>
    <w:p w:rsidR="002E3332" w:rsidRPr="00BE179F" w:rsidRDefault="002E3332" w:rsidP="002E3332">
      <w:pPr>
        <w:framePr w:hSpace="180" w:wrap="around" w:vAnchor="text" w:hAnchor="page" w:x="1456" w:y="540"/>
        <w:jc w:val="both"/>
      </w:pPr>
      <w:r w:rsidRPr="00BE179F">
        <w:rPr>
          <w:b/>
        </w:rPr>
        <w:t>ПК-5</w:t>
      </w:r>
      <w:r w:rsidRPr="00BE179F">
        <w:t xml:space="preserve">. </w:t>
      </w:r>
      <w:proofErr w:type="gramStart"/>
      <w:r w:rsidRPr="00BE179F">
        <w:t>Способен</w:t>
      </w:r>
      <w:proofErr w:type="gramEnd"/>
      <w:r w:rsidRPr="00BE179F">
        <w:t xml:space="preserve"> осуществлять профессиональное личностное самообразование;  проектировать дальнейшую образовательную траекторию и профессиональную карьеру;</w:t>
      </w:r>
    </w:p>
    <w:p w:rsidR="002E3332" w:rsidRPr="00BE179F" w:rsidRDefault="002E3332" w:rsidP="002E3332">
      <w:pPr>
        <w:framePr w:hSpace="180" w:wrap="around" w:vAnchor="text" w:hAnchor="page" w:x="1456" w:y="540"/>
        <w:jc w:val="both"/>
      </w:pPr>
      <w:r w:rsidRPr="00BE179F">
        <w:rPr>
          <w:b/>
        </w:rPr>
        <w:t>ПК-6</w:t>
      </w:r>
      <w:r w:rsidRPr="00BE179F">
        <w:t xml:space="preserve">. Готов взаимодействовать </w:t>
      </w:r>
      <w:proofErr w:type="gramStart"/>
      <w:r w:rsidRPr="00BE179F">
        <w:t>с</w:t>
      </w:r>
      <w:proofErr w:type="gramEnd"/>
      <w:r w:rsidRPr="00BE179F">
        <w:t xml:space="preserve"> </w:t>
      </w:r>
      <w:proofErr w:type="gramStart"/>
      <w:r w:rsidRPr="00BE179F">
        <w:t>различным</w:t>
      </w:r>
      <w:proofErr w:type="gramEnd"/>
      <w:r w:rsidRPr="00BE179F">
        <w:t xml:space="preserve"> группами (коллеги, родители, партнеры и т.п.) независимо от поколений, культуры, места и  использовать информационно-коммуникативные технологии и СМИ для решения поставленных задач; </w:t>
      </w:r>
    </w:p>
    <w:p w:rsidR="002E3332" w:rsidRPr="00BE179F" w:rsidRDefault="002E3332" w:rsidP="002E3332">
      <w:pPr>
        <w:framePr w:hSpace="180" w:wrap="around" w:vAnchor="text" w:hAnchor="page" w:x="1456" w:y="540"/>
        <w:jc w:val="both"/>
      </w:pPr>
      <w:r w:rsidRPr="00BE179F">
        <w:rPr>
          <w:b/>
        </w:rPr>
        <w:t>ПК-13</w:t>
      </w:r>
      <w:r w:rsidRPr="00BE179F">
        <w:t>. Готов изучать состояние и проводить экспертизу образовательной среды, определять административные ресурсы развития образовательной организации;</w:t>
      </w:r>
    </w:p>
    <w:p w:rsidR="002E3332" w:rsidRPr="00BE179F" w:rsidRDefault="002E3332" w:rsidP="002E3332">
      <w:pPr>
        <w:framePr w:hSpace="180" w:wrap="around" w:vAnchor="text" w:hAnchor="page" w:x="1456" w:y="540"/>
        <w:jc w:val="both"/>
      </w:pPr>
      <w:proofErr w:type="gramStart"/>
      <w:r w:rsidRPr="00BE179F">
        <w:rPr>
          <w:b/>
        </w:rPr>
        <w:t>ПК-15</w:t>
      </w:r>
      <w:r>
        <w:t xml:space="preserve">..Способен </w:t>
      </w:r>
      <w:r w:rsidRPr="00BE179F">
        <w:t>управлять и преобразовывать сложную непредсказуемую рабочую или учебную среду,  применяя инновационные подходы, используя индивидуальные и групповые технологии принятия решений в управлении образовательной организацией, опираясь на отечественный и зарубежный опыт:</w:t>
      </w:r>
      <w:proofErr w:type="gramEnd"/>
    </w:p>
    <w:p w:rsidR="002E3332" w:rsidRPr="00BE179F" w:rsidRDefault="002E3332" w:rsidP="002E3332">
      <w:pPr>
        <w:framePr w:hSpace="180" w:wrap="around" w:vAnchor="text" w:hAnchor="page" w:x="1456" w:y="540"/>
        <w:jc w:val="both"/>
      </w:pPr>
      <w:r w:rsidRPr="00BE179F">
        <w:rPr>
          <w:b/>
        </w:rPr>
        <w:t>ПК-16</w:t>
      </w:r>
      <w:r w:rsidRPr="00BE179F">
        <w:t xml:space="preserve">. </w:t>
      </w:r>
      <w:proofErr w:type="gramStart"/>
      <w:r w:rsidRPr="00BE179F">
        <w:t xml:space="preserve">Способен организовать </w:t>
      </w:r>
      <w:proofErr w:type="spellStart"/>
      <w:r w:rsidRPr="00BE179F">
        <w:t>межпрофессиональное</w:t>
      </w:r>
      <w:proofErr w:type="spellEnd"/>
      <w:r w:rsidRPr="00BE179F">
        <w:t xml:space="preserve"> взаимодействие специалистов образовательной </w:t>
      </w:r>
      <w:proofErr w:type="spellStart"/>
      <w:r w:rsidRPr="00BE179F">
        <w:t>организациии</w:t>
      </w:r>
      <w:proofErr w:type="spellEnd"/>
      <w:r w:rsidRPr="00BE179F">
        <w:t>, определять круг потенциальных партнеров в образовательной организации при решении управленческих задач:</w:t>
      </w:r>
      <w:proofErr w:type="gramEnd"/>
    </w:p>
    <w:p w:rsidR="002E3332" w:rsidRDefault="002E3332" w:rsidP="002E3332">
      <w:pPr>
        <w:rPr>
          <w:b/>
          <w:sz w:val="28"/>
          <w:szCs w:val="28"/>
        </w:rPr>
      </w:pPr>
      <w:r>
        <w:rPr>
          <w:b/>
          <w:sz w:val="28"/>
          <w:szCs w:val="28"/>
        </w:rPr>
        <w:t>Формируемые  компетенции:</w:t>
      </w:r>
    </w:p>
    <w:p w:rsidR="00FB6CA4" w:rsidRPr="002E3332" w:rsidRDefault="002E3332" w:rsidP="002E3332">
      <w:pPr>
        <w:rPr>
          <w:b/>
          <w:sz w:val="28"/>
          <w:szCs w:val="28"/>
        </w:rPr>
      </w:pPr>
      <w:r w:rsidRPr="00BE179F">
        <w:t>и адаптировать прикладные или исследовательские проекты</w:t>
      </w:r>
      <w:r>
        <w:t>.</w:t>
      </w:r>
      <w:r w:rsidR="00485AB0" w:rsidRPr="00485AB0">
        <w:rPr>
          <w:b/>
        </w:rPr>
        <w:t xml:space="preserve"> </w:t>
      </w:r>
    </w:p>
    <w:p w:rsidR="00FB6CA4" w:rsidRPr="002E3332" w:rsidRDefault="00FB6CA4" w:rsidP="00FB6CA4">
      <w:pPr>
        <w:rPr>
          <w:b/>
          <w:sz w:val="28"/>
          <w:szCs w:val="28"/>
        </w:rPr>
      </w:pPr>
    </w:p>
    <w:p w:rsidR="00FB6CA4" w:rsidRDefault="00FB6CA4" w:rsidP="00FB6CA4">
      <w:pPr>
        <w:rPr>
          <w:b/>
          <w:sz w:val="28"/>
          <w:szCs w:val="28"/>
        </w:rPr>
      </w:pPr>
      <w:r>
        <w:rPr>
          <w:b/>
          <w:sz w:val="28"/>
          <w:szCs w:val="28"/>
        </w:rPr>
        <w:t xml:space="preserve">               </w:t>
      </w:r>
      <w:r>
        <w:rPr>
          <w:b/>
          <w:sz w:val="28"/>
          <w:szCs w:val="28"/>
        </w:rPr>
        <w:tab/>
      </w:r>
      <w:r>
        <w:rPr>
          <w:b/>
          <w:sz w:val="28"/>
          <w:szCs w:val="28"/>
        </w:rPr>
        <w:tab/>
        <w:t xml:space="preserve">1.1. Перечень видов деятельности студента </w:t>
      </w:r>
    </w:p>
    <w:p w:rsidR="00FB6CA4" w:rsidRDefault="00FB6CA4" w:rsidP="00FB6CA4">
      <w:pPr>
        <w:jc w:val="center"/>
        <w:rPr>
          <w:b/>
          <w:bCs/>
          <w:color w:val="000000" w:themeColor="text1"/>
          <w:sz w:val="28"/>
          <w:szCs w:val="28"/>
        </w:rPr>
      </w:pPr>
      <w:r w:rsidRPr="0011627E">
        <w:rPr>
          <w:b/>
          <w:bCs/>
          <w:color w:val="000000" w:themeColor="text1"/>
          <w:sz w:val="28"/>
          <w:szCs w:val="28"/>
        </w:rPr>
        <w:t>«</w:t>
      </w:r>
      <w:r w:rsidR="002E3332">
        <w:rPr>
          <w:b/>
          <w:bCs/>
          <w:color w:val="000000" w:themeColor="text1"/>
          <w:sz w:val="28"/>
          <w:szCs w:val="28"/>
        </w:rPr>
        <w:t>Современные проблемы науки и образования»</w:t>
      </w:r>
    </w:p>
    <w:p w:rsidR="002E3332" w:rsidRPr="0011627E" w:rsidRDefault="002E3332" w:rsidP="00FB6CA4">
      <w:pPr>
        <w:jc w:val="center"/>
        <w:rPr>
          <w:b/>
          <w:bCs/>
          <w:color w:val="000000" w:themeColor="text1"/>
          <w:sz w:val="28"/>
          <w:szCs w:val="28"/>
        </w:rPr>
      </w:pPr>
    </w:p>
    <w:tbl>
      <w:tblPr>
        <w:tblStyle w:val="af2"/>
        <w:tblW w:w="0" w:type="auto"/>
        <w:tblLook w:val="04A0" w:firstRow="1" w:lastRow="0" w:firstColumn="1" w:lastColumn="0" w:noHBand="0" w:noVBand="1"/>
      </w:tblPr>
      <w:tblGrid>
        <w:gridCol w:w="566"/>
        <w:gridCol w:w="2678"/>
        <w:gridCol w:w="3490"/>
        <w:gridCol w:w="2413"/>
      </w:tblGrid>
      <w:tr w:rsidR="00FB6CA4" w:rsidTr="00FB6CA4">
        <w:tc>
          <w:tcPr>
            <w:tcW w:w="566" w:type="dxa"/>
          </w:tcPr>
          <w:p w:rsidR="00FB6CA4" w:rsidRPr="004B2A67" w:rsidRDefault="00FB6CA4" w:rsidP="00FB6CA4">
            <w:pPr>
              <w:autoSpaceDE w:val="0"/>
              <w:autoSpaceDN w:val="0"/>
              <w:adjustRightInd w:val="0"/>
              <w:rPr>
                <w:b/>
                <w:i/>
              </w:rPr>
            </w:pPr>
            <w:proofErr w:type="gramStart"/>
            <w:r w:rsidRPr="004B2A67">
              <w:rPr>
                <w:b/>
                <w:i/>
              </w:rPr>
              <w:t>п</w:t>
            </w:r>
            <w:proofErr w:type="gramEnd"/>
            <w:r w:rsidRPr="004B2A67">
              <w:rPr>
                <w:b/>
                <w:i/>
              </w:rPr>
              <w:t>/п</w:t>
            </w:r>
          </w:p>
        </w:tc>
        <w:tc>
          <w:tcPr>
            <w:tcW w:w="2678" w:type="dxa"/>
          </w:tcPr>
          <w:p w:rsidR="00FB6CA4" w:rsidRPr="004B2A67" w:rsidRDefault="00FB6CA4" w:rsidP="00FB6CA4">
            <w:pPr>
              <w:autoSpaceDE w:val="0"/>
              <w:autoSpaceDN w:val="0"/>
              <w:adjustRightInd w:val="0"/>
              <w:rPr>
                <w:b/>
                <w:i/>
              </w:rPr>
            </w:pPr>
            <w:r w:rsidRPr="004B2A67">
              <w:rPr>
                <w:b/>
                <w:i/>
              </w:rPr>
              <w:t>Наименование</w:t>
            </w:r>
          </w:p>
          <w:p w:rsidR="00FB6CA4" w:rsidRPr="004B2A67" w:rsidRDefault="00FB6CA4" w:rsidP="00FB6CA4">
            <w:pPr>
              <w:autoSpaceDE w:val="0"/>
              <w:autoSpaceDN w:val="0"/>
              <w:adjustRightInd w:val="0"/>
              <w:rPr>
                <w:b/>
                <w:i/>
              </w:rPr>
            </w:pPr>
            <w:r w:rsidRPr="004B2A67">
              <w:rPr>
                <w:b/>
                <w:i/>
              </w:rPr>
              <w:t>оценочного</w:t>
            </w:r>
          </w:p>
          <w:p w:rsidR="00FB6CA4" w:rsidRPr="004B2A67" w:rsidRDefault="00FB6CA4" w:rsidP="00FB6CA4">
            <w:pPr>
              <w:autoSpaceDE w:val="0"/>
              <w:autoSpaceDN w:val="0"/>
              <w:adjustRightInd w:val="0"/>
              <w:rPr>
                <w:b/>
                <w:i/>
              </w:rPr>
            </w:pPr>
            <w:r w:rsidRPr="004B2A67">
              <w:rPr>
                <w:b/>
                <w:i/>
              </w:rPr>
              <w:t>средства</w:t>
            </w:r>
          </w:p>
        </w:tc>
        <w:tc>
          <w:tcPr>
            <w:tcW w:w="3490" w:type="dxa"/>
          </w:tcPr>
          <w:p w:rsidR="00FB6CA4" w:rsidRPr="004B2A67" w:rsidRDefault="00FB6CA4" w:rsidP="00FB6CA4">
            <w:pPr>
              <w:autoSpaceDE w:val="0"/>
              <w:autoSpaceDN w:val="0"/>
              <w:adjustRightInd w:val="0"/>
              <w:rPr>
                <w:b/>
                <w:i/>
              </w:rPr>
            </w:pPr>
            <w:r w:rsidRPr="004B2A67">
              <w:rPr>
                <w:b/>
                <w:i/>
              </w:rPr>
              <w:t>Краткая характеристика оценочного средства</w:t>
            </w:r>
          </w:p>
          <w:p w:rsidR="00FB6CA4" w:rsidRPr="004B2A67" w:rsidRDefault="00FB6CA4" w:rsidP="00FB6CA4">
            <w:pPr>
              <w:autoSpaceDE w:val="0"/>
              <w:autoSpaceDN w:val="0"/>
              <w:adjustRightInd w:val="0"/>
              <w:rPr>
                <w:b/>
                <w:i/>
              </w:rPr>
            </w:pPr>
          </w:p>
        </w:tc>
        <w:tc>
          <w:tcPr>
            <w:tcW w:w="2413" w:type="dxa"/>
          </w:tcPr>
          <w:p w:rsidR="00FB6CA4" w:rsidRPr="004B2A67" w:rsidRDefault="00FB6CA4" w:rsidP="00FB6CA4">
            <w:pPr>
              <w:autoSpaceDE w:val="0"/>
              <w:autoSpaceDN w:val="0"/>
              <w:adjustRightInd w:val="0"/>
              <w:rPr>
                <w:b/>
                <w:i/>
              </w:rPr>
            </w:pPr>
            <w:r w:rsidRPr="004B2A67">
              <w:rPr>
                <w:b/>
                <w:i/>
              </w:rPr>
              <w:t>Примечание</w:t>
            </w:r>
          </w:p>
          <w:p w:rsidR="00FB6CA4" w:rsidRPr="004B2A67" w:rsidRDefault="00FB6CA4" w:rsidP="00FB6CA4">
            <w:pPr>
              <w:autoSpaceDE w:val="0"/>
              <w:autoSpaceDN w:val="0"/>
              <w:adjustRightInd w:val="0"/>
              <w:rPr>
                <w:b/>
                <w:i/>
              </w:rPr>
            </w:pPr>
            <w:r w:rsidRPr="004B2A67">
              <w:rPr>
                <w:b/>
                <w:i/>
              </w:rPr>
              <w:t>( доп. информация)</w:t>
            </w:r>
          </w:p>
        </w:tc>
      </w:tr>
      <w:tr w:rsidR="00FB6CA4" w:rsidRPr="0052408F" w:rsidTr="00FB6CA4">
        <w:tc>
          <w:tcPr>
            <w:tcW w:w="566" w:type="dxa"/>
          </w:tcPr>
          <w:p w:rsidR="00FB6CA4" w:rsidRPr="008152DF" w:rsidRDefault="00FB6CA4" w:rsidP="00FB6CA4">
            <w:pPr>
              <w:autoSpaceDE w:val="0"/>
              <w:autoSpaceDN w:val="0"/>
              <w:adjustRightInd w:val="0"/>
            </w:pPr>
            <w:r w:rsidRPr="008152DF">
              <w:t xml:space="preserve">1. </w:t>
            </w:r>
          </w:p>
        </w:tc>
        <w:tc>
          <w:tcPr>
            <w:tcW w:w="2678" w:type="dxa"/>
          </w:tcPr>
          <w:p w:rsidR="00FB6CA4" w:rsidRPr="008152DF" w:rsidRDefault="00FB6CA4" w:rsidP="00FB6CA4">
            <w:pPr>
              <w:autoSpaceDE w:val="0"/>
              <w:autoSpaceDN w:val="0"/>
              <w:adjustRightInd w:val="0"/>
            </w:pPr>
            <w:proofErr w:type="spellStart"/>
            <w:r w:rsidRPr="008152DF">
              <w:t>Тезирование</w:t>
            </w:r>
            <w:proofErr w:type="spellEnd"/>
          </w:p>
          <w:p w:rsidR="00FB6CA4" w:rsidRPr="008152DF" w:rsidRDefault="00FB6CA4" w:rsidP="00FB6CA4">
            <w:pPr>
              <w:autoSpaceDE w:val="0"/>
              <w:autoSpaceDN w:val="0"/>
              <w:adjustRightInd w:val="0"/>
            </w:pPr>
          </w:p>
          <w:p w:rsidR="00FB6CA4" w:rsidRPr="008152DF" w:rsidRDefault="00FB6CA4" w:rsidP="00FB6CA4">
            <w:pPr>
              <w:autoSpaceDE w:val="0"/>
              <w:autoSpaceDN w:val="0"/>
              <w:adjustRightInd w:val="0"/>
            </w:pPr>
            <w:r w:rsidRPr="008152DF">
              <w:t>(лекции, статьи)</w:t>
            </w:r>
          </w:p>
        </w:tc>
        <w:tc>
          <w:tcPr>
            <w:tcW w:w="3490" w:type="dxa"/>
          </w:tcPr>
          <w:p w:rsidR="00FB6CA4" w:rsidRPr="008152DF" w:rsidRDefault="00FB6CA4" w:rsidP="00FB6CA4">
            <w:pPr>
              <w:autoSpaceDE w:val="0"/>
              <w:autoSpaceDN w:val="0"/>
              <w:adjustRightInd w:val="0"/>
            </w:pPr>
            <w:proofErr w:type="spellStart"/>
            <w:r w:rsidRPr="008152DF">
              <w:t>Тезирование</w:t>
            </w:r>
            <w:proofErr w:type="spellEnd"/>
            <w:r w:rsidRPr="008152DF">
              <w:t xml:space="preserve"> – один из видов извлечения основной информации  из текста-</w:t>
            </w:r>
            <w:proofErr w:type="spellStart"/>
            <w:r w:rsidRPr="008152DF">
              <w:t>источ</w:t>
            </w:r>
            <w:proofErr w:type="spellEnd"/>
            <w:r w:rsidR="005D413B">
              <w:t>-</w:t>
            </w:r>
            <w:proofErr w:type="spellStart"/>
            <w:r w:rsidRPr="008152DF">
              <w:t>ника</w:t>
            </w:r>
            <w:proofErr w:type="spellEnd"/>
            <w:r w:rsidRPr="008152DF">
              <w:t xml:space="preserve"> в кратких формулировках.</w:t>
            </w:r>
          </w:p>
          <w:p w:rsidR="00FB6CA4" w:rsidRPr="008152DF" w:rsidRDefault="00FB6CA4" w:rsidP="00FB6CA4">
            <w:pPr>
              <w:autoSpaceDE w:val="0"/>
              <w:autoSpaceDN w:val="0"/>
              <w:adjustRightInd w:val="0"/>
            </w:pPr>
            <w:r w:rsidRPr="008152DF">
              <w:t xml:space="preserve">Тезисы – это кратко </w:t>
            </w:r>
            <w:proofErr w:type="spellStart"/>
            <w:proofErr w:type="gramStart"/>
            <w:r w:rsidRPr="008152DF">
              <w:t>сформули</w:t>
            </w:r>
            <w:r w:rsidR="005D413B">
              <w:t>-</w:t>
            </w:r>
            <w:r w:rsidRPr="008152DF">
              <w:t>рованные</w:t>
            </w:r>
            <w:proofErr w:type="spellEnd"/>
            <w:proofErr w:type="gramEnd"/>
            <w:r w:rsidRPr="008152DF">
              <w:t xml:space="preserve"> основные положения научно-методической  статьи.</w:t>
            </w:r>
          </w:p>
        </w:tc>
        <w:tc>
          <w:tcPr>
            <w:tcW w:w="2413" w:type="dxa"/>
          </w:tcPr>
          <w:p w:rsidR="00FB6CA4" w:rsidRPr="008152DF" w:rsidRDefault="00FB6CA4" w:rsidP="00FB6CA4">
            <w:pPr>
              <w:autoSpaceDE w:val="0"/>
              <w:autoSpaceDN w:val="0"/>
              <w:adjustRightInd w:val="0"/>
            </w:pPr>
          </w:p>
        </w:tc>
      </w:tr>
      <w:tr w:rsidR="00FB6CA4" w:rsidRPr="0052408F" w:rsidTr="00FB6CA4">
        <w:tc>
          <w:tcPr>
            <w:tcW w:w="566" w:type="dxa"/>
          </w:tcPr>
          <w:p w:rsidR="00FB6CA4" w:rsidRPr="008152DF" w:rsidRDefault="00FB6CA4" w:rsidP="00FB6CA4">
            <w:pPr>
              <w:autoSpaceDE w:val="0"/>
              <w:autoSpaceDN w:val="0"/>
              <w:adjustRightInd w:val="0"/>
            </w:pPr>
            <w:r w:rsidRPr="008152DF">
              <w:t>2</w:t>
            </w:r>
          </w:p>
        </w:tc>
        <w:tc>
          <w:tcPr>
            <w:tcW w:w="2678" w:type="dxa"/>
          </w:tcPr>
          <w:p w:rsidR="00FB6CA4" w:rsidRPr="008152DF" w:rsidRDefault="00FB6CA4" w:rsidP="00FB6CA4">
            <w:pPr>
              <w:autoSpaceDE w:val="0"/>
              <w:autoSpaceDN w:val="0"/>
              <w:adjustRightInd w:val="0"/>
            </w:pPr>
            <w:r w:rsidRPr="008152DF">
              <w:t>Контрольные вопросы</w:t>
            </w:r>
          </w:p>
        </w:tc>
        <w:tc>
          <w:tcPr>
            <w:tcW w:w="3490" w:type="dxa"/>
          </w:tcPr>
          <w:p w:rsidR="00FB6CA4" w:rsidRPr="008152DF" w:rsidRDefault="00FB6CA4" w:rsidP="00FB6CA4">
            <w:pPr>
              <w:autoSpaceDE w:val="0"/>
              <w:autoSpaceDN w:val="0"/>
              <w:adjustRightInd w:val="0"/>
            </w:pPr>
            <w:r w:rsidRPr="008152DF">
              <w:t>Это проверка сформированных результатов обучения и компетенций по предыдущей теме изучаемой дисциплины.</w:t>
            </w:r>
          </w:p>
        </w:tc>
        <w:tc>
          <w:tcPr>
            <w:tcW w:w="2413" w:type="dxa"/>
          </w:tcPr>
          <w:p w:rsidR="00FB6CA4" w:rsidRPr="008152DF" w:rsidRDefault="00FB6CA4" w:rsidP="00FB6CA4">
            <w:pPr>
              <w:autoSpaceDE w:val="0"/>
              <w:autoSpaceDN w:val="0"/>
              <w:adjustRightInd w:val="0"/>
            </w:pPr>
          </w:p>
        </w:tc>
      </w:tr>
      <w:tr w:rsidR="00FB6CA4" w:rsidRPr="0052408F" w:rsidTr="00FB6CA4">
        <w:tc>
          <w:tcPr>
            <w:tcW w:w="566" w:type="dxa"/>
          </w:tcPr>
          <w:p w:rsidR="00FB6CA4" w:rsidRPr="008152DF" w:rsidRDefault="00FB6CA4" w:rsidP="00FB6CA4">
            <w:pPr>
              <w:autoSpaceDE w:val="0"/>
              <w:autoSpaceDN w:val="0"/>
              <w:adjustRightInd w:val="0"/>
            </w:pPr>
            <w:r w:rsidRPr="008152DF">
              <w:t xml:space="preserve">3. </w:t>
            </w:r>
          </w:p>
        </w:tc>
        <w:tc>
          <w:tcPr>
            <w:tcW w:w="2678" w:type="dxa"/>
          </w:tcPr>
          <w:p w:rsidR="00FB6CA4" w:rsidRPr="008152DF" w:rsidRDefault="00FB6CA4" w:rsidP="00FB6CA4">
            <w:pPr>
              <w:autoSpaceDE w:val="0"/>
              <w:autoSpaceDN w:val="0"/>
              <w:adjustRightInd w:val="0"/>
            </w:pPr>
            <w:r w:rsidRPr="008152DF">
              <w:t xml:space="preserve">Глоссарий (составление) </w:t>
            </w:r>
          </w:p>
        </w:tc>
        <w:tc>
          <w:tcPr>
            <w:tcW w:w="3490" w:type="dxa"/>
          </w:tcPr>
          <w:p w:rsidR="00FB6CA4" w:rsidRPr="008152DF" w:rsidRDefault="00FB6CA4" w:rsidP="00FB6CA4">
            <w:pPr>
              <w:autoSpaceDE w:val="0"/>
              <w:autoSpaceDN w:val="0"/>
              <w:adjustRightInd w:val="0"/>
              <w:jc w:val="both"/>
            </w:pPr>
            <w:r w:rsidRPr="008152DF">
              <w:t xml:space="preserve">Словарь терминов </w:t>
            </w:r>
          </w:p>
          <w:p w:rsidR="00FB6CA4" w:rsidRPr="008152DF" w:rsidRDefault="00FB6CA4" w:rsidP="00FB6CA4">
            <w:pPr>
              <w:autoSpaceDE w:val="0"/>
              <w:autoSpaceDN w:val="0"/>
              <w:adjustRightInd w:val="0"/>
              <w:jc w:val="both"/>
            </w:pPr>
          </w:p>
        </w:tc>
        <w:tc>
          <w:tcPr>
            <w:tcW w:w="2413" w:type="dxa"/>
          </w:tcPr>
          <w:p w:rsidR="00FB6CA4" w:rsidRPr="008152DF" w:rsidRDefault="00FB6CA4" w:rsidP="00FB6CA4">
            <w:pPr>
              <w:autoSpaceDE w:val="0"/>
              <w:autoSpaceDN w:val="0"/>
              <w:adjustRightInd w:val="0"/>
              <w:jc w:val="both"/>
            </w:pPr>
            <w:r w:rsidRPr="008152DF">
              <w:t>Тематика</w:t>
            </w:r>
          </w:p>
          <w:p w:rsidR="00FB6CA4" w:rsidRPr="008152DF" w:rsidRDefault="00FB6CA4" w:rsidP="00FB6CA4">
            <w:pPr>
              <w:autoSpaceDE w:val="0"/>
              <w:autoSpaceDN w:val="0"/>
              <w:adjustRightInd w:val="0"/>
              <w:jc w:val="both"/>
            </w:pPr>
            <w:r w:rsidRPr="008152DF">
              <w:t>глоссария</w:t>
            </w:r>
          </w:p>
        </w:tc>
      </w:tr>
      <w:tr w:rsidR="00FB6CA4" w:rsidRPr="0052408F" w:rsidTr="00FB6CA4">
        <w:tc>
          <w:tcPr>
            <w:tcW w:w="566" w:type="dxa"/>
          </w:tcPr>
          <w:p w:rsidR="00FB6CA4" w:rsidRPr="008152DF" w:rsidRDefault="00FB6CA4" w:rsidP="00FB6CA4">
            <w:pPr>
              <w:autoSpaceDE w:val="0"/>
              <w:autoSpaceDN w:val="0"/>
              <w:adjustRightInd w:val="0"/>
            </w:pPr>
            <w:r w:rsidRPr="008152DF">
              <w:t xml:space="preserve">4. </w:t>
            </w:r>
          </w:p>
        </w:tc>
        <w:tc>
          <w:tcPr>
            <w:tcW w:w="2678" w:type="dxa"/>
          </w:tcPr>
          <w:p w:rsidR="00FB6CA4" w:rsidRPr="008152DF" w:rsidRDefault="00FB6CA4" w:rsidP="00FB6CA4">
            <w:pPr>
              <w:autoSpaceDE w:val="0"/>
              <w:autoSpaceDN w:val="0"/>
              <w:adjustRightInd w:val="0"/>
            </w:pPr>
            <w:r w:rsidRPr="008152DF">
              <w:t>Эссе</w:t>
            </w:r>
          </w:p>
        </w:tc>
        <w:tc>
          <w:tcPr>
            <w:tcW w:w="3490" w:type="dxa"/>
          </w:tcPr>
          <w:p w:rsidR="00FB6CA4" w:rsidRPr="008152DF" w:rsidRDefault="00FB6CA4" w:rsidP="005D413B">
            <w:pPr>
              <w:autoSpaceDE w:val="0"/>
              <w:autoSpaceDN w:val="0"/>
              <w:adjustRightInd w:val="0"/>
              <w:jc w:val="both"/>
            </w:pPr>
            <w:r w:rsidRPr="008152DF">
              <w:t xml:space="preserve">Средство, позволяющее оценить умение </w:t>
            </w:r>
            <w:proofErr w:type="gramStart"/>
            <w:r w:rsidRPr="008152DF">
              <w:t>обучающегося</w:t>
            </w:r>
            <w:proofErr w:type="gramEnd"/>
            <w:r w:rsidRPr="008152DF">
              <w:t xml:space="preserve"> </w:t>
            </w:r>
            <w:r w:rsidRPr="008152DF">
              <w:lastRenderedPageBreak/>
              <w:t>письменно</w:t>
            </w:r>
            <w:r w:rsidR="005D413B">
              <w:t xml:space="preserve"> </w:t>
            </w:r>
            <w:r w:rsidRPr="008152DF">
              <w:t xml:space="preserve">излагать суть поставленной проблемы, самостоятельно проводить анализ этой проблемы с использованием концепций и аналитического </w:t>
            </w:r>
            <w:proofErr w:type="spellStart"/>
            <w:r w:rsidRPr="008152DF">
              <w:t>инструмен</w:t>
            </w:r>
            <w:r w:rsidR="005D413B">
              <w:t>-</w:t>
            </w:r>
            <w:r w:rsidRPr="008152DF">
              <w:t>тария</w:t>
            </w:r>
            <w:proofErr w:type="spellEnd"/>
            <w:r w:rsidRPr="008152DF">
              <w:t xml:space="preserve"> соответств</w:t>
            </w:r>
            <w:r>
              <w:t>ующей дисциплины, делать выводы.</w:t>
            </w:r>
          </w:p>
        </w:tc>
        <w:tc>
          <w:tcPr>
            <w:tcW w:w="2413" w:type="dxa"/>
          </w:tcPr>
          <w:p w:rsidR="00FB6CA4" w:rsidRPr="008152DF" w:rsidRDefault="00FB6CA4" w:rsidP="00FB6CA4">
            <w:pPr>
              <w:autoSpaceDE w:val="0"/>
              <w:autoSpaceDN w:val="0"/>
              <w:adjustRightInd w:val="0"/>
              <w:jc w:val="both"/>
            </w:pPr>
            <w:r w:rsidRPr="008152DF">
              <w:lastRenderedPageBreak/>
              <w:t>Тематика</w:t>
            </w:r>
          </w:p>
          <w:p w:rsidR="00FB6CA4" w:rsidRPr="008152DF" w:rsidRDefault="00FB6CA4" w:rsidP="00FB6CA4">
            <w:pPr>
              <w:autoSpaceDE w:val="0"/>
              <w:autoSpaceDN w:val="0"/>
              <w:adjustRightInd w:val="0"/>
              <w:jc w:val="both"/>
            </w:pPr>
            <w:r w:rsidRPr="008152DF">
              <w:t>эссе</w:t>
            </w:r>
          </w:p>
          <w:p w:rsidR="00FB6CA4" w:rsidRPr="008152DF" w:rsidRDefault="00FB6CA4" w:rsidP="00FB6CA4">
            <w:pPr>
              <w:autoSpaceDE w:val="0"/>
              <w:autoSpaceDN w:val="0"/>
              <w:adjustRightInd w:val="0"/>
            </w:pPr>
          </w:p>
        </w:tc>
      </w:tr>
      <w:tr w:rsidR="00FB6CA4" w:rsidRPr="0052408F" w:rsidTr="00FB6CA4">
        <w:tc>
          <w:tcPr>
            <w:tcW w:w="566" w:type="dxa"/>
          </w:tcPr>
          <w:p w:rsidR="00FB6CA4" w:rsidRPr="008152DF" w:rsidRDefault="00FB6CA4" w:rsidP="00FB6CA4">
            <w:pPr>
              <w:autoSpaceDE w:val="0"/>
              <w:autoSpaceDN w:val="0"/>
              <w:adjustRightInd w:val="0"/>
            </w:pPr>
            <w:r w:rsidRPr="008152DF">
              <w:lastRenderedPageBreak/>
              <w:t xml:space="preserve">5. </w:t>
            </w:r>
          </w:p>
        </w:tc>
        <w:tc>
          <w:tcPr>
            <w:tcW w:w="2678" w:type="dxa"/>
          </w:tcPr>
          <w:p w:rsidR="00FB6CA4" w:rsidRPr="008152DF" w:rsidRDefault="00FB6CA4" w:rsidP="00FB6CA4">
            <w:pPr>
              <w:autoSpaceDE w:val="0"/>
              <w:autoSpaceDN w:val="0"/>
              <w:adjustRightInd w:val="0"/>
            </w:pPr>
            <w:r w:rsidRPr="008152DF">
              <w:t>Список</w:t>
            </w:r>
          </w:p>
        </w:tc>
        <w:tc>
          <w:tcPr>
            <w:tcW w:w="3490" w:type="dxa"/>
          </w:tcPr>
          <w:p w:rsidR="00FB6CA4" w:rsidRPr="008152DF" w:rsidRDefault="00FB6CA4" w:rsidP="005D413B">
            <w:pPr>
              <w:autoSpaceDE w:val="0"/>
              <w:autoSpaceDN w:val="0"/>
              <w:adjustRightInd w:val="0"/>
            </w:pPr>
            <w:r w:rsidRPr="008152DF">
              <w:t xml:space="preserve">графический организатор, сводящий воедино </w:t>
            </w:r>
            <w:proofErr w:type="spellStart"/>
            <w:proofErr w:type="gramStart"/>
            <w:r w:rsidRPr="008152DF">
              <w:t>разроз</w:t>
            </w:r>
            <w:r w:rsidR="005D413B">
              <w:t>-</w:t>
            </w:r>
            <w:r w:rsidRPr="008152DF">
              <w:t>ненные</w:t>
            </w:r>
            <w:proofErr w:type="spellEnd"/>
            <w:proofErr w:type="gramEnd"/>
            <w:r w:rsidRPr="008152DF">
              <w:t xml:space="preserve"> объекты на основе  объединяющего признака, черты, тематики. Может дополнительно отличаться </w:t>
            </w:r>
            <w:proofErr w:type="gramStart"/>
            <w:r w:rsidRPr="008152DF">
              <w:t>пошаговой</w:t>
            </w:r>
            <w:proofErr w:type="gramEnd"/>
            <w:r w:rsidR="005D413B">
              <w:t xml:space="preserve"> </w:t>
            </w:r>
            <w:proofErr w:type="spellStart"/>
            <w:r w:rsidRPr="008152DF">
              <w:t>последова</w:t>
            </w:r>
            <w:r w:rsidR="005D413B">
              <w:t>-</w:t>
            </w:r>
            <w:r w:rsidRPr="008152DF">
              <w:t>тельностью</w:t>
            </w:r>
            <w:proofErr w:type="spellEnd"/>
            <w:r w:rsidRPr="008152DF">
              <w:t xml:space="preserve"> перечисляемых объектов</w:t>
            </w:r>
          </w:p>
        </w:tc>
        <w:tc>
          <w:tcPr>
            <w:tcW w:w="2413" w:type="dxa"/>
          </w:tcPr>
          <w:p w:rsidR="00FB6CA4" w:rsidRPr="008152DF" w:rsidRDefault="00FB6CA4" w:rsidP="00FB6CA4">
            <w:pPr>
              <w:autoSpaceDE w:val="0"/>
              <w:autoSpaceDN w:val="0"/>
              <w:adjustRightInd w:val="0"/>
            </w:pPr>
          </w:p>
        </w:tc>
      </w:tr>
      <w:tr w:rsidR="00FB6CA4" w:rsidRPr="0052408F" w:rsidTr="00FB6CA4">
        <w:tc>
          <w:tcPr>
            <w:tcW w:w="566" w:type="dxa"/>
          </w:tcPr>
          <w:p w:rsidR="00FB6CA4" w:rsidRPr="008152DF" w:rsidRDefault="00FB6CA4" w:rsidP="00FB6CA4">
            <w:pPr>
              <w:autoSpaceDE w:val="0"/>
              <w:autoSpaceDN w:val="0"/>
              <w:adjustRightInd w:val="0"/>
            </w:pPr>
            <w:r w:rsidRPr="008152DF">
              <w:t>6</w:t>
            </w:r>
          </w:p>
        </w:tc>
        <w:tc>
          <w:tcPr>
            <w:tcW w:w="2678" w:type="dxa"/>
          </w:tcPr>
          <w:p w:rsidR="00FB6CA4" w:rsidRPr="008152DF" w:rsidRDefault="00FB6CA4" w:rsidP="00FB6CA4">
            <w:pPr>
              <w:autoSpaceDE w:val="0"/>
              <w:autoSpaceDN w:val="0"/>
              <w:adjustRightInd w:val="0"/>
            </w:pPr>
            <w:r w:rsidRPr="008152DF">
              <w:t>Кластер</w:t>
            </w:r>
          </w:p>
        </w:tc>
        <w:tc>
          <w:tcPr>
            <w:tcW w:w="3490" w:type="dxa"/>
          </w:tcPr>
          <w:p w:rsidR="00FB6CA4" w:rsidRPr="008152DF" w:rsidRDefault="00FB6CA4" w:rsidP="00FB6CA4">
            <w:pPr>
              <w:autoSpaceDE w:val="0"/>
              <w:autoSpaceDN w:val="0"/>
              <w:adjustRightInd w:val="0"/>
            </w:pPr>
            <w:r w:rsidRPr="008152DF">
              <w:t xml:space="preserve">графический организатор, используемый в целях классификации и </w:t>
            </w:r>
            <w:proofErr w:type="gramStart"/>
            <w:r w:rsidRPr="008152DF">
              <w:t>система</w:t>
            </w:r>
            <w:r w:rsidR="005D413B">
              <w:t>-</w:t>
            </w:r>
            <w:proofErr w:type="spellStart"/>
            <w:r w:rsidRPr="008152DF">
              <w:t>тизации</w:t>
            </w:r>
            <w:proofErr w:type="spellEnd"/>
            <w:proofErr w:type="gramEnd"/>
            <w:r w:rsidRPr="008152DF">
              <w:t xml:space="preserve"> учебного материала, определенной темы.</w:t>
            </w:r>
          </w:p>
        </w:tc>
        <w:tc>
          <w:tcPr>
            <w:tcW w:w="2413" w:type="dxa"/>
          </w:tcPr>
          <w:p w:rsidR="00FB6CA4" w:rsidRPr="008152DF" w:rsidRDefault="00FB6CA4" w:rsidP="00FB6CA4">
            <w:pPr>
              <w:autoSpaceDE w:val="0"/>
              <w:autoSpaceDN w:val="0"/>
              <w:adjustRightInd w:val="0"/>
            </w:pPr>
          </w:p>
        </w:tc>
      </w:tr>
      <w:tr w:rsidR="00FB6CA4" w:rsidRPr="0052408F" w:rsidTr="00FB6CA4">
        <w:tc>
          <w:tcPr>
            <w:tcW w:w="566" w:type="dxa"/>
          </w:tcPr>
          <w:p w:rsidR="00FB6CA4" w:rsidRPr="008152DF" w:rsidRDefault="005D413B" w:rsidP="00FB6CA4">
            <w:pPr>
              <w:autoSpaceDE w:val="0"/>
              <w:autoSpaceDN w:val="0"/>
              <w:adjustRightInd w:val="0"/>
            </w:pPr>
            <w:r>
              <w:t>7</w:t>
            </w:r>
            <w:r w:rsidR="00FB6CA4" w:rsidRPr="008152DF">
              <w:t xml:space="preserve">. </w:t>
            </w:r>
          </w:p>
        </w:tc>
        <w:tc>
          <w:tcPr>
            <w:tcW w:w="2678" w:type="dxa"/>
          </w:tcPr>
          <w:p w:rsidR="00FB6CA4" w:rsidRPr="008152DF" w:rsidRDefault="00FB6CA4" w:rsidP="00FB6CA4">
            <w:pPr>
              <w:autoSpaceDE w:val="0"/>
              <w:autoSpaceDN w:val="0"/>
              <w:adjustRightInd w:val="0"/>
            </w:pPr>
            <w:r w:rsidRPr="008152DF">
              <w:t>Таблица</w:t>
            </w:r>
          </w:p>
        </w:tc>
        <w:tc>
          <w:tcPr>
            <w:tcW w:w="3490" w:type="dxa"/>
          </w:tcPr>
          <w:p w:rsidR="00FB6CA4" w:rsidRPr="008152DF" w:rsidRDefault="00FB6CA4" w:rsidP="00FB6CA4">
            <w:pPr>
              <w:autoSpaceDE w:val="0"/>
              <w:autoSpaceDN w:val="0"/>
              <w:adjustRightInd w:val="0"/>
              <w:jc w:val="both"/>
            </w:pPr>
            <w:proofErr w:type="gramStart"/>
            <w:r w:rsidRPr="008152DF">
              <w:t>Концентрированное</w:t>
            </w:r>
            <w:proofErr w:type="gramEnd"/>
            <w:r w:rsidRPr="008152DF">
              <w:t xml:space="preserve"> представ</w:t>
            </w:r>
            <w:r w:rsidR="005D413B">
              <w:t>-</w:t>
            </w:r>
            <w:proofErr w:type="spellStart"/>
            <w:r w:rsidRPr="008152DF">
              <w:t>ление</w:t>
            </w:r>
            <w:proofErr w:type="spellEnd"/>
            <w:r w:rsidRPr="008152DF">
              <w:t xml:space="preserve"> отношений между изучаемыми феноменами, выражен-</w:t>
            </w:r>
            <w:proofErr w:type="spellStart"/>
            <w:r w:rsidRPr="008152DF">
              <w:t>ными</w:t>
            </w:r>
            <w:proofErr w:type="spellEnd"/>
            <w:r w:rsidRPr="008152DF">
              <w:t xml:space="preserve"> в форме переменных (отношения между переменными).</w:t>
            </w:r>
          </w:p>
        </w:tc>
        <w:tc>
          <w:tcPr>
            <w:tcW w:w="2413" w:type="dxa"/>
          </w:tcPr>
          <w:p w:rsidR="00FB6CA4" w:rsidRPr="008152DF" w:rsidRDefault="00FB6CA4" w:rsidP="00FB6CA4">
            <w:pPr>
              <w:autoSpaceDE w:val="0"/>
              <w:autoSpaceDN w:val="0"/>
              <w:adjustRightInd w:val="0"/>
              <w:jc w:val="both"/>
            </w:pPr>
            <w:r w:rsidRPr="008152DF">
              <w:t>Тематика</w:t>
            </w:r>
          </w:p>
          <w:p w:rsidR="00FB6CA4" w:rsidRPr="008152DF" w:rsidRDefault="00FB6CA4" w:rsidP="00FB6CA4">
            <w:pPr>
              <w:autoSpaceDE w:val="0"/>
              <w:autoSpaceDN w:val="0"/>
              <w:adjustRightInd w:val="0"/>
              <w:jc w:val="both"/>
            </w:pPr>
            <w:r w:rsidRPr="008152DF">
              <w:t>таблиц</w:t>
            </w:r>
          </w:p>
        </w:tc>
      </w:tr>
      <w:tr w:rsidR="00FB6CA4" w:rsidRPr="0052408F" w:rsidTr="00FB6CA4">
        <w:tc>
          <w:tcPr>
            <w:tcW w:w="566" w:type="dxa"/>
          </w:tcPr>
          <w:p w:rsidR="00FB6CA4" w:rsidRPr="008152DF" w:rsidRDefault="005D413B" w:rsidP="00FB6CA4">
            <w:pPr>
              <w:autoSpaceDE w:val="0"/>
              <w:autoSpaceDN w:val="0"/>
              <w:adjustRightInd w:val="0"/>
            </w:pPr>
            <w:r>
              <w:t>8</w:t>
            </w:r>
          </w:p>
        </w:tc>
        <w:tc>
          <w:tcPr>
            <w:tcW w:w="2678" w:type="dxa"/>
          </w:tcPr>
          <w:p w:rsidR="00FB6CA4" w:rsidRPr="008152DF" w:rsidRDefault="00FB6CA4" w:rsidP="00FB6CA4">
            <w:pPr>
              <w:autoSpaceDE w:val="0"/>
              <w:autoSpaceDN w:val="0"/>
              <w:adjustRightInd w:val="0"/>
            </w:pPr>
            <w:r w:rsidRPr="008152DF">
              <w:t>Электронная (</w:t>
            </w:r>
            <w:proofErr w:type="spellStart"/>
            <w:r w:rsidRPr="008152DF">
              <w:t>мультмедийна</w:t>
            </w:r>
            <w:proofErr w:type="spellEnd"/>
            <w:r w:rsidRPr="008152DF">
              <w:t xml:space="preserve">) презентация </w:t>
            </w:r>
            <w:r w:rsidR="00777579">
              <w:t xml:space="preserve"> сообщений либо </w:t>
            </w:r>
            <w:r w:rsidRPr="008152DF">
              <w:t xml:space="preserve"> дидактических материалов</w:t>
            </w:r>
          </w:p>
        </w:tc>
        <w:tc>
          <w:tcPr>
            <w:tcW w:w="3490" w:type="dxa"/>
          </w:tcPr>
          <w:p w:rsidR="00FB6CA4" w:rsidRPr="008152DF" w:rsidRDefault="00FB6CA4" w:rsidP="005D413B">
            <w:pPr>
              <w:autoSpaceDE w:val="0"/>
              <w:autoSpaceDN w:val="0"/>
              <w:adjustRightInd w:val="0"/>
              <w:jc w:val="both"/>
            </w:pPr>
            <w:r w:rsidRPr="008152DF">
              <w:t xml:space="preserve">Представление содержания учебного материала, учебной задачи с использованием </w:t>
            </w:r>
            <w:proofErr w:type="spellStart"/>
            <w:proofErr w:type="gramStart"/>
            <w:r w:rsidRPr="008152DF">
              <w:t>элек</w:t>
            </w:r>
            <w:proofErr w:type="spellEnd"/>
            <w:r w:rsidRPr="008152DF">
              <w:t>-тронных</w:t>
            </w:r>
            <w:proofErr w:type="gramEnd"/>
            <w:r w:rsidRPr="008152DF">
              <w:t xml:space="preserve"> (мультимедийных) технологий</w:t>
            </w:r>
          </w:p>
        </w:tc>
        <w:tc>
          <w:tcPr>
            <w:tcW w:w="2413" w:type="dxa"/>
          </w:tcPr>
          <w:p w:rsidR="00FB6CA4" w:rsidRPr="008152DF" w:rsidRDefault="00FB6CA4" w:rsidP="00FB6CA4">
            <w:pPr>
              <w:autoSpaceDE w:val="0"/>
              <w:autoSpaceDN w:val="0"/>
              <w:adjustRightInd w:val="0"/>
              <w:jc w:val="both"/>
            </w:pPr>
            <w:r w:rsidRPr="008152DF">
              <w:t>Тематика</w:t>
            </w:r>
          </w:p>
          <w:p w:rsidR="00FB6CA4" w:rsidRPr="008152DF" w:rsidRDefault="00FB6CA4" w:rsidP="00FB6CA4">
            <w:pPr>
              <w:autoSpaceDE w:val="0"/>
              <w:autoSpaceDN w:val="0"/>
              <w:adjustRightInd w:val="0"/>
              <w:jc w:val="both"/>
            </w:pPr>
            <w:r w:rsidRPr="008152DF">
              <w:t>презентаций</w:t>
            </w:r>
          </w:p>
          <w:p w:rsidR="00FB6CA4" w:rsidRPr="008152DF" w:rsidRDefault="00FB6CA4" w:rsidP="00FB6CA4">
            <w:pPr>
              <w:autoSpaceDE w:val="0"/>
              <w:autoSpaceDN w:val="0"/>
              <w:adjustRightInd w:val="0"/>
              <w:jc w:val="both"/>
            </w:pPr>
          </w:p>
        </w:tc>
      </w:tr>
      <w:tr w:rsidR="00FB6CA4" w:rsidRPr="0052408F" w:rsidTr="00FB6CA4">
        <w:tc>
          <w:tcPr>
            <w:tcW w:w="566" w:type="dxa"/>
          </w:tcPr>
          <w:p w:rsidR="00FB6CA4" w:rsidRPr="008152DF" w:rsidRDefault="005D413B" w:rsidP="00FB6CA4">
            <w:pPr>
              <w:autoSpaceDE w:val="0"/>
              <w:autoSpaceDN w:val="0"/>
              <w:adjustRightInd w:val="0"/>
            </w:pPr>
            <w:r>
              <w:t>9</w:t>
            </w:r>
          </w:p>
        </w:tc>
        <w:tc>
          <w:tcPr>
            <w:tcW w:w="2678" w:type="dxa"/>
          </w:tcPr>
          <w:p w:rsidR="00FB6CA4" w:rsidRPr="008152DF" w:rsidRDefault="00FB6CA4" w:rsidP="00FB6CA4">
            <w:pPr>
              <w:autoSpaceDE w:val="0"/>
              <w:autoSpaceDN w:val="0"/>
              <w:adjustRightInd w:val="0"/>
            </w:pPr>
            <w:r w:rsidRPr="008152DF">
              <w:t>Тест</w:t>
            </w:r>
          </w:p>
        </w:tc>
        <w:tc>
          <w:tcPr>
            <w:tcW w:w="3490" w:type="dxa"/>
          </w:tcPr>
          <w:p w:rsidR="00FB6CA4" w:rsidRPr="008152DF" w:rsidRDefault="00FB6CA4" w:rsidP="00FB6CA4">
            <w:pPr>
              <w:autoSpaceDE w:val="0"/>
              <w:autoSpaceDN w:val="0"/>
              <w:adjustRightInd w:val="0"/>
            </w:pPr>
            <w:r w:rsidRPr="008152DF">
              <w:t xml:space="preserve">Это форма измерения  уровня компетенций  студентов,  включает </w:t>
            </w:r>
            <w:proofErr w:type="spellStart"/>
            <w:r w:rsidRPr="008152DF">
              <w:t>фактологические</w:t>
            </w:r>
            <w:proofErr w:type="spellEnd"/>
            <w:r w:rsidRPr="008152DF">
              <w:t xml:space="preserve"> и концептуальные вопросы по разделам курса</w:t>
            </w:r>
            <w:r w:rsidR="005D413B">
              <w:t>.</w:t>
            </w:r>
          </w:p>
        </w:tc>
        <w:tc>
          <w:tcPr>
            <w:tcW w:w="2413" w:type="dxa"/>
          </w:tcPr>
          <w:p w:rsidR="00FB6CA4" w:rsidRPr="008152DF" w:rsidRDefault="00FB6CA4" w:rsidP="00FB6CA4">
            <w:pPr>
              <w:autoSpaceDE w:val="0"/>
              <w:autoSpaceDN w:val="0"/>
              <w:adjustRightInd w:val="0"/>
            </w:pPr>
          </w:p>
        </w:tc>
      </w:tr>
      <w:tr w:rsidR="00FB6CA4" w:rsidRPr="0052408F" w:rsidTr="00FB6CA4">
        <w:tc>
          <w:tcPr>
            <w:tcW w:w="566" w:type="dxa"/>
          </w:tcPr>
          <w:p w:rsidR="00FB6CA4" w:rsidRPr="008152DF" w:rsidRDefault="00FB6CA4" w:rsidP="005D413B">
            <w:pPr>
              <w:autoSpaceDE w:val="0"/>
              <w:autoSpaceDN w:val="0"/>
              <w:adjustRightInd w:val="0"/>
            </w:pPr>
            <w:r w:rsidRPr="008152DF">
              <w:t>1</w:t>
            </w:r>
            <w:r w:rsidR="005D413B">
              <w:t>1</w:t>
            </w:r>
            <w:r w:rsidRPr="008152DF">
              <w:t>.</w:t>
            </w:r>
          </w:p>
        </w:tc>
        <w:tc>
          <w:tcPr>
            <w:tcW w:w="2678" w:type="dxa"/>
          </w:tcPr>
          <w:p w:rsidR="00FB6CA4" w:rsidRPr="008152DF" w:rsidRDefault="00FB6CA4" w:rsidP="00FB6CA4">
            <w:pPr>
              <w:autoSpaceDE w:val="0"/>
              <w:autoSpaceDN w:val="0"/>
              <w:adjustRightInd w:val="0"/>
            </w:pPr>
            <w:r w:rsidRPr="008152DF">
              <w:t>Тезисы статьи</w:t>
            </w:r>
          </w:p>
        </w:tc>
        <w:tc>
          <w:tcPr>
            <w:tcW w:w="3490" w:type="dxa"/>
          </w:tcPr>
          <w:p w:rsidR="00FB6CA4" w:rsidRPr="008152DF" w:rsidRDefault="00FB6CA4" w:rsidP="00FB6CA4">
            <w:pPr>
              <w:autoSpaceDE w:val="0"/>
              <w:autoSpaceDN w:val="0"/>
              <w:adjustRightInd w:val="0"/>
            </w:pPr>
            <w:proofErr w:type="spellStart"/>
            <w:r w:rsidRPr="008152DF">
              <w:t>Тезирование</w:t>
            </w:r>
            <w:proofErr w:type="spellEnd"/>
            <w:r w:rsidRPr="008152DF">
              <w:t xml:space="preserve"> – один из видов извлечения основной информации  из текста-</w:t>
            </w:r>
            <w:r w:rsidR="00777579">
              <w:t>и</w:t>
            </w:r>
            <w:r w:rsidRPr="008152DF">
              <w:t>сто</w:t>
            </w:r>
            <w:r w:rsidR="00777579">
              <w:t>-</w:t>
            </w:r>
            <w:proofErr w:type="spellStart"/>
            <w:r w:rsidRPr="008152DF">
              <w:t>чника</w:t>
            </w:r>
            <w:proofErr w:type="spellEnd"/>
            <w:r w:rsidRPr="008152DF">
              <w:t xml:space="preserve"> </w:t>
            </w:r>
            <w:proofErr w:type="gramStart"/>
            <w:r w:rsidRPr="008152DF">
              <w:t>в</w:t>
            </w:r>
            <w:proofErr w:type="gramEnd"/>
            <w:r w:rsidRPr="008152DF">
              <w:t xml:space="preserve"> кратких</w:t>
            </w:r>
            <w:r w:rsidR="00777579">
              <w:t xml:space="preserve">  </w:t>
            </w:r>
            <w:proofErr w:type="spellStart"/>
            <w:r w:rsidRPr="008152DF">
              <w:t>формулиров</w:t>
            </w:r>
            <w:r w:rsidR="00777579">
              <w:t>-</w:t>
            </w:r>
            <w:r w:rsidRPr="008152DF">
              <w:t>ках</w:t>
            </w:r>
            <w:proofErr w:type="spellEnd"/>
            <w:r w:rsidRPr="008152DF">
              <w:t>.</w:t>
            </w:r>
          </w:p>
          <w:p w:rsidR="00FB6CA4" w:rsidRPr="008152DF" w:rsidRDefault="00FB6CA4" w:rsidP="00FB6CA4">
            <w:pPr>
              <w:autoSpaceDE w:val="0"/>
              <w:autoSpaceDN w:val="0"/>
              <w:adjustRightInd w:val="0"/>
            </w:pPr>
            <w:r w:rsidRPr="008152DF">
              <w:t xml:space="preserve">Тезисы – это кратко </w:t>
            </w:r>
            <w:proofErr w:type="spellStart"/>
            <w:proofErr w:type="gramStart"/>
            <w:r w:rsidRPr="008152DF">
              <w:t>сформули</w:t>
            </w:r>
            <w:r>
              <w:t>-</w:t>
            </w:r>
            <w:r w:rsidRPr="008152DF">
              <w:t>рованные</w:t>
            </w:r>
            <w:proofErr w:type="spellEnd"/>
            <w:proofErr w:type="gramEnd"/>
            <w:r w:rsidRPr="008152DF">
              <w:t xml:space="preserve"> основные положения научно-методической  статьи.</w:t>
            </w:r>
          </w:p>
        </w:tc>
        <w:tc>
          <w:tcPr>
            <w:tcW w:w="2413" w:type="dxa"/>
          </w:tcPr>
          <w:p w:rsidR="00FB6CA4" w:rsidRPr="008152DF" w:rsidRDefault="00FB6CA4" w:rsidP="00FB6CA4">
            <w:pPr>
              <w:autoSpaceDE w:val="0"/>
              <w:autoSpaceDN w:val="0"/>
              <w:adjustRightInd w:val="0"/>
            </w:pPr>
          </w:p>
        </w:tc>
      </w:tr>
      <w:tr w:rsidR="00FB6CA4" w:rsidRPr="0052408F" w:rsidTr="00FB6CA4">
        <w:tc>
          <w:tcPr>
            <w:tcW w:w="566" w:type="dxa"/>
          </w:tcPr>
          <w:p w:rsidR="00FB6CA4" w:rsidRPr="008152DF" w:rsidRDefault="005D413B" w:rsidP="00FB6CA4">
            <w:pPr>
              <w:autoSpaceDE w:val="0"/>
              <w:autoSpaceDN w:val="0"/>
              <w:adjustRightInd w:val="0"/>
              <w:jc w:val="both"/>
            </w:pPr>
            <w:r>
              <w:t>12</w:t>
            </w:r>
            <w:r w:rsidR="00FB6CA4" w:rsidRPr="008152DF">
              <w:t>.</w:t>
            </w:r>
          </w:p>
        </w:tc>
        <w:tc>
          <w:tcPr>
            <w:tcW w:w="2678" w:type="dxa"/>
          </w:tcPr>
          <w:p w:rsidR="00FB6CA4" w:rsidRPr="008152DF" w:rsidRDefault="00FB6CA4" w:rsidP="00FB6CA4">
            <w:pPr>
              <w:autoSpaceDE w:val="0"/>
              <w:autoSpaceDN w:val="0"/>
              <w:adjustRightInd w:val="0"/>
              <w:jc w:val="both"/>
            </w:pPr>
            <w:r w:rsidRPr="008152DF">
              <w:t>Реферат</w:t>
            </w:r>
          </w:p>
        </w:tc>
        <w:tc>
          <w:tcPr>
            <w:tcW w:w="3490" w:type="dxa"/>
          </w:tcPr>
          <w:p w:rsidR="00FB6CA4" w:rsidRPr="008152DF" w:rsidRDefault="00FB6CA4" w:rsidP="00FB6CA4">
            <w:pPr>
              <w:autoSpaceDE w:val="0"/>
              <w:autoSpaceDN w:val="0"/>
              <w:adjustRightInd w:val="0"/>
              <w:jc w:val="both"/>
            </w:pPr>
            <w:r w:rsidRPr="008152DF">
              <w:t>Продукт самостоятельной работы студента, представляющий собой</w:t>
            </w:r>
          </w:p>
          <w:p w:rsidR="00FB6CA4" w:rsidRPr="008152DF" w:rsidRDefault="00FB6CA4" w:rsidP="00FB6CA4">
            <w:pPr>
              <w:autoSpaceDE w:val="0"/>
              <w:autoSpaceDN w:val="0"/>
              <w:adjustRightInd w:val="0"/>
              <w:jc w:val="both"/>
            </w:pPr>
            <w:r w:rsidRPr="008152DF">
              <w:t xml:space="preserve">краткое изложение в письменном виде полученных </w:t>
            </w:r>
            <w:r w:rsidRPr="008152DF">
              <w:lastRenderedPageBreak/>
              <w:t>результатов теоретического анализа определенной научной (учебно-исследовательской) темы, где автор раскрывает</w:t>
            </w:r>
          </w:p>
          <w:p w:rsidR="00FB6CA4" w:rsidRPr="008152DF" w:rsidRDefault="00FB6CA4" w:rsidP="00FB6CA4">
            <w:pPr>
              <w:autoSpaceDE w:val="0"/>
              <w:autoSpaceDN w:val="0"/>
              <w:adjustRightInd w:val="0"/>
              <w:jc w:val="both"/>
            </w:pPr>
            <w:r w:rsidRPr="008152DF">
              <w:t>суть исследуемой проблемы, приводит различные точки зрения, а также собственный взгляд на нее.</w:t>
            </w:r>
          </w:p>
        </w:tc>
        <w:tc>
          <w:tcPr>
            <w:tcW w:w="2413" w:type="dxa"/>
          </w:tcPr>
          <w:p w:rsidR="00FB6CA4" w:rsidRPr="008152DF" w:rsidRDefault="00FB6CA4" w:rsidP="00FB6CA4">
            <w:pPr>
              <w:autoSpaceDE w:val="0"/>
              <w:autoSpaceDN w:val="0"/>
              <w:adjustRightInd w:val="0"/>
              <w:jc w:val="both"/>
            </w:pPr>
            <w:r w:rsidRPr="008152DF">
              <w:lastRenderedPageBreak/>
              <w:t>Темы</w:t>
            </w:r>
          </w:p>
          <w:p w:rsidR="00FB6CA4" w:rsidRPr="008152DF" w:rsidRDefault="00FB6CA4" w:rsidP="00FB6CA4">
            <w:pPr>
              <w:autoSpaceDE w:val="0"/>
              <w:autoSpaceDN w:val="0"/>
              <w:adjustRightInd w:val="0"/>
              <w:jc w:val="both"/>
            </w:pPr>
            <w:r w:rsidRPr="008152DF">
              <w:t>рефератов</w:t>
            </w:r>
          </w:p>
          <w:p w:rsidR="00FB6CA4" w:rsidRPr="008152DF" w:rsidRDefault="00FB6CA4" w:rsidP="00FB6CA4">
            <w:pPr>
              <w:autoSpaceDE w:val="0"/>
              <w:autoSpaceDN w:val="0"/>
              <w:adjustRightInd w:val="0"/>
              <w:jc w:val="both"/>
            </w:pPr>
          </w:p>
        </w:tc>
      </w:tr>
      <w:tr w:rsidR="00FB6CA4" w:rsidRPr="0052408F" w:rsidTr="00FB6CA4">
        <w:tc>
          <w:tcPr>
            <w:tcW w:w="566" w:type="dxa"/>
          </w:tcPr>
          <w:p w:rsidR="00FB6CA4" w:rsidRPr="008152DF" w:rsidRDefault="005D413B" w:rsidP="00FB6CA4">
            <w:pPr>
              <w:autoSpaceDE w:val="0"/>
              <w:autoSpaceDN w:val="0"/>
              <w:adjustRightInd w:val="0"/>
              <w:jc w:val="both"/>
            </w:pPr>
            <w:r>
              <w:lastRenderedPageBreak/>
              <w:t>13</w:t>
            </w:r>
            <w:r w:rsidR="00FB6CA4" w:rsidRPr="008152DF">
              <w:t>.</w:t>
            </w:r>
          </w:p>
        </w:tc>
        <w:tc>
          <w:tcPr>
            <w:tcW w:w="2678" w:type="dxa"/>
          </w:tcPr>
          <w:p w:rsidR="00FB6CA4" w:rsidRPr="008152DF" w:rsidRDefault="00FB6CA4" w:rsidP="00FB6CA4">
            <w:pPr>
              <w:autoSpaceDE w:val="0"/>
              <w:autoSpaceDN w:val="0"/>
              <w:adjustRightInd w:val="0"/>
              <w:jc w:val="both"/>
            </w:pPr>
            <w:r w:rsidRPr="008152DF">
              <w:t>Устный ответ на вопрос экзамена</w:t>
            </w:r>
          </w:p>
        </w:tc>
        <w:tc>
          <w:tcPr>
            <w:tcW w:w="3490" w:type="dxa"/>
          </w:tcPr>
          <w:p w:rsidR="00FB6CA4" w:rsidRPr="008152DF" w:rsidRDefault="00FB6CA4" w:rsidP="00FB6CA4">
            <w:pPr>
              <w:autoSpaceDE w:val="0"/>
              <w:autoSpaceDN w:val="0"/>
              <w:adjustRightInd w:val="0"/>
              <w:jc w:val="both"/>
            </w:pPr>
            <w:r w:rsidRPr="008152DF">
              <w:t>Это испытание студента, проверка сформированных результатов обучения и компетенций по дисциплине.</w:t>
            </w:r>
          </w:p>
        </w:tc>
        <w:tc>
          <w:tcPr>
            <w:tcW w:w="2413" w:type="dxa"/>
          </w:tcPr>
          <w:p w:rsidR="00FB6CA4" w:rsidRPr="008152DF" w:rsidRDefault="00FB6CA4" w:rsidP="00FB6CA4">
            <w:pPr>
              <w:autoSpaceDE w:val="0"/>
              <w:autoSpaceDN w:val="0"/>
              <w:adjustRightInd w:val="0"/>
              <w:jc w:val="both"/>
            </w:pPr>
          </w:p>
        </w:tc>
      </w:tr>
    </w:tbl>
    <w:p w:rsidR="00FB6CA4" w:rsidRPr="004B2A67" w:rsidRDefault="00FB6CA4" w:rsidP="00FB6CA4">
      <w:pPr>
        <w:autoSpaceDE w:val="0"/>
        <w:autoSpaceDN w:val="0"/>
        <w:adjustRightInd w:val="0"/>
        <w:jc w:val="both"/>
        <w:rPr>
          <w:sz w:val="28"/>
          <w:szCs w:val="28"/>
        </w:rPr>
      </w:pPr>
    </w:p>
    <w:p w:rsidR="00FB6CA4" w:rsidRPr="008D282C" w:rsidRDefault="00FB6CA4" w:rsidP="00FB6CA4">
      <w:pPr>
        <w:autoSpaceDE w:val="0"/>
        <w:autoSpaceDN w:val="0"/>
        <w:adjustRightInd w:val="0"/>
        <w:jc w:val="both"/>
        <w:rPr>
          <w:sz w:val="28"/>
          <w:szCs w:val="28"/>
        </w:rPr>
      </w:pPr>
    </w:p>
    <w:p w:rsidR="00FB6CA4" w:rsidRPr="002A1947" w:rsidRDefault="00FB6CA4" w:rsidP="00FB6CA4">
      <w:pPr>
        <w:jc w:val="center"/>
        <w:rPr>
          <w:b/>
          <w:bCs/>
          <w:iCs/>
          <w:sz w:val="28"/>
          <w:szCs w:val="28"/>
        </w:rPr>
      </w:pPr>
      <w:r w:rsidRPr="002A1947">
        <w:rPr>
          <w:b/>
          <w:bCs/>
          <w:iCs/>
          <w:sz w:val="28"/>
          <w:szCs w:val="28"/>
        </w:rPr>
        <w:t>2. Оценочные средства  по участию студента на  формах занятий    (лекции, практические занятия)</w:t>
      </w:r>
    </w:p>
    <w:p w:rsidR="007E3C9C" w:rsidRPr="002A1947" w:rsidRDefault="007E3C9C" w:rsidP="007E3C9C">
      <w:pPr>
        <w:autoSpaceDE w:val="0"/>
        <w:autoSpaceDN w:val="0"/>
        <w:adjustRightInd w:val="0"/>
        <w:ind w:firstLine="708"/>
        <w:jc w:val="both"/>
        <w:rPr>
          <w:rFonts w:eastAsiaTheme="minorHAnsi"/>
          <w:b/>
          <w:bCs/>
          <w:sz w:val="28"/>
          <w:szCs w:val="28"/>
          <w:lang w:eastAsia="en-US"/>
        </w:rPr>
      </w:pPr>
      <w:r w:rsidRPr="002A1947">
        <w:rPr>
          <w:rFonts w:eastAsiaTheme="minorHAnsi"/>
          <w:bCs/>
          <w:sz w:val="28"/>
          <w:szCs w:val="28"/>
          <w:lang w:eastAsia="en-US"/>
        </w:rPr>
        <w:t xml:space="preserve">Примерные критерии оценки формы </w:t>
      </w:r>
      <w:r w:rsidRPr="002A1947">
        <w:rPr>
          <w:rFonts w:eastAsiaTheme="minorHAnsi"/>
          <w:b/>
          <w:bCs/>
          <w:sz w:val="28"/>
          <w:szCs w:val="28"/>
          <w:lang w:eastAsia="en-US"/>
        </w:rPr>
        <w:t xml:space="preserve">«Тезисы (конспект) лекции» </w:t>
      </w:r>
    </w:p>
    <w:p w:rsidR="007E3C9C" w:rsidRPr="002A1947" w:rsidRDefault="007E3C9C" w:rsidP="007E3C9C">
      <w:pPr>
        <w:autoSpaceDE w:val="0"/>
        <w:autoSpaceDN w:val="0"/>
        <w:adjustRightInd w:val="0"/>
        <w:jc w:val="both"/>
        <w:rPr>
          <w:rFonts w:eastAsiaTheme="minorHAnsi"/>
          <w:bCs/>
          <w:lang w:eastAsia="en-US"/>
        </w:rPr>
      </w:pPr>
    </w:p>
    <w:tbl>
      <w:tblPr>
        <w:tblStyle w:val="af2"/>
        <w:tblW w:w="9661" w:type="dxa"/>
        <w:tblLook w:val="04A0" w:firstRow="1" w:lastRow="0" w:firstColumn="1" w:lastColumn="0" w:noHBand="0" w:noVBand="1"/>
      </w:tblPr>
      <w:tblGrid>
        <w:gridCol w:w="662"/>
        <w:gridCol w:w="5644"/>
        <w:gridCol w:w="1105"/>
        <w:gridCol w:w="1069"/>
        <w:gridCol w:w="1181"/>
      </w:tblGrid>
      <w:tr w:rsidR="002A1947" w:rsidRPr="002A1947" w:rsidTr="007D3066">
        <w:trPr>
          <w:trHeight w:val="545"/>
        </w:trPr>
        <w:tc>
          <w:tcPr>
            <w:tcW w:w="662"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t>б</w:t>
            </w:r>
            <w:proofErr w:type="gramEnd"/>
            <w:r w:rsidRPr="002A1947">
              <w:rPr>
                <w:rFonts w:eastAsiaTheme="minorHAnsi"/>
                <w:b/>
                <w:bCs/>
                <w:i/>
                <w:sz w:val="22"/>
                <w:szCs w:val="22"/>
                <w:lang w:eastAsia="en-US"/>
              </w:rPr>
              <w:t>/ №</w:t>
            </w:r>
          </w:p>
        </w:tc>
        <w:tc>
          <w:tcPr>
            <w:tcW w:w="564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0,2</w:t>
            </w:r>
          </w:p>
        </w:tc>
      </w:tr>
      <w:tr w:rsidR="002A1947" w:rsidRPr="002A1947" w:rsidTr="007D3066">
        <w:trPr>
          <w:trHeight w:val="545"/>
        </w:trPr>
        <w:tc>
          <w:tcPr>
            <w:tcW w:w="662"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r w:rsidRPr="002A1947">
              <w:rPr>
                <w:rFonts w:eastAsiaTheme="minorHAnsi"/>
                <w:bCs/>
                <w:lang w:eastAsia="en-US"/>
              </w:rPr>
              <w:t>1</w:t>
            </w:r>
          </w:p>
        </w:tc>
        <w:tc>
          <w:tcPr>
            <w:tcW w:w="564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r w:rsidRPr="002A1947">
              <w:rPr>
                <w:bCs/>
                <w:iCs/>
              </w:rPr>
              <w:t>.Наличие записей темы и плана лекции</w:t>
            </w:r>
          </w:p>
        </w:tc>
        <w:tc>
          <w:tcPr>
            <w:tcW w:w="1105"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r>
      <w:tr w:rsidR="002A1947" w:rsidRPr="002A1947" w:rsidTr="007D3066">
        <w:trPr>
          <w:trHeight w:val="250"/>
        </w:trPr>
        <w:tc>
          <w:tcPr>
            <w:tcW w:w="662"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Cs/>
                <w:lang w:eastAsia="en-US"/>
              </w:rPr>
            </w:pPr>
            <w:r w:rsidRPr="002A1947">
              <w:rPr>
                <w:rFonts w:eastAsiaTheme="minorHAnsi"/>
                <w:bCs/>
                <w:lang w:eastAsia="en-US"/>
              </w:rPr>
              <w:t>2</w:t>
            </w:r>
          </w:p>
        </w:tc>
        <w:tc>
          <w:tcPr>
            <w:tcW w:w="564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rPr>
                <w:bCs/>
                <w:iCs/>
              </w:rPr>
            </w:pPr>
            <w:r w:rsidRPr="002A1947">
              <w:rPr>
                <w:bCs/>
                <w:iCs/>
              </w:rPr>
              <w:t>Краткое изложение основных положений вопросов плана лекции</w:t>
            </w:r>
          </w:p>
          <w:p w:rsidR="007E3C9C" w:rsidRPr="002A1947" w:rsidRDefault="007E3C9C" w:rsidP="007D3066">
            <w:pPr>
              <w:autoSpaceDE w:val="0"/>
              <w:autoSpaceDN w:val="0"/>
              <w:adjustRightInd w:val="0"/>
              <w:jc w:val="both"/>
              <w:rPr>
                <w:rFonts w:eastAsiaTheme="minorHAnsi"/>
                <w:bCs/>
                <w:lang w:eastAsia="en-US"/>
              </w:rPr>
            </w:pPr>
          </w:p>
        </w:tc>
        <w:tc>
          <w:tcPr>
            <w:tcW w:w="1105"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r>
      <w:tr w:rsidR="002A1947" w:rsidRPr="002A1947" w:rsidTr="007D3066">
        <w:trPr>
          <w:trHeight w:val="250"/>
        </w:trPr>
        <w:tc>
          <w:tcPr>
            <w:tcW w:w="662"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Cs/>
                <w:lang w:eastAsia="en-US"/>
              </w:rPr>
            </w:pPr>
            <w:r w:rsidRPr="002A1947">
              <w:rPr>
                <w:rFonts w:eastAsiaTheme="minorHAnsi"/>
                <w:bCs/>
                <w:lang w:eastAsia="en-US"/>
              </w:rPr>
              <w:t>3</w:t>
            </w:r>
          </w:p>
        </w:tc>
        <w:tc>
          <w:tcPr>
            <w:tcW w:w="5644"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Cs/>
                <w:lang w:eastAsia="en-US"/>
              </w:rPr>
            </w:pPr>
            <w:r w:rsidRPr="002A1947">
              <w:rPr>
                <w:bCs/>
                <w:iCs/>
              </w:rPr>
              <w:t xml:space="preserve"> Структурирование записей</w:t>
            </w:r>
          </w:p>
        </w:tc>
        <w:tc>
          <w:tcPr>
            <w:tcW w:w="1105"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r>
      <w:tr w:rsidR="002A1947" w:rsidRPr="002A1947" w:rsidTr="007D3066">
        <w:trPr>
          <w:trHeight w:val="250"/>
        </w:trPr>
        <w:tc>
          <w:tcPr>
            <w:tcW w:w="662"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r w:rsidRPr="002A1947">
              <w:rPr>
                <w:rFonts w:eastAsiaTheme="minorHAnsi"/>
                <w:bCs/>
                <w:lang w:eastAsia="en-US"/>
              </w:rPr>
              <w:t>4</w:t>
            </w:r>
          </w:p>
        </w:tc>
        <w:tc>
          <w:tcPr>
            <w:tcW w:w="564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bCs/>
                <w:iCs/>
              </w:rPr>
            </w:pPr>
            <w:r w:rsidRPr="002A1947">
              <w:rPr>
                <w:bCs/>
                <w:iCs/>
              </w:rPr>
              <w:t xml:space="preserve"> Наличие  рекомендуемой литературы</w:t>
            </w:r>
          </w:p>
        </w:tc>
        <w:tc>
          <w:tcPr>
            <w:tcW w:w="1105"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r>
    </w:tbl>
    <w:p w:rsidR="007E3C9C" w:rsidRPr="002A1947" w:rsidRDefault="007E3C9C" w:rsidP="007E3C9C">
      <w:pPr>
        <w:autoSpaceDE w:val="0"/>
        <w:autoSpaceDN w:val="0"/>
        <w:adjustRightInd w:val="0"/>
        <w:ind w:firstLine="708"/>
        <w:jc w:val="both"/>
        <w:rPr>
          <w:rFonts w:eastAsiaTheme="minorHAnsi"/>
          <w:b/>
          <w:bCs/>
          <w:sz w:val="28"/>
          <w:szCs w:val="28"/>
          <w:lang w:eastAsia="en-US"/>
        </w:rPr>
      </w:pPr>
      <w:r w:rsidRPr="002A1947">
        <w:rPr>
          <w:rFonts w:eastAsiaTheme="minorHAnsi"/>
          <w:bCs/>
          <w:sz w:val="28"/>
          <w:szCs w:val="28"/>
          <w:lang w:eastAsia="en-US"/>
        </w:rPr>
        <w:t xml:space="preserve">Примерные критерии оценки формы </w:t>
      </w:r>
      <w:r w:rsidRPr="002A1947">
        <w:rPr>
          <w:rFonts w:eastAsiaTheme="minorHAnsi"/>
          <w:b/>
          <w:bCs/>
          <w:sz w:val="28"/>
          <w:szCs w:val="28"/>
          <w:lang w:eastAsia="en-US"/>
        </w:rPr>
        <w:t>«Контрольные вопросы» (</w:t>
      </w:r>
      <w:r w:rsidRPr="002A1947">
        <w:rPr>
          <w:rFonts w:eastAsiaTheme="minorHAnsi"/>
          <w:bCs/>
          <w:sz w:val="28"/>
          <w:szCs w:val="28"/>
          <w:lang w:eastAsia="en-US"/>
        </w:rPr>
        <w:t>устные ответы на вопросы</w:t>
      </w:r>
      <w:r w:rsidRPr="002A1947">
        <w:rPr>
          <w:rFonts w:eastAsiaTheme="minorHAnsi"/>
          <w:b/>
          <w:bCs/>
          <w:sz w:val="28"/>
          <w:szCs w:val="28"/>
          <w:lang w:eastAsia="en-US"/>
        </w:rPr>
        <w:t>)</w:t>
      </w:r>
    </w:p>
    <w:p w:rsidR="007E3C9C" w:rsidRPr="002A1947" w:rsidRDefault="007E3C9C" w:rsidP="007E3C9C">
      <w:pPr>
        <w:autoSpaceDE w:val="0"/>
        <w:autoSpaceDN w:val="0"/>
        <w:adjustRightInd w:val="0"/>
        <w:jc w:val="both"/>
        <w:rPr>
          <w:rFonts w:eastAsiaTheme="minorHAnsi"/>
          <w:bCs/>
          <w:lang w:eastAsia="en-US"/>
        </w:rPr>
      </w:pPr>
    </w:p>
    <w:tbl>
      <w:tblPr>
        <w:tblStyle w:val="af2"/>
        <w:tblW w:w="9661" w:type="dxa"/>
        <w:tblLook w:val="04A0" w:firstRow="1" w:lastRow="0" w:firstColumn="1" w:lastColumn="0" w:noHBand="0" w:noVBand="1"/>
      </w:tblPr>
      <w:tblGrid>
        <w:gridCol w:w="662"/>
        <w:gridCol w:w="5644"/>
        <w:gridCol w:w="1105"/>
        <w:gridCol w:w="1069"/>
        <w:gridCol w:w="1181"/>
      </w:tblGrid>
      <w:tr w:rsidR="002A1947" w:rsidRPr="002A1947" w:rsidTr="007D3066">
        <w:trPr>
          <w:trHeight w:val="545"/>
        </w:trPr>
        <w:tc>
          <w:tcPr>
            <w:tcW w:w="662"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t>б</w:t>
            </w:r>
            <w:proofErr w:type="gramEnd"/>
            <w:r w:rsidRPr="002A1947">
              <w:rPr>
                <w:rFonts w:eastAsiaTheme="minorHAnsi"/>
                <w:b/>
                <w:bCs/>
                <w:i/>
                <w:sz w:val="22"/>
                <w:szCs w:val="22"/>
                <w:lang w:eastAsia="en-US"/>
              </w:rPr>
              <w:t>/ №</w:t>
            </w:r>
          </w:p>
        </w:tc>
        <w:tc>
          <w:tcPr>
            <w:tcW w:w="564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7E3C9C" w:rsidRPr="002A1947" w:rsidRDefault="007E3C9C" w:rsidP="007D3066">
            <w:pPr>
              <w:autoSpaceDE w:val="0"/>
              <w:autoSpaceDN w:val="0"/>
              <w:adjustRightInd w:val="0"/>
              <w:jc w:val="both"/>
              <w:rPr>
                <w:rFonts w:eastAsiaTheme="minorHAnsi"/>
                <w:b/>
                <w:bCs/>
                <w:i/>
                <w:lang w:eastAsia="en-US"/>
              </w:rPr>
            </w:pPr>
            <w:r w:rsidRPr="002A1947">
              <w:rPr>
                <w:rFonts w:eastAsiaTheme="minorHAnsi"/>
                <w:b/>
                <w:bCs/>
                <w:i/>
                <w:lang w:eastAsia="en-US"/>
              </w:rPr>
              <w:t>0,2</w:t>
            </w:r>
          </w:p>
        </w:tc>
      </w:tr>
      <w:tr w:rsidR="002A1947" w:rsidRPr="002A1947" w:rsidTr="007D3066">
        <w:trPr>
          <w:trHeight w:val="545"/>
        </w:trPr>
        <w:tc>
          <w:tcPr>
            <w:tcW w:w="662"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r w:rsidRPr="002A1947">
              <w:rPr>
                <w:rFonts w:eastAsiaTheme="minorHAnsi"/>
                <w:bCs/>
                <w:lang w:eastAsia="en-US"/>
              </w:rPr>
              <w:t>1</w:t>
            </w:r>
          </w:p>
        </w:tc>
        <w:tc>
          <w:tcPr>
            <w:tcW w:w="564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r w:rsidRPr="002A1947">
              <w:t>1</w:t>
            </w:r>
            <w:r w:rsidRPr="002A1947">
              <w:rPr>
                <w:b/>
              </w:rPr>
              <w:t xml:space="preserve">. </w:t>
            </w:r>
            <w:r w:rsidRPr="002A1947">
              <w:t>Полнота знаний материала по вопросу.</w:t>
            </w:r>
          </w:p>
        </w:tc>
        <w:tc>
          <w:tcPr>
            <w:tcW w:w="1105"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r>
      <w:tr w:rsidR="002A1947" w:rsidRPr="002A1947" w:rsidTr="007D3066">
        <w:trPr>
          <w:trHeight w:val="250"/>
        </w:trPr>
        <w:tc>
          <w:tcPr>
            <w:tcW w:w="662"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Cs/>
                <w:lang w:eastAsia="en-US"/>
              </w:rPr>
            </w:pPr>
            <w:r w:rsidRPr="002A1947">
              <w:rPr>
                <w:rFonts w:eastAsiaTheme="minorHAnsi"/>
                <w:bCs/>
                <w:lang w:eastAsia="en-US"/>
              </w:rPr>
              <w:t>2</w:t>
            </w:r>
          </w:p>
        </w:tc>
        <w:tc>
          <w:tcPr>
            <w:tcW w:w="564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rPr>
                <w:rFonts w:eastAsiaTheme="minorHAnsi"/>
                <w:bCs/>
                <w:lang w:eastAsia="en-US"/>
              </w:rPr>
            </w:pPr>
            <w:r w:rsidRPr="002A1947">
              <w:t>2</w:t>
            </w:r>
            <w:r w:rsidRPr="002A1947">
              <w:rPr>
                <w:b/>
              </w:rPr>
              <w:t>.</w:t>
            </w:r>
            <w:r w:rsidRPr="002A1947">
              <w:t>Умение излагать теоретические сведения точно и    последовательно</w:t>
            </w:r>
          </w:p>
        </w:tc>
        <w:tc>
          <w:tcPr>
            <w:tcW w:w="1105"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r>
      <w:tr w:rsidR="007E3C9C" w:rsidRPr="002A1947" w:rsidTr="007D3066">
        <w:trPr>
          <w:trHeight w:val="250"/>
        </w:trPr>
        <w:tc>
          <w:tcPr>
            <w:tcW w:w="662"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Cs/>
                <w:lang w:eastAsia="en-US"/>
              </w:rPr>
            </w:pPr>
            <w:r w:rsidRPr="002A1947">
              <w:rPr>
                <w:rFonts w:eastAsiaTheme="minorHAnsi"/>
                <w:bCs/>
                <w:lang w:eastAsia="en-US"/>
              </w:rPr>
              <w:t>3</w:t>
            </w:r>
          </w:p>
        </w:tc>
        <w:tc>
          <w:tcPr>
            <w:tcW w:w="5644" w:type="dxa"/>
            <w:tcBorders>
              <w:top w:val="single" w:sz="4" w:space="0" w:color="auto"/>
              <w:left w:val="single" w:sz="4" w:space="0" w:color="auto"/>
              <w:bottom w:val="single" w:sz="4" w:space="0" w:color="auto"/>
              <w:right w:val="single" w:sz="4" w:space="0" w:color="auto"/>
            </w:tcBorders>
            <w:hideMark/>
          </w:tcPr>
          <w:p w:rsidR="007E3C9C" w:rsidRPr="002A1947" w:rsidRDefault="007E3C9C" w:rsidP="007D3066">
            <w:pPr>
              <w:autoSpaceDE w:val="0"/>
              <w:autoSpaceDN w:val="0"/>
              <w:adjustRightInd w:val="0"/>
              <w:jc w:val="both"/>
              <w:rPr>
                <w:rFonts w:eastAsiaTheme="minorHAnsi"/>
                <w:bCs/>
                <w:lang w:eastAsia="en-US"/>
              </w:rPr>
            </w:pPr>
            <w:r w:rsidRPr="002A1947">
              <w:rPr>
                <w:bCs/>
                <w:iCs/>
              </w:rPr>
              <w:t xml:space="preserve"> </w:t>
            </w:r>
            <w:r w:rsidRPr="002A1947">
              <w:t>3. Грамотность устной речи</w:t>
            </w:r>
          </w:p>
        </w:tc>
        <w:tc>
          <w:tcPr>
            <w:tcW w:w="1105"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jc w:val="both"/>
              <w:rPr>
                <w:rFonts w:eastAsiaTheme="minorHAnsi"/>
                <w:bCs/>
                <w:lang w:eastAsia="en-US"/>
              </w:rPr>
            </w:pPr>
          </w:p>
        </w:tc>
      </w:tr>
    </w:tbl>
    <w:p w:rsidR="007E3C9C" w:rsidRPr="002A1947" w:rsidRDefault="007E3C9C" w:rsidP="007E3C9C">
      <w:pPr>
        <w:shd w:val="clear" w:color="auto" w:fill="FFFFFF"/>
        <w:spacing w:before="5"/>
        <w:ind w:firstLine="708"/>
        <w:jc w:val="both"/>
      </w:pPr>
    </w:p>
    <w:p w:rsidR="00FB6CA4" w:rsidRPr="002A1947" w:rsidRDefault="00FB6CA4" w:rsidP="00FB6CA4">
      <w:pPr>
        <w:shd w:val="clear" w:color="auto" w:fill="FFFFFF"/>
        <w:spacing w:before="5" w:line="360" w:lineRule="auto"/>
        <w:jc w:val="center"/>
        <w:rPr>
          <w:b/>
          <w:sz w:val="28"/>
          <w:szCs w:val="28"/>
        </w:rPr>
      </w:pPr>
      <w:r w:rsidRPr="002A1947">
        <w:rPr>
          <w:b/>
          <w:sz w:val="28"/>
          <w:szCs w:val="28"/>
        </w:rPr>
        <w:t>3.  Оценочные средства для СРС и их критерии</w:t>
      </w:r>
    </w:p>
    <w:p w:rsidR="00FB6CA4" w:rsidRPr="002A1947" w:rsidRDefault="00FB6CA4" w:rsidP="00FB6CA4">
      <w:pPr>
        <w:shd w:val="clear" w:color="auto" w:fill="FFFFFF"/>
        <w:spacing w:before="5"/>
        <w:ind w:firstLine="708"/>
        <w:jc w:val="both"/>
        <w:rPr>
          <w:sz w:val="28"/>
          <w:szCs w:val="28"/>
        </w:rPr>
      </w:pPr>
      <w:r w:rsidRPr="002A1947">
        <w:rPr>
          <w:sz w:val="28"/>
          <w:szCs w:val="28"/>
        </w:rPr>
        <w:t>Задания по СРС см. таблицу: «10.2. Календарно-тематический план практических занятий, СРС, ТК, РК дисциплины «</w:t>
      </w:r>
      <w:r w:rsidR="007E3C9C" w:rsidRPr="002A1947">
        <w:rPr>
          <w:sz w:val="28"/>
          <w:szCs w:val="28"/>
        </w:rPr>
        <w:t>Современные проблемы науки и образования</w:t>
      </w:r>
      <w:r w:rsidRPr="002A1947">
        <w:rPr>
          <w:sz w:val="28"/>
          <w:szCs w:val="28"/>
        </w:rPr>
        <w:t xml:space="preserve">»  в Рабочей программе дисциплины. </w:t>
      </w:r>
    </w:p>
    <w:p w:rsidR="00FB6CA4" w:rsidRPr="002A1947" w:rsidRDefault="00FB6CA4" w:rsidP="00FB6CA4">
      <w:pPr>
        <w:shd w:val="clear" w:color="auto" w:fill="FFFFFF"/>
        <w:spacing w:before="5"/>
        <w:ind w:firstLine="708"/>
        <w:jc w:val="both"/>
      </w:pPr>
    </w:p>
    <w:p w:rsidR="00FB6CA4" w:rsidRPr="002A1947" w:rsidRDefault="00FB6CA4" w:rsidP="00FB6CA4">
      <w:pPr>
        <w:autoSpaceDE w:val="0"/>
        <w:autoSpaceDN w:val="0"/>
        <w:adjustRightInd w:val="0"/>
        <w:ind w:firstLine="708"/>
        <w:jc w:val="both"/>
        <w:rPr>
          <w:rFonts w:eastAsiaTheme="minorHAnsi"/>
          <w:b/>
          <w:bCs/>
          <w:sz w:val="28"/>
          <w:szCs w:val="28"/>
          <w:lang w:eastAsia="en-US"/>
        </w:rPr>
      </w:pPr>
      <w:r w:rsidRPr="002A1947">
        <w:rPr>
          <w:rFonts w:eastAsiaTheme="minorHAnsi"/>
          <w:bCs/>
          <w:sz w:val="28"/>
          <w:szCs w:val="28"/>
          <w:lang w:eastAsia="en-US"/>
        </w:rPr>
        <w:t>Примерные критерии оценки формы самостоятельной работы «</w:t>
      </w:r>
      <w:r w:rsidRPr="002A1947">
        <w:rPr>
          <w:rFonts w:eastAsiaTheme="minorHAnsi"/>
          <w:b/>
          <w:bCs/>
          <w:sz w:val="28"/>
          <w:szCs w:val="28"/>
          <w:lang w:eastAsia="en-US"/>
        </w:rPr>
        <w:t xml:space="preserve">Составление глоссария» </w:t>
      </w:r>
    </w:p>
    <w:p w:rsidR="00FB6CA4" w:rsidRPr="002A1947" w:rsidRDefault="00FB6CA4" w:rsidP="00FB6CA4">
      <w:pPr>
        <w:autoSpaceDE w:val="0"/>
        <w:autoSpaceDN w:val="0"/>
        <w:adjustRightInd w:val="0"/>
        <w:jc w:val="both"/>
        <w:rPr>
          <w:rFonts w:eastAsiaTheme="minorHAnsi"/>
          <w:bCs/>
          <w:lang w:eastAsia="en-US"/>
        </w:rPr>
      </w:pPr>
    </w:p>
    <w:tbl>
      <w:tblPr>
        <w:tblStyle w:val="af2"/>
        <w:tblW w:w="9661" w:type="dxa"/>
        <w:tblLook w:val="04A0" w:firstRow="1" w:lastRow="0" w:firstColumn="1" w:lastColumn="0" w:noHBand="0" w:noVBand="1"/>
      </w:tblPr>
      <w:tblGrid>
        <w:gridCol w:w="662"/>
        <w:gridCol w:w="5644"/>
        <w:gridCol w:w="1105"/>
        <w:gridCol w:w="1069"/>
        <w:gridCol w:w="1181"/>
      </w:tblGrid>
      <w:tr w:rsidR="002A1947" w:rsidRPr="002A1947" w:rsidTr="00FB6CA4">
        <w:trPr>
          <w:trHeight w:val="545"/>
        </w:trPr>
        <w:tc>
          <w:tcPr>
            <w:tcW w:w="664"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t>б</w:t>
            </w:r>
            <w:proofErr w:type="gramEnd"/>
            <w:r w:rsidRPr="002A1947">
              <w:rPr>
                <w:rFonts w:eastAsiaTheme="minorHAnsi"/>
                <w:b/>
                <w:bCs/>
                <w:i/>
                <w:sz w:val="22"/>
                <w:szCs w:val="22"/>
                <w:lang w:eastAsia="en-US"/>
              </w:rPr>
              <w:t>/ №</w:t>
            </w:r>
          </w:p>
        </w:tc>
        <w:tc>
          <w:tcPr>
            <w:tcW w:w="5667" w:type="dxa"/>
            <w:tcBorders>
              <w:top w:val="single" w:sz="4" w:space="0" w:color="auto"/>
              <w:left w:val="single" w:sz="4" w:space="0" w:color="auto"/>
              <w:bottom w:val="single" w:sz="4" w:space="0" w:color="auto"/>
              <w:right w:val="single" w:sz="4" w:space="0" w:color="auto"/>
            </w:tcBorders>
          </w:tcPr>
          <w:p w:rsidR="00FB6CA4" w:rsidRPr="002A1947" w:rsidRDefault="00FB6CA4" w:rsidP="00777579">
            <w:pPr>
              <w:autoSpaceDE w:val="0"/>
              <w:autoSpaceDN w:val="0"/>
              <w:adjustRightInd w:val="0"/>
              <w:jc w:val="both"/>
              <w:rPr>
                <w:rFonts w:eastAsiaTheme="minorHAnsi"/>
                <w:b/>
                <w:bCs/>
                <w:i/>
                <w:lang w:eastAsia="en-US"/>
              </w:rPr>
            </w:pPr>
            <w:r w:rsidRPr="002A1947">
              <w:rPr>
                <w:rFonts w:eastAsiaTheme="minorHAnsi"/>
                <w:b/>
                <w:bCs/>
                <w:i/>
                <w:lang w:eastAsia="en-US"/>
              </w:rPr>
              <w:t xml:space="preserve">Максимальный балл:      </w:t>
            </w:r>
            <w:r w:rsidR="00777579" w:rsidRPr="002A1947">
              <w:rPr>
                <w:rFonts w:eastAsiaTheme="minorHAnsi"/>
                <w:b/>
                <w:bCs/>
                <w:i/>
                <w:lang w:eastAsia="en-US"/>
              </w:rPr>
              <w:t>1</w:t>
            </w:r>
            <w:r w:rsidRPr="002A1947">
              <w:rPr>
                <w:rFonts w:eastAsiaTheme="minorHAnsi"/>
                <w:b/>
                <w:bCs/>
                <w:i/>
                <w:lang w:eastAsia="en-US"/>
              </w:rPr>
              <w:t xml:space="preserve"> балл</w:t>
            </w:r>
          </w:p>
        </w:tc>
        <w:tc>
          <w:tcPr>
            <w:tcW w:w="1091"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057"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FB6CA4" w:rsidRPr="002A1947" w:rsidRDefault="00FB6CA4" w:rsidP="00130EC3">
            <w:pPr>
              <w:autoSpaceDE w:val="0"/>
              <w:autoSpaceDN w:val="0"/>
              <w:adjustRightInd w:val="0"/>
              <w:jc w:val="both"/>
              <w:rPr>
                <w:rFonts w:eastAsiaTheme="minorHAnsi"/>
                <w:b/>
                <w:bCs/>
                <w:i/>
                <w:lang w:eastAsia="en-US"/>
              </w:rPr>
            </w:pPr>
            <w:r w:rsidRPr="002A1947">
              <w:rPr>
                <w:rFonts w:eastAsiaTheme="minorHAnsi"/>
                <w:b/>
                <w:bCs/>
                <w:i/>
                <w:lang w:eastAsia="en-US"/>
              </w:rPr>
              <w:t>0,5</w:t>
            </w:r>
          </w:p>
        </w:tc>
        <w:tc>
          <w:tcPr>
            <w:tcW w:w="1182"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FB6CA4" w:rsidRPr="002A1947" w:rsidRDefault="00FB6CA4" w:rsidP="00130EC3">
            <w:pPr>
              <w:autoSpaceDE w:val="0"/>
              <w:autoSpaceDN w:val="0"/>
              <w:adjustRightInd w:val="0"/>
              <w:jc w:val="both"/>
              <w:rPr>
                <w:rFonts w:eastAsiaTheme="minorHAnsi"/>
                <w:b/>
                <w:bCs/>
                <w:i/>
                <w:lang w:eastAsia="en-US"/>
              </w:rPr>
            </w:pPr>
            <w:r w:rsidRPr="002A1947">
              <w:rPr>
                <w:rFonts w:eastAsiaTheme="minorHAnsi"/>
                <w:b/>
                <w:bCs/>
                <w:i/>
                <w:lang w:eastAsia="en-US"/>
              </w:rPr>
              <w:t>0,</w:t>
            </w:r>
            <w:r w:rsidR="00130EC3" w:rsidRPr="002A1947">
              <w:rPr>
                <w:rFonts w:eastAsiaTheme="minorHAnsi"/>
                <w:b/>
                <w:bCs/>
                <w:i/>
                <w:lang w:eastAsia="en-US"/>
              </w:rPr>
              <w:t>2</w:t>
            </w:r>
          </w:p>
        </w:tc>
      </w:tr>
      <w:tr w:rsidR="002A1947" w:rsidRPr="002A1947" w:rsidTr="00FB6CA4">
        <w:trPr>
          <w:trHeight w:val="545"/>
        </w:trPr>
        <w:tc>
          <w:tcPr>
            <w:tcW w:w="664"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lastRenderedPageBreak/>
              <w:t>1</w:t>
            </w:r>
          </w:p>
        </w:tc>
        <w:tc>
          <w:tcPr>
            <w:tcW w:w="566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Точность информации (точная в полном объеме, неточная)</w:t>
            </w:r>
          </w:p>
        </w:tc>
        <w:tc>
          <w:tcPr>
            <w:tcW w:w="109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rPr>
          <w:trHeight w:val="250"/>
        </w:trPr>
        <w:tc>
          <w:tcPr>
            <w:tcW w:w="664"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2</w:t>
            </w:r>
          </w:p>
        </w:tc>
        <w:tc>
          <w:tcPr>
            <w:tcW w:w="566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lang w:eastAsia="en-US"/>
              </w:rPr>
            </w:pPr>
            <w:r w:rsidRPr="002A1947">
              <w:rPr>
                <w:rFonts w:eastAsiaTheme="minorHAnsi"/>
                <w:i/>
                <w:iCs/>
                <w:lang w:eastAsia="en-US"/>
              </w:rPr>
              <w:t>Отражение в работе контекста, в котором может быть употреблен данный термин</w:t>
            </w:r>
          </w:p>
          <w:p w:rsidR="00FB6CA4" w:rsidRPr="002A1947" w:rsidRDefault="00FB6CA4" w:rsidP="00FB6CA4">
            <w:pPr>
              <w:autoSpaceDE w:val="0"/>
              <w:autoSpaceDN w:val="0"/>
              <w:adjustRightInd w:val="0"/>
              <w:jc w:val="both"/>
              <w:rPr>
                <w:rFonts w:eastAsiaTheme="minorHAnsi"/>
                <w:lang w:eastAsia="en-US"/>
              </w:rPr>
            </w:pPr>
            <w:r w:rsidRPr="002A1947">
              <w:rPr>
                <w:rFonts w:eastAsiaTheme="minorHAnsi"/>
                <w:lang w:eastAsia="en-US"/>
              </w:rPr>
              <w:t>(контекст отражен в работе; контекст не полностью отражен в работе, контекст в работе не отражен).</w:t>
            </w:r>
          </w:p>
          <w:p w:rsidR="00FB6CA4" w:rsidRPr="002A1947" w:rsidRDefault="00FB6CA4" w:rsidP="00FB6CA4">
            <w:pPr>
              <w:autoSpaceDE w:val="0"/>
              <w:autoSpaceDN w:val="0"/>
              <w:adjustRightInd w:val="0"/>
              <w:jc w:val="both"/>
              <w:rPr>
                <w:rFonts w:eastAsiaTheme="minorHAnsi"/>
                <w:bCs/>
                <w:lang w:eastAsia="en-US"/>
              </w:rPr>
            </w:pPr>
          </w:p>
        </w:tc>
        <w:tc>
          <w:tcPr>
            <w:tcW w:w="109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FB6CA4" w:rsidRPr="002A1947" w:rsidTr="00FB6CA4">
        <w:trPr>
          <w:trHeight w:val="250"/>
        </w:trPr>
        <w:tc>
          <w:tcPr>
            <w:tcW w:w="664"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 xml:space="preserve">Достоверность информации </w:t>
            </w:r>
          </w:p>
        </w:tc>
        <w:tc>
          <w:tcPr>
            <w:tcW w:w="109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bl>
    <w:p w:rsidR="00FB6CA4" w:rsidRPr="002A1947" w:rsidRDefault="00FB6CA4" w:rsidP="00FB6CA4">
      <w:pPr>
        <w:autoSpaceDE w:val="0"/>
        <w:autoSpaceDN w:val="0"/>
        <w:adjustRightInd w:val="0"/>
        <w:jc w:val="both"/>
        <w:rPr>
          <w:rFonts w:eastAsiaTheme="minorHAnsi"/>
          <w:bCs/>
          <w:lang w:eastAsia="en-US"/>
        </w:rPr>
      </w:pPr>
    </w:p>
    <w:p w:rsidR="00FB6CA4" w:rsidRPr="002A1947" w:rsidRDefault="00FB6CA4" w:rsidP="00FB6CA4">
      <w:pPr>
        <w:autoSpaceDE w:val="0"/>
        <w:autoSpaceDN w:val="0"/>
        <w:adjustRightInd w:val="0"/>
        <w:jc w:val="both"/>
        <w:rPr>
          <w:rFonts w:eastAsiaTheme="minorHAnsi"/>
          <w:bCs/>
          <w:lang w:eastAsia="en-US"/>
        </w:rPr>
      </w:pPr>
    </w:p>
    <w:p w:rsidR="00FB6CA4" w:rsidRPr="002A1947" w:rsidRDefault="00FB6CA4" w:rsidP="00FB6CA4">
      <w:pPr>
        <w:autoSpaceDE w:val="0"/>
        <w:autoSpaceDN w:val="0"/>
        <w:adjustRightInd w:val="0"/>
        <w:ind w:firstLine="708"/>
        <w:jc w:val="both"/>
        <w:rPr>
          <w:rFonts w:eastAsiaTheme="minorHAnsi"/>
          <w:b/>
          <w:bCs/>
          <w:lang w:eastAsia="en-US"/>
        </w:rPr>
      </w:pPr>
      <w:r w:rsidRPr="002A1947">
        <w:rPr>
          <w:rFonts w:eastAsiaTheme="minorHAnsi"/>
          <w:bCs/>
          <w:sz w:val="28"/>
          <w:szCs w:val="28"/>
          <w:lang w:eastAsia="en-US"/>
        </w:rPr>
        <w:t xml:space="preserve">Примерные критерии оценки формы самостоятельной работы </w:t>
      </w:r>
      <w:r w:rsidRPr="002A1947">
        <w:rPr>
          <w:rFonts w:eastAsiaTheme="minorHAnsi"/>
          <w:b/>
          <w:bCs/>
          <w:sz w:val="28"/>
          <w:szCs w:val="28"/>
          <w:lang w:eastAsia="en-US"/>
        </w:rPr>
        <w:t xml:space="preserve">«Эссе» </w:t>
      </w:r>
    </w:p>
    <w:tbl>
      <w:tblPr>
        <w:tblStyle w:val="af2"/>
        <w:tblW w:w="9747" w:type="dxa"/>
        <w:tblLook w:val="04A0" w:firstRow="1" w:lastRow="0" w:firstColumn="1" w:lastColumn="0" w:noHBand="0" w:noVBand="1"/>
      </w:tblPr>
      <w:tblGrid>
        <w:gridCol w:w="668"/>
        <w:gridCol w:w="5575"/>
        <w:gridCol w:w="1105"/>
        <w:gridCol w:w="1132"/>
        <w:gridCol w:w="1267"/>
      </w:tblGrid>
      <w:tr w:rsidR="002A1947" w:rsidRPr="002A1947" w:rsidTr="00FB6CA4">
        <w:tc>
          <w:tcPr>
            <w:tcW w:w="669" w:type="dxa"/>
          </w:tcPr>
          <w:p w:rsidR="00FB6CA4" w:rsidRPr="002A1947" w:rsidRDefault="00FB6CA4" w:rsidP="00FB6CA4">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t>б</w:t>
            </w:r>
            <w:proofErr w:type="gramEnd"/>
            <w:r w:rsidRPr="002A1947">
              <w:rPr>
                <w:rFonts w:eastAsiaTheme="minorHAnsi"/>
                <w:b/>
                <w:bCs/>
                <w:i/>
                <w:sz w:val="22"/>
                <w:szCs w:val="22"/>
                <w:lang w:eastAsia="en-US"/>
              </w:rPr>
              <w:t>/ №</w:t>
            </w:r>
          </w:p>
        </w:tc>
        <w:tc>
          <w:tcPr>
            <w:tcW w:w="5587" w:type="dxa"/>
          </w:tcPr>
          <w:p w:rsidR="00FB6CA4" w:rsidRPr="002A1947" w:rsidRDefault="00FB6CA4" w:rsidP="00130EC3">
            <w:pPr>
              <w:autoSpaceDE w:val="0"/>
              <w:autoSpaceDN w:val="0"/>
              <w:adjustRightInd w:val="0"/>
              <w:jc w:val="both"/>
              <w:rPr>
                <w:rFonts w:eastAsiaTheme="minorHAnsi"/>
                <w:b/>
                <w:bCs/>
                <w:i/>
                <w:lang w:eastAsia="en-US"/>
              </w:rPr>
            </w:pPr>
            <w:r w:rsidRPr="002A1947">
              <w:rPr>
                <w:rFonts w:eastAsiaTheme="minorHAnsi"/>
                <w:b/>
                <w:bCs/>
                <w:i/>
                <w:lang w:eastAsia="en-US"/>
              </w:rPr>
              <w:t xml:space="preserve">Максимальный балл:      </w:t>
            </w:r>
            <w:r w:rsidR="00130EC3" w:rsidRPr="002A1947">
              <w:rPr>
                <w:rFonts w:eastAsiaTheme="minorHAnsi"/>
                <w:b/>
                <w:bCs/>
                <w:i/>
                <w:lang w:eastAsia="en-US"/>
              </w:rPr>
              <w:t>1</w:t>
            </w:r>
            <w:r w:rsidRPr="002A1947">
              <w:rPr>
                <w:rFonts w:eastAsiaTheme="minorHAnsi"/>
                <w:b/>
                <w:bCs/>
                <w:i/>
                <w:lang w:eastAsia="en-US"/>
              </w:rPr>
              <w:t>балл</w:t>
            </w:r>
          </w:p>
        </w:tc>
        <w:tc>
          <w:tcPr>
            <w:tcW w:w="1091"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132"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FB6CA4" w:rsidRPr="002A1947" w:rsidRDefault="00FB6CA4" w:rsidP="00130EC3">
            <w:pPr>
              <w:autoSpaceDE w:val="0"/>
              <w:autoSpaceDN w:val="0"/>
              <w:adjustRightInd w:val="0"/>
              <w:jc w:val="both"/>
              <w:rPr>
                <w:rFonts w:eastAsiaTheme="minorHAnsi"/>
                <w:b/>
                <w:bCs/>
                <w:i/>
                <w:lang w:eastAsia="en-US"/>
              </w:rPr>
            </w:pPr>
            <w:r w:rsidRPr="002A1947">
              <w:rPr>
                <w:rFonts w:eastAsiaTheme="minorHAnsi"/>
                <w:b/>
                <w:bCs/>
                <w:i/>
                <w:lang w:eastAsia="en-US"/>
              </w:rPr>
              <w:t>0,5</w:t>
            </w:r>
          </w:p>
        </w:tc>
        <w:tc>
          <w:tcPr>
            <w:tcW w:w="1268"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FB6CA4" w:rsidRPr="002A1947" w:rsidRDefault="00FB6CA4" w:rsidP="00130EC3">
            <w:pPr>
              <w:autoSpaceDE w:val="0"/>
              <w:autoSpaceDN w:val="0"/>
              <w:adjustRightInd w:val="0"/>
              <w:jc w:val="both"/>
              <w:rPr>
                <w:rFonts w:eastAsiaTheme="minorHAnsi"/>
                <w:b/>
                <w:bCs/>
                <w:i/>
                <w:lang w:eastAsia="en-US"/>
              </w:rPr>
            </w:pPr>
            <w:r w:rsidRPr="002A1947">
              <w:rPr>
                <w:rFonts w:eastAsiaTheme="minorHAnsi"/>
                <w:b/>
                <w:bCs/>
                <w:i/>
                <w:lang w:eastAsia="en-US"/>
              </w:rPr>
              <w:t>0,</w:t>
            </w:r>
            <w:r w:rsidR="00130EC3" w:rsidRPr="002A1947">
              <w:rPr>
                <w:rFonts w:eastAsiaTheme="minorHAnsi"/>
                <w:b/>
                <w:bCs/>
                <w:i/>
                <w:lang w:eastAsia="en-US"/>
              </w:rPr>
              <w:t>2</w:t>
            </w:r>
          </w:p>
        </w:tc>
      </w:tr>
      <w:tr w:rsidR="002A1947" w:rsidRPr="002A1947" w:rsidTr="00FB6CA4">
        <w:tc>
          <w:tcPr>
            <w:tcW w:w="669"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1</w:t>
            </w:r>
          </w:p>
        </w:tc>
        <w:tc>
          <w:tcPr>
            <w:tcW w:w="5587" w:type="dxa"/>
          </w:tcPr>
          <w:p w:rsidR="00FB6CA4" w:rsidRPr="002A1947" w:rsidRDefault="00FB6CA4" w:rsidP="00FB6CA4">
            <w:pPr>
              <w:rPr>
                <w:rFonts w:eastAsiaTheme="minorHAnsi"/>
                <w:bCs/>
                <w:lang w:eastAsia="en-US"/>
              </w:rPr>
            </w:pPr>
            <w:r w:rsidRPr="002A1947">
              <w:t xml:space="preserve"> Соответствие содержания текста выдвинутой проблеме, раскрытие выбранной темы.</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9"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2</w:t>
            </w:r>
          </w:p>
        </w:tc>
        <w:tc>
          <w:tcPr>
            <w:tcW w:w="5587" w:type="dxa"/>
          </w:tcPr>
          <w:p w:rsidR="00FB6CA4" w:rsidRPr="002A1947" w:rsidRDefault="00FB6CA4" w:rsidP="00FB6CA4">
            <w:pPr>
              <w:rPr>
                <w:rFonts w:eastAsiaTheme="minorHAnsi"/>
                <w:bCs/>
                <w:lang w:eastAsia="en-US"/>
              </w:rPr>
            </w:pPr>
            <w:r w:rsidRPr="002A1947">
              <w:t xml:space="preserve"> Наличие анализа вопроса в научной литературе </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9"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3</w:t>
            </w:r>
          </w:p>
        </w:tc>
        <w:tc>
          <w:tcPr>
            <w:tcW w:w="5587" w:type="dxa"/>
          </w:tcPr>
          <w:p w:rsidR="00FB6CA4" w:rsidRPr="002A1947" w:rsidRDefault="00FB6CA4" w:rsidP="00FB6CA4">
            <w:pPr>
              <w:autoSpaceDE w:val="0"/>
              <w:autoSpaceDN w:val="0"/>
              <w:adjustRightInd w:val="0"/>
              <w:jc w:val="both"/>
              <w:rPr>
                <w:rFonts w:eastAsiaTheme="minorHAnsi"/>
                <w:bCs/>
                <w:lang w:eastAsia="en-US"/>
              </w:rPr>
            </w:pPr>
            <w:r w:rsidRPr="002A1947">
              <w:t>Выдвижение собственной позиции по исследуемому вопросу, теме</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9"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4</w:t>
            </w:r>
          </w:p>
        </w:tc>
        <w:tc>
          <w:tcPr>
            <w:tcW w:w="5587" w:type="dxa"/>
          </w:tcPr>
          <w:p w:rsidR="00FB6CA4" w:rsidRPr="002A1947" w:rsidRDefault="00FB6CA4" w:rsidP="00FB6CA4">
            <w:pPr>
              <w:autoSpaceDE w:val="0"/>
              <w:autoSpaceDN w:val="0"/>
              <w:adjustRightInd w:val="0"/>
              <w:jc w:val="both"/>
              <w:rPr>
                <w:rFonts w:eastAsiaTheme="minorHAnsi"/>
                <w:bCs/>
                <w:lang w:eastAsia="en-US"/>
              </w:rPr>
            </w:pPr>
            <w:r w:rsidRPr="002A1947">
              <w:t>Наличие примеров, практических ситуаций</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9"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5</w:t>
            </w:r>
          </w:p>
        </w:tc>
        <w:tc>
          <w:tcPr>
            <w:tcW w:w="5587"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 xml:space="preserve"> Грамотность изложения</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FB6CA4" w:rsidRPr="002A1947" w:rsidTr="00FB6CA4">
        <w:tc>
          <w:tcPr>
            <w:tcW w:w="669"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6</w:t>
            </w:r>
          </w:p>
        </w:tc>
        <w:tc>
          <w:tcPr>
            <w:tcW w:w="5587"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Эстетичность оформления</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bl>
    <w:p w:rsidR="00FB6CA4" w:rsidRPr="002A1947" w:rsidRDefault="00FB6CA4" w:rsidP="00FB6CA4">
      <w:pPr>
        <w:autoSpaceDE w:val="0"/>
        <w:autoSpaceDN w:val="0"/>
        <w:adjustRightInd w:val="0"/>
        <w:jc w:val="both"/>
        <w:rPr>
          <w:rFonts w:eastAsiaTheme="minorHAnsi"/>
          <w:bCs/>
          <w:lang w:eastAsia="en-US"/>
        </w:rPr>
      </w:pPr>
    </w:p>
    <w:p w:rsidR="00FB6CA4" w:rsidRPr="002A1947" w:rsidRDefault="00FB6CA4" w:rsidP="00FB6CA4">
      <w:pPr>
        <w:autoSpaceDE w:val="0"/>
        <w:autoSpaceDN w:val="0"/>
        <w:adjustRightInd w:val="0"/>
        <w:ind w:firstLine="708"/>
        <w:jc w:val="both"/>
        <w:rPr>
          <w:rFonts w:eastAsiaTheme="minorHAnsi"/>
          <w:b/>
          <w:bCs/>
          <w:sz w:val="28"/>
          <w:szCs w:val="28"/>
          <w:lang w:eastAsia="en-US"/>
        </w:rPr>
      </w:pPr>
      <w:r w:rsidRPr="002A1947">
        <w:rPr>
          <w:rFonts w:eastAsiaTheme="minorHAnsi"/>
          <w:bCs/>
          <w:sz w:val="28"/>
          <w:szCs w:val="28"/>
          <w:lang w:eastAsia="en-US"/>
        </w:rPr>
        <w:t xml:space="preserve">Примерные критерии оценки формы самостоятельной работы </w:t>
      </w:r>
      <w:r w:rsidRPr="002A1947">
        <w:rPr>
          <w:rFonts w:eastAsiaTheme="minorHAnsi"/>
          <w:b/>
          <w:bCs/>
          <w:sz w:val="28"/>
          <w:szCs w:val="28"/>
          <w:lang w:eastAsia="en-US"/>
        </w:rPr>
        <w:t>«Кластер» ил</w:t>
      </w:r>
      <w:r w:rsidRPr="002A1947">
        <w:rPr>
          <w:rFonts w:eastAsiaTheme="minorHAnsi"/>
          <w:bCs/>
          <w:sz w:val="28"/>
          <w:szCs w:val="28"/>
          <w:lang w:eastAsia="en-US"/>
        </w:rPr>
        <w:t xml:space="preserve">и </w:t>
      </w:r>
      <w:r w:rsidR="00130EC3" w:rsidRPr="002A1947">
        <w:rPr>
          <w:rFonts w:eastAsiaTheme="minorHAnsi"/>
          <w:b/>
          <w:bCs/>
          <w:sz w:val="28"/>
          <w:szCs w:val="28"/>
          <w:lang w:eastAsia="en-US"/>
        </w:rPr>
        <w:t xml:space="preserve">«Список» </w:t>
      </w:r>
    </w:p>
    <w:tbl>
      <w:tblPr>
        <w:tblStyle w:val="af2"/>
        <w:tblW w:w="9747" w:type="dxa"/>
        <w:tblLook w:val="04A0" w:firstRow="1" w:lastRow="0" w:firstColumn="1" w:lastColumn="0" w:noHBand="0" w:noVBand="1"/>
      </w:tblPr>
      <w:tblGrid>
        <w:gridCol w:w="667"/>
        <w:gridCol w:w="5576"/>
        <w:gridCol w:w="1105"/>
        <w:gridCol w:w="1132"/>
        <w:gridCol w:w="1267"/>
      </w:tblGrid>
      <w:tr w:rsidR="002A1947" w:rsidRPr="002A1947" w:rsidTr="00FB6CA4">
        <w:tc>
          <w:tcPr>
            <w:tcW w:w="667" w:type="dxa"/>
          </w:tcPr>
          <w:p w:rsidR="00FB6CA4" w:rsidRPr="002A1947" w:rsidRDefault="00FB6CA4" w:rsidP="00FB6CA4">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t>б</w:t>
            </w:r>
            <w:proofErr w:type="gramEnd"/>
            <w:r w:rsidRPr="002A1947">
              <w:rPr>
                <w:rFonts w:eastAsiaTheme="minorHAnsi"/>
                <w:b/>
                <w:bCs/>
                <w:i/>
                <w:sz w:val="22"/>
                <w:szCs w:val="22"/>
                <w:lang w:eastAsia="en-US"/>
              </w:rPr>
              <w:t>/ №</w:t>
            </w:r>
          </w:p>
        </w:tc>
        <w:tc>
          <w:tcPr>
            <w:tcW w:w="5576"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Максимальный балл:      1  балл</w:t>
            </w:r>
          </w:p>
        </w:tc>
        <w:tc>
          <w:tcPr>
            <w:tcW w:w="1105"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132"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0,5</w:t>
            </w:r>
          </w:p>
        </w:tc>
        <w:tc>
          <w:tcPr>
            <w:tcW w:w="1267"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0,2</w:t>
            </w:r>
          </w:p>
        </w:tc>
      </w:tr>
      <w:tr w:rsidR="002A1947" w:rsidRPr="002A1947" w:rsidTr="00FB6CA4">
        <w:tc>
          <w:tcPr>
            <w:tcW w:w="667" w:type="dxa"/>
          </w:tcPr>
          <w:p w:rsidR="00FB6CA4" w:rsidRPr="002A1947" w:rsidRDefault="00FB6CA4" w:rsidP="00FB6CA4">
            <w:pPr>
              <w:autoSpaceDE w:val="0"/>
              <w:autoSpaceDN w:val="0"/>
              <w:adjustRightInd w:val="0"/>
              <w:jc w:val="both"/>
              <w:rPr>
                <w:rFonts w:eastAsiaTheme="minorHAnsi"/>
                <w:bCs/>
                <w:sz w:val="22"/>
                <w:szCs w:val="22"/>
                <w:lang w:eastAsia="en-US"/>
              </w:rPr>
            </w:pPr>
            <w:r w:rsidRPr="002A1947">
              <w:rPr>
                <w:rFonts w:eastAsiaTheme="minorHAnsi"/>
                <w:bCs/>
                <w:sz w:val="22"/>
                <w:szCs w:val="22"/>
                <w:lang w:eastAsia="en-US"/>
              </w:rPr>
              <w:t>1</w:t>
            </w:r>
          </w:p>
        </w:tc>
        <w:tc>
          <w:tcPr>
            <w:tcW w:w="5576"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Наличие темы, соблюдение последовательной подачи объектов.</w:t>
            </w:r>
          </w:p>
        </w:tc>
        <w:tc>
          <w:tcPr>
            <w:tcW w:w="1105"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7"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7"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2</w:t>
            </w:r>
          </w:p>
        </w:tc>
        <w:tc>
          <w:tcPr>
            <w:tcW w:w="5576" w:type="dxa"/>
          </w:tcPr>
          <w:p w:rsidR="00FB6CA4" w:rsidRPr="002A1947" w:rsidRDefault="00FB6CA4" w:rsidP="00FB6CA4">
            <w:pPr>
              <w:rPr>
                <w:rFonts w:eastAsiaTheme="minorHAnsi"/>
                <w:bCs/>
                <w:lang w:eastAsia="en-US"/>
              </w:rPr>
            </w:pPr>
            <w:r w:rsidRPr="002A1947">
              <w:t xml:space="preserve"> Полнота  перечисляемых позиций, объектов </w:t>
            </w:r>
          </w:p>
        </w:tc>
        <w:tc>
          <w:tcPr>
            <w:tcW w:w="1105"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7"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7"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3</w:t>
            </w:r>
          </w:p>
        </w:tc>
        <w:tc>
          <w:tcPr>
            <w:tcW w:w="5576" w:type="dxa"/>
          </w:tcPr>
          <w:p w:rsidR="00FB6CA4" w:rsidRPr="002A1947" w:rsidRDefault="00FB6CA4" w:rsidP="00FB6CA4">
            <w:pPr>
              <w:rPr>
                <w:rFonts w:eastAsiaTheme="minorHAnsi"/>
                <w:bCs/>
                <w:lang w:eastAsia="en-US"/>
              </w:rPr>
            </w:pPr>
            <w:r w:rsidRPr="002A1947">
              <w:t xml:space="preserve"> Понятное графическое оформление</w:t>
            </w:r>
          </w:p>
        </w:tc>
        <w:tc>
          <w:tcPr>
            <w:tcW w:w="1105"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7"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7"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4</w:t>
            </w:r>
          </w:p>
        </w:tc>
        <w:tc>
          <w:tcPr>
            <w:tcW w:w="5576" w:type="dxa"/>
          </w:tcPr>
          <w:p w:rsidR="00FB6CA4" w:rsidRPr="002A1947" w:rsidRDefault="00FB6CA4" w:rsidP="00FB6CA4">
            <w:pPr>
              <w:rPr>
                <w:rFonts w:eastAsiaTheme="minorHAnsi"/>
                <w:bCs/>
                <w:lang w:eastAsia="en-US"/>
              </w:rPr>
            </w:pPr>
            <w:r w:rsidRPr="002A1947">
              <w:t xml:space="preserve"> Грамотность</w:t>
            </w:r>
          </w:p>
        </w:tc>
        <w:tc>
          <w:tcPr>
            <w:tcW w:w="1105"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7" w:type="dxa"/>
          </w:tcPr>
          <w:p w:rsidR="00FB6CA4" w:rsidRPr="002A1947" w:rsidRDefault="00FB6CA4" w:rsidP="00FB6CA4">
            <w:pPr>
              <w:autoSpaceDE w:val="0"/>
              <w:autoSpaceDN w:val="0"/>
              <w:adjustRightInd w:val="0"/>
              <w:jc w:val="both"/>
              <w:rPr>
                <w:rFonts w:eastAsiaTheme="minorHAnsi"/>
                <w:bCs/>
                <w:lang w:eastAsia="en-US"/>
              </w:rPr>
            </w:pPr>
          </w:p>
        </w:tc>
      </w:tr>
      <w:tr w:rsidR="00FB6CA4" w:rsidRPr="002A1947" w:rsidTr="00FB6CA4">
        <w:tc>
          <w:tcPr>
            <w:tcW w:w="667"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5</w:t>
            </w:r>
          </w:p>
        </w:tc>
        <w:tc>
          <w:tcPr>
            <w:tcW w:w="5576" w:type="dxa"/>
          </w:tcPr>
          <w:p w:rsidR="00FB6CA4" w:rsidRPr="002A1947" w:rsidRDefault="00FB6CA4" w:rsidP="00FB6CA4">
            <w:pPr>
              <w:autoSpaceDE w:val="0"/>
              <w:autoSpaceDN w:val="0"/>
              <w:adjustRightInd w:val="0"/>
              <w:jc w:val="both"/>
              <w:rPr>
                <w:rFonts w:eastAsiaTheme="minorHAnsi"/>
                <w:bCs/>
                <w:lang w:eastAsia="en-US"/>
              </w:rPr>
            </w:pPr>
            <w:r w:rsidRPr="002A1947">
              <w:t>Эстетичность</w:t>
            </w:r>
          </w:p>
        </w:tc>
        <w:tc>
          <w:tcPr>
            <w:tcW w:w="1105"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7" w:type="dxa"/>
          </w:tcPr>
          <w:p w:rsidR="00FB6CA4" w:rsidRPr="002A1947" w:rsidRDefault="00FB6CA4" w:rsidP="00FB6CA4">
            <w:pPr>
              <w:autoSpaceDE w:val="0"/>
              <w:autoSpaceDN w:val="0"/>
              <w:adjustRightInd w:val="0"/>
              <w:jc w:val="both"/>
              <w:rPr>
                <w:rFonts w:eastAsiaTheme="minorHAnsi"/>
                <w:bCs/>
                <w:lang w:eastAsia="en-US"/>
              </w:rPr>
            </w:pPr>
          </w:p>
        </w:tc>
      </w:tr>
    </w:tbl>
    <w:p w:rsidR="00FB6CA4" w:rsidRPr="002A1947" w:rsidRDefault="00FB6CA4" w:rsidP="00FB6CA4">
      <w:pPr>
        <w:autoSpaceDE w:val="0"/>
        <w:autoSpaceDN w:val="0"/>
        <w:adjustRightInd w:val="0"/>
        <w:jc w:val="both"/>
        <w:rPr>
          <w:rFonts w:eastAsiaTheme="minorHAnsi"/>
          <w:bCs/>
          <w:lang w:eastAsia="en-US"/>
        </w:rPr>
      </w:pPr>
    </w:p>
    <w:p w:rsidR="00FB6CA4" w:rsidRPr="002A1947" w:rsidRDefault="00FB6CA4" w:rsidP="00FB6CA4">
      <w:pPr>
        <w:autoSpaceDE w:val="0"/>
        <w:autoSpaceDN w:val="0"/>
        <w:adjustRightInd w:val="0"/>
        <w:jc w:val="both"/>
        <w:rPr>
          <w:rFonts w:eastAsiaTheme="minorHAnsi"/>
          <w:b/>
          <w:bCs/>
          <w:sz w:val="28"/>
          <w:szCs w:val="28"/>
          <w:lang w:eastAsia="en-US"/>
        </w:rPr>
      </w:pPr>
      <w:r w:rsidRPr="002A1947">
        <w:rPr>
          <w:rFonts w:eastAsiaTheme="minorHAnsi"/>
          <w:bCs/>
          <w:sz w:val="28"/>
          <w:szCs w:val="28"/>
          <w:lang w:eastAsia="en-US"/>
        </w:rPr>
        <w:t xml:space="preserve">Примерные критерии оценки формы самостоятельной работы </w:t>
      </w:r>
      <w:r w:rsidRPr="002A1947">
        <w:rPr>
          <w:rFonts w:eastAsiaTheme="minorHAnsi"/>
          <w:b/>
          <w:bCs/>
          <w:sz w:val="28"/>
          <w:szCs w:val="28"/>
          <w:lang w:eastAsia="en-US"/>
        </w:rPr>
        <w:t xml:space="preserve">«Таблица»  </w:t>
      </w:r>
    </w:p>
    <w:p w:rsidR="00FB6CA4" w:rsidRPr="002A1947" w:rsidRDefault="00FB6CA4" w:rsidP="00FB6CA4">
      <w:pPr>
        <w:autoSpaceDE w:val="0"/>
        <w:autoSpaceDN w:val="0"/>
        <w:adjustRightInd w:val="0"/>
        <w:jc w:val="both"/>
        <w:rPr>
          <w:rFonts w:eastAsiaTheme="minorHAnsi"/>
          <w:bCs/>
          <w:lang w:eastAsia="en-US"/>
        </w:rPr>
      </w:pPr>
    </w:p>
    <w:tbl>
      <w:tblPr>
        <w:tblStyle w:val="af2"/>
        <w:tblW w:w="9747" w:type="dxa"/>
        <w:tblLook w:val="04A0" w:firstRow="1" w:lastRow="0" w:firstColumn="1" w:lastColumn="0" w:noHBand="0" w:noVBand="1"/>
      </w:tblPr>
      <w:tblGrid>
        <w:gridCol w:w="667"/>
        <w:gridCol w:w="5576"/>
        <w:gridCol w:w="1105"/>
        <w:gridCol w:w="1132"/>
        <w:gridCol w:w="1267"/>
      </w:tblGrid>
      <w:tr w:rsidR="002A1947" w:rsidRPr="002A1947" w:rsidTr="00FB6CA4">
        <w:tc>
          <w:tcPr>
            <w:tcW w:w="668" w:type="dxa"/>
          </w:tcPr>
          <w:p w:rsidR="00FB6CA4" w:rsidRPr="002A1947" w:rsidRDefault="00FB6CA4" w:rsidP="00FB6CA4">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t>б</w:t>
            </w:r>
            <w:proofErr w:type="gramEnd"/>
            <w:r w:rsidRPr="002A1947">
              <w:rPr>
                <w:rFonts w:eastAsiaTheme="minorHAnsi"/>
                <w:b/>
                <w:bCs/>
                <w:i/>
                <w:sz w:val="22"/>
                <w:szCs w:val="22"/>
                <w:lang w:eastAsia="en-US"/>
              </w:rPr>
              <w:t>/ №</w:t>
            </w:r>
          </w:p>
        </w:tc>
        <w:tc>
          <w:tcPr>
            <w:tcW w:w="5588" w:type="dxa"/>
          </w:tcPr>
          <w:p w:rsidR="00FB6CA4" w:rsidRPr="002A1947" w:rsidRDefault="00FB6CA4" w:rsidP="00130EC3">
            <w:pPr>
              <w:autoSpaceDE w:val="0"/>
              <w:autoSpaceDN w:val="0"/>
              <w:adjustRightInd w:val="0"/>
              <w:jc w:val="both"/>
              <w:rPr>
                <w:rFonts w:eastAsiaTheme="minorHAnsi"/>
                <w:b/>
                <w:bCs/>
                <w:i/>
                <w:lang w:eastAsia="en-US"/>
              </w:rPr>
            </w:pPr>
            <w:r w:rsidRPr="002A1947">
              <w:rPr>
                <w:rFonts w:eastAsiaTheme="minorHAnsi"/>
                <w:b/>
                <w:bCs/>
                <w:i/>
                <w:lang w:eastAsia="en-US"/>
              </w:rPr>
              <w:t xml:space="preserve">Максимальный балл:      </w:t>
            </w:r>
            <w:r w:rsidR="00130EC3" w:rsidRPr="002A1947">
              <w:rPr>
                <w:rFonts w:eastAsiaTheme="minorHAnsi"/>
                <w:b/>
                <w:bCs/>
                <w:i/>
                <w:lang w:eastAsia="en-US"/>
              </w:rPr>
              <w:t>1</w:t>
            </w:r>
            <w:r w:rsidRPr="002A1947">
              <w:rPr>
                <w:rFonts w:eastAsiaTheme="minorHAnsi"/>
                <w:b/>
                <w:bCs/>
                <w:i/>
                <w:lang w:eastAsia="en-US"/>
              </w:rPr>
              <w:t xml:space="preserve"> балл</w:t>
            </w:r>
          </w:p>
        </w:tc>
        <w:tc>
          <w:tcPr>
            <w:tcW w:w="1091"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132"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FB6CA4" w:rsidRPr="002A1947" w:rsidRDefault="00FB6CA4" w:rsidP="00130EC3">
            <w:pPr>
              <w:autoSpaceDE w:val="0"/>
              <w:autoSpaceDN w:val="0"/>
              <w:adjustRightInd w:val="0"/>
              <w:jc w:val="both"/>
              <w:rPr>
                <w:rFonts w:eastAsiaTheme="minorHAnsi"/>
                <w:b/>
                <w:bCs/>
                <w:i/>
                <w:lang w:eastAsia="en-US"/>
              </w:rPr>
            </w:pPr>
            <w:r w:rsidRPr="002A1947">
              <w:rPr>
                <w:rFonts w:eastAsiaTheme="minorHAnsi"/>
                <w:b/>
                <w:bCs/>
                <w:i/>
                <w:lang w:eastAsia="en-US"/>
              </w:rPr>
              <w:t>0,5</w:t>
            </w:r>
          </w:p>
        </w:tc>
        <w:tc>
          <w:tcPr>
            <w:tcW w:w="1268" w:type="dxa"/>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0,2</w:t>
            </w:r>
          </w:p>
        </w:tc>
      </w:tr>
      <w:tr w:rsidR="002A1947" w:rsidRPr="002A1947" w:rsidTr="00FB6CA4">
        <w:tc>
          <w:tcPr>
            <w:tcW w:w="668"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1</w:t>
            </w:r>
          </w:p>
        </w:tc>
        <w:tc>
          <w:tcPr>
            <w:tcW w:w="5588" w:type="dxa"/>
          </w:tcPr>
          <w:p w:rsidR="00FB6CA4" w:rsidRPr="002A1947" w:rsidRDefault="00FB6CA4" w:rsidP="00FB6CA4">
            <w:r w:rsidRPr="002A1947">
              <w:t xml:space="preserve"> Наличие темы и достаточный охват содержания темы</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8"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2</w:t>
            </w:r>
          </w:p>
        </w:tc>
        <w:tc>
          <w:tcPr>
            <w:tcW w:w="5588" w:type="dxa"/>
          </w:tcPr>
          <w:p w:rsidR="00FB6CA4" w:rsidRPr="002A1947" w:rsidRDefault="00FB6CA4" w:rsidP="00FB6CA4">
            <w:pPr>
              <w:rPr>
                <w:rFonts w:eastAsiaTheme="minorHAnsi"/>
                <w:bCs/>
                <w:lang w:eastAsia="en-US"/>
              </w:rPr>
            </w:pPr>
            <w:r w:rsidRPr="002A1947">
              <w:t xml:space="preserve"> Понятное графическое оформление, визуальность восприятия материала</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c>
          <w:tcPr>
            <w:tcW w:w="668"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3</w:t>
            </w:r>
          </w:p>
        </w:tc>
        <w:tc>
          <w:tcPr>
            <w:tcW w:w="5588" w:type="dxa"/>
          </w:tcPr>
          <w:p w:rsidR="00FB6CA4" w:rsidRPr="002A1947" w:rsidRDefault="00FB6CA4" w:rsidP="00FB6CA4">
            <w:pPr>
              <w:rPr>
                <w:rFonts w:eastAsiaTheme="minorHAnsi"/>
                <w:bCs/>
                <w:lang w:eastAsia="en-US"/>
              </w:rPr>
            </w:pPr>
            <w:r w:rsidRPr="002A1947">
              <w:t xml:space="preserve"> Грамотность</w:t>
            </w: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r w:rsidR="00FB6CA4" w:rsidRPr="002A1947" w:rsidTr="00FB6CA4">
        <w:tc>
          <w:tcPr>
            <w:tcW w:w="668" w:type="dxa"/>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4</w:t>
            </w:r>
          </w:p>
        </w:tc>
        <w:tc>
          <w:tcPr>
            <w:tcW w:w="5588" w:type="dxa"/>
          </w:tcPr>
          <w:p w:rsidR="00FB6CA4" w:rsidRPr="002A1947" w:rsidRDefault="00FB6CA4" w:rsidP="00FB6CA4">
            <w:pPr>
              <w:autoSpaceDE w:val="0"/>
              <w:autoSpaceDN w:val="0"/>
              <w:adjustRightInd w:val="0"/>
              <w:jc w:val="both"/>
            </w:pPr>
            <w:r w:rsidRPr="002A1947">
              <w:t>Эстетичность</w:t>
            </w:r>
          </w:p>
          <w:p w:rsidR="00FB6CA4" w:rsidRPr="002A1947" w:rsidRDefault="00FB6CA4" w:rsidP="00FB6CA4">
            <w:pPr>
              <w:autoSpaceDE w:val="0"/>
              <w:autoSpaceDN w:val="0"/>
              <w:adjustRightInd w:val="0"/>
              <w:jc w:val="both"/>
              <w:rPr>
                <w:rFonts w:eastAsiaTheme="minorHAnsi"/>
                <w:bCs/>
                <w:lang w:eastAsia="en-US"/>
              </w:rPr>
            </w:pPr>
          </w:p>
        </w:tc>
        <w:tc>
          <w:tcPr>
            <w:tcW w:w="1091" w:type="dxa"/>
          </w:tcPr>
          <w:p w:rsidR="00FB6CA4" w:rsidRPr="002A1947" w:rsidRDefault="00FB6CA4" w:rsidP="00FB6CA4">
            <w:pPr>
              <w:autoSpaceDE w:val="0"/>
              <w:autoSpaceDN w:val="0"/>
              <w:adjustRightInd w:val="0"/>
              <w:jc w:val="both"/>
              <w:rPr>
                <w:rFonts w:eastAsiaTheme="minorHAnsi"/>
                <w:bCs/>
                <w:lang w:eastAsia="en-US"/>
              </w:rPr>
            </w:pPr>
          </w:p>
        </w:tc>
        <w:tc>
          <w:tcPr>
            <w:tcW w:w="1132" w:type="dxa"/>
          </w:tcPr>
          <w:p w:rsidR="00FB6CA4" w:rsidRPr="002A1947" w:rsidRDefault="00FB6CA4" w:rsidP="00FB6CA4">
            <w:pPr>
              <w:autoSpaceDE w:val="0"/>
              <w:autoSpaceDN w:val="0"/>
              <w:adjustRightInd w:val="0"/>
              <w:jc w:val="both"/>
              <w:rPr>
                <w:rFonts w:eastAsiaTheme="minorHAnsi"/>
                <w:bCs/>
                <w:lang w:eastAsia="en-US"/>
              </w:rPr>
            </w:pPr>
          </w:p>
        </w:tc>
        <w:tc>
          <w:tcPr>
            <w:tcW w:w="1268" w:type="dxa"/>
          </w:tcPr>
          <w:p w:rsidR="00FB6CA4" w:rsidRPr="002A1947" w:rsidRDefault="00FB6CA4" w:rsidP="00FB6CA4">
            <w:pPr>
              <w:autoSpaceDE w:val="0"/>
              <w:autoSpaceDN w:val="0"/>
              <w:adjustRightInd w:val="0"/>
              <w:jc w:val="both"/>
              <w:rPr>
                <w:rFonts w:eastAsiaTheme="minorHAnsi"/>
                <w:bCs/>
                <w:lang w:eastAsia="en-US"/>
              </w:rPr>
            </w:pPr>
          </w:p>
        </w:tc>
      </w:tr>
    </w:tbl>
    <w:p w:rsidR="00FB6CA4" w:rsidRPr="002A1947" w:rsidRDefault="00FB6CA4" w:rsidP="00FB6CA4">
      <w:pPr>
        <w:autoSpaceDE w:val="0"/>
        <w:autoSpaceDN w:val="0"/>
        <w:adjustRightInd w:val="0"/>
        <w:jc w:val="both"/>
        <w:rPr>
          <w:rFonts w:eastAsiaTheme="minorHAnsi"/>
          <w:bCs/>
          <w:lang w:eastAsia="en-US"/>
        </w:rPr>
      </w:pPr>
    </w:p>
    <w:p w:rsidR="00FB6CA4" w:rsidRPr="002A1947" w:rsidRDefault="00FB6CA4" w:rsidP="00FB6CA4">
      <w:pPr>
        <w:autoSpaceDE w:val="0"/>
        <w:autoSpaceDN w:val="0"/>
        <w:adjustRightInd w:val="0"/>
        <w:jc w:val="center"/>
        <w:rPr>
          <w:rFonts w:eastAsiaTheme="minorHAnsi"/>
          <w:bCs/>
          <w:sz w:val="28"/>
          <w:szCs w:val="28"/>
          <w:lang w:eastAsia="en-US"/>
        </w:rPr>
      </w:pPr>
    </w:p>
    <w:p w:rsidR="00130EC3" w:rsidRPr="002A1947" w:rsidRDefault="00FB6CA4" w:rsidP="00FB6CA4">
      <w:pPr>
        <w:autoSpaceDE w:val="0"/>
        <w:autoSpaceDN w:val="0"/>
        <w:adjustRightInd w:val="0"/>
        <w:ind w:firstLine="708"/>
        <w:jc w:val="center"/>
        <w:rPr>
          <w:rFonts w:eastAsiaTheme="minorHAnsi"/>
          <w:b/>
          <w:bCs/>
          <w:sz w:val="28"/>
          <w:szCs w:val="28"/>
          <w:lang w:eastAsia="en-US"/>
        </w:rPr>
      </w:pPr>
      <w:r w:rsidRPr="002A1947">
        <w:rPr>
          <w:rFonts w:eastAsiaTheme="minorHAnsi"/>
          <w:bCs/>
          <w:sz w:val="28"/>
          <w:szCs w:val="28"/>
          <w:lang w:eastAsia="en-US"/>
        </w:rPr>
        <w:t>Примерные критерии оценки формы самостоятельной работы «</w:t>
      </w:r>
      <w:r w:rsidRPr="002A1947">
        <w:rPr>
          <w:rFonts w:eastAsiaTheme="minorHAnsi"/>
          <w:b/>
          <w:bCs/>
          <w:sz w:val="28"/>
          <w:szCs w:val="28"/>
          <w:lang w:eastAsia="en-US"/>
        </w:rPr>
        <w:t xml:space="preserve">Электронная презентация </w:t>
      </w:r>
      <w:r w:rsidR="00130EC3" w:rsidRPr="002A1947">
        <w:rPr>
          <w:rFonts w:eastAsiaTheme="minorHAnsi"/>
          <w:b/>
          <w:bCs/>
          <w:sz w:val="28"/>
          <w:szCs w:val="28"/>
          <w:lang w:eastAsia="en-US"/>
        </w:rPr>
        <w:t>сообщения» (</w:t>
      </w:r>
      <w:r w:rsidRPr="002A1947">
        <w:rPr>
          <w:rFonts w:eastAsiaTheme="minorHAnsi"/>
          <w:bCs/>
          <w:sz w:val="28"/>
          <w:szCs w:val="28"/>
          <w:lang w:eastAsia="en-US"/>
        </w:rPr>
        <w:t>дидактического материала</w:t>
      </w:r>
      <w:r w:rsidR="00130EC3" w:rsidRPr="002A1947">
        <w:rPr>
          <w:rFonts w:eastAsiaTheme="minorHAnsi"/>
          <w:b/>
          <w:bCs/>
          <w:sz w:val="28"/>
          <w:szCs w:val="28"/>
          <w:lang w:eastAsia="en-US"/>
        </w:rPr>
        <w:t>)</w:t>
      </w:r>
    </w:p>
    <w:p w:rsidR="00FB6CA4" w:rsidRPr="002A1947" w:rsidRDefault="00FB6CA4" w:rsidP="00FB6CA4">
      <w:pPr>
        <w:autoSpaceDE w:val="0"/>
        <w:autoSpaceDN w:val="0"/>
        <w:adjustRightInd w:val="0"/>
        <w:jc w:val="center"/>
        <w:rPr>
          <w:rFonts w:eastAsiaTheme="minorHAnsi"/>
          <w:b/>
          <w:bCs/>
          <w:lang w:eastAsia="en-US"/>
        </w:rPr>
      </w:pPr>
    </w:p>
    <w:tbl>
      <w:tblPr>
        <w:tblStyle w:val="af2"/>
        <w:tblW w:w="9661" w:type="dxa"/>
        <w:tblLook w:val="04A0" w:firstRow="1" w:lastRow="0" w:firstColumn="1" w:lastColumn="0" w:noHBand="0" w:noVBand="1"/>
      </w:tblPr>
      <w:tblGrid>
        <w:gridCol w:w="660"/>
        <w:gridCol w:w="5647"/>
        <w:gridCol w:w="1105"/>
        <w:gridCol w:w="1069"/>
        <w:gridCol w:w="1180"/>
      </w:tblGrid>
      <w:tr w:rsidR="002A1947" w:rsidRPr="002A1947" w:rsidTr="00FB6CA4">
        <w:trPr>
          <w:trHeight w:val="545"/>
        </w:trPr>
        <w:tc>
          <w:tcPr>
            <w:tcW w:w="660"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lastRenderedPageBreak/>
              <w:t>б</w:t>
            </w:r>
            <w:proofErr w:type="gramEnd"/>
            <w:r w:rsidRPr="002A1947">
              <w:rPr>
                <w:rFonts w:eastAsiaTheme="minorHAnsi"/>
                <w:b/>
                <w:bCs/>
                <w:i/>
                <w:sz w:val="22"/>
                <w:szCs w:val="22"/>
                <w:lang w:eastAsia="en-US"/>
              </w:rPr>
              <w:t>/ №</w:t>
            </w:r>
          </w:p>
        </w:tc>
        <w:tc>
          <w:tcPr>
            <w:tcW w:w="5647" w:type="dxa"/>
            <w:tcBorders>
              <w:top w:val="single" w:sz="4" w:space="0" w:color="auto"/>
              <w:left w:val="single" w:sz="4" w:space="0" w:color="auto"/>
              <w:bottom w:val="single" w:sz="4" w:space="0" w:color="auto"/>
              <w:right w:val="single" w:sz="4" w:space="0" w:color="auto"/>
            </w:tcBorders>
          </w:tcPr>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Максимальный балл:      2  балл</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0,</w:t>
            </w:r>
            <w:r w:rsidR="00FB6CA4" w:rsidRPr="002A1947">
              <w:rPr>
                <w:rFonts w:eastAsiaTheme="minorHAnsi"/>
                <w:b/>
                <w:bCs/>
                <w:i/>
                <w:lang w:eastAsia="en-US"/>
              </w:rPr>
              <w:t>5</w:t>
            </w:r>
          </w:p>
        </w:tc>
        <w:tc>
          <w:tcPr>
            <w:tcW w:w="1180"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FB6CA4" w:rsidRPr="002A1947" w:rsidRDefault="00130EC3" w:rsidP="00FB6CA4">
            <w:pPr>
              <w:autoSpaceDE w:val="0"/>
              <w:autoSpaceDN w:val="0"/>
              <w:adjustRightInd w:val="0"/>
              <w:jc w:val="both"/>
              <w:rPr>
                <w:rFonts w:eastAsiaTheme="minorHAnsi"/>
                <w:b/>
                <w:bCs/>
                <w:i/>
                <w:lang w:eastAsia="en-US"/>
              </w:rPr>
            </w:pPr>
            <w:r w:rsidRPr="002A1947">
              <w:rPr>
                <w:rFonts w:eastAsiaTheme="minorHAnsi"/>
                <w:b/>
                <w:bCs/>
                <w:i/>
                <w:lang w:eastAsia="en-US"/>
              </w:rPr>
              <w:t>0,2</w:t>
            </w:r>
          </w:p>
        </w:tc>
      </w:tr>
      <w:tr w:rsidR="002A1947" w:rsidRPr="002A1947" w:rsidTr="00FB6CA4">
        <w:trPr>
          <w:trHeight w:val="545"/>
        </w:trPr>
        <w:tc>
          <w:tcPr>
            <w:tcW w:w="660"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1</w:t>
            </w:r>
          </w:p>
        </w:tc>
        <w:tc>
          <w:tcPr>
            <w:tcW w:w="564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rPr>
                <w:rFonts w:eastAsiaTheme="minorHAnsi"/>
                <w:bCs/>
                <w:lang w:eastAsia="en-US"/>
              </w:rPr>
            </w:pPr>
            <w:r w:rsidRPr="002A1947">
              <w:t>1.Соответствие материалов и их полнота в презентации по  исследуемой теме.</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rPr>
          <w:trHeight w:val="250"/>
        </w:trPr>
        <w:tc>
          <w:tcPr>
            <w:tcW w:w="660"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2</w:t>
            </w:r>
          </w:p>
        </w:tc>
        <w:tc>
          <w:tcPr>
            <w:tcW w:w="564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rPr>
                <w:rFonts w:eastAsiaTheme="minorHAnsi"/>
                <w:bCs/>
                <w:lang w:eastAsia="en-US"/>
              </w:rPr>
            </w:pPr>
            <w:r w:rsidRPr="002A1947">
              <w:t>2.Доступность восприятия подобранного наглядного материала.</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rPr>
          <w:trHeight w:val="250"/>
        </w:trPr>
        <w:tc>
          <w:tcPr>
            <w:tcW w:w="660"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3</w:t>
            </w:r>
          </w:p>
        </w:tc>
        <w:tc>
          <w:tcPr>
            <w:tcW w:w="564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rPr>
                <w:rFonts w:eastAsiaTheme="minorHAnsi"/>
                <w:bCs/>
                <w:lang w:eastAsia="en-US"/>
              </w:rPr>
            </w:pPr>
            <w:r w:rsidRPr="002A1947">
              <w:t>3. Умение использовать различные виды информационно-</w:t>
            </w:r>
            <w:proofErr w:type="spellStart"/>
            <w:r w:rsidRPr="002A1947">
              <w:t>комуникационных</w:t>
            </w:r>
            <w:proofErr w:type="spellEnd"/>
            <w:r w:rsidRPr="002A1947">
              <w:t xml:space="preserve"> технологий </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rPr>
          <w:trHeight w:val="250"/>
        </w:trPr>
        <w:tc>
          <w:tcPr>
            <w:tcW w:w="660"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4</w:t>
            </w:r>
          </w:p>
        </w:tc>
        <w:tc>
          <w:tcPr>
            <w:tcW w:w="564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rPr>
                <w:rFonts w:eastAsiaTheme="minorHAnsi"/>
                <w:bCs/>
                <w:lang w:eastAsia="en-US"/>
              </w:rPr>
            </w:pPr>
            <w:r w:rsidRPr="002A1947">
              <w:t>4.Смысловая цельность, речевая связность, логическая последовательность объяснения или комментария.</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FB6CA4" w:rsidRPr="002A1947" w:rsidTr="00FB6CA4">
        <w:trPr>
          <w:trHeight w:val="250"/>
        </w:trPr>
        <w:tc>
          <w:tcPr>
            <w:tcW w:w="660"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5</w:t>
            </w:r>
          </w:p>
        </w:tc>
        <w:tc>
          <w:tcPr>
            <w:tcW w:w="5647"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r w:rsidRPr="002A1947">
              <w:t>5. Умение читать и понимать содержание наглядного пособия</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bl>
    <w:p w:rsidR="00FB6CA4" w:rsidRPr="002A1947" w:rsidRDefault="00FB6CA4" w:rsidP="00FB6CA4">
      <w:pPr>
        <w:shd w:val="clear" w:color="auto" w:fill="FFFFFF"/>
        <w:spacing w:before="5" w:line="360" w:lineRule="auto"/>
        <w:jc w:val="center"/>
        <w:rPr>
          <w:b/>
          <w:sz w:val="28"/>
          <w:szCs w:val="28"/>
        </w:rPr>
      </w:pPr>
    </w:p>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sz w:val="28"/>
          <w:szCs w:val="28"/>
          <w:lang w:eastAsia="en-US"/>
        </w:rPr>
        <w:t>Примерные критерии оценки формы самостоятельной работы «</w:t>
      </w:r>
      <w:proofErr w:type="spellStart"/>
      <w:r w:rsidRPr="002A1947">
        <w:rPr>
          <w:rFonts w:eastAsiaTheme="minorHAnsi"/>
          <w:b/>
          <w:bCs/>
          <w:sz w:val="28"/>
          <w:szCs w:val="28"/>
          <w:lang w:eastAsia="en-US"/>
        </w:rPr>
        <w:t>Тезирование</w:t>
      </w:r>
      <w:proofErr w:type="spellEnd"/>
      <w:r w:rsidRPr="002A1947">
        <w:rPr>
          <w:rFonts w:eastAsiaTheme="minorHAnsi"/>
          <w:b/>
          <w:bCs/>
          <w:sz w:val="28"/>
          <w:szCs w:val="28"/>
          <w:lang w:eastAsia="en-US"/>
        </w:rPr>
        <w:t xml:space="preserve"> статьи» </w:t>
      </w:r>
    </w:p>
    <w:tbl>
      <w:tblPr>
        <w:tblStyle w:val="af2"/>
        <w:tblW w:w="9661" w:type="dxa"/>
        <w:tblLook w:val="04A0" w:firstRow="1" w:lastRow="0" w:firstColumn="1" w:lastColumn="0" w:noHBand="0" w:noVBand="1"/>
      </w:tblPr>
      <w:tblGrid>
        <w:gridCol w:w="662"/>
        <w:gridCol w:w="5644"/>
        <w:gridCol w:w="1105"/>
        <w:gridCol w:w="1069"/>
        <w:gridCol w:w="1181"/>
      </w:tblGrid>
      <w:tr w:rsidR="002A1947" w:rsidRPr="002A1947" w:rsidTr="00FB6CA4">
        <w:trPr>
          <w:trHeight w:val="545"/>
        </w:trPr>
        <w:tc>
          <w:tcPr>
            <w:tcW w:w="662"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sz w:val="22"/>
                <w:szCs w:val="22"/>
                <w:lang w:eastAsia="en-US"/>
              </w:rPr>
            </w:pPr>
            <w:proofErr w:type="gramStart"/>
            <w:r w:rsidRPr="002A1947">
              <w:rPr>
                <w:rFonts w:eastAsiaTheme="minorHAnsi"/>
                <w:b/>
                <w:bCs/>
                <w:i/>
                <w:sz w:val="22"/>
                <w:szCs w:val="22"/>
                <w:lang w:eastAsia="en-US"/>
              </w:rPr>
              <w:t>б</w:t>
            </w:r>
            <w:proofErr w:type="gramEnd"/>
            <w:r w:rsidRPr="002A1947">
              <w:rPr>
                <w:rFonts w:eastAsiaTheme="minorHAnsi"/>
                <w:b/>
                <w:bCs/>
                <w:i/>
                <w:sz w:val="22"/>
                <w:szCs w:val="22"/>
                <w:lang w:eastAsia="en-US"/>
              </w:rPr>
              <w:t>/ №</w:t>
            </w:r>
          </w:p>
        </w:tc>
        <w:tc>
          <w:tcPr>
            <w:tcW w:w="5644"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Максимальный балл:             1 балл</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высокий</w:t>
            </w:r>
          </w:p>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средний</w:t>
            </w:r>
          </w:p>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низкий</w:t>
            </w:r>
          </w:p>
          <w:p w:rsidR="00FB6CA4" w:rsidRPr="002A1947" w:rsidRDefault="00FB6CA4" w:rsidP="00FB6CA4">
            <w:pPr>
              <w:autoSpaceDE w:val="0"/>
              <w:autoSpaceDN w:val="0"/>
              <w:adjustRightInd w:val="0"/>
              <w:jc w:val="both"/>
              <w:rPr>
                <w:rFonts w:eastAsiaTheme="minorHAnsi"/>
                <w:b/>
                <w:bCs/>
                <w:i/>
                <w:lang w:eastAsia="en-US"/>
              </w:rPr>
            </w:pPr>
            <w:r w:rsidRPr="002A1947">
              <w:rPr>
                <w:rFonts w:eastAsiaTheme="minorHAnsi"/>
                <w:b/>
                <w:bCs/>
                <w:i/>
                <w:lang w:eastAsia="en-US"/>
              </w:rPr>
              <w:t>0,2</w:t>
            </w:r>
          </w:p>
        </w:tc>
      </w:tr>
      <w:tr w:rsidR="002A1947" w:rsidRPr="002A1947" w:rsidTr="00FB6CA4">
        <w:trPr>
          <w:trHeight w:val="545"/>
        </w:trPr>
        <w:tc>
          <w:tcPr>
            <w:tcW w:w="662"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1</w:t>
            </w:r>
          </w:p>
        </w:tc>
        <w:tc>
          <w:tcPr>
            <w:tcW w:w="5644"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jc w:val="both"/>
            </w:pPr>
            <w:r w:rsidRPr="002A1947">
              <w:t xml:space="preserve">Выделение основных положений  работы </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rPr>
          <w:trHeight w:val="250"/>
        </w:trPr>
        <w:tc>
          <w:tcPr>
            <w:tcW w:w="662"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2</w:t>
            </w:r>
          </w:p>
        </w:tc>
        <w:tc>
          <w:tcPr>
            <w:tcW w:w="5644"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pStyle w:val="a7"/>
              <w:spacing w:before="0" w:beforeAutospacing="0" w:after="0" w:afterAutospacing="0"/>
              <w:rPr>
                <w:rFonts w:ascii="Times New Roman" w:hAnsi="Times New Roman" w:cs="Times New Roman"/>
              </w:rPr>
            </w:pPr>
            <w:r w:rsidRPr="002A1947">
              <w:rPr>
                <w:rFonts w:ascii="Times New Roman" w:hAnsi="Times New Roman" w:cs="Times New Roman"/>
              </w:rPr>
              <w:t xml:space="preserve">Композиционная завершенность тезисов: </w:t>
            </w:r>
          </w:p>
          <w:p w:rsidR="00FB6CA4" w:rsidRPr="002A1947" w:rsidRDefault="00FB6CA4" w:rsidP="00FB6CA4">
            <w:pPr>
              <w:pStyle w:val="a7"/>
              <w:spacing w:before="0" w:beforeAutospacing="0" w:after="0" w:afterAutospacing="0"/>
              <w:rPr>
                <w:rFonts w:ascii="Times New Roman" w:hAnsi="Times New Roman" w:cs="Times New Roman"/>
              </w:rPr>
            </w:pPr>
            <w:r w:rsidRPr="002A1947">
              <w:rPr>
                <w:rFonts w:ascii="Times New Roman" w:hAnsi="Times New Roman" w:cs="Times New Roman"/>
              </w:rPr>
              <w:t>1) преамбула;</w:t>
            </w:r>
          </w:p>
          <w:p w:rsidR="00FB6CA4" w:rsidRPr="002A1947" w:rsidRDefault="00FB6CA4" w:rsidP="00FB6CA4">
            <w:pPr>
              <w:pStyle w:val="a7"/>
              <w:spacing w:before="0" w:beforeAutospacing="0" w:after="0" w:afterAutospacing="0"/>
              <w:rPr>
                <w:rFonts w:ascii="Times New Roman" w:hAnsi="Times New Roman" w:cs="Times New Roman"/>
              </w:rPr>
            </w:pPr>
            <w:r w:rsidRPr="002A1947">
              <w:rPr>
                <w:rFonts w:ascii="Times New Roman" w:hAnsi="Times New Roman" w:cs="Times New Roman"/>
              </w:rPr>
              <w:t>2) основное тезисное положение;</w:t>
            </w:r>
          </w:p>
          <w:p w:rsidR="00FB6CA4" w:rsidRPr="002A1947" w:rsidRDefault="00FB6CA4" w:rsidP="00FB6CA4">
            <w:pPr>
              <w:pStyle w:val="a7"/>
              <w:spacing w:before="0" w:beforeAutospacing="0" w:after="0" w:afterAutospacing="0"/>
              <w:rPr>
                <w:rFonts w:ascii="Times New Roman" w:hAnsi="Times New Roman" w:cs="Times New Roman"/>
              </w:rPr>
            </w:pPr>
            <w:r w:rsidRPr="002A1947">
              <w:rPr>
                <w:rFonts w:ascii="Times New Roman" w:hAnsi="Times New Roman" w:cs="Times New Roman"/>
              </w:rPr>
              <w:t>3) заключительный тезис.</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rPr>
          <w:trHeight w:val="250"/>
        </w:trPr>
        <w:tc>
          <w:tcPr>
            <w:tcW w:w="662"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autoSpaceDE w:val="0"/>
              <w:autoSpaceDN w:val="0"/>
              <w:adjustRightInd w:val="0"/>
              <w:jc w:val="both"/>
              <w:rPr>
                <w:rFonts w:eastAsiaTheme="minorHAnsi"/>
                <w:bCs/>
                <w:lang w:eastAsia="en-US"/>
              </w:rPr>
            </w:pPr>
            <w:r w:rsidRPr="002A1947">
              <w:rPr>
                <w:rFonts w:eastAsiaTheme="minorHAnsi"/>
                <w:bCs/>
                <w:lang w:eastAsia="en-US"/>
              </w:rPr>
              <w:t>3</w:t>
            </w:r>
          </w:p>
        </w:tc>
        <w:tc>
          <w:tcPr>
            <w:tcW w:w="5644"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jc w:val="both"/>
            </w:pPr>
            <w:r w:rsidRPr="002A1947">
              <w:t>Точность формулировки тезисов</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2A1947" w:rsidRPr="002A1947" w:rsidTr="00FB6CA4">
        <w:trPr>
          <w:trHeight w:val="250"/>
        </w:trPr>
        <w:tc>
          <w:tcPr>
            <w:tcW w:w="662"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5644"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jc w:val="both"/>
            </w:pPr>
            <w:r w:rsidRPr="002A1947">
              <w:t>Степень самостоятельности работы</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r w:rsidR="00FB6CA4" w:rsidRPr="002A1947" w:rsidTr="00FB6CA4">
        <w:trPr>
          <w:trHeight w:val="250"/>
        </w:trPr>
        <w:tc>
          <w:tcPr>
            <w:tcW w:w="662"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5644"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jc w:val="both"/>
            </w:pPr>
            <w:r w:rsidRPr="002A1947">
              <w:t>Грамотность оформления</w:t>
            </w:r>
          </w:p>
        </w:tc>
        <w:tc>
          <w:tcPr>
            <w:tcW w:w="1105"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FB6CA4" w:rsidRPr="002A1947" w:rsidRDefault="00FB6CA4" w:rsidP="00FB6CA4">
            <w:pPr>
              <w:autoSpaceDE w:val="0"/>
              <w:autoSpaceDN w:val="0"/>
              <w:adjustRightInd w:val="0"/>
              <w:jc w:val="both"/>
              <w:rPr>
                <w:rFonts w:eastAsiaTheme="minorHAnsi"/>
                <w:bCs/>
                <w:lang w:eastAsia="en-US"/>
              </w:rPr>
            </w:pPr>
          </w:p>
        </w:tc>
      </w:tr>
    </w:tbl>
    <w:p w:rsidR="00FB6CA4" w:rsidRPr="002A1947" w:rsidRDefault="00FB6CA4" w:rsidP="00FB6CA4">
      <w:pPr>
        <w:autoSpaceDE w:val="0"/>
        <w:autoSpaceDN w:val="0"/>
        <w:adjustRightInd w:val="0"/>
        <w:jc w:val="center"/>
        <w:rPr>
          <w:rFonts w:eastAsiaTheme="minorHAnsi"/>
          <w:bCs/>
          <w:lang w:eastAsia="en-US"/>
        </w:rPr>
      </w:pPr>
    </w:p>
    <w:p w:rsidR="00FB6CA4" w:rsidRPr="002A1947" w:rsidRDefault="00FB6CA4" w:rsidP="00FB6CA4">
      <w:pPr>
        <w:rPr>
          <w:b/>
          <w:sz w:val="28"/>
          <w:szCs w:val="28"/>
        </w:rPr>
      </w:pPr>
      <w:r w:rsidRPr="002A1947">
        <w:rPr>
          <w:b/>
          <w:sz w:val="28"/>
          <w:szCs w:val="28"/>
        </w:rPr>
        <w:t>4.  Оценочные средства для Текущего контроля и их критерии</w:t>
      </w:r>
    </w:p>
    <w:p w:rsidR="00FB6CA4" w:rsidRPr="002A1947" w:rsidRDefault="00FB6CA4" w:rsidP="00FB6CA4">
      <w:pPr>
        <w:jc w:val="both"/>
        <w:rPr>
          <w:b/>
        </w:rPr>
      </w:pPr>
    </w:p>
    <w:tbl>
      <w:tblPr>
        <w:tblStyle w:val="af2"/>
        <w:tblW w:w="10678" w:type="dxa"/>
        <w:tblInd w:w="-885" w:type="dxa"/>
        <w:tblLook w:val="04A0" w:firstRow="1" w:lastRow="0" w:firstColumn="1" w:lastColumn="0" w:noHBand="0" w:noVBand="1"/>
      </w:tblPr>
      <w:tblGrid>
        <w:gridCol w:w="992"/>
        <w:gridCol w:w="2245"/>
        <w:gridCol w:w="6539"/>
        <w:gridCol w:w="902"/>
      </w:tblGrid>
      <w:tr w:rsidR="002A1947" w:rsidRPr="002A1947" w:rsidTr="00FB6CA4">
        <w:tc>
          <w:tcPr>
            <w:tcW w:w="993" w:type="dxa"/>
          </w:tcPr>
          <w:p w:rsidR="00FB6CA4" w:rsidRPr="002A1947" w:rsidRDefault="00FB6CA4" w:rsidP="00FB6CA4">
            <w:pPr>
              <w:jc w:val="both"/>
              <w:rPr>
                <w:b/>
                <w:i/>
              </w:rPr>
            </w:pPr>
            <w:r w:rsidRPr="002A1947">
              <w:rPr>
                <w:b/>
                <w:i/>
              </w:rPr>
              <w:t>№</w:t>
            </w:r>
          </w:p>
        </w:tc>
        <w:tc>
          <w:tcPr>
            <w:tcW w:w="2246" w:type="dxa"/>
          </w:tcPr>
          <w:p w:rsidR="00FB6CA4" w:rsidRPr="002A1947" w:rsidRDefault="00FB6CA4" w:rsidP="00FB6CA4">
            <w:pPr>
              <w:rPr>
                <w:b/>
                <w:i/>
              </w:rPr>
            </w:pPr>
            <w:r w:rsidRPr="002A1947">
              <w:rPr>
                <w:b/>
                <w:i/>
              </w:rPr>
              <w:t>Вид деятельности</w:t>
            </w:r>
          </w:p>
          <w:p w:rsidR="00FB6CA4" w:rsidRPr="002A1947" w:rsidRDefault="00FB6CA4" w:rsidP="00FB6CA4">
            <w:pPr>
              <w:jc w:val="both"/>
              <w:rPr>
                <w:b/>
                <w:i/>
              </w:rPr>
            </w:pPr>
            <w:r w:rsidRPr="002A1947">
              <w:rPr>
                <w:b/>
                <w:i/>
              </w:rPr>
              <w:t>1 модуль</w:t>
            </w:r>
          </w:p>
        </w:tc>
        <w:tc>
          <w:tcPr>
            <w:tcW w:w="6548" w:type="dxa"/>
          </w:tcPr>
          <w:p w:rsidR="00FB6CA4" w:rsidRPr="002A1947" w:rsidRDefault="00FB6CA4" w:rsidP="00FB6CA4">
            <w:pPr>
              <w:jc w:val="both"/>
              <w:rPr>
                <w:b/>
                <w:i/>
              </w:rPr>
            </w:pPr>
            <w:r w:rsidRPr="002A1947">
              <w:rPr>
                <w:b/>
                <w:i/>
              </w:rPr>
              <w:t>Критерии оценивания</w:t>
            </w:r>
          </w:p>
        </w:tc>
        <w:tc>
          <w:tcPr>
            <w:tcW w:w="891" w:type="dxa"/>
          </w:tcPr>
          <w:p w:rsidR="00FB6CA4" w:rsidRPr="002A1947" w:rsidRDefault="00FB6CA4" w:rsidP="00FB6CA4">
            <w:pPr>
              <w:jc w:val="both"/>
              <w:rPr>
                <w:b/>
                <w:i/>
              </w:rPr>
            </w:pPr>
            <w:proofErr w:type="gramStart"/>
            <w:r w:rsidRPr="002A1947">
              <w:rPr>
                <w:b/>
                <w:i/>
              </w:rPr>
              <w:t>Баллы (до 20</w:t>
            </w:r>
            <w:proofErr w:type="gramEnd"/>
          </w:p>
        </w:tc>
      </w:tr>
      <w:tr w:rsidR="002A1947" w:rsidRPr="002A1947" w:rsidTr="00FB6CA4">
        <w:tc>
          <w:tcPr>
            <w:tcW w:w="993" w:type="dxa"/>
          </w:tcPr>
          <w:p w:rsidR="00FB6CA4" w:rsidRPr="002A1947" w:rsidRDefault="00FB6CA4" w:rsidP="00FB6CA4">
            <w:pPr>
              <w:jc w:val="both"/>
              <w:rPr>
                <w:b/>
              </w:rPr>
            </w:pPr>
            <w:r w:rsidRPr="002A1947">
              <w:rPr>
                <w:b/>
              </w:rPr>
              <w:t>ТК-1</w:t>
            </w:r>
          </w:p>
        </w:tc>
        <w:tc>
          <w:tcPr>
            <w:tcW w:w="2246" w:type="dxa"/>
          </w:tcPr>
          <w:p w:rsidR="00FB6CA4" w:rsidRPr="002A1947" w:rsidRDefault="00013884" w:rsidP="00FB6CA4">
            <w:pPr>
              <w:jc w:val="both"/>
              <w:rPr>
                <w:b/>
              </w:rPr>
            </w:pPr>
            <w:r w:rsidRPr="002A1947">
              <w:rPr>
                <w:b/>
              </w:rPr>
              <w:t>Тест №1</w:t>
            </w:r>
          </w:p>
          <w:p w:rsidR="00013884" w:rsidRPr="002A1947" w:rsidRDefault="00013884" w:rsidP="00FB6CA4">
            <w:pPr>
              <w:jc w:val="both"/>
            </w:pPr>
            <w:r w:rsidRPr="002A1947">
              <w:t xml:space="preserve">( </w:t>
            </w:r>
            <w:r w:rsidR="004C43D8" w:rsidRPr="002A1947">
              <w:t>23 вопроса</w:t>
            </w:r>
            <w:r w:rsidRPr="002A1947">
              <w:t>)</w:t>
            </w:r>
          </w:p>
        </w:tc>
        <w:tc>
          <w:tcPr>
            <w:tcW w:w="6548" w:type="dxa"/>
          </w:tcPr>
          <w:p w:rsidR="00013884" w:rsidRPr="002A1947" w:rsidRDefault="00013884" w:rsidP="00013884">
            <w:r w:rsidRPr="002A1947">
              <w:t>1. Нахождение правильного варианта ответа.</w:t>
            </w:r>
          </w:p>
          <w:p w:rsidR="00013884" w:rsidRPr="002A1947" w:rsidRDefault="00013884" w:rsidP="00013884">
            <w:r w:rsidRPr="002A1947">
              <w:t>2.Полнота знаний материала по предмету</w:t>
            </w:r>
          </w:p>
          <w:p w:rsidR="00013884" w:rsidRPr="002A1947" w:rsidRDefault="00013884" w:rsidP="00013884">
            <w:pPr>
              <w:rPr>
                <w:rStyle w:val="apple-style-span"/>
              </w:rPr>
            </w:pPr>
            <w:r w:rsidRPr="002A1947">
              <w:rPr>
                <w:rStyle w:val="apple-style-span"/>
                <w:bCs/>
              </w:rPr>
              <w:t>3.Глубокое</w:t>
            </w:r>
            <w:r w:rsidRPr="002A1947">
              <w:rPr>
                <w:rStyle w:val="apple-converted-space"/>
              </w:rPr>
              <w:t> </w:t>
            </w:r>
            <w:r w:rsidRPr="002A1947">
              <w:rPr>
                <w:rStyle w:val="apple-style-span"/>
                <w:bCs/>
              </w:rPr>
              <w:t>понимание</w:t>
            </w:r>
            <w:r w:rsidRPr="002A1947">
              <w:rPr>
                <w:rStyle w:val="apple-converted-space"/>
              </w:rPr>
              <w:t> </w:t>
            </w:r>
            <w:r w:rsidRPr="002A1947">
              <w:rPr>
                <w:rStyle w:val="apple-style-span"/>
              </w:rPr>
              <w:t>смысла вопроса</w:t>
            </w:r>
          </w:p>
          <w:p w:rsidR="00013884" w:rsidRPr="002A1947" w:rsidRDefault="00013884" w:rsidP="00013884">
            <w:pPr>
              <w:rPr>
                <w:lang w:eastAsia="en-US"/>
              </w:rPr>
            </w:pPr>
            <w:proofErr w:type="gramStart"/>
            <w:r w:rsidRPr="002A1947">
              <w:rPr>
                <w:lang w:eastAsia="en-US"/>
              </w:rPr>
              <w:t xml:space="preserve">(Все эти критерии отражены при следующем подсчете правильных ответов и выражены в количестве баллов  при </w:t>
            </w:r>
            <w:r w:rsidR="007D3066" w:rsidRPr="002A1947">
              <w:rPr>
                <w:lang w:eastAsia="en-US"/>
              </w:rPr>
              <w:t>23</w:t>
            </w:r>
            <w:r w:rsidRPr="002A1947">
              <w:rPr>
                <w:lang w:eastAsia="en-US"/>
              </w:rPr>
              <w:t xml:space="preserve"> вопросах теста: </w:t>
            </w:r>
            <w:proofErr w:type="gramEnd"/>
          </w:p>
          <w:p w:rsidR="00013884" w:rsidRPr="002A1947" w:rsidRDefault="00013884" w:rsidP="00013884">
            <w:pPr>
              <w:rPr>
                <w:lang w:eastAsia="en-US"/>
              </w:rPr>
            </w:pPr>
            <w:r w:rsidRPr="002A1947">
              <w:rPr>
                <w:lang w:eastAsia="en-US"/>
              </w:rPr>
              <w:t xml:space="preserve">        от </w:t>
            </w:r>
            <w:r w:rsidR="004C43D8" w:rsidRPr="002A1947">
              <w:rPr>
                <w:lang w:eastAsia="en-US"/>
              </w:rPr>
              <w:t xml:space="preserve">8 </w:t>
            </w:r>
            <w:r w:rsidRPr="002A1947">
              <w:rPr>
                <w:lang w:eastAsia="en-US"/>
              </w:rPr>
              <w:t xml:space="preserve"> до </w:t>
            </w:r>
            <w:r w:rsidR="004C43D8" w:rsidRPr="002A1947">
              <w:rPr>
                <w:lang w:eastAsia="en-US"/>
              </w:rPr>
              <w:t>13 правильных ответов – «3</w:t>
            </w:r>
            <w:r w:rsidRPr="002A1947">
              <w:rPr>
                <w:lang w:eastAsia="en-US"/>
              </w:rPr>
              <w:t xml:space="preserve"> балл</w:t>
            </w:r>
            <w:r w:rsidR="004C43D8" w:rsidRPr="002A1947">
              <w:rPr>
                <w:lang w:eastAsia="en-US"/>
              </w:rPr>
              <w:t>а</w:t>
            </w:r>
            <w:r w:rsidRPr="002A1947">
              <w:rPr>
                <w:lang w:eastAsia="en-US"/>
              </w:rPr>
              <w:t>»,</w:t>
            </w:r>
          </w:p>
          <w:p w:rsidR="00013884" w:rsidRPr="002A1947" w:rsidRDefault="00013884" w:rsidP="00013884">
            <w:pPr>
              <w:rPr>
                <w:lang w:eastAsia="en-US"/>
              </w:rPr>
            </w:pPr>
            <w:r w:rsidRPr="002A1947">
              <w:rPr>
                <w:lang w:eastAsia="en-US"/>
              </w:rPr>
              <w:t xml:space="preserve">        от </w:t>
            </w:r>
            <w:r w:rsidR="004C43D8" w:rsidRPr="002A1947">
              <w:rPr>
                <w:lang w:eastAsia="en-US"/>
              </w:rPr>
              <w:t>14</w:t>
            </w:r>
            <w:r w:rsidRPr="002A1947">
              <w:rPr>
                <w:lang w:eastAsia="en-US"/>
              </w:rPr>
              <w:t xml:space="preserve"> до </w:t>
            </w:r>
            <w:r w:rsidR="004C43D8" w:rsidRPr="002A1947">
              <w:rPr>
                <w:lang w:eastAsia="en-US"/>
              </w:rPr>
              <w:t xml:space="preserve">19 </w:t>
            </w:r>
            <w:r w:rsidRPr="002A1947">
              <w:rPr>
                <w:lang w:eastAsia="en-US"/>
              </w:rPr>
              <w:t xml:space="preserve">  правильных ответов – «</w:t>
            </w:r>
            <w:r w:rsidR="004C43D8" w:rsidRPr="002A1947">
              <w:rPr>
                <w:lang w:eastAsia="en-US"/>
              </w:rPr>
              <w:t>5</w:t>
            </w:r>
            <w:r w:rsidRPr="002A1947">
              <w:rPr>
                <w:lang w:eastAsia="en-US"/>
              </w:rPr>
              <w:t xml:space="preserve"> баллов»,</w:t>
            </w:r>
          </w:p>
          <w:p w:rsidR="00013884" w:rsidRPr="002A1947" w:rsidRDefault="00013884" w:rsidP="00013884">
            <w:pPr>
              <w:rPr>
                <w:lang w:eastAsia="en-US"/>
              </w:rPr>
            </w:pPr>
            <w:r w:rsidRPr="002A1947">
              <w:rPr>
                <w:lang w:eastAsia="en-US"/>
              </w:rPr>
              <w:t xml:space="preserve">        от </w:t>
            </w:r>
            <w:r w:rsidR="004C43D8" w:rsidRPr="002A1947">
              <w:rPr>
                <w:lang w:eastAsia="en-US"/>
              </w:rPr>
              <w:t>20</w:t>
            </w:r>
            <w:r w:rsidRPr="002A1947">
              <w:rPr>
                <w:lang w:eastAsia="en-US"/>
              </w:rPr>
              <w:t xml:space="preserve"> до </w:t>
            </w:r>
            <w:r w:rsidR="004C43D8" w:rsidRPr="002A1947">
              <w:rPr>
                <w:lang w:eastAsia="en-US"/>
              </w:rPr>
              <w:t>23</w:t>
            </w:r>
            <w:r w:rsidRPr="002A1947">
              <w:rPr>
                <w:lang w:eastAsia="en-US"/>
              </w:rPr>
              <w:t xml:space="preserve">  правильных ответов – «</w:t>
            </w:r>
            <w:r w:rsidR="004C43D8" w:rsidRPr="002A1947">
              <w:rPr>
                <w:lang w:eastAsia="en-US"/>
              </w:rPr>
              <w:t>1</w:t>
            </w:r>
            <w:r w:rsidRPr="002A1947">
              <w:rPr>
                <w:lang w:eastAsia="en-US"/>
              </w:rPr>
              <w:t>0 баллов»</w:t>
            </w:r>
          </w:p>
          <w:p w:rsidR="00FB6CA4" w:rsidRPr="002A1947" w:rsidRDefault="00013884" w:rsidP="004C43D8">
            <w:r w:rsidRPr="002A1947">
              <w:rPr>
                <w:lang w:eastAsia="en-US"/>
              </w:rPr>
              <w:t xml:space="preserve">        </w:t>
            </w:r>
          </w:p>
        </w:tc>
        <w:tc>
          <w:tcPr>
            <w:tcW w:w="891" w:type="dxa"/>
          </w:tcPr>
          <w:p w:rsidR="00FB6CA4" w:rsidRPr="002A1947" w:rsidRDefault="00FB6CA4" w:rsidP="00FB6CA4">
            <w:pPr>
              <w:jc w:val="both"/>
              <w:rPr>
                <w:b/>
                <w:sz w:val="22"/>
                <w:szCs w:val="22"/>
              </w:rPr>
            </w:pPr>
            <w:r w:rsidRPr="002A1947">
              <w:rPr>
                <w:b/>
                <w:sz w:val="22"/>
                <w:szCs w:val="22"/>
              </w:rPr>
              <w:t>10 б</w:t>
            </w:r>
          </w:p>
        </w:tc>
      </w:tr>
      <w:tr w:rsidR="002A1947" w:rsidRPr="002A1947" w:rsidTr="00FB6CA4">
        <w:tc>
          <w:tcPr>
            <w:tcW w:w="993" w:type="dxa"/>
          </w:tcPr>
          <w:p w:rsidR="00FB6CA4" w:rsidRPr="002A1947" w:rsidRDefault="00FB6CA4" w:rsidP="00FB6CA4">
            <w:pPr>
              <w:jc w:val="both"/>
              <w:rPr>
                <w:b/>
              </w:rPr>
            </w:pPr>
            <w:r w:rsidRPr="002A1947">
              <w:rPr>
                <w:b/>
              </w:rPr>
              <w:t>ТК-2</w:t>
            </w:r>
          </w:p>
        </w:tc>
        <w:tc>
          <w:tcPr>
            <w:tcW w:w="2246" w:type="dxa"/>
          </w:tcPr>
          <w:p w:rsidR="00FB6CA4" w:rsidRPr="002A1947" w:rsidRDefault="00013884" w:rsidP="00FB6CA4">
            <w:pPr>
              <w:rPr>
                <w:b/>
              </w:rPr>
            </w:pPr>
            <w:r w:rsidRPr="002A1947">
              <w:rPr>
                <w:b/>
              </w:rPr>
              <w:t>Тест№ 2</w:t>
            </w:r>
          </w:p>
          <w:p w:rsidR="00013884" w:rsidRPr="002A1947" w:rsidRDefault="00013884" w:rsidP="004C43D8">
            <w:pPr>
              <w:rPr>
                <w:b/>
              </w:rPr>
            </w:pPr>
            <w:r w:rsidRPr="002A1947">
              <w:rPr>
                <w:b/>
              </w:rPr>
              <w:t>(</w:t>
            </w:r>
            <w:r w:rsidR="004C43D8" w:rsidRPr="002A1947">
              <w:t>11 вопросов</w:t>
            </w:r>
            <w:r w:rsidRPr="002A1947">
              <w:t>)</w:t>
            </w:r>
          </w:p>
        </w:tc>
        <w:tc>
          <w:tcPr>
            <w:tcW w:w="6548" w:type="dxa"/>
          </w:tcPr>
          <w:p w:rsidR="007D3066" w:rsidRPr="002A1947" w:rsidRDefault="007D3066" w:rsidP="007D3066">
            <w:r w:rsidRPr="002A1947">
              <w:t>1. Нахождение правильного варианта ответа.</w:t>
            </w:r>
          </w:p>
          <w:p w:rsidR="007D3066" w:rsidRPr="002A1947" w:rsidRDefault="007D3066" w:rsidP="007D3066">
            <w:r w:rsidRPr="002A1947">
              <w:t>2.Полнота знаний материала по предмету</w:t>
            </w:r>
          </w:p>
          <w:p w:rsidR="007D3066" w:rsidRPr="002A1947" w:rsidRDefault="007D3066" w:rsidP="007D3066">
            <w:pPr>
              <w:rPr>
                <w:rStyle w:val="apple-style-span"/>
              </w:rPr>
            </w:pPr>
            <w:r w:rsidRPr="002A1947">
              <w:rPr>
                <w:rStyle w:val="apple-style-span"/>
                <w:bCs/>
              </w:rPr>
              <w:t>3.Глубокое</w:t>
            </w:r>
            <w:r w:rsidRPr="002A1947">
              <w:rPr>
                <w:rStyle w:val="apple-converted-space"/>
              </w:rPr>
              <w:t> </w:t>
            </w:r>
            <w:r w:rsidRPr="002A1947">
              <w:rPr>
                <w:rStyle w:val="apple-style-span"/>
                <w:bCs/>
              </w:rPr>
              <w:t>понимание</w:t>
            </w:r>
            <w:r w:rsidRPr="002A1947">
              <w:rPr>
                <w:rStyle w:val="apple-converted-space"/>
              </w:rPr>
              <w:t> </w:t>
            </w:r>
            <w:r w:rsidRPr="002A1947">
              <w:rPr>
                <w:rStyle w:val="apple-style-span"/>
              </w:rPr>
              <w:t>смысла вопроса</w:t>
            </w:r>
          </w:p>
          <w:p w:rsidR="007D3066" w:rsidRPr="002A1947" w:rsidRDefault="007D3066" w:rsidP="007D3066">
            <w:pPr>
              <w:rPr>
                <w:lang w:eastAsia="en-US"/>
              </w:rPr>
            </w:pPr>
            <w:proofErr w:type="gramStart"/>
            <w:r w:rsidRPr="002A1947">
              <w:rPr>
                <w:lang w:eastAsia="en-US"/>
              </w:rPr>
              <w:t xml:space="preserve">(Все эти критерии отражены при следующем подсчете правильных ответов и выражены в количестве баллов  при 11 вопросах теста: </w:t>
            </w:r>
            <w:proofErr w:type="gramEnd"/>
          </w:p>
          <w:p w:rsidR="007D3066" w:rsidRPr="002A1947" w:rsidRDefault="007D3066" w:rsidP="007D3066">
            <w:pPr>
              <w:rPr>
                <w:lang w:eastAsia="en-US"/>
              </w:rPr>
            </w:pPr>
            <w:r w:rsidRPr="002A1947">
              <w:rPr>
                <w:lang w:eastAsia="en-US"/>
              </w:rPr>
              <w:t xml:space="preserve">        от 5  до 8 правильных ответов – «5 балла»,</w:t>
            </w:r>
          </w:p>
          <w:p w:rsidR="00FB6CA4" w:rsidRPr="002A1947" w:rsidRDefault="007D3066" w:rsidP="007D3066">
            <w:pPr>
              <w:rPr>
                <w:b/>
              </w:rPr>
            </w:pPr>
            <w:r w:rsidRPr="002A1947">
              <w:rPr>
                <w:lang w:eastAsia="en-US"/>
              </w:rPr>
              <w:t xml:space="preserve">        от 9 до 11   правильных ответов – «10 баллов»</w:t>
            </w:r>
          </w:p>
        </w:tc>
        <w:tc>
          <w:tcPr>
            <w:tcW w:w="891" w:type="dxa"/>
          </w:tcPr>
          <w:p w:rsidR="00FB6CA4" w:rsidRPr="002A1947" w:rsidRDefault="00FB6CA4" w:rsidP="00FB6CA4">
            <w:pPr>
              <w:jc w:val="both"/>
              <w:rPr>
                <w:b/>
                <w:sz w:val="22"/>
                <w:szCs w:val="22"/>
              </w:rPr>
            </w:pPr>
            <w:r w:rsidRPr="002A1947">
              <w:rPr>
                <w:b/>
                <w:sz w:val="22"/>
                <w:szCs w:val="22"/>
              </w:rPr>
              <w:t>10 б</w:t>
            </w:r>
          </w:p>
        </w:tc>
      </w:tr>
      <w:tr w:rsidR="002A1947" w:rsidRPr="002A1947" w:rsidTr="00FB6CA4">
        <w:tc>
          <w:tcPr>
            <w:tcW w:w="993" w:type="dxa"/>
            <w:tcBorders>
              <w:bottom w:val="single" w:sz="4" w:space="0" w:color="auto"/>
            </w:tcBorders>
          </w:tcPr>
          <w:p w:rsidR="00FB6CA4" w:rsidRPr="002A1947" w:rsidRDefault="00FB6CA4" w:rsidP="00FB6CA4">
            <w:pPr>
              <w:jc w:val="both"/>
              <w:rPr>
                <w:b/>
              </w:rPr>
            </w:pPr>
          </w:p>
        </w:tc>
        <w:tc>
          <w:tcPr>
            <w:tcW w:w="2246" w:type="dxa"/>
            <w:tcBorders>
              <w:bottom w:val="single" w:sz="4" w:space="0" w:color="auto"/>
            </w:tcBorders>
          </w:tcPr>
          <w:p w:rsidR="00FB6CA4" w:rsidRPr="002A1947" w:rsidRDefault="00FB6CA4" w:rsidP="00FB6CA4">
            <w:pPr>
              <w:jc w:val="both"/>
            </w:pPr>
            <w:r w:rsidRPr="002A1947">
              <w:rPr>
                <w:b/>
              </w:rPr>
              <w:t>ВСЕГО:</w:t>
            </w:r>
            <w:r w:rsidRPr="002A1947">
              <w:t xml:space="preserve">   </w:t>
            </w:r>
          </w:p>
        </w:tc>
        <w:tc>
          <w:tcPr>
            <w:tcW w:w="6548" w:type="dxa"/>
            <w:tcBorders>
              <w:bottom w:val="single" w:sz="4" w:space="0" w:color="auto"/>
            </w:tcBorders>
          </w:tcPr>
          <w:p w:rsidR="00FB6CA4" w:rsidRPr="002A1947" w:rsidRDefault="00FB6CA4" w:rsidP="00FB6CA4"/>
        </w:tc>
        <w:tc>
          <w:tcPr>
            <w:tcW w:w="891" w:type="dxa"/>
            <w:tcBorders>
              <w:bottom w:val="single" w:sz="4" w:space="0" w:color="auto"/>
            </w:tcBorders>
          </w:tcPr>
          <w:p w:rsidR="00FB6CA4" w:rsidRPr="002A1947" w:rsidRDefault="00FB6CA4" w:rsidP="00FB6CA4">
            <w:pPr>
              <w:jc w:val="both"/>
              <w:rPr>
                <w:b/>
              </w:rPr>
            </w:pPr>
            <w:r w:rsidRPr="002A1947">
              <w:rPr>
                <w:b/>
              </w:rPr>
              <w:t>20 б</w:t>
            </w:r>
          </w:p>
        </w:tc>
      </w:tr>
      <w:tr w:rsidR="002A1947" w:rsidRPr="002A1947" w:rsidTr="00FB6CA4">
        <w:tc>
          <w:tcPr>
            <w:tcW w:w="993" w:type="dxa"/>
            <w:tcBorders>
              <w:top w:val="single" w:sz="4" w:space="0" w:color="auto"/>
              <w:left w:val="nil"/>
              <w:bottom w:val="single" w:sz="4" w:space="0" w:color="auto"/>
              <w:right w:val="nil"/>
            </w:tcBorders>
          </w:tcPr>
          <w:p w:rsidR="00FB6CA4" w:rsidRPr="002A1947" w:rsidRDefault="00FB6CA4" w:rsidP="00FB6CA4">
            <w:pPr>
              <w:jc w:val="both"/>
              <w:rPr>
                <w:b/>
              </w:rPr>
            </w:pPr>
          </w:p>
          <w:p w:rsidR="00FB6CA4" w:rsidRPr="002A1947" w:rsidRDefault="00FB6CA4" w:rsidP="00FB6CA4">
            <w:pPr>
              <w:jc w:val="both"/>
              <w:rPr>
                <w:b/>
              </w:rPr>
            </w:pPr>
          </w:p>
        </w:tc>
        <w:tc>
          <w:tcPr>
            <w:tcW w:w="2246" w:type="dxa"/>
            <w:tcBorders>
              <w:top w:val="single" w:sz="4" w:space="0" w:color="auto"/>
              <w:left w:val="nil"/>
              <w:bottom w:val="single" w:sz="4" w:space="0" w:color="auto"/>
              <w:right w:val="nil"/>
            </w:tcBorders>
          </w:tcPr>
          <w:p w:rsidR="00FB6CA4" w:rsidRPr="002A1947" w:rsidRDefault="00FB6CA4" w:rsidP="00FB6CA4">
            <w:pPr>
              <w:jc w:val="both"/>
            </w:pPr>
          </w:p>
        </w:tc>
        <w:tc>
          <w:tcPr>
            <w:tcW w:w="6548" w:type="dxa"/>
            <w:tcBorders>
              <w:top w:val="single" w:sz="4" w:space="0" w:color="auto"/>
              <w:left w:val="nil"/>
              <w:bottom w:val="single" w:sz="4" w:space="0" w:color="auto"/>
              <w:right w:val="nil"/>
            </w:tcBorders>
          </w:tcPr>
          <w:p w:rsidR="00FB6CA4" w:rsidRPr="002A1947" w:rsidRDefault="00FB6CA4" w:rsidP="00FB6CA4"/>
        </w:tc>
        <w:tc>
          <w:tcPr>
            <w:tcW w:w="891" w:type="dxa"/>
            <w:tcBorders>
              <w:top w:val="single" w:sz="4" w:space="0" w:color="auto"/>
              <w:left w:val="nil"/>
              <w:bottom w:val="single" w:sz="4" w:space="0" w:color="auto"/>
              <w:right w:val="nil"/>
            </w:tcBorders>
          </w:tcPr>
          <w:p w:rsidR="00FB6CA4" w:rsidRPr="002A1947" w:rsidRDefault="00FB6CA4" w:rsidP="00FB6CA4">
            <w:pPr>
              <w:jc w:val="both"/>
            </w:pPr>
          </w:p>
        </w:tc>
      </w:tr>
      <w:tr w:rsidR="002A1947" w:rsidRPr="002A1947" w:rsidTr="00FB6CA4">
        <w:tc>
          <w:tcPr>
            <w:tcW w:w="993" w:type="dxa"/>
            <w:tcBorders>
              <w:top w:val="single" w:sz="4" w:space="0" w:color="auto"/>
            </w:tcBorders>
          </w:tcPr>
          <w:p w:rsidR="00FB6CA4" w:rsidRPr="002A1947" w:rsidRDefault="00FB6CA4" w:rsidP="00FB6CA4">
            <w:pPr>
              <w:jc w:val="both"/>
              <w:rPr>
                <w:b/>
                <w:i/>
              </w:rPr>
            </w:pPr>
            <w:r w:rsidRPr="002A1947">
              <w:rPr>
                <w:b/>
                <w:i/>
              </w:rPr>
              <w:t>№</w:t>
            </w:r>
          </w:p>
        </w:tc>
        <w:tc>
          <w:tcPr>
            <w:tcW w:w="2246" w:type="dxa"/>
            <w:tcBorders>
              <w:top w:val="single" w:sz="4" w:space="0" w:color="auto"/>
            </w:tcBorders>
          </w:tcPr>
          <w:p w:rsidR="00FB6CA4" w:rsidRPr="002A1947" w:rsidRDefault="00FB6CA4" w:rsidP="00FB6CA4">
            <w:pPr>
              <w:rPr>
                <w:b/>
                <w:i/>
              </w:rPr>
            </w:pPr>
            <w:r w:rsidRPr="002A1947">
              <w:rPr>
                <w:b/>
                <w:i/>
              </w:rPr>
              <w:t>Вид деятельности</w:t>
            </w:r>
          </w:p>
          <w:p w:rsidR="00FB6CA4" w:rsidRPr="002A1947" w:rsidRDefault="00FB6CA4" w:rsidP="00FB6CA4">
            <w:pPr>
              <w:jc w:val="both"/>
              <w:rPr>
                <w:b/>
                <w:i/>
              </w:rPr>
            </w:pPr>
            <w:r w:rsidRPr="002A1947">
              <w:rPr>
                <w:b/>
                <w:i/>
              </w:rPr>
              <w:t>2 модуль</w:t>
            </w:r>
          </w:p>
        </w:tc>
        <w:tc>
          <w:tcPr>
            <w:tcW w:w="6548" w:type="dxa"/>
            <w:tcBorders>
              <w:top w:val="single" w:sz="4" w:space="0" w:color="auto"/>
            </w:tcBorders>
          </w:tcPr>
          <w:p w:rsidR="00FB6CA4" w:rsidRPr="002A1947" w:rsidRDefault="00FB6CA4" w:rsidP="00FB6CA4">
            <w:pPr>
              <w:jc w:val="both"/>
              <w:rPr>
                <w:b/>
                <w:i/>
              </w:rPr>
            </w:pPr>
            <w:r w:rsidRPr="002A1947">
              <w:rPr>
                <w:b/>
                <w:i/>
              </w:rPr>
              <w:t>Критерии оценивания</w:t>
            </w:r>
          </w:p>
        </w:tc>
        <w:tc>
          <w:tcPr>
            <w:tcW w:w="891" w:type="dxa"/>
            <w:tcBorders>
              <w:top w:val="single" w:sz="4" w:space="0" w:color="auto"/>
            </w:tcBorders>
          </w:tcPr>
          <w:p w:rsidR="00FB6CA4" w:rsidRPr="002A1947" w:rsidRDefault="00FB6CA4" w:rsidP="00FB6CA4">
            <w:pPr>
              <w:jc w:val="both"/>
              <w:rPr>
                <w:b/>
                <w:i/>
              </w:rPr>
            </w:pPr>
            <w:r w:rsidRPr="002A1947">
              <w:rPr>
                <w:b/>
                <w:i/>
                <w:sz w:val="22"/>
                <w:szCs w:val="22"/>
              </w:rPr>
              <w:t xml:space="preserve">Баллы </w:t>
            </w:r>
          </w:p>
        </w:tc>
      </w:tr>
      <w:tr w:rsidR="002A1947" w:rsidRPr="002A1947" w:rsidTr="00FB6CA4">
        <w:tc>
          <w:tcPr>
            <w:tcW w:w="993" w:type="dxa"/>
            <w:tcBorders>
              <w:top w:val="single" w:sz="4" w:space="0" w:color="auto"/>
            </w:tcBorders>
          </w:tcPr>
          <w:p w:rsidR="00FB6CA4" w:rsidRPr="002A1947" w:rsidRDefault="00FB6CA4" w:rsidP="00FB6CA4">
            <w:pPr>
              <w:jc w:val="both"/>
              <w:rPr>
                <w:b/>
              </w:rPr>
            </w:pPr>
            <w:r w:rsidRPr="002A1947">
              <w:rPr>
                <w:b/>
              </w:rPr>
              <w:t>ТК-3</w:t>
            </w:r>
          </w:p>
        </w:tc>
        <w:tc>
          <w:tcPr>
            <w:tcW w:w="2246" w:type="dxa"/>
            <w:tcBorders>
              <w:top w:val="single" w:sz="4" w:space="0" w:color="auto"/>
            </w:tcBorders>
          </w:tcPr>
          <w:p w:rsidR="00FB6CA4" w:rsidRPr="002A1947" w:rsidRDefault="00013884" w:rsidP="00FB6CA4">
            <w:pPr>
              <w:rPr>
                <w:b/>
              </w:rPr>
            </w:pPr>
            <w:r w:rsidRPr="002A1947">
              <w:rPr>
                <w:b/>
              </w:rPr>
              <w:t>Тест №3</w:t>
            </w:r>
          </w:p>
          <w:p w:rsidR="00013884" w:rsidRPr="002A1947" w:rsidRDefault="00013884" w:rsidP="00FB6CA4">
            <w:r w:rsidRPr="002A1947">
              <w:t>(</w:t>
            </w:r>
            <w:r w:rsidR="004C43D8" w:rsidRPr="002A1947">
              <w:t>25 вопросов)</w:t>
            </w:r>
          </w:p>
        </w:tc>
        <w:tc>
          <w:tcPr>
            <w:tcW w:w="6548" w:type="dxa"/>
            <w:tcBorders>
              <w:top w:val="single" w:sz="4" w:space="0" w:color="auto"/>
            </w:tcBorders>
          </w:tcPr>
          <w:p w:rsidR="007D3066" w:rsidRPr="002A1947" w:rsidRDefault="007D3066" w:rsidP="007D3066">
            <w:r w:rsidRPr="002A1947">
              <w:t>1. Нахождение правильного варианта ответа.</w:t>
            </w:r>
          </w:p>
          <w:p w:rsidR="007D3066" w:rsidRPr="002A1947" w:rsidRDefault="007D3066" w:rsidP="007D3066">
            <w:r w:rsidRPr="002A1947">
              <w:t>2.Полнота знаний материала по предмету</w:t>
            </w:r>
          </w:p>
          <w:p w:rsidR="007D3066" w:rsidRPr="002A1947" w:rsidRDefault="007D3066" w:rsidP="007D3066">
            <w:pPr>
              <w:rPr>
                <w:rStyle w:val="apple-style-span"/>
              </w:rPr>
            </w:pPr>
            <w:r w:rsidRPr="002A1947">
              <w:rPr>
                <w:rStyle w:val="apple-style-span"/>
                <w:bCs/>
              </w:rPr>
              <w:t>3.Глубокое</w:t>
            </w:r>
            <w:r w:rsidRPr="002A1947">
              <w:rPr>
                <w:rStyle w:val="apple-converted-space"/>
              </w:rPr>
              <w:t> </w:t>
            </w:r>
            <w:r w:rsidRPr="002A1947">
              <w:rPr>
                <w:rStyle w:val="apple-style-span"/>
                <w:bCs/>
              </w:rPr>
              <w:t>понимание</w:t>
            </w:r>
            <w:r w:rsidRPr="002A1947">
              <w:rPr>
                <w:rStyle w:val="apple-converted-space"/>
              </w:rPr>
              <w:t> </w:t>
            </w:r>
            <w:r w:rsidRPr="002A1947">
              <w:rPr>
                <w:rStyle w:val="apple-style-span"/>
              </w:rPr>
              <w:t>смысла вопроса</w:t>
            </w:r>
          </w:p>
          <w:p w:rsidR="007D3066" w:rsidRPr="002A1947" w:rsidRDefault="007D3066" w:rsidP="007D3066">
            <w:pPr>
              <w:rPr>
                <w:lang w:eastAsia="en-US"/>
              </w:rPr>
            </w:pPr>
            <w:proofErr w:type="gramStart"/>
            <w:r w:rsidRPr="002A1947">
              <w:rPr>
                <w:lang w:eastAsia="en-US"/>
              </w:rPr>
              <w:t xml:space="preserve">(Все эти критерии отражены при следующем подсчете правильных ответов и выражены в количестве баллов  при 23 вопросах теста: </w:t>
            </w:r>
            <w:proofErr w:type="gramEnd"/>
          </w:p>
          <w:p w:rsidR="007D3066" w:rsidRPr="002A1947" w:rsidRDefault="007D3066" w:rsidP="007D3066">
            <w:pPr>
              <w:rPr>
                <w:lang w:eastAsia="en-US"/>
              </w:rPr>
            </w:pPr>
            <w:r w:rsidRPr="002A1947">
              <w:rPr>
                <w:lang w:eastAsia="en-US"/>
              </w:rPr>
              <w:t xml:space="preserve">        от 8  до 13 правильных ответов – «3 балла»,</w:t>
            </w:r>
          </w:p>
          <w:p w:rsidR="007D3066" w:rsidRPr="002A1947" w:rsidRDefault="007D3066" w:rsidP="007D3066">
            <w:pPr>
              <w:rPr>
                <w:lang w:eastAsia="en-US"/>
              </w:rPr>
            </w:pPr>
            <w:r w:rsidRPr="002A1947">
              <w:rPr>
                <w:lang w:eastAsia="en-US"/>
              </w:rPr>
              <w:t xml:space="preserve">        от 14 до 19   правильных ответов – «5 баллов»,</w:t>
            </w:r>
          </w:p>
          <w:p w:rsidR="00FB6CA4" w:rsidRPr="002A1947" w:rsidRDefault="007D3066" w:rsidP="007D3066">
            <w:pPr>
              <w:rPr>
                <w:b/>
              </w:rPr>
            </w:pPr>
            <w:r w:rsidRPr="002A1947">
              <w:rPr>
                <w:lang w:eastAsia="en-US"/>
              </w:rPr>
              <w:t xml:space="preserve">        от 20 до 25  правильных ответов – «10 баллов»        </w:t>
            </w:r>
          </w:p>
        </w:tc>
        <w:tc>
          <w:tcPr>
            <w:tcW w:w="891" w:type="dxa"/>
            <w:tcBorders>
              <w:top w:val="single" w:sz="4" w:space="0" w:color="auto"/>
            </w:tcBorders>
          </w:tcPr>
          <w:p w:rsidR="00FB6CA4" w:rsidRPr="002A1947" w:rsidRDefault="00FB6CA4" w:rsidP="00FB6CA4">
            <w:pPr>
              <w:jc w:val="both"/>
              <w:rPr>
                <w:b/>
                <w:sz w:val="22"/>
                <w:szCs w:val="22"/>
              </w:rPr>
            </w:pPr>
            <w:r w:rsidRPr="002A1947">
              <w:rPr>
                <w:b/>
                <w:sz w:val="22"/>
                <w:szCs w:val="22"/>
              </w:rPr>
              <w:t>10 б</w:t>
            </w:r>
          </w:p>
        </w:tc>
      </w:tr>
      <w:tr w:rsidR="002A1947" w:rsidRPr="002A1947" w:rsidTr="00FB6CA4">
        <w:tc>
          <w:tcPr>
            <w:tcW w:w="993" w:type="dxa"/>
          </w:tcPr>
          <w:p w:rsidR="00FB6CA4" w:rsidRPr="002A1947" w:rsidRDefault="00FB6CA4" w:rsidP="00FB6CA4">
            <w:pPr>
              <w:jc w:val="both"/>
              <w:rPr>
                <w:b/>
              </w:rPr>
            </w:pPr>
            <w:r w:rsidRPr="002A1947">
              <w:rPr>
                <w:b/>
              </w:rPr>
              <w:t xml:space="preserve">ТК-4 </w:t>
            </w:r>
          </w:p>
        </w:tc>
        <w:tc>
          <w:tcPr>
            <w:tcW w:w="2246" w:type="dxa"/>
          </w:tcPr>
          <w:p w:rsidR="00013884" w:rsidRPr="002A1947" w:rsidRDefault="004C43D8" w:rsidP="00FB6CA4">
            <w:pPr>
              <w:jc w:val="both"/>
              <w:rPr>
                <w:b/>
              </w:rPr>
            </w:pPr>
            <w:r w:rsidRPr="002A1947">
              <w:rPr>
                <w:b/>
              </w:rPr>
              <w:t xml:space="preserve">Эссе </w:t>
            </w:r>
          </w:p>
          <w:p w:rsidR="007D3066" w:rsidRPr="002A1947" w:rsidRDefault="007D3066" w:rsidP="00FB6CA4">
            <w:pPr>
              <w:jc w:val="both"/>
              <w:rPr>
                <w:b/>
              </w:rPr>
            </w:pPr>
            <w:r w:rsidRPr="002A1947">
              <w:rPr>
                <w:b/>
              </w:rPr>
              <w:t>см. Тематика Эссе</w:t>
            </w:r>
          </w:p>
        </w:tc>
        <w:tc>
          <w:tcPr>
            <w:tcW w:w="6548" w:type="dxa"/>
          </w:tcPr>
          <w:p w:rsidR="004C43D8" w:rsidRPr="002A1947" w:rsidRDefault="004C43D8" w:rsidP="004C43D8">
            <w:pPr>
              <w:autoSpaceDE w:val="0"/>
              <w:autoSpaceDN w:val="0"/>
              <w:adjustRightInd w:val="0"/>
              <w:rPr>
                <w:rFonts w:eastAsiaTheme="minorHAnsi"/>
                <w:lang w:eastAsia="en-US"/>
              </w:rPr>
            </w:pPr>
            <w:r w:rsidRPr="002A1947">
              <w:rPr>
                <w:rFonts w:eastAsiaTheme="minorHAnsi"/>
                <w:lang w:eastAsia="en-US"/>
              </w:rPr>
              <w:t xml:space="preserve">. Соответствие содержания теме. </w:t>
            </w:r>
          </w:p>
          <w:p w:rsidR="004C43D8" w:rsidRPr="002A1947" w:rsidRDefault="004C43D8" w:rsidP="004C43D8">
            <w:pPr>
              <w:autoSpaceDE w:val="0"/>
              <w:autoSpaceDN w:val="0"/>
              <w:adjustRightInd w:val="0"/>
              <w:rPr>
                <w:rFonts w:eastAsiaTheme="minorHAnsi"/>
                <w:lang w:eastAsia="en-US"/>
              </w:rPr>
            </w:pPr>
            <w:r w:rsidRPr="002A1947">
              <w:rPr>
                <w:rFonts w:eastAsiaTheme="minorHAnsi"/>
                <w:lang w:eastAsia="en-US"/>
              </w:rPr>
              <w:t>2. Глубина проработки материала.</w:t>
            </w:r>
          </w:p>
          <w:p w:rsidR="004C43D8" w:rsidRPr="002A1947" w:rsidRDefault="004C43D8" w:rsidP="004C43D8">
            <w:pPr>
              <w:autoSpaceDE w:val="0"/>
              <w:autoSpaceDN w:val="0"/>
              <w:adjustRightInd w:val="0"/>
              <w:rPr>
                <w:rFonts w:eastAsiaTheme="minorHAnsi"/>
                <w:lang w:eastAsia="en-US"/>
              </w:rPr>
            </w:pPr>
            <w:r w:rsidRPr="002A1947">
              <w:rPr>
                <w:rFonts w:eastAsiaTheme="minorHAnsi"/>
                <w:lang w:eastAsia="en-US"/>
              </w:rPr>
              <w:t>3. Аналитический характер работы</w:t>
            </w:r>
          </w:p>
          <w:p w:rsidR="004C43D8" w:rsidRPr="002A1947" w:rsidRDefault="004C43D8" w:rsidP="004C43D8">
            <w:pPr>
              <w:autoSpaceDE w:val="0"/>
              <w:autoSpaceDN w:val="0"/>
              <w:adjustRightInd w:val="0"/>
              <w:rPr>
                <w:rFonts w:eastAsiaTheme="minorHAnsi"/>
                <w:lang w:eastAsia="en-US"/>
              </w:rPr>
            </w:pPr>
            <w:r w:rsidRPr="002A1947">
              <w:rPr>
                <w:rFonts w:eastAsiaTheme="minorHAnsi"/>
                <w:lang w:eastAsia="en-US"/>
              </w:rPr>
              <w:t>4. Логика изложения, отсутствие противоречий</w:t>
            </w:r>
          </w:p>
          <w:p w:rsidR="004C43D8" w:rsidRPr="002A1947" w:rsidRDefault="004C43D8" w:rsidP="004C43D8">
            <w:pPr>
              <w:autoSpaceDE w:val="0"/>
              <w:autoSpaceDN w:val="0"/>
              <w:adjustRightInd w:val="0"/>
              <w:rPr>
                <w:rFonts w:eastAsiaTheme="minorHAnsi"/>
                <w:lang w:eastAsia="en-US"/>
              </w:rPr>
            </w:pPr>
            <w:r w:rsidRPr="002A1947">
              <w:rPr>
                <w:rFonts w:eastAsiaTheme="minorHAnsi"/>
                <w:lang w:eastAsia="en-US"/>
              </w:rPr>
              <w:t>5. Значимость выводов для дальнейшей практической деятельности</w:t>
            </w:r>
          </w:p>
          <w:p w:rsidR="004C43D8" w:rsidRPr="002A1947" w:rsidRDefault="004C43D8" w:rsidP="004C43D8">
            <w:pPr>
              <w:autoSpaceDE w:val="0"/>
              <w:autoSpaceDN w:val="0"/>
              <w:adjustRightInd w:val="0"/>
              <w:rPr>
                <w:rFonts w:eastAsiaTheme="minorHAnsi"/>
                <w:lang w:eastAsia="en-US"/>
              </w:rPr>
            </w:pPr>
            <w:r w:rsidRPr="002A1947">
              <w:rPr>
                <w:rFonts w:eastAsiaTheme="minorHAnsi"/>
                <w:i/>
                <w:lang w:eastAsia="en-US"/>
              </w:rPr>
              <w:t xml:space="preserve">6. </w:t>
            </w:r>
            <w:r w:rsidRPr="002A1947">
              <w:rPr>
                <w:rFonts w:eastAsiaTheme="minorHAnsi"/>
                <w:lang w:eastAsia="en-US"/>
              </w:rPr>
              <w:t>Аргументированные выводы</w:t>
            </w:r>
          </w:p>
          <w:p w:rsidR="004C43D8" w:rsidRPr="002A1947" w:rsidRDefault="004C43D8" w:rsidP="004C43D8">
            <w:pPr>
              <w:autoSpaceDE w:val="0"/>
              <w:autoSpaceDN w:val="0"/>
              <w:adjustRightInd w:val="0"/>
              <w:rPr>
                <w:rFonts w:eastAsiaTheme="minorHAnsi"/>
                <w:lang w:eastAsia="en-US"/>
              </w:rPr>
            </w:pPr>
            <w:r w:rsidRPr="002A1947">
              <w:rPr>
                <w:rFonts w:eastAsiaTheme="minorHAnsi"/>
                <w:lang w:eastAsia="en-US"/>
              </w:rPr>
              <w:t xml:space="preserve">7. Полнота раскрытия темы </w:t>
            </w:r>
          </w:p>
          <w:p w:rsidR="00FB6CA4" w:rsidRPr="002A1947" w:rsidRDefault="004C43D8" w:rsidP="004C43D8">
            <w:pPr>
              <w:tabs>
                <w:tab w:val="left" w:pos="1500"/>
              </w:tabs>
              <w:jc w:val="both"/>
            </w:pPr>
            <w:r w:rsidRPr="002A1947">
              <w:rPr>
                <w:rFonts w:eastAsiaTheme="minorHAnsi"/>
                <w:lang w:eastAsia="en-US"/>
              </w:rPr>
              <w:t>8. Соответствие оформления принятым нормам</w:t>
            </w:r>
          </w:p>
        </w:tc>
        <w:tc>
          <w:tcPr>
            <w:tcW w:w="891" w:type="dxa"/>
          </w:tcPr>
          <w:p w:rsidR="00FB6CA4" w:rsidRPr="002A1947" w:rsidRDefault="00FB6CA4" w:rsidP="00FB6CA4">
            <w:pPr>
              <w:jc w:val="both"/>
            </w:pPr>
            <w:r w:rsidRPr="002A1947">
              <w:t>10 б</w:t>
            </w:r>
          </w:p>
        </w:tc>
      </w:tr>
      <w:tr w:rsidR="002A1947" w:rsidRPr="002A1947" w:rsidTr="00FB6CA4">
        <w:tc>
          <w:tcPr>
            <w:tcW w:w="993" w:type="dxa"/>
          </w:tcPr>
          <w:p w:rsidR="00FB6CA4" w:rsidRPr="002A1947" w:rsidRDefault="00FB6CA4" w:rsidP="00FB6CA4">
            <w:pPr>
              <w:jc w:val="both"/>
              <w:rPr>
                <w:b/>
              </w:rPr>
            </w:pPr>
          </w:p>
        </w:tc>
        <w:tc>
          <w:tcPr>
            <w:tcW w:w="2246" w:type="dxa"/>
          </w:tcPr>
          <w:p w:rsidR="00FB6CA4" w:rsidRPr="002A1947" w:rsidRDefault="00FB6CA4" w:rsidP="00FB6CA4">
            <w:r w:rsidRPr="002A1947">
              <w:t xml:space="preserve">ВСЕГО:       </w:t>
            </w:r>
          </w:p>
        </w:tc>
        <w:tc>
          <w:tcPr>
            <w:tcW w:w="6548" w:type="dxa"/>
          </w:tcPr>
          <w:p w:rsidR="00FB6CA4" w:rsidRPr="002A1947" w:rsidRDefault="00FB6CA4" w:rsidP="00FB6CA4"/>
        </w:tc>
        <w:tc>
          <w:tcPr>
            <w:tcW w:w="891" w:type="dxa"/>
          </w:tcPr>
          <w:p w:rsidR="00FB6CA4" w:rsidRPr="002A1947" w:rsidRDefault="00FB6CA4" w:rsidP="00FB6CA4">
            <w:pPr>
              <w:jc w:val="both"/>
              <w:rPr>
                <w:b/>
              </w:rPr>
            </w:pPr>
            <w:r w:rsidRPr="002A1947">
              <w:rPr>
                <w:b/>
              </w:rPr>
              <w:t>20 б</w:t>
            </w:r>
          </w:p>
        </w:tc>
      </w:tr>
    </w:tbl>
    <w:p w:rsidR="004C43D8" w:rsidRPr="002A1947" w:rsidRDefault="00FB6CA4" w:rsidP="00FB6CA4">
      <w:pPr>
        <w:jc w:val="both"/>
        <w:rPr>
          <w:b/>
        </w:rPr>
      </w:pPr>
      <w:r w:rsidRPr="002A1947">
        <w:rPr>
          <w:b/>
        </w:rPr>
        <w:t xml:space="preserve">                  </w:t>
      </w:r>
    </w:p>
    <w:p w:rsidR="004C43D8" w:rsidRPr="002A1947" w:rsidRDefault="004C43D8" w:rsidP="00FB6CA4">
      <w:pPr>
        <w:jc w:val="both"/>
        <w:rPr>
          <w:b/>
        </w:rPr>
      </w:pPr>
    </w:p>
    <w:p w:rsidR="00FB6CA4" w:rsidRPr="002A1947" w:rsidRDefault="00FB6CA4" w:rsidP="00FB6CA4">
      <w:pPr>
        <w:jc w:val="both"/>
        <w:rPr>
          <w:b/>
          <w:sz w:val="28"/>
          <w:szCs w:val="28"/>
        </w:rPr>
      </w:pPr>
      <w:r w:rsidRPr="002A1947">
        <w:rPr>
          <w:b/>
          <w:sz w:val="28"/>
          <w:szCs w:val="28"/>
        </w:rPr>
        <w:t>5. Оценочные средства Рубежного контроля</w:t>
      </w:r>
    </w:p>
    <w:p w:rsidR="00FB6CA4" w:rsidRPr="002A1947" w:rsidRDefault="00FB6CA4" w:rsidP="00FB6CA4">
      <w:pPr>
        <w:jc w:val="center"/>
        <w:rPr>
          <w:b/>
        </w:rPr>
      </w:pPr>
    </w:p>
    <w:p w:rsidR="00FB6CA4" w:rsidRPr="002A1947" w:rsidRDefault="00FB6CA4" w:rsidP="00FB6CA4">
      <w:pPr>
        <w:rPr>
          <w:b/>
          <w:i/>
          <w:sz w:val="28"/>
          <w:szCs w:val="28"/>
        </w:rPr>
      </w:pPr>
      <w:r w:rsidRPr="002A1947">
        <w:rPr>
          <w:b/>
          <w:i/>
          <w:sz w:val="28"/>
          <w:szCs w:val="28"/>
        </w:rPr>
        <w:t>а) Оценочные средства Рубежного контроля-1 для первого модуля и их критерии</w:t>
      </w:r>
    </w:p>
    <w:p w:rsidR="00FB6CA4" w:rsidRPr="002A1947" w:rsidRDefault="00FB6CA4" w:rsidP="00FB6CA4">
      <w:pPr>
        <w:rPr>
          <w:b/>
          <w:i/>
        </w:rPr>
      </w:pPr>
    </w:p>
    <w:p w:rsidR="00FB6CA4" w:rsidRPr="002A1947" w:rsidRDefault="00FB6CA4" w:rsidP="00FB6CA4">
      <w:pPr>
        <w:rPr>
          <w:b/>
        </w:rPr>
      </w:pPr>
    </w:p>
    <w:tbl>
      <w:tblPr>
        <w:tblStyle w:val="af2"/>
        <w:tblW w:w="10915" w:type="dxa"/>
        <w:tblInd w:w="-1026" w:type="dxa"/>
        <w:tblLook w:val="04A0" w:firstRow="1" w:lastRow="0" w:firstColumn="1" w:lastColumn="0" w:noHBand="0" w:noVBand="1"/>
      </w:tblPr>
      <w:tblGrid>
        <w:gridCol w:w="445"/>
        <w:gridCol w:w="2720"/>
        <w:gridCol w:w="6758"/>
        <w:gridCol w:w="992"/>
      </w:tblGrid>
      <w:tr w:rsidR="002A1947" w:rsidRPr="002A1947" w:rsidTr="00FB6CA4">
        <w:tc>
          <w:tcPr>
            <w:tcW w:w="445"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w:t>
            </w:r>
          </w:p>
        </w:tc>
        <w:tc>
          <w:tcPr>
            <w:tcW w:w="2720"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Вид деятельности</w:t>
            </w:r>
          </w:p>
          <w:p w:rsidR="00FB6CA4" w:rsidRPr="002A1947" w:rsidRDefault="00FB6CA4" w:rsidP="00FB6CA4">
            <w:pPr>
              <w:rPr>
                <w:b/>
                <w:i/>
              </w:rPr>
            </w:pPr>
            <w:r w:rsidRPr="002A1947">
              <w:rPr>
                <w:b/>
                <w:i/>
              </w:rPr>
              <w:t xml:space="preserve">1 модуль </w:t>
            </w:r>
          </w:p>
        </w:tc>
        <w:tc>
          <w:tcPr>
            <w:tcW w:w="6758"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Критерии оценивания</w:t>
            </w:r>
          </w:p>
        </w:tc>
        <w:tc>
          <w:tcPr>
            <w:tcW w:w="992"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sz w:val="22"/>
                <w:szCs w:val="22"/>
              </w:rPr>
            </w:pPr>
            <w:r w:rsidRPr="002A1947">
              <w:rPr>
                <w:b/>
                <w:i/>
                <w:sz w:val="22"/>
                <w:szCs w:val="22"/>
              </w:rPr>
              <w:t xml:space="preserve">Баллы </w:t>
            </w:r>
          </w:p>
        </w:tc>
      </w:tr>
      <w:tr w:rsidR="002A1947" w:rsidRPr="002A1947" w:rsidTr="007E3C9C">
        <w:tc>
          <w:tcPr>
            <w:tcW w:w="445" w:type="dxa"/>
            <w:tcBorders>
              <w:top w:val="single" w:sz="4" w:space="0" w:color="auto"/>
              <w:left w:val="single" w:sz="4" w:space="0" w:color="auto"/>
              <w:bottom w:val="single" w:sz="4" w:space="0" w:color="auto"/>
              <w:right w:val="single" w:sz="4" w:space="0" w:color="auto"/>
            </w:tcBorders>
          </w:tcPr>
          <w:p w:rsidR="007E3C9C" w:rsidRPr="002A1947" w:rsidRDefault="007E3C9C" w:rsidP="00FB6CA4"/>
          <w:p w:rsidR="007E3C9C" w:rsidRPr="002A1947" w:rsidRDefault="007E3C9C" w:rsidP="00FB6CA4"/>
        </w:tc>
        <w:tc>
          <w:tcPr>
            <w:tcW w:w="2720"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rPr>
                <w:b/>
              </w:rPr>
            </w:pPr>
            <w:r w:rsidRPr="002A1947">
              <w:rPr>
                <w:b/>
              </w:rPr>
              <w:t>Эссе</w:t>
            </w:r>
          </w:p>
        </w:tc>
        <w:tc>
          <w:tcPr>
            <w:tcW w:w="6758"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 xml:space="preserve">1. Соответствие содержания теме. </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2. Глубина проработки материала.</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3. Аналитический характер работы</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4. Логика изложения, отсутствие противоречий</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5. Значимость выводов для дальнейшей практической деятельности</w:t>
            </w:r>
          </w:p>
          <w:p w:rsidR="007E3C9C" w:rsidRPr="002A1947" w:rsidRDefault="007E3C9C" w:rsidP="007D3066">
            <w:pPr>
              <w:autoSpaceDE w:val="0"/>
              <w:autoSpaceDN w:val="0"/>
              <w:adjustRightInd w:val="0"/>
              <w:rPr>
                <w:rFonts w:eastAsiaTheme="minorHAnsi"/>
                <w:lang w:eastAsia="en-US"/>
              </w:rPr>
            </w:pPr>
            <w:r w:rsidRPr="002A1947">
              <w:rPr>
                <w:rFonts w:eastAsiaTheme="minorHAnsi"/>
                <w:i/>
                <w:lang w:eastAsia="en-US"/>
              </w:rPr>
              <w:t xml:space="preserve">6. </w:t>
            </w:r>
            <w:r w:rsidRPr="002A1947">
              <w:rPr>
                <w:rFonts w:eastAsiaTheme="minorHAnsi"/>
                <w:lang w:eastAsia="en-US"/>
              </w:rPr>
              <w:t>Аргументированные выводы</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 xml:space="preserve">7. Полнота раскрытия темы </w:t>
            </w:r>
          </w:p>
          <w:p w:rsidR="007E3C9C" w:rsidRPr="002A1947" w:rsidRDefault="007E3C9C" w:rsidP="007D3066">
            <w:pPr>
              <w:autoSpaceDE w:val="0"/>
              <w:autoSpaceDN w:val="0"/>
              <w:adjustRightInd w:val="0"/>
              <w:rPr>
                <w:b/>
              </w:rPr>
            </w:pPr>
            <w:r w:rsidRPr="002A1947">
              <w:rPr>
                <w:rFonts w:eastAsiaTheme="minorHAnsi"/>
                <w:lang w:eastAsia="en-US"/>
              </w:rPr>
              <w:t>8. Соответствие оформления принятым нормам</w:t>
            </w:r>
          </w:p>
        </w:tc>
        <w:tc>
          <w:tcPr>
            <w:tcW w:w="992" w:type="dxa"/>
            <w:tcBorders>
              <w:top w:val="single" w:sz="4" w:space="0" w:color="auto"/>
              <w:left w:val="single" w:sz="4" w:space="0" w:color="auto"/>
              <w:bottom w:val="single" w:sz="4" w:space="0" w:color="auto"/>
              <w:right w:val="single" w:sz="4" w:space="0" w:color="auto"/>
            </w:tcBorders>
            <w:hideMark/>
          </w:tcPr>
          <w:p w:rsidR="007E3C9C" w:rsidRPr="002A1947" w:rsidRDefault="007E3C9C" w:rsidP="00FB6CA4">
            <w:pPr>
              <w:rPr>
                <w:b/>
              </w:rPr>
            </w:pPr>
            <w:r w:rsidRPr="002A1947">
              <w:rPr>
                <w:b/>
              </w:rPr>
              <w:t>10 б</w:t>
            </w:r>
          </w:p>
        </w:tc>
      </w:tr>
    </w:tbl>
    <w:p w:rsidR="00FB6CA4" w:rsidRPr="002A1947" w:rsidRDefault="00FB6CA4" w:rsidP="00FB6CA4">
      <w:pPr>
        <w:jc w:val="both"/>
        <w:rPr>
          <w:b/>
        </w:rPr>
      </w:pPr>
    </w:p>
    <w:p w:rsidR="00FB6CA4" w:rsidRPr="002A1947" w:rsidRDefault="00FB6CA4" w:rsidP="00FB6CA4">
      <w:pPr>
        <w:jc w:val="both"/>
        <w:rPr>
          <w:b/>
          <w:i/>
          <w:sz w:val="28"/>
          <w:szCs w:val="28"/>
        </w:rPr>
      </w:pPr>
      <w:r w:rsidRPr="002A1947">
        <w:rPr>
          <w:b/>
          <w:i/>
          <w:sz w:val="28"/>
          <w:szCs w:val="28"/>
        </w:rPr>
        <w:t>б) Оценочные средства для Рубежного контроля-2 для второго модуля и их критерии</w:t>
      </w:r>
    </w:p>
    <w:p w:rsidR="00FB6CA4" w:rsidRPr="002A1947" w:rsidRDefault="00FB6CA4" w:rsidP="00FB6CA4">
      <w:pPr>
        <w:jc w:val="both"/>
        <w:rPr>
          <w:b/>
        </w:rPr>
      </w:pPr>
    </w:p>
    <w:tbl>
      <w:tblPr>
        <w:tblStyle w:val="af2"/>
        <w:tblW w:w="10915" w:type="dxa"/>
        <w:tblInd w:w="-1026" w:type="dxa"/>
        <w:tblLook w:val="04A0" w:firstRow="1" w:lastRow="0" w:firstColumn="1" w:lastColumn="0" w:noHBand="0" w:noVBand="1"/>
      </w:tblPr>
      <w:tblGrid>
        <w:gridCol w:w="474"/>
        <w:gridCol w:w="2716"/>
        <w:gridCol w:w="6734"/>
        <w:gridCol w:w="991"/>
      </w:tblGrid>
      <w:tr w:rsidR="002A1947" w:rsidRPr="002A1947" w:rsidTr="00FB6CA4">
        <w:tc>
          <w:tcPr>
            <w:tcW w:w="474"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w:t>
            </w:r>
          </w:p>
        </w:tc>
        <w:tc>
          <w:tcPr>
            <w:tcW w:w="2716"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Вид деятельности</w:t>
            </w:r>
          </w:p>
          <w:p w:rsidR="00FB6CA4" w:rsidRPr="002A1947" w:rsidRDefault="00FB6CA4" w:rsidP="00FB6CA4">
            <w:pPr>
              <w:rPr>
                <w:b/>
                <w:i/>
              </w:rPr>
            </w:pPr>
            <w:r w:rsidRPr="002A1947">
              <w:rPr>
                <w:b/>
                <w:i/>
              </w:rPr>
              <w:t xml:space="preserve">2 модуль </w:t>
            </w:r>
          </w:p>
        </w:tc>
        <w:tc>
          <w:tcPr>
            <w:tcW w:w="6734"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Критерии оценивания</w:t>
            </w:r>
          </w:p>
        </w:tc>
        <w:tc>
          <w:tcPr>
            <w:tcW w:w="991"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sz w:val="22"/>
                <w:szCs w:val="22"/>
              </w:rPr>
            </w:pPr>
            <w:r w:rsidRPr="002A1947">
              <w:rPr>
                <w:b/>
                <w:i/>
                <w:sz w:val="22"/>
                <w:szCs w:val="22"/>
              </w:rPr>
              <w:t xml:space="preserve">Баллы </w:t>
            </w:r>
          </w:p>
        </w:tc>
      </w:tr>
      <w:tr w:rsidR="002A1947" w:rsidRPr="002A1947" w:rsidTr="007E3C9C">
        <w:tc>
          <w:tcPr>
            <w:tcW w:w="474" w:type="dxa"/>
            <w:tcBorders>
              <w:top w:val="single" w:sz="4" w:space="0" w:color="auto"/>
              <w:left w:val="single" w:sz="4" w:space="0" w:color="auto"/>
              <w:bottom w:val="single" w:sz="4" w:space="0" w:color="auto"/>
              <w:right w:val="single" w:sz="4" w:space="0" w:color="auto"/>
            </w:tcBorders>
          </w:tcPr>
          <w:p w:rsidR="007E3C9C" w:rsidRPr="002A1947" w:rsidRDefault="007E3C9C" w:rsidP="00FB6CA4"/>
          <w:p w:rsidR="007E3C9C" w:rsidRPr="002A1947" w:rsidRDefault="007E3C9C" w:rsidP="00FB6CA4"/>
        </w:tc>
        <w:tc>
          <w:tcPr>
            <w:tcW w:w="2716"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jc w:val="both"/>
              <w:rPr>
                <w:b/>
              </w:rPr>
            </w:pPr>
            <w:r w:rsidRPr="002A1947">
              <w:rPr>
                <w:b/>
              </w:rPr>
              <w:t>Реферат</w:t>
            </w:r>
          </w:p>
        </w:tc>
        <w:tc>
          <w:tcPr>
            <w:tcW w:w="6734" w:type="dxa"/>
            <w:tcBorders>
              <w:top w:val="single" w:sz="4" w:space="0" w:color="auto"/>
              <w:left w:val="single" w:sz="4" w:space="0" w:color="auto"/>
              <w:bottom w:val="single" w:sz="4" w:space="0" w:color="auto"/>
              <w:right w:val="single" w:sz="4" w:space="0" w:color="auto"/>
            </w:tcBorders>
          </w:tcPr>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1. Соответствие содержания текста выбранной теме;</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2. Наличие четкой и логичной структуры;</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lastRenderedPageBreak/>
              <w:t>3. Качество аналитической работы, проделанной при написании реферата;</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4. Использование адекватных выбранной теме литературных источников;</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5. Самостоятельность в подготовке текста;</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6. Обоснованность сделанных автором реферата выводов, соответствие их поставленной цели;</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7. Отсутствие орфографических, пунктуационных, стилистических, а также фактических ошибок;</w:t>
            </w:r>
          </w:p>
          <w:p w:rsidR="007E3C9C" w:rsidRPr="002A1947" w:rsidRDefault="007E3C9C" w:rsidP="007D3066">
            <w:pPr>
              <w:autoSpaceDE w:val="0"/>
              <w:autoSpaceDN w:val="0"/>
              <w:adjustRightInd w:val="0"/>
              <w:rPr>
                <w:rFonts w:eastAsiaTheme="minorHAnsi"/>
                <w:lang w:eastAsia="en-US"/>
              </w:rPr>
            </w:pPr>
            <w:r w:rsidRPr="002A1947">
              <w:rPr>
                <w:rFonts w:eastAsiaTheme="minorHAnsi"/>
                <w:lang w:eastAsia="en-US"/>
              </w:rPr>
              <w:t xml:space="preserve">8. Соответствие оформления работы </w:t>
            </w:r>
            <w:proofErr w:type="spellStart"/>
            <w:proofErr w:type="gramStart"/>
            <w:r w:rsidRPr="002A1947">
              <w:rPr>
                <w:rFonts w:eastAsiaTheme="minorHAnsi"/>
                <w:lang w:eastAsia="en-US"/>
              </w:rPr>
              <w:t>предъявля-емым</w:t>
            </w:r>
            <w:proofErr w:type="spellEnd"/>
            <w:proofErr w:type="gramEnd"/>
            <w:r w:rsidRPr="002A1947">
              <w:rPr>
                <w:rFonts w:eastAsiaTheme="minorHAnsi"/>
                <w:lang w:eastAsia="en-US"/>
              </w:rPr>
              <w:t xml:space="preserve"> требованиям (требования к оформлению изложены в разделе;</w:t>
            </w:r>
          </w:p>
          <w:p w:rsidR="007E3C9C" w:rsidRPr="002A1947" w:rsidRDefault="007E3C9C" w:rsidP="007D3066">
            <w:pPr>
              <w:tabs>
                <w:tab w:val="left" w:pos="1500"/>
              </w:tabs>
              <w:jc w:val="both"/>
            </w:pPr>
            <w:r w:rsidRPr="002A1947">
              <w:rPr>
                <w:rFonts w:eastAsiaTheme="minorHAnsi"/>
                <w:lang w:eastAsia="en-US"/>
              </w:rPr>
              <w:t>9. Представление реферата на проверку в установленный срок.</w:t>
            </w:r>
            <w:r w:rsidRPr="002A1947">
              <w:t xml:space="preserve"> </w:t>
            </w:r>
          </w:p>
        </w:tc>
        <w:tc>
          <w:tcPr>
            <w:tcW w:w="991" w:type="dxa"/>
            <w:tcBorders>
              <w:top w:val="single" w:sz="4" w:space="0" w:color="auto"/>
              <w:left w:val="single" w:sz="4" w:space="0" w:color="auto"/>
              <w:bottom w:val="single" w:sz="4" w:space="0" w:color="auto"/>
              <w:right w:val="single" w:sz="4" w:space="0" w:color="auto"/>
            </w:tcBorders>
            <w:hideMark/>
          </w:tcPr>
          <w:p w:rsidR="007E3C9C" w:rsidRPr="002A1947" w:rsidRDefault="007E3C9C" w:rsidP="00FB6CA4">
            <w:pPr>
              <w:rPr>
                <w:b/>
              </w:rPr>
            </w:pPr>
            <w:r w:rsidRPr="002A1947">
              <w:rPr>
                <w:b/>
              </w:rPr>
              <w:lastRenderedPageBreak/>
              <w:t>10 б</w:t>
            </w:r>
          </w:p>
        </w:tc>
      </w:tr>
    </w:tbl>
    <w:p w:rsidR="00FB6CA4" w:rsidRPr="002A1947" w:rsidRDefault="00FB6CA4" w:rsidP="00FB6CA4">
      <w:pPr>
        <w:jc w:val="center"/>
        <w:rPr>
          <w:b/>
          <w:sz w:val="28"/>
          <w:szCs w:val="28"/>
        </w:rPr>
      </w:pPr>
    </w:p>
    <w:p w:rsidR="00FB6CA4" w:rsidRPr="002A1947" w:rsidRDefault="00996C4F" w:rsidP="00FB6CA4">
      <w:pPr>
        <w:jc w:val="center"/>
        <w:rPr>
          <w:b/>
          <w:sz w:val="28"/>
          <w:szCs w:val="28"/>
        </w:rPr>
      </w:pPr>
      <w:r w:rsidRPr="002A1947">
        <w:rPr>
          <w:b/>
          <w:sz w:val="28"/>
          <w:szCs w:val="28"/>
        </w:rPr>
        <w:t>6</w:t>
      </w:r>
      <w:r w:rsidR="00FB6CA4" w:rsidRPr="002A1947">
        <w:rPr>
          <w:b/>
          <w:sz w:val="28"/>
          <w:szCs w:val="28"/>
        </w:rPr>
        <w:t>.   Оценочные средства для Итогового контроля и их критерии</w:t>
      </w:r>
    </w:p>
    <w:p w:rsidR="00FB6CA4" w:rsidRPr="002A1947" w:rsidRDefault="00FB6CA4" w:rsidP="00FB6CA4">
      <w:pPr>
        <w:jc w:val="center"/>
        <w:rPr>
          <w:b/>
        </w:rPr>
      </w:pPr>
    </w:p>
    <w:p w:rsidR="00FB6CA4" w:rsidRPr="002A1947" w:rsidRDefault="00FB6CA4" w:rsidP="00FB6CA4">
      <w:pPr>
        <w:jc w:val="center"/>
        <w:rPr>
          <w:b/>
          <w:i/>
        </w:rPr>
      </w:pPr>
      <w:r w:rsidRPr="002A1947">
        <w:rPr>
          <w:b/>
          <w:i/>
        </w:rPr>
        <w:t>Вариант 1:</w:t>
      </w:r>
    </w:p>
    <w:tbl>
      <w:tblPr>
        <w:tblStyle w:val="af2"/>
        <w:tblW w:w="10915" w:type="dxa"/>
        <w:tblInd w:w="-1026" w:type="dxa"/>
        <w:tblLook w:val="04A0" w:firstRow="1" w:lastRow="0" w:firstColumn="1" w:lastColumn="0" w:noHBand="0" w:noVBand="1"/>
      </w:tblPr>
      <w:tblGrid>
        <w:gridCol w:w="473"/>
        <w:gridCol w:w="2717"/>
        <w:gridCol w:w="6734"/>
        <w:gridCol w:w="991"/>
      </w:tblGrid>
      <w:tr w:rsidR="002A1947" w:rsidRPr="002A1947" w:rsidTr="00FB6CA4">
        <w:tc>
          <w:tcPr>
            <w:tcW w:w="473"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w:t>
            </w:r>
          </w:p>
        </w:tc>
        <w:tc>
          <w:tcPr>
            <w:tcW w:w="2717"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Вид деятельности</w:t>
            </w:r>
          </w:p>
          <w:p w:rsidR="00FB6CA4" w:rsidRPr="002A1947" w:rsidRDefault="00FB6CA4" w:rsidP="00FB6CA4">
            <w:pPr>
              <w:rPr>
                <w:b/>
                <w:i/>
              </w:rPr>
            </w:pPr>
          </w:p>
        </w:tc>
        <w:tc>
          <w:tcPr>
            <w:tcW w:w="6734"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rPr>
            </w:pPr>
            <w:r w:rsidRPr="002A1947">
              <w:rPr>
                <w:b/>
                <w:i/>
              </w:rPr>
              <w:t>Критерии оценивания</w:t>
            </w:r>
          </w:p>
        </w:tc>
        <w:tc>
          <w:tcPr>
            <w:tcW w:w="991"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i/>
                <w:sz w:val="22"/>
                <w:szCs w:val="22"/>
              </w:rPr>
            </w:pPr>
            <w:r w:rsidRPr="002A1947">
              <w:rPr>
                <w:b/>
                <w:i/>
                <w:sz w:val="22"/>
                <w:szCs w:val="22"/>
              </w:rPr>
              <w:t>Баллы (до 40б)</w:t>
            </w:r>
          </w:p>
        </w:tc>
      </w:tr>
      <w:tr w:rsidR="002A1947" w:rsidRPr="002A1947" w:rsidTr="00FB6CA4">
        <w:tc>
          <w:tcPr>
            <w:tcW w:w="473" w:type="dxa"/>
            <w:tcBorders>
              <w:top w:val="single" w:sz="4" w:space="0" w:color="auto"/>
              <w:left w:val="single" w:sz="4" w:space="0" w:color="auto"/>
              <w:bottom w:val="single" w:sz="4" w:space="0" w:color="auto"/>
              <w:right w:val="single" w:sz="4" w:space="0" w:color="auto"/>
            </w:tcBorders>
          </w:tcPr>
          <w:p w:rsidR="00FB6CA4" w:rsidRPr="002A1947" w:rsidRDefault="00FB6CA4" w:rsidP="00FB6CA4"/>
          <w:p w:rsidR="00FB6CA4" w:rsidRPr="002A1947" w:rsidRDefault="00FB6CA4" w:rsidP="00FB6CA4"/>
        </w:tc>
        <w:tc>
          <w:tcPr>
            <w:tcW w:w="2717" w:type="dxa"/>
            <w:tcBorders>
              <w:top w:val="single" w:sz="4" w:space="0" w:color="auto"/>
              <w:left w:val="single" w:sz="4" w:space="0" w:color="auto"/>
              <w:bottom w:val="single" w:sz="4" w:space="0" w:color="auto"/>
              <w:right w:val="single" w:sz="4" w:space="0" w:color="auto"/>
            </w:tcBorders>
          </w:tcPr>
          <w:p w:rsidR="00FB6CA4" w:rsidRPr="002A1947" w:rsidRDefault="00FB6CA4" w:rsidP="00FB6CA4">
            <w:r w:rsidRPr="002A1947">
              <w:rPr>
                <w:b/>
              </w:rPr>
              <w:t>Устные ответы на вопросы</w:t>
            </w:r>
            <w:r w:rsidRPr="002A1947">
              <w:t xml:space="preserve"> экзаменационного билета</w:t>
            </w:r>
          </w:p>
        </w:tc>
        <w:tc>
          <w:tcPr>
            <w:tcW w:w="6734"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jc w:val="both"/>
            </w:pPr>
            <w:r w:rsidRPr="002A1947">
              <w:t>1.Полнота знаний материала по предмету</w:t>
            </w:r>
          </w:p>
          <w:p w:rsidR="00FB6CA4" w:rsidRPr="002A1947" w:rsidRDefault="00FB6CA4" w:rsidP="00FB6CA4">
            <w:pPr>
              <w:jc w:val="both"/>
              <w:rPr>
                <w:rStyle w:val="apple-style-span"/>
              </w:rPr>
            </w:pPr>
            <w:r w:rsidRPr="002A1947">
              <w:rPr>
                <w:rStyle w:val="apple-style-span"/>
                <w:bCs/>
              </w:rPr>
              <w:t>2.Глубокое</w:t>
            </w:r>
            <w:r w:rsidRPr="002A1947">
              <w:rPr>
                <w:rStyle w:val="apple-converted-space"/>
              </w:rPr>
              <w:t> </w:t>
            </w:r>
            <w:r w:rsidRPr="002A1947">
              <w:rPr>
                <w:rStyle w:val="apple-style-span"/>
                <w:bCs/>
              </w:rPr>
              <w:t>понимание</w:t>
            </w:r>
            <w:r w:rsidRPr="002A1947">
              <w:rPr>
                <w:rStyle w:val="apple-converted-space"/>
              </w:rPr>
              <w:t> </w:t>
            </w:r>
            <w:r w:rsidRPr="002A1947">
              <w:rPr>
                <w:rStyle w:val="apple-style-span"/>
              </w:rPr>
              <w:t>смысла вопроса</w:t>
            </w:r>
          </w:p>
          <w:p w:rsidR="00FB6CA4" w:rsidRPr="002A1947" w:rsidRDefault="00FB6CA4" w:rsidP="00FB6CA4">
            <w:pPr>
              <w:jc w:val="both"/>
            </w:pPr>
            <w:r w:rsidRPr="002A1947">
              <w:t>3.Умение излагать теоретические сведения точно и</w:t>
            </w:r>
          </w:p>
          <w:p w:rsidR="00FB6CA4" w:rsidRPr="002A1947" w:rsidRDefault="00FB6CA4" w:rsidP="00FB6CA4">
            <w:pPr>
              <w:jc w:val="both"/>
            </w:pPr>
            <w:r w:rsidRPr="002A1947">
              <w:t xml:space="preserve">   последовательно.</w:t>
            </w:r>
          </w:p>
          <w:p w:rsidR="00FB6CA4" w:rsidRPr="002A1947" w:rsidRDefault="00FB6CA4" w:rsidP="00FB6CA4">
            <w:pPr>
              <w:jc w:val="both"/>
            </w:pPr>
            <w:r w:rsidRPr="002A1947">
              <w:t>4. Достаточное количество примеров.</w:t>
            </w:r>
          </w:p>
          <w:p w:rsidR="00FB6CA4" w:rsidRPr="002A1947" w:rsidRDefault="00FB6CA4" w:rsidP="00FB6CA4">
            <w:pPr>
              <w:jc w:val="both"/>
            </w:pPr>
            <w:r w:rsidRPr="002A1947">
              <w:t>5.Включение в ответ явлений собственного профессионального опыта</w:t>
            </w:r>
          </w:p>
        </w:tc>
        <w:tc>
          <w:tcPr>
            <w:tcW w:w="991" w:type="dxa"/>
            <w:tcBorders>
              <w:top w:val="single" w:sz="4" w:space="0" w:color="auto"/>
              <w:left w:val="single" w:sz="4" w:space="0" w:color="auto"/>
              <w:bottom w:val="single" w:sz="4" w:space="0" w:color="auto"/>
              <w:right w:val="single" w:sz="4" w:space="0" w:color="auto"/>
            </w:tcBorders>
            <w:hideMark/>
          </w:tcPr>
          <w:p w:rsidR="00FB6CA4" w:rsidRPr="002A1947" w:rsidRDefault="00FB6CA4" w:rsidP="00FB6CA4">
            <w:pPr>
              <w:rPr>
                <w:b/>
              </w:rPr>
            </w:pPr>
            <w:r w:rsidRPr="002A1947">
              <w:rPr>
                <w:b/>
              </w:rPr>
              <w:t>40</w:t>
            </w:r>
          </w:p>
        </w:tc>
      </w:tr>
    </w:tbl>
    <w:p w:rsidR="00FB6CA4" w:rsidRPr="002A1947" w:rsidRDefault="00FB6CA4" w:rsidP="00FB6CA4">
      <w:pPr>
        <w:jc w:val="both"/>
        <w:rPr>
          <w:b/>
        </w:rPr>
      </w:pPr>
    </w:p>
    <w:p w:rsidR="00FB6CA4" w:rsidRPr="002A1947" w:rsidRDefault="00FB6CA4" w:rsidP="00FB6CA4">
      <w:pPr>
        <w:tabs>
          <w:tab w:val="left" w:pos="3255"/>
        </w:tabs>
        <w:rPr>
          <w:b/>
        </w:rPr>
      </w:pPr>
    </w:p>
    <w:p w:rsidR="00FB6CA4" w:rsidRPr="002A1947" w:rsidRDefault="00FB6CA4" w:rsidP="00FB6CA4">
      <w:pPr>
        <w:tabs>
          <w:tab w:val="left" w:pos="3255"/>
        </w:tabs>
        <w:rPr>
          <w:b/>
        </w:rPr>
      </w:pPr>
    </w:p>
    <w:p w:rsidR="00FB6CA4" w:rsidRPr="002A1947" w:rsidRDefault="00FB6CA4" w:rsidP="00FB6CA4">
      <w:pPr>
        <w:tabs>
          <w:tab w:val="left" w:pos="3255"/>
        </w:tabs>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FB6CA4" w:rsidRPr="002A1947" w:rsidRDefault="00FB6CA4" w:rsidP="00FB6CA4">
      <w:pPr>
        <w:tabs>
          <w:tab w:val="left" w:pos="3255"/>
        </w:tabs>
        <w:jc w:val="center"/>
        <w:rPr>
          <w:b/>
        </w:rPr>
      </w:pPr>
    </w:p>
    <w:p w:rsidR="008B20D4" w:rsidRPr="002A1947" w:rsidRDefault="008B20D4" w:rsidP="00FB6CA4">
      <w:pPr>
        <w:tabs>
          <w:tab w:val="left" w:pos="3255"/>
        </w:tabs>
        <w:jc w:val="center"/>
        <w:rPr>
          <w:b/>
          <w:sz w:val="32"/>
          <w:szCs w:val="28"/>
        </w:rPr>
      </w:pPr>
    </w:p>
    <w:p w:rsidR="008B20D4" w:rsidRPr="002A1947" w:rsidRDefault="008B20D4" w:rsidP="00FB6CA4">
      <w:pPr>
        <w:tabs>
          <w:tab w:val="left" w:pos="3255"/>
        </w:tabs>
        <w:jc w:val="center"/>
        <w:rPr>
          <w:b/>
          <w:sz w:val="32"/>
          <w:szCs w:val="28"/>
        </w:rPr>
      </w:pPr>
    </w:p>
    <w:p w:rsidR="008B20D4" w:rsidRDefault="008B20D4" w:rsidP="00FB6CA4">
      <w:pPr>
        <w:tabs>
          <w:tab w:val="left" w:pos="3255"/>
        </w:tabs>
        <w:jc w:val="center"/>
        <w:rPr>
          <w:b/>
          <w:sz w:val="32"/>
          <w:szCs w:val="28"/>
        </w:rPr>
      </w:pPr>
    </w:p>
    <w:p w:rsidR="00485AB0" w:rsidRDefault="00485AB0" w:rsidP="00FB6CA4">
      <w:pPr>
        <w:tabs>
          <w:tab w:val="left" w:pos="3255"/>
        </w:tabs>
        <w:jc w:val="center"/>
        <w:rPr>
          <w:b/>
          <w:sz w:val="32"/>
          <w:szCs w:val="28"/>
        </w:rPr>
      </w:pPr>
    </w:p>
    <w:p w:rsidR="00485AB0" w:rsidRDefault="00485AB0" w:rsidP="00FB6CA4">
      <w:pPr>
        <w:tabs>
          <w:tab w:val="left" w:pos="3255"/>
        </w:tabs>
        <w:jc w:val="center"/>
        <w:rPr>
          <w:b/>
          <w:sz w:val="32"/>
          <w:szCs w:val="28"/>
        </w:rPr>
      </w:pPr>
    </w:p>
    <w:p w:rsidR="00485AB0" w:rsidRPr="002A1947" w:rsidRDefault="00485AB0" w:rsidP="00FB6CA4">
      <w:pPr>
        <w:tabs>
          <w:tab w:val="left" w:pos="3255"/>
        </w:tabs>
        <w:jc w:val="center"/>
        <w:rPr>
          <w:b/>
          <w:sz w:val="32"/>
          <w:szCs w:val="28"/>
        </w:rPr>
      </w:pPr>
    </w:p>
    <w:p w:rsidR="008B20D4" w:rsidRPr="002A1947" w:rsidRDefault="008B20D4" w:rsidP="00FB6CA4">
      <w:pPr>
        <w:tabs>
          <w:tab w:val="left" w:pos="3255"/>
        </w:tabs>
        <w:jc w:val="center"/>
        <w:rPr>
          <w:b/>
          <w:sz w:val="32"/>
          <w:szCs w:val="28"/>
        </w:rPr>
      </w:pPr>
    </w:p>
    <w:p w:rsidR="008B20D4" w:rsidRPr="002A1947" w:rsidRDefault="008B20D4" w:rsidP="00FB6CA4">
      <w:pPr>
        <w:tabs>
          <w:tab w:val="left" w:pos="3255"/>
        </w:tabs>
        <w:jc w:val="center"/>
        <w:rPr>
          <w:b/>
          <w:sz w:val="32"/>
          <w:szCs w:val="28"/>
        </w:rPr>
      </w:pPr>
    </w:p>
    <w:p w:rsidR="008E4B5A" w:rsidRPr="002A1947" w:rsidRDefault="00FB6CA4" w:rsidP="00FB6CA4">
      <w:pPr>
        <w:tabs>
          <w:tab w:val="left" w:pos="3255"/>
        </w:tabs>
        <w:jc w:val="center"/>
        <w:rPr>
          <w:b/>
          <w:sz w:val="32"/>
          <w:szCs w:val="28"/>
        </w:rPr>
      </w:pPr>
      <w:r w:rsidRPr="002A1947">
        <w:rPr>
          <w:b/>
          <w:sz w:val="32"/>
          <w:szCs w:val="28"/>
        </w:rPr>
        <w:lastRenderedPageBreak/>
        <w:t xml:space="preserve">Учебно-методические рекомендации по выполнению заданий ТК, РК, ИК дисциплины </w:t>
      </w:r>
    </w:p>
    <w:p w:rsidR="00FB6CA4" w:rsidRPr="002A1947" w:rsidRDefault="00FB6CA4" w:rsidP="00FB6CA4">
      <w:pPr>
        <w:tabs>
          <w:tab w:val="left" w:pos="3255"/>
        </w:tabs>
        <w:jc w:val="center"/>
        <w:rPr>
          <w:b/>
          <w:sz w:val="32"/>
          <w:szCs w:val="28"/>
        </w:rPr>
      </w:pPr>
      <w:r w:rsidRPr="002A1947">
        <w:rPr>
          <w:b/>
          <w:sz w:val="32"/>
          <w:szCs w:val="28"/>
        </w:rPr>
        <w:t>«</w:t>
      </w:r>
      <w:r w:rsidR="008E4B5A" w:rsidRPr="002A1947">
        <w:rPr>
          <w:b/>
          <w:sz w:val="32"/>
          <w:szCs w:val="28"/>
        </w:rPr>
        <w:t>Современные проблемы науки и образования</w:t>
      </w:r>
      <w:r w:rsidRPr="002A1947">
        <w:rPr>
          <w:b/>
          <w:sz w:val="32"/>
          <w:szCs w:val="28"/>
        </w:rPr>
        <w:t>».</w:t>
      </w:r>
    </w:p>
    <w:p w:rsidR="00FB6CA4" w:rsidRPr="002A1947" w:rsidRDefault="00FB6CA4" w:rsidP="00FB6CA4">
      <w:pPr>
        <w:tabs>
          <w:tab w:val="left" w:pos="3255"/>
        </w:tabs>
        <w:jc w:val="center"/>
        <w:rPr>
          <w:b/>
          <w:sz w:val="32"/>
          <w:szCs w:val="28"/>
        </w:rPr>
      </w:pPr>
    </w:p>
    <w:p w:rsidR="00FB6CA4" w:rsidRPr="002A1947" w:rsidRDefault="00FB6CA4" w:rsidP="00FB6CA4">
      <w:pPr>
        <w:tabs>
          <w:tab w:val="left" w:pos="3255"/>
        </w:tabs>
        <w:jc w:val="center"/>
        <w:rPr>
          <w:b/>
          <w:sz w:val="28"/>
          <w:szCs w:val="28"/>
        </w:rPr>
      </w:pPr>
      <w:r w:rsidRPr="002A1947">
        <w:rPr>
          <w:b/>
          <w:sz w:val="28"/>
          <w:szCs w:val="28"/>
        </w:rPr>
        <w:t>1. Задания Текущего контроля</w:t>
      </w:r>
    </w:p>
    <w:p w:rsidR="00FB6CA4" w:rsidRPr="002A1947" w:rsidRDefault="00FB6CA4" w:rsidP="00FB6CA4">
      <w:pPr>
        <w:tabs>
          <w:tab w:val="left" w:pos="3255"/>
        </w:tabs>
        <w:rPr>
          <w:b/>
        </w:rPr>
      </w:pPr>
    </w:p>
    <w:p w:rsidR="00FB6CA4" w:rsidRPr="002A1947" w:rsidRDefault="00FB6CA4" w:rsidP="00FB6CA4">
      <w:pPr>
        <w:rPr>
          <w:b/>
          <w:sz w:val="28"/>
          <w:szCs w:val="28"/>
        </w:rPr>
      </w:pPr>
      <w:r w:rsidRPr="002A1947">
        <w:rPr>
          <w:b/>
          <w:sz w:val="28"/>
          <w:szCs w:val="28"/>
        </w:rPr>
        <w:t xml:space="preserve">1.1. Задания для выполнения ТК-1: </w:t>
      </w:r>
      <w:r w:rsidR="00013884" w:rsidRPr="002A1947">
        <w:rPr>
          <w:sz w:val="28"/>
          <w:szCs w:val="28"/>
        </w:rPr>
        <w:t>Выполнение</w:t>
      </w:r>
      <w:r w:rsidR="00013884" w:rsidRPr="002A1947">
        <w:rPr>
          <w:b/>
          <w:sz w:val="28"/>
          <w:szCs w:val="28"/>
        </w:rPr>
        <w:t xml:space="preserve"> Теста № 1.</w:t>
      </w:r>
    </w:p>
    <w:p w:rsidR="00FB6CA4" w:rsidRPr="002A1947" w:rsidRDefault="00FB6CA4" w:rsidP="00FB6CA4">
      <w:pPr>
        <w:jc w:val="center"/>
        <w:rPr>
          <w:b/>
        </w:rPr>
      </w:pPr>
    </w:p>
    <w:p w:rsidR="007A4307" w:rsidRPr="002A1947" w:rsidRDefault="007A4307" w:rsidP="00942A6D">
      <w:pPr>
        <w:pStyle w:val="5"/>
        <w:tabs>
          <w:tab w:val="left" w:pos="6660"/>
        </w:tabs>
        <w:spacing w:before="0"/>
        <w:jc w:val="right"/>
        <w:rPr>
          <w:rFonts w:ascii="Times New Roman" w:hAnsi="Times New Roman" w:cs="Times New Roman"/>
          <w:b/>
          <w:color w:val="auto"/>
        </w:rPr>
      </w:pPr>
      <w:r w:rsidRPr="002A1947">
        <w:rPr>
          <w:rFonts w:ascii="Times New Roman" w:hAnsi="Times New Roman" w:cs="Times New Roman"/>
          <w:b/>
          <w:color w:val="auto"/>
        </w:rPr>
        <w:t xml:space="preserve"> «Утвержден»                                                                                             </w:t>
      </w:r>
    </w:p>
    <w:p w:rsidR="007A4307" w:rsidRPr="002A1947" w:rsidRDefault="007A4307" w:rsidP="00942A6D">
      <w:pPr>
        <w:tabs>
          <w:tab w:val="left" w:pos="6660"/>
        </w:tabs>
        <w:jc w:val="right"/>
        <w:rPr>
          <w:b/>
        </w:rPr>
      </w:pPr>
      <w:r w:rsidRPr="002A1947">
        <w:rPr>
          <w:b/>
        </w:rPr>
        <w:t>на заседании кафедры методики преподавания</w:t>
      </w:r>
    </w:p>
    <w:p w:rsidR="007A4307" w:rsidRPr="002A1947" w:rsidRDefault="007A4307" w:rsidP="00942A6D">
      <w:pPr>
        <w:tabs>
          <w:tab w:val="left" w:pos="6660"/>
        </w:tabs>
        <w:jc w:val="right"/>
        <w:rPr>
          <w:b/>
        </w:rPr>
      </w:pPr>
      <w:r w:rsidRPr="002A1947">
        <w:rPr>
          <w:b/>
        </w:rPr>
        <w:t xml:space="preserve"> русского языка и литературе            </w:t>
      </w:r>
    </w:p>
    <w:p w:rsidR="007A4307" w:rsidRPr="002A1947" w:rsidRDefault="007A4307" w:rsidP="00942A6D">
      <w:pPr>
        <w:tabs>
          <w:tab w:val="left" w:pos="6660"/>
        </w:tabs>
        <w:jc w:val="right"/>
        <w:rPr>
          <w:b/>
        </w:rPr>
      </w:pPr>
      <w:proofErr w:type="spellStart"/>
      <w:r w:rsidRPr="002A1947">
        <w:rPr>
          <w:b/>
        </w:rPr>
        <w:t>Зав</w:t>
      </w:r>
      <w:proofErr w:type="gramStart"/>
      <w:r w:rsidRPr="002A1947">
        <w:rPr>
          <w:b/>
        </w:rPr>
        <w:t>.к</w:t>
      </w:r>
      <w:proofErr w:type="gramEnd"/>
      <w:r w:rsidRPr="002A1947">
        <w:rPr>
          <w:b/>
        </w:rPr>
        <w:t>афедрой</w:t>
      </w:r>
      <w:proofErr w:type="spellEnd"/>
      <w:r w:rsidRPr="002A1947">
        <w:rPr>
          <w:b/>
        </w:rPr>
        <w:t xml:space="preserve"> ___________      </w:t>
      </w:r>
      <w:proofErr w:type="spellStart"/>
      <w:r w:rsidRPr="002A1947">
        <w:rPr>
          <w:b/>
        </w:rPr>
        <w:t>Бекмухамедова</w:t>
      </w:r>
      <w:proofErr w:type="spellEnd"/>
      <w:r w:rsidRPr="002A1947">
        <w:rPr>
          <w:b/>
        </w:rPr>
        <w:t xml:space="preserve"> Н.Х.</w:t>
      </w:r>
    </w:p>
    <w:p w:rsidR="007A4307" w:rsidRPr="002A1947" w:rsidRDefault="007A4307" w:rsidP="00942A6D">
      <w:pPr>
        <w:tabs>
          <w:tab w:val="left" w:pos="6660"/>
        </w:tabs>
        <w:jc w:val="right"/>
        <w:rPr>
          <w:b/>
        </w:rPr>
      </w:pPr>
      <w:r w:rsidRPr="002A1947">
        <w:rPr>
          <w:b/>
        </w:rPr>
        <w:t>«_____»__________________20__г.</w:t>
      </w:r>
    </w:p>
    <w:p w:rsidR="007A4307" w:rsidRPr="002A1947" w:rsidRDefault="007A4307" w:rsidP="007A4307">
      <w:pPr>
        <w:jc w:val="center"/>
        <w:rPr>
          <w:b/>
          <w:sz w:val="28"/>
          <w:szCs w:val="28"/>
        </w:rPr>
      </w:pPr>
    </w:p>
    <w:p w:rsidR="007A4307" w:rsidRPr="002A1947" w:rsidRDefault="007A4307" w:rsidP="007A4307">
      <w:pPr>
        <w:jc w:val="center"/>
        <w:rPr>
          <w:b/>
          <w:sz w:val="28"/>
          <w:szCs w:val="28"/>
        </w:rPr>
      </w:pPr>
    </w:p>
    <w:p w:rsidR="007A4307" w:rsidRPr="002A1947" w:rsidRDefault="007A4307" w:rsidP="007A4307">
      <w:pPr>
        <w:jc w:val="center"/>
        <w:rPr>
          <w:b/>
          <w:sz w:val="28"/>
          <w:szCs w:val="28"/>
        </w:rPr>
      </w:pPr>
      <w:r w:rsidRPr="002A1947">
        <w:rPr>
          <w:b/>
          <w:sz w:val="28"/>
          <w:szCs w:val="28"/>
        </w:rPr>
        <w:t xml:space="preserve">Тест </w:t>
      </w:r>
      <w:r w:rsidR="00013884" w:rsidRPr="002A1947">
        <w:rPr>
          <w:b/>
          <w:sz w:val="28"/>
          <w:szCs w:val="28"/>
        </w:rPr>
        <w:t>№ 1 (</w:t>
      </w:r>
      <w:r w:rsidRPr="002A1947">
        <w:rPr>
          <w:b/>
          <w:sz w:val="28"/>
          <w:szCs w:val="28"/>
        </w:rPr>
        <w:t>А</w:t>
      </w:r>
      <w:r w:rsidR="00013884" w:rsidRPr="002A1947">
        <w:rPr>
          <w:b/>
          <w:sz w:val="28"/>
          <w:szCs w:val="28"/>
        </w:rPr>
        <w:t>)</w:t>
      </w:r>
    </w:p>
    <w:p w:rsidR="007A4307" w:rsidRPr="002A1947" w:rsidRDefault="007A4307" w:rsidP="007A4307">
      <w:pPr>
        <w:jc w:val="center"/>
        <w:rPr>
          <w:b/>
          <w:i/>
        </w:rPr>
      </w:pPr>
      <w:r w:rsidRPr="002A1947">
        <w:rPr>
          <w:b/>
          <w:i/>
        </w:rPr>
        <w:t xml:space="preserve">   </w:t>
      </w:r>
    </w:p>
    <w:p w:rsidR="007A4307" w:rsidRPr="002A1947" w:rsidRDefault="006F39F7" w:rsidP="006F39F7">
      <w:pPr>
        <w:pStyle w:val="a5"/>
        <w:ind w:left="360"/>
        <w:jc w:val="both"/>
        <w:rPr>
          <w:sz w:val="24"/>
          <w:szCs w:val="24"/>
        </w:rPr>
      </w:pPr>
      <w:r w:rsidRPr="002A1947">
        <w:rPr>
          <w:sz w:val="24"/>
          <w:szCs w:val="24"/>
        </w:rPr>
        <w:t xml:space="preserve">1. </w:t>
      </w:r>
      <w:r w:rsidR="007A4307" w:rsidRPr="002A1947">
        <w:rPr>
          <w:sz w:val="24"/>
          <w:szCs w:val="24"/>
        </w:rPr>
        <w:t>Как называется творческая деятельность по получению нового знания, результат такой деятельности и знания, приведенные в целостную систему на основе определенных принципов, и процесс их производства?</w:t>
      </w:r>
    </w:p>
    <w:p w:rsidR="007A4307" w:rsidRPr="002A1947" w:rsidRDefault="007A4307" w:rsidP="007A4307">
      <w:pPr>
        <w:pStyle w:val="a5"/>
        <w:ind w:left="708"/>
        <w:jc w:val="both"/>
        <w:rPr>
          <w:sz w:val="24"/>
          <w:szCs w:val="24"/>
        </w:rPr>
      </w:pPr>
      <w:r w:rsidRPr="002A1947">
        <w:rPr>
          <w:sz w:val="24"/>
          <w:szCs w:val="24"/>
        </w:rPr>
        <w:t>А) Наука</w:t>
      </w:r>
    </w:p>
    <w:p w:rsidR="007A4307" w:rsidRPr="002A1947" w:rsidRDefault="007A4307" w:rsidP="007A4307">
      <w:pPr>
        <w:pStyle w:val="a5"/>
        <w:ind w:left="708"/>
        <w:jc w:val="both"/>
        <w:rPr>
          <w:sz w:val="24"/>
          <w:szCs w:val="24"/>
        </w:rPr>
      </w:pPr>
      <w:r w:rsidRPr="002A1947">
        <w:rPr>
          <w:sz w:val="24"/>
          <w:szCs w:val="24"/>
        </w:rPr>
        <w:t>Б) Образование</w:t>
      </w:r>
    </w:p>
    <w:p w:rsidR="007A4307" w:rsidRPr="002A1947" w:rsidRDefault="007A4307" w:rsidP="007A4307">
      <w:pPr>
        <w:pStyle w:val="a5"/>
        <w:ind w:left="708"/>
        <w:jc w:val="both"/>
        <w:rPr>
          <w:sz w:val="24"/>
          <w:szCs w:val="24"/>
        </w:rPr>
      </w:pPr>
      <w:r w:rsidRPr="002A1947">
        <w:rPr>
          <w:sz w:val="24"/>
          <w:szCs w:val="24"/>
        </w:rPr>
        <w:t>В) Культура</w:t>
      </w:r>
    </w:p>
    <w:p w:rsidR="007A4307" w:rsidRPr="002A1947" w:rsidRDefault="007A4307" w:rsidP="007A4307">
      <w:pPr>
        <w:pStyle w:val="a5"/>
        <w:ind w:left="708"/>
        <w:jc w:val="both"/>
        <w:rPr>
          <w:sz w:val="24"/>
          <w:szCs w:val="24"/>
        </w:rPr>
      </w:pPr>
      <w:r w:rsidRPr="002A1947">
        <w:rPr>
          <w:sz w:val="24"/>
          <w:szCs w:val="24"/>
        </w:rPr>
        <w:t>Г) Техника</w:t>
      </w:r>
    </w:p>
    <w:p w:rsidR="007A4307" w:rsidRPr="002A1947" w:rsidRDefault="007A4307" w:rsidP="007A4307">
      <w:pPr>
        <w:pStyle w:val="a5"/>
        <w:ind w:left="360"/>
        <w:jc w:val="both"/>
        <w:rPr>
          <w:sz w:val="24"/>
          <w:szCs w:val="24"/>
        </w:rPr>
      </w:pPr>
    </w:p>
    <w:p w:rsidR="007A4307" w:rsidRPr="002A1947" w:rsidRDefault="007A4307" w:rsidP="007A4307">
      <w:pPr>
        <w:jc w:val="both"/>
      </w:pPr>
      <w:r w:rsidRPr="002A1947">
        <w:t xml:space="preserve">2. .В какое историческое время и где появились предпосылки для возникновения науки? </w:t>
      </w:r>
    </w:p>
    <w:p w:rsidR="007A4307" w:rsidRPr="002A1947" w:rsidRDefault="007A4307" w:rsidP="007A4307">
      <w:pPr>
        <w:pStyle w:val="a5"/>
        <w:ind w:left="708"/>
        <w:jc w:val="both"/>
        <w:rPr>
          <w:sz w:val="24"/>
          <w:szCs w:val="24"/>
        </w:rPr>
      </w:pPr>
      <w:r w:rsidRPr="002A1947">
        <w:rPr>
          <w:sz w:val="24"/>
          <w:szCs w:val="24"/>
        </w:rPr>
        <w:t>А)  Древняя Греция</w:t>
      </w:r>
    </w:p>
    <w:p w:rsidR="006F39F7" w:rsidRPr="002A1947" w:rsidRDefault="006F39F7" w:rsidP="006F39F7">
      <w:pPr>
        <w:pStyle w:val="a5"/>
        <w:ind w:left="708"/>
        <w:jc w:val="both"/>
        <w:rPr>
          <w:sz w:val="24"/>
          <w:szCs w:val="24"/>
        </w:rPr>
      </w:pPr>
      <w:r w:rsidRPr="002A1947">
        <w:rPr>
          <w:sz w:val="24"/>
          <w:szCs w:val="24"/>
        </w:rPr>
        <w:t>Б) Древний Восток</w:t>
      </w:r>
    </w:p>
    <w:p w:rsidR="007A4307" w:rsidRPr="002A1947" w:rsidRDefault="007A4307" w:rsidP="007A4307">
      <w:pPr>
        <w:pStyle w:val="a5"/>
        <w:ind w:left="708"/>
        <w:jc w:val="both"/>
        <w:rPr>
          <w:sz w:val="24"/>
          <w:szCs w:val="24"/>
        </w:rPr>
      </w:pPr>
      <w:r w:rsidRPr="002A1947">
        <w:rPr>
          <w:sz w:val="24"/>
          <w:szCs w:val="24"/>
        </w:rPr>
        <w:t>В) Древний Вавилон</w:t>
      </w:r>
    </w:p>
    <w:p w:rsidR="007A4307" w:rsidRPr="002A1947" w:rsidRDefault="007A4307" w:rsidP="007A4307">
      <w:pPr>
        <w:pStyle w:val="a5"/>
        <w:ind w:left="708"/>
        <w:jc w:val="both"/>
        <w:rPr>
          <w:sz w:val="24"/>
          <w:szCs w:val="24"/>
        </w:rPr>
      </w:pPr>
      <w:r w:rsidRPr="002A1947">
        <w:rPr>
          <w:sz w:val="24"/>
          <w:szCs w:val="24"/>
        </w:rPr>
        <w:t>Г) Древний Рим</w:t>
      </w:r>
    </w:p>
    <w:p w:rsidR="007A4307" w:rsidRPr="002A1947" w:rsidRDefault="007A4307" w:rsidP="007A4307">
      <w:pPr>
        <w:pStyle w:val="a5"/>
        <w:ind w:left="360"/>
        <w:jc w:val="both"/>
        <w:rPr>
          <w:sz w:val="24"/>
          <w:szCs w:val="24"/>
        </w:rPr>
      </w:pPr>
    </w:p>
    <w:p w:rsidR="007A4307" w:rsidRPr="002A1947" w:rsidRDefault="007A4307" w:rsidP="007A4307">
      <w:pPr>
        <w:jc w:val="both"/>
      </w:pPr>
      <w:r w:rsidRPr="002A1947">
        <w:t>3. К какому времени принадлежат следующие ученые: Альберт Великий, Фома Аквинский, Роджер Бэкон, Уильям Оккам?</w:t>
      </w:r>
    </w:p>
    <w:p w:rsidR="007A4307" w:rsidRPr="002A1947" w:rsidRDefault="007A4307" w:rsidP="007A4307">
      <w:pPr>
        <w:pStyle w:val="a5"/>
        <w:ind w:left="360"/>
        <w:jc w:val="both"/>
        <w:rPr>
          <w:sz w:val="24"/>
          <w:szCs w:val="24"/>
        </w:rPr>
      </w:pPr>
    </w:p>
    <w:p w:rsidR="007A4307" w:rsidRPr="002A1947" w:rsidRDefault="007A4307" w:rsidP="007A4307">
      <w:pPr>
        <w:pStyle w:val="a5"/>
        <w:ind w:left="708"/>
        <w:jc w:val="both"/>
        <w:rPr>
          <w:sz w:val="24"/>
          <w:szCs w:val="24"/>
        </w:rPr>
      </w:pPr>
      <w:r w:rsidRPr="002A1947">
        <w:rPr>
          <w:sz w:val="24"/>
          <w:szCs w:val="24"/>
        </w:rPr>
        <w:t>А) Средние века</w:t>
      </w:r>
    </w:p>
    <w:p w:rsidR="007A4307" w:rsidRPr="002A1947" w:rsidRDefault="007A4307" w:rsidP="007A4307">
      <w:pPr>
        <w:pStyle w:val="a5"/>
        <w:ind w:left="708"/>
        <w:jc w:val="both"/>
        <w:rPr>
          <w:sz w:val="24"/>
          <w:szCs w:val="24"/>
        </w:rPr>
      </w:pPr>
      <w:r w:rsidRPr="002A1947">
        <w:rPr>
          <w:sz w:val="24"/>
          <w:szCs w:val="24"/>
        </w:rPr>
        <w:t>Б) Древний Восток</w:t>
      </w:r>
    </w:p>
    <w:p w:rsidR="007A4307" w:rsidRPr="002A1947" w:rsidRDefault="007A4307" w:rsidP="007A4307">
      <w:pPr>
        <w:pStyle w:val="a5"/>
        <w:ind w:left="708"/>
        <w:jc w:val="both"/>
        <w:rPr>
          <w:sz w:val="24"/>
          <w:szCs w:val="24"/>
        </w:rPr>
      </w:pPr>
      <w:r w:rsidRPr="002A1947">
        <w:rPr>
          <w:sz w:val="24"/>
          <w:szCs w:val="24"/>
        </w:rPr>
        <w:t>В) Древний Вавилон</w:t>
      </w:r>
    </w:p>
    <w:p w:rsidR="007A4307" w:rsidRPr="002A1947" w:rsidRDefault="007A4307" w:rsidP="007A4307">
      <w:pPr>
        <w:pStyle w:val="a5"/>
        <w:ind w:left="708"/>
        <w:jc w:val="both"/>
        <w:rPr>
          <w:sz w:val="24"/>
          <w:szCs w:val="24"/>
        </w:rPr>
      </w:pPr>
      <w:r w:rsidRPr="002A1947">
        <w:rPr>
          <w:sz w:val="24"/>
          <w:szCs w:val="24"/>
        </w:rPr>
        <w:t>Г) Древняя Греция</w:t>
      </w: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4.  Когда и где были  положены начала современной науки?</w:t>
      </w:r>
    </w:p>
    <w:p w:rsidR="007A4307" w:rsidRPr="002A1947" w:rsidRDefault="007A4307" w:rsidP="007A4307">
      <w:pPr>
        <w:pStyle w:val="a5"/>
        <w:ind w:left="360"/>
        <w:jc w:val="both"/>
        <w:rPr>
          <w:sz w:val="24"/>
          <w:szCs w:val="24"/>
        </w:rPr>
      </w:pPr>
      <w:r w:rsidRPr="002A1947">
        <w:rPr>
          <w:sz w:val="24"/>
          <w:szCs w:val="24"/>
        </w:rPr>
        <w:t xml:space="preserve"> </w:t>
      </w:r>
      <w:r w:rsidRPr="002A1947">
        <w:tab/>
      </w:r>
      <w:r w:rsidRPr="002A1947">
        <w:rPr>
          <w:sz w:val="24"/>
          <w:szCs w:val="24"/>
        </w:rPr>
        <w:t xml:space="preserve"> </w:t>
      </w:r>
    </w:p>
    <w:p w:rsidR="007A4307" w:rsidRPr="002A1947" w:rsidRDefault="006F39F7" w:rsidP="007A4307">
      <w:pPr>
        <w:pStyle w:val="a5"/>
        <w:ind w:left="360" w:firstLine="348"/>
        <w:jc w:val="both"/>
        <w:rPr>
          <w:sz w:val="24"/>
          <w:szCs w:val="24"/>
        </w:rPr>
      </w:pPr>
      <w:r w:rsidRPr="002A1947">
        <w:rPr>
          <w:sz w:val="24"/>
          <w:szCs w:val="24"/>
        </w:rPr>
        <w:t>А</w:t>
      </w:r>
      <w:r w:rsidR="007A4307" w:rsidRPr="002A1947">
        <w:rPr>
          <w:sz w:val="24"/>
          <w:szCs w:val="24"/>
        </w:rPr>
        <w:t xml:space="preserve">) в Древней Греции в период   VIII </w:t>
      </w:r>
      <w:proofErr w:type="spellStart"/>
      <w:r w:rsidR="007A4307" w:rsidRPr="002A1947">
        <w:rPr>
          <w:sz w:val="24"/>
          <w:szCs w:val="24"/>
        </w:rPr>
        <w:t>в.до</w:t>
      </w:r>
      <w:proofErr w:type="gramStart"/>
      <w:r w:rsidR="007A4307" w:rsidRPr="002A1947">
        <w:rPr>
          <w:sz w:val="24"/>
          <w:szCs w:val="24"/>
        </w:rPr>
        <w:t>.н</w:t>
      </w:r>
      <w:proofErr w:type="gramEnd"/>
      <w:r w:rsidR="007A4307" w:rsidRPr="002A1947">
        <w:rPr>
          <w:sz w:val="24"/>
          <w:szCs w:val="24"/>
        </w:rPr>
        <w:t>.э</w:t>
      </w:r>
      <w:proofErr w:type="spellEnd"/>
      <w:r w:rsidR="007A4307" w:rsidRPr="002A1947">
        <w:rPr>
          <w:sz w:val="24"/>
          <w:szCs w:val="24"/>
        </w:rPr>
        <w:t>.- V в.</w:t>
      </w:r>
    </w:p>
    <w:p w:rsidR="007A4307" w:rsidRPr="002A1947" w:rsidRDefault="006F39F7" w:rsidP="007A4307">
      <w:pPr>
        <w:pStyle w:val="a5"/>
        <w:ind w:left="360" w:firstLine="348"/>
        <w:jc w:val="both"/>
        <w:rPr>
          <w:sz w:val="24"/>
          <w:szCs w:val="24"/>
        </w:rPr>
      </w:pPr>
      <w:r w:rsidRPr="002A1947">
        <w:rPr>
          <w:sz w:val="24"/>
          <w:szCs w:val="24"/>
        </w:rPr>
        <w:t>Б</w:t>
      </w:r>
      <w:r w:rsidR="007A4307" w:rsidRPr="002A1947">
        <w:rPr>
          <w:sz w:val="24"/>
          <w:szCs w:val="24"/>
        </w:rPr>
        <w:t xml:space="preserve">) в Древнем Китае  эпохи </w:t>
      </w:r>
      <w:proofErr w:type="spellStart"/>
      <w:r w:rsidR="007A4307" w:rsidRPr="002A1947">
        <w:rPr>
          <w:sz w:val="24"/>
          <w:szCs w:val="24"/>
        </w:rPr>
        <w:t>Цинь</w:t>
      </w:r>
      <w:proofErr w:type="spellEnd"/>
    </w:p>
    <w:p w:rsidR="007A4307" w:rsidRPr="002A1947" w:rsidRDefault="006F39F7" w:rsidP="007A4307">
      <w:pPr>
        <w:ind w:firstLine="708"/>
        <w:jc w:val="both"/>
      </w:pPr>
      <w:r w:rsidRPr="002A1947">
        <w:t>В</w:t>
      </w:r>
      <w:r w:rsidR="007A4307" w:rsidRPr="002A1947">
        <w:t>) в средневековом Иране</w:t>
      </w:r>
    </w:p>
    <w:p w:rsidR="006F39F7" w:rsidRPr="002A1947" w:rsidRDefault="006F39F7" w:rsidP="006F39F7">
      <w:pPr>
        <w:pStyle w:val="a5"/>
        <w:ind w:left="360" w:firstLine="348"/>
        <w:jc w:val="both"/>
        <w:rPr>
          <w:sz w:val="24"/>
          <w:szCs w:val="24"/>
        </w:rPr>
      </w:pPr>
      <w:r w:rsidRPr="002A1947">
        <w:rPr>
          <w:sz w:val="24"/>
          <w:szCs w:val="24"/>
        </w:rPr>
        <w:t xml:space="preserve">Г) в Европе в период XV-XVII </w:t>
      </w:r>
      <w:proofErr w:type="spellStart"/>
      <w:proofErr w:type="gramStart"/>
      <w:r w:rsidRPr="002A1947">
        <w:rPr>
          <w:sz w:val="24"/>
          <w:szCs w:val="24"/>
        </w:rPr>
        <w:t>вв</w:t>
      </w:r>
      <w:proofErr w:type="spellEnd"/>
      <w:proofErr w:type="gramEnd"/>
      <w:r w:rsidRPr="002A1947">
        <w:rPr>
          <w:sz w:val="24"/>
          <w:szCs w:val="24"/>
        </w:rPr>
        <w:t xml:space="preserve"> </w:t>
      </w:r>
    </w:p>
    <w:p w:rsidR="006F39F7" w:rsidRPr="002A1947" w:rsidRDefault="006F39F7" w:rsidP="007A4307">
      <w:pPr>
        <w:ind w:firstLine="708"/>
        <w:jc w:val="both"/>
      </w:pPr>
    </w:p>
    <w:p w:rsidR="007A4307" w:rsidRPr="002A1947" w:rsidRDefault="007A4307" w:rsidP="007A4307">
      <w:pPr>
        <w:ind w:firstLine="708"/>
        <w:jc w:val="both"/>
      </w:pPr>
    </w:p>
    <w:p w:rsidR="007A4307" w:rsidRPr="002A1947" w:rsidRDefault="007A4307" w:rsidP="007A4307">
      <w:pPr>
        <w:jc w:val="both"/>
      </w:pPr>
      <w:r w:rsidRPr="002A1947">
        <w:t xml:space="preserve">5. Назовите </w:t>
      </w:r>
      <w:r w:rsidRPr="002A1947">
        <w:rPr>
          <w:b/>
          <w:i/>
        </w:rPr>
        <w:t>три концепции</w:t>
      </w:r>
      <w:r w:rsidRPr="002A1947">
        <w:t xml:space="preserve"> современной науки, отличающих ее от науки прошлого столетия:</w:t>
      </w:r>
    </w:p>
    <w:p w:rsidR="007A4307" w:rsidRPr="002A1947" w:rsidRDefault="007A4307" w:rsidP="007A4307">
      <w:pPr>
        <w:ind w:firstLine="708"/>
        <w:jc w:val="both"/>
      </w:pPr>
    </w:p>
    <w:p w:rsidR="007A4307" w:rsidRPr="002A1947" w:rsidRDefault="007A4307" w:rsidP="007A4307">
      <w:pPr>
        <w:ind w:firstLine="708"/>
        <w:jc w:val="both"/>
      </w:pPr>
      <w:r w:rsidRPr="002A1947">
        <w:lastRenderedPageBreak/>
        <w:t>А) наука как знание, наука как деятельность, наука как социальный институт;</w:t>
      </w:r>
    </w:p>
    <w:p w:rsidR="007A4307" w:rsidRPr="002A1947" w:rsidRDefault="007A4307" w:rsidP="007A4307">
      <w:pPr>
        <w:ind w:firstLine="708"/>
        <w:jc w:val="both"/>
      </w:pPr>
      <w:r w:rsidRPr="002A1947">
        <w:t xml:space="preserve"> Б) материальные предпосылки, научно-техническая революция, производство;</w:t>
      </w:r>
    </w:p>
    <w:p w:rsidR="007A4307" w:rsidRPr="002A1947" w:rsidRDefault="007A4307" w:rsidP="007A4307">
      <w:pPr>
        <w:ind w:firstLine="696"/>
        <w:jc w:val="both"/>
      </w:pPr>
      <w:r w:rsidRPr="002A1947">
        <w:t>В)  создание паровоза, звуковое кино, открытие строения атома;</w:t>
      </w:r>
    </w:p>
    <w:p w:rsidR="007A4307" w:rsidRPr="002A1947" w:rsidRDefault="007A4307" w:rsidP="007A4307">
      <w:pPr>
        <w:ind w:firstLine="696"/>
        <w:jc w:val="both"/>
      </w:pPr>
      <w:r w:rsidRPr="002A1947">
        <w:t xml:space="preserve">Г)  полет в космос, персональные компьютеры, нано-технологии.  </w:t>
      </w:r>
    </w:p>
    <w:p w:rsidR="007A4307" w:rsidRPr="002A1947" w:rsidRDefault="007A4307" w:rsidP="007A4307">
      <w:pPr>
        <w:ind w:firstLine="696"/>
        <w:jc w:val="both"/>
      </w:pPr>
    </w:p>
    <w:p w:rsidR="007A4307" w:rsidRPr="002A1947" w:rsidRDefault="007A4307" w:rsidP="007A4307">
      <w:pPr>
        <w:jc w:val="both"/>
      </w:pPr>
      <w:r w:rsidRPr="002A1947">
        <w:t xml:space="preserve">6. Укажите еще одну – </w:t>
      </w:r>
      <w:r w:rsidRPr="002A1947">
        <w:rPr>
          <w:b/>
          <w:i/>
        </w:rPr>
        <w:t>четвертую</w:t>
      </w:r>
      <w:r w:rsidRPr="002A1947">
        <w:t xml:space="preserve"> концепцию современной науки, появившуюся в ХХ</w:t>
      </w:r>
      <w:proofErr w:type="gramStart"/>
      <w:r w:rsidRPr="002A1947">
        <w:rPr>
          <w:lang w:val="en-US"/>
        </w:rPr>
        <w:t>I</w:t>
      </w:r>
      <w:proofErr w:type="gramEnd"/>
      <w:r w:rsidRPr="002A1947">
        <w:t xml:space="preserve"> веке:</w:t>
      </w:r>
    </w:p>
    <w:p w:rsidR="007A4307" w:rsidRPr="002A1947" w:rsidRDefault="007A4307" w:rsidP="007A4307">
      <w:pPr>
        <w:pStyle w:val="a5"/>
        <w:ind w:left="708"/>
        <w:jc w:val="both"/>
        <w:rPr>
          <w:sz w:val="24"/>
          <w:szCs w:val="24"/>
        </w:rPr>
      </w:pPr>
      <w:r w:rsidRPr="002A1947">
        <w:rPr>
          <w:sz w:val="24"/>
          <w:szCs w:val="24"/>
        </w:rPr>
        <w:t xml:space="preserve">А)  наука  выступает как организация совместной деятельности ученых; </w:t>
      </w:r>
    </w:p>
    <w:p w:rsidR="006F39F7" w:rsidRPr="002A1947" w:rsidRDefault="006F39F7" w:rsidP="006F39F7">
      <w:pPr>
        <w:pStyle w:val="a5"/>
        <w:ind w:left="708"/>
        <w:jc w:val="both"/>
        <w:rPr>
          <w:sz w:val="24"/>
          <w:szCs w:val="24"/>
        </w:rPr>
      </w:pPr>
      <w:r w:rsidRPr="002A1947">
        <w:rPr>
          <w:sz w:val="24"/>
          <w:szCs w:val="24"/>
        </w:rPr>
        <w:t>Б</w:t>
      </w:r>
      <w:r w:rsidR="007A4307" w:rsidRPr="002A1947">
        <w:rPr>
          <w:sz w:val="24"/>
          <w:szCs w:val="24"/>
        </w:rPr>
        <w:t>) наука  выступает в качестве особой формы общественного сознания;</w:t>
      </w:r>
      <w:r w:rsidRPr="002A1947">
        <w:rPr>
          <w:sz w:val="24"/>
          <w:szCs w:val="24"/>
        </w:rPr>
        <w:t xml:space="preserve"> </w:t>
      </w:r>
    </w:p>
    <w:p w:rsidR="006F39F7" w:rsidRPr="002A1947" w:rsidRDefault="006F39F7" w:rsidP="006F39F7">
      <w:pPr>
        <w:pStyle w:val="a5"/>
        <w:ind w:left="708"/>
        <w:jc w:val="both"/>
        <w:rPr>
          <w:sz w:val="24"/>
          <w:szCs w:val="24"/>
        </w:rPr>
      </w:pPr>
      <w:r w:rsidRPr="002A1947">
        <w:rPr>
          <w:sz w:val="24"/>
          <w:szCs w:val="24"/>
        </w:rPr>
        <w:t>В) наука  выступает в качестве социальной  силы;</w:t>
      </w:r>
    </w:p>
    <w:p w:rsidR="007A4307" w:rsidRPr="002A1947" w:rsidRDefault="007A4307" w:rsidP="007A4307">
      <w:pPr>
        <w:pStyle w:val="a5"/>
        <w:ind w:left="708"/>
        <w:jc w:val="both"/>
      </w:pPr>
      <w:r w:rsidRPr="002A1947">
        <w:rPr>
          <w:sz w:val="24"/>
          <w:szCs w:val="24"/>
        </w:rPr>
        <w:t>Г) наука выступает как некоторая система знаний о мире.</w:t>
      </w:r>
      <w:r w:rsidRPr="002A1947">
        <w:t xml:space="preserve"> </w:t>
      </w:r>
    </w:p>
    <w:p w:rsidR="007A4307" w:rsidRPr="002A1947" w:rsidRDefault="007A4307" w:rsidP="007A4307">
      <w:pPr>
        <w:ind w:firstLine="696"/>
        <w:jc w:val="both"/>
      </w:pPr>
    </w:p>
    <w:p w:rsidR="007A4307" w:rsidRPr="002A1947" w:rsidRDefault="007A4307" w:rsidP="007A4307">
      <w:pPr>
        <w:jc w:val="both"/>
      </w:pPr>
      <w:r w:rsidRPr="002A1947">
        <w:t>7. Укажите функции науки в современном обществе – обществе информационной экономики?</w:t>
      </w:r>
    </w:p>
    <w:p w:rsidR="007A4307" w:rsidRPr="002A1947" w:rsidRDefault="007A4307" w:rsidP="007A4307">
      <w:pPr>
        <w:pStyle w:val="a5"/>
        <w:ind w:left="708"/>
        <w:jc w:val="both"/>
        <w:rPr>
          <w:sz w:val="24"/>
          <w:szCs w:val="24"/>
        </w:rPr>
      </w:pPr>
    </w:p>
    <w:p w:rsidR="007A4307" w:rsidRPr="002A1947" w:rsidRDefault="007A4307" w:rsidP="007A4307">
      <w:pPr>
        <w:pStyle w:val="a5"/>
        <w:ind w:left="708"/>
        <w:jc w:val="both"/>
        <w:rPr>
          <w:sz w:val="24"/>
          <w:szCs w:val="24"/>
        </w:rPr>
      </w:pPr>
      <w:r w:rsidRPr="002A1947">
        <w:rPr>
          <w:sz w:val="24"/>
          <w:szCs w:val="24"/>
        </w:rPr>
        <w:t>А) Познавательная, мировоззренческая производственная и  технико-технологическая, культурная и  образовательная функции;</w:t>
      </w:r>
    </w:p>
    <w:p w:rsidR="007A4307" w:rsidRPr="002A1947" w:rsidRDefault="007A4307" w:rsidP="007A4307">
      <w:pPr>
        <w:ind w:firstLine="708"/>
        <w:jc w:val="both"/>
      </w:pPr>
      <w:r w:rsidRPr="002A1947">
        <w:t xml:space="preserve"> Б) экономическая, культурная, цивилизационная функции;</w:t>
      </w:r>
    </w:p>
    <w:p w:rsidR="007A4307" w:rsidRPr="002A1947" w:rsidRDefault="007A4307" w:rsidP="007A4307">
      <w:pPr>
        <w:pStyle w:val="a5"/>
        <w:ind w:left="708"/>
        <w:jc w:val="both"/>
        <w:rPr>
          <w:sz w:val="24"/>
          <w:szCs w:val="24"/>
        </w:rPr>
      </w:pPr>
      <w:r w:rsidRPr="002A1947">
        <w:rPr>
          <w:sz w:val="24"/>
          <w:szCs w:val="24"/>
        </w:rPr>
        <w:t xml:space="preserve">В) энергоемкость, высокая технологичность, низкая </w:t>
      </w:r>
      <w:proofErr w:type="spellStart"/>
      <w:r w:rsidRPr="002A1947">
        <w:rPr>
          <w:sz w:val="24"/>
          <w:szCs w:val="24"/>
        </w:rPr>
        <w:t>экологичность</w:t>
      </w:r>
      <w:proofErr w:type="spellEnd"/>
      <w:r w:rsidRPr="002A1947">
        <w:rPr>
          <w:sz w:val="24"/>
          <w:szCs w:val="24"/>
        </w:rPr>
        <w:t>;</w:t>
      </w:r>
    </w:p>
    <w:p w:rsidR="007A4307" w:rsidRPr="002A1947" w:rsidRDefault="007A4307" w:rsidP="007A4307">
      <w:pPr>
        <w:pStyle w:val="a5"/>
        <w:ind w:left="708"/>
        <w:jc w:val="both"/>
        <w:rPr>
          <w:sz w:val="24"/>
          <w:szCs w:val="24"/>
        </w:rPr>
      </w:pPr>
      <w:r w:rsidRPr="002A1947">
        <w:rPr>
          <w:sz w:val="24"/>
          <w:szCs w:val="24"/>
        </w:rPr>
        <w:t xml:space="preserve">Г) политическая. </w:t>
      </w: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8.</w:t>
      </w:r>
      <w:r w:rsidRPr="002A1947">
        <w:rPr>
          <w:b/>
          <w:i/>
        </w:rPr>
        <w:t xml:space="preserve"> </w:t>
      </w:r>
      <w:r w:rsidRPr="002A1947">
        <w:t>Данная</w:t>
      </w:r>
      <w:r w:rsidRPr="002A1947">
        <w:rPr>
          <w:b/>
          <w:i/>
        </w:rPr>
        <w:t xml:space="preserve"> функция науки в современном обществе  </w:t>
      </w:r>
      <w:r w:rsidRPr="002A1947">
        <w:t>– это познание природы, общества и человека, рационально-теоретическое постижение мира, открытие его законов и закономерностей, объяснение самых различных явлений и процессов, осуществление прогностической деятельности, т.е. производство нового научного знания. Укажите ее:</w:t>
      </w:r>
    </w:p>
    <w:p w:rsidR="007A4307" w:rsidRPr="002A1947" w:rsidRDefault="007A4307" w:rsidP="007A4307">
      <w:pPr>
        <w:pStyle w:val="a5"/>
        <w:ind w:left="708"/>
        <w:jc w:val="both"/>
        <w:rPr>
          <w:sz w:val="24"/>
          <w:szCs w:val="24"/>
        </w:rPr>
      </w:pPr>
      <w:r w:rsidRPr="002A1947">
        <w:rPr>
          <w:sz w:val="24"/>
          <w:szCs w:val="24"/>
        </w:rPr>
        <w:t xml:space="preserve">А) Познавательная функция; </w:t>
      </w:r>
    </w:p>
    <w:p w:rsidR="007A4307" w:rsidRPr="002A1947" w:rsidRDefault="007A4307" w:rsidP="007A4307">
      <w:pPr>
        <w:pStyle w:val="a5"/>
        <w:ind w:left="708"/>
        <w:jc w:val="both"/>
        <w:rPr>
          <w:sz w:val="24"/>
          <w:szCs w:val="24"/>
        </w:rPr>
      </w:pPr>
      <w:r w:rsidRPr="002A1947">
        <w:rPr>
          <w:sz w:val="24"/>
          <w:szCs w:val="24"/>
        </w:rPr>
        <w:t xml:space="preserve">Б) Мировоззренческая функция; </w:t>
      </w:r>
    </w:p>
    <w:p w:rsidR="007A4307" w:rsidRPr="002A1947" w:rsidRDefault="007A4307" w:rsidP="007A4307">
      <w:pPr>
        <w:pStyle w:val="a5"/>
        <w:ind w:left="708"/>
        <w:jc w:val="both"/>
        <w:rPr>
          <w:sz w:val="24"/>
          <w:szCs w:val="24"/>
        </w:rPr>
      </w:pPr>
      <w:r w:rsidRPr="002A1947">
        <w:rPr>
          <w:sz w:val="24"/>
          <w:szCs w:val="24"/>
        </w:rPr>
        <w:t xml:space="preserve">В) Производственная; </w:t>
      </w:r>
    </w:p>
    <w:p w:rsidR="007A4307" w:rsidRPr="002A1947" w:rsidRDefault="007A4307" w:rsidP="007A4307">
      <w:pPr>
        <w:pStyle w:val="a5"/>
        <w:ind w:left="708"/>
        <w:jc w:val="both"/>
        <w:rPr>
          <w:sz w:val="24"/>
          <w:szCs w:val="24"/>
        </w:rPr>
      </w:pPr>
      <w:r w:rsidRPr="002A1947">
        <w:rPr>
          <w:sz w:val="24"/>
          <w:szCs w:val="24"/>
        </w:rPr>
        <w:t xml:space="preserve">Г) Культурная. </w:t>
      </w:r>
    </w:p>
    <w:p w:rsidR="007A4307" w:rsidRPr="002A1947" w:rsidRDefault="007A4307" w:rsidP="007A4307">
      <w:pPr>
        <w:ind w:firstLine="708"/>
        <w:jc w:val="both"/>
      </w:pPr>
    </w:p>
    <w:p w:rsidR="007A4307" w:rsidRPr="002A1947" w:rsidRDefault="007A4307" w:rsidP="007A4307">
      <w:pPr>
        <w:jc w:val="both"/>
      </w:pPr>
      <w:r w:rsidRPr="002A1947">
        <w:t xml:space="preserve">9. Главной целью данной </w:t>
      </w:r>
      <w:r w:rsidRPr="002A1947">
        <w:rPr>
          <w:b/>
          <w:i/>
        </w:rPr>
        <w:t>функции современной науки</w:t>
      </w:r>
      <w:r w:rsidRPr="002A1947">
        <w:t xml:space="preserve">  является разработка научного мировоззрения и научной картины мира, исследование рационалистических аспектов отношения человека к миру, обоснование научного миропонимания: ученые призваны разрабатывать мировоззренческие универсалии и ценностные ориентации, хотя, конечно, ведущую роль в этом играет философия. Укажите ее:</w:t>
      </w:r>
    </w:p>
    <w:p w:rsidR="007A4307" w:rsidRPr="002A1947" w:rsidRDefault="007A4307" w:rsidP="007A4307">
      <w:pPr>
        <w:pStyle w:val="a5"/>
        <w:ind w:left="708"/>
        <w:jc w:val="both"/>
        <w:rPr>
          <w:sz w:val="24"/>
          <w:szCs w:val="24"/>
        </w:rPr>
      </w:pPr>
    </w:p>
    <w:p w:rsidR="006F39F7" w:rsidRPr="002A1947" w:rsidRDefault="007A4307" w:rsidP="006F39F7">
      <w:pPr>
        <w:pStyle w:val="a5"/>
        <w:ind w:left="708"/>
        <w:jc w:val="both"/>
        <w:rPr>
          <w:sz w:val="24"/>
          <w:szCs w:val="24"/>
        </w:rPr>
      </w:pPr>
      <w:r w:rsidRPr="002A1947">
        <w:rPr>
          <w:sz w:val="24"/>
          <w:szCs w:val="24"/>
        </w:rPr>
        <w:t xml:space="preserve">А) </w:t>
      </w:r>
      <w:r w:rsidR="006F39F7" w:rsidRPr="002A1947">
        <w:rPr>
          <w:sz w:val="24"/>
          <w:szCs w:val="24"/>
        </w:rPr>
        <w:t xml:space="preserve">Культурная. </w:t>
      </w:r>
    </w:p>
    <w:p w:rsidR="007A4307" w:rsidRPr="002A1947" w:rsidRDefault="007A4307" w:rsidP="007A4307">
      <w:pPr>
        <w:pStyle w:val="a5"/>
        <w:ind w:left="708"/>
        <w:jc w:val="both"/>
        <w:rPr>
          <w:sz w:val="24"/>
          <w:szCs w:val="24"/>
        </w:rPr>
      </w:pPr>
      <w:r w:rsidRPr="002A1947">
        <w:rPr>
          <w:sz w:val="24"/>
          <w:szCs w:val="24"/>
        </w:rPr>
        <w:t>Б) Образовательная;</w:t>
      </w:r>
    </w:p>
    <w:p w:rsidR="007A4307" w:rsidRPr="002A1947" w:rsidRDefault="007A4307" w:rsidP="007A4307">
      <w:pPr>
        <w:pStyle w:val="a5"/>
        <w:ind w:left="708"/>
        <w:jc w:val="both"/>
        <w:rPr>
          <w:sz w:val="24"/>
          <w:szCs w:val="24"/>
        </w:rPr>
      </w:pPr>
      <w:r w:rsidRPr="002A1947">
        <w:rPr>
          <w:sz w:val="24"/>
          <w:szCs w:val="24"/>
        </w:rPr>
        <w:t xml:space="preserve">В) Производственная; </w:t>
      </w:r>
    </w:p>
    <w:p w:rsidR="007A4307" w:rsidRPr="002A1947" w:rsidRDefault="007A4307" w:rsidP="007A4307">
      <w:pPr>
        <w:pStyle w:val="a5"/>
        <w:ind w:left="708"/>
        <w:jc w:val="both"/>
        <w:rPr>
          <w:sz w:val="24"/>
          <w:szCs w:val="24"/>
        </w:rPr>
      </w:pPr>
      <w:r w:rsidRPr="002A1947">
        <w:rPr>
          <w:sz w:val="24"/>
          <w:szCs w:val="24"/>
        </w:rPr>
        <w:t xml:space="preserve">Г) </w:t>
      </w:r>
      <w:r w:rsidR="006F39F7" w:rsidRPr="002A1947">
        <w:rPr>
          <w:sz w:val="24"/>
          <w:szCs w:val="24"/>
        </w:rPr>
        <w:t xml:space="preserve">Мировоззренческая; </w:t>
      </w:r>
    </w:p>
    <w:p w:rsidR="007A4307" w:rsidRPr="002A1947" w:rsidRDefault="007A4307" w:rsidP="007A4307">
      <w:pPr>
        <w:ind w:firstLine="708"/>
        <w:jc w:val="both"/>
      </w:pPr>
    </w:p>
    <w:p w:rsidR="007A4307" w:rsidRPr="002A1947" w:rsidRDefault="007A4307" w:rsidP="007A4307">
      <w:pPr>
        <w:jc w:val="both"/>
      </w:pPr>
      <w:r w:rsidRPr="002A1947">
        <w:t xml:space="preserve">10. Данная функция науки в современном обществе  необходима для внедрения в производство нововведений, инноваций, новых технологий, форм организации. Исследователи говорят о превращении науки в непосредственную производительную силу общества, о науке как особом «цехе» производства, отнесении ученых к производительным работникам, а все это как раз и характеризует данную функцию науки. </w:t>
      </w:r>
    </w:p>
    <w:p w:rsidR="007A4307" w:rsidRPr="002A1947" w:rsidRDefault="007A4307" w:rsidP="007A4307">
      <w:pPr>
        <w:pStyle w:val="a5"/>
        <w:ind w:left="708"/>
        <w:jc w:val="both"/>
        <w:rPr>
          <w:sz w:val="24"/>
          <w:szCs w:val="24"/>
        </w:rPr>
      </w:pPr>
    </w:p>
    <w:p w:rsidR="007A4307" w:rsidRPr="002A1947" w:rsidRDefault="007A4307" w:rsidP="007A4307">
      <w:pPr>
        <w:pStyle w:val="a5"/>
        <w:ind w:left="708"/>
        <w:jc w:val="both"/>
        <w:rPr>
          <w:sz w:val="24"/>
          <w:szCs w:val="24"/>
        </w:rPr>
      </w:pPr>
      <w:r w:rsidRPr="002A1947">
        <w:rPr>
          <w:sz w:val="24"/>
          <w:szCs w:val="24"/>
        </w:rPr>
        <w:t xml:space="preserve">А) </w:t>
      </w:r>
      <w:r w:rsidR="006F39F7" w:rsidRPr="002A1947">
        <w:rPr>
          <w:sz w:val="24"/>
          <w:szCs w:val="24"/>
        </w:rPr>
        <w:t>Культурная и образовательная</w:t>
      </w:r>
    </w:p>
    <w:p w:rsidR="007A4307" w:rsidRPr="002A1947" w:rsidRDefault="007A4307" w:rsidP="007A4307">
      <w:pPr>
        <w:pStyle w:val="a5"/>
        <w:ind w:left="708"/>
        <w:jc w:val="both"/>
        <w:rPr>
          <w:sz w:val="24"/>
          <w:szCs w:val="24"/>
        </w:rPr>
      </w:pPr>
      <w:r w:rsidRPr="002A1947">
        <w:rPr>
          <w:sz w:val="24"/>
          <w:szCs w:val="24"/>
        </w:rPr>
        <w:t>Б</w:t>
      </w:r>
      <w:proofErr w:type="gramStart"/>
      <w:r w:rsidRPr="002A1947">
        <w:rPr>
          <w:sz w:val="24"/>
          <w:szCs w:val="24"/>
        </w:rPr>
        <w:t>)</w:t>
      </w:r>
      <w:r w:rsidR="006F39F7" w:rsidRPr="002A1947">
        <w:rPr>
          <w:sz w:val="24"/>
          <w:szCs w:val="24"/>
        </w:rPr>
        <w:t>П</w:t>
      </w:r>
      <w:proofErr w:type="gramEnd"/>
      <w:r w:rsidR="006F39F7" w:rsidRPr="002A1947">
        <w:rPr>
          <w:sz w:val="24"/>
          <w:szCs w:val="24"/>
        </w:rPr>
        <w:t>роизводственная и технико-технологическая</w:t>
      </w:r>
    </w:p>
    <w:p w:rsidR="007A4307" w:rsidRPr="002A1947" w:rsidRDefault="007A4307" w:rsidP="007A4307">
      <w:pPr>
        <w:pStyle w:val="a5"/>
        <w:ind w:left="708"/>
        <w:jc w:val="both"/>
        <w:rPr>
          <w:sz w:val="24"/>
          <w:szCs w:val="24"/>
        </w:rPr>
      </w:pPr>
      <w:r w:rsidRPr="002A1947">
        <w:rPr>
          <w:sz w:val="24"/>
          <w:szCs w:val="24"/>
        </w:rPr>
        <w:t>В) Мировоззренческая;</w:t>
      </w:r>
    </w:p>
    <w:p w:rsidR="007A4307" w:rsidRPr="002A1947" w:rsidRDefault="007A4307" w:rsidP="007A4307">
      <w:pPr>
        <w:pStyle w:val="a5"/>
        <w:ind w:left="708"/>
        <w:jc w:val="both"/>
        <w:rPr>
          <w:sz w:val="24"/>
          <w:szCs w:val="24"/>
        </w:rPr>
      </w:pPr>
      <w:r w:rsidRPr="002A1947">
        <w:rPr>
          <w:sz w:val="24"/>
          <w:szCs w:val="24"/>
        </w:rPr>
        <w:t xml:space="preserve"> Г) Познавательная.</w:t>
      </w:r>
    </w:p>
    <w:p w:rsidR="007A4307" w:rsidRPr="002A1947" w:rsidRDefault="007A4307" w:rsidP="007A4307">
      <w:pPr>
        <w:ind w:firstLine="708"/>
        <w:jc w:val="both"/>
      </w:pPr>
    </w:p>
    <w:p w:rsidR="007A4307" w:rsidRPr="002A1947" w:rsidRDefault="007A4307" w:rsidP="007A4307">
      <w:pPr>
        <w:jc w:val="both"/>
      </w:pPr>
      <w:r w:rsidRPr="002A1947">
        <w:lastRenderedPageBreak/>
        <w:t xml:space="preserve">11. Эта функция науки сегодня заключается главным образом в том, что наука является феноменом культуры, заметным фактором культурного развития людей и образования. Ее достижения, идеи и рекомендации заметно воздействуют на весь учебно-воспитательный процесс, на содержание программ, планов, учебников, на технологию, формы и методы обучения. Безусловно, ведущая роль здесь принадлежит педагогической науке. Данная функция науки осуществляется через культурную деятельность, политику, систему образования. </w:t>
      </w:r>
    </w:p>
    <w:p w:rsidR="007A4307" w:rsidRPr="002A1947" w:rsidRDefault="007A4307" w:rsidP="007A4307">
      <w:pPr>
        <w:ind w:firstLine="708"/>
        <w:jc w:val="both"/>
      </w:pPr>
    </w:p>
    <w:p w:rsidR="007A4307" w:rsidRPr="002A1947" w:rsidRDefault="007A4307" w:rsidP="007A4307">
      <w:pPr>
        <w:pStyle w:val="a5"/>
        <w:ind w:left="708"/>
        <w:jc w:val="both"/>
        <w:rPr>
          <w:sz w:val="24"/>
          <w:szCs w:val="24"/>
        </w:rPr>
      </w:pPr>
      <w:r w:rsidRPr="002A1947">
        <w:rPr>
          <w:sz w:val="24"/>
          <w:szCs w:val="24"/>
        </w:rPr>
        <w:t>А) Культурная и образовательная;</w:t>
      </w:r>
    </w:p>
    <w:p w:rsidR="007A4307" w:rsidRPr="002A1947" w:rsidRDefault="007A4307" w:rsidP="007A4307">
      <w:pPr>
        <w:pStyle w:val="a5"/>
        <w:ind w:left="708"/>
        <w:jc w:val="both"/>
        <w:rPr>
          <w:sz w:val="24"/>
          <w:szCs w:val="24"/>
        </w:rPr>
      </w:pPr>
      <w:r w:rsidRPr="002A1947">
        <w:rPr>
          <w:sz w:val="24"/>
          <w:szCs w:val="24"/>
        </w:rPr>
        <w:t xml:space="preserve">Б) Производственная и технико-технологическая; </w:t>
      </w:r>
    </w:p>
    <w:p w:rsidR="007A4307" w:rsidRPr="002A1947" w:rsidRDefault="007A4307" w:rsidP="007A4307">
      <w:pPr>
        <w:pStyle w:val="a5"/>
        <w:ind w:left="708"/>
        <w:jc w:val="both"/>
        <w:rPr>
          <w:sz w:val="24"/>
          <w:szCs w:val="24"/>
        </w:rPr>
      </w:pPr>
      <w:r w:rsidRPr="002A1947">
        <w:rPr>
          <w:sz w:val="24"/>
          <w:szCs w:val="24"/>
        </w:rPr>
        <w:t>В) мировоззренческая;</w:t>
      </w:r>
    </w:p>
    <w:p w:rsidR="007A4307" w:rsidRPr="002A1947" w:rsidRDefault="007A4307" w:rsidP="007A4307">
      <w:pPr>
        <w:pStyle w:val="a5"/>
        <w:ind w:left="708"/>
        <w:jc w:val="both"/>
        <w:rPr>
          <w:sz w:val="24"/>
          <w:szCs w:val="24"/>
        </w:rPr>
      </w:pPr>
      <w:r w:rsidRPr="002A1947">
        <w:rPr>
          <w:sz w:val="24"/>
          <w:szCs w:val="24"/>
        </w:rPr>
        <w:t xml:space="preserve"> Г) Познавательная.</w:t>
      </w: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 xml:space="preserve">12. Исторически сложившаяся и непрерывно развивающаяся система знаний о природе, обществе и мышлении, об объективных законах их развития называется ….. </w:t>
      </w:r>
    </w:p>
    <w:p w:rsidR="006F39F7" w:rsidRPr="002A1947" w:rsidRDefault="007A4307" w:rsidP="006F39F7">
      <w:pPr>
        <w:pStyle w:val="a5"/>
        <w:ind w:left="708"/>
        <w:jc w:val="both"/>
        <w:rPr>
          <w:sz w:val="24"/>
          <w:szCs w:val="24"/>
        </w:rPr>
      </w:pPr>
      <w:r w:rsidRPr="002A1947">
        <w:rPr>
          <w:sz w:val="24"/>
          <w:szCs w:val="24"/>
        </w:rPr>
        <w:t xml:space="preserve">А) </w:t>
      </w:r>
      <w:r w:rsidR="006F39F7" w:rsidRPr="002A1947">
        <w:rPr>
          <w:sz w:val="24"/>
          <w:szCs w:val="24"/>
        </w:rPr>
        <w:t xml:space="preserve">Образованием  </w:t>
      </w:r>
    </w:p>
    <w:p w:rsidR="006F39F7" w:rsidRPr="002A1947" w:rsidRDefault="007A4307" w:rsidP="006F39F7">
      <w:pPr>
        <w:pStyle w:val="a5"/>
        <w:ind w:left="708"/>
        <w:jc w:val="both"/>
        <w:rPr>
          <w:sz w:val="24"/>
          <w:szCs w:val="24"/>
        </w:rPr>
      </w:pPr>
      <w:r w:rsidRPr="002A1947">
        <w:rPr>
          <w:sz w:val="24"/>
          <w:szCs w:val="24"/>
        </w:rPr>
        <w:t xml:space="preserve">Б) </w:t>
      </w:r>
      <w:r w:rsidR="006F39F7" w:rsidRPr="002A1947">
        <w:rPr>
          <w:sz w:val="24"/>
          <w:szCs w:val="24"/>
        </w:rPr>
        <w:t>Наукой</w:t>
      </w:r>
    </w:p>
    <w:p w:rsidR="007A4307" w:rsidRPr="002A1947" w:rsidRDefault="007A4307" w:rsidP="007A4307">
      <w:pPr>
        <w:pStyle w:val="a5"/>
        <w:ind w:left="708"/>
        <w:jc w:val="both"/>
        <w:rPr>
          <w:sz w:val="24"/>
          <w:szCs w:val="24"/>
        </w:rPr>
      </w:pPr>
      <w:r w:rsidRPr="002A1947">
        <w:rPr>
          <w:sz w:val="24"/>
          <w:szCs w:val="24"/>
        </w:rPr>
        <w:t>В) Культурой</w:t>
      </w:r>
    </w:p>
    <w:p w:rsidR="007A4307" w:rsidRPr="002A1947" w:rsidRDefault="007A4307" w:rsidP="007A4307">
      <w:pPr>
        <w:pStyle w:val="a5"/>
        <w:ind w:left="708"/>
        <w:jc w:val="both"/>
        <w:rPr>
          <w:sz w:val="24"/>
          <w:szCs w:val="24"/>
        </w:rPr>
      </w:pPr>
      <w:r w:rsidRPr="002A1947">
        <w:rPr>
          <w:sz w:val="24"/>
          <w:szCs w:val="24"/>
        </w:rPr>
        <w:t>Г) Техникой</w:t>
      </w: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 xml:space="preserve">13. Что можно рассматривать как систему, состоящую из теории; методологии, методики и техники исследований; практики внедрения полученных результатов. </w:t>
      </w:r>
    </w:p>
    <w:p w:rsidR="007A4307" w:rsidRPr="002A1947" w:rsidRDefault="007A4307" w:rsidP="007A4307">
      <w:pPr>
        <w:pStyle w:val="a5"/>
        <w:ind w:left="708"/>
        <w:jc w:val="both"/>
        <w:rPr>
          <w:sz w:val="24"/>
          <w:szCs w:val="24"/>
        </w:rPr>
      </w:pPr>
      <w:r w:rsidRPr="002A1947">
        <w:rPr>
          <w:sz w:val="24"/>
          <w:szCs w:val="24"/>
        </w:rPr>
        <w:t>А) Науку</w:t>
      </w:r>
    </w:p>
    <w:p w:rsidR="007A4307" w:rsidRPr="002A1947" w:rsidRDefault="007A4307" w:rsidP="007A4307">
      <w:pPr>
        <w:pStyle w:val="a5"/>
        <w:ind w:left="708"/>
        <w:jc w:val="both"/>
        <w:rPr>
          <w:sz w:val="24"/>
          <w:szCs w:val="24"/>
        </w:rPr>
      </w:pPr>
      <w:r w:rsidRPr="002A1947">
        <w:rPr>
          <w:sz w:val="24"/>
          <w:szCs w:val="24"/>
        </w:rPr>
        <w:t>Б) Культуру</w:t>
      </w:r>
    </w:p>
    <w:p w:rsidR="007A4307" w:rsidRPr="002A1947" w:rsidRDefault="007A4307" w:rsidP="007A4307">
      <w:pPr>
        <w:pStyle w:val="a5"/>
        <w:ind w:left="708"/>
        <w:jc w:val="both"/>
        <w:rPr>
          <w:sz w:val="24"/>
          <w:szCs w:val="24"/>
        </w:rPr>
      </w:pPr>
      <w:r w:rsidRPr="002A1947">
        <w:rPr>
          <w:sz w:val="24"/>
          <w:szCs w:val="24"/>
        </w:rPr>
        <w:t>В) Ноосферу</w:t>
      </w:r>
    </w:p>
    <w:p w:rsidR="007A4307" w:rsidRPr="002A1947" w:rsidRDefault="007A4307" w:rsidP="007A4307">
      <w:pPr>
        <w:pStyle w:val="a5"/>
        <w:ind w:left="708"/>
        <w:jc w:val="both"/>
        <w:rPr>
          <w:sz w:val="24"/>
          <w:szCs w:val="24"/>
        </w:rPr>
      </w:pPr>
      <w:r w:rsidRPr="002A1947">
        <w:rPr>
          <w:sz w:val="24"/>
          <w:szCs w:val="24"/>
        </w:rPr>
        <w:t>Г) Технику</w:t>
      </w:r>
    </w:p>
    <w:p w:rsidR="007A4307" w:rsidRPr="002A1947" w:rsidRDefault="007A4307" w:rsidP="007A4307">
      <w:pPr>
        <w:jc w:val="both"/>
      </w:pP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 xml:space="preserve">14. Если науку рассматривать с точки зрения взаимодействия субъекта и объекта познания, то она включает в себя следующие </w:t>
      </w:r>
      <w:r w:rsidRPr="002A1947">
        <w:rPr>
          <w:i/>
        </w:rPr>
        <w:t>элементы</w:t>
      </w:r>
      <w:r w:rsidRPr="002A1947">
        <w:t xml:space="preserve">: </w:t>
      </w:r>
    </w:p>
    <w:p w:rsidR="006F39F7" w:rsidRPr="002A1947" w:rsidRDefault="007A4307" w:rsidP="006F39F7">
      <w:pPr>
        <w:pStyle w:val="a5"/>
        <w:ind w:left="708"/>
        <w:jc w:val="both"/>
        <w:rPr>
          <w:sz w:val="24"/>
          <w:szCs w:val="24"/>
        </w:rPr>
      </w:pPr>
      <w:r w:rsidRPr="002A1947">
        <w:rPr>
          <w:sz w:val="24"/>
          <w:szCs w:val="24"/>
        </w:rPr>
        <w:t xml:space="preserve">А) </w:t>
      </w:r>
      <w:r w:rsidR="006F39F7" w:rsidRPr="002A1947">
        <w:rPr>
          <w:sz w:val="24"/>
          <w:szCs w:val="24"/>
        </w:rPr>
        <w:t>цели и задачи науки.</w:t>
      </w:r>
    </w:p>
    <w:p w:rsidR="007A4307" w:rsidRPr="002A1947" w:rsidRDefault="007A4307" w:rsidP="007A4307">
      <w:pPr>
        <w:pStyle w:val="a5"/>
        <w:ind w:left="708"/>
        <w:jc w:val="both"/>
        <w:rPr>
          <w:sz w:val="24"/>
          <w:szCs w:val="24"/>
        </w:rPr>
      </w:pPr>
      <w:r w:rsidRPr="002A1947">
        <w:rPr>
          <w:sz w:val="24"/>
          <w:szCs w:val="24"/>
        </w:rPr>
        <w:t>Б) формы движущейся материи и их отражение в сознании человека;</w:t>
      </w:r>
      <w:r w:rsidRPr="002A1947">
        <w:t xml:space="preserve"> </w:t>
      </w:r>
      <w:r w:rsidRPr="002A1947">
        <w:rPr>
          <w:sz w:val="24"/>
          <w:szCs w:val="24"/>
        </w:rPr>
        <w:t xml:space="preserve"> В) обнаружение законов движения природы, общества, мышления и познания; </w:t>
      </w:r>
    </w:p>
    <w:p w:rsidR="007A4307" w:rsidRPr="002A1947" w:rsidRDefault="007A4307" w:rsidP="007A4307">
      <w:pPr>
        <w:pStyle w:val="a5"/>
        <w:ind w:left="708"/>
        <w:jc w:val="both"/>
        <w:rPr>
          <w:sz w:val="24"/>
          <w:szCs w:val="24"/>
        </w:rPr>
      </w:pPr>
      <w:r w:rsidRPr="002A1947">
        <w:rPr>
          <w:sz w:val="24"/>
          <w:szCs w:val="24"/>
        </w:rPr>
        <w:t>Г)</w:t>
      </w:r>
      <w:r w:rsidR="006F39F7" w:rsidRPr="002A1947">
        <w:rPr>
          <w:sz w:val="24"/>
          <w:szCs w:val="24"/>
        </w:rPr>
        <w:t xml:space="preserve"> Объект (предмет) науки, субъект науки, научная деятельность субъектов;  </w:t>
      </w:r>
      <w:r w:rsidRPr="002A1947">
        <w:rPr>
          <w:sz w:val="24"/>
          <w:szCs w:val="24"/>
        </w:rPr>
        <w:t xml:space="preserve"> </w:t>
      </w:r>
    </w:p>
    <w:p w:rsidR="007A4307" w:rsidRPr="002A1947" w:rsidRDefault="007A4307" w:rsidP="007A4307">
      <w:pPr>
        <w:jc w:val="both"/>
      </w:pPr>
    </w:p>
    <w:p w:rsidR="007A4307" w:rsidRPr="002A1947" w:rsidRDefault="007A4307" w:rsidP="007A4307">
      <w:pPr>
        <w:jc w:val="both"/>
      </w:pPr>
      <w:r w:rsidRPr="002A1947">
        <w:t>15. Совокупность связей и отношений, свойств, которая существует объективно в теории и практике и служит источником необходимой для исследователя информации есть …….</w:t>
      </w:r>
      <w:proofErr w:type="gramStart"/>
      <w:r w:rsidRPr="002A1947">
        <w:t xml:space="preserve"> ;</w:t>
      </w:r>
      <w:proofErr w:type="gramEnd"/>
      <w:r w:rsidRPr="002A1947">
        <w:t xml:space="preserve"> </w:t>
      </w:r>
    </w:p>
    <w:p w:rsidR="007A4307" w:rsidRPr="002A1947" w:rsidRDefault="007A4307" w:rsidP="007A4307">
      <w:pPr>
        <w:pStyle w:val="a5"/>
        <w:ind w:left="708"/>
        <w:jc w:val="both"/>
        <w:rPr>
          <w:sz w:val="24"/>
          <w:szCs w:val="24"/>
        </w:rPr>
      </w:pPr>
      <w:r w:rsidRPr="002A1947">
        <w:rPr>
          <w:sz w:val="24"/>
          <w:szCs w:val="24"/>
        </w:rPr>
        <w:t>А</w:t>
      </w:r>
      <w:r w:rsidR="006F39F7" w:rsidRPr="002A1947">
        <w:rPr>
          <w:sz w:val="24"/>
          <w:szCs w:val="24"/>
        </w:rPr>
        <w:t xml:space="preserve">) научное сообщество; </w:t>
      </w:r>
      <w:r w:rsidRPr="002A1947">
        <w:rPr>
          <w:sz w:val="24"/>
          <w:szCs w:val="24"/>
        </w:rPr>
        <w:t xml:space="preserve"> </w:t>
      </w:r>
    </w:p>
    <w:p w:rsidR="007A4307" w:rsidRPr="002A1947" w:rsidRDefault="007A4307" w:rsidP="007A4307">
      <w:pPr>
        <w:pStyle w:val="a5"/>
        <w:ind w:left="708"/>
        <w:jc w:val="both"/>
        <w:rPr>
          <w:sz w:val="24"/>
          <w:szCs w:val="24"/>
        </w:rPr>
      </w:pPr>
      <w:r w:rsidRPr="002A1947">
        <w:rPr>
          <w:sz w:val="24"/>
          <w:szCs w:val="24"/>
        </w:rPr>
        <w:t>Б) субъект науки;</w:t>
      </w:r>
      <w:r w:rsidRPr="002A1947">
        <w:t xml:space="preserve"> </w:t>
      </w:r>
      <w:r w:rsidRPr="002A1947">
        <w:rPr>
          <w:sz w:val="24"/>
          <w:szCs w:val="24"/>
        </w:rPr>
        <w:t xml:space="preserve"> </w:t>
      </w:r>
    </w:p>
    <w:p w:rsidR="007A4307" w:rsidRPr="002A1947" w:rsidRDefault="007A4307" w:rsidP="007A4307">
      <w:pPr>
        <w:pStyle w:val="a5"/>
        <w:ind w:left="708"/>
        <w:jc w:val="both"/>
        <w:rPr>
          <w:sz w:val="24"/>
          <w:szCs w:val="24"/>
        </w:rPr>
      </w:pPr>
      <w:r w:rsidRPr="002A1947">
        <w:rPr>
          <w:sz w:val="24"/>
          <w:szCs w:val="24"/>
        </w:rPr>
        <w:t>В)</w:t>
      </w:r>
      <w:proofErr w:type="gramStart"/>
      <w:r w:rsidRPr="002A1947">
        <w:rPr>
          <w:sz w:val="24"/>
          <w:szCs w:val="24"/>
        </w:rPr>
        <w:t xml:space="preserve"> </w:t>
      </w:r>
      <w:r w:rsidR="006F39F7" w:rsidRPr="002A1947">
        <w:rPr>
          <w:sz w:val="24"/>
          <w:szCs w:val="24"/>
        </w:rPr>
        <w:t>)</w:t>
      </w:r>
      <w:proofErr w:type="gramEnd"/>
      <w:r w:rsidR="006F39F7" w:rsidRPr="002A1947">
        <w:rPr>
          <w:sz w:val="24"/>
          <w:szCs w:val="24"/>
        </w:rPr>
        <w:t xml:space="preserve"> Объект (предмет) науки;  </w:t>
      </w:r>
    </w:p>
    <w:p w:rsidR="007A4307" w:rsidRPr="002A1947" w:rsidRDefault="007A4307" w:rsidP="007A4307">
      <w:pPr>
        <w:pStyle w:val="a5"/>
        <w:ind w:left="708"/>
        <w:jc w:val="both"/>
        <w:rPr>
          <w:sz w:val="24"/>
          <w:szCs w:val="24"/>
        </w:rPr>
      </w:pPr>
      <w:r w:rsidRPr="002A1947">
        <w:rPr>
          <w:sz w:val="24"/>
          <w:szCs w:val="24"/>
        </w:rPr>
        <w:t>Г) цели и задачи науки.</w:t>
      </w:r>
    </w:p>
    <w:p w:rsidR="007A4307" w:rsidRPr="002A1947" w:rsidRDefault="007A4307" w:rsidP="007A4307">
      <w:pPr>
        <w:ind w:firstLine="708"/>
        <w:jc w:val="both"/>
      </w:pPr>
    </w:p>
    <w:p w:rsidR="007A4307" w:rsidRPr="002A1947" w:rsidRDefault="007A4307" w:rsidP="007A4307">
      <w:pPr>
        <w:jc w:val="both"/>
      </w:pPr>
      <w:r w:rsidRPr="002A1947">
        <w:t xml:space="preserve">16. Конкретный исследователь, научный работник, специалист научной организации, организация; </w:t>
      </w:r>
    </w:p>
    <w:p w:rsidR="007A4307" w:rsidRPr="002A1947" w:rsidRDefault="007A4307" w:rsidP="007A4307">
      <w:pPr>
        <w:pStyle w:val="a5"/>
        <w:ind w:left="708"/>
        <w:jc w:val="both"/>
        <w:rPr>
          <w:sz w:val="24"/>
          <w:szCs w:val="24"/>
        </w:rPr>
      </w:pPr>
      <w:r w:rsidRPr="002A1947">
        <w:rPr>
          <w:sz w:val="24"/>
          <w:szCs w:val="24"/>
        </w:rPr>
        <w:t>А) Субъект науки;</w:t>
      </w:r>
      <w:r w:rsidRPr="002A1947">
        <w:t xml:space="preserve"> </w:t>
      </w:r>
      <w:r w:rsidRPr="002A1947">
        <w:rPr>
          <w:sz w:val="24"/>
          <w:szCs w:val="24"/>
        </w:rPr>
        <w:t xml:space="preserve"> </w:t>
      </w:r>
    </w:p>
    <w:p w:rsidR="007A4307" w:rsidRPr="002A1947" w:rsidRDefault="007A4307" w:rsidP="007A4307">
      <w:pPr>
        <w:pStyle w:val="a5"/>
        <w:ind w:left="708"/>
        <w:jc w:val="both"/>
        <w:rPr>
          <w:sz w:val="24"/>
          <w:szCs w:val="24"/>
        </w:rPr>
      </w:pPr>
      <w:r w:rsidRPr="002A1947">
        <w:rPr>
          <w:sz w:val="24"/>
          <w:szCs w:val="24"/>
        </w:rPr>
        <w:t xml:space="preserve">Б) Объект (предмет) науки;  </w:t>
      </w:r>
    </w:p>
    <w:p w:rsidR="007A4307" w:rsidRPr="002A1947" w:rsidRDefault="007A4307" w:rsidP="007A4307">
      <w:pPr>
        <w:pStyle w:val="a5"/>
        <w:ind w:left="708"/>
        <w:jc w:val="both"/>
        <w:rPr>
          <w:sz w:val="24"/>
          <w:szCs w:val="24"/>
        </w:rPr>
      </w:pPr>
      <w:r w:rsidRPr="002A1947">
        <w:rPr>
          <w:sz w:val="24"/>
          <w:szCs w:val="24"/>
        </w:rPr>
        <w:t>В) Факты действительности;</w:t>
      </w:r>
    </w:p>
    <w:p w:rsidR="007A4307" w:rsidRPr="002A1947" w:rsidRDefault="007A4307" w:rsidP="007A4307">
      <w:pPr>
        <w:pStyle w:val="a5"/>
        <w:ind w:left="708"/>
        <w:jc w:val="both"/>
        <w:rPr>
          <w:sz w:val="24"/>
          <w:szCs w:val="24"/>
        </w:rPr>
      </w:pPr>
      <w:r w:rsidRPr="002A1947">
        <w:rPr>
          <w:sz w:val="24"/>
          <w:szCs w:val="24"/>
        </w:rPr>
        <w:t>Г) цели и задачи науки.</w:t>
      </w: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 xml:space="preserve">17. В настоящее время в зависимости от </w:t>
      </w:r>
      <w:r w:rsidRPr="002A1947">
        <w:rPr>
          <w:b/>
          <w:i/>
        </w:rPr>
        <w:t>сферы, предмета и метода</w:t>
      </w:r>
      <w:r w:rsidRPr="002A1947">
        <w:t xml:space="preserve"> познания различают:</w:t>
      </w:r>
    </w:p>
    <w:p w:rsidR="006F39F7" w:rsidRPr="002A1947" w:rsidRDefault="007A4307" w:rsidP="006F39F7">
      <w:pPr>
        <w:pStyle w:val="a5"/>
        <w:ind w:left="708"/>
        <w:jc w:val="both"/>
        <w:rPr>
          <w:sz w:val="24"/>
          <w:szCs w:val="24"/>
        </w:rPr>
      </w:pPr>
      <w:r w:rsidRPr="002A1947">
        <w:rPr>
          <w:sz w:val="24"/>
          <w:szCs w:val="24"/>
        </w:rPr>
        <w:t xml:space="preserve">А) </w:t>
      </w:r>
      <w:r w:rsidR="006F39F7" w:rsidRPr="002A1947">
        <w:rPr>
          <w:sz w:val="24"/>
          <w:szCs w:val="24"/>
        </w:rPr>
        <w:t xml:space="preserve">познавательная, мировоззренческая, производственная и  технико-технологическая, культурная и  образовательная функции; </w:t>
      </w:r>
    </w:p>
    <w:p w:rsidR="006F39F7" w:rsidRPr="002A1947" w:rsidRDefault="007A4307" w:rsidP="006F39F7">
      <w:pPr>
        <w:pStyle w:val="a5"/>
        <w:ind w:left="708"/>
        <w:jc w:val="both"/>
        <w:rPr>
          <w:sz w:val="24"/>
          <w:szCs w:val="24"/>
        </w:rPr>
      </w:pPr>
      <w:r w:rsidRPr="002A1947">
        <w:rPr>
          <w:sz w:val="24"/>
          <w:szCs w:val="24"/>
        </w:rPr>
        <w:lastRenderedPageBreak/>
        <w:t xml:space="preserve">Б) </w:t>
      </w:r>
      <w:r w:rsidR="006F39F7" w:rsidRPr="002A1947">
        <w:rPr>
          <w:sz w:val="24"/>
          <w:szCs w:val="24"/>
        </w:rPr>
        <w:t>науки о природе; науки об обществе; науки о мышлении и познании;</w:t>
      </w:r>
    </w:p>
    <w:p w:rsidR="007A4307" w:rsidRPr="002A1947" w:rsidRDefault="007A4307" w:rsidP="007A4307">
      <w:pPr>
        <w:ind w:firstLine="708"/>
        <w:jc w:val="both"/>
      </w:pPr>
      <w:r w:rsidRPr="002A1947">
        <w:t xml:space="preserve">В) науку как знание, науку как деятельность, науку как </w:t>
      </w:r>
      <w:proofErr w:type="gramStart"/>
      <w:r w:rsidRPr="002A1947">
        <w:t>социальный</w:t>
      </w:r>
      <w:proofErr w:type="gramEnd"/>
    </w:p>
    <w:p w:rsidR="007A4307" w:rsidRPr="002A1947" w:rsidRDefault="007A4307" w:rsidP="007A4307">
      <w:pPr>
        <w:ind w:firstLine="708"/>
        <w:jc w:val="both"/>
      </w:pPr>
      <w:r w:rsidRPr="002A1947">
        <w:t xml:space="preserve"> институт;</w:t>
      </w:r>
    </w:p>
    <w:p w:rsidR="007A4307" w:rsidRPr="002A1947" w:rsidRDefault="007A4307" w:rsidP="007A4307">
      <w:pPr>
        <w:pStyle w:val="a5"/>
        <w:ind w:left="708"/>
        <w:jc w:val="both"/>
        <w:rPr>
          <w:sz w:val="24"/>
          <w:szCs w:val="24"/>
        </w:rPr>
      </w:pPr>
      <w:r w:rsidRPr="002A1947">
        <w:rPr>
          <w:sz w:val="24"/>
          <w:szCs w:val="24"/>
        </w:rPr>
        <w:t xml:space="preserve">Г) </w:t>
      </w:r>
      <w:proofErr w:type="spellStart"/>
      <w:r w:rsidRPr="002A1947">
        <w:rPr>
          <w:sz w:val="24"/>
          <w:szCs w:val="24"/>
        </w:rPr>
        <w:t>преднауку</w:t>
      </w:r>
      <w:proofErr w:type="spellEnd"/>
      <w:r w:rsidRPr="002A1947">
        <w:rPr>
          <w:sz w:val="24"/>
          <w:szCs w:val="24"/>
        </w:rPr>
        <w:t xml:space="preserve">, классическую науку, неклассическую науку и </w:t>
      </w:r>
      <w:proofErr w:type="spellStart"/>
      <w:r w:rsidRPr="002A1947">
        <w:rPr>
          <w:sz w:val="24"/>
          <w:szCs w:val="24"/>
        </w:rPr>
        <w:t>постнеклассическую</w:t>
      </w:r>
      <w:proofErr w:type="spellEnd"/>
      <w:r w:rsidRPr="002A1947">
        <w:rPr>
          <w:sz w:val="24"/>
          <w:szCs w:val="24"/>
        </w:rPr>
        <w:t xml:space="preserve"> науку.</w:t>
      </w: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 xml:space="preserve">18. В «Классификаторе направлений и специальностей высшего профессионального образования» выделены следующие науки: </w:t>
      </w:r>
    </w:p>
    <w:p w:rsidR="007A4307" w:rsidRPr="002A1947" w:rsidRDefault="007A4307" w:rsidP="007A4307">
      <w:pPr>
        <w:jc w:val="both"/>
      </w:pPr>
    </w:p>
    <w:p w:rsidR="007A4307" w:rsidRPr="002A1947" w:rsidRDefault="007A4307" w:rsidP="007A4307">
      <w:pPr>
        <w:pStyle w:val="a5"/>
        <w:ind w:left="708"/>
        <w:jc w:val="both"/>
        <w:rPr>
          <w:sz w:val="24"/>
          <w:szCs w:val="24"/>
        </w:rPr>
      </w:pPr>
      <w:r w:rsidRPr="002A1947">
        <w:rPr>
          <w:sz w:val="24"/>
          <w:szCs w:val="24"/>
        </w:rPr>
        <w:t xml:space="preserve">А) </w:t>
      </w:r>
      <w:r w:rsidR="006F39F7" w:rsidRPr="002A1947">
        <w:rPr>
          <w:sz w:val="24"/>
          <w:szCs w:val="24"/>
        </w:rPr>
        <w:t xml:space="preserve">Биосфера, Гидросфера, Ноосфера, </w:t>
      </w:r>
      <w:proofErr w:type="spellStart"/>
      <w:r w:rsidR="006F39F7" w:rsidRPr="002A1947">
        <w:rPr>
          <w:sz w:val="24"/>
          <w:szCs w:val="24"/>
        </w:rPr>
        <w:t>Космосфера</w:t>
      </w:r>
      <w:proofErr w:type="spellEnd"/>
    </w:p>
    <w:p w:rsidR="007A4307" w:rsidRPr="002A1947" w:rsidRDefault="007A4307" w:rsidP="007A4307">
      <w:pPr>
        <w:ind w:firstLine="708"/>
        <w:jc w:val="both"/>
      </w:pPr>
      <w:r w:rsidRPr="002A1947">
        <w:t xml:space="preserve">Б) Логика, гносеология, эпистемология, герменевтика и др. </w:t>
      </w:r>
    </w:p>
    <w:p w:rsidR="007A4307" w:rsidRPr="002A1947" w:rsidRDefault="007A4307" w:rsidP="007A4307">
      <w:pPr>
        <w:pStyle w:val="a5"/>
        <w:ind w:left="708"/>
        <w:jc w:val="both"/>
        <w:rPr>
          <w:sz w:val="24"/>
          <w:szCs w:val="24"/>
        </w:rPr>
      </w:pPr>
      <w:r w:rsidRPr="002A1947">
        <w:rPr>
          <w:sz w:val="24"/>
          <w:szCs w:val="24"/>
        </w:rPr>
        <w:t xml:space="preserve">В) Культурология, теология, филология, философия, лингвистика, журналистика; </w:t>
      </w:r>
    </w:p>
    <w:p w:rsidR="007A4307" w:rsidRPr="002A1947" w:rsidRDefault="007A4307" w:rsidP="007A4307">
      <w:pPr>
        <w:pStyle w:val="a5"/>
        <w:ind w:left="708"/>
        <w:jc w:val="both"/>
        <w:rPr>
          <w:sz w:val="24"/>
          <w:szCs w:val="24"/>
        </w:rPr>
      </w:pPr>
      <w:r w:rsidRPr="002A1947">
        <w:rPr>
          <w:sz w:val="24"/>
          <w:szCs w:val="24"/>
        </w:rPr>
        <w:t xml:space="preserve">Г) </w:t>
      </w:r>
      <w:r w:rsidR="006F39F7" w:rsidRPr="002A1947">
        <w:rPr>
          <w:sz w:val="24"/>
          <w:szCs w:val="24"/>
        </w:rPr>
        <w:t>Естественные науки и математика; гуманитарные и социально-экономические науки; технические науки; сельскохозяйственные науки;</w:t>
      </w:r>
    </w:p>
    <w:p w:rsidR="007A4307" w:rsidRPr="002A1947" w:rsidRDefault="007A4307" w:rsidP="007A4307">
      <w:pPr>
        <w:pStyle w:val="a5"/>
        <w:ind w:left="708"/>
        <w:jc w:val="both"/>
        <w:rPr>
          <w:sz w:val="24"/>
          <w:szCs w:val="24"/>
        </w:rPr>
      </w:pPr>
    </w:p>
    <w:p w:rsidR="007A4307" w:rsidRPr="002A1947" w:rsidRDefault="007A4307" w:rsidP="007A4307">
      <w:pPr>
        <w:ind w:firstLine="708"/>
        <w:jc w:val="both"/>
      </w:pPr>
    </w:p>
    <w:p w:rsidR="007A4307" w:rsidRPr="002A1947" w:rsidRDefault="007A4307" w:rsidP="007A4307">
      <w:pPr>
        <w:jc w:val="both"/>
      </w:pPr>
      <w:r w:rsidRPr="002A1947">
        <w:t xml:space="preserve">19. Науки, изучающие общество, относятся </w:t>
      </w:r>
      <w:proofErr w:type="gramStart"/>
      <w:r w:rsidRPr="002A1947">
        <w:t>к</w:t>
      </w:r>
      <w:proofErr w:type="gramEnd"/>
      <w:r w:rsidRPr="002A1947">
        <w:t xml:space="preserve"> </w:t>
      </w:r>
    </w:p>
    <w:p w:rsidR="007A4307" w:rsidRPr="002A1947" w:rsidRDefault="007A4307" w:rsidP="007A4307">
      <w:pPr>
        <w:ind w:firstLine="708"/>
        <w:jc w:val="both"/>
      </w:pPr>
    </w:p>
    <w:p w:rsidR="007A4307" w:rsidRPr="002A1947" w:rsidRDefault="007A4307" w:rsidP="007A4307">
      <w:pPr>
        <w:pStyle w:val="a5"/>
        <w:ind w:left="708"/>
        <w:jc w:val="both"/>
        <w:rPr>
          <w:sz w:val="24"/>
          <w:szCs w:val="24"/>
        </w:rPr>
      </w:pPr>
      <w:r w:rsidRPr="002A1947">
        <w:rPr>
          <w:sz w:val="24"/>
          <w:szCs w:val="24"/>
        </w:rPr>
        <w:t xml:space="preserve">А) Гуманитарным и социальным; </w:t>
      </w:r>
    </w:p>
    <w:p w:rsidR="007A4307" w:rsidRPr="002A1947" w:rsidRDefault="007A4307" w:rsidP="007A4307">
      <w:pPr>
        <w:pStyle w:val="a5"/>
        <w:ind w:left="708"/>
        <w:jc w:val="both"/>
        <w:rPr>
          <w:sz w:val="24"/>
          <w:szCs w:val="24"/>
        </w:rPr>
      </w:pPr>
      <w:r w:rsidRPr="002A1947">
        <w:rPr>
          <w:sz w:val="24"/>
          <w:szCs w:val="24"/>
        </w:rPr>
        <w:t>Б) Естественно-математическим;</w:t>
      </w:r>
    </w:p>
    <w:p w:rsidR="007A4307" w:rsidRPr="002A1947" w:rsidRDefault="007A4307" w:rsidP="007A4307">
      <w:pPr>
        <w:pStyle w:val="a5"/>
        <w:ind w:left="708"/>
        <w:jc w:val="both"/>
        <w:rPr>
          <w:sz w:val="24"/>
          <w:szCs w:val="24"/>
        </w:rPr>
      </w:pPr>
      <w:r w:rsidRPr="002A1947">
        <w:rPr>
          <w:sz w:val="24"/>
          <w:szCs w:val="24"/>
        </w:rPr>
        <w:t>В) Сельскохозяйственным</w:t>
      </w:r>
    </w:p>
    <w:p w:rsidR="007A4307" w:rsidRPr="002A1947" w:rsidRDefault="007A4307" w:rsidP="007A4307">
      <w:pPr>
        <w:pStyle w:val="a5"/>
        <w:ind w:left="708"/>
        <w:jc w:val="both"/>
        <w:rPr>
          <w:sz w:val="24"/>
          <w:szCs w:val="24"/>
        </w:rPr>
      </w:pPr>
      <w:r w:rsidRPr="002A1947">
        <w:rPr>
          <w:sz w:val="24"/>
          <w:szCs w:val="24"/>
        </w:rPr>
        <w:t xml:space="preserve">Г) Гносеологии. </w:t>
      </w:r>
    </w:p>
    <w:p w:rsidR="007A4307" w:rsidRPr="002A1947" w:rsidRDefault="007A4307" w:rsidP="007A4307">
      <w:pPr>
        <w:pStyle w:val="a5"/>
        <w:ind w:left="708"/>
        <w:jc w:val="both"/>
        <w:rPr>
          <w:sz w:val="24"/>
          <w:szCs w:val="24"/>
        </w:rPr>
      </w:pPr>
    </w:p>
    <w:p w:rsidR="007A4307" w:rsidRPr="002A1947" w:rsidRDefault="007A4307" w:rsidP="007A4307">
      <w:pPr>
        <w:jc w:val="both"/>
      </w:pPr>
      <w:r w:rsidRPr="002A1947">
        <w:t>20. В зависимости от</w:t>
      </w:r>
      <w:r w:rsidRPr="002A1947">
        <w:rPr>
          <w:b/>
        </w:rPr>
        <w:t xml:space="preserve"> связи с практикой</w:t>
      </w:r>
      <w:r w:rsidRPr="002A1947">
        <w:t xml:space="preserve"> науки делят </w:t>
      </w:r>
      <w:proofErr w:type="gramStart"/>
      <w:r w:rsidRPr="002A1947">
        <w:t>на</w:t>
      </w:r>
      <w:proofErr w:type="gramEnd"/>
      <w:r w:rsidRPr="002A1947">
        <w:t xml:space="preserve">  </w:t>
      </w:r>
    </w:p>
    <w:p w:rsidR="007A4307" w:rsidRPr="002A1947" w:rsidRDefault="007A4307" w:rsidP="007A4307">
      <w:pPr>
        <w:pStyle w:val="a5"/>
        <w:ind w:left="708"/>
        <w:jc w:val="both"/>
        <w:rPr>
          <w:sz w:val="24"/>
          <w:szCs w:val="24"/>
        </w:rPr>
      </w:pPr>
      <w:r w:rsidRPr="002A1947">
        <w:rPr>
          <w:sz w:val="24"/>
          <w:szCs w:val="24"/>
        </w:rPr>
        <w:t>А)</w:t>
      </w:r>
      <w:r w:rsidR="006F39F7" w:rsidRPr="002A1947">
        <w:rPr>
          <w:sz w:val="24"/>
          <w:szCs w:val="24"/>
        </w:rPr>
        <w:t xml:space="preserve"> Гуманитарные и социальные</w:t>
      </w:r>
      <w:r w:rsidRPr="002A1947">
        <w:rPr>
          <w:sz w:val="24"/>
          <w:szCs w:val="24"/>
        </w:rPr>
        <w:t xml:space="preserve"> </w:t>
      </w:r>
    </w:p>
    <w:p w:rsidR="007A4307" w:rsidRPr="002A1947" w:rsidRDefault="007A4307" w:rsidP="007A4307">
      <w:pPr>
        <w:pStyle w:val="a5"/>
        <w:ind w:left="708"/>
        <w:jc w:val="both"/>
        <w:rPr>
          <w:sz w:val="24"/>
          <w:szCs w:val="24"/>
        </w:rPr>
      </w:pPr>
      <w:r w:rsidRPr="002A1947">
        <w:rPr>
          <w:sz w:val="24"/>
          <w:szCs w:val="24"/>
        </w:rPr>
        <w:t>Б) Естественные и математические;</w:t>
      </w:r>
    </w:p>
    <w:p w:rsidR="007A4307" w:rsidRPr="002A1947" w:rsidRDefault="007A4307" w:rsidP="007A4307">
      <w:pPr>
        <w:pStyle w:val="a5"/>
        <w:ind w:left="708"/>
        <w:jc w:val="both"/>
        <w:rPr>
          <w:sz w:val="24"/>
          <w:szCs w:val="24"/>
        </w:rPr>
      </w:pPr>
      <w:r w:rsidRPr="002A1947">
        <w:rPr>
          <w:sz w:val="24"/>
          <w:szCs w:val="24"/>
        </w:rPr>
        <w:t xml:space="preserve">В) </w:t>
      </w:r>
      <w:r w:rsidR="006F39F7" w:rsidRPr="002A1947">
        <w:rPr>
          <w:sz w:val="24"/>
          <w:szCs w:val="24"/>
        </w:rPr>
        <w:t>Фундаментальные и прикладные</w:t>
      </w:r>
      <w:r w:rsidRPr="002A1947">
        <w:rPr>
          <w:sz w:val="24"/>
          <w:szCs w:val="24"/>
        </w:rPr>
        <w:t xml:space="preserve">; </w:t>
      </w:r>
    </w:p>
    <w:p w:rsidR="007A4307" w:rsidRPr="002A1947" w:rsidRDefault="007A4307" w:rsidP="007A4307">
      <w:pPr>
        <w:pStyle w:val="a5"/>
        <w:ind w:left="708"/>
        <w:jc w:val="both"/>
        <w:rPr>
          <w:sz w:val="24"/>
          <w:szCs w:val="24"/>
        </w:rPr>
      </w:pPr>
      <w:r w:rsidRPr="002A1947">
        <w:rPr>
          <w:sz w:val="24"/>
          <w:szCs w:val="24"/>
        </w:rPr>
        <w:t xml:space="preserve">Г) Сельскохозяйственные и производственные. </w:t>
      </w:r>
    </w:p>
    <w:p w:rsidR="007A4307" w:rsidRPr="002A1947" w:rsidRDefault="007A4307" w:rsidP="007A4307">
      <w:pPr>
        <w:jc w:val="both"/>
      </w:pPr>
    </w:p>
    <w:p w:rsidR="007A4307" w:rsidRPr="002A1947" w:rsidRDefault="007A4307" w:rsidP="007A4307">
      <w:pPr>
        <w:jc w:val="both"/>
      </w:pPr>
      <w:r w:rsidRPr="002A1947">
        <w:rPr>
          <w:b/>
          <w:i/>
        </w:rPr>
        <w:t xml:space="preserve">21. </w:t>
      </w:r>
      <w:r w:rsidRPr="002A1947">
        <w:t>Как называются науки</w:t>
      </w:r>
      <w:r w:rsidRPr="002A1947">
        <w:rPr>
          <w:b/>
          <w:i/>
        </w:rPr>
        <w:t xml:space="preserve">, </w:t>
      </w:r>
      <w:r w:rsidRPr="002A1947">
        <w:t xml:space="preserve">которые объясняют основные законы объективного и субъективного мира и прямо не ориентированы на практику? </w:t>
      </w:r>
    </w:p>
    <w:p w:rsidR="007A4307" w:rsidRPr="002A1947" w:rsidRDefault="007A4307" w:rsidP="007A4307">
      <w:pPr>
        <w:pStyle w:val="a5"/>
        <w:ind w:left="708"/>
        <w:jc w:val="both"/>
        <w:rPr>
          <w:sz w:val="24"/>
          <w:szCs w:val="24"/>
        </w:rPr>
      </w:pPr>
    </w:p>
    <w:p w:rsidR="007A4307" w:rsidRPr="002A1947" w:rsidRDefault="007A4307" w:rsidP="007A4307">
      <w:pPr>
        <w:pStyle w:val="a5"/>
        <w:ind w:left="708"/>
        <w:jc w:val="both"/>
        <w:rPr>
          <w:sz w:val="24"/>
          <w:szCs w:val="24"/>
        </w:rPr>
      </w:pPr>
      <w:r w:rsidRPr="002A1947">
        <w:rPr>
          <w:sz w:val="24"/>
          <w:szCs w:val="24"/>
        </w:rPr>
        <w:t>А) Фундаментальные и прикладные;</w:t>
      </w:r>
    </w:p>
    <w:p w:rsidR="007A4307" w:rsidRPr="002A1947" w:rsidRDefault="007A4307" w:rsidP="007A4307">
      <w:pPr>
        <w:pStyle w:val="a5"/>
        <w:ind w:left="708"/>
        <w:jc w:val="both"/>
        <w:rPr>
          <w:sz w:val="24"/>
          <w:szCs w:val="24"/>
        </w:rPr>
      </w:pPr>
      <w:r w:rsidRPr="002A1947">
        <w:rPr>
          <w:sz w:val="24"/>
          <w:szCs w:val="24"/>
        </w:rPr>
        <w:t>Б) Естественные и математические;</w:t>
      </w:r>
    </w:p>
    <w:p w:rsidR="007A4307" w:rsidRPr="002A1947" w:rsidRDefault="007A4307" w:rsidP="007A4307">
      <w:pPr>
        <w:pStyle w:val="a5"/>
        <w:ind w:left="708"/>
        <w:jc w:val="both"/>
        <w:rPr>
          <w:sz w:val="24"/>
          <w:szCs w:val="24"/>
        </w:rPr>
      </w:pPr>
      <w:r w:rsidRPr="002A1947">
        <w:rPr>
          <w:sz w:val="24"/>
          <w:szCs w:val="24"/>
        </w:rPr>
        <w:t xml:space="preserve">В) Гуманитарные и социальные; Г) Сельскохозяйственные и производственные. </w:t>
      </w:r>
    </w:p>
    <w:p w:rsidR="007A4307" w:rsidRPr="002A1947" w:rsidRDefault="007A4307" w:rsidP="007A4307">
      <w:pPr>
        <w:jc w:val="both"/>
      </w:pPr>
    </w:p>
    <w:p w:rsidR="007A4307" w:rsidRPr="002A1947" w:rsidRDefault="007A4307" w:rsidP="007A4307">
      <w:pPr>
        <w:jc w:val="both"/>
      </w:pPr>
      <w:r w:rsidRPr="002A1947">
        <w:t>22. Как называются науки</w:t>
      </w:r>
      <w:r w:rsidRPr="002A1947">
        <w:rPr>
          <w:b/>
          <w:i/>
        </w:rPr>
        <w:t xml:space="preserve">, </w:t>
      </w:r>
      <w:r w:rsidRPr="002A1947">
        <w:t xml:space="preserve"> которые направлены на решение технических, производственных, социально-технических проблем?</w:t>
      </w:r>
    </w:p>
    <w:p w:rsidR="006F39F7" w:rsidRPr="002A1947" w:rsidRDefault="007A4307" w:rsidP="006F39F7">
      <w:pPr>
        <w:pStyle w:val="a5"/>
        <w:ind w:left="708"/>
        <w:jc w:val="both"/>
        <w:rPr>
          <w:sz w:val="24"/>
          <w:szCs w:val="24"/>
        </w:rPr>
      </w:pPr>
      <w:r w:rsidRPr="002A1947">
        <w:rPr>
          <w:sz w:val="24"/>
          <w:szCs w:val="24"/>
        </w:rPr>
        <w:t xml:space="preserve">А) </w:t>
      </w:r>
      <w:r w:rsidR="006F39F7" w:rsidRPr="002A1947">
        <w:rPr>
          <w:sz w:val="24"/>
          <w:szCs w:val="24"/>
        </w:rPr>
        <w:t>Экономические.</w:t>
      </w:r>
    </w:p>
    <w:p w:rsidR="007A4307" w:rsidRPr="002A1947" w:rsidRDefault="007A4307" w:rsidP="007A4307">
      <w:pPr>
        <w:pStyle w:val="a5"/>
        <w:ind w:left="708"/>
        <w:jc w:val="both"/>
        <w:rPr>
          <w:sz w:val="24"/>
          <w:szCs w:val="24"/>
        </w:rPr>
      </w:pPr>
      <w:r w:rsidRPr="002A1947">
        <w:rPr>
          <w:sz w:val="24"/>
          <w:szCs w:val="24"/>
        </w:rPr>
        <w:t xml:space="preserve">Б) Фундаментальные;  </w:t>
      </w:r>
    </w:p>
    <w:p w:rsidR="007A4307" w:rsidRPr="002A1947" w:rsidRDefault="007A4307" w:rsidP="007A4307">
      <w:pPr>
        <w:pStyle w:val="a5"/>
        <w:ind w:left="708"/>
        <w:jc w:val="both"/>
        <w:rPr>
          <w:sz w:val="24"/>
          <w:szCs w:val="24"/>
        </w:rPr>
      </w:pPr>
      <w:r w:rsidRPr="002A1947">
        <w:rPr>
          <w:sz w:val="24"/>
          <w:szCs w:val="24"/>
        </w:rPr>
        <w:t xml:space="preserve">В) Гуманитарные; </w:t>
      </w:r>
    </w:p>
    <w:p w:rsidR="006F39F7" w:rsidRPr="002A1947" w:rsidRDefault="007A4307" w:rsidP="006F39F7">
      <w:pPr>
        <w:pStyle w:val="a5"/>
        <w:ind w:left="708"/>
        <w:jc w:val="both"/>
        <w:rPr>
          <w:sz w:val="24"/>
          <w:szCs w:val="24"/>
        </w:rPr>
      </w:pPr>
      <w:r w:rsidRPr="002A1947">
        <w:rPr>
          <w:sz w:val="24"/>
          <w:szCs w:val="24"/>
        </w:rPr>
        <w:t xml:space="preserve">Г) </w:t>
      </w:r>
      <w:r w:rsidR="006F39F7" w:rsidRPr="002A1947">
        <w:rPr>
          <w:sz w:val="24"/>
          <w:szCs w:val="24"/>
        </w:rPr>
        <w:t>Прикладные;</w:t>
      </w:r>
    </w:p>
    <w:p w:rsidR="007A4307" w:rsidRPr="002A1947" w:rsidRDefault="007A4307" w:rsidP="007A4307">
      <w:pPr>
        <w:jc w:val="both"/>
      </w:pPr>
    </w:p>
    <w:p w:rsidR="007A4307" w:rsidRPr="002A1947" w:rsidRDefault="007A4307" w:rsidP="007A4307">
      <w:pPr>
        <w:jc w:val="both"/>
      </w:pPr>
      <w:r w:rsidRPr="002A1947">
        <w:t xml:space="preserve">23. В ходе общественного разделения труда выделилось пять взаимосвязанных научных сфер. Укажите их. </w:t>
      </w:r>
    </w:p>
    <w:p w:rsidR="007A4307" w:rsidRPr="002A1947" w:rsidRDefault="007A4307" w:rsidP="007A4307">
      <w:pPr>
        <w:pStyle w:val="a5"/>
        <w:ind w:left="708"/>
        <w:jc w:val="both"/>
        <w:rPr>
          <w:sz w:val="24"/>
          <w:szCs w:val="24"/>
        </w:rPr>
      </w:pPr>
      <w:r w:rsidRPr="002A1947">
        <w:rPr>
          <w:sz w:val="24"/>
          <w:szCs w:val="24"/>
        </w:rPr>
        <w:t xml:space="preserve">А) </w:t>
      </w:r>
      <w:proofErr w:type="spellStart"/>
      <w:r w:rsidRPr="002A1947">
        <w:rPr>
          <w:sz w:val="24"/>
          <w:szCs w:val="24"/>
        </w:rPr>
        <w:t>Аакадемическая</w:t>
      </w:r>
      <w:proofErr w:type="spellEnd"/>
      <w:r w:rsidRPr="002A1947">
        <w:rPr>
          <w:sz w:val="24"/>
          <w:szCs w:val="24"/>
        </w:rPr>
        <w:t xml:space="preserve">, </w:t>
      </w:r>
      <w:proofErr w:type="spellStart"/>
      <w:r w:rsidRPr="002A1947">
        <w:rPr>
          <w:sz w:val="24"/>
          <w:szCs w:val="24"/>
        </w:rPr>
        <w:t>вузовая</w:t>
      </w:r>
      <w:proofErr w:type="spellEnd"/>
      <w:r w:rsidRPr="002A1947">
        <w:rPr>
          <w:sz w:val="24"/>
          <w:szCs w:val="24"/>
        </w:rPr>
        <w:t xml:space="preserve">, отраслевая, производственная и вневедомственная. </w:t>
      </w:r>
    </w:p>
    <w:p w:rsidR="007A4307" w:rsidRPr="002A1947" w:rsidRDefault="007A4307" w:rsidP="007A4307">
      <w:pPr>
        <w:pStyle w:val="a5"/>
        <w:ind w:left="708"/>
        <w:jc w:val="both"/>
        <w:rPr>
          <w:sz w:val="24"/>
          <w:szCs w:val="24"/>
        </w:rPr>
      </w:pPr>
      <w:r w:rsidRPr="002A1947">
        <w:rPr>
          <w:sz w:val="24"/>
          <w:szCs w:val="24"/>
        </w:rPr>
        <w:t xml:space="preserve">Б) Строительство, полиграфия, телекоммуникации, металлургия, горное дело,   </w:t>
      </w:r>
    </w:p>
    <w:p w:rsidR="007A4307" w:rsidRPr="002A1947" w:rsidRDefault="007A4307" w:rsidP="007A4307">
      <w:pPr>
        <w:pStyle w:val="a5"/>
        <w:ind w:left="708"/>
        <w:jc w:val="both"/>
        <w:rPr>
          <w:sz w:val="24"/>
          <w:szCs w:val="24"/>
        </w:rPr>
      </w:pPr>
      <w:r w:rsidRPr="002A1947">
        <w:rPr>
          <w:sz w:val="24"/>
          <w:szCs w:val="24"/>
        </w:rPr>
        <w:t xml:space="preserve">В) </w:t>
      </w:r>
      <w:proofErr w:type="spellStart"/>
      <w:r w:rsidRPr="002A1947">
        <w:rPr>
          <w:sz w:val="24"/>
          <w:szCs w:val="24"/>
        </w:rPr>
        <w:t>Преднаука</w:t>
      </w:r>
      <w:proofErr w:type="spellEnd"/>
      <w:r w:rsidRPr="002A1947">
        <w:rPr>
          <w:sz w:val="24"/>
          <w:szCs w:val="24"/>
        </w:rPr>
        <w:t xml:space="preserve">, классическая наука, неклассическая наука и </w:t>
      </w:r>
      <w:proofErr w:type="spellStart"/>
      <w:r w:rsidRPr="002A1947">
        <w:rPr>
          <w:sz w:val="24"/>
          <w:szCs w:val="24"/>
        </w:rPr>
        <w:t>постнеклассическая</w:t>
      </w:r>
      <w:proofErr w:type="spellEnd"/>
      <w:r w:rsidRPr="002A1947">
        <w:rPr>
          <w:sz w:val="24"/>
          <w:szCs w:val="24"/>
        </w:rPr>
        <w:t xml:space="preserve"> наука.</w:t>
      </w:r>
    </w:p>
    <w:p w:rsidR="007A4307" w:rsidRPr="002A1947" w:rsidRDefault="007A4307" w:rsidP="007A4307">
      <w:pPr>
        <w:ind w:firstLine="708"/>
      </w:pPr>
      <w:r w:rsidRPr="002A1947">
        <w:t xml:space="preserve">Г) Познавательная, мировоззренческая, производственная, культурная и  </w:t>
      </w:r>
    </w:p>
    <w:p w:rsidR="007A4307" w:rsidRPr="002A1947" w:rsidRDefault="007A4307" w:rsidP="007A4307">
      <w:pPr>
        <w:ind w:firstLine="708"/>
      </w:pPr>
      <w:r w:rsidRPr="002A1947">
        <w:t>образовательная.</w:t>
      </w:r>
    </w:p>
    <w:p w:rsidR="007A4307" w:rsidRPr="002A1947" w:rsidRDefault="007A4307" w:rsidP="007A4307">
      <w:pPr>
        <w:ind w:firstLine="708"/>
      </w:pPr>
    </w:p>
    <w:p w:rsidR="004C43D8" w:rsidRPr="002A1947" w:rsidRDefault="00013884" w:rsidP="004C43D8">
      <w:pPr>
        <w:rPr>
          <w:b/>
          <w:sz w:val="28"/>
          <w:szCs w:val="28"/>
        </w:rPr>
      </w:pPr>
      <w:r w:rsidRPr="002A1947">
        <w:rPr>
          <w:b/>
          <w:sz w:val="28"/>
          <w:szCs w:val="28"/>
        </w:rPr>
        <w:lastRenderedPageBreak/>
        <w:t>1.</w:t>
      </w:r>
      <w:r w:rsidR="004C43D8" w:rsidRPr="002A1947">
        <w:rPr>
          <w:b/>
          <w:sz w:val="28"/>
          <w:szCs w:val="28"/>
        </w:rPr>
        <w:t>2</w:t>
      </w:r>
      <w:r w:rsidRPr="002A1947">
        <w:rPr>
          <w:b/>
          <w:sz w:val="28"/>
          <w:szCs w:val="28"/>
        </w:rPr>
        <w:t>. Задания для выполнения ТК-2:</w:t>
      </w:r>
      <w:r w:rsidR="006F39F7" w:rsidRPr="002A1947">
        <w:rPr>
          <w:b/>
          <w:sz w:val="28"/>
          <w:szCs w:val="28"/>
        </w:rPr>
        <w:t xml:space="preserve"> </w:t>
      </w:r>
      <w:r w:rsidRPr="002A1947">
        <w:rPr>
          <w:b/>
          <w:sz w:val="28"/>
          <w:szCs w:val="28"/>
        </w:rPr>
        <w:t xml:space="preserve"> </w:t>
      </w:r>
      <w:r w:rsidR="004C43D8" w:rsidRPr="002A1947">
        <w:rPr>
          <w:sz w:val="28"/>
          <w:szCs w:val="28"/>
        </w:rPr>
        <w:t>Выполнение</w:t>
      </w:r>
      <w:r w:rsidR="004C43D8" w:rsidRPr="002A1947">
        <w:rPr>
          <w:b/>
          <w:sz w:val="28"/>
          <w:szCs w:val="28"/>
        </w:rPr>
        <w:t xml:space="preserve"> Теста № 2.</w:t>
      </w:r>
    </w:p>
    <w:p w:rsidR="00013884" w:rsidRPr="002A1947" w:rsidRDefault="00013884" w:rsidP="00013884">
      <w:pPr>
        <w:rPr>
          <w:b/>
          <w:sz w:val="28"/>
          <w:szCs w:val="28"/>
        </w:rPr>
      </w:pPr>
    </w:p>
    <w:p w:rsidR="00013884" w:rsidRPr="002A1947" w:rsidRDefault="00013884" w:rsidP="00013884">
      <w:pPr>
        <w:jc w:val="center"/>
        <w:rPr>
          <w:b/>
        </w:rPr>
      </w:pPr>
    </w:p>
    <w:p w:rsidR="00013884" w:rsidRPr="002A1947" w:rsidRDefault="00013884" w:rsidP="00013884">
      <w:pPr>
        <w:pStyle w:val="5"/>
        <w:tabs>
          <w:tab w:val="left" w:pos="6660"/>
        </w:tabs>
        <w:spacing w:before="0"/>
        <w:jc w:val="right"/>
        <w:rPr>
          <w:rFonts w:ascii="Times New Roman" w:hAnsi="Times New Roman" w:cs="Times New Roman"/>
          <w:b/>
          <w:color w:val="auto"/>
        </w:rPr>
      </w:pPr>
      <w:r w:rsidRPr="002A1947">
        <w:rPr>
          <w:rFonts w:ascii="Times New Roman" w:hAnsi="Times New Roman" w:cs="Times New Roman"/>
          <w:b/>
          <w:color w:val="auto"/>
        </w:rPr>
        <w:t xml:space="preserve">  «Утвержден»                                                                                             </w:t>
      </w:r>
    </w:p>
    <w:p w:rsidR="00013884" w:rsidRPr="002A1947" w:rsidRDefault="00013884" w:rsidP="00013884">
      <w:pPr>
        <w:tabs>
          <w:tab w:val="left" w:pos="6660"/>
        </w:tabs>
        <w:jc w:val="right"/>
        <w:rPr>
          <w:b/>
        </w:rPr>
      </w:pPr>
      <w:r w:rsidRPr="002A1947">
        <w:rPr>
          <w:b/>
        </w:rPr>
        <w:t>на заседании кафедры методики преподавания</w:t>
      </w:r>
    </w:p>
    <w:p w:rsidR="00013884" w:rsidRPr="002A1947" w:rsidRDefault="00013884" w:rsidP="00013884">
      <w:pPr>
        <w:tabs>
          <w:tab w:val="left" w:pos="6660"/>
        </w:tabs>
        <w:jc w:val="right"/>
        <w:rPr>
          <w:b/>
        </w:rPr>
      </w:pPr>
      <w:r w:rsidRPr="002A1947">
        <w:rPr>
          <w:b/>
        </w:rPr>
        <w:t xml:space="preserve"> русского языка и литературе            </w:t>
      </w:r>
    </w:p>
    <w:p w:rsidR="00013884" w:rsidRPr="002A1947" w:rsidRDefault="00013884" w:rsidP="00013884">
      <w:pPr>
        <w:tabs>
          <w:tab w:val="left" w:pos="6660"/>
        </w:tabs>
        <w:jc w:val="right"/>
        <w:rPr>
          <w:b/>
        </w:rPr>
      </w:pPr>
      <w:proofErr w:type="spellStart"/>
      <w:r w:rsidRPr="002A1947">
        <w:rPr>
          <w:b/>
        </w:rPr>
        <w:t>Зав</w:t>
      </w:r>
      <w:proofErr w:type="gramStart"/>
      <w:r w:rsidRPr="002A1947">
        <w:rPr>
          <w:b/>
        </w:rPr>
        <w:t>.к</w:t>
      </w:r>
      <w:proofErr w:type="gramEnd"/>
      <w:r w:rsidRPr="002A1947">
        <w:rPr>
          <w:b/>
        </w:rPr>
        <w:t>афедрой</w:t>
      </w:r>
      <w:proofErr w:type="spellEnd"/>
      <w:r w:rsidRPr="002A1947">
        <w:rPr>
          <w:b/>
        </w:rPr>
        <w:t xml:space="preserve"> ___________      </w:t>
      </w:r>
      <w:proofErr w:type="spellStart"/>
      <w:r w:rsidRPr="002A1947">
        <w:rPr>
          <w:b/>
        </w:rPr>
        <w:t>Бекмухамедова</w:t>
      </w:r>
      <w:proofErr w:type="spellEnd"/>
      <w:r w:rsidRPr="002A1947">
        <w:rPr>
          <w:b/>
        </w:rPr>
        <w:t xml:space="preserve"> Н.Х.</w:t>
      </w:r>
    </w:p>
    <w:p w:rsidR="00013884" w:rsidRPr="002A1947" w:rsidRDefault="00013884" w:rsidP="00013884">
      <w:pPr>
        <w:tabs>
          <w:tab w:val="left" w:pos="6660"/>
        </w:tabs>
        <w:jc w:val="right"/>
        <w:rPr>
          <w:b/>
        </w:rPr>
      </w:pPr>
      <w:r w:rsidRPr="002A1947">
        <w:rPr>
          <w:b/>
        </w:rPr>
        <w:t>«_____»__________________20__г.</w:t>
      </w:r>
    </w:p>
    <w:p w:rsidR="00013884" w:rsidRPr="002A1947" w:rsidRDefault="00013884" w:rsidP="00013884">
      <w:pPr>
        <w:jc w:val="center"/>
        <w:rPr>
          <w:b/>
          <w:sz w:val="28"/>
          <w:szCs w:val="28"/>
        </w:rPr>
      </w:pPr>
    </w:p>
    <w:p w:rsidR="00013884" w:rsidRPr="002A1947" w:rsidRDefault="00013884" w:rsidP="007A4307">
      <w:pPr>
        <w:jc w:val="center"/>
        <w:rPr>
          <w:b/>
        </w:rPr>
      </w:pPr>
    </w:p>
    <w:p w:rsidR="007A4307" w:rsidRPr="002A1947" w:rsidRDefault="007A4307" w:rsidP="007A4307">
      <w:pPr>
        <w:jc w:val="center"/>
        <w:rPr>
          <w:b/>
        </w:rPr>
      </w:pPr>
      <w:r w:rsidRPr="002A1947">
        <w:rPr>
          <w:b/>
        </w:rPr>
        <w:t xml:space="preserve">Тест </w:t>
      </w:r>
      <w:r w:rsidR="00013884" w:rsidRPr="002A1947">
        <w:rPr>
          <w:b/>
        </w:rPr>
        <w:t>№ 2 (</w:t>
      </w:r>
      <w:r w:rsidRPr="002A1947">
        <w:rPr>
          <w:b/>
        </w:rPr>
        <w:t>Б</w:t>
      </w:r>
      <w:r w:rsidR="00013884" w:rsidRPr="002A1947">
        <w:rPr>
          <w:b/>
        </w:rPr>
        <w:t>)</w:t>
      </w:r>
    </w:p>
    <w:p w:rsidR="00013884" w:rsidRPr="002A1947" w:rsidRDefault="00013884" w:rsidP="007A4307">
      <w:pPr>
        <w:jc w:val="center"/>
        <w:rPr>
          <w:b/>
          <w:i/>
        </w:rPr>
      </w:pPr>
    </w:p>
    <w:p w:rsidR="007A4307" w:rsidRPr="002A1947" w:rsidRDefault="007A4307" w:rsidP="007A4307">
      <w:pPr>
        <w:jc w:val="both"/>
      </w:pPr>
      <w:r w:rsidRPr="002A1947">
        <w:t>1.Как называется процесс проникновения субъективных элементов (моральных, этических, эстетических представлений и др.) в совокупность объективного знания о природе, технических и социокультурных системах?</w:t>
      </w:r>
    </w:p>
    <w:p w:rsidR="007A4307" w:rsidRPr="002A1947" w:rsidRDefault="007A4307" w:rsidP="007A4307">
      <w:pPr>
        <w:jc w:val="both"/>
      </w:pPr>
      <w:r w:rsidRPr="002A1947">
        <w:t xml:space="preserve">А) </w:t>
      </w:r>
      <w:r w:rsidR="006F39F7" w:rsidRPr="002A1947">
        <w:t xml:space="preserve">Информатизация </w:t>
      </w:r>
      <w:r w:rsidR="00FE1E9E" w:rsidRPr="002A1947">
        <w:t xml:space="preserve">         </w:t>
      </w:r>
      <w:r w:rsidRPr="002A1947">
        <w:t xml:space="preserve">Б) Объективизация </w:t>
      </w:r>
    </w:p>
    <w:p w:rsidR="006F39F7" w:rsidRPr="002A1947" w:rsidRDefault="007A4307" w:rsidP="006F39F7">
      <w:pPr>
        <w:jc w:val="both"/>
      </w:pPr>
      <w:r w:rsidRPr="002A1947">
        <w:t xml:space="preserve">В) </w:t>
      </w:r>
      <w:proofErr w:type="spellStart"/>
      <w:r w:rsidRPr="002A1947">
        <w:t>Субъективизация</w:t>
      </w:r>
      <w:proofErr w:type="spellEnd"/>
      <w:r w:rsidRPr="002A1947">
        <w:t xml:space="preserve"> процесса познания</w:t>
      </w:r>
      <w:r w:rsidR="00FE1E9E" w:rsidRPr="002A1947">
        <w:t xml:space="preserve">          </w:t>
      </w:r>
      <w:r w:rsidRPr="002A1947">
        <w:t xml:space="preserve">Г) </w:t>
      </w:r>
      <w:proofErr w:type="spellStart"/>
      <w:r w:rsidR="006F39F7" w:rsidRPr="002A1947">
        <w:t>Аксиологизация</w:t>
      </w:r>
      <w:proofErr w:type="spellEnd"/>
      <w:r w:rsidR="006F39F7" w:rsidRPr="002A1947">
        <w:t xml:space="preserve"> науки</w:t>
      </w:r>
    </w:p>
    <w:p w:rsidR="007A4307" w:rsidRPr="002A1947" w:rsidRDefault="007A4307" w:rsidP="007A4307">
      <w:pPr>
        <w:jc w:val="both"/>
      </w:pPr>
    </w:p>
    <w:p w:rsidR="007A4307" w:rsidRPr="002A1947" w:rsidRDefault="007A4307" w:rsidP="007A4307">
      <w:pPr>
        <w:jc w:val="both"/>
        <w:rPr>
          <w:b/>
          <w:i/>
        </w:rPr>
      </w:pPr>
    </w:p>
    <w:p w:rsidR="007A4307" w:rsidRPr="002A1947" w:rsidRDefault="007A4307" w:rsidP="007A4307">
      <w:pPr>
        <w:jc w:val="both"/>
      </w:pPr>
      <w:r w:rsidRPr="002A1947">
        <w:t xml:space="preserve">2. В чем заключается суть принципа </w:t>
      </w:r>
      <w:proofErr w:type="spellStart"/>
      <w:r w:rsidRPr="002A1947">
        <w:t>аксиологизации</w:t>
      </w:r>
      <w:proofErr w:type="spellEnd"/>
      <w:r w:rsidRPr="002A1947">
        <w:t xml:space="preserve"> науки?</w:t>
      </w:r>
    </w:p>
    <w:p w:rsidR="007A4307" w:rsidRPr="002A1947" w:rsidRDefault="007A4307" w:rsidP="007A4307">
      <w:pPr>
        <w:jc w:val="both"/>
      </w:pPr>
      <w:r w:rsidRPr="002A1947">
        <w:t xml:space="preserve">А) Фиксирование </w:t>
      </w:r>
      <w:proofErr w:type="gramStart"/>
      <w:r w:rsidRPr="002A1947">
        <w:t>внимания</w:t>
      </w:r>
      <w:proofErr w:type="gramEnd"/>
      <w:r w:rsidRPr="002A1947">
        <w:t xml:space="preserve"> как на объективности процесса естественнонаучного познания, так и на необходимости учета субъективного (ценностного) содержания науки.</w:t>
      </w:r>
    </w:p>
    <w:p w:rsidR="007A4307" w:rsidRPr="002A1947" w:rsidRDefault="007A4307" w:rsidP="007A4307">
      <w:pPr>
        <w:jc w:val="both"/>
      </w:pPr>
      <w:r w:rsidRPr="002A1947">
        <w:t>Б) Объективное изучение вещей, явлений и процессов природы.</w:t>
      </w:r>
    </w:p>
    <w:p w:rsidR="007A4307" w:rsidRPr="002A1947" w:rsidRDefault="007A4307" w:rsidP="007A4307">
      <w:pPr>
        <w:jc w:val="both"/>
      </w:pPr>
      <w:r w:rsidRPr="002A1947">
        <w:t xml:space="preserve">В) </w:t>
      </w:r>
      <w:r w:rsidR="00FE1E9E" w:rsidRPr="002A1947">
        <w:t xml:space="preserve"> внедрение информационно-коммуникационных технологий обучения</w:t>
      </w:r>
    </w:p>
    <w:p w:rsidR="007A4307" w:rsidRPr="002A1947" w:rsidRDefault="007A4307" w:rsidP="007A4307">
      <w:pPr>
        <w:jc w:val="both"/>
      </w:pPr>
      <w:r w:rsidRPr="002A1947">
        <w:t>Г)</w:t>
      </w:r>
      <w:r w:rsidR="00FE1E9E" w:rsidRPr="002A1947">
        <w:t xml:space="preserve">  экспертиза образовательной среды</w:t>
      </w:r>
    </w:p>
    <w:p w:rsidR="007A4307" w:rsidRPr="002A1947" w:rsidRDefault="007A4307" w:rsidP="007A4307">
      <w:pPr>
        <w:jc w:val="both"/>
      </w:pPr>
    </w:p>
    <w:p w:rsidR="007A4307" w:rsidRPr="002A1947" w:rsidRDefault="007A4307" w:rsidP="007A4307">
      <w:pPr>
        <w:jc w:val="both"/>
      </w:pPr>
      <w:r w:rsidRPr="002A1947">
        <w:t xml:space="preserve">3. Когда аксиологическая проблема ассоциировалась преимущественно с развитием системы физического знания? </w:t>
      </w:r>
    </w:p>
    <w:p w:rsidR="007A4307" w:rsidRPr="002A1947" w:rsidRDefault="007A4307" w:rsidP="007A4307">
      <w:pPr>
        <w:jc w:val="both"/>
      </w:pPr>
      <w:r w:rsidRPr="002A1947">
        <w:t>А)</w:t>
      </w:r>
      <w:r w:rsidR="006F39F7" w:rsidRPr="002A1947">
        <w:t xml:space="preserve"> начало ХХ</w:t>
      </w:r>
      <w:proofErr w:type="gramStart"/>
      <w:r w:rsidR="006F39F7" w:rsidRPr="002A1947">
        <w:rPr>
          <w:lang w:val="en-US"/>
        </w:rPr>
        <w:t>I</w:t>
      </w:r>
      <w:proofErr w:type="gramEnd"/>
      <w:r w:rsidR="006F39F7" w:rsidRPr="002A1947">
        <w:t xml:space="preserve"> века</w:t>
      </w:r>
      <w:r w:rsidR="00FE1E9E" w:rsidRPr="002A1947">
        <w:t xml:space="preserve">                            </w:t>
      </w:r>
      <w:r w:rsidRPr="002A1947">
        <w:t xml:space="preserve">Б) конец 60-х гг. </w:t>
      </w:r>
    </w:p>
    <w:p w:rsidR="007A4307" w:rsidRPr="002A1947" w:rsidRDefault="007A4307" w:rsidP="007A4307">
      <w:pPr>
        <w:jc w:val="both"/>
      </w:pPr>
      <w:r w:rsidRPr="002A1947">
        <w:t xml:space="preserve">В) 70-80-е </w:t>
      </w:r>
      <w:proofErr w:type="spellStart"/>
      <w:proofErr w:type="gramStart"/>
      <w:r w:rsidRPr="002A1947">
        <w:t>гг</w:t>
      </w:r>
      <w:proofErr w:type="spellEnd"/>
      <w:proofErr w:type="gramEnd"/>
      <w:r w:rsidRPr="002A1947">
        <w:t xml:space="preserve"> XX в</w:t>
      </w:r>
      <w:r w:rsidR="00FE1E9E" w:rsidRPr="002A1947">
        <w:t xml:space="preserve">     </w:t>
      </w:r>
      <w:r w:rsidR="00FE1E9E" w:rsidRPr="002A1947">
        <w:tab/>
      </w:r>
      <w:r w:rsidR="00FE1E9E" w:rsidRPr="002A1947">
        <w:tab/>
      </w:r>
      <w:r w:rsidR="00FE1E9E" w:rsidRPr="002A1947">
        <w:tab/>
      </w:r>
      <w:r w:rsidRPr="002A1947">
        <w:t xml:space="preserve">Г) </w:t>
      </w:r>
      <w:r w:rsidR="006F39F7" w:rsidRPr="002A1947">
        <w:t>в 40-50-е гг. XX в</w:t>
      </w:r>
    </w:p>
    <w:p w:rsidR="007A4307" w:rsidRPr="002A1947" w:rsidRDefault="007A4307" w:rsidP="007A4307">
      <w:pPr>
        <w:jc w:val="both"/>
      </w:pPr>
    </w:p>
    <w:p w:rsidR="007A4307" w:rsidRPr="002A1947" w:rsidRDefault="007A4307" w:rsidP="007A4307">
      <w:pPr>
        <w:jc w:val="both"/>
      </w:pPr>
      <w:r w:rsidRPr="002A1947">
        <w:t xml:space="preserve">4. Когда аксиологическая проблема ассоциировалась преимущественно с проблемами биологических наук? </w:t>
      </w:r>
    </w:p>
    <w:p w:rsidR="007A4307" w:rsidRPr="002A1947" w:rsidRDefault="007A4307" w:rsidP="007A4307">
      <w:pPr>
        <w:jc w:val="both"/>
      </w:pPr>
      <w:r w:rsidRPr="002A1947">
        <w:t xml:space="preserve">А) конец 60-х гг. </w:t>
      </w:r>
      <w:r w:rsidR="00FE1E9E" w:rsidRPr="002A1947">
        <w:t xml:space="preserve">        </w:t>
      </w:r>
      <w:r w:rsidRPr="002A1947">
        <w:t>Б) в 40-50-е гг. XX в;</w:t>
      </w:r>
    </w:p>
    <w:p w:rsidR="007A4307" w:rsidRPr="002A1947" w:rsidRDefault="007A4307" w:rsidP="007A4307">
      <w:pPr>
        <w:jc w:val="both"/>
      </w:pPr>
      <w:r w:rsidRPr="002A1947">
        <w:t xml:space="preserve"> В) 70-80-е </w:t>
      </w:r>
      <w:proofErr w:type="spellStart"/>
      <w:proofErr w:type="gramStart"/>
      <w:r w:rsidRPr="002A1947">
        <w:t>гг</w:t>
      </w:r>
      <w:proofErr w:type="spellEnd"/>
      <w:proofErr w:type="gramEnd"/>
      <w:r w:rsidRPr="002A1947">
        <w:t xml:space="preserve"> XX в</w:t>
      </w:r>
      <w:r w:rsidR="00FE1E9E" w:rsidRPr="002A1947">
        <w:t xml:space="preserve">     </w:t>
      </w:r>
      <w:r w:rsidRPr="002A1947">
        <w:t>Г) начало ХХ</w:t>
      </w:r>
      <w:r w:rsidRPr="002A1947">
        <w:rPr>
          <w:lang w:val="en-US"/>
        </w:rPr>
        <w:t>I</w:t>
      </w:r>
      <w:r w:rsidRPr="002A1947">
        <w:t xml:space="preserve"> века</w:t>
      </w:r>
    </w:p>
    <w:p w:rsidR="007A4307" w:rsidRPr="002A1947" w:rsidRDefault="007A4307" w:rsidP="007A4307">
      <w:pPr>
        <w:jc w:val="both"/>
      </w:pPr>
    </w:p>
    <w:p w:rsidR="007A4307" w:rsidRPr="002A1947" w:rsidRDefault="007A4307" w:rsidP="007A4307">
      <w:pPr>
        <w:jc w:val="both"/>
      </w:pPr>
      <w:r w:rsidRPr="002A1947">
        <w:t xml:space="preserve">5. Когда аксиологическая направленность науки ориентировалась на экологические проблемы и феномен человека? </w:t>
      </w:r>
    </w:p>
    <w:p w:rsidR="007A4307" w:rsidRPr="002A1947" w:rsidRDefault="007A4307" w:rsidP="007A4307">
      <w:pPr>
        <w:jc w:val="both"/>
      </w:pPr>
      <w:r w:rsidRPr="002A1947">
        <w:t xml:space="preserve">А) </w:t>
      </w:r>
      <w:r w:rsidR="006F39F7" w:rsidRPr="002A1947">
        <w:t>в 40-50-е гг. XX в</w:t>
      </w:r>
      <w:r w:rsidR="00FE1E9E" w:rsidRPr="002A1947">
        <w:t xml:space="preserve">         </w:t>
      </w:r>
      <w:r w:rsidRPr="002A1947">
        <w:t xml:space="preserve">Б) конец 60-х гг. </w:t>
      </w:r>
    </w:p>
    <w:p w:rsidR="007A4307" w:rsidRPr="002A1947" w:rsidRDefault="007A4307" w:rsidP="007A4307">
      <w:pPr>
        <w:jc w:val="both"/>
      </w:pPr>
      <w:r w:rsidRPr="002A1947">
        <w:t xml:space="preserve">В) </w:t>
      </w:r>
      <w:r w:rsidR="006F39F7" w:rsidRPr="002A1947">
        <w:t xml:space="preserve">70-80-е </w:t>
      </w:r>
      <w:proofErr w:type="spellStart"/>
      <w:proofErr w:type="gramStart"/>
      <w:r w:rsidR="006F39F7" w:rsidRPr="002A1947">
        <w:t>гг</w:t>
      </w:r>
      <w:proofErr w:type="spellEnd"/>
      <w:proofErr w:type="gramEnd"/>
      <w:r w:rsidR="006F39F7" w:rsidRPr="002A1947">
        <w:t xml:space="preserve"> XX в </w:t>
      </w:r>
      <w:r w:rsidR="00FE1E9E" w:rsidRPr="002A1947">
        <w:t xml:space="preserve">           </w:t>
      </w:r>
      <w:r w:rsidRPr="002A1947">
        <w:t>Г) начало ХХ</w:t>
      </w:r>
      <w:r w:rsidRPr="002A1947">
        <w:rPr>
          <w:lang w:val="en-US"/>
        </w:rPr>
        <w:t>I</w:t>
      </w:r>
      <w:r w:rsidRPr="002A1947">
        <w:t xml:space="preserve"> века</w:t>
      </w:r>
    </w:p>
    <w:p w:rsidR="007A4307" w:rsidRPr="002A1947" w:rsidRDefault="007A4307" w:rsidP="007A4307">
      <w:pPr>
        <w:jc w:val="both"/>
      </w:pPr>
    </w:p>
    <w:p w:rsidR="007A4307" w:rsidRPr="002A1947" w:rsidRDefault="007A4307" w:rsidP="007A4307">
      <w:pPr>
        <w:jc w:val="both"/>
      </w:pPr>
      <w:r w:rsidRPr="002A1947">
        <w:t xml:space="preserve">6. Когда </w:t>
      </w:r>
      <w:proofErr w:type="spellStart"/>
      <w:r w:rsidRPr="002A1947">
        <w:t>аксиологизация</w:t>
      </w:r>
      <w:proofErr w:type="spellEnd"/>
      <w:r w:rsidRPr="002A1947">
        <w:t xml:space="preserve">  стала рассматриваться как одна из определяющих тенденций развития не столько отдельных наук, сколько всей современной научной системы? </w:t>
      </w:r>
    </w:p>
    <w:p w:rsidR="007A4307" w:rsidRPr="002A1947" w:rsidRDefault="007A4307" w:rsidP="007A4307">
      <w:pPr>
        <w:jc w:val="both"/>
      </w:pPr>
      <w:r w:rsidRPr="002A1947">
        <w:t xml:space="preserve">А) 70-80-е </w:t>
      </w:r>
      <w:proofErr w:type="spellStart"/>
      <w:proofErr w:type="gramStart"/>
      <w:r w:rsidRPr="002A1947">
        <w:t>гг</w:t>
      </w:r>
      <w:proofErr w:type="spellEnd"/>
      <w:proofErr w:type="gramEnd"/>
      <w:r w:rsidRPr="002A1947">
        <w:t xml:space="preserve"> XX в </w:t>
      </w:r>
      <w:r w:rsidR="00FE1E9E" w:rsidRPr="002A1947">
        <w:t xml:space="preserve">                                </w:t>
      </w:r>
      <w:r w:rsidRPr="002A1947">
        <w:t xml:space="preserve">Б) конец 60-х гг. </w:t>
      </w:r>
    </w:p>
    <w:p w:rsidR="007A4307" w:rsidRPr="002A1947" w:rsidRDefault="007A4307" w:rsidP="007A4307">
      <w:pPr>
        <w:jc w:val="both"/>
      </w:pPr>
      <w:r w:rsidRPr="002A1947">
        <w:t>В) в 40-50-е гг. XX в</w:t>
      </w:r>
      <w:r w:rsidR="00FE1E9E" w:rsidRPr="002A1947">
        <w:t xml:space="preserve">                           </w:t>
      </w:r>
      <w:r w:rsidRPr="002A1947">
        <w:t>Г) начало ХХ</w:t>
      </w:r>
      <w:proofErr w:type="gramStart"/>
      <w:r w:rsidRPr="002A1947">
        <w:rPr>
          <w:lang w:val="en-US"/>
        </w:rPr>
        <w:t>I</w:t>
      </w:r>
      <w:proofErr w:type="gramEnd"/>
      <w:r w:rsidRPr="002A1947">
        <w:t xml:space="preserve"> века</w:t>
      </w:r>
    </w:p>
    <w:p w:rsidR="007A4307" w:rsidRPr="002A1947" w:rsidRDefault="007A4307" w:rsidP="007A4307">
      <w:pPr>
        <w:jc w:val="both"/>
      </w:pPr>
    </w:p>
    <w:p w:rsidR="007A4307" w:rsidRPr="002A1947" w:rsidRDefault="007A4307" w:rsidP="007A4307">
      <w:pPr>
        <w:jc w:val="both"/>
        <w:rPr>
          <w:b/>
          <w:sz w:val="28"/>
          <w:szCs w:val="28"/>
        </w:rPr>
      </w:pPr>
    </w:p>
    <w:p w:rsidR="007A4307" w:rsidRPr="002A1947" w:rsidRDefault="007A4307" w:rsidP="007A4307">
      <w:pPr>
        <w:jc w:val="both"/>
      </w:pPr>
      <w:r w:rsidRPr="002A1947">
        <w:rPr>
          <w:sz w:val="28"/>
          <w:szCs w:val="28"/>
        </w:rPr>
        <w:t xml:space="preserve">7. </w:t>
      </w:r>
      <w:r w:rsidRPr="002A1947">
        <w:t xml:space="preserve">Проблема взаимоотношений человека, общества и биосферы обусловила формирование новой тенденции –  ……………… науки, т.е. проникновения экологических законов, правил и принципов в сложившуюся систему естествознания, </w:t>
      </w:r>
      <w:proofErr w:type="spellStart"/>
      <w:r w:rsidRPr="002A1947">
        <w:t>техникознания</w:t>
      </w:r>
      <w:proofErr w:type="spellEnd"/>
      <w:r w:rsidRPr="002A1947">
        <w:t xml:space="preserve"> и </w:t>
      </w:r>
      <w:proofErr w:type="spellStart"/>
      <w:r w:rsidRPr="002A1947">
        <w:t>человекознания</w:t>
      </w:r>
      <w:proofErr w:type="spellEnd"/>
      <w:r w:rsidRPr="002A1947">
        <w:t xml:space="preserve">. </w:t>
      </w:r>
    </w:p>
    <w:p w:rsidR="007A4307" w:rsidRPr="002A1947" w:rsidRDefault="007A4307" w:rsidP="007A4307">
      <w:pPr>
        <w:jc w:val="both"/>
      </w:pPr>
      <w:r w:rsidRPr="002A1947">
        <w:lastRenderedPageBreak/>
        <w:t xml:space="preserve">А) </w:t>
      </w:r>
      <w:r w:rsidR="00C408C9" w:rsidRPr="002A1947">
        <w:t>начало ХХ</w:t>
      </w:r>
      <w:proofErr w:type="gramStart"/>
      <w:r w:rsidR="00C408C9" w:rsidRPr="002A1947">
        <w:rPr>
          <w:lang w:val="en-US"/>
        </w:rPr>
        <w:t>I</w:t>
      </w:r>
      <w:proofErr w:type="gramEnd"/>
      <w:r w:rsidR="00C408C9" w:rsidRPr="002A1947">
        <w:t xml:space="preserve"> века </w:t>
      </w:r>
      <w:r w:rsidR="00FE1E9E" w:rsidRPr="002A1947">
        <w:t xml:space="preserve">           </w:t>
      </w:r>
      <w:r w:rsidRPr="002A1947">
        <w:t xml:space="preserve">Б) конец 60-х гг. </w:t>
      </w:r>
    </w:p>
    <w:p w:rsidR="00C408C9" w:rsidRPr="002A1947" w:rsidRDefault="007A4307" w:rsidP="00C408C9">
      <w:pPr>
        <w:jc w:val="both"/>
      </w:pPr>
      <w:r w:rsidRPr="002A1947">
        <w:t>В) в 40-50-е гг. XX в</w:t>
      </w:r>
      <w:r w:rsidR="00FE1E9E" w:rsidRPr="002A1947">
        <w:t xml:space="preserve">          </w:t>
      </w:r>
      <w:r w:rsidRPr="002A1947">
        <w:t>Г)</w:t>
      </w:r>
      <w:r w:rsidR="00C408C9" w:rsidRPr="002A1947">
        <w:t xml:space="preserve"> </w:t>
      </w:r>
      <w:proofErr w:type="spellStart"/>
      <w:r w:rsidR="00C408C9" w:rsidRPr="002A1947">
        <w:t>Экологизации</w:t>
      </w:r>
      <w:proofErr w:type="spellEnd"/>
      <w:r w:rsidR="00C408C9" w:rsidRPr="002A1947">
        <w:t xml:space="preserve"> </w:t>
      </w:r>
    </w:p>
    <w:p w:rsidR="007A4307" w:rsidRPr="002A1947" w:rsidRDefault="007A4307" w:rsidP="007A4307">
      <w:pPr>
        <w:jc w:val="both"/>
      </w:pPr>
    </w:p>
    <w:p w:rsidR="007A4307" w:rsidRPr="002A1947" w:rsidRDefault="007A4307" w:rsidP="007A4307">
      <w:pPr>
        <w:jc w:val="both"/>
      </w:pPr>
    </w:p>
    <w:p w:rsidR="007A4307" w:rsidRPr="002A1947" w:rsidRDefault="007A4307" w:rsidP="007A4307">
      <w:pPr>
        <w:jc w:val="both"/>
      </w:pPr>
      <w:r w:rsidRPr="002A1947">
        <w:t xml:space="preserve">8. Для современной науки очевидна усиливающаяся взаимосвязь и взаимозависимость естествознания, </w:t>
      </w:r>
      <w:proofErr w:type="spellStart"/>
      <w:r w:rsidRPr="002A1947">
        <w:t>техникознания</w:t>
      </w:r>
      <w:proofErr w:type="spellEnd"/>
      <w:r w:rsidRPr="002A1947">
        <w:t xml:space="preserve"> и </w:t>
      </w:r>
      <w:proofErr w:type="spellStart"/>
      <w:r w:rsidRPr="002A1947">
        <w:t>человекознания</w:t>
      </w:r>
      <w:proofErr w:type="spellEnd"/>
      <w:r w:rsidRPr="002A1947">
        <w:t>, а также искусства</w:t>
      </w:r>
      <w:proofErr w:type="gramStart"/>
      <w:r w:rsidRPr="002A1947">
        <w:t xml:space="preserve"> .</w:t>
      </w:r>
      <w:proofErr w:type="gramEnd"/>
      <w:r w:rsidRPr="002A1947">
        <w:t>Как  называется такая тенденция?</w:t>
      </w:r>
    </w:p>
    <w:p w:rsidR="007A4307" w:rsidRPr="002A1947" w:rsidRDefault="007A4307" w:rsidP="007A4307">
      <w:pPr>
        <w:jc w:val="both"/>
      </w:pPr>
      <w:r w:rsidRPr="002A1947">
        <w:t xml:space="preserve">А) </w:t>
      </w:r>
      <w:r w:rsidR="00C408C9" w:rsidRPr="002A1947">
        <w:t xml:space="preserve">дифференциация. </w:t>
      </w:r>
      <w:r w:rsidR="00FE1E9E" w:rsidRPr="002A1947">
        <w:t xml:space="preserve">          </w:t>
      </w:r>
      <w:r w:rsidRPr="002A1947">
        <w:t xml:space="preserve">Б) </w:t>
      </w:r>
      <w:proofErr w:type="spellStart"/>
      <w:r w:rsidRPr="002A1947">
        <w:t>экологизация</w:t>
      </w:r>
      <w:proofErr w:type="spellEnd"/>
      <w:r w:rsidRPr="002A1947">
        <w:t>;</w:t>
      </w:r>
    </w:p>
    <w:p w:rsidR="007A4307" w:rsidRPr="002A1947" w:rsidRDefault="007A4307" w:rsidP="007A4307">
      <w:pPr>
        <w:jc w:val="both"/>
      </w:pPr>
      <w:r w:rsidRPr="002A1947">
        <w:t xml:space="preserve">В) </w:t>
      </w:r>
      <w:proofErr w:type="spellStart"/>
      <w:r w:rsidRPr="002A1947">
        <w:t>аксиологизациия</w:t>
      </w:r>
      <w:proofErr w:type="spellEnd"/>
      <w:r w:rsidRPr="002A1947">
        <w:t xml:space="preserve">; </w:t>
      </w:r>
      <w:r w:rsidR="00FE1E9E" w:rsidRPr="002A1947">
        <w:t xml:space="preserve">         </w:t>
      </w:r>
      <w:r w:rsidRPr="002A1947">
        <w:t xml:space="preserve">Г) </w:t>
      </w:r>
      <w:r w:rsidR="00C408C9" w:rsidRPr="002A1947">
        <w:t xml:space="preserve">интеграция; </w:t>
      </w:r>
    </w:p>
    <w:p w:rsidR="00C408C9" w:rsidRPr="002A1947" w:rsidRDefault="00C408C9" w:rsidP="007A4307">
      <w:pPr>
        <w:jc w:val="both"/>
      </w:pPr>
    </w:p>
    <w:p w:rsidR="007A4307" w:rsidRPr="002A1947" w:rsidRDefault="007A4307" w:rsidP="007A4307">
      <w:pPr>
        <w:jc w:val="both"/>
      </w:pPr>
      <w:r w:rsidRPr="002A1947">
        <w:t>9. Как называется процесс проникновения современной электронной техники во все сферы бытия индивидуума и социума в целом</w:t>
      </w:r>
      <w:proofErr w:type="gramStart"/>
      <w:r w:rsidRPr="002A1947">
        <w:t>?.</w:t>
      </w:r>
      <w:proofErr w:type="gramEnd"/>
    </w:p>
    <w:p w:rsidR="007A4307" w:rsidRPr="002A1947" w:rsidRDefault="007A4307" w:rsidP="007A4307">
      <w:pPr>
        <w:jc w:val="both"/>
      </w:pPr>
      <w:r w:rsidRPr="002A1947">
        <w:t xml:space="preserve">А) компьютеризация; </w:t>
      </w:r>
      <w:r w:rsidR="00FE1E9E" w:rsidRPr="002A1947">
        <w:t xml:space="preserve">           </w:t>
      </w:r>
      <w:r w:rsidRPr="002A1947">
        <w:t xml:space="preserve">Б) </w:t>
      </w:r>
      <w:proofErr w:type="spellStart"/>
      <w:r w:rsidRPr="002A1947">
        <w:t>экологизация</w:t>
      </w:r>
      <w:proofErr w:type="spellEnd"/>
      <w:r w:rsidRPr="002A1947">
        <w:t>;</w:t>
      </w:r>
    </w:p>
    <w:p w:rsidR="007A4307" w:rsidRPr="002A1947" w:rsidRDefault="007A4307" w:rsidP="007A4307">
      <w:pPr>
        <w:jc w:val="both"/>
      </w:pPr>
      <w:r w:rsidRPr="002A1947">
        <w:t xml:space="preserve">В) </w:t>
      </w:r>
      <w:proofErr w:type="spellStart"/>
      <w:r w:rsidRPr="002A1947">
        <w:t>аксиологизациия</w:t>
      </w:r>
      <w:proofErr w:type="spellEnd"/>
      <w:r w:rsidRPr="002A1947">
        <w:t xml:space="preserve">; </w:t>
      </w:r>
      <w:r w:rsidR="00FE1E9E" w:rsidRPr="002A1947">
        <w:t xml:space="preserve">             </w:t>
      </w:r>
      <w:r w:rsidRPr="002A1947">
        <w:t>Г) дифференциация</w:t>
      </w:r>
    </w:p>
    <w:p w:rsidR="007A4307" w:rsidRPr="002A1947" w:rsidRDefault="007A4307" w:rsidP="007A4307">
      <w:pPr>
        <w:jc w:val="both"/>
        <w:rPr>
          <w:b/>
        </w:rPr>
      </w:pPr>
    </w:p>
    <w:p w:rsidR="007A4307" w:rsidRPr="002A1947" w:rsidRDefault="007A4307" w:rsidP="007A4307">
      <w:pPr>
        <w:jc w:val="both"/>
      </w:pPr>
      <w:r w:rsidRPr="002A1947">
        <w:t>10.  Как называется научное направление, в рамках которого изучается поведение подсистем разных типов и уровней, требующих выявления общих принципов управления, взаимосвязи различных наук</w:t>
      </w:r>
      <w:proofErr w:type="gramStart"/>
      <w:r w:rsidRPr="002A1947">
        <w:t xml:space="preserve">.?  </w:t>
      </w:r>
      <w:proofErr w:type="gramEnd"/>
      <w:r w:rsidRPr="002A1947">
        <w:t xml:space="preserve">Она основана на представлении о самоорганизации, спонтанном образовании систем, механизмах их перехода от состояния хаоса к порядку. </w:t>
      </w:r>
    </w:p>
    <w:p w:rsidR="007A4307" w:rsidRPr="002A1947" w:rsidRDefault="007A4307" w:rsidP="007A4307">
      <w:pPr>
        <w:jc w:val="both"/>
      </w:pPr>
      <w:r w:rsidRPr="002A1947">
        <w:t xml:space="preserve"> А) </w:t>
      </w:r>
      <w:r w:rsidR="00C408C9" w:rsidRPr="002A1947">
        <w:t xml:space="preserve">Информатизация; </w:t>
      </w:r>
      <w:r w:rsidR="00FE1E9E" w:rsidRPr="002A1947">
        <w:t xml:space="preserve">          </w:t>
      </w:r>
      <w:r w:rsidRPr="002A1947">
        <w:t>Б) Интеграция</w:t>
      </w:r>
    </w:p>
    <w:p w:rsidR="007A4307" w:rsidRPr="002A1947" w:rsidRDefault="007A4307" w:rsidP="007A4307">
      <w:pPr>
        <w:jc w:val="both"/>
      </w:pPr>
      <w:r w:rsidRPr="002A1947">
        <w:t xml:space="preserve">В) </w:t>
      </w:r>
      <w:r w:rsidR="00C408C9" w:rsidRPr="002A1947">
        <w:t xml:space="preserve">Синергетика; </w:t>
      </w:r>
      <w:r w:rsidR="00FE1E9E" w:rsidRPr="002A1947">
        <w:t xml:space="preserve">                </w:t>
      </w:r>
      <w:r w:rsidRPr="002A1947">
        <w:t>Г) Дифференциация</w:t>
      </w:r>
    </w:p>
    <w:p w:rsidR="007A4307" w:rsidRPr="002A1947" w:rsidRDefault="007A4307" w:rsidP="007A4307">
      <w:pPr>
        <w:jc w:val="both"/>
        <w:rPr>
          <w:b/>
        </w:rPr>
      </w:pPr>
    </w:p>
    <w:p w:rsidR="007A4307" w:rsidRPr="002A1947" w:rsidRDefault="007A4307" w:rsidP="007A4307">
      <w:pPr>
        <w:jc w:val="both"/>
      </w:pPr>
      <w:r w:rsidRPr="002A1947">
        <w:t xml:space="preserve">11. Что изучает синергетика? </w:t>
      </w:r>
    </w:p>
    <w:p w:rsidR="007A4307" w:rsidRPr="002A1947" w:rsidRDefault="007A4307" w:rsidP="007A4307">
      <w:pPr>
        <w:jc w:val="both"/>
      </w:pPr>
      <w:r w:rsidRPr="002A1947">
        <w:t xml:space="preserve">А) Открытые неравновесные системы, способные к самоорганизации за счет обмена веществом, энергией и информацией с окружающей средой. </w:t>
      </w:r>
    </w:p>
    <w:p w:rsidR="007A4307" w:rsidRPr="002A1947" w:rsidRDefault="007A4307" w:rsidP="007A4307">
      <w:pPr>
        <w:jc w:val="both"/>
      </w:pPr>
      <w:r w:rsidRPr="002A1947">
        <w:t xml:space="preserve">Б) </w:t>
      </w:r>
      <w:proofErr w:type="spellStart"/>
      <w:r w:rsidRPr="002A1947">
        <w:t>Человекознание</w:t>
      </w:r>
      <w:proofErr w:type="spellEnd"/>
      <w:r w:rsidRPr="002A1947">
        <w:t xml:space="preserve">;        </w:t>
      </w:r>
      <w:r w:rsidR="00FE1E9E" w:rsidRPr="002A1947">
        <w:t xml:space="preserve">  </w:t>
      </w:r>
      <w:r w:rsidRPr="002A1947">
        <w:t xml:space="preserve">В) Естествознание;               </w:t>
      </w:r>
      <w:r w:rsidR="00FE1E9E" w:rsidRPr="002A1947">
        <w:t xml:space="preserve">  </w:t>
      </w:r>
      <w:r w:rsidRPr="002A1947">
        <w:t xml:space="preserve">Г) </w:t>
      </w:r>
      <w:proofErr w:type="spellStart"/>
      <w:r w:rsidRPr="002A1947">
        <w:t>Техникознание</w:t>
      </w:r>
      <w:proofErr w:type="spellEnd"/>
      <w:r w:rsidRPr="002A1947">
        <w:t xml:space="preserve">  </w:t>
      </w:r>
    </w:p>
    <w:p w:rsidR="008E4B5A" w:rsidRPr="002A1947" w:rsidRDefault="008E4B5A" w:rsidP="007A4307">
      <w:pPr>
        <w:jc w:val="both"/>
      </w:pPr>
    </w:p>
    <w:p w:rsidR="008E4B5A" w:rsidRPr="002A1947" w:rsidRDefault="008E4B5A" w:rsidP="007A4307">
      <w:pPr>
        <w:jc w:val="both"/>
      </w:pPr>
    </w:p>
    <w:p w:rsidR="0074220D" w:rsidRPr="002A1947" w:rsidRDefault="0074220D" w:rsidP="007A4307">
      <w:pPr>
        <w:ind w:firstLine="708"/>
      </w:pPr>
    </w:p>
    <w:p w:rsidR="004C43D8" w:rsidRPr="002A1947" w:rsidRDefault="00013884" w:rsidP="004C43D8">
      <w:pPr>
        <w:rPr>
          <w:b/>
          <w:sz w:val="28"/>
          <w:szCs w:val="28"/>
        </w:rPr>
      </w:pPr>
      <w:r w:rsidRPr="002A1947">
        <w:rPr>
          <w:b/>
          <w:sz w:val="28"/>
          <w:szCs w:val="28"/>
        </w:rPr>
        <w:t>1.</w:t>
      </w:r>
      <w:r w:rsidR="004C43D8" w:rsidRPr="002A1947">
        <w:rPr>
          <w:b/>
          <w:sz w:val="28"/>
          <w:szCs w:val="28"/>
        </w:rPr>
        <w:t>3</w:t>
      </w:r>
      <w:r w:rsidRPr="002A1947">
        <w:rPr>
          <w:b/>
          <w:sz w:val="28"/>
          <w:szCs w:val="28"/>
        </w:rPr>
        <w:t xml:space="preserve">. Задания для выполнения ТК-3: </w:t>
      </w:r>
      <w:r w:rsidR="004C43D8" w:rsidRPr="002A1947">
        <w:rPr>
          <w:sz w:val="28"/>
          <w:szCs w:val="28"/>
        </w:rPr>
        <w:t>Выполнение</w:t>
      </w:r>
      <w:r w:rsidR="004C43D8" w:rsidRPr="002A1947">
        <w:rPr>
          <w:b/>
          <w:sz w:val="28"/>
          <w:szCs w:val="28"/>
        </w:rPr>
        <w:t xml:space="preserve"> Теста № 3.</w:t>
      </w:r>
    </w:p>
    <w:p w:rsidR="00013884" w:rsidRPr="002A1947" w:rsidRDefault="00013884" w:rsidP="00013884">
      <w:pPr>
        <w:rPr>
          <w:b/>
          <w:sz w:val="28"/>
          <w:szCs w:val="28"/>
        </w:rPr>
      </w:pPr>
    </w:p>
    <w:p w:rsidR="00013884" w:rsidRPr="002A1947" w:rsidRDefault="00013884" w:rsidP="00013884">
      <w:pPr>
        <w:pStyle w:val="5"/>
        <w:tabs>
          <w:tab w:val="left" w:pos="6660"/>
        </w:tabs>
        <w:spacing w:before="0"/>
        <w:jc w:val="right"/>
        <w:rPr>
          <w:rFonts w:ascii="Times New Roman" w:hAnsi="Times New Roman" w:cs="Times New Roman"/>
          <w:b/>
          <w:color w:val="auto"/>
        </w:rPr>
      </w:pPr>
      <w:r w:rsidRPr="002A1947">
        <w:rPr>
          <w:rFonts w:ascii="Times New Roman" w:hAnsi="Times New Roman" w:cs="Times New Roman"/>
          <w:b/>
          <w:color w:val="auto"/>
        </w:rPr>
        <w:t xml:space="preserve">  «Утвержден»                                                                                             </w:t>
      </w:r>
    </w:p>
    <w:p w:rsidR="00013884" w:rsidRPr="002A1947" w:rsidRDefault="00013884" w:rsidP="00013884">
      <w:pPr>
        <w:tabs>
          <w:tab w:val="left" w:pos="6660"/>
        </w:tabs>
        <w:jc w:val="right"/>
        <w:rPr>
          <w:b/>
        </w:rPr>
      </w:pPr>
      <w:r w:rsidRPr="002A1947">
        <w:rPr>
          <w:b/>
        </w:rPr>
        <w:t>на заседании кафедры методики преподавания</w:t>
      </w:r>
    </w:p>
    <w:p w:rsidR="00013884" w:rsidRPr="002A1947" w:rsidRDefault="00013884" w:rsidP="00013884">
      <w:pPr>
        <w:tabs>
          <w:tab w:val="left" w:pos="6660"/>
        </w:tabs>
        <w:jc w:val="right"/>
        <w:rPr>
          <w:b/>
        </w:rPr>
      </w:pPr>
      <w:r w:rsidRPr="002A1947">
        <w:rPr>
          <w:b/>
        </w:rPr>
        <w:t xml:space="preserve"> русского языка и литературе            </w:t>
      </w:r>
    </w:p>
    <w:p w:rsidR="00013884" w:rsidRPr="002A1947" w:rsidRDefault="00013884" w:rsidP="00013884">
      <w:pPr>
        <w:tabs>
          <w:tab w:val="left" w:pos="6660"/>
        </w:tabs>
        <w:jc w:val="right"/>
        <w:rPr>
          <w:b/>
        </w:rPr>
      </w:pPr>
      <w:proofErr w:type="spellStart"/>
      <w:r w:rsidRPr="002A1947">
        <w:rPr>
          <w:b/>
        </w:rPr>
        <w:t>Зав</w:t>
      </w:r>
      <w:proofErr w:type="gramStart"/>
      <w:r w:rsidRPr="002A1947">
        <w:rPr>
          <w:b/>
        </w:rPr>
        <w:t>.к</w:t>
      </w:r>
      <w:proofErr w:type="gramEnd"/>
      <w:r w:rsidRPr="002A1947">
        <w:rPr>
          <w:b/>
        </w:rPr>
        <w:t>афедрой</w:t>
      </w:r>
      <w:proofErr w:type="spellEnd"/>
      <w:r w:rsidRPr="002A1947">
        <w:rPr>
          <w:b/>
        </w:rPr>
        <w:t xml:space="preserve"> ___________      </w:t>
      </w:r>
      <w:proofErr w:type="spellStart"/>
      <w:r w:rsidRPr="002A1947">
        <w:rPr>
          <w:b/>
        </w:rPr>
        <w:t>Бекмухамедова</w:t>
      </w:r>
      <w:proofErr w:type="spellEnd"/>
      <w:r w:rsidRPr="002A1947">
        <w:rPr>
          <w:b/>
        </w:rPr>
        <w:t xml:space="preserve"> Н.Х.</w:t>
      </w:r>
    </w:p>
    <w:p w:rsidR="00013884" w:rsidRPr="002A1947" w:rsidRDefault="00013884" w:rsidP="00013884">
      <w:pPr>
        <w:tabs>
          <w:tab w:val="left" w:pos="6660"/>
        </w:tabs>
        <w:jc w:val="right"/>
        <w:rPr>
          <w:b/>
        </w:rPr>
      </w:pPr>
      <w:r w:rsidRPr="002A1947">
        <w:rPr>
          <w:b/>
        </w:rPr>
        <w:t>«_____»__________________20__г.</w:t>
      </w:r>
    </w:p>
    <w:p w:rsidR="00013884" w:rsidRPr="002A1947" w:rsidRDefault="00013884" w:rsidP="00013884">
      <w:pPr>
        <w:jc w:val="center"/>
        <w:rPr>
          <w:b/>
          <w:sz w:val="28"/>
          <w:szCs w:val="28"/>
        </w:rPr>
      </w:pPr>
    </w:p>
    <w:p w:rsidR="00013884" w:rsidRPr="002A1947" w:rsidRDefault="00013884" w:rsidP="007A4307">
      <w:pPr>
        <w:ind w:firstLine="708"/>
        <w:jc w:val="center"/>
        <w:rPr>
          <w:b/>
        </w:rPr>
      </w:pPr>
    </w:p>
    <w:p w:rsidR="007A4307" w:rsidRPr="002A1947" w:rsidRDefault="007A4307" w:rsidP="007A4307">
      <w:pPr>
        <w:ind w:firstLine="708"/>
        <w:jc w:val="center"/>
        <w:rPr>
          <w:b/>
        </w:rPr>
      </w:pPr>
      <w:r w:rsidRPr="002A1947">
        <w:rPr>
          <w:b/>
        </w:rPr>
        <w:t xml:space="preserve">Тест </w:t>
      </w:r>
      <w:r w:rsidR="00013884" w:rsidRPr="002A1947">
        <w:rPr>
          <w:b/>
        </w:rPr>
        <w:t xml:space="preserve">№ 3 </w:t>
      </w:r>
      <w:proofErr w:type="gramStart"/>
      <w:r w:rsidR="00013884" w:rsidRPr="002A1947">
        <w:rPr>
          <w:b/>
        </w:rPr>
        <w:t>(</w:t>
      </w:r>
      <w:r w:rsidRPr="002A1947">
        <w:rPr>
          <w:b/>
        </w:rPr>
        <w:t xml:space="preserve"> </w:t>
      </w:r>
      <w:proofErr w:type="gramEnd"/>
      <w:r w:rsidRPr="002A1947">
        <w:rPr>
          <w:b/>
        </w:rPr>
        <w:t>Г</w:t>
      </w:r>
      <w:r w:rsidR="00013884" w:rsidRPr="002A1947">
        <w:rPr>
          <w:b/>
        </w:rPr>
        <w:t>)</w:t>
      </w:r>
    </w:p>
    <w:p w:rsidR="00013884" w:rsidRPr="002A1947" w:rsidRDefault="00013884" w:rsidP="007A4307">
      <w:pPr>
        <w:ind w:firstLine="708"/>
        <w:jc w:val="center"/>
        <w:rPr>
          <w:b/>
        </w:rPr>
      </w:pPr>
    </w:p>
    <w:p w:rsidR="007A4307" w:rsidRPr="002A1947" w:rsidRDefault="007A4307" w:rsidP="007A4307">
      <w:pPr>
        <w:jc w:val="both"/>
      </w:pPr>
      <w:r w:rsidRPr="002A1947">
        <w:t xml:space="preserve">1. В переводе с </w:t>
      </w:r>
      <w:proofErr w:type="gramStart"/>
      <w:r w:rsidRPr="002A1947">
        <w:t>греческого</w:t>
      </w:r>
      <w:proofErr w:type="gramEnd"/>
      <w:r w:rsidRPr="002A1947">
        <w:t xml:space="preserve"> обозначает «пример, образец» и под этим термином понимается совокупность предпосылок, определяющих конкретное научное исследование (знание) и признанных на данном этапе называется …………. </w:t>
      </w:r>
    </w:p>
    <w:p w:rsidR="007A4307" w:rsidRPr="002A1947" w:rsidRDefault="007A4307" w:rsidP="007A4307">
      <w:pPr>
        <w:ind w:firstLine="708"/>
        <w:jc w:val="both"/>
      </w:pPr>
      <w:r w:rsidRPr="002A1947">
        <w:t>А) парадигма;</w:t>
      </w:r>
      <w:r w:rsidR="00FE1E9E" w:rsidRPr="002A1947">
        <w:t xml:space="preserve">                       </w:t>
      </w:r>
      <w:r w:rsidRPr="002A1947">
        <w:t>Б) тенденция;</w:t>
      </w:r>
    </w:p>
    <w:p w:rsidR="007A4307" w:rsidRPr="002A1947" w:rsidRDefault="007A4307" w:rsidP="007A4307">
      <w:pPr>
        <w:ind w:firstLine="708"/>
        <w:jc w:val="both"/>
      </w:pPr>
      <w:r w:rsidRPr="002A1947">
        <w:t>В) концепция;</w:t>
      </w:r>
      <w:r w:rsidR="00FE1E9E" w:rsidRPr="002A1947">
        <w:t xml:space="preserve">                     </w:t>
      </w:r>
      <w:r w:rsidRPr="002A1947">
        <w:t>Г) аномалия.</w:t>
      </w:r>
    </w:p>
    <w:p w:rsidR="007A4307" w:rsidRPr="002A1947" w:rsidRDefault="007A4307" w:rsidP="007A4307">
      <w:pPr>
        <w:ind w:firstLine="708"/>
        <w:jc w:val="both"/>
      </w:pPr>
    </w:p>
    <w:p w:rsidR="007A4307" w:rsidRPr="002A1947" w:rsidRDefault="007A4307" w:rsidP="007A4307">
      <w:pPr>
        <w:jc w:val="both"/>
      </w:pPr>
      <w:r w:rsidRPr="002A1947">
        <w:t xml:space="preserve">2..Какие четыре </w:t>
      </w:r>
      <w:proofErr w:type="gramStart"/>
      <w:r w:rsidRPr="002A1947">
        <w:t>базовые</w:t>
      </w:r>
      <w:proofErr w:type="gramEnd"/>
      <w:r w:rsidRPr="002A1947">
        <w:t xml:space="preserve"> понятия ввел американский ученый </w:t>
      </w:r>
      <w:proofErr w:type="spellStart"/>
      <w:r w:rsidRPr="002A1947">
        <w:t>Т.Кун</w:t>
      </w:r>
      <w:proofErr w:type="spellEnd"/>
      <w:r w:rsidRPr="002A1947">
        <w:t xml:space="preserve"> в философию науки?</w:t>
      </w:r>
    </w:p>
    <w:p w:rsidR="007A4307" w:rsidRPr="002A1947" w:rsidRDefault="007A4307" w:rsidP="007A4307">
      <w:pPr>
        <w:ind w:firstLine="708"/>
        <w:jc w:val="both"/>
      </w:pPr>
      <w:r w:rsidRPr="002A1947">
        <w:t xml:space="preserve">А) </w:t>
      </w:r>
      <w:proofErr w:type="spellStart"/>
      <w:r w:rsidR="00C408C9" w:rsidRPr="002A1947">
        <w:t>аксиологизация</w:t>
      </w:r>
      <w:proofErr w:type="spellEnd"/>
      <w:r w:rsidR="00C408C9" w:rsidRPr="002A1947">
        <w:t xml:space="preserve">, </w:t>
      </w:r>
      <w:proofErr w:type="spellStart"/>
      <w:r w:rsidR="00C408C9" w:rsidRPr="002A1947">
        <w:t>экологизация</w:t>
      </w:r>
      <w:proofErr w:type="spellEnd"/>
      <w:r w:rsidR="00C408C9" w:rsidRPr="002A1947">
        <w:t>, интеграция, информатизация;</w:t>
      </w:r>
    </w:p>
    <w:p w:rsidR="007A4307" w:rsidRPr="002A1947" w:rsidRDefault="007A4307" w:rsidP="007A4307">
      <w:pPr>
        <w:ind w:firstLine="708"/>
        <w:jc w:val="both"/>
      </w:pPr>
      <w:r w:rsidRPr="002A1947">
        <w:t>Б) тенденция, концепция, направление, стадия;</w:t>
      </w:r>
    </w:p>
    <w:p w:rsidR="007A4307" w:rsidRPr="002A1947" w:rsidRDefault="007A4307" w:rsidP="007A4307">
      <w:pPr>
        <w:ind w:firstLine="708"/>
        <w:jc w:val="both"/>
      </w:pPr>
      <w:r w:rsidRPr="002A1947">
        <w:t xml:space="preserve">В) </w:t>
      </w:r>
      <w:r w:rsidR="00C408C9" w:rsidRPr="002A1947">
        <w:t xml:space="preserve">научное сообщество, парадигма, нормальная наука, научная революция; </w:t>
      </w:r>
    </w:p>
    <w:p w:rsidR="007A4307" w:rsidRPr="002A1947" w:rsidRDefault="007A4307" w:rsidP="007A4307">
      <w:pPr>
        <w:ind w:firstLine="708"/>
        <w:jc w:val="both"/>
      </w:pPr>
      <w:r w:rsidRPr="002A1947">
        <w:t>Г) цели, задачи, методология, эксперимент.</w:t>
      </w:r>
    </w:p>
    <w:p w:rsidR="007A4307" w:rsidRPr="002A1947" w:rsidRDefault="007A4307" w:rsidP="007A4307">
      <w:pPr>
        <w:ind w:firstLine="708"/>
        <w:jc w:val="both"/>
      </w:pPr>
    </w:p>
    <w:p w:rsidR="007A4307" w:rsidRPr="002A1947" w:rsidRDefault="007A4307" w:rsidP="007A4307">
      <w:pPr>
        <w:jc w:val="both"/>
      </w:pPr>
      <w:r w:rsidRPr="002A1947">
        <w:t>3. Как называется  определенный вид объединения ученых, но не по формальному признаку (кафедра), а по признаку общности разделяемых взглядов (т.е. они признают одну теорию, одну парадигму).</w:t>
      </w:r>
    </w:p>
    <w:p w:rsidR="007A4307" w:rsidRPr="002A1947" w:rsidRDefault="007A4307" w:rsidP="007A4307">
      <w:pPr>
        <w:ind w:firstLine="708"/>
        <w:jc w:val="both"/>
      </w:pPr>
      <w:r w:rsidRPr="002A1947">
        <w:t xml:space="preserve"> А)</w:t>
      </w:r>
      <w:r w:rsidR="00C408C9" w:rsidRPr="002A1947">
        <w:t xml:space="preserve"> синергетика.</w:t>
      </w:r>
      <w:r w:rsidR="00FE1E9E" w:rsidRPr="002A1947">
        <w:t xml:space="preserve">        </w:t>
      </w:r>
      <w:r w:rsidRPr="002A1947">
        <w:t xml:space="preserve"> Б) тенденция;</w:t>
      </w:r>
    </w:p>
    <w:p w:rsidR="00C408C9" w:rsidRPr="002A1947" w:rsidRDefault="007A4307" w:rsidP="00C408C9">
      <w:pPr>
        <w:ind w:firstLine="708"/>
        <w:jc w:val="both"/>
      </w:pPr>
      <w:r w:rsidRPr="002A1947">
        <w:t>В) концепция;</w:t>
      </w:r>
      <w:r w:rsidR="00FE1E9E" w:rsidRPr="002A1947">
        <w:t xml:space="preserve">          </w:t>
      </w:r>
      <w:r w:rsidRPr="002A1947">
        <w:t xml:space="preserve">Г) </w:t>
      </w:r>
      <w:r w:rsidR="00C408C9" w:rsidRPr="002A1947">
        <w:t>научное сообщество;</w:t>
      </w:r>
    </w:p>
    <w:p w:rsidR="007A4307" w:rsidRPr="002A1947" w:rsidRDefault="007A4307" w:rsidP="007A4307">
      <w:pPr>
        <w:ind w:firstLine="708"/>
        <w:jc w:val="both"/>
      </w:pPr>
    </w:p>
    <w:p w:rsidR="007A4307" w:rsidRPr="002A1947" w:rsidRDefault="007A4307" w:rsidP="007A4307">
      <w:pPr>
        <w:jc w:val="both"/>
      </w:pPr>
      <w:r w:rsidRPr="002A1947">
        <w:t>4. Что такое аномалия?</w:t>
      </w:r>
    </w:p>
    <w:p w:rsidR="007A4307" w:rsidRPr="002A1947" w:rsidRDefault="007A4307" w:rsidP="007A4307">
      <w:pPr>
        <w:ind w:firstLine="708"/>
        <w:jc w:val="both"/>
      </w:pPr>
      <w:r w:rsidRPr="002A1947">
        <w:t>А)</w:t>
      </w:r>
      <w:r w:rsidR="00C408C9" w:rsidRPr="002A1947">
        <w:t xml:space="preserve"> загрязнение окружающей среды;</w:t>
      </w:r>
      <w:r w:rsidR="00FE1E9E" w:rsidRPr="002A1947">
        <w:t xml:space="preserve">       </w:t>
      </w:r>
      <w:r w:rsidRPr="002A1947">
        <w:t xml:space="preserve"> Б) интерпретация реальности; </w:t>
      </w:r>
    </w:p>
    <w:p w:rsidR="007A4307" w:rsidRPr="002A1947" w:rsidRDefault="007A4307" w:rsidP="007A4307">
      <w:pPr>
        <w:ind w:firstLine="708"/>
        <w:jc w:val="both"/>
      </w:pPr>
      <w:r w:rsidRPr="002A1947">
        <w:t xml:space="preserve">В) </w:t>
      </w:r>
      <w:r w:rsidR="00C408C9" w:rsidRPr="002A1947">
        <w:t xml:space="preserve">кризис парадигмы; </w:t>
      </w:r>
      <w:r w:rsidR="00FE1E9E" w:rsidRPr="002A1947">
        <w:t xml:space="preserve">                            </w:t>
      </w:r>
      <w:r w:rsidRPr="002A1947">
        <w:t>Г) тенденции развития науки.</w:t>
      </w:r>
    </w:p>
    <w:p w:rsidR="007A4307" w:rsidRPr="002A1947" w:rsidRDefault="007A4307" w:rsidP="007A4307">
      <w:pPr>
        <w:jc w:val="both"/>
      </w:pPr>
    </w:p>
    <w:p w:rsidR="007A4307" w:rsidRPr="002A1947" w:rsidRDefault="007A4307" w:rsidP="007A4307">
      <w:pPr>
        <w:jc w:val="both"/>
      </w:pPr>
      <w:r w:rsidRPr="002A1947">
        <w:t xml:space="preserve">5. С точки зрения парадигмы  наука проходит в своем развитии некоторые циклы, каждый из которых можно разделить на несколько стадий. Укажите их </w:t>
      </w:r>
    </w:p>
    <w:p w:rsidR="00C408C9" w:rsidRPr="002A1947" w:rsidRDefault="007A4307" w:rsidP="007A4307">
      <w:pPr>
        <w:ind w:firstLine="708"/>
        <w:jc w:val="both"/>
      </w:pPr>
      <w:r w:rsidRPr="002A1947">
        <w:t xml:space="preserve">А) </w:t>
      </w:r>
      <w:r w:rsidR="00C408C9" w:rsidRPr="002A1947">
        <w:t>антропоцентрическая, теоцентрическая</w:t>
      </w:r>
    </w:p>
    <w:p w:rsidR="007A4307" w:rsidRPr="002A1947" w:rsidRDefault="007A4307" w:rsidP="007A4307">
      <w:pPr>
        <w:ind w:firstLine="708"/>
        <w:jc w:val="both"/>
      </w:pPr>
      <w:r w:rsidRPr="002A1947">
        <w:t xml:space="preserve">Б) </w:t>
      </w:r>
      <w:proofErr w:type="spellStart"/>
      <w:r w:rsidRPr="002A1947">
        <w:t>преднаука</w:t>
      </w:r>
      <w:proofErr w:type="spellEnd"/>
      <w:r w:rsidRPr="002A1947">
        <w:t xml:space="preserve">, классическая наука, неклассическая наука, </w:t>
      </w:r>
      <w:proofErr w:type="spellStart"/>
      <w:r w:rsidRPr="002A1947">
        <w:t>постнеклассическая</w:t>
      </w:r>
      <w:proofErr w:type="spellEnd"/>
      <w:r w:rsidRPr="002A1947">
        <w:t xml:space="preserve"> наука</w:t>
      </w:r>
    </w:p>
    <w:p w:rsidR="007A4307" w:rsidRPr="002A1947" w:rsidRDefault="007A4307" w:rsidP="007A4307">
      <w:pPr>
        <w:ind w:firstLine="708"/>
        <w:jc w:val="both"/>
      </w:pPr>
      <w:r w:rsidRPr="002A1947">
        <w:t>В) стадия детства, стадия юности, стадия зрелости, стадия кризиса и смены.</w:t>
      </w:r>
    </w:p>
    <w:p w:rsidR="00C408C9" w:rsidRPr="002A1947" w:rsidRDefault="007A4307" w:rsidP="00C408C9">
      <w:pPr>
        <w:ind w:firstLine="708"/>
        <w:jc w:val="both"/>
      </w:pPr>
      <w:r w:rsidRPr="002A1947">
        <w:t xml:space="preserve"> Г) </w:t>
      </w:r>
      <w:proofErr w:type="spellStart"/>
      <w:r w:rsidR="00C408C9" w:rsidRPr="002A1947">
        <w:t>допарадигмальная</w:t>
      </w:r>
      <w:proofErr w:type="spellEnd"/>
      <w:r w:rsidR="00C408C9" w:rsidRPr="002A1947">
        <w:t xml:space="preserve"> стадия, стадия научной революции, стадия нормальной </w:t>
      </w:r>
    </w:p>
    <w:p w:rsidR="00C408C9" w:rsidRPr="002A1947" w:rsidRDefault="00C408C9" w:rsidP="00C408C9">
      <w:pPr>
        <w:ind w:firstLine="708"/>
        <w:jc w:val="both"/>
      </w:pPr>
      <w:r w:rsidRPr="002A1947">
        <w:t>науки,</w:t>
      </w:r>
    </w:p>
    <w:p w:rsidR="007A4307" w:rsidRPr="002A1947" w:rsidRDefault="007A4307" w:rsidP="007A4307">
      <w:pPr>
        <w:ind w:firstLine="708"/>
        <w:jc w:val="both"/>
      </w:pPr>
    </w:p>
    <w:p w:rsidR="007A4307" w:rsidRPr="002A1947" w:rsidRDefault="007A4307" w:rsidP="007A4307">
      <w:pPr>
        <w:jc w:val="both"/>
      </w:pPr>
      <w:r w:rsidRPr="002A1947">
        <w:t>6. Как называют в философии науки</w:t>
      </w:r>
      <w:r w:rsidRPr="002A1947">
        <w:rPr>
          <w:b/>
          <w:i/>
        </w:rPr>
        <w:t xml:space="preserve"> </w:t>
      </w:r>
      <w:r w:rsidRPr="002A1947">
        <w:t xml:space="preserve"> господствующую в определенное время систему научных идей и теорий, которая дает ученым достаточно ясное видение мира, и они исходят в своей работе из смены этих моделей научного знания. </w:t>
      </w:r>
    </w:p>
    <w:p w:rsidR="007A4307" w:rsidRPr="002A1947" w:rsidRDefault="007A4307" w:rsidP="007A4307">
      <w:pPr>
        <w:ind w:firstLine="708"/>
        <w:jc w:val="both"/>
      </w:pPr>
      <w:r w:rsidRPr="002A1947">
        <w:t>А) парадигма;</w:t>
      </w:r>
      <w:r w:rsidR="00FE1E9E" w:rsidRPr="002A1947">
        <w:t xml:space="preserve">                                 </w:t>
      </w:r>
      <w:r w:rsidRPr="002A1947">
        <w:t>Б) образование;</w:t>
      </w:r>
    </w:p>
    <w:p w:rsidR="007A4307" w:rsidRPr="002A1947" w:rsidRDefault="007A4307" w:rsidP="007A4307">
      <w:pPr>
        <w:ind w:firstLine="708"/>
        <w:jc w:val="both"/>
      </w:pPr>
      <w:r w:rsidRPr="002A1947">
        <w:t>В) культура;</w:t>
      </w:r>
      <w:r w:rsidR="00FE1E9E" w:rsidRPr="002A1947">
        <w:t xml:space="preserve">                                  </w:t>
      </w:r>
      <w:r w:rsidRPr="002A1947">
        <w:t>Г) наука</w:t>
      </w:r>
      <w:proofErr w:type="gramStart"/>
      <w:r w:rsidRPr="002A1947">
        <w:t>..</w:t>
      </w:r>
      <w:proofErr w:type="gramEnd"/>
    </w:p>
    <w:p w:rsidR="007A4307" w:rsidRPr="002A1947" w:rsidRDefault="007A4307" w:rsidP="007A4307">
      <w:pPr>
        <w:jc w:val="both"/>
      </w:pPr>
    </w:p>
    <w:p w:rsidR="007A4307" w:rsidRPr="002A1947" w:rsidRDefault="007A4307" w:rsidP="007A4307">
      <w:pPr>
        <w:jc w:val="both"/>
      </w:pPr>
      <w:r w:rsidRPr="002A1947">
        <w:t xml:space="preserve">7. На данной стадии развития науки парадигма отсутствует, и существует множество враждующих между собою школ и направлений, каждая из которых развивает систему взглядов, в принципе способную в будущем послужить основанием для новой парадигмы. На этой стадии существует </w:t>
      </w:r>
      <w:proofErr w:type="spellStart"/>
      <w:r w:rsidRPr="002A1947">
        <w:t>диссенсус</w:t>
      </w:r>
      <w:proofErr w:type="spellEnd"/>
      <w:r w:rsidRPr="002A1947">
        <w:t xml:space="preserve">, т.е. разногласия в научном сообществе. </w:t>
      </w:r>
    </w:p>
    <w:p w:rsidR="007A4307" w:rsidRPr="002A1947" w:rsidRDefault="007A4307" w:rsidP="00FE1E9E">
      <w:pPr>
        <w:ind w:firstLine="708"/>
        <w:jc w:val="both"/>
      </w:pPr>
      <w:r w:rsidRPr="002A1947">
        <w:t xml:space="preserve">А) </w:t>
      </w:r>
      <w:r w:rsidR="00C408C9" w:rsidRPr="002A1947">
        <w:t>стадия кризиса парадигмы.</w:t>
      </w:r>
      <w:r w:rsidR="00FE1E9E" w:rsidRPr="002A1947">
        <w:t xml:space="preserve">     </w:t>
      </w:r>
      <w:r w:rsidRPr="002A1947">
        <w:t>Б) стадия научной революции;</w:t>
      </w:r>
    </w:p>
    <w:p w:rsidR="007A4307" w:rsidRPr="002A1947" w:rsidRDefault="007A4307" w:rsidP="007A4307">
      <w:pPr>
        <w:ind w:firstLine="708"/>
        <w:jc w:val="both"/>
      </w:pPr>
      <w:r w:rsidRPr="002A1947">
        <w:t>В) стадия нормальной науки;</w:t>
      </w:r>
      <w:r w:rsidR="00FE1E9E" w:rsidRPr="002A1947">
        <w:t xml:space="preserve">      </w:t>
      </w:r>
      <w:r w:rsidRPr="002A1947">
        <w:t xml:space="preserve">Г) </w:t>
      </w:r>
      <w:proofErr w:type="spellStart"/>
      <w:r w:rsidR="00C408C9" w:rsidRPr="002A1947">
        <w:t>допарадигмальная</w:t>
      </w:r>
      <w:proofErr w:type="spellEnd"/>
      <w:r w:rsidR="00C408C9" w:rsidRPr="002A1947">
        <w:t xml:space="preserve"> стадия развития науки; </w:t>
      </w:r>
    </w:p>
    <w:p w:rsidR="00C408C9" w:rsidRPr="002A1947" w:rsidRDefault="00C408C9" w:rsidP="007A4307">
      <w:pPr>
        <w:ind w:firstLine="708"/>
        <w:jc w:val="both"/>
      </w:pPr>
    </w:p>
    <w:p w:rsidR="007A4307" w:rsidRPr="002A1947" w:rsidRDefault="007A4307" w:rsidP="007A4307">
      <w:pPr>
        <w:jc w:val="both"/>
      </w:pPr>
      <w:r w:rsidRPr="002A1947">
        <w:t xml:space="preserve">8. На данной стадии развития науки происходит возникновение парадигмы, она принимается большинством научного сообщества, все остальные идеи, не согласованные с парадигмой, отходят на второй план, и достигается консенсус – согласие между учеными на основе принятой парадигмы. На этой стадии работает особый тип ученых, своего рода ученые-революционеры, которые способны создавать новые парадигмы. </w:t>
      </w:r>
    </w:p>
    <w:p w:rsidR="007A4307" w:rsidRPr="002A1947" w:rsidRDefault="007A4307" w:rsidP="00FE1E9E">
      <w:pPr>
        <w:ind w:firstLine="708"/>
        <w:jc w:val="both"/>
      </w:pPr>
      <w:r w:rsidRPr="002A1947">
        <w:t xml:space="preserve">А) </w:t>
      </w:r>
      <w:proofErr w:type="spellStart"/>
      <w:r w:rsidR="00C408C9" w:rsidRPr="002A1947">
        <w:t>допарадигмальная</w:t>
      </w:r>
      <w:proofErr w:type="spellEnd"/>
      <w:r w:rsidR="00C408C9" w:rsidRPr="002A1947">
        <w:t xml:space="preserve"> стадия развития науки;</w:t>
      </w:r>
      <w:r w:rsidR="00FE1E9E" w:rsidRPr="002A1947">
        <w:t xml:space="preserve">   </w:t>
      </w:r>
      <w:r w:rsidRPr="002A1947">
        <w:t xml:space="preserve">Б) </w:t>
      </w:r>
      <w:r w:rsidR="00C408C9" w:rsidRPr="002A1947">
        <w:t xml:space="preserve">стадия научной революции; </w:t>
      </w:r>
    </w:p>
    <w:p w:rsidR="007A4307" w:rsidRPr="002A1947" w:rsidRDefault="007A4307" w:rsidP="007A4307">
      <w:pPr>
        <w:ind w:firstLine="708"/>
        <w:jc w:val="both"/>
      </w:pPr>
      <w:r w:rsidRPr="002A1947">
        <w:t>В) стадия «нормальной науки»;</w:t>
      </w:r>
      <w:r w:rsidR="00FE1E9E" w:rsidRPr="002A1947">
        <w:t xml:space="preserve">                        </w:t>
      </w:r>
      <w:r w:rsidRPr="002A1947">
        <w:t>Г) стадия кризиса парадигмы.</w:t>
      </w:r>
    </w:p>
    <w:p w:rsidR="00FE1E9E" w:rsidRPr="002A1947" w:rsidRDefault="00FE1E9E" w:rsidP="007A4307">
      <w:pPr>
        <w:ind w:firstLine="708"/>
        <w:jc w:val="both"/>
      </w:pPr>
    </w:p>
    <w:p w:rsidR="007A4307" w:rsidRPr="002A1947" w:rsidRDefault="007A4307" w:rsidP="007A4307">
      <w:pPr>
        <w:jc w:val="both"/>
      </w:pPr>
      <w:r w:rsidRPr="002A1947">
        <w:t xml:space="preserve">9. Как называется третья стадия развития  </w:t>
      </w:r>
      <w:proofErr w:type="gramStart"/>
      <w:r w:rsidRPr="002A1947">
        <w:t>науки</w:t>
      </w:r>
      <w:proofErr w:type="gramEnd"/>
      <w:r w:rsidRPr="002A1947">
        <w:t xml:space="preserve"> при которой наука развивается в рамках общепризнанной парадигмы: уточняются факты, открываются новые факты, подтверждающие парадигму</w:t>
      </w:r>
    </w:p>
    <w:p w:rsidR="007A4307" w:rsidRPr="002A1947" w:rsidRDefault="007A4307" w:rsidP="00FE1E9E">
      <w:pPr>
        <w:ind w:firstLine="708"/>
        <w:jc w:val="both"/>
      </w:pPr>
      <w:r w:rsidRPr="002A1947">
        <w:t>А) стадия «нормальной науки»;</w:t>
      </w:r>
      <w:r w:rsidR="00FE1E9E" w:rsidRPr="002A1947">
        <w:t xml:space="preserve">       </w:t>
      </w:r>
      <w:r w:rsidRPr="002A1947">
        <w:t xml:space="preserve">Б) </w:t>
      </w:r>
      <w:proofErr w:type="spellStart"/>
      <w:r w:rsidRPr="002A1947">
        <w:t>допарадигмальная</w:t>
      </w:r>
      <w:proofErr w:type="spellEnd"/>
      <w:r w:rsidRPr="002A1947">
        <w:t xml:space="preserve"> стадия развития науки;</w:t>
      </w:r>
    </w:p>
    <w:p w:rsidR="007A4307" w:rsidRPr="002A1947" w:rsidRDefault="007A4307" w:rsidP="007A4307">
      <w:pPr>
        <w:ind w:firstLine="708"/>
        <w:jc w:val="both"/>
      </w:pPr>
      <w:r w:rsidRPr="002A1947">
        <w:t xml:space="preserve">В) стадия научной революции; </w:t>
      </w:r>
      <w:r w:rsidR="00FE1E9E" w:rsidRPr="002A1947">
        <w:t xml:space="preserve">       </w:t>
      </w:r>
      <w:r w:rsidRPr="002A1947">
        <w:t>Г) стадия кризиса парадигмы</w:t>
      </w:r>
    </w:p>
    <w:p w:rsidR="007A4307" w:rsidRPr="002A1947" w:rsidRDefault="007A4307" w:rsidP="007A4307">
      <w:pPr>
        <w:ind w:firstLine="708"/>
        <w:jc w:val="both"/>
      </w:pPr>
    </w:p>
    <w:p w:rsidR="007A4307" w:rsidRPr="002A1947" w:rsidRDefault="007A4307" w:rsidP="007A4307">
      <w:pPr>
        <w:jc w:val="both"/>
      </w:pPr>
      <w:r w:rsidRPr="002A1947">
        <w:t xml:space="preserve">10.  Укажите  основные </w:t>
      </w:r>
      <w:r w:rsidRPr="002A1947">
        <w:rPr>
          <w:b/>
          <w:i/>
        </w:rPr>
        <w:t>философские парадигмы</w:t>
      </w:r>
      <w:r w:rsidRPr="002A1947">
        <w:t xml:space="preserve"> образовательной деятельности</w:t>
      </w:r>
    </w:p>
    <w:p w:rsidR="00C408C9" w:rsidRPr="002A1947" w:rsidRDefault="007A4307" w:rsidP="007A4307">
      <w:pPr>
        <w:ind w:firstLine="708"/>
        <w:jc w:val="both"/>
      </w:pPr>
      <w:r w:rsidRPr="002A1947">
        <w:t xml:space="preserve">А) </w:t>
      </w:r>
      <w:r w:rsidR="00C408C9" w:rsidRPr="002A1947">
        <w:t>непрерывное образование, среднее образование, высшее образование, профессиональное образование;</w:t>
      </w:r>
    </w:p>
    <w:p w:rsidR="007A4307" w:rsidRPr="002A1947" w:rsidRDefault="007A4307" w:rsidP="007A4307">
      <w:pPr>
        <w:ind w:firstLine="708"/>
        <w:jc w:val="both"/>
      </w:pPr>
      <w:r w:rsidRPr="002A1947">
        <w:t xml:space="preserve">Б) </w:t>
      </w:r>
      <w:proofErr w:type="spellStart"/>
      <w:r w:rsidRPr="002A1947">
        <w:t>допарадигмальная</w:t>
      </w:r>
      <w:proofErr w:type="spellEnd"/>
      <w:r w:rsidRPr="002A1947">
        <w:t xml:space="preserve"> стадия, стадия научной революции, стадия нормальной науки, стадия кризиса парадигмы</w:t>
      </w:r>
    </w:p>
    <w:p w:rsidR="00C408C9" w:rsidRPr="002A1947" w:rsidRDefault="007A4307" w:rsidP="00C408C9">
      <w:pPr>
        <w:ind w:firstLine="708"/>
        <w:jc w:val="both"/>
      </w:pPr>
      <w:r w:rsidRPr="002A1947">
        <w:lastRenderedPageBreak/>
        <w:t>В)</w:t>
      </w:r>
      <w:r w:rsidR="00C408C9" w:rsidRPr="002A1947">
        <w:t xml:space="preserve"> Иррационально-эзотерическое направление, аналитико-рационалистическое направление, гуманитарная» философия образования,</w:t>
      </w:r>
      <w:r w:rsidR="00C408C9" w:rsidRPr="002A1947">
        <w:rPr>
          <w:b/>
          <w:i/>
        </w:rPr>
        <w:t xml:space="preserve"> </w:t>
      </w:r>
      <w:r w:rsidR="00C408C9" w:rsidRPr="002A1947">
        <w:t>экзистенциально-гуманистическая педагогика, личностно-ориентированная концепция образования,</w:t>
      </w:r>
      <w:r w:rsidR="00C408C9" w:rsidRPr="002A1947">
        <w:rPr>
          <w:b/>
          <w:i/>
        </w:rPr>
        <w:t xml:space="preserve"> </w:t>
      </w:r>
      <w:r w:rsidR="00C408C9" w:rsidRPr="002A1947">
        <w:t>критико-</w:t>
      </w:r>
      <w:proofErr w:type="spellStart"/>
      <w:r w:rsidR="00C408C9" w:rsidRPr="002A1947">
        <w:t>эмансипаторская</w:t>
      </w:r>
      <w:proofErr w:type="spellEnd"/>
      <w:r w:rsidR="00C408C9" w:rsidRPr="002A1947">
        <w:t xml:space="preserve"> концепция образования</w:t>
      </w:r>
    </w:p>
    <w:p w:rsidR="007A4307" w:rsidRPr="002A1947" w:rsidRDefault="007A4307" w:rsidP="007A4307">
      <w:pPr>
        <w:ind w:firstLine="708"/>
        <w:jc w:val="both"/>
      </w:pPr>
      <w:r w:rsidRPr="002A1947">
        <w:t xml:space="preserve">Г) теоцентрическая, </w:t>
      </w:r>
      <w:proofErr w:type="spellStart"/>
      <w:r w:rsidRPr="002A1947">
        <w:t>рациоцентрическая</w:t>
      </w:r>
      <w:proofErr w:type="spellEnd"/>
      <w:r w:rsidRPr="002A1947">
        <w:t xml:space="preserve"> и антропоцентрическая.</w:t>
      </w:r>
    </w:p>
    <w:p w:rsidR="007A4307" w:rsidRPr="002A1947" w:rsidRDefault="007A4307" w:rsidP="007A4307">
      <w:pPr>
        <w:ind w:firstLine="708"/>
        <w:jc w:val="both"/>
      </w:pPr>
    </w:p>
    <w:p w:rsidR="007A4307" w:rsidRPr="002A1947" w:rsidRDefault="007A4307" w:rsidP="007A4307">
      <w:pPr>
        <w:jc w:val="both"/>
      </w:pPr>
      <w:r w:rsidRPr="002A1947">
        <w:t xml:space="preserve">11.Какие педагогические парадигмы входят в иррационально-эзотерическое направление?  </w:t>
      </w:r>
    </w:p>
    <w:p w:rsidR="007A4307" w:rsidRPr="002A1947" w:rsidRDefault="007A4307" w:rsidP="007A4307">
      <w:pPr>
        <w:ind w:firstLine="708"/>
        <w:jc w:val="both"/>
      </w:pPr>
      <w:r w:rsidRPr="002A1947">
        <w:t xml:space="preserve">А) </w:t>
      </w:r>
      <w:proofErr w:type="spellStart"/>
      <w:r w:rsidRPr="002A1947">
        <w:t>вальдорфская</w:t>
      </w:r>
      <w:proofErr w:type="spellEnd"/>
      <w:r w:rsidRPr="002A1947">
        <w:t xml:space="preserve"> педагогика, экзистенциальная  дидактика,</w:t>
      </w:r>
      <w:r w:rsidRPr="002A1947">
        <w:rPr>
          <w:b/>
          <w:i/>
        </w:rPr>
        <w:t xml:space="preserve"> </w:t>
      </w:r>
      <w:proofErr w:type="spellStart"/>
      <w:r w:rsidRPr="002A1947">
        <w:t>бихевиористская</w:t>
      </w:r>
      <w:proofErr w:type="spellEnd"/>
    </w:p>
    <w:p w:rsidR="007A4307" w:rsidRPr="002A1947" w:rsidRDefault="007A4307" w:rsidP="007A4307">
      <w:pPr>
        <w:ind w:firstLine="708"/>
        <w:jc w:val="both"/>
      </w:pPr>
      <w:r w:rsidRPr="002A1947">
        <w:t xml:space="preserve">     концепция</w:t>
      </w:r>
    </w:p>
    <w:p w:rsidR="007A4307" w:rsidRPr="002A1947" w:rsidRDefault="007A4307" w:rsidP="007A4307">
      <w:pPr>
        <w:ind w:left="708"/>
        <w:jc w:val="both"/>
      </w:pPr>
      <w:r w:rsidRPr="002A1947">
        <w:t>Б) опытно-научная педагогика;</w:t>
      </w:r>
    </w:p>
    <w:p w:rsidR="007A4307" w:rsidRPr="002A1947" w:rsidRDefault="007A4307" w:rsidP="007A4307">
      <w:pPr>
        <w:ind w:firstLine="708"/>
        <w:jc w:val="both"/>
      </w:pPr>
      <w:r w:rsidRPr="002A1947">
        <w:t xml:space="preserve">В) «теория нового гуманизма; прагматическая и </w:t>
      </w:r>
      <w:proofErr w:type="spellStart"/>
      <w:r w:rsidRPr="002A1947">
        <w:t>неопрагматическая</w:t>
      </w:r>
      <w:proofErr w:type="spellEnd"/>
      <w:r w:rsidRPr="002A1947">
        <w:t xml:space="preserve"> теории </w:t>
      </w:r>
    </w:p>
    <w:p w:rsidR="007A4307" w:rsidRPr="002A1947" w:rsidRDefault="007A4307" w:rsidP="007A4307">
      <w:pPr>
        <w:ind w:firstLine="708"/>
        <w:jc w:val="both"/>
      </w:pPr>
      <w:r w:rsidRPr="002A1947">
        <w:t xml:space="preserve">    обучения, школа </w:t>
      </w:r>
      <w:r w:rsidRPr="002A1947">
        <w:rPr>
          <w:i/>
        </w:rPr>
        <w:t>диалога культур;</w:t>
      </w:r>
    </w:p>
    <w:p w:rsidR="007A4307" w:rsidRPr="002A1947" w:rsidRDefault="007A4307" w:rsidP="007A4307">
      <w:pPr>
        <w:ind w:firstLine="708"/>
        <w:jc w:val="both"/>
      </w:pPr>
      <w:r w:rsidRPr="002A1947">
        <w:t xml:space="preserve">Г) </w:t>
      </w:r>
      <w:proofErr w:type="spellStart"/>
      <w:r w:rsidRPr="002A1947">
        <w:t>френопедагогика</w:t>
      </w:r>
      <w:proofErr w:type="spellEnd"/>
      <w:r w:rsidRPr="002A1947">
        <w:t>, педология, мотивационная концепция</w:t>
      </w:r>
      <w:proofErr w:type="gramStart"/>
      <w:r w:rsidRPr="002A1947">
        <w:t>,; «</w:t>
      </w:r>
      <w:proofErr w:type="gramEnd"/>
      <w:r w:rsidRPr="002A1947">
        <w:rPr>
          <w:i/>
        </w:rPr>
        <w:t>третье</w:t>
      </w:r>
      <w:r w:rsidRPr="002A1947">
        <w:t xml:space="preserve">» направление; теория развивающего обучения </w:t>
      </w:r>
    </w:p>
    <w:p w:rsidR="007A4307" w:rsidRPr="002A1947" w:rsidRDefault="007A4307" w:rsidP="007A4307">
      <w:pPr>
        <w:ind w:firstLine="708"/>
        <w:jc w:val="both"/>
      </w:pPr>
    </w:p>
    <w:p w:rsidR="007A4307" w:rsidRPr="002A1947" w:rsidRDefault="007A4307" w:rsidP="007A4307">
      <w:pPr>
        <w:jc w:val="both"/>
      </w:pPr>
      <w:r w:rsidRPr="002A1947">
        <w:t xml:space="preserve">12. Какие педагогические парадигмы входят в личностно-ориентированную концепцию образования? </w:t>
      </w:r>
      <w:r w:rsidRPr="002A1947">
        <w:rPr>
          <w:b/>
          <w:i/>
        </w:rPr>
        <w:t xml:space="preserve"> </w:t>
      </w:r>
    </w:p>
    <w:p w:rsidR="00C408C9" w:rsidRPr="002A1947" w:rsidRDefault="007A4307" w:rsidP="00C408C9">
      <w:pPr>
        <w:ind w:firstLine="708"/>
        <w:jc w:val="both"/>
      </w:pPr>
      <w:r w:rsidRPr="002A1947">
        <w:t xml:space="preserve">А) </w:t>
      </w:r>
      <w:r w:rsidR="00C408C9" w:rsidRPr="002A1947">
        <w:t xml:space="preserve">«теория нового гуманизма; прагматическая и </w:t>
      </w:r>
      <w:proofErr w:type="spellStart"/>
      <w:r w:rsidR="00C408C9" w:rsidRPr="002A1947">
        <w:t>неопрагматическая</w:t>
      </w:r>
      <w:proofErr w:type="spellEnd"/>
      <w:r w:rsidR="00C408C9" w:rsidRPr="002A1947">
        <w:t xml:space="preserve"> теории </w:t>
      </w:r>
    </w:p>
    <w:p w:rsidR="00C408C9" w:rsidRPr="002A1947" w:rsidRDefault="00C408C9" w:rsidP="00C408C9">
      <w:pPr>
        <w:ind w:firstLine="708"/>
        <w:jc w:val="both"/>
      </w:pPr>
      <w:r w:rsidRPr="002A1947">
        <w:t xml:space="preserve">    обучения, школа </w:t>
      </w:r>
      <w:r w:rsidRPr="002A1947">
        <w:rPr>
          <w:i/>
        </w:rPr>
        <w:t>диалога культур;</w:t>
      </w:r>
    </w:p>
    <w:p w:rsidR="007A4307" w:rsidRPr="002A1947" w:rsidRDefault="007A4307" w:rsidP="007A4307">
      <w:pPr>
        <w:ind w:left="708"/>
        <w:jc w:val="both"/>
      </w:pPr>
      <w:r w:rsidRPr="002A1947">
        <w:t>Б) опытно-научная педагогика;</w:t>
      </w:r>
    </w:p>
    <w:p w:rsidR="007A4307" w:rsidRPr="002A1947" w:rsidRDefault="007A4307" w:rsidP="00C408C9">
      <w:pPr>
        <w:ind w:firstLine="708"/>
        <w:jc w:val="both"/>
      </w:pPr>
      <w:r w:rsidRPr="002A1947">
        <w:t xml:space="preserve">В) </w:t>
      </w:r>
      <w:r w:rsidR="00C408C9" w:rsidRPr="002A1947">
        <w:t xml:space="preserve">Теория развивающего обучения </w:t>
      </w:r>
    </w:p>
    <w:p w:rsidR="007A4307" w:rsidRPr="002A1947" w:rsidRDefault="007A4307" w:rsidP="007A4307">
      <w:pPr>
        <w:ind w:firstLine="708"/>
        <w:jc w:val="both"/>
      </w:pPr>
      <w:r w:rsidRPr="002A1947">
        <w:t xml:space="preserve">Г) </w:t>
      </w:r>
      <w:proofErr w:type="spellStart"/>
      <w:r w:rsidRPr="002A1947">
        <w:t>вальдорфская</w:t>
      </w:r>
      <w:proofErr w:type="spellEnd"/>
      <w:r w:rsidRPr="002A1947">
        <w:t xml:space="preserve"> педагогика, экзистенциальная  дидактика,</w:t>
      </w:r>
      <w:r w:rsidRPr="002A1947">
        <w:rPr>
          <w:b/>
          <w:i/>
        </w:rPr>
        <w:t xml:space="preserve"> </w:t>
      </w:r>
      <w:proofErr w:type="spellStart"/>
      <w:r w:rsidRPr="002A1947">
        <w:t>бихевиористская</w:t>
      </w:r>
      <w:proofErr w:type="spellEnd"/>
    </w:p>
    <w:p w:rsidR="007A4307" w:rsidRPr="002A1947" w:rsidRDefault="007A4307" w:rsidP="007A4307">
      <w:pPr>
        <w:ind w:firstLine="708"/>
        <w:jc w:val="both"/>
      </w:pPr>
      <w:r w:rsidRPr="002A1947">
        <w:t xml:space="preserve">     концепция.</w:t>
      </w:r>
    </w:p>
    <w:p w:rsidR="007A4307" w:rsidRPr="002A1947" w:rsidRDefault="007A4307" w:rsidP="007A4307">
      <w:pPr>
        <w:jc w:val="both"/>
      </w:pPr>
      <w:r w:rsidRPr="002A1947">
        <w:t xml:space="preserve">13. Какие педагогические парадигмы входят в «гуманитарную» философию образования? </w:t>
      </w:r>
    </w:p>
    <w:p w:rsidR="007A4307" w:rsidRPr="002A1947" w:rsidRDefault="007A4307" w:rsidP="007A4307">
      <w:pPr>
        <w:ind w:firstLine="708"/>
        <w:jc w:val="both"/>
      </w:pPr>
      <w:r w:rsidRPr="002A1947">
        <w:t xml:space="preserve">А)» </w:t>
      </w:r>
      <w:r w:rsidR="00C408C9" w:rsidRPr="002A1947">
        <w:t>опытно-научная педагогика;</w:t>
      </w:r>
    </w:p>
    <w:p w:rsidR="00C408C9" w:rsidRPr="002A1947" w:rsidRDefault="007A4307" w:rsidP="00C408C9">
      <w:pPr>
        <w:ind w:firstLine="708"/>
        <w:jc w:val="both"/>
      </w:pPr>
      <w:r w:rsidRPr="002A1947">
        <w:t xml:space="preserve">Б) </w:t>
      </w:r>
      <w:r w:rsidR="00C408C9" w:rsidRPr="002A1947">
        <w:t xml:space="preserve">Педагогика сердца» Я. Корчака,  </w:t>
      </w:r>
      <w:proofErr w:type="spellStart"/>
      <w:r w:rsidR="00C408C9" w:rsidRPr="002A1947">
        <w:t>френопедагогика</w:t>
      </w:r>
      <w:proofErr w:type="spellEnd"/>
      <w:r w:rsidR="00C408C9" w:rsidRPr="002A1947">
        <w:t>, педология</w:t>
      </w:r>
      <w:proofErr w:type="gramStart"/>
      <w:r w:rsidR="00C408C9" w:rsidRPr="002A1947">
        <w:t xml:space="preserve">;; </w:t>
      </w:r>
      <w:proofErr w:type="gramEnd"/>
    </w:p>
    <w:p w:rsidR="007A4307" w:rsidRPr="002A1947" w:rsidRDefault="007A4307" w:rsidP="007A4307">
      <w:pPr>
        <w:ind w:firstLine="708"/>
        <w:jc w:val="both"/>
      </w:pPr>
      <w:r w:rsidRPr="002A1947">
        <w:t xml:space="preserve">В) «теория нового гуманизма; прагматическая и </w:t>
      </w:r>
      <w:proofErr w:type="spellStart"/>
      <w:r w:rsidRPr="002A1947">
        <w:t>неопрагматическая</w:t>
      </w:r>
      <w:proofErr w:type="spellEnd"/>
      <w:r w:rsidRPr="002A1947">
        <w:t xml:space="preserve"> теории </w:t>
      </w:r>
    </w:p>
    <w:p w:rsidR="007A4307" w:rsidRPr="002A1947" w:rsidRDefault="007A4307" w:rsidP="007A4307">
      <w:pPr>
        <w:ind w:firstLine="708"/>
        <w:jc w:val="both"/>
      </w:pPr>
      <w:r w:rsidRPr="002A1947">
        <w:t xml:space="preserve">    обучения, школа </w:t>
      </w:r>
      <w:r w:rsidRPr="002A1947">
        <w:rPr>
          <w:i/>
        </w:rPr>
        <w:t>диалога культур;</w:t>
      </w:r>
    </w:p>
    <w:p w:rsidR="007A4307" w:rsidRPr="002A1947" w:rsidRDefault="007A4307" w:rsidP="007A4307">
      <w:pPr>
        <w:ind w:firstLine="708"/>
        <w:jc w:val="both"/>
      </w:pPr>
      <w:r w:rsidRPr="002A1947">
        <w:t xml:space="preserve">Г) </w:t>
      </w:r>
      <w:proofErr w:type="spellStart"/>
      <w:r w:rsidRPr="002A1947">
        <w:t>вальдорфская</w:t>
      </w:r>
      <w:proofErr w:type="spellEnd"/>
      <w:r w:rsidRPr="002A1947">
        <w:t xml:space="preserve"> педагогика, экзистенциальная  дидактика,</w:t>
      </w:r>
      <w:r w:rsidRPr="002A1947">
        <w:rPr>
          <w:b/>
          <w:i/>
        </w:rPr>
        <w:t xml:space="preserve"> </w:t>
      </w:r>
      <w:proofErr w:type="spellStart"/>
      <w:r w:rsidRPr="002A1947">
        <w:t>бихевиористская</w:t>
      </w:r>
      <w:proofErr w:type="spellEnd"/>
    </w:p>
    <w:p w:rsidR="007A4307" w:rsidRPr="002A1947" w:rsidRDefault="007A4307" w:rsidP="007A4307">
      <w:pPr>
        <w:ind w:firstLine="708"/>
        <w:jc w:val="both"/>
      </w:pPr>
      <w:r w:rsidRPr="002A1947">
        <w:t xml:space="preserve">     концепция.</w:t>
      </w:r>
    </w:p>
    <w:p w:rsidR="007A4307" w:rsidRPr="002A1947" w:rsidRDefault="007A4307" w:rsidP="007A4307">
      <w:pPr>
        <w:jc w:val="both"/>
      </w:pPr>
      <w:r w:rsidRPr="002A1947">
        <w:t xml:space="preserve">14. Какие три главные парадигмы педагогической науки выделяет ученый-педагог Н.Ф. Голованова?  выделяет </w:t>
      </w:r>
      <w:r w:rsidRPr="002A1947">
        <w:rPr>
          <w:b/>
          <w:i/>
        </w:rPr>
        <w:t>три главные парадигмы</w:t>
      </w:r>
      <w:r w:rsidRPr="002A1947">
        <w:t xml:space="preserve"> педагогической науки: теоцентрическая, </w:t>
      </w:r>
      <w:proofErr w:type="spellStart"/>
      <w:r w:rsidRPr="002A1947">
        <w:t>рациоцентрическая</w:t>
      </w:r>
      <w:proofErr w:type="spellEnd"/>
      <w:r w:rsidRPr="002A1947">
        <w:t xml:space="preserve"> и </w:t>
      </w:r>
      <w:proofErr w:type="gramStart"/>
      <w:r w:rsidRPr="002A1947">
        <w:t>антропоцентрическая</w:t>
      </w:r>
      <w:proofErr w:type="gramEnd"/>
      <w:r w:rsidRPr="002A1947">
        <w:t xml:space="preserve">. </w:t>
      </w:r>
    </w:p>
    <w:p w:rsidR="00C408C9" w:rsidRPr="002A1947" w:rsidRDefault="00C408C9" w:rsidP="00C408C9">
      <w:pPr>
        <w:ind w:firstLine="708"/>
        <w:jc w:val="both"/>
      </w:pPr>
      <w:r w:rsidRPr="002A1947">
        <w:t xml:space="preserve">А) </w:t>
      </w:r>
      <w:proofErr w:type="spellStart"/>
      <w:r w:rsidRPr="002A1947">
        <w:t>вальдорфская</w:t>
      </w:r>
      <w:proofErr w:type="spellEnd"/>
      <w:r w:rsidRPr="002A1947">
        <w:t xml:space="preserve"> педагогика, экзистенциальная  дидактика,</w:t>
      </w:r>
      <w:r w:rsidRPr="002A1947">
        <w:rPr>
          <w:b/>
          <w:i/>
        </w:rPr>
        <w:t xml:space="preserve"> </w:t>
      </w:r>
      <w:proofErr w:type="spellStart"/>
      <w:r w:rsidRPr="002A1947">
        <w:t>бихевиористская</w:t>
      </w:r>
      <w:proofErr w:type="spellEnd"/>
    </w:p>
    <w:p w:rsidR="00C408C9" w:rsidRPr="002A1947" w:rsidRDefault="00C408C9" w:rsidP="00C408C9">
      <w:pPr>
        <w:ind w:firstLine="708"/>
        <w:jc w:val="both"/>
      </w:pPr>
      <w:r w:rsidRPr="002A1947">
        <w:t xml:space="preserve">     концепция.</w:t>
      </w:r>
    </w:p>
    <w:p w:rsidR="007A4307" w:rsidRPr="002A1947" w:rsidRDefault="007A4307" w:rsidP="007A4307">
      <w:pPr>
        <w:ind w:left="708"/>
        <w:jc w:val="both"/>
      </w:pPr>
      <w:r w:rsidRPr="002A1947">
        <w:t>Б) опытно-научная педагогика;</w:t>
      </w:r>
    </w:p>
    <w:p w:rsidR="007A4307" w:rsidRPr="002A1947" w:rsidRDefault="007A4307" w:rsidP="007A4307">
      <w:pPr>
        <w:ind w:firstLine="708"/>
        <w:jc w:val="both"/>
      </w:pPr>
      <w:r w:rsidRPr="002A1947">
        <w:t xml:space="preserve">В) «теория нового гуманизма; прагматическая и </w:t>
      </w:r>
      <w:proofErr w:type="spellStart"/>
      <w:r w:rsidRPr="002A1947">
        <w:t>неопрагматическая</w:t>
      </w:r>
      <w:proofErr w:type="spellEnd"/>
      <w:r w:rsidRPr="002A1947">
        <w:t xml:space="preserve"> теории </w:t>
      </w:r>
    </w:p>
    <w:p w:rsidR="007A4307" w:rsidRPr="002A1947" w:rsidRDefault="007A4307" w:rsidP="007A4307">
      <w:pPr>
        <w:ind w:firstLine="708"/>
        <w:jc w:val="both"/>
      </w:pPr>
      <w:r w:rsidRPr="002A1947">
        <w:t xml:space="preserve">    обучения, школа </w:t>
      </w:r>
      <w:r w:rsidRPr="002A1947">
        <w:rPr>
          <w:i/>
        </w:rPr>
        <w:t>диалога культур;</w:t>
      </w:r>
    </w:p>
    <w:p w:rsidR="007A4307" w:rsidRPr="002A1947" w:rsidRDefault="007A4307" w:rsidP="00C408C9">
      <w:pPr>
        <w:ind w:firstLine="708"/>
        <w:jc w:val="both"/>
      </w:pPr>
      <w:r w:rsidRPr="002A1947">
        <w:t xml:space="preserve">Г) </w:t>
      </w:r>
      <w:r w:rsidR="00C408C9" w:rsidRPr="002A1947">
        <w:t xml:space="preserve">«теоцентрическая, </w:t>
      </w:r>
      <w:proofErr w:type="spellStart"/>
      <w:r w:rsidR="00C408C9" w:rsidRPr="002A1947">
        <w:t>рациоцентрическая</w:t>
      </w:r>
      <w:proofErr w:type="spellEnd"/>
      <w:r w:rsidR="00C408C9" w:rsidRPr="002A1947">
        <w:t xml:space="preserve"> и антропоцентрическая. </w:t>
      </w:r>
    </w:p>
    <w:p w:rsidR="007A4307" w:rsidRPr="002A1947" w:rsidRDefault="007A4307" w:rsidP="007A4307">
      <w:pPr>
        <w:jc w:val="both"/>
      </w:pPr>
      <w:r w:rsidRPr="002A1947">
        <w:t xml:space="preserve">15. </w:t>
      </w:r>
      <w:proofErr w:type="gramStart"/>
      <w:r w:rsidRPr="002A1947">
        <w:t>Само название</w:t>
      </w:r>
      <w:proofErr w:type="gramEnd"/>
      <w:r w:rsidRPr="002A1947">
        <w:t xml:space="preserve"> данной парадигмы указывает на то, что оформление научного знания на заре педагогической мысли шло вокруг идеи предопределенности жизни человека высшим духовным началом (олимпийскими богами, судьбой, Космосом, промыслом Божьим). Под влиянием этой идеи столетиями складывалась культура взаимоотношений поколений, развивались представления о ребенке как носителе человеческой сущности, о зависимости его жизни и взросления от высшей духовной реальности. </w:t>
      </w:r>
    </w:p>
    <w:p w:rsidR="007A4307" w:rsidRPr="002A1947" w:rsidRDefault="007A4307" w:rsidP="007A4307">
      <w:pPr>
        <w:ind w:firstLine="708"/>
        <w:jc w:val="both"/>
      </w:pPr>
      <w:r w:rsidRPr="002A1947">
        <w:t xml:space="preserve">О какой парадигме педагогической науки идет речь? </w:t>
      </w:r>
    </w:p>
    <w:p w:rsidR="007A4307" w:rsidRPr="002A1947" w:rsidRDefault="00C408C9" w:rsidP="00C408C9">
      <w:pPr>
        <w:ind w:firstLine="708"/>
        <w:jc w:val="both"/>
      </w:pPr>
      <w:r w:rsidRPr="002A1947">
        <w:t>А)</w:t>
      </w:r>
      <w:r w:rsidR="007A4307" w:rsidRPr="002A1947">
        <w:t xml:space="preserve"> </w:t>
      </w:r>
      <w:r w:rsidRPr="002A1947">
        <w:t xml:space="preserve">антропоцентрическая;  </w:t>
      </w:r>
      <w:r w:rsidR="007A4307" w:rsidRPr="002A1947">
        <w:t xml:space="preserve">Б) </w:t>
      </w:r>
      <w:proofErr w:type="spellStart"/>
      <w:r w:rsidR="007A4307" w:rsidRPr="002A1947">
        <w:t>рациоцентрическая</w:t>
      </w:r>
      <w:proofErr w:type="spellEnd"/>
      <w:r w:rsidR="007A4307" w:rsidRPr="002A1947">
        <w:t xml:space="preserve">; </w:t>
      </w:r>
    </w:p>
    <w:p w:rsidR="007A4307" w:rsidRPr="002A1947" w:rsidRDefault="007A4307" w:rsidP="007A4307">
      <w:pPr>
        <w:ind w:firstLine="708"/>
        <w:jc w:val="both"/>
      </w:pPr>
      <w:r w:rsidRPr="002A1947">
        <w:t xml:space="preserve">В) </w:t>
      </w:r>
      <w:r w:rsidR="00C408C9" w:rsidRPr="002A1947">
        <w:t xml:space="preserve">теоцентрическая;   </w:t>
      </w:r>
      <w:r w:rsidRPr="002A1947">
        <w:t xml:space="preserve">Г) </w:t>
      </w:r>
      <w:proofErr w:type="spellStart"/>
      <w:r w:rsidRPr="002A1947">
        <w:t>вальдорфская</w:t>
      </w:r>
      <w:proofErr w:type="spellEnd"/>
      <w:r w:rsidRPr="002A1947">
        <w:t xml:space="preserve"> педагогика. </w:t>
      </w:r>
    </w:p>
    <w:p w:rsidR="007A4307" w:rsidRPr="002A1947" w:rsidRDefault="007A4307" w:rsidP="007A4307">
      <w:pPr>
        <w:ind w:firstLine="708"/>
        <w:jc w:val="both"/>
      </w:pPr>
    </w:p>
    <w:p w:rsidR="007A4307" w:rsidRPr="002A1947" w:rsidRDefault="007A4307" w:rsidP="007A4307">
      <w:pPr>
        <w:jc w:val="both"/>
      </w:pPr>
      <w:r w:rsidRPr="002A1947">
        <w:t xml:space="preserve">16.. При данном типе парадигмы педагогической науки складывается представление о том, что границы человеческого существования устанавливаются самим человеком благодаря его разуму. Научное познание ориентировано на истину, которая абстрактно </w:t>
      </w:r>
      <w:r w:rsidRPr="002A1947">
        <w:lastRenderedPageBreak/>
        <w:t xml:space="preserve">существует в мире, независимо от человека.  Образование носит отраслевой характер: оно организуется предметно, по аналогии с разделением наук по отраслям знания, разделением труда в промышленности и сельском хозяйстве. Практика образования стремится, чтобы каждой отрасли науки и культуры соответствовали специальные занятия в школе и чтобы проводились они в системе. </w:t>
      </w:r>
    </w:p>
    <w:p w:rsidR="007A4307" w:rsidRPr="002A1947" w:rsidRDefault="007A4307" w:rsidP="007A4307">
      <w:pPr>
        <w:ind w:firstLine="708"/>
        <w:jc w:val="both"/>
      </w:pPr>
      <w:r w:rsidRPr="002A1947">
        <w:t>А)</w:t>
      </w:r>
      <w:r w:rsidR="00C408C9" w:rsidRPr="002A1947">
        <w:t xml:space="preserve"> антропоцентрическая; </w:t>
      </w:r>
      <w:r w:rsidRPr="002A1947">
        <w:t xml:space="preserve"> Б) теоцентрическая;</w:t>
      </w:r>
    </w:p>
    <w:p w:rsidR="007A4307" w:rsidRPr="002A1947" w:rsidRDefault="007A4307" w:rsidP="007A4307">
      <w:pPr>
        <w:ind w:firstLine="708"/>
        <w:jc w:val="both"/>
      </w:pPr>
      <w:r w:rsidRPr="002A1947">
        <w:t>В)</w:t>
      </w:r>
      <w:r w:rsidR="00C408C9" w:rsidRPr="002A1947">
        <w:t xml:space="preserve"> </w:t>
      </w:r>
      <w:proofErr w:type="spellStart"/>
      <w:r w:rsidR="00C408C9" w:rsidRPr="002A1947">
        <w:t>рациоцентрическая</w:t>
      </w:r>
      <w:proofErr w:type="spellEnd"/>
      <w:r w:rsidR="00C408C9" w:rsidRPr="002A1947">
        <w:t xml:space="preserve">;  </w:t>
      </w:r>
      <w:r w:rsidRPr="002A1947">
        <w:t xml:space="preserve"> Г) </w:t>
      </w:r>
      <w:proofErr w:type="spellStart"/>
      <w:r w:rsidRPr="002A1947">
        <w:t>вальдорфская</w:t>
      </w:r>
      <w:proofErr w:type="spellEnd"/>
      <w:r w:rsidRPr="002A1947">
        <w:t xml:space="preserve"> педагогика.</w:t>
      </w:r>
    </w:p>
    <w:p w:rsidR="007A4307" w:rsidRPr="002A1947" w:rsidRDefault="007A4307" w:rsidP="007A4307">
      <w:pPr>
        <w:ind w:firstLine="708"/>
        <w:jc w:val="both"/>
      </w:pPr>
    </w:p>
    <w:p w:rsidR="007A4307" w:rsidRPr="002A1947" w:rsidRDefault="007A4307" w:rsidP="007A4307">
      <w:pPr>
        <w:jc w:val="both"/>
      </w:pPr>
      <w:r w:rsidRPr="002A1947">
        <w:t xml:space="preserve">17. Что является главным открытием </w:t>
      </w:r>
      <w:proofErr w:type="spellStart"/>
      <w:r w:rsidRPr="002A1947">
        <w:t>рациоцентрической</w:t>
      </w:r>
      <w:proofErr w:type="spellEnd"/>
      <w:r w:rsidRPr="002A1947">
        <w:t xml:space="preserve"> парадигмы в области организации образования, которая  до сих пор остается главным воплощением достижений этой парадигмы?  </w:t>
      </w:r>
      <w:r w:rsidRPr="002A1947">
        <w:rPr>
          <w:i/>
        </w:rPr>
        <w:t>Подсказка:</w:t>
      </w:r>
      <w:r w:rsidRPr="002A1947">
        <w:t xml:space="preserve">  Она сложилась в практике работы учителей братских школ на рубеже XV–XVI веков. Теоретически обосновал ее и распространил в Европе великий чешский педагог Ян </w:t>
      </w:r>
      <w:proofErr w:type="spellStart"/>
      <w:r w:rsidRPr="002A1947">
        <w:t>Амос</w:t>
      </w:r>
      <w:proofErr w:type="spellEnd"/>
      <w:r w:rsidRPr="002A1947">
        <w:t xml:space="preserve"> Коменский (1592–1670).</w:t>
      </w:r>
    </w:p>
    <w:p w:rsidR="007A4307" w:rsidRPr="002A1947" w:rsidRDefault="007A4307" w:rsidP="007A4307">
      <w:pPr>
        <w:ind w:firstLine="708"/>
        <w:jc w:val="both"/>
      </w:pPr>
      <w:r w:rsidRPr="002A1947">
        <w:t xml:space="preserve">А) классно-урочная форма обучения; </w:t>
      </w:r>
    </w:p>
    <w:p w:rsidR="007A4307" w:rsidRPr="002A1947" w:rsidRDefault="007A4307" w:rsidP="007A4307">
      <w:pPr>
        <w:ind w:firstLine="708"/>
        <w:jc w:val="both"/>
      </w:pPr>
      <w:r w:rsidRPr="002A1947">
        <w:t>Б) человек есть образ и подобие Божие;</w:t>
      </w:r>
    </w:p>
    <w:p w:rsidR="007A4307" w:rsidRPr="002A1947" w:rsidRDefault="007A4307" w:rsidP="007A4307">
      <w:pPr>
        <w:ind w:firstLine="708"/>
        <w:jc w:val="both"/>
      </w:pPr>
      <w:r w:rsidRPr="002A1947">
        <w:t xml:space="preserve">В) индивидуальные образовательные программы; </w:t>
      </w:r>
    </w:p>
    <w:p w:rsidR="007A4307" w:rsidRPr="002A1947" w:rsidRDefault="007A4307" w:rsidP="007A4307">
      <w:pPr>
        <w:ind w:firstLine="708"/>
        <w:jc w:val="both"/>
      </w:pPr>
      <w:r w:rsidRPr="002A1947">
        <w:t xml:space="preserve"> Г) </w:t>
      </w:r>
      <w:proofErr w:type="spellStart"/>
      <w:r w:rsidRPr="002A1947">
        <w:t>знаниевая</w:t>
      </w:r>
      <w:proofErr w:type="spellEnd"/>
      <w:r w:rsidRPr="002A1947">
        <w:t xml:space="preserve"> и </w:t>
      </w:r>
      <w:proofErr w:type="gramStart"/>
      <w:r w:rsidRPr="002A1947">
        <w:t>техническая</w:t>
      </w:r>
      <w:proofErr w:type="gramEnd"/>
      <w:r w:rsidRPr="002A1947">
        <w:t xml:space="preserve"> модели образования.</w:t>
      </w:r>
    </w:p>
    <w:p w:rsidR="007A4307" w:rsidRPr="002A1947" w:rsidRDefault="007A4307" w:rsidP="007A4307">
      <w:pPr>
        <w:jc w:val="both"/>
      </w:pPr>
    </w:p>
    <w:p w:rsidR="007A4307" w:rsidRPr="002A1947" w:rsidRDefault="007A4307" w:rsidP="007A4307">
      <w:pPr>
        <w:jc w:val="both"/>
      </w:pPr>
      <w:r w:rsidRPr="002A1947">
        <w:t>18. Укажите одну из черт антропоцентрической парадигмы  педагогической науки</w:t>
      </w:r>
    </w:p>
    <w:p w:rsidR="007A4307" w:rsidRPr="002A1947" w:rsidRDefault="007A4307" w:rsidP="007A4307">
      <w:pPr>
        <w:ind w:firstLine="708"/>
        <w:jc w:val="both"/>
      </w:pPr>
      <w:r w:rsidRPr="002A1947">
        <w:t xml:space="preserve">А) индивидуальные образовательные программы; </w:t>
      </w:r>
    </w:p>
    <w:p w:rsidR="007A4307" w:rsidRPr="002A1947" w:rsidRDefault="007A4307" w:rsidP="007A4307">
      <w:pPr>
        <w:ind w:firstLine="708"/>
        <w:jc w:val="both"/>
      </w:pPr>
      <w:r w:rsidRPr="002A1947">
        <w:t>Б) человек есть образ и подобие Божие;</w:t>
      </w:r>
    </w:p>
    <w:p w:rsidR="007A4307" w:rsidRPr="002A1947" w:rsidRDefault="007A4307" w:rsidP="007A4307">
      <w:pPr>
        <w:ind w:firstLine="708"/>
        <w:jc w:val="both"/>
      </w:pPr>
      <w:r w:rsidRPr="002A1947">
        <w:t xml:space="preserve">В) классно-урочная форма обучения; </w:t>
      </w:r>
    </w:p>
    <w:p w:rsidR="007A4307" w:rsidRPr="002A1947" w:rsidRDefault="007A4307" w:rsidP="007A4307">
      <w:pPr>
        <w:ind w:firstLine="708"/>
        <w:jc w:val="both"/>
      </w:pPr>
      <w:r w:rsidRPr="002A1947">
        <w:t xml:space="preserve"> Г) </w:t>
      </w:r>
      <w:proofErr w:type="spellStart"/>
      <w:r w:rsidRPr="002A1947">
        <w:t>знаниевая</w:t>
      </w:r>
      <w:proofErr w:type="spellEnd"/>
      <w:r w:rsidRPr="002A1947">
        <w:t xml:space="preserve"> и </w:t>
      </w:r>
      <w:proofErr w:type="gramStart"/>
      <w:r w:rsidRPr="002A1947">
        <w:t>техническая</w:t>
      </w:r>
      <w:proofErr w:type="gramEnd"/>
      <w:r w:rsidRPr="002A1947">
        <w:t xml:space="preserve"> модели образования.</w:t>
      </w:r>
    </w:p>
    <w:p w:rsidR="007A4307" w:rsidRPr="002A1947" w:rsidRDefault="007A4307" w:rsidP="007A4307">
      <w:pPr>
        <w:ind w:firstLine="708"/>
        <w:jc w:val="both"/>
      </w:pPr>
    </w:p>
    <w:p w:rsidR="007A4307" w:rsidRPr="002A1947" w:rsidRDefault="007A4307" w:rsidP="007A4307">
      <w:pPr>
        <w:jc w:val="both"/>
      </w:pPr>
      <w:r w:rsidRPr="002A1947">
        <w:t xml:space="preserve">19. </w:t>
      </w:r>
      <w:proofErr w:type="gramStart"/>
      <w:r w:rsidRPr="002A1947">
        <w:t xml:space="preserve">Основными ценностями данной парадигмы являются: признание </w:t>
      </w:r>
      <w:proofErr w:type="spellStart"/>
      <w:r w:rsidRPr="002A1947">
        <w:t>самоценности</w:t>
      </w:r>
      <w:proofErr w:type="spellEnd"/>
      <w:r w:rsidRPr="002A1947">
        <w:t xml:space="preserve"> человека как единственного источника прогресса, принятие идеи непрерывности образования, ориентация образовательных целей на самого человека, на его личностное парадигму педагогической науки.</w:t>
      </w:r>
      <w:proofErr w:type="gramEnd"/>
    </w:p>
    <w:p w:rsidR="007A4307" w:rsidRPr="002A1947" w:rsidRDefault="007A4307" w:rsidP="007A4307">
      <w:pPr>
        <w:ind w:firstLine="708"/>
        <w:jc w:val="both"/>
      </w:pPr>
      <w:r w:rsidRPr="002A1947">
        <w:t xml:space="preserve">А) антропоцентрическая; </w:t>
      </w:r>
      <w:r w:rsidR="00FE1E9E" w:rsidRPr="002A1947">
        <w:t xml:space="preserve">      </w:t>
      </w:r>
      <w:r w:rsidRPr="002A1947">
        <w:t xml:space="preserve"> Б) </w:t>
      </w:r>
      <w:proofErr w:type="spellStart"/>
      <w:r w:rsidRPr="002A1947">
        <w:t>рациоцентрическая</w:t>
      </w:r>
      <w:proofErr w:type="spellEnd"/>
      <w:r w:rsidRPr="002A1947">
        <w:t xml:space="preserve">; </w:t>
      </w:r>
    </w:p>
    <w:p w:rsidR="007A4307" w:rsidRPr="002A1947" w:rsidRDefault="007A4307" w:rsidP="007A4307">
      <w:pPr>
        <w:ind w:firstLine="708"/>
        <w:jc w:val="both"/>
      </w:pPr>
      <w:r w:rsidRPr="002A1947">
        <w:t xml:space="preserve">В) теоцентрическая; </w:t>
      </w:r>
      <w:r w:rsidR="00FE1E9E" w:rsidRPr="002A1947">
        <w:t xml:space="preserve">               </w:t>
      </w:r>
      <w:r w:rsidRPr="002A1947">
        <w:t xml:space="preserve">Г)  </w:t>
      </w:r>
      <w:proofErr w:type="spellStart"/>
      <w:r w:rsidRPr="002A1947">
        <w:t>бихевиористская</w:t>
      </w:r>
      <w:proofErr w:type="spellEnd"/>
      <w:r w:rsidRPr="002A1947">
        <w:t xml:space="preserve">  концепция.</w:t>
      </w:r>
    </w:p>
    <w:p w:rsidR="007A4307" w:rsidRPr="002A1947" w:rsidRDefault="007A4307" w:rsidP="007A4307">
      <w:pPr>
        <w:ind w:firstLine="708"/>
        <w:jc w:val="both"/>
      </w:pPr>
    </w:p>
    <w:p w:rsidR="007A4307" w:rsidRPr="002A1947" w:rsidRDefault="007A4307" w:rsidP="007A4307">
      <w:pPr>
        <w:jc w:val="both"/>
      </w:pPr>
      <w:r w:rsidRPr="002A1947">
        <w:t xml:space="preserve"> </w:t>
      </w:r>
    </w:p>
    <w:p w:rsidR="007A4307" w:rsidRPr="002A1947" w:rsidRDefault="007A4307" w:rsidP="007A4307">
      <w:pPr>
        <w:jc w:val="both"/>
      </w:pPr>
      <w:r w:rsidRPr="002A1947">
        <w:rPr>
          <w:b/>
          <w:i/>
        </w:rPr>
        <w:t xml:space="preserve">20. </w:t>
      </w:r>
      <w:r w:rsidRPr="002A1947">
        <w:t>При  этой  парадигме педагогики школа перестает быть основным источником базовых знаний; более 80% информации современные дети получают не в школе, а с экрана телевизора, из Интернета. Учитель перестает функционировать в качестве главного транслятора знаний, поэтому он несет все меньшую ответственность за результаты образования. Ученик и его родители выбирают школу, учителя, учебные курсы, поэтому сами несут ответственность за уровень образования. Уже становятся реальностью индивидуальные образовательные программы, обучение в экстернате, дистанционные формы обучения.</w:t>
      </w:r>
    </w:p>
    <w:p w:rsidR="007A4307" w:rsidRPr="002A1947" w:rsidRDefault="007A4307" w:rsidP="007A4307">
      <w:pPr>
        <w:ind w:firstLine="708"/>
        <w:jc w:val="both"/>
      </w:pPr>
      <w:r w:rsidRPr="002A1947">
        <w:t xml:space="preserve">А) антропоцентрическая; </w:t>
      </w:r>
      <w:r w:rsidR="00FE1E9E" w:rsidRPr="002A1947">
        <w:t xml:space="preserve">  </w:t>
      </w:r>
      <w:r w:rsidRPr="002A1947">
        <w:t xml:space="preserve"> Б) </w:t>
      </w:r>
      <w:proofErr w:type="spellStart"/>
      <w:r w:rsidRPr="002A1947">
        <w:t>рациоцентрическая</w:t>
      </w:r>
      <w:proofErr w:type="spellEnd"/>
      <w:r w:rsidRPr="002A1947">
        <w:t xml:space="preserve">; </w:t>
      </w:r>
    </w:p>
    <w:p w:rsidR="007A4307" w:rsidRPr="002A1947" w:rsidRDefault="007A4307" w:rsidP="007A4307">
      <w:pPr>
        <w:ind w:firstLine="708"/>
        <w:jc w:val="both"/>
      </w:pPr>
      <w:r w:rsidRPr="002A1947">
        <w:t xml:space="preserve">В) теоцентрическая; </w:t>
      </w:r>
      <w:r w:rsidR="00FE1E9E" w:rsidRPr="002A1947">
        <w:t xml:space="preserve">           </w:t>
      </w:r>
      <w:r w:rsidRPr="002A1947">
        <w:t xml:space="preserve">Г) </w:t>
      </w:r>
      <w:proofErr w:type="spellStart"/>
      <w:r w:rsidRPr="002A1947">
        <w:t>френопедагогика</w:t>
      </w:r>
      <w:proofErr w:type="spellEnd"/>
    </w:p>
    <w:p w:rsidR="007A4307" w:rsidRPr="002A1947" w:rsidRDefault="007A4307" w:rsidP="007A4307">
      <w:pPr>
        <w:jc w:val="both"/>
      </w:pPr>
    </w:p>
    <w:p w:rsidR="007A4307" w:rsidRPr="002A1947" w:rsidRDefault="007A4307" w:rsidP="007A4307">
      <w:pPr>
        <w:jc w:val="both"/>
      </w:pPr>
      <w:r w:rsidRPr="002A1947">
        <w:t>21. Согласно Е.А. Ямбург применительно к общему образованию существуют  современные образовательные парадигмы, которые должны кооперироваться на различных ступенях образования. При этом центральной проблемой образования является поиск путей кооперации между всеми названными педагогическими парадигмами. Укажите их.</w:t>
      </w:r>
    </w:p>
    <w:p w:rsidR="007A4307" w:rsidRPr="002A1947" w:rsidRDefault="007A4307" w:rsidP="007A4307">
      <w:pPr>
        <w:jc w:val="both"/>
      </w:pPr>
    </w:p>
    <w:p w:rsidR="007A4307" w:rsidRPr="002A1947" w:rsidRDefault="007A4307" w:rsidP="007A4307">
      <w:pPr>
        <w:jc w:val="both"/>
      </w:pPr>
      <w:r w:rsidRPr="002A1947">
        <w:t xml:space="preserve">А) </w:t>
      </w:r>
      <w:proofErr w:type="spellStart"/>
      <w:r w:rsidRPr="002A1947">
        <w:t>Когнитивно</w:t>
      </w:r>
      <w:proofErr w:type="spellEnd"/>
      <w:r w:rsidRPr="002A1947">
        <w:t xml:space="preserve">-информационная, личностная, культурологическая, </w:t>
      </w:r>
      <w:proofErr w:type="spellStart"/>
      <w:r w:rsidRPr="002A1947">
        <w:t>компетентностная</w:t>
      </w:r>
      <w:proofErr w:type="spellEnd"/>
      <w:r w:rsidRPr="002A1947">
        <w:t>.</w:t>
      </w:r>
    </w:p>
    <w:p w:rsidR="007A4307" w:rsidRPr="002A1947" w:rsidRDefault="007A4307" w:rsidP="007A4307">
      <w:pPr>
        <w:jc w:val="both"/>
      </w:pPr>
      <w:r w:rsidRPr="002A1947">
        <w:t xml:space="preserve">Б) </w:t>
      </w:r>
      <w:proofErr w:type="spellStart"/>
      <w:r w:rsidRPr="002A1947">
        <w:t>допарадигмальная</w:t>
      </w:r>
      <w:proofErr w:type="spellEnd"/>
      <w:r w:rsidRPr="002A1947">
        <w:t xml:space="preserve"> стадия, стадия научной революции, стадия нормальной науки, стадия кризиса парадигмы.</w:t>
      </w:r>
    </w:p>
    <w:p w:rsidR="007A4307" w:rsidRPr="002A1947" w:rsidRDefault="007A4307" w:rsidP="007A4307">
      <w:pPr>
        <w:jc w:val="both"/>
      </w:pPr>
      <w:r w:rsidRPr="002A1947">
        <w:lastRenderedPageBreak/>
        <w:t xml:space="preserve">В) теоцентрическая; </w:t>
      </w:r>
      <w:proofErr w:type="spellStart"/>
      <w:r w:rsidRPr="002A1947">
        <w:t>рациоцентрическая</w:t>
      </w:r>
      <w:proofErr w:type="spellEnd"/>
      <w:r w:rsidRPr="002A1947">
        <w:t xml:space="preserve">; антропоцентрическая; </w:t>
      </w:r>
    </w:p>
    <w:p w:rsidR="007A4307" w:rsidRPr="002A1947" w:rsidRDefault="007A4307" w:rsidP="007A4307">
      <w:pPr>
        <w:jc w:val="both"/>
      </w:pPr>
      <w:r w:rsidRPr="002A1947">
        <w:t xml:space="preserve">Г) </w:t>
      </w:r>
      <w:proofErr w:type="spellStart"/>
      <w:r w:rsidRPr="002A1947">
        <w:t>знаниевая</w:t>
      </w:r>
      <w:proofErr w:type="spellEnd"/>
      <w:r w:rsidRPr="002A1947">
        <w:t xml:space="preserve"> и </w:t>
      </w:r>
      <w:proofErr w:type="gramStart"/>
      <w:r w:rsidRPr="002A1947">
        <w:t>техническая</w:t>
      </w:r>
      <w:proofErr w:type="gramEnd"/>
      <w:r w:rsidRPr="002A1947">
        <w:t xml:space="preserve"> модели образования.</w:t>
      </w:r>
    </w:p>
    <w:p w:rsidR="007A4307" w:rsidRPr="002A1947" w:rsidRDefault="007A4307" w:rsidP="007A4307">
      <w:pPr>
        <w:ind w:firstLine="708"/>
        <w:jc w:val="both"/>
      </w:pPr>
    </w:p>
    <w:p w:rsidR="007A4307" w:rsidRPr="002A1947" w:rsidRDefault="007A4307" w:rsidP="007A4307">
      <w:pPr>
        <w:jc w:val="both"/>
      </w:pPr>
      <w:r w:rsidRPr="002A1947">
        <w:t>22.. Данная современная образовательная парадигма из классификации Е.А Ямбург исходит из устойчивых представлений о необходимости передачи ребенку максимального количества из всех накопленных человечеством знаний, умений и навыков. Трактует направленность учебно-воспитательного процесса совершенно определенным образом, ориентируя учителей на предметные программы, фиксированные, поддающиеся оценке результаты, селективный отбор многообещающих детей с их последующим углубленным обучением. Желания, потребности личности ребенка здесь, как правило, не учитываются.</w:t>
      </w:r>
    </w:p>
    <w:p w:rsidR="007A4307" w:rsidRPr="002A1947" w:rsidRDefault="007A4307" w:rsidP="007A4307">
      <w:pPr>
        <w:ind w:left="708"/>
        <w:jc w:val="both"/>
      </w:pPr>
      <w:r w:rsidRPr="002A1947">
        <w:t xml:space="preserve">А) </w:t>
      </w:r>
      <w:proofErr w:type="spellStart"/>
      <w:r w:rsidR="009E1DBF" w:rsidRPr="002A1947">
        <w:t>компетентностная</w:t>
      </w:r>
      <w:proofErr w:type="spellEnd"/>
      <w:r w:rsidR="009E1DBF" w:rsidRPr="002A1947">
        <w:t>;</w:t>
      </w:r>
      <w:r w:rsidR="00FE1E9E" w:rsidRPr="002A1947">
        <w:t xml:space="preserve">    </w:t>
      </w:r>
      <w:r w:rsidRPr="002A1947">
        <w:t xml:space="preserve">Б) личностная; </w:t>
      </w:r>
    </w:p>
    <w:p w:rsidR="007A4307" w:rsidRPr="002A1947" w:rsidRDefault="007A4307" w:rsidP="007A4307">
      <w:pPr>
        <w:ind w:left="708"/>
        <w:jc w:val="both"/>
      </w:pPr>
      <w:r w:rsidRPr="002A1947">
        <w:t>В)</w:t>
      </w:r>
      <w:proofErr w:type="gramStart"/>
      <w:r w:rsidRPr="002A1947">
        <w:t xml:space="preserve"> </w:t>
      </w:r>
      <w:r w:rsidR="009E1DBF" w:rsidRPr="002A1947">
        <w:t>)</w:t>
      </w:r>
      <w:proofErr w:type="gramEnd"/>
      <w:r w:rsidR="009E1DBF" w:rsidRPr="002A1947">
        <w:t xml:space="preserve"> </w:t>
      </w:r>
      <w:proofErr w:type="spellStart"/>
      <w:r w:rsidR="009E1DBF" w:rsidRPr="002A1947">
        <w:t>Когнитивно</w:t>
      </w:r>
      <w:proofErr w:type="spellEnd"/>
      <w:r w:rsidR="009E1DBF" w:rsidRPr="002A1947">
        <w:t>-информационная</w:t>
      </w:r>
      <w:r w:rsidRPr="002A1947">
        <w:t xml:space="preserve">  </w:t>
      </w:r>
      <w:r w:rsidR="00FE1E9E" w:rsidRPr="002A1947">
        <w:t xml:space="preserve">     </w:t>
      </w:r>
      <w:r w:rsidRPr="002A1947">
        <w:t xml:space="preserve">Г) культурологическая;  </w:t>
      </w:r>
    </w:p>
    <w:p w:rsidR="007A4307" w:rsidRPr="002A1947" w:rsidRDefault="007A4307" w:rsidP="007A4307">
      <w:pPr>
        <w:ind w:firstLine="708"/>
        <w:jc w:val="both"/>
      </w:pPr>
    </w:p>
    <w:p w:rsidR="007A4307" w:rsidRPr="002A1947" w:rsidRDefault="007A4307" w:rsidP="007A4307">
      <w:pPr>
        <w:jc w:val="both"/>
      </w:pPr>
      <w:r w:rsidRPr="002A1947">
        <w:t xml:space="preserve">23. При данной современной парадигме образования по классификации Е.А. Ямбург центр тяжести переносится с интеллектуального на эмоциональное и социальное развитие ребенка. В коллективах, придерживающихся этой педагогической парадигмы, за учениками внимательно наблюдают и обсуждают их личностный рост и развитие, при этом много внимания уделяя интересам и проблемам учащихся. Преподаватели затрачивают много усилий на отбор методов и постановку целей, которые они стараются приспособить к индивидуальному развитию каждого ребенка. Нередко границы учебных предметов размываются, обучение идет по областям знаний, делается попытка связать различные области знаний и реальную практику. </w:t>
      </w:r>
    </w:p>
    <w:p w:rsidR="007A4307" w:rsidRPr="002A1947" w:rsidRDefault="007A4307" w:rsidP="007A4307">
      <w:pPr>
        <w:ind w:left="708"/>
        <w:jc w:val="both"/>
      </w:pPr>
      <w:r w:rsidRPr="002A1947">
        <w:t xml:space="preserve">А) </w:t>
      </w:r>
      <w:proofErr w:type="spellStart"/>
      <w:r w:rsidR="00C408C9" w:rsidRPr="002A1947">
        <w:t>компетентностная</w:t>
      </w:r>
      <w:proofErr w:type="spellEnd"/>
      <w:r w:rsidR="00C408C9" w:rsidRPr="002A1947">
        <w:t xml:space="preserve">;  </w:t>
      </w:r>
      <w:r w:rsidR="00FE1E9E" w:rsidRPr="002A1947">
        <w:t xml:space="preserve">        </w:t>
      </w:r>
      <w:r w:rsidRPr="002A1947">
        <w:t xml:space="preserve">Б) </w:t>
      </w:r>
      <w:proofErr w:type="spellStart"/>
      <w:r w:rsidRPr="002A1947">
        <w:t>Когнитивно</w:t>
      </w:r>
      <w:proofErr w:type="spellEnd"/>
      <w:r w:rsidRPr="002A1947">
        <w:t>-информационная;</w:t>
      </w:r>
    </w:p>
    <w:p w:rsidR="007A4307" w:rsidRPr="002A1947" w:rsidRDefault="007A4307" w:rsidP="007A4307">
      <w:pPr>
        <w:ind w:left="708"/>
        <w:jc w:val="both"/>
      </w:pPr>
      <w:r w:rsidRPr="002A1947">
        <w:t xml:space="preserve">В) </w:t>
      </w:r>
      <w:r w:rsidR="00C408C9" w:rsidRPr="002A1947">
        <w:t xml:space="preserve">личностная; </w:t>
      </w:r>
      <w:r w:rsidR="00FE1E9E" w:rsidRPr="002A1947">
        <w:t xml:space="preserve">                   </w:t>
      </w:r>
      <w:r w:rsidRPr="002A1947">
        <w:t xml:space="preserve">Г) культурологическая;  </w:t>
      </w:r>
    </w:p>
    <w:p w:rsidR="007A4307" w:rsidRPr="002A1947" w:rsidRDefault="007A4307" w:rsidP="007A4307">
      <w:pPr>
        <w:jc w:val="both"/>
      </w:pPr>
    </w:p>
    <w:p w:rsidR="007A4307" w:rsidRPr="002A1947" w:rsidRDefault="007A4307" w:rsidP="007A4307">
      <w:pPr>
        <w:jc w:val="both"/>
      </w:pPr>
      <w:r w:rsidRPr="002A1947">
        <w:t xml:space="preserve">24. При данной парадигме современного образования необходимость вооружения детей положительными  знаниями и умениями не оспаривается, но в то же время возвращает учителя к главной задаче – формированию личности ребенка, воспитанию человека духовного.  Свою главную задачу эта парадигма видит в передаче ценностей культуры следующим поколениям, которые  могут и не осознавать необходимости в этом, отсюда и неизбежные элементы педагогического принуждения. При оценке результатов более уместно говорить о качестве обучения, нежели оценивать качество образования в целом. В конечном итоге парадигма исповедует ценностный взгляд на качество образования. </w:t>
      </w:r>
    </w:p>
    <w:p w:rsidR="007A4307" w:rsidRPr="002A1947" w:rsidRDefault="007A4307" w:rsidP="007A4307">
      <w:pPr>
        <w:ind w:left="708"/>
        <w:jc w:val="both"/>
      </w:pPr>
      <w:r w:rsidRPr="002A1947">
        <w:t xml:space="preserve">А) культурологическая;  </w:t>
      </w:r>
      <w:r w:rsidR="00FE1E9E" w:rsidRPr="002A1947">
        <w:t xml:space="preserve"> </w:t>
      </w:r>
      <w:r w:rsidRPr="002A1947">
        <w:t xml:space="preserve">Б) </w:t>
      </w:r>
      <w:proofErr w:type="spellStart"/>
      <w:r w:rsidRPr="002A1947">
        <w:t>Когнитивно</w:t>
      </w:r>
      <w:proofErr w:type="spellEnd"/>
      <w:r w:rsidRPr="002A1947">
        <w:t>-информационная;</w:t>
      </w:r>
    </w:p>
    <w:p w:rsidR="007A4307" w:rsidRPr="002A1947" w:rsidRDefault="007A4307" w:rsidP="007A4307">
      <w:pPr>
        <w:ind w:left="708"/>
        <w:jc w:val="both"/>
      </w:pPr>
      <w:r w:rsidRPr="002A1947">
        <w:t xml:space="preserve">В) </w:t>
      </w:r>
      <w:proofErr w:type="spellStart"/>
      <w:r w:rsidRPr="002A1947">
        <w:t>компетентностная</w:t>
      </w:r>
      <w:proofErr w:type="spellEnd"/>
      <w:r w:rsidRPr="002A1947">
        <w:t xml:space="preserve">;  </w:t>
      </w:r>
      <w:r w:rsidR="00FE1E9E" w:rsidRPr="002A1947">
        <w:t xml:space="preserve">   </w:t>
      </w:r>
      <w:r w:rsidRPr="002A1947">
        <w:t xml:space="preserve">Г) личностная; </w:t>
      </w:r>
    </w:p>
    <w:p w:rsidR="007A4307" w:rsidRPr="002A1947" w:rsidRDefault="007A4307" w:rsidP="007A4307">
      <w:pPr>
        <w:ind w:left="708"/>
        <w:jc w:val="both"/>
      </w:pPr>
    </w:p>
    <w:p w:rsidR="007A4307" w:rsidRPr="002A1947" w:rsidRDefault="007A4307" w:rsidP="007A4307">
      <w:pPr>
        <w:pStyle w:val="a5"/>
        <w:numPr>
          <w:ilvl w:val="0"/>
          <w:numId w:val="21"/>
        </w:numPr>
        <w:ind w:left="0"/>
        <w:contextualSpacing/>
        <w:jc w:val="both"/>
        <w:rPr>
          <w:sz w:val="24"/>
          <w:szCs w:val="24"/>
        </w:rPr>
      </w:pPr>
      <w:r w:rsidRPr="002A1947">
        <w:rPr>
          <w:sz w:val="24"/>
          <w:szCs w:val="24"/>
        </w:rPr>
        <w:t xml:space="preserve">Данная парадигма современного образования вырастает из </w:t>
      </w:r>
      <w:proofErr w:type="spellStart"/>
      <w:r w:rsidRPr="002A1947">
        <w:rPr>
          <w:sz w:val="24"/>
          <w:szCs w:val="24"/>
        </w:rPr>
        <w:t>когнитивно</w:t>
      </w:r>
      <w:proofErr w:type="spellEnd"/>
      <w:r w:rsidRPr="002A1947">
        <w:rPr>
          <w:sz w:val="24"/>
          <w:szCs w:val="24"/>
        </w:rPr>
        <w:t xml:space="preserve">-информационной парадигмы образования, но, в отличие от нее, осознает невозможность и бессмысленность бесконечного расширения передаваемой следующим поколениям информации, которая нарастает лавинообразно и устаревает каждые 3–4 года.  </w:t>
      </w:r>
      <w:proofErr w:type="gramStart"/>
      <w:r w:rsidRPr="002A1947">
        <w:rPr>
          <w:sz w:val="24"/>
          <w:szCs w:val="24"/>
        </w:rPr>
        <w:t>Настаивает на том, что ожидаемым результатом образовательного процесса является не система знаний, умений и навыков, а набор заявленных государством ключевых компетенций, без которых невозможна деятельность современного человека в интеллектуальной, общественно-политической, коммуникационной, информационной и прочих сферах.</w:t>
      </w:r>
      <w:proofErr w:type="gramEnd"/>
      <w:r w:rsidRPr="002A1947">
        <w:rPr>
          <w:sz w:val="24"/>
          <w:szCs w:val="24"/>
        </w:rPr>
        <w:t xml:space="preserve"> Нацелена такая деятельность, прежде всего, на усиление практической ориентации и инструментальной направленности общего среднего образования, на стремление подготовить человека умелого и мобильного, владеющего не набором фактов, а способами и технологиями их получения.</w:t>
      </w:r>
    </w:p>
    <w:p w:rsidR="007A4307" w:rsidRPr="002A1947" w:rsidRDefault="007A4307" w:rsidP="007A4307">
      <w:pPr>
        <w:pStyle w:val="a5"/>
        <w:ind w:left="360"/>
        <w:jc w:val="both"/>
        <w:rPr>
          <w:sz w:val="24"/>
          <w:szCs w:val="24"/>
        </w:rPr>
      </w:pPr>
    </w:p>
    <w:p w:rsidR="007A4307" w:rsidRPr="002A1947" w:rsidRDefault="007A4307" w:rsidP="007A4307">
      <w:pPr>
        <w:pStyle w:val="a5"/>
        <w:ind w:left="360"/>
        <w:jc w:val="both"/>
        <w:rPr>
          <w:sz w:val="24"/>
          <w:szCs w:val="24"/>
        </w:rPr>
      </w:pPr>
      <w:r w:rsidRPr="002A1947">
        <w:rPr>
          <w:sz w:val="24"/>
          <w:szCs w:val="24"/>
        </w:rPr>
        <w:t xml:space="preserve">А) </w:t>
      </w:r>
      <w:r w:rsidR="00FE1E9E" w:rsidRPr="002A1947">
        <w:rPr>
          <w:sz w:val="24"/>
          <w:szCs w:val="24"/>
        </w:rPr>
        <w:t xml:space="preserve">личностная;  </w:t>
      </w:r>
      <w:r w:rsidRPr="002A1947">
        <w:rPr>
          <w:sz w:val="24"/>
          <w:szCs w:val="24"/>
        </w:rPr>
        <w:t xml:space="preserve">Б) </w:t>
      </w:r>
      <w:proofErr w:type="spellStart"/>
      <w:r w:rsidRPr="002A1947">
        <w:rPr>
          <w:sz w:val="24"/>
          <w:szCs w:val="24"/>
        </w:rPr>
        <w:t>Когнитивно</w:t>
      </w:r>
      <w:proofErr w:type="spellEnd"/>
      <w:r w:rsidRPr="002A1947">
        <w:rPr>
          <w:sz w:val="24"/>
          <w:szCs w:val="24"/>
        </w:rPr>
        <w:t>-информационная;</w:t>
      </w:r>
    </w:p>
    <w:p w:rsidR="00FE1E9E" w:rsidRPr="002A1947" w:rsidRDefault="007A4307" w:rsidP="00FE1E9E">
      <w:pPr>
        <w:pStyle w:val="a5"/>
        <w:ind w:left="360"/>
        <w:jc w:val="both"/>
        <w:rPr>
          <w:sz w:val="24"/>
          <w:szCs w:val="24"/>
        </w:rPr>
      </w:pPr>
      <w:r w:rsidRPr="002A1947">
        <w:rPr>
          <w:sz w:val="24"/>
          <w:szCs w:val="24"/>
        </w:rPr>
        <w:t xml:space="preserve">В) культурологическая; </w:t>
      </w:r>
      <w:r w:rsidR="00FE1E9E" w:rsidRPr="002A1947">
        <w:rPr>
          <w:sz w:val="24"/>
          <w:szCs w:val="24"/>
        </w:rPr>
        <w:t xml:space="preserve"> </w:t>
      </w:r>
      <w:r w:rsidRPr="002A1947">
        <w:rPr>
          <w:sz w:val="24"/>
          <w:szCs w:val="24"/>
        </w:rPr>
        <w:t xml:space="preserve">Г) </w:t>
      </w:r>
      <w:proofErr w:type="spellStart"/>
      <w:r w:rsidR="00FE1E9E" w:rsidRPr="002A1947">
        <w:rPr>
          <w:sz w:val="24"/>
          <w:szCs w:val="24"/>
        </w:rPr>
        <w:t>компетентностная</w:t>
      </w:r>
      <w:proofErr w:type="spellEnd"/>
      <w:r w:rsidR="00FE1E9E" w:rsidRPr="002A1947">
        <w:rPr>
          <w:sz w:val="24"/>
          <w:szCs w:val="24"/>
        </w:rPr>
        <w:t xml:space="preserve">;  </w:t>
      </w:r>
    </w:p>
    <w:p w:rsidR="00FE1E9E" w:rsidRPr="002A1947" w:rsidRDefault="00FE1E9E" w:rsidP="00013884">
      <w:pPr>
        <w:jc w:val="center"/>
        <w:rPr>
          <w:b/>
          <w:sz w:val="28"/>
          <w:szCs w:val="28"/>
        </w:rPr>
      </w:pPr>
    </w:p>
    <w:p w:rsidR="00013884" w:rsidRPr="002A1947" w:rsidRDefault="007D3066" w:rsidP="00013884">
      <w:pPr>
        <w:jc w:val="center"/>
        <w:rPr>
          <w:b/>
          <w:sz w:val="28"/>
          <w:szCs w:val="28"/>
        </w:rPr>
      </w:pPr>
      <w:r w:rsidRPr="002A1947">
        <w:rPr>
          <w:b/>
          <w:sz w:val="28"/>
          <w:szCs w:val="28"/>
        </w:rPr>
        <w:lastRenderedPageBreak/>
        <w:t>Задание для Рубежного контроля 1</w:t>
      </w:r>
    </w:p>
    <w:p w:rsidR="007D3066" w:rsidRPr="002A1947" w:rsidRDefault="007D3066" w:rsidP="00013884">
      <w:pPr>
        <w:jc w:val="center"/>
        <w:rPr>
          <w:b/>
        </w:rPr>
      </w:pPr>
    </w:p>
    <w:p w:rsidR="007D3066" w:rsidRPr="002A1947" w:rsidRDefault="007D3066" w:rsidP="007D3066">
      <w:pPr>
        <w:ind w:firstLine="708"/>
        <w:rPr>
          <w:sz w:val="28"/>
          <w:szCs w:val="28"/>
        </w:rPr>
      </w:pPr>
      <w:r w:rsidRPr="002A1947">
        <w:rPr>
          <w:sz w:val="28"/>
          <w:szCs w:val="28"/>
        </w:rPr>
        <w:t>Выбрать одну из предложенных тем из «Тематики эссе</w:t>
      </w:r>
      <w:r w:rsidR="000B4C0A" w:rsidRPr="002A1947">
        <w:rPr>
          <w:sz w:val="28"/>
          <w:szCs w:val="28"/>
        </w:rPr>
        <w:t>»</w:t>
      </w:r>
      <w:r w:rsidRPr="002A1947">
        <w:rPr>
          <w:sz w:val="28"/>
          <w:szCs w:val="28"/>
        </w:rPr>
        <w:t>:</w:t>
      </w:r>
    </w:p>
    <w:p w:rsidR="007D3066" w:rsidRPr="002A1947" w:rsidRDefault="007D3066" w:rsidP="007A4307">
      <w:pPr>
        <w:pStyle w:val="a5"/>
        <w:ind w:left="360"/>
        <w:jc w:val="both"/>
        <w:rPr>
          <w:sz w:val="24"/>
          <w:szCs w:val="24"/>
        </w:rPr>
      </w:pPr>
    </w:p>
    <w:tbl>
      <w:tblPr>
        <w:tblStyle w:val="af2"/>
        <w:tblW w:w="0" w:type="auto"/>
        <w:tblInd w:w="360" w:type="dxa"/>
        <w:tblLook w:val="04A0" w:firstRow="1" w:lastRow="0" w:firstColumn="1" w:lastColumn="0" w:noHBand="0" w:noVBand="1"/>
      </w:tblPr>
      <w:tblGrid>
        <w:gridCol w:w="9210"/>
      </w:tblGrid>
      <w:tr w:rsidR="002A1947" w:rsidRPr="002A1947" w:rsidTr="007D3066">
        <w:tc>
          <w:tcPr>
            <w:tcW w:w="9570" w:type="dxa"/>
          </w:tcPr>
          <w:p w:rsidR="007D3066" w:rsidRPr="002A1947" w:rsidRDefault="007D3066" w:rsidP="007D3066">
            <w:pPr>
              <w:pStyle w:val="a5"/>
              <w:ind w:left="0"/>
              <w:jc w:val="center"/>
              <w:rPr>
                <w:b/>
                <w:sz w:val="24"/>
                <w:szCs w:val="24"/>
              </w:rPr>
            </w:pPr>
            <w:r w:rsidRPr="002A1947">
              <w:rPr>
                <w:b/>
                <w:sz w:val="24"/>
                <w:szCs w:val="24"/>
              </w:rPr>
              <w:t>Тематика Эссе:</w:t>
            </w:r>
          </w:p>
          <w:p w:rsidR="000B4C0A" w:rsidRPr="002A1947" w:rsidRDefault="000B4C0A" w:rsidP="000B4C0A">
            <w:pPr>
              <w:jc w:val="both"/>
            </w:pPr>
            <w:r w:rsidRPr="002A1947">
              <w:t xml:space="preserve">1. Тенденция </w:t>
            </w:r>
            <w:proofErr w:type="spellStart"/>
            <w:r w:rsidRPr="002A1947">
              <w:t>аксиологизации</w:t>
            </w:r>
            <w:proofErr w:type="spellEnd"/>
            <w:r w:rsidRPr="002A1947">
              <w:t xml:space="preserve"> науки </w:t>
            </w:r>
          </w:p>
          <w:p w:rsidR="000B4C0A" w:rsidRPr="002A1947" w:rsidRDefault="000B4C0A" w:rsidP="000B4C0A">
            <w:pPr>
              <w:jc w:val="both"/>
            </w:pPr>
            <w:r w:rsidRPr="002A1947">
              <w:t xml:space="preserve">2. Тенденция </w:t>
            </w:r>
            <w:proofErr w:type="spellStart"/>
            <w:r w:rsidRPr="002A1947">
              <w:t>экологизации</w:t>
            </w:r>
            <w:proofErr w:type="spellEnd"/>
            <w:r w:rsidRPr="002A1947">
              <w:t xml:space="preserve"> научного знания </w:t>
            </w:r>
          </w:p>
          <w:p w:rsidR="000B4C0A" w:rsidRPr="002A1947" w:rsidRDefault="000B4C0A" w:rsidP="000B4C0A">
            <w:pPr>
              <w:jc w:val="both"/>
            </w:pPr>
            <w:r w:rsidRPr="002A1947">
              <w:t xml:space="preserve"> 3. Тенденция интеграции </w:t>
            </w:r>
          </w:p>
          <w:p w:rsidR="000B4C0A" w:rsidRPr="002A1947" w:rsidRDefault="000B4C0A" w:rsidP="000B4C0A">
            <w:pPr>
              <w:jc w:val="both"/>
            </w:pPr>
            <w:r w:rsidRPr="002A1947">
              <w:t xml:space="preserve">4. Тенденция информатизации </w:t>
            </w:r>
          </w:p>
          <w:p w:rsidR="000B4C0A" w:rsidRPr="002A1947" w:rsidRDefault="000B4C0A" w:rsidP="000B4C0A">
            <w:pPr>
              <w:pStyle w:val="a5"/>
              <w:ind w:left="0"/>
              <w:rPr>
                <w:b/>
                <w:sz w:val="24"/>
                <w:szCs w:val="24"/>
              </w:rPr>
            </w:pPr>
            <w:r w:rsidRPr="002A1947">
              <w:rPr>
                <w:sz w:val="24"/>
                <w:szCs w:val="24"/>
              </w:rPr>
              <w:t xml:space="preserve"> 5. Тенденция </w:t>
            </w:r>
            <w:proofErr w:type="spellStart"/>
            <w:r w:rsidRPr="002A1947">
              <w:rPr>
                <w:sz w:val="24"/>
                <w:szCs w:val="24"/>
              </w:rPr>
              <w:t>синергетизма</w:t>
            </w:r>
            <w:proofErr w:type="spellEnd"/>
          </w:p>
          <w:p w:rsidR="00F951B7" w:rsidRPr="002A1947" w:rsidRDefault="00F951B7" w:rsidP="00F951B7">
            <w:pPr>
              <w:pStyle w:val="a5"/>
              <w:ind w:left="0"/>
              <w:rPr>
                <w:sz w:val="24"/>
                <w:szCs w:val="24"/>
              </w:rPr>
            </w:pPr>
            <w:r w:rsidRPr="002A1947">
              <w:rPr>
                <w:b/>
                <w:sz w:val="24"/>
                <w:szCs w:val="24"/>
              </w:rPr>
              <w:t xml:space="preserve">6. </w:t>
            </w:r>
            <w:r w:rsidRPr="002A1947">
              <w:rPr>
                <w:sz w:val="24"/>
                <w:szCs w:val="24"/>
              </w:rPr>
              <w:t>Парадигмы современного высшего образования.</w:t>
            </w:r>
          </w:p>
          <w:p w:rsidR="00F951B7" w:rsidRPr="002A1947" w:rsidRDefault="00F951B7" w:rsidP="00F951B7">
            <w:r w:rsidRPr="002A1947">
              <w:t>7. Парадигма устойчивого развития в образовании.</w:t>
            </w:r>
          </w:p>
          <w:p w:rsidR="00F951B7" w:rsidRPr="002A1947" w:rsidRDefault="00F951B7" w:rsidP="00F951B7">
            <w:pPr>
              <w:rPr>
                <w:bCs/>
                <w:shd w:val="clear" w:color="auto" w:fill="FFFFFF"/>
              </w:rPr>
            </w:pPr>
            <w:r w:rsidRPr="002A1947">
              <w:t xml:space="preserve">8. </w:t>
            </w:r>
            <w:r w:rsidRPr="002A1947">
              <w:rPr>
                <w:bCs/>
                <w:shd w:val="clear" w:color="auto" w:fill="FFFFFF"/>
              </w:rPr>
              <w:t>Личностно-ориентированная парадигма вузовского образования</w:t>
            </w:r>
          </w:p>
          <w:p w:rsidR="007D3066" w:rsidRPr="002A1947" w:rsidRDefault="00F951B7" w:rsidP="009D3969">
            <w:pPr>
              <w:pStyle w:val="a5"/>
              <w:ind w:left="0"/>
              <w:rPr>
                <w:b/>
                <w:sz w:val="24"/>
                <w:szCs w:val="24"/>
              </w:rPr>
            </w:pPr>
            <w:r w:rsidRPr="002A1947">
              <w:rPr>
                <w:sz w:val="24"/>
                <w:szCs w:val="24"/>
              </w:rPr>
              <w:t xml:space="preserve">9. Новые концептуальные идеи и направления развития </w:t>
            </w:r>
            <w:proofErr w:type="gramStart"/>
            <w:r w:rsidRPr="002A1947">
              <w:rPr>
                <w:sz w:val="24"/>
                <w:szCs w:val="24"/>
              </w:rPr>
              <w:t>педагоги-ческой</w:t>
            </w:r>
            <w:proofErr w:type="gramEnd"/>
            <w:r w:rsidRPr="002A1947">
              <w:rPr>
                <w:sz w:val="24"/>
                <w:szCs w:val="24"/>
              </w:rPr>
              <w:t xml:space="preserve"> науки.</w:t>
            </w:r>
          </w:p>
          <w:p w:rsidR="007D3066" w:rsidRPr="002A1947" w:rsidRDefault="007D3066" w:rsidP="007D3066">
            <w:pPr>
              <w:pStyle w:val="a5"/>
              <w:ind w:left="0"/>
              <w:jc w:val="center"/>
              <w:rPr>
                <w:b/>
                <w:sz w:val="24"/>
                <w:szCs w:val="24"/>
              </w:rPr>
            </w:pPr>
          </w:p>
        </w:tc>
      </w:tr>
    </w:tbl>
    <w:p w:rsidR="00013884" w:rsidRPr="002A1947" w:rsidRDefault="00013884" w:rsidP="007A4307">
      <w:pPr>
        <w:pStyle w:val="a5"/>
        <w:ind w:left="360"/>
        <w:jc w:val="both"/>
        <w:rPr>
          <w:sz w:val="24"/>
          <w:szCs w:val="24"/>
        </w:rPr>
      </w:pPr>
    </w:p>
    <w:p w:rsidR="007D3066" w:rsidRPr="002A1947" w:rsidRDefault="007D3066" w:rsidP="007D3066">
      <w:pPr>
        <w:autoSpaceDE w:val="0"/>
        <w:autoSpaceDN w:val="0"/>
        <w:adjustRightInd w:val="0"/>
        <w:ind w:firstLine="708"/>
        <w:rPr>
          <w:rFonts w:eastAsiaTheme="minorHAnsi"/>
          <w:lang w:eastAsia="en-US"/>
        </w:rPr>
      </w:pPr>
      <w:r w:rsidRPr="002A1947">
        <w:rPr>
          <w:rFonts w:eastAsiaTheme="minorHAnsi"/>
          <w:b/>
          <w:lang w:eastAsia="en-US"/>
        </w:rPr>
        <w:t xml:space="preserve">Эссе </w:t>
      </w:r>
      <w:r w:rsidRPr="002A1947">
        <w:rPr>
          <w:rFonts w:eastAsiaTheme="minorHAnsi"/>
          <w:lang w:eastAsia="en-US"/>
        </w:rPr>
        <w:t xml:space="preserve">(с французского </w:t>
      </w:r>
      <w:proofErr w:type="spellStart"/>
      <w:proofErr w:type="gramStart"/>
      <w:r w:rsidRPr="002A1947">
        <w:rPr>
          <w:rFonts w:eastAsiaTheme="minorHAnsi"/>
          <w:lang w:eastAsia="en-US"/>
        </w:rPr>
        <w:t>е</w:t>
      </w:r>
      <w:proofErr w:type="gramEnd"/>
      <w:r w:rsidRPr="002A1947">
        <w:rPr>
          <w:rFonts w:eastAsiaTheme="minorHAnsi"/>
          <w:lang w:eastAsia="en-US"/>
        </w:rPr>
        <w:t>ssai</w:t>
      </w:r>
      <w:proofErr w:type="spellEnd"/>
      <w:r w:rsidRPr="002A1947">
        <w:rPr>
          <w:rFonts w:eastAsiaTheme="minorHAnsi"/>
          <w:lang w:eastAsia="en-US"/>
        </w:rPr>
        <w:t xml:space="preserve"> - «попытка, проба, очерк») - прозаическое </w:t>
      </w:r>
      <w:proofErr w:type="spellStart"/>
      <w:r w:rsidRPr="002A1947">
        <w:rPr>
          <w:rFonts w:eastAsiaTheme="minorHAnsi"/>
          <w:lang w:eastAsia="en-US"/>
        </w:rPr>
        <w:t>сочине-ние</w:t>
      </w:r>
      <w:proofErr w:type="spellEnd"/>
      <w:r w:rsidRPr="002A1947">
        <w:rPr>
          <w:rFonts w:eastAsiaTheme="minorHAnsi"/>
          <w:lang w:eastAsia="en-US"/>
        </w:rPr>
        <w:t xml:space="preserve"> небольшого объема и свободной композиции,</w:t>
      </w:r>
    </w:p>
    <w:p w:rsidR="007D3066" w:rsidRPr="002A1947" w:rsidRDefault="007D3066" w:rsidP="007D3066">
      <w:pPr>
        <w:autoSpaceDE w:val="0"/>
        <w:autoSpaceDN w:val="0"/>
        <w:adjustRightInd w:val="0"/>
        <w:jc w:val="both"/>
        <w:rPr>
          <w:rFonts w:eastAsiaTheme="minorHAnsi"/>
          <w:lang w:eastAsia="en-US"/>
        </w:rPr>
      </w:pPr>
      <w:proofErr w:type="gramStart"/>
      <w:r w:rsidRPr="002A1947">
        <w:rPr>
          <w:rFonts w:eastAsiaTheme="minorHAnsi"/>
          <w:lang w:eastAsia="en-US"/>
        </w:rPr>
        <w:t>выражающее</w:t>
      </w:r>
      <w:proofErr w:type="gramEnd"/>
      <w:r w:rsidRPr="002A1947">
        <w:rPr>
          <w:rFonts w:eastAsiaTheme="minorHAnsi"/>
          <w:lang w:eastAsia="en-US"/>
        </w:rPr>
        <w:t xml:space="preserve"> </w:t>
      </w:r>
      <w:r w:rsidRPr="002A1947">
        <w:rPr>
          <w:rFonts w:eastAsiaTheme="minorHAnsi"/>
          <w:i/>
          <w:iCs/>
          <w:lang w:eastAsia="en-US"/>
        </w:rPr>
        <w:t xml:space="preserve">индивидуальные впечатления </w:t>
      </w:r>
      <w:r w:rsidRPr="002A1947">
        <w:rPr>
          <w:rFonts w:eastAsiaTheme="minorHAnsi"/>
          <w:lang w:eastAsia="en-US"/>
        </w:rPr>
        <w:t xml:space="preserve">и </w:t>
      </w:r>
      <w:r w:rsidRPr="002A1947">
        <w:rPr>
          <w:rFonts w:eastAsiaTheme="minorHAnsi"/>
          <w:i/>
          <w:iCs/>
          <w:lang w:eastAsia="en-US"/>
        </w:rPr>
        <w:t xml:space="preserve">соображения </w:t>
      </w:r>
      <w:r w:rsidRPr="002A1947">
        <w:rPr>
          <w:rFonts w:eastAsiaTheme="minorHAnsi"/>
          <w:lang w:eastAsia="en-US"/>
        </w:rPr>
        <w:t>по конкретному поводу или вопросу. Цель эссе состоит в развитии навыков самостоятельного критического мышления и письменного изложения собственных мыслей.</w:t>
      </w:r>
    </w:p>
    <w:p w:rsidR="007D3066" w:rsidRPr="002A1947" w:rsidRDefault="007D3066" w:rsidP="007D3066">
      <w:pPr>
        <w:autoSpaceDE w:val="0"/>
        <w:autoSpaceDN w:val="0"/>
        <w:adjustRightInd w:val="0"/>
        <w:ind w:firstLine="708"/>
        <w:jc w:val="both"/>
        <w:rPr>
          <w:rFonts w:eastAsiaTheme="minorHAnsi"/>
          <w:lang w:eastAsia="en-US"/>
        </w:rPr>
      </w:pPr>
      <w:proofErr w:type="gramStart"/>
      <w:r w:rsidRPr="002A1947">
        <w:rPr>
          <w:rFonts w:eastAsiaTheme="minorHAnsi"/>
          <w:b/>
          <w:i/>
          <w:iCs/>
          <w:lang w:eastAsia="en-US"/>
        </w:rPr>
        <w:t>Для эссе характерны</w:t>
      </w:r>
      <w:r w:rsidRPr="002A1947">
        <w:rPr>
          <w:rFonts w:eastAsiaTheme="minorHAnsi"/>
          <w:i/>
          <w:iCs/>
          <w:lang w:eastAsia="en-US"/>
        </w:rPr>
        <w:t>: н</w:t>
      </w:r>
      <w:r w:rsidRPr="002A1947">
        <w:rPr>
          <w:rFonts w:eastAsiaTheme="minorHAnsi"/>
          <w:lang w:eastAsia="en-US"/>
        </w:rPr>
        <w:t>ебольшой объем (3–6 страниц, около 6000 – 8000 печатных знаков, считая пробелы);  конкретность темы (содержание эссе направлено на решение одного вопроса); личностное осмысление темы; свобода композиции; афористичность, использование параллелей, аналогий, ассоциаций; внутреннее единство (то есть согласованность ключевых тезисов и утверждений), внутренняя гармония аргументов и ассоциаций, непротиворечивость тех суждений, в которых выражена личностная позиция автора;</w:t>
      </w:r>
      <w:proofErr w:type="gramEnd"/>
      <w:r w:rsidRPr="002A1947">
        <w:rPr>
          <w:rFonts w:eastAsiaTheme="minorHAnsi"/>
          <w:lang w:eastAsia="en-US"/>
        </w:rPr>
        <w:t xml:space="preserve"> непринужденность повествования, ориентация на разговорную речь. </w:t>
      </w:r>
    </w:p>
    <w:p w:rsidR="007D3066" w:rsidRPr="002A1947" w:rsidRDefault="007D3066" w:rsidP="007D3066">
      <w:pPr>
        <w:autoSpaceDE w:val="0"/>
        <w:autoSpaceDN w:val="0"/>
        <w:adjustRightInd w:val="0"/>
        <w:ind w:firstLine="708"/>
        <w:jc w:val="both"/>
        <w:rPr>
          <w:rFonts w:eastAsiaTheme="minorHAnsi"/>
          <w:lang w:eastAsia="en-US"/>
        </w:rPr>
      </w:pPr>
      <w:r w:rsidRPr="002A1947">
        <w:rPr>
          <w:rFonts w:eastAsiaTheme="minorHAnsi"/>
          <w:lang w:eastAsia="en-US"/>
        </w:rPr>
        <w:t xml:space="preserve">В то же время необходимо избегать употребления в эссе сленга, шаблонных фраз, сокращения слов, чересчур легкомысленного тона. При написании эссе важно также учитывать </w:t>
      </w:r>
      <w:r w:rsidRPr="002A1947">
        <w:rPr>
          <w:rFonts w:eastAsiaTheme="minorHAnsi"/>
          <w:i/>
          <w:iCs/>
          <w:lang w:eastAsia="en-US"/>
        </w:rPr>
        <w:t>следующее</w:t>
      </w:r>
      <w:r w:rsidRPr="002A1947">
        <w:rPr>
          <w:rFonts w:eastAsiaTheme="minorHAnsi"/>
          <w:lang w:eastAsia="en-US"/>
        </w:rPr>
        <w:t>:</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жанр эссе может быть философским, литературно-критическим,</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историческим, художественным, художественно-публицистическим;</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эссе может иметь форму рецензии, заметки, открытого письма;</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  эссе может быть описательным, повествовательным, рефлексивным, </w:t>
      </w:r>
      <w:proofErr w:type="spellStart"/>
      <w:proofErr w:type="gramStart"/>
      <w:r w:rsidRPr="002A1947">
        <w:rPr>
          <w:rFonts w:eastAsiaTheme="minorHAnsi"/>
          <w:lang w:eastAsia="en-US"/>
        </w:rPr>
        <w:t>кри-тическим</w:t>
      </w:r>
      <w:proofErr w:type="spellEnd"/>
      <w:proofErr w:type="gramEnd"/>
      <w:r w:rsidRPr="002A1947">
        <w:rPr>
          <w:rFonts w:eastAsiaTheme="minorHAnsi"/>
          <w:lang w:eastAsia="en-US"/>
        </w:rPr>
        <w:t>, аналитическим.</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Введение и заключение должны фокусировать внимание на проблеме (во введении она формулируется, в заключении – резюмируется мнение автора);</w:t>
      </w:r>
    </w:p>
    <w:p w:rsidR="007D3066" w:rsidRPr="002A1947" w:rsidRDefault="007D3066" w:rsidP="007D3066">
      <w:pPr>
        <w:autoSpaceDE w:val="0"/>
        <w:autoSpaceDN w:val="0"/>
        <w:adjustRightInd w:val="0"/>
        <w:jc w:val="both"/>
        <w:rPr>
          <w:bCs/>
        </w:rPr>
      </w:pPr>
      <w:r w:rsidRPr="002A1947">
        <w:rPr>
          <w:rFonts w:eastAsiaTheme="minorHAnsi"/>
          <w:lang w:eastAsia="en-US"/>
        </w:rPr>
        <w:t>Нельзя ссылаться на работы, которые автор эссе не читал сам.</w:t>
      </w:r>
    </w:p>
    <w:p w:rsidR="007D3066" w:rsidRPr="002A1947" w:rsidRDefault="007D3066" w:rsidP="007D3066">
      <w:pPr>
        <w:autoSpaceDE w:val="0"/>
        <w:autoSpaceDN w:val="0"/>
        <w:adjustRightInd w:val="0"/>
        <w:ind w:firstLine="708"/>
        <w:jc w:val="both"/>
        <w:rPr>
          <w:b/>
        </w:rPr>
      </w:pPr>
      <w:r w:rsidRPr="002A1947">
        <w:rPr>
          <w:b/>
          <w:i/>
          <w:iCs/>
        </w:rPr>
        <w:t>Выполнение задания</w:t>
      </w:r>
      <w:r w:rsidRPr="002A1947">
        <w:rPr>
          <w:b/>
        </w:rPr>
        <w:t>:</w:t>
      </w:r>
    </w:p>
    <w:p w:rsidR="007D3066" w:rsidRPr="002A1947" w:rsidRDefault="007D3066" w:rsidP="007D3066">
      <w:pPr>
        <w:autoSpaceDE w:val="0"/>
        <w:autoSpaceDN w:val="0"/>
        <w:adjustRightInd w:val="0"/>
        <w:jc w:val="both"/>
      </w:pPr>
      <w:r w:rsidRPr="002A1947">
        <w:t>1) написать вступление (2–3 предложения, которые служат для последующей формулировки проблемы).</w:t>
      </w:r>
    </w:p>
    <w:p w:rsidR="007D3066" w:rsidRPr="002A1947" w:rsidRDefault="007D3066" w:rsidP="007D3066">
      <w:pPr>
        <w:autoSpaceDE w:val="0"/>
        <w:autoSpaceDN w:val="0"/>
        <w:adjustRightInd w:val="0"/>
        <w:jc w:val="both"/>
      </w:pPr>
      <w:r w:rsidRPr="002A1947">
        <w:t>2) сформулировать проблему, которая должна быть важна не только для автора, но и для других;</w:t>
      </w:r>
    </w:p>
    <w:p w:rsidR="007D3066" w:rsidRPr="002A1947" w:rsidRDefault="007D3066" w:rsidP="007D3066">
      <w:pPr>
        <w:autoSpaceDE w:val="0"/>
        <w:autoSpaceDN w:val="0"/>
        <w:adjustRightInd w:val="0"/>
        <w:jc w:val="both"/>
      </w:pPr>
      <w:r w:rsidRPr="002A1947">
        <w:t>3) дать комментарии к проблеме;</w:t>
      </w:r>
    </w:p>
    <w:p w:rsidR="007D3066" w:rsidRPr="002A1947" w:rsidRDefault="007D3066" w:rsidP="007D3066">
      <w:pPr>
        <w:autoSpaceDE w:val="0"/>
        <w:autoSpaceDN w:val="0"/>
        <w:adjustRightInd w:val="0"/>
        <w:jc w:val="both"/>
      </w:pPr>
      <w:r w:rsidRPr="002A1947">
        <w:t>4) сформулировать авторское мнение и привести аргументацию;</w:t>
      </w:r>
    </w:p>
    <w:p w:rsidR="007D3066" w:rsidRPr="002A1947" w:rsidRDefault="007D3066" w:rsidP="007D3066">
      <w:pPr>
        <w:autoSpaceDE w:val="0"/>
        <w:autoSpaceDN w:val="0"/>
        <w:adjustRightInd w:val="0"/>
        <w:jc w:val="both"/>
      </w:pPr>
      <w:r w:rsidRPr="002A1947">
        <w:t>5) написать заключение (вывод, обобщение сказанного).</w:t>
      </w:r>
    </w:p>
    <w:p w:rsidR="007D3066" w:rsidRPr="002A1947" w:rsidRDefault="007D3066" w:rsidP="007D3066">
      <w:pPr>
        <w:autoSpaceDE w:val="0"/>
        <w:autoSpaceDN w:val="0"/>
        <w:adjustRightInd w:val="0"/>
        <w:ind w:firstLine="708"/>
        <w:jc w:val="both"/>
        <w:rPr>
          <w:b/>
          <w:i/>
        </w:rPr>
      </w:pPr>
      <w:r w:rsidRPr="002A1947">
        <w:rPr>
          <w:rFonts w:eastAsiaTheme="minorHAnsi"/>
          <w:b/>
          <w:i/>
          <w:lang w:eastAsia="en-US"/>
        </w:rPr>
        <w:t>Схема написания эссе:</w:t>
      </w:r>
    </w:p>
    <w:p w:rsidR="007D3066" w:rsidRPr="002A1947" w:rsidRDefault="007D3066" w:rsidP="007D3066">
      <w:pPr>
        <w:autoSpaceDE w:val="0"/>
        <w:autoSpaceDN w:val="0"/>
        <w:adjustRightInd w:val="0"/>
        <w:jc w:val="both"/>
      </w:pPr>
      <w:r w:rsidRPr="002A1947">
        <w:rPr>
          <w:rFonts w:eastAsiaTheme="minorHAnsi"/>
          <w:lang w:eastAsia="en-US"/>
        </w:rPr>
        <w:t>Тема обсуждения. Её актуальность.</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Моя позиция.</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Краткое обоснование. </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lastRenderedPageBreak/>
        <w:t>Возможные возражения, которые могут выдвинуть другие.</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Причина (обоснование) почему "моя позиция" всё же правильная.</w:t>
      </w:r>
    </w:p>
    <w:p w:rsidR="007D3066" w:rsidRPr="002A1947" w:rsidRDefault="007D3066" w:rsidP="007D3066">
      <w:pPr>
        <w:autoSpaceDE w:val="0"/>
        <w:autoSpaceDN w:val="0"/>
        <w:adjustRightInd w:val="0"/>
        <w:jc w:val="both"/>
      </w:pPr>
      <w:r w:rsidRPr="002A1947">
        <w:rPr>
          <w:rFonts w:eastAsiaTheme="minorHAnsi"/>
          <w:lang w:eastAsia="en-US"/>
        </w:rPr>
        <w:t>Заключение.</w:t>
      </w:r>
    </w:p>
    <w:p w:rsidR="007D3066" w:rsidRPr="002A1947" w:rsidRDefault="007D3066" w:rsidP="007D3066">
      <w:pPr>
        <w:autoSpaceDE w:val="0"/>
        <w:autoSpaceDN w:val="0"/>
        <w:adjustRightInd w:val="0"/>
        <w:ind w:left="708" w:firstLine="708"/>
        <w:jc w:val="both"/>
      </w:pPr>
      <w:r w:rsidRPr="002A1947">
        <w:t xml:space="preserve">Можно воспользоваться </w:t>
      </w:r>
      <w:r w:rsidRPr="002A1947">
        <w:rPr>
          <w:b/>
          <w:i/>
        </w:rPr>
        <w:t>другой рабочей схемой</w:t>
      </w:r>
      <w:r w:rsidRPr="002A1947">
        <w:t>:</w:t>
      </w:r>
    </w:p>
    <w:p w:rsidR="007D3066" w:rsidRPr="002A1947" w:rsidRDefault="007D3066" w:rsidP="007D3066">
      <w:pPr>
        <w:pStyle w:val="a5"/>
        <w:ind w:left="1065"/>
        <w:jc w:val="both"/>
        <w:rPr>
          <w:rFonts w:eastAsiaTheme="minorHAnsi"/>
          <w:bCs/>
          <w:sz w:val="24"/>
          <w:szCs w:val="24"/>
          <w:lang w:eastAsia="en-US"/>
        </w:rPr>
      </w:pPr>
      <w:r w:rsidRPr="002A1947">
        <w:rPr>
          <w:rFonts w:eastAsiaTheme="minorHAnsi"/>
          <w:bCs/>
          <w:sz w:val="24"/>
          <w:szCs w:val="24"/>
          <w:lang w:eastAsia="en-US"/>
        </w:rPr>
        <w:t xml:space="preserve">- вводное слово, </w:t>
      </w:r>
    </w:p>
    <w:p w:rsidR="007D3066" w:rsidRPr="002A1947" w:rsidRDefault="007D3066" w:rsidP="007D3066">
      <w:pPr>
        <w:pStyle w:val="a5"/>
        <w:ind w:left="1065"/>
        <w:jc w:val="both"/>
        <w:rPr>
          <w:rFonts w:eastAsiaTheme="minorHAnsi"/>
          <w:bCs/>
          <w:sz w:val="24"/>
          <w:szCs w:val="24"/>
          <w:lang w:eastAsia="en-US"/>
        </w:rPr>
      </w:pPr>
      <w:r w:rsidRPr="002A1947">
        <w:rPr>
          <w:rFonts w:eastAsiaTheme="minorHAnsi"/>
          <w:bCs/>
          <w:sz w:val="24"/>
          <w:szCs w:val="24"/>
          <w:lang w:eastAsia="en-US"/>
        </w:rPr>
        <w:t xml:space="preserve">- выдвигаемый тезис, </w:t>
      </w:r>
    </w:p>
    <w:p w:rsidR="007D3066" w:rsidRPr="002A1947" w:rsidRDefault="007D3066" w:rsidP="007D3066">
      <w:pPr>
        <w:pStyle w:val="a5"/>
        <w:ind w:left="1065"/>
        <w:jc w:val="both"/>
        <w:rPr>
          <w:rFonts w:eastAsiaTheme="minorHAnsi"/>
          <w:bCs/>
          <w:sz w:val="24"/>
          <w:szCs w:val="24"/>
          <w:lang w:eastAsia="en-US"/>
        </w:rPr>
      </w:pPr>
      <w:r w:rsidRPr="002A1947">
        <w:rPr>
          <w:rFonts w:eastAsiaTheme="minorHAnsi"/>
          <w:bCs/>
          <w:sz w:val="24"/>
          <w:szCs w:val="24"/>
          <w:lang w:eastAsia="en-US"/>
        </w:rPr>
        <w:t>- аргументирующие пояснения,</w:t>
      </w:r>
    </w:p>
    <w:p w:rsidR="007D3066" w:rsidRPr="002A1947" w:rsidRDefault="007D3066" w:rsidP="007D3066">
      <w:pPr>
        <w:pStyle w:val="a5"/>
        <w:ind w:left="1065"/>
        <w:jc w:val="both"/>
        <w:rPr>
          <w:rFonts w:eastAsiaTheme="minorHAnsi"/>
          <w:bCs/>
          <w:sz w:val="24"/>
          <w:szCs w:val="24"/>
          <w:lang w:eastAsia="en-US"/>
        </w:rPr>
      </w:pPr>
      <w:r w:rsidRPr="002A1947">
        <w:rPr>
          <w:rFonts w:eastAsiaTheme="minorHAnsi"/>
          <w:bCs/>
          <w:sz w:val="24"/>
          <w:szCs w:val="24"/>
          <w:lang w:eastAsia="en-US"/>
        </w:rPr>
        <w:t>- примеры из окружающей вас действительности;</w:t>
      </w:r>
    </w:p>
    <w:p w:rsidR="007D3066" w:rsidRPr="002A1947" w:rsidRDefault="007D3066" w:rsidP="007D3066">
      <w:pPr>
        <w:pStyle w:val="a5"/>
        <w:ind w:left="1065"/>
        <w:jc w:val="both"/>
        <w:rPr>
          <w:rFonts w:eastAsiaTheme="minorHAnsi"/>
          <w:bCs/>
          <w:sz w:val="24"/>
          <w:szCs w:val="24"/>
          <w:lang w:eastAsia="en-US"/>
        </w:rPr>
      </w:pPr>
      <w:r w:rsidRPr="002A1947">
        <w:rPr>
          <w:rFonts w:eastAsiaTheme="minorHAnsi"/>
          <w:bCs/>
          <w:sz w:val="24"/>
          <w:szCs w:val="24"/>
          <w:lang w:eastAsia="en-US"/>
        </w:rPr>
        <w:t xml:space="preserve"> -  собственное к ним отношение, </w:t>
      </w:r>
    </w:p>
    <w:p w:rsidR="007D3066" w:rsidRPr="002A1947" w:rsidRDefault="007D3066" w:rsidP="007D3066">
      <w:pPr>
        <w:pStyle w:val="a5"/>
        <w:ind w:left="1065"/>
        <w:jc w:val="both"/>
        <w:rPr>
          <w:rFonts w:eastAsiaTheme="minorHAnsi"/>
          <w:bCs/>
          <w:sz w:val="24"/>
          <w:szCs w:val="24"/>
          <w:lang w:eastAsia="en-US"/>
        </w:rPr>
      </w:pPr>
      <w:r w:rsidRPr="002A1947">
        <w:rPr>
          <w:rFonts w:eastAsiaTheme="minorHAnsi"/>
          <w:bCs/>
          <w:sz w:val="24"/>
          <w:szCs w:val="24"/>
          <w:lang w:eastAsia="en-US"/>
        </w:rPr>
        <w:t xml:space="preserve"> - вывод или обобщение, </w:t>
      </w:r>
    </w:p>
    <w:p w:rsidR="007D3066" w:rsidRPr="002A1947" w:rsidRDefault="007D3066" w:rsidP="007D3066">
      <w:pPr>
        <w:pStyle w:val="a5"/>
        <w:ind w:left="1065"/>
        <w:jc w:val="both"/>
        <w:rPr>
          <w:rFonts w:eastAsiaTheme="minorHAnsi"/>
          <w:bCs/>
          <w:i/>
          <w:sz w:val="24"/>
          <w:szCs w:val="24"/>
          <w:lang w:eastAsia="en-US"/>
        </w:rPr>
      </w:pPr>
      <w:r w:rsidRPr="002A1947">
        <w:rPr>
          <w:rFonts w:eastAsiaTheme="minorHAnsi"/>
          <w:bCs/>
          <w:sz w:val="24"/>
          <w:szCs w:val="24"/>
          <w:lang w:eastAsia="en-US"/>
        </w:rPr>
        <w:t>- список использованной литературы</w:t>
      </w:r>
      <w:r w:rsidRPr="002A1947">
        <w:rPr>
          <w:rFonts w:eastAsiaTheme="minorHAnsi"/>
          <w:bCs/>
          <w:i/>
          <w:sz w:val="24"/>
          <w:szCs w:val="24"/>
          <w:lang w:eastAsia="en-US"/>
        </w:rPr>
        <w:t xml:space="preserve">. </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t xml:space="preserve">При подготовке эссе могут быть </w:t>
      </w:r>
      <w:r w:rsidRPr="002A1947">
        <w:rPr>
          <w:rFonts w:eastAsiaTheme="minorHAnsi"/>
          <w:b/>
          <w:i/>
          <w:lang w:eastAsia="en-US"/>
        </w:rPr>
        <w:t>полезны клише</w:t>
      </w:r>
      <w:r w:rsidRPr="002A1947">
        <w:rPr>
          <w:rFonts w:eastAsiaTheme="minorHAnsi"/>
          <w:lang w:eastAsia="en-US"/>
        </w:rPr>
        <w:t>, наиболее часто встречаемых в сочинениях-рассуждениях.  См. следующую таблицу:</w:t>
      </w:r>
    </w:p>
    <w:p w:rsidR="007D3066" w:rsidRPr="002A1947" w:rsidRDefault="007D3066" w:rsidP="007D3066">
      <w:pPr>
        <w:autoSpaceDE w:val="0"/>
        <w:autoSpaceDN w:val="0"/>
        <w:adjustRightInd w:val="0"/>
        <w:rPr>
          <w:rFonts w:eastAsiaTheme="minorHAnsi"/>
          <w:lang w:eastAsia="en-US"/>
        </w:rPr>
      </w:pPr>
    </w:p>
    <w:tbl>
      <w:tblPr>
        <w:tblStyle w:val="af2"/>
        <w:tblW w:w="0" w:type="auto"/>
        <w:tblLook w:val="04A0" w:firstRow="1" w:lastRow="0" w:firstColumn="1" w:lastColumn="0" w:noHBand="0" w:noVBand="1"/>
      </w:tblPr>
      <w:tblGrid>
        <w:gridCol w:w="534"/>
        <w:gridCol w:w="1989"/>
        <w:gridCol w:w="7047"/>
      </w:tblGrid>
      <w:tr w:rsidR="002A1947" w:rsidRPr="002A1947" w:rsidTr="009D3969">
        <w:tc>
          <w:tcPr>
            <w:tcW w:w="534"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1</w:t>
            </w:r>
          </w:p>
        </w:tc>
        <w:tc>
          <w:tcPr>
            <w:tcW w:w="1989"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Введение, постановка проблемы</w:t>
            </w:r>
          </w:p>
        </w:tc>
        <w:tc>
          <w:tcPr>
            <w:tcW w:w="7047"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Автор поднимает проблему…</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 xml:space="preserve">Данная проблема является актуальной </w:t>
            </w:r>
            <w:proofErr w:type="gramStart"/>
            <w:r w:rsidRPr="002A1947">
              <w:rPr>
                <w:rFonts w:eastAsiaTheme="minorHAnsi"/>
                <w:lang w:eastAsia="en-US"/>
              </w:rPr>
              <w:t>в</w:t>
            </w:r>
            <w:proofErr w:type="gramEnd"/>
          </w:p>
          <w:p w:rsidR="007D3066" w:rsidRPr="002A1947" w:rsidRDefault="007D3066" w:rsidP="009D3969">
            <w:pPr>
              <w:autoSpaceDE w:val="0"/>
              <w:autoSpaceDN w:val="0"/>
              <w:adjustRightInd w:val="0"/>
              <w:rPr>
                <w:rFonts w:eastAsiaTheme="minorHAnsi"/>
                <w:lang w:eastAsia="en-US"/>
              </w:rPr>
            </w:pPr>
            <w:proofErr w:type="gramStart"/>
            <w:r w:rsidRPr="002A1947">
              <w:rPr>
                <w:rFonts w:eastAsiaTheme="minorHAnsi"/>
                <w:lang w:eastAsia="en-US"/>
              </w:rPr>
              <w:t>условиях</w:t>
            </w:r>
            <w:proofErr w:type="gramEnd"/>
            <w:r w:rsidRPr="002A1947">
              <w:rPr>
                <w:rFonts w:eastAsiaTheme="minorHAnsi"/>
                <w:lang w:eastAsia="en-US"/>
              </w:rPr>
              <w:t>… …</w:t>
            </w:r>
          </w:p>
        </w:tc>
      </w:tr>
      <w:tr w:rsidR="002A1947" w:rsidRPr="002A1947" w:rsidTr="009D3969">
        <w:tc>
          <w:tcPr>
            <w:tcW w:w="534"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2</w:t>
            </w:r>
          </w:p>
        </w:tc>
        <w:tc>
          <w:tcPr>
            <w:tcW w:w="1989"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Раскрытие смысла высказывания</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автора</w:t>
            </w:r>
          </w:p>
        </w:tc>
        <w:tc>
          <w:tcPr>
            <w:tcW w:w="7047"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Автор убежден в том, что…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Мысль автора состоит в том, что…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В своем высказывании автор имел в виду то, что…</w:t>
            </w:r>
          </w:p>
        </w:tc>
      </w:tr>
      <w:tr w:rsidR="002A1947" w:rsidRPr="002A1947" w:rsidTr="009D3969">
        <w:tc>
          <w:tcPr>
            <w:tcW w:w="534"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3</w:t>
            </w:r>
          </w:p>
        </w:tc>
        <w:tc>
          <w:tcPr>
            <w:tcW w:w="1989"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Формулирование студентом</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собственной позиции</w:t>
            </w:r>
          </w:p>
        </w:tc>
        <w:tc>
          <w:tcPr>
            <w:tcW w:w="7047"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Я согласен с автором в том, что…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Нельзя не согласиться с автором данного высказывания, потому что…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На мой взгляд, автор совершенно четко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отразил в своем высказывании картину</w:t>
            </w:r>
          </w:p>
          <w:p w:rsidR="007D3066" w:rsidRPr="002A1947" w:rsidRDefault="007D3066" w:rsidP="009D3969">
            <w:pPr>
              <w:autoSpaceDE w:val="0"/>
              <w:autoSpaceDN w:val="0"/>
              <w:adjustRightInd w:val="0"/>
              <w:rPr>
                <w:rFonts w:eastAsiaTheme="minorHAnsi"/>
                <w:lang w:eastAsia="en-US"/>
              </w:rPr>
            </w:pPr>
            <w:proofErr w:type="gramStart"/>
            <w:r w:rsidRPr="002A1947">
              <w:rPr>
                <w:rFonts w:eastAsiaTheme="minorHAnsi"/>
                <w:lang w:eastAsia="en-US"/>
              </w:rPr>
              <w:t>современного общества… (ситуацию,</w:t>
            </w:r>
            <w:proofErr w:type="gramEnd"/>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 xml:space="preserve">сложившуюся в обществе… / одну </w:t>
            </w:r>
            <w:proofErr w:type="gramStart"/>
            <w:r w:rsidRPr="002A1947">
              <w:rPr>
                <w:rFonts w:eastAsiaTheme="minorHAnsi"/>
                <w:lang w:eastAsia="en-US"/>
              </w:rPr>
              <w:t>из</w:t>
            </w:r>
            <w:proofErr w:type="gramEnd"/>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проблем современности). Действительно…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 xml:space="preserve">Я не могу присоединиться к </w:t>
            </w:r>
            <w:proofErr w:type="gramStart"/>
            <w:r w:rsidRPr="002A1947">
              <w:rPr>
                <w:rFonts w:eastAsiaTheme="minorHAnsi"/>
                <w:lang w:eastAsia="en-US"/>
              </w:rPr>
              <w:t>данному</w:t>
            </w:r>
            <w:proofErr w:type="gramEnd"/>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утверждению и попробую обосновать свою позицию…</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Выражая несогласие с мнением автора,</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ответим на вопросы: …</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Отчасти я придерживаюсь точки зрения</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 xml:space="preserve">автора по поводу…, но </w:t>
            </w:r>
            <w:proofErr w:type="gramStart"/>
            <w:r w:rsidRPr="002A1947">
              <w:rPr>
                <w:rFonts w:eastAsiaTheme="minorHAnsi"/>
                <w:lang w:eastAsia="en-US"/>
              </w:rPr>
              <w:t>с</w:t>
            </w:r>
            <w:proofErr w:type="gramEnd"/>
            <w:r w:rsidRPr="002A1947">
              <w:rPr>
                <w:rFonts w:eastAsiaTheme="minorHAnsi"/>
                <w:lang w:eastAsia="en-US"/>
              </w:rPr>
              <w:t xml:space="preserve"> … не могу</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согласиться.</w:t>
            </w:r>
          </w:p>
        </w:tc>
      </w:tr>
      <w:tr w:rsidR="002A1947" w:rsidRPr="002A1947" w:rsidTr="009D3969">
        <w:tc>
          <w:tcPr>
            <w:tcW w:w="534"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4</w:t>
            </w:r>
          </w:p>
        </w:tc>
        <w:tc>
          <w:tcPr>
            <w:tcW w:w="1989" w:type="dxa"/>
          </w:tcPr>
          <w:p w:rsidR="007D3066" w:rsidRPr="002A1947" w:rsidRDefault="007D3066" w:rsidP="009D3969">
            <w:pPr>
              <w:autoSpaceDE w:val="0"/>
              <w:autoSpaceDN w:val="0"/>
              <w:adjustRightInd w:val="0"/>
              <w:rPr>
                <w:rFonts w:eastAsiaTheme="minorHAnsi"/>
                <w:lang w:eastAsia="en-US"/>
              </w:rPr>
            </w:pPr>
            <w:proofErr w:type="gramStart"/>
            <w:r w:rsidRPr="002A1947">
              <w:rPr>
                <w:rFonts w:eastAsiaTheme="minorHAnsi"/>
                <w:lang w:eastAsia="en-US"/>
              </w:rPr>
              <w:t>Теоретическая аргументация (тезисы и</w:t>
            </w:r>
            <w:proofErr w:type="gramEnd"/>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понятия</w:t>
            </w:r>
          </w:p>
        </w:tc>
        <w:tc>
          <w:tcPr>
            <w:tcW w:w="7047"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Рассмотрим высказывание с точки зрения (философии / социологии / права / экономической / политической науки)…</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Данное высказывание может быть</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теоретически обосновано следующими</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положениями. Во-первых, … Во-вторых, …и пр.</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 xml:space="preserve">Определим сущность … как </w:t>
            </w:r>
            <w:proofErr w:type="gramStart"/>
            <w:r w:rsidRPr="002A1947">
              <w:rPr>
                <w:rFonts w:eastAsiaTheme="minorHAnsi"/>
                <w:lang w:eastAsia="en-US"/>
              </w:rPr>
              <w:t>ключевого</w:t>
            </w:r>
            <w:proofErr w:type="gramEnd"/>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понятия в данном высказывании…</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Раскроем смысл данного высказывания с нескольких позиций…</w:t>
            </w:r>
          </w:p>
        </w:tc>
      </w:tr>
      <w:tr w:rsidR="002A1947" w:rsidRPr="002A1947" w:rsidTr="009D3969">
        <w:tc>
          <w:tcPr>
            <w:tcW w:w="534"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5</w:t>
            </w:r>
          </w:p>
        </w:tc>
        <w:tc>
          <w:tcPr>
            <w:tcW w:w="1989"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Фактическая аргументация</w:t>
            </w:r>
          </w:p>
        </w:tc>
        <w:tc>
          <w:tcPr>
            <w:tcW w:w="7047"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 xml:space="preserve">Проиллюстрируем это положение рядом примеров… Правоту взглядов автора можно подтвердить / опровергнуть </w:t>
            </w:r>
            <w:proofErr w:type="gramStart"/>
            <w:r w:rsidRPr="002A1947">
              <w:rPr>
                <w:rFonts w:eastAsiaTheme="minorHAnsi"/>
                <w:lang w:eastAsia="en-US"/>
              </w:rPr>
              <w:t>следующими</w:t>
            </w:r>
            <w:proofErr w:type="gramEnd"/>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 xml:space="preserve">фактами … </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Правоту взглядов автора можно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подтвердить / опровергнуть</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многочисленными примерами из истории. Так…</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Данное теоретическое положение можно подтвердить фактом …</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Приведу примеры социальных реалий,</w:t>
            </w:r>
          </w:p>
          <w:p w:rsidR="007D3066" w:rsidRPr="002A1947" w:rsidRDefault="007D3066" w:rsidP="009D3969">
            <w:pPr>
              <w:autoSpaceDE w:val="0"/>
              <w:autoSpaceDN w:val="0"/>
              <w:adjustRightInd w:val="0"/>
              <w:rPr>
                <w:rFonts w:eastAsiaTheme="minorHAnsi"/>
                <w:lang w:eastAsia="en-US"/>
              </w:rPr>
            </w:pPr>
            <w:proofErr w:type="gramStart"/>
            <w:r w:rsidRPr="002A1947">
              <w:rPr>
                <w:rFonts w:eastAsiaTheme="minorHAnsi"/>
                <w:lang w:eastAsia="en-US"/>
              </w:rPr>
              <w:lastRenderedPageBreak/>
              <w:t>подтверждающих</w:t>
            </w:r>
            <w:proofErr w:type="gramEnd"/>
            <w:r w:rsidRPr="002A1947">
              <w:rPr>
                <w:rFonts w:eastAsiaTheme="minorHAnsi"/>
                <w:lang w:eastAsia="en-US"/>
              </w:rPr>
              <w:t xml:space="preserve"> мысль автора…</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Я хоте</w:t>
            </w:r>
            <w:proofErr w:type="gramStart"/>
            <w:r w:rsidRPr="002A1947">
              <w:rPr>
                <w:rFonts w:eastAsiaTheme="minorHAnsi"/>
                <w:lang w:eastAsia="en-US"/>
              </w:rPr>
              <w:t>л(</w:t>
            </w:r>
            <w:proofErr w:type="gramEnd"/>
            <w:r w:rsidRPr="002A1947">
              <w:rPr>
                <w:rFonts w:eastAsiaTheme="minorHAnsi"/>
                <w:lang w:eastAsia="en-US"/>
              </w:rPr>
              <w:t>-а) бы подтвердить правоту /</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ошибочность взглядов автора следующими примерами…</w:t>
            </w:r>
          </w:p>
        </w:tc>
      </w:tr>
      <w:tr w:rsidR="007D3066" w:rsidRPr="002A1947" w:rsidTr="009D3969">
        <w:tc>
          <w:tcPr>
            <w:tcW w:w="534"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lastRenderedPageBreak/>
              <w:t>6</w:t>
            </w:r>
          </w:p>
        </w:tc>
        <w:tc>
          <w:tcPr>
            <w:tcW w:w="1989"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Вывод</w:t>
            </w:r>
          </w:p>
        </w:tc>
        <w:tc>
          <w:tcPr>
            <w:tcW w:w="7047" w:type="dxa"/>
          </w:tcPr>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Таким образом, …</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Итак, …</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Подведем общий итог рассуждению…</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Мне кажется, автор высказывания, несмотря на некоторые нюансы, был прав…</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Резюмируя все вышесказанное, можно</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сделать вывод…</w:t>
            </w:r>
          </w:p>
          <w:p w:rsidR="007D3066" w:rsidRPr="002A1947" w:rsidRDefault="007D3066" w:rsidP="009D3969">
            <w:pPr>
              <w:autoSpaceDE w:val="0"/>
              <w:autoSpaceDN w:val="0"/>
              <w:adjustRightInd w:val="0"/>
              <w:rPr>
                <w:rFonts w:eastAsiaTheme="minorHAnsi"/>
                <w:lang w:eastAsia="en-US"/>
              </w:rPr>
            </w:pPr>
            <w:r w:rsidRPr="002A1947">
              <w:rPr>
                <w:rFonts w:eastAsiaTheme="minorHAnsi"/>
                <w:lang w:eastAsia="en-US"/>
              </w:rPr>
              <w:t>В заключении хотелось бы отметить…</w:t>
            </w:r>
          </w:p>
        </w:tc>
      </w:tr>
    </w:tbl>
    <w:p w:rsidR="007D3066" w:rsidRPr="002A1947" w:rsidRDefault="007D3066" w:rsidP="007D3066">
      <w:pPr>
        <w:autoSpaceDE w:val="0"/>
        <w:autoSpaceDN w:val="0"/>
        <w:adjustRightInd w:val="0"/>
        <w:jc w:val="both"/>
        <w:rPr>
          <w:i/>
          <w:iCs/>
        </w:rPr>
      </w:pPr>
    </w:p>
    <w:p w:rsidR="007D3066" w:rsidRPr="002A1947" w:rsidRDefault="007D3066" w:rsidP="007D3066">
      <w:pPr>
        <w:autoSpaceDE w:val="0"/>
        <w:autoSpaceDN w:val="0"/>
        <w:adjustRightInd w:val="0"/>
        <w:jc w:val="both"/>
      </w:pPr>
      <w:r w:rsidRPr="002A1947">
        <w:rPr>
          <w:i/>
          <w:iCs/>
        </w:rPr>
        <w:t>Планируемые результаты самостоятельной работы</w:t>
      </w:r>
      <w:r w:rsidRPr="002A1947">
        <w:t xml:space="preserve">: </w:t>
      </w:r>
    </w:p>
    <w:p w:rsidR="007D3066" w:rsidRPr="002A1947" w:rsidRDefault="007D3066" w:rsidP="007D3066">
      <w:pPr>
        <w:autoSpaceDE w:val="0"/>
        <w:autoSpaceDN w:val="0"/>
        <w:adjustRightInd w:val="0"/>
        <w:jc w:val="both"/>
      </w:pPr>
      <w:r w:rsidRPr="002A1947">
        <w:t>- способность логически верно, аргументированно и ясно строить устную и письменную речь;</w:t>
      </w:r>
    </w:p>
    <w:p w:rsidR="007D3066" w:rsidRPr="002A1947" w:rsidRDefault="007D3066" w:rsidP="007D3066">
      <w:pPr>
        <w:autoSpaceDE w:val="0"/>
        <w:autoSpaceDN w:val="0"/>
        <w:adjustRightInd w:val="0"/>
        <w:jc w:val="both"/>
      </w:pPr>
      <w:r w:rsidRPr="002A1947">
        <w:t>-  способность студентов применять продуктивный педагогический опыт и инновационные подходы к организации образовательного процесса;</w:t>
      </w:r>
    </w:p>
    <w:p w:rsidR="007D3066" w:rsidRPr="002A1947" w:rsidRDefault="007D3066" w:rsidP="007D3066">
      <w:pPr>
        <w:autoSpaceDE w:val="0"/>
        <w:autoSpaceDN w:val="0"/>
        <w:adjustRightInd w:val="0"/>
        <w:jc w:val="both"/>
      </w:pPr>
    </w:p>
    <w:p w:rsidR="007D3066" w:rsidRPr="002A1947" w:rsidRDefault="007D3066" w:rsidP="007D3066">
      <w:pPr>
        <w:pStyle w:val="a5"/>
        <w:ind w:left="1776" w:firstLine="348"/>
        <w:jc w:val="both"/>
        <w:rPr>
          <w:b/>
        </w:rPr>
      </w:pPr>
      <w:r w:rsidRPr="002A1947">
        <w:rPr>
          <w:b/>
        </w:rPr>
        <w:t xml:space="preserve">Задание для Рубежного контроля 2 </w:t>
      </w:r>
    </w:p>
    <w:p w:rsidR="007D3066" w:rsidRPr="002A1947" w:rsidRDefault="007D3066" w:rsidP="007D3066">
      <w:pPr>
        <w:pStyle w:val="a5"/>
        <w:ind w:left="1776" w:firstLine="348"/>
        <w:jc w:val="both"/>
        <w:rPr>
          <w:b/>
        </w:rPr>
      </w:pPr>
    </w:p>
    <w:p w:rsidR="007D3066" w:rsidRPr="002A1947" w:rsidRDefault="007D3066" w:rsidP="007D3066">
      <w:pPr>
        <w:rPr>
          <w:sz w:val="28"/>
          <w:szCs w:val="28"/>
        </w:rPr>
      </w:pPr>
      <w:r w:rsidRPr="002A1947">
        <w:rPr>
          <w:sz w:val="28"/>
          <w:szCs w:val="28"/>
        </w:rPr>
        <w:t>Выбрать одну из предложенных тем из «Тематики рефератов»</w:t>
      </w:r>
      <w:proofErr w:type="gramStart"/>
      <w:r w:rsidRPr="002A1947">
        <w:rPr>
          <w:sz w:val="28"/>
          <w:szCs w:val="28"/>
        </w:rPr>
        <w:t xml:space="preserve"> :</w:t>
      </w:r>
      <w:proofErr w:type="gramEnd"/>
    </w:p>
    <w:p w:rsidR="007D3066" w:rsidRPr="002A1947" w:rsidRDefault="007D3066" w:rsidP="007D3066">
      <w:pPr>
        <w:rPr>
          <w:sz w:val="28"/>
          <w:szCs w:val="28"/>
        </w:rPr>
      </w:pPr>
    </w:p>
    <w:tbl>
      <w:tblPr>
        <w:tblStyle w:val="af2"/>
        <w:tblW w:w="0" w:type="auto"/>
        <w:tblLook w:val="04A0" w:firstRow="1" w:lastRow="0" w:firstColumn="1" w:lastColumn="0" w:noHBand="0" w:noVBand="1"/>
      </w:tblPr>
      <w:tblGrid>
        <w:gridCol w:w="9570"/>
      </w:tblGrid>
      <w:tr w:rsidR="007D3066" w:rsidRPr="002A1947" w:rsidTr="007D3066">
        <w:tc>
          <w:tcPr>
            <w:tcW w:w="9571" w:type="dxa"/>
          </w:tcPr>
          <w:p w:rsidR="007D3066" w:rsidRPr="002A1947" w:rsidRDefault="007D3066" w:rsidP="007D3066">
            <w:pPr>
              <w:jc w:val="center"/>
              <w:rPr>
                <w:b/>
              </w:rPr>
            </w:pPr>
            <w:r w:rsidRPr="002A1947">
              <w:rPr>
                <w:b/>
              </w:rPr>
              <w:t>Тематика рефератов:</w:t>
            </w:r>
          </w:p>
          <w:p w:rsidR="009D3969" w:rsidRPr="002A1947" w:rsidRDefault="009D3969" w:rsidP="009D3969">
            <w:pPr>
              <w:jc w:val="both"/>
            </w:pPr>
            <w:r w:rsidRPr="002A1947">
              <w:t xml:space="preserve">1. Понятие о науке и специфика научного знания. </w:t>
            </w:r>
          </w:p>
          <w:p w:rsidR="009D3969" w:rsidRPr="002A1947" w:rsidRDefault="009D3969" w:rsidP="009D3969">
            <w:pPr>
              <w:jc w:val="both"/>
            </w:pPr>
            <w:r w:rsidRPr="002A1947">
              <w:t xml:space="preserve">2. Значение науки для развития современного общества. </w:t>
            </w:r>
          </w:p>
          <w:p w:rsidR="009D3969" w:rsidRPr="002A1947" w:rsidRDefault="009D3969" w:rsidP="009D3969">
            <w:pPr>
              <w:jc w:val="both"/>
            </w:pPr>
            <w:r w:rsidRPr="002A1947">
              <w:t xml:space="preserve">3. Современная классификация наук. </w:t>
            </w:r>
          </w:p>
          <w:p w:rsidR="009D3969" w:rsidRPr="002A1947" w:rsidRDefault="009D3969" w:rsidP="009D3969">
            <w:pPr>
              <w:jc w:val="both"/>
            </w:pPr>
            <w:r w:rsidRPr="002A1947">
              <w:t xml:space="preserve">4. Смена научных парадигм – закон развития науки. </w:t>
            </w:r>
          </w:p>
          <w:p w:rsidR="009D3969" w:rsidRPr="002A1947" w:rsidRDefault="009D3969" w:rsidP="009D3969">
            <w:pPr>
              <w:jc w:val="both"/>
            </w:pPr>
            <w:r w:rsidRPr="002A1947">
              <w:t>5. Человек в современном мире – тенденции и потенциальные возможности развития.</w:t>
            </w:r>
          </w:p>
          <w:p w:rsidR="009D3969" w:rsidRPr="002A1947" w:rsidRDefault="009D3969" w:rsidP="009D3969">
            <w:pPr>
              <w:jc w:val="both"/>
            </w:pPr>
            <w:r w:rsidRPr="002A1947">
              <w:t>6.  Современные представления о предмете и методах психолого-педагогических наук.</w:t>
            </w:r>
          </w:p>
          <w:p w:rsidR="009D3969" w:rsidRPr="002A1947" w:rsidRDefault="009D3969" w:rsidP="009D3969">
            <w:pPr>
              <w:jc w:val="both"/>
              <w:rPr>
                <w:shd w:val="clear" w:color="auto" w:fill="FFFFFF"/>
              </w:rPr>
            </w:pPr>
            <w:r w:rsidRPr="002A1947">
              <w:t>7. Основные направления психолого-педагогических исследований.</w:t>
            </w:r>
            <w:r w:rsidRPr="002A1947">
              <w:rPr>
                <w:shd w:val="clear" w:color="auto" w:fill="FFFFFF"/>
              </w:rPr>
              <w:t xml:space="preserve"> </w:t>
            </w:r>
          </w:p>
          <w:p w:rsidR="009D3969" w:rsidRPr="002A1947" w:rsidRDefault="009D3969" w:rsidP="009D3969">
            <w:pPr>
              <w:jc w:val="both"/>
            </w:pPr>
            <w:r w:rsidRPr="002A1947">
              <w:rPr>
                <w:shd w:val="clear" w:color="auto" w:fill="FFFFFF"/>
              </w:rPr>
              <w:t>8.</w:t>
            </w:r>
            <w:r w:rsidRPr="002A1947">
              <w:t xml:space="preserve">. Связь науки и образования. </w:t>
            </w:r>
          </w:p>
          <w:p w:rsidR="007D3066" w:rsidRPr="002A1947" w:rsidRDefault="009D3969" w:rsidP="009D3969">
            <w:pPr>
              <w:jc w:val="both"/>
            </w:pPr>
            <w:r w:rsidRPr="002A1947">
              <w:t>9. Современные тенденции образования.</w:t>
            </w:r>
          </w:p>
          <w:p w:rsidR="007D3066" w:rsidRPr="002A1947" w:rsidRDefault="007D3066" w:rsidP="009D3969">
            <w:pPr>
              <w:autoSpaceDE w:val="0"/>
              <w:autoSpaceDN w:val="0"/>
              <w:adjustRightInd w:val="0"/>
              <w:jc w:val="both"/>
              <w:rPr>
                <w:rFonts w:eastAsiaTheme="minorHAnsi"/>
                <w:lang w:eastAsia="en-US"/>
              </w:rPr>
            </w:pPr>
            <w:r w:rsidRPr="002A1947">
              <w:rPr>
                <w:rFonts w:eastAsiaTheme="minorHAnsi"/>
                <w:lang w:eastAsia="en-US"/>
              </w:rPr>
              <w:t>1</w:t>
            </w:r>
            <w:r w:rsidR="009D3969" w:rsidRPr="002A1947">
              <w:rPr>
                <w:rFonts w:eastAsiaTheme="minorHAnsi"/>
                <w:lang w:eastAsia="en-US"/>
              </w:rPr>
              <w:t>0</w:t>
            </w:r>
            <w:r w:rsidRPr="002A1947">
              <w:rPr>
                <w:rFonts w:eastAsiaTheme="minorHAnsi"/>
                <w:lang w:eastAsia="en-US"/>
              </w:rPr>
              <w:t>. История формирования высшего образования в Европе.</w:t>
            </w:r>
          </w:p>
          <w:p w:rsidR="007D3066" w:rsidRPr="002A1947" w:rsidRDefault="009D3969" w:rsidP="009D3969">
            <w:pPr>
              <w:autoSpaceDE w:val="0"/>
              <w:autoSpaceDN w:val="0"/>
              <w:adjustRightInd w:val="0"/>
              <w:jc w:val="both"/>
              <w:rPr>
                <w:rFonts w:eastAsiaTheme="minorHAnsi"/>
                <w:lang w:eastAsia="en-US"/>
              </w:rPr>
            </w:pPr>
            <w:r w:rsidRPr="002A1947">
              <w:rPr>
                <w:rFonts w:eastAsiaTheme="minorHAnsi"/>
                <w:lang w:eastAsia="en-US"/>
              </w:rPr>
              <w:t>11.</w:t>
            </w:r>
            <w:r w:rsidR="007D3066" w:rsidRPr="002A1947">
              <w:rPr>
                <w:rFonts w:eastAsiaTheme="minorHAnsi"/>
                <w:lang w:eastAsia="en-US"/>
              </w:rPr>
              <w:t xml:space="preserve"> История и традиции высшего профессионального образования в Кыргызстане.</w:t>
            </w:r>
          </w:p>
          <w:p w:rsidR="007D3066" w:rsidRPr="002A1947" w:rsidRDefault="009D3969" w:rsidP="009D3969">
            <w:pPr>
              <w:autoSpaceDE w:val="0"/>
              <w:autoSpaceDN w:val="0"/>
              <w:adjustRightInd w:val="0"/>
              <w:jc w:val="both"/>
              <w:rPr>
                <w:rFonts w:eastAsiaTheme="minorHAnsi"/>
                <w:lang w:eastAsia="en-US"/>
              </w:rPr>
            </w:pPr>
            <w:r w:rsidRPr="002A1947">
              <w:rPr>
                <w:rFonts w:eastAsiaTheme="minorHAnsi"/>
                <w:lang w:eastAsia="en-US"/>
              </w:rPr>
              <w:t xml:space="preserve">12. </w:t>
            </w:r>
            <w:r w:rsidR="007D3066" w:rsidRPr="002A1947">
              <w:rPr>
                <w:rFonts w:eastAsiaTheme="minorHAnsi"/>
                <w:lang w:eastAsia="en-US"/>
              </w:rPr>
              <w:t xml:space="preserve"> Реформирование отечественного образования в рамках Болонского</w:t>
            </w:r>
          </w:p>
          <w:p w:rsidR="007D3066" w:rsidRPr="002A1947" w:rsidRDefault="007D3066" w:rsidP="009D3969">
            <w:pPr>
              <w:autoSpaceDE w:val="0"/>
              <w:autoSpaceDN w:val="0"/>
              <w:adjustRightInd w:val="0"/>
              <w:jc w:val="both"/>
              <w:rPr>
                <w:rFonts w:eastAsiaTheme="minorHAnsi"/>
                <w:lang w:eastAsia="en-US"/>
              </w:rPr>
            </w:pPr>
            <w:r w:rsidRPr="002A1947">
              <w:rPr>
                <w:rFonts w:eastAsiaTheme="minorHAnsi"/>
                <w:lang w:eastAsia="en-US"/>
              </w:rPr>
              <w:t xml:space="preserve">процесса и изменения в образовательном процессе Вуза. </w:t>
            </w:r>
          </w:p>
          <w:p w:rsidR="009D3969" w:rsidRPr="002A1947" w:rsidRDefault="009D3969" w:rsidP="009D3969">
            <w:pPr>
              <w:autoSpaceDE w:val="0"/>
              <w:autoSpaceDN w:val="0"/>
              <w:adjustRightInd w:val="0"/>
              <w:jc w:val="both"/>
            </w:pPr>
            <w:r w:rsidRPr="002A1947">
              <w:rPr>
                <w:rFonts w:eastAsiaTheme="minorHAnsi"/>
                <w:lang w:eastAsia="en-US"/>
              </w:rPr>
              <w:t xml:space="preserve">13. </w:t>
            </w:r>
            <w:proofErr w:type="spellStart"/>
            <w:r w:rsidRPr="002A1947">
              <w:t>Тьюторство</w:t>
            </w:r>
            <w:proofErr w:type="spellEnd"/>
            <w:r w:rsidRPr="002A1947">
              <w:t xml:space="preserve"> как инновационное направление в отечественной педагогике. </w:t>
            </w:r>
          </w:p>
          <w:p w:rsidR="007D3066" w:rsidRPr="002A1947" w:rsidRDefault="007D3066" w:rsidP="007D3066">
            <w:pPr>
              <w:jc w:val="both"/>
              <w:rPr>
                <w:b/>
              </w:rPr>
            </w:pPr>
          </w:p>
        </w:tc>
      </w:tr>
    </w:tbl>
    <w:p w:rsidR="007D3066" w:rsidRPr="002A1947" w:rsidRDefault="007D3066" w:rsidP="007D3066">
      <w:pPr>
        <w:jc w:val="center"/>
        <w:rPr>
          <w:b/>
        </w:rPr>
      </w:pP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b/>
          <w:lang w:eastAsia="en-US"/>
        </w:rPr>
        <w:t>Реферат -</w:t>
      </w:r>
      <w:r w:rsidRPr="002A1947">
        <w:rPr>
          <w:rFonts w:eastAsiaTheme="minorHAnsi"/>
          <w:lang w:eastAsia="en-US"/>
        </w:rPr>
        <w:t xml:space="preserve"> самостоятельная научно-исследовательская работа, где студент раскрывает суть исследуемой проблемы с элементами анализа, дает </w:t>
      </w:r>
      <w:proofErr w:type="spellStart"/>
      <w:r w:rsidRPr="002A1947">
        <w:rPr>
          <w:rFonts w:eastAsiaTheme="minorHAnsi"/>
          <w:lang w:eastAsia="en-US"/>
        </w:rPr>
        <w:t>интер</w:t>
      </w:r>
      <w:proofErr w:type="spellEnd"/>
    </w:p>
    <w:p w:rsidR="007D3066" w:rsidRPr="002A1947" w:rsidRDefault="007D3066" w:rsidP="007D3066">
      <w:pPr>
        <w:autoSpaceDE w:val="0"/>
        <w:autoSpaceDN w:val="0"/>
        <w:adjustRightInd w:val="0"/>
        <w:jc w:val="both"/>
        <w:rPr>
          <w:rFonts w:eastAsiaTheme="minorHAnsi"/>
          <w:lang w:eastAsia="en-US"/>
        </w:rPr>
      </w:pPr>
      <w:proofErr w:type="spellStart"/>
      <w:r w:rsidRPr="002A1947">
        <w:rPr>
          <w:rFonts w:eastAsiaTheme="minorHAnsi"/>
          <w:lang w:eastAsia="en-US"/>
        </w:rPr>
        <w:t>претацию</w:t>
      </w:r>
      <w:proofErr w:type="spellEnd"/>
      <w:r w:rsidRPr="002A1947">
        <w:rPr>
          <w:rFonts w:eastAsiaTheme="minorHAnsi"/>
          <w:lang w:eastAsia="en-US"/>
        </w:rPr>
        <w:t xml:space="preserve"> полученных данных, приводит различные точки зрения, а</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также собственные взгляды на проблемы выбранной темы. Содержание</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реферата должно быть логичным, изложение материала носить проблемно-тематический характер.</w:t>
      </w:r>
    </w:p>
    <w:p w:rsidR="007D3066" w:rsidRPr="002A1947" w:rsidRDefault="007D3066" w:rsidP="007D3066">
      <w:pPr>
        <w:autoSpaceDE w:val="0"/>
        <w:autoSpaceDN w:val="0"/>
        <w:adjustRightInd w:val="0"/>
        <w:rPr>
          <w:rFonts w:eastAsiaTheme="minorHAnsi"/>
          <w:b/>
          <w:i/>
          <w:iCs/>
          <w:lang w:eastAsia="en-US"/>
        </w:rPr>
      </w:pPr>
      <w:r w:rsidRPr="002A1947">
        <w:rPr>
          <w:rFonts w:eastAsiaTheme="minorHAnsi"/>
          <w:b/>
          <w:i/>
          <w:iCs/>
          <w:lang w:eastAsia="en-US"/>
        </w:rPr>
        <w:t>Требования к оформлению реферата:</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t>Объем реферата может колебаться в пределах 10–15 печатных страниц (20–25 страниц рукописи).</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t xml:space="preserve"> Основные разделы: оглавление (план), введение, основное содержание, заключение, список литературы. Текст реферата должен содержать следующие разделы:</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lastRenderedPageBreak/>
        <w:t>1. Титульный лист с указанием: названия ВУЗа, кафедры, темы реферата, ФИО автора и ФИО преподавателя.</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t xml:space="preserve">2. </w:t>
      </w:r>
      <w:r w:rsidRPr="002A1947">
        <w:rPr>
          <w:rFonts w:eastAsiaTheme="minorHAnsi"/>
          <w:b/>
          <w:i/>
          <w:lang w:eastAsia="en-US"/>
        </w:rPr>
        <w:t>Введение</w:t>
      </w:r>
      <w:r w:rsidRPr="002A1947">
        <w:rPr>
          <w:rFonts w:eastAsiaTheme="minorHAnsi"/>
          <w:b/>
          <w:lang w:eastAsia="en-US"/>
        </w:rPr>
        <w:t xml:space="preserve"> </w:t>
      </w:r>
      <w:r w:rsidRPr="002A1947">
        <w:rPr>
          <w:rFonts w:eastAsiaTheme="minorHAnsi"/>
          <w:lang w:eastAsia="en-US"/>
        </w:rPr>
        <w:t>с обоснованием актуальности темы, постановкой цели и задач, краткой характеристикой использованной литературы;</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t xml:space="preserve">3. </w:t>
      </w:r>
      <w:r w:rsidRPr="002A1947">
        <w:rPr>
          <w:rFonts w:eastAsiaTheme="minorHAnsi"/>
          <w:b/>
          <w:i/>
          <w:lang w:eastAsia="en-US"/>
        </w:rPr>
        <w:t>Основной раздел</w:t>
      </w:r>
      <w:r w:rsidRPr="002A1947">
        <w:rPr>
          <w:rFonts w:eastAsiaTheme="minorHAnsi"/>
          <w:lang w:eastAsia="en-US"/>
        </w:rPr>
        <w:t>;</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t>4</w:t>
      </w:r>
      <w:r w:rsidRPr="002A1947">
        <w:rPr>
          <w:rFonts w:eastAsiaTheme="minorHAnsi"/>
          <w:b/>
          <w:i/>
          <w:lang w:eastAsia="en-US"/>
        </w:rPr>
        <w:t>. Заключение</w:t>
      </w:r>
      <w:r w:rsidRPr="002A1947">
        <w:rPr>
          <w:rFonts w:eastAsiaTheme="minorHAnsi"/>
          <w:lang w:eastAsia="en-US"/>
        </w:rPr>
        <w:t xml:space="preserve"> (анализ результатов литературного поиска); выводы.</w:t>
      </w:r>
    </w:p>
    <w:p w:rsidR="007D3066" w:rsidRPr="002A1947" w:rsidRDefault="007D3066" w:rsidP="007D3066">
      <w:pPr>
        <w:autoSpaceDE w:val="0"/>
        <w:autoSpaceDN w:val="0"/>
        <w:adjustRightInd w:val="0"/>
        <w:rPr>
          <w:rFonts w:eastAsiaTheme="minorHAnsi"/>
          <w:lang w:eastAsia="en-US"/>
        </w:rPr>
      </w:pPr>
      <w:r w:rsidRPr="002A1947">
        <w:rPr>
          <w:rFonts w:eastAsiaTheme="minorHAnsi"/>
          <w:b/>
          <w:i/>
          <w:lang w:eastAsia="en-US"/>
        </w:rPr>
        <w:t>Список литературных источников</w:t>
      </w:r>
      <w:r w:rsidRPr="002A1947">
        <w:rPr>
          <w:rFonts w:eastAsiaTheme="minorHAnsi"/>
          <w:lang w:eastAsia="en-US"/>
        </w:rPr>
        <w:t xml:space="preserve"> (должен иметь не менее 10 библиографических названий, включая сетевые ресурсы).</w:t>
      </w:r>
    </w:p>
    <w:p w:rsidR="007D3066" w:rsidRPr="002A1947" w:rsidRDefault="007D3066" w:rsidP="007D3066">
      <w:pPr>
        <w:autoSpaceDE w:val="0"/>
        <w:autoSpaceDN w:val="0"/>
        <w:adjustRightInd w:val="0"/>
        <w:ind w:firstLine="708"/>
        <w:rPr>
          <w:rFonts w:eastAsiaTheme="minorHAnsi"/>
          <w:lang w:eastAsia="en-US"/>
        </w:rPr>
      </w:pPr>
      <w:r w:rsidRPr="002A1947">
        <w:rPr>
          <w:rFonts w:eastAsiaTheme="minorHAnsi"/>
          <w:lang w:eastAsia="en-US"/>
        </w:rPr>
        <w:t xml:space="preserve">Текст реферата набирается на компьютере в редакторе </w:t>
      </w:r>
      <w:proofErr w:type="spellStart"/>
      <w:r w:rsidRPr="002A1947">
        <w:rPr>
          <w:rFonts w:eastAsiaTheme="minorHAnsi"/>
          <w:lang w:eastAsia="en-US"/>
        </w:rPr>
        <w:t>Word</w:t>
      </w:r>
      <w:proofErr w:type="spellEnd"/>
      <w:r w:rsidRPr="002A1947">
        <w:rPr>
          <w:rFonts w:eastAsiaTheme="minorHAnsi"/>
          <w:lang w:eastAsia="en-US"/>
        </w:rPr>
        <w:t xml:space="preserve"> и распечатывается на одной стороне листа белой бумаги формата А</w:t>
      </w:r>
      <w:proofErr w:type="gramStart"/>
      <w:r w:rsidRPr="002A1947">
        <w:rPr>
          <w:rFonts w:eastAsiaTheme="minorHAnsi"/>
          <w:lang w:eastAsia="en-US"/>
        </w:rPr>
        <w:t>4</w:t>
      </w:r>
      <w:proofErr w:type="gramEnd"/>
      <w:r w:rsidRPr="002A1947">
        <w:rPr>
          <w:rFonts w:eastAsiaTheme="minorHAnsi"/>
          <w:lang w:eastAsia="en-US"/>
        </w:rPr>
        <w:t>.</w:t>
      </w:r>
    </w:p>
    <w:p w:rsidR="007D3066" w:rsidRPr="002A1947" w:rsidRDefault="007D3066" w:rsidP="007D3066">
      <w:pPr>
        <w:autoSpaceDE w:val="0"/>
        <w:autoSpaceDN w:val="0"/>
        <w:adjustRightInd w:val="0"/>
        <w:rPr>
          <w:rFonts w:eastAsiaTheme="minorHAnsi"/>
          <w:lang w:eastAsia="en-US"/>
        </w:rPr>
      </w:pPr>
      <w:r w:rsidRPr="002A1947">
        <w:rPr>
          <w:rFonts w:eastAsiaTheme="minorHAnsi"/>
          <w:lang w:eastAsia="en-US"/>
        </w:rPr>
        <w:t xml:space="preserve">Текст работы следует печатать, соблюдая следующие размеры полей: </w:t>
      </w:r>
      <w:proofErr w:type="gramStart"/>
      <w:r w:rsidRPr="002A1947">
        <w:rPr>
          <w:rFonts w:eastAsiaTheme="minorHAnsi"/>
          <w:lang w:eastAsia="en-US"/>
        </w:rPr>
        <w:t>правое</w:t>
      </w:r>
      <w:proofErr w:type="gramEnd"/>
      <w:r w:rsidRPr="002A1947">
        <w:rPr>
          <w:rFonts w:eastAsiaTheme="minorHAnsi"/>
          <w:lang w:eastAsia="en-US"/>
        </w:rPr>
        <w:t xml:space="preserve"> - не менее 10 мм, верхнее и нижнее - не менее 20 мм, левое -  не менее 30 мм. Текст работы выравнивается по ширине. Каждый абзац начинается с красной строки (отступа), обычно 1.25 см</w:t>
      </w:r>
      <w:proofErr w:type="gramStart"/>
      <w:r w:rsidRPr="002A1947">
        <w:rPr>
          <w:rFonts w:eastAsiaTheme="minorHAnsi"/>
          <w:lang w:eastAsia="en-US"/>
        </w:rPr>
        <w:t xml:space="preserve"> .</w:t>
      </w:r>
      <w:proofErr w:type="gramEnd"/>
      <w:r w:rsidRPr="002A1947">
        <w:rPr>
          <w:rFonts w:eastAsiaTheme="minorHAnsi"/>
          <w:lang w:eastAsia="en-US"/>
        </w:rPr>
        <w:t xml:space="preserve"> При компьютерном наборе текста работы используется шрифт </w:t>
      </w:r>
      <w:proofErr w:type="spellStart"/>
      <w:r w:rsidRPr="002A1947">
        <w:rPr>
          <w:rFonts w:eastAsiaTheme="minorHAnsi"/>
          <w:lang w:eastAsia="en-US"/>
        </w:rPr>
        <w:t>Times</w:t>
      </w:r>
      <w:proofErr w:type="spellEnd"/>
      <w:r w:rsidRPr="002A1947">
        <w:rPr>
          <w:rFonts w:eastAsiaTheme="minorHAnsi"/>
          <w:lang w:eastAsia="en-US"/>
        </w:rPr>
        <w:t xml:space="preserve"> </w:t>
      </w:r>
      <w:proofErr w:type="spellStart"/>
      <w:r w:rsidRPr="002A1947">
        <w:rPr>
          <w:rFonts w:eastAsiaTheme="minorHAnsi"/>
          <w:lang w:eastAsia="en-US"/>
        </w:rPr>
        <w:t>New</w:t>
      </w:r>
      <w:proofErr w:type="spellEnd"/>
      <w:r w:rsidRPr="002A1947">
        <w:rPr>
          <w:rFonts w:eastAsiaTheme="minorHAnsi"/>
          <w:lang w:eastAsia="en-US"/>
        </w:rPr>
        <w:t xml:space="preserve"> </w:t>
      </w:r>
      <w:proofErr w:type="spellStart"/>
      <w:r w:rsidRPr="002A1947">
        <w:rPr>
          <w:rFonts w:eastAsiaTheme="minorHAnsi"/>
          <w:lang w:eastAsia="en-US"/>
        </w:rPr>
        <w:t>Roman</w:t>
      </w:r>
      <w:proofErr w:type="spellEnd"/>
      <w:r w:rsidRPr="002A1947">
        <w:rPr>
          <w:rFonts w:eastAsiaTheme="minorHAnsi"/>
          <w:lang w:eastAsia="en-US"/>
        </w:rPr>
        <w:t>, Размер шрифта (кегля) – 14 (при наборе подстрочных ссылок соответственно 12), интервал между строками – одинарный в основном тексте. В схемах допустимо использовать шрифт меньшего размера.</w:t>
      </w:r>
    </w:p>
    <w:p w:rsidR="007D3066" w:rsidRPr="002A1947" w:rsidRDefault="007D3066" w:rsidP="007D3066">
      <w:pPr>
        <w:autoSpaceDE w:val="0"/>
        <w:autoSpaceDN w:val="0"/>
        <w:adjustRightInd w:val="0"/>
        <w:ind w:firstLine="708"/>
        <w:jc w:val="both"/>
        <w:rPr>
          <w:rFonts w:eastAsiaTheme="minorHAnsi"/>
          <w:lang w:eastAsia="en-US"/>
        </w:rPr>
      </w:pPr>
      <w:r w:rsidRPr="002A1947">
        <w:rPr>
          <w:rFonts w:eastAsiaTheme="minorHAnsi"/>
          <w:lang w:eastAsia="en-US"/>
        </w:rPr>
        <w:t xml:space="preserve">Обязательным является оформление ссылок на литературу и использованные Интернет-ресурсы при выполнении письменных работ (См. Правила оформления ссылок). </w:t>
      </w:r>
    </w:p>
    <w:tbl>
      <w:tblPr>
        <w:tblStyle w:val="af2"/>
        <w:tblW w:w="0" w:type="auto"/>
        <w:tblLook w:val="04A0" w:firstRow="1" w:lastRow="0" w:firstColumn="1" w:lastColumn="0" w:noHBand="0" w:noVBand="1"/>
      </w:tblPr>
      <w:tblGrid>
        <w:gridCol w:w="9570"/>
      </w:tblGrid>
      <w:tr w:rsidR="007D3066" w:rsidRPr="002A1947" w:rsidTr="007D3066">
        <w:tc>
          <w:tcPr>
            <w:tcW w:w="9571" w:type="dxa"/>
          </w:tcPr>
          <w:p w:rsidR="007D3066" w:rsidRPr="002A1947" w:rsidRDefault="007D3066" w:rsidP="007D3066">
            <w:pPr>
              <w:autoSpaceDE w:val="0"/>
              <w:autoSpaceDN w:val="0"/>
              <w:adjustRightInd w:val="0"/>
              <w:jc w:val="center"/>
              <w:rPr>
                <w:rFonts w:eastAsiaTheme="minorHAnsi"/>
                <w:b/>
                <w:i/>
                <w:iCs/>
                <w:lang w:eastAsia="en-US"/>
              </w:rPr>
            </w:pPr>
            <w:r w:rsidRPr="002A1947">
              <w:rPr>
                <w:rFonts w:eastAsiaTheme="minorHAnsi"/>
                <w:b/>
                <w:i/>
                <w:iCs/>
                <w:lang w:eastAsia="en-US"/>
              </w:rPr>
              <w:t>Правила оформления ссылок</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В ссылках на опубликованную и литературу указываются фамилия и</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инициалы автора, основное заглавие, сведения, относящиеся к заглавию,</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место издания, издательство и год издания, номер страницы</w:t>
            </w:r>
          </w:p>
          <w:p w:rsidR="007D3066" w:rsidRPr="002A1947" w:rsidRDefault="007D3066" w:rsidP="007D3066">
            <w:pPr>
              <w:autoSpaceDE w:val="0"/>
              <w:autoSpaceDN w:val="0"/>
              <w:adjustRightInd w:val="0"/>
              <w:jc w:val="both"/>
              <w:rPr>
                <w:rFonts w:eastAsiaTheme="minorHAnsi"/>
                <w:b/>
                <w:lang w:eastAsia="en-US"/>
              </w:rPr>
            </w:pPr>
            <w:r w:rsidRPr="002A1947">
              <w:rPr>
                <w:rFonts w:eastAsiaTheme="minorHAnsi"/>
                <w:b/>
                <w:i/>
                <w:iCs/>
                <w:lang w:eastAsia="en-US"/>
              </w:rPr>
              <w:t>Например</w:t>
            </w:r>
            <w:r w:rsidRPr="002A1947">
              <w:rPr>
                <w:rFonts w:eastAsiaTheme="minorHAnsi"/>
                <w:b/>
                <w:lang w:eastAsia="en-US"/>
              </w:rPr>
              <w:t>:</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1 </w:t>
            </w:r>
            <w:proofErr w:type="spellStart"/>
            <w:r w:rsidRPr="002A1947">
              <w:rPr>
                <w:rFonts w:eastAsiaTheme="minorHAnsi"/>
                <w:lang w:eastAsia="en-US"/>
              </w:rPr>
              <w:t>Полат</w:t>
            </w:r>
            <w:proofErr w:type="spellEnd"/>
            <w:r w:rsidRPr="002A1947">
              <w:rPr>
                <w:rFonts w:eastAsiaTheme="minorHAnsi"/>
                <w:lang w:eastAsia="en-US"/>
              </w:rPr>
              <w:t xml:space="preserve"> Е.С. Современные педагогические и информационные </w:t>
            </w:r>
            <w:proofErr w:type="spellStart"/>
            <w:r w:rsidRPr="002A1947">
              <w:rPr>
                <w:rFonts w:eastAsiaTheme="minorHAnsi"/>
                <w:lang w:eastAsia="en-US"/>
              </w:rPr>
              <w:t>техноло</w:t>
            </w:r>
            <w:proofErr w:type="spellEnd"/>
            <w:r w:rsidRPr="002A1947">
              <w:rPr>
                <w:rFonts w:eastAsiaTheme="minorHAnsi"/>
                <w:lang w:eastAsia="en-US"/>
              </w:rPr>
              <w:t>-</w:t>
            </w:r>
          </w:p>
          <w:p w:rsidR="007D3066" w:rsidRPr="002A1947" w:rsidRDefault="007D3066" w:rsidP="007D3066">
            <w:pPr>
              <w:autoSpaceDE w:val="0"/>
              <w:autoSpaceDN w:val="0"/>
              <w:adjustRightInd w:val="0"/>
              <w:jc w:val="both"/>
              <w:rPr>
                <w:rFonts w:eastAsiaTheme="minorHAnsi"/>
                <w:lang w:eastAsia="en-US"/>
              </w:rPr>
            </w:pPr>
            <w:proofErr w:type="spellStart"/>
            <w:r w:rsidRPr="002A1947">
              <w:rPr>
                <w:rFonts w:eastAsiaTheme="minorHAnsi"/>
                <w:lang w:eastAsia="en-US"/>
              </w:rPr>
              <w:t>гии</w:t>
            </w:r>
            <w:proofErr w:type="spellEnd"/>
            <w:r w:rsidRPr="002A1947">
              <w:rPr>
                <w:rFonts w:eastAsiaTheme="minorHAnsi"/>
                <w:lang w:eastAsia="en-US"/>
              </w:rPr>
              <w:t xml:space="preserve"> в системе образования: учебное пособие / Е.С. </w:t>
            </w:r>
            <w:proofErr w:type="spellStart"/>
            <w:r w:rsidRPr="002A1947">
              <w:rPr>
                <w:rFonts w:eastAsiaTheme="minorHAnsi"/>
                <w:lang w:eastAsia="en-US"/>
              </w:rPr>
              <w:t>Полат</w:t>
            </w:r>
            <w:proofErr w:type="spellEnd"/>
            <w:r w:rsidRPr="002A1947">
              <w:rPr>
                <w:rFonts w:eastAsiaTheme="minorHAnsi"/>
                <w:lang w:eastAsia="en-US"/>
              </w:rPr>
              <w:t xml:space="preserve">, М.Ю. </w:t>
            </w:r>
            <w:proofErr w:type="spellStart"/>
            <w:r w:rsidRPr="002A1947">
              <w:rPr>
                <w:rFonts w:eastAsiaTheme="minorHAnsi"/>
                <w:lang w:eastAsia="en-US"/>
              </w:rPr>
              <w:t>Бухаркина</w:t>
            </w:r>
            <w:proofErr w:type="spellEnd"/>
            <w:r w:rsidRPr="002A1947">
              <w:rPr>
                <w:rFonts w:eastAsiaTheme="minorHAnsi"/>
                <w:lang w:eastAsia="en-US"/>
              </w:rPr>
              <w:t>. – 3-е изд., стер. – М.: Издательский центр «Академия», 2010. – С. 264.</w:t>
            </w:r>
          </w:p>
          <w:p w:rsidR="007D3066" w:rsidRPr="002A1947" w:rsidRDefault="007D3066" w:rsidP="007D3066">
            <w:pPr>
              <w:autoSpaceDE w:val="0"/>
              <w:autoSpaceDN w:val="0"/>
              <w:adjustRightInd w:val="0"/>
              <w:jc w:val="both"/>
              <w:rPr>
                <w:rFonts w:eastAsiaTheme="minorHAnsi"/>
                <w:lang w:eastAsia="en-US"/>
              </w:rPr>
            </w:pP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В ссылках на статьи, опубликованные в сборниках статей и </w:t>
            </w:r>
            <w:proofErr w:type="spellStart"/>
            <w:r w:rsidRPr="002A1947">
              <w:rPr>
                <w:rFonts w:eastAsiaTheme="minorHAnsi"/>
                <w:lang w:eastAsia="en-US"/>
              </w:rPr>
              <w:t>периодичес</w:t>
            </w:r>
            <w:proofErr w:type="spellEnd"/>
            <w:r w:rsidRPr="002A1947">
              <w:rPr>
                <w:rFonts w:eastAsiaTheme="minorHAnsi"/>
                <w:lang w:eastAsia="en-US"/>
              </w:rPr>
              <w:t>-</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ких </w:t>
            </w:r>
            <w:proofErr w:type="gramStart"/>
            <w:r w:rsidRPr="002A1947">
              <w:rPr>
                <w:rFonts w:eastAsiaTheme="minorHAnsi"/>
                <w:lang w:eastAsia="en-US"/>
              </w:rPr>
              <w:t>изданиях</w:t>
            </w:r>
            <w:proofErr w:type="gramEnd"/>
            <w:r w:rsidRPr="002A1947">
              <w:rPr>
                <w:rFonts w:eastAsiaTheme="minorHAnsi"/>
                <w:lang w:eastAsia="en-US"/>
              </w:rPr>
              <w:t>, указываются: фамилия и инициалы автора, название статьи, а затем, через две косые черты (//), название сборника (журнала), год издания, номер журнала и номер страницы. Слова «В кн.:», «В сб.:», «В изд.</w:t>
            </w:r>
            <w:proofErr w:type="gramStart"/>
            <w:r w:rsidRPr="002A1947">
              <w:rPr>
                <w:rFonts w:eastAsiaTheme="minorHAnsi"/>
                <w:lang w:eastAsia="en-US"/>
              </w:rPr>
              <w:t>:»</w:t>
            </w:r>
            <w:proofErr w:type="gramEnd"/>
            <w:r w:rsidRPr="002A1947">
              <w:rPr>
                <w:rFonts w:eastAsiaTheme="minorHAnsi"/>
                <w:lang w:eastAsia="en-US"/>
              </w:rPr>
              <w:t xml:space="preserve"> в описании не используются.</w:t>
            </w:r>
          </w:p>
          <w:p w:rsidR="007D3066" w:rsidRPr="002A1947" w:rsidRDefault="007D3066" w:rsidP="007D3066">
            <w:pPr>
              <w:autoSpaceDE w:val="0"/>
              <w:autoSpaceDN w:val="0"/>
              <w:adjustRightInd w:val="0"/>
              <w:jc w:val="both"/>
              <w:rPr>
                <w:rFonts w:eastAsiaTheme="minorHAnsi"/>
                <w:b/>
                <w:lang w:eastAsia="en-US"/>
              </w:rPr>
            </w:pPr>
            <w:r w:rsidRPr="002A1947">
              <w:rPr>
                <w:rFonts w:eastAsiaTheme="minorHAnsi"/>
                <w:b/>
                <w:i/>
                <w:iCs/>
                <w:lang w:eastAsia="en-US"/>
              </w:rPr>
              <w:t>Например</w:t>
            </w:r>
            <w:r w:rsidRPr="002A1947">
              <w:rPr>
                <w:rFonts w:eastAsiaTheme="minorHAnsi"/>
                <w:b/>
                <w:lang w:eastAsia="en-US"/>
              </w:rPr>
              <w:t>:</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1 Орлова Т.П. Искусство чтения – путь к профессионализму </w:t>
            </w:r>
            <w:proofErr w:type="gramStart"/>
            <w:r w:rsidRPr="002A1947">
              <w:rPr>
                <w:rFonts w:eastAsiaTheme="minorHAnsi"/>
                <w:lang w:eastAsia="en-US"/>
              </w:rPr>
              <w:t>будущих</w:t>
            </w:r>
            <w:proofErr w:type="gramEnd"/>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педагогов // Социально-гуманитарные знания. – 2006. – № 5 – С. 160.</w:t>
            </w:r>
          </w:p>
          <w:p w:rsidR="007D3066" w:rsidRPr="002A1947" w:rsidRDefault="007D3066" w:rsidP="007D3066">
            <w:pPr>
              <w:autoSpaceDE w:val="0"/>
              <w:autoSpaceDN w:val="0"/>
              <w:adjustRightInd w:val="0"/>
              <w:jc w:val="both"/>
              <w:rPr>
                <w:rFonts w:eastAsiaTheme="minorHAnsi"/>
                <w:lang w:eastAsia="en-US"/>
              </w:rPr>
            </w:pP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Первичная подстрочная ссылка включает в себя все обязательные</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элементы библиографического описания. Даже, если часть элементов,</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например, фамилия автора, содержится в основном тексте работы, их</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рекомендуется повторять в ссылке.</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Если в работе имеется несколько ссылок на одну и ту же книгу или</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статью, то вторая и последующие ссылки делаются кратко, например:</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1 Орлова Т.П. Искусство чтения… – С. 160.</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Если в тексте встречается только одна работа этого автора, то </w:t>
            </w:r>
            <w:proofErr w:type="gramStart"/>
            <w:r w:rsidRPr="002A1947">
              <w:rPr>
                <w:rFonts w:eastAsiaTheme="minorHAnsi"/>
                <w:lang w:eastAsia="en-US"/>
              </w:rPr>
              <w:t>в</w:t>
            </w:r>
            <w:proofErr w:type="gramEnd"/>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последующих </w:t>
            </w:r>
            <w:proofErr w:type="gramStart"/>
            <w:r w:rsidRPr="002A1947">
              <w:rPr>
                <w:rFonts w:eastAsiaTheme="minorHAnsi"/>
                <w:lang w:eastAsia="en-US"/>
              </w:rPr>
              <w:t>сносках</w:t>
            </w:r>
            <w:proofErr w:type="gramEnd"/>
            <w:r w:rsidRPr="002A1947">
              <w:rPr>
                <w:rFonts w:eastAsiaTheme="minorHAnsi"/>
                <w:lang w:eastAsia="en-US"/>
              </w:rPr>
              <w:t xml:space="preserve"> вместо заглавия приводят условное обозначение.</w:t>
            </w:r>
          </w:p>
          <w:p w:rsidR="007D3066" w:rsidRPr="002A1947" w:rsidRDefault="007D3066" w:rsidP="007D3066">
            <w:pPr>
              <w:autoSpaceDE w:val="0"/>
              <w:autoSpaceDN w:val="0"/>
              <w:adjustRightInd w:val="0"/>
              <w:jc w:val="both"/>
              <w:rPr>
                <w:rFonts w:eastAsiaTheme="minorHAnsi"/>
                <w:b/>
                <w:i/>
                <w:iCs/>
                <w:lang w:eastAsia="en-US"/>
              </w:rPr>
            </w:pPr>
            <w:r w:rsidRPr="002A1947">
              <w:rPr>
                <w:rFonts w:eastAsiaTheme="minorHAnsi"/>
                <w:b/>
                <w:i/>
                <w:iCs/>
                <w:lang w:eastAsia="en-US"/>
              </w:rPr>
              <w:t>Например:</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1 Орлова Т.П. Указ</w:t>
            </w:r>
            <w:proofErr w:type="gramStart"/>
            <w:r w:rsidRPr="002A1947">
              <w:rPr>
                <w:rFonts w:eastAsiaTheme="minorHAnsi"/>
                <w:lang w:eastAsia="en-US"/>
              </w:rPr>
              <w:t>.</w:t>
            </w:r>
            <w:proofErr w:type="gramEnd"/>
            <w:r w:rsidRPr="002A1947">
              <w:rPr>
                <w:rFonts w:eastAsiaTheme="minorHAnsi"/>
                <w:lang w:eastAsia="en-US"/>
              </w:rPr>
              <w:t xml:space="preserve"> </w:t>
            </w:r>
            <w:proofErr w:type="gramStart"/>
            <w:r w:rsidRPr="002A1947">
              <w:rPr>
                <w:rFonts w:eastAsiaTheme="minorHAnsi"/>
                <w:lang w:eastAsia="en-US"/>
              </w:rPr>
              <w:t>с</w:t>
            </w:r>
            <w:proofErr w:type="gramEnd"/>
            <w:r w:rsidRPr="002A1947">
              <w:rPr>
                <w:rFonts w:eastAsiaTheme="minorHAnsi"/>
                <w:lang w:eastAsia="en-US"/>
              </w:rPr>
              <w:t>оч. – С. 160.</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Подстрочные ссылки на электронные ресурсы оформляются по образцу:</w:t>
            </w:r>
          </w:p>
          <w:p w:rsidR="007D3066" w:rsidRPr="002A1947" w:rsidRDefault="007D3066" w:rsidP="007D3066">
            <w:pPr>
              <w:autoSpaceDE w:val="0"/>
              <w:autoSpaceDN w:val="0"/>
              <w:adjustRightInd w:val="0"/>
              <w:jc w:val="both"/>
              <w:rPr>
                <w:rFonts w:eastAsiaTheme="minorHAnsi"/>
                <w:i/>
                <w:iCs/>
                <w:lang w:eastAsia="en-US"/>
              </w:rPr>
            </w:pPr>
            <w:r w:rsidRPr="002A1947">
              <w:rPr>
                <w:rFonts w:eastAsiaTheme="minorHAnsi"/>
                <w:i/>
                <w:iCs/>
                <w:lang w:eastAsia="en-US"/>
              </w:rPr>
              <w:t>Например:</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1 Левина Л.М. Организация самостоятельной работы студентов в условиях перехода на двухуровневую систему высшего профессионального </w:t>
            </w:r>
            <w:proofErr w:type="spellStart"/>
            <w:r w:rsidRPr="002A1947">
              <w:rPr>
                <w:rFonts w:eastAsiaTheme="minorHAnsi"/>
                <w:lang w:eastAsia="en-US"/>
              </w:rPr>
              <w:t>образо</w:t>
            </w:r>
            <w:proofErr w:type="spellEnd"/>
            <w:r w:rsidRPr="002A1947">
              <w:rPr>
                <w:rFonts w:eastAsiaTheme="minorHAnsi"/>
                <w:lang w:eastAsia="en-US"/>
              </w:rPr>
              <w:t>-</w:t>
            </w:r>
          </w:p>
          <w:p w:rsidR="007D3066" w:rsidRPr="002A1947" w:rsidRDefault="007D3066" w:rsidP="007D3066">
            <w:pPr>
              <w:autoSpaceDE w:val="0"/>
              <w:autoSpaceDN w:val="0"/>
              <w:adjustRightInd w:val="0"/>
              <w:jc w:val="both"/>
              <w:rPr>
                <w:rFonts w:eastAsiaTheme="minorHAnsi"/>
                <w:lang w:eastAsia="en-US"/>
              </w:rPr>
            </w:pPr>
            <w:proofErr w:type="spellStart"/>
            <w:r w:rsidRPr="002A1947">
              <w:rPr>
                <w:rFonts w:eastAsiaTheme="minorHAnsi"/>
                <w:lang w:eastAsia="en-US"/>
              </w:rPr>
              <w:t>вания</w:t>
            </w:r>
            <w:proofErr w:type="spellEnd"/>
            <w:r w:rsidRPr="002A1947">
              <w:rPr>
                <w:rFonts w:eastAsiaTheme="minorHAnsi"/>
                <w:lang w:eastAsia="en-US"/>
              </w:rPr>
              <w:t xml:space="preserve">: Методическое пособие для преподавателей вузов [Электронный ресурс]. Нижний </w:t>
            </w:r>
            <w:r w:rsidRPr="002A1947">
              <w:rPr>
                <w:rFonts w:eastAsiaTheme="minorHAnsi"/>
                <w:lang w:eastAsia="en-US"/>
              </w:rPr>
              <w:lastRenderedPageBreak/>
              <w:t>Новгород: Нижегородский госуниверситет, 2010. – 95 с. – Электрон</w:t>
            </w:r>
            <w:proofErr w:type="gramStart"/>
            <w:r w:rsidRPr="002A1947">
              <w:rPr>
                <w:rFonts w:eastAsiaTheme="minorHAnsi"/>
                <w:lang w:eastAsia="en-US"/>
              </w:rPr>
              <w:t>.</w:t>
            </w:r>
            <w:proofErr w:type="gramEnd"/>
            <w:r w:rsidRPr="002A1947">
              <w:rPr>
                <w:rFonts w:eastAsiaTheme="minorHAnsi"/>
                <w:lang w:eastAsia="en-US"/>
              </w:rPr>
              <w:t xml:space="preserve"> </w:t>
            </w:r>
            <w:proofErr w:type="gramStart"/>
            <w:r w:rsidRPr="002A1947">
              <w:rPr>
                <w:rFonts w:eastAsiaTheme="minorHAnsi"/>
                <w:lang w:eastAsia="en-US"/>
              </w:rPr>
              <w:t>д</w:t>
            </w:r>
            <w:proofErr w:type="gramEnd"/>
            <w:r w:rsidRPr="002A1947">
              <w:rPr>
                <w:rFonts w:eastAsiaTheme="minorHAnsi"/>
                <w:lang w:eastAsia="en-US"/>
              </w:rPr>
              <w:t>ан. – Режим доступа: http://www.unn.ru/pages/elibrary/</w:t>
            </w:r>
          </w:p>
          <w:p w:rsidR="007D3066" w:rsidRPr="002A1947" w:rsidRDefault="007D3066" w:rsidP="007D3066">
            <w:pPr>
              <w:autoSpaceDE w:val="0"/>
              <w:autoSpaceDN w:val="0"/>
              <w:adjustRightInd w:val="0"/>
              <w:jc w:val="both"/>
              <w:rPr>
                <w:rFonts w:eastAsiaTheme="minorHAnsi"/>
                <w:lang w:eastAsia="en-US"/>
              </w:rPr>
            </w:pPr>
            <w:proofErr w:type="spellStart"/>
            <w:r w:rsidRPr="002A1947">
              <w:rPr>
                <w:rFonts w:eastAsiaTheme="minorHAnsi"/>
                <w:lang w:eastAsia="en-US"/>
              </w:rPr>
              <w:t>methodmaterial</w:t>
            </w:r>
            <w:proofErr w:type="spellEnd"/>
            <w:r w:rsidRPr="002A1947">
              <w:rPr>
                <w:rFonts w:eastAsiaTheme="minorHAnsi"/>
                <w:lang w:eastAsia="en-US"/>
              </w:rPr>
              <w:t>/</w:t>
            </w:r>
            <w:proofErr w:type="spellStart"/>
            <w:r w:rsidRPr="002A1947">
              <w:rPr>
                <w:rFonts w:eastAsiaTheme="minorHAnsi"/>
                <w:lang w:eastAsia="en-US"/>
              </w:rPr>
              <w:t>files</w:t>
            </w:r>
            <w:proofErr w:type="spellEnd"/>
            <w:r w:rsidRPr="002A1947">
              <w:rPr>
                <w:rFonts w:eastAsiaTheme="minorHAnsi"/>
                <w:lang w:eastAsia="en-US"/>
              </w:rPr>
              <w:t>/LevinaLM.pdf (Фонд электронных публикаций ННГУ).</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4. </w:t>
            </w:r>
            <w:r w:rsidRPr="002A1947">
              <w:rPr>
                <w:rFonts w:eastAsiaTheme="minorHAnsi"/>
                <w:b/>
                <w:i/>
                <w:lang w:eastAsia="en-US"/>
              </w:rPr>
              <w:t>Оформление списка литературы и Интернет-ресурсов</w:t>
            </w:r>
            <w:r w:rsidRPr="002A1947">
              <w:rPr>
                <w:rFonts w:eastAsiaTheme="minorHAnsi"/>
                <w:lang w:eastAsia="en-US"/>
              </w:rPr>
              <w:t>.</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Литература перечисляется по алфавиту фамилий авторов, а издания</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без индивидуального автора - по алфавиту заглавия.</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Если электронные версии журнальных статей, книг, разделов </w:t>
            </w:r>
            <w:proofErr w:type="gramStart"/>
            <w:r w:rsidRPr="002A1947">
              <w:rPr>
                <w:rFonts w:eastAsiaTheme="minorHAnsi"/>
                <w:lang w:eastAsia="en-US"/>
              </w:rPr>
              <w:t>в</w:t>
            </w:r>
            <w:proofErr w:type="gramEnd"/>
            <w:r w:rsidRPr="002A1947">
              <w:rPr>
                <w:rFonts w:eastAsiaTheme="minorHAnsi"/>
                <w:lang w:eastAsia="en-US"/>
              </w:rPr>
              <w:t xml:space="preserve"> общих</w:t>
            </w:r>
          </w:p>
          <w:p w:rsidR="007D3066" w:rsidRPr="002A1947" w:rsidRDefault="007D3066" w:rsidP="007D3066">
            <w:pPr>
              <w:autoSpaceDE w:val="0"/>
              <w:autoSpaceDN w:val="0"/>
              <w:adjustRightInd w:val="0"/>
              <w:jc w:val="both"/>
              <w:rPr>
                <w:rFonts w:eastAsiaTheme="minorHAnsi"/>
                <w:lang w:eastAsia="en-US"/>
              </w:rPr>
            </w:pPr>
            <w:proofErr w:type="gramStart"/>
            <w:r w:rsidRPr="002A1947">
              <w:rPr>
                <w:rFonts w:eastAsiaTheme="minorHAnsi"/>
                <w:lang w:eastAsia="en-US"/>
              </w:rPr>
              <w:t>трудах</w:t>
            </w:r>
            <w:proofErr w:type="gramEnd"/>
            <w:r w:rsidRPr="002A1947">
              <w:rPr>
                <w:rFonts w:eastAsiaTheme="minorHAnsi"/>
                <w:lang w:eastAsia="en-US"/>
              </w:rPr>
              <w:t xml:space="preserve"> и статей в сборниках научных трудов или материалах конференций</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использовались в формате, точно воспроизводящем печатные варианты</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(например, сканированные печатные издания или файлы формата </w:t>
            </w:r>
            <w:proofErr w:type="spellStart"/>
            <w:r w:rsidRPr="002A1947">
              <w:rPr>
                <w:rFonts w:eastAsiaTheme="minorHAnsi"/>
                <w:lang w:eastAsia="en-US"/>
              </w:rPr>
              <w:t>pdf</w:t>
            </w:r>
            <w:proofErr w:type="spellEnd"/>
            <w:r w:rsidRPr="002A1947">
              <w:rPr>
                <w:rFonts w:eastAsiaTheme="minorHAnsi"/>
                <w:lang w:eastAsia="en-US"/>
              </w:rPr>
              <w:t>), то эти</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работы описываются так же, как и обычные печатные издания с указанием </w:t>
            </w:r>
            <w:proofErr w:type="gramStart"/>
            <w:r w:rsidRPr="002A1947">
              <w:rPr>
                <w:rFonts w:eastAsiaTheme="minorHAnsi"/>
                <w:lang w:eastAsia="en-US"/>
              </w:rPr>
              <w:t>на</w:t>
            </w:r>
            <w:proofErr w:type="gramEnd"/>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электронный адрес, откуда они были взяты.</w:t>
            </w:r>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Названия сайтов с адресами Интернет-ресурсов выделяются </w:t>
            </w:r>
            <w:proofErr w:type="gramStart"/>
            <w:r w:rsidRPr="002A1947">
              <w:rPr>
                <w:rFonts w:eastAsiaTheme="minorHAnsi"/>
                <w:lang w:eastAsia="en-US"/>
              </w:rPr>
              <w:t>в</w:t>
            </w:r>
            <w:proofErr w:type="gramEnd"/>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 xml:space="preserve">отдельный список. Сведения для описания электронных изданий берутся </w:t>
            </w:r>
            <w:proofErr w:type="gramStart"/>
            <w:r w:rsidRPr="002A1947">
              <w:rPr>
                <w:rFonts w:eastAsiaTheme="minorHAnsi"/>
                <w:lang w:eastAsia="en-US"/>
              </w:rPr>
              <w:t>с</w:t>
            </w:r>
            <w:proofErr w:type="gramEnd"/>
          </w:p>
          <w:p w:rsidR="007D3066" w:rsidRPr="002A1947" w:rsidRDefault="007D3066" w:rsidP="007D3066">
            <w:pPr>
              <w:autoSpaceDE w:val="0"/>
              <w:autoSpaceDN w:val="0"/>
              <w:adjustRightInd w:val="0"/>
              <w:jc w:val="both"/>
              <w:rPr>
                <w:rFonts w:eastAsiaTheme="minorHAnsi"/>
                <w:lang w:eastAsia="en-US"/>
              </w:rPr>
            </w:pPr>
            <w:r w:rsidRPr="002A1947">
              <w:rPr>
                <w:rFonts w:eastAsiaTheme="minorHAnsi"/>
                <w:lang w:eastAsia="en-US"/>
              </w:rPr>
              <w:t>домашней страницы сайта или с титульного экрана.__</w:t>
            </w:r>
          </w:p>
        </w:tc>
      </w:tr>
    </w:tbl>
    <w:p w:rsidR="007D3066" w:rsidRPr="002A1947" w:rsidRDefault="007D3066" w:rsidP="007D3066">
      <w:pPr>
        <w:autoSpaceDE w:val="0"/>
        <w:autoSpaceDN w:val="0"/>
        <w:adjustRightInd w:val="0"/>
        <w:rPr>
          <w:b/>
          <w:i/>
          <w:iCs/>
        </w:rPr>
      </w:pPr>
    </w:p>
    <w:p w:rsidR="007D3066" w:rsidRPr="002A1947" w:rsidRDefault="007D3066" w:rsidP="007D3066">
      <w:pPr>
        <w:autoSpaceDE w:val="0"/>
        <w:autoSpaceDN w:val="0"/>
        <w:adjustRightInd w:val="0"/>
      </w:pPr>
      <w:r w:rsidRPr="002A1947">
        <w:rPr>
          <w:b/>
          <w:i/>
          <w:iCs/>
        </w:rPr>
        <w:t>Цель написания реферата</w:t>
      </w:r>
      <w:r w:rsidRPr="002A1947">
        <w:t>: расширение научного кругозора, овладение методами теоретического исследования, развитие самостоятельности мышления студента.</w:t>
      </w:r>
    </w:p>
    <w:p w:rsidR="007D3066" w:rsidRPr="002A1947" w:rsidRDefault="007D3066" w:rsidP="007D3066">
      <w:pPr>
        <w:autoSpaceDE w:val="0"/>
        <w:autoSpaceDN w:val="0"/>
        <w:adjustRightInd w:val="0"/>
        <w:jc w:val="both"/>
        <w:rPr>
          <w:b/>
        </w:rPr>
      </w:pPr>
      <w:r w:rsidRPr="002A1947">
        <w:rPr>
          <w:b/>
          <w:i/>
          <w:iCs/>
        </w:rPr>
        <w:t>Выполнение задания</w:t>
      </w:r>
      <w:r w:rsidRPr="002A1947">
        <w:rPr>
          <w:b/>
        </w:rPr>
        <w:t>:</w:t>
      </w:r>
    </w:p>
    <w:p w:rsidR="007D3066" w:rsidRPr="002A1947" w:rsidRDefault="007D3066" w:rsidP="007D3066">
      <w:pPr>
        <w:autoSpaceDE w:val="0"/>
        <w:autoSpaceDN w:val="0"/>
        <w:adjustRightInd w:val="0"/>
        <w:jc w:val="both"/>
      </w:pPr>
      <w:r w:rsidRPr="002A1947">
        <w:t>1) выбрать тему, если она не определена преподавателем;</w:t>
      </w:r>
    </w:p>
    <w:p w:rsidR="007D3066" w:rsidRPr="002A1947" w:rsidRDefault="007D3066" w:rsidP="007D3066">
      <w:pPr>
        <w:autoSpaceDE w:val="0"/>
        <w:autoSpaceDN w:val="0"/>
        <w:adjustRightInd w:val="0"/>
        <w:jc w:val="both"/>
      </w:pPr>
      <w:r w:rsidRPr="002A1947">
        <w:t>2) определить источники, с которыми придется работать;</w:t>
      </w:r>
    </w:p>
    <w:p w:rsidR="007D3066" w:rsidRPr="002A1947" w:rsidRDefault="007D3066" w:rsidP="007D3066">
      <w:pPr>
        <w:autoSpaceDE w:val="0"/>
        <w:autoSpaceDN w:val="0"/>
        <w:adjustRightInd w:val="0"/>
        <w:jc w:val="both"/>
      </w:pPr>
      <w:r w:rsidRPr="002A1947">
        <w:t>3) изучить, систематизировать и обработать выбранный материал из источников;</w:t>
      </w:r>
    </w:p>
    <w:p w:rsidR="007D3066" w:rsidRPr="002A1947" w:rsidRDefault="007D3066" w:rsidP="007D3066">
      <w:pPr>
        <w:autoSpaceDE w:val="0"/>
        <w:autoSpaceDN w:val="0"/>
        <w:adjustRightInd w:val="0"/>
        <w:jc w:val="both"/>
      </w:pPr>
      <w:r w:rsidRPr="002A1947">
        <w:t>4) составить план;</w:t>
      </w:r>
    </w:p>
    <w:p w:rsidR="007D3066" w:rsidRPr="002A1947" w:rsidRDefault="007D3066" w:rsidP="007D3066">
      <w:pPr>
        <w:autoSpaceDE w:val="0"/>
        <w:autoSpaceDN w:val="0"/>
        <w:adjustRightInd w:val="0"/>
        <w:jc w:val="both"/>
      </w:pPr>
      <w:r w:rsidRPr="002A1947">
        <w:t>5) написать реферат:</w:t>
      </w:r>
    </w:p>
    <w:p w:rsidR="007D3066" w:rsidRPr="002A1947" w:rsidRDefault="007D3066" w:rsidP="007D3066">
      <w:pPr>
        <w:autoSpaceDE w:val="0"/>
        <w:autoSpaceDN w:val="0"/>
        <w:adjustRightInd w:val="0"/>
        <w:ind w:firstLine="708"/>
      </w:pPr>
      <w:r w:rsidRPr="002A1947">
        <w:rPr>
          <w:i/>
          <w:iCs/>
        </w:rPr>
        <w:t xml:space="preserve">- </w:t>
      </w:r>
      <w:r w:rsidRPr="002A1947">
        <w:t>обосновать актуальность выбранной темы;</w:t>
      </w:r>
    </w:p>
    <w:p w:rsidR="007D3066" w:rsidRPr="002A1947" w:rsidRDefault="007D3066" w:rsidP="007D3066">
      <w:pPr>
        <w:autoSpaceDE w:val="0"/>
        <w:autoSpaceDN w:val="0"/>
        <w:adjustRightInd w:val="0"/>
        <w:ind w:left="708"/>
      </w:pPr>
      <w:r w:rsidRPr="002A1947">
        <w:rPr>
          <w:i/>
          <w:iCs/>
        </w:rPr>
        <w:t xml:space="preserve">-  </w:t>
      </w:r>
      <w:r w:rsidRPr="002A1947">
        <w:t xml:space="preserve">указать исходные данные реферируемого текста (название, где </w:t>
      </w:r>
      <w:proofErr w:type="gramStart"/>
      <w:r w:rsidRPr="002A1947">
        <w:t>опубликован</w:t>
      </w:r>
      <w:proofErr w:type="gramEnd"/>
      <w:r w:rsidRPr="002A1947">
        <w:t>, в каком году), сведения об авторе (Ф. И. О.,  специальность, ученая степень, ученое звание);</w:t>
      </w:r>
    </w:p>
    <w:p w:rsidR="007D3066" w:rsidRPr="002A1947" w:rsidRDefault="007D3066" w:rsidP="007D3066">
      <w:pPr>
        <w:autoSpaceDE w:val="0"/>
        <w:autoSpaceDN w:val="0"/>
        <w:adjustRightInd w:val="0"/>
        <w:ind w:firstLine="708"/>
      </w:pPr>
      <w:r w:rsidRPr="002A1947">
        <w:rPr>
          <w:i/>
          <w:iCs/>
        </w:rPr>
        <w:t xml:space="preserve">-  </w:t>
      </w:r>
      <w:r w:rsidRPr="002A1947">
        <w:t>сформулировать проблематику выбранной темы;</w:t>
      </w:r>
    </w:p>
    <w:p w:rsidR="007D3066" w:rsidRPr="002A1947" w:rsidRDefault="007D3066" w:rsidP="007D3066">
      <w:pPr>
        <w:autoSpaceDE w:val="0"/>
        <w:autoSpaceDN w:val="0"/>
        <w:adjustRightInd w:val="0"/>
        <w:ind w:firstLine="708"/>
      </w:pPr>
      <w:r w:rsidRPr="002A1947">
        <w:rPr>
          <w:i/>
          <w:iCs/>
        </w:rPr>
        <w:t xml:space="preserve">-  </w:t>
      </w:r>
      <w:r w:rsidRPr="002A1947">
        <w:t>привести основные тезисы реферируемого текста и их аргументацию;</w:t>
      </w:r>
    </w:p>
    <w:p w:rsidR="007D3066" w:rsidRPr="002A1947" w:rsidRDefault="007D3066" w:rsidP="007D3066">
      <w:pPr>
        <w:autoSpaceDE w:val="0"/>
        <w:autoSpaceDN w:val="0"/>
        <w:adjustRightInd w:val="0"/>
        <w:ind w:firstLine="708"/>
      </w:pPr>
      <w:r w:rsidRPr="002A1947">
        <w:rPr>
          <w:i/>
          <w:iCs/>
        </w:rPr>
        <w:t xml:space="preserve">-  </w:t>
      </w:r>
      <w:r w:rsidRPr="002A1947">
        <w:t>сделать общий вывод по проблеме, заявленной в реферате.</w:t>
      </w:r>
    </w:p>
    <w:p w:rsidR="007D3066" w:rsidRPr="002A1947" w:rsidRDefault="007D3066" w:rsidP="007D3066">
      <w:pPr>
        <w:autoSpaceDE w:val="0"/>
        <w:autoSpaceDN w:val="0"/>
        <w:adjustRightInd w:val="0"/>
        <w:jc w:val="both"/>
      </w:pPr>
      <w:r w:rsidRPr="002A1947">
        <w:rPr>
          <w:i/>
          <w:iCs/>
        </w:rPr>
        <w:t>Планируемые результаты</w:t>
      </w:r>
      <w:r w:rsidRPr="002A1947">
        <w:rPr>
          <w:b/>
          <w:i/>
          <w:iCs/>
        </w:rPr>
        <w:t xml:space="preserve"> </w:t>
      </w:r>
      <w:r w:rsidRPr="002A1947">
        <w:rPr>
          <w:i/>
          <w:iCs/>
        </w:rPr>
        <w:t>самостоятельной работы</w:t>
      </w:r>
      <w:r w:rsidRPr="002A1947">
        <w:t>:</w:t>
      </w:r>
    </w:p>
    <w:p w:rsidR="007D3066" w:rsidRPr="002A1947" w:rsidRDefault="007D3066" w:rsidP="007D3066">
      <w:pPr>
        <w:autoSpaceDE w:val="0"/>
        <w:autoSpaceDN w:val="0"/>
        <w:adjustRightInd w:val="0"/>
        <w:jc w:val="both"/>
      </w:pPr>
      <w:r w:rsidRPr="002A1947">
        <w:rPr>
          <w:i/>
          <w:iCs/>
        </w:rPr>
        <w:t xml:space="preserve">-  </w:t>
      </w:r>
      <w:r w:rsidRPr="002A1947">
        <w:t>способность студентов к обобщению, анализу, восприятию информации, постановке цели и выбору путей ее достижения;</w:t>
      </w:r>
    </w:p>
    <w:p w:rsidR="007D3066" w:rsidRPr="002A1947" w:rsidRDefault="007D3066" w:rsidP="007D3066">
      <w:pPr>
        <w:autoSpaceDE w:val="0"/>
        <w:autoSpaceDN w:val="0"/>
        <w:adjustRightInd w:val="0"/>
        <w:jc w:val="both"/>
      </w:pPr>
      <w:r w:rsidRPr="002A1947">
        <w:rPr>
          <w:i/>
          <w:iCs/>
        </w:rPr>
        <w:t xml:space="preserve">- </w:t>
      </w:r>
      <w:r w:rsidRPr="002A1947">
        <w:t>способность логически верно, аргументированно и ясно строить устную и письменную речь.</w:t>
      </w:r>
    </w:p>
    <w:p w:rsidR="007D3066" w:rsidRPr="002A1947" w:rsidRDefault="007D3066" w:rsidP="007D3066">
      <w:pPr>
        <w:jc w:val="center"/>
        <w:rPr>
          <w:b/>
        </w:rPr>
      </w:pPr>
    </w:p>
    <w:p w:rsidR="000B4C0A" w:rsidRPr="002A1947" w:rsidRDefault="000B4C0A" w:rsidP="007D3066">
      <w:pPr>
        <w:pStyle w:val="a5"/>
        <w:ind w:left="360"/>
        <w:jc w:val="center"/>
        <w:rPr>
          <w:b/>
          <w:sz w:val="24"/>
          <w:szCs w:val="24"/>
        </w:rPr>
      </w:pPr>
    </w:p>
    <w:p w:rsidR="007D3066" w:rsidRPr="00114BDF" w:rsidRDefault="007D3066" w:rsidP="007D3066">
      <w:pPr>
        <w:pStyle w:val="a5"/>
        <w:ind w:left="360"/>
        <w:jc w:val="center"/>
        <w:rPr>
          <w:b/>
        </w:rPr>
      </w:pPr>
      <w:r w:rsidRPr="00114BDF">
        <w:rPr>
          <w:b/>
        </w:rPr>
        <w:t>Задание для выполнения ИК</w:t>
      </w:r>
      <w:r w:rsidR="000B4C0A" w:rsidRPr="00114BDF">
        <w:rPr>
          <w:b/>
        </w:rPr>
        <w:t>: Вопросы для подготовки к экзамену</w:t>
      </w:r>
    </w:p>
    <w:p w:rsidR="000B4C0A" w:rsidRPr="00114BDF" w:rsidRDefault="000B4C0A" w:rsidP="007D3066">
      <w:pPr>
        <w:pStyle w:val="a5"/>
        <w:ind w:left="360"/>
        <w:jc w:val="center"/>
        <w:rPr>
          <w:b/>
        </w:rPr>
      </w:pPr>
    </w:p>
    <w:p w:rsidR="000B4C0A" w:rsidRPr="00114BDF" w:rsidRDefault="000B4C0A" w:rsidP="000B4C0A">
      <w:pPr>
        <w:pStyle w:val="a5"/>
        <w:numPr>
          <w:ilvl w:val="0"/>
          <w:numId w:val="29"/>
        </w:numPr>
        <w:ind w:right="-284"/>
        <w:jc w:val="both"/>
      </w:pPr>
      <w:r w:rsidRPr="00114BDF">
        <w:t xml:space="preserve">Понятие науки. Этапы развития науки. </w:t>
      </w:r>
    </w:p>
    <w:p w:rsidR="000B4C0A" w:rsidRPr="00114BDF" w:rsidRDefault="000B4C0A" w:rsidP="000B4C0A">
      <w:pPr>
        <w:pStyle w:val="a5"/>
        <w:numPr>
          <w:ilvl w:val="0"/>
          <w:numId w:val="29"/>
        </w:numPr>
        <w:jc w:val="both"/>
      </w:pPr>
      <w:r w:rsidRPr="00114BDF">
        <w:t>Наука и  ее основные функции.</w:t>
      </w:r>
    </w:p>
    <w:p w:rsidR="000B4C0A" w:rsidRPr="00114BDF" w:rsidRDefault="000B4C0A" w:rsidP="000B4C0A">
      <w:pPr>
        <w:pStyle w:val="a5"/>
        <w:numPr>
          <w:ilvl w:val="0"/>
          <w:numId w:val="29"/>
        </w:numPr>
        <w:jc w:val="both"/>
      </w:pPr>
      <w:r w:rsidRPr="00114BDF">
        <w:t xml:space="preserve">Наука и философия. </w:t>
      </w:r>
    </w:p>
    <w:p w:rsidR="000B4C0A" w:rsidRPr="00114BDF" w:rsidRDefault="000B4C0A" w:rsidP="000B4C0A">
      <w:pPr>
        <w:pStyle w:val="a5"/>
        <w:numPr>
          <w:ilvl w:val="0"/>
          <w:numId w:val="29"/>
        </w:numPr>
        <w:jc w:val="both"/>
      </w:pPr>
      <w:r w:rsidRPr="00114BDF">
        <w:t xml:space="preserve">Современная наука. Основные концепции науки </w:t>
      </w:r>
    </w:p>
    <w:p w:rsidR="000B4C0A" w:rsidRPr="00114BDF" w:rsidRDefault="000B4C0A" w:rsidP="000B4C0A">
      <w:pPr>
        <w:pStyle w:val="a5"/>
        <w:numPr>
          <w:ilvl w:val="0"/>
          <w:numId w:val="29"/>
        </w:numPr>
        <w:ind w:right="-284"/>
        <w:jc w:val="both"/>
      </w:pPr>
      <w:r w:rsidRPr="00114BDF">
        <w:t>Современные науки и их классификация.</w:t>
      </w:r>
    </w:p>
    <w:p w:rsidR="000B4C0A" w:rsidRPr="00114BDF" w:rsidRDefault="000B4C0A" w:rsidP="000B4C0A">
      <w:pPr>
        <w:pStyle w:val="a5"/>
        <w:numPr>
          <w:ilvl w:val="0"/>
          <w:numId w:val="29"/>
        </w:numPr>
        <w:ind w:right="-284"/>
        <w:jc w:val="both"/>
      </w:pPr>
      <w:r w:rsidRPr="00114BDF">
        <w:t>Основные тенденции развития современной науки</w:t>
      </w:r>
    </w:p>
    <w:p w:rsidR="000B4C0A" w:rsidRPr="00114BDF" w:rsidRDefault="000B4C0A" w:rsidP="000B4C0A">
      <w:pPr>
        <w:pStyle w:val="a5"/>
        <w:numPr>
          <w:ilvl w:val="0"/>
          <w:numId w:val="29"/>
        </w:numPr>
        <w:jc w:val="both"/>
      </w:pPr>
      <w:r w:rsidRPr="00114BDF">
        <w:t xml:space="preserve">Тенденция </w:t>
      </w:r>
      <w:proofErr w:type="spellStart"/>
      <w:r w:rsidRPr="00114BDF">
        <w:t>аксиологизации</w:t>
      </w:r>
      <w:proofErr w:type="spellEnd"/>
      <w:r w:rsidRPr="00114BDF">
        <w:t xml:space="preserve"> науки </w:t>
      </w:r>
    </w:p>
    <w:p w:rsidR="000B4C0A" w:rsidRPr="00114BDF" w:rsidRDefault="000B4C0A" w:rsidP="000B4C0A">
      <w:pPr>
        <w:pStyle w:val="a5"/>
        <w:numPr>
          <w:ilvl w:val="0"/>
          <w:numId w:val="29"/>
        </w:numPr>
        <w:jc w:val="both"/>
      </w:pPr>
      <w:r w:rsidRPr="00114BDF">
        <w:t xml:space="preserve">Тенденция </w:t>
      </w:r>
      <w:proofErr w:type="spellStart"/>
      <w:r w:rsidRPr="00114BDF">
        <w:t>экологизации</w:t>
      </w:r>
      <w:proofErr w:type="spellEnd"/>
      <w:r w:rsidRPr="00114BDF">
        <w:t xml:space="preserve"> научного знания </w:t>
      </w:r>
    </w:p>
    <w:p w:rsidR="000B4C0A" w:rsidRPr="00114BDF" w:rsidRDefault="000B4C0A" w:rsidP="000B4C0A">
      <w:pPr>
        <w:pStyle w:val="a5"/>
        <w:numPr>
          <w:ilvl w:val="0"/>
          <w:numId w:val="29"/>
        </w:numPr>
        <w:jc w:val="both"/>
      </w:pPr>
      <w:r w:rsidRPr="00114BDF">
        <w:t xml:space="preserve">Тенденция интеграции науки </w:t>
      </w:r>
    </w:p>
    <w:p w:rsidR="000B4C0A" w:rsidRPr="00114BDF" w:rsidRDefault="000B4C0A" w:rsidP="000B4C0A">
      <w:pPr>
        <w:pStyle w:val="a5"/>
        <w:numPr>
          <w:ilvl w:val="0"/>
          <w:numId w:val="29"/>
        </w:numPr>
        <w:jc w:val="both"/>
      </w:pPr>
      <w:r w:rsidRPr="00114BDF">
        <w:t xml:space="preserve">Тенденция информатизации в науке </w:t>
      </w:r>
    </w:p>
    <w:p w:rsidR="000B4C0A" w:rsidRPr="00114BDF" w:rsidRDefault="000B4C0A" w:rsidP="000B4C0A">
      <w:pPr>
        <w:pStyle w:val="a5"/>
        <w:numPr>
          <w:ilvl w:val="0"/>
          <w:numId w:val="29"/>
        </w:numPr>
        <w:ind w:right="-284"/>
        <w:rPr>
          <w:b/>
        </w:rPr>
      </w:pPr>
      <w:r w:rsidRPr="00114BDF">
        <w:lastRenderedPageBreak/>
        <w:t xml:space="preserve"> Тенденция </w:t>
      </w:r>
      <w:proofErr w:type="spellStart"/>
      <w:r w:rsidRPr="00114BDF">
        <w:t>синергетизма</w:t>
      </w:r>
      <w:proofErr w:type="spellEnd"/>
      <w:r w:rsidRPr="00114BDF">
        <w:t xml:space="preserve"> в науке</w:t>
      </w:r>
    </w:p>
    <w:p w:rsidR="000B4C0A" w:rsidRPr="00114BDF" w:rsidRDefault="000B4C0A" w:rsidP="000B4C0A">
      <w:pPr>
        <w:pStyle w:val="a5"/>
        <w:numPr>
          <w:ilvl w:val="0"/>
          <w:numId w:val="29"/>
        </w:numPr>
        <w:ind w:right="-284"/>
      </w:pPr>
      <w:r w:rsidRPr="00114BDF">
        <w:rPr>
          <w:b/>
        </w:rPr>
        <w:t xml:space="preserve"> </w:t>
      </w:r>
      <w:r w:rsidRPr="00114BDF">
        <w:t>Конструкция «Образование через всю жизнь»</w:t>
      </w:r>
    </w:p>
    <w:p w:rsidR="000B4C0A" w:rsidRPr="00114BDF" w:rsidRDefault="000B4C0A" w:rsidP="000B4C0A">
      <w:pPr>
        <w:pStyle w:val="a5"/>
        <w:numPr>
          <w:ilvl w:val="0"/>
          <w:numId w:val="29"/>
        </w:numPr>
        <w:ind w:right="-284"/>
      </w:pPr>
      <w:r w:rsidRPr="00114BDF">
        <w:t xml:space="preserve"> Трансформация концептуальных идей в образовательной сфере.</w:t>
      </w:r>
    </w:p>
    <w:p w:rsidR="000B4C0A" w:rsidRPr="00114BDF" w:rsidRDefault="000B4C0A" w:rsidP="000B4C0A">
      <w:pPr>
        <w:pStyle w:val="a5"/>
        <w:numPr>
          <w:ilvl w:val="0"/>
          <w:numId w:val="29"/>
        </w:numPr>
        <w:ind w:right="-284"/>
        <w:rPr>
          <w:rFonts w:eastAsiaTheme="minorHAnsi"/>
          <w:bCs/>
          <w:lang w:eastAsia="en-US"/>
        </w:rPr>
      </w:pPr>
      <w:r w:rsidRPr="00114BDF">
        <w:t xml:space="preserve">  Новые концептуальные идеи и направления развития педагогической науки</w:t>
      </w:r>
      <w:r w:rsidRPr="00114BDF">
        <w:rPr>
          <w:b/>
        </w:rPr>
        <w:t>.</w:t>
      </w:r>
    </w:p>
    <w:p w:rsidR="000B4C0A" w:rsidRPr="00114BDF" w:rsidRDefault="000B4C0A" w:rsidP="000B4C0A">
      <w:pPr>
        <w:pStyle w:val="a5"/>
        <w:numPr>
          <w:ilvl w:val="0"/>
          <w:numId w:val="29"/>
        </w:numPr>
        <w:ind w:right="-284"/>
        <w:rPr>
          <w:rFonts w:eastAsiaTheme="minorHAnsi"/>
          <w:bCs/>
          <w:i/>
          <w:lang w:eastAsia="en-US"/>
        </w:rPr>
      </w:pPr>
      <w:r w:rsidRPr="00114BDF">
        <w:rPr>
          <w:rFonts w:eastAsiaTheme="minorHAnsi"/>
          <w:bCs/>
          <w:lang w:eastAsia="en-US"/>
        </w:rPr>
        <w:t xml:space="preserve"> </w:t>
      </w:r>
      <w:r w:rsidRPr="00114BDF">
        <w:t xml:space="preserve"> Парадигма современной науки и новая концепция образования.</w:t>
      </w:r>
    </w:p>
    <w:p w:rsidR="000B4C0A" w:rsidRPr="00114BDF" w:rsidRDefault="000B4C0A" w:rsidP="000B4C0A">
      <w:pPr>
        <w:pStyle w:val="a5"/>
        <w:numPr>
          <w:ilvl w:val="0"/>
          <w:numId w:val="29"/>
        </w:numPr>
        <w:ind w:right="-284"/>
        <w:jc w:val="both"/>
      </w:pPr>
      <w:r w:rsidRPr="00114BDF">
        <w:t xml:space="preserve"> </w:t>
      </w:r>
      <w:proofErr w:type="spellStart"/>
      <w:r w:rsidRPr="00114BDF">
        <w:t>Полипарадигмальность</w:t>
      </w:r>
      <w:proofErr w:type="spellEnd"/>
      <w:r w:rsidRPr="00114BDF">
        <w:t xml:space="preserve"> как парадигма современной науки и современного образования.</w:t>
      </w:r>
    </w:p>
    <w:p w:rsidR="000B4C0A" w:rsidRPr="00114BDF" w:rsidRDefault="000B4C0A" w:rsidP="000B4C0A">
      <w:pPr>
        <w:pStyle w:val="a5"/>
        <w:numPr>
          <w:ilvl w:val="0"/>
          <w:numId w:val="29"/>
        </w:numPr>
        <w:ind w:right="-284"/>
        <w:jc w:val="both"/>
      </w:pPr>
      <w:r w:rsidRPr="00114BDF">
        <w:t xml:space="preserve"> Антропоцентрическая научная парадигма и новая концепция образования.</w:t>
      </w:r>
    </w:p>
    <w:p w:rsidR="000B4C0A" w:rsidRPr="00114BDF" w:rsidRDefault="000B4C0A" w:rsidP="000B4C0A">
      <w:pPr>
        <w:pStyle w:val="a5"/>
        <w:numPr>
          <w:ilvl w:val="0"/>
          <w:numId w:val="29"/>
        </w:numPr>
        <w:ind w:right="-284"/>
        <w:jc w:val="both"/>
      </w:pPr>
      <w:r w:rsidRPr="00114BDF">
        <w:t xml:space="preserve"> Кризис образования и модернизация образования как актуальная проблема.</w:t>
      </w:r>
    </w:p>
    <w:p w:rsidR="000B4C0A" w:rsidRPr="00114BDF" w:rsidRDefault="000B4C0A" w:rsidP="000B4C0A">
      <w:pPr>
        <w:pStyle w:val="a5"/>
        <w:numPr>
          <w:ilvl w:val="0"/>
          <w:numId w:val="29"/>
        </w:numPr>
        <w:ind w:right="-284"/>
        <w:jc w:val="both"/>
      </w:pPr>
      <w:r w:rsidRPr="00114BDF">
        <w:t>Парадигмы педагогической науки</w:t>
      </w:r>
    </w:p>
    <w:p w:rsidR="000B4C0A" w:rsidRPr="00114BDF" w:rsidRDefault="000B4C0A" w:rsidP="000B4C0A">
      <w:pPr>
        <w:pStyle w:val="a5"/>
        <w:numPr>
          <w:ilvl w:val="0"/>
          <w:numId w:val="29"/>
        </w:numPr>
        <w:ind w:right="-284"/>
        <w:jc w:val="both"/>
      </w:pPr>
      <w:r w:rsidRPr="00114BDF">
        <w:rPr>
          <w:lang w:val="en-US"/>
        </w:rPr>
        <w:t xml:space="preserve"> </w:t>
      </w:r>
      <w:r w:rsidRPr="00114BDF">
        <w:t>Современные образовательные парадигмы</w:t>
      </w:r>
    </w:p>
    <w:p w:rsidR="000B4C0A" w:rsidRPr="00114BDF" w:rsidRDefault="000B4C0A" w:rsidP="000B4C0A">
      <w:pPr>
        <w:pStyle w:val="a5"/>
        <w:numPr>
          <w:ilvl w:val="0"/>
          <w:numId w:val="29"/>
        </w:numPr>
        <w:ind w:right="-284"/>
        <w:jc w:val="both"/>
      </w:pPr>
      <w:r w:rsidRPr="00114BDF">
        <w:rPr>
          <w:lang w:val="en-US"/>
        </w:rPr>
        <w:t xml:space="preserve"> </w:t>
      </w:r>
      <w:r w:rsidRPr="00114BDF">
        <w:t>Функции образования</w:t>
      </w:r>
    </w:p>
    <w:p w:rsidR="000B4C0A" w:rsidRPr="00114BDF" w:rsidRDefault="000B4C0A" w:rsidP="000B4C0A">
      <w:pPr>
        <w:pStyle w:val="a5"/>
        <w:numPr>
          <w:ilvl w:val="0"/>
          <w:numId w:val="29"/>
        </w:numPr>
        <w:ind w:right="-284"/>
        <w:jc w:val="both"/>
      </w:pPr>
      <w:r w:rsidRPr="00114BDF">
        <w:t xml:space="preserve">  Тенденции развития современного российского и </w:t>
      </w:r>
      <w:proofErr w:type="spellStart"/>
      <w:r w:rsidRPr="00114BDF">
        <w:t>кыргызстанского</w:t>
      </w:r>
      <w:proofErr w:type="spellEnd"/>
      <w:r w:rsidRPr="00114BDF">
        <w:t xml:space="preserve">  образования. </w:t>
      </w:r>
    </w:p>
    <w:p w:rsidR="000B4C0A" w:rsidRPr="00114BDF" w:rsidRDefault="000B4C0A" w:rsidP="000B4C0A">
      <w:pPr>
        <w:pStyle w:val="a5"/>
        <w:numPr>
          <w:ilvl w:val="0"/>
          <w:numId w:val="29"/>
        </w:numPr>
      </w:pPr>
      <w:r w:rsidRPr="00114BDF">
        <w:t>. Особенности социально-культурного развития личности как феномен ее социализации</w:t>
      </w:r>
    </w:p>
    <w:p w:rsidR="000B4C0A" w:rsidRPr="00114BDF" w:rsidRDefault="000B4C0A" w:rsidP="000B4C0A">
      <w:pPr>
        <w:pStyle w:val="a5"/>
        <w:numPr>
          <w:ilvl w:val="0"/>
          <w:numId w:val="29"/>
        </w:numPr>
      </w:pPr>
      <w:r w:rsidRPr="00114BDF">
        <w:t xml:space="preserve"> Инновационный образовательный процесс</w:t>
      </w:r>
    </w:p>
    <w:p w:rsidR="000B4C0A" w:rsidRPr="00114BDF" w:rsidRDefault="000B4C0A" w:rsidP="000B4C0A">
      <w:pPr>
        <w:pStyle w:val="a5"/>
        <w:numPr>
          <w:ilvl w:val="0"/>
          <w:numId w:val="29"/>
        </w:numPr>
        <w:spacing w:before="100" w:beforeAutospacing="1" w:after="100" w:afterAutospacing="1"/>
        <w:ind w:right="-284"/>
        <w:jc w:val="both"/>
      </w:pPr>
      <w:r w:rsidRPr="00114BDF">
        <w:t xml:space="preserve"> Инновационная деятельность в образовательном процессе </w:t>
      </w:r>
    </w:p>
    <w:p w:rsidR="000B4C0A" w:rsidRPr="00114BDF" w:rsidRDefault="000B4C0A" w:rsidP="000B4C0A">
      <w:pPr>
        <w:pStyle w:val="a5"/>
        <w:numPr>
          <w:ilvl w:val="0"/>
          <w:numId w:val="29"/>
        </w:numPr>
        <w:jc w:val="both"/>
        <w:outlineLvl w:val="0"/>
        <w:rPr>
          <w:kern w:val="36"/>
        </w:rPr>
      </w:pPr>
      <w:r w:rsidRPr="00114BDF">
        <w:rPr>
          <w:kern w:val="36"/>
        </w:rPr>
        <w:t>Управление образовательными инновациями. Разделение труда преподавателей при инновационном обучении</w:t>
      </w:r>
    </w:p>
    <w:p w:rsidR="000B4C0A" w:rsidRPr="00114BDF" w:rsidRDefault="000B4C0A" w:rsidP="000B4C0A">
      <w:pPr>
        <w:pStyle w:val="a5"/>
        <w:numPr>
          <w:ilvl w:val="0"/>
          <w:numId w:val="29"/>
        </w:numPr>
        <w:spacing w:before="100" w:beforeAutospacing="1" w:after="100" w:afterAutospacing="1"/>
        <w:ind w:right="-284"/>
        <w:jc w:val="both"/>
      </w:pPr>
      <w:r w:rsidRPr="00114BDF">
        <w:rPr>
          <w:kern w:val="36"/>
        </w:rPr>
        <w:t>. Интеграция отечественной системы образования с мировым образовательным пространством.</w:t>
      </w:r>
    </w:p>
    <w:p w:rsidR="000B4C0A" w:rsidRPr="00114BDF" w:rsidRDefault="000B4C0A" w:rsidP="000B4C0A">
      <w:pPr>
        <w:pStyle w:val="a5"/>
        <w:numPr>
          <w:ilvl w:val="0"/>
          <w:numId w:val="29"/>
        </w:numPr>
        <w:jc w:val="both"/>
        <w:outlineLvl w:val="0"/>
        <w:rPr>
          <w:kern w:val="36"/>
        </w:rPr>
      </w:pPr>
      <w:r w:rsidRPr="00114BDF">
        <w:rPr>
          <w:kern w:val="36"/>
        </w:rPr>
        <w:t>Кыргызстан и общеевропейское образовательное пространство: организационно-экономические проблемы интеграции</w:t>
      </w:r>
    </w:p>
    <w:p w:rsidR="000B4C0A" w:rsidRPr="00114BDF" w:rsidRDefault="000B4C0A" w:rsidP="000B4C0A">
      <w:pPr>
        <w:pStyle w:val="a5"/>
        <w:numPr>
          <w:ilvl w:val="0"/>
          <w:numId w:val="29"/>
        </w:numPr>
        <w:jc w:val="both"/>
        <w:outlineLvl w:val="1"/>
      </w:pPr>
      <w:r w:rsidRPr="00114BDF">
        <w:rPr>
          <w:kern w:val="36"/>
        </w:rPr>
        <w:t xml:space="preserve"> </w:t>
      </w:r>
      <w:r w:rsidRPr="00114BDF">
        <w:t>Мониторинг в образовании как научная и практическая проблема</w:t>
      </w:r>
    </w:p>
    <w:p w:rsidR="000B4C0A" w:rsidRPr="00114BDF" w:rsidRDefault="000B4C0A" w:rsidP="000B4C0A">
      <w:pPr>
        <w:pStyle w:val="a5"/>
        <w:numPr>
          <w:ilvl w:val="0"/>
          <w:numId w:val="29"/>
        </w:numPr>
        <w:jc w:val="both"/>
        <w:outlineLvl w:val="1"/>
        <w:rPr>
          <w:bCs/>
        </w:rPr>
      </w:pPr>
      <w:r w:rsidRPr="00114BDF">
        <w:t xml:space="preserve"> Сущность и структура мониторинговой деятельности педагога</w:t>
      </w:r>
    </w:p>
    <w:p w:rsidR="007D3066" w:rsidRPr="002A1947" w:rsidRDefault="007D3066" w:rsidP="007D3066">
      <w:pPr>
        <w:pStyle w:val="a5"/>
        <w:ind w:left="360"/>
        <w:jc w:val="center"/>
        <w:rPr>
          <w:b/>
        </w:rPr>
      </w:pPr>
    </w:p>
    <w:sectPr w:rsidR="007D3066" w:rsidRPr="002A1947" w:rsidSect="0027721D">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63" w:rsidRDefault="00EE3E63" w:rsidP="00C951A5">
      <w:r>
        <w:separator/>
      </w:r>
    </w:p>
  </w:endnote>
  <w:endnote w:type="continuationSeparator" w:id="0">
    <w:p w:rsidR="00EE3E63" w:rsidRDefault="00EE3E63" w:rsidP="00C9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62334"/>
      <w:docPartObj>
        <w:docPartGallery w:val="Page Numbers (Bottom of Page)"/>
        <w:docPartUnique/>
      </w:docPartObj>
    </w:sdtPr>
    <w:sdtContent>
      <w:p w:rsidR="00485AB0" w:rsidRDefault="00485AB0">
        <w:pPr>
          <w:pStyle w:val="ac"/>
          <w:jc w:val="right"/>
        </w:pPr>
        <w:r>
          <w:fldChar w:fldCharType="begin"/>
        </w:r>
        <w:r>
          <w:instrText>PAGE   \* MERGEFORMAT</w:instrText>
        </w:r>
        <w:r>
          <w:fldChar w:fldCharType="separate"/>
        </w:r>
        <w:r w:rsidR="000F0594">
          <w:rPr>
            <w:noProof/>
          </w:rPr>
          <w:t>10</w:t>
        </w:r>
        <w:r>
          <w:fldChar w:fldCharType="end"/>
        </w:r>
      </w:p>
    </w:sdtContent>
  </w:sdt>
  <w:p w:rsidR="00485AB0" w:rsidRDefault="00485A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63" w:rsidRDefault="00EE3E63" w:rsidP="00C951A5">
      <w:r>
        <w:separator/>
      </w:r>
    </w:p>
  </w:footnote>
  <w:footnote w:type="continuationSeparator" w:id="0">
    <w:p w:rsidR="00EE3E63" w:rsidRDefault="00EE3E63" w:rsidP="00C9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DEC"/>
    <w:multiLevelType w:val="hybridMultilevel"/>
    <w:tmpl w:val="F7D08496"/>
    <w:lvl w:ilvl="0" w:tplc="8174BB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D7E52"/>
    <w:multiLevelType w:val="hybridMultilevel"/>
    <w:tmpl w:val="D5CEDC06"/>
    <w:lvl w:ilvl="0" w:tplc="A296C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377AF8"/>
    <w:multiLevelType w:val="hybridMultilevel"/>
    <w:tmpl w:val="F68E4D90"/>
    <w:lvl w:ilvl="0" w:tplc="F1D2B51C">
      <w:start w:val="1"/>
      <w:numFmt w:val="bullet"/>
      <w:pStyle w:val="a"/>
      <w:lvlText w:val=""/>
      <w:lvlJc w:val="left"/>
      <w:pPr>
        <w:tabs>
          <w:tab w:val="num" w:pos="800"/>
        </w:tabs>
        <w:ind w:left="800" w:hanging="360"/>
      </w:pPr>
      <w:rPr>
        <w:rFonts w:ascii="Wingdings" w:hAnsi="Wingdings" w:cs="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3">
    <w:nsid w:val="20551791"/>
    <w:multiLevelType w:val="hybridMultilevel"/>
    <w:tmpl w:val="9B603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6266BF"/>
    <w:multiLevelType w:val="hybridMultilevel"/>
    <w:tmpl w:val="2D0EBD10"/>
    <w:lvl w:ilvl="0" w:tplc="9B103978">
      <w:start w:val="1"/>
      <w:numFmt w:val="decimal"/>
      <w:lvlText w:val="%1."/>
      <w:lvlJc w:val="left"/>
      <w:pPr>
        <w:ind w:left="1571" w:hanging="360"/>
      </w:pPr>
      <w:rPr>
        <w:rFonts w:eastAsiaTheme="minorHAnsi"/>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nsid w:val="2A6524E6"/>
    <w:multiLevelType w:val="hybridMultilevel"/>
    <w:tmpl w:val="206A0BA6"/>
    <w:lvl w:ilvl="0" w:tplc="3B1058D4">
      <w:start w:val="3"/>
      <w:numFmt w:val="decimal"/>
      <w:lvlText w:val="%1."/>
      <w:lvlJc w:val="left"/>
      <w:pPr>
        <w:ind w:left="1140" w:hanging="360"/>
      </w:pPr>
      <w:rPr>
        <w:rFonts w:hint="default"/>
        <w:b/>
        <w:sz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2AC332AB"/>
    <w:multiLevelType w:val="multilevel"/>
    <w:tmpl w:val="DBD2A358"/>
    <w:lvl w:ilvl="0">
      <w:start w:val="4"/>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AF06FC3"/>
    <w:multiLevelType w:val="multilevel"/>
    <w:tmpl w:val="3A9E13F6"/>
    <w:lvl w:ilvl="0">
      <w:start w:val="1"/>
      <w:numFmt w:val="decimal"/>
      <w:lvlText w:val="%1."/>
      <w:lvlJc w:val="left"/>
      <w:pPr>
        <w:tabs>
          <w:tab w:val="num" w:pos="928"/>
        </w:tabs>
        <w:ind w:left="928" w:hanging="360"/>
      </w:pPr>
      <w:rPr>
        <w:b w:val="0"/>
        <w:i w:val="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0B7286"/>
    <w:multiLevelType w:val="hybridMultilevel"/>
    <w:tmpl w:val="B374E3C0"/>
    <w:lvl w:ilvl="0" w:tplc="77A6B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D042B"/>
    <w:multiLevelType w:val="hybridMultilevel"/>
    <w:tmpl w:val="8B72319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05C4C"/>
    <w:multiLevelType w:val="hybridMultilevel"/>
    <w:tmpl w:val="C9C2B026"/>
    <w:lvl w:ilvl="0" w:tplc="A93E399A">
      <w:start w:val="1"/>
      <w:numFmt w:val="decimal"/>
      <w:lvlText w:val="%1."/>
      <w:lvlJc w:val="left"/>
      <w:pPr>
        <w:ind w:left="720" w:hanging="360"/>
      </w:pPr>
      <w:rPr>
        <w:rFonts w:eastAsia="Times New Roman" w:cs="Times New Roman"/>
        <w:color w:val="7030A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5EC434B"/>
    <w:multiLevelType w:val="hybridMultilevel"/>
    <w:tmpl w:val="2B6E95DE"/>
    <w:lvl w:ilvl="0" w:tplc="0419000F">
      <w:start w:val="2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F52E4B"/>
    <w:multiLevelType w:val="hybridMultilevel"/>
    <w:tmpl w:val="5E762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0E463F"/>
    <w:multiLevelType w:val="multilevel"/>
    <w:tmpl w:val="41D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F4BD4"/>
    <w:multiLevelType w:val="multilevel"/>
    <w:tmpl w:val="3A9E13F6"/>
    <w:lvl w:ilvl="0">
      <w:start w:val="1"/>
      <w:numFmt w:val="decimal"/>
      <w:lvlText w:val="%1."/>
      <w:lvlJc w:val="left"/>
      <w:pPr>
        <w:tabs>
          <w:tab w:val="num" w:pos="928"/>
        </w:tabs>
        <w:ind w:left="928" w:hanging="360"/>
      </w:pPr>
      <w:rPr>
        <w:b w:val="0"/>
        <w:i w:val="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FB43A5"/>
    <w:multiLevelType w:val="multilevel"/>
    <w:tmpl w:val="F49A5282"/>
    <w:lvl w:ilvl="0">
      <w:start w:val="1"/>
      <w:numFmt w:val="decimal"/>
      <w:lvlText w:val="%1."/>
      <w:lvlJc w:val="left"/>
      <w:pPr>
        <w:ind w:left="720" w:hanging="360"/>
      </w:pPr>
      <w:rPr>
        <w:rFonts w:hint="default"/>
        <w:b/>
        <w:sz w:val="28"/>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17">
    <w:nsid w:val="5B44022C"/>
    <w:multiLevelType w:val="multilevel"/>
    <w:tmpl w:val="1E58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12955"/>
    <w:multiLevelType w:val="hybridMultilevel"/>
    <w:tmpl w:val="C1ECFE5E"/>
    <w:lvl w:ilvl="0" w:tplc="77A6B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B75600"/>
    <w:multiLevelType w:val="singleLevel"/>
    <w:tmpl w:val="EBBC44FA"/>
    <w:lvl w:ilvl="0">
      <w:start w:val="1"/>
      <w:numFmt w:val="bullet"/>
      <w:pStyle w:val="a0"/>
      <w:lvlText w:val=""/>
      <w:lvlJc w:val="left"/>
      <w:pPr>
        <w:tabs>
          <w:tab w:val="num" w:pos="360"/>
        </w:tabs>
        <w:ind w:left="245" w:hanging="245"/>
      </w:pPr>
      <w:rPr>
        <w:rFonts w:ascii="Wingdings" w:hAnsi="Wingdings" w:cs="Wingdings" w:hint="default"/>
      </w:rPr>
    </w:lvl>
  </w:abstractNum>
  <w:abstractNum w:abstractNumId="20">
    <w:nsid w:val="67976A98"/>
    <w:multiLevelType w:val="hybridMultilevel"/>
    <w:tmpl w:val="E7C0740A"/>
    <w:lvl w:ilvl="0" w:tplc="950C8D66">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CA2AA0"/>
    <w:multiLevelType w:val="multilevel"/>
    <w:tmpl w:val="3A9E13F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6"/>
        </w:tabs>
        <w:ind w:left="-66"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22">
    <w:nsid w:val="77EE27AE"/>
    <w:multiLevelType w:val="multilevel"/>
    <w:tmpl w:val="E91A4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4221C2"/>
    <w:multiLevelType w:val="hybridMultilevel"/>
    <w:tmpl w:val="CF4AD188"/>
    <w:lvl w:ilvl="0" w:tplc="D7F44534">
      <w:start w:val="1"/>
      <w:numFmt w:val="decimal"/>
      <w:lvlText w:val="%1."/>
      <w:lvlJc w:val="left"/>
      <w:pPr>
        <w:ind w:left="720" w:hanging="360"/>
      </w:pPr>
      <w:rPr>
        <w:rFonts w:ascii="Times New Roman" w:eastAsia="Times New Roman" w:hAnsi="Times New Roman" w:cs="Times New Roman"/>
        <w:b/>
        <w: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C424805"/>
    <w:multiLevelType w:val="multilevel"/>
    <w:tmpl w:val="42CA8C6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B53BEA"/>
    <w:multiLevelType w:val="hybridMultilevel"/>
    <w:tmpl w:val="82E06816"/>
    <w:lvl w:ilvl="0" w:tplc="E7EA7CAE">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758E5"/>
    <w:multiLevelType w:val="hybridMultilevel"/>
    <w:tmpl w:val="4418CDF8"/>
    <w:lvl w:ilvl="0" w:tplc="77A6B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3"/>
  </w:num>
  <w:num w:numId="10">
    <w:abstractNumId w:val="7"/>
  </w:num>
  <w:num w:numId="11">
    <w:abstractNumId w:val="5"/>
  </w:num>
  <w:num w:numId="12">
    <w:abstractNumId w:val="24"/>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26"/>
  </w:num>
  <w:num w:numId="29">
    <w:abstractNumId w:val="21"/>
  </w:num>
  <w:num w:numId="30">
    <w:abstractNumId w:val="2"/>
  </w:num>
  <w:num w:numId="31">
    <w:abstractNumId w:val="19"/>
  </w:num>
  <w:num w:numId="32">
    <w:abstractNumId w:val="1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C4"/>
    <w:rsid w:val="00011A57"/>
    <w:rsid w:val="00013884"/>
    <w:rsid w:val="000207D8"/>
    <w:rsid w:val="00027759"/>
    <w:rsid w:val="000609C6"/>
    <w:rsid w:val="00066AE0"/>
    <w:rsid w:val="00084702"/>
    <w:rsid w:val="00086616"/>
    <w:rsid w:val="000A7230"/>
    <w:rsid w:val="000B19DB"/>
    <w:rsid w:val="000B4BA9"/>
    <w:rsid w:val="000B4C0A"/>
    <w:rsid w:val="000B6D56"/>
    <w:rsid w:val="000B7E10"/>
    <w:rsid w:val="000C797C"/>
    <w:rsid w:val="000D7847"/>
    <w:rsid w:val="000E730F"/>
    <w:rsid w:val="000F0594"/>
    <w:rsid w:val="00114BDF"/>
    <w:rsid w:val="001247E4"/>
    <w:rsid w:val="00130EC3"/>
    <w:rsid w:val="001317F0"/>
    <w:rsid w:val="00147CDB"/>
    <w:rsid w:val="00154443"/>
    <w:rsid w:val="001577AB"/>
    <w:rsid w:val="001616E6"/>
    <w:rsid w:val="00162428"/>
    <w:rsid w:val="00165E02"/>
    <w:rsid w:val="00165E82"/>
    <w:rsid w:val="00167853"/>
    <w:rsid w:val="0017794F"/>
    <w:rsid w:val="00184099"/>
    <w:rsid w:val="00184633"/>
    <w:rsid w:val="00195458"/>
    <w:rsid w:val="00197B5A"/>
    <w:rsid w:val="001B21B4"/>
    <w:rsid w:val="001C1E16"/>
    <w:rsid w:val="001E0889"/>
    <w:rsid w:val="001F3932"/>
    <w:rsid w:val="00220211"/>
    <w:rsid w:val="00222717"/>
    <w:rsid w:val="00233995"/>
    <w:rsid w:val="0025200D"/>
    <w:rsid w:val="00265847"/>
    <w:rsid w:val="0027721D"/>
    <w:rsid w:val="002853F6"/>
    <w:rsid w:val="002972A6"/>
    <w:rsid w:val="002A1947"/>
    <w:rsid w:val="002D0BDB"/>
    <w:rsid w:val="002D6231"/>
    <w:rsid w:val="002E2A2B"/>
    <w:rsid w:val="002E3332"/>
    <w:rsid w:val="002E6436"/>
    <w:rsid w:val="00317D08"/>
    <w:rsid w:val="00321544"/>
    <w:rsid w:val="00332C6C"/>
    <w:rsid w:val="00333164"/>
    <w:rsid w:val="003347BA"/>
    <w:rsid w:val="003366B7"/>
    <w:rsid w:val="003400B3"/>
    <w:rsid w:val="003869F1"/>
    <w:rsid w:val="00387E5E"/>
    <w:rsid w:val="00397E8C"/>
    <w:rsid w:val="003A5807"/>
    <w:rsid w:val="003B0B33"/>
    <w:rsid w:val="003C588C"/>
    <w:rsid w:val="003C683D"/>
    <w:rsid w:val="003C6D12"/>
    <w:rsid w:val="003C6F81"/>
    <w:rsid w:val="00403FC2"/>
    <w:rsid w:val="00421FD8"/>
    <w:rsid w:val="0044614B"/>
    <w:rsid w:val="004563A9"/>
    <w:rsid w:val="00457716"/>
    <w:rsid w:val="00473CC0"/>
    <w:rsid w:val="00485AB0"/>
    <w:rsid w:val="00496B61"/>
    <w:rsid w:val="004C2021"/>
    <w:rsid w:val="004C43D8"/>
    <w:rsid w:val="004D1294"/>
    <w:rsid w:val="004D5C3E"/>
    <w:rsid w:val="00504DA0"/>
    <w:rsid w:val="00511D97"/>
    <w:rsid w:val="00521C3D"/>
    <w:rsid w:val="00536CA3"/>
    <w:rsid w:val="00540007"/>
    <w:rsid w:val="00546323"/>
    <w:rsid w:val="00557D0A"/>
    <w:rsid w:val="00594247"/>
    <w:rsid w:val="005C007B"/>
    <w:rsid w:val="005C3123"/>
    <w:rsid w:val="005D413B"/>
    <w:rsid w:val="00607D96"/>
    <w:rsid w:val="00655A36"/>
    <w:rsid w:val="006907A6"/>
    <w:rsid w:val="006A4539"/>
    <w:rsid w:val="006A4D92"/>
    <w:rsid w:val="006A64E1"/>
    <w:rsid w:val="006C5E7C"/>
    <w:rsid w:val="006F39F7"/>
    <w:rsid w:val="0074220D"/>
    <w:rsid w:val="00764B0C"/>
    <w:rsid w:val="007663CB"/>
    <w:rsid w:val="00777579"/>
    <w:rsid w:val="0079472F"/>
    <w:rsid w:val="007A066B"/>
    <w:rsid w:val="007A29F8"/>
    <w:rsid w:val="007A4307"/>
    <w:rsid w:val="007A6168"/>
    <w:rsid w:val="007C624F"/>
    <w:rsid w:val="007D3066"/>
    <w:rsid w:val="007E0217"/>
    <w:rsid w:val="007E3C9C"/>
    <w:rsid w:val="007E51E8"/>
    <w:rsid w:val="00802CCC"/>
    <w:rsid w:val="00811A59"/>
    <w:rsid w:val="008267E2"/>
    <w:rsid w:val="008304D5"/>
    <w:rsid w:val="008307A6"/>
    <w:rsid w:val="00834CD4"/>
    <w:rsid w:val="008368C4"/>
    <w:rsid w:val="00841401"/>
    <w:rsid w:val="008577AA"/>
    <w:rsid w:val="008A3764"/>
    <w:rsid w:val="008B1ED1"/>
    <w:rsid w:val="008B20D4"/>
    <w:rsid w:val="008E4639"/>
    <w:rsid w:val="008E4B5A"/>
    <w:rsid w:val="009059D1"/>
    <w:rsid w:val="00942A6D"/>
    <w:rsid w:val="009457B1"/>
    <w:rsid w:val="00987625"/>
    <w:rsid w:val="00996C4F"/>
    <w:rsid w:val="009B32A3"/>
    <w:rsid w:val="009C312D"/>
    <w:rsid w:val="009C49CE"/>
    <w:rsid w:val="009C4DAD"/>
    <w:rsid w:val="009D04AC"/>
    <w:rsid w:val="009D3969"/>
    <w:rsid w:val="009E04DF"/>
    <w:rsid w:val="009E1DBF"/>
    <w:rsid w:val="009E5DE3"/>
    <w:rsid w:val="009E65E6"/>
    <w:rsid w:val="009F31BC"/>
    <w:rsid w:val="00A621A4"/>
    <w:rsid w:val="00A70E39"/>
    <w:rsid w:val="00A86E73"/>
    <w:rsid w:val="00AB6872"/>
    <w:rsid w:val="00AD218E"/>
    <w:rsid w:val="00AD5678"/>
    <w:rsid w:val="00AE139D"/>
    <w:rsid w:val="00B326C1"/>
    <w:rsid w:val="00B428E0"/>
    <w:rsid w:val="00B61FAC"/>
    <w:rsid w:val="00B926A2"/>
    <w:rsid w:val="00BB13C0"/>
    <w:rsid w:val="00BB46EA"/>
    <w:rsid w:val="00BC46B0"/>
    <w:rsid w:val="00BE179F"/>
    <w:rsid w:val="00BE744D"/>
    <w:rsid w:val="00BF3250"/>
    <w:rsid w:val="00BF3891"/>
    <w:rsid w:val="00C13860"/>
    <w:rsid w:val="00C21DEC"/>
    <w:rsid w:val="00C25212"/>
    <w:rsid w:val="00C408C9"/>
    <w:rsid w:val="00C56579"/>
    <w:rsid w:val="00C610CE"/>
    <w:rsid w:val="00C951A5"/>
    <w:rsid w:val="00C96AAC"/>
    <w:rsid w:val="00CD1A7E"/>
    <w:rsid w:val="00CD4910"/>
    <w:rsid w:val="00CF31C6"/>
    <w:rsid w:val="00CF4410"/>
    <w:rsid w:val="00CF508E"/>
    <w:rsid w:val="00D30E04"/>
    <w:rsid w:val="00D435A0"/>
    <w:rsid w:val="00D76FD0"/>
    <w:rsid w:val="00D81067"/>
    <w:rsid w:val="00D90610"/>
    <w:rsid w:val="00D94F44"/>
    <w:rsid w:val="00D9645B"/>
    <w:rsid w:val="00DC4FD2"/>
    <w:rsid w:val="00DC584A"/>
    <w:rsid w:val="00DD670D"/>
    <w:rsid w:val="00DF60BD"/>
    <w:rsid w:val="00DF7553"/>
    <w:rsid w:val="00E21F11"/>
    <w:rsid w:val="00E2597B"/>
    <w:rsid w:val="00E26821"/>
    <w:rsid w:val="00E352A5"/>
    <w:rsid w:val="00E43A66"/>
    <w:rsid w:val="00E56793"/>
    <w:rsid w:val="00E761E3"/>
    <w:rsid w:val="00E866DF"/>
    <w:rsid w:val="00E914F9"/>
    <w:rsid w:val="00E9593B"/>
    <w:rsid w:val="00EA3EC7"/>
    <w:rsid w:val="00EA41FC"/>
    <w:rsid w:val="00EB0DA8"/>
    <w:rsid w:val="00EB7F45"/>
    <w:rsid w:val="00ED1BF3"/>
    <w:rsid w:val="00EE3E63"/>
    <w:rsid w:val="00EF03D5"/>
    <w:rsid w:val="00EF6644"/>
    <w:rsid w:val="00F03CAF"/>
    <w:rsid w:val="00F06DCF"/>
    <w:rsid w:val="00F10C53"/>
    <w:rsid w:val="00F26D8D"/>
    <w:rsid w:val="00F83811"/>
    <w:rsid w:val="00F8406F"/>
    <w:rsid w:val="00F844D5"/>
    <w:rsid w:val="00F914FB"/>
    <w:rsid w:val="00F951B7"/>
    <w:rsid w:val="00FA1B07"/>
    <w:rsid w:val="00FA1F36"/>
    <w:rsid w:val="00FB2A1B"/>
    <w:rsid w:val="00FB6CA4"/>
    <w:rsid w:val="00FD1B9B"/>
    <w:rsid w:val="00FD3928"/>
    <w:rsid w:val="00FE1E9E"/>
    <w:rsid w:val="00FF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04D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9E04DF"/>
    <w:pPr>
      <w:keepNext/>
      <w:outlineLvl w:val="0"/>
    </w:pPr>
    <w:rPr>
      <w:sz w:val="28"/>
      <w:szCs w:val="28"/>
    </w:rPr>
  </w:style>
  <w:style w:type="paragraph" w:styleId="2">
    <w:name w:val="heading 2"/>
    <w:basedOn w:val="a1"/>
    <w:next w:val="a1"/>
    <w:link w:val="20"/>
    <w:uiPriority w:val="99"/>
    <w:unhideWhenUsed/>
    <w:qFormat/>
    <w:rsid w:val="009D04AC"/>
    <w:pPr>
      <w:keepNext/>
      <w:jc w:val="center"/>
      <w:outlineLvl w:val="1"/>
    </w:pPr>
    <w:rPr>
      <w:b/>
      <w:bCs/>
      <w:sz w:val="28"/>
      <w:szCs w:val="28"/>
    </w:rPr>
  </w:style>
  <w:style w:type="paragraph" w:styleId="3">
    <w:name w:val="heading 3"/>
    <w:basedOn w:val="a1"/>
    <w:next w:val="a1"/>
    <w:link w:val="30"/>
    <w:unhideWhenUsed/>
    <w:qFormat/>
    <w:rsid w:val="009D04AC"/>
    <w:pPr>
      <w:keepNext/>
      <w:spacing w:before="240" w:after="60"/>
      <w:outlineLvl w:val="2"/>
    </w:pPr>
    <w:rPr>
      <w:rFonts w:ascii="Arial" w:hAnsi="Arial" w:cs="Arial"/>
      <w:b/>
      <w:bCs/>
      <w:sz w:val="26"/>
      <w:szCs w:val="26"/>
    </w:rPr>
  </w:style>
  <w:style w:type="paragraph" w:styleId="5">
    <w:name w:val="heading 5"/>
    <w:basedOn w:val="a1"/>
    <w:next w:val="a1"/>
    <w:link w:val="50"/>
    <w:unhideWhenUsed/>
    <w:qFormat/>
    <w:rsid w:val="009D04AC"/>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1"/>
    <w:next w:val="a1"/>
    <w:link w:val="90"/>
    <w:qFormat/>
    <w:rsid w:val="009D04AC"/>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E04DF"/>
    <w:rPr>
      <w:rFonts w:ascii="Times New Roman" w:eastAsia="Times New Roman" w:hAnsi="Times New Roman" w:cs="Times New Roman"/>
      <w:sz w:val="28"/>
      <w:szCs w:val="28"/>
      <w:lang w:eastAsia="ru-RU"/>
    </w:rPr>
  </w:style>
  <w:style w:type="paragraph" w:styleId="a5">
    <w:name w:val="List Paragraph"/>
    <w:basedOn w:val="a1"/>
    <w:link w:val="a6"/>
    <w:uiPriority w:val="34"/>
    <w:qFormat/>
    <w:rsid w:val="009E04DF"/>
    <w:pPr>
      <w:ind w:left="720"/>
    </w:pPr>
    <w:rPr>
      <w:sz w:val="28"/>
      <w:szCs w:val="28"/>
    </w:rPr>
  </w:style>
  <w:style w:type="paragraph" w:styleId="a7">
    <w:name w:val="Normal (Web)"/>
    <w:basedOn w:val="a1"/>
    <w:link w:val="a8"/>
    <w:uiPriority w:val="99"/>
    <w:rsid w:val="009E04DF"/>
    <w:pPr>
      <w:spacing w:before="100" w:beforeAutospacing="1" w:after="100" w:afterAutospacing="1"/>
    </w:pPr>
    <w:rPr>
      <w:rFonts w:ascii="Arial Unicode MS" w:eastAsia="Arial Unicode MS" w:hAnsi="Arial Unicode MS" w:cs="Arial Unicode MS"/>
    </w:rPr>
  </w:style>
  <w:style w:type="character" w:styleId="a9">
    <w:name w:val="Hyperlink"/>
    <w:basedOn w:val="a2"/>
    <w:uiPriority w:val="99"/>
    <w:rsid w:val="009E04DF"/>
    <w:rPr>
      <w:color w:val="0000FF"/>
      <w:u w:val="single"/>
    </w:rPr>
  </w:style>
  <w:style w:type="character" w:customStyle="1" w:styleId="21">
    <w:name w:val="Основной текст (2)_"/>
    <w:basedOn w:val="a2"/>
    <w:link w:val="210"/>
    <w:locked/>
    <w:rsid w:val="009E04DF"/>
    <w:rPr>
      <w:rFonts w:ascii="Segoe UI" w:hAnsi="Segoe UI" w:cs="Segoe UI"/>
      <w:sz w:val="15"/>
      <w:szCs w:val="15"/>
      <w:shd w:val="clear" w:color="auto" w:fill="FFFFFF"/>
    </w:rPr>
  </w:style>
  <w:style w:type="paragraph" w:customStyle="1" w:styleId="210">
    <w:name w:val="Основной текст (2)1"/>
    <w:basedOn w:val="a1"/>
    <w:link w:val="21"/>
    <w:rsid w:val="009E04DF"/>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a6">
    <w:name w:val="Абзац списка Знак"/>
    <w:basedOn w:val="a2"/>
    <w:link w:val="a5"/>
    <w:uiPriority w:val="34"/>
    <w:locked/>
    <w:rsid w:val="009E04DF"/>
    <w:rPr>
      <w:rFonts w:ascii="Times New Roman" w:eastAsia="Times New Roman" w:hAnsi="Times New Roman" w:cs="Times New Roman"/>
      <w:sz w:val="28"/>
      <w:szCs w:val="28"/>
      <w:lang w:eastAsia="ru-RU"/>
    </w:rPr>
  </w:style>
  <w:style w:type="character" w:customStyle="1" w:styleId="a8">
    <w:name w:val="Обычный (веб) Знак"/>
    <w:link w:val="a7"/>
    <w:locked/>
    <w:rsid w:val="009E04DF"/>
    <w:rPr>
      <w:rFonts w:ascii="Arial Unicode MS" w:eastAsia="Arial Unicode MS" w:hAnsi="Arial Unicode MS" w:cs="Arial Unicode MS"/>
      <w:sz w:val="24"/>
      <w:szCs w:val="24"/>
      <w:lang w:eastAsia="ru-RU"/>
    </w:rPr>
  </w:style>
  <w:style w:type="paragraph" w:customStyle="1" w:styleId="a">
    <w:name w:val="Учреждение"/>
    <w:basedOn w:val="a1"/>
    <w:next w:val="a1"/>
    <w:autoRedefine/>
    <w:uiPriority w:val="99"/>
    <w:rsid w:val="009E04DF"/>
    <w:pPr>
      <w:numPr>
        <w:numId w:val="3"/>
      </w:numPr>
      <w:tabs>
        <w:tab w:val="left" w:pos="336"/>
        <w:tab w:val="right" w:pos="6480"/>
      </w:tabs>
      <w:spacing w:line="20" w:lineRule="atLeast"/>
      <w:ind w:left="156" w:hanging="104"/>
    </w:pPr>
  </w:style>
  <w:style w:type="paragraph" w:customStyle="1" w:styleId="a0">
    <w:name w:val="Достижение"/>
    <w:basedOn w:val="aa"/>
    <w:uiPriority w:val="99"/>
    <w:rsid w:val="009E04DF"/>
    <w:pPr>
      <w:numPr>
        <w:numId w:val="4"/>
      </w:numPr>
      <w:spacing w:after="60" w:line="220" w:lineRule="atLeast"/>
      <w:ind w:left="0" w:firstLine="0"/>
      <w:jc w:val="both"/>
    </w:pPr>
    <w:rPr>
      <w:rFonts w:ascii="Arial" w:hAnsi="Arial" w:cs="Arial"/>
      <w:spacing w:val="-5"/>
      <w:sz w:val="20"/>
      <w:szCs w:val="20"/>
      <w:lang w:eastAsia="zh-CN"/>
    </w:rPr>
  </w:style>
  <w:style w:type="paragraph" w:styleId="aa">
    <w:name w:val="Body Text"/>
    <w:basedOn w:val="a1"/>
    <w:link w:val="ab"/>
    <w:unhideWhenUsed/>
    <w:rsid w:val="009E04DF"/>
    <w:pPr>
      <w:spacing w:after="120"/>
    </w:pPr>
  </w:style>
  <w:style w:type="character" w:customStyle="1" w:styleId="ab">
    <w:name w:val="Основной текст Знак"/>
    <w:basedOn w:val="a2"/>
    <w:link w:val="aa"/>
    <w:rsid w:val="009E04DF"/>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9D04AC"/>
    <w:rPr>
      <w:rFonts w:ascii="Times New Roman" w:eastAsia="Times New Roman" w:hAnsi="Times New Roman" w:cs="Times New Roman"/>
      <w:b/>
      <w:bCs/>
      <w:sz w:val="28"/>
      <w:szCs w:val="28"/>
      <w:lang w:eastAsia="ru-RU"/>
    </w:rPr>
  </w:style>
  <w:style w:type="character" w:customStyle="1" w:styleId="30">
    <w:name w:val="Заголовок 3 Знак"/>
    <w:basedOn w:val="a2"/>
    <w:link w:val="3"/>
    <w:rsid w:val="009D04AC"/>
    <w:rPr>
      <w:rFonts w:ascii="Arial" w:eastAsia="Times New Roman" w:hAnsi="Arial" w:cs="Arial"/>
      <w:b/>
      <w:bCs/>
      <w:sz w:val="26"/>
      <w:szCs w:val="26"/>
      <w:lang w:eastAsia="ru-RU"/>
    </w:rPr>
  </w:style>
  <w:style w:type="character" w:customStyle="1" w:styleId="50">
    <w:name w:val="Заголовок 5 Знак"/>
    <w:basedOn w:val="a2"/>
    <w:link w:val="5"/>
    <w:rsid w:val="009D04AC"/>
    <w:rPr>
      <w:rFonts w:asciiTheme="majorHAnsi" w:eastAsiaTheme="majorEastAsia" w:hAnsiTheme="majorHAnsi" w:cstheme="majorBidi"/>
      <w:color w:val="1F4D78" w:themeColor="accent1" w:themeShade="7F"/>
      <w:sz w:val="24"/>
      <w:szCs w:val="24"/>
      <w:lang w:eastAsia="ru-RU"/>
    </w:rPr>
  </w:style>
  <w:style w:type="character" w:customStyle="1" w:styleId="90">
    <w:name w:val="Заголовок 9 Знак"/>
    <w:basedOn w:val="a2"/>
    <w:link w:val="9"/>
    <w:rsid w:val="009D04AC"/>
    <w:rPr>
      <w:rFonts w:ascii="Arial" w:eastAsia="Times New Roman" w:hAnsi="Arial" w:cs="Arial"/>
      <w:lang w:eastAsia="ru-RU"/>
    </w:rPr>
  </w:style>
  <w:style w:type="paragraph" w:styleId="ac">
    <w:name w:val="footer"/>
    <w:basedOn w:val="a1"/>
    <w:link w:val="ad"/>
    <w:uiPriority w:val="99"/>
    <w:unhideWhenUsed/>
    <w:rsid w:val="009D04AC"/>
    <w:pPr>
      <w:tabs>
        <w:tab w:val="center" w:pos="4677"/>
        <w:tab w:val="right" w:pos="9355"/>
      </w:tabs>
    </w:pPr>
  </w:style>
  <w:style w:type="character" w:customStyle="1" w:styleId="ad">
    <w:name w:val="Нижний колонтитул Знак"/>
    <w:basedOn w:val="a2"/>
    <w:link w:val="ac"/>
    <w:uiPriority w:val="99"/>
    <w:rsid w:val="009D04AC"/>
    <w:rPr>
      <w:rFonts w:ascii="Times New Roman" w:eastAsia="Times New Roman" w:hAnsi="Times New Roman" w:cs="Times New Roman"/>
      <w:sz w:val="24"/>
      <w:szCs w:val="24"/>
      <w:lang w:eastAsia="ru-RU"/>
    </w:rPr>
  </w:style>
  <w:style w:type="paragraph" w:styleId="ae">
    <w:name w:val="Title"/>
    <w:basedOn w:val="a1"/>
    <w:link w:val="af"/>
    <w:uiPriority w:val="99"/>
    <w:qFormat/>
    <w:rsid w:val="009D04AC"/>
    <w:pPr>
      <w:jc w:val="center"/>
    </w:pPr>
    <w:rPr>
      <w:b/>
      <w:bCs/>
      <w:sz w:val="28"/>
      <w:szCs w:val="28"/>
    </w:rPr>
  </w:style>
  <w:style w:type="character" w:customStyle="1" w:styleId="af">
    <w:name w:val="Название Знак"/>
    <w:basedOn w:val="a2"/>
    <w:link w:val="ae"/>
    <w:uiPriority w:val="99"/>
    <w:rsid w:val="009D04AC"/>
    <w:rPr>
      <w:rFonts w:ascii="Times New Roman" w:eastAsia="Times New Roman" w:hAnsi="Times New Roman" w:cs="Times New Roman"/>
      <w:b/>
      <w:bCs/>
      <w:sz w:val="28"/>
      <w:szCs w:val="28"/>
      <w:lang w:eastAsia="ru-RU"/>
    </w:rPr>
  </w:style>
  <w:style w:type="paragraph" w:styleId="22">
    <w:name w:val="Body Text 2"/>
    <w:basedOn w:val="a1"/>
    <w:link w:val="23"/>
    <w:uiPriority w:val="99"/>
    <w:unhideWhenUsed/>
    <w:rsid w:val="009D04AC"/>
    <w:pPr>
      <w:tabs>
        <w:tab w:val="left" w:pos="2520"/>
      </w:tabs>
    </w:pPr>
    <w:rPr>
      <w:sz w:val="28"/>
      <w:szCs w:val="28"/>
    </w:rPr>
  </w:style>
  <w:style w:type="character" w:customStyle="1" w:styleId="23">
    <w:name w:val="Основной текст 2 Знак"/>
    <w:basedOn w:val="a2"/>
    <w:link w:val="22"/>
    <w:uiPriority w:val="99"/>
    <w:rsid w:val="009D04AC"/>
    <w:rPr>
      <w:rFonts w:ascii="Times New Roman" w:eastAsia="Times New Roman" w:hAnsi="Times New Roman" w:cs="Times New Roman"/>
      <w:sz w:val="28"/>
      <w:szCs w:val="28"/>
      <w:lang w:eastAsia="ru-RU"/>
    </w:rPr>
  </w:style>
  <w:style w:type="paragraph" w:styleId="af0">
    <w:name w:val="Block Text"/>
    <w:basedOn w:val="a1"/>
    <w:uiPriority w:val="99"/>
    <w:unhideWhenUsed/>
    <w:rsid w:val="009D04AC"/>
    <w:pPr>
      <w:pBdr>
        <w:top w:val="thickThinSmallGap" w:sz="24" w:space="2" w:color="000000"/>
      </w:pBdr>
      <w:ind w:left="-993" w:right="-766"/>
    </w:pPr>
    <w:rPr>
      <w:sz w:val="28"/>
      <w:szCs w:val="28"/>
    </w:rPr>
  </w:style>
  <w:style w:type="character" w:styleId="af1">
    <w:name w:val="page number"/>
    <w:basedOn w:val="a2"/>
    <w:uiPriority w:val="99"/>
    <w:unhideWhenUsed/>
    <w:rsid w:val="009D04AC"/>
    <w:rPr>
      <w:rFonts w:ascii="Times New Roman" w:hAnsi="Times New Roman" w:cs="Times New Roman" w:hint="default"/>
    </w:rPr>
  </w:style>
  <w:style w:type="table" w:styleId="af2">
    <w:name w:val="Table Grid"/>
    <w:basedOn w:val="a3"/>
    <w:uiPriority w:val="59"/>
    <w:qFormat/>
    <w:rsid w:val="009D04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qFormat/>
    <w:rsid w:val="009D04AC"/>
    <w:rPr>
      <w:rFonts w:cs="Times New Roman"/>
      <w:b/>
      <w:bCs/>
    </w:rPr>
  </w:style>
  <w:style w:type="paragraph" w:styleId="af4">
    <w:name w:val="Balloon Text"/>
    <w:basedOn w:val="a1"/>
    <w:link w:val="af5"/>
    <w:uiPriority w:val="99"/>
    <w:semiHidden/>
    <w:rsid w:val="009D04AC"/>
    <w:rPr>
      <w:rFonts w:ascii="Tahoma" w:hAnsi="Tahoma" w:cs="Tahoma"/>
      <w:sz w:val="16"/>
      <w:szCs w:val="16"/>
    </w:rPr>
  </w:style>
  <w:style w:type="character" w:customStyle="1" w:styleId="af5">
    <w:name w:val="Текст выноски Знак"/>
    <w:basedOn w:val="a2"/>
    <w:link w:val="af4"/>
    <w:uiPriority w:val="99"/>
    <w:semiHidden/>
    <w:rsid w:val="009D04AC"/>
    <w:rPr>
      <w:rFonts w:ascii="Tahoma" w:eastAsia="Times New Roman" w:hAnsi="Tahoma" w:cs="Tahoma"/>
      <w:sz w:val="16"/>
      <w:szCs w:val="16"/>
      <w:lang w:eastAsia="ru-RU"/>
    </w:rPr>
  </w:style>
  <w:style w:type="paragraph" w:styleId="af6">
    <w:name w:val="header"/>
    <w:basedOn w:val="a1"/>
    <w:link w:val="af7"/>
    <w:uiPriority w:val="99"/>
    <w:unhideWhenUsed/>
    <w:rsid w:val="009D04AC"/>
    <w:pPr>
      <w:tabs>
        <w:tab w:val="center" w:pos="4677"/>
        <w:tab w:val="right" w:pos="9355"/>
      </w:tabs>
    </w:pPr>
  </w:style>
  <w:style w:type="character" w:customStyle="1" w:styleId="af7">
    <w:name w:val="Верхний колонтитул Знак"/>
    <w:basedOn w:val="a2"/>
    <w:link w:val="af6"/>
    <w:uiPriority w:val="99"/>
    <w:rsid w:val="009D04AC"/>
    <w:rPr>
      <w:rFonts w:ascii="Times New Roman" w:eastAsia="Times New Roman" w:hAnsi="Times New Roman" w:cs="Times New Roman"/>
      <w:sz w:val="24"/>
      <w:szCs w:val="24"/>
      <w:lang w:eastAsia="ru-RU"/>
    </w:rPr>
  </w:style>
  <w:style w:type="paragraph" w:customStyle="1" w:styleId="Style20">
    <w:name w:val="Style20"/>
    <w:basedOn w:val="a1"/>
    <w:rsid w:val="009D04AC"/>
    <w:pPr>
      <w:widowControl w:val="0"/>
      <w:autoSpaceDE w:val="0"/>
      <w:autoSpaceDN w:val="0"/>
      <w:adjustRightInd w:val="0"/>
      <w:spacing w:line="234" w:lineRule="exact"/>
      <w:ind w:firstLine="523"/>
      <w:jc w:val="both"/>
    </w:pPr>
  </w:style>
  <w:style w:type="paragraph" w:customStyle="1" w:styleId="Default">
    <w:name w:val="Default"/>
    <w:rsid w:val="009D04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2"/>
    <w:rsid w:val="009D04AC"/>
  </w:style>
  <w:style w:type="paragraph" w:styleId="af8">
    <w:name w:val="No Spacing"/>
    <w:uiPriority w:val="1"/>
    <w:qFormat/>
    <w:rsid w:val="009D04AC"/>
    <w:pPr>
      <w:spacing w:after="0" w:line="240" w:lineRule="auto"/>
    </w:pPr>
    <w:rPr>
      <w:rFonts w:ascii="Times New Roman" w:eastAsia="Times New Roman" w:hAnsi="Times New Roman" w:cs="Times New Roman"/>
      <w:sz w:val="24"/>
      <w:szCs w:val="24"/>
      <w:lang w:eastAsia="ru-RU"/>
    </w:rPr>
  </w:style>
  <w:style w:type="character" w:styleId="af9">
    <w:name w:val="Emphasis"/>
    <w:basedOn w:val="a2"/>
    <w:uiPriority w:val="20"/>
    <w:qFormat/>
    <w:rsid w:val="009D04AC"/>
    <w:rPr>
      <w:i/>
      <w:iCs/>
    </w:rPr>
  </w:style>
  <w:style w:type="character" w:styleId="afa">
    <w:name w:val="FollowedHyperlink"/>
    <w:basedOn w:val="a2"/>
    <w:uiPriority w:val="99"/>
    <w:semiHidden/>
    <w:unhideWhenUsed/>
    <w:rsid w:val="009D04AC"/>
    <w:rPr>
      <w:color w:val="954F72" w:themeColor="followedHyperlink"/>
      <w:u w:val="single"/>
    </w:rPr>
  </w:style>
  <w:style w:type="paragraph" w:styleId="afb">
    <w:name w:val="annotation text"/>
    <w:basedOn w:val="a1"/>
    <w:link w:val="afc"/>
    <w:uiPriority w:val="99"/>
    <w:semiHidden/>
    <w:unhideWhenUsed/>
    <w:rsid w:val="009D04AC"/>
    <w:pPr>
      <w:widowControl w:val="0"/>
      <w:autoSpaceDE w:val="0"/>
      <w:autoSpaceDN w:val="0"/>
    </w:pPr>
    <w:rPr>
      <w:sz w:val="20"/>
      <w:szCs w:val="20"/>
    </w:rPr>
  </w:style>
  <w:style w:type="character" w:customStyle="1" w:styleId="afc">
    <w:name w:val="Текст примечания Знак"/>
    <w:basedOn w:val="a2"/>
    <w:link w:val="afb"/>
    <w:uiPriority w:val="99"/>
    <w:semiHidden/>
    <w:rsid w:val="009D04AC"/>
    <w:rPr>
      <w:rFonts w:ascii="Times New Roman" w:eastAsia="Times New Roman" w:hAnsi="Times New Roman" w:cs="Times New Roman"/>
      <w:sz w:val="20"/>
      <w:szCs w:val="20"/>
      <w:lang w:eastAsia="ru-RU"/>
    </w:rPr>
  </w:style>
  <w:style w:type="character" w:customStyle="1" w:styleId="apple-style-span">
    <w:name w:val="apple-style-span"/>
    <w:basedOn w:val="a2"/>
    <w:rsid w:val="009D04AC"/>
  </w:style>
  <w:style w:type="paragraph" w:customStyle="1" w:styleId="c26">
    <w:name w:val="c26"/>
    <w:basedOn w:val="a1"/>
    <w:rsid w:val="009D04AC"/>
    <w:pPr>
      <w:spacing w:before="100" w:beforeAutospacing="1" w:after="100" w:afterAutospacing="1"/>
    </w:pPr>
  </w:style>
  <w:style w:type="character" w:customStyle="1" w:styleId="c0">
    <w:name w:val="c0"/>
    <w:basedOn w:val="a2"/>
    <w:rsid w:val="009D04AC"/>
  </w:style>
  <w:style w:type="character" w:customStyle="1" w:styleId="c36">
    <w:name w:val="c36"/>
    <w:basedOn w:val="a2"/>
    <w:rsid w:val="009D04AC"/>
  </w:style>
  <w:style w:type="paragraph" w:styleId="afd">
    <w:name w:val="Document Map"/>
    <w:basedOn w:val="a1"/>
    <w:link w:val="afe"/>
    <w:uiPriority w:val="99"/>
    <w:semiHidden/>
    <w:unhideWhenUsed/>
    <w:rsid w:val="009D04AC"/>
    <w:rPr>
      <w:rFonts w:ascii="Tahoma" w:eastAsia="Calibri" w:hAnsi="Tahoma" w:cs="Tahoma"/>
      <w:sz w:val="16"/>
      <w:szCs w:val="16"/>
      <w:lang w:eastAsia="en-US"/>
    </w:rPr>
  </w:style>
  <w:style w:type="character" w:customStyle="1" w:styleId="afe">
    <w:name w:val="Схема документа Знак"/>
    <w:basedOn w:val="a2"/>
    <w:link w:val="afd"/>
    <w:uiPriority w:val="99"/>
    <w:semiHidden/>
    <w:rsid w:val="009D04AC"/>
    <w:rPr>
      <w:rFonts w:ascii="Tahoma" w:eastAsia="Calibri" w:hAnsi="Tahoma" w:cs="Tahoma"/>
      <w:sz w:val="16"/>
      <w:szCs w:val="16"/>
    </w:rPr>
  </w:style>
  <w:style w:type="numbering" w:customStyle="1" w:styleId="WW8Num8">
    <w:name w:val="WW8Num8"/>
    <w:basedOn w:val="a4"/>
    <w:rsid w:val="009D04AC"/>
    <w:pPr>
      <w:numPr>
        <w:numId w:val="11"/>
      </w:numPr>
    </w:pPr>
  </w:style>
  <w:style w:type="character" w:customStyle="1" w:styleId="11">
    <w:name w:val="Основной текст Знак1"/>
    <w:basedOn w:val="a2"/>
    <w:uiPriority w:val="99"/>
    <w:rsid w:val="00FB6CA4"/>
    <w:rPr>
      <w:rFonts w:ascii="Times New Roman" w:hAnsi="Times New Roman" w:cs="Times New Roman"/>
      <w:sz w:val="16"/>
      <w:szCs w:val="16"/>
      <w:shd w:val="clear" w:color="auto" w:fill="FFFFFF"/>
    </w:rPr>
  </w:style>
  <w:style w:type="character" w:customStyle="1" w:styleId="aff">
    <w:name w:val="Основной текст + Полужирный"/>
    <w:basedOn w:val="11"/>
    <w:uiPriority w:val="99"/>
    <w:rsid w:val="00FB6CA4"/>
    <w:rPr>
      <w:rFonts w:ascii="Times New Roman" w:hAnsi="Times New Roman" w:cs="Times New Roman"/>
      <w:b/>
      <w:bC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04D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9E04DF"/>
    <w:pPr>
      <w:keepNext/>
      <w:outlineLvl w:val="0"/>
    </w:pPr>
    <w:rPr>
      <w:sz w:val="28"/>
      <w:szCs w:val="28"/>
    </w:rPr>
  </w:style>
  <w:style w:type="paragraph" w:styleId="2">
    <w:name w:val="heading 2"/>
    <w:basedOn w:val="a1"/>
    <w:next w:val="a1"/>
    <w:link w:val="20"/>
    <w:uiPriority w:val="99"/>
    <w:unhideWhenUsed/>
    <w:qFormat/>
    <w:rsid w:val="009D04AC"/>
    <w:pPr>
      <w:keepNext/>
      <w:jc w:val="center"/>
      <w:outlineLvl w:val="1"/>
    </w:pPr>
    <w:rPr>
      <w:b/>
      <w:bCs/>
      <w:sz w:val="28"/>
      <w:szCs w:val="28"/>
    </w:rPr>
  </w:style>
  <w:style w:type="paragraph" w:styleId="3">
    <w:name w:val="heading 3"/>
    <w:basedOn w:val="a1"/>
    <w:next w:val="a1"/>
    <w:link w:val="30"/>
    <w:unhideWhenUsed/>
    <w:qFormat/>
    <w:rsid w:val="009D04AC"/>
    <w:pPr>
      <w:keepNext/>
      <w:spacing w:before="240" w:after="60"/>
      <w:outlineLvl w:val="2"/>
    </w:pPr>
    <w:rPr>
      <w:rFonts w:ascii="Arial" w:hAnsi="Arial" w:cs="Arial"/>
      <w:b/>
      <w:bCs/>
      <w:sz w:val="26"/>
      <w:szCs w:val="26"/>
    </w:rPr>
  </w:style>
  <w:style w:type="paragraph" w:styleId="5">
    <w:name w:val="heading 5"/>
    <w:basedOn w:val="a1"/>
    <w:next w:val="a1"/>
    <w:link w:val="50"/>
    <w:unhideWhenUsed/>
    <w:qFormat/>
    <w:rsid w:val="009D04AC"/>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1"/>
    <w:next w:val="a1"/>
    <w:link w:val="90"/>
    <w:qFormat/>
    <w:rsid w:val="009D04AC"/>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E04DF"/>
    <w:rPr>
      <w:rFonts w:ascii="Times New Roman" w:eastAsia="Times New Roman" w:hAnsi="Times New Roman" w:cs="Times New Roman"/>
      <w:sz w:val="28"/>
      <w:szCs w:val="28"/>
      <w:lang w:eastAsia="ru-RU"/>
    </w:rPr>
  </w:style>
  <w:style w:type="paragraph" w:styleId="a5">
    <w:name w:val="List Paragraph"/>
    <w:basedOn w:val="a1"/>
    <w:link w:val="a6"/>
    <w:uiPriority w:val="34"/>
    <w:qFormat/>
    <w:rsid w:val="009E04DF"/>
    <w:pPr>
      <w:ind w:left="720"/>
    </w:pPr>
    <w:rPr>
      <w:sz w:val="28"/>
      <w:szCs w:val="28"/>
    </w:rPr>
  </w:style>
  <w:style w:type="paragraph" w:styleId="a7">
    <w:name w:val="Normal (Web)"/>
    <w:basedOn w:val="a1"/>
    <w:link w:val="a8"/>
    <w:uiPriority w:val="99"/>
    <w:rsid w:val="009E04DF"/>
    <w:pPr>
      <w:spacing w:before="100" w:beforeAutospacing="1" w:after="100" w:afterAutospacing="1"/>
    </w:pPr>
    <w:rPr>
      <w:rFonts w:ascii="Arial Unicode MS" w:eastAsia="Arial Unicode MS" w:hAnsi="Arial Unicode MS" w:cs="Arial Unicode MS"/>
    </w:rPr>
  </w:style>
  <w:style w:type="character" w:styleId="a9">
    <w:name w:val="Hyperlink"/>
    <w:basedOn w:val="a2"/>
    <w:uiPriority w:val="99"/>
    <w:rsid w:val="009E04DF"/>
    <w:rPr>
      <w:color w:val="0000FF"/>
      <w:u w:val="single"/>
    </w:rPr>
  </w:style>
  <w:style w:type="character" w:customStyle="1" w:styleId="21">
    <w:name w:val="Основной текст (2)_"/>
    <w:basedOn w:val="a2"/>
    <w:link w:val="210"/>
    <w:locked/>
    <w:rsid w:val="009E04DF"/>
    <w:rPr>
      <w:rFonts w:ascii="Segoe UI" w:hAnsi="Segoe UI" w:cs="Segoe UI"/>
      <w:sz w:val="15"/>
      <w:szCs w:val="15"/>
      <w:shd w:val="clear" w:color="auto" w:fill="FFFFFF"/>
    </w:rPr>
  </w:style>
  <w:style w:type="paragraph" w:customStyle="1" w:styleId="210">
    <w:name w:val="Основной текст (2)1"/>
    <w:basedOn w:val="a1"/>
    <w:link w:val="21"/>
    <w:rsid w:val="009E04DF"/>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a6">
    <w:name w:val="Абзац списка Знак"/>
    <w:basedOn w:val="a2"/>
    <w:link w:val="a5"/>
    <w:uiPriority w:val="34"/>
    <w:locked/>
    <w:rsid w:val="009E04DF"/>
    <w:rPr>
      <w:rFonts w:ascii="Times New Roman" w:eastAsia="Times New Roman" w:hAnsi="Times New Roman" w:cs="Times New Roman"/>
      <w:sz w:val="28"/>
      <w:szCs w:val="28"/>
      <w:lang w:eastAsia="ru-RU"/>
    </w:rPr>
  </w:style>
  <w:style w:type="character" w:customStyle="1" w:styleId="a8">
    <w:name w:val="Обычный (веб) Знак"/>
    <w:link w:val="a7"/>
    <w:locked/>
    <w:rsid w:val="009E04DF"/>
    <w:rPr>
      <w:rFonts w:ascii="Arial Unicode MS" w:eastAsia="Arial Unicode MS" w:hAnsi="Arial Unicode MS" w:cs="Arial Unicode MS"/>
      <w:sz w:val="24"/>
      <w:szCs w:val="24"/>
      <w:lang w:eastAsia="ru-RU"/>
    </w:rPr>
  </w:style>
  <w:style w:type="paragraph" w:customStyle="1" w:styleId="a">
    <w:name w:val="Учреждение"/>
    <w:basedOn w:val="a1"/>
    <w:next w:val="a1"/>
    <w:autoRedefine/>
    <w:uiPriority w:val="99"/>
    <w:rsid w:val="009E04DF"/>
    <w:pPr>
      <w:numPr>
        <w:numId w:val="3"/>
      </w:numPr>
      <w:tabs>
        <w:tab w:val="left" w:pos="336"/>
        <w:tab w:val="right" w:pos="6480"/>
      </w:tabs>
      <w:spacing w:line="20" w:lineRule="atLeast"/>
      <w:ind w:left="156" w:hanging="104"/>
    </w:pPr>
  </w:style>
  <w:style w:type="paragraph" w:customStyle="1" w:styleId="a0">
    <w:name w:val="Достижение"/>
    <w:basedOn w:val="aa"/>
    <w:uiPriority w:val="99"/>
    <w:rsid w:val="009E04DF"/>
    <w:pPr>
      <w:numPr>
        <w:numId w:val="4"/>
      </w:numPr>
      <w:spacing w:after="60" w:line="220" w:lineRule="atLeast"/>
      <w:ind w:left="0" w:firstLine="0"/>
      <w:jc w:val="both"/>
    </w:pPr>
    <w:rPr>
      <w:rFonts w:ascii="Arial" w:hAnsi="Arial" w:cs="Arial"/>
      <w:spacing w:val="-5"/>
      <w:sz w:val="20"/>
      <w:szCs w:val="20"/>
      <w:lang w:eastAsia="zh-CN"/>
    </w:rPr>
  </w:style>
  <w:style w:type="paragraph" w:styleId="aa">
    <w:name w:val="Body Text"/>
    <w:basedOn w:val="a1"/>
    <w:link w:val="ab"/>
    <w:unhideWhenUsed/>
    <w:rsid w:val="009E04DF"/>
    <w:pPr>
      <w:spacing w:after="120"/>
    </w:pPr>
  </w:style>
  <w:style w:type="character" w:customStyle="1" w:styleId="ab">
    <w:name w:val="Основной текст Знак"/>
    <w:basedOn w:val="a2"/>
    <w:link w:val="aa"/>
    <w:rsid w:val="009E04DF"/>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9D04AC"/>
    <w:rPr>
      <w:rFonts w:ascii="Times New Roman" w:eastAsia="Times New Roman" w:hAnsi="Times New Roman" w:cs="Times New Roman"/>
      <w:b/>
      <w:bCs/>
      <w:sz w:val="28"/>
      <w:szCs w:val="28"/>
      <w:lang w:eastAsia="ru-RU"/>
    </w:rPr>
  </w:style>
  <w:style w:type="character" w:customStyle="1" w:styleId="30">
    <w:name w:val="Заголовок 3 Знак"/>
    <w:basedOn w:val="a2"/>
    <w:link w:val="3"/>
    <w:rsid w:val="009D04AC"/>
    <w:rPr>
      <w:rFonts w:ascii="Arial" w:eastAsia="Times New Roman" w:hAnsi="Arial" w:cs="Arial"/>
      <w:b/>
      <w:bCs/>
      <w:sz w:val="26"/>
      <w:szCs w:val="26"/>
      <w:lang w:eastAsia="ru-RU"/>
    </w:rPr>
  </w:style>
  <w:style w:type="character" w:customStyle="1" w:styleId="50">
    <w:name w:val="Заголовок 5 Знак"/>
    <w:basedOn w:val="a2"/>
    <w:link w:val="5"/>
    <w:rsid w:val="009D04AC"/>
    <w:rPr>
      <w:rFonts w:asciiTheme="majorHAnsi" w:eastAsiaTheme="majorEastAsia" w:hAnsiTheme="majorHAnsi" w:cstheme="majorBidi"/>
      <w:color w:val="1F4D78" w:themeColor="accent1" w:themeShade="7F"/>
      <w:sz w:val="24"/>
      <w:szCs w:val="24"/>
      <w:lang w:eastAsia="ru-RU"/>
    </w:rPr>
  </w:style>
  <w:style w:type="character" w:customStyle="1" w:styleId="90">
    <w:name w:val="Заголовок 9 Знак"/>
    <w:basedOn w:val="a2"/>
    <w:link w:val="9"/>
    <w:rsid w:val="009D04AC"/>
    <w:rPr>
      <w:rFonts w:ascii="Arial" w:eastAsia="Times New Roman" w:hAnsi="Arial" w:cs="Arial"/>
      <w:lang w:eastAsia="ru-RU"/>
    </w:rPr>
  </w:style>
  <w:style w:type="paragraph" w:styleId="ac">
    <w:name w:val="footer"/>
    <w:basedOn w:val="a1"/>
    <w:link w:val="ad"/>
    <w:uiPriority w:val="99"/>
    <w:unhideWhenUsed/>
    <w:rsid w:val="009D04AC"/>
    <w:pPr>
      <w:tabs>
        <w:tab w:val="center" w:pos="4677"/>
        <w:tab w:val="right" w:pos="9355"/>
      </w:tabs>
    </w:pPr>
  </w:style>
  <w:style w:type="character" w:customStyle="1" w:styleId="ad">
    <w:name w:val="Нижний колонтитул Знак"/>
    <w:basedOn w:val="a2"/>
    <w:link w:val="ac"/>
    <w:uiPriority w:val="99"/>
    <w:rsid w:val="009D04AC"/>
    <w:rPr>
      <w:rFonts w:ascii="Times New Roman" w:eastAsia="Times New Roman" w:hAnsi="Times New Roman" w:cs="Times New Roman"/>
      <w:sz w:val="24"/>
      <w:szCs w:val="24"/>
      <w:lang w:eastAsia="ru-RU"/>
    </w:rPr>
  </w:style>
  <w:style w:type="paragraph" w:styleId="ae">
    <w:name w:val="Title"/>
    <w:basedOn w:val="a1"/>
    <w:link w:val="af"/>
    <w:uiPriority w:val="99"/>
    <w:qFormat/>
    <w:rsid w:val="009D04AC"/>
    <w:pPr>
      <w:jc w:val="center"/>
    </w:pPr>
    <w:rPr>
      <w:b/>
      <w:bCs/>
      <w:sz w:val="28"/>
      <w:szCs w:val="28"/>
    </w:rPr>
  </w:style>
  <w:style w:type="character" w:customStyle="1" w:styleId="af">
    <w:name w:val="Название Знак"/>
    <w:basedOn w:val="a2"/>
    <w:link w:val="ae"/>
    <w:uiPriority w:val="99"/>
    <w:rsid w:val="009D04AC"/>
    <w:rPr>
      <w:rFonts w:ascii="Times New Roman" w:eastAsia="Times New Roman" w:hAnsi="Times New Roman" w:cs="Times New Roman"/>
      <w:b/>
      <w:bCs/>
      <w:sz w:val="28"/>
      <w:szCs w:val="28"/>
      <w:lang w:eastAsia="ru-RU"/>
    </w:rPr>
  </w:style>
  <w:style w:type="paragraph" w:styleId="22">
    <w:name w:val="Body Text 2"/>
    <w:basedOn w:val="a1"/>
    <w:link w:val="23"/>
    <w:uiPriority w:val="99"/>
    <w:unhideWhenUsed/>
    <w:rsid w:val="009D04AC"/>
    <w:pPr>
      <w:tabs>
        <w:tab w:val="left" w:pos="2520"/>
      </w:tabs>
    </w:pPr>
    <w:rPr>
      <w:sz w:val="28"/>
      <w:szCs w:val="28"/>
    </w:rPr>
  </w:style>
  <w:style w:type="character" w:customStyle="1" w:styleId="23">
    <w:name w:val="Основной текст 2 Знак"/>
    <w:basedOn w:val="a2"/>
    <w:link w:val="22"/>
    <w:uiPriority w:val="99"/>
    <w:rsid w:val="009D04AC"/>
    <w:rPr>
      <w:rFonts w:ascii="Times New Roman" w:eastAsia="Times New Roman" w:hAnsi="Times New Roman" w:cs="Times New Roman"/>
      <w:sz w:val="28"/>
      <w:szCs w:val="28"/>
      <w:lang w:eastAsia="ru-RU"/>
    </w:rPr>
  </w:style>
  <w:style w:type="paragraph" w:styleId="af0">
    <w:name w:val="Block Text"/>
    <w:basedOn w:val="a1"/>
    <w:uiPriority w:val="99"/>
    <w:unhideWhenUsed/>
    <w:rsid w:val="009D04AC"/>
    <w:pPr>
      <w:pBdr>
        <w:top w:val="thickThinSmallGap" w:sz="24" w:space="2" w:color="000000"/>
      </w:pBdr>
      <w:ind w:left="-993" w:right="-766"/>
    </w:pPr>
    <w:rPr>
      <w:sz w:val="28"/>
      <w:szCs w:val="28"/>
    </w:rPr>
  </w:style>
  <w:style w:type="character" w:styleId="af1">
    <w:name w:val="page number"/>
    <w:basedOn w:val="a2"/>
    <w:uiPriority w:val="99"/>
    <w:unhideWhenUsed/>
    <w:rsid w:val="009D04AC"/>
    <w:rPr>
      <w:rFonts w:ascii="Times New Roman" w:hAnsi="Times New Roman" w:cs="Times New Roman" w:hint="default"/>
    </w:rPr>
  </w:style>
  <w:style w:type="table" w:styleId="af2">
    <w:name w:val="Table Grid"/>
    <w:basedOn w:val="a3"/>
    <w:uiPriority w:val="59"/>
    <w:qFormat/>
    <w:rsid w:val="009D04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qFormat/>
    <w:rsid w:val="009D04AC"/>
    <w:rPr>
      <w:rFonts w:cs="Times New Roman"/>
      <w:b/>
      <w:bCs/>
    </w:rPr>
  </w:style>
  <w:style w:type="paragraph" w:styleId="af4">
    <w:name w:val="Balloon Text"/>
    <w:basedOn w:val="a1"/>
    <w:link w:val="af5"/>
    <w:uiPriority w:val="99"/>
    <w:semiHidden/>
    <w:rsid w:val="009D04AC"/>
    <w:rPr>
      <w:rFonts w:ascii="Tahoma" w:hAnsi="Tahoma" w:cs="Tahoma"/>
      <w:sz w:val="16"/>
      <w:szCs w:val="16"/>
    </w:rPr>
  </w:style>
  <w:style w:type="character" w:customStyle="1" w:styleId="af5">
    <w:name w:val="Текст выноски Знак"/>
    <w:basedOn w:val="a2"/>
    <w:link w:val="af4"/>
    <w:uiPriority w:val="99"/>
    <w:semiHidden/>
    <w:rsid w:val="009D04AC"/>
    <w:rPr>
      <w:rFonts w:ascii="Tahoma" w:eastAsia="Times New Roman" w:hAnsi="Tahoma" w:cs="Tahoma"/>
      <w:sz w:val="16"/>
      <w:szCs w:val="16"/>
      <w:lang w:eastAsia="ru-RU"/>
    </w:rPr>
  </w:style>
  <w:style w:type="paragraph" w:styleId="af6">
    <w:name w:val="header"/>
    <w:basedOn w:val="a1"/>
    <w:link w:val="af7"/>
    <w:uiPriority w:val="99"/>
    <w:unhideWhenUsed/>
    <w:rsid w:val="009D04AC"/>
    <w:pPr>
      <w:tabs>
        <w:tab w:val="center" w:pos="4677"/>
        <w:tab w:val="right" w:pos="9355"/>
      </w:tabs>
    </w:pPr>
  </w:style>
  <w:style w:type="character" w:customStyle="1" w:styleId="af7">
    <w:name w:val="Верхний колонтитул Знак"/>
    <w:basedOn w:val="a2"/>
    <w:link w:val="af6"/>
    <w:uiPriority w:val="99"/>
    <w:rsid w:val="009D04AC"/>
    <w:rPr>
      <w:rFonts w:ascii="Times New Roman" w:eastAsia="Times New Roman" w:hAnsi="Times New Roman" w:cs="Times New Roman"/>
      <w:sz w:val="24"/>
      <w:szCs w:val="24"/>
      <w:lang w:eastAsia="ru-RU"/>
    </w:rPr>
  </w:style>
  <w:style w:type="paragraph" w:customStyle="1" w:styleId="Style20">
    <w:name w:val="Style20"/>
    <w:basedOn w:val="a1"/>
    <w:rsid w:val="009D04AC"/>
    <w:pPr>
      <w:widowControl w:val="0"/>
      <w:autoSpaceDE w:val="0"/>
      <w:autoSpaceDN w:val="0"/>
      <w:adjustRightInd w:val="0"/>
      <w:spacing w:line="234" w:lineRule="exact"/>
      <w:ind w:firstLine="523"/>
      <w:jc w:val="both"/>
    </w:pPr>
  </w:style>
  <w:style w:type="paragraph" w:customStyle="1" w:styleId="Default">
    <w:name w:val="Default"/>
    <w:rsid w:val="009D04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2"/>
    <w:rsid w:val="009D04AC"/>
  </w:style>
  <w:style w:type="paragraph" w:styleId="af8">
    <w:name w:val="No Spacing"/>
    <w:uiPriority w:val="1"/>
    <w:qFormat/>
    <w:rsid w:val="009D04AC"/>
    <w:pPr>
      <w:spacing w:after="0" w:line="240" w:lineRule="auto"/>
    </w:pPr>
    <w:rPr>
      <w:rFonts w:ascii="Times New Roman" w:eastAsia="Times New Roman" w:hAnsi="Times New Roman" w:cs="Times New Roman"/>
      <w:sz w:val="24"/>
      <w:szCs w:val="24"/>
      <w:lang w:eastAsia="ru-RU"/>
    </w:rPr>
  </w:style>
  <w:style w:type="character" w:styleId="af9">
    <w:name w:val="Emphasis"/>
    <w:basedOn w:val="a2"/>
    <w:uiPriority w:val="20"/>
    <w:qFormat/>
    <w:rsid w:val="009D04AC"/>
    <w:rPr>
      <w:i/>
      <w:iCs/>
    </w:rPr>
  </w:style>
  <w:style w:type="character" w:styleId="afa">
    <w:name w:val="FollowedHyperlink"/>
    <w:basedOn w:val="a2"/>
    <w:uiPriority w:val="99"/>
    <w:semiHidden/>
    <w:unhideWhenUsed/>
    <w:rsid w:val="009D04AC"/>
    <w:rPr>
      <w:color w:val="954F72" w:themeColor="followedHyperlink"/>
      <w:u w:val="single"/>
    </w:rPr>
  </w:style>
  <w:style w:type="paragraph" w:styleId="afb">
    <w:name w:val="annotation text"/>
    <w:basedOn w:val="a1"/>
    <w:link w:val="afc"/>
    <w:uiPriority w:val="99"/>
    <w:semiHidden/>
    <w:unhideWhenUsed/>
    <w:rsid w:val="009D04AC"/>
    <w:pPr>
      <w:widowControl w:val="0"/>
      <w:autoSpaceDE w:val="0"/>
      <w:autoSpaceDN w:val="0"/>
    </w:pPr>
    <w:rPr>
      <w:sz w:val="20"/>
      <w:szCs w:val="20"/>
    </w:rPr>
  </w:style>
  <w:style w:type="character" w:customStyle="1" w:styleId="afc">
    <w:name w:val="Текст примечания Знак"/>
    <w:basedOn w:val="a2"/>
    <w:link w:val="afb"/>
    <w:uiPriority w:val="99"/>
    <w:semiHidden/>
    <w:rsid w:val="009D04AC"/>
    <w:rPr>
      <w:rFonts w:ascii="Times New Roman" w:eastAsia="Times New Roman" w:hAnsi="Times New Roman" w:cs="Times New Roman"/>
      <w:sz w:val="20"/>
      <w:szCs w:val="20"/>
      <w:lang w:eastAsia="ru-RU"/>
    </w:rPr>
  </w:style>
  <w:style w:type="character" w:customStyle="1" w:styleId="apple-style-span">
    <w:name w:val="apple-style-span"/>
    <w:basedOn w:val="a2"/>
    <w:rsid w:val="009D04AC"/>
  </w:style>
  <w:style w:type="paragraph" w:customStyle="1" w:styleId="c26">
    <w:name w:val="c26"/>
    <w:basedOn w:val="a1"/>
    <w:rsid w:val="009D04AC"/>
    <w:pPr>
      <w:spacing w:before="100" w:beforeAutospacing="1" w:after="100" w:afterAutospacing="1"/>
    </w:pPr>
  </w:style>
  <w:style w:type="character" w:customStyle="1" w:styleId="c0">
    <w:name w:val="c0"/>
    <w:basedOn w:val="a2"/>
    <w:rsid w:val="009D04AC"/>
  </w:style>
  <w:style w:type="character" w:customStyle="1" w:styleId="c36">
    <w:name w:val="c36"/>
    <w:basedOn w:val="a2"/>
    <w:rsid w:val="009D04AC"/>
  </w:style>
  <w:style w:type="paragraph" w:styleId="afd">
    <w:name w:val="Document Map"/>
    <w:basedOn w:val="a1"/>
    <w:link w:val="afe"/>
    <w:uiPriority w:val="99"/>
    <w:semiHidden/>
    <w:unhideWhenUsed/>
    <w:rsid w:val="009D04AC"/>
    <w:rPr>
      <w:rFonts w:ascii="Tahoma" w:eastAsia="Calibri" w:hAnsi="Tahoma" w:cs="Tahoma"/>
      <w:sz w:val="16"/>
      <w:szCs w:val="16"/>
      <w:lang w:eastAsia="en-US"/>
    </w:rPr>
  </w:style>
  <w:style w:type="character" w:customStyle="1" w:styleId="afe">
    <w:name w:val="Схема документа Знак"/>
    <w:basedOn w:val="a2"/>
    <w:link w:val="afd"/>
    <w:uiPriority w:val="99"/>
    <w:semiHidden/>
    <w:rsid w:val="009D04AC"/>
    <w:rPr>
      <w:rFonts w:ascii="Tahoma" w:eastAsia="Calibri" w:hAnsi="Tahoma" w:cs="Tahoma"/>
      <w:sz w:val="16"/>
      <w:szCs w:val="16"/>
    </w:rPr>
  </w:style>
  <w:style w:type="numbering" w:customStyle="1" w:styleId="WW8Num8">
    <w:name w:val="WW8Num8"/>
    <w:basedOn w:val="a4"/>
    <w:rsid w:val="009D04AC"/>
    <w:pPr>
      <w:numPr>
        <w:numId w:val="11"/>
      </w:numPr>
    </w:pPr>
  </w:style>
  <w:style w:type="character" w:customStyle="1" w:styleId="11">
    <w:name w:val="Основной текст Знак1"/>
    <w:basedOn w:val="a2"/>
    <w:uiPriority w:val="99"/>
    <w:rsid w:val="00FB6CA4"/>
    <w:rPr>
      <w:rFonts w:ascii="Times New Roman" w:hAnsi="Times New Roman" w:cs="Times New Roman"/>
      <w:sz w:val="16"/>
      <w:szCs w:val="16"/>
      <w:shd w:val="clear" w:color="auto" w:fill="FFFFFF"/>
    </w:rPr>
  </w:style>
  <w:style w:type="character" w:customStyle="1" w:styleId="aff">
    <w:name w:val="Основной текст + Полужирный"/>
    <w:basedOn w:val="11"/>
    <w:uiPriority w:val="99"/>
    <w:rsid w:val="00FB6CA4"/>
    <w:rPr>
      <w:rFonts w:ascii="Times New Roman" w:hAnsi="Times New Roman" w:cs="Times New Roman"/>
      <w:b/>
      <w:b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6892">
      <w:bodyDiv w:val="1"/>
      <w:marLeft w:val="0"/>
      <w:marRight w:val="0"/>
      <w:marTop w:val="0"/>
      <w:marBottom w:val="0"/>
      <w:divBdr>
        <w:top w:val="none" w:sz="0" w:space="0" w:color="auto"/>
        <w:left w:val="none" w:sz="0" w:space="0" w:color="auto"/>
        <w:bottom w:val="none" w:sz="0" w:space="0" w:color="auto"/>
        <w:right w:val="none" w:sz="0" w:space="0" w:color="auto"/>
      </w:divBdr>
    </w:div>
    <w:div w:id="503907632">
      <w:bodyDiv w:val="1"/>
      <w:marLeft w:val="0"/>
      <w:marRight w:val="0"/>
      <w:marTop w:val="0"/>
      <w:marBottom w:val="0"/>
      <w:divBdr>
        <w:top w:val="none" w:sz="0" w:space="0" w:color="auto"/>
        <w:left w:val="none" w:sz="0" w:space="0" w:color="auto"/>
        <w:bottom w:val="none" w:sz="0" w:space="0" w:color="auto"/>
        <w:right w:val="none" w:sz="0" w:space="0" w:color="auto"/>
      </w:divBdr>
    </w:div>
    <w:div w:id="1050691823">
      <w:bodyDiv w:val="1"/>
      <w:marLeft w:val="0"/>
      <w:marRight w:val="0"/>
      <w:marTop w:val="0"/>
      <w:marBottom w:val="0"/>
      <w:divBdr>
        <w:top w:val="none" w:sz="0" w:space="0" w:color="auto"/>
        <w:left w:val="none" w:sz="0" w:space="0" w:color="auto"/>
        <w:bottom w:val="none" w:sz="0" w:space="0" w:color="auto"/>
        <w:right w:val="none" w:sz="0" w:space="0" w:color="auto"/>
      </w:divBdr>
    </w:div>
    <w:div w:id="107027699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5998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u/index.php?page_id=6" TargetMode="External"/><Relationship Id="rId18" Type="http://schemas.openxmlformats.org/officeDocument/2006/relationships/hyperlink" Target="mailto:elyabek@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library.ru/defaultx.asp" TargetMode="External"/><Relationship Id="rId7" Type="http://schemas.openxmlformats.org/officeDocument/2006/relationships/footnotes" Target="footnotes.xml"/><Relationship Id="rId12" Type="http://schemas.openxmlformats.org/officeDocument/2006/relationships/hyperlink" Target="https://urait.ru/bcode/446688" TargetMode="External"/><Relationship Id="rId17" Type="http://schemas.openxmlformats.org/officeDocument/2006/relationships/hyperlink" Target="http://nauka-i-shkola.ru/" TargetMode="External"/><Relationship Id="rId25" Type="http://schemas.openxmlformats.org/officeDocument/2006/relationships/hyperlink" Target="http://www.unn.ru/pages/elibrary/" TargetMode="External"/><Relationship Id="rId2" Type="http://schemas.openxmlformats.org/officeDocument/2006/relationships/numbering" Target="numbering.xml"/><Relationship Id="rId16" Type="http://schemas.openxmlformats.org/officeDocument/2006/relationships/hyperlink" Target="https://vo.hse.ru/about%20%0d2" TargetMode="External"/><Relationship Id="rId20" Type="http://schemas.openxmlformats.org/officeDocument/2006/relationships/hyperlink" Target="http://www.edu.ru/index.php?page_id=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education.ru" TargetMode="External"/><Relationship Id="rId24" Type="http://schemas.openxmlformats.org/officeDocument/2006/relationships/hyperlink" Target="http://nauka-i-shkola.ru/" TargetMode="External"/><Relationship Id="rId5" Type="http://schemas.openxmlformats.org/officeDocument/2006/relationships/settings" Target="settings.xml"/><Relationship Id="rId15" Type="http://schemas.openxmlformats.org/officeDocument/2006/relationships/hyperlink" Target="https://vo.hse.ru/about%20%0d2" TargetMode="External"/><Relationship Id="rId23" Type="http://schemas.openxmlformats.org/officeDocument/2006/relationships/hyperlink" Target="https://vo.hse.ru/about%20%0d2" TargetMode="External"/><Relationship Id="rId28" Type="http://schemas.openxmlformats.org/officeDocument/2006/relationships/theme" Target="theme/theme1.xml"/><Relationship Id="rId10" Type="http://schemas.openxmlformats.org/officeDocument/2006/relationships/hyperlink" Target="https://urait.ru/bcode/446688" TargetMode="External"/><Relationship Id="rId19" Type="http://schemas.openxmlformats.org/officeDocument/2006/relationships/hyperlink" Target="https://urait.ru/bcode/446688" TargetMode="External"/><Relationship Id="rId4" Type="http://schemas.microsoft.com/office/2007/relationships/stylesWithEffects" Target="stylesWithEffects.xml"/><Relationship Id="rId9" Type="http://schemas.openxmlformats.org/officeDocument/2006/relationships/hyperlink" Target="https://www.scirp" TargetMode="External"/><Relationship Id="rId14" Type="http://schemas.openxmlformats.org/officeDocument/2006/relationships/hyperlink" Target="http://elibrary.ru/defaultx.asp" TargetMode="External"/><Relationship Id="rId22" Type="http://schemas.openxmlformats.org/officeDocument/2006/relationships/hyperlink" Target="https://vo.hse.ru/about%20%0d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611C-B553-4EC0-83E7-A74CCB60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14916549</TotalTime>
  <Pages>92</Pages>
  <Words>26916</Words>
  <Characters>153427</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29</cp:revision>
  <cp:lastPrinted>2008-12-31T20:48:00Z</cp:lastPrinted>
  <dcterms:created xsi:type="dcterms:W3CDTF">2022-04-14T04:32:00Z</dcterms:created>
  <dcterms:modified xsi:type="dcterms:W3CDTF">2008-12-31T20:50:00Z</dcterms:modified>
</cp:coreProperties>
</file>