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9A" w:rsidRDefault="0027299A">
      <w:pPr>
        <w:spacing w:after="0"/>
        <w:jc w:val="both"/>
        <w:rPr>
          <w:rFonts w:ascii="Times New Roman" w:hAnsi="Times New Roman"/>
          <w:b/>
          <w:bCs/>
          <w:i/>
          <w:sz w:val="24"/>
          <w:szCs w:val="24"/>
        </w:rPr>
      </w:pPr>
    </w:p>
    <w:p w:rsidR="006B745C" w:rsidRDefault="006B745C" w:rsidP="006B745C">
      <w:pPr>
        <w:jc w:val="center"/>
        <w:rPr>
          <w:rFonts w:ascii="Times New Roman" w:hAnsi="Times New Roman"/>
          <w:b/>
          <w:bCs/>
          <w:iCs/>
          <w:sz w:val="28"/>
          <w:szCs w:val="24"/>
        </w:rPr>
      </w:pPr>
      <w:r>
        <w:rPr>
          <w:rFonts w:ascii="Times New Roman" w:hAnsi="Times New Roman"/>
          <w:b/>
          <w:bCs/>
          <w:i/>
          <w:sz w:val="24"/>
          <w:szCs w:val="24"/>
        </w:rPr>
        <w:t xml:space="preserve">  </w:t>
      </w:r>
      <w:r>
        <w:rPr>
          <w:rFonts w:ascii="Times New Roman" w:hAnsi="Times New Roman"/>
          <w:b/>
          <w:bCs/>
          <w:iCs/>
          <w:sz w:val="28"/>
          <w:szCs w:val="24"/>
        </w:rPr>
        <w:t>МИНИСТЕРСТВО ОБРАЗОВАНИЯ И НАУКИ</w:t>
      </w:r>
    </w:p>
    <w:p w:rsidR="006B745C" w:rsidRDefault="006B745C" w:rsidP="006B745C">
      <w:pPr>
        <w:jc w:val="center"/>
        <w:rPr>
          <w:rFonts w:ascii="Times New Roman" w:hAnsi="Times New Roman"/>
          <w:bCs/>
          <w:sz w:val="28"/>
          <w:szCs w:val="24"/>
        </w:rPr>
      </w:pPr>
      <w:r>
        <w:rPr>
          <w:rFonts w:ascii="Times New Roman" w:hAnsi="Times New Roman"/>
          <w:b/>
          <w:bCs/>
          <w:iCs/>
          <w:sz w:val="28"/>
          <w:szCs w:val="24"/>
        </w:rPr>
        <w:t>КЫРГЫЗСКОЙ РЕСПУБЛИКИ</w:t>
      </w:r>
    </w:p>
    <w:p w:rsidR="006B745C" w:rsidRDefault="006B745C" w:rsidP="006B745C">
      <w:pPr>
        <w:jc w:val="center"/>
        <w:rPr>
          <w:rFonts w:ascii="Times New Roman" w:hAnsi="Times New Roman"/>
          <w:bCs/>
          <w:sz w:val="28"/>
          <w:szCs w:val="24"/>
        </w:rPr>
      </w:pPr>
      <w:r>
        <w:rPr>
          <w:rFonts w:ascii="Times New Roman" w:hAnsi="Times New Roman"/>
          <w:b/>
          <w:bCs/>
          <w:iCs/>
          <w:sz w:val="28"/>
          <w:szCs w:val="24"/>
        </w:rPr>
        <w:t>ОШСКИЙ ГОСУДАРСТВЕННЫЙ УНИВЕРСИТЕТ</w:t>
      </w:r>
    </w:p>
    <w:p w:rsidR="006B745C" w:rsidRDefault="006B745C" w:rsidP="006B745C">
      <w:pPr>
        <w:jc w:val="center"/>
        <w:rPr>
          <w:rFonts w:ascii="Times New Roman" w:hAnsi="Times New Roman"/>
          <w:bCs/>
          <w:sz w:val="28"/>
          <w:szCs w:val="24"/>
        </w:rPr>
      </w:pPr>
      <w:r>
        <w:rPr>
          <w:rFonts w:ascii="Times New Roman" w:hAnsi="Times New Roman"/>
          <w:b/>
          <w:bCs/>
          <w:iCs/>
          <w:sz w:val="28"/>
          <w:szCs w:val="24"/>
          <w:lang w:val="ky-KG"/>
        </w:rPr>
        <w:t>МЕЖДУНАРОДНЫЙ МЕДИЦИНСКИЙ ФАКУЛЬТЕТ</w:t>
      </w:r>
    </w:p>
    <w:p w:rsidR="006B745C" w:rsidRDefault="006B745C" w:rsidP="006B745C">
      <w:pPr>
        <w:jc w:val="center"/>
        <w:rPr>
          <w:rFonts w:ascii="Times New Roman" w:hAnsi="Times New Roman"/>
          <w:b/>
          <w:bCs/>
          <w:iCs/>
          <w:sz w:val="24"/>
          <w:szCs w:val="24"/>
        </w:rPr>
      </w:pPr>
    </w:p>
    <w:p w:rsidR="006B745C" w:rsidRDefault="006B745C" w:rsidP="006B745C">
      <w:pPr>
        <w:jc w:val="center"/>
        <w:rPr>
          <w:rFonts w:ascii="Times New Roman" w:hAnsi="Times New Roman"/>
          <w:b/>
          <w:sz w:val="24"/>
          <w:szCs w:val="24"/>
        </w:rPr>
      </w:pPr>
      <w:r>
        <w:rPr>
          <w:rFonts w:ascii="Times New Roman" w:hAnsi="Times New Roman"/>
          <w:b/>
          <w:sz w:val="28"/>
          <w:szCs w:val="24"/>
        </w:rPr>
        <w:t>Кафедра Общественное здоровье и здравоохранение</w:t>
      </w:r>
    </w:p>
    <w:p w:rsidR="006B745C" w:rsidRDefault="006B745C" w:rsidP="006B745C">
      <w:pPr>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59264" behindDoc="0" locked="0" layoutInCell="1" allowOverlap="1" wp14:anchorId="311354E3" wp14:editId="4DAC64C7">
                <wp:simplePos x="0" y="0"/>
                <wp:positionH relativeFrom="margin">
                  <wp:posOffset>-17780</wp:posOffset>
                </wp:positionH>
                <wp:positionV relativeFrom="paragraph">
                  <wp:posOffset>222885</wp:posOffset>
                </wp:positionV>
                <wp:extent cx="3019425" cy="1292860"/>
                <wp:effectExtent l="0" t="0" r="9525" b="2540"/>
                <wp:wrapNone/>
                <wp:docPr id="10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646" cy="1292860"/>
                        </a:xfrm>
                        <a:prstGeom prst="rect">
                          <a:avLst/>
                        </a:prstGeom>
                        <a:solidFill>
                          <a:srgbClr val="FFFFFF"/>
                        </a:solidFill>
                        <a:ln>
                          <a:noFill/>
                        </a:ln>
                      </wps:spPr>
                      <wps:txbx>
                        <w:txbxContent>
                          <w:p w:rsidR="006F7F34" w:rsidRDefault="006F7F34" w:rsidP="006B745C">
                            <w:pPr>
                              <w:tabs>
                                <w:tab w:val="left" w:pos="426"/>
                              </w:tabs>
                              <w:rPr>
                                <w:rFonts w:ascii="Times New Roman" w:hAnsi="Times New Roman"/>
                                <w:b/>
                                <w:sz w:val="26"/>
                                <w:szCs w:val="26"/>
                                <w:lang w:val="ky-KG"/>
                              </w:rPr>
                            </w:pPr>
                            <w:r>
                              <w:rPr>
                                <w:rFonts w:ascii="Times New Roman" w:hAnsi="Times New Roman"/>
                                <w:b/>
                                <w:sz w:val="26"/>
                                <w:szCs w:val="26"/>
                                <w:lang w:val="ky-KG"/>
                              </w:rPr>
                              <w:t>РАССМОТРЕНО</w:t>
                            </w:r>
                          </w:p>
                          <w:p w:rsidR="006F7F34" w:rsidRDefault="006F7F34" w:rsidP="006B745C">
                            <w:pPr>
                              <w:tabs>
                                <w:tab w:val="left" w:pos="426"/>
                              </w:tabs>
                              <w:rPr>
                                <w:rFonts w:ascii="Times New Roman" w:hAnsi="Times New Roman"/>
                                <w:sz w:val="24"/>
                                <w:szCs w:val="24"/>
                              </w:rPr>
                            </w:pPr>
                            <w:r>
                              <w:rPr>
                                <w:rFonts w:ascii="Times New Roman" w:hAnsi="Times New Roman"/>
                                <w:sz w:val="24"/>
                                <w:szCs w:val="24"/>
                              </w:rPr>
                              <w:t>на заседании кафедры протокол № ___</w:t>
                            </w:r>
                          </w:p>
                          <w:p w:rsidR="006F7F34" w:rsidRDefault="006F7F34" w:rsidP="006B745C">
                            <w:pPr>
                              <w:tabs>
                                <w:tab w:val="left" w:pos="426"/>
                              </w:tabs>
                              <w:rPr>
                                <w:rFonts w:ascii="Times New Roman" w:hAnsi="Times New Roman"/>
                                <w:color w:val="000000"/>
                                <w:sz w:val="23"/>
                                <w:szCs w:val="23"/>
                              </w:rPr>
                            </w:pPr>
                            <w:r>
                              <w:rPr>
                                <w:rFonts w:ascii="Times New Roman" w:hAnsi="Times New Roman"/>
                                <w:sz w:val="24"/>
                                <w:szCs w:val="24"/>
                              </w:rPr>
                              <w:t>от «___» ______ 20</w:t>
                            </w:r>
                            <w:r>
                              <w:rPr>
                                <w:rFonts w:ascii="Times New Roman" w:hAnsi="Times New Roman"/>
                                <w:sz w:val="24"/>
                                <w:szCs w:val="24"/>
                                <w:lang w:val="ky-KG"/>
                              </w:rPr>
                              <w:t>23</w:t>
                            </w:r>
                            <w:r>
                              <w:rPr>
                                <w:rFonts w:ascii="Times New Roman" w:hAnsi="Times New Roman"/>
                                <w:sz w:val="24"/>
                                <w:szCs w:val="24"/>
                              </w:rPr>
                              <w:t xml:space="preserve"> г</w:t>
                            </w:r>
                            <w:r>
                              <w:rPr>
                                <w:rFonts w:ascii="Times New Roman" w:hAnsi="Times New Roman"/>
                                <w:sz w:val="24"/>
                                <w:szCs w:val="24"/>
                                <w:lang w:val="ky-KG"/>
                              </w:rPr>
                              <w:t>ода</w:t>
                            </w:r>
                          </w:p>
                          <w:p w:rsidR="006F7F34" w:rsidRDefault="006F7F34" w:rsidP="006B745C">
                            <w:pPr>
                              <w:tabs>
                                <w:tab w:val="left" w:pos="426"/>
                              </w:tabs>
                              <w:rPr>
                                <w:rFonts w:ascii="Times New Roman" w:hAnsi="Times New Roman"/>
                                <w:color w:val="000000"/>
                                <w:sz w:val="23"/>
                                <w:szCs w:val="23"/>
                                <w:lang w:val="ky-KG"/>
                              </w:rPr>
                            </w:pPr>
                            <w:r>
                              <w:rPr>
                                <w:rFonts w:ascii="Times New Roman" w:hAnsi="Times New Roman"/>
                                <w:color w:val="000000"/>
                                <w:sz w:val="23"/>
                                <w:szCs w:val="23"/>
                              </w:rPr>
                              <w:t xml:space="preserve">Зав. </w:t>
                            </w:r>
                            <w:r>
                              <w:rPr>
                                <w:rFonts w:ascii="Times New Roman" w:hAnsi="Times New Roman"/>
                                <w:color w:val="000000"/>
                                <w:sz w:val="23"/>
                                <w:szCs w:val="23"/>
                                <w:lang w:val="ky-KG"/>
                              </w:rPr>
                              <w:t>к</w:t>
                            </w:r>
                            <w:r>
                              <w:rPr>
                                <w:rFonts w:ascii="Times New Roman" w:hAnsi="Times New Roman"/>
                                <w:color w:val="000000"/>
                                <w:sz w:val="23"/>
                                <w:szCs w:val="23"/>
                              </w:rPr>
                              <w:t>афедрой</w:t>
                            </w:r>
                            <w:r>
                              <w:rPr>
                                <w:rFonts w:ascii="Times New Roman" w:hAnsi="Times New Roman"/>
                                <w:color w:val="000000"/>
                                <w:sz w:val="23"/>
                                <w:szCs w:val="23"/>
                                <w:lang w:val="ky-KG"/>
                              </w:rPr>
                              <w:t xml:space="preserve"> к.м.н., доцент</w:t>
                            </w:r>
                          </w:p>
                          <w:p w:rsidR="006F7F34" w:rsidRDefault="006F7F34" w:rsidP="006B745C">
                            <w:pPr>
                              <w:tabs>
                                <w:tab w:val="left" w:pos="426"/>
                              </w:tabs>
                              <w:rPr>
                                <w:rFonts w:ascii="Times New Roman" w:hAnsi="Times New Roman"/>
                                <w:sz w:val="24"/>
                                <w:szCs w:val="24"/>
                              </w:rPr>
                            </w:pPr>
                            <w:r>
                              <w:rPr>
                                <w:rFonts w:ascii="Times New Roman" w:hAnsi="Times New Roman"/>
                                <w:color w:val="000000"/>
                                <w:sz w:val="23"/>
                                <w:szCs w:val="23"/>
                              </w:rPr>
                              <w:t>Турусбекова А.К. __________</w:t>
                            </w:r>
                          </w:p>
                        </w:txbxContent>
                      </wps:txbx>
                      <wps:bodyPr rot="0" vert="horz" wrap="square" lIns="91440" tIns="45720" rIns="91440" bIns="45720" anchor="t" anchorCtr="0" upright="1">
                        <a:noAutofit/>
                      </wps:bodyPr>
                    </wps:wsp>
                  </a:graphicData>
                </a:graphic>
              </wp:anchor>
            </w:drawing>
          </mc:Choice>
          <mc:Fallback>
            <w:pict>
              <v:shapetype w14:anchorId="311354E3" id="_x0000_t202" coordsize="21600,21600" o:spt="202" path="m,l,21600r21600,l21600,xe">
                <v:stroke joinstyle="miter"/>
                <v:path gradientshapeok="t" o:connecttype="rect"/>
              </v:shapetype>
              <v:shape id="Надпись 7" o:spid="_x0000_s1026" type="#_x0000_t202" style="position:absolute;left:0;text-align:left;margin-left:-1.4pt;margin-top:17.55pt;width:237.75pt;height:101.8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" stroked="f">
                <v:textbox>
                  <w:txbxContent>
                    <w:p w:rsidR="006F7F34" w:rsidRDefault="006F7F34" w:rsidP="006B745C">
                      <w:pPr>
                        <w:tabs>
                          <w:tab w:val="left" w:pos="426"/>
                        </w:tabs>
                        <w:rPr>
                          <w:rFonts w:ascii="Times New Roman" w:hAnsi="Times New Roman"/>
                          <w:b/>
                          <w:sz w:val="26"/>
                          <w:szCs w:val="26"/>
                          <w:lang w:val="ky-KG"/>
                        </w:rPr>
                      </w:pPr>
                      <w:r>
                        <w:rPr>
                          <w:rFonts w:ascii="Times New Roman" w:hAnsi="Times New Roman"/>
                          <w:b/>
                          <w:sz w:val="26"/>
                          <w:szCs w:val="26"/>
                          <w:lang w:val="ky-KG"/>
                        </w:rPr>
                        <w:t>РАССМОТРЕНО</w:t>
                      </w:r>
                    </w:p>
                    <w:p w:rsidR="006F7F34" w:rsidRDefault="006F7F34" w:rsidP="006B745C">
                      <w:pPr>
                        <w:tabs>
                          <w:tab w:val="left" w:pos="426"/>
                        </w:tabs>
                        <w:rPr>
                          <w:rFonts w:ascii="Times New Roman" w:hAnsi="Times New Roman"/>
                          <w:sz w:val="24"/>
                          <w:szCs w:val="24"/>
                        </w:rPr>
                      </w:pPr>
                      <w:r>
                        <w:rPr>
                          <w:rFonts w:ascii="Times New Roman" w:hAnsi="Times New Roman"/>
                          <w:sz w:val="24"/>
                          <w:szCs w:val="24"/>
                        </w:rPr>
                        <w:t>на заседании кафедры протокол № ___</w:t>
                      </w:r>
                    </w:p>
                    <w:p w:rsidR="006F7F34" w:rsidRDefault="006F7F34" w:rsidP="006B745C">
                      <w:pPr>
                        <w:tabs>
                          <w:tab w:val="left" w:pos="426"/>
                        </w:tabs>
                        <w:rPr>
                          <w:rFonts w:ascii="Times New Roman" w:hAnsi="Times New Roman"/>
                          <w:color w:val="000000"/>
                          <w:sz w:val="23"/>
                          <w:szCs w:val="23"/>
                        </w:rPr>
                      </w:pPr>
                      <w:r>
                        <w:rPr>
                          <w:rFonts w:ascii="Times New Roman" w:hAnsi="Times New Roman"/>
                          <w:sz w:val="24"/>
                          <w:szCs w:val="24"/>
                        </w:rPr>
                        <w:t>от «___» ______ 20</w:t>
                      </w:r>
                      <w:r>
                        <w:rPr>
                          <w:rFonts w:ascii="Times New Roman" w:hAnsi="Times New Roman"/>
                          <w:sz w:val="24"/>
                          <w:szCs w:val="24"/>
                          <w:lang w:val="ky-KG"/>
                        </w:rPr>
                        <w:t>23</w:t>
                      </w:r>
                      <w:r>
                        <w:rPr>
                          <w:rFonts w:ascii="Times New Roman" w:hAnsi="Times New Roman"/>
                          <w:sz w:val="24"/>
                          <w:szCs w:val="24"/>
                        </w:rPr>
                        <w:t xml:space="preserve"> г</w:t>
                      </w:r>
                      <w:r>
                        <w:rPr>
                          <w:rFonts w:ascii="Times New Roman" w:hAnsi="Times New Roman"/>
                          <w:sz w:val="24"/>
                          <w:szCs w:val="24"/>
                          <w:lang w:val="ky-KG"/>
                        </w:rPr>
                        <w:t>ода</w:t>
                      </w:r>
                    </w:p>
                    <w:p w:rsidR="006F7F34" w:rsidRDefault="006F7F34" w:rsidP="006B745C">
                      <w:pPr>
                        <w:tabs>
                          <w:tab w:val="left" w:pos="426"/>
                        </w:tabs>
                        <w:rPr>
                          <w:rFonts w:ascii="Times New Roman" w:hAnsi="Times New Roman"/>
                          <w:color w:val="000000"/>
                          <w:sz w:val="23"/>
                          <w:szCs w:val="23"/>
                          <w:lang w:val="ky-KG"/>
                        </w:rPr>
                      </w:pPr>
                      <w:r>
                        <w:rPr>
                          <w:rFonts w:ascii="Times New Roman" w:hAnsi="Times New Roman"/>
                          <w:color w:val="000000"/>
                          <w:sz w:val="23"/>
                          <w:szCs w:val="23"/>
                        </w:rPr>
                        <w:t xml:space="preserve">Зав. </w:t>
                      </w:r>
                      <w:r>
                        <w:rPr>
                          <w:rFonts w:ascii="Times New Roman" w:hAnsi="Times New Roman"/>
                          <w:color w:val="000000"/>
                          <w:sz w:val="23"/>
                          <w:szCs w:val="23"/>
                          <w:lang w:val="ky-KG"/>
                        </w:rPr>
                        <w:t>к</w:t>
                      </w:r>
                      <w:r>
                        <w:rPr>
                          <w:rFonts w:ascii="Times New Roman" w:hAnsi="Times New Roman"/>
                          <w:color w:val="000000"/>
                          <w:sz w:val="23"/>
                          <w:szCs w:val="23"/>
                        </w:rPr>
                        <w:t>афедрой</w:t>
                      </w:r>
                      <w:r>
                        <w:rPr>
                          <w:rFonts w:ascii="Times New Roman" w:hAnsi="Times New Roman"/>
                          <w:color w:val="000000"/>
                          <w:sz w:val="23"/>
                          <w:szCs w:val="23"/>
                          <w:lang w:val="ky-KG"/>
                        </w:rPr>
                        <w:t xml:space="preserve"> к.м.н., доцент</w:t>
                      </w:r>
                    </w:p>
                    <w:p w:rsidR="006F7F34" w:rsidRDefault="006F7F34" w:rsidP="006B745C">
                      <w:pPr>
                        <w:tabs>
                          <w:tab w:val="left" w:pos="426"/>
                        </w:tabs>
                        <w:rPr>
                          <w:rFonts w:ascii="Times New Roman" w:hAnsi="Times New Roman"/>
                          <w:sz w:val="24"/>
                          <w:szCs w:val="24"/>
                        </w:rPr>
                      </w:pPr>
                      <w:r>
                        <w:rPr>
                          <w:rFonts w:ascii="Times New Roman" w:hAnsi="Times New Roman"/>
                          <w:color w:val="000000"/>
                          <w:sz w:val="23"/>
                          <w:szCs w:val="23"/>
                        </w:rPr>
                        <w:t>Турусбекова А.К. __________</w:t>
                      </w:r>
                    </w:p>
                  </w:txbxContent>
                </v:textbox>
                <w10:wrap anchorx="margin"/>
              </v:shape>
            </w:pict>
          </mc:Fallback>
        </mc:AlternateContent>
      </w:r>
    </w:p>
    <w:p w:rsidR="006B745C" w:rsidRDefault="006B745C" w:rsidP="006B745C">
      <w:pPr>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0288" behindDoc="0" locked="0" layoutInCell="1" allowOverlap="1" wp14:anchorId="69A2F7BD" wp14:editId="2C06F882">
                <wp:simplePos x="0" y="0"/>
                <wp:positionH relativeFrom="margin">
                  <wp:posOffset>3904615</wp:posOffset>
                </wp:positionH>
                <wp:positionV relativeFrom="paragraph">
                  <wp:posOffset>9525</wp:posOffset>
                </wp:positionV>
                <wp:extent cx="2243455" cy="1336675"/>
                <wp:effectExtent l="0" t="0" r="4445" b="15875"/>
                <wp:wrapNone/>
                <wp:docPr id="103"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70" cy="1336675"/>
                        </a:xfrm>
                        <a:prstGeom prst="rect">
                          <a:avLst/>
                        </a:prstGeom>
                        <a:solidFill>
                          <a:srgbClr val="FFFFFF"/>
                        </a:solidFill>
                        <a:ln>
                          <a:noFill/>
                        </a:ln>
                      </wps:spPr>
                      <wps:txbx>
                        <w:txbxContent>
                          <w:p w:rsidR="006F7F34" w:rsidRDefault="006F7F34" w:rsidP="006B745C">
                            <w:pPr>
                              <w:rPr>
                                <w:rFonts w:ascii="Times New Roman" w:hAnsi="Times New Roman"/>
                                <w:sz w:val="24"/>
                                <w:lang w:val="ky-KG"/>
                              </w:rPr>
                            </w:pPr>
                            <w:r>
                              <w:rPr>
                                <w:rFonts w:ascii="Times New Roman" w:hAnsi="Times New Roman"/>
                                <w:b/>
                                <w:sz w:val="24"/>
                                <w:lang w:val="ky-KG"/>
                              </w:rPr>
                              <w:t>УТВЕРЖДАЮ____________</w:t>
                            </w:r>
                            <w:r>
                              <w:rPr>
                                <w:rFonts w:ascii="Times New Roman" w:hAnsi="Times New Roman"/>
                                <w:b/>
                                <w:sz w:val="24"/>
                              </w:rPr>
                              <w:t>_</w:t>
                            </w:r>
                          </w:p>
                          <w:p w:rsidR="006F7F34" w:rsidRDefault="006F7F34" w:rsidP="006B745C">
                            <w:pPr>
                              <w:rPr>
                                <w:rFonts w:ascii="Times New Roman" w:hAnsi="Times New Roman"/>
                                <w:sz w:val="24"/>
                                <w:lang w:val="ky-KG"/>
                              </w:rPr>
                            </w:pPr>
                            <w:r>
                              <w:rPr>
                                <w:rFonts w:ascii="Times New Roman" w:hAnsi="Times New Roman"/>
                                <w:sz w:val="24"/>
                                <w:lang w:val="ky-KG"/>
                              </w:rPr>
                              <w:t>Председатель УМС ММФ</w:t>
                            </w:r>
                          </w:p>
                          <w:p w:rsidR="006F7F34" w:rsidRDefault="006F7F34" w:rsidP="006B745C">
                            <w:pPr>
                              <w:rPr>
                                <w:rFonts w:ascii="Times New Roman" w:hAnsi="Times New Roman"/>
                                <w:sz w:val="24"/>
                                <w:lang w:val="ky-KG"/>
                              </w:rPr>
                            </w:pPr>
                            <w:r>
                              <w:rPr>
                                <w:rFonts w:ascii="Times New Roman" w:hAnsi="Times New Roman"/>
                                <w:sz w:val="24"/>
                                <w:lang w:val="ky-KG"/>
                              </w:rPr>
                              <w:t>к.э.н.Базиева А.М.</w:t>
                            </w:r>
                          </w:p>
                          <w:p w:rsidR="006F7F34" w:rsidRDefault="006F7F34" w:rsidP="006B745C">
                            <w:pPr>
                              <w:rPr>
                                <w:rFonts w:ascii="Times New Roman" w:hAnsi="Times New Roman"/>
                                <w:sz w:val="24"/>
                                <w:lang w:val="ky-KG"/>
                              </w:rPr>
                            </w:pPr>
                            <w:r>
                              <w:rPr>
                                <w:rFonts w:ascii="Times New Roman" w:hAnsi="Times New Roman"/>
                                <w:sz w:val="24"/>
                                <w:lang w:val="ky-KG"/>
                              </w:rPr>
                              <w:t>“____”_____________ 2023г.</w:t>
                            </w:r>
                          </w:p>
                          <w:p w:rsidR="006F7F34" w:rsidRDefault="006F7F34" w:rsidP="006B745C">
                            <w:pPr>
                              <w:tabs>
                                <w:tab w:val="left" w:pos="426"/>
                              </w:tabs>
                              <w:ind w:left="426" w:hanging="426"/>
                              <w:rPr>
                                <w:sz w:val="28"/>
                                <w:szCs w:val="24"/>
                              </w:rPr>
                            </w:pPr>
                          </w:p>
                          <w:p w:rsidR="006F7F34" w:rsidRDefault="006F7F34" w:rsidP="006B745C"/>
                        </w:txbxContent>
                      </wps:txbx>
                      <wps:bodyPr rot="0" vert="horz" wrap="square" lIns="91440" tIns="45720" rIns="91440" bIns="45720" anchor="t" anchorCtr="0" upright="1">
                        <a:noAutofit/>
                      </wps:bodyPr>
                    </wps:wsp>
                  </a:graphicData>
                </a:graphic>
              </wp:anchor>
            </w:drawing>
          </mc:Choice>
          <mc:Fallback>
            <w:pict>
              <v:shape w14:anchorId="69A2F7BD" id="Надпись 8" o:spid="_x0000_s1027" type="#_x0000_t202" style="position:absolute;left:0;text-align:left;margin-left:307.45pt;margin-top:.75pt;width:176.65pt;height:105.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" stroked="f">
                <v:textbox>
                  <w:txbxContent>
                    <w:p w:rsidR="006F7F34" w:rsidRDefault="006F7F34" w:rsidP="006B745C">
                      <w:pPr>
                        <w:rPr>
                          <w:rFonts w:ascii="Times New Roman" w:hAnsi="Times New Roman"/>
                          <w:sz w:val="24"/>
                          <w:lang w:val="ky-KG"/>
                        </w:rPr>
                      </w:pPr>
                      <w:r>
                        <w:rPr>
                          <w:rFonts w:ascii="Times New Roman" w:hAnsi="Times New Roman"/>
                          <w:b/>
                          <w:sz w:val="24"/>
                          <w:lang w:val="ky-KG"/>
                        </w:rPr>
                        <w:t>УТВЕРЖДАЮ____________</w:t>
                      </w:r>
                      <w:r>
                        <w:rPr>
                          <w:rFonts w:ascii="Times New Roman" w:hAnsi="Times New Roman"/>
                          <w:b/>
                          <w:sz w:val="24"/>
                        </w:rPr>
                        <w:t>_</w:t>
                      </w:r>
                    </w:p>
                    <w:p w:rsidR="006F7F34" w:rsidRDefault="006F7F34" w:rsidP="006B745C">
                      <w:pPr>
                        <w:rPr>
                          <w:rFonts w:ascii="Times New Roman" w:hAnsi="Times New Roman"/>
                          <w:sz w:val="24"/>
                          <w:lang w:val="ky-KG"/>
                        </w:rPr>
                      </w:pPr>
                      <w:r>
                        <w:rPr>
                          <w:rFonts w:ascii="Times New Roman" w:hAnsi="Times New Roman"/>
                          <w:sz w:val="24"/>
                          <w:lang w:val="ky-KG"/>
                        </w:rPr>
                        <w:t>Председатель УМС ММФ</w:t>
                      </w:r>
                    </w:p>
                    <w:p w:rsidR="006F7F34" w:rsidRDefault="006F7F34" w:rsidP="006B745C">
                      <w:pPr>
                        <w:rPr>
                          <w:rFonts w:ascii="Times New Roman" w:hAnsi="Times New Roman"/>
                          <w:sz w:val="24"/>
                          <w:lang w:val="ky-KG"/>
                        </w:rPr>
                      </w:pPr>
                      <w:r>
                        <w:rPr>
                          <w:rFonts w:ascii="Times New Roman" w:hAnsi="Times New Roman"/>
                          <w:sz w:val="24"/>
                          <w:lang w:val="ky-KG"/>
                        </w:rPr>
                        <w:t>к.э.н.Базиева А.М.</w:t>
                      </w:r>
                    </w:p>
                    <w:p w:rsidR="006F7F34" w:rsidRDefault="006F7F34" w:rsidP="006B745C">
                      <w:pPr>
                        <w:rPr>
                          <w:rFonts w:ascii="Times New Roman" w:hAnsi="Times New Roman"/>
                          <w:sz w:val="24"/>
                          <w:lang w:val="ky-KG"/>
                        </w:rPr>
                      </w:pPr>
                      <w:r>
                        <w:rPr>
                          <w:rFonts w:ascii="Times New Roman" w:hAnsi="Times New Roman"/>
                          <w:sz w:val="24"/>
                          <w:lang w:val="ky-KG"/>
                        </w:rPr>
                        <w:t>“____”_____________ 2023г.</w:t>
                      </w:r>
                    </w:p>
                    <w:p w:rsidR="006F7F34" w:rsidRDefault="006F7F34" w:rsidP="006B745C">
                      <w:pPr>
                        <w:tabs>
                          <w:tab w:val="left" w:pos="426"/>
                        </w:tabs>
                        <w:ind w:left="426" w:hanging="426"/>
                        <w:rPr>
                          <w:sz w:val="28"/>
                          <w:szCs w:val="24"/>
                        </w:rPr>
                      </w:pPr>
                    </w:p>
                    <w:p w:rsidR="006F7F34" w:rsidRDefault="006F7F34" w:rsidP="006B745C"/>
                  </w:txbxContent>
                </v:textbox>
                <w10:wrap anchorx="margin"/>
              </v:shape>
            </w:pict>
          </mc:Fallback>
        </mc:AlternateContent>
      </w:r>
    </w:p>
    <w:p w:rsidR="006B745C" w:rsidRDefault="006B745C" w:rsidP="006B745C">
      <w:pPr>
        <w:jc w:val="center"/>
        <w:rPr>
          <w:rFonts w:ascii="Times New Roman" w:hAnsi="Times New Roman"/>
          <w:i/>
          <w:iCs/>
          <w:sz w:val="24"/>
          <w:szCs w:val="24"/>
        </w:rPr>
      </w:pPr>
    </w:p>
    <w:p w:rsidR="006B745C" w:rsidRDefault="006B745C" w:rsidP="006B745C">
      <w:pPr>
        <w:jc w:val="center"/>
        <w:rPr>
          <w:rFonts w:ascii="Times New Roman" w:hAnsi="Times New Roman"/>
          <w:i/>
          <w:iCs/>
          <w:sz w:val="24"/>
          <w:szCs w:val="24"/>
        </w:rPr>
      </w:pPr>
    </w:p>
    <w:p w:rsidR="006B745C" w:rsidRDefault="006B745C" w:rsidP="006B745C">
      <w:pPr>
        <w:jc w:val="center"/>
        <w:rPr>
          <w:rFonts w:ascii="Times New Roman" w:hAnsi="Times New Roman"/>
          <w:i/>
          <w:iCs/>
          <w:sz w:val="24"/>
          <w:szCs w:val="24"/>
        </w:rPr>
      </w:pPr>
    </w:p>
    <w:p w:rsidR="006B745C" w:rsidRDefault="006B745C" w:rsidP="006B745C">
      <w:pPr>
        <w:ind w:firstLine="708"/>
        <w:jc w:val="center"/>
        <w:rPr>
          <w:rFonts w:ascii="Times New Roman" w:hAnsi="Times New Roman"/>
          <w:bCs/>
          <w:iCs/>
          <w:sz w:val="28"/>
          <w:szCs w:val="28"/>
        </w:rPr>
      </w:pPr>
    </w:p>
    <w:p w:rsidR="006B745C" w:rsidRDefault="006B745C" w:rsidP="006B745C">
      <w:pPr>
        <w:rPr>
          <w:rFonts w:ascii="Times New Roman" w:hAnsi="Times New Roman"/>
          <w:b/>
          <w:sz w:val="48"/>
          <w:szCs w:val="24"/>
        </w:rPr>
      </w:pPr>
    </w:p>
    <w:p w:rsidR="006B745C" w:rsidRDefault="006B745C" w:rsidP="006B745C">
      <w:pPr>
        <w:jc w:val="center"/>
        <w:rPr>
          <w:rFonts w:ascii="Times New Roman" w:hAnsi="Times New Roman"/>
          <w:b/>
          <w:sz w:val="48"/>
          <w:szCs w:val="24"/>
        </w:rPr>
      </w:pPr>
      <w:r>
        <w:rPr>
          <w:rFonts w:ascii="Times New Roman" w:hAnsi="Times New Roman"/>
          <w:b/>
          <w:sz w:val="48"/>
          <w:szCs w:val="24"/>
        </w:rPr>
        <w:t>Силлабус</w:t>
      </w:r>
    </w:p>
    <w:p w:rsidR="006B745C" w:rsidRPr="00990F17" w:rsidRDefault="006B745C" w:rsidP="006B745C">
      <w:pPr>
        <w:jc w:val="center"/>
        <w:rPr>
          <w:rFonts w:ascii="Times New Roman" w:hAnsi="Times New Roman"/>
          <w:b/>
          <w:sz w:val="48"/>
          <w:szCs w:val="24"/>
        </w:rPr>
      </w:pPr>
    </w:p>
    <w:p w:rsidR="006B745C" w:rsidRDefault="006B745C" w:rsidP="006B745C">
      <w:pPr>
        <w:jc w:val="center"/>
        <w:rPr>
          <w:rFonts w:ascii="Times New Roman" w:hAnsi="Times New Roman"/>
          <w:sz w:val="28"/>
          <w:szCs w:val="36"/>
        </w:rPr>
      </w:pPr>
      <w:r>
        <w:rPr>
          <w:rFonts w:ascii="Times New Roman" w:hAnsi="Times New Roman"/>
          <w:sz w:val="28"/>
          <w:szCs w:val="36"/>
        </w:rPr>
        <w:t>по дисциплине: «</w:t>
      </w:r>
      <w:r>
        <w:rPr>
          <w:rFonts w:ascii="Times New Roman" w:hAnsi="Times New Roman"/>
          <w:b/>
          <w:sz w:val="28"/>
          <w:szCs w:val="36"/>
          <w:lang w:val="ky-KG"/>
        </w:rPr>
        <w:t>Тропическ</w:t>
      </w:r>
      <w:r>
        <w:rPr>
          <w:rFonts w:ascii="Times New Roman" w:hAnsi="Times New Roman"/>
          <w:b/>
          <w:sz w:val="28"/>
          <w:szCs w:val="36"/>
        </w:rPr>
        <w:t>ая медицина</w:t>
      </w:r>
      <w:r>
        <w:rPr>
          <w:rFonts w:ascii="Times New Roman" w:hAnsi="Times New Roman"/>
          <w:sz w:val="28"/>
          <w:szCs w:val="36"/>
        </w:rPr>
        <w:t>»</w:t>
      </w:r>
    </w:p>
    <w:p w:rsidR="006B745C" w:rsidRDefault="006B745C" w:rsidP="006B745C">
      <w:pPr>
        <w:pBdr>
          <w:bottom w:val="single" w:sz="12" w:space="1" w:color="auto"/>
        </w:pBdr>
        <w:jc w:val="center"/>
        <w:rPr>
          <w:rFonts w:ascii="Times New Roman" w:hAnsi="Times New Roman"/>
          <w:sz w:val="28"/>
          <w:szCs w:val="36"/>
        </w:rPr>
      </w:pPr>
      <w:r>
        <w:rPr>
          <w:rFonts w:ascii="Times New Roman" w:hAnsi="Times New Roman"/>
          <w:sz w:val="28"/>
          <w:szCs w:val="36"/>
        </w:rPr>
        <w:t xml:space="preserve">для студентов очного отделения, обучающихся по </w:t>
      </w:r>
      <w:r>
        <w:rPr>
          <w:rFonts w:ascii="Times New Roman" w:hAnsi="Times New Roman"/>
          <w:sz w:val="28"/>
          <w:szCs w:val="36"/>
          <w:lang w:val="ky-KG"/>
        </w:rPr>
        <w:t>специальности</w:t>
      </w:r>
      <w:r>
        <w:rPr>
          <w:rFonts w:ascii="Times New Roman" w:hAnsi="Times New Roman"/>
          <w:sz w:val="28"/>
          <w:szCs w:val="36"/>
        </w:rPr>
        <w:t>:</w:t>
      </w:r>
    </w:p>
    <w:p w:rsidR="006B745C" w:rsidRDefault="006B745C" w:rsidP="006B745C">
      <w:pPr>
        <w:pBdr>
          <w:bottom w:val="single" w:sz="12" w:space="1" w:color="auto"/>
        </w:pBdr>
        <w:jc w:val="center"/>
        <w:rPr>
          <w:rFonts w:ascii="Times New Roman" w:hAnsi="Times New Roman"/>
          <w:b/>
          <w:sz w:val="28"/>
          <w:szCs w:val="36"/>
        </w:rPr>
      </w:pPr>
      <w:r>
        <w:rPr>
          <w:rFonts w:ascii="Times New Roman" w:hAnsi="Times New Roman"/>
          <w:b/>
          <w:sz w:val="28"/>
          <w:szCs w:val="36"/>
        </w:rPr>
        <w:t>«560001 – лечебное дело (</w:t>
      </w:r>
      <w:r>
        <w:rPr>
          <w:rFonts w:ascii="Times New Roman" w:hAnsi="Times New Roman"/>
          <w:b/>
          <w:sz w:val="28"/>
          <w:szCs w:val="36"/>
          <w:lang w:val="en-US"/>
        </w:rPr>
        <w:t>GM</w:t>
      </w:r>
      <w:r>
        <w:rPr>
          <w:rFonts w:ascii="Times New Roman" w:hAnsi="Times New Roman"/>
          <w:b/>
          <w:sz w:val="28"/>
          <w:szCs w:val="36"/>
        </w:rPr>
        <w:t>)»</w:t>
      </w:r>
    </w:p>
    <w:p w:rsidR="006B745C" w:rsidRDefault="006B745C" w:rsidP="006B745C">
      <w:pPr>
        <w:jc w:val="center"/>
        <w:rPr>
          <w:rFonts w:ascii="Times New Roman" w:hAnsi="Times New Roman"/>
          <w:b/>
          <w:sz w:val="28"/>
          <w:szCs w:val="36"/>
        </w:rPr>
      </w:pPr>
      <w:r>
        <w:rPr>
          <w:rFonts w:ascii="Times New Roman" w:hAnsi="Times New Roman"/>
          <w:b/>
          <w:sz w:val="28"/>
          <w:szCs w:val="36"/>
        </w:rPr>
        <w:t xml:space="preserve">курс – </w:t>
      </w:r>
      <w:r w:rsidRPr="004E4802">
        <w:rPr>
          <w:rFonts w:ascii="Times New Roman" w:hAnsi="Times New Roman"/>
          <w:b/>
          <w:sz w:val="28"/>
          <w:szCs w:val="36"/>
        </w:rPr>
        <w:t>4</w:t>
      </w:r>
      <w:r>
        <w:rPr>
          <w:rFonts w:ascii="Times New Roman" w:hAnsi="Times New Roman"/>
          <w:b/>
          <w:sz w:val="28"/>
          <w:szCs w:val="36"/>
        </w:rPr>
        <w:t>, семестр – 8</w:t>
      </w:r>
    </w:p>
    <w:p w:rsidR="006B745C" w:rsidRPr="006B745C" w:rsidRDefault="006B745C" w:rsidP="006B745C">
      <w:pPr>
        <w:spacing w:line="240" w:lineRule="atLeast"/>
        <w:jc w:val="both"/>
        <w:rPr>
          <w:rFonts w:ascii="Times New Roman" w:hAnsi="Times New Roman"/>
          <w:color w:val="000000"/>
          <w:sz w:val="28"/>
          <w:szCs w:val="24"/>
          <w:lang w:val="en-US"/>
        </w:rPr>
      </w:pPr>
      <w:r w:rsidRPr="006B745C">
        <w:rPr>
          <w:rFonts w:ascii="Times New Roman" w:hAnsi="Times New Roman"/>
          <w:color w:val="000000"/>
          <w:sz w:val="28"/>
          <w:szCs w:val="24"/>
        </w:rPr>
        <w:t>Всего 2 кредита, курс - 5, семестр</w:t>
      </w:r>
      <w:r w:rsidRPr="006B745C">
        <w:rPr>
          <w:rFonts w:ascii="Times New Roman" w:hAnsi="Times New Roman"/>
          <w:color w:val="000000"/>
          <w:sz w:val="28"/>
          <w:szCs w:val="24"/>
          <w:lang w:val="en"/>
        </w:rPr>
        <w:t> </w:t>
      </w:r>
      <w:r w:rsidRPr="006B745C">
        <w:rPr>
          <w:rFonts w:ascii="Times New Roman" w:hAnsi="Times New Roman"/>
          <w:color w:val="000000"/>
          <w:sz w:val="28"/>
          <w:szCs w:val="24"/>
          <w:lang w:val="en-US"/>
        </w:rPr>
        <w:t>IX</w:t>
      </w:r>
    </w:p>
    <w:p w:rsidR="006B745C" w:rsidRPr="006B745C" w:rsidRDefault="006B745C" w:rsidP="006B745C">
      <w:pPr>
        <w:spacing w:line="240" w:lineRule="atLeast"/>
        <w:jc w:val="both"/>
        <w:rPr>
          <w:rFonts w:ascii="Times New Roman" w:hAnsi="Times New Roman"/>
          <w:color w:val="000000"/>
          <w:sz w:val="28"/>
          <w:szCs w:val="24"/>
        </w:rPr>
      </w:pPr>
      <w:r w:rsidRPr="006B745C">
        <w:rPr>
          <w:rFonts w:ascii="Times New Roman" w:hAnsi="Times New Roman"/>
          <w:color w:val="000000"/>
          <w:sz w:val="28"/>
          <w:szCs w:val="24"/>
        </w:rPr>
        <w:t>Общая трудоемкость - 60 часов</w:t>
      </w:r>
    </w:p>
    <w:p w:rsidR="006B745C" w:rsidRPr="006B745C" w:rsidRDefault="006B745C" w:rsidP="006B745C">
      <w:pPr>
        <w:spacing w:line="240" w:lineRule="atLeast"/>
        <w:jc w:val="both"/>
        <w:rPr>
          <w:rFonts w:ascii="Times New Roman" w:hAnsi="Times New Roman"/>
          <w:color w:val="000000"/>
          <w:sz w:val="28"/>
          <w:szCs w:val="24"/>
        </w:rPr>
      </w:pPr>
      <w:r w:rsidRPr="006B745C">
        <w:rPr>
          <w:rFonts w:ascii="Times New Roman" w:hAnsi="Times New Roman"/>
          <w:color w:val="000000"/>
          <w:sz w:val="28"/>
          <w:szCs w:val="24"/>
        </w:rPr>
        <w:t>Аудиторные занятия -30 часов (лекции -12 часов, практические занятия -18 часов)</w:t>
      </w:r>
    </w:p>
    <w:p w:rsidR="006B745C" w:rsidRPr="006B745C" w:rsidRDefault="006B745C" w:rsidP="006B745C">
      <w:pPr>
        <w:spacing w:line="240" w:lineRule="atLeast"/>
        <w:jc w:val="both"/>
        <w:rPr>
          <w:rFonts w:ascii="Times New Roman" w:hAnsi="Times New Roman"/>
          <w:color w:val="000000"/>
          <w:sz w:val="28"/>
          <w:szCs w:val="24"/>
        </w:rPr>
      </w:pPr>
      <w:r w:rsidRPr="006B745C">
        <w:rPr>
          <w:rFonts w:ascii="Times New Roman" w:hAnsi="Times New Roman"/>
          <w:color w:val="000000"/>
          <w:sz w:val="28"/>
          <w:szCs w:val="24"/>
        </w:rPr>
        <w:t xml:space="preserve"> СРС – 30 часов</w:t>
      </w:r>
    </w:p>
    <w:p w:rsidR="006B745C" w:rsidRPr="006B745C" w:rsidRDefault="006B745C" w:rsidP="006B745C">
      <w:pPr>
        <w:spacing w:line="240" w:lineRule="atLeast"/>
        <w:jc w:val="both"/>
        <w:rPr>
          <w:rFonts w:ascii="Times New Roman" w:hAnsi="Times New Roman"/>
          <w:color w:val="000000"/>
          <w:sz w:val="28"/>
          <w:szCs w:val="24"/>
        </w:rPr>
      </w:pPr>
      <w:r w:rsidRPr="006B745C">
        <w:rPr>
          <w:rFonts w:ascii="Times New Roman" w:hAnsi="Times New Roman"/>
          <w:color w:val="000000"/>
          <w:sz w:val="28"/>
          <w:szCs w:val="24"/>
        </w:rPr>
        <w:t xml:space="preserve">Количество РК -1,  экзамен - </w:t>
      </w:r>
      <w:r w:rsidRPr="006B745C">
        <w:rPr>
          <w:rFonts w:ascii="Times New Roman" w:hAnsi="Times New Roman"/>
          <w:color w:val="000000"/>
          <w:sz w:val="28"/>
          <w:szCs w:val="24"/>
          <w:lang w:val="en-US"/>
        </w:rPr>
        <w:t>IX</w:t>
      </w:r>
      <w:r w:rsidRPr="006B745C">
        <w:rPr>
          <w:rFonts w:ascii="Times New Roman" w:hAnsi="Times New Roman"/>
          <w:color w:val="000000"/>
          <w:sz w:val="28"/>
          <w:szCs w:val="24"/>
        </w:rPr>
        <w:t xml:space="preserve"> семестр</w:t>
      </w:r>
    </w:p>
    <w:p w:rsidR="006B745C" w:rsidRPr="006B745C" w:rsidRDefault="006B745C" w:rsidP="006B745C">
      <w:pPr>
        <w:jc w:val="both"/>
        <w:rPr>
          <w:rFonts w:ascii="Times New Roman" w:hAnsi="Times New Roman"/>
          <w:b/>
          <w:sz w:val="36"/>
          <w:szCs w:val="32"/>
        </w:rPr>
      </w:pPr>
    </w:p>
    <w:p w:rsidR="006B745C" w:rsidRPr="004E4802" w:rsidRDefault="006B745C" w:rsidP="006B745C">
      <w:pPr>
        <w:jc w:val="both"/>
        <w:rPr>
          <w:rFonts w:ascii="Times New Roman" w:hAnsi="Times New Roman"/>
          <w:b/>
          <w:sz w:val="32"/>
          <w:szCs w:val="32"/>
        </w:rPr>
      </w:pPr>
    </w:p>
    <w:p w:rsidR="006B745C" w:rsidRPr="004E4802" w:rsidRDefault="006B745C" w:rsidP="006B745C">
      <w:pPr>
        <w:jc w:val="both"/>
        <w:rPr>
          <w:rFonts w:ascii="Times New Roman" w:hAnsi="Times New Roman"/>
          <w:sz w:val="40"/>
          <w:szCs w:val="40"/>
        </w:rPr>
      </w:pPr>
      <w:r w:rsidRPr="004E4802">
        <w:rPr>
          <w:rFonts w:ascii="Times New Roman" w:hAnsi="Times New Roman"/>
          <w:sz w:val="28"/>
          <w:szCs w:val="28"/>
          <w:shd w:val="clear" w:color="auto" w:fill="F9F9F9"/>
        </w:rPr>
        <w:t>Разработчики:</w:t>
      </w:r>
      <w:r w:rsidRPr="004E4802">
        <w:rPr>
          <w:rFonts w:ascii="Times New Roman" w:hAnsi="Times New Roman"/>
          <w:sz w:val="28"/>
          <w:szCs w:val="28"/>
          <w:shd w:val="clear" w:color="auto" w:fill="F9F9F9"/>
          <w:lang w:val="ky-KG"/>
        </w:rPr>
        <w:t xml:space="preserve"> к</w:t>
      </w:r>
      <w:r w:rsidRPr="004E4802">
        <w:rPr>
          <w:rFonts w:ascii="Times New Roman" w:eastAsia="Calibri" w:hAnsi="Times New Roman"/>
          <w:sz w:val="28"/>
          <w:szCs w:val="28"/>
          <w:lang w:val="ky-KG"/>
        </w:rPr>
        <w:t>.м.н., доцент Джумагулова А.Ш</w:t>
      </w:r>
      <w:r w:rsidRPr="004E4802">
        <w:rPr>
          <w:rFonts w:ascii="Times New Roman" w:eastAsia="Calibri" w:hAnsi="Times New Roman"/>
          <w:sz w:val="28"/>
          <w:szCs w:val="28"/>
        </w:rPr>
        <w:t>., Абжапарова А.З., Абдимомунова Б.Т., Маматкулова Н.М.</w:t>
      </w:r>
      <w:r>
        <w:rPr>
          <w:rFonts w:ascii="Times New Roman" w:eastAsia="Calibri" w:hAnsi="Times New Roman"/>
          <w:sz w:val="28"/>
          <w:szCs w:val="28"/>
        </w:rPr>
        <w:t>, Сатыбалдыев М.М.</w:t>
      </w:r>
    </w:p>
    <w:p w:rsidR="006B745C" w:rsidRDefault="006B745C" w:rsidP="006B745C">
      <w:pPr>
        <w:jc w:val="center"/>
        <w:rPr>
          <w:rFonts w:ascii="Times New Roman" w:hAnsi="Times New Roman"/>
          <w:b/>
          <w:bCs/>
          <w:iCs/>
          <w:sz w:val="28"/>
          <w:szCs w:val="24"/>
          <w:lang w:val="ky-KG"/>
        </w:rPr>
      </w:pPr>
    </w:p>
    <w:p w:rsidR="006B745C" w:rsidRDefault="006B745C" w:rsidP="006B745C">
      <w:pPr>
        <w:jc w:val="center"/>
        <w:rPr>
          <w:rFonts w:ascii="Times New Roman" w:hAnsi="Times New Roman"/>
          <w:b/>
          <w:bCs/>
          <w:iCs/>
          <w:sz w:val="28"/>
          <w:szCs w:val="24"/>
          <w:lang w:val="ky-KG"/>
        </w:rPr>
      </w:pPr>
    </w:p>
    <w:p w:rsidR="006B745C" w:rsidRDefault="006B745C" w:rsidP="006B745C">
      <w:pPr>
        <w:rPr>
          <w:rFonts w:ascii="Times New Roman" w:hAnsi="Times New Roman"/>
          <w:b/>
          <w:bCs/>
          <w:iCs/>
          <w:sz w:val="28"/>
          <w:szCs w:val="24"/>
          <w:lang w:val="ky-KG"/>
        </w:rPr>
      </w:pPr>
      <w:bookmarkStart w:id="0" w:name="_GoBack"/>
      <w:bookmarkEnd w:id="0"/>
    </w:p>
    <w:p w:rsidR="006B745C" w:rsidRDefault="006B745C" w:rsidP="006B745C">
      <w:pPr>
        <w:rPr>
          <w:rFonts w:ascii="Times New Roman" w:hAnsi="Times New Roman"/>
          <w:b/>
          <w:bCs/>
          <w:iCs/>
          <w:sz w:val="28"/>
          <w:szCs w:val="24"/>
          <w:lang w:val="ky-KG"/>
        </w:rPr>
      </w:pPr>
    </w:p>
    <w:p w:rsidR="0027299A" w:rsidRPr="006B745C" w:rsidRDefault="006B745C" w:rsidP="006B745C">
      <w:pPr>
        <w:jc w:val="center"/>
        <w:rPr>
          <w:rFonts w:ascii="Times New Roman" w:hAnsi="Times New Roman"/>
          <w:b/>
          <w:bCs/>
          <w:iCs/>
          <w:sz w:val="28"/>
          <w:szCs w:val="24"/>
          <w:lang w:val="ky-KG"/>
        </w:rPr>
      </w:pPr>
      <w:r>
        <w:rPr>
          <w:rFonts w:ascii="Times New Roman" w:hAnsi="Times New Roman"/>
          <w:b/>
          <w:bCs/>
          <w:iCs/>
          <w:sz w:val="28"/>
          <w:szCs w:val="24"/>
          <w:lang w:val="ky-KG"/>
        </w:rPr>
        <w:t xml:space="preserve">г. </w:t>
      </w:r>
      <w:r>
        <w:rPr>
          <w:rFonts w:ascii="Times New Roman" w:hAnsi="Times New Roman"/>
          <w:b/>
          <w:bCs/>
          <w:iCs/>
          <w:sz w:val="28"/>
          <w:szCs w:val="24"/>
        </w:rPr>
        <w:t>Ош 202</w:t>
      </w:r>
      <w:r>
        <w:rPr>
          <w:rFonts w:ascii="Times New Roman" w:hAnsi="Times New Roman"/>
          <w:b/>
          <w:bCs/>
          <w:iCs/>
          <w:sz w:val="28"/>
          <w:szCs w:val="24"/>
          <w:lang w:val="ky-KG"/>
        </w:rPr>
        <w:t>3г</w:t>
      </w:r>
      <w:r>
        <w:rPr>
          <w:rFonts w:ascii="Times New Roman" w:hAnsi="Times New Roman"/>
          <w:bCs/>
          <w:i/>
          <w:sz w:val="20"/>
          <w:szCs w:val="20"/>
        </w:rPr>
        <w:t xml:space="preserve">                                          </w:t>
      </w:r>
      <w:r w:rsidR="006F7F34">
        <w:rPr>
          <w:rFonts w:ascii="Times New Roman" w:hAnsi="Times New Roman"/>
          <w:b/>
          <w:sz w:val="20"/>
          <w:szCs w:val="20"/>
        </w:rPr>
        <w:t xml:space="preserve">                                             </w:t>
      </w:r>
    </w:p>
    <w:p w:rsidR="0027299A" w:rsidRDefault="006F7F34">
      <w:pPr>
        <w:spacing w:after="0"/>
        <w:jc w:val="center"/>
        <w:rPr>
          <w:rFonts w:ascii="Times New Roman" w:hAnsi="Times New Roman"/>
          <w:b/>
          <w:i/>
          <w:sz w:val="28"/>
          <w:szCs w:val="20"/>
        </w:rPr>
      </w:pPr>
      <w:r>
        <w:rPr>
          <w:rFonts w:ascii="Times New Roman" w:hAnsi="Times New Roman"/>
          <w:b/>
          <w:i/>
          <w:sz w:val="28"/>
          <w:szCs w:val="20"/>
        </w:rPr>
        <w:lastRenderedPageBreak/>
        <w:t>Силлабус</w:t>
      </w:r>
    </w:p>
    <w:p w:rsidR="0027299A" w:rsidRDefault="0027299A">
      <w:pPr>
        <w:spacing w:after="0"/>
        <w:jc w:val="center"/>
        <w:rPr>
          <w:rFonts w:ascii="Times New Roman" w:hAnsi="Times New Roman"/>
          <w:b/>
          <w:i/>
          <w:sz w:val="28"/>
          <w:szCs w:val="20"/>
        </w:rPr>
      </w:pPr>
    </w:p>
    <w:p w:rsidR="0027299A" w:rsidRDefault="006F7F34">
      <w:pPr>
        <w:spacing w:after="0"/>
        <w:jc w:val="both"/>
        <w:rPr>
          <w:rFonts w:ascii="Times New Roman" w:hAnsi="Times New Roman"/>
          <w:b/>
          <w:bCs/>
          <w:i/>
          <w:sz w:val="20"/>
          <w:szCs w:val="20"/>
        </w:rPr>
      </w:pPr>
      <w:r>
        <w:rPr>
          <w:rFonts w:ascii="Times New Roman" w:hAnsi="Times New Roman"/>
          <w:b/>
          <w:i/>
          <w:sz w:val="20"/>
          <w:szCs w:val="20"/>
        </w:rPr>
        <w:t xml:space="preserve"> по дисциплине </w:t>
      </w:r>
      <w:r>
        <w:rPr>
          <w:rFonts w:ascii="Times New Roman" w:hAnsi="Times New Roman"/>
          <w:bCs/>
          <w:i/>
          <w:sz w:val="24"/>
          <w:szCs w:val="24"/>
        </w:rPr>
        <w:t>«</w:t>
      </w:r>
      <w:r>
        <w:rPr>
          <w:rFonts w:ascii="Times New Roman" w:hAnsi="Times New Roman"/>
          <w:b/>
          <w:bCs/>
          <w:i/>
          <w:sz w:val="24"/>
          <w:szCs w:val="24"/>
          <w:lang w:val="ky-KG"/>
        </w:rPr>
        <w:t>Тропические инфекционные болезни</w:t>
      </w:r>
      <w:r>
        <w:rPr>
          <w:rFonts w:ascii="Times New Roman" w:hAnsi="Times New Roman"/>
          <w:b/>
          <w:bCs/>
          <w:i/>
          <w:sz w:val="24"/>
          <w:szCs w:val="24"/>
        </w:rPr>
        <w:t xml:space="preserve">» </w:t>
      </w:r>
      <w:r>
        <w:rPr>
          <w:rFonts w:ascii="Times New Roman" w:hAnsi="Times New Roman"/>
          <w:bCs/>
          <w:i/>
          <w:sz w:val="24"/>
          <w:szCs w:val="24"/>
        </w:rPr>
        <w:t xml:space="preserve">  </w:t>
      </w:r>
    </w:p>
    <w:p w:rsidR="0027299A" w:rsidRDefault="0027299A">
      <w:pPr>
        <w:spacing w:after="0"/>
        <w:jc w:val="both"/>
        <w:rPr>
          <w:rFonts w:ascii="Times New Roman" w:hAnsi="Times New Roman"/>
          <w:b/>
          <w:bCs/>
          <w:i/>
          <w:sz w:val="20"/>
          <w:szCs w:val="20"/>
        </w:rPr>
      </w:pPr>
    </w:p>
    <w:p w:rsidR="0027299A" w:rsidRDefault="006F7F34">
      <w:pPr>
        <w:spacing w:after="0" w:line="288" w:lineRule="auto"/>
        <w:jc w:val="both"/>
        <w:rPr>
          <w:rFonts w:ascii="Times New Roman" w:hAnsi="Times New Roman"/>
          <w:color w:val="000000"/>
          <w:sz w:val="20"/>
          <w:szCs w:val="20"/>
          <w:shd w:val="clear" w:color="auto" w:fill="FFFFFF"/>
        </w:rPr>
      </w:pPr>
      <w:r>
        <w:rPr>
          <w:rFonts w:ascii="Times New Roman" w:hAnsi="Times New Roman"/>
          <w:b/>
          <w:i/>
          <w:sz w:val="20"/>
          <w:szCs w:val="20"/>
        </w:rPr>
        <w:t xml:space="preserve">4. </w:t>
      </w:r>
      <w:r>
        <w:rPr>
          <w:rFonts w:ascii="Times New Roman" w:eastAsia="Calibri" w:hAnsi="Times New Roman"/>
          <w:b/>
          <w:iCs/>
          <w:sz w:val="20"/>
          <w:szCs w:val="20"/>
          <w:lang w:eastAsia="en-US"/>
        </w:rPr>
        <w:t xml:space="preserve"> </w:t>
      </w:r>
      <w:r>
        <w:rPr>
          <w:rFonts w:ascii="Times New Roman" w:hAnsi="Times New Roman"/>
          <w:b/>
          <w:color w:val="000000"/>
          <w:sz w:val="20"/>
          <w:szCs w:val="20"/>
        </w:rPr>
        <w:t>Цель дисциплины:</w:t>
      </w:r>
      <w:r>
        <w:rPr>
          <w:rFonts w:ascii="Times New Roman" w:hAnsi="Times New Roman"/>
          <w:color w:val="000000"/>
          <w:sz w:val="20"/>
          <w:szCs w:val="20"/>
        </w:rPr>
        <w:t>формирование знаний, умений и практических навыков, необходимых для ранней диагностики тропических заболеваний, проведение комплекса лечебно-профилактических мероприятий.</w:t>
      </w:r>
    </w:p>
    <w:p w:rsidR="0027299A" w:rsidRDefault="006F7F34">
      <w:pPr>
        <w:spacing w:after="0" w:line="288" w:lineRule="auto"/>
        <w:jc w:val="both"/>
        <w:rPr>
          <w:rFonts w:ascii="Times New Roman" w:hAnsi="Times New Roman"/>
          <w:sz w:val="20"/>
          <w:szCs w:val="20"/>
        </w:rPr>
      </w:pPr>
      <w:r>
        <w:rPr>
          <w:rFonts w:ascii="Times New Roman" w:hAnsi="Times New Roman"/>
          <w:b/>
          <w:sz w:val="20"/>
          <w:szCs w:val="20"/>
        </w:rPr>
        <w:t>5.  Результаты обучения (РО) и компетенции студента, формируемые в   процессе   изучения дисциплины</w:t>
      </w:r>
      <w:r>
        <w:rPr>
          <w:rFonts w:ascii="Times New Roman" w:hAnsi="Times New Roman"/>
          <w:b/>
          <w:bCs/>
          <w:sz w:val="20"/>
          <w:szCs w:val="20"/>
        </w:rPr>
        <w:t xml:space="preserve"> </w:t>
      </w:r>
      <w:r>
        <w:rPr>
          <w:rFonts w:ascii="Times New Roman" w:hAnsi="Times New Roman"/>
          <w:b/>
          <w:bCs/>
          <w:i/>
          <w:sz w:val="20"/>
          <w:szCs w:val="20"/>
        </w:rPr>
        <w:t>«</w:t>
      </w:r>
      <w:r>
        <w:rPr>
          <w:rFonts w:ascii="Times New Roman" w:hAnsi="Times New Roman"/>
          <w:b/>
          <w:bCs/>
          <w:i/>
          <w:sz w:val="20"/>
          <w:szCs w:val="20"/>
          <w:lang w:val="ky-KG"/>
        </w:rPr>
        <w:t>Тропические инфекционные болезни</w:t>
      </w:r>
      <w:r>
        <w:rPr>
          <w:rFonts w:ascii="Times New Roman" w:hAnsi="Times New Roman"/>
          <w:b/>
          <w:bCs/>
          <w:i/>
          <w:sz w:val="20"/>
          <w:szCs w:val="20"/>
        </w:rPr>
        <w:t xml:space="preserve">»   </w:t>
      </w:r>
    </w:p>
    <w:p w:rsidR="0027299A" w:rsidRDefault="006F7F34">
      <w:pPr>
        <w:jc w:val="both"/>
        <w:rPr>
          <w:rFonts w:ascii="Times New Roman" w:hAnsi="Times New Roman"/>
          <w:b/>
          <w:sz w:val="20"/>
          <w:szCs w:val="20"/>
        </w:rPr>
      </w:pPr>
      <w:r>
        <w:rPr>
          <w:rFonts w:ascii="Times New Roman" w:hAnsi="Times New Roman"/>
          <w:sz w:val="20"/>
          <w:szCs w:val="20"/>
        </w:rPr>
        <w:t>В процессе освоения дисциплины   студент достигнет следующих результатов</w:t>
      </w:r>
      <w:r>
        <w:rPr>
          <w:rFonts w:ascii="Times New Roman" w:hAnsi="Times New Roman"/>
          <w:b/>
          <w:sz w:val="20"/>
          <w:szCs w:val="20"/>
        </w:rPr>
        <w:t xml:space="preserve"> обучения (РО) и будет</w:t>
      </w:r>
      <w:r>
        <w:rPr>
          <w:rFonts w:ascii="Times New Roman" w:hAnsi="Times New Roman"/>
          <w:sz w:val="20"/>
          <w:szCs w:val="20"/>
        </w:rPr>
        <w:t xml:space="preserve"> обладать </w:t>
      </w:r>
      <w:r>
        <w:rPr>
          <w:rFonts w:ascii="Times New Roman" w:hAnsi="Times New Roman"/>
          <w:b/>
          <w:sz w:val="20"/>
          <w:szCs w:val="20"/>
        </w:rPr>
        <w:t>соответствующими</w:t>
      </w:r>
      <w:r>
        <w:rPr>
          <w:rFonts w:ascii="Times New Roman" w:hAnsi="Times New Roman"/>
          <w:sz w:val="20"/>
          <w:szCs w:val="20"/>
        </w:rPr>
        <w:t xml:space="preserve">   </w:t>
      </w:r>
      <w:r>
        <w:rPr>
          <w:rFonts w:ascii="Times New Roman" w:hAnsi="Times New Roman"/>
          <w:b/>
          <w:sz w:val="20"/>
          <w:szCs w:val="20"/>
        </w:rPr>
        <w:t xml:space="preserve">  компетенциями:</w:t>
      </w:r>
    </w:p>
    <w:tbl>
      <w:tblPr>
        <w:tblStyle w:val="af3"/>
        <w:tblW w:w="9351" w:type="dxa"/>
        <w:tblLook w:val="04A0" w:firstRow="1" w:lastRow="0" w:firstColumn="1" w:lastColumn="0" w:noHBand="0" w:noVBand="1"/>
      </w:tblPr>
      <w:tblGrid>
        <w:gridCol w:w="2373"/>
        <w:gridCol w:w="2373"/>
        <w:gridCol w:w="4605"/>
      </w:tblGrid>
      <w:tr w:rsidR="0027299A">
        <w:trPr>
          <w:trHeight w:val="627"/>
        </w:trPr>
        <w:tc>
          <w:tcPr>
            <w:tcW w:w="2373" w:type="dxa"/>
          </w:tcPr>
          <w:p w:rsidR="0027299A" w:rsidRDefault="006F7F34">
            <w:pPr>
              <w:spacing w:after="0"/>
              <w:jc w:val="both"/>
              <w:rPr>
                <w:rFonts w:ascii="Times New Roman" w:hAnsi="Times New Roman"/>
                <w:b/>
                <w:bCs/>
                <w:sz w:val="20"/>
                <w:szCs w:val="20"/>
              </w:rPr>
            </w:pPr>
            <w:r>
              <w:rPr>
                <w:rFonts w:ascii="Times New Roman" w:hAnsi="Times New Roman"/>
                <w:b/>
                <w:bCs/>
                <w:sz w:val="20"/>
                <w:szCs w:val="20"/>
              </w:rPr>
              <w:t>Код РО ООП и его формулировка</w:t>
            </w:r>
          </w:p>
        </w:tc>
        <w:tc>
          <w:tcPr>
            <w:tcW w:w="2373" w:type="dxa"/>
          </w:tcPr>
          <w:p w:rsidR="0027299A" w:rsidRDefault="006F7F34">
            <w:pPr>
              <w:spacing w:after="0"/>
              <w:jc w:val="both"/>
              <w:rPr>
                <w:rFonts w:ascii="Times New Roman" w:hAnsi="Times New Roman"/>
                <w:b/>
                <w:bCs/>
                <w:sz w:val="20"/>
                <w:szCs w:val="20"/>
              </w:rPr>
            </w:pPr>
            <w:r>
              <w:rPr>
                <w:rFonts w:ascii="Times New Roman" w:hAnsi="Times New Roman"/>
                <w:b/>
                <w:bCs/>
                <w:sz w:val="20"/>
                <w:szCs w:val="20"/>
              </w:rPr>
              <w:t>Компетенции ООП</w:t>
            </w:r>
          </w:p>
        </w:tc>
        <w:tc>
          <w:tcPr>
            <w:tcW w:w="4605" w:type="dxa"/>
          </w:tcPr>
          <w:p w:rsidR="0027299A" w:rsidRDefault="006F7F34">
            <w:pPr>
              <w:spacing w:after="0"/>
              <w:jc w:val="both"/>
              <w:rPr>
                <w:rFonts w:ascii="Times New Roman" w:hAnsi="Times New Roman"/>
                <w:b/>
                <w:bCs/>
                <w:sz w:val="20"/>
                <w:szCs w:val="20"/>
              </w:rPr>
            </w:pPr>
            <w:r>
              <w:rPr>
                <w:rFonts w:ascii="Times New Roman" w:hAnsi="Times New Roman"/>
                <w:b/>
                <w:bCs/>
                <w:sz w:val="20"/>
                <w:szCs w:val="20"/>
              </w:rPr>
              <w:t>Код РО дисциплины и его формулировка</w:t>
            </w:r>
          </w:p>
        </w:tc>
      </w:tr>
      <w:tr w:rsidR="0027299A">
        <w:trPr>
          <w:trHeight w:val="125"/>
        </w:trPr>
        <w:tc>
          <w:tcPr>
            <w:tcW w:w="2373" w:type="dxa"/>
          </w:tcPr>
          <w:p w:rsidR="0027299A" w:rsidRDefault="006F7F34">
            <w:pPr>
              <w:spacing w:after="0"/>
              <w:jc w:val="both"/>
              <w:rPr>
                <w:rFonts w:ascii="Times New Roman" w:hAnsi="Times New Roman"/>
                <w:b/>
                <w:bCs/>
                <w:i/>
                <w:sz w:val="20"/>
                <w:szCs w:val="20"/>
              </w:rPr>
            </w:pPr>
            <w:r>
              <w:rPr>
                <w:rFonts w:ascii="Times New Roman" w:hAnsi="Times New Roman"/>
                <w:b/>
                <w:bCs/>
                <w:i/>
                <w:sz w:val="20"/>
                <w:szCs w:val="20"/>
              </w:rPr>
              <w:t>РО 5</w:t>
            </w:r>
          </w:p>
          <w:p w:rsidR="0027299A" w:rsidRDefault="0027299A">
            <w:pPr>
              <w:spacing w:after="0"/>
              <w:jc w:val="both"/>
              <w:rPr>
                <w:rFonts w:ascii="Times New Roman" w:hAnsi="Times New Roman"/>
                <w:b/>
                <w:bCs/>
                <w:sz w:val="20"/>
                <w:szCs w:val="20"/>
              </w:rPr>
            </w:pPr>
          </w:p>
        </w:tc>
        <w:tc>
          <w:tcPr>
            <w:tcW w:w="2373" w:type="dxa"/>
          </w:tcPr>
          <w:p w:rsidR="0027299A" w:rsidRDefault="006F7F34">
            <w:pPr>
              <w:spacing w:after="0"/>
              <w:rPr>
                <w:rFonts w:ascii="Times New Roman" w:hAnsi="Times New Roman"/>
                <w:b/>
                <w:bCs/>
                <w:sz w:val="20"/>
                <w:szCs w:val="20"/>
              </w:rPr>
            </w:pPr>
            <w:r>
              <w:rPr>
                <w:rFonts w:ascii="Times New Roman" w:hAnsi="Times New Roman"/>
              </w:rPr>
              <w:t>ПК-3 -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реаблитации и профилактики среди взрозлого населения и детей с учетом их возрастно-половых групп.</w:t>
            </w:r>
          </w:p>
        </w:tc>
        <w:tc>
          <w:tcPr>
            <w:tcW w:w="4605" w:type="dxa"/>
          </w:tcPr>
          <w:p w:rsidR="0027299A" w:rsidRDefault="006F7F34">
            <w:pPr>
              <w:rPr>
                <w:rFonts w:ascii="Times New Roman" w:hAnsi="Times New Roman"/>
                <w:bCs/>
              </w:rPr>
            </w:pPr>
            <w:r>
              <w:rPr>
                <w:rFonts w:ascii="Times New Roman" w:hAnsi="Times New Roman"/>
                <w:b/>
                <w:bCs/>
              </w:rPr>
              <w:t>Знает и понимает</w:t>
            </w:r>
            <w:r>
              <w:rPr>
                <w:rFonts w:ascii="Times New Roman" w:hAnsi="Times New Roman"/>
                <w:bCs/>
              </w:rPr>
              <w:t>: проводить и интерпретировать опрос, визуальный осмотр, клиническое и лабораторные обследование.</w:t>
            </w:r>
          </w:p>
          <w:p w:rsidR="0027299A" w:rsidRDefault="006F7F34">
            <w:pPr>
              <w:rPr>
                <w:rFonts w:ascii="Times New Roman" w:hAnsi="Times New Roman"/>
                <w:bCs/>
              </w:rPr>
            </w:pPr>
            <w:r>
              <w:rPr>
                <w:rFonts w:ascii="Times New Roman" w:hAnsi="Times New Roman"/>
                <w:b/>
                <w:bCs/>
              </w:rPr>
              <w:t>Умеет:</w:t>
            </w:r>
            <w:r>
              <w:rPr>
                <w:rFonts w:ascii="Times New Roman" w:hAnsi="Times New Roman"/>
                <w:bCs/>
              </w:rPr>
              <w:t xml:space="preserve"> интерпретировать результаты современных лабораторно-инструментальных исследований,</w:t>
            </w:r>
            <w:r>
              <w:rPr>
                <w:rFonts w:ascii="Times New Roman" w:hAnsi="Times New Roman"/>
              </w:rPr>
              <w:t xml:space="preserve"> оформить медицинскую карту амбулаторного и стационарного больного ребенка и взрослого</w:t>
            </w:r>
          </w:p>
          <w:p w:rsidR="0027299A" w:rsidRDefault="006F7F34">
            <w:pPr>
              <w:jc w:val="both"/>
              <w:rPr>
                <w:rFonts w:ascii="Times New Roman" w:hAnsi="Times New Roman"/>
                <w:b/>
                <w:bCs/>
                <w:sz w:val="20"/>
                <w:szCs w:val="20"/>
              </w:rPr>
            </w:pPr>
            <w:r>
              <w:rPr>
                <w:rFonts w:ascii="Times New Roman" w:hAnsi="Times New Roman"/>
                <w:b/>
                <w:bCs/>
              </w:rPr>
              <w:t>Владеет:</w:t>
            </w:r>
            <w:r>
              <w:rPr>
                <w:rFonts w:ascii="Times New Roman" w:hAnsi="Times New Roman"/>
                <w:bCs/>
              </w:rPr>
              <w:t xml:space="preserve"> навыками пропедевтики внутренних болезни.</w:t>
            </w:r>
          </w:p>
        </w:tc>
      </w:tr>
      <w:tr w:rsidR="0027299A">
        <w:trPr>
          <w:trHeight w:val="125"/>
        </w:trPr>
        <w:tc>
          <w:tcPr>
            <w:tcW w:w="2373" w:type="dxa"/>
          </w:tcPr>
          <w:p w:rsidR="0027299A" w:rsidRDefault="006F7F34">
            <w:pPr>
              <w:spacing w:after="0"/>
              <w:jc w:val="both"/>
              <w:rPr>
                <w:rFonts w:ascii="Times New Roman" w:hAnsi="Times New Roman"/>
                <w:b/>
                <w:bCs/>
                <w:i/>
                <w:sz w:val="20"/>
                <w:szCs w:val="20"/>
              </w:rPr>
            </w:pPr>
            <w:r>
              <w:rPr>
                <w:rFonts w:ascii="Times New Roman" w:hAnsi="Times New Roman"/>
                <w:b/>
                <w:bCs/>
                <w:i/>
                <w:sz w:val="20"/>
                <w:szCs w:val="20"/>
              </w:rPr>
              <w:t>РО 6</w:t>
            </w:r>
          </w:p>
        </w:tc>
        <w:tc>
          <w:tcPr>
            <w:tcW w:w="2373" w:type="dxa"/>
          </w:tcPr>
          <w:p w:rsidR="0027299A" w:rsidRDefault="006F7F34">
            <w:pPr>
              <w:spacing w:after="0"/>
              <w:rPr>
                <w:rFonts w:ascii="Times New Roman" w:hAnsi="Times New Roman"/>
                <w:sz w:val="20"/>
                <w:szCs w:val="20"/>
              </w:rPr>
            </w:pPr>
            <w:r>
              <w:rPr>
                <w:rFonts w:ascii="Times New Roman" w:hAnsi="Times New Roman"/>
              </w:rPr>
              <w:t>ПК-7 –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за здоровыми и хроническими больными детьми, и взрослыми</w:t>
            </w:r>
          </w:p>
        </w:tc>
        <w:tc>
          <w:tcPr>
            <w:tcW w:w="4605" w:type="dxa"/>
          </w:tcPr>
          <w:p w:rsidR="0027299A" w:rsidRDefault="006F7F34">
            <w:pPr>
              <w:rPr>
                <w:rFonts w:ascii="Times New Roman" w:hAnsi="Times New Roman"/>
                <w:b/>
                <w:bCs/>
              </w:rPr>
            </w:pPr>
            <w:r>
              <w:rPr>
                <w:rFonts w:ascii="Times New Roman" w:hAnsi="Times New Roman"/>
                <w:b/>
                <w:bCs/>
              </w:rPr>
              <w:t xml:space="preserve">Знает: </w:t>
            </w:r>
          </w:p>
          <w:p w:rsidR="0027299A" w:rsidRDefault="006F7F34">
            <w:pPr>
              <w:rPr>
                <w:rFonts w:ascii="Times New Roman" w:hAnsi="Times New Roman"/>
                <w:b/>
                <w:bCs/>
              </w:rPr>
            </w:pPr>
            <w:r>
              <w:rPr>
                <w:rFonts w:ascii="Times New Roman" w:hAnsi="Times New Roman"/>
                <w:b/>
                <w:bCs/>
              </w:rPr>
              <w:t xml:space="preserve">   </w:t>
            </w:r>
            <w:r>
              <w:rPr>
                <w:rFonts w:ascii="Times New Roman" w:hAnsi="Times New Roman"/>
                <w:bCs/>
              </w:rPr>
              <w:t>проводить с населением профилактические мероприятия по предупреждению возникновения тропических заболеваний.</w:t>
            </w:r>
          </w:p>
          <w:p w:rsidR="0027299A" w:rsidRDefault="006F7F34">
            <w:pPr>
              <w:rPr>
                <w:rFonts w:ascii="Times New Roman" w:hAnsi="Times New Roman"/>
                <w:bCs/>
              </w:rPr>
            </w:pPr>
            <w:r>
              <w:rPr>
                <w:rFonts w:ascii="Times New Roman" w:hAnsi="Times New Roman"/>
                <w:b/>
                <w:bCs/>
              </w:rPr>
              <w:t>Умеет:</w:t>
            </w:r>
            <w:r>
              <w:rPr>
                <w:rFonts w:ascii="Times New Roman" w:hAnsi="Times New Roman"/>
                <w:bCs/>
              </w:rPr>
              <w:t xml:space="preserve"> осуществлять общеоздоровительные мероприятия по формированию здорового образа жизни с учетом факторов риска.</w:t>
            </w:r>
          </w:p>
          <w:p w:rsidR="0027299A" w:rsidRDefault="006F7F34">
            <w:pPr>
              <w:spacing w:after="0"/>
              <w:rPr>
                <w:rFonts w:ascii="Times New Roman" w:hAnsi="Times New Roman"/>
                <w:b/>
                <w:bCs/>
                <w:sz w:val="20"/>
                <w:szCs w:val="20"/>
              </w:rPr>
            </w:pPr>
            <w:r>
              <w:rPr>
                <w:rFonts w:ascii="Times New Roman" w:hAnsi="Times New Roman"/>
                <w:b/>
                <w:bCs/>
              </w:rPr>
              <w:t xml:space="preserve"> Владеет:</w:t>
            </w:r>
            <w:r>
              <w:rPr>
                <w:rFonts w:ascii="Times New Roman" w:hAnsi="Times New Roman"/>
              </w:rPr>
              <w:t> </w:t>
            </w:r>
            <w:r>
              <w:rPr>
                <w:rFonts w:ascii="Times New Roman" w:hAnsi="Times New Roman"/>
                <w:bCs/>
              </w:rPr>
              <w:t>давать рекомендации по здоровому питанию и владеет профилактические мероприятии</w:t>
            </w:r>
          </w:p>
        </w:tc>
      </w:tr>
    </w:tbl>
    <w:p w:rsidR="0027299A" w:rsidRDefault="0027299A">
      <w:pPr>
        <w:jc w:val="both"/>
        <w:rPr>
          <w:rFonts w:ascii="Times New Roman" w:hAnsi="Times New Roman"/>
          <w:b/>
          <w:bCs/>
          <w:sz w:val="20"/>
          <w:szCs w:val="20"/>
        </w:rPr>
      </w:pPr>
    </w:p>
    <w:p w:rsidR="0027299A" w:rsidRDefault="006F7F34">
      <w:pPr>
        <w:spacing w:after="0"/>
        <w:jc w:val="both"/>
        <w:rPr>
          <w:rFonts w:ascii="Times New Roman" w:hAnsi="Times New Roman"/>
          <w:b/>
          <w:i/>
          <w:sz w:val="20"/>
          <w:szCs w:val="20"/>
        </w:rPr>
      </w:pPr>
      <w:r>
        <w:rPr>
          <w:rFonts w:ascii="Times New Roman" w:hAnsi="Times New Roman"/>
          <w:b/>
          <w:i/>
          <w:sz w:val="20"/>
          <w:szCs w:val="20"/>
        </w:rPr>
        <w:lastRenderedPageBreak/>
        <w:t xml:space="preserve">   </w:t>
      </w:r>
    </w:p>
    <w:p w:rsidR="0027299A" w:rsidRDefault="006F7F34">
      <w:pPr>
        <w:jc w:val="both"/>
        <w:rPr>
          <w:rFonts w:ascii="Times New Roman" w:hAnsi="Times New Roman"/>
          <w:bCs/>
        </w:rPr>
      </w:pPr>
      <w:r>
        <w:rPr>
          <w:rFonts w:ascii="Times New Roman" w:hAnsi="Times New Roman"/>
          <w:b/>
          <w:bCs/>
        </w:rPr>
        <w:t>6. Место курса в   структуре ООП   ВПО</w:t>
      </w:r>
      <w:r>
        <w:rPr>
          <w:rFonts w:ascii="Times New Roman" w:hAnsi="Times New Roman"/>
          <w:bCs/>
        </w:rPr>
        <w:t xml:space="preserve"> </w:t>
      </w:r>
    </w:p>
    <w:p w:rsidR="0027299A" w:rsidRDefault="006F7F34">
      <w:pPr>
        <w:jc w:val="both"/>
        <w:rPr>
          <w:rFonts w:ascii="Times New Roman" w:hAnsi="Times New Roman"/>
          <w:b/>
        </w:rPr>
      </w:pPr>
      <w:r>
        <w:rPr>
          <w:rFonts w:ascii="Times New Roman" w:hAnsi="Times New Roman"/>
          <w:bCs/>
        </w:rPr>
        <w:t xml:space="preserve">     Дисциплина </w:t>
      </w:r>
      <w:r>
        <w:rPr>
          <w:rFonts w:ascii="Times New Roman" w:hAnsi="Times New Roman"/>
          <w:bCs/>
          <w:i/>
        </w:rPr>
        <w:t>«</w:t>
      </w:r>
      <w:r>
        <w:rPr>
          <w:rFonts w:ascii="Times New Roman" w:eastAsia="Calibri" w:hAnsi="Times New Roman"/>
          <w:b/>
          <w:bCs/>
          <w:iCs/>
          <w:lang w:val="ky-KG" w:eastAsia="en-US"/>
        </w:rPr>
        <w:t>Тропич</w:t>
      </w:r>
      <w:r>
        <w:rPr>
          <w:rFonts w:ascii="Times New Roman" w:eastAsia="Calibri" w:hAnsi="Times New Roman"/>
          <w:b/>
          <w:bCs/>
          <w:iCs/>
          <w:lang w:eastAsia="en-US"/>
        </w:rPr>
        <w:t>еская медицина</w:t>
      </w:r>
      <w:r>
        <w:rPr>
          <w:rFonts w:ascii="Times New Roman" w:hAnsi="Times New Roman"/>
          <w:b/>
          <w:bCs/>
          <w:i/>
        </w:rPr>
        <w:t xml:space="preserve">» </w:t>
      </w:r>
      <w:r>
        <w:rPr>
          <w:rFonts w:ascii="Times New Roman" w:hAnsi="Times New Roman"/>
          <w:bCs/>
        </w:rPr>
        <w:t xml:space="preserve">относится к дисциплинам базовой части профессиональных дисциплин (Б3), </w:t>
      </w:r>
      <w:r>
        <w:rPr>
          <w:rFonts w:ascii="Times New Roman" w:hAnsi="Times New Roman"/>
        </w:rPr>
        <w:t xml:space="preserve">обеспечивающих теоретическую и практическую подготовку врачей в области медицины. Изучение данной дисциплины базируется на </w:t>
      </w:r>
      <w:r>
        <w:rPr>
          <w:rFonts w:ascii="Times New Roman" w:hAnsi="Times New Roman"/>
          <w:bCs/>
        </w:rPr>
        <w:t>дисциплинах:</w:t>
      </w:r>
      <w:r>
        <w:rPr>
          <w:rFonts w:ascii="Times New Roman" w:hAnsi="Times New Roman"/>
        </w:rPr>
        <w:t xml:space="preserve"> анатомии, патологической анатомии, нормальной физиологии и патологическая физиология, микробиология, вирусология</w:t>
      </w:r>
      <w:r>
        <w:rPr>
          <w:rFonts w:ascii="Times New Roman" w:hAnsi="Times New Roman"/>
          <w:b/>
        </w:rPr>
        <w:t xml:space="preserve">, </w:t>
      </w:r>
      <w:r>
        <w:rPr>
          <w:rFonts w:ascii="Times New Roman" w:hAnsi="Times New Roman"/>
        </w:rPr>
        <w:t>иммунология, фармакология</w:t>
      </w:r>
      <w:r>
        <w:rPr>
          <w:rFonts w:ascii="Times New Roman" w:hAnsi="Times New Roman"/>
          <w:b/>
        </w:rPr>
        <w:t xml:space="preserve">, </w:t>
      </w:r>
      <w:r>
        <w:rPr>
          <w:rFonts w:ascii="Times New Roman" w:hAnsi="Times New Roman"/>
        </w:rPr>
        <w:t>дермато венерология; факультетская терапия; факультетская хирургия; оториноларингология; нервные болезни, пропедевтика внутренних болезней</w:t>
      </w:r>
    </w:p>
    <w:p w:rsidR="0027299A" w:rsidRDefault="006F7F34">
      <w:pPr>
        <w:jc w:val="both"/>
        <w:rPr>
          <w:rFonts w:ascii="Times New Roman" w:hAnsi="Times New Roman"/>
          <w:b/>
          <w:i/>
        </w:rPr>
      </w:pPr>
      <w:r>
        <w:rPr>
          <w:rFonts w:ascii="Times New Roman" w:hAnsi="Times New Roman"/>
          <w:b/>
          <w:i/>
        </w:rPr>
        <w:t xml:space="preserve"> </w:t>
      </w:r>
    </w:p>
    <w:p w:rsidR="0027299A" w:rsidRDefault="006F7F34">
      <w:pPr>
        <w:numPr>
          <w:ilvl w:val="0"/>
          <w:numId w:val="2"/>
        </w:numPr>
        <w:rPr>
          <w:rFonts w:ascii="Times New Roman" w:eastAsia="Calibri" w:hAnsi="Times New Roman"/>
          <w:b/>
          <w:bCs/>
          <w:iCs/>
          <w:lang w:eastAsia="en-US"/>
        </w:rPr>
      </w:pPr>
      <w:r>
        <w:rPr>
          <w:rFonts w:eastAsia="Calibri"/>
          <w:b/>
          <w:bCs/>
          <w:iCs/>
          <w:lang w:eastAsia="en-US"/>
        </w:rPr>
        <w:t xml:space="preserve">Карта компетенций   дисциплины </w:t>
      </w:r>
      <w:r>
        <w:rPr>
          <w:rFonts w:ascii="Times New Roman" w:eastAsia="Calibri" w:hAnsi="Times New Roman"/>
          <w:b/>
          <w:bCs/>
          <w:iCs/>
          <w:lang w:eastAsia="en-US"/>
        </w:rPr>
        <w:t>«</w:t>
      </w:r>
      <w:r>
        <w:rPr>
          <w:rFonts w:ascii="Times New Roman" w:eastAsia="Calibri" w:hAnsi="Times New Roman"/>
          <w:b/>
          <w:bCs/>
          <w:iCs/>
          <w:lang w:val="ky-KG" w:eastAsia="en-US"/>
        </w:rPr>
        <w:t>Тропич</w:t>
      </w:r>
      <w:r>
        <w:rPr>
          <w:rFonts w:ascii="Times New Roman" w:eastAsia="Calibri" w:hAnsi="Times New Roman"/>
          <w:b/>
          <w:bCs/>
          <w:iCs/>
          <w:lang w:eastAsia="en-US"/>
        </w:rPr>
        <w:t xml:space="preserve">еская медицина» </w:t>
      </w:r>
    </w:p>
    <w:p w:rsidR="0027299A" w:rsidRDefault="0027299A">
      <w:pPr>
        <w:ind w:left="100"/>
        <w:rPr>
          <w:rFonts w:ascii="Times New Roman" w:eastAsia="Calibri" w:hAnsi="Times New Roman"/>
          <w:b/>
          <w:bCs/>
          <w:iCs/>
          <w:lang w:eastAsia="en-US"/>
        </w:rPr>
      </w:pPr>
    </w:p>
    <w:p w:rsidR="0027299A" w:rsidRDefault="0027299A">
      <w:pPr>
        <w:ind w:left="100"/>
        <w:rPr>
          <w:rFonts w:ascii="Times New Roman" w:eastAsia="Calibri" w:hAnsi="Times New Roman"/>
          <w:b/>
          <w:bCs/>
          <w:iCs/>
          <w:lang w:eastAsia="en-US"/>
        </w:rPr>
      </w:pPr>
    </w:p>
    <w:p w:rsidR="0027299A" w:rsidRDefault="0027299A">
      <w:pPr>
        <w:ind w:left="100"/>
        <w:rPr>
          <w:rFonts w:ascii="Times New Roman" w:eastAsia="Calibri" w:hAnsi="Times New Roman"/>
          <w:b/>
          <w:bCs/>
          <w:iCs/>
          <w:lang w:eastAsia="en-US"/>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20"/>
        <w:gridCol w:w="4950"/>
        <w:gridCol w:w="1485"/>
        <w:gridCol w:w="1170"/>
        <w:gridCol w:w="1980"/>
      </w:tblGrid>
      <w:tr w:rsidR="0027299A">
        <w:tc>
          <w:tcPr>
            <w:tcW w:w="420" w:type="dxa"/>
          </w:tcPr>
          <w:p w:rsidR="0027299A" w:rsidRDefault="006F7F34">
            <w:pPr>
              <w:jc w:val="center"/>
              <w:rPr>
                <w:rFonts w:ascii="Times New Roman" w:hAnsi="Times New Roman"/>
                <w:b/>
              </w:rPr>
            </w:pPr>
            <w:r>
              <w:rPr>
                <w:rFonts w:ascii="Times New Roman" w:hAnsi="Times New Roman"/>
                <w:b/>
              </w:rPr>
              <w:t>№</w:t>
            </w:r>
          </w:p>
        </w:tc>
        <w:tc>
          <w:tcPr>
            <w:tcW w:w="4950" w:type="dxa"/>
            <w:tcBorders>
              <w:left w:val="nil"/>
            </w:tcBorders>
          </w:tcPr>
          <w:p w:rsidR="0027299A" w:rsidRDefault="006F7F34">
            <w:pPr>
              <w:jc w:val="center"/>
              <w:rPr>
                <w:rFonts w:ascii="Times New Roman" w:hAnsi="Times New Roman"/>
                <w:b/>
              </w:rPr>
            </w:pPr>
            <w:r>
              <w:rPr>
                <w:rFonts w:ascii="Times New Roman" w:hAnsi="Times New Roman"/>
                <w:b/>
              </w:rPr>
              <w:t>Компетенции</w:t>
            </w:r>
          </w:p>
          <w:p w:rsidR="0027299A" w:rsidRDefault="0027299A">
            <w:pPr>
              <w:jc w:val="center"/>
              <w:rPr>
                <w:rFonts w:ascii="Times New Roman" w:hAnsi="Times New Roman"/>
                <w:b/>
              </w:rPr>
            </w:pPr>
          </w:p>
          <w:p w:rsidR="0027299A" w:rsidRDefault="006F7F34">
            <w:pPr>
              <w:jc w:val="center"/>
              <w:rPr>
                <w:rFonts w:ascii="Times New Roman" w:hAnsi="Times New Roman"/>
                <w:b/>
              </w:rPr>
            </w:pPr>
            <w:r>
              <w:rPr>
                <w:rFonts w:ascii="Times New Roman" w:hAnsi="Times New Roman"/>
                <w:b/>
              </w:rPr>
              <w:t>Темы</w:t>
            </w:r>
          </w:p>
          <w:p w:rsidR="0027299A" w:rsidRDefault="0027299A">
            <w:pPr>
              <w:jc w:val="center"/>
              <w:rPr>
                <w:rFonts w:ascii="Times New Roman" w:hAnsi="Times New Roman"/>
                <w:b/>
              </w:rPr>
            </w:pPr>
          </w:p>
        </w:tc>
        <w:tc>
          <w:tcPr>
            <w:tcW w:w="1485" w:type="dxa"/>
            <w:tcBorders>
              <w:left w:val="nil"/>
            </w:tcBorders>
          </w:tcPr>
          <w:p w:rsidR="0027299A" w:rsidRDefault="006F7F34">
            <w:pPr>
              <w:jc w:val="center"/>
              <w:rPr>
                <w:rFonts w:ascii="Times New Roman" w:hAnsi="Times New Roman"/>
                <w:b/>
              </w:rPr>
            </w:pPr>
            <w:r>
              <w:rPr>
                <w:rFonts w:ascii="Times New Roman" w:hAnsi="Times New Roman"/>
                <w:b/>
              </w:rPr>
              <w:t>ПК-3</w:t>
            </w:r>
          </w:p>
        </w:tc>
        <w:tc>
          <w:tcPr>
            <w:tcW w:w="1170" w:type="dxa"/>
            <w:tcBorders>
              <w:left w:val="nil"/>
            </w:tcBorders>
          </w:tcPr>
          <w:p w:rsidR="0027299A" w:rsidRDefault="006F7F34">
            <w:pPr>
              <w:jc w:val="both"/>
              <w:rPr>
                <w:rFonts w:ascii="Times New Roman" w:hAnsi="Times New Roman"/>
                <w:b/>
              </w:rPr>
            </w:pPr>
            <w:r>
              <w:rPr>
                <w:rFonts w:ascii="Times New Roman" w:hAnsi="Times New Roman"/>
                <w:b/>
              </w:rPr>
              <w:t>ПК-7</w:t>
            </w:r>
          </w:p>
        </w:tc>
        <w:tc>
          <w:tcPr>
            <w:tcW w:w="1980" w:type="dxa"/>
            <w:tcBorders>
              <w:left w:val="nil"/>
            </w:tcBorders>
          </w:tcPr>
          <w:p w:rsidR="0027299A" w:rsidRDefault="006F7F34">
            <w:pPr>
              <w:jc w:val="both"/>
              <w:rPr>
                <w:rFonts w:ascii="Times New Roman" w:hAnsi="Times New Roman"/>
                <w:b/>
              </w:rPr>
            </w:pPr>
            <w:r>
              <w:rPr>
                <w:rFonts w:ascii="Times New Roman" w:hAnsi="Times New Roman"/>
                <w:b/>
              </w:rPr>
              <w:t>Количество комп</w:t>
            </w: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1</w:t>
            </w:r>
          </w:p>
        </w:tc>
        <w:tc>
          <w:tcPr>
            <w:tcW w:w="4950" w:type="dxa"/>
            <w:tcBorders>
              <w:top w:val="nil"/>
              <w:left w:val="nil"/>
            </w:tcBorders>
          </w:tcPr>
          <w:p w:rsidR="0027299A" w:rsidRDefault="006F7F34">
            <w:pPr>
              <w:rPr>
                <w:rFonts w:ascii="Times New Roman" w:hAnsi="Times New Roman"/>
              </w:rPr>
            </w:pPr>
            <w:r>
              <w:rPr>
                <w:rFonts w:ascii="Times New Roman" w:hAnsi="Times New Roman"/>
              </w:rPr>
              <w:t>1.1 Введение в тропическую медицину</w:t>
            </w:r>
          </w:p>
          <w:p w:rsidR="0027299A" w:rsidRDefault="006F7F34">
            <w:pPr>
              <w:rPr>
                <w:rFonts w:ascii="Times New Roman" w:hAnsi="Times New Roman"/>
              </w:rPr>
            </w:pPr>
            <w:r>
              <w:t>1.2</w:t>
            </w:r>
            <w:r>
              <w:rPr>
                <w:rFonts w:ascii="Times New Roman" w:hAnsi="Times New Roman"/>
              </w:rPr>
              <w:t>Амебиаз. Этиология, эпидемиология, патогенез, 1.2 клиника, диагностика, лечение, профилактика.</w:t>
            </w:r>
          </w:p>
        </w:tc>
        <w:tc>
          <w:tcPr>
            <w:tcW w:w="1485" w:type="dxa"/>
            <w:tcBorders>
              <w:top w:val="nil"/>
              <w:left w:val="nil"/>
            </w:tcBorders>
          </w:tcPr>
          <w:p w:rsidR="0027299A" w:rsidRDefault="006F7F34">
            <w:pPr>
              <w:rPr>
                <w:rFonts w:ascii="Times New Roman" w:hAnsi="Times New Roman"/>
              </w:rPr>
            </w:pPr>
            <w:r>
              <w:rPr>
                <w:rFonts w:ascii="Times New Roman" w:hAnsi="Times New Roman"/>
              </w:rPr>
              <w:t>+</w:t>
            </w:r>
          </w:p>
        </w:tc>
        <w:tc>
          <w:tcPr>
            <w:tcW w:w="1170" w:type="dxa"/>
            <w:tcBorders>
              <w:top w:val="nil"/>
              <w:left w:val="nil"/>
            </w:tcBorders>
          </w:tcPr>
          <w:p w:rsidR="0027299A" w:rsidRDefault="006F7F34">
            <w:pPr>
              <w:rPr>
                <w:rFonts w:ascii="Times New Roman" w:hAnsi="Times New Roman"/>
              </w:rPr>
            </w:pPr>
            <w:r>
              <w:rPr>
                <w:rFonts w:ascii="Times New Roman" w:hAnsi="Times New Roman"/>
              </w:rPr>
              <w:t>+</w:t>
            </w:r>
          </w:p>
        </w:tc>
        <w:tc>
          <w:tcPr>
            <w:tcW w:w="1980" w:type="dxa"/>
            <w:tcBorders>
              <w:top w:val="nil"/>
              <w:left w:val="nil"/>
            </w:tcBorders>
          </w:tcPr>
          <w:p w:rsidR="0027299A" w:rsidRDefault="006F7F34">
            <w:pPr>
              <w:rPr>
                <w:rFonts w:ascii="Times New Roman" w:hAnsi="Times New Roman"/>
              </w:rPr>
            </w:pPr>
            <w:r>
              <w:rPr>
                <w:rFonts w:ascii="Times New Roman" w:hAnsi="Times New Roman"/>
              </w:rPr>
              <w:t>4</w:t>
            </w: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2</w:t>
            </w:r>
          </w:p>
        </w:tc>
        <w:tc>
          <w:tcPr>
            <w:tcW w:w="4950" w:type="dxa"/>
            <w:tcBorders>
              <w:top w:val="nil"/>
              <w:left w:val="nil"/>
            </w:tcBorders>
          </w:tcPr>
          <w:p w:rsidR="0027299A" w:rsidRDefault="006F7F34">
            <w:pPr>
              <w:rPr>
                <w:rFonts w:ascii="Times New Roman" w:hAnsi="Times New Roman"/>
              </w:rPr>
            </w:pPr>
            <w:r>
              <w:rPr>
                <w:rFonts w:ascii="Times New Roman" w:hAnsi="Times New Roman"/>
              </w:rPr>
              <w:t xml:space="preserve">2.1 Геморрагические вирусные лихорадки </w:t>
            </w:r>
          </w:p>
          <w:p w:rsidR="0027299A" w:rsidRDefault="006F7F34">
            <w:pPr>
              <w:rPr>
                <w:rFonts w:ascii="Times New Roman" w:hAnsi="Times New Roman"/>
              </w:rPr>
            </w:pPr>
            <w:r>
              <w:rPr>
                <w:rFonts w:ascii="Times New Roman" w:hAnsi="Times New Roman"/>
              </w:rPr>
              <w:t>2.2 Денге, Марбург, Эбола, Крым-Конго, Ханта, этиология, эпидемиология, патогенез, клиника, диагностика, лечение, профилактика.</w:t>
            </w:r>
          </w:p>
        </w:tc>
        <w:tc>
          <w:tcPr>
            <w:tcW w:w="1485" w:type="dxa"/>
            <w:tcBorders>
              <w:top w:val="nil"/>
              <w:left w:val="nil"/>
            </w:tcBorders>
          </w:tcPr>
          <w:p w:rsidR="0027299A" w:rsidRDefault="006F7F34">
            <w:pPr>
              <w:rPr>
                <w:rFonts w:ascii="Times New Roman" w:hAnsi="Times New Roman"/>
              </w:rPr>
            </w:pPr>
            <w:r>
              <w:rPr>
                <w:rFonts w:ascii="Times New Roman" w:hAnsi="Times New Roman"/>
              </w:rPr>
              <w:t>+</w:t>
            </w:r>
          </w:p>
        </w:tc>
        <w:tc>
          <w:tcPr>
            <w:tcW w:w="1170" w:type="dxa"/>
            <w:tcBorders>
              <w:top w:val="nil"/>
              <w:left w:val="nil"/>
            </w:tcBorders>
          </w:tcPr>
          <w:p w:rsidR="0027299A" w:rsidRDefault="006F7F34">
            <w:pPr>
              <w:rPr>
                <w:rFonts w:ascii="Times New Roman" w:hAnsi="Times New Roman"/>
              </w:rPr>
            </w:pPr>
            <w:r>
              <w:rPr>
                <w:rFonts w:ascii="Times New Roman" w:hAnsi="Times New Roman"/>
              </w:rPr>
              <w:t>+</w:t>
            </w:r>
          </w:p>
        </w:tc>
        <w:tc>
          <w:tcPr>
            <w:tcW w:w="1980" w:type="dxa"/>
            <w:tcBorders>
              <w:top w:val="nil"/>
              <w:left w:val="nil"/>
            </w:tcBorders>
          </w:tcPr>
          <w:p w:rsidR="0027299A" w:rsidRDefault="006F7F34">
            <w:pPr>
              <w:rPr>
                <w:rFonts w:ascii="Times New Roman" w:hAnsi="Times New Roman"/>
              </w:rPr>
            </w:pPr>
            <w:r>
              <w:rPr>
                <w:rFonts w:ascii="Times New Roman" w:hAnsi="Times New Roman"/>
              </w:rPr>
              <w:t>4</w:t>
            </w: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3</w:t>
            </w:r>
          </w:p>
        </w:tc>
        <w:tc>
          <w:tcPr>
            <w:tcW w:w="4950" w:type="dxa"/>
            <w:tcBorders>
              <w:top w:val="nil"/>
              <w:left w:val="nil"/>
            </w:tcBorders>
          </w:tcPr>
          <w:p w:rsidR="0027299A" w:rsidRDefault="006F7F34">
            <w:pPr>
              <w:rPr>
                <w:rFonts w:ascii="Times New Roman" w:hAnsi="Times New Roman"/>
              </w:rPr>
            </w:pPr>
            <w:r>
              <w:rPr>
                <w:rFonts w:ascii="Times New Roman" w:hAnsi="Times New Roman"/>
              </w:rPr>
              <w:t>3.1 Геморрагический лихорадка с почечным синдромом этиология, эпидемиология, патогенез,</w:t>
            </w:r>
          </w:p>
          <w:p w:rsidR="0027299A" w:rsidRDefault="006F7F34">
            <w:pPr>
              <w:rPr>
                <w:rFonts w:ascii="Times New Roman" w:hAnsi="Times New Roman"/>
              </w:rPr>
            </w:pPr>
            <w:r>
              <w:rPr>
                <w:rFonts w:ascii="Times New Roman" w:hAnsi="Times New Roman"/>
              </w:rPr>
              <w:t xml:space="preserve"> 3.2 клиника, диагностика, лечение, профилактика</w:t>
            </w:r>
          </w:p>
        </w:tc>
        <w:tc>
          <w:tcPr>
            <w:tcW w:w="1485" w:type="dxa"/>
            <w:tcBorders>
              <w:top w:val="nil"/>
              <w:left w:val="nil"/>
            </w:tcBorders>
          </w:tcPr>
          <w:p w:rsidR="0027299A" w:rsidRDefault="006F7F34">
            <w:pPr>
              <w:rPr>
                <w:rFonts w:ascii="Times New Roman" w:hAnsi="Times New Roman"/>
              </w:rPr>
            </w:pPr>
            <w:r>
              <w:rPr>
                <w:rFonts w:ascii="Times New Roman" w:hAnsi="Times New Roman"/>
              </w:rPr>
              <w:t>+</w:t>
            </w:r>
          </w:p>
        </w:tc>
        <w:tc>
          <w:tcPr>
            <w:tcW w:w="1170" w:type="dxa"/>
            <w:tcBorders>
              <w:top w:val="nil"/>
              <w:left w:val="nil"/>
            </w:tcBorders>
          </w:tcPr>
          <w:p w:rsidR="0027299A" w:rsidRDefault="006F7F34">
            <w:pPr>
              <w:rPr>
                <w:rFonts w:ascii="Times New Roman" w:hAnsi="Times New Roman"/>
              </w:rPr>
            </w:pPr>
            <w:r>
              <w:rPr>
                <w:rFonts w:ascii="Times New Roman" w:hAnsi="Times New Roman"/>
              </w:rPr>
              <w:t>+</w:t>
            </w:r>
          </w:p>
        </w:tc>
        <w:tc>
          <w:tcPr>
            <w:tcW w:w="1980" w:type="dxa"/>
            <w:tcBorders>
              <w:top w:val="nil"/>
              <w:left w:val="nil"/>
            </w:tcBorders>
          </w:tcPr>
          <w:p w:rsidR="0027299A" w:rsidRDefault="006F7F34">
            <w:pPr>
              <w:rPr>
                <w:rFonts w:ascii="Times New Roman" w:hAnsi="Times New Roman"/>
              </w:rPr>
            </w:pPr>
            <w:r>
              <w:rPr>
                <w:rFonts w:ascii="Times New Roman" w:hAnsi="Times New Roman"/>
              </w:rPr>
              <w:t>4</w:t>
            </w:r>
          </w:p>
        </w:tc>
      </w:tr>
      <w:tr w:rsidR="0027299A">
        <w:tc>
          <w:tcPr>
            <w:tcW w:w="420" w:type="dxa"/>
            <w:tcBorders>
              <w:top w:val="nil"/>
            </w:tcBorders>
          </w:tcPr>
          <w:p w:rsidR="0027299A" w:rsidRDefault="0027299A">
            <w:pPr>
              <w:jc w:val="both"/>
              <w:rPr>
                <w:rFonts w:ascii="Times New Roman" w:hAnsi="Times New Roman"/>
              </w:rPr>
            </w:pPr>
          </w:p>
          <w:p w:rsidR="0027299A" w:rsidRDefault="006F7F34">
            <w:pPr>
              <w:jc w:val="both"/>
              <w:rPr>
                <w:rFonts w:ascii="Times New Roman" w:hAnsi="Times New Roman"/>
              </w:rPr>
            </w:pPr>
            <w:r>
              <w:rPr>
                <w:rFonts w:ascii="Times New Roman" w:hAnsi="Times New Roman"/>
              </w:rPr>
              <w:t>4</w:t>
            </w:r>
          </w:p>
        </w:tc>
        <w:tc>
          <w:tcPr>
            <w:tcW w:w="4950" w:type="dxa"/>
            <w:tcBorders>
              <w:top w:val="nil"/>
              <w:left w:val="nil"/>
            </w:tcBorders>
          </w:tcPr>
          <w:p w:rsidR="0027299A" w:rsidRDefault="006F7F34">
            <w:pPr>
              <w:rPr>
                <w:rFonts w:ascii="Times New Roman" w:hAnsi="Times New Roman"/>
                <w:bCs/>
              </w:rPr>
            </w:pPr>
            <w:r>
              <w:rPr>
                <w:rFonts w:ascii="Times New Roman" w:hAnsi="Times New Roman"/>
              </w:rPr>
              <w:t xml:space="preserve">4.1 </w:t>
            </w:r>
            <w:r>
              <w:rPr>
                <w:rFonts w:ascii="Times New Roman" w:hAnsi="Times New Roman"/>
                <w:bCs/>
              </w:rPr>
              <w:t>Малярия. Этиология, эпидемиология, патогенез,  клинические прояв</w:t>
            </w:r>
            <w:r>
              <w:rPr>
                <w:rFonts w:ascii="Times New Roman" w:hAnsi="Times New Roman"/>
                <w:bCs/>
              </w:rPr>
              <w:softHyphen/>
              <w:t>ления.</w:t>
            </w:r>
          </w:p>
          <w:p w:rsidR="0027299A" w:rsidRDefault="006F7F34">
            <w:pPr>
              <w:rPr>
                <w:rFonts w:ascii="Times New Roman" w:hAnsi="Times New Roman"/>
                <w:bCs/>
              </w:rPr>
            </w:pPr>
            <w:r>
              <w:rPr>
                <w:rFonts w:ascii="Times New Roman" w:hAnsi="Times New Roman"/>
                <w:bCs/>
              </w:rPr>
              <w:t>4.2 Осложнения, диагностика, лечение, профилактика</w:t>
            </w:r>
          </w:p>
        </w:tc>
        <w:tc>
          <w:tcPr>
            <w:tcW w:w="1485" w:type="dxa"/>
            <w:tcBorders>
              <w:top w:val="nil"/>
              <w:left w:val="nil"/>
            </w:tcBorders>
          </w:tcPr>
          <w:p w:rsidR="0027299A" w:rsidRDefault="006F7F34">
            <w:pPr>
              <w:rPr>
                <w:rFonts w:ascii="Times New Roman" w:hAnsi="Times New Roman"/>
              </w:rPr>
            </w:pPr>
            <w:r>
              <w:rPr>
                <w:rFonts w:ascii="Times New Roman" w:hAnsi="Times New Roman"/>
              </w:rPr>
              <w:t>+</w:t>
            </w:r>
          </w:p>
        </w:tc>
        <w:tc>
          <w:tcPr>
            <w:tcW w:w="1170" w:type="dxa"/>
            <w:tcBorders>
              <w:top w:val="nil"/>
              <w:left w:val="nil"/>
            </w:tcBorders>
          </w:tcPr>
          <w:p w:rsidR="0027299A" w:rsidRDefault="0027299A">
            <w:pPr>
              <w:rPr>
                <w:rFonts w:ascii="Times New Roman" w:hAnsi="Times New Roman"/>
              </w:rPr>
            </w:pPr>
          </w:p>
        </w:tc>
        <w:tc>
          <w:tcPr>
            <w:tcW w:w="1980" w:type="dxa"/>
            <w:tcBorders>
              <w:top w:val="nil"/>
              <w:left w:val="nil"/>
            </w:tcBorders>
          </w:tcPr>
          <w:p w:rsidR="0027299A" w:rsidRDefault="0027299A">
            <w:pPr>
              <w:rPr>
                <w:rFonts w:ascii="Times New Roman" w:hAnsi="Times New Roman"/>
              </w:rPr>
            </w:pP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5</w:t>
            </w:r>
          </w:p>
        </w:tc>
        <w:tc>
          <w:tcPr>
            <w:tcW w:w="4950" w:type="dxa"/>
            <w:tcBorders>
              <w:top w:val="nil"/>
              <w:left w:val="nil"/>
            </w:tcBorders>
          </w:tcPr>
          <w:p w:rsidR="0027299A" w:rsidRDefault="006F7F34">
            <w:pPr>
              <w:rPr>
                <w:rFonts w:ascii="Times New Roman" w:hAnsi="Times New Roman"/>
              </w:rPr>
            </w:pPr>
            <w:r>
              <w:rPr>
                <w:rFonts w:ascii="Times New Roman" w:hAnsi="Times New Roman"/>
              </w:rPr>
              <w:t>5.1Лейшманиозы, этиология, эпидемиология, патогенез, клиника, диагностика, лечение, профилактика</w:t>
            </w:r>
          </w:p>
          <w:p w:rsidR="0027299A" w:rsidRDefault="006F7F34">
            <w:pPr>
              <w:rPr>
                <w:rFonts w:ascii="Times New Roman" w:hAnsi="Times New Roman"/>
                <w:bCs/>
              </w:rPr>
            </w:pPr>
            <w:r>
              <w:rPr>
                <w:rFonts w:ascii="Times New Roman" w:hAnsi="Times New Roman"/>
              </w:rPr>
              <w:t>5.2 Японский энцефалит этиология, эпидемиология, патогенез, клиника, диагностика, лечение, профилактика</w:t>
            </w:r>
          </w:p>
        </w:tc>
        <w:tc>
          <w:tcPr>
            <w:tcW w:w="1485" w:type="dxa"/>
            <w:tcBorders>
              <w:top w:val="nil"/>
              <w:left w:val="nil"/>
            </w:tcBorders>
          </w:tcPr>
          <w:p w:rsidR="0027299A" w:rsidRDefault="006F7F34">
            <w:pPr>
              <w:rPr>
                <w:rFonts w:ascii="Times New Roman" w:hAnsi="Times New Roman"/>
              </w:rPr>
            </w:pPr>
            <w:r>
              <w:rPr>
                <w:rFonts w:ascii="Times New Roman" w:hAnsi="Times New Roman"/>
              </w:rPr>
              <w:t>+</w:t>
            </w:r>
          </w:p>
        </w:tc>
        <w:tc>
          <w:tcPr>
            <w:tcW w:w="1170" w:type="dxa"/>
            <w:tcBorders>
              <w:top w:val="nil"/>
              <w:left w:val="nil"/>
            </w:tcBorders>
          </w:tcPr>
          <w:p w:rsidR="0027299A" w:rsidRDefault="006F7F34">
            <w:pPr>
              <w:rPr>
                <w:rFonts w:ascii="Times New Roman" w:hAnsi="Times New Roman"/>
              </w:rPr>
            </w:pPr>
            <w:r>
              <w:rPr>
                <w:rFonts w:ascii="Times New Roman" w:hAnsi="Times New Roman"/>
              </w:rPr>
              <w:t>+</w:t>
            </w:r>
          </w:p>
        </w:tc>
        <w:tc>
          <w:tcPr>
            <w:tcW w:w="1980" w:type="dxa"/>
            <w:tcBorders>
              <w:top w:val="nil"/>
              <w:left w:val="nil"/>
            </w:tcBorders>
          </w:tcPr>
          <w:p w:rsidR="0027299A" w:rsidRDefault="006F7F34">
            <w:pPr>
              <w:rPr>
                <w:rFonts w:ascii="Times New Roman" w:hAnsi="Times New Roman"/>
              </w:rPr>
            </w:pPr>
            <w:r>
              <w:rPr>
                <w:rFonts w:ascii="Times New Roman" w:hAnsi="Times New Roman"/>
              </w:rPr>
              <w:t>4</w:t>
            </w: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6</w:t>
            </w:r>
          </w:p>
        </w:tc>
        <w:tc>
          <w:tcPr>
            <w:tcW w:w="4950" w:type="dxa"/>
            <w:tcBorders>
              <w:top w:val="nil"/>
              <w:left w:val="nil"/>
            </w:tcBorders>
          </w:tcPr>
          <w:p w:rsidR="0027299A" w:rsidRDefault="006F7F34">
            <w:pPr>
              <w:rPr>
                <w:rFonts w:ascii="Times New Roman" w:hAnsi="Times New Roman"/>
              </w:rPr>
            </w:pPr>
            <w:r>
              <w:rPr>
                <w:rFonts w:ascii="Times New Roman" w:hAnsi="Times New Roman"/>
                <w:bCs/>
              </w:rPr>
              <w:t>6.</w:t>
            </w:r>
            <w:r>
              <w:rPr>
                <w:rFonts w:ascii="Times New Roman" w:hAnsi="Times New Roman"/>
              </w:rPr>
              <w:t xml:space="preserve"> 1 Риккетсиозы (Сыпной тиф, Цуцугамуши, Ку-лихорадка)</w:t>
            </w:r>
            <w:r>
              <w:rPr>
                <w:rFonts w:ascii="Times New Roman" w:hAnsi="Times New Roman"/>
                <w:bCs/>
              </w:rPr>
              <w:t> </w:t>
            </w:r>
            <w:r>
              <w:rPr>
                <w:rFonts w:ascii="Times New Roman" w:hAnsi="Times New Roman"/>
              </w:rPr>
              <w:t xml:space="preserve">этиология, эпидемиология, патогенез, </w:t>
            </w:r>
          </w:p>
          <w:p w:rsidR="0027299A" w:rsidRDefault="006F7F34">
            <w:pPr>
              <w:rPr>
                <w:rFonts w:ascii="Times New Roman" w:hAnsi="Times New Roman"/>
              </w:rPr>
            </w:pPr>
            <w:r>
              <w:rPr>
                <w:rFonts w:ascii="Times New Roman" w:hAnsi="Times New Roman"/>
              </w:rPr>
              <w:t>6.2 клиника, диагностика, лечение, профилактика.</w:t>
            </w:r>
          </w:p>
          <w:p w:rsidR="0027299A" w:rsidRDefault="0027299A">
            <w:pPr>
              <w:rPr>
                <w:rFonts w:ascii="Times New Roman" w:hAnsi="Times New Roman"/>
                <w:bCs/>
              </w:rPr>
            </w:pPr>
          </w:p>
        </w:tc>
        <w:tc>
          <w:tcPr>
            <w:tcW w:w="1485" w:type="dxa"/>
            <w:tcBorders>
              <w:top w:val="nil"/>
              <w:left w:val="nil"/>
            </w:tcBorders>
          </w:tcPr>
          <w:p w:rsidR="0027299A" w:rsidRDefault="0027299A">
            <w:pPr>
              <w:rPr>
                <w:rFonts w:ascii="Times New Roman" w:hAnsi="Times New Roman"/>
              </w:rPr>
            </w:pPr>
          </w:p>
        </w:tc>
        <w:tc>
          <w:tcPr>
            <w:tcW w:w="1170" w:type="dxa"/>
            <w:tcBorders>
              <w:top w:val="nil"/>
              <w:left w:val="nil"/>
            </w:tcBorders>
          </w:tcPr>
          <w:p w:rsidR="0027299A" w:rsidRDefault="0027299A">
            <w:pPr>
              <w:rPr>
                <w:rFonts w:ascii="Times New Roman" w:hAnsi="Times New Roman"/>
              </w:rPr>
            </w:pPr>
          </w:p>
        </w:tc>
        <w:tc>
          <w:tcPr>
            <w:tcW w:w="1980" w:type="dxa"/>
            <w:tcBorders>
              <w:top w:val="nil"/>
              <w:left w:val="nil"/>
            </w:tcBorders>
          </w:tcPr>
          <w:p w:rsidR="0027299A" w:rsidRDefault="0027299A">
            <w:pPr>
              <w:rPr>
                <w:rFonts w:ascii="Times New Roman" w:hAnsi="Times New Roman"/>
              </w:rPr>
            </w:pP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7</w:t>
            </w:r>
          </w:p>
        </w:tc>
        <w:tc>
          <w:tcPr>
            <w:tcW w:w="4950" w:type="dxa"/>
            <w:tcBorders>
              <w:top w:val="nil"/>
              <w:left w:val="nil"/>
            </w:tcBorders>
          </w:tcPr>
          <w:p w:rsidR="0027299A" w:rsidRDefault="006F7F34">
            <w:pPr>
              <w:rPr>
                <w:rFonts w:ascii="Times New Roman" w:hAnsi="Times New Roman"/>
                <w:bCs/>
              </w:rPr>
            </w:pPr>
            <w:r>
              <w:rPr>
                <w:rFonts w:ascii="Times New Roman" w:hAnsi="Times New Roman"/>
                <w:bCs/>
              </w:rPr>
              <w:t>Тропические гельминтозы:</w:t>
            </w:r>
          </w:p>
          <w:p w:rsidR="0027299A" w:rsidRDefault="006F7F34">
            <w:pPr>
              <w:rPr>
                <w:rFonts w:ascii="Times New Roman" w:hAnsi="Times New Roman"/>
                <w:bCs/>
              </w:rPr>
            </w:pPr>
            <w:r>
              <w:rPr>
                <w:rFonts w:ascii="Times New Roman" w:hAnsi="Times New Roman"/>
                <w:bCs/>
              </w:rPr>
              <w:t>7.1 Шистосомозы</w:t>
            </w:r>
          </w:p>
          <w:p w:rsidR="0027299A" w:rsidRDefault="006F7F34">
            <w:pPr>
              <w:rPr>
                <w:rFonts w:ascii="Times New Roman" w:hAnsi="Times New Roman"/>
                <w:bCs/>
              </w:rPr>
            </w:pPr>
            <w:r>
              <w:rPr>
                <w:rFonts w:ascii="Times New Roman" w:hAnsi="Times New Roman"/>
                <w:bCs/>
              </w:rPr>
              <w:t xml:space="preserve">7.2 Трематодозы, Парагонимоз, </w:t>
            </w:r>
          </w:p>
          <w:p w:rsidR="0027299A" w:rsidRDefault="0027299A">
            <w:pPr>
              <w:rPr>
                <w:rFonts w:ascii="Times New Roman" w:hAnsi="Times New Roman"/>
                <w:bCs/>
              </w:rPr>
            </w:pPr>
          </w:p>
        </w:tc>
        <w:tc>
          <w:tcPr>
            <w:tcW w:w="1485" w:type="dxa"/>
            <w:tcBorders>
              <w:top w:val="nil"/>
              <w:left w:val="nil"/>
            </w:tcBorders>
          </w:tcPr>
          <w:p w:rsidR="0027299A" w:rsidRDefault="0027299A">
            <w:pPr>
              <w:rPr>
                <w:rFonts w:ascii="Times New Roman" w:hAnsi="Times New Roman"/>
              </w:rPr>
            </w:pPr>
          </w:p>
        </w:tc>
        <w:tc>
          <w:tcPr>
            <w:tcW w:w="1170" w:type="dxa"/>
            <w:tcBorders>
              <w:top w:val="nil"/>
              <w:left w:val="nil"/>
            </w:tcBorders>
          </w:tcPr>
          <w:p w:rsidR="0027299A" w:rsidRDefault="0027299A">
            <w:pPr>
              <w:rPr>
                <w:rFonts w:ascii="Times New Roman" w:hAnsi="Times New Roman"/>
              </w:rPr>
            </w:pPr>
          </w:p>
        </w:tc>
        <w:tc>
          <w:tcPr>
            <w:tcW w:w="1980" w:type="dxa"/>
            <w:tcBorders>
              <w:top w:val="nil"/>
              <w:left w:val="nil"/>
            </w:tcBorders>
          </w:tcPr>
          <w:p w:rsidR="0027299A" w:rsidRDefault="0027299A">
            <w:pPr>
              <w:rPr>
                <w:rFonts w:ascii="Times New Roman" w:hAnsi="Times New Roman"/>
              </w:rPr>
            </w:pP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t>8</w:t>
            </w:r>
          </w:p>
        </w:tc>
        <w:tc>
          <w:tcPr>
            <w:tcW w:w="4950" w:type="dxa"/>
            <w:tcBorders>
              <w:top w:val="nil"/>
              <w:left w:val="nil"/>
            </w:tcBorders>
          </w:tcPr>
          <w:p w:rsidR="0027299A" w:rsidRDefault="006F7F34">
            <w:pPr>
              <w:rPr>
                <w:rFonts w:ascii="Times New Roman" w:hAnsi="Times New Roman"/>
                <w:bCs/>
              </w:rPr>
            </w:pPr>
            <w:r>
              <w:rPr>
                <w:rFonts w:ascii="Times New Roman" w:hAnsi="Times New Roman"/>
                <w:bCs/>
              </w:rPr>
              <w:t xml:space="preserve">8.1 Клонорхоз, Фасцинолез. </w:t>
            </w:r>
          </w:p>
          <w:p w:rsidR="0027299A" w:rsidRDefault="006F7F34">
            <w:pPr>
              <w:rPr>
                <w:rFonts w:ascii="Times New Roman" w:hAnsi="Times New Roman"/>
                <w:bCs/>
              </w:rPr>
            </w:pPr>
            <w:r>
              <w:rPr>
                <w:rFonts w:ascii="Times New Roman" w:hAnsi="Times New Roman"/>
                <w:bCs/>
              </w:rPr>
              <w:lastRenderedPageBreak/>
              <w:t>8.2Нематодозы, Дракункулез</w:t>
            </w:r>
          </w:p>
        </w:tc>
        <w:tc>
          <w:tcPr>
            <w:tcW w:w="1485" w:type="dxa"/>
            <w:tcBorders>
              <w:top w:val="nil"/>
              <w:left w:val="nil"/>
            </w:tcBorders>
          </w:tcPr>
          <w:p w:rsidR="0027299A" w:rsidRDefault="0027299A">
            <w:pPr>
              <w:rPr>
                <w:rFonts w:ascii="Times New Roman" w:hAnsi="Times New Roman"/>
              </w:rPr>
            </w:pPr>
          </w:p>
        </w:tc>
        <w:tc>
          <w:tcPr>
            <w:tcW w:w="1170" w:type="dxa"/>
            <w:tcBorders>
              <w:top w:val="nil"/>
              <w:left w:val="nil"/>
            </w:tcBorders>
          </w:tcPr>
          <w:p w:rsidR="0027299A" w:rsidRDefault="0027299A">
            <w:pPr>
              <w:rPr>
                <w:rFonts w:ascii="Times New Roman" w:hAnsi="Times New Roman"/>
              </w:rPr>
            </w:pPr>
          </w:p>
        </w:tc>
        <w:tc>
          <w:tcPr>
            <w:tcW w:w="1980" w:type="dxa"/>
            <w:tcBorders>
              <w:top w:val="nil"/>
              <w:left w:val="nil"/>
            </w:tcBorders>
          </w:tcPr>
          <w:p w:rsidR="0027299A" w:rsidRDefault="0027299A">
            <w:pPr>
              <w:rPr>
                <w:rFonts w:ascii="Times New Roman" w:hAnsi="Times New Roman"/>
              </w:rPr>
            </w:pPr>
          </w:p>
        </w:tc>
      </w:tr>
      <w:tr w:rsidR="0027299A">
        <w:tc>
          <w:tcPr>
            <w:tcW w:w="420" w:type="dxa"/>
            <w:tcBorders>
              <w:top w:val="nil"/>
            </w:tcBorders>
          </w:tcPr>
          <w:p w:rsidR="0027299A" w:rsidRDefault="006F7F34">
            <w:pPr>
              <w:jc w:val="both"/>
              <w:rPr>
                <w:rFonts w:ascii="Times New Roman" w:hAnsi="Times New Roman"/>
              </w:rPr>
            </w:pPr>
            <w:r>
              <w:rPr>
                <w:rFonts w:ascii="Times New Roman" w:hAnsi="Times New Roman"/>
              </w:rPr>
              <w:lastRenderedPageBreak/>
              <w:t>9</w:t>
            </w:r>
          </w:p>
        </w:tc>
        <w:tc>
          <w:tcPr>
            <w:tcW w:w="4950" w:type="dxa"/>
            <w:tcBorders>
              <w:top w:val="nil"/>
              <w:left w:val="nil"/>
            </w:tcBorders>
          </w:tcPr>
          <w:p w:rsidR="0027299A" w:rsidRDefault="006F7F34">
            <w:pPr>
              <w:rPr>
                <w:rFonts w:ascii="Times New Roman" w:hAnsi="Times New Roman"/>
              </w:rPr>
            </w:pPr>
            <w:r>
              <w:rPr>
                <w:rFonts w:ascii="Times New Roman" w:hAnsi="Times New Roman"/>
              </w:rPr>
              <w:t>9.1 Трипаносомозы, этиология, эпидемиология, патогенез, клиника, диагностика, лечение, профилактика.</w:t>
            </w:r>
          </w:p>
          <w:p w:rsidR="0027299A" w:rsidRDefault="006F7F34">
            <w:pPr>
              <w:rPr>
                <w:rFonts w:ascii="Times New Roman" w:hAnsi="Times New Roman"/>
              </w:rPr>
            </w:pPr>
            <w:r>
              <w:rPr>
                <w:rFonts w:ascii="Times New Roman" w:hAnsi="Times New Roman"/>
              </w:rPr>
              <w:t>9.2 Филяриозы, этиология, эпидемиология, патогенез, классификация, клиника, диагностика, лечение, профилактика.</w:t>
            </w:r>
          </w:p>
        </w:tc>
        <w:tc>
          <w:tcPr>
            <w:tcW w:w="1485" w:type="dxa"/>
            <w:tcBorders>
              <w:top w:val="nil"/>
              <w:left w:val="nil"/>
            </w:tcBorders>
          </w:tcPr>
          <w:p w:rsidR="0027299A" w:rsidRDefault="0027299A">
            <w:pPr>
              <w:rPr>
                <w:rFonts w:ascii="Times New Roman" w:hAnsi="Times New Roman"/>
              </w:rPr>
            </w:pPr>
          </w:p>
        </w:tc>
        <w:tc>
          <w:tcPr>
            <w:tcW w:w="1170" w:type="dxa"/>
            <w:tcBorders>
              <w:top w:val="nil"/>
              <w:left w:val="nil"/>
            </w:tcBorders>
          </w:tcPr>
          <w:p w:rsidR="0027299A" w:rsidRDefault="0027299A">
            <w:pPr>
              <w:rPr>
                <w:rFonts w:ascii="Times New Roman" w:hAnsi="Times New Roman"/>
              </w:rPr>
            </w:pPr>
          </w:p>
        </w:tc>
        <w:tc>
          <w:tcPr>
            <w:tcW w:w="1980" w:type="dxa"/>
            <w:tcBorders>
              <w:top w:val="nil"/>
              <w:left w:val="nil"/>
            </w:tcBorders>
          </w:tcPr>
          <w:p w:rsidR="0027299A" w:rsidRDefault="0027299A">
            <w:pPr>
              <w:rPr>
                <w:rFonts w:ascii="Times New Roman" w:hAnsi="Times New Roman"/>
              </w:rPr>
            </w:pPr>
          </w:p>
        </w:tc>
      </w:tr>
    </w:tbl>
    <w:p w:rsidR="0027299A" w:rsidRDefault="0027299A">
      <w:pPr>
        <w:ind w:left="100"/>
        <w:rPr>
          <w:rFonts w:ascii="Times New Roman" w:eastAsia="Calibri" w:hAnsi="Times New Roman"/>
          <w:b/>
          <w:bCs/>
          <w:iCs/>
          <w:lang w:eastAsia="en-US"/>
        </w:rPr>
      </w:pPr>
    </w:p>
    <w:p w:rsidR="0027299A" w:rsidRDefault="0027299A">
      <w:pPr>
        <w:ind w:left="100"/>
        <w:rPr>
          <w:rFonts w:ascii="Times New Roman" w:eastAsia="Calibri" w:hAnsi="Times New Roman"/>
          <w:b/>
          <w:bCs/>
          <w:iCs/>
          <w:lang w:eastAsia="en-US"/>
        </w:rPr>
      </w:pPr>
    </w:p>
    <w:p w:rsidR="0027299A" w:rsidRDefault="006F7F34">
      <w:pPr>
        <w:ind w:left="100"/>
        <w:rPr>
          <w:rFonts w:ascii="Times New Roman" w:eastAsia="Calibri" w:hAnsi="Times New Roman"/>
          <w:b/>
          <w:bCs/>
          <w:iCs/>
          <w:lang w:eastAsia="en-US"/>
        </w:rPr>
      </w:pPr>
      <w:r>
        <w:rPr>
          <w:rFonts w:ascii="Times New Roman" w:eastAsia="Calibri" w:hAnsi="Times New Roman"/>
          <w:b/>
          <w:bCs/>
          <w:iCs/>
          <w:lang w:eastAsia="en-US"/>
        </w:rPr>
        <w:t>8.Технологическая карта дисциплины «</w:t>
      </w:r>
      <w:r>
        <w:rPr>
          <w:rFonts w:ascii="Times New Roman" w:eastAsia="Calibri" w:hAnsi="Times New Roman"/>
          <w:b/>
          <w:bCs/>
          <w:iCs/>
          <w:lang w:val="ky-KG" w:eastAsia="en-US"/>
        </w:rPr>
        <w:t>Тропические инфекционные болезни</w:t>
      </w:r>
      <w:r>
        <w:rPr>
          <w:rFonts w:ascii="Times New Roman" w:eastAsia="Calibri" w:hAnsi="Times New Roman"/>
          <w:b/>
          <w:bCs/>
          <w:iCs/>
          <w:lang w:eastAsia="en-US"/>
        </w:rPr>
        <w:t>»</w:t>
      </w:r>
    </w:p>
    <w:p w:rsidR="0027299A" w:rsidRDefault="0027299A">
      <w:pPr>
        <w:ind w:left="100"/>
        <w:rPr>
          <w:rFonts w:ascii="Times New Roman" w:eastAsia="Calibri" w:hAnsi="Times New Roman"/>
          <w:b/>
          <w:bCs/>
          <w:iCs/>
          <w:lang w:eastAsia="en-US"/>
        </w:rPr>
      </w:pPr>
    </w:p>
    <w:p w:rsidR="0027299A" w:rsidRDefault="006F7F34">
      <w:pPr>
        <w:jc w:val="both"/>
        <w:rPr>
          <w:rFonts w:eastAsia="Calibri"/>
          <w:b/>
          <w:bCs/>
          <w:iCs/>
          <w:lang w:val="ky-KG" w:eastAsia="en-US"/>
        </w:rPr>
      </w:pPr>
      <w:r>
        <w:rPr>
          <w:rFonts w:eastAsia="Calibri"/>
          <w:b/>
          <w:bCs/>
          <w:iCs/>
          <w:lang w:val="ky-KG" w:eastAsia="en-US"/>
        </w:rPr>
        <w:t xml:space="preserve"> </w:t>
      </w:r>
    </w:p>
    <w:p w:rsidR="0027299A" w:rsidRDefault="0027299A">
      <w:pPr>
        <w:jc w:val="both"/>
        <w:rPr>
          <w:rFonts w:eastAsia="Calibri"/>
          <w:b/>
          <w:bCs/>
          <w:iCs/>
          <w:sz w:val="20"/>
          <w:szCs w:val="20"/>
          <w:lang w:eastAsia="en-US"/>
        </w:rPr>
      </w:pPr>
    </w:p>
    <w:tbl>
      <w:tblPr>
        <w:tblW w:w="10875" w:type="dxa"/>
        <w:tblInd w:w="-753" w:type="dxa"/>
        <w:tblLayout w:type="fixed"/>
        <w:tblCellMar>
          <w:top w:w="15" w:type="dxa"/>
          <w:left w:w="15" w:type="dxa"/>
          <w:bottom w:w="15" w:type="dxa"/>
          <w:right w:w="15" w:type="dxa"/>
        </w:tblCellMar>
        <w:tblLook w:val="04A0" w:firstRow="1" w:lastRow="0" w:firstColumn="1" w:lastColumn="0" w:noHBand="0" w:noVBand="1"/>
      </w:tblPr>
      <w:tblGrid>
        <w:gridCol w:w="705"/>
        <w:gridCol w:w="15"/>
        <w:gridCol w:w="600"/>
        <w:gridCol w:w="615"/>
        <w:gridCol w:w="540"/>
        <w:gridCol w:w="540"/>
        <w:gridCol w:w="930"/>
        <w:gridCol w:w="1080"/>
        <w:gridCol w:w="810"/>
        <w:gridCol w:w="900"/>
        <w:gridCol w:w="1350"/>
        <w:gridCol w:w="900"/>
        <w:gridCol w:w="810"/>
        <w:gridCol w:w="1080"/>
      </w:tblGrid>
      <w:tr w:rsidR="0027299A" w:rsidTr="006B745C">
        <w:tc>
          <w:tcPr>
            <w:tcW w:w="705" w:type="dxa"/>
            <w:vMerge w:val="restart"/>
            <w:tcBorders>
              <w:top w:val="outset" w:sz="6" w:space="0" w:color="auto"/>
              <w:left w:val="outset" w:sz="6" w:space="0" w:color="auto"/>
              <w:bottom w:val="outset" w:sz="6" w:space="0" w:color="auto"/>
              <w:right w:val="outset" w:sz="6" w:space="0" w:color="auto"/>
            </w:tcBorders>
            <w:vAlign w:val="center"/>
          </w:tcPr>
          <w:p w:rsidR="0027299A" w:rsidRDefault="006F7F34">
            <w:pPr>
              <w:jc w:val="both"/>
              <w:rPr>
                <w:b/>
                <w:bCs/>
                <w:iCs/>
              </w:rPr>
            </w:pPr>
            <w:r>
              <w:rPr>
                <w:b/>
                <w:bCs/>
                <w:iCs/>
              </w:rPr>
              <w:t>Всего часов</w:t>
            </w:r>
          </w:p>
        </w:tc>
        <w:tc>
          <w:tcPr>
            <w:tcW w:w="615" w:type="dxa"/>
            <w:gridSpan w:val="2"/>
            <w:tcBorders>
              <w:top w:val="outset" w:sz="6" w:space="0" w:color="auto"/>
              <w:left w:val="nil"/>
              <w:bottom w:val="outset" w:sz="6" w:space="0" w:color="auto"/>
              <w:right w:val="outset" w:sz="6" w:space="0" w:color="auto"/>
            </w:tcBorders>
          </w:tcPr>
          <w:p w:rsidR="0027299A" w:rsidRDefault="0027299A">
            <w:pPr>
              <w:jc w:val="both"/>
              <w:rPr>
                <w:b/>
                <w:bCs/>
                <w:iCs/>
              </w:rPr>
            </w:pPr>
          </w:p>
        </w:tc>
        <w:tc>
          <w:tcPr>
            <w:tcW w:w="615" w:type="dxa"/>
            <w:vMerge w:val="restart"/>
            <w:tcBorders>
              <w:top w:val="outset" w:sz="6" w:space="0" w:color="auto"/>
              <w:left w:val="nil"/>
              <w:bottom w:val="outset" w:sz="6" w:space="0" w:color="auto"/>
              <w:right w:val="outset" w:sz="6" w:space="0" w:color="auto"/>
            </w:tcBorders>
            <w:vAlign w:val="center"/>
          </w:tcPr>
          <w:p w:rsidR="0027299A" w:rsidRDefault="006F7F34">
            <w:pPr>
              <w:jc w:val="both"/>
              <w:rPr>
                <w:b/>
                <w:bCs/>
                <w:iCs/>
              </w:rPr>
            </w:pPr>
            <w:r>
              <w:rPr>
                <w:b/>
                <w:bCs/>
                <w:iCs/>
              </w:rPr>
              <w:t>Ауд. занятия</w:t>
            </w:r>
          </w:p>
        </w:tc>
        <w:tc>
          <w:tcPr>
            <w:tcW w:w="540" w:type="dxa"/>
            <w:vMerge w:val="restart"/>
            <w:tcBorders>
              <w:top w:val="outset" w:sz="6" w:space="0" w:color="auto"/>
              <w:left w:val="nil"/>
              <w:bottom w:val="outset" w:sz="6" w:space="0" w:color="auto"/>
              <w:right w:val="outset" w:sz="6" w:space="0" w:color="auto"/>
            </w:tcBorders>
            <w:vAlign w:val="center"/>
          </w:tcPr>
          <w:p w:rsidR="0027299A" w:rsidRDefault="006F7F34">
            <w:pPr>
              <w:jc w:val="both"/>
              <w:rPr>
                <w:b/>
                <w:bCs/>
                <w:iCs/>
              </w:rPr>
            </w:pPr>
            <w:r>
              <w:rPr>
                <w:b/>
                <w:bCs/>
                <w:iCs/>
              </w:rPr>
              <w:t>Лекция</w:t>
            </w:r>
          </w:p>
        </w:tc>
        <w:tc>
          <w:tcPr>
            <w:tcW w:w="540" w:type="dxa"/>
            <w:vMerge w:val="restart"/>
            <w:tcBorders>
              <w:top w:val="outset" w:sz="6" w:space="0" w:color="auto"/>
              <w:left w:val="nil"/>
              <w:bottom w:val="outset" w:sz="6" w:space="0" w:color="auto"/>
              <w:right w:val="outset" w:sz="6" w:space="0" w:color="auto"/>
            </w:tcBorders>
            <w:vAlign w:val="center"/>
          </w:tcPr>
          <w:p w:rsidR="0027299A" w:rsidRDefault="006F7F34">
            <w:pPr>
              <w:jc w:val="both"/>
              <w:rPr>
                <w:b/>
                <w:bCs/>
                <w:iCs/>
              </w:rPr>
            </w:pPr>
            <w:r>
              <w:rPr>
                <w:b/>
                <w:bCs/>
                <w:iCs/>
              </w:rPr>
              <w:t>Практ. (семин.)</w:t>
            </w:r>
          </w:p>
        </w:tc>
        <w:tc>
          <w:tcPr>
            <w:tcW w:w="930" w:type="dxa"/>
            <w:vMerge w:val="restart"/>
            <w:tcBorders>
              <w:top w:val="outset" w:sz="6" w:space="0" w:color="auto"/>
              <w:left w:val="nil"/>
              <w:bottom w:val="outset" w:sz="6" w:space="0" w:color="auto"/>
              <w:right w:val="outset" w:sz="6" w:space="0" w:color="auto"/>
            </w:tcBorders>
            <w:vAlign w:val="center"/>
          </w:tcPr>
          <w:p w:rsidR="0027299A" w:rsidRDefault="006F7F34">
            <w:pPr>
              <w:jc w:val="both"/>
              <w:rPr>
                <w:b/>
                <w:bCs/>
                <w:iCs/>
              </w:rPr>
            </w:pPr>
            <w:r>
              <w:rPr>
                <w:b/>
                <w:bCs/>
                <w:iCs/>
              </w:rPr>
              <w:t>СРС</w:t>
            </w:r>
          </w:p>
        </w:tc>
        <w:tc>
          <w:tcPr>
            <w:tcW w:w="4140" w:type="dxa"/>
            <w:gridSpan w:val="4"/>
            <w:tcBorders>
              <w:top w:val="outset" w:sz="6" w:space="0" w:color="auto"/>
              <w:left w:val="nil"/>
              <w:bottom w:val="outset" w:sz="6" w:space="0" w:color="auto"/>
              <w:right w:val="outset" w:sz="6" w:space="0" w:color="auto"/>
            </w:tcBorders>
          </w:tcPr>
          <w:p w:rsidR="0027299A" w:rsidRDefault="006F7F34">
            <w:pPr>
              <w:jc w:val="both"/>
              <w:rPr>
                <w:b/>
                <w:bCs/>
                <w:iCs/>
              </w:rPr>
            </w:pPr>
            <w:r>
              <w:rPr>
                <w:b/>
                <w:bCs/>
                <w:iCs/>
              </w:rPr>
              <w:t xml:space="preserve">1 модуль </w:t>
            </w:r>
          </w:p>
          <w:p w:rsidR="0027299A" w:rsidRDefault="006F7F34">
            <w:pPr>
              <w:jc w:val="both"/>
              <w:rPr>
                <w:b/>
                <w:bCs/>
                <w:iCs/>
              </w:rPr>
            </w:pPr>
            <w:r>
              <w:rPr>
                <w:b/>
                <w:bCs/>
                <w:iCs/>
              </w:rPr>
              <w:t>(30 б.)</w:t>
            </w:r>
          </w:p>
        </w:tc>
        <w:tc>
          <w:tcPr>
            <w:tcW w:w="2790" w:type="dxa"/>
            <w:gridSpan w:val="3"/>
            <w:tcBorders>
              <w:top w:val="outset" w:sz="6" w:space="0" w:color="auto"/>
              <w:left w:val="nil"/>
              <w:bottom w:val="outset" w:sz="6" w:space="0" w:color="auto"/>
              <w:right w:val="outset" w:sz="6" w:space="0" w:color="auto"/>
            </w:tcBorders>
          </w:tcPr>
          <w:p w:rsidR="0027299A" w:rsidRDefault="006F7F34">
            <w:pPr>
              <w:jc w:val="both"/>
              <w:rPr>
                <w:b/>
                <w:bCs/>
                <w:iCs/>
              </w:rPr>
            </w:pPr>
            <w:r>
              <w:rPr>
                <w:b/>
                <w:bCs/>
                <w:iCs/>
              </w:rPr>
              <w:t>Итоговый контроль (40б.)</w:t>
            </w:r>
          </w:p>
        </w:tc>
      </w:tr>
      <w:tr w:rsidR="0027299A" w:rsidTr="006B745C">
        <w:tc>
          <w:tcPr>
            <w:tcW w:w="705" w:type="dxa"/>
            <w:vMerge/>
            <w:tcBorders>
              <w:top w:val="outset" w:sz="6" w:space="0" w:color="auto"/>
              <w:left w:val="outset" w:sz="6" w:space="0" w:color="auto"/>
              <w:bottom w:val="outset" w:sz="6" w:space="0" w:color="auto"/>
              <w:right w:val="outset" w:sz="6" w:space="0" w:color="auto"/>
            </w:tcBorders>
            <w:vAlign w:val="center"/>
          </w:tcPr>
          <w:p w:rsidR="0027299A" w:rsidRDefault="0027299A">
            <w:pPr>
              <w:spacing w:after="0"/>
              <w:rPr>
                <w:b/>
                <w:bCs/>
                <w:iCs/>
              </w:rPr>
            </w:pPr>
          </w:p>
        </w:tc>
        <w:tc>
          <w:tcPr>
            <w:tcW w:w="615" w:type="dxa"/>
            <w:gridSpan w:val="2"/>
            <w:tcBorders>
              <w:top w:val="nil"/>
              <w:left w:val="nil"/>
              <w:bottom w:val="outset" w:sz="6" w:space="0" w:color="auto"/>
              <w:right w:val="outset" w:sz="6" w:space="0" w:color="auto"/>
            </w:tcBorders>
          </w:tcPr>
          <w:p w:rsidR="0027299A" w:rsidRDefault="0027299A">
            <w:pPr>
              <w:jc w:val="both"/>
              <w:rPr>
                <w:b/>
                <w:bCs/>
                <w:iCs/>
              </w:rPr>
            </w:pPr>
          </w:p>
        </w:tc>
        <w:tc>
          <w:tcPr>
            <w:tcW w:w="615"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54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54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93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2790" w:type="dxa"/>
            <w:gridSpan w:val="3"/>
            <w:tcBorders>
              <w:top w:val="nil"/>
              <w:left w:val="nil"/>
              <w:bottom w:val="outset" w:sz="6" w:space="0" w:color="auto"/>
              <w:right w:val="outset" w:sz="6" w:space="0" w:color="auto"/>
            </w:tcBorders>
          </w:tcPr>
          <w:p w:rsidR="0027299A" w:rsidRDefault="006F7F34">
            <w:pPr>
              <w:jc w:val="both"/>
              <w:rPr>
                <w:b/>
                <w:bCs/>
                <w:iCs/>
              </w:rPr>
            </w:pPr>
            <w:r>
              <w:rPr>
                <w:b/>
                <w:bCs/>
                <w:iCs/>
              </w:rPr>
              <w:t>Текущий контроль</w:t>
            </w:r>
          </w:p>
        </w:tc>
        <w:tc>
          <w:tcPr>
            <w:tcW w:w="1350" w:type="dxa"/>
            <w:vMerge w:val="restart"/>
            <w:tcBorders>
              <w:top w:val="nil"/>
              <w:left w:val="nil"/>
              <w:bottom w:val="outset" w:sz="6" w:space="0" w:color="auto"/>
              <w:right w:val="outset" w:sz="6" w:space="0" w:color="auto"/>
            </w:tcBorders>
          </w:tcPr>
          <w:p w:rsidR="0027299A" w:rsidRDefault="006F7F34">
            <w:pPr>
              <w:jc w:val="both"/>
              <w:rPr>
                <w:b/>
                <w:bCs/>
                <w:iCs/>
              </w:rPr>
            </w:pPr>
            <w:r>
              <w:rPr>
                <w:b/>
                <w:bCs/>
                <w:iCs/>
              </w:rPr>
              <w:t>Рубежный контроль</w:t>
            </w:r>
          </w:p>
        </w:tc>
        <w:tc>
          <w:tcPr>
            <w:tcW w:w="900" w:type="dxa"/>
            <w:vMerge w:val="restart"/>
            <w:tcBorders>
              <w:top w:val="outset" w:sz="6" w:space="0" w:color="auto"/>
              <w:left w:val="nil"/>
              <w:bottom w:val="outset" w:sz="6" w:space="0" w:color="auto"/>
              <w:right w:val="outset" w:sz="6" w:space="0" w:color="auto"/>
            </w:tcBorders>
          </w:tcPr>
          <w:p w:rsidR="0027299A" w:rsidRDefault="006F7F34">
            <w:pPr>
              <w:jc w:val="both"/>
              <w:rPr>
                <w:b/>
                <w:bCs/>
                <w:iCs/>
              </w:rPr>
            </w:pPr>
            <w:r>
              <w:rPr>
                <w:b/>
                <w:bCs/>
                <w:iCs/>
              </w:rPr>
              <w:t>Лекция</w:t>
            </w:r>
          </w:p>
        </w:tc>
        <w:tc>
          <w:tcPr>
            <w:tcW w:w="810" w:type="dxa"/>
            <w:vMerge w:val="restart"/>
            <w:tcBorders>
              <w:top w:val="outset" w:sz="6" w:space="0" w:color="auto"/>
              <w:left w:val="nil"/>
              <w:bottom w:val="outset" w:sz="6" w:space="0" w:color="auto"/>
              <w:right w:val="outset" w:sz="6" w:space="0" w:color="auto"/>
            </w:tcBorders>
          </w:tcPr>
          <w:p w:rsidR="0027299A" w:rsidRDefault="006F7F34">
            <w:pPr>
              <w:jc w:val="both"/>
              <w:rPr>
                <w:b/>
                <w:bCs/>
                <w:iCs/>
              </w:rPr>
            </w:pPr>
            <w:r>
              <w:rPr>
                <w:b/>
                <w:bCs/>
                <w:iCs/>
              </w:rPr>
              <w:t>Практика</w:t>
            </w:r>
          </w:p>
        </w:tc>
        <w:tc>
          <w:tcPr>
            <w:tcW w:w="1080" w:type="dxa"/>
            <w:tcBorders>
              <w:top w:val="outset" w:sz="6" w:space="0" w:color="auto"/>
              <w:left w:val="nil"/>
              <w:bottom w:val="nil"/>
              <w:right w:val="outset" w:sz="6" w:space="0" w:color="auto"/>
            </w:tcBorders>
          </w:tcPr>
          <w:p w:rsidR="0027299A" w:rsidRDefault="006F7F34">
            <w:pPr>
              <w:jc w:val="both"/>
              <w:rPr>
                <w:b/>
                <w:bCs/>
                <w:iCs/>
              </w:rPr>
            </w:pPr>
            <w:r>
              <w:rPr>
                <w:b/>
                <w:bCs/>
                <w:iCs/>
              </w:rPr>
              <w:t>СРС</w:t>
            </w:r>
          </w:p>
        </w:tc>
      </w:tr>
      <w:tr w:rsidR="0027299A" w:rsidTr="006B745C">
        <w:trPr>
          <w:cantSplit/>
        </w:trPr>
        <w:tc>
          <w:tcPr>
            <w:tcW w:w="705" w:type="dxa"/>
            <w:vMerge/>
            <w:tcBorders>
              <w:top w:val="outset" w:sz="6" w:space="0" w:color="auto"/>
              <w:left w:val="outset" w:sz="6" w:space="0" w:color="auto"/>
              <w:bottom w:val="outset" w:sz="6" w:space="0" w:color="auto"/>
              <w:right w:val="outset" w:sz="6" w:space="0" w:color="auto"/>
            </w:tcBorders>
            <w:vAlign w:val="center"/>
          </w:tcPr>
          <w:p w:rsidR="0027299A" w:rsidRDefault="0027299A">
            <w:pPr>
              <w:spacing w:after="0"/>
              <w:rPr>
                <w:b/>
                <w:bCs/>
                <w:iCs/>
              </w:rPr>
            </w:pPr>
          </w:p>
        </w:tc>
        <w:tc>
          <w:tcPr>
            <w:tcW w:w="615" w:type="dxa"/>
            <w:gridSpan w:val="2"/>
            <w:tcBorders>
              <w:top w:val="nil"/>
              <w:left w:val="nil"/>
              <w:bottom w:val="outset" w:sz="6" w:space="0" w:color="auto"/>
              <w:right w:val="outset" w:sz="6" w:space="0" w:color="auto"/>
            </w:tcBorders>
          </w:tcPr>
          <w:p w:rsidR="0027299A" w:rsidRDefault="0027299A">
            <w:pPr>
              <w:jc w:val="both"/>
              <w:rPr>
                <w:b/>
                <w:bCs/>
                <w:iCs/>
              </w:rPr>
            </w:pPr>
          </w:p>
        </w:tc>
        <w:tc>
          <w:tcPr>
            <w:tcW w:w="615"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54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54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93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1080" w:type="dxa"/>
            <w:tcBorders>
              <w:top w:val="nil"/>
              <w:left w:val="nil"/>
              <w:bottom w:val="outset" w:sz="6" w:space="0" w:color="auto"/>
              <w:right w:val="outset" w:sz="6" w:space="0" w:color="auto"/>
            </w:tcBorders>
            <w:vAlign w:val="center"/>
          </w:tcPr>
          <w:p w:rsidR="0027299A" w:rsidRDefault="006F7F34">
            <w:pPr>
              <w:jc w:val="both"/>
              <w:rPr>
                <w:b/>
                <w:bCs/>
                <w:iCs/>
              </w:rPr>
            </w:pPr>
            <w:r>
              <w:rPr>
                <w:b/>
                <w:bCs/>
                <w:iCs/>
              </w:rPr>
              <w:t>Лекция</w:t>
            </w:r>
          </w:p>
        </w:tc>
        <w:tc>
          <w:tcPr>
            <w:tcW w:w="810" w:type="dxa"/>
            <w:tcBorders>
              <w:top w:val="nil"/>
              <w:left w:val="nil"/>
              <w:bottom w:val="outset" w:sz="6" w:space="0" w:color="auto"/>
              <w:right w:val="outset" w:sz="6" w:space="0" w:color="auto"/>
            </w:tcBorders>
            <w:vAlign w:val="center"/>
          </w:tcPr>
          <w:p w:rsidR="0027299A" w:rsidRDefault="006F7F34">
            <w:pPr>
              <w:jc w:val="both"/>
              <w:rPr>
                <w:b/>
                <w:bCs/>
                <w:iCs/>
              </w:rPr>
            </w:pPr>
            <w:r>
              <w:rPr>
                <w:b/>
                <w:bCs/>
                <w:iCs/>
              </w:rPr>
              <w:t>Практика</w:t>
            </w:r>
          </w:p>
        </w:tc>
        <w:tc>
          <w:tcPr>
            <w:tcW w:w="900" w:type="dxa"/>
            <w:tcBorders>
              <w:top w:val="nil"/>
              <w:left w:val="nil"/>
              <w:bottom w:val="outset" w:sz="6" w:space="0" w:color="auto"/>
              <w:right w:val="outset" w:sz="6" w:space="0" w:color="auto"/>
            </w:tcBorders>
            <w:vAlign w:val="center"/>
          </w:tcPr>
          <w:p w:rsidR="0027299A" w:rsidRDefault="006F7F34">
            <w:pPr>
              <w:jc w:val="both"/>
              <w:rPr>
                <w:b/>
                <w:bCs/>
                <w:iCs/>
              </w:rPr>
            </w:pPr>
            <w:r>
              <w:rPr>
                <w:b/>
                <w:bCs/>
                <w:iCs/>
              </w:rPr>
              <w:t>СРС</w:t>
            </w:r>
          </w:p>
        </w:tc>
        <w:tc>
          <w:tcPr>
            <w:tcW w:w="1350" w:type="dxa"/>
            <w:vMerge/>
            <w:tcBorders>
              <w:top w:val="nil"/>
              <w:left w:val="nil"/>
              <w:bottom w:val="outset" w:sz="6" w:space="0" w:color="auto"/>
              <w:right w:val="outset" w:sz="6" w:space="0" w:color="auto"/>
            </w:tcBorders>
            <w:vAlign w:val="center"/>
          </w:tcPr>
          <w:p w:rsidR="0027299A" w:rsidRDefault="0027299A">
            <w:pPr>
              <w:spacing w:after="0"/>
              <w:rPr>
                <w:b/>
                <w:bCs/>
                <w:iCs/>
              </w:rPr>
            </w:pPr>
          </w:p>
        </w:tc>
        <w:tc>
          <w:tcPr>
            <w:tcW w:w="90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81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1080" w:type="dxa"/>
            <w:tcBorders>
              <w:top w:val="outset" w:sz="6" w:space="0" w:color="auto"/>
              <w:left w:val="nil"/>
              <w:bottom w:val="outset" w:sz="6" w:space="0" w:color="auto"/>
              <w:right w:val="outset" w:sz="6" w:space="0" w:color="auto"/>
            </w:tcBorders>
          </w:tcPr>
          <w:p w:rsidR="0027299A" w:rsidRDefault="0027299A">
            <w:pPr>
              <w:jc w:val="both"/>
              <w:rPr>
                <w:b/>
                <w:bCs/>
                <w:iCs/>
              </w:rPr>
            </w:pPr>
          </w:p>
        </w:tc>
      </w:tr>
      <w:tr w:rsidR="0027299A" w:rsidTr="006B745C">
        <w:tc>
          <w:tcPr>
            <w:tcW w:w="705" w:type="dxa"/>
            <w:tcBorders>
              <w:top w:val="nil"/>
              <w:left w:val="outset" w:sz="6" w:space="0" w:color="auto"/>
              <w:bottom w:val="outset" w:sz="6" w:space="0" w:color="auto"/>
              <w:right w:val="outset" w:sz="6" w:space="0" w:color="auto"/>
            </w:tcBorders>
          </w:tcPr>
          <w:p w:rsidR="0027299A" w:rsidRDefault="006F7F34">
            <w:pPr>
              <w:jc w:val="both"/>
              <w:rPr>
                <w:b/>
                <w:bCs/>
                <w:iCs/>
              </w:rPr>
            </w:pPr>
            <w:r>
              <w:rPr>
                <w:b/>
                <w:bCs/>
                <w:iCs/>
              </w:rPr>
              <w:t>52</w:t>
            </w:r>
          </w:p>
        </w:tc>
        <w:tc>
          <w:tcPr>
            <w:tcW w:w="615" w:type="dxa"/>
            <w:gridSpan w:val="2"/>
            <w:tcBorders>
              <w:top w:val="nil"/>
              <w:left w:val="nil"/>
              <w:bottom w:val="outset" w:sz="6" w:space="0" w:color="auto"/>
              <w:right w:val="outset" w:sz="6" w:space="0" w:color="auto"/>
            </w:tcBorders>
          </w:tcPr>
          <w:p w:rsidR="0027299A" w:rsidRDefault="0027299A">
            <w:pPr>
              <w:jc w:val="both"/>
              <w:rPr>
                <w:b/>
                <w:bCs/>
                <w:iCs/>
              </w:rPr>
            </w:pPr>
          </w:p>
        </w:tc>
        <w:tc>
          <w:tcPr>
            <w:tcW w:w="615" w:type="dxa"/>
            <w:tcBorders>
              <w:top w:val="nil"/>
              <w:left w:val="nil"/>
              <w:bottom w:val="outset" w:sz="6" w:space="0" w:color="auto"/>
              <w:right w:val="outset" w:sz="6" w:space="0" w:color="auto"/>
            </w:tcBorders>
          </w:tcPr>
          <w:p w:rsidR="0027299A" w:rsidRDefault="006F7F34">
            <w:pPr>
              <w:jc w:val="both"/>
              <w:rPr>
                <w:b/>
                <w:bCs/>
                <w:iCs/>
              </w:rPr>
            </w:pPr>
            <w:r>
              <w:rPr>
                <w:b/>
                <w:bCs/>
                <w:iCs/>
              </w:rPr>
              <w:t>26</w:t>
            </w:r>
          </w:p>
        </w:tc>
        <w:tc>
          <w:tcPr>
            <w:tcW w:w="540" w:type="dxa"/>
            <w:tcBorders>
              <w:top w:val="nil"/>
              <w:left w:val="nil"/>
              <w:bottom w:val="outset" w:sz="6" w:space="0" w:color="auto"/>
              <w:right w:val="outset" w:sz="6" w:space="0" w:color="auto"/>
            </w:tcBorders>
          </w:tcPr>
          <w:p w:rsidR="0027299A" w:rsidRDefault="006F7F34">
            <w:pPr>
              <w:jc w:val="both"/>
              <w:rPr>
                <w:b/>
                <w:bCs/>
                <w:iCs/>
              </w:rPr>
            </w:pPr>
            <w:r>
              <w:rPr>
                <w:b/>
                <w:bCs/>
                <w:iCs/>
              </w:rPr>
              <w:t>12</w:t>
            </w:r>
          </w:p>
        </w:tc>
        <w:tc>
          <w:tcPr>
            <w:tcW w:w="540" w:type="dxa"/>
            <w:tcBorders>
              <w:top w:val="nil"/>
              <w:left w:val="nil"/>
              <w:bottom w:val="outset" w:sz="6" w:space="0" w:color="auto"/>
              <w:right w:val="outset" w:sz="6" w:space="0" w:color="auto"/>
            </w:tcBorders>
          </w:tcPr>
          <w:p w:rsidR="0027299A" w:rsidRDefault="006F7F34">
            <w:pPr>
              <w:jc w:val="both"/>
              <w:rPr>
                <w:b/>
                <w:bCs/>
                <w:iCs/>
              </w:rPr>
            </w:pPr>
            <w:r>
              <w:rPr>
                <w:b/>
                <w:bCs/>
                <w:iCs/>
              </w:rPr>
              <w:t>18</w:t>
            </w:r>
          </w:p>
        </w:tc>
        <w:tc>
          <w:tcPr>
            <w:tcW w:w="930" w:type="dxa"/>
            <w:tcBorders>
              <w:top w:val="nil"/>
              <w:left w:val="nil"/>
              <w:bottom w:val="outset" w:sz="6" w:space="0" w:color="auto"/>
              <w:right w:val="outset" w:sz="6" w:space="0" w:color="auto"/>
            </w:tcBorders>
          </w:tcPr>
          <w:p w:rsidR="0027299A" w:rsidRDefault="006F7F34">
            <w:pPr>
              <w:jc w:val="both"/>
              <w:rPr>
                <w:b/>
                <w:bCs/>
                <w:iCs/>
              </w:rPr>
            </w:pPr>
            <w:r>
              <w:rPr>
                <w:b/>
                <w:bCs/>
                <w:iCs/>
              </w:rPr>
              <w:t>26</w:t>
            </w:r>
          </w:p>
        </w:tc>
        <w:tc>
          <w:tcPr>
            <w:tcW w:w="1080" w:type="dxa"/>
            <w:tcBorders>
              <w:top w:val="nil"/>
              <w:left w:val="nil"/>
              <w:bottom w:val="outset" w:sz="6" w:space="0" w:color="auto"/>
              <w:right w:val="outset" w:sz="6" w:space="0" w:color="auto"/>
            </w:tcBorders>
          </w:tcPr>
          <w:p w:rsidR="0027299A" w:rsidRDefault="006F7F34">
            <w:pPr>
              <w:jc w:val="both"/>
              <w:rPr>
                <w:b/>
                <w:bCs/>
                <w:iCs/>
              </w:rPr>
            </w:pPr>
            <w:r>
              <w:rPr>
                <w:b/>
                <w:bCs/>
                <w:iCs/>
              </w:rPr>
              <w:t>10</w:t>
            </w:r>
          </w:p>
        </w:tc>
        <w:tc>
          <w:tcPr>
            <w:tcW w:w="810" w:type="dxa"/>
            <w:tcBorders>
              <w:top w:val="nil"/>
              <w:left w:val="nil"/>
              <w:bottom w:val="outset" w:sz="6" w:space="0" w:color="auto"/>
              <w:right w:val="outset" w:sz="6" w:space="0" w:color="auto"/>
            </w:tcBorders>
          </w:tcPr>
          <w:p w:rsidR="0027299A" w:rsidRDefault="006F7F34">
            <w:pPr>
              <w:jc w:val="both"/>
              <w:rPr>
                <w:b/>
                <w:bCs/>
                <w:iCs/>
              </w:rPr>
            </w:pPr>
            <w:r>
              <w:rPr>
                <w:b/>
                <w:bCs/>
                <w:iCs/>
              </w:rPr>
              <w:t>12</w:t>
            </w:r>
          </w:p>
        </w:tc>
        <w:tc>
          <w:tcPr>
            <w:tcW w:w="900" w:type="dxa"/>
            <w:tcBorders>
              <w:top w:val="nil"/>
              <w:left w:val="nil"/>
              <w:bottom w:val="outset" w:sz="6" w:space="0" w:color="auto"/>
              <w:right w:val="outset" w:sz="6" w:space="0" w:color="auto"/>
            </w:tcBorders>
          </w:tcPr>
          <w:p w:rsidR="0027299A" w:rsidRDefault="006F7F34">
            <w:pPr>
              <w:jc w:val="both"/>
              <w:rPr>
                <w:b/>
                <w:bCs/>
                <w:iCs/>
              </w:rPr>
            </w:pPr>
            <w:r>
              <w:rPr>
                <w:b/>
                <w:bCs/>
                <w:iCs/>
              </w:rPr>
              <w:t>25</w:t>
            </w:r>
          </w:p>
        </w:tc>
        <w:tc>
          <w:tcPr>
            <w:tcW w:w="1350" w:type="dxa"/>
            <w:tcBorders>
              <w:top w:val="nil"/>
              <w:left w:val="nil"/>
              <w:bottom w:val="outset" w:sz="6" w:space="0" w:color="auto"/>
              <w:right w:val="outset" w:sz="6" w:space="0" w:color="auto"/>
            </w:tcBorders>
          </w:tcPr>
          <w:p w:rsidR="0027299A" w:rsidRDefault="0027299A">
            <w:pPr>
              <w:jc w:val="both"/>
              <w:rPr>
                <w:b/>
                <w:bCs/>
                <w:iCs/>
              </w:rPr>
            </w:pPr>
          </w:p>
        </w:tc>
        <w:tc>
          <w:tcPr>
            <w:tcW w:w="90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810" w:type="dxa"/>
            <w:vMerge/>
            <w:tcBorders>
              <w:top w:val="outset" w:sz="6" w:space="0" w:color="auto"/>
              <w:left w:val="nil"/>
              <w:bottom w:val="outset" w:sz="6" w:space="0" w:color="auto"/>
              <w:right w:val="outset" w:sz="6" w:space="0" w:color="auto"/>
            </w:tcBorders>
            <w:vAlign w:val="center"/>
          </w:tcPr>
          <w:p w:rsidR="0027299A" w:rsidRDefault="0027299A">
            <w:pPr>
              <w:spacing w:after="0"/>
              <w:rPr>
                <w:b/>
                <w:bCs/>
                <w:iCs/>
              </w:rPr>
            </w:pPr>
          </w:p>
        </w:tc>
        <w:tc>
          <w:tcPr>
            <w:tcW w:w="1080" w:type="dxa"/>
            <w:tcBorders>
              <w:top w:val="nil"/>
              <w:left w:val="nil"/>
              <w:bottom w:val="outset" w:sz="6" w:space="0" w:color="auto"/>
              <w:right w:val="outset" w:sz="6" w:space="0" w:color="auto"/>
            </w:tcBorders>
          </w:tcPr>
          <w:p w:rsidR="0027299A" w:rsidRDefault="0027299A">
            <w:pPr>
              <w:jc w:val="both"/>
              <w:rPr>
                <w:b/>
                <w:bCs/>
                <w:iCs/>
              </w:rPr>
            </w:pPr>
          </w:p>
        </w:tc>
      </w:tr>
      <w:tr w:rsidR="0027299A" w:rsidTr="006B745C">
        <w:tc>
          <w:tcPr>
            <w:tcW w:w="720" w:type="dxa"/>
            <w:gridSpan w:val="2"/>
            <w:tcBorders>
              <w:top w:val="nil"/>
              <w:left w:val="outset" w:sz="6" w:space="0" w:color="auto"/>
              <w:bottom w:val="outset" w:sz="6" w:space="0" w:color="auto"/>
              <w:right w:val="outset" w:sz="6" w:space="0" w:color="auto"/>
            </w:tcBorders>
          </w:tcPr>
          <w:p w:rsidR="0027299A" w:rsidRDefault="0027299A">
            <w:pPr>
              <w:jc w:val="both"/>
              <w:rPr>
                <w:b/>
                <w:bCs/>
                <w:iCs/>
              </w:rPr>
            </w:pPr>
          </w:p>
        </w:tc>
        <w:tc>
          <w:tcPr>
            <w:tcW w:w="3225" w:type="dxa"/>
            <w:gridSpan w:val="5"/>
            <w:tcBorders>
              <w:top w:val="nil"/>
              <w:left w:val="nil"/>
              <w:bottom w:val="outset" w:sz="6" w:space="0" w:color="auto"/>
              <w:right w:val="outset" w:sz="6" w:space="0" w:color="auto"/>
            </w:tcBorders>
          </w:tcPr>
          <w:p w:rsidR="0027299A" w:rsidRDefault="006F7F34">
            <w:pPr>
              <w:jc w:val="both"/>
              <w:rPr>
                <w:b/>
                <w:bCs/>
                <w:iCs/>
              </w:rPr>
            </w:pPr>
            <w:r>
              <w:rPr>
                <w:b/>
                <w:bCs/>
                <w:iCs/>
              </w:rPr>
              <w:t>Баллы</w:t>
            </w:r>
          </w:p>
        </w:tc>
        <w:tc>
          <w:tcPr>
            <w:tcW w:w="1080" w:type="dxa"/>
            <w:tcBorders>
              <w:top w:val="nil"/>
              <w:left w:val="nil"/>
              <w:bottom w:val="outset" w:sz="6" w:space="0" w:color="auto"/>
              <w:right w:val="outset" w:sz="6" w:space="0" w:color="auto"/>
            </w:tcBorders>
          </w:tcPr>
          <w:p w:rsidR="0027299A" w:rsidRDefault="006F7F34">
            <w:pPr>
              <w:jc w:val="both"/>
              <w:rPr>
                <w:b/>
                <w:bCs/>
                <w:iCs/>
              </w:rPr>
            </w:pPr>
            <w:r>
              <w:rPr>
                <w:b/>
                <w:bCs/>
                <w:iCs/>
              </w:rPr>
              <w:t> 30</w:t>
            </w:r>
          </w:p>
        </w:tc>
        <w:tc>
          <w:tcPr>
            <w:tcW w:w="810" w:type="dxa"/>
            <w:tcBorders>
              <w:top w:val="nil"/>
              <w:left w:val="nil"/>
              <w:bottom w:val="outset" w:sz="6" w:space="0" w:color="auto"/>
              <w:right w:val="outset" w:sz="6" w:space="0" w:color="auto"/>
            </w:tcBorders>
          </w:tcPr>
          <w:p w:rsidR="0027299A" w:rsidRDefault="006F7F34">
            <w:pPr>
              <w:jc w:val="both"/>
              <w:rPr>
                <w:b/>
                <w:bCs/>
                <w:iCs/>
              </w:rPr>
            </w:pPr>
            <w:r>
              <w:rPr>
                <w:b/>
                <w:bCs/>
                <w:iCs/>
              </w:rPr>
              <w:t>30</w:t>
            </w:r>
          </w:p>
        </w:tc>
        <w:tc>
          <w:tcPr>
            <w:tcW w:w="900" w:type="dxa"/>
            <w:tcBorders>
              <w:top w:val="nil"/>
              <w:left w:val="nil"/>
              <w:bottom w:val="outset" w:sz="6" w:space="0" w:color="auto"/>
              <w:right w:val="outset" w:sz="6" w:space="0" w:color="auto"/>
            </w:tcBorders>
          </w:tcPr>
          <w:p w:rsidR="0027299A" w:rsidRDefault="006F7F34">
            <w:pPr>
              <w:jc w:val="both"/>
              <w:rPr>
                <w:b/>
                <w:bCs/>
                <w:iCs/>
              </w:rPr>
            </w:pPr>
            <w:r>
              <w:rPr>
                <w:b/>
                <w:bCs/>
                <w:iCs/>
              </w:rPr>
              <w:t>30</w:t>
            </w:r>
          </w:p>
        </w:tc>
        <w:tc>
          <w:tcPr>
            <w:tcW w:w="1350" w:type="dxa"/>
            <w:tcBorders>
              <w:top w:val="nil"/>
              <w:left w:val="nil"/>
              <w:bottom w:val="outset" w:sz="6" w:space="0" w:color="auto"/>
              <w:right w:val="outset" w:sz="6" w:space="0" w:color="auto"/>
            </w:tcBorders>
          </w:tcPr>
          <w:p w:rsidR="0027299A" w:rsidRDefault="006F7F34">
            <w:pPr>
              <w:jc w:val="both"/>
              <w:rPr>
                <w:b/>
                <w:bCs/>
                <w:iCs/>
              </w:rPr>
            </w:pPr>
            <w:r>
              <w:rPr>
                <w:b/>
                <w:bCs/>
                <w:iCs/>
              </w:rPr>
              <w:t>10</w:t>
            </w:r>
          </w:p>
        </w:tc>
        <w:tc>
          <w:tcPr>
            <w:tcW w:w="900" w:type="dxa"/>
            <w:tcBorders>
              <w:top w:val="nil"/>
              <w:left w:val="nil"/>
              <w:bottom w:val="outset" w:sz="6" w:space="0" w:color="auto"/>
              <w:right w:val="outset" w:sz="6" w:space="0" w:color="auto"/>
            </w:tcBorders>
          </w:tcPr>
          <w:p w:rsidR="0027299A" w:rsidRDefault="006F7F34">
            <w:pPr>
              <w:jc w:val="both"/>
              <w:rPr>
                <w:b/>
                <w:bCs/>
                <w:iCs/>
              </w:rPr>
            </w:pPr>
            <w:r>
              <w:rPr>
                <w:b/>
                <w:bCs/>
                <w:iCs/>
              </w:rPr>
              <w:t>30</w:t>
            </w:r>
          </w:p>
        </w:tc>
        <w:tc>
          <w:tcPr>
            <w:tcW w:w="810" w:type="dxa"/>
            <w:tcBorders>
              <w:top w:val="nil"/>
              <w:left w:val="nil"/>
              <w:bottom w:val="outset" w:sz="6" w:space="0" w:color="auto"/>
              <w:right w:val="outset" w:sz="6" w:space="0" w:color="auto"/>
            </w:tcBorders>
          </w:tcPr>
          <w:p w:rsidR="0027299A" w:rsidRDefault="006F7F34">
            <w:pPr>
              <w:jc w:val="both"/>
              <w:rPr>
                <w:b/>
                <w:bCs/>
                <w:iCs/>
              </w:rPr>
            </w:pPr>
            <w:r>
              <w:rPr>
                <w:b/>
                <w:bCs/>
                <w:iCs/>
              </w:rPr>
              <w:t>30</w:t>
            </w:r>
          </w:p>
        </w:tc>
        <w:tc>
          <w:tcPr>
            <w:tcW w:w="1080" w:type="dxa"/>
            <w:tcBorders>
              <w:top w:val="nil"/>
              <w:left w:val="nil"/>
              <w:bottom w:val="outset" w:sz="6" w:space="0" w:color="auto"/>
              <w:right w:val="outset" w:sz="6" w:space="0" w:color="auto"/>
            </w:tcBorders>
          </w:tcPr>
          <w:p w:rsidR="0027299A" w:rsidRDefault="006F7F34">
            <w:pPr>
              <w:jc w:val="both"/>
              <w:rPr>
                <w:b/>
                <w:bCs/>
                <w:iCs/>
              </w:rPr>
            </w:pPr>
            <w:r>
              <w:rPr>
                <w:b/>
                <w:bCs/>
                <w:iCs/>
              </w:rPr>
              <w:t>30</w:t>
            </w:r>
          </w:p>
        </w:tc>
      </w:tr>
      <w:tr w:rsidR="0027299A" w:rsidTr="006B745C">
        <w:tc>
          <w:tcPr>
            <w:tcW w:w="720" w:type="dxa"/>
            <w:gridSpan w:val="2"/>
            <w:tcBorders>
              <w:top w:val="nil"/>
              <w:left w:val="outset" w:sz="6" w:space="0" w:color="auto"/>
              <w:bottom w:val="outset" w:sz="6" w:space="0" w:color="auto"/>
              <w:right w:val="outset" w:sz="6" w:space="0" w:color="auto"/>
            </w:tcBorders>
          </w:tcPr>
          <w:p w:rsidR="0027299A" w:rsidRDefault="0027299A">
            <w:pPr>
              <w:jc w:val="both"/>
              <w:rPr>
                <w:b/>
                <w:bCs/>
                <w:iCs/>
              </w:rPr>
            </w:pPr>
          </w:p>
        </w:tc>
        <w:tc>
          <w:tcPr>
            <w:tcW w:w="3225" w:type="dxa"/>
            <w:gridSpan w:val="5"/>
            <w:tcBorders>
              <w:top w:val="nil"/>
              <w:left w:val="nil"/>
              <w:bottom w:val="outset" w:sz="6" w:space="0" w:color="auto"/>
              <w:right w:val="outset" w:sz="6" w:space="0" w:color="auto"/>
            </w:tcBorders>
            <w:vAlign w:val="center"/>
          </w:tcPr>
          <w:p w:rsidR="0027299A" w:rsidRDefault="006F7F34">
            <w:pPr>
              <w:jc w:val="both"/>
              <w:rPr>
                <w:b/>
                <w:bCs/>
                <w:iCs/>
              </w:rPr>
            </w:pPr>
            <w:r>
              <w:rPr>
                <w:b/>
                <w:bCs/>
                <w:iCs/>
              </w:rPr>
              <w:t>Итого модулей</w:t>
            </w:r>
          </w:p>
        </w:tc>
        <w:tc>
          <w:tcPr>
            <w:tcW w:w="4140" w:type="dxa"/>
            <w:gridSpan w:val="4"/>
            <w:tcBorders>
              <w:top w:val="nil"/>
              <w:left w:val="nil"/>
              <w:bottom w:val="outset" w:sz="6" w:space="0" w:color="auto"/>
              <w:right w:val="outset" w:sz="6" w:space="0" w:color="auto"/>
            </w:tcBorders>
            <w:vAlign w:val="center"/>
          </w:tcPr>
          <w:p w:rsidR="0027299A" w:rsidRDefault="006F7F34">
            <w:pPr>
              <w:jc w:val="both"/>
              <w:rPr>
                <w:b/>
                <w:bCs/>
                <w:iCs/>
              </w:rPr>
            </w:pPr>
            <w:r>
              <w:rPr>
                <w:b/>
                <w:bCs/>
                <w:iCs/>
              </w:rPr>
              <w:t>К1=30+30+30/3=30 б.</w:t>
            </w:r>
          </w:p>
        </w:tc>
        <w:tc>
          <w:tcPr>
            <w:tcW w:w="2790" w:type="dxa"/>
            <w:gridSpan w:val="3"/>
            <w:tcBorders>
              <w:top w:val="nil"/>
              <w:left w:val="nil"/>
              <w:bottom w:val="outset" w:sz="6" w:space="0" w:color="auto"/>
              <w:right w:val="outset" w:sz="6" w:space="0" w:color="auto"/>
            </w:tcBorders>
          </w:tcPr>
          <w:p w:rsidR="0027299A" w:rsidRDefault="006F7F34">
            <w:pPr>
              <w:jc w:val="both"/>
              <w:rPr>
                <w:b/>
                <w:bCs/>
                <w:iCs/>
              </w:rPr>
            </w:pPr>
            <w:r>
              <w:rPr>
                <w:b/>
                <w:bCs/>
                <w:iCs/>
              </w:rPr>
              <w:t>И=30+30+30=40б.</w:t>
            </w:r>
          </w:p>
        </w:tc>
      </w:tr>
      <w:tr w:rsidR="0027299A" w:rsidTr="006B745C">
        <w:tc>
          <w:tcPr>
            <w:tcW w:w="720" w:type="dxa"/>
            <w:gridSpan w:val="2"/>
            <w:tcBorders>
              <w:top w:val="nil"/>
              <w:left w:val="outset" w:sz="6" w:space="0" w:color="auto"/>
              <w:bottom w:val="outset" w:sz="6" w:space="0" w:color="auto"/>
              <w:right w:val="outset" w:sz="6" w:space="0" w:color="auto"/>
            </w:tcBorders>
          </w:tcPr>
          <w:p w:rsidR="0027299A" w:rsidRDefault="0027299A">
            <w:pPr>
              <w:jc w:val="both"/>
              <w:rPr>
                <w:b/>
                <w:bCs/>
                <w:iCs/>
              </w:rPr>
            </w:pPr>
          </w:p>
        </w:tc>
        <w:tc>
          <w:tcPr>
            <w:tcW w:w="3225" w:type="dxa"/>
            <w:gridSpan w:val="5"/>
            <w:tcBorders>
              <w:top w:val="nil"/>
              <w:left w:val="nil"/>
              <w:bottom w:val="outset" w:sz="6" w:space="0" w:color="auto"/>
              <w:right w:val="outset" w:sz="6" w:space="0" w:color="auto"/>
            </w:tcBorders>
            <w:vAlign w:val="center"/>
          </w:tcPr>
          <w:p w:rsidR="0027299A" w:rsidRDefault="006F7F34">
            <w:pPr>
              <w:jc w:val="both"/>
              <w:rPr>
                <w:b/>
                <w:bCs/>
                <w:iCs/>
              </w:rPr>
            </w:pPr>
            <w:r>
              <w:rPr>
                <w:b/>
                <w:bCs/>
                <w:iCs/>
              </w:rPr>
              <w:t xml:space="preserve">Общий балл </w:t>
            </w:r>
          </w:p>
        </w:tc>
        <w:tc>
          <w:tcPr>
            <w:tcW w:w="6930" w:type="dxa"/>
            <w:gridSpan w:val="7"/>
            <w:tcBorders>
              <w:top w:val="nil"/>
              <w:left w:val="nil"/>
              <w:bottom w:val="outset" w:sz="6" w:space="0" w:color="auto"/>
              <w:right w:val="outset" w:sz="6" w:space="0" w:color="auto"/>
            </w:tcBorders>
            <w:vAlign w:val="center"/>
          </w:tcPr>
          <w:p w:rsidR="0027299A" w:rsidRDefault="006F7F34">
            <w:pPr>
              <w:jc w:val="both"/>
              <w:rPr>
                <w:b/>
                <w:bCs/>
                <w:iCs/>
              </w:rPr>
            </w:pPr>
            <w:r>
              <w:rPr>
                <w:b/>
                <w:bCs/>
                <w:iCs/>
              </w:rPr>
              <w:t>К=К1+К2+И=30+30+40=100б</w:t>
            </w:r>
          </w:p>
        </w:tc>
      </w:tr>
    </w:tbl>
    <w:p w:rsidR="0027299A" w:rsidRDefault="0027299A">
      <w:pPr>
        <w:spacing w:after="200" w:line="276" w:lineRule="auto"/>
        <w:rPr>
          <w:rFonts w:eastAsia="Calibri"/>
          <w:lang w:eastAsia="en-US"/>
        </w:rPr>
      </w:pPr>
    </w:p>
    <w:p w:rsidR="0027299A" w:rsidRDefault="0027299A">
      <w:pPr>
        <w:jc w:val="both"/>
        <w:rPr>
          <w:rFonts w:eastAsia="Calibri"/>
          <w:b/>
          <w:bCs/>
          <w:iCs/>
          <w:sz w:val="20"/>
          <w:szCs w:val="20"/>
          <w:lang w:eastAsia="en-US"/>
        </w:rPr>
      </w:pPr>
    </w:p>
    <w:p w:rsidR="0027299A" w:rsidRDefault="0027299A">
      <w:pPr>
        <w:jc w:val="both"/>
        <w:rPr>
          <w:rFonts w:eastAsia="Calibri"/>
          <w:b/>
          <w:bCs/>
          <w:iCs/>
          <w:sz w:val="20"/>
          <w:szCs w:val="20"/>
          <w:lang w:eastAsia="en-US"/>
        </w:rPr>
      </w:pPr>
    </w:p>
    <w:p w:rsidR="0027299A" w:rsidRDefault="006F7F34">
      <w:pPr>
        <w:jc w:val="both"/>
        <w:rPr>
          <w:rFonts w:eastAsia="Calibri"/>
          <w:b/>
          <w:bCs/>
          <w:iCs/>
          <w:lang w:eastAsia="en-US"/>
        </w:rPr>
      </w:pPr>
      <w:r>
        <w:rPr>
          <w:rFonts w:eastAsia="Calibri"/>
          <w:b/>
          <w:bCs/>
          <w:iCs/>
          <w:lang w:eastAsia="en-US"/>
        </w:rPr>
        <w:t>9. Карта набора баллов по предмету</w:t>
      </w:r>
    </w:p>
    <w:p w:rsidR="0027299A" w:rsidRDefault="0027299A">
      <w:pPr>
        <w:jc w:val="both"/>
        <w:rPr>
          <w:rFonts w:eastAsia="Calibri"/>
          <w:b/>
          <w:bCs/>
          <w:iCs/>
          <w:sz w:val="20"/>
          <w:szCs w:val="20"/>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gridCol w:w="1417"/>
      </w:tblGrid>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Форма контроля</w:t>
            </w:r>
          </w:p>
        </w:tc>
        <w:tc>
          <w:tcPr>
            <w:tcW w:w="3260" w:type="dxa"/>
          </w:tcPr>
          <w:p w:rsidR="0027299A" w:rsidRDefault="006F7F34">
            <w:pPr>
              <w:jc w:val="both"/>
              <w:rPr>
                <w:rFonts w:eastAsia="Calibri"/>
                <w:b/>
                <w:bCs/>
                <w:iCs/>
                <w:sz w:val="20"/>
                <w:szCs w:val="20"/>
                <w:lang w:eastAsia="en-US"/>
              </w:rPr>
            </w:pPr>
            <w:r>
              <w:rPr>
                <w:rFonts w:eastAsia="Calibri"/>
                <w:b/>
                <w:bCs/>
                <w:iCs/>
                <w:sz w:val="20"/>
                <w:szCs w:val="20"/>
                <w:lang w:eastAsia="en-US"/>
              </w:rPr>
              <w:t>ТК</w:t>
            </w:r>
          </w:p>
        </w:tc>
        <w:tc>
          <w:tcPr>
            <w:tcW w:w="1417" w:type="dxa"/>
          </w:tcPr>
          <w:p w:rsidR="0027299A" w:rsidRDefault="006F7F34">
            <w:pPr>
              <w:jc w:val="both"/>
              <w:rPr>
                <w:rFonts w:eastAsia="Calibri"/>
                <w:b/>
                <w:bCs/>
                <w:iCs/>
                <w:sz w:val="20"/>
                <w:szCs w:val="20"/>
                <w:lang w:eastAsia="en-US"/>
              </w:rPr>
            </w:pPr>
            <w:r>
              <w:rPr>
                <w:rFonts w:eastAsia="Calibri"/>
                <w:b/>
                <w:bCs/>
                <w:iCs/>
                <w:sz w:val="20"/>
                <w:szCs w:val="20"/>
                <w:lang w:eastAsia="en-US"/>
              </w:rPr>
              <w:t>Итого</w:t>
            </w:r>
          </w:p>
        </w:tc>
      </w:tr>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Устный опрос</w:t>
            </w:r>
          </w:p>
        </w:tc>
        <w:tc>
          <w:tcPr>
            <w:tcW w:w="3260"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417"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r>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Решение ситуационной задачи (Интерпретация анализа)</w:t>
            </w:r>
          </w:p>
        </w:tc>
        <w:tc>
          <w:tcPr>
            <w:tcW w:w="326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17"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r>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Тестовый  контроль</w:t>
            </w:r>
          </w:p>
        </w:tc>
        <w:tc>
          <w:tcPr>
            <w:tcW w:w="326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17"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r>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Тактика ведение данного заболевании по клиническим протоколам Индии</w:t>
            </w:r>
          </w:p>
        </w:tc>
        <w:tc>
          <w:tcPr>
            <w:tcW w:w="3260" w:type="dxa"/>
          </w:tcPr>
          <w:p w:rsidR="0027299A" w:rsidRDefault="006F7F34">
            <w:pPr>
              <w:jc w:val="both"/>
              <w:rPr>
                <w:rFonts w:eastAsia="Calibri"/>
                <w:b/>
                <w:bCs/>
                <w:iCs/>
                <w:sz w:val="20"/>
                <w:szCs w:val="20"/>
                <w:lang w:val="en-US" w:eastAsia="en-US"/>
              </w:rPr>
            </w:pPr>
            <w:r>
              <w:rPr>
                <w:rFonts w:eastAsia="Calibri"/>
                <w:b/>
                <w:bCs/>
                <w:iCs/>
                <w:sz w:val="20"/>
                <w:szCs w:val="20"/>
                <w:lang w:val="en-US" w:eastAsia="en-US"/>
              </w:rPr>
              <w:t>10</w:t>
            </w:r>
          </w:p>
        </w:tc>
        <w:tc>
          <w:tcPr>
            <w:tcW w:w="1417" w:type="dxa"/>
          </w:tcPr>
          <w:p w:rsidR="0027299A" w:rsidRDefault="0027299A">
            <w:pPr>
              <w:jc w:val="both"/>
              <w:rPr>
                <w:rFonts w:eastAsia="Calibri"/>
                <w:b/>
                <w:bCs/>
                <w:iCs/>
                <w:sz w:val="20"/>
                <w:szCs w:val="20"/>
                <w:lang w:eastAsia="en-US"/>
              </w:rPr>
            </w:pPr>
          </w:p>
        </w:tc>
      </w:tr>
      <w:tr w:rsidR="0027299A">
        <w:tc>
          <w:tcPr>
            <w:tcW w:w="5070" w:type="dxa"/>
          </w:tcPr>
          <w:p w:rsidR="0027299A" w:rsidRDefault="006F7F34">
            <w:pPr>
              <w:jc w:val="both"/>
              <w:rPr>
                <w:rFonts w:eastAsia="Calibri"/>
                <w:b/>
                <w:bCs/>
                <w:iCs/>
                <w:sz w:val="20"/>
                <w:szCs w:val="20"/>
                <w:lang w:eastAsia="en-US"/>
              </w:rPr>
            </w:pPr>
            <w:r>
              <w:rPr>
                <w:rFonts w:eastAsia="Calibri"/>
                <w:b/>
                <w:bCs/>
                <w:iCs/>
                <w:sz w:val="20"/>
                <w:szCs w:val="20"/>
                <w:lang w:eastAsia="en-US"/>
              </w:rPr>
              <w:t>Итого</w:t>
            </w:r>
          </w:p>
        </w:tc>
        <w:tc>
          <w:tcPr>
            <w:tcW w:w="3260" w:type="dxa"/>
          </w:tcPr>
          <w:p w:rsidR="0027299A" w:rsidRDefault="0027299A">
            <w:pPr>
              <w:jc w:val="both"/>
              <w:rPr>
                <w:rFonts w:eastAsia="Calibri"/>
                <w:b/>
                <w:bCs/>
                <w:iCs/>
                <w:sz w:val="20"/>
                <w:szCs w:val="20"/>
                <w:lang w:eastAsia="en-US"/>
              </w:rPr>
            </w:pPr>
          </w:p>
        </w:tc>
        <w:tc>
          <w:tcPr>
            <w:tcW w:w="1417"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bl>
    <w:p w:rsidR="0027299A" w:rsidRDefault="0027299A">
      <w:pPr>
        <w:jc w:val="both"/>
        <w:rPr>
          <w:rFonts w:eastAsia="Calibri"/>
          <w:b/>
          <w:bCs/>
          <w:iCs/>
          <w:sz w:val="20"/>
          <w:szCs w:val="20"/>
          <w:lang w:eastAsia="en-US"/>
        </w:rPr>
      </w:pPr>
    </w:p>
    <w:p w:rsidR="0027299A" w:rsidRDefault="0027299A">
      <w:pPr>
        <w:jc w:val="both"/>
        <w:rPr>
          <w:rFonts w:eastAsia="Calibri"/>
          <w:b/>
          <w:bCs/>
          <w:iCs/>
          <w:sz w:val="20"/>
          <w:szCs w:val="20"/>
          <w:lang w:eastAsia="en-US"/>
        </w:rPr>
      </w:pPr>
    </w:p>
    <w:p w:rsidR="0027299A" w:rsidRDefault="006F7F34">
      <w:pPr>
        <w:jc w:val="both"/>
        <w:rPr>
          <w:rFonts w:eastAsia="Calibri"/>
          <w:b/>
          <w:bCs/>
          <w:iCs/>
          <w:sz w:val="20"/>
          <w:szCs w:val="20"/>
          <w:lang w:eastAsia="en-US"/>
        </w:rPr>
      </w:pPr>
      <w:r>
        <w:rPr>
          <w:rFonts w:eastAsia="Calibri"/>
          <w:b/>
          <w:bCs/>
          <w:iCs/>
          <w:sz w:val="20"/>
          <w:szCs w:val="20"/>
          <w:lang w:eastAsia="en-US"/>
        </w:rPr>
        <w:t>Карта набора баллов на ТК</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502"/>
        <w:gridCol w:w="3150"/>
        <w:gridCol w:w="1620"/>
        <w:gridCol w:w="1440"/>
      </w:tblGrid>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t>ТК1</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Устный опрос</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Ситуационная</w:t>
            </w:r>
          </w:p>
          <w:p w:rsidR="0027299A" w:rsidRDefault="006F7F34">
            <w:pPr>
              <w:jc w:val="both"/>
              <w:rPr>
                <w:rFonts w:eastAsia="Calibri"/>
                <w:b/>
                <w:bCs/>
                <w:iCs/>
                <w:sz w:val="20"/>
                <w:szCs w:val="20"/>
                <w:lang w:eastAsia="en-US"/>
              </w:rPr>
            </w:pPr>
            <w:r>
              <w:rPr>
                <w:rFonts w:eastAsia="Calibri"/>
                <w:b/>
                <w:bCs/>
                <w:iCs/>
                <w:sz w:val="20"/>
                <w:szCs w:val="20"/>
                <w:lang w:eastAsia="en-US"/>
              </w:rPr>
              <w:t>задача</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Тактика ведение больного по клиническим протоколам</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Тестовый контроль</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Итого</w:t>
            </w:r>
          </w:p>
        </w:tc>
      </w:tr>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t>Тема1</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502" w:type="dxa"/>
          </w:tcPr>
          <w:p w:rsidR="0027299A" w:rsidRDefault="006F7F34">
            <w:pPr>
              <w:jc w:val="both"/>
              <w:rPr>
                <w:rFonts w:eastAsia="Calibri"/>
                <w:b/>
                <w:bCs/>
                <w:iCs/>
                <w:sz w:val="20"/>
                <w:szCs w:val="20"/>
                <w:lang w:val="en-US" w:eastAsia="en-US"/>
              </w:rPr>
            </w:pPr>
            <w:r>
              <w:rPr>
                <w:rFonts w:eastAsia="Calibri"/>
                <w:b/>
                <w:bCs/>
                <w:iCs/>
                <w:sz w:val="20"/>
                <w:szCs w:val="20"/>
                <w:lang w:val="en-US" w:eastAsia="en-US"/>
              </w:rPr>
              <w:t>5</w:t>
            </w:r>
          </w:p>
        </w:tc>
        <w:tc>
          <w:tcPr>
            <w:tcW w:w="3150" w:type="dxa"/>
          </w:tcPr>
          <w:p w:rsidR="0027299A" w:rsidRDefault="006F7F34">
            <w:pPr>
              <w:jc w:val="both"/>
              <w:rPr>
                <w:rFonts w:eastAsia="Calibri"/>
                <w:b/>
                <w:bCs/>
                <w:iCs/>
                <w:sz w:val="20"/>
                <w:szCs w:val="20"/>
                <w:lang w:val="en-US" w:eastAsia="en-US"/>
              </w:rPr>
            </w:pPr>
            <w:r>
              <w:rPr>
                <w:rFonts w:eastAsia="Calibri"/>
                <w:b/>
                <w:bCs/>
                <w:iCs/>
                <w:sz w:val="20"/>
                <w:szCs w:val="20"/>
                <w:lang w:val="en-US" w:eastAsia="en-US"/>
              </w:rPr>
              <w:t>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t>Тема2</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t>Тема3</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lastRenderedPageBreak/>
              <w:t>Тема4</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r w:rsidR="0027299A">
        <w:tc>
          <w:tcPr>
            <w:tcW w:w="959" w:type="dxa"/>
          </w:tcPr>
          <w:p w:rsidR="0027299A" w:rsidRDefault="006F7F34">
            <w:pPr>
              <w:jc w:val="both"/>
              <w:rPr>
                <w:rFonts w:eastAsia="Calibri"/>
                <w:b/>
                <w:bCs/>
                <w:iCs/>
                <w:sz w:val="20"/>
                <w:szCs w:val="20"/>
                <w:lang w:eastAsia="en-US"/>
              </w:rPr>
            </w:pPr>
            <w:r>
              <w:rPr>
                <w:rFonts w:eastAsia="Calibri"/>
                <w:b/>
                <w:bCs/>
                <w:iCs/>
                <w:sz w:val="20"/>
                <w:szCs w:val="20"/>
                <w:lang w:eastAsia="en-US"/>
              </w:rPr>
              <w:t>Тема5</w:t>
            </w: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10</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5</w:t>
            </w:r>
          </w:p>
        </w:tc>
        <w:tc>
          <w:tcPr>
            <w:tcW w:w="1440" w:type="dxa"/>
          </w:tcPr>
          <w:p w:rsidR="0027299A" w:rsidRDefault="006F7F34">
            <w:pPr>
              <w:jc w:val="both"/>
              <w:rPr>
                <w:rFonts w:eastAsia="Calibri"/>
                <w:b/>
                <w:bCs/>
                <w:iCs/>
                <w:sz w:val="20"/>
                <w:szCs w:val="20"/>
                <w:lang w:eastAsia="en-US"/>
              </w:rPr>
            </w:pPr>
            <w:r>
              <w:rPr>
                <w:rFonts w:eastAsia="Calibri"/>
                <w:b/>
                <w:bCs/>
                <w:iCs/>
                <w:sz w:val="20"/>
                <w:szCs w:val="20"/>
                <w:lang w:eastAsia="en-US"/>
              </w:rPr>
              <w:t>30</w:t>
            </w:r>
          </w:p>
        </w:tc>
      </w:tr>
      <w:tr w:rsidR="0027299A">
        <w:tc>
          <w:tcPr>
            <w:tcW w:w="959" w:type="dxa"/>
          </w:tcPr>
          <w:p w:rsidR="0027299A" w:rsidRDefault="0027299A">
            <w:pPr>
              <w:jc w:val="both"/>
              <w:rPr>
                <w:rFonts w:eastAsia="Calibri"/>
                <w:b/>
                <w:bCs/>
                <w:iCs/>
                <w:sz w:val="20"/>
                <w:szCs w:val="20"/>
                <w:lang w:eastAsia="en-US"/>
              </w:rPr>
            </w:pPr>
          </w:p>
        </w:tc>
        <w:tc>
          <w:tcPr>
            <w:tcW w:w="1134" w:type="dxa"/>
          </w:tcPr>
          <w:p w:rsidR="0027299A" w:rsidRDefault="006F7F34">
            <w:pPr>
              <w:jc w:val="both"/>
              <w:rPr>
                <w:rFonts w:eastAsia="Calibri"/>
                <w:b/>
                <w:bCs/>
                <w:iCs/>
                <w:sz w:val="20"/>
                <w:szCs w:val="20"/>
                <w:lang w:eastAsia="en-US"/>
              </w:rPr>
            </w:pPr>
            <w:r>
              <w:rPr>
                <w:rFonts w:eastAsia="Calibri"/>
                <w:b/>
                <w:bCs/>
                <w:iCs/>
                <w:sz w:val="20"/>
                <w:szCs w:val="20"/>
                <w:lang w:eastAsia="en-US"/>
              </w:rPr>
              <w:t>50</w:t>
            </w:r>
          </w:p>
        </w:tc>
        <w:tc>
          <w:tcPr>
            <w:tcW w:w="1502" w:type="dxa"/>
          </w:tcPr>
          <w:p w:rsidR="0027299A" w:rsidRDefault="006F7F34">
            <w:pPr>
              <w:jc w:val="both"/>
              <w:rPr>
                <w:rFonts w:eastAsia="Calibri"/>
                <w:b/>
                <w:bCs/>
                <w:iCs/>
                <w:sz w:val="20"/>
                <w:szCs w:val="20"/>
                <w:lang w:eastAsia="en-US"/>
              </w:rPr>
            </w:pPr>
            <w:r>
              <w:rPr>
                <w:rFonts w:eastAsia="Calibri"/>
                <w:b/>
                <w:bCs/>
                <w:iCs/>
                <w:sz w:val="20"/>
                <w:szCs w:val="20"/>
                <w:lang w:eastAsia="en-US"/>
              </w:rPr>
              <w:t>25</w:t>
            </w:r>
          </w:p>
        </w:tc>
        <w:tc>
          <w:tcPr>
            <w:tcW w:w="3150" w:type="dxa"/>
          </w:tcPr>
          <w:p w:rsidR="0027299A" w:rsidRDefault="006F7F34">
            <w:pPr>
              <w:jc w:val="both"/>
              <w:rPr>
                <w:rFonts w:eastAsia="Calibri"/>
                <w:b/>
                <w:bCs/>
                <w:iCs/>
                <w:sz w:val="20"/>
                <w:szCs w:val="20"/>
                <w:lang w:eastAsia="en-US"/>
              </w:rPr>
            </w:pPr>
            <w:r>
              <w:rPr>
                <w:rFonts w:eastAsia="Calibri"/>
                <w:b/>
                <w:bCs/>
                <w:iCs/>
                <w:sz w:val="20"/>
                <w:szCs w:val="20"/>
                <w:lang w:eastAsia="en-US"/>
              </w:rPr>
              <w:t>25</w:t>
            </w:r>
          </w:p>
        </w:tc>
        <w:tc>
          <w:tcPr>
            <w:tcW w:w="1620" w:type="dxa"/>
          </w:tcPr>
          <w:p w:rsidR="0027299A" w:rsidRDefault="006F7F34">
            <w:pPr>
              <w:jc w:val="both"/>
              <w:rPr>
                <w:rFonts w:eastAsia="Calibri"/>
                <w:b/>
                <w:bCs/>
                <w:iCs/>
                <w:sz w:val="20"/>
                <w:szCs w:val="20"/>
                <w:lang w:eastAsia="en-US"/>
              </w:rPr>
            </w:pPr>
            <w:r>
              <w:rPr>
                <w:rFonts w:eastAsia="Calibri"/>
                <w:b/>
                <w:bCs/>
                <w:iCs/>
                <w:sz w:val="20"/>
                <w:szCs w:val="20"/>
                <w:lang w:eastAsia="en-US"/>
              </w:rPr>
              <w:t>25</w:t>
            </w:r>
          </w:p>
        </w:tc>
        <w:tc>
          <w:tcPr>
            <w:tcW w:w="1440" w:type="dxa"/>
          </w:tcPr>
          <w:p w:rsidR="0027299A" w:rsidRDefault="006F7F34">
            <w:pPr>
              <w:jc w:val="both"/>
              <w:rPr>
                <w:rFonts w:eastAsia="Calibri"/>
                <w:b/>
                <w:bCs/>
                <w:iCs/>
                <w:sz w:val="20"/>
                <w:szCs w:val="20"/>
                <w:lang w:val="en-US" w:eastAsia="en-US"/>
              </w:rPr>
            </w:pPr>
            <w:r>
              <w:rPr>
                <w:rFonts w:eastAsia="Calibri"/>
                <w:b/>
                <w:bCs/>
                <w:iCs/>
                <w:sz w:val="20"/>
                <w:szCs w:val="20"/>
                <w:lang w:eastAsia="en-US"/>
              </w:rPr>
              <w:t>(</w:t>
            </w:r>
            <w:r>
              <w:rPr>
                <w:rFonts w:eastAsia="Calibri"/>
                <w:b/>
                <w:bCs/>
                <w:iCs/>
                <w:sz w:val="20"/>
                <w:szCs w:val="20"/>
                <w:lang w:val="en-US" w:eastAsia="en-US"/>
              </w:rPr>
              <w:t>NT/5)=30</w:t>
            </w:r>
          </w:p>
        </w:tc>
      </w:tr>
    </w:tbl>
    <w:p w:rsidR="0027299A" w:rsidRDefault="006F7F34">
      <w:pPr>
        <w:spacing w:after="0"/>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      </w:t>
      </w:r>
    </w:p>
    <w:p w:rsidR="0027299A" w:rsidRDefault="0027299A">
      <w:pPr>
        <w:rPr>
          <w:rFonts w:ascii="Times New Roman" w:eastAsia="Calibri" w:hAnsi="Times New Roman"/>
          <w:b/>
          <w:bCs/>
          <w:iCs/>
          <w:sz w:val="20"/>
          <w:szCs w:val="20"/>
          <w:lang w:eastAsia="en-US"/>
        </w:rPr>
      </w:pPr>
    </w:p>
    <w:p w:rsidR="0027299A" w:rsidRDefault="006F7F34">
      <w:pPr>
        <w:spacing w:after="0"/>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      </w:t>
      </w:r>
    </w:p>
    <w:p w:rsidR="0027299A" w:rsidRDefault="006F7F34">
      <w:pPr>
        <w:numPr>
          <w:ilvl w:val="0"/>
          <w:numId w:val="3"/>
        </w:numPr>
        <w:spacing w:after="0"/>
        <w:jc w:val="both"/>
        <w:rPr>
          <w:rFonts w:ascii="Times New Roman" w:eastAsia="Calibri" w:hAnsi="Times New Roman"/>
          <w:b/>
          <w:iCs/>
          <w:sz w:val="20"/>
          <w:szCs w:val="20"/>
          <w:lang w:eastAsia="en-US"/>
        </w:rPr>
      </w:pPr>
      <w:r>
        <w:rPr>
          <w:rFonts w:ascii="Times New Roman" w:eastAsia="Calibri" w:hAnsi="Times New Roman"/>
          <w:b/>
          <w:iCs/>
          <w:sz w:val="20"/>
          <w:szCs w:val="20"/>
          <w:lang w:eastAsia="en-US"/>
        </w:rPr>
        <w:t>Тематический план по предмету</w:t>
      </w:r>
    </w:p>
    <w:tbl>
      <w:tblPr>
        <w:tblpPr w:leftFromText="180" w:rightFromText="180" w:vertAnchor="text" w:horzAnchor="margin" w:tblpXSpec="center" w:tblpY="57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992"/>
        <w:gridCol w:w="709"/>
        <w:gridCol w:w="992"/>
        <w:gridCol w:w="709"/>
        <w:gridCol w:w="2126"/>
        <w:gridCol w:w="1276"/>
      </w:tblGrid>
      <w:tr w:rsidR="0027299A">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w:t>
            </w:r>
          </w:p>
        </w:tc>
        <w:tc>
          <w:tcPr>
            <w:tcW w:w="2835"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Наименование разделов и тем</w:t>
            </w:r>
          </w:p>
        </w:tc>
        <w:tc>
          <w:tcPr>
            <w:tcW w:w="992"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Распред. по неделям</w:t>
            </w:r>
          </w:p>
        </w:tc>
        <w:tc>
          <w:tcPr>
            <w:tcW w:w="2410" w:type="dxa"/>
            <w:gridSpan w:val="3"/>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Аудиторные занятия</w:t>
            </w:r>
          </w:p>
        </w:tc>
        <w:tc>
          <w:tcPr>
            <w:tcW w:w="2126"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Используемые</w:t>
            </w: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образовательные технологии</w:t>
            </w:r>
          </w:p>
        </w:tc>
        <w:tc>
          <w:tcPr>
            <w:tcW w:w="1276"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Формы</w:t>
            </w: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контроля</w:t>
            </w:r>
          </w:p>
        </w:tc>
      </w:tr>
      <w:tr w:rsidR="0027299A">
        <w:tc>
          <w:tcPr>
            <w:tcW w:w="534" w:type="dxa"/>
            <w:vMerge/>
          </w:tcPr>
          <w:p w:rsidR="0027299A" w:rsidRDefault="0027299A">
            <w:pPr>
              <w:rPr>
                <w:rFonts w:ascii="Times New Roman" w:eastAsia="Calibri" w:hAnsi="Times New Roman"/>
                <w:b/>
                <w:bCs/>
                <w:iCs/>
                <w:sz w:val="20"/>
                <w:szCs w:val="20"/>
                <w:lang w:eastAsia="en-US"/>
              </w:rPr>
            </w:pPr>
          </w:p>
        </w:tc>
        <w:tc>
          <w:tcPr>
            <w:tcW w:w="2835" w:type="dxa"/>
            <w:vMerge/>
          </w:tcPr>
          <w:p w:rsidR="0027299A" w:rsidRDefault="0027299A">
            <w:pPr>
              <w:rPr>
                <w:rFonts w:ascii="Times New Roman" w:eastAsia="Calibri" w:hAnsi="Times New Roman"/>
                <w:b/>
                <w:bCs/>
                <w:iCs/>
                <w:sz w:val="20"/>
                <w:szCs w:val="20"/>
                <w:lang w:eastAsia="en-US"/>
              </w:rPr>
            </w:pPr>
          </w:p>
        </w:tc>
        <w:tc>
          <w:tcPr>
            <w:tcW w:w="992" w:type="dxa"/>
            <w:vMerge/>
          </w:tcPr>
          <w:p w:rsidR="0027299A" w:rsidRDefault="0027299A">
            <w:pPr>
              <w:rPr>
                <w:rFonts w:ascii="Times New Roman" w:eastAsia="Calibri" w:hAnsi="Times New Roman"/>
                <w:b/>
                <w:bCs/>
                <w:iCs/>
                <w:sz w:val="20"/>
                <w:szCs w:val="20"/>
                <w:lang w:eastAsia="en-US"/>
              </w:rPr>
            </w:pPr>
          </w:p>
        </w:tc>
        <w:tc>
          <w:tcPr>
            <w:tcW w:w="709" w:type="dxa"/>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лек</w:t>
            </w:r>
          </w:p>
        </w:tc>
        <w:tc>
          <w:tcPr>
            <w:tcW w:w="992" w:type="dxa"/>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практ</w:t>
            </w:r>
          </w:p>
        </w:tc>
        <w:tc>
          <w:tcPr>
            <w:tcW w:w="709" w:type="dxa"/>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СРС</w:t>
            </w:r>
          </w:p>
        </w:tc>
        <w:tc>
          <w:tcPr>
            <w:tcW w:w="2126" w:type="dxa"/>
            <w:vMerge/>
          </w:tcPr>
          <w:p w:rsidR="0027299A" w:rsidRDefault="0027299A">
            <w:pPr>
              <w:rPr>
                <w:rFonts w:ascii="Times New Roman" w:eastAsia="Calibri" w:hAnsi="Times New Roman"/>
                <w:b/>
                <w:bCs/>
                <w:iCs/>
                <w:sz w:val="20"/>
                <w:szCs w:val="20"/>
                <w:lang w:eastAsia="en-US"/>
              </w:rPr>
            </w:pPr>
          </w:p>
        </w:tc>
        <w:tc>
          <w:tcPr>
            <w:tcW w:w="1276" w:type="dxa"/>
            <w:vMerge/>
          </w:tcPr>
          <w:p w:rsidR="0027299A" w:rsidRDefault="0027299A">
            <w:pPr>
              <w:rPr>
                <w:rFonts w:ascii="Times New Roman" w:eastAsia="Calibri" w:hAnsi="Times New Roman"/>
                <w:b/>
                <w:bCs/>
                <w:iCs/>
                <w:sz w:val="20"/>
                <w:szCs w:val="20"/>
                <w:lang w:eastAsia="en-US"/>
              </w:rPr>
            </w:pPr>
          </w:p>
        </w:tc>
      </w:tr>
      <w:tr w:rsidR="0027299A">
        <w:trPr>
          <w:trHeight w:val="1140"/>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2835" w:type="dxa"/>
            <w:tcBorders>
              <w:bottom w:val="single" w:sz="4" w:space="0" w:color="auto"/>
            </w:tcBorders>
          </w:tcPr>
          <w:p w:rsidR="0027299A" w:rsidRDefault="006F7F34">
            <w:pPr>
              <w:spacing w:after="0"/>
              <w:rPr>
                <w:rFonts w:ascii="Times New Roman" w:hAnsi="Times New Roman"/>
                <w:sz w:val="20"/>
                <w:szCs w:val="20"/>
              </w:rPr>
            </w:pPr>
            <w:r>
              <w:rPr>
                <w:rFonts w:ascii="Times New Roman" w:hAnsi="Times New Roman"/>
                <w:sz w:val="20"/>
                <w:szCs w:val="20"/>
              </w:rPr>
              <w:t>1.1 Введение в тропическую медицину</w:t>
            </w:r>
          </w:p>
          <w:p w:rsidR="0027299A" w:rsidRDefault="006F7F34">
            <w:pPr>
              <w:rPr>
                <w:rFonts w:ascii="Times New Roman" w:eastAsia="Calibri" w:hAnsi="Times New Roman"/>
                <w:b/>
                <w:bCs/>
                <w:iCs/>
                <w:sz w:val="20"/>
                <w:szCs w:val="20"/>
                <w:lang w:eastAsia="en-US"/>
              </w:rPr>
            </w:pPr>
            <w:r>
              <w:t>1.2</w:t>
            </w:r>
            <w:r>
              <w:rPr>
                <w:rFonts w:ascii="Times New Roman" w:hAnsi="Times New Roman"/>
                <w:sz w:val="20"/>
                <w:szCs w:val="20"/>
              </w:rPr>
              <w:t>Амебиаз. Этиология, эпидемиология, патогенез, клиника, диагностика, лечение, профилактика.</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КОП,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КР, СЗ</w:t>
            </w:r>
            <w:r>
              <w:rPr>
                <w:rFonts w:ascii="Times New Roman" w:eastAsia="Calibri" w:hAnsi="Times New Roman"/>
                <w:b/>
                <w:bCs/>
                <w:iCs/>
                <w:sz w:val="20"/>
                <w:szCs w:val="20"/>
                <w:lang w:val="en-US" w:eastAsia="en-US"/>
              </w:rPr>
              <w:t>,Т,УО</w:t>
            </w:r>
          </w:p>
        </w:tc>
      </w:tr>
      <w:tr w:rsidR="0027299A">
        <w:trPr>
          <w:trHeight w:val="510"/>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Флеботомная лихорадка</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870"/>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2835" w:type="dxa"/>
            <w:tcBorders>
              <w:bottom w:val="single" w:sz="4" w:space="0" w:color="auto"/>
            </w:tcBorders>
          </w:tcPr>
          <w:p w:rsidR="0027299A" w:rsidRDefault="006F7F34">
            <w:pPr>
              <w:spacing w:after="0"/>
              <w:rPr>
                <w:rFonts w:ascii="Times New Roman" w:hAnsi="Times New Roman"/>
                <w:sz w:val="20"/>
                <w:szCs w:val="20"/>
              </w:rPr>
            </w:pPr>
            <w:r>
              <w:rPr>
                <w:rFonts w:ascii="Times New Roman" w:hAnsi="Times New Roman"/>
                <w:sz w:val="20"/>
                <w:szCs w:val="20"/>
              </w:rPr>
              <w:t xml:space="preserve">1.1 Геморрагические вирусные лихорадки </w:t>
            </w:r>
          </w:p>
          <w:p w:rsidR="0027299A" w:rsidRDefault="006F7F34">
            <w:pPr>
              <w:rPr>
                <w:rFonts w:ascii="Times New Roman" w:eastAsia="Calibri" w:hAnsi="Times New Roman"/>
                <w:bCs/>
                <w:iCs/>
                <w:sz w:val="20"/>
                <w:szCs w:val="20"/>
                <w:lang w:eastAsia="en-US"/>
              </w:rPr>
            </w:pPr>
            <w:r>
              <w:rPr>
                <w:rFonts w:ascii="Times New Roman" w:hAnsi="Times New Roman"/>
                <w:sz w:val="20"/>
                <w:szCs w:val="20"/>
              </w:rPr>
              <w:t>1.2 Денге, Марбург, Эбола, Крым-Конго, Ханта, этиология, эпидемиология, патогенез, клиника, диагностика, лечение, профилактика.</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val="en-US" w:eastAsia="en-US"/>
              </w:rPr>
            </w:pPr>
            <w:r>
              <w:rPr>
                <w:rFonts w:ascii="Times New Roman" w:eastAsia="Calibri" w:hAnsi="Times New Roman"/>
                <w:b/>
                <w:bCs/>
                <w:iCs/>
                <w:sz w:val="20"/>
                <w:szCs w:val="20"/>
                <w:lang w:eastAsia="en-US"/>
              </w:rPr>
              <w:t xml:space="preserve">Т, КР, СЗ </w:t>
            </w:r>
            <w:r>
              <w:rPr>
                <w:rFonts w:ascii="Times New Roman" w:eastAsia="Calibri" w:hAnsi="Times New Roman"/>
                <w:b/>
                <w:bCs/>
                <w:iCs/>
                <w:sz w:val="20"/>
                <w:szCs w:val="20"/>
                <w:lang w:val="en-US" w:eastAsia="en-US"/>
              </w:rPr>
              <w:t>,УО</w:t>
            </w:r>
          </w:p>
        </w:tc>
      </w:tr>
      <w:tr w:rsidR="0027299A">
        <w:trPr>
          <w:trHeight w:val="495"/>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Лихорадка Денге </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150"/>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835" w:type="dxa"/>
            <w:tcBorders>
              <w:bottom w:val="single" w:sz="4" w:space="0" w:color="auto"/>
            </w:tcBorders>
          </w:tcPr>
          <w:p w:rsidR="0027299A" w:rsidRDefault="006F7F34">
            <w:pPr>
              <w:spacing w:after="0"/>
              <w:rPr>
                <w:rFonts w:ascii="Times New Roman" w:hAnsi="Times New Roman"/>
                <w:sz w:val="20"/>
                <w:szCs w:val="20"/>
              </w:rPr>
            </w:pPr>
            <w:r>
              <w:rPr>
                <w:rFonts w:ascii="Times New Roman" w:hAnsi="Times New Roman"/>
                <w:sz w:val="20"/>
                <w:szCs w:val="20"/>
              </w:rPr>
              <w:t xml:space="preserve">1.1 Геморрагический лихорадка с почечным синдромом этиология, эпидемиология, патогенез, </w:t>
            </w:r>
          </w:p>
          <w:p w:rsidR="0027299A" w:rsidRDefault="006F7F34">
            <w:pPr>
              <w:rPr>
                <w:rFonts w:ascii="Times New Roman" w:eastAsia="Calibri" w:hAnsi="Times New Roman"/>
                <w:bCs/>
                <w:iCs/>
                <w:sz w:val="20"/>
                <w:szCs w:val="20"/>
                <w:lang w:eastAsia="en-US"/>
              </w:rPr>
            </w:pPr>
            <w:r>
              <w:rPr>
                <w:rFonts w:ascii="Times New Roman" w:hAnsi="Times New Roman"/>
                <w:sz w:val="20"/>
                <w:szCs w:val="20"/>
              </w:rPr>
              <w:t>1.2 клиника, диагностика, лечение, профилактика</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КОП,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390"/>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Марсельская лихорадка</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212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РКС, МГ </w:t>
            </w:r>
          </w:p>
        </w:tc>
        <w:tc>
          <w:tcPr>
            <w:tcW w:w="1276" w:type="dxa"/>
            <w:tcBorders>
              <w:top w:val="single" w:sz="4" w:space="0" w:color="auto"/>
            </w:tcBorders>
          </w:tcPr>
          <w:p w:rsidR="0027299A" w:rsidRDefault="0027299A">
            <w:pPr>
              <w:rPr>
                <w:rFonts w:ascii="Times New Roman" w:eastAsia="Calibri" w:hAnsi="Times New Roman"/>
                <w:b/>
                <w:bCs/>
                <w:iCs/>
                <w:sz w:val="20"/>
                <w:szCs w:val="20"/>
                <w:lang w:eastAsia="en-US"/>
              </w:rPr>
            </w:pPr>
          </w:p>
        </w:tc>
      </w:tr>
      <w:tr w:rsidR="0027299A">
        <w:trPr>
          <w:trHeight w:val="360"/>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2835" w:type="dxa"/>
            <w:tcBorders>
              <w:bottom w:val="single" w:sz="4" w:space="0" w:color="auto"/>
            </w:tcBorders>
          </w:tcPr>
          <w:p w:rsidR="0027299A" w:rsidRDefault="006F7F34">
            <w:pPr>
              <w:rPr>
                <w:rFonts w:ascii="Times New Roman" w:hAnsi="Times New Roman"/>
                <w:bCs/>
                <w:sz w:val="20"/>
                <w:szCs w:val="20"/>
              </w:rPr>
            </w:pPr>
            <w:r>
              <w:rPr>
                <w:rFonts w:ascii="Times New Roman" w:hAnsi="Times New Roman"/>
                <w:bCs/>
                <w:sz w:val="20"/>
                <w:szCs w:val="20"/>
              </w:rPr>
              <w:t xml:space="preserve">1.1.Малярия. Этиология, эпидемиология, патогенез, </w:t>
            </w:r>
          </w:p>
          <w:p w:rsidR="0027299A" w:rsidRDefault="006F7F34">
            <w:pPr>
              <w:rPr>
                <w:rFonts w:ascii="Times New Roman" w:eastAsia="Calibri" w:hAnsi="Times New Roman"/>
                <w:bCs/>
                <w:iCs/>
                <w:sz w:val="20"/>
                <w:szCs w:val="20"/>
                <w:lang w:eastAsia="en-US"/>
              </w:rPr>
            </w:pPr>
            <w:r>
              <w:rPr>
                <w:rFonts w:ascii="Times New Roman" w:hAnsi="Times New Roman"/>
                <w:bCs/>
                <w:sz w:val="20"/>
                <w:szCs w:val="20"/>
              </w:rPr>
              <w:t>1.2 клинические прояв</w:t>
            </w:r>
            <w:r>
              <w:rPr>
                <w:rFonts w:ascii="Times New Roman" w:hAnsi="Times New Roman"/>
                <w:bCs/>
                <w:sz w:val="20"/>
                <w:szCs w:val="20"/>
              </w:rPr>
              <w:softHyphen/>
              <w:t>ления, классификация</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449"/>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Малярия у беременных</w:t>
            </w: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Церебральный малярия</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1170"/>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2835" w:type="dxa"/>
            <w:tcBorders>
              <w:bottom w:val="single" w:sz="4" w:space="0" w:color="auto"/>
            </w:tcBorders>
          </w:tcPr>
          <w:p w:rsidR="0027299A" w:rsidRDefault="006F7F34">
            <w:pPr>
              <w:rPr>
                <w:rFonts w:ascii="Times New Roman" w:hAnsi="Times New Roman"/>
                <w:sz w:val="20"/>
                <w:szCs w:val="20"/>
              </w:rPr>
            </w:pPr>
            <w:r>
              <w:rPr>
                <w:rFonts w:ascii="Times New Roman" w:hAnsi="Times New Roman"/>
                <w:sz w:val="20"/>
                <w:szCs w:val="20"/>
              </w:rPr>
              <w:t>1.1 Лейшманиозы, этиология, эпидемиология, патогенез, клиника, диагностика, лечение, профилактика.</w:t>
            </w:r>
          </w:p>
          <w:p w:rsidR="0027299A" w:rsidRDefault="006F7F34">
            <w:pPr>
              <w:rPr>
                <w:rFonts w:ascii="Times New Roman" w:eastAsia="Calibri" w:hAnsi="Times New Roman"/>
                <w:bCs/>
                <w:iCs/>
                <w:sz w:val="20"/>
                <w:szCs w:val="20"/>
                <w:lang w:eastAsia="en-US"/>
              </w:rPr>
            </w:pPr>
            <w:r>
              <w:rPr>
                <w:rFonts w:ascii="Times New Roman" w:hAnsi="Times New Roman"/>
                <w:sz w:val="20"/>
                <w:szCs w:val="20"/>
              </w:rPr>
              <w:t>1.2 Японский энцефалит этиология, эпидемиология, патогенез, клиника, диагностика, лечение, профилактика.</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422"/>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val="ky-KG" w:eastAsia="en-US"/>
              </w:rPr>
              <w:t>Спирохетозы</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1523"/>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lastRenderedPageBreak/>
              <w:t>6</w:t>
            </w:r>
          </w:p>
        </w:tc>
        <w:tc>
          <w:tcPr>
            <w:tcW w:w="2835" w:type="dxa"/>
            <w:tcBorders>
              <w:bottom w:val="single" w:sz="4" w:space="0" w:color="auto"/>
            </w:tcBorders>
          </w:tcPr>
          <w:p w:rsidR="0027299A" w:rsidRDefault="006F7F34">
            <w:pPr>
              <w:rPr>
                <w:rFonts w:ascii="Times New Roman" w:hAnsi="Times New Roman"/>
                <w:sz w:val="20"/>
                <w:szCs w:val="20"/>
              </w:rPr>
            </w:pPr>
            <w:r>
              <w:rPr>
                <w:rFonts w:ascii="Times New Roman" w:eastAsia="Calibri" w:hAnsi="Times New Roman"/>
                <w:b/>
                <w:bCs/>
                <w:iCs/>
                <w:sz w:val="20"/>
                <w:szCs w:val="20"/>
                <w:lang w:eastAsia="en-US"/>
              </w:rPr>
              <w:t xml:space="preserve"> </w:t>
            </w:r>
            <w:r>
              <w:t xml:space="preserve"> </w:t>
            </w:r>
            <w:r>
              <w:rPr>
                <w:rFonts w:ascii="Times New Roman" w:hAnsi="Times New Roman"/>
                <w:sz w:val="20"/>
                <w:szCs w:val="20"/>
              </w:rPr>
              <w:t>1.1 Риккетсиозы (Сыпной тиф, Цуцугамуши, Ку-лихорадка)</w:t>
            </w:r>
            <w:r>
              <w:rPr>
                <w:rFonts w:ascii="Times New Roman" w:hAnsi="Times New Roman"/>
                <w:bCs/>
                <w:sz w:val="20"/>
                <w:szCs w:val="20"/>
              </w:rPr>
              <w:t xml:space="preserve"> </w:t>
            </w:r>
            <w:r>
              <w:rPr>
                <w:rFonts w:ascii="Times New Roman" w:hAnsi="Times New Roman"/>
                <w:sz w:val="20"/>
                <w:szCs w:val="20"/>
              </w:rPr>
              <w:t xml:space="preserve">этиология, эпидемиология, патогенез, </w:t>
            </w:r>
          </w:p>
          <w:p w:rsidR="0027299A" w:rsidRDefault="006F7F34">
            <w:pPr>
              <w:spacing w:after="0"/>
              <w:rPr>
                <w:rFonts w:ascii="Times New Roman" w:eastAsia="Calibri" w:hAnsi="Times New Roman"/>
                <w:bCs/>
                <w:iCs/>
                <w:sz w:val="20"/>
                <w:szCs w:val="20"/>
                <w:lang w:eastAsia="en-US"/>
              </w:rPr>
            </w:pPr>
            <w:r>
              <w:rPr>
                <w:rFonts w:ascii="Times New Roman" w:hAnsi="Times New Roman"/>
                <w:sz w:val="20"/>
                <w:szCs w:val="20"/>
              </w:rPr>
              <w:t>1.2 клиника, диагностика, лечение, профилактика.</w:t>
            </w:r>
          </w:p>
          <w:p w:rsidR="0027299A" w:rsidRDefault="0027299A">
            <w:pPr>
              <w:rPr>
                <w:rFonts w:ascii="Times New Roman" w:eastAsia="Calibri" w:hAnsi="Times New Roman"/>
                <w:bCs/>
                <w:iCs/>
                <w:sz w:val="20"/>
                <w:szCs w:val="20"/>
                <w:lang w:eastAsia="en-US"/>
              </w:rPr>
            </w:pP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435"/>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Везикулезный риккетсиоз </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627"/>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7</w:t>
            </w:r>
          </w:p>
        </w:tc>
        <w:tc>
          <w:tcPr>
            <w:tcW w:w="2835" w:type="dxa"/>
            <w:tcBorders>
              <w:bottom w:val="single" w:sz="4" w:space="0" w:color="auto"/>
            </w:tcBorders>
          </w:tcPr>
          <w:p w:rsidR="0027299A" w:rsidRDefault="006F7F34">
            <w:pPr>
              <w:spacing w:after="0"/>
              <w:rPr>
                <w:rFonts w:ascii="Times New Roman" w:hAnsi="Times New Roman"/>
                <w:bCs/>
                <w:sz w:val="20"/>
                <w:szCs w:val="20"/>
              </w:rPr>
            </w:pPr>
            <w:r>
              <w:rPr>
                <w:rFonts w:ascii="Times New Roman" w:hAnsi="Times New Roman"/>
                <w:bCs/>
                <w:sz w:val="20"/>
                <w:szCs w:val="20"/>
              </w:rPr>
              <w:t>Тропические гельминтозы:</w:t>
            </w:r>
          </w:p>
          <w:p w:rsidR="0027299A" w:rsidRDefault="006F7F34">
            <w:pPr>
              <w:spacing w:after="0"/>
              <w:rPr>
                <w:rFonts w:ascii="Times New Roman" w:hAnsi="Times New Roman"/>
                <w:bCs/>
                <w:sz w:val="20"/>
                <w:szCs w:val="20"/>
              </w:rPr>
            </w:pPr>
            <w:r>
              <w:rPr>
                <w:rFonts w:ascii="Times New Roman" w:hAnsi="Times New Roman"/>
                <w:bCs/>
                <w:sz w:val="20"/>
                <w:szCs w:val="20"/>
              </w:rPr>
              <w:t>1.1 Шистосомозы</w:t>
            </w:r>
          </w:p>
          <w:p w:rsidR="0027299A" w:rsidRDefault="006F7F34">
            <w:pPr>
              <w:spacing w:after="0"/>
              <w:rPr>
                <w:rFonts w:ascii="Times New Roman" w:eastAsia="Calibri" w:hAnsi="Times New Roman"/>
                <w:bCs/>
                <w:iCs/>
                <w:sz w:val="20"/>
                <w:szCs w:val="20"/>
                <w:lang w:eastAsia="en-US"/>
              </w:rPr>
            </w:pPr>
            <w:r>
              <w:rPr>
                <w:rFonts w:ascii="Times New Roman" w:hAnsi="Times New Roman"/>
                <w:bCs/>
                <w:sz w:val="20"/>
                <w:szCs w:val="20"/>
              </w:rPr>
              <w:t>1.2 Трематодозы, Парагонимоз</w:t>
            </w:r>
          </w:p>
          <w:p w:rsidR="0027299A" w:rsidRDefault="0027299A">
            <w:pPr>
              <w:rPr>
                <w:rFonts w:ascii="Times New Roman" w:eastAsia="Calibri" w:hAnsi="Times New Roman"/>
                <w:bCs/>
                <w:iCs/>
                <w:sz w:val="20"/>
                <w:szCs w:val="20"/>
                <w:lang w:eastAsia="en-US"/>
              </w:rPr>
            </w:pP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481"/>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Бартонеллезы.</w:t>
            </w:r>
          </w:p>
        </w:tc>
        <w:tc>
          <w:tcPr>
            <w:tcW w:w="992" w:type="dxa"/>
            <w:tcBorders>
              <w:top w:val="single" w:sz="4" w:space="0" w:color="auto"/>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709"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r w:rsidR="0027299A">
        <w:trPr>
          <w:trHeight w:val="278"/>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8</w:t>
            </w:r>
          </w:p>
        </w:tc>
        <w:tc>
          <w:tcPr>
            <w:tcW w:w="2835" w:type="dxa"/>
            <w:tcBorders>
              <w:bottom w:val="single" w:sz="4" w:space="0" w:color="auto"/>
            </w:tcBorders>
          </w:tcPr>
          <w:p w:rsidR="0027299A" w:rsidRDefault="006F7F34">
            <w:pPr>
              <w:spacing w:after="0"/>
              <w:rPr>
                <w:rFonts w:ascii="Times New Roman" w:hAnsi="Times New Roman"/>
                <w:bCs/>
                <w:sz w:val="20"/>
                <w:szCs w:val="20"/>
              </w:rPr>
            </w:pPr>
            <w:r>
              <w:rPr>
                <w:rFonts w:ascii="Times New Roman" w:hAnsi="Times New Roman"/>
                <w:bCs/>
                <w:sz w:val="20"/>
                <w:szCs w:val="20"/>
              </w:rPr>
              <w:t>1.1Клонорхоз, Фасцинолез. Нематодозы, Дракункулез</w:t>
            </w:r>
          </w:p>
          <w:p w:rsidR="0027299A" w:rsidRDefault="006F7F34">
            <w:pPr>
              <w:spacing w:after="0"/>
              <w:rPr>
                <w:rFonts w:ascii="Times New Roman" w:hAnsi="Times New Roman"/>
                <w:bCs/>
                <w:sz w:val="20"/>
                <w:szCs w:val="20"/>
              </w:rPr>
            </w:pPr>
            <w:r>
              <w:rPr>
                <w:rFonts w:ascii="Times New Roman" w:hAnsi="Times New Roman"/>
                <w:bCs/>
                <w:sz w:val="20"/>
                <w:szCs w:val="20"/>
              </w:rPr>
              <w:t>1.2</w:t>
            </w:r>
            <w:r>
              <w:rPr>
                <w:rFonts w:ascii="Times New Roman" w:hAnsi="Times New Roman"/>
                <w:sz w:val="20"/>
                <w:szCs w:val="20"/>
              </w:rPr>
              <w:t xml:space="preserve"> этиология, эпидемиология, патогенез, клиника, диагностика, лечение, профилактика</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4</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РКС, МГ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w:t>
            </w:r>
          </w:p>
        </w:tc>
      </w:tr>
      <w:tr w:rsidR="0027299A">
        <w:trPr>
          <w:trHeight w:val="363"/>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bottom w:val="single" w:sz="4" w:space="0" w:color="auto"/>
            </w:tcBorders>
          </w:tcPr>
          <w:p w:rsidR="0027299A" w:rsidRDefault="006F7F34">
            <w:pPr>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Тропический Спру</w:t>
            </w:r>
          </w:p>
        </w:tc>
        <w:tc>
          <w:tcPr>
            <w:tcW w:w="992" w:type="dxa"/>
            <w:tcBorders>
              <w:bottom w:val="single" w:sz="4" w:space="0" w:color="auto"/>
            </w:tcBorders>
          </w:tcPr>
          <w:p w:rsidR="0027299A" w:rsidRDefault="006F7F34">
            <w:pPr>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4</w:t>
            </w:r>
          </w:p>
        </w:tc>
        <w:tc>
          <w:tcPr>
            <w:tcW w:w="709"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bottom w:val="single" w:sz="4" w:space="0" w:color="auto"/>
            </w:tcBorders>
          </w:tcPr>
          <w:p w:rsidR="0027299A" w:rsidRDefault="0027299A">
            <w:pPr>
              <w:rPr>
                <w:rFonts w:ascii="Times New Roman" w:eastAsia="Calibri" w:hAnsi="Times New Roman"/>
                <w:b/>
                <w:bCs/>
                <w:iCs/>
                <w:sz w:val="20"/>
                <w:szCs w:val="20"/>
                <w:lang w:eastAsia="en-US"/>
              </w:rPr>
            </w:pPr>
          </w:p>
        </w:tc>
        <w:tc>
          <w:tcPr>
            <w:tcW w:w="1276" w:type="dxa"/>
            <w:tcBorders>
              <w:top w:val="single" w:sz="4" w:space="0" w:color="auto"/>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Т, УО</w:t>
            </w:r>
          </w:p>
        </w:tc>
      </w:tr>
      <w:tr w:rsidR="0027299A">
        <w:trPr>
          <w:trHeight w:val="255"/>
        </w:trPr>
        <w:tc>
          <w:tcPr>
            <w:tcW w:w="534" w:type="dxa"/>
            <w:vMerge w:val="restart"/>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9</w:t>
            </w:r>
          </w:p>
        </w:tc>
        <w:tc>
          <w:tcPr>
            <w:tcW w:w="2835" w:type="dxa"/>
            <w:tcBorders>
              <w:bottom w:val="single" w:sz="4" w:space="0" w:color="auto"/>
            </w:tcBorders>
          </w:tcPr>
          <w:p w:rsidR="0027299A" w:rsidRDefault="006F7F34">
            <w:pPr>
              <w:pStyle w:val="af4"/>
              <w:numPr>
                <w:ilvl w:val="1"/>
                <w:numId w:val="4"/>
              </w:numPr>
              <w:spacing w:after="0"/>
              <w:rPr>
                <w:rFonts w:ascii="Times New Roman" w:hAnsi="Times New Roman"/>
                <w:sz w:val="20"/>
                <w:szCs w:val="20"/>
              </w:rPr>
            </w:pPr>
            <w:r>
              <w:rPr>
                <w:rFonts w:ascii="Times New Roman" w:hAnsi="Times New Roman"/>
                <w:sz w:val="20"/>
                <w:szCs w:val="20"/>
              </w:rPr>
              <w:t>Трипаносомозы, этиология, эпидемиология, патогенез,</w:t>
            </w:r>
          </w:p>
          <w:p w:rsidR="0027299A" w:rsidRDefault="006F7F34">
            <w:pPr>
              <w:pStyle w:val="af4"/>
              <w:numPr>
                <w:ilvl w:val="1"/>
                <w:numId w:val="4"/>
              </w:numPr>
              <w:spacing w:after="0"/>
              <w:rPr>
                <w:rFonts w:ascii="Times New Roman" w:hAnsi="Times New Roman"/>
                <w:sz w:val="20"/>
                <w:szCs w:val="20"/>
              </w:rPr>
            </w:pPr>
            <w:r>
              <w:rPr>
                <w:rFonts w:ascii="Times New Roman" w:hAnsi="Times New Roman"/>
                <w:sz w:val="20"/>
                <w:szCs w:val="20"/>
              </w:rPr>
              <w:t xml:space="preserve"> клиника, диагностика, лечение, профилактика.</w:t>
            </w:r>
          </w:p>
          <w:p w:rsidR="0027299A" w:rsidRDefault="0027299A">
            <w:pPr>
              <w:rPr>
                <w:rFonts w:ascii="Times New Roman" w:eastAsia="Calibri" w:hAnsi="Times New Roman"/>
                <w:bCs/>
                <w:iCs/>
                <w:sz w:val="20"/>
                <w:szCs w:val="20"/>
                <w:lang w:eastAsia="en-US"/>
              </w:rPr>
            </w:pP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709"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2</w:t>
            </w:r>
          </w:p>
        </w:tc>
        <w:tc>
          <w:tcPr>
            <w:tcW w:w="992"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27299A">
            <w:pPr>
              <w:rPr>
                <w:rFonts w:ascii="Times New Roman" w:eastAsia="Calibri" w:hAnsi="Times New Roman"/>
                <w:b/>
                <w:bCs/>
                <w:iCs/>
                <w:sz w:val="20"/>
                <w:szCs w:val="20"/>
                <w:lang w:eastAsia="en-US"/>
              </w:rPr>
            </w:pPr>
          </w:p>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1</w:t>
            </w:r>
          </w:p>
        </w:tc>
        <w:tc>
          <w:tcPr>
            <w:tcW w:w="709" w:type="dxa"/>
            <w:tcBorders>
              <w:bottom w:val="single" w:sz="4" w:space="0" w:color="auto"/>
            </w:tcBorders>
          </w:tcPr>
          <w:p w:rsidR="0027299A" w:rsidRDefault="0027299A">
            <w:pPr>
              <w:rPr>
                <w:rFonts w:ascii="Times New Roman" w:eastAsia="Calibri" w:hAnsi="Times New Roman"/>
                <w:b/>
                <w:bCs/>
                <w:iCs/>
                <w:sz w:val="20"/>
                <w:szCs w:val="20"/>
                <w:lang w:eastAsia="en-US"/>
              </w:rPr>
            </w:pPr>
          </w:p>
        </w:tc>
        <w:tc>
          <w:tcPr>
            <w:tcW w:w="212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МП, ЛВ, РИ, КОП, </w:t>
            </w:r>
          </w:p>
        </w:tc>
        <w:tc>
          <w:tcPr>
            <w:tcW w:w="1276" w:type="dxa"/>
            <w:tcBorders>
              <w:bottom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Т, КР, СЗ </w:t>
            </w:r>
          </w:p>
        </w:tc>
      </w:tr>
      <w:tr w:rsidR="0027299A">
        <w:trPr>
          <w:trHeight w:val="380"/>
        </w:trPr>
        <w:tc>
          <w:tcPr>
            <w:tcW w:w="534" w:type="dxa"/>
            <w:vMerge/>
          </w:tcPr>
          <w:p w:rsidR="0027299A" w:rsidRDefault="0027299A">
            <w:pPr>
              <w:rPr>
                <w:rFonts w:ascii="Times New Roman" w:eastAsia="Calibri" w:hAnsi="Times New Roman"/>
                <w:b/>
                <w:bCs/>
                <w:iCs/>
                <w:sz w:val="20"/>
                <w:szCs w:val="20"/>
                <w:lang w:eastAsia="en-US"/>
              </w:rPr>
            </w:pPr>
          </w:p>
        </w:tc>
        <w:tc>
          <w:tcPr>
            <w:tcW w:w="2835" w:type="dxa"/>
            <w:tcBorders>
              <w:top w:val="single" w:sz="4" w:space="0" w:color="auto"/>
            </w:tcBorders>
          </w:tcPr>
          <w:p w:rsidR="0027299A" w:rsidRDefault="006F7F34">
            <w:pPr>
              <w:rPr>
                <w:rFonts w:ascii="Times New Roman" w:eastAsia="Calibri" w:hAnsi="Times New Roman"/>
                <w:b/>
                <w:bCs/>
                <w:iCs/>
                <w:sz w:val="20"/>
                <w:szCs w:val="20"/>
                <w:lang w:val="ky-KG" w:eastAsia="en-US"/>
              </w:rPr>
            </w:pPr>
            <w:r>
              <w:rPr>
                <w:rFonts w:ascii="Times New Roman" w:eastAsia="Calibri" w:hAnsi="Times New Roman"/>
                <w:b/>
                <w:bCs/>
                <w:iCs/>
                <w:sz w:val="20"/>
                <w:szCs w:val="20"/>
                <w:lang w:val="ky-KG" w:eastAsia="en-US"/>
              </w:rPr>
              <w:t>Церебральный токсоплазмоз</w:t>
            </w:r>
          </w:p>
        </w:tc>
        <w:tc>
          <w:tcPr>
            <w:tcW w:w="992"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5</w:t>
            </w:r>
          </w:p>
        </w:tc>
        <w:tc>
          <w:tcPr>
            <w:tcW w:w="709"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992" w:type="dxa"/>
            <w:tcBorders>
              <w:top w:val="single" w:sz="4" w:space="0" w:color="auto"/>
            </w:tcBorders>
          </w:tcPr>
          <w:p w:rsidR="0027299A" w:rsidRDefault="0027299A">
            <w:pPr>
              <w:rPr>
                <w:rFonts w:ascii="Times New Roman" w:eastAsia="Calibri" w:hAnsi="Times New Roman"/>
                <w:b/>
                <w:bCs/>
                <w:iCs/>
                <w:sz w:val="20"/>
                <w:szCs w:val="20"/>
                <w:lang w:eastAsia="en-US"/>
              </w:rPr>
            </w:pPr>
          </w:p>
        </w:tc>
        <w:tc>
          <w:tcPr>
            <w:tcW w:w="709"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3</w:t>
            </w:r>
          </w:p>
        </w:tc>
        <w:tc>
          <w:tcPr>
            <w:tcW w:w="212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РКС, МГ </w:t>
            </w:r>
          </w:p>
        </w:tc>
        <w:tc>
          <w:tcPr>
            <w:tcW w:w="1276" w:type="dxa"/>
            <w:tcBorders>
              <w:top w:val="single" w:sz="4" w:space="0" w:color="auto"/>
            </w:tcBorders>
          </w:tcPr>
          <w:p w:rsidR="0027299A" w:rsidRDefault="006F7F34">
            <w:pPr>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Р, УО</w:t>
            </w:r>
          </w:p>
        </w:tc>
      </w:tr>
    </w:tbl>
    <w:tbl>
      <w:tblPr>
        <w:tblW w:w="1008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794"/>
        <w:gridCol w:w="1031"/>
        <w:gridCol w:w="694"/>
        <w:gridCol w:w="1012"/>
        <w:gridCol w:w="675"/>
        <w:gridCol w:w="2119"/>
        <w:gridCol w:w="1197"/>
      </w:tblGrid>
      <w:tr w:rsidR="0027299A">
        <w:tc>
          <w:tcPr>
            <w:tcW w:w="563" w:type="dxa"/>
          </w:tcPr>
          <w:p w:rsidR="0027299A" w:rsidRDefault="0027299A">
            <w:pPr>
              <w:rPr>
                <w:rFonts w:ascii="Times New Roman" w:eastAsia="Calibri" w:hAnsi="Times New Roman"/>
                <w:b/>
                <w:bCs/>
                <w:i/>
                <w:iCs/>
                <w:sz w:val="20"/>
                <w:szCs w:val="20"/>
                <w:lang w:eastAsia="en-US"/>
              </w:rPr>
            </w:pPr>
          </w:p>
        </w:tc>
        <w:tc>
          <w:tcPr>
            <w:tcW w:w="2794" w:type="dxa"/>
          </w:tcPr>
          <w:p w:rsidR="0027299A" w:rsidRDefault="006F7F34">
            <w:pPr>
              <w:rPr>
                <w:rFonts w:ascii="Times New Roman" w:eastAsia="Calibri" w:hAnsi="Times New Roman"/>
                <w:b/>
                <w:bCs/>
                <w:i/>
                <w:iCs/>
                <w:sz w:val="20"/>
                <w:szCs w:val="20"/>
                <w:lang w:eastAsia="en-US"/>
              </w:rPr>
            </w:pPr>
            <w:r>
              <w:rPr>
                <w:rFonts w:ascii="Times New Roman" w:eastAsia="Calibri" w:hAnsi="Times New Roman"/>
                <w:b/>
                <w:bCs/>
                <w:i/>
                <w:iCs/>
                <w:sz w:val="20"/>
                <w:szCs w:val="20"/>
                <w:lang w:eastAsia="en-US"/>
              </w:rPr>
              <w:t>Итог</w:t>
            </w:r>
          </w:p>
        </w:tc>
        <w:tc>
          <w:tcPr>
            <w:tcW w:w="1031" w:type="dxa"/>
          </w:tcPr>
          <w:p w:rsidR="0027299A" w:rsidRDefault="0027299A">
            <w:pPr>
              <w:rPr>
                <w:rFonts w:ascii="Times New Roman" w:eastAsia="Calibri" w:hAnsi="Times New Roman"/>
                <w:b/>
                <w:bCs/>
                <w:i/>
                <w:iCs/>
                <w:sz w:val="20"/>
                <w:szCs w:val="20"/>
                <w:lang w:eastAsia="en-US"/>
              </w:rPr>
            </w:pPr>
          </w:p>
        </w:tc>
        <w:tc>
          <w:tcPr>
            <w:tcW w:w="694" w:type="dxa"/>
          </w:tcPr>
          <w:p w:rsidR="0027299A" w:rsidRDefault="006F7F34">
            <w:pPr>
              <w:rPr>
                <w:rFonts w:ascii="Times New Roman" w:eastAsia="Calibri" w:hAnsi="Times New Roman"/>
                <w:b/>
                <w:bCs/>
                <w:i/>
                <w:iCs/>
                <w:sz w:val="20"/>
                <w:szCs w:val="20"/>
                <w:lang w:eastAsia="en-US"/>
              </w:rPr>
            </w:pPr>
            <w:r>
              <w:rPr>
                <w:rFonts w:ascii="Times New Roman" w:eastAsia="Calibri" w:hAnsi="Times New Roman"/>
                <w:b/>
                <w:bCs/>
                <w:i/>
                <w:iCs/>
                <w:sz w:val="20"/>
                <w:szCs w:val="20"/>
                <w:lang w:eastAsia="en-US"/>
              </w:rPr>
              <w:t>12</w:t>
            </w:r>
          </w:p>
        </w:tc>
        <w:tc>
          <w:tcPr>
            <w:tcW w:w="1012" w:type="dxa"/>
          </w:tcPr>
          <w:p w:rsidR="0027299A" w:rsidRDefault="006F7F34">
            <w:pPr>
              <w:rPr>
                <w:rFonts w:ascii="Times New Roman" w:eastAsia="Calibri" w:hAnsi="Times New Roman"/>
                <w:b/>
                <w:bCs/>
                <w:i/>
                <w:iCs/>
                <w:sz w:val="20"/>
                <w:szCs w:val="20"/>
                <w:lang w:eastAsia="en-US"/>
              </w:rPr>
            </w:pPr>
            <w:r>
              <w:rPr>
                <w:rFonts w:ascii="Times New Roman" w:eastAsia="Calibri" w:hAnsi="Times New Roman"/>
                <w:b/>
                <w:bCs/>
                <w:i/>
                <w:iCs/>
                <w:sz w:val="20"/>
                <w:szCs w:val="20"/>
                <w:lang w:eastAsia="en-US"/>
              </w:rPr>
              <w:t>18</w:t>
            </w:r>
          </w:p>
        </w:tc>
        <w:tc>
          <w:tcPr>
            <w:tcW w:w="675" w:type="dxa"/>
          </w:tcPr>
          <w:p w:rsidR="0027299A" w:rsidRDefault="006F7F34">
            <w:pPr>
              <w:rPr>
                <w:rFonts w:ascii="Times New Roman" w:eastAsia="Calibri" w:hAnsi="Times New Roman"/>
                <w:b/>
                <w:bCs/>
                <w:i/>
                <w:iCs/>
                <w:sz w:val="20"/>
                <w:szCs w:val="20"/>
                <w:lang w:eastAsia="en-US"/>
              </w:rPr>
            </w:pPr>
            <w:r>
              <w:rPr>
                <w:rFonts w:ascii="Times New Roman" w:eastAsia="Calibri" w:hAnsi="Times New Roman"/>
                <w:b/>
                <w:bCs/>
                <w:i/>
                <w:iCs/>
                <w:sz w:val="20"/>
                <w:szCs w:val="20"/>
                <w:lang w:eastAsia="en-US"/>
              </w:rPr>
              <w:t>26</w:t>
            </w:r>
          </w:p>
        </w:tc>
        <w:tc>
          <w:tcPr>
            <w:tcW w:w="2119" w:type="dxa"/>
          </w:tcPr>
          <w:p w:rsidR="0027299A" w:rsidRDefault="0027299A">
            <w:pPr>
              <w:rPr>
                <w:rFonts w:ascii="Times New Roman" w:eastAsia="Calibri" w:hAnsi="Times New Roman"/>
                <w:b/>
                <w:bCs/>
                <w:iCs/>
                <w:sz w:val="20"/>
                <w:szCs w:val="20"/>
                <w:lang w:eastAsia="en-US"/>
              </w:rPr>
            </w:pPr>
          </w:p>
        </w:tc>
        <w:tc>
          <w:tcPr>
            <w:tcW w:w="1197" w:type="dxa"/>
          </w:tcPr>
          <w:p w:rsidR="0027299A" w:rsidRDefault="0027299A">
            <w:pPr>
              <w:rPr>
                <w:rFonts w:ascii="Times New Roman" w:eastAsia="Calibri" w:hAnsi="Times New Roman"/>
                <w:b/>
                <w:bCs/>
                <w:iCs/>
                <w:sz w:val="20"/>
                <w:szCs w:val="20"/>
                <w:lang w:eastAsia="en-US"/>
              </w:rPr>
            </w:pPr>
          </w:p>
        </w:tc>
      </w:tr>
    </w:tbl>
    <w:p w:rsidR="0027299A" w:rsidRDefault="0027299A">
      <w:pPr>
        <w:spacing w:after="0"/>
        <w:jc w:val="both"/>
        <w:rPr>
          <w:rFonts w:ascii="Times New Roman" w:eastAsia="Calibri" w:hAnsi="Times New Roman"/>
          <w:b/>
          <w:iCs/>
          <w:sz w:val="20"/>
          <w:szCs w:val="20"/>
          <w:lang w:val="ky-KG" w:eastAsia="en-US"/>
        </w:rPr>
      </w:pPr>
    </w:p>
    <w:p w:rsidR="0027299A" w:rsidRDefault="0027299A">
      <w:pPr>
        <w:spacing w:after="0"/>
        <w:jc w:val="both"/>
        <w:rPr>
          <w:rFonts w:ascii="Times New Roman" w:eastAsia="Calibri" w:hAnsi="Times New Roman"/>
          <w:b/>
          <w:iCs/>
          <w:sz w:val="20"/>
          <w:szCs w:val="20"/>
          <w:lang w:val="ky-KG" w:eastAsia="en-US"/>
        </w:rPr>
      </w:pPr>
    </w:p>
    <w:p w:rsidR="0027299A" w:rsidRDefault="006F7F34">
      <w:pPr>
        <w:numPr>
          <w:ilvl w:val="0"/>
          <w:numId w:val="3"/>
        </w:numPr>
        <w:spacing w:after="0"/>
        <w:jc w:val="both"/>
        <w:rPr>
          <w:rFonts w:ascii="Times New Roman" w:eastAsia="Calibri" w:hAnsi="Times New Roman"/>
          <w:b/>
          <w:iCs/>
          <w:sz w:val="20"/>
          <w:szCs w:val="20"/>
          <w:lang w:val="ky-KG" w:eastAsia="en-US"/>
        </w:rPr>
      </w:pPr>
      <w:r>
        <w:rPr>
          <w:rFonts w:ascii="Times New Roman" w:eastAsia="Calibri" w:hAnsi="Times New Roman"/>
          <w:b/>
          <w:iCs/>
          <w:sz w:val="20"/>
          <w:szCs w:val="20"/>
          <w:lang w:val="ky-KG" w:eastAsia="en-US"/>
        </w:rPr>
        <w:t>Программа дисциплины</w:t>
      </w:r>
    </w:p>
    <w:p w:rsidR="0027299A" w:rsidRDefault="0027299A">
      <w:pPr>
        <w:spacing w:after="0"/>
        <w:jc w:val="both"/>
        <w:rPr>
          <w:rFonts w:ascii="Times New Roman" w:eastAsia="Calibri" w:hAnsi="Times New Roman"/>
          <w:b/>
          <w:iCs/>
          <w:sz w:val="20"/>
          <w:szCs w:val="20"/>
          <w:lang w:val="ky-KG" w:eastAsia="en-US"/>
        </w:rPr>
      </w:pP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Настоящая программа написана с учетом новых требований, предъявляемых высшей школой и предназначена для студентов специальности «56000</w:t>
      </w:r>
      <w:r>
        <w:rPr>
          <w:rFonts w:ascii="Times New Roman" w:eastAsia="Calibri" w:hAnsi="Times New Roman"/>
          <w:iCs/>
          <w:sz w:val="20"/>
          <w:szCs w:val="20"/>
          <w:lang w:val="ky-KG" w:eastAsia="en-US"/>
        </w:rPr>
        <w:t>1</w:t>
      </w:r>
      <w:r>
        <w:rPr>
          <w:rFonts w:ascii="Times New Roman" w:eastAsia="Calibri" w:hAnsi="Times New Roman"/>
          <w:iCs/>
          <w:sz w:val="20"/>
          <w:szCs w:val="20"/>
          <w:lang w:eastAsia="en-US"/>
        </w:rPr>
        <w:t xml:space="preserve"> –</w:t>
      </w:r>
      <w:r>
        <w:rPr>
          <w:rFonts w:ascii="Times New Roman" w:eastAsia="Calibri" w:hAnsi="Times New Roman"/>
          <w:iCs/>
          <w:sz w:val="20"/>
          <w:szCs w:val="20"/>
          <w:lang w:val="ky-KG" w:eastAsia="en-US"/>
        </w:rPr>
        <w:t>Лечебное дело</w:t>
      </w:r>
      <w:r>
        <w:rPr>
          <w:rFonts w:ascii="Times New Roman" w:eastAsia="Calibri" w:hAnsi="Times New Roman"/>
          <w:iCs/>
          <w:sz w:val="20"/>
          <w:szCs w:val="20"/>
          <w:lang w:eastAsia="en-US"/>
        </w:rPr>
        <w:t>» выс</w:t>
      </w:r>
      <w:r>
        <w:rPr>
          <w:rFonts w:ascii="Times New Roman" w:eastAsia="Calibri" w:hAnsi="Times New Roman"/>
          <w:iCs/>
          <w:sz w:val="20"/>
          <w:szCs w:val="20"/>
          <w:lang w:eastAsia="en-US"/>
        </w:rPr>
        <w:softHyphen/>
        <w:t xml:space="preserve">ших медицинских учебных заведений. </w:t>
      </w:r>
      <w:r>
        <w:rPr>
          <w:rFonts w:ascii="Times New Roman" w:eastAsia="Calibri" w:hAnsi="Times New Roman"/>
          <w:iCs/>
          <w:sz w:val="20"/>
          <w:szCs w:val="20"/>
          <w:lang w:eastAsia="en-US"/>
        </w:rPr>
        <w:br/>
      </w:r>
      <w:r>
        <w:rPr>
          <w:rFonts w:ascii="Times New Roman" w:eastAsia="Calibri" w:hAnsi="Times New Roman"/>
          <w:b/>
          <w:bCs/>
          <w:iCs/>
          <w:sz w:val="20"/>
          <w:szCs w:val="20"/>
          <w:lang w:eastAsia="en-US"/>
        </w:rPr>
        <w:t xml:space="preserve">Введение в тропическую медицину и </w:t>
      </w:r>
      <w:r>
        <w:rPr>
          <w:rFonts w:ascii="Times New Roman" w:eastAsia="Calibri" w:hAnsi="Times New Roman"/>
          <w:iCs/>
          <w:sz w:val="20"/>
          <w:szCs w:val="20"/>
          <w:lang w:eastAsia="en-US"/>
        </w:rPr>
        <w:t>Тропики. Медико-географическое понятие.</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 xml:space="preserve">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 </w:t>
      </w:r>
      <w:r>
        <w:rPr>
          <w:rFonts w:ascii="Times New Roman" w:eastAsia="Calibri" w:hAnsi="Times New Roman"/>
          <w:bCs/>
          <w:iCs/>
          <w:sz w:val="20"/>
          <w:szCs w:val="20"/>
          <w:lang w:eastAsia="en-US"/>
        </w:rPr>
        <w:t>Общие особенности тропической патологии. География тропических инфекционных и паразитарных болезней</w:t>
      </w:r>
      <w:r>
        <w:rPr>
          <w:rFonts w:ascii="Times New Roman" w:eastAsia="Calibri" w:hAnsi="Times New Roman"/>
          <w:b/>
          <w:bCs/>
          <w:iCs/>
          <w:sz w:val="20"/>
          <w:szCs w:val="20"/>
          <w:lang w:eastAsia="en-US"/>
        </w:rPr>
        <w:t>.</w:t>
      </w:r>
    </w:p>
    <w:p w:rsidR="0027299A" w:rsidRDefault="006F7F34">
      <w:pPr>
        <w:rPr>
          <w:rFonts w:ascii="Times New Roman" w:eastAsia="Calibri" w:hAnsi="Times New Roman"/>
          <w:bCs/>
          <w:iCs/>
          <w:sz w:val="20"/>
          <w:szCs w:val="20"/>
          <w:lang w:eastAsia="en-US"/>
        </w:rPr>
      </w:pPr>
      <w:r>
        <w:rPr>
          <w:rFonts w:ascii="Times New Roman" w:eastAsia="Calibri" w:hAnsi="Times New Roman"/>
          <w:b/>
          <w:bCs/>
          <w:iCs/>
          <w:sz w:val="20"/>
          <w:szCs w:val="20"/>
          <w:lang w:val="ky-KG" w:eastAsia="en-US"/>
        </w:rPr>
        <w:t xml:space="preserve">Амебиаз - </w:t>
      </w:r>
      <w:r>
        <w:rPr>
          <w:rFonts w:ascii="Times New Roman" w:eastAsia="Calibri" w:hAnsi="Times New Roman"/>
          <w:bCs/>
          <w:iCs/>
          <w:sz w:val="20"/>
          <w:szCs w:val="20"/>
          <w:lang w:val="ky-KG" w:eastAsia="en-US"/>
        </w:rPr>
        <w:t>этиология, эпидемиология, патогенез, клиника, диагностика, лечение, профилактика</w:t>
      </w:r>
      <w:r>
        <w:rPr>
          <w:rFonts w:ascii="Times New Roman" w:eastAsia="Calibri" w:hAnsi="Times New Roman"/>
          <w:b/>
          <w:bCs/>
          <w:iCs/>
          <w:sz w:val="20"/>
          <w:szCs w:val="20"/>
          <w:lang w:eastAsia="en-US"/>
        </w:rPr>
        <w:t xml:space="preserve"> Геморрагические вирусные лихорадки </w:t>
      </w:r>
      <w:r>
        <w:rPr>
          <w:rFonts w:eastAsia="Calibri"/>
          <w:iCs/>
          <w:sz w:val="20"/>
          <w:lang w:val="zh-CN" w:eastAsia="en-US"/>
        </w:rPr>
        <w:t>Общая характеристика геморрагических вирусных лихорадок.</w:t>
      </w:r>
      <w:r>
        <w:rPr>
          <w:rFonts w:ascii="Times New Roman" w:eastAsia="Calibri" w:hAnsi="Times New Roman"/>
          <w:iCs/>
          <w:sz w:val="20"/>
          <w:szCs w:val="20"/>
          <w:lang w:eastAsia="en-US"/>
        </w:rPr>
        <w:t xml:space="preserve"> Желтая лихорадка, Конго-крымская лихорадка, Болезнь Кьясанурского леса, Чикунгунья, Геморрагическая лихорадка долины Рифт, Контагиозные геморрагические вирусные лихорадки.</w:t>
      </w:r>
      <w:r>
        <w:rPr>
          <w:rFonts w:ascii="Times New Roman" w:eastAsia="Calibri" w:hAnsi="Times New Roman"/>
          <w:bCs/>
          <w:iCs/>
          <w:sz w:val="20"/>
          <w:szCs w:val="20"/>
          <w:lang w:eastAsia="en-US"/>
        </w:rPr>
        <w:t xml:space="preserve"> Общие особенности геморрагических лихорадок и проблемы дифференциальной диагностики (желтая лихорадка, Марбург, Эбола, Ласса, денге, Западного Нила).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b/>
          <w:bCs/>
          <w:iCs/>
          <w:sz w:val="20"/>
          <w:szCs w:val="20"/>
          <w:lang w:eastAsia="en-US"/>
        </w:rPr>
        <w:t>Малярия. Этиология, эпидемиология, патогенез, клинические прояв</w:t>
      </w:r>
      <w:r>
        <w:rPr>
          <w:rFonts w:ascii="Times New Roman" w:eastAsia="Calibri" w:hAnsi="Times New Roman"/>
          <w:b/>
          <w:bCs/>
          <w:iCs/>
          <w:sz w:val="20"/>
          <w:szCs w:val="20"/>
          <w:lang w:eastAsia="en-US"/>
        </w:rPr>
        <w:softHyphen/>
        <w:t>ления.</w:t>
      </w:r>
      <w:r>
        <w:rPr>
          <w:rFonts w:ascii="Times New Roman" w:eastAsia="Calibri" w:hAnsi="Times New Roman"/>
          <w:iCs/>
          <w:sz w:val="20"/>
          <w:szCs w:val="20"/>
          <w:lang w:eastAsia="en-US"/>
        </w:rPr>
        <w:t xml:space="preserve"> </w:t>
      </w:r>
    </w:p>
    <w:p w:rsidR="0027299A" w:rsidRDefault="006F7F34">
      <w:pPr>
        <w:spacing w:after="0"/>
        <w:jc w:val="both"/>
        <w:rPr>
          <w:rFonts w:ascii="Times New Roman" w:eastAsia="Calibri" w:hAnsi="Times New Roman"/>
          <w:bCs/>
          <w:iCs/>
          <w:sz w:val="20"/>
          <w:szCs w:val="20"/>
          <w:lang w:eastAsia="en-US"/>
        </w:rPr>
      </w:pPr>
      <w:r>
        <w:rPr>
          <w:rFonts w:ascii="Times New Roman" w:eastAsia="Calibri" w:hAnsi="Times New Roman"/>
          <w:bCs/>
          <w:iCs/>
          <w:sz w:val="20"/>
          <w:szCs w:val="20"/>
          <w:lang w:eastAsia="en-US"/>
        </w:rPr>
        <w:t xml:space="preserve"> Малярия. Определение. Этиология. Жизненный цикл паразита.</w:t>
      </w:r>
    </w:p>
    <w:p w:rsidR="0027299A" w:rsidRDefault="006F7F34">
      <w:pPr>
        <w:spacing w:after="0"/>
        <w:jc w:val="both"/>
        <w:rPr>
          <w:rFonts w:ascii="Times New Roman" w:eastAsia="Calibri" w:hAnsi="Times New Roman"/>
          <w:bCs/>
          <w:iCs/>
          <w:sz w:val="20"/>
          <w:szCs w:val="20"/>
          <w:lang w:eastAsia="en-US"/>
        </w:rPr>
      </w:pPr>
      <w:r>
        <w:rPr>
          <w:rFonts w:ascii="Times New Roman" w:eastAsia="Calibri" w:hAnsi="Times New Roman"/>
          <w:bCs/>
          <w:iCs/>
          <w:sz w:val="20"/>
          <w:szCs w:val="20"/>
          <w:lang w:eastAsia="en-US"/>
        </w:rPr>
        <w:t xml:space="preserve"> Эпидемиология: источник инвазии, механизмы передачи, особенности биологии переносчиков, географическое распространение различных видов малярии.</w:t>
      </w:r>
    </w:p>
    <w:p w:rsidR="0027299A" w:rsidRDefault="006F7F34">
      <w:pPr>
        <w:spacing w:after="0"/>
        <w:jc w:val="both"/>
        <w:rPr>
          <w:rFonts w:ascii="Times New Roman" w:eastAsia="Calibri" w:hAnsi="Times New Roman"/>
          <w:bCs/>
          <w:iCs/>
          <w:sz w:val="20"/>
          <w:szCs w:val="20"/>
          <w:lang w:eastAsia="en-US"/>
        </w:rPr>
      </w:pPr>
      <w:r>
        <w:rPr>
          <w:rFonts w:ascii="Times New Roman" w:eastAsia="Calibri" w:hAnsi="Times New Roman"/>
          <w:bCs/>
          <w:iCs/>
          <w:sz w:val="20"/>
          <w:szCs w:val="20"/>
          <w:lang w:eastAsia="en-US"/>
        </w:rPr>
        <w:t xml:space="preserve"> Патогенез. Причины особой злокачественности тропической малярии. Патологоанатомическая картина.</w:t>
      </w:r>
    </w:p>
    <w:p w:rsidR="0027299A" w:rsidRDefault="006F7F34">
      <w:pPr>
        <w:spacing w:after="0"/>
        <w:jc w:val="both"/>
        <w:rPr>
          <w:rFonts w:ascii="Times New Roman" w:eastAsia="Calibri" w:hAnsi="Times New Roman"/>
          <w:bCs/>
          <w:iCs/>
          <w:sz w:val="20"/>
          <w:szCs w:val="20"/>
          <w:lang w:val="zh-CN" w:eastAsia="en-US"/>
        </w:rPr>
      </w:pPr>
      <w:r>
        <w:rPr>
          <w:rFonts w:ascii="Times New Roman" w:eastAsia="Calibri" w:hAnsi="Times New Roman"/>
          <w:bCs/>
          <w:iCs/>
          <w:sz w:val="20"/>
          <w:szCs w:val="20"/>
          <w:lang w:val="zh-CN" w:eastAsia="en-US"/>
        </w:rPr>
        <w:t>Клинические проявле</w:t>
      </w:r>
      <w:r>
        <w:rPr>
          <w:rFonts w:ascii="Times New Roman" w:eastAsia="Calibri" w:hAnsi="Times New Roman"/>
          <w:bCs/>
          <w:iCs/>
          <w:sz w:val="20"/>
          <w:szCs w:val="20"/>
          <w:lang w:val="zh-CN" w:eastAsia="en-US"/>
        </w:rPr>
        <w:softHyphen/>
        <w:t>ния: период первичных проявлений, рецидивы. Особенности клиники малярии в зависимости от вида плазмодия. Шизонтная малярия. Малярия у частично иммунных лиц, у детей, у беременных.</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lastRenderedPageBreak/>
        <w:t xml:space="preserve">Осложнения и злокачественные формы тропической малярии: малярийная кома (церебральная малярия), острая почечная недостаточность, малярийный алгид, гемоглобинурийная лихорадка, разрыв селезенки, отек легких, гипогликемия. </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 xml:space="preserve">Диагностика малярии: клинико-эпидемиологическая и лабораторная. Мазок крови и толстая капля, морфологические особенности всех видов возбудителей. Экспресс-методы диагностики малярии. </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Лечение: классификация противомалярийных препаратов, схемы лечения доброкачественных форм малярии, лечение тропической малярии, особенности противомалярийной терапии в различных странах и регионах.</w:t>
      </w:r>
    </w:p>
    <w:p w:rsidR="0027299A" w:rsidRDefault="006F7F34">
      <w:pPr>
        <w:spacing w:after="0"/>
        <w:jc w:val="both"/>
        <w:rPr>
          <w:rFonts w:ascii="Times New Roman" w:eastAsia="Calibri" w:hAnsi="Times New Roman"/>
          <w:bCs/>
          <w:iCs/>
          <w:sz w:val="20"/>
          <w:szCs w:val="20"/>
          <w:lang w:eastAsia="en-US"/>
        </w:rPr>
      </w:pPr>
      <w:r>
        <w:rPr>
          <w:rFonts w:ascii="Times New Roman" w:eastAsia="Calibri" w:hAnsi="Times New Roman"/>
          <w:iCs/>
          <w:sz w:val="20"/>
          <w:szCs w:val="20"/>
          <w:lang w:eastAsia="en-US"/>
        </w:rPr>
        <w:t xml:space="preserve"> </w:t>
      </w:r>
      <w:r>
        <w:rPr>
          <w:rFonts w:ascii="Times New Roman" w:eastAsia="Calibri" w:hAnsi="Times New Roman"/>
          <w:bCs/>
          <w:iCs/>
          <w:sz w:val="20"/>
          <w:szCs w:val="20"/>
          <w:lang w:eastAsia="en-US"/>
        </w:rPr>
        <w:t>Профилактика: мероприятия в отношении источника, переносчика, восприимчивого организма. Химиопрофилактика: личная, общественная, межсезонная. Современное состояние разработки вак</w:t>
      </w:r>
      <w:r>
        <w:rPr>
          <w:rFonts w:ascii="Times New Roman" w:eastAsia="Calibri" w:hAnsi="Times New Roman"/>
          <w:bCs/>
          <w:iCs/>
          <w:sz w:val="20"/>
          <w:szCs w:val="20"/>
          <w:lang w:eastAsia="en-US"/>
        </w:rPr>
        <w:softHyphen/>
        <w:t>цин против малярии.</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b/>
          <w:iCs/>
          <w:sz w:val="20"/>
          <w:szCs w:val="20"/>
          <w:lang w:eastAsia="en-US"/>
        </w:rPr>
        <w:t>Лейшманиозы.</w:t>
      </w:r>
      <w:r>
        <w:rPr>
          <w:rFonts w:ascii="Times New Roman" w:eastAsia="Calibri" w:hAnsi="Times New Roman"/>
          <w:iCs/>
          <w:sz w:val="20"/>
          <w:szCs w:val="20"/>
          <w:lang w:eastAsia="en-US"/>
        </w:rPr>
        <w:t xml:space="preserve"> Общая характеристика. Классификация. Висцеральный лейшманиоз.</w:t>
      </w:r>
    </w:p>
    <w:p w:rsidR="0027299A" w:rsidRDefault="006F7F34">
      <w:pPr>
        <w:spacing w:after="0"/>
        <w:jc w:val="both"/>
        <w:rPr>
          <w:rFonts w:ascii="Times New Roman" w:eastAsia="Calibri" w:hAnsi="Times New Roman"/>
          <w:iCs/>
          <w:sz w:val="20"/>
          <w:szCs w:val="20"/>
          <w:lang w:val="ky-KG" w:eastAsia="en-US"/>
        </w:rPr>
      </w:pPr>
      <w:r>
        <w:rPr>
          <w:rFonts w:ascii="Times New Roman" w:eastAsia="Calibri" w:hAnsi="Times New Roman"/>
          <w:iCs/>
          <w:sz w:val="20"/>
          <w:szCs w:val="20"/>
          <w:lang w:eastAsia="en-US"/>
        </w:rPr>
        <w:t>Индийский висцеральный лейшманиоз (кала-азар).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Средиземноморско-среднеазиатский висцеральный лейшманиоз (детский кала-азар). Этиология. Жизненный цикл паразита. Эпидемиология. Патогенез. Клиника. Диагностика. Дифференциальная диагностика. Лечение. Профилактика. Кожный лейшманиоз. Антропонозный кожный лейшманиоз. Этиология. Жизненный цикл паразита. Эпидемиология. Патогенез. Клиника. Диагностика. Дифференциальная диагностика. Лечение. Профилактика. Зоонозный кожный лейшманиоз.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Кожные и кожно-слизистые лейшманиозы Нового Света. Этиология. Эпидемиология. Клиника. Диагностика.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b/>
          <w:iCs/>
          <w:sz w:val="20"/>
          <w:szCs w:val="20"/>
          <w:lang w:eastAsia="en-US"/>
        </w:rPr>
        <w:t>Японский энцефалит</w:t>
      </w:r>
      <w:r>
        <w:rPr>
          <w:rFonts w:ascii="Times New Roman" w:eastAsia="Calibri" w:hAnsi="Times New Roman"/>
          <w:iCs/>
          <w:sz w:val="20"/>
          <w:szCs w:val="20"/>
          <w:lang w:eastAsia="en-US"/>
        </w:rPr>
        <w:t>. Этиология, эпидемиология, патогенез, клиника, диагностика, осложнение,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b/>
          <w:iCs/>
          <w:sz w:val="20"/>
          <w:szCs w:val="20"/>
          <w:lang w:eastAsia="en-US"/>
        </w:rPr>
        <w:t>Риккетсиозы</w:t>
      </w:r>
      <w:r>
        <w:rPr>
          <w:rFonts w:ascii="Times New Roman" w:eastAsia="Calibri" w:hAnsi="Times New Roman"/>
          <w:iCs/>
          <w:sz w:val="20"/>
          <w:szCs w:val="20"/>
          <w:lang w:eastAsia="en-US"/>
        </w:rPr>
        <w:t xml:space="preserve"> Эндемический сыпной тиф. Этиология. Эпидемиология. Патогенез. Клиника. Диагностика. Дифференциальная диагностика.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 xml:space="preserve"> Марсельская лихорадка. Этиология. Эпидемиология. Патогенез. Клиника. Диагностика. Дифференциальная диагностика. Лечение. Профилактика.</w:t>
      </w:r>
    </w:p>
    <w:p w:rsidR="0027299A" w:rsidRDefault="006F7F34">
      <w:pPr>
        <w:spacing w:after="0"/>
        <w:jc w:val="both"/>
        <w:rPr>
          <w:rFonts w:ascii="Times New Roman" w:eastAsia="Calibri" w:hAnsi="Times New Roman"/>
          <w:b/>
          <w:bCs/>
          <w:iCs/>
          <w:sz w:val="20"/>
          <w:szCs w:val="20"/>
          <w:lang w:val="zh-CN" w:eastAsia="en-US"/>
        </w:rPr>
      </w:pPr>
      <w:r>
        <w:rPr>
          <w:rFonts w:ascii="Times New Roman" w:eastAsia="Calibri" w:hAnsi="Times New Roman"/>
          <w:b/>
          <w:bCs/>
          <w:iCs/>
          <w:sz w:val="20"/>
          <w:szCs w:val="20"/>
          <w:lang w:eastAsia="en-US"/>
        </w:rPr>
        <w:t xml:space="preserve"> </w:t>
      </w:r>
      <w:r>
        <w:rPr>
          <w:rFonts w:ascii="Times New Roman" w:eastAsia="Calibri" w:hAnsi="Times New Roman"/>
          <w:iCs/>
          <w:sz w:val="20"/>
          <w:szCs w:val="20"/>
          <w:lang w:val="zh-CN" w:eastAsia="en-US"/>
        </w:rPr>
        <w:t>Пятнистая лихорадка Скалистых гор. Этиология. Эпиде</w:t>
      </w:r>
      <w:r>
        <w:rPr>
          <w:rFonts w:ascii="Times New Roman" w:eastAsia="Calibri" w:hAnsi="Times New Roman"/>
          <w:iCs/>
          <w:sz w:val="20"/>
          <w:szCs w:val="20"/>
          <w:lang w:val="zh-CN" w:eastAsia="en-US"/>
        </w:rPr>
        <w:softHyphen/>
        <w:t>миология. Патогенез. Клиника. Диагностика. Дифференциальная диагностика.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 xml:space="preserve"> Лихорадка цуцугамуши. Этиология. Эпидемиология. Патогенез. Клиника. Диагностика. Дифференциальная диагностика. Лечение. Профилактика.</w:t>
      </w:r>
    </w:p>
    <w:p w:rsidR="0027299A" w:rsidRDefault="006F7F34">
      <w:pPr>
        <w:spacing w:after="0"/>
        <w:jc w:val="both"/>
        <w:rPr>
          <w:rFonts w:ascii="Times New Roman" w:eastAsia="Calibri" w:hAnsi="Times New Roman"/>
          <w:b/>
          <w:bCs/>
          <w:iCs/>
          <w:sz w:val="20"/>
          <w:szCs w:val="20"/>
          <w:lang w:eastAsia="en-US"/>
        </w:rPr>
      </w:pPr>
      <w:r>
        <w:rPr>
          <w:rFonts w:ascii="Times New Roman" w:eastAsia="Calibri" w:hAnsi="Times New Roman"/>
          <w:bCs/>
          <w:iCs/>
          <w:sz w:val="20"/>
          <w:szCs w:val="20"/>
          <w:lang w:val="ky-KG" w:eastAsia="en-US"/>
        </w:rPr>
        <w:t>.</w:t>
      </w:r>
      <w:r>
        <w:rPr>
          <w:rFonts w:ascii="Times New Roman" w:eastAsia="Calibri" w:hAnsi="Times New Roman"/>
          <w:b/>
          <w:bCs/>
          <w:iCs/>
          <w:sz w:val="20"/>
          <w:szCs w:val="20"/>
          <w:lang w:eastAsia="en-US"/>
        </w:rPr>
        <w:t xml:space="preserve">Тропические гельминтозы: </w:t>
      </w:r>
      <w:r>
        <w:rPr>
          <w:rFonts w:ascii="Times New Roman" w:eastAsia="Calibri" w:hAnsi="Times New Roman"/>
          <w:bCs/>
          <w:iCs/>
          <w:sz w:val="20"/>
          <w:szCs w:val="20"/>
          <w:lang w:eastAsia="en-US"/>
        </w:rPr>
        <w:t>Шистосомозы, Трематодозы, Парагонимоз, Клонорхоз, Фасцинолез, Нематодозы, Дракункулез. Этиология. Эпидемиология. Патогенез. Классификация. Клиническая картина. Осложнения. Дифференциальная диагностика. Лабораторная диагностика. Принципы лечения. Мероприятия в эпидемическом очаге. Эпидемиологический надзор. Профилактические мероприятия.</w:t>
      </w:r>
      <w:r>
        <w:rPr>
          <w:rFonts w:ascii="Times New Roman" w:eastAsia="Calibri" w:hAnsi="Times New Roman"/>
          <w:b/>
          <w:bCs/>
          <w:iCs/>
          <w:sz w:val="20"/>
          <w:szCs w:val="20"/>
          <w:lang w:eastAsia="en-US"/>
        </w:rPr>
        <w:t xml:space="preserve"> </w:t>
      </w:r>
    </w:p>
    <w:p w:rsidR="0027299A" w:rsidRDefault="006F7F34">
      <w:pPr>
        <w:spacing w:after="0"/>
        <w:jc w:val="both"/>
        <w:rPr>
          <w:rFonts w:ascii="Times New Roman" w:eastAsia="Calibri" w:hAnsi="Times New Roman"/>
          <w:bCs/>
          <w:iCs/>
          <w:sz w:val="20"/>
          <w:szCs w:val="20"/>
          <w:lang w:eastAsia="en-US"/>
        </w:rPr>
      </w:pPr>
      <w:r>
        <w:rPr>
          <w:rFonts w:ascii="Times New Roman" w:eastAsia="Calibri" w:hAnsi="Times New Roman"/>
          <w:b/>
          <w:bCs/>
          <w:iCs/>
          <w:sz w:val="20"/>
          <w:szCs w:val="20"/>
          <w:lang w:eastAsia="en-US"/>
        </w:rPr>
        <w:t>Трипаносомозы</w:t>
      </w:r>
    </w:p>
    <w:p w:rsidR="0027299A" w:rsidRDefault="006F7F34">
      <w:pPr>
        <w:spacing w:after="0"/>
        <w:rPr>
          <w:rFonts w:eastAsia="Calibri"/>
          <w:b/>
          <w:bCs/>
          <w:iCs/>
          <w:sz w:val="20"/>
          <w:lang w:val="zh-CN" w:eastAsia="en-US"/>
        </w:rPr>
      </w:pPr>
      <w:r>
        <w:rPr>
          <w:rFonts w:ascii="Times New Roman" w:eastAsia="Calibri" w:hAnsi="Times New Roman"/>
          <w:b/>
          <w:bCs/>
          <w:iCs/>
          <w:sz w:val="20"/>
          <w:szCs w:val="20"/>
          <w:lang w:eastAsia="en-US"/>
        </w:rPr>
        <w:t xml:space="preserve"> </w:t>
      </w:r>
      <w:r>
        <w:rPr>
          <w:rFonts w:ascii="Times New Roman" w:eastAsia="Calibri" w:hAnsi="Times New Roman"/>
          <w:iCs/>
          <w:sz w:val="20"/>
          <w:lang w:val="zh-CN" w:eastAsia="en-US"/>
        </w:rPr>
        <w:t>Общая характеристика трипаносомозов.</w:t>
      </w:r>
      <w:r>
        <w:rPr>
          <w:rFonts w:ascii="Times New Roman" w:eastAsia="Calibri" w:hAnsi="Times New Roman"/>
          <w:iCs/>
          <w:sz w:val="20"/>
          <w:szCs w:val="20"/>
          <w:lang w:val="zh-CN" w:eastAsia="en-US"/>
        </w:rPr>
        <w:t>Африканский трипаносомоз (сонная болезнь). Этио</w:t>
      </w:r>
      <w:r>
        <w:rPr>
          <w:rFonts w:ascii="Times New Roman" w:eastAsia="Calibri" w:hAnsi="Times New Roman"/>
          <w:iCs/>
          <w:sz w:val="20"/>
          <w:szCs w:val="20"/>
          <w:lang w:val="zh-CN" w:eastAsia="en-US"/>
        </w:rPr>
        <w:softHyphen/>
        <w:t>логия. Жизненный цикл паразита. Эпидемиология. Патогенез. Клиника. Диаг</w:t>
      </w:r>
      <w:r>
        <w:rPr>
          <w:rFonts w:ascii="Times New Roman" w:eastAsia="Calibri" w:hAnsi="Times New Roman"/>
          <w:iCs/>
          <w:sz w:val="20"/>
          <w:szCs w:val="20"/>
          <w:lang w:val="zh-CN" w:eastAsia="en-US"/>
        </w:rPr>
        <w:softHyphen/>
        <w:t>ностика. Дифференциальная диагностика. Лечение. Профилактика.</w:t>
      </w: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 xml:space="preserve"> Американский трипаносомоз (болезнь Шагаса).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27299A">
      <w:pPr>
        <w:spacing w:after="0"/>
        <w:jc w:val="both"/>
        <w:rPr>
          <w:rFonts w:ascii="Times New Roman" w:eastAsia="Calibri" w:hAnsi="Times New Roman"/>
          <w:iCs/>
          <w:sz w:val="20"/>
          <w:szCs w:val="20"/>
          <w:lang w:eastAsia="en-US"/>
        </w:rPr>
      </w:pPr>
    </w:p>
    <w:p w:rsidR="0027299A" w:rsidRDefault="006F7F34">
      <w:pPr>
        <w:spacing w:after="0"/>
        <w:jc w:val="both"/>
        <w:rPr>
          <w:rFonts w:ascii="Times New Roman" w:eastAsia="Calibri" w:hAnsi="Times New Roman"/>
          <w:iCs/>
          <w:sz w:val="20"/>
          <w:szCs w:val="20"/>
          <w:lang w:eastAsia="en-US"/>
        </w:rPr>
      </w:pPr>
      <w:r>
        <w:rPr>
          <w:rFonts w:ascii="Times New Roman" w:eastAsia="Calibri" w:hAnsi="Times New Roman"/>
          <w:iCs/>
          <w:sz w:val="20"/>
          <w:szCs w:val="20"/>
          <w:lang w:eastAsia="en-US"/>
        </w:rPr>
        <w:t>12.</w:t>
      </w:r>
      <w:r>
        <w:rPr>
          <w:rFonts w:ascii="Times New Roman" w:hAnsi="Times New Roman"/>
          <w:b/>
          <w:i/>
          <w:sz w:val="20"/>
          <w:szCs w:val="20"/>
        </w:rPr>
        <w:t>Цели и результаты обучение по темам дисциплины</w:t>
      </w:r>
    </w:p>
    <w:p w:rsidR="0027299A" w:rsidRDefault="006F7F34">
      <w:pPr>
        <w:spacing w:after="0"/>
        <w:jc w:val="both"/>
        <w:rPr>
          <w:rFonts w:ascii="Times New Roman" w:eastAsia="Calibri" w:hAnsi="Times New Roman"/>
          <w:iCs/>
          <w:sz w:val="20"/>
          <w:szCs w:val="20"/>
          <w:lang w:eastAsia="en-US"/>
        </w:rPr>
      </w:pPr>
      <w:r>
        <w:rPr>
          <w:rFonts w:ascii="Times New Roman" w:hAnsi="Times New Roman"/>
          <w:b/>
          <w:i/>
          <w:sz w:val="20"/>
          <w:szCs w:val="20"/>
        </w:rPr>
        <w:t xml:space="preserve">  12.  Цели и результаты обучение по темам дисциплины</w:t>
      </w:r>
    </w:p>
    <w:tbl>
      <w:tblPr>
        <w:tblStyle w:val="af3"/>
        <w:tblW w:w="0" w:type="auto"/>
        <w:tblInd w:w="-714" w:type="dxa"/>
        <w:tblLook w:val="04A0" w:firstRow="1" w:lastRow="0" w:firstColumn="1" w:lastColumn="0" w:noHBand="0" w:noVBand="1"/>
      </w:tblPr>
      <w:tblGrid>
        <w:gridCol w:w="2054"/>
        <w:gridCol w:w="8005"/>
      </w:tblGrid>
      <w:tr w:rsidR="0027299A">
        <w:tc>
          <w:tcPr>
            <w:tcW w:w="10059" w:type="dxa"/>
            <w:gridSpan w:val="2"/>
          </w:tcPr>
          <w:p w:rsidR="0027299A" w:rsidRDefault="006F7F34">
            <w:pPr>
              <w:spacing w:after="0"/>
              <w:jc w:val="both"/>
              <w:rPr>
                <w:rFonts w:ascii="Times New Roman" w:eastAsia="Calibri" w:hAnsi="Times New Roman"/>
                <w:b/>
                <w:bCs/>
                <w:iCs/>
                <w:sz w:val="20"/>
                <w:szCs w:val="20"/>
                <w:lang w:eastAsia="en-US"/>
              </w:rPr>
            </w:pPr>
            <w:r>
              <w:rPr>
                <w:rFonts w:ascii="Times New Roman" w:hAnsi="Times New Roman"/>
                <w:b/>
                <w:sz w:val="20"/>
                <w:szCs w:val="20"/>
              </w:rPr>
              <w:t>Тема 1</w:t>
            </w:r>
            <w:r>
              <w:rPr>
                <w:rFonts w:ascii="Times New Roman" w:hAnsi="Times New Roman"/>
                <w:sz w:val="20"/>
                <w:szCs w:val="20"/>
              </w:rPr>
              <w:t xml:space="preserve"> </w:t>
            </w:r>
            <w:r>
              <w:rPr>
                <w:rFonts w:ascii="Times New Roman" w:eastAsia="Calibri" w:hAnsi="Times New Roman"/>
                <w:b/>
                <w:bCs/>
                <w:iCs/>
                <w:sz w:val="20"/>
                <w:szCs w:val="20"/>
                <w:lang w:eastAsia="en-US"/>
              </w:rPr>
              <w:t>Введение в предмет «</w:t>
            </w:r>
            <w:r>
              <w:rPr>
                <w:rFonts w:ascii="Times New Roman" w:eastAsia="Calibri" w:hAnsi="Times New Roman"/>
                <w:b/>
                <w:bCs/>
                <w:iCs/>
                <w:lang w:val="ky-KG" w:eastAsia="en-US"/>
              </w:rPr>
              <w:t>Тропич</w:t>
            </w:r>
            <w:r>
              <w:rPr>
                <w:rFonts w:ascii="Times New Roman" w:eastAsia="Calibri" w:hAnsi="Times New Roman"/>
                <w:b/>
                <w:bCs/>
                <w:iCs/>
                <w:lang w:eastAsia="en-US"/>
              </w:rPr>
              <w:t>еская медицина</w:t>
            </w:r>
            <w:r>
              <w:rPr>
                <w:rFonts w:ascii="Times New Roman" w:eastAsia="Calibri" w:hAnsi="Times New Roman"/>
                <w:b/>
                <w:bCs/>
                <w:iCs/>
                <w:sz w:val="20"/>
                <w:szCs w:val="20"/>
                <w:lang w:eastAsia="en-US"/>
              </w:rPr>
              <w:t>». Тропики. Медико-географическое понятие.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w:t>
            </w:r>
          </w:p>
          <w:p w:rsidR="0027299A" w:rsidRDefault="006F7F34">
            <w:pPr>
              <w:spacing w:after="0"/>
              <w:jc w:val="both"/>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 xml:space="preserve"> Общие особенности тропической патологии. География тропических инфекционных и паразитарных болезней.</w:t>
            </w:r>
          </w:p>
          <w:p w:rsidR="0027299A" w:rsidRDefault="006F7F34">
            <w:pPr>
              <w:spacing w:after="0"/>
              <w:rPr>
                <w:rFonts w:ascii="Times New Roman" w:eastAsia="Calibri" w:hAnsi="Times New Roman"/>
                <w:b/>
                <w:bCs/>
                <w:iCs/>
                <w:sz w:val="20"/>
                <w:szCs w:val="20"/>
                <w:lang w:eastAsia="en-US"/>
              </w:rPr>
            </w:pPr>
            <w:r>
              <w:rPr>
                <w:rFonts w:ascii="Times New Roman" w:eastAsia="Calibri" w:hAnsi="Times New Roman"/>
                <w:b/>
                <w:bCs/>
                <w:iCs/>
                <w:sz w:val="20"/>
                <w:szCs w:val="20"/>
                <w:lang w:eastAsia="en-US"/>
              </w:rPr>
              <w:t>Японский энцефалит этиология, эпидемиология, патогенез, клиника, диагностика, лечение, профилактика.</w:t>
            </w:r>
          </w:p>
          <w:p w:rsidR="0027299A" w:rsidRDefault="0027299A">
            <w:pPr>
              <w:spacing w:after="0"/>
              <w:jc w:val="both"/>
              <w:rPr>
                <w:rFonts w:ascii="Times New Roman" w:hAnsi="Times New Roman"/>
                <w:b/>
                <w:sz w:val="24"/>
                <w:szCs w:val="24"/>
              </w:rPr>
            </w:pPr>
          </w:p>
          <w:p w:rsidR="0027299A" w:rsidRDefault="0027299A">
            <w:pPr>
              <w:spacing w:after="0"/>
              <w:jc w:val="both"/>
              <w:rPr>
                <w:rFonts w:ascii="Times New Roman" w:hAnsi="Times New Roman"/>
                <w:sz w:val="20"/>
                <w:szCs w:val="20"/>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p w:rsidR="0027299A" w:rsidRDefault="0027299A">
            <w:pPr>
              <w:spacing w:after="0"/>
              <w:jc w:val="both"/>
              <w:rPr>
                <w:rFonts w:ascii="Times New Roman" w:hAnsi="Times New Roman"/>
                <w:b/>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sz w:val="20"/>
                <w:szCs w:val="20"/>
              </w:rPr>
            </w:pPr>
          </w:p>
          <w:p w:rsidR="0027299A" w:rsidRDefault="0027299A">
            <w:pPr>
              <w:spacing w:after="0"/>
              <w:jc w:val="both"/>
              <w:rPr>
                <w:rFonts w:ascii="Times New Roman" w:hAnsi="Times New Roman"/>
                <w:b/>
                <w:sz w:val="20"/>
                <w:szCs w:val="20"/>
              </w:rPr>
            </w:pPr>
          </w:p>
        </w:tc>
        <w:tc>
          <w:tcPr>
            <w:tcW w:w="8005" w:type="dxa"/>
          </w:tcPr>
          <w:p w:rsidR="0027299A" w:rsidRDefault="0027299A">
            <w:pPr>
              <w:spacing w:after="160" w:line="259" w:lineRule="auto"/>
              <w:rPr>
                <w:rFonts w:ascii="Times New Roman" w:hAnsi="Times New Roman"/>
                <w:sz w:val="20"/>
                <w:szCs w:val="20"/>
              </w:rPr>
            </w:pPr>
          </w:p>
          <w:p w:rsidR="0027299A" w:rsidRDefault="006F7F34">
            <w:pPr>
              <w:spacing w:after="0"/>
              <w:rPr>
                <w:rFonts w:ascii="Times New Roman" w:hAnsi="Times New Roman"/>
                <w:sz w:val="20"/>
                <w:szCs w:val="20"/>
              </w:rPr>
            </w:pPr>
            <w:r>
              <w:rPr>
                <w:rFonts w:ascii="Times New Roman" w:hAnsi="Times New Roman"/>
                <w:sz w:val="20"/>
                <w:szCs w:val="20"/>
              </w:rPr>
              <w:t>ПК-3 - способен проводить патофизиологический анализ клинических синдромов, обосновывать патогенетически оправданные методы (принципы) диагностики, лечения, реаблитации и профилактики среди взрозлого населения и детей с учетом их возрастно-половых групп.</w:t>
            </w:r>
          </w:p>
          <w:p w:rsidR="0027299A" w:rsidRDefault="006F7F34">
            <w:pPr>
              <w:spacing w:after="0"/>
              <w:rPr>
                <w:rFonts w:ascii="Times New Roman" w:hAnsi="Times New Roman"/>
                <w:sz w:val="20"/>
                <w:szCs w:val="20"/>
              </w:rPr>
            </w:pPr>
            <w:r>
              <w:rPr>
                <w:rFonts w:ascii="Times New Roman" w:hAnsi="Times New Roman"/>
                <w:sz w:val="20"/>
                <w:szCs w:val="20"/>
              </w:rPr>
              <w:t xml:space="preserve">ПК-7 – способен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w:t>
            </w:r>
            <w:r>
              <w:rPr>
                <w:rFonts w:ascii="Times New Roman" w:hAnsi="Times New Roman"/>
                <w:sz w:val="20"/>
                <w:szCs w:val="20"/>
              </w:rPr>
              <w:lastRenderedPageBreak/>
              <w:t>эффективность диспансерного наблюдения за здоровыми и хроническими больными детьми, и взрослыми;</w:t>
            </w:r>
          </w:p>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r>
              <w:rPr>
                <w:rFonts w:ascii="Times New Roman" w:hAnsi="Times New Roman"/>
                <w:sz w:val="20"/>
                <w:szCs w:val="20"/>
              </w:rPr>
              <w:t>: проводить исследований больных тропические инфекционные патологии  на основе клинических синдромов.</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Умеет:</w:t>
            </w:r>
            <w:r>
              <w:rPr>
                <w:rFonts w:ascii="Times New Roman" w:hAnsi="Times New Roman"/>
                <w:b/>
                <w:sz w:val="20"/>
                <w:szCs w:val="20"/>
              </w:rPr>
              <w:t xml:space="preserve"> </w:t>
            </w:r>
            <w:r>
              <w:rPr>
                <w:rFonts w:ascii="Times New Roman" w:hAnsi="Times New Roman"/>
                <w:sz w:val="20"/>
                <w:szCs w:val="20"/>
              </w:rPr>
              <w:t>анализировать результатов обследований и поставить диагноз, проводит лечению данной патологию.</w:t>
            </w:r>
            <w:r>
              <w:rPr>
                <w:rFonts w:ascii="Times New Roman" w:hAnsi="Times New Roman"/>
                <w:snapToGrid w:val="0"/>
                <w:sz w:val="20"/>
                <w:szCs w:val="20"/>
              </w:rPr>
              <w:t xml:space="preserve"> </w:t>
            </w:r>
          </w:p>
          <w:p w:rsidR="0027299A" w:rsidRDefault="006F7F34">
            <w:pPr>
              <w:spacing w:after="0"/>
              <w:rPr>
                <w:rFonts w:ascii="Times New Roman" w:hAnsi="Times New Roman"/>
                <w:sz w:val="20"/>
                <w:szCs w:val="20"/>
              </w:rPr>
            </w:pPr>
            <w:r>
              <w:rPr>
                <w:rFonts w:ascii="Times New Roman" w:hAnsi="Times New Roman"/>
                <w:b/>
                <w:snapToGrid w:val="0"/>
                <w:sz w:val="20"/>
                <w:szCs w:val="20"/>
              </w:rPr>
              <w:t xml:space="preserve">Владеет: </w:t>
            </w:r>
            <w:r>
              <w:rPr>
                <w:rFonts w:ascii="Times New Roman" w:hAnsi="Times New Roman"/>
                <w:snapToGrid w:val="0"/>
                <w:sz w:val="20"/>
                <w:szCs w:val="20"/>
              </w:rPr>
              <w:t>навыками проводение профилактические мероприятия по предупреждению возникновения тропических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кабинетах инфекционных заболевании.</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lastRenderedPageBreak/>
              <w:t>Цели темы</w:t>
            </w:r>
          </w:p>
        </w:tc>
        <w:tc>
          <w:tcPr>
            <w:tcW w:w="8005" w:type="dxa"/>
          </w:tcPr>
          <w:p w:rsidR="0027299A" w:rsidRDefault="006F7F34">
            <w:pPr>
              <w:spacing w:after="160" w:line="259" w:lineRule="auto"/>
              <w:rPr>
                <w:rFonts w:ascii="Times New Roman" w:hAnsi="Times New Roman"/>
                <w:sz w:val="20"/>
                <w:szCs w:val="20"/>
              </w:rPr>
            </w:pPr>
            <w:r>
              <w:rPr>
                <w:rFonts w:ascii="Times New Roman" w:hAnsi="Times New Roman"/>
                <w:sz w:val="20"/>
                <w:szCs w:val="20"/>
              </w:rPr>
              <w:t>-Сформировать у студентов знаний, умений и навыков по диагностике, дифференциальной диагностике и лечению тропических инфекционных болезней (ПК-2)</w:t>
            </w:r>
          </w:p>
          <w:p w:rsidR="0027299A" w:rsidRDefault="006F7F34">
            <w:pPr>
              <w:spacing w:after="160" w:line="259" w:lineRule="auto"/>
              <w:rPr>
                <w:rFonts w:ascii="Times New Roman" w:hAnsi="Times New Roman"/>
                <w:sz w:val="20"/>
                <w:szCs w:val="20"/>
              </w:rPr>
            </w:pPr>
            <w:r>
              <w:rPr>
                <w:rFonts w:ascii="Times New Roman" w:hAnsi="Times New Roman"/>
                <w:sz w:val="20"/>
                <w:szCs w:val="20"/>
              </w:rPr>
              <w:t>-</w:t>
            </w:r>
            <w:r>
              <w:rPr>
                <w:rFonts w:ascii="Times New Roman" w:hAnsi="Times New Roman"/>
                <w:b/>
                <w:sz w:val="24"/>
                <w:szCs w:val="24"/>
              </w:rPr>
              <w:t xml:space="preserve"> </w:t>
            </w:r>
            <w:r>
              <w:rPr>
                <w:rFonts w:ascii="Times New Roman" w:hAnsi="Times New Roman"/>
                <w:sz w:val="20"/>
                <w:szCs w:val="20"/>
              </w:rPr>
              <w:t>приобрести практических навыков организации и проведения профилактических мероприятий по амебиазным заболеванием.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160" w:line="259" w:lineRule="auto"/>
              <w:rPr>
                <w:rFonts w:ascii="Times New Roman" w:hAnsi="Times New Roman"/>
                <w:sz w:val="20"/>
                <w:szCs w:val="20"/>
              </w:rPr>
            </w:pPr>
            <w:r>
              <w:rPr>
                <w:rFonts w:ascii="Times New Roman" w:hAnsi="Times New Roman"/>
                <w:b/>
                <w:sz w:val="20"/>
                <w:szCs w:val="20"/>
              </w:rPr>
              <w:t>Лекц 2ч</w:t>
            </w:r>
            <w:r>
              <w:rPr>
                <w:rFonts w:ascii="Times New Roman" w:hAnsi="Times New Roman"/>
                <w:sz w:val="20"/>
                <w:szCs w:val="20"/>
              </w:rPr>
              <w:t xml:space="preserve">   Знает и понимает: проводить и интерпретировать опрос, физикальный осмотр, клиническое обследование, результаты современных лабораторно-инструментальных исследований больных тропической инфекционной патологии.</w:t>
            </w:r>
          </w:p>
          <w:p w:rsidR="0027299A" w:rsidRDefault="0027299A">
            <w:pPr>
              <w:spacing w:after="160" w:line="259" w:lineRule="auto"/>
              <w:rPr>
                <w:rFonts w:ascii="Times New Roman" w:hAnsi="Times New Roman"/>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Прак. 2ч</w:t>
            </w:r>
            <w:r>
              <w:rPr>
                <w:rFonts w:ascii="Times New Roman" w:hAnsi="Times New Roman"/>
                <w:sz w:val="20"/>
                <w:szCs w:val="20"/>
              </w:rPr>
              <w:t xml:space="preserve"> умеет:</w:t>
            </w:r>
            <w:r>
              <w:rPr>
                <w:rFonts w:ascii="Times New Roman" w:hAnsi="Times New Roman"/>
                <w:b/>
                <w:sz w:val="20"/>
                <w:szCs w:val="20"/>
              </w:rPr>
              <w:t xml:space="preserve"> </w:t>
            </w:r>
            <w:r>
              <w:rPr>
                <w:rFonts w:ascii="Times New Roman" w:hAnsi="Times New Roman"/>
                <w:sz w:val="20"/>
                <w:szCs w:val="20"/>
              </w:rPr>
              <w:t xml:space="preserve">оформить медицинскую карту амбулаторного и стационарного больного ребенка, и взрослого тропической инфекционной патологии </w:t>
            </w:r>
          </w:p>
          <w:p w:rsidR="0027299A" w:rsidRDefault="0027299A">
            <w:pPr>
              <w:spacing w:after="0"/>
              <w:rPr>
                <w:rFonts w:ascii="Times New Roman" w:hAnsi="Times New Roman"/>
                <w:snapToGrid w:val="0"/>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СРС 3ч</w:t>
            </w:r>
            <w:r>
              <w:rPr>
                <w:rFonts w:ascii="Times New Roman" w:hAnsi="Times New Roman"/>
                <w:sz w:val="20"/>
                <w:szCs w:val="20"/>
              </w:rPr>
              <w:t xml:space="preserve"> приобретает навыками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кабинетах инфекционных заболевании.</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bCs/>
                <w:iCs/>
                <w:sz w:val="20"/>
                <w:szCs w:val="20"/>
                <w:lang w:val="zh-CN"/>
              </w:rPr>
            </w:pPr>
            <w:r>
              <w:rPr>
                <w:rFonts w:ascii="Times New Roman" w:hAnsi="Times New Roman"/>
                <w:b/>
                <w:sz w:val="20"/>
                <w:szCs w:val="20"/>
              </w:rPr>
              <w:t xml:space="preserve">Тема 2. </w:t>
            </w:r>
            <w:r>
              <w:rPr>
                <w:rFonts w:ascii="Times New Roman" w:hAnsi="Times New Roman"/>
                <w:b/>
                <w:bCs/>
                <w:iCs/>
                <w:sz w:val="20"/>
                <w:szCs w:val="20"/>
              </w:rPr>
              <w:t xml:space="preserve">Геморрагические вирусные лихорадки </w:t>
            </w:r>
            <w:r>
              <w:rPr>
                <w:rFonts w:ascii="Times New Roman" w:hAnsi="Times New Roman"/>
                <w:b/>
                <w:iCs/>
                <w:sz w:val="20"/>
                <w:szCs w:val="20"/>
                <w:lang w:val="zh-CN"/>
              </w:rPr>
              <w:t>Общая характеристика геморрагических вирусных лихорадок.</w:t>
            </w:r>
            <w:r>
              <w:rPr>
                <w:rFonts w:ascii="Times New Roman" w:hAnsi="Times New Roman"/>
                <w:b/>
                <w:iCs/>
                <w:sz w:val="20"/>
                <w:szCs w:val="20"/>
              </w:rPr>
              <w:t xml:space="preserve"> Желтая лихорадка, Конго-крымская лихорадка, Болезнь Кьясанурского леса, Чикунгунья, Геморрагическая лихорадка долины Рифт, Контагиозные геморрагические вирусные лихорадки.</w:t>
            </w:r>
            <w:r>
              <w:rPr>
                <w:rFonts w:ascii="Times New Roman" w:hAnsi="Times New Roman"/>
                <w:b/>
                <w:bCs/>
                <w:iCs/>
                <w:sz w:val="20"/>
                <w:szCs w:val="20"/>
              </w:rPr>
              <w:t xml:space="preserve"> Общие особенности геморрагических лихорадок и проблемы дифференциальной диагностики (желтая лихорадка, Марбург, Эбола, Ласса, денге, Западного Нила).</w:t>
            </w:r>
          </w:p>
          <w:p w:rsidR="0027299A" w:rsidRDefault="0027299A">
            <w:pPr>
              <w:spacing w:after="0"/>
              <w:rPr>
                <w:rFonts w:ascii="Times New Roman" w:hAnsi="Times New Roman"/>
                <w:sz w:val="20"/>
                <w:szCs w:val="20"/>
                <w:lang w:val="zh-CN"/>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tc>
        <w:tc>
          <w:tcPr>
            <w:tcW w:w="8005" w:type="dxa"/>
          </w:tcPr>
          <w:p w:rsidR="0027299A" w:rsidRDefault="006F7F34">
            <w:pPr>
              <w:spacing w:after="0"/>
              <w:rPr>
                <w:rFonts w:ascii="Times New Roman" w:hAnsi="Times New Roman"/>
                <w:sz w:val="20"/>
                <w:szCs w:val="20"/>
                <w:lang w:val="en-US"/>
              </w:rPr>
            </w:pPr>
            <w:r>
              <w:rPr>
                <w:rFonts w:ascii="Times New Roman" w:hAnsi="Times New Roman"/>
                <w:sz w:val="20"/>
                <w:szCs w:val="20"/>
              </w:rPr>
              <w:t>ПК-3</w:t>
            </w:r>
            <w:r>
              <w:rPr>
                <w:rFonts w:ascii="Times New Roman" w:hAnsi="Times New Roman"/>
                <w:sz w:val="20"/>
                <w:szCs w:val="20"/>
                <w:lang w:val="en-US"/>
              </w:rPr>
              <w:t>,ПК-7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 xml:space="preserve"> РОд</w:t>
            </w:r>
          </w:p>
        </w:tc>
        <w:tc>
          <w:tcPr>
            <w:tcW w:w="8005" w:type="dxa"/>
          </w:tcPr>
          <w:p w:rsidR="0027299A" w:rsidRDefault="006F7F34">
            <w:pPr>
              <w:spacing w:after="0"/>
              <w:rPr>
                <w:rFonts w:ascii="Times New Roman" w:hAnsi="Times New Roman"/>
                <w:b/>
                <w:sz w:val="20"/>
                <w:szCs w:val="20"/>
              </w:rPr>
            </w:pPr>
            <w:r>
              <w:rPr>
                <w:rFonts w:ascii="Times New Roman" w:hAnsi="Times New Roman"/>
                <w:b/>
                <w:sz w:val="20"/>
                <w:szCs w:val="20"/>
              </w:rPr>
              <w:t>Знает и понимает: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w:t>
            </w:r>
            <w:r>
              <w:t xml:space="preserve"> </w:t>
            </w:r>
            <w:r>
              <w:rPr>
                <w:rFonts w:ascii="Times New Roman" w:hAnsi="Times New Roman"/>
                <w:snapToGrid w:val="0"/>
                <w:sz w:val="20"/>
                <w:szCs w:val="20"/>
              </w:rPr>
              <w:t>Собрать анамнез у больного.</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w:t>
            </w:r>
            <w:r>
              <w:t xml:space="preserve"> </w:t>
            </w:r>
            <w:r>
              <w:rPr>
                <w:rFonts w:ascii="Times New Roman" w:hAnsi="Times New Roman"/>
                <w:snapToGrid w:val="0"/>
                <w:sz w:val="20"/>
                <w:szCs w:val="20"/>
              </w:rPr>
              <w:t>Осуществить клиническое обследование больного.</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-Составить план обследования больного.</w:t>
            </w:r>
          </w:p>
          <w:p w:rsidR="0027299A" w:rsidRDefault="006F7F34">
            <w:pPr>
              <w:spacing w:after="0"/>
              <w:rPr>
                <w:rFonts w:ascii="Times New Roman" w:hAnsi="Times New Roman"/>
                <w:b/>
                <w:snapToGrid w:val="0"/>
                <w:sz w:val="20"/>
                <w:szCs w:val="20"/>
              </w:rPr>
            </w:pPr>
            <w:r>
              <w:rPr>
                <w:rFonts w:ascii="Times New Roman" w:hAnsi="Times New Roman"/>
                <w:b/>
                <w:snapToGrid w:val="0"/>
                <w:sz w:val="20"/>
                <w:szCs w:val="20"/>
              </w:rPr>
              <w:t>Умеет:</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w:t>
            </w:r>
            <w:r>
              <w:rPr>
                <w:rFonts w:ascii="Times New Roman" w:hAnsi="Times New Roman"/>
                <w:snapToGrid w:val="0"/>
                <w:sz w:val="20"/>
                <w:szCs w:val="20"/>
              </w:rPr>
              <w:t xml:space="preserve"> Оценить результаты лабораторных исследований (клинических, бактериологических, серологических и других).</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w:t>
            </w:r>
            <w:r>
              <w:rPr>
                <w:rFonts w:ascii="Times New Roman" w:hAnsi="Times New Roman"/>
                <w:sz w:val="24"/>
                <w:szCs w:val="24"/>
              </w:rPr>
              <w:t xml:space="preserve"> </w:t>
            </w:r>
            <w:r>
              <w:rPr>
                <w:rFonts w:ascii="Times New Roman" w:hAnsi="Times New Roman"/>
                <w:snapToGrid w:val="0"/>
                <w:sz w:val="20"/>
                <w:szCs w:val="20"/>
              </w:rPr>
              <w:t>Назначить адекватную этиотропную терапию, определить разовые, суточные и курсовые дозы антибиотиков химиопрепаратов</w:t>
            </w:r>
          </w:p>
          <w:p w:rsidR="0027299A" w:rsidRDefault="006F7F34">
            <w:pPr>
              <w:spacing w:after="0"/>
              <w:rPr>
                <w:rFonts w:ascii="Times New Roman" w:hAnsi="Times New Roman"/>
                <w:b/>
                <w:snapToGrid w:val="0"/>
                <w:sz w:val="20"/>
                <w:szCs w:val="20"/>
              </w:rPr>
            </w:pPr>
            <w:r>
              <w:rPr>
                <w:rFonts w:ascii="Times New Roman" w:hAnsi="Times New Roman"/>
                <w:snapToGrid w:val="0"/>
                <w:sz w:val="20"/>
                <w:szCs w:val="20"/>
              </w:rPr>
              <w:t xml:space="preserve"> </w:t>
            </w:r>
            <w:r>
              <w:rPr>
                <w:rFonts w:ascii="Times New Roman" w:hAnsi="Times New Roman"/>
                <w:b/>
                <w:snapToGrid w:val="0"/>
                <w:sz w:val="20"/>
                <w:szCs w:val="20"/>
              </w:rPr>
              <w:t>владеет:</w:t>
            </w:r>
          </w:p>
          <w:p w:rsidR="0027299A" w:rsidRDefault="006F7F34">
            <w:pPr>
              <w:spacing w:after="0"/>
              <w:rPr>
                <w:rFonts w:ascii="Times New Roman" w:hAnsi="Times New Roman"/>
                <w:sz w:val="20"/>
                <w:szCs w:val="20"/>
              </w:rPr>
            </w:pPr>
            <w:r>
              <w:rPr>
                <w:rFonts w:ascii="Times New Roman" w:hAnsi="Times New Roman"/>
                <w:b/>
                <w:snapToGrid w:val="0"/>
                <w:sz w:val="20"/>
                <w:szCs w:val="20"/>
              </w:rPr>
              <w:t xml:space="preserve"> </w:t>
            </w:r>
            <w:r>
              <w:rPr>
                <w:rFonts w:ascii="Times New Roman" w:hAnsi="Times New Roman"/>
                <w:snapToGrid w:val="0"/>
                <w:sz w:val="20"/>
                <w:szCs w:val="20"/>
              </w:rPr>
              <w:t>-навыками проведение профилактических мерроприятий по геммораническим лихорадкам.</w:t>
            </w:r>
          </w:p>
          <w:p w:rsidR="0027299A" w:rsidRDefault="006F7F34">
            <w:pPr>
              <w:spacing w:after="0"/>
              <w:rPr>
                <w:rFonts w:ascii="Times New Roman" w:hAnsi="Times New Roman"/>
                <w:sz w:val="20"/>
                <w:szCs w:val="20"/>
              </w:rPr>
            </w:pPr>
            <w:r>
              <w:rPr>
                <w:rFonts w:ascii="Times New Roman" w:hAnsi="Times New Roman"/>
                <w:sz w:val="20"/>
                <w:szCs w:val="20"/>
              </w:rPr>
              <w:t xml:space="preserve"> </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Сформировать у студентов знаний, умений и навыков по диагностике, дифференциальной диагностике , лечение геморагической лихорадке(ПК-2)</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Лекц. 2ч знает и понимает:</w:t>
            </w:r>
          </w:p>
          <w:p w:rsidR="0027299A" w:rsidRDefault="006F7F34">
            <w:pPr>
              <w:spacing w:after="0"/>
              <w:rPr>
                <w:rFonts w:ascii="Times New Roman" w:hAnsi="Times New Roman"/>
                <w:sz w:val="20"/>
                <w:szCs w:val="20"/>
              </w:rPr>
            </w:pPr>
            <w:r>
              <w:rPr>
                <w:rFonts w:ascii="Times New Roman" w:hAnsi="Times New Roman"/>
                <w:sz w:val="20"/>
                <w:szCs w:val="20"/>
              </w:rPr>
              <w:t xml:space="preserve">- Собрать анамнез у больного. </w:t>
            </w:r>
          </w:p>
          <w:p w:rsidR="0027299A" w:rsidRDefault="006F7F34">
            <w:pPr>
              <w:spacing w:after="0"/>
              <w:rPr>
                <w:rFonts w:ascii="Times New Roman" w:hAnsi="Times New Roman"/>
                <w:sz w:val="20"/>
                <w:szCs w:val="20"/>
              </w:rPr>
            </w:pPr>
            <w:r>
              <w:rPr>
                <w:rFonts w:ascii="Times New Roman" w:hAnsi="Times New Roman"/>
                <w:sz w:val="20"/>
                <w:szCs w:val="20"/>
              </w:rPr>
              <w:t>- Осуществить клиническое обследование больного.</w:t>
            </w:r>
          </w:p>
          <w:p w:rsidR="0027299A" w:rsidRDefault="0027299A">
            <w:pPr>
              <w:spacing w:after="0"/>
              <w:rPr>
                <w:rFonts w:ascii="Times New Roman" w:hAnsi="Times New Roman"/>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Прак. 2ч Умеет Оценить результаты лабораторных исследований (клинических, бактериологических, серологических и других).</w:t>
            </w:r>
          </w:p>
          <w:p w:rsidR="0027299A" w:rsidRDefault="006F7F34">
            <w:pPr>
              <w:spacing w:after="0"/>
              <w:rPr>
                <w:rFonts w:ascii="Times New Roman" w:hAnsi="Times New Roman"/>
                <w:sz w:val="20"/>
                <w:szCs w:val="20"/>
              </w:rPr>
            </w:pPr>
            <w:r>
              <w:rPr>
                <w:rFonts w:ascii="Times New Roman" w:hAnsi="Times New Roman"/>
                <w:sz w:val="20"/>
                <w:szCs w:val="20"/>
              </w:rPr>
              <w:t xml:space="preserve">- Назначить адекватную этиотропную терапию, определить разовые, суточные и курсовые дозы антибиотиков </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 xml:space="preserve">СРС 5ч - сформировать навыки заполнить необходимую документацию при первичном выявлении больного </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27299A">
            <w:pPr>
              <w:spacing w:after="0"/>
              <w:rPr>
                <w:rFonts w:ascii="Times New Roman" w:hAnsi="Times New Roman"/>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sz w:val="20"/>
                <w:szCs w:val="20"/>
              </w:rPr>
            </w:pPr>
            <w:r>
              <w:rPr>
                <w:rFonts w:ascii="Times New Roman" w:hAnsi="Times New Roman"/>
                <w:b/>
                <w:sz w:val="20"/>
                <w:szCs w:val="20"/>
              </w:rPr>
              <w:t xml:space="preserve">Тема 3. Геморрагический лихорадка с почечным синдромом этиология, эпидемиология, патогенез, </w:t>
            </w:r>
          </w:p>
          <w:p w:rsidR="0027299A" w:rsidRDefault="006F7F34">
            <w:pPr>
              <w:spacing w:after="0"/>
              <w:rPr>
                <w:rFonts w:ascii="Times New Roman" w:hAnsi="Times New Roman"/>
                <w:sz w:val="20"/>
                <w:szCs w:val="20"/>
              </w:rPr>
            </w:pPr>
            <w:r>
              <w:rPr>
                <w:rFonts w:ascii="Times New Roman" w:hAnsi="Times New Roman"/>
                <w:b/>
                <w:sz w:val="20"/>
                <w:szCs w:val="20"/>
              </w:rPr>
              <w:t>1.2 клиника, диагностика, лечение, профилактика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tc>
        <w:tc>
          <w:tcPr>
            <w:tcW w:w="8005" w:type="dxa"/>
          </w:tcPr>
          <w:p w:rsidR="0027299A" w:rsidRDefault="006F7F34">
            <w:pPr>
              <w:spacing w:after="0"/>
              <w:rPr>
                <w:rFonts w:ascii="Times New Roman" w:hAnsi="Times New Roman"/>
                <w:b/>
                <w:sz w:val="20"/>
                <w:szCs w:val="20"/>
              </w:rPr>
            </w:pPr>
            <w:r>
              <w:rPr>
                <w:rFonts w:ascii="Times New Roman" w:hAnsi="Times New Roman"/>
                <w:sz w:val="20"/>
                <w:szCs w:val="20"/>
              </w:rPr>
              <w:t>ПК-3,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  Собрать анамнез у больного </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  Составить план обследования больного </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 xml:space="preserve">Умеет: - </w:t>
            </w:r>
            <w:r>
              <w:rPr>
                <w:rFonts w:ascii="Times New Roman" w:hAnsi="Times New Roman"/>
                <w:snapToGrid w:val="0"/>
                <w:sz w:val="20"/>
                <w:szCs w:val="20"/>
              </w:rPr>
              <w:t>Оценить результаты лабораторных исследований (клинических, серологических и других).</w:t>
            </w:r>
          </w:p>
          <w:p w:rsidR="0027299A" w:rsidRDefault="006F7F34">
            <w:pPr>
              <w:spacing w:after="0"/>
              <w:rPr>
                <w:rFonts w:ascii="Times New Roman" w:hAnsi="Times New Roman"/>
                <w:b/>
                <w:snapToGrid w:val="0"/>
                <w:sz w:val="20"/>
                <w:szCs w:val="20"/>
              </w:rPr>
            </w:pPr>
            <w:r>
              <w:rPr>
                <w:rFonts w:ascii="Times New Roman" w:hAnsi="Times New Roman"/>
                <w:b/>
                <w:snapToGrid w:val="0"/>
                <w:sz w:val="20"/>
                <w:szCs w:val="20"/>
              </w:rPr>
              <w:t>-</w:t>
            </w:r>
            <w:r>
              <w:t xml:space="preserve"> </w:t>
            </w:r>
            <w:r>
              <w:rPr>
                <w:rFonts w:ascii="Times New Roman" w:hAnsi="Times New Roman"/>
                <w:snapToGrid w:val="0"/>
                <w:sz w:val="20"/>
                <w:szCs w:val="20"/>
              </w:rPr>
              <w:t>Назначить адекватную этиотропные и патогенетические терапии</w:t>
            </w:r>
          </w:p>
          <w:p w:rsidR="0027299A" w:rsidRDefault="006F7F34">
            <w:pPr>
              <w:spacing w:after="0"/>
              <w:rPr>
                <w:rFonts w:ascii="Times New Roman" w:hAnsi="Times New Roman"/>
                <w:sz w:val="20"/>
                <w:szCs w:val="20"/>
              </w:rPr>
            </w:pPr>
            <w:r>
              <w:rPr>
                <w:rFonts w:ascii="Times New Roman" w:hAnsi="Times New Roman"/>
                <w:b/>
                <w:snapToGrid w:val="0"/>
                <w:sz w:val="20"/>
                <w:szCs w:val="20"/>
              </w:rPr>
              <w:t xml:space="preserve">Владеет: </w:t>
            </w:r>
            <w:r>
              <w:rPr>
                <w:rFonts w:ascii="Times New Roman" w:hAnsi="Times New Roman"/>
                <w:snapToGrid w:val="0"/>
                <w:sz w:val="20"/>
                <w:szCs w:val="20"/>
              </w:rPr>
              <w:t>Оказать необходимую врачебную помощь на до госпитального этапа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b/>
                <w:sz w:val="20"/>
                <w:szCs w:val="20"/>
              </w:rPr>
            </w:pPr>
            <w:r>
              <w:rPr>
                <w:rFonts w:ascii="Times New Roman" w:hAnsi="Times New Roman"/>
                <w:sz w:val="20"/>
                <w:szCs w:val="20"/>
              </w:rPr>
              <w:t>Сформулировать у студентов знание диагностики и лечение</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Лек 2 ч</w:t>
            </w:r>
            <w:r>
              <w:rPr>
                <w:rFonts w:ascii="Times New Roman" w:hAnsi="Times New Roman"/>
                <w:sz w:val="20"/>
                <w:szCs w:val="20"/>
              </w:rPr>
              <w:t xml:space="preserve">   Знает и понимает собирать анамнез и</w:t>
            </w:r>
            <w:r>
              <w:rPr>
                <w:rFonts w:ascii="Times New Roman" w:hAnsi="Times New Roman"/>
                <w:snapToGrid w:val="0"/>
                <w:sz w:val="20"/>
                <w:szCs w:val="20"/>
              </w:rPr>
              <w:t xml:space="preserve"> </w:t>
            </w:r>
            <w:r>
              <w:rPr>
                <w:rFonts w:ascii="Times New Roman" w:hAnsi="Times New Roman"/>
                <w:sz w:val="20"/>
                <w:szCs w:val="20"/>
              </w:rPr>
              <w:t>составить план обследования у больного</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Прак. 2 ч</w:t>
            </w:r>
            <w:r>
              <w:rPr>
                <w:rFonts w:ascii="Times New Roman" w:hAnsi="Times New Roman"/>
                <w:sz w:val="20"/>
                <w:szCs w:val="20"/>
              </w:rPr>
              <w:t xml:space="preserve"> Умеет Оценить результаты лабораторных исследований (клинических, бактериологических, серологических и других).</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СРС 3ч</w:t>
            </w:r>
            <w:r>
              <w:rPr>
                <w:rFonts w:ascii="Times New Roman" w:hAnsi="Times New Roman"/>
                <w:sz w:val="20"/>
                <w:szCs w:val="20"/>
              </w:rPr>
              <w:t xml:space="preserve"> осуществляет навыки оказать необходимую врачебную помощь на до госпитального этапа</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iCs/>
                <w:sz w:val="20"/>
                <w:szCs w:val="20"/>
              </w:rPr>
            </w:pPr>
            <w:r>
              <w:rPr>
                <w:rFonts w:ascii="Times New Roman" w:hAnsi="Times New Roman"/>
                <w:b/>
                <w:sz w:val="20"/>
                <w:szCs w:val="20"/>
              </w:rPr>
              <w:t>Тема 4.</w:t>
            </w:r>
            <w:r>
              <w:rPr>
                <w:rFonts w:ascii="Times New Roman" w:hAnsi="Times New Roman"/>
                <w:sz w:val="20"/>
                <w:szCs w:val="20"/>
              </w:rPr>
              <w:t xml:space="preserve"> </w:t>
            </w:r>
            <w:r>
              <w:rPr>
                <w:rFonts w:ascii="Times New Roman" w:hAnsi="Times New Roman"/>
                <w:b/>
                <w:bCs/>
                <w:iCs/>
                <w:sz w:val="20"/>
                <w:szCs w:val="20"/>
              </w:rPr>
              <w:t>Малярия. Этиология, эпидемиология, патогенез, клинические прояв</w:t>
            </w:r>
            <w:r>
              <w:rPr>
                <w:rFonts w:ascii="Times New Roman" w:hAnsi="Times New Roman"/>
                <w:b/>
                <w:bCs/>
                <w:iCs/>
                <w:sz w:val="20"/>
                <w:szCs w:val="20"/>
              </w:rPr>
              <w:softHyphen/>
              <w:t>ления.</w:t>
            </w:r>
            <w:r>
              <w:rPr>
                <w:rFonts w:ascii="Times New Roman" w:hAnsi="Times New Roman"/>
                <w:b/>
                <w:iCs/>
                <w:sz w:val="20"/>
                <w:szCs w:val="20"/>
              </w:rPr>
              <w:t xml:space="preserve"> </w:t>
            </w:r>
          </w:p>
          <w:p w:rsidR="0027299A" w:rsidRDefault="006F7F34">
            <w:pPr>
              <w:spacing w:after="0"/>
              <w:rPr>
                <w:rFonts w:ascii="Times New Roman" w:hAnsi="Times New Roman"/>
                <w:b/>
                <w:iCs/>
                <w:sz w:val="20"/>
                <w:szCs w:val="20"/>
              </w:rPr>
            </w:pPr>
            <w:r>
              <w:rPr>
                <w:rFonts w:ascii="Times New Roman" w:hAnsi="Times New Roman"/>
                <w:b/>
                <w:bCs/>
                <w:iCs/>
                <w:sz w:val="20"/>
                <w:szCs w:val="20"/>
              </w:rPr>
              <w:t xml:space="preserve">Осложнения, диагностика, лечение, профилактика </w:t>
            </w:r>
            <w:r>
              <w:rPr>
                <w:rFonts w:ascii="Times New Roman" w:hAnsi="Times New Roman"/>
                <w:b/>
                <w:iCs/>
                <w:sz w:val="20"/>
                <w:szCs w:val="20"/>
              </w:rPr>
              <w:t xml:space="preserve">Осложнения и злокачественные формы тропической малярии: малярийная кома (церебральная малярия), острая почечная недостаточность, малярийный алгид, гемоглобинурийная лихорадка, разрыв селезенки, отек легких, гипогликемия. </w:t>
            </w:r>
          </w:p>
          <w:p w:rsidR="0027299A" w:rsidRDefault="006F7F34">
            <w:pPr>
              <w:spacing w:after="0"/>
              <w:rPr>
                <w:rFonts w:ascii="Times New Roman" w:hAnsi="Times New Roman"/>
                <w:b/>
                <w:iCs/>
                <w:sz w:val="20"/>
                <w:szCs w:val="20"/>
              </w:rPr>
            </w:pPr>
            <w:r>
              <w:rPr>
                <w:rFonts w:ascii="Times New Roman" w:hAnsi="Times New Roman"/>
                <w:b/>
                <w:iCs/>
                <w:sz w:val="20"/>
                <w:szCs w:val="20"/>
              </w:rPr>
              <w:t xml:space="preserve">Диагностика малярии: клинико-эпидемиологическая и лабораторная. Мазок крови и толстая капля, морфологические особенности всех видов возбудителей. Экспресс-методы диагностики малярии. </w:t>
            </w:r>
          </w:p>
          <w:p w:rsidR="0027299A" w:rsidRDefault="006F7F34">
            <w:pPr>
              <w:spacing w:after="0"/>
              <w:rPr>
                <w:rFonts w:ascii="Times New Roman" w:hAnsi="Times New Roman"/>
                <w:b/>
                <w:iCs/>
                <w:sz w:val="20"/>
                <w:szCs w:val="20"/>
              </w:rPr>
            </w:pPr>
            <w:r>
              <w:rPr>
                <w:rFonts w:ascii="Times New Roman" w:hAnsi="Times New Roman"/>
                <w:b/>
                <w:iCs/>
                <w:sz w:val="20"/>
                <w:szCs w:val="20"/>
              </w:rPr>
              <w:t>Лечение: классификация противомалярийных препаратов, схемы лечения доброкачественных форм малярии, лечение тропической малярии, особенности противомалярийной терапии в различных странах и регионах.</w:t>
            </w:r>
          </w:p>
          <w:p w:rsidR="0027299A" w:rsidRDefault="006F7F34">
            <w:pPr>
              <w:spacing w:after="0"/>
              <w:rPr>
                <w:rFonts w:ascii="Times New Roman" w:hAnsi="Times New Roman"/>
                <w:b/>
                <w:iCs/>
                <w:sz w:val="20"/>
                <w:szCs w:val="20"/>
              </w:rPr>
            </w:pPr>
            <w:r>
              <w:rPr>
                <w:rFonts w:ascii="Times New Roman" w:hAnsi="Times New Roman"/>
                <w:b/>
                <w:iCs/>
                <w:sz w:val="20"/>
                <w:szCs w:val="20"/>
              </w:rPr>
              <w:t xml:space="preserve"> </w:t>
            </w:r>
            <w:r>
              <w:rPr>
                <w:rFonts w:ascii="Times New Roman" w:hAnsi="Times New Roman"/>
                <w:b/>
                <w:bCs/>
                <w:iCs/>
                <w:sz w:val="20"/>
                <w:szCs w:val="20"/>
              </w:rPr>
              <w:t>Профилактика: мероприятия в отношении источника, переносчика, восприимчивого организма. Химиопрофилактика: личная, общественная, межсезонная. Современное состояние разработки вак</w:t>
            </w:r>
            <w:r>
              <w:rPr>
                <w:rFonts w:ascii="Times New Roman" w:hAnsi="Times New Roman"/>
                <w:b/>
                <w:bCs/>
                <w:iCs/>
                <w:sz w:val="20"/>
                <w:szCs w:val="20"/>
              </w:rPr>
              <w:softHyphen/>
              <w:t>цин против малярии.</w:t>
            </w:r>
          </w:p>
          <w:p w:rsidR="0027299A" w:rsidRDefault="0027299A">
            <w:pPr>
              <w:spacing w:after="0"/>
              <w:rPr>
                <w:rFonts w:ascii="Times New Roman" w:hAnsi="Times New Roman"/>
                <w:sz w:val="20"/>
                <w:szCs w:val="20"/>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tc>
        <w:tc>
          <w:tcPr>
            <w:tcW w:w="8005" w:type="dxa"/>
          </w:tcPr>
          <w:p w:rsidR="0027299A" w:rsidRDefault="006F7F34">
            <w:pPr>
              <w:spacing w:after="0"/>
              <w:rPr>
                <w:rFonts w:ascii="Times New Roman" w:hAnsi="Times New Roman"/>
                <w:sz w:val="20"/>
                <w:szCs w:val="20"/>
                <w:lang w:val="en-US"/>
              </w:rPr>
            </w:pPr>
            <w:r>
              <w:rPr>
                <w:rFonts w:ascii="Times New Roman" w:hAnsi="Times New Roman"/>
                <w:sz w:val="20"/>
                <w:szCs w:val="20"/>
              </w:rPr>
              <w:t>ПК-3</w:t>
            </w:r>
            <w:r>
              <w:rPr>
                <w:rFonts w:ascii="Times New Roman" w:hAnsi="Times New Roman"/>
                <w:sz w:val="20"/>
                <w:szCs w:val="20"/>
                <w:lang w:val="en-US"/>
              </w:rPr>
              <w:t>, ПК-7</w:t>
            </w:r>
          </w:p>
          <w:p w:rsidR="0027299A" w:rsidRDefault="0027299A">
            <w:pPr>
              <w:spacing w:after="0"/>
              <w:rPr>
                <w:rFonts w:ascii="Times New Roman" w:hAnsi="Times New Roman"/>
                <w:sz w:val="20"/>
                <w:szCs w:val="20"/>
              </w:rPr>
            </w:pPr>
          </w:p>
          <w:p w:rsidR="0027299A" w:rsidRDefault="0027299A">
            <w:pPr>
              <w:spacing w:after="0"/>
              <w:rPr>
                <w:rFonts w:ascii="Times New Roman" w:hAnsi="Times New Roman"/>
                <w:b/>
                <w:sz w:val="20"/>
                <w:szCs w:val="20"/>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Знает и понимает: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Собрать анамнез и эпидемиологический анамнез у больного с малярии</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Умеет: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составить план обследования.</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Владеет:</w:t>
            </w:r>
          </w:p>
          <w:p w:rsidR="0027299A" w:rsidRDefault="006F7F34">
            <w:pPr>
              <w:spacing w:after="0"/>
              <w:rPr>
                <w:rFonts w:ascii="Times New Roman" w:hAnsi="Times New Roman"/>
                <w:b/>
                <w:sz w:val="20"/>
                <w:szCs w:val="20"/>
              </w:rPr>
            </w:pPr>
            <w:r>
              <w:rPr>
                <w:rFonts w:ascii="Times New Roman" w:hAnsi="Times New Roman"/>
                <w:snapToGrid w:val="0"/>
                <w:sz w:val="20"/>
                <w:szCs w:val="20"/>
              </w:rPr>
              <w:t>-</w:t>
            </w:r>
            <w:r>
              <w:t xml:space="preserve"> </w:t>
            </w:r>
            <w:r>
              <w:rPr>
                <w:rFonts w:ascii="Times New Roman" w:hAnsi="Times New Roman"/>
                <w:snapToGrid w:val="0"/>
                <w:sz w:val="20"/>
                <w:szCs w:val="20"/>
              </w:rPr>
              <w:t>сформировать навыки заполнить необходимую документацию при первичном выявлении больного</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Сформулировать у студентов знание диагностики и лечение (ПК-2) (ПК-13)</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Лекц 2 ч</w:t>
            </w:r>
            <w:r>
              <w:rPr>
                <w:rFonts w:ascii="Times New Roman" w:hAnsi="Times New Roman"/>
                <w:snapToGrid w:val="0"/>
                <w:sz w:val="20"/>
                <w:szCs w:val="20"/>
              </w:rPr>
              <w:t xml:space="preserve"> знает и понимает собрать анамнез и эпидемиологический анамнез у больного с малярии</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i/>
                <w:snapToGrid w:val="0"/>
                <w:sz w:val="20"/>
                <w:szCs w:val="20"/>
              </w:rPr>
            </w:pPr>
            <w:r>
              <w:rPr>
                <w:rFonts w:ascii="Times New Roman" w:hAnsi="Times New Roman"/>
                <w:b/>
                <w:snapToGrid w:val="0"/>
                <w:sz w:val="20"/>
                <w:szCs w:val="20"/>
              </w:rPr>
              <w:t>Прак. 2ч</w:t>
            </w:r>
            <w:r>
              <w:rPr>
                <w:rFonts w:ascii="Times New Roman" w:hAnsi="Times New Roman"/>
                <w:snapToGrid w:val="0"/>
                <w:sz w:val="20"/>
                <w:szCs w:val="20"/>
              </w:rPr>
              <w:t xml:space="preserve"> умеет составить план обследования</w:t>
            </w:r>
            <w:r>
              <w:rPr>
                <w:rFonts w:ascii="Times New Roman" w:hAnsi="Times New Roman"/>
                <w:i/>
                <w:snapToGrid w:val="0"/>
                <w:sz w:val="20"/>
                <w:szCs w:val="20"/>
              </w:rPr>
              <w:t xml:space="preserve"> </w:t>
            </w:r>
            <w:r>
              <w:rPr>
                <w:rFonts w:ascii="Times New Roman" w:hAnsi="Times New Roman"/>
                <w:sz w:val="20"/>
                <w:szCs w:val="20"/>
              </w:rPr>
              <w:t>и оказать необходимую врачебную помощь на до госпитального этапа при осложнении малярии</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СРС 5ч владеет сформировать навыки заполнить необходимую документацию при первичном выявлении больного</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iCs/>
                <w:sz w:val="20"/>
                <w:szCs w:val="20"/>
              </w:rPr>
            </w:pPr>
            <w:r>
              <w:rPr>
                <w:rFonts w:ascii="Times New Roman" w:hAnsi="Times New Roman"/>
                <w:b/>
                <w:sz w:val="20"/>
                <w:szCs w:val="20"/>
              </w:rPr>
              <w:t>Тема 5</w:t>
            </w:r>
            <w:r>
              <w:rPr>
                <w:rFonts w:ascii="Times New Roman" w:hAnsi="Times New Roman"/>
                <w:b/>
                <w:iCs/>
                <w:sz w:val="20"/>
                <w:szCs w:val="20"/>
              </w:rPr>
              <w:t>. Лейшманиозы. Общая характеристика. Классификация. Висцеральный лейшманиоз.</w:t>
            </w:r>
          </w:p>
          <w:p w:rsidR="0027299A" w:rsidRDefault="006F7F34">
            <w:pPr>
              <w:spacing w:after="0"/>
              <w:rPr>
                <w:rFonts w:ascii="Times New Roman" w:hAnsi="Times New Roman"/>
                <w:b/>
                <w:iCs/>
                <w:sz w:val="20"/>
                <w:szCs w:val="20"/>
                <w:lang w:val="ky-KG"/>
              </w:rPr>
            </w:pPr>
            <w:r>
              <w:rPr>
                <w:rFonts w:ascii="Times New Roman" w:hAnsi="Times New Roman"/>
                <w:b/>
                <w:iCs/>
                <w:sz w:val="20"/>
                <w:szCs w:val="20"/>
              </w:rPr>
              <w:t>Индийский висцеральный лейшманиоз (кала-азар).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6F7F34">
            <w:pPr>
              <w:spacing w:after="0"/>
              <w:rPr>
                <w:rFonts w:ascii="Times New Roman" w:hAnsi="Times New Roman"/>
                <w:b/>
                <w:iCs/>
                <w:sz w:val="20"/>
                <w:szCs w:val="20"/>
              </w:rPr>
            </w:pPr>
            <w:r>
              <w:rPr>
                <w:rFonts w:ascii="Times New Roman" w:hAnsi="Times New Roman"/>
                <w:b/>
                <w:iCs/>
                <w:sz w:val="20"/>
                <w:szCs w:val="20"/>
              </w:rPr>
              <w:t xml:space="preserve">Средиземноморско-среднеазиатский висцеральный лейшманиоз (детский кала-азар). Этиология. Жизненный цикл паразита. Эпидемиология. Патогенез. Клиника. Диагностика. Дифференциальная диагностика. Лечение. Профилактика. Кожный лейшманиоз. Антропонозный кожный лейшманиоз. Этиология. Жизненный цикл </w:t>
            </w:r>
            <w:r>
              <w:rPr>
                <w:rFonts w:ascii="Times New Roman" w:hAnsi="Times New Roman"/>
                <w:b/>
                <w:iCs/>
                <w:sz w:val="20"/>
                <w:szCs w:val="20"/>
              </w:rPr>
              <w:lastRenderedPageBreak/>
              <w:t>паразита. Эпидемиология. Патогенез. Клиника. Диагностика. Дифференциальная диагностика. Лечение. Профилактика. Зоонозный кожный лейшманиоз.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6F7F34">
            <w:pPr>
              <w:spacing w:after="0"/>
              <w:rPr>
                <w:rFonts w:ascii="Times New Roman" w:hAnsi="Times New Roman"/>
                <w:b/>
                <w:iCs/>
                <w:sz w:val="20"/>
                <w:szCs w:val="20"/>
              </w:rPr>
            </w:pPr>
            <w:r>
              <w:rPr>
                <w:rFonts w:ascii="Times New Roman" w:hAnsi="Times New Roman"/>
                <w:b/>
                <w:iCs/>
                <w:sz w:val="20"/>
                <w:szCs w:val="20"/>
              </w:rPr>
              <w:t>Кожные и кожно-слизистые лейшманиозы Нового Света. Этиология. Эпидемиология. Клиника. Диагностика. Лечение. Профилактика.</w:t>
            </w:r>
          </w:p>
          <w:p w:rsidR="0027299A" w:rsidRDefault="006F7F34">
            <w:pPr>
              <w:spacing w:after="0"/>
              <w:rPr>
                <w:rFonts w:ascii="Times New Roman" w:hAnsi="Times New Roman"/>
                <w:b/>
                <w:iCs/>
                <w:sz w:val="20"/>
                <w:szCs w:val="20"/>
              </w:rPr>
            </w:pPr>
            <w:r>
              <w:rPr>
                <w:rFonts w:ascii="Times New Roman" w:hAnsi="Times New Roman"/>
                <w:b/>
                <w:iCs/>
                <w:sz w:val="20"/>
                <w:szCs w:val="20"/>
              </w:rPr>
              <w:t>5.2 Японский энцефалит. Этиология, эпидемиология, патогенез, клиника, диагностика, осложнение, лечение, профилактика.</w:t>
            </w:r>
          </w:p>
          <w:p w:rsidR="0027299A" w:rsidRDefault="0027299A">
            <w:pPr>
              <w:spacing w:after="0"/>
              <w:rPr>
                <w:rFonts w:ascii="Times New Roman" w:hAnsi="Times New Roman"/>
                <w:snapToGrid w:val="0"/>
                <w:sz w:val="20"/>
                <w:szCs w:val="20"/>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lastRenderedPageBreak/>
              <w:t>Заданные компетенции.</w:t>
            </w:r>
          </w:p>
        </w:tc>
        <w:tc>
          <w:tcPr>
            <w:tcW w:w="8005" w:type="dxa"/>
          </w:tcPr>
          <w:p w:rsidR="0027299A" w:rsidRDefault="006F7F34">
            <w:pPr>
              <w:spacing w:after="0"/>
              <w:rPr>
                <w:rFonts w:ascii="Times New Roman" w:hAnsi="Times New Roman"/>
                <w:snapToGrid w:val="0"/>
                <w:sz w:val="20"/>
                <w:szCs w:val="20"/>
                <w:lang w:val="en-US"/>
              </w:rPr>
            </w:pPr>
            <w:r>
              <w:rPr>
                <w:rFonts w:ascii="Times New Roman" w:hAnsi="Times New Roman"/>
                <w:sz w:val="20"/>
                <w:szCs w:val="20"/>
              </w:rPr>
              <w:t>ПК-3</w:t>
            </w:r>
            <w:r>
              <w:rPr>
                <w:rFonts w:ascii="Times New Roman" w:hAnsi="Times New Roman"/>
                <w:sz w:val="20"/>
                <w:szCs w:val="20"/>
                <w:lang w:val="en-US"/>
              </w:rPr>
              <w:t>,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b/>
                <w:sz w:val="20"/>
                <w:szCs w:val="20"/>
              </w:rPr>
            </w:pPr>
            <w:r>
              <w:rPr>
                <w:rFonts w:ascii="Times New Roman" w:hAnsi="Times New Roman"/>
                <w:b/>
                <w:sz w:val="20"/>
                <w:szCs w:val="20"/>
              </w:rPr>
              <w:t xml:space="preserve">Знает и понимает: </w:t>
            </w:r>
          </w:p>
          <w:p w:rsidR="0027299A" w:rsidRDefault="006F7F34">
            <w:pPr>
              <w:spacing w:after="0"/>
              <w:rPr>
                <w:rFonts w:ascii="Times New Roman" w:hAnsi="Times New Roman"/>
                <w:sz w:val="20"/>
                <w:szCs w:val="20"/>
              </w:rPr>
            </w:pPr>
            <w:r>
              <w:rPr>
                <w:rFonts w:ascii="Times New Roman" w:hAnsi="Times New Roman"/>
                <w:sz w:val="20"/>
                <w:szCs w:val="20"/>
              </w:rPr>
              <w:t>-</w:t>
            </w:r>
            <w:r>
              <w:t xml:space="preserve"> </w:t>
            </w:r>
            <w:r>
              <w:rPr>
                <w:rFonts w:ascii="Times New Roman" w:hAnsi="Times New Roman"/>
                <w:sz w:val="20"/>
                <w:szCs w:val="20"/>
              </w:rPr>
              <w:t>Установить наличие неотложных состояний и осложнений при лейшманиозе</w:t>
            </w:r>
          </w:p>
          <w:p w:rsidR="0027299A" w:rsidRDefault="006F7F34">
            <w:pPr>
              <w:spacing w:after="0"/>
              <w:rPr>
                <w:rFonts w:ascii="Times New Roman" w:hAnsi="Times New Roman"/>
                <w:b/>
                <w:sz w:val="20"/>
                <w:szCs w:val="20"/>
              </w:rPr>
            </w:pPr>
            <w:r>
              <w:rPr>
                <w:rFonts w:ascii="Times New Roman" w:hAnsi="Times New Roman"/>
                <w:b/>
                <w:sz w:val="20"/>
                <w:szCs w:val="20"/>
              </w:rPr>
              <w:t>Умеет: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 -Оказать необходимую врачебную помощь на до госпитального этапа при осложнении лейшманиозе</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w:t>
            </w:r>
            <w:r>
              <w:t xml:space="preserve"> </w:t>
            </w:r>
            <w:r>
              <w:rPr>
                <w:rFonts w:ascii="Times New Roman" w:hAnsi="Times New Roman"/>
                <w:snapToGrid w:val="0"/>
                <w:sz w:val="20"/>
                <w:szCs w:val="20"/>
              </w:rPr>
              <w:t>Оценить результаты лабораторных исследований (клинических, бактериологических, серологических и других)</w:t>
            </w:r>
          </w:p>
          <w:p w:rsidR="0027299A" w:rsidRDefault="006F7F34">
            <w:pPr>
              <w:spacing w:after="0"/>
              <w:rPr>
                <w:rFonts w:ascii="Times New Roman" w:hAnsi="Times New Roman"/>
                <w:b/>
                <w:snapToGrid w:val="0"/>
                <w:sz w:val="20"/>
                <w:szCs w:val="20"/>
              </w:rPr>
            </w:pPr>
            <w:r>
              <w:rPr>
                <w:rFonts w:ascii="Times New Roman" w:hAnsi="Times New Roman"/>
                <w:b/>
                <w:snapToGrid w:val="0"/>
                <w:sz w:val="20"/>
                <w:szCs w:val="20"/>
              </w:rPr>
              <w:t>Владеет:</w:t>
            </w:r>
          </w:p>
          <w:p w:rsidR="0027299A" w:rsidRDefault="006F7F34">
            <w:pPr>
              <w:spacing w:after="0"/>
              <w:rPr>
                <w:rFonts w:ascii="Times New Roman" w:hAnsi="Times New Roman"/>
                <w:snapToGrid w:val="0"/>
                <w:sz w:val="20"/>
                <w:szCs w:val="20"/>
              </w:rPr>
            </w:pPr>
            <w:r>
              <w:rPr>
                <w:rFonts w:ascii="Times New Roman" w:hAnsi="Times New Roman"/>
                <w:sz w:val="20"/>
                <w:szCs w:val="20"/>
              </w:rPr>
              <w:t>-</w:t>
            </w:r>
            <w:r>
              <w:t xml:space="preserve"> </w:t>
            </w:r>
            <w:r>
              <w:rPr>
                <w:rFonts w:ascii="Times New Roman" w:hAnsi="Times New Roman"/>
                <w:sz w:val="20"/>
                <w:szCs w:val="20"/>
              </w:rPr>
              <w:t>Назначить адекватную этиотропную терапию, определить разовые, суточные и курсовые дозы (химиопрепаратов)</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sz w:val="20"/>
                <w:szCs w:val="20"/>
              </w:rPr>
              <w:t>Сформулировать у студентов знание о лейшманиозе и проводить лечению, профилактику и лечению лейшманиоза.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Лекц 2</w:t>
            </w:r>
            <w:r>
              <w:rPr>
                <w:rFonts w:ascii="Times New Roman" w:hAnsi="Times New Roman"/>
                <w:sz w:val="20"/>
                <w:szCs w:val="20"/>
              </w:rPr>
              <w:t xml:space="preserve"> ч знает и понимает установить наличие неотложных состояний и осложнений при малярии</w:t>
            </w:r>
          </w:p>
          <w:p w:rsidR="0027299A" w:rsidRDefault="0027299A">
            <w:pPr>
              <w:spacing w:after="0"/>
              <w:rPr>
                <w:rFonts w:ascii="Times New Roman" w:hAnsi="Times New Roman"/>
                <w:snapToGrid w:val="0"/>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Прак 2ч</w:t>
            </w:r>
            <w:r>
              <w:rPr>
                <w:rFonts w:ascii="Times New Roman" w:hAnsi="Times New Roman"/>
                <w:sz w:val="20"/>
                <w:szCs w:val="20"/>
              </w:rPr>
              <w:t xml:space="preserve"> умеет владеть навыками пропедевтики для поставление диагноза и проводить лечению.</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200" w:line="276" w:lineRule="auto"/>
              <w:rPr>
                <w:rFonts w:ascii="Times New Roman" w:hAnsi="Times New Roman"/>
                <w:b/>
                <w:sz w:val="20"/>
                <w:szCs w:val="20"/>
              </w:rPr>
            </w:pPr>
            <w:r>
              <w:rPr>
                <w:rFonts w:ascii="Times New Roman" w:hAnsi="Times New Roman"/>
                <w:b/>
                <w:sz w:val="20"/>
                <w:szCs w:val="20"/>
              </w:rPr>
              <w:t>СРС 3ч</w:t>
            </w:r>
            <w:r>
              <w:rPr>
                <w:rFonts w:ascii="Times New Roman" w:hAnsi="Times New Roman"/>
                <w:sz w:val="20"/>
                <w:szCs w:val="20"/>
              </w:rPr>
              <w:t xml:space="preserve"> владеет назначить адекватную этиотропную терапию, определить разовые, суточные и курсовые дозы (химиопрепаратов)</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iCs/>
                <w:sz w:val="20"/>
                <w:szCs w:val="20"/>
              </w:rPr>
            </w:pPr>
            <w:r>
              <w:rPr>
                <w:rFonts w:ascii="Times New Roman" w:hAnsi="Times New Roman"/>
                <w:sz w:val="20"/>
                <w:szCs w:val="20"/>
              </w:rPr>
              <w:t xml:space="preserve"> </w:t>
            </w:r>
            <w:r>
              <w:rPr>
                <w:rFonts w:ascii="Times New Roman" w:hAnsi="Times New Roman"/>
                <w:b/>
                <w:sz w:val="20"/>
                <w:szCs w:val="20"/>
              </w:rPr>
              <w:t xml:space="preserve">Тема 6. </w:t>
            </w:r>
            <w:r>
              <w:rPr>
                <w:rFonts w:ascii="Times New Roman" w:hAnsi="Times New Roman"/>
                <w:b/>
                <w:iCs/>
                <w:sz w:val="20"/>
                <w:szCs w:val="20"/>
              </w:rPr>
              <w:t>Риккетсиозы Эндемический сыпной тиф. Этиология. Эпидемиология. Патогенез. Клиника. Диагностика. Дифференциальная диагностика. Профилактика.</w:t>
            </w:r>
          </w:p>
          <w:p w:rsidR="0027299A" w:rsidRDefault="006F7F34">
            <w:pPr>
              <w:spacing w:after="0"/>
              <w:rPr>
                <w:rFonts w:ascii="Times New Roman" w:hAnsi="Times New Roman"/>
                <w:b/>
                <w:iCs/>
                <w:sz w:val="20"/>
                <w:szCs w:val="20"/>
              </w:rPr>
            </w:pPr>
            <w:r>
              <w:rPr>
                <w:rFonts w:ascii="Times New Roman" w:hAnsi="Times New Roman"/>
                <w:b/>
                <w:iCs/>
                <w:sz w:val="20"/>
                <w:szCs w:val="20"/>
              </w:rPr>
              <w:t xml:space="preserve"> Марсельская лихорадка. Этиология. Эпидемиология. Патогенез. Клиника. Диагностика. Дифференциальная диагностика. Лечение. Профилактика.</w:t>
            </w:r>
          </w:p>
          <w:p w:rsidR="0027299A" w:rsidRDefault="006F7F34">
            <w:pPr>
              <w:spacing w:after="0"/>
              <w:rPr>
                <w:rFonts w:ascii="Times New Roman" w:hAnsi="Times New Roman"/>
                <w:b/>
                <w:bCs/>
                <w:iCs/>
                <w:sz w:val="20"/>
                <w:szCs w:val="20"/>
                <w:lang w:val="zh-CN"/>
              </w:rPr>
            </w:pPr>
            <w:r>
              <w:rPr>
                <w:rFonts w:ascii="Times New Roman" w:hAnsi="Times New Roman"/>
                <w:b/>
                <w:bCs/>
                <w:iCs/>
                <w:sz w:val="20"/>
                <w:szCs w:val="20"/>
              </w:rPr>
              <w:t xml:space="preserve"> </w:t>
            </w:r>
            <w:r>
              <w:rPr>
                <w:rFonts w:ascii="Times New Roman" w:hAnsi="Times New Roman"/>
                <w:b/>
                <w:iCs/>
                <w:sz w:val="20"/>
                <w:szCs w:val="20"/>
                <w:lang w:val="zh-CN"/>
              </w:rPr>
              <w:t>Пятнистая лихорадка Скалистых гор. Этиология. Эпиде</w:t>
            </w:r>
            <w:r>
              <w:rPr>
                <w:rFonts w:ascii="Times New Roman" w:hAnsi="Times New Roman"/>
                <w:b/>
                <w:iCs/>
                <w:sz w:val="20"/>
                <w:szCs w:val="20"/>
                <w:lang w:val="zh-CN"/>
              </w:rPr>
              <w:softHyphen/>
              <w:t>миология. Патогенез. Клиника. Диагностика. Дифференциальная диагностика. Лечение. Профилактика.</w:t>
            </w:r>
          </w:p>
          <w:p w:rsidR="0027299A" w:rsidRDefault="006F7F34">
            <w:pPr>
              <w:spacing w:after="0"/>
              <w:rPr>
                <w:rFonts w:ascii="Times New Roman" w:hAnsi="Times New Roman"/>
                <w:bCs/>
                <w:sz w:val="20"/>
                <w:szCs w:val="20"/>
              </w:rPr>
            </w:pPr>
            <w:r>
              <w:rPr>
                <w:rFonts w:ascii="Times New Roman" w:hAnsi="Times New Roman"/>
                <w:b/>
                <w:iCs/>
                <w:sz w:val="20"/>
                <w:szCs w:val="20"/>
              </w:rPr>
              <w:t xml:space="preserve"> Лихорадка цуцугамуши. Этиология. Эпидемиология. Патогенез. Клиника. Диагностика. Дифференциальная диагностика. Лечение. Профилактика</w:t>
            </w:r>
          </w:p>
          <w:p w:rsidR="0027299A" w:rsidRDefault="0027299A">
            <w:pPr>
              <w:spacing w:after="0"/>
              <w:rPr>
                <w:rFonts w:ascii="Times New Roman" w:hAnsi="Times New Roman"/>
                <w:bCs/>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lang w:val="en-US"/>
              </w:rPr>
            </w:pPr>
            <w:r>
              <w:rPr>
                <w:rFonts w:ascii="Times New Roman" w:hAnsi="Times New Roman"/>
                <w:sz w:val="20"/>
                <w:szCs w:val="20"/>
              </w:rPr>
              <w:t>ПК-3</w:t>
            </w:r>
            <w:r>
              <w:rPr>
                <w:rFonts w:ascii="Times New Roman" w:hAnsi="Times New Roman"/>
                <w:sz w:val="20"/>
                <w:szCs w:val="20"/>
                <w:lang w:val="en-US"/>
              </w:rPr>
              <w:t>,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r>
              <w:rPr>
                <w:rFonts w:ascii="Times New Roman" w:hAnsi="Times New Roman"/>
                <w:sz w:val="20"/>
                <w:szCs w:val="20"/>
              </w:rPr>
              <w:t>: проводить и интерпретировать опрос, физикальный осмотр, клиническое обследование, результаты современных лабораторно-инструментальных исследований больных тропические инфекционные патологии.</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Умеет:</w:t>
            </w:r>
            <w:r>
              <w:rPr>
                <w:rFonts w:ascii="Times New Roman" w:hAnsi="Times New Roman"/>
                <w:b/>
                <w:sz w:val="20"/>
                <w:szCs w:val="20"/>
              </w:rPr>
              <w:t xml:space="preserve"> </w:t>
            </w:r>
            <w:r>
              <w:rPr>
                <w:rFonts w:ascii="Times New Roman" w:hAnsi="Times New Roman"/>
                <w:snapToGrid w:val="0"/>
                <w:sz w:val="20"/>
                <w:szCs w:val="20"/>
              </w:rPr>
              <w:t>оформить медицинскую карту амбулаторного и стационарного больного ребенка, и взрослого</w:t>
            </w:r>
            <w:r>
              <w:rPr>
                <w:rFonts w:ascii="Times New Roman" w:hAnsi="Times New Roman"/>
                <w:sz w:val="20"/>
                <w:szCs w:val="20"/>
              </w:rPr>
              <w:t xml:space="preserve"> </w:t>
            </w:r>
            <w:r>
              <w:rPr>
                <w:rFonts w:ascii="Times New Roman" w:hAnsi="Times New Roman"/>
                <w:snapToGrid w:val="0"/>
                <w:sz w:val="20"/>
                <w:szCs w:val="20"/>
              </w:rPr>
              <w:t xml:space="preserve">тропические инфекционные патологии </w:t>
            </w:r>
          </w:p>
          <w:p w:rsidR="0027299A" w:rsidRDefault="006F7F34">
            <w:pPr>
              <w:spacing w:after="0"/>
              <w:rPr>
                <w:rFonts w:ascii="Times New Roman" w:hAnsi="Times New Roman"/>
                <w:sz w:val="20"/>
                <w:szCs w:val="20"/>
              </w:rPr>
            </w:pPr>
            <w:r>
              <w:rPr>
                <w:rFonts w:ascii="Times New Roman" w:hAnsi="Times New Roman"/>
                <w:b/>
                <w:snapToGrid w:val="0"/>
                <w:sz w:val="20"/>
                <w:szCs w:val="20"/>
              </w:rPr>
              <w:t xml:space="preserve">Владеет: </w:t>
            </w:r>
            <w:r>
              <w:rPr>
                <w:rFonts w:ascii="Times New Roman" w:hAnsi="Times New Roman"/>
                <w:snapToGrid w:val="0"/>
                <w:sz w:val="20"/>
                <w:szCs w:val="20"/>
              </w:rPr>
              <w:t>навыками проводить с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по здоровому питанию, оценивать эффективность диспансерного наблюдения кабинетах инфекционных заболевании.</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z w:val="20"/>
                <w:szCs w:val="20"/>
              </w:rPr>
            </w:pPr>
            <w:r>
              <w:rPr>
                <w:rFonts w:ascii="Times New Roman" w:hAnsi="Times New Roman"/>
                <w:snapToGrid w:val="0"/>
                <w:sz w:val="20"/>
                <w:szCs w:val="20"/>
              </w:rPr>
              <w:t>Сформулировать у студентов знание диагностики и лечение</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Лек 2 ч</w:t>
            </w:r>
            <w:r>
              <w:rPr>
                <w:rFonts w:ascii="Times New Roman" w:hAnsi="Times New Roman"/>
                <w:sz w:val="20"/>
                <w:szCs w:val="20"/>
              </w:rPr>
              <w:t xml:space="preserve">   Знает и понимает собирать анамнез и составить план обследования у больного </w:t>
            </w:r>
          </w:p>
          <w:p w:rsidR="0027299A" w:rsidRDefault="006F7F34">
            <w:pPr>
              <w:spacing w:after="0"/>
              <w:rPr>
                <w:rFonts w:ascii="Times New Roman" w:hAnsi="Times New Roman"/>
                <w:sz w:val="20"/>
                <w:szCs w:val="20"/>
              </w:rPr>
            </w:pPr>
            <w:r>
              <w:rPr>
                <w:rFonts w:ascii="Times New Roman" w:hAnsi="Times New Roman"/>
                <w:b/>
                <w:sz w:val="20"/>
                <w:szCs w:val="20"/>
              </w:rPr>
              <w:t>Прак. 2 ч</w:t>
            </w:r>
            <w:r>
              <w:rPr>
                <w:rFonts w:ascii="Times New Roman" w:hAnsi="Times New Roman"/>
                <w:sz w:val="20"/>
                <w:szCs w:val="20"/>
              </w:rPr>
              <w:t xml:space="preserve"> Умеет Оценить результаты лабораторных исследований (клинических, бактериологических, серологических и других).</w:t>
            </w:r>
          </w:p>
          <w:p w:rsidR="0027299A" w:rsidRDefault="006F7F34">
            <w:pPr>
              <w:spacing w:after="0"/>
              <w:rPr>
                <w:rFonts w:ascii="Times New Roman" w:hAnsi="Times New Roman"/>
                <w:sz w:val="20"/>
                <w:szCs w:val="20"/>
              </w:rPr>
            </w:pPr>
            <w:r>
              <w:rPr>
                <w:rFonts w:ascii="Times New Roman" w:hAnsi="Times New Roman"/>
                <w:b/>
                <w:sz w:val="20"/>
                <w:szCs w:val="20"/>
              </w:rPr>
              <w:t>СРС 3ч</w:t>
            </w:r>
            <w:r>
              <w:rPr>
                <w:rFonts w:ascii="Times New Roman" w:hAnsi="Times New Roman"/>
                <w:sz w:val="20"/>
                <w:szCs w:val="20"/>
              </w:rPr>
              <w:t xml:space="preserve"> осуществляет навыки оказать необходимую врачебную помощь на до госпитального этапа.</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bCs/>
              </w:rPr>
            </w:pPr>
            <w:r>
              <w:rPr>
                <w:rFonts w:ascii="Times New Roman" w:hAnsi="Times New Roman"/>
                <w:b/>
                <w:sz w:val="20"/>
                <w:szCs w:val="20"/>
              </w:rPr>
              <w:t>Тема 7.</w:t>
            </w:r>
            <w:r>
              <w:rPr>
                <w:rFonts w:ascii="Times New Roman" w:hAnsi="Times New Roman"/>
                <w:b/>
                <w:bCs/>
              </w:rPr>
              <w:t>Тропические гельминтозы:</w:t>
            </w:r>
          </w:p>
          <w:p w:rsidR="0027299A" w:rsidRDefault="006F7F34">
            <w:pPr>
              <w:spacing w:after="0"/>
              <w:rPr>
                <w:rFonts w:ascii="Times New Roman" w:hAnsi="Times New Roman"/>
                <w:b/>
                <w:bCs/>
              </w:rPr>
            </w:pPr>
            <w:r>
              <w:rPr>
                <w:rFonts w:ascii="Times New Roman" w:hAnsi="Times New Roman"/>
                <w:b/>
                <w:bCs/>
              </w:rPr>
              <w:t>1.1 Шистосомозы</w:t>
            </w:r>
          </w:p>
          <w:p w:rsidR="0027299A" w:rsidRDefault="006F7F34">
            <w:pPr>
              <w:spacing w:after="0"/>
              <w:rPr>
                <w:rFonts w:ascii="Times New Roman" w:hAnsi="Times New Roman"/>
                <w:b/>
              </w:rPr>
            </w:pPr>
            <w:r>
              <w:rPr>
                <w:rFonts w:ascii="Times New Roman" w:hAnsi="Times New Roman"/>
                <w:b/>
                <w:bCs/>
              </w:rPr>
              <w:t>1.2 Трематодозы, Парагонимоз</w:t>
            </w:r>
          </w:p>
          <w:p w:rsidR="0027299A" w:rsidRDefault="006F7F34">
            <w:pPr>
              <w:spacing w:after="0"/>
              <w:rPr>
                <w:rFonts w:ascii="Times New Roman" w:hAnsi="Times New Roman"/>
                <w:sz w:val="20"/>
                <w:szCs w:val="20"/>
              </w:rPr>
            </w:pPr>
            <w:r>
              <w:rPr>
                <w:rFonts w:ascii="Times New Roman" w:hAnsi="Times New Roman"/>
                <w:b/>
              </w:rPr>
              <w:tab/>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lastRenderedPageBreak/>
              <w:t>Заданные компетенции</w:t>
            </w:r>
          </w:p>
        </w:tc>
        <w:tc>
          <w:tcPr>
            <w:tcW w:w="8005" w:type="dxa"/>
          </w:tcPr>
          <w:p w:rsidR="0027299A" w:rsidRDefault="006F7F34">
            <w:pPr>
              <w:spacing w:after="0"/>
              <w:rPr>
                <w:rFonts w:ascii="Times New Roman" w:hAnsi="Times New Roman"/>
                <w:b/>
                <w:sz w:val="20"/>
                <w:szCs w:val="20"/>
                <w:lang w:val="en-US"/>
              </w:rPr>
            </w:pPr>
            <w:r>
              <w:rPr>
                <w:rFonts w:ascii="Times New Roman" w:hAnsi="Times New Roman"/>
                <w:sz w:val="20"/>
                <w:szCs w:val="20"/>
              </w:rPr>
              <w:t>ПК-3</w:t>
            </w:r>
            <w:r>
              <w:rPr>
                <w:rFonts w:ascii="Times New Roman" w:hAnsi="Times New Roman"/>
                <w:sz w:val="20"/>
                <w:szCs w:val="20"/>
                <w:lang w:val="en-US"/>
              </w:rPr>
              <w:t>,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дицсиплины</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r>
              <w:rPr>
                <w:rFonts w:ascii="Times New Roman" w:hAnsi="Times New Roman"/>
                <w:snapToGrid w:val="0"/>
                <w:sz w:val="20"/>
                <w:szCs w:val="20"/>
              </w:rPr>
              <w:t xml:space="preserve"> Четко и грамотно собрать э</w:t>
            </w:r>
            <w:r>
              <w:rPr>
                <w:rFonts w:ascii="Times New Roman" w:hAnsi="Times New Roman"/>
                <w:snapToGrid w:val="0"/>
                <w:sz w:val="20"/>
                <w:szCs w:val="20"/>
                <w:lang w:val="uk-UA"/>
              </w:rPr>
              <w:t>пиданамнез</w:t>
            </w:r>
            <w:r>
              <w:rPr>
                <w:rFonts w:ascii="Times New Roman" w:hAnsi="Times New Roman"/>
                <w:snapToGrid w:val="0"/>
                <w:sz w:val="20"/>
                <w:szCs w:val="20"/>
              </w:rPr>
              <w:t>;</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-клинически обследовать больного;</w:t>
            </w:r>
          </w:p>
          <w:p w:rsidR="0027299A" w:rsidRDefault="006F7F34">
            <w:pPr>
              <w:spacing w:after="0"/>
              <w:rPr>
                <w:rFonts w:ascii="Times New Roman" w:hAnsi="Times New Roman"/>
                <w:b/>
                <w:sz w:val="20"/>
                <w:szCs w:val="20"/>
              </w:rPr>
            </w:pPr>
            <w:r>
              <w:rPr>
                <w:rFonts w:ascii="Times New Roman" w:hAnsi="Times New Roman"/>
                <w:b/>
                <w:snapToGrid w:val="0"/>
                <w:sz w:val="20"/>
                <w:szCs w:val="20"/>
              </w:rPr>
              <w:t xml:space="preserve">Умеет: </w:t>
            </w:r>
            <w:r>
              <w:rPr>
                <w:rFonts w:ascii="Times New Roman" w:hAnsi="Times New Roman"/>
                <w:snapToGrid w:val="0"/>
                <w:sz w:val="20"/>
                <w:szCs w:val="20"/>
              </w:rPr>
              <w:t xml:space="preserve">назначить лабораторное обследование больного и оценить его результаты, провести дифференциальную </w:t>
            </w:r>
            <w:r>
              <w:rPr>
                <w:rFonts w:ascii="Times New Roman" w:hAnsi="Times New Roman"/>
                <w:snapToGrid w:val="0"/>
                <w:sz w:val="20"/>
                <w:szCs w:val="20"/>
                <w:lang w:val="uk-UA"/>
              </w:rPr>
              <w:t>диагностику</w:t>
            </w:r>
            <w:r>
              <w:rPr>
                <w:rFonts w:ascii="Times New Roman" w:hAnsi="Times New Roman"/>
                <w:snapToGrid w:val="0"/>
                <w:sz w:val="20"/>
                <w:szCs w:val="20"/>
              </w:rPr>
              <w:t xml:space="preserve"> при подозрении на лейшманиоз, и лепра</w:t>
            </w:r>
            <w:r>
              <w:rPr>
                <w:rFonts w:ascii="Times New Roman" w:hAnsi="Times New Roman"/>
                <w:b/>
                <w:snapToGrid w:val="0"/>
                <w:sz w:val="20"/>
                <w:szCs w:val="20"/>
              </w:rPr>
              <w:t xml:space="preserve"> владеет: </w:t>
            </w:r>
            <w:r>
              <w:rPr>
                <w:rFonts w:ascii="Times New Roman" w:hAnsi="Times New Roman"/>
                <w:snapToGrid w:val="0"/>
                <w:sz w:val="20"/>
                <w:szCs w:val="20"/>
              </w:rPr>
              <w:t>оказание первого медицинского помощи и проводить меры профилактики.</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 xml:space="preserve">Обучать сформировать студентов навыки клинику, диагностику и лечение гельминтозы. </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Лекц 2ч</w:t>
            </w:r>
            <w:r>
              <w:rPr>
                <w:rFonts w:ascii="Times New Roman" w:hAnsi="Times New Roman"/>
                <w:sz w:val="20"/>
                <w:szCs w:val="20"/>
              </w:rPr>
              <w:t xml:space="preserve"> знает и понимает четко и грамотно собрать э</w:t>
            </w:r>
            <w:r>
              <w:rPr>
                <w:rFonts w:ascii="Times New Roman" w:hAnsi="Times New Roman"/>
                <w:sz w:val="20"/>
                <w:szCs w:val="20"/>
                <w:lang w:val="uk-UA"/>
              </w:rPr>
              <w:t>пиданамнез</w:t>
            </w:r>
            <w:r>
              <w:rPr>
                <w:rFonts w:ascii="Times New Roman" w:hAnsi="Times New Roman"/>
                <w:snapToGrid w:val="0"/>
                <w:sz w:val="20"/>
                <w:szCs w:val="20"/>
              </w:rPr>
              <w:t xml:space="preserve"> </w:t>
            </w:r>
            <w:r>
              <w:rPr>
                <w:rFonts w:ascii="Times New Roman" w:hAnsi="Times New Roman"/>
                <w:sz w:val="20"/>
                <w:szCs w:val="20"/>
              </w:rPr>
              <w:t>клинически обследовать больного</w:t>
            </w:r>
            <w:r>
              <w:rPr>
                <w:rFonts w:ascii="Times New Roman" w:hAnsi="Times New Roman"/>
                <w:sz w:val="20"/>
                <w:szCs w:val="20"/>
                <w:lang w:val="uk-UA"/>
              </w:rPr>
              <w:t>,</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Прак. 2ч</w:t>
            </w:r>
            <w:r>
              <w:rPr>
                <w:rFonts w:ascii="Times New Roman" w:hAnsi="Times New Roman"/>
                <w:sz w:val="20"/>
                <w:szCs w:val="20"/>
              </w:rPr>
              <w:t xml:space="preserve"> умеет назначить лабораторное обследование больного и оценить его результаты, провести дифференциальную </w:t>
            </w:r>
            <w:r>
              <w:rPr>
                <w:rFonts w:ascii="Times New Roman" w:hAnsi="Times New Roman"/>
                <w:sz w:val="20"/>
                <w:szCs w:val="20"/>
                <w:lang w:val="uk-UA"/>
              </w:rPr>
              <w:t>диагностику</w:t>
            </w:r>
            <w:r>
              <w:rPr>
                <w:rFonts w:ascii="Times New Roman" w:hAnsi="Times New Roman"/>
                <w:sz w:val="20"/>
                <w:szCs w:val="20"/>
              </w:rPr>
              <w:t xml:space="preserve"> при подозрении на лейшманиоз, и лепра</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СРС 3ч</w:t>
            </w:r>
            <w:r>
              <w:rPr>
                <w:rFonts w:ascii="Times New Roman" w:hAnsi="Times New Roman"/>
                <w:sz w:val="20"/>
                <w:szCs w:val="20"/>
              </w:rPr>
              <w:t xml:space="preserve"> оказание первого медицинского помощи и проводить меры профилактики.</w:t>
            </w:r>
          </w:p>
        </w:tc>
      </w:tr>
      <w:tr w:rsidR="0027299A">
        <w:trPr>
          <w:trHeight w:val="629"/>
        </w:trPr>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bCs/>
              </w:rPr>
            </w:pPr>
            <w:r>
              <w:rPr>
                <w:rFonts w:ascii="Times New Roman" w:hAnsi="Times New Roman"/>
                <w:b/>
                <w:sz w:val="20"/>
                <w:szCs w:val="20"/>
              </w:rPr>
              <w:t>Тема8</w:t>
            </w:r>
            <w:r>
              <w:rPr>
                <w:rFonts w:ascii="Times New Roman" w:hAnsi="Times New Roman"/>
                <w:b/>
                <w:bCs/>
              </w:rPr>
              <w:t xml:space="preserve">. Клонорхоз, Фасцинолез. </w:t>
            </w:r>
          </w:p>
          <w:p w:rsidR="0027299A" w:rsidRDefault="006F7F34">
            <w:pPr>
              <w:spacing w:after="0"/>
              <w:rPr>
                <w:rFonts w:ascii="Times New Roman" w:hAnsi="Times New Roman"/>
                <w:b/>
                <w:bCs/>
                <w:iCs/>
                <w:sz w:val="20"/>
                <w:szCs w:val="20"/>
              </w:rPr>
            </w:pPr>
            <w:r>
              <w:rPr>
                <w:rFonts w:ascii="Times New Roman" w:hAnsi="Times New Roman"/>
                <w:b/>
                <w:bCs/>
              </w:rPr>
              <w:t xml:space="preserve">            Нематодозы, Дракункулез.</w:t>
            </w:r>
            <w:r>
              <w:rPr>
                <w:rFonts w:ascii="Times New Roman" w:hAnsi="Times New Roman"/>
                <w:b/>
              </w:rPr>
              <w:t xml:space="preserve"> </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tc>
        <w:tc>
          <w:tcPr>
            <w:tcW w:w="8005" w:type="dxa"/>
          </w:tcPr>
          <w:p w:rsidR="0027299A" w:rsidRDefault="006F7F34">
            <w:pPr>
              <w:spacing w:after="0"/>
              <w:rPr>
                <w:rFonts w:ascii="Times New Roman" w:hAnsi="Times New Roman"/>
                <w:b/>
                <w:sz w:val="20"/>
                <w:szCs w:val="20"/>
                <w:lang w:val="en-US"/>
              </w:rPr>
            </w:pPr>
            <w:r>
              <w:rPr>
                <w:rFonts w:ascii="Times New Roman" w:hAnsi="Times New Roman"/>
                <w:sz w:val="20"/>
                <w:szCs w:val="20"/>
              </w:rPr>
              <w:t>ПК-3</w:t>
            </w:r>
            <w:r>
              <w:rPr>
                <w:rFonts w:ascii="Times New Roman" w:hAnsi="Times New Roman"/>
                <w:sz w:val="20"/>
                <w:szCs w:val="20"/>
                <w:lang w:val="en-US"/>
              </w:rPr>
              <w:t>,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r>
              <w:rPr>
                <w:rFonts w:ascii="Times New Roman" w:hAnsi="Times New Roman"/>
                <w:snapToGrid w:val="0"/>
                <w:sz w:val="20"/>
                <w:szCs w:val="20"/>
              </w:rPr>
              <w:t xml:space="preserve"> </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-Четко и грамотно собрать э</w:t>
            </w:r>
            <w:r>
              <w:rPr>
                <w:rFonts w:ascii="Times New Roman" w:hAnsi="Times New Roman"/>
                <w:snapToGrid w:val="0"/>
                <w:sz w:val="20"/>
                <w:szCs w:val="20"/>
                <w:lang w:val="uk-UA"/>
              </w:rPr>
              <w:t>пиданамнез</w:t>
            </w:r>
            <w:r>
              <w:rPr>
                <w:rFonts w:ascii="Times New Roman" w:hAnsi="Times New Roman"/>
                <w:snapToGrid w:val="0"/>
                <w:sz w:val="20"/>
                <w:szCs w:val="20"/>
              </w:rPr>
              <w:t>;</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-клинически обследовать больного;</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-назначить лабораторное обследование больного и оценить его результаты;</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-провести дифференциальную </w:t>
            </w:r>
            <w:r>
              <w:rPr>
                <w:rFonts w:ascii="Times New Roman" w:hAnsi="Times New Roman"/>
                <w:snapToGrid w:val="0"/>
                <w:sz w:val="20"/>
                <w:szCs w:val="20"/>
                <w:lang w:val="uk-UA"/>
              </w:rPr>
              <w:t>диагностику</w:t>
            </w:r>
            <w:r>
              <w:rPr>
                <w:rFonts w:ascii="Times New Roman" w:hAnsi="Times New Roman"/>
                <w:snapToGrid w:val="0"/>
                <w:sz w:val="20"/>
                <w:szCs w:val="20"/>
              </w:rPr>
              <w:t xml:space="preserve"> при подозрении на сонной болезни и болезнь чагаса;</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-назначить лечение и провести профилактические </w:t>
            </w:r>
          </w:p>
          <w:p w:rsidR="0027299A" w:rsidRDefault="006F7F34">
            <w:pPr>
              <w:spacing w:after="0"/>
              <w:rPr>
                <w:rFonts w:ascii="Times New Roman" w:hAnsi="Times New Roman"/>
                <w:b/>
                <w:snapToGrid w:val="0"/>
                <w:sz w:val="20"/>
                <w:szCs w:val="20"/>
              </w:rPr>
            </w:pPr>
            <w:r>
              <w:rPr>
                <w:rFonts w:ascii="Times New Roman" w:hAnsi="Times New Roman"/>
                <w:b/>
                <w:snapToGrid w:val="0"/>
                <w:sz w:val="20"/>
                <w:szCs w:val="20"/>
              </w:rPr>
              <w:t>Умеет: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 - назначить интенсивную терапия больному при осложнении болезнь чагаса и сонной болезни;</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 xml:space="preserve">- </w:t>
            </w:r>
            <w:r>
              <w:rPr>
                <w:rFonts w:ascii="Times New Roman" w:hAnsi="Times New Roman"/>
                <w:bCs/>
                <w:snapToGrid w:val="0"/>
                <w:sz w:val="20"/>
                <w:szCs w:val="20"/>
              </w:rPr>
              <w:t>организовать диспансерное наблюдение за больным, который переболел;</w:t>
            </w:r>
          </w:p>
          <w:p w:rsidR="0027299A" w:rsidRDefault="006F7F34">
            <w:pPr>
              <w:spacing w:after="0"/>
              <w:rPr>
                <w:rFonts w:ascii="Times New Roman" w:hAnsi="Times New Roman"/>
                <w:b/>
                <w:snapToGrid w:val="0"/>
                <w:sz w:val="20"/>
                <w:szCs w:val="20"/>
              </w:rPr>
            </w:pPr>
            <w:r>
              <w:rPr>
                <w:rFonts w:ascii="Times New Roman" w:hAnsi="Times New Roman"/>
                <w:b/>
                <w:snapToGrid w:val="0"/>
                <w:sz w:val="20"/>
                <w:szCs w:val="20"/>
              </w:rPr>
              <w:t>Владеет: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w:t>
            </w:r>
            <w:r>
              <w:rPr>
                <w:rFonts w:ascii="Times New Roman" w:hAnsi="Times New Roman"/>
                <w:bCs/>
                <w:snapToGrid w:val="0"/>
                <w:sz w:val="20"/>
                <w:szCs w:val="20"/>
              </w:rPr>
              <w:t>Навыками Алгоритмом обследования больного при проведении дифференциальной диагностики.</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Цели темы:</w:t>
            </w:r>
          </w:p>
        </w:tc>
        <w:tc>
          <w:tcPr>
            <w:tcW w:w="8005" w:type="dxa"/>
          </w:tcPr>
          <w:p w:rsidR="0027299A" w:rsidRDefault="006F7F34">
            <w:pPr>
              <w:spacing w:after="0"/>
              <w:rPr>
                <w:rFonts w:ascii="Times New Roman" w:hAnsi="Times New Roman"/>
                <w:sz w:val="20"/>
                <w:szCs w:val="20"/>
              </w:rPr>
            </w:pPr>
            <w:r>
              <w:rPr>
                <w:rFonts w:ascii="Times New Roman" w:hAnsi="Times New Roman"/>
                <w:sz w:val="20"/>
                <w:szCs w:val="20"/>
              </w:rPr>
              <w:t xml:space="preserve">Обучать студентов </w:t>
            </w:r>
            <w:r>
              <w:rPr>
                <w:rFonts w:ascii="Times New Roman" w:hAnsi="Times New Roman"/>
                <w:snapToGrid w:val="0"/>
                <w:sz w:val="20"/>
                <w:szCs w:val="20"/>
              </w:rPr>
              <w:t>клинически</w:t>
            </w:r>
            <w:r>
              <w:rPr>
                <w:rFonts w:ascii="Times New Roman" w:hAnsi="Times New Roman"/>
                <w:sz w:val="20"/>
                <w:szCs w:val="20"/>
              </w:rPr>
              <w:t xml:space="preserve"> обследовать больного поставить диагноза.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Лекц 2 ч</w:t>
            </w:r>
            <w:r>
              <w:rPr>
                <w:rFonts w:ascii="Times New Roman" w:hAnsi="Times New Roman"/>
                <w:sz w:val="20"/>
                <w:szCs w:val="20"/>
              </w:rPr>
              <w:t xml:space="preserve"> знает и понимает четко и грамотно собрать э</w:t>
            </w:r>
            <w:r>
              <w:rPr>
                <w:rFonts w:ascii="Times New Roman" w:hAnsi="Times New Roman"/>
                <w:sz w:val="20"/>
                <w:szCs w:val="20"/>
                <w:lang w:val="uk-UA"/>
              </w:rPr>
              <w:t>пиданамнез</w:t>
            </w:r>
            <w:r>
              <w:rPr>
                <w:rFonts w:ascii="Times New Roman" w:hAnsi="Times New Roman"/>
                <w:sz w:val="20"/>
                <w:szCs w:val="20"/>
              </w:rPr>
              <w:t>;</w:t>
            </w:r>
          </w:p>
          <w:p w:rsidR="0027299A" w:rsidRDefault="006F7F34">
            <w:pPr>
              <w:spacing w:after="0"/>
              <w:rPr>
                <w:rFonts w:ascii="Times New Roman" w:hAnsi="Times New Roman"/>
                <w:sz w:val="20"/>
                <w:szCs w:val="20"/>
              </w:rPr>
            </w:pPr>
            <w:r>
              <w:rPr>
                <w:rFonts w:ascii="Times New Roman" w:hAnsi="Times New Roman"/>
                <w:sz w:val="20"/>
                <w:szCs w:val="20"/>
              </w:rPr>
              <w:t xml:space="preserve">клинически обследовать больного, назначить лабораторное обследование больного и оценить его результаты, провести дифференциальную </w:t>
            </w:r>
            <w:r>
              <w:rPr>
                <w:rFonts w:ascii="Times New Roman" w:hAnsi="Times New Roman"/>
                <w:sz w:val="20"/>
                <w:szCs w:val="20"/>
                <w:lang w:val="uk-UA"/>
              </w:rPr>
              <w:t>диагностику</w:t>
            </w:r>
            <w:r>
              <w:rPr>
                <w:rFonts w:ascii="Times New Roman" w:hAnsi="Times New Roman"/>
                <w:sz w:val="20"/>
                <w:szCs w:val="20"/>
              </w:rPr>
              <w:t xml:space="preserve"> при подозрении на болезни чагаса и сонной болезни;</w:t>
            </w:r>
          </w:p>
          <w:p w:rsidR="0027299A" w:rsidRDefault="0027299A">
            <w:pPr>
              <w:spacing w:after="0"/>
              <w:rPr>
                <w:rFonts w:ascii="Times New Roman" w:hAnsi="Times New Roman"/>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Прак. 2ч</w:t>
            </w:r>
            <w:r>
              <w:rPr>
                <w:rFonts w:ascii="Times New Roman" w:hAnsi="Times New Roman"/>
                <w:sz w:val="20"/>
                <w:szCs w:val="20"/>
              </w:rPr>
              <w:t xml:space="preserve"> умеет назначить интенсивную терапия больному с осложнением болезни чагаса;</w:t>
            </w:r>
          </w:p>
          <w:p w:rsidR="0027299A" w:rsidRDefault="006F7F34">
            <w:pPr>
              <w:spacing w:after="0"/>
              <w:rPr>
                <w:rFonts w:ascii="Times New Roman" w:hAnsi="Times New Roman"/>
                <w:sz w:val="20"/>
                <w:szCs w:val="20"/>
              </w:rPr>
            </w:pPr>
            <w:r>
              <w:rPr>
                <w:rFonts w:ascii="Times New Roman" w:hAnsi="Times New Roman"/>
                <w:b/>
                <w:sz w:val="20"/>
                <w:szCs w:val="20"/>
              </w:rPr>
              <w:t xml:space="preserve">- </w:t>
            </w:r>
            <w:r>
              <w:rPr>
                <w:rFonts w:ascii="Times New Roman" w:hAnsi="Times New Roman"/>
                <w:bCs/>
                <w:sz w:val="20"/>
                <w:szCs w:val="20"/>
              </w:rPr>
              <w:t>организовать диспансерное наблюдение за больным, который переболел;</w:t>
            </w:r>
          </w:p>
          <w:p w:rsidR="0027299A" w:rsidRDefault="0027299A">
            <w:pPr>
              <w:spacing w:after="0"/>
              <w:rPr>
                <w:rFonts w:ascii="Times New Roman" w:hAnsi="Times New Roman"/>
                <w:sz w:val="20"/>
                <w:szCs w:val="20"/>
              </w:rPr>
            </w:pP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sz w:val="20"/>
                <w:szCs w:val="20"/>
              </w:rPr>
            </w:pPr>
            <w:r>
              <w:rPr>
                <w:rFonts w:ascii="Times New Roman" w:hAnsi="Times New Roman"/>
                <w:b/>
                <w:sz w:val="20"/>
                <w:szCs w:val="20"/>
              </w:rPr>
              <w:t>СРС 3ч</w:t>
            </w:r>
            <w:r>
              <w:rPr>
                <w:rFonts w:ascii="Times New Roman" w:hAnsi="Times New Roman"/>
                <w:sz w:val="20"/>
                <w:szCs w:val="20"/>
              </w:rPr>
              <w:t xml:space="preserve">   Научить студентов тактику </w:t>
            </w:r>
            <w:r>
              <w:rPr>
                <w:rFonts w:ascii="Times New Roman" w:hAnsi="Times New Roman"/>
                <w:bCs/>
                <w:sz w:val="20"/>
                <w:szCs w:val="20"/>
              </w:rPr>
              <w:t>Алгоритмом обследования больного при проведении дифференциальной диагностики.</w:t>
            </w:r>
          </w:p>
        </w:tc>
      </w:tr>
      <w:tr w:rsidR="0027299A">
        <w:tc>
          <w:tcPr>
            <w:tcW w:w="2054" w:type="dxa"/>
          </w:tcPr>
          <w:p w:rsidR="0027299A" w:rsidRDefault="0027299A">
            <w:pPr>
              <w:spacing w:after="0"/>
              <w:jc w:val="both"/>
              <w:rPr>
                <w:rFonts w:ascii="Times New Roman" w:hAnsi="Times New Roman"/>
                <w:b/>
                <w:sz w:val="20"/>
                <w:szCs w:val="20"/>
              </w:rPr>
            </w:pPr>
          </w:p>
        </w:tc>
        <w:tc>
          <w:tcPr>
            <w:tcW w:w="8005" w:type="dxa"/>
          </w:tcPr>
          <w:p w:rsidR="0027299A" w:rsidRDefault="006F7F34">
            <w:pPr>
              <w:spacing w:after="0"/>
              <w:rPr>
                <w:rFonts w:ascii="Times New Roman" w:hAnsi="Times New Roman"/>
                <w:b/>
                <w:bCs/>
                <w:iCs/>
                <w:sz w:val="20"/>
                <w:szCs w:val="20"/>
              </w:rPr>
            </w:pPr>
            <w:r>
              <w:rPr>
                <w:rFonts w:ascii="Times New Roman" w:hAnsi="Times New Roman"/>
                <w:b/>
                <w:sz w:val="20"/>
                <w:szCs w:val="20"/>
              </w:rPr>
              <w:t>Тема 9</w:t>
            </w:r>
            <w:r>
              <w:rPr>
                <w:rFonts w:ascii="Times New Roman" w:hAnsi="Times New Roman"/>
                <w:b/>
                <w:bCs/>
                <w:iCs/>
                <w:sz w:val="20"/>
                <w:szCs w:val="20"/>
              </w:rPr>
              <w:t xml:space="preserve"> Трипаносомозы,</w:t>
            </w:r>
            <w:r>
              <w:rPr>
                <w:rFonts w:ascii="Times New Roman" w:hAnsi="Times New Roman"/>
                <w:sz w:val="20"/>
                <w:szCs w:val="20"/>
              </w:rPr>
              <w:t xml:space="preserve"> </w:t>
            </w:r>
            <w:r>
              <w:rPr>
                <w:rFonts w:ascii="Times New Roman" w:hAnsi="Times New Roman"/>
                <w:b/>
                <w:iCs/>
                <w:sz w:val="20"/>
                <w:szCs w:val="20"/>
                <w:lang w:val="zh-CN"/>
              </w:rPr>
              <w:t>Общая характеристика трипаносомозов</w:t>
            </w:r>
          </w:p>
          <w:p w:rsidR="0027299A" w:rsidRDefault="006F7F34">
            <w:pPr>
              <w:spacing w:after="0"/>
              <w:rPr>
                <w:rFonts w:ascii="Times New Roman" w:hAnsi="Times New Roman"/>
                <w:b/>
                <w:bCs/>
                <w:iCs/>
                <w:sz w:val="20"/>
                <w:szCs w:val="20"/>
                <w:lang w:val="zh-CN"/>
              </w:rPr>
            </w:pPr>
            <w:r>
              <w:rPr>
                <w:rFonts w:ascii="Times New Roman" w:hAnsi="Times New Roman"/>
                <w:b/>
                <w:iCs/>
                <w:sz w:val="20"/>
                <w:szCs w:val="20"/>
                <w:lang w:val="zh-CN"/>
              </w:rPr>
              <w:t>Африканский трипаносомоз (сонная болезнь). Этио</w:t>
            </w:r>
            <w:r>
              <w:rPr>
                <w:rFonts w:ascii="Times New Roman" w:hAnsi="Times New Roman"/>
                <w:b/>
                <w:iCs/>
                <w:sz w:val="20"/>
                <w:szCs w:val="20"/>
                <w:lang w:val="zh-CN"/>
              </w:rPr>
              <w:softHyphen/>
              <w:t>логия. Жизненный цикл паразита. Эпидемиология. Патогенез. Клиника. Диаг</w:t>
            </w:r>
            <w:r>
              <w:rPr>
                <w:rFonts w:ascii="Times New Roman" w:hAnsi="Times New Roman"/>
                <w:b/>
                <w:iCs/>
                <w:sz w:val="20"/>
                <w:szCs w:val="20"/>
                <w:lang w:val="zh-CN"/>
              </w:rPr>
              <w:softHyphen/>
              <w:t>ностика. Дифференциальная диагностика. Лечение. Профилактика.</w:t>
            </w:r>
          </w:p>
          <w:p w:rsidR="0027299A" w:rsidRDefault="006F7F34">
            <w:pPr>
              <w:spacing w:after="0"/>
              <w:rPr>
                <w:rFonts w:ascii="Times New Roman" w:hAnsi="Times New Roman"/>
                <w:b/>
                <w:iCs/>
                <w:sz w:val="20"/>
                <w:szCs w:val="20"/>
                <w:lang w:val="ky-KG"/>
              </w:rPr>
            </w:pPr>
            <w:r>
              <w:rPr>
                <w:rFonts w:ascii="Times New Roman" w:hAnsi="Times New Roman"/>
                <w:b/>
                <w:iCs/>
                <w:sz w:val="20"/>
                <w:szCs w:val="20"/>
              </w:rPr>
              <w:t xml:space="preserve"> Американский трипаносомоз (болезнь Шагаса). Этиология. Жизненный цикл паразита. Эпидемиология. Патогенез. Клиника. Диагностика. Дифференциальная диагностика. Лечение. Профилактика.</w:t>
            </w:r>
          </w:p>
          <w:p w:rsidR="0027299A" w:rsidRDefault="006F7F34">
            <w:pPr>
              <w:spacing w:after="0"/>
              <w:rPr>
                <w:rFonts w:ascii="Times New Roman" w:hAnsi="Times New Roman"/>
                <w:b/>
                <w:bCs/>
                <w:iCs/>
                <w:sz w:val="20"/>
                <w:szCs w:val="20"/>
              </w:rPr>
            </w:pPr>
            <w:r>
              <w:rPr>
                <w:rFonts w:ascii="Times New Roman" w:hAnsi="Times New Roman"/>
                <w:b/>
                <w:bCs/>
                <w:iCs/>
                <w:sz w:val="20"/>
                <w:szCs w:val="20"/>
              </w:rPr>
              <w:t>Филяриозы, Общая характеристика. Жизненные циклы филярий</w:t>
            </w:r>
          </w:p>
          <w:p w:rsidR="0027299A" w:rsidRDefault="006F7F34">
            <w:pPr>
              <w:spacing w:after="0"/>
              <w:rPr>
                <w:rFonts w:ascii="Times New Roman" w:hAnsi="Times New Roman"/>
                <w:sz w:val="20"/>
                <w:szCs w:val="20"/>
              </w:rPr>
            </w:pPr>
            <w:r>
              <w:rPr>
                <w:rFonts w:ascii="Times New Roman" w:hAnsi="Times New Roman"/>
                <w:b/>
                <w:bCs/>
                <w:iCs/>
                <w:sz w:val="20"/>
                <w:szCs w:val="20"/>
              </w:rPr>
              <w:t xml:space="preserve"> Вухерериоз, Амебиаз, Бругиоз, Лоаоз, Онхоцеркоз, Дирофиляриоз, Этиология. Жизненный цикл паразита. Эпидемиология. Патогенез. Клиника. Диагностика. Дифференциальная диагностика. Лечение. Профилактика.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Заданные компетенции:</w:t>
            </w:r>
          </w:p>
        </w:tc>
        <w:tc>
          <w:tcPr>
            <w:tcW w:w="8005" w:type="dxa"/>
          </w:tcPr>
          <w:p w:rsidR="0027299A" w:rsidRDefault="006F7F34">
            <w:pPr>
              <w:spacing w:after="0"/>
              <w:rPr>
                <w:rFonts w:ascii="Times New Roman" w:hAnsi="Times New Roman"/>
                <w:b/>
                <w:sz w:val="20"/>
                <w:szCs w:val="20"/>
                <w:lang w:val="en-US"/>
              </w:rPr>
            </w:pPr>
            <w:r>
              <w:rPr>
                <w:rFonts w:ascii="Times New Roman" w:hAnsi="Times New Roman"/>
                <w:sz w:val="20"/>
                <w:szCs w:val="20"/>
              </w:rPr>
              <w:t>ПК-3</w:t>
            </w:r>
            <w:r>
              <w:rPr>
                <w:rFonts w:ascii="Times New Roman" w:hAnsi="Times New Roman"/>
                <w:sz w:val="20"/>
                <w:szCs w:val="20"/>
                <w:lang w:val="en-US"/>
              </w:rPr>
              <w:t>, ПК-7</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Род</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z w:val="20"/>
                <w:szCs w:val="20"/>
              </w:rPr>
              <w:t>Знает и понимает:</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Четко и грамотно собрать э</w:t>
            </w:r>
            <w:r>
              <w:rPr>
                <w:rFonts w:ascii="Times New Roman" w:hAnsi="Times New Roman"/>
                <w:snapToGrid w:val="0"/>
                <w:sz w:val="20"/>
                <w:szCs w:val="20"/>
                <w:lang w:val="uk-UA"/>
              </w:rPr>
              <w:t>пиданамнез</w:t>
            </w:r>
            <w:r>
              <w:rPr>
                <w:rFonts w:ascii="Times New Roman" w:hAnsi="Times New Roman"/>
                <w:snapToGrid w:val="0"/>
                <w:sz w:val="20"/>
                <w:szCs w:val="20"/>
              </w:rPr>
              <w:t>;</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-клинически обследовать больного;</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-назначить лабораторное обследование больного и оценить его результаты;</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-провести дифференциальную </w:t>
            </w:r>
            <w:r>
              <w:rPr>
                <w:rFonts w:ascii="Times New Roman" w:hAnsi="Times New Roman"/>
                <w:snapToGrid w:val="0"/>
                <w:sz w:val="20"/>
                <w:szCs w:val="20"/>
                <w:lang w:val="uk-UA"/>
              </w:rPr>
              <w:t>диагностику</w:t>
            </w:r>
            <w:r>
              <w:rPr>
                <w:rFonts w:ascii="Times New Roman" w:hAnsi="Times New Roman"/>
                <w:snapToGrid w:val="0"/>
                <w:sz w:val="20"/>
                <w:szCs w:val="20"/>
              </w:rPr>
              <w:t xml:space="preserve"> при подозрении </w:t>
            </w:r>
          </w:p>
          <w:p w:rsidR="0027299A" w:rsidRDefault="006F7F34">
            <w:pPr>
              <w:spacing w:after="0"/>
              <w:rPr>
                <w:rFonts w:ascii="Times New Roman" w:hAnsi="Times New Roman"/>
                <w:sz w:val="20"/>
                <w:szCs w:val="20"/>
              </w:rPr>
            </w:pPr>
            <w:r>
              <w:rPr>
                <w:rFonts w:ascii="Times New Roman" w:hAnsi="Times New Roman"/>
                <w:b/>
                <w:sz w:val="20"/>
                <w:szCs w:val="20"/>
              </w:rPr>
              <w:t>Умеет</w:t>
            </w:r>
            <w:r>
              <w:rPr>
                <w:rFonts w:ascii="Times New Roman" w:hAnsi="Times New Roman"/>
                <w:sz w:val="20"/>
                <w:szCs w:val="20"/>
              </w:rPr>
              <w:t>:</w:t>
            </w:r>
          </w:p>
          <w:p w:rsidR="0027299A" w:rsidRDefault="006F7F34">
            <w:pPr>
              <w:spacing w:after="0"/>
              <w:rPr>
                <w:rFonts w:ascii="Times New Roman" w:hAnsi="Times New Roman"/>
                <w:sz w:val="20"/>
                <w:szCs w:val="20"/>
              </w:rPr>
            </w:pPr>
            <w:r>
              <w:rPr>
                <w:rFonts w:ascii="Times New Roman" w:hAnsi="Times New Roman"/>
                <w:sz w:val="20"/>
                <w:szCs w:val="20"/>
              </w:rPr>
              <w:lastRenderedPageBreak/>
              <w:t xml:space="preserve">-назначить лечение и провести профилактические мероприятия </w:t>
            </w:r>
          </w:p>
          <w:p w:rsidR="0027299A" w:rsidRDefault="006F7F34">
            <w:pPr>
              <w:spacing w:after="0"/>
              <w:rPr>
                <w:rFonts w:ascii="Times New Roman" w:hAnsi="Times New Roman"/>
                <w:sz w:val="20"/>
                <w:szCs w:val="20"/>
              </w:rPr>
            </w:pPr>
            <w:r>
              <w:rPr>
                <w:rFonts w:ascii="Times New Roman" w:hAnsi="Times New Roman"/>
                <w:sz w:val="20"/>
                <w:szCs w:val="20"/>
              </w:rPr>
              <w:t>-проводить дифференциальную диагностику.</w:t>
            </w:r>
          </w:p>
          <w:p w:rsidR="0027299A" w:rsidRDefault="006F7F34">
            <w:pPr>
              <w:spacing w:after="0"/>
              <w:rPr>
                <w:rFonts w:ascii="Times New Roman" w:hAnsi="Times New Roman"/>
                <w:b/>
                <w:sz w:val="20"/>
                <w:szCs w:val="20"/>
              </w:rPr>
            </w:pPr>
            <w:r>
              <w:rPr>
                <w:rFonts w:ascii="Times New Roman" w:hAnsi="Times New Roman"/>
                <w:b/>
                <w:sz w:val="20"/>
                <w:szCs w:val="20"/>
              </w:rPr>
              <w:t>Владеет:</w:t>
            </w:r>
          </w:p>
          <w:p w:rsidR="0027299A" w:rsidRDefault="006F7F34">
            <w:pPr>
              <w:spacing w:after="0"/>
              <w:rPr>
                <w:rFonts w:ascii="Times New Roman" w:hAnsi="Times New Roman"/>
                <w:bCs/>
                <w:sz w:val="20"/>
                <w:szCs w:val="20"/>
              </w:rPr>
            </w:pPr>
            <w:r>
              <w:rPr>
                <w:rFonts w:ascii="Times New Roman" w:hAnsi="Times New Roman"/>
                <w:sz w:val="20"/>
                <w:szCs w:val="20"/>
              </w:rPr>
              <w:t xml:space="preserve"> -</w:t>
            </w:r>
            <w:r>
              <w:rPr>
                <w:rFonts w:ascii="Times New Roman" w:hAnsi="Times New Roman"/>
                <w:bCs/>
                <w:sz w:val="20"/>
                <w:szCs w:val="20"/>
              </w:rPr>
              <w:t xml:space="preserve">Алгоритмом лабораторного обследования и лечения больного </w:t>
            </w:r>
          </w:p>
          <w:p w:rsidR="0027299A" w:rsidRDefault="006F7F34">
            <w:pPr>
              <w:spacing w:after="0"/>
              <w:rPr>
                <w:rFonts w:ascii="Times New Roman" w:hAnsi="Times New Roman"/>
                <w:bCs/>
                <w:sz w:val="20"/>
                <w:szCs w:val="20"/>
              </w:rPr>
            </w:pPr>
            <w:r>
              <w:rPr>
                <w:rFonts w:ascii="Times New Roman" w:hAnsi="Times New Roman"/>
                <w:b/>
                <w:sz w:val="20"/>
                <w:szCs w:val="20"/>
              </w:rPr>
              <w:t>-</w:t>
            </w:r>
            <w:r>
              <w:rPr>
                <w:rFonts w:ascii="Times New Roman" w:hAnsi="Times New Roman"/>
                <w:bCs/>
                <w:sz w:val="24"/>
                <w:szCs w:val="24"/>
              </w:rPr>
              <w:t xml:space="preserve"> </w:t>
            </w:r>
            <w:r>
              <w:rPr>
                <w:rFonts w:ascii="Times New Roman" w:hAnsi="Times New Roman"/>
                <w:bCs/>
                <w:sz w:val="20"/>
                <w:szCs w:val="20"/>
              </w:rPr>
              <w:t xml:space="preserve">Навыками сбора материала для проведения лабораторных исследований  </w:t>
            </w:r>
          </w:p>
          <w:p w:rsidR="0027299A" w:rsidRDefault="0027299A">
            <w:pPr>
              <w:spacing w:after="0"/>
              <w:rPr>
                <w:rFonts w:ascii="Times New Roman" w:hAnsi="Times New Roman"/>
                <w:sz w:val="20"/>
                <w:szCs w:val="20"/>
              </w:rPr>
            </w:pP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lastRenderedPageBreak/>
              <w:t>Цели темы:</w:t>
            </w:r>
          </w:p>
        </w:tc>
        <w:tc>
          <w:tcPr>
            <w:tcW w:w="8005" w:type="dxa"/>
          </w:tcPr>
          <w:p w:rsidR="0027299A" w:rsidRDefault="006F7F34">
            <w:pPr>
              <w:spacing w:after="0"/>
              <w:rPr>
                <w:rFonts w:ascii="Times New Roman" w:hAnsi="Times New Roman"/>
                <w:b/>
                <w:sz w:val="20"/>
                <w:szCs w:val="20"/>
              </w:rPr>
            </w:pPr>
            <w:r>
              <w:rPr>
                <w:rFonts w:ascii="Times New Roman" w:hAnsi="Times New Roman"/>
                <w:sz w:val="20"/>
                <w:szCs w:val="20"/>
              </w:rPr>
              <w:t xml:space="preserve"> </w:t>
            </w:r>
            <w:r>
              <w:rPr>
                <w:rFonts w:ascii="Times New Roman" w:hAnsi="Times New Roman"/>
                <w:snapToGrid w:val="0"/>
                <w:sz w:val="20"/>
                <w:szCs w:val="20"/>
              </w:rPr>
              <w:t>Обучать студентов клинически обследовать больного поставить диагноза.</w:t>
            </w:r>
          </w:p>
        </w:tc>
      </w:tr>
      <w:tr w:rsidR="0027299A">
        <w:tc>
          <w:tcPr>
            <w:tcW w:w="2054" w:type="dxa"/>
          </w:tcPr>
          <w:p w:rsidR="0027299A" w:rsidRDefault="006F7F34">
            <w:pPr>
              <w:spacing w:after="0"/>
              <w:jc w:val="both"/>
              <w:rPr>
                <w:rFonts w:ascii="Times New Roman" w:hAnsi="Times New Roman"/>
                <w:b/>
                <w:sz w:val="20"/>
                <w:szCs w:val="20"/>
              </w:rPr>
            </w:pPr>
            <w:r>
              <w:rPr>
                <w:rFonts w:ascii="Times New Roman" w:hAnsi="Times New Roman"/>
                <w:b/>
                <w:sz w:val="20"/>
                <w:szCs w:val="20"/>
              </w:rPr>
              <w:t>РО темы:</w:t>
            </w:r>
          </w:p>
        </w:tc>
        <w:tc>
          <w:tcPr>
            <w:tcW w:w="8005" w:type="dxa"/>
          </w:tcPr>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Лекц 2ч</w:t>
            </w:r>
            <w:r>
              <w:rPr>
                <w:rFonts w:ascii="Times New Roman" w:hAnsi="Times New Roman"/>
                <w:snapToGrid w:val="0"/>
                <w:sz w:val="20"/>
                <w:szCs w:val="20"/>
              </w:rPr>
              <w:t xml:space="preserve"> знает и понимает четко и грамотно собрать э</w:t>
            </w:r>
            <w:r>
              <w:rPr>
                <w:rFonts w:ascii="Times New Roman" w:hAnsi="Times New Roman"/>
                <w:snapToGrid w:val="0"/>
                <w:sz w:val="20"/>
                <w:szCs w:val="20"/>
                <w:lang w:val="uk-UA"/>
              </w:rPr>
              <w:t>пиданамнез</w:t>
            </w:r>
            <w:r>
              <w:rPr>
                <w:rFonts w:ascii="Times New Roman" w:hAnsi="Times New Roman"/>
                <w:snapToGrid w:val="0"/>
                <w:sz w:val="20"/>
                <w:szCs w:val="20"/>
              </w:rPr>
              <w:t>,</w:t>
            </w:r>
          </w:p>
          <w:p w:rsidR="0027299A" w:rsidRDefault="006F7F34">
            <w:pPr>
              <w:spacing w:after="0"/>
              <w:rPr>
                <w:rFonts w:ascii="Times New Roman" w:hAnsi="Times New Roman"/>
                <w:snapToGrid w:val="0"/>
                <w:sz w:val="20"/>
                <w:szCs w:val="20"/>
              </w:rPr>
            </w:pPr>
            <w:r>
              <w:rPr>
                <w:rFonts w:ascii="Times New Roman" w:hAnsi="Times New Roman"/>
                <w:snapToGrid w:val="0"/>
                <w:sz w:val="20"/>
                <w:szCs w:val="20"/>
              </w:rPr>
              <w:t xml:space="preserve">клинически обследовать больного, назначить лабораторное обследование больного и оценить его результаты, провести дифференциальную </w:t>
            </w:r>
            <w:r>
              <w:rPr>
                <w:rFonts w:ascii="Times New Roman" w:hAnsi="Times New Roman"/>
                <w:snapToGrid w:val="0"/>
                <w:sz w:val="20"/>
                <w:szCs w:val="20"/>
                <w:lang w:val="uk-UA"/>
              </w:rPr>
              <w:t>диагностику</w:t>
            </w:r>
            <w:r>
              <w:rPr>
                <w:rFonts w:ascii="Times New Roman" w:hAnsi="Times New Roman"/>
                <w:snapToGrid w:val="0"/>
                <w:sz w:val="20"/>
                <w:szCs w:val="20"/>
              </w:rPr>
              <w:t xml:space="preserve"> </w:t>
            </w:r>
          </w:p>
          <w:p w:rsidR="0027299A" w:rsidRDefault="006F7F34">
            <w:pPr>
              <w:spacing w:after="0"/>
              <w:rPr>
                <w:rFonts w:ascii="Times New Roman" w:hAnsi="Times New Roman"/>
                <w:snapToGrid w:val="0"/>
                <w:sz w:val="20"/>
                <w:szCs w:val="20"/>
              </w:rPr>
            </w:pPr>
            <w:r>
              <w:rPr>
                <w:rFonts w:ascii="Times New Roman" w:hAnsi="Times New Roman"/>
                <w:b/>
                <w:snapToGrid w:val="0"/>
                <w:sz w:val="20"/>
                <w:szCs w:val="20"/>
              </w:rPr>
              <w:t>Прак. 2ч</w:t>
            </w:r>
            <w:r>
              <w:rPr>
                <w:rFonts w:ascii="Times New Roman" w:hAnsi="Times New Roman"/>
                <w:snapToGrid w:val="0"/>
                <w:sz w:val="20"/>
                <w:szCs w:val="20"/>
              </w:rPr>
              <w:t xml:space="preserve"> умеет назначить лечение и провести профилактические мероприятия, проводить дифференциальную диагностику.</w:t>
            </w:r>
          </w:p>
          <w:p w:rsidR="0027299A" w:rsidRDefault="006F7F34">
            <w:pPr>
              <w:spacing w:after="0"/>
              <w:rPr>
                <w:rFonts w:ascii="Times New Roman" w:hAnsi="Times New Roman"/>
                <w:bCs/>
                <w:snapToGrid w:val="0"/>
                <w:sz w:val="20"/>
                <w:szCs w:val="20"/>
              </w:rPr>
            </w:pPr>
            <w:r>
              <w:rPr>
                <w:rFonts w:ascii="Times New Roman" w:hAnsi="Times New Roman"/>
                <w:b/>
                <w:snapToGrid w:val="0"/>
                <w:sz w:val="20"/>
                <w:szCs w:val="20"/>
              </w:rPr>
              <w:t>СРС 3ч</w:t>
            </w:r>
            <w:r>
              <w:rPr>
                <w:rFonts w:ascii="Times New Roman" w:hAnsi="Times New Roman"/>
                <w:snapToGrid w:val="0"/>
                <w:sz w:val="20"/>
                <w:szCs w:val="20"/>
              </w:rPr>
              <w:t xml:space="preserve"> обучать студентов </w:t>
            </w:r>
            <w:r>
              <w:rPr>
                <w:rFonts w:ascii="Times New Roman" w:hAnsi="Times New Roman"/>
                <w:bCs/>
                <w:snapToGrid w:val="0"/>
                <w:sz w:val="20"/>
                <w:szCs w:val="20"/>
              </w:rPr>
              <w:t xml:space="preserve">навыками алгоритмом лабораторного обследования и лечения больного, навыками сбора материала для проведения лабораторных исследований </w:t>
            </w:r>
          </w:p>
        </w:tc>
      </w:tr>
    </w:tbl>
    <w:p w:rsidR="0027299A" w:rsidRDefault="0027299A">
      <w:pPr>
        <w:spacing w:after="0"/>
        <w:jc w:val="both"/>
        <w:rPr>
          <w:rFonts w:ascii="Times New Roman" w:eastAsia="Calibri" w:hAnsi="Times New Roman"/>
          <w:iCs/>
          <w:sz w:val="20"/>
          <w:szCs w:val="20"/>
          <w:lang w:eastAsia="en-US"/>
        </w:rPr>
      </w:pPr>
    </w:p>
    <w:p w:rsidR="0027299A" w:rsidRDefault="006F7F34">
      <w:pPr>
        <w:tabs>
          <w:tab w:val="left" w:pos="1575"/>
        </w:tabs>
        <w:spacing w:after="0"/>
        <w:jc w:val="both"/>
        <w:rPr>
          <w:rFonts w:ascii="Times New Roman" w:hAnsi="Times New Roman"/>
          <w:b/>
          <w:sz w:val="20"/>
          <w:szCs w:val="20"/>
        </w:rPr>
      </w:pPr>
      <w:r>
        <w:rPr>
          <w:rFonts w:ascii="Times New Roman" w:hAnsi="Times New Roman"/>
          <w:b/>
          <w:sz w:val="20"/>
          <w:szCs w:val="20"/>
        </w:rPr>
        <w:tab/>
      </w:r>
    </w:p>
    <w:p w:rsidR="0027299A" w:rsidRDefault="006F7F34">
      <w:pPr>
        <w:tabs>
          <w:tab w:val="left" w:pos="1575"/>
        </w:tabs>
        <w:spacing w:after="0"/>
        <w:jc w:val="both"/>
        <w:rPr>
          <w:rFonts w:ascii="Times New Roman" w:hAnsi="Times New Roman"/>
          <w:b/>
          <w:sz w:val="20"/>
          <w:szCs w:val="20"/>
        </w:rPr>
      </w:pPr>
      <w:r>
        <w:rPr>
          <w:rFonts w:ascii="Times New Roman" w:hAnsi="Times New Roman"/>
          <w:b/>
          <w:sz w:val="20"/>
          <w:szCs w:val="20"/>
        </w:rPr>
        <w:tab/>
      </w:r>
    </w:p>
    <w:tbl>
      <w:tblPr>
        <w:tblpPr w:leftFromText="180" w:rightFromText="180" w:vertAnchor="text" w:horzAnchor="margin" w:tblpXSpec="center" w:tblpY="114"/>
        <w:tblW w:w="12911" w:type="dxa"/>
        <w:tblLayout w:type="fixed"/>
        <w:tblLook w:val="04A0" w:firstRow="1" w:lastRow="0" w:firstColumn="1" w:lastColumn="0" w:noHBand="0" w:noVBand="1"/>
      </w:tblPr>
      <w:tblGrid>
        <w:gridCol w:w="11495"/>
        <w:gridCol w:w="236"/>
        <w:gridCol w:w="236"/>
        <w:gridCol w:w="236"/>
        <w:gridCol w:w="236"/>
        <w:gridCol w:w="236"/>
        <w:gridCol w:w="236"/>
      </w:tblGrid>
      <w:tr w:rsidR="0027299A">
        <w:trPr>
          <w:trHeight w:val="429"/>
        </w:trPr>
        <w:tc>
          <w:tcPr>
            <w:tcW w:w="11495" w:type="dxa"/>
            <w:vMerge w:val="restart"/>
          </w:tcPr>
          <w:p w:rsidR="0027299A" w:rsidRDefault="006F7F34">
            <w:pPr>
              <w:tabs>
                <w:tab w:val="left" w:pos="1260"/>
                <w:tab w:val="left" w:pos="2310"/>
              </w:tabs>
              <w:rPr>
                <w:rFonts w:ascii="Times New Roman" w:hAnsi="Times New Roman"/>
                <w:b/>
                <w:iCs/>
                <w:sz w:val="20"/>
                <w:szCs w:val="20"/>
              </w:rPr>
            </w:pPr>
            <w:r>
              <w:rPr>
                <w:rFonts w:ascii="Times New Roman" w:hAnsi="Times New Roman"/>
                <w:b/>
                <w:iCs/>
                <w:sz w:val="20"/>
                <w:szCs w:val="20"/>
              </w:rPr>
              <w:tab/>
            </w:r>
          </w:p>
          <w:p w:rsidR="0027299A" w:rsidRDefault="0027299A">
            <w:pPr>
              <w:tabs>
                <w:tab w:val="left" w:pos="1260"/>
                <w:tab w:val="left" w:pos="2310"/>
              </w:tabs>
              <w:rPr>
                <w:rFonts w:ascii="Times New Roman" w:hAnsi="Times New Roman"/>
                <w:b/>
                <w:iCs/>
                <w:sz w:val="20"/>
                <w:szCs w:val="20"/>
              </w:rPr>
            </w:pPr>
          </w:p>
          <w:p w:rsidR="0027299A" w:rsidRDefault="006F7F34">
            <w:pPr>
              <w:rPr>
                <w:rFonts w:ascii="Times New Roman" w:hAnsi="Times New Roman"/>
                <w:b/>
                <w:i/>
                <w:iCs/>
                <w:sz w:val="20"/>
                <w:szCs w:val="20"/>
              </w:rPr>
            </w:pPr>
            <w:r>
              <w:rPr>
                <w:rFonts w:ascii="Times New Roman" w:hAnsi="Times New Roman"/>
                <w:b/>
                <w:iCs/>
                <w:sz w:val="20"/>
                <w:szCs w:val="20"/>
              </w:rPr>
              <w:t xml:space="preserve">                                                </w:t>
            </w:r>
            <w:r>
              <w:rPr>
                <w:rFonts w:ascii="Times New Roman" w:hAnsi="Times New Roman"/>
                <w:b/>
                <w:i/>
                <w:iCs/>
                <w:sz w:val="20"/>
                <w:szCs w:val="20"/>
              </w:rPr>
              <w:t xml:space="preserve">           </w:t>
            </w:r>
          </w:p>
          <w:p w:rsidR="0027299A" w:rsidRDefault="006F7F34">
            <w:pPr>
              <w:rPr>
                <w:rFonts w:ascii="Times New Roman" w:hAnsi="Times New Roman"/>
                <w:b/>
                <w:iCs/>
                <w:sz w:val="20"/>
                <w:szCs w:val="20"/>
              </w:rPr>
            </w:pPr>
            <w:r>
              <w:rPr>
                <w:rFonts w:ascii="Times New Roman" w:hAnsi="Times New Roman"/>
                <w:b/>
                <w:iCs/>
                <w:sz w:val="20"/>
                <w:szCs w:val="20"/>
              </w:rPr>
              <w:t xml:space="preserve">                                                          </w:t>
            </w: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r>
      <w:tr w:rsidR="0027299A">
        <w:trPr>
          <w:trHeight w:val="429"/>
        </w:trPr>
        <w:tc>
          <w:tcPr>
            <w:tcW w:w="11495" w:type="dxa"/>
            <w:vMerge/>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r>
      <w:tr w:rsidR="0027299A">
        <w:trPr>
          <w:trHeight w:val="429"/>
        </w:trPr>
        <w:tc>
          <w:tcPr>
            <w:tcW w:w="11495" w:type="dxa"/>
            <w:vMerge/>
          </w:tcPr>
          <w:p w:rsidR="0027299A" w:rsidRDefault="0027299A">
            <w:pPr>
              <w:rPr>
                <w:rFonts w:ascii="Times New Roman" w:hAnsi="Times New Roman"/>
                <w:b/>
                <w:iCs/>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c>
          <w:tcPr>
            <w:tcW w:w="236" w:type="dxa"/>
          </w:tcPr>
          <w:p w:rsidR="0027299A" w:rsidRDefault="0027299A">
            <w:pPr>
              <w:rPr>
                <w:rFonts w:ascii="Times New Roman" w:hAnsi="Times New Roman"/>
                <w:b/>
                <w:sz w:val="20"/>
                <w:szCs w:val="20"/>
              </w:rPr>
            </w:pPr>
          </w:p>
        </w:tc>
      </w:tr>
    </w:tbl>
    <w:p w:rsidR="0027299A" w:rsidRDefault="006F7F34">
      <w:pPr>
        <w:rPr>
          <w:rFonts w:ascii="Times New Roman" w:hAnsi="Times New Roman"/>
          <w:b/>
          <w:iCs/>
          <w:sz w:val="20"/>
          <w:szCs w:val="20"/>
        </w:rPr>
      </w:pPr>
      <w:r>
        <w:rPr>
          <w:rFonts w:ascii="Times New Roman" w:hAnsi="Times New Roman"/>
          <w:b/>
          <w:iCs/>
          <w:sz w:val="20"/>
          <w:szCs w:val="20"/>
        </w:rPr>
        <w:t xml:space="preserve">13.  Практические занятия </w:t>
      </w:r>
    </w:p>
    <w:p w:rsidR="0027299A" w:rsidRDefault="0027299A">
      <w:pPr>
        <w:rPr>
          <w:rFonts w:ascii="Times New Roman" w:hAnsi="Times New Roman"/>
          <w:b/>
          <w:iCs/>
          <w:sz w:val="20"/>
          <w:szCs w:val="20"/>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3260"/>
        <w:gridCol w:w="567"/>
        <w:gridCol w:w="567"/>
        <w:gridCol w:w="709"/>
        <w:gridCol w:w="992"/>
        <w:gridCol w:w="850"/>
      </w:tblGrid>
      <w:tr w:rsidR="0027299A">
        <w:trPr>
          <w:trHeight w:val="1331"/>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 и название</w:t>
            </w:r>
          </w:p>
          <w:p w:rsidR="0027299A" w:rsidRDefault="006F7F34">
            <w:pPr>
              <w:rPr>
                <w:rFonts w:ascii="Times New Roman" w:hAnsi="Times New Roman"/>
                <w:iCs/>
                <w:sz w:val="20"/>
                <w:szCs w:val="20"/>
              </w:rPr>
            </w:pPr>
            <w:r>
              <w:rPr>
                <w:rFonts w:ascii="Times New Roman" w:hAnsi="Times New Roman"/>
                <w:iCs/>
                <w:sz w:val="20"/>
                <w:szCs w:val="20"/>
              </w:rPr>
              <w:t xml:space="preserve"> темы </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Сем</w:t>
            </w:r>
          </w:p>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 №</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Изучаемые вопросы и задания</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Кол- во </w:t>
            </w:r>
          </w:p>
          <w:p w:rsidR="0027299A" w:rsidRDefault="006F7F34">
            <w:pPr>
              <w:rPr>
                <w:rFonts w:ascii="Times New Roman" w:hAnsi="Times New Roman"/>
                <w:iCs/>
                <w:sz w:val="20"/>
                <w:szCs w:val="20"/>
              </w:rPr>
            </w:pPr>
            <w:r>
              <w:rPr>
                <w:rFonts w:ascii="Times New Roman" w:hAnsi="Times New Roman"/>
                <w:iCs/>
                <w:sz w:val="20"/>
                <w:szCs w:val="20"/>
              </w:rPr>
              <w:t>час.</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Бал</w:t>
            </w:r>
          </w:p>
          <w:p w:rsidR="0027299A" w:rsidRDefault="006F7F34">
            <w:pPr>
              <w:rPr>
                <w:rFonts w:ascii="Times New Roman" w:hAnsi="Times New Roman"/>
                <w:iCs/>
                <w:sz w:val="20"/>
                <w:szCs w:val="20"/>
              </w:rPr>
            </w:pPr>
            <w:r>
              <w:rPr>
                <w:rFonts w:ascii="Times New Roman" w:hAnsi="Times New Roman"/>
                <w:iCs/>
                <w:sz w:val="20"/>
                <w:szCs w:val="20"/>
              </w:rPr>
              <w:t>-лы</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Лит-ра</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Исп</w:t>
            </w:r>
          </w:p>
          <w:p w:rsidR="0027299A" w:rsidRDefault="006F7F34">
            <w:pPr>
              <w:rPr>
                <w:rFonts w:ascii="Times New Roman" w:hAnsi="Times New Roman"/>
                <w:iCs/>
                <w:sz w:val="20"/>
                <w:szCs w:val="20"/>
              </w:rPr>
            </w:pPr>
            <w:r>
              <w:rPr>
                <w:rFonts w:ascii="Times New Roman" w:hAnsi="Times New Roman"/>
                <w:iCs/>
                <w:sz w:val="20"/>
                <w:szCs w:val="20"/>
              </w:rPr>
              <w:t>обр</w:t>
            </w:r>
          </w:p>
          <w:p w:rsidR="0027299A" w:rsidRDefault="006F7F34">
            <w:pPr>
              <w:rPr>
                <w:rFonts w:ascii="Times New Roman" w:hAnsi="Times New Roman"/>
                <w:iCs/>
                <w:sz w:val="20"/>
                <w:szCs w:val="20"/>
              </w:rPr>
            </w:pPr>
            <w:r>
              <w:rPr>
                <w:rFonts w:ascii="Times New Roman" w:hAnsi="Times New Roman"/>
                <w:iCs/>
                <w:sz w:val="20"/>
                <w:szCs w:val="20"/>
              </w:rPr>
              <w:t>техн</w:t>
            </w:r>
          </w:p>
          <w:p w:rsidR="0027299A" w:rsidRDefault="0027299A">
            <w:pPr>
              <w:rPr>
                <w:rFonts w:ascii="Times New Roman" w:hAnsi="Times New Roman"/>
                <w:iCs/>
                <w:sz w:val="20"/>
                <w:szCs w:val="20"/>
              </w:rPr>
            </w:pP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Недели</w:t>
            </w:r>
          </w:p>
        </w:tc>
      </w:tr>
      <w:tr w:rsidR="0027299A">
        <w:trPr>
          <w:trHeight w:val="314"/>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3</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4</w:t>
            </w:r>
          </w:p>
        </w:tc>
        <w:tc>
          <w:tcPr>
            <w:tcW w:w="567"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5</w:t>
            </w:r>
          </w:p>
        </w:tc>
        <w:tc>
          <w:tcPr>
            <w:tcW w:w="709"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7</w:t>
            </w: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8</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1.</w:t>
            </w:r>
          </w:p>
          <w:p w:rsidR="0027299A" w:rsidRDefault="006F7F34">
            <w:pPr>
              <w:rPr>
                <w:rFonts w:ascii="Times New Roman" w:hAnsi="Times New Roman"/>
                <w:iCs/>
                <w:sz w:val="20"/>
                <w:szCs w:val="20"/>
              </w:rPr>
            </w:pPr>
            <w:r>
              <w:rPr>
                <w:rFonts w:ascii="Times New Roman" w:hAnsi="Times New Roman"/>
                <w:iCs/>
                <w:sz w:val="20"/>
                <w:szCs w:val="20"/>
              </w:rPr>
              <w:t>1.1 Введение в тропическую медицину</w:t>
            </w:r>
          </w:p>
          <w:p w:rsidR="0027299A" w:rsidRDefault="006F7F34">
            <w:pPr>
              <w:rPr>
                <w:rFonts w:ascii="Times New Roman" w:hAnsi="Times New Roman"/>
                <w:b/>
                <w:i/>
                <w:iCs/>
                <w:sz w:val="20"/>
                <w:szCs w:val="20"/>
              </w:rPr>
            </w:pPr>
            <w:r>
              <w:rPr>
                <w:rFonts w:ascii="Times New Roman" w:hAnsi="Times New Roman"/>
                <w:iCs/>
                <w:sz w:val="20"/>
                <w:szCs w:val="20"/>
              </w:rPr>
              <w:t>1.2Амебиаз этиология, эпидемиология, патогенез, клиника, диагностика, лечение, профилактика.</w:t>
            </w:r>
            <w:r>
              <w:rPr>
                <w:rFonts w:ascii="Times New Roman" w:hAnsi="Times New Roman"/>
                <w:b/>
                <w:i/>
                <w:iCs/>
                <w:sz w:val="20"/>
                <w:szCs w:val="20"/>
              </w:rPr>
              <w:t xml:space="preserve"> </w:t>
            </w:r>
          </w:p>
          <w:p w:rsidR="0027299A" w:rsidRDefault="0027299A">
            <w:pPr>
              <w:rPr>
                <w:rFonts w:ascii="Times New Roman" w:hAnsi="Times New Roman"/>
                <w:iCs/>
                <w:sz w:val="20"/>
                <w:szCs w:val="20"/>
              </w:rPr>
            </w:pP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 xml:space="preserve"> 1. Расскажите понятие тропики. Медико-географическое понятие.</w:t>
            </w:r>
          </w:p>
          <w:p w:rsidR="0027299A" w:rsidRDefault="006F7F34">
            <w:pPr>
              <w:rPr>
                <w:rFonts w:ascii="Times New Roman" w:hAnsi="Times New Roman"/>
                <w:iCs/>
                <w:sz w:val="20"/>
                <w:szCs w:val="20"/>
              </w:rPr>
            </w:pPr>
            <w:r>
              <w:rPr>
                <w:rFonts w:ascii="Times New Roman" w:hAnsi="Times New Roman"/>
                <w:iCs/>
                <w:sz w:val="20"/>
                <w:szCs w:val="20"/>
              </w:rPr>
              <w:t>2. Раскройте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w:t>
            </w:r>
          </w:p>
          <w:p w:rsidR="0027299A" w:rsidRDefault="006F7F34">
            <w:pPr>
              <w:rPr>
                <w:rFonts w:ascii="Times New Roman" w:hAnsi="Times New Roman"/>
                <w:iCs/>
                <w:sz w:val="20"/>
                <w:szCs w:val="20"/>
                <w:lang w:val="zh-CN"/>
              </w:rPr>
            </w:pPr>
            <w:r>
              <w:rPr>
                <w:rFonts w:ascii="Times New Roman" w:hAnsi="Times New Roman"/>
                <w:bCs/>
                <w:iCs/>
                <w:sz w:val="20"/>
                <w:szCs w:val="20"/>
                <w:lang w:val="zh-CN"/>
              </w:rPr>
              <w:t>3</w:t>
            </w:r>
            <w:r>
              <w:rPr>
                <w:rFonts w:ascii="Times New Roman" w:hAnsi="Times New Roman"/>
                <w:b/>
                <w:bCs/>
                <w:iCs/>
                <w:sz w:val="20"/>
                <w:szCs w:val="20"/>
                <w:lang w:val="zh-CN"/>
              </w:rPr>
              <w:t xml:space="preserve">. </w:t>
            </w:r>
            <w:r>
              <w:rPr>
                <w:rFonts w:ascii="Times New Roman" w:hAnsi="Times New Roman"/>
                <w:bCs/>
                <w:iCs/>
                <w:sz w:val="20"/>
                <w:szCs w:val="20"/>
              </w:rPr>
              <w:t>Расскажите</w:t>
            </w:r>
            <w:r>
              <w:rPr>
                <w:rFonts w:ascii="Times New Roman" w:hAnsi="Times New Roman"/>
                <w:iCs/>
                <w:sz w:val="20"/>
                <w:szCs w:val="20"/>
              </w:rPr>
              <w:t xml:space="preserve"> общие</w:t>
            </w:r>
            <w:r>
              <w:rPr>
                <w:rFonts w:ascii="Times New Roman" w:hAnsi="Times New Roman"/>
                <w:iCs/>
                <w:sz w:val="20"/>
                <w:szCs w:val="20"/>
                <w:lang w:val="zh-CN"/>
              </w:rPr>
              <w:t xml:space="preserve"> особенности тропической патологии. География тропических инфекционных и паразитарных болезней.</w:t>
            </w:r>
          </w:p>
          <w:p w:rsidR="0027299A" w:rsidRDefault="006F7F34">
            <w:pPr>
              <w:rPr>
                <w:rFonts w:ascii="Times New Roman" w:hAnsi="Times New Roman"/>
                <w:iCs/>
                <w:sz w:val="20"/>
                <w:szCs w:val="20"/>
              </w:rPr>
            </w:pPr>
            <w:r>
              <w:rPr>
                <w:rFonts w:ascii="Times New Roman" w:hAnsi="Times New Roman"/>
                <w:iCs/>
                <w:sz w:val="20"/>
                <w:szCs w:val="20"/>
              </w:rPr>
              <w:t>4.</w:t>
            </w:r>
            <w:r>
              <w:t xml:space="preserve"> </w:t>
            </w:r>
            <w:r>
              <w:rPr>
                <w:rFonts w:ascii="Times New Roman" w:hAnsi="Times New Roman"/>
                <w:iCs/>
                <w:sz w:val="20"/>
                <w:szCs w:val="20"/>
              </w:rPr>
              <w:t>.Назовите этиологию, объясните пути передачи и патогенез амебиаза.</w:t>
            </w:r>
          </w:p>
          <w:p w:rsidR="0027299A" w:rsidRDefault="006F7F34">
            <w:pPr>
              <w:rPr>
                <w:rFonts w:ascii="Times New Roman" w:hAnsi="Times New Roman"/>
                <w:iCs/>
                <w:sz w:val="20"/>
                <w:szCs w:val="20"/>
              </w:rPr>
            </w:pPr>
            <w:r>
              <w:rPr>
                <w:rFonts w:ascii="Times New Roman" w:hAnsi="Times New Roman"/>
                <w:iCs/>
                <w:sz w:val="20"/>
                <w:szCs w:val="20"/>
              </w:rPr>
              <w:t>5.Опишите клинические проявления амебиаза.</w:t>
            </w:r>
          </w:p>
          <w:p w:rsidR="0027299A" w:rsidRDefault="006F7F34">
            <w:pPr>
              <w:rPr>
                <w:rFonts w:ascii="Times New Roman" w:hAnsi="Times New Roman"/>
                <w:iCs/>
                <w:sz w:val="20"/>
                <w:szCs w:val="20"/>
              </w:rPr>
            </w:pPr>
            <w:r>
              <w:rPr>
                <w:rFonts w:ascii="Times New Roman" w:hAnsi="Times New Roman"/>
                <w:iCs/>
                <w:sz w:val="20"/>
                <w:szCs w:val="20"/>
              </w:rPr>
              <w:t>6. Выберите методы         диагностики и составьте план лечения амебиаза</w:t>
            </w:r>
          </w:p>
          <w:p w:rsidR="0027299A" w:rsidRDefault="006F7F34">
            <w:pPr>
              <w:rPr>
                <w:rFonts w:ascii="Times New Roman" w:hAnsi="Times New Roman"/>
                <w:iCs/>
                <w:sz w:val="20"/>
                <w:szCs w:val="20"/>
              </w:rPr>
            </w:pPr>
            <w:r>
              <w:rPr>
                <w:rFonts w:ascii="Times New Roman" w:hAnsi="Times New Roman"/>
                <w:iCs/>
                <w:sz w:val="20"/>
                <w:szCs w:val="20"/>
              </w:rPr>
              <w:t xml:space="preserve"> 7.Рекомендуйте методы профилактики амебиаза</w:t>
            </w:r>
          </w:p>
          <w:p w:rsidR="0027299A" w:rsidRDefault="006F7F34">
            <w:pPr>
              <w:rPr>
                <w:rFonts w:ascii="Times New Roman" w:hAnsi="Times New Roman"/>
                <w:iCs/>
                <w:sz w:val="20"/>
                <w:szCs w:val="20"/>
              </w:rPr>
            </w:pPr>
            <w:r>
              <w:rPr>
                <w:rFonts w:ascii="Times New Roman" w:hAnsi="Times New Roman"/>
                <w:i/>
                <w:iCs/>
                <w:sz w:val="20"/>
                <w:szCs w:val="20"/>
              </w:rPr>
              <w:t>8.</w:t>
            </w:r>
            <w:r>
              <w:rPr>
                <w:rFonts w:ascii="Times New Roman" w:hAnsi="Times New Roman"/>
                <w:iCs/>
                <w:sz w:val="20"/>
                <w:szCs w:val="20"/>
              </w:rPr>
              <w:t>Рааскажите осложнение амёбиаза.</w:t>
            </w:r>
          </w:p>
          <w:p w:rsidR="0027299A" w:rsidRDefault="006F7F34">
            <w:pPr>
              <w:rPr>
                <w:rFonts w:ascii="Times New Roman" w:hAnsi="Times New Roman"/>
                <w:iCs/>
                <w:sz w:val="20"/>
                <w:szCs w:val="20"/>
              </w:rPr>
            </w:pPr>
            <w:r>
              <w:rPr>
                <w:rFonts w:ascii="Times New Roman" w:hAnsi="Times New Roman"/>
                <w:iCs/>
                <w:sz w:val="20"/>
                <w:szCs w:val="20"/>
              </w:rPr>
              <w:lastRenderedPageBreak/>
              <w:t>Назовите этиологические факторы развития японского энцефалита</w:t>
            </w:r>
          </w:p>
          <w:p w:rsidR="0027299A" w:rsidRDefault="006F7F34">
            <w:pPr>
              <w:rPr>
                <w:rFonts w:ascii="Times New Roman" w:hAnsi="Times New Roman"/>
                <w:iCs/>
                <w:sz w:val="20"/>
                <w:szCs w:val="20"/>
              </w:rPr>
            </w:pPr>
            <w:r>
              <w:rPr>
                <w:rFonts w:ascii="Times New Roman" w:hAnsi="Times New Roman"/>
                <w:iCs/>
                <w:sz w:val="20"/>
                <w:szCs w:val="20"/>
              </w:rPr>
              <w:t>5.Составьте алгоритм диагностики для выявление японского энцефалита.</w:t>
            </w:r>
          </w:p>
          <w:p w:rsidR="0027299A" w:rsidRDefault="006F7F34">
            <w:pPr>
              <w:rPr>
                <w:rFonts w:ascii="Times New Roman" w:hAnsi="Times New Roman"/>
                <w:b/>
                <w:bCs/>
                <w:iCs/>
                <w:sz w:val="20"/>
                <w:szCs w:val="20"/>
              </w:rPr>
            </w:pPr>
            <w:r>
              <w:rPr>
                <w:rFonts w:ascii="Times New Roman" w:hAnsi="Times New Roman"/>
                <w:iCs/>
                <w:sz w:val="20"/>
                <w:szCs w:val="20"/>
              </w:rPr>
              <w:t>6.Обьясните патогенез и клиническую картину заболевание.</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1, 3, 8, 12, 17</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2.</w:t>
            </w:r>
          </w:p>
          <w:p w:rsidR="0027299A" w:rsidRDefault="006F7F34">
            <w:pPr>
              <w:rPr>
                <w:rFonts w:ascii="Times New Roman" w:hAnsi="Times New Roman"/>
                <w:iCs/>
                <w:sz w:val="20"/>
                <w:szCs w:val="20"/>
              </w:rPr>
            </w:pPr>
            <w:r>
              <w:rPr>
                <w:rFonts w:ascii="Times New Roman" w:hAnsi="Times New Roman"/>
                <w:iCs/>
                <w:sz w:val="20"/>
                <w:szCs w:val="20"/>
              </w:rPr>
              <w:t xml:space="preserve">1.1 Геморрагические вирусные лихорадки </w:t>
            </w:r>
          </w:p>
          <w:p w:rsidR="0027299A" w:rsidRDefault="006F7F34">
            <w:pPr>
              <w:rPr>
                <w:rFonts w:ascii="Times New Roman" w:hAnsi="Times New Roman"/>
                <w:iCs/>
                <w:sz w:val="20"/>
                <w:szCs w:val="20"/>
                <w:lang w:val="zh-CN"/>
              </w:rPr>
            </w:pPr>
            <w:r>
              <w:rPr>
                <w:rFonts w:ascii="Times New Roman" w:hAnsi="Times New Roman"/>
                <w:iCs/>
                <w:sz w:val="20"/>
                <w:szCs w:val="20"/>
              </w:rPr>
              <w:t>1.2 Денге, Марбург, Эбола, Крым-Конго, Ханта, этиология, эпидемиология, патогенез,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Раскройте понятие геморрагические вирусные лихорадки и классифицируйте.</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Назовите этиологические факторы развития геморрагических вирусных лихорадки.</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 xml:space="preserve">Объясните пути передачи заболевании </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Объясните клиническую картину заболевание.</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дифференцируйте Денге, Марбург, Эбола с ТОРИ</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Составьте план лечения зависимости от тяжести заболевания.</w:t>
            </w:r>
          </w:p>
          <w:p w:rsidR="0027299A" w:rsidRDefault="006F7F34">
            <w:pPr>
              <w:numPr>
                <w:ilvl w:val="0"/>
                <w:numId w:val="5"/>
              </w:numPr>
              <w:rPr>
                <w:rFonts w:ascii="Times New Roman" w:hAnsi="Times New Roman"/>
                <w:iCs/>
                <w:sz w:val="20"/>
                <w:szCs w:val="20"/>
              </w:rPr>
            </w:pPr>
            <w:r>
              <w:rPr>
                <w:rFonts w:ascii="Times New Roman" w:hAnsi="Times New Roman"/>
                <w:iCs/>
                <w:sz w:val="20"/>
                <w:szCs w:val="20"/>
                <w:lang w:val="ky-KG"/>
              </w:rPr>
              <w:t>Рекомендуйте методы профилактики</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2, 3, 5, 11, 16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3.</w:t>
            </w:r>
          </w:p>
          <w:p w:rsidR="0027299A" w:rsidRDefault="006F7F34">
            <w:pPr>
              <w:rPr>
                <w:rFonts w:ascii="Times New Roman" w:hAnsi="Times New Roman"/>
                <w:iCs/>
                <w:sz w:val="20"/>
                <w:szCs w:val="20"/>
              </w:rPr>
            </w:pPr>
            <w:r>
              <w:rPr>
                <w:rFonts w:ascii="Times New Roman" w:hAnsi="Times New Roman"/>
                <w:iCs/>
                <w:sz w:val="20"/>
                <w:szCs w:val="20"/>
              </w:rPr>
              <w:t xml:space="preserve">1.1 Геморрагический лихорадка с почечным синдромом этиология, эпидемиология, патогенез, </w:t>
            </w:r>
          </w:p>
          <w:p w:rsidR="0027299A" w:rsidRDefault="006F7F34">
            <w:pPr>
              <w:rPr>
                <w:rFonts w:ascii="Times New Roman" w:hAnsi="Times New Roman"/>
                <w:b/>
                <w:iCs/>
                <w:sz w:val="20"/>
                <w:szCs w:val="20"/>
              </w:rPr>
            </w:pPr>
            <w:r>
              <w:rPr>
                <w:rFonts w:ascii="Times New Roman" w:hAnsi="Times New Roman"/>
                <w:iCs/>
                <w:sz w:val="20"/>
                <w:szCs w:val="20"/>
              </w:rPr>
              <w:t>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Расскажите этиологии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Назовите эпидемиологический особенности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 xml:space="preserve">Продемонстрируйте патогенез с помощью схемы. </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Опишите клинические особенности геморрагического лихорадку с почечным синдромом</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 xml:space="preserve">Составьте план лечения с зависимости тяжести </w:t>
            </w:r>
          </w:p>
          <w:p w:rsidR="0027299A" w:rsidRDefault="006F7F34">
            <w:pPr>
              <w:numPr>
                <w:ilvl w:val="0"/>
                <w:numId w:val="6"/>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iCs/>
                <w:sz w:val="20"/>
                <w:szCs w:val="20"/>
              </w:rPr>
              <w:t>.</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Спрогнозируйте исход заболевании и расскажите осложнения геморрагического лихорадку с почечным синдромом.</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1, 2, 7, 12</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lang w:val="en-US"/>
              </w:rPr>
            </w:pPr>
            <w:r>
              <w:rPr>
                <w:rFonts w:ascii="Times New Roman" w:hAnsi="Times New Roman"/>
                <w:iCs/>
                <w:sz w:val="20"/>
                <w:szCs w:val="20"/>
                <w:lang w:val="en-US"/>
              </w:rPr>
              <w:t>3</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4.</w:t>
            </w:r>
          </w:p>
          <w:p w:rsidR="0027299A" w:rsidRDefault="006F7F34">
            <w:pPr>
              <w:rPr>
                <w:rFonts w:ascii="Times New Roman" w:hAnsi="Times New Roman"/>
                <w:iCs/>
                <w:sz w:val="20"/>
                <w:szCs w:val="20"/>
              </w:rPr>
            </w:pPr>
            <w:r>
              <w:rPr>
                <w:rFonts w:ascii="Times New Roman" w:hAnsi="Times New Roman"/>
                <w:iCs/>
                <w:sz w:val="20"/>
                <w:szCs w:val="20"/>
              </w:rPr>
              <w:lastRenderedPageBreak/>
              <w:t>1.1.Малярия. Этиология, эпидемиология, патогенез, клинические проявления.</w:t>
            </w:r>
          </w:p>
          <w:p w:rsidR="0027299A" w:rsidRDefault="006F7F34">
            <w:pPr>
              <w:rPr>
                <w:rFonts w:ascii="Times New Roman" w:hAnsi="Times New Roman"/>
                <w:iCs/>
                <w:sz w:val="20"/>
                <w:szCs w:val="20"/>
              </w:rPr>
            </w:pPr>
            <w:r>
              <w:rPr>
                <w:rFonts w:ascii="Times New Roman" w:hAnsi="Times New Roman"/>
                <w:iCs/>
                <w:sz w:val="20"/>
                <w:szCs w:val="20"/>
              </w:rPr>
              <w:t>Осложнения, диагностика,</w:t>
            </w: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4</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lastRenderedPageBreak/>
              <w:t>План</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lastRenderedPageBreak/>
              <w:t>Раскройте понятие малярия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Объясните цикл размножения малярийного плазмодия.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Назовите этиологические факторы развития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патогенез заболевание.</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Классифицируйте формы малярии</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Объясните клиническую картину заболевание,</w:t>
            </w:r>
            <w:r>
              <w:t xml:space="preserve"> </w:t>
            </w:r>
            <w:r>
              <w:rPr>
                <w:rFonts w:ascii="Times New Roman" w:hAnsi="Times New Roman"/>
                <w:iCs/>
                <w:sz w:val="20"/>
                <w:szCs w:val="20"/>
              </w:rPr>
              <w:t>типичные малярийные пароксизмы, с классической триадой Тареева.</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Расскажите осложнение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диагностику при заболевании малярия.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Составьте план лечения при малярии в зависимости тяжести заболевания.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 xml:space="preserve">Обсудите этапы диетотерапии при лечении малярии и диспансеризация </w:t>
            </w:r>
          </w:p>
          <w:p w:rsidR="0027299A" w:rsidRDefault="006F7F34">
            <w:pPr>
              <w:pStyle w:val="af4"/>
              <w:numPr>
                <w:ilvl w:val="0"/>
                <w:numId w:val="7"/>
              </w:numPr>
              <w:rPr>
                <w:rFonts w:ascii="Times New Roman" w:hAnsi="Times New Roman"/>
                <w:iCs/>
                <w:sz w:val="20"/>
                <w:szCs w:val="20"/>
                <w:lang w:val="ky-KG"/>
              </w:rPr>
            </w:pPr>
            <w:r>
              <w:rPr>
                <w:rFonts w:ascii="Times New Roman" w:hAnsi="Times New Roman"/>
                <w:iCs/>
                <w:sz w:val="20"/>
                <w:szCs w:val="20"/>
                <w:lang w:val="ky-KG"/>
              </w:rPr>
              <w:t>Рекомендуйте методы профилактики при малярии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Pr>
            </w:pPr>
            <w:r>
              <w:rPr>
                <w:rFonts w:ascii="Times New Roman" w:hAnsi="Times New Roman"/>
                <w:iCs/>
                <w:sz w:val="20"/>
                <w:szCs w:val="20"/>
              </w:rPr>
              <w:lastRenderedPageBreak/>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lastRenderedPageBreak/>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 xml:space="preserve">6, </w:t>
            </w:r>
          </w:p>
          <w:p w:rsidR="0027299A" w:rsidRDefault="006F7F34">
            <w:pPr>
              <w:rPr>
                <w:rFonts w:ascii="Times New Roman" w:hAnsi="Times New Roman"/>
                <w:iCs/>
                <w:sz w:val="20"/>
                <w:szCs w:val="20"/>
              </w:rPr>
            </w:pPr>
            <w:r>
              <w:rPr>
                <w:rFonts w:ascii="Times New Roman" w:hAnsi="Times New Roman"/>
                <w:iCs/>
                <w:sz w:val="20"/>
                <w:szCs w:val="20"/>
              </w:rPr>
              <w:t>12, 15, 16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lastRenderedPageBreak/>
              <w:t xml:space="preserve">МШ, РКС, </w:t>
            </w:r>
            <w:r>
              <w:rPr>
                <w:rFonts w:ascii="Times New Roman" w:hAnsi="Times New Roman"/>
                <w:iCs/>
                <w:sz w:val="20"/>
                <w:szCs w:val="20"/>
                <w:lang w:val="ky-KG"/>
              </w:rPr>
              <w:lastRenderedPageBreak/>
              <w:t>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4-я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5.</w:t>
            </w:r>
          </w:p>
          <w:p w:rsidR="0027299A" w:rsidRDefault="006F7F34">
            <w:pPr>
              <w:rPr>
                <w:rFonts w:ascii="Times New Roman" w:hAnsi="Times New Roman"/>
                <w:iCs/>
                <w:sz w:val="20"/>
                <w:szCs w:val="20"/>
              </w:rPr>
            </w:pPr>
            <w:r>
              <w:rPr>
                <w:rFonts w:ascii="Times New Roman" w:hAnsi="Times New Roman"/>
                <w:iCs/>
                <w:sz w:val="20"/>
                <w:szCs w:val="20"/>
              </w:rPr>
              <w:t>1 Лейшманиозы, этиология, эпидемиология, патогенез, клиника, диагностика, лечение, профилактика.</w:t>
            </w:r>
          </w:p>
          <w:p w:rsidR="0027299A" w:rsidRDefault="006F7F34">
            <w:pPr>
              <w:rPr>
                <w:rFonts w:ascii="Times New Roman" w:hAnsi="Times New Roman"/>
                <w:iCs/>
                <w:sz w:val="20"/>
                <w:szCs w:val="20"/>
                <w:lang w:val="en-US"/>
              </w:rPr>
            </w:pPr>
            <w:r>
              <w:rPr>
                <w:rFonts w:ascii="Times New Roman" w:hAnsi="Times New Roman"/>
                <w:iCs/>
                <w:sz w:val="20"/>
                <w:szCs w:val="20"/>
                <w:lang w:val="en-US"/>
              </w:rPr>
              <w:t>2.Японский энцефалит</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6</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Раскройте понятие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Расскажите этиологию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Объясните патогенез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Опишите клинические проявления лейшманиозы и японского энцефалита.</w:t>
            </w:r>
          </w:p>
          <w:p w:rsidR="0027299A" w:rsidRDefault="006F7F34">
            <w:pPr>
              <w:numPr>
                <w:ilvl w:val="0"/>
                <w:numId w:val="8"/>
              </w:numPr>
              <w:rPr>
                <w:rFonts w:ascii="Times New Roman" w:hAnsi="Times New Roman"/>
                <w:iCs/>
                <w:sz w:val="20"/>
                <w:szCs w:val="20"/>
                <w:lang w:val="ky-KG"/>
              </w:rPr>
            </w:pPr>
            <w:r>
              <w:rPr>
                <w:rFonts w:ascii="Times New Roman" w:hAnsi="Times New Roman"/>
                <w:iCs/>
                <w:sz w:val="20"/>
                <w:szCs w:val="20"/>
              </w:rPr>
              <w:t>Составьте план лечения лейшманиоза и японского энцефалита в зависимости от степени заболевания.</w:t>
            </w:r>
          </w:p>
          <w:p w:rsidR="0027299A" w:rsidRDefault="006F7F34">
            <w:pPr>
              <w:numPr>
                <w:ilvl w:val="0"/>
                <w:numId w:val="8"/>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при  </w:t>
            </w:r>
            <w:r>
              <w:rPr>
                <w:rFonts w:ascii="Times New Roman" w:hAnsi="Times New Roman"/>
                <w:iCs/>
                <w:sz w:val="20"/>
                <w:szCs w:val="20"/>
              </w:rPr>
              <w:t xml:space="preserve">лейшманиозе и  при японском энцефалите.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Расскажите основные клинические проявления висцерального лейшманиоза</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Расскажите особенности клиники кожного лейшманиоза.</w:t>
            </w:r>
          </w:p>
          <w:p w:rsidR="0027299A" w:rsidRDefault="006F7F34">
            <w:pPr>
              <w:rPr>
                <w:rFonts w:ascii="Times New Roman" w:hAnsi="Times New Roman"/>
                <w:i/>
                <w:iCs/>
                <w:sz w:val="20"/>
                <w:szCs w:val="20"/>
              </w:rPr>
            </w:pPr>
            <w:r>
              <w:rPr>
                <w:rFonts w:ascii="Times New Roman" w:hAnsi="Times New Roman"/>
                <w:iCs/>
                <w:sz w:val="20"/>
                <w:szCs w:val="20"/>
              </w:rPr>
              <w:lastRenderedPageBreak/>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2, 4, 12</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5-я</w:t>
            </w:r>
          </w:p>
        </w:tc>
      </w:tr>
      <w:tr w:rsidR="0027299A">
        <w:trPr>
          <w:trHeight w:val="136"/>
        </w:trPr>
        <w:tc>
          <w:tcPr>
            <w:tcW w:w="2269" w:type="dxa"/>
            <w:shd w:val="clear" w:color="auto" w:fill="auto"/>
          </w:tcPr>
          <w:p w:rsidR="0027299A" w:rsidRDefault="006F7F34">
            <w:pPr>
              <w:rPr>
                <w:rFonts w:ascii="Times New Roman" w:hAnsi="Times New Roman"/>
                <w:iCs/>
                <w:sz w:val="20"/>
                <w:szCs w:val="20"/>
                <w:lang w:val="zh-CN"/>
              </w:rPr>
            </w:pPr>
            <w:r>
              <w:rPr>
                <w:rFonts w:ascii="Times New Roman" w:hAnsi="Times New Roman"/>
                <w:b/>
                <w:iCs/>
                <w:sz w:val="20"/>
                <w:szCs w:val="20"/>
              </w:rPr>
              <w:lastRenderedPageBreak/>
              <w:t>Тема 6</w:t>
            </w:r>
            <w:r>
              <w:rPr>
                <w:rFonts w:ascii="Times New Roman" w:hAnsi="Times New Roman"/>
                <w:iCs/>
                <w:sz w:val="20"/>
                <w:szCs w:val="20"/>
                <w:lang w:val="zh-CN"/>
              </w:rPr>
              <w:t>1.1 Риккетсиозы (Сыпной тиф, Цуцугамуши, Ку-лихорадка) этиология, эпидемиология, патогенез,</w:t>
            </w:r>
          </w:p>
          <w:p w:rsidR="0027299A" w:rsidRDefault="006F7F34">
            <w:pPr>
              <w:rPr>
                <w:rFonts w:ascii="Times New Roman" w:hAnsi="Times New Roman"/>
                <w:b/>
                <w:iCs/>
                <w:sz w:val="20"/>
                <w:szCs w:val="20"/>
              </w:rPr>
            </w:pPr>
            <w:r>
              <w:rPr>
                <w:rFonts w:ascii="Times New Roman" w:hAnsi="Times New Roman"/>
                <w:iCs/>
                <w:sz w:val="20"/>
                <w:szCs w:val="20"/>
                <w:lang w:val="zh-CN"/>
              </w:rPr>
              <w:t xml:space="preserve"> 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1.Расскажите этиологии      заболевание.</w:t>
            </w:r>
          </w:p>
          <w:p w:rsidR="0027299A" w:rsidRDefault="006F7F34">
            <w:pPr>
              <w:rPr>
                <w:rFonts w:ascii="Times New Roman" w:hAnsi="Times New Roman"/>
                <w:iCs/>
                <w:sz w:val="20"/>
                <w:szCs w:val="20"/>
              </w:rPr>
            </w:pPr>
            <w:r>
              <w:rPr>
                <w:rFonts w:ascii="Times New Roman" w:hAnsi="Times New Roman"/>
                <w:iCs/>
                <w:sz w:val="20"/>
                <w:szCs w:val="20"/>
              </w:rPr>
              <w:t>2.Назовите эпидемиологический особенности заболевание.</w:t>
            </w:r>
          </w:p>
          <w:p w:rsidR="0027299A" w:rsidRDefault="006F7F34">
            <w:pPr>
              <w:rPr>
                <w:rFonts w:ascii="Times New Roman" w:hAnsi="Times New Roman"/>
                <w:iCs/>
                <w:sz w:val="20"/>
                <w:szCs w:val="20"/>
              </w:rPr>
            </w:pPr>
            <w:r>
              <w:rPr>
                <w:rFonts w:ascii="Times New Roman" w:hAnsi="Times New Roman"/>
                <w:iCs/>
                <w:sz w:val="20"/>
                <w:szCs w:val="20"/>
              </w:rPr>
              <w:t xml:space="preserve">3.Продемонстрируйте патогенез с помощью схемы. </w:t>
            </w:r>
          </w:p>
          <w:p w:rsidR="0027299A" w:rsidRDefault="006F7F34">
            <w:pPr>
              <w:rPr>
                <w:rFonts w:ascii="Times New Roman" w:hAnsi="Times New Roman"/>
                <w:iCs/>
                <w:sz w:val="20"/>
                <w:szCs w:val="20"/>
              </w:rPr>
            </w:pPr>
            <w:r>
              <w:rPr>
                <w:rFonts w:ascii="Times New Roman" w:hAnsi="Times New Roman"/>
                <w:iCs/>
                <w:sz w:val="20"/>
                <w:szCs w:val="20"/>
              </w:rPr>
              <w:t>4.Опишите клинические особенности риккетсиозов</w:t>
            </w:r>
          </w:p>
          <w:p w:rsidR="0027299A" w:rsidRDefault="006F7F34">
            <w:pPr>
              <w:rPr>
                <w:rFonts w:ascii="Times New Roman" w:hAnsi="Times New Roman"/>
                <w:iCs/>
                <w:sz w:val="20"/>
                <w:szCs w:val="20"/>
              </w:rPr>
            </w:pPr>
            <w:r>
              <w:rPr>
                <w:rFonts w:ascii="Times New Roman" w:hAnsi="Times New Roman"/>
                <w:iCs/>
                <w:sz w:val="20"/>
                <w:szCs w:val="20"/>
              </w:rPr>
              <w:t xml:space="preserve">5.Составьте план лечения с зависимости тяжести </w:t>
            </w:r>
          </w:p>
          <w:p w:rsidR="0027299A" w:rsidRDefault="006F7F34">
            <w:pPr>
              <w:rPr>
                <w:rFonts w:ascii="Times New Roman" w:hAnsi="Times New Roman"/>
                <w:iCs/>
                <w:sz w:val="20"/>
                <w:szCs w:val="20"/>
              </w:rPr>
            </w:pPr>
            <w:r>
              <w:rPr>
                <w:rFonts w:ascii="Times New Roman" w:hAnsi="Times New Roman"/>
                <w:iCs/>
                <w:sz w:val="20"/>
                <w:szCs w:val="20"/>
              </w:rPr>
              <w:t>6.Классифицируйте риккетсиозов.</w:t>
            </w:r>
          </w:p>
          <w:p w:rsidR="0027299A" w:rsidRDefault="006F7F34">
            <w:pPr>
              <w:rPr>
                <w:rFonts w:ascii="Times New Roman" w:hAnsi="Times New Roman"/>
                <w:iCs/>
                <w:sz w:val="20"/>
                <w:szCs w:val="20"/>
              </w:rPr>
            </w:pPr>
            <w:r>
              <w:rPr>
                <w:rFonts w:ascii="Times New Roman" w:hAnsi="Times New Roman"/>
                <w:iCs/>
                <w:sz w:val="20"/>
                <w:szCs w:val="20"/>
              </w:rPr>
              <w:t>7.Спрогнозируйте исход заболевании и расскажите осложнения риккетсиозов.</w:t>
            </w:r>
          </w:p>
          <w:p w:rsidR="0027299A" w:rsidRDefault="006F7F34">
            <w:pPr>
              <w:rPr>
                <w:rFonts w:ascii="Times New Roman" w:hAnsi="Times New Roman"/>
                <w:i/>
                <w:iCs/>
                <w:sz w:val="20"/>
                <w:szCs w:val="20"/>
              </w:rPr>
            </w:pPr>
            <w:r>
              <w:rPr>
                <w:rFonts w:ascii="Times New Roman" w:hAnsi="Times New Roman"/>
                <w:iCs/>
                <w:sz w:val="20"/>
                <w:szCs w:val="20"/>
              </w:rPr>
              <w:t>8.Дифференцируйте Сыпной тиф с Цуцугамуши.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2,1,4,5</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
                <w:iCs/>
                <w:sz w:val="20"/>
                <w:szCs w:val="20"/>
              </w:rPr>
              <w:t>МШ, РКС, слайд, плакаты, РИ, 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6-я</w:t>
            </w:r>
          </w:p>
        </w:tc>
      </w:tr>
      <w:tr w:rsidR="0027299A">
        <w:trPr>
          <w:trHeight w:val="7742"/>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7</w:t>
            </w:r>
          </w:p>
          <w:p w:rsidR="0027299A" w:rsidRDefault="006F7F34">
            <w:pPr>
              <w:rPr>
                <w:rFonts w:ascii="Times New Roman" w:hAnsi="Times New Roman"/>
                <w:b/>
                <w:iCs/>
                <w:sz w:val="20"/>
                <w:szCs w:val="20"/>
              </w:rPr>
            </w:pPr>
            <w:r>
              <w:rPr>
                <w:rFonts w:ascii="Times New Roman" w:hAnsi="Times New Roman"/>
                <w:iCs/>
                <w:sz w:val="20"/>
                <w:szCs w:val="20"/>
              </w:rPr>
              <w:t>1.</w:t>
            </w:r>
            <w:r>
              <w:rPr>
                <w:rFonts w:ascii="Times New Roman" w:hAnsi="Times New Roman"/>
                <w:b/>
                <w:iCs/>
                <w:sz w:val="20"/>
                <w:szCs w:val="20"/>
              </w:rPr>
              <w:t xml:space="preserve"> Тема 13.</w:t>
            </w:r>
          </w:p>
          <w:p w:rsidR="0027299A" w:rsidRDefault="006F7F34">
            <w:pPr>
              <w:rPr>
                <w:rFonts w:ascii="Times New Roman" w:hAnsi="Times New Roman"/>
                <w:bCs/>
                <w:iCs/>
                <w:sz w:val="20"/>
                <w:szCs w:val="20"/>
              </w:rPr>
            </w:pPr>
            <w:r>
              <w:rPr>
                <w:rFonts w:ascii="Times New Roman" w:hAnsi="Times New Roman"/>
                <w:bCs/>
                <w:iCs/>
                <w:sz w:val="20"/>
                <w:szCs w:val="20"/>
              </w:rPr>
              <w:t>Тропические гельминтозы:</w:t>
            </w:r>
          </w:p>
          <w:p w:rsidR="0027299A" w:rsidRDefault="006F7F34">
            <w:pPr>
              <w:rPr>
                <w:rFonts w:ascii="Times New Roman" w:hAnsi="Times New Roman"/>
                <w:bCs/>
                <w:iCs/>
                <w:sz w:val="20"/>
                <w:szCs w:val="20"/>
              </w:rPr>
            </w:pPr>
            <w:r>
              <w:rPr>
                <w:rFonts w:ascii="Times New Roman" w:hAnsi="Times New Roman"/>
                <w:bCs/>
                <w:iCs/>
                <w:sz w:val="20"/>
                <w:szCs w:val="20"/>
              </w:rPr>
              <w:t>1.1 Шистосомозы</w:t>
            </w:r>
          </w:p>
          <w:p w:rsidR="0027299A" w:rsidRDefault="006F7F34">
            <w:pPr>
              <w:rPr>
                <w:rFonts w:ascii="Times New Roman" w:hAnsi="Times New Roman"/>
                <w:iCs/>
                <w:sz w:val="20"/>
                <w:szCs w:val="20"/>
              </w:rPr>
            </w:pPr>
            <w:r>
              <w:rPr>
                <w:rFonts w:ascii="Times New Roman" w:hAnsi="Times New Roman"/>
                <w:bCs/>
                <w:iCs/>
                <w:sz w:val="20"/>
                <w:szCs w:val="20"/>
              </w:rPr>
              <w:t xml:space="preserve">1.2 Трематодозы, </w:t>
            </w: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Раскройте понятие </w:t>
            </w:r>
            <w:r>
              <w:rPr>
                <w:rFonts w:ascii="Times New Roman" w:hAnsi="Times New Roman"/>
                <w:bCs/>
                <w:iCs/>
                <w:sz w:val="20"/>
                <w:szCs w:val="20"/>
              </w:rPr>
              <w:t>тропические гельминтозы</w:t>
            </w:r>
            <w:r>
              <w:rPr>
                <w:rFonts w:ascii="Times New Roman" w:hAnsi="Times New Roman"/>
                <w:iCs/>
                <w:sz w:val="20"/>
                <w:szCs w:val="20"/>
              </w:rPr>
              <w:t>.</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9"/>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9"/>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1,25</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2, 4, 8, 13, 14</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7-я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 xml:space="preserve">      </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Тема 8</w:t>
            </w:r>
          </w:p>
          <w:p w:rsidR="0027299A" w:rsidRDefault="006F7F34">
            <w:pPr>
              <w:rPr>
                <w:rFonts w:ascii="Times New Roman" w:hAnsi="Times New Roman"/>
                <w:bCs/>
                <w:iCs/>
                <w:sz w:val="20"/>
                <w:szCs w:val="20"/>
              </w:rPr>
            </w:pPr>
            <w:r>
              <w:rPr>
                <w:rFonts w:ascii="Times New Roman" w:hAnsi="Times New Roman"/>
                <w:bCs/>
                <w:iCs/>
                <w:sz w:val="20"/>
                <w:szCs w:val="20"/>
              </w:rPr>
              <w:t xml:space="preserve">Клонорхоз, Фасцинолез. </w:t>
            </w:r>
          </w:p>
          <w:p w:rsidR="0027299A" w:rsidRDefault="006F7F34">
            <w:pPr>
              <w:rPr>
                <w:rFonts w:ascii="Times New Roman" w:hAnsi="Times New Roman"/>
                <w:b/>
                <w:iCs/>
                <w:sz w:val="20"/>
                <w:szCs w:val="20"/>
                <w:lang w:val="en-US"/>
              </w:rPr>
            </w:pPr>
            <w:r>
              <w:rPr>
                <w:rFonts w:ascii="Times New Roman" w:hAnsi="Times New Roman"/>
                <w:bCs/>
                <w:iCs/>
                <w:sz w:val="20"/>
                <w:szCs w:val="20"/>
              </w:rPr>
              <w:lastRenderedPageBreak/>
              <w:t>1.3Нематодозы, Дракункулез</w:t>
            </w:r>
          </w:p>
          <w:p w:rsidR="0027299A" w:rsidRDefault="0027299A">
            <w:pPr>
              <w:rPr>
                <w:rFonts w:ascii="Times New Roman" w:hAnsi="Times New Roman"/>
                <w:b/>
                <w:iCs/>
                <w:sz w:val="20"/>
                <w:szCs w:val="20"/>
                <w:lang w:val="en-US"/>
              </w:rPr>
            </w:pPr>
          </w:p>
          <w:p w:rsidR="0027299A" w:rsidRDefault="006F7F34">
            <w:pPr>
              <w:rPr>
                <w:rFonts w:ascii="Times New Roman" w:hAnsi="Times New Roman"/>
                <w:b/>
                <w:iCs/>
                <w:sz w:val="20"/>
                <w:szCs w:val="20"/>
              </w:rPr>
            </w:pPr>
            <w:r>
              <w:rPr>
                <w:rFonts w:ascii="Times New Roman" w:hAnsi="Times New Roman"/>
                <w:b/>
                <w:iCs/>
                <w:sz w:val="20"/>
                <w:szCs w:val="20"/>
              </w:rPr>
              <w:tab/>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numPr>
                <w:ilvl w:val="0"/>
                <w:numId w:val="10"/>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rPr>
              <w:lastRenderedPageBreak/>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10"/>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10"/>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27299A">
            <w:pPr>
              <w:rPr>
                <w:rFonts w:ascii="Times New Roman" w:hAnsi="Times New Roman"/>
                <w:i/>
                <w:iCs/>
                <w:sz w:val="20"/>
                <w:szCs w:val="20"/>
              </w:rPr>
            </w:pP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lastRenderedPageBreak/>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1,11,13</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 xml:space="preserve">МШ, РКС, слайд, плакаты, РИ, </w:t>
            </w:r>
            <w:r>
              <w:rPr>
                <w:rFonts w:ascii="Times New Roman" w:hAnsi="Times New Roman"/>
                <w:iCs/>
                <w:sz w:val="20"/>
                <w:szCs w:val="20"/>
                <w:lang w:val="ky-KG"/>
              </w:rPr>
              <w:lastRenderedPageBreak/>
              <w:t>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lastRenderedPageBreak/>
              <w:t>8-я</w:t>
            </w:r>
          </w:p>
        </w:tc>
      </w:tr>
      <w:tr w:rsidR="0027299A">
        <w:trPr>
          <w:trHeight w:val="249"/>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9.</w:t>
            </w:r>
          </w:p>
          <w:p w:rsidR="0027299A" w:rsidRDefault="006F7F34">
            <w:pPr>
              <w:rPr>
                <w:rFonts w:ascii="Times New Roman" w:hAnsi="Times New Roman"/>
                <w:iCs/>
                <w:sz w:val="20"/>
                <w:szCs w:val="20"/>
              </w:rPr>
            </w:pPr>
            <w:r>
              <w:rPr>
                <w:rFonts w:ascii="Times New Roman" w:hAnsi="Times New Roman"/>
                <w:iCs/>
                <w:sz w:val="20"/>
                <w:szCs w:val="20"/>
              </w:rPr>
              <w:t xml:space="preserve">1.1 Трипаносомозы, этиология, эпидемиология, патогенез, клиника, </w:t>
            </w:r>
          </w:p>
          <w:p w:rsidR="0027299A" w:rsidRDefault="006F7F34">
            <w:pPr>
              <w:rPr>
                <w:rFonts w:ascii="Times New Roman" w:hAnsi="Times New Roman"/>
                <w:iCs/>
                <w:sz w:val="20"/>
                <w:szCs w:val="20"/>
              </w:rPr>
            </w:pPr>
            <w:r>
              <w:rPr>
                <w:rFonts w:ascii="Times New Roman" w:hAnsi="Times New Roman"/>
                <w:iCs/>
                <w:sz w:val="20"/>
                <w:szCs w:val="20"/>
              </w:rPr>
              <w:t>1.2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10</w:t>
            </w:r>
          </w:p>
        </w:tc>
        <w:tc>
          <w:tcPr>
            <w:tcW w:w="3260" w:type="dxa"/>
            <w:shd w:val="clear" w:color="auto" w:fill="auto"/>
          </w:tcPr>
          <w:p w:rsidR="0027299A" w:rsidRDefault="006F7F34">
            <w:pPr>
              <w:rPr>
                <w:rFonts w:ascii="Times New Roman" w:hAnsi="Times New Roman"/>
                <w:b/>
                <w:iCs/>
                <w:sz w:val="20"/>
                <w:szCs w:val="20"/>
              </w:rPr>
            </w:pPr>
            <w:r>
              <w:rPr>
                <w:rFonts w:ascii="Times New Roman" w:hAnsi="Times New Roman"/>
                <w:b/>
                <w:i/>
                <w:iCs/>
                <w:sz w:val="20"/>
                <w:szCs w:val="20"/>
              </w:rPr>
              <w:t>План</w:t>
            </w:r>
            <w:r>
              <w:rPr>
                <w:rFonts w:ascii="Times New Roman" w:hAnsi="Times New Roman"/>
                <w:b/>
                <w:iCs/>
                <w:sz w:val="20"/>
                <w:szCs w:val="20"/>
              </w:rPr>
              <w:t>.</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Раскройте понятие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 xml:space="preserve">Назовите этиологию трипаносомозы. </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Продемонстрируйте патогенез на схеме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Классифицируйте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Опишите клинические проявления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Выберите методы диагностики и составьте план лечения при трипаносомозах обсудите осложнения трипаносомозы.</w:t>
            </w:r>
          </w:p>
          <w:p w:rsidR="0027299A" w:rsidRDefault="006F7F34">
            <w:pPr>
              <w:rPr>
                <w:rFonts w:ascii="Times New Roman" w:hAnsi="Times New Roman"/>
                <w:iCs/>
                <w:sz w:val="20"/>
                <w:szCs w:val="20"/>
              </w:rPr>
            </w:pPr>
            <w:r>
              <w:rPr>
                <w:rFonts w:ascii="Times New Roman" w:hAnsi="Times New Roman"/>
                <w:iCs/>
                <w:sz w:val="20"/>
                <w:szCs w:val="20"/>
                <w:lang w:val="ky-KG"/>
              </w:rPr>
              <w:t xml:space="preserve">7.Рекомендуйте методы профилактики </w:t>
            </w:r>
            <w:r>
              <w:rPr>
                <w:rFonts w:ascii="Times New Roman" w:hAnsi="Times New Roman"/>
                <w:iCs/>
                <w:sz w:val="20"/>
                <w:szCs w:val="20"/>
              </w:rPr>
              <w:t>при трипаносомозах</w:t>
            </w:r>
          </w:p>
          <w:p w:rsidR="0027299A" w:rsidRDefault="006F7F34">
            <w:pPr>
              <w:rPr>
                <w:rFonts w:ascii="Times New Roman" w:hAnsi="Times New Roman"/>
                <w:iCs/>
                <w:sz w:val="20"/>
                <w:szCs w:val="20"/>
              </w:rPr>
            </w:pPr>
            <w:r>
              <w:rPr>
                <w:rFonts w:ascii="Times New Roman" w:hAnsi="Times New Roman"/>
                <w:iCs/>
                <w:sz w:val="20"/>
                <w:szCs w:val="20"/>
              </w:rPr>
              <w:t xml:space="preserve">8.Раскройте понятие филяриозы </w:t>
            </w:r>
          </w:p>
          <w:p w:rsidR="0027299A" w:rsidRDefault="006F7F34">
            <w:pPr>
              <w:rPr>
                <w:rFonts w:ascii="Times New Roman" w:hAnsi="Times New Roman"/>
                <w:iCs/>
                <w:sz w:val="20"/>
                <w:szCs w:val="20"/>
              </w:rPr>
            </w:pPr>
            <w:r>
              <w:rPr>
                <w:rFonts w:ascii="Times New Roman" w:hAnsi="Times New Roman"/>
                <w:iCs/>
                <w:sz w:val="20"/>
                <w:szCs w:val="20"/>
              </w:rPr>
              <w:t>9.Назовите этиологию, объясните патогенез филяриозы.</w:t>
            </w:r>
          </w:p>
          <w:p w:rsidR="0027299A" w:rsidRDefault="006F7F34">
            <w:pPr>
              <w:rPr>
                <w:rFonts w:ascii="Times New Roman" w:hAnsi="Times New Roman"/>
                <w:iCs/>
                <w:sz w:val="20"/>
                <w:szCs w:val="20"/>
              </w:rPr>
            </w:pPr>
            <w:r>
              <w:rPr>
                <w:rFonts w:ascii="Times New Roman" w:hAnsi="Times New Roman"/>
                <w:iCs/>
                <w:sz w:val="20"/>
                <w:szCs w:val="20"/>
              </w:rPr>
              <w:t>10.Опишите клинические проявления филяриозов.</w:t>
            </w:r>
          </w:p>
          <w:p w:rsidR="0027299A" w:rsidRDefault="006F7F34">
            <w:pPr>
              <w:rPr>
                <w:rFonts w:ascii="Times New Roman" w:hAnsi="Times New Roman"/>
                <w:iCs/>
                <w:sz w:val="20"/>
                <w:szCs w:val="20"/>
              </w:rPr>
            </w:pPr>
            <w:r>
              <w:rPr>
                <w:rFonts w:ascii="Times New Roman" w:hAnsi="Times New Roman"/>
                <w:iCs/>
                <w:sz w:val="20"/>
                <w:szCs w:val="20"/>
              </w:rPr>
              <w:t xml:space="preserve">11. Выберите методы         диагностики и составьте план лечения филяриозы 12.Рекомендуйте методы профилактики филяриозы </w:t>
            </w:r>
          </w:p>
          <w:p w:rsidR="0027299A" w:rsidRDefault="006F7F34">
            <w:pPr>
              <w:rPr>
                <w:rFonts w:ascii="Times New Roman" w:hAnsi="Times New Roman"/>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2, 3, 7, 11</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9-я</w:t>
            </w:r>
          </w:p>
        </w:tc>
      </w:tr>
      <w:tr w:rsidR="0027299A">
        <w:trPr>
          <w:trHeight w:val="1331"/>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 и название</w:t>
            </w:r>
          </w:p>
          <w:p w:rsidR="0027299A" w:rsidRDefault="006F7F34">
            <w:pPr>
              <w:rPr>
                <w:rFonts w:ascii="Times New Roman" w:hAnsi="Times New Roman"/>
                <w:iCs/>
                <w:sz w:val="20"/>
                <w:szCs w:val="20"/>
              </w:rPr>
            </w:pPr>
            <w:r>
              <w:rPr>
                <w:rFonts w:ascii="Times New Roman" w:hAnsi="Times New Roman"/>
                <w:iCs/>
                <w:sz w:val="20"/>
                <w:szCs w:val="20"/>
              </w:rPr>
              <w:t xml:space="preserve"> темы </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Сем</w:t>
            </w:r>
          </w:p>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 №</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Изучаемые вопросы и задания</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Кол- во </w:t>
            </w:r>
          </w:p>
          <w:p w:rsidR="0027299A" w:rsidRDefault="006F7F34">
            <w:pPr>
              <w:rPr>
                <w:rFonts w:ascii="Times New Roman" w:hAnsi="Times New Roman"/>
                <w:iCs/>
                <w:sz w:val="20"/>
                <w:szCs w:val="20"/>
              </w:rPr>
            </w:pPr>
            <w:r>
              <w:rPr>
                <w:rFonts w:ascii="Times New Roman" w:hAnsi="Times New Roman"/>
                <w:iCs/>
                <w:sz w:val="20"/>
                <w:szCs w:val="20"/>
              </w:rPr>
              <w:t>час.</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Бал</w:t>
            </w:r>
          </w:p>
          <w:p w:rsidR="0027299A" w:rsidRDefault="006F7F34">
            <w:pPr>
              <w:rPr>
                <w:rFonts w:ascii="Times New Roman" w:hAnsi="Times New Roman"/>
                <w:iCs/>
                <w:sz w:val="20"/>
                <w:szCs w:val="20"/>
              </w:rPr>
            </w:pPr>
            <w:r>
              <w:rPr>
                <w:rFonts w:ascii="Times New Roman" w:hAnsi="Times New Roman"/>
                <w:iCs/>
                <w:sz w:val="20"/>
                <w:szCs w:val="20"/>
              </w:rPr>
              <w:t>-лы</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Лит-ра</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Исп</w:t>
            </w:r>
          </w:p>
          <w:p w:rsidR="0027299A" w:rsidRDefault="006F7F34">
            <w:pPr>
              <w:rPr>
                <w:rFonts w:ascii="Times New Roman" w:hAnsi="Times New Roman"/>
                <w:iCs/>
                <w:sz w:val="20"/>
                <w:szCs w:val="20"/>
              </w:rPr>
            </w:pPr>
            <w:r>
              <w:rPr>
                <w:rFonts w:ascii="Times New Roman" w:hAnsi="Times New Roman"/>
                <w:iCs/>
                <w:sz w:val="20"/>
                <w:szCs w:val="20"/>
              </w:rPr>
              <w:t>обр</w:t>
            </w:r>
          </w:p>
          <w:p w:rsidR="0027299A" w:rsidRDefault="006F7F34">
            <w:pPr>
              <w:rPr>
                <w:rFonts w:ascii="Times New Roman" w:hAnsi="Times New Roman"/>
                <w:iCs/>
                <w:sz w:val="20"/>
                <w:szCs w:val="20"/>
              </w:rPr>
            </w:pPr>
            <w:r>
              <w:rPr>
                <w:rFonts w:ascii="Times New Roman" w:hAnsi="Times New Roman"/>
                <w:iCs/>
                <w:sz w:val="20"/>
                <w:szCs w:val="20"/>
              </w:rPr>
              <w:t>техн</w:t>
            </w:r>
          </w:p>
          <w:p w:rsidR="0027299A" w:rsidRDefault="0027299A">
            <w:pPr>
              <w:rPr>
                <w:rFonts w:ascii="Times New Roman" w:hAnsi="Times New Roman"/>
                <w:iCs/>
                <w:sz w:val="20"/>
                <w:szCs w:val="20"/>
              </w:rPr>
            </w:pP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Недели</w:t>
            </w:r>
          </w:p>
        </w:tc>
      </w:tr>
      <w:tr w:rsidR="0027299A">
        <w:trPr>
          <w:trHeight w:val="314"/>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3</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4</w:t>
            </w:r>
          </w:p>
        </w:tc>
        <w:tc>
          <w:tcPr>
            <w:tcW w:w="567"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5</w:t>
            </w:r>
          </w:p>
        </w:tc>
        <w:tc>
          <w:tcPr>
            <w:tcW w:w="709"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7</w:t>
            </w: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8</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1.</w:t>
            </w:r>
          </w:p>
          <w:p w:rsidR="0027299A" w:rsidRDefault="006F7F34">
            <w:pPr>
              <w:rPr>
                <w:rFonts w:ascii="Times New Roman" w:hAnsi="Times New Roman"/>
                <w:iCs/>
                <w:sz w:val="20"/>
                <w:szCs w:val="20"/>
              </w:rPr>
            </w:pPr>
            <w:r>
              <w:rPr>
                <w:rFonts w:ascii="Times New Roman" w:hAnsi="Times New Roman"/>
                <w:iCs/>
                <w:sz w:val="20"/>
                <w:szCs w:val="20"/>
              </w:rPr>
              <w:t>1.1 Введение в тропическую медицину</w:t>
            </w:r>
          </w:p>
          <w:p w:rsidR="0027299A" w:rsidRDefault="006F7F34">
            <w:pPr>
              <w:rPr>
                <w:rFonts w:ascii="Times New Roman" w:hAnsi="Times New Roman"/>
                <w:b/>
                <w:i/>
                <w:iCs/>
                <w:sz w:val="20"/>
                <w:szCs w:val="20"/>
              </w:rPr>
            </w:pPr>
            <w:r>
              <w:rPr>
                <w:rFonts w:ascii="Times New Roman" w:hAnsi="Times New Roman"/>
                <w:iCs/>
                <w:sz w:val="20"/>
                <w:szCs w:val="20"/>
              </w:rPr>
              <w:lastRenderedPageBreak/>
              <w:t>1.2Амебиаз этиология, эпидемиология, патогенез, клиника, диагностика, лечение, профилактика.</w:t>
            </w:r>
            <w:r>
              <w:rPr>
                <w:rFonts w:ascii="Times New Roman" w:hAnsi="Times New Roman"/>
                <w:b/>
                <w:i/>
                <w:iCs/>
                <w:sz w:val="20"/>
                <w:szCs w:val="20"/>
              </w:rPr>
              <w:t xml:space="preserve"> </w:t>
            </w:r>
          </w:p>
          <w:p w:rsidR="0027299A" w:rsidRDefault="0027299A">
            <w:pPr>
              <w:rPr>
                <w:rFonts w:ascii="Times New Roman" w:hAnsi="Times New Roman"/>
                <w:iCs/>
                <w:sz w:val="20"/>
                <w:szCs w:val="20"/>
              </w:rPr>
            </w:pP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1</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 xml:space="preserve"> 1. Расскажите понятие тропики. Медико-географическое понятие.</w:t>
            </w:r>
          </w:p>
          <w:p w:rsidR="0027299A" w:rsidRDefault="006F7F34">
            <w:pPr>
              <w:rPr>
                <w:rFonts w:ascii="Times New Roman" w:hAnsi="Times New Roman"/>
                <w:iCs/>
                <w:sz w:val="20"/>
                <w:szCs w:val="20"/>
              </w:rPr>
            </w:pPr>
            <w:r>
              <w:rPr>
                <w:rFonts w:ascii="Times New Roman" w:hAnsi="Times New Roman"/>
                <w:iCs/>
                <w:sz w:val="20"/>
                <w:szCs w:val="20"/>
              </w:rPr>
              <w:lastRenderedPageBreak/>
              <w:t>2. Раскройте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w:t>
            </w:r>
          </w:p>
          <w:p w:rsidR="0027299A" w:rsidRDefault="006F7F34">
            <w:pPr>
              <w:rPr>
                <w:rFonts w:ascii="Times New Roman" w:hAnsi="Times New Roman"/>
                <w:iCs/>
                <w:sz w:val="20"/>
                <w:szCs w:val="20"/>
                <w:lang w:val="zh-CN"/>
              </w:rPr>
            </w:pPr>
            <w:r>
              <w:rPr>
                <w:rFonts w:ascii="Times New Roman" w:hAnsi="Times New Roman"/>
                <w:bCs/>
                <w:iCs/>
                <w:sz w:val="20"/>
                <w:szCs w:val="20"/>
                <w:lang w:val="zh-CN"/>
              </w:rPr>
              <w:t>3</w:t>
            </w:r>
            <w:r>
              <w:rPr>
                <w:rFonts w:ascii="Times New Roman" w:hAnsi="Times New Roman"/>
                <w:b/>
                <w:bCs/>
                <w:iCs/>
                <w:sz w:val="20"/>
                <w:szCs w:val="20"/>
                <w:lang w:val="zh-CN"/>
              </w:rPr>
              <w:t xml:space="preserve">. </w:t>
            </w:r>
            <w:r>
              <w:rPr>
                <w:rFonts w:ascii="Times New Roman" w:hAnsi="Times New Roman"/>
                <w:bCs/>
                <w:iCs/>
                <w:sz w:val="20"/>
                <w:szCs w:val="20"/>
              </w:rPr>
              <w:t>Расскажите</w:t>
            </w:r>
            <w:r>
              <w:rPr>
                <w:rFonts w:ascii="Times New Roman" w:hAnsi="Times New Roman"/>
                <w:iCs/>
                <w:sz w:val="20"/>
                <w:szCs w:val="20"/>
              </w:rPr>
              <w:t xml:space="preserve"> общие</w:t>
            </w:r>
            <w:r>
              <w:rPr>
                <w:rFonts w:ascii="Times New Roman" w:hAnsi="Times New Roman"/>
                <w:iCs/>
                <w:sz w:val="20"/>
                <w:szCs w:val="20"/>
                <w:lang w:val="zh-CN"/>
              </w:rPr>
              <w:t xml:space="preserve"> особенности тропической патологии. География тропических инфекционных и паразитарных болезней.</w:t>
            </w:r>
          </w:p>
          <w:p w:rsidR="0027299A" w:rsidRDefault="006F7F34">
            <w:pPr>
              <w:rPr>
                <w:rFonts w:ascii="Times New Roman" w:hAnsi="Times New Roman"/>
                <w:iCs/>
                <w:sz w:val="20"/>
                <w:szCs w:val="20"/>
              </w:rPr>
            </w:pPr>
            <w:r>
              <w:rPr>
                <w:rFonts w:ascii="Times New Roman" w:hAnsi="Times New Roman"/>
                <w:iCs/>
                <w:sz w:val="20"/>
                <w:szCs w:val="20"/>
              </w:rPr>
              <w:t>4.</w:t>
            </w:r>
            <w:r>
              <w:t xml:space="preserve"> </w:t>
            </w:r>
            <w:r>
              <w:rPr>
                <w:rFonts w:ascii="Times New Roman" w:hAnsi="Times New Roman"/>
                <w:iCs/>
                <w:sz w:val="20"/>
                <w:szCs w:val="20"/>
              </w:rPr>
              <w:t>.Назовите этиологию, объясните пути передачи и патогенез амебиаза.</w:t>
            </w:r>
          </w:p>
          <w:p w:rsidR="0027299A" w:rsidRDefault="006F7F34">
            <w:pPr>
              <w:rPr>
                <w:rFonts w:ascii="Times New Roman" w:hAnsi="Times New Roman"/>
                <w:iCs/>
                <w:sz w:val="20"/>
                <w:szCs w:val="20"/>
              </w:rPr>
            </w:pPr>
            <w:r>
              <w:rPr>
                <w:rFonts w:ascii="Times New Roman" w:hAnsi="Times New Roman"/>
                <w:iCs/>
                <w:sz w:val="20"/>
                <w:szCs w:val="20"/>
              </w:rPr>
              <w:t>5.Опишите клинические проявления амебиаза.</w:t>
            </w:r>
          </w:p>
          <w:p w:rsidR="0027299A" w:rsidRDefault="006F7F34">
            <w:pPr>
              <w:rPr>
                <w:rFonts w:ascii="Times New Roman" w:hAnsi="Times New Roman"/>
                <w:iCs/>
                <w:sz w:val="20"/>
                <w:szCs w:val="20"/>
              </w:rPr>
            </w:pPr>
            <w:r>
              <w:rPr>
                <w:rFonts w:ascii="Times New Roman" w:hAnsi="Times New Roman"/>
                <w:iCs/>
                <w:sz w:val="20"/>
                <w:szCs w:val="20"/>
              </w:rPr>
              <w:t>6. Выберите методы         диагностики и составьте план лечения амебиаза</w:t>
            </w:r>
          </w:p>
          <w:p w:rsidR="0027299A" w:rsidRDefault="006F7F34">
            <w:pPr>
              <w:rPr>
                <w:rFonts w:ascii="Times New Roman" w:hAnsi="Times New Roman"/>
                <w:iCs/>
                <w:sz w:val="20"/>
                <w:szCs w:val="20"/>
              </w:rPr>
            </w:pPr>
            <w:r>
              <w:rPr>
                <w:rFonts w:ascii="Times New Roman" w:hAnsi="Times New Roman"/>
                <w:iCs/>
                <w:sz w:val="20"/>
                <w:szCs w:val="20"/>
              </w:rPr>
              <w:t xml:space="preserve"> 7.Рекомендуйте методы профилактики амебиаза</w:t>
            </w:r>
          </w:p>
          <w:p w:rsidR="0027299A" w:rsidRDefault="006F7F34">
            <w:pPr>
              <w:rPr>
                <w:rFonts w:ascii="Times New Roman" w:hAnsi="Times New Roman"/>
                <w:iCs/>
                <w:sz w:val="20"/>
                <w:szCs w:val="20"/>
              </w:rPr>
            </w:pPr>
            <w:r>
              <w:rPr>
                <w:rFonts w:ascii="Times New Roman" w:hAnsi="Times New Roman"/>
                <w:i/>
                <w:iCs/>
                <w:sz w:val="20"/>
                <w:szCs w:val="20"/>
              </w:rPr>
              <w:t>8.</w:t>
            </w:r>
            <w:r>
              <w:rPr>
                <w:rFonts w:ascii="Times New Roman" w:hAnsi="Times New Roman"/>
                <w:iCs/>
                <w:sz w:val="20"/>
                <w:szCs w:val="20"/>
              </w:rPr>
              <w:t>Рааскажите осложнение амёбиаза.</w:t>
            </w:r>
          </w:p>
          <w:p w:rsidR="0027299A" w:rsidRDefault="006F7F34">
            <w:pPr>
              <w:rPr>
                <w:rFonts w:ascii="Times New Roman" w:hAnsi="Times New Roman"/>
                <w:iCs/>
                <w:sz w:val="20"/>
                <w:szCs w:val="20"/>
              </w:rPr>
            </w:pPr>
            <w:r>
              <w:rPr>
                <w:rFonts w:ascii="Times New Roman" w:hAnsi="Times New Roman"/>
                <w:iCs/>
                <w:sz w:val="20"/>
                <w:szCs w:val="20"/>
              </w:rPr>
              <w:t>Назовите этиологические факторы развития японского энцефалита</w:t>
            </w:r>
          </w:p>
          <w:p w:rsidR="0027299A" w:rsidRDefault="006F7F34">
            <w:pPr>
              <w:rPr>
                <w:rFonts w:ascii="Times New Roman" w:hAnsi="Times New Roman"/>
                <w:iCs/>
                <w:sz w:val="20"/>
                <w:szCs w:val="20"/>
              </w:rPr>
            </w:pPr>
            <w:r>
              <w:rPr>
                <w:rFonts w:ascii="Times New Roman" w:hAnsi="Times New Roman"/>
                <w:iCs/>
                <w:sz w:val="20"/>
                <w:szCs w:val="20"/>
              </w:rPr>
              <w:t>5.Составьте алгоритм диагностики для выявление японского энцефалита.</w:t>
            </w:r>
          </w:p>
          <w:p w:rsidR="0027299A" w:rsidRDefault="006F7F34">
            <w:pPr>
              <w:rPr>
                <w:rFonts w:ascii="Times New Roman" w:hAnsi="Times New Roman"/>
                <w:b/>
                <w:bCs/>
                <w:iCs/>
                <w:sz w:val="20"/>
                <w:szCs w:val="20"/>
              </w:rPr>
            </w:pPr>
            <w:r>
              <w:rPr>
                <w:rFonts w:ascii="Times New Roman" w:hAnsi="Times New Roman"/>
                <w:iCs/>
                <w:sz w:val="20"/>
                <w:szCs w:val="20"/>
              </w:rPr>
              <w:t>6.Обьясните патогенез и клиническую картину заболевание.</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1, 3, 8, 12, 17</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lang w:val="ky-KG"/>
              </w:rPr>
            </w:pPr>
            <w:r>
              <w:rPr>
                <w:rFonts w:ascii="Times New Roman" w:hAnsi="Times New Roman"/>
                <w:iCs/>
                <w:sz w:val="20"/>
                <w:szCs w:val="20"/>
                <w:lang w:val="ky-KG"/>
              </w:rPr>
              <w:t xml:space="preserve">МШ, РКС, слайд, </w:t>
            </w:r>
            <w:r>
              <w:rPr>
                <w:rFonts w:ascii="Times New Roman" w:hAnsi="Times New Roman"/>
                <w:iCs/>
                <w:sz w:val="20"/>
                <w:szCs w:val="20"/>
                <w:lang w:val="ky-KG"/>
              </w:rPr>
              <w:lastRenderedPageBreak/>
              <w:t>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2.</w:t>
            </w:r>
          </w:p>
          <w:p w:rsidR="0027299A" w:rsidRDefault="006F7F34">
            <w:pPr>
              <w:rPr>
                <w:rFonts w:ascii="Times New Roman" w:hAnsi="Times New Roman"/>
                <w:iCs/>
                <w:sz w:val="20"/>
                <w:szCs w:val="20"/>
              </w:rPr>
            </w:pPr>
            <w:r>
              <w:rPr>
                <w:rFonts w:ascii="Times New Roman" w:hAnsi="Times New Roman"/>
                <w:iCs/>
                <w:sz w:val="20"/>
                <w:szCs w:val="20"/>
              </w:rPr>
              <w:t xml:space="preserve">1.1 Геморрагические вирусные лихорадки </w:t>
            </w:r>
          </w:p>
          <w:p w:rsidR="0027299A" w:rsidRDefault="006F7F34">
            <w:pPr>
              <w:rPr>
                <w:rFonts w:ascii="Times New Roman" w:hAnsi="Times New Roman"/>
                <w:iCs/>
                <w:sz w:val="20"/>
                <w:szCs w:val="20"/>
                <w:lang w:val="zh-CN"/>
              </w:rPr>
            </w:pPr>
            <w:r>
              <w:rPr>
                <w:rFonts w:ascii="Times New Roman" w:hAnsi="Times New Roman"/>
                <w:iCs/>
                <w:sz w:val="20"/>
                <w:szCs w:val="20"/>
              </w:rPr>
              <w:t>1.2 Денге, Марбург, Эбола, Крым-Конго, Ханта, этиология, эпидемиология, патогенез,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Раскройте понятие геморрагические вирусные лихорадки и классифицируйте.</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Назовите этиологические факторы развития геморрагических вирусных лихорадки.</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 xml:space="preserve">Объясните пути передачи заболевании </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Объясните клиническую картину заболевание.</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дифференцируйте Денге, Марбург, Эбола с ТОРИ</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Составьте план лечения зависимости от тяжести заболевания.</w:t>
            </w:r>
          </w:p>
          <w:p w:rsidR="0027299A" w:rsidRDefault="006F7F34">
            <w:pPr>
              <w:numPr>
                <w:ilvl w:val="0"/>
                <w:numId w:val="5"/>
              </w:numPr>
              <w:rPr>
                <w:rFonts w:ascii="Times New Roman" w:hAnsi="Times New Roman"/>
                <w:iCs/>
                <w:sz w:val="20"/>
                <w:szCs w:val="20"/>
              </w:rPr>
            </w:pPr>
            <w:r>
              <w:rPr>
                <w:rFonts w:ascii="Times New Roman" w:hAnsi="Times New Roman"/>
                <w:iCs/>
                <w:sz w:val="20"/>
                <w:szCs w:val="20"/>
                <w:lang w:val="ky-KG"/>
              </w:rPr>
              <w:t>Рекомендуйте методы профилактики</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2, 3, 5, 11, 16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3.</w:t>
            </w:r>
          </w:p>
          <w:p w:rsidR="0027299A" w:rsidRDefault="006F7F34">
            <w:pPr>
              <w:rPr>
                <w:rFonts w:ascii="Times New Roman" w:hAnsi="Times New Roman"/>
                <w:iCs/>
                <w:sz w:val="20"/>
                <w:szCs w:val="20"/>
              </w:rPr>
            </w:pPr>
            <w:r>
              <w:rPr>
                <w:rFonts w:ascii="Times New Roman" w:hAnsi="Times New Roman"/>
                <w:iCs/>
                <w:sz w:val="20"/>
                <w:szCs w:val="20"/>
              </w:rPr>
              <w:lastRenderedPageBreak/>
              <w:t xml:space="preserve">1.1 Геморрагический лихорадка с почечным синдромом этиология, эпидемиология, патогенез, </w:t>
            </w:r>
          </w:p>
          <w:p w:rsidR="0027299A" w:rsidRDefault="006F7F34">
            <w:pPr>
              <w:rPr>
                <w:rFonts w:ascii="Times New Roman" w:hAnsi="Times New Roman"/>
                <w:b/>
                <w:iCs/>
                <w:sz w:val="20"/>
                <w:szCs w:val="20"/>
              </w:rPr>
            </w:pPr>
            <w:r>
              <w:rPr>
                <w:rFonts w:ascii="Times New Roman" w:hAnsi="Times New Roman"/>
                <w:iCs/>
                <w:sz w:val="20"/>
                <w:szCs w:val="20"/>
              </w:rPr>
              <w:t>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3</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lastRenderedPageBreak/>
              <w:t>План:</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lastRenderedPageBreak/>
              <w:t>Расскажите этиологии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Назовите эпидемиологический особенности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 xml:space="preserve">Продемонстрируйте патогенез с помощью схемы. </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Опишите клинические особенности геморрагического лихорадку с почечным синдромом</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 xml:space="preserve">Составьте план лечения с зависимости тяжести </w:t>
            </w:r>
          </w:p>
          <w:p w:rsidR="0027299A" w:rsidRDefault="006F7F34">
            <w:pPr>
              <w:numPr>
                <w:ilvl w:val="0"/>
                <w:numId w:val="6"/>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iCs/>
                <w:sz w:val="20"/>
                <w:szCs w:val="20"/>
              </w:rPr>
              <w:t>.</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Спрогнозируйте исход заболевании и расскажите осложнения геморрагического лихорадку с почечным синдромом.</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Cs/>
                <w:sz w:val="20"/>
                <w:szCs w:val="20"/>
              </w:rPr>
            </w:pPr>
            <w:r>
              <w:rPr>
                <w:rFonts w:ascii="Times New Roman" w:hAnsi="Times New Roman"/>
                <w:iCs/>
                <w:sz w:val="20"/>
                <w:szCs w:val="20"/>
              </w:rPr>
              <w:lastRenderedPageBreak/>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lastRenderedPageBreak/>
              <w:t>1, 2, 7, 12</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lastRenderedPageBreak/>
              <w:t xml:space="preserve">МШ, РКС, </w:t>
            </w:r>
            <w:r>
              <w:rPr>
                <w:rFonts w:ascii="Times New Roman" w:hAnsi="Times New Roman"/>
                <w:iCs/>
                <w:sz w:val="20"/>
                <w:szCs w:val="20"/>
                <w:lang w:val="ky-KG"/>
              </w:rPr>
              <w:lastRenderedPageBreak/>
              <w:t>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lang w:val="en-US"/>
              </w:rPr>
            </w:pPr>
            <w:r>
              <w:rPr>
                <w:rFonts w:ascii="Times New Roman" w:hAnsi="Times New Roman"/>
                <w:iCs/>
                <w:sz w:val="20"/>
                <w:szCs w:val="20"/>
                <w:lang w:val="en-US"/>
              </w:rPr>
              <w:lastRenderedPageBreak/>
              <w:t>3</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4.</w:t>
            </w:r>
          </w:p>
          <w:p w:rsidR="0027299A" w:rsidRDefault="006F7F34">
            <w:pPr>
              <w:rPr>
                <w:rFonts w:ascii="Times New Roman" w:hAnsi="Times New Roman"/>
                <w:iCs/>
                <w:sz w:val="20"/>
                <w:szCs w:val="20"/>
              </w:rPr>
            </w:pPr>
            <w:r>
              <w:rPr>
                <w:rFonts w:ascii="Times New Roman" w:hAnsi="Times New Roman"/>
                <w:iCs/>
                <w:sz w:val="20"/>
                <w:szCs w:val="20"/>
              </w:rPr>
              <w:t>1.1.Малярия. Этиология, эпидемиология, патогенез, клинические проявления.</w:t>
            </w:r>
          </w:p>
          <w:p w:rsidR="0027299A" w:rsidRDefault="006F7F34">
            <w:pPr>
              <w:rPr>
                <w:rFonts w:ascii="Times New Roman" w:hAnsi="Times New Roman"/>
                <w:iCs/>
                <w:sz w:val="20"/>
                <w:szCs w:val="20"/>
              </w:rPr>
            </w:pPr>
            <w:r>
              <w:rPr>
                <w:rFonts w:ascii="Times New Roman" w:hAnsi="Times New Roman"/>
                <w:iCs/>
                <w:sz w:val="20"/>
                <w:szCs w:val="20"/>
              </w:rPr>
              <w:t>Осложнения, диагностика,</w:t>
            </w: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4</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Раскройте понятие малярия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Объясните цикл размножения малярийного плазмодия.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Назовите этиологические факторы развития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патогенез заболевание.</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Классифицируйте формы малярии</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Объясните клиническую картину заболевание,</w:t>
            </w:r>
            <w:r>
              <w:t xml:space="preserve"> </w:t>
            </w:r>
            <w:r>
              <w:rPr>
                <w:rFonts w:ascii="Times New Roman" w:hAnsi="Times New Roman"/>
                <w:iCs/>
                <w:sz w:val="20"/>
                <w:szCs w:val="20"/>
              </w:rPr>
              <w:t>типичные малярийные пароксизмы, с классической триадой Тареева.</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Расскажите осложнение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диагностику при заболевании малярия.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Составьте план лечения при малярии в зависимости тяжести заболевания.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 xml:space="preserve">Обсудите этапы диетотерапии при лечении малярии и диспансеризация </w:t>
            </w:r>
          </w:p>
          <w:p w:rsidR="0027299A" w:rsidRDefault="006F7F34">
            <w:pPr>
              <w:pStyle w:val="af4"/>
              <w:numPr>
                <w:ilvl w:val="0"/>
                <w:numId w:val="7"/>
              </w:numPr>
              <w:rPr>
                <w:rFonts w:ascii="Times New Roman" w:hAnsi="Times New Roman"/>
                <w:iCs/>
                <w:sz w:val="20"/>
                <w:szCs w:val="20"/>
                <w:lang w:val="ky-KG"/>
              </w:rPr>
            </w:pPr>
            <w:r>
              <w:rPr>
                <w:rFonts w:ascii="Times New Roman" w:hAnsi="Times New Roman"/>
                <w:iCs/>
                <w:sz w:val="20"/>
                <w:szCs w:val="20"/>
                <w:lang w:val="ky-KG"/>
              </w:rPr>
              <w:t>Рекомендуйте методы профилактики при малярии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6, </w:t>
            </w:r>
          </w:p>
          <w:p w:rsidR="0027299A" w:rsidRDefault="006F7F34">
            <w:pPr>
              <w:rPr>
                <w:rFonts w:ascii="Times New Roman" w:hAnsi="Times New Roman"/>
                <w:iCs/>
                <w:sz w:val="20"/>
                <w:szCs w:val="20"/>
              </w:rPr>
            </w:pPr>
            <w:r>
              <w:rPr>
                <w:rFonts w:ascii="Times New Roman" w:hAnsi="Times New Roman"/>
                <w:iCs/>
                <w:sz w:val="20"/>
                <w:szCs w:val="20"/>
              </w:rPr>
              <w:t>12, 15, 16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4-я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5.</w:t>
            </w:r>
          </w:p>
          <w:p w:rsidR="0027299A" w:rsidRDefault="006F7F34">
            <w:pPr>
              <w:rPr>
                <w:rFonts w:ascii="Times New Roman" w:hAnsi="Times New Roman"/>
                <w:iCs/>
                <w:sz w:val="20"/>
                <w:szCs w:val="20"/>
              </w:rPr>
            </w:pPr>
            <w:r>
              <w:rPr>
                <w:rFonts w:ascii="Times New Roman" w:hAnsi="Times New Roman"/>
                <w:iCs/>
                <w:sz w:val="20"/>
                <w:szCs w:val="20"/>
              </w:rPr>
              <w:t xml:space="preserve">1 Лейшманиозы, этиология, эпидемиология, патогенез, клиника, </w:t>
            </w:r>
            <w:r>
              <w:rPr>
                <w:rFonts w:ascii="Times New Roman" w:hAnsi="Times New Roman"/>
                <w:iCs/>
                <w:sz w:val="20"/>
                <w:szCs w:val="20"/>
              </w:rPr>
              <w:lastRenderedPageBreak/>
              <w:t>диагностика, лечение, профилактика.</w:t>
            </w:r>
          </w:p>
          <w:p w:rsidR="0027299A" w:rsidRDefault="006F7F34">
            <w:pPr>
              <w:rPr>
                <w:rFonts w:ascii="Times New Roman" w:hAnsi="Times New Roman"/>
                <w:iCs/>
                <w:sz w:val="20"/>
                <w:szCs w:val="20"/>
                <w:lang w:val="en-US"/>
              </w:rPr>
            </w:pPr>
            <w:r>
              <w:rPr>
                <w:rFonts w:ascii="Times New Roman" w:hAnsi="Times New Roman"/>
                <w:iCs/>
                <w:sz w:val="20"/>
                <w:szCs w:val="20"/>
                <w:lang w:val="en-US"/>
              </w:rPr>
              <w:t>2.Японский энцефалит</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6</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Раскройте понятие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lastRenderedPageBreak/>
              <w:t xml:space="preserve">Расскажите этиологию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Объясните патогенез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Опишите клинические проявления лейшманиозы и японского энцефалита.</w:t>
            </w:r>
          </w:p>
          <w:p w:rsidR="0027299A" w:rsidRDefault="006F7F34">
            <w:pPr>
              <w:numPr>
                <w:ilvl w:val="0"/>
                <w:numId w:val="8"/>
              </w:numPr>
              <w:rPr>
                <w:rFonts w:ascii="Times New Roman" w:hAnsi="Times New Roman"/>
                <w:iCs/>
                <w:sz w:val="20"/>
                <w:szCs w:val="20"/>
                <w:lang w:val="ky-KG"/>
              </w:rPr>
            </w:pPr>
            <w:r>
              <w:rPr>
                <w:rFonts w:ascii="Times New Roman" w:hAnsi="Times New Roman"/>
                <w:iCs/>
                <w:sz w:val="20"/>
                <w:szCs w:val="20"/>
              </w:rPr>
              <w:t>Составьте план лечения лейшманиоза и японского энцефалита в зависимости от степени заболевания.</w:t>
            </w:r>
          </w:p>
          <w:p w:rsidR="0027299A" w:rsidRDefault="006F7F34">
            <w:pPr>
              <w:numPr>
                <w:ilvl w:val="0"/>
                <w:numId w:val="8"/>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при  </w:t>
            </w:r>
            <w:r>
              <w:rPr>
                <w:rFonts w:ascii="Times New Roman" w:hAnsi="Times New Roman"/>
                <w:iCs/>
                <w:sz w:val="20"/>
                <w:szCs w:val="20"/>
              </w:rPr>
              <w:t xml:space="preserve">лейшманиозе и  при японском энцефалите.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Расскажите основные клинические проявления висцерального лейшманиоза</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Расскажите особенности клиники кожного лейшманиоза.</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2, 4, 12</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 xml:space="preserve">МШ, РКС, слайд, плакаты, РИ, </w:t>
            </w:r>
            <w:r>
              <w:rPr>
                <w:rFonts w:ascii="Times New Roman" w:hAnsi="Times New Roman"/>
                <w:iCs/>
                <w:sz w:val="20"/>
                <w:szCs w:val="20"/>
                <w:lang w:val="ky-KG"/>
              </w:rPr>
              <w:lastRenderedPageBreak/>
              <w:t>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5-я</w:t>
            </w:r>
          </w:p>
        </w:tc>
      </w:tr>
      <w:tr w:rsidR="0027299A">
        <w:trPr>
          <w:trHeight w:val="136"/>
        </w:trPr>
        <w:tc>
          <w:tcPr>
            <w:tcW w:w="2269" w:type="dxa"/>
            <w:shd w:val="clear" w:color="auto" w:fill="auto"/>
          </w:tcPr>
          <w:p w:rsidR="0027299A" w:rsidRDefault="006F7F34">
            <w:pPr>
              <w:rPr>
                <w:rFonts w:ascii="Times New Roman" w:hAnsi="Times New Roman"/>
                <w:iCs/>
                <w:sz w:val="20"/>
                <w:szCs w:val="20"/>
                <w:lang w:val="zh-CN"/>
              </w:rPr>
            </w:pPr>
            <w:r>
              <w:rPr>
                <w:rFonts w:ascii="Times New Roman" w:hAnsi="Times New Roman"/>
                <w:b/>
                <w:iCs/>
                <w:sz w:val="20"/>
                <w:szCs w:val="20"/>
              </w:rPr>
              <w:lastRenderedPageBreak/>
              <w:t>Тема 6</w:t>
            </w:r>
            <w:r>
              <w:rPr>
                <w:rFonts w:ascii="Times New Roman" w:hAnsi="Times New Roman"/>
                <w:iCs/>
                <w:sz w:val="20"/>
                <w:szCs w:val="20"/>
                <w:lang w:val="zh-CN"/>
              </w:rPr>
              <w:t>1.1 Риккетсиозы (Сыпной тиф, Цуцугамуши, Ку-лихорадка) этиология, эпидемиология, патогенез,</w:t>
            </w:r>
          </w:p>
          <w:p w:rsidR="0027299A" w:rsidRDefault="006F7F34">
            <w:pPr>
              <w:rPr>
                <w:rFonts w:ascii="Times New Roman" w:hAnsi="Times New Roman"/>
                <w:b/>
                <w:iCs/>
                <w:sz w:val="20"/>
                <w:szCs w:val="20"/>
              </w:rPr>
            </w:pPr>
            <w:r>
              <w:rPr>
                <w:rFonts w:ascii="Times New Roman" w:hAnsi="Times New Roman"/>
                <w:iCs/>
                <w:sz w:val="20"/>
                <w:szCs w:val="20"/>
                <w:lang w:val="zh-CN"/>
              </w:rPr>
              <w:t xml:space="preserve"> 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1.Расскажите этиологии      заболевание.</w:t>
            </w:r>
          </w:p>
          <w:p w:rsidR="0027299A" w:rsidRDefault="006F7F34">
            <w:pPr>
              <w:rPr>
                <w:rFonts w:ascii="Times New Roman" w:hAnsi="Times New Roman"/>
                <w:iCs/>
                <w:sz w:val="20"/>
                <w:szCs w:val="20"/>
              </w:rPr>
            </w:pPr>
            <w:r>
              <w:rPr>
                <w:rFonts w:ascii="Times New Roman" w:hAnsi="Times New Roman"/>
                <w:iCs/>
                <w:sz w:val="20"/>
                <w:szCs w:val="20"/>
              </w:rPr>
              <w:t>2.Назовите эпидемиологический особенности заболевание.</w:t>
            </w:r>
          </w:p>
          <w:p w:rsidR="0027299A" w:rsidRDefault="006F7F34">
            <w:pPr>
              <w:rPr>
                <w:rFonts w:ascii="Times New Roman" w:hAnsi="Times New Roman"/>
                <w:iCs/>
                <w:sz w:val="20"/>
                <w:szCs w:val="20"/>
              </w:rPr>
            </w:pPr>
            <w:r>
              <w:rPr>
                <w:rFonts w:ascii="Times New Roman" w:hAnsi="Times New Roman"/>
                <w:iCs/>
                <w:sz w:val="20"/>
                <w:szCs w:val="20"/>
              </w:rPr>
              <w:t xml:space="preserve">3.Продемонстрируйте патогенез с помощью схемы. </w:t>
            </w:r>
          </w:p>
          <w:p w:rsidR="0027299A" w:rsidRDefault="006F7F34">
            <w:pPr>
              <w:rPr>
                <w:rFonts w:ascii="Times New Roman" w:hAnsi="Times New Roman"/>
                <w:iCs/>
                <w:sz w:val="20"/>
                <w:szCs w:val="20"/>
              </w:rPr>
            </w:pPr>
            <w:r>
              <w:rPr>
                <w:rFonts w:ascii="Times New Roman" w:hAnsi="Times New Roman"/>
                <w:iCs/>
                <w:sz w:val="20"/>
                <w:szCs w:val="20"/>
              </w:rPr>
              <w:t>4.Опишите клинические особенности риккетсиозов</w:t>
            </w:r>
          </w:p>
          <w:p w:rsidR="0027299A" w:rsidRDefault="006F7F34">
            <w:pPr>
              <w:rPr>
                <w:rFonts w:ascii="Times New Roman" w:hAnsi="Times New Roman"/>
                <w:iCs/>
                <w:sz w:val="20"/>
                <w:szCs w:val="20"/>
              </w:rPr>
            </w:pPr>
            <w:r>
              <w:rPr>
                <w:rFonts w:ascii="Times New Roman" w:hAnsi="Times New Roman"/>
                <w:iCs/>
                <w:sz w:val="20"/>
                <w:szCs w:val="20"/>
              </w:rPr>
              <w:t xml:space="preserve">5.Составьте план лечения с зависимости тяжести </w:t>
            </w:r>
          </w:p>
          <w:p w:rsidR="0027299A" w:rsidRDefault="006F7F34">
            <w:pPr>
              <w:rPr>
                <w:rFonts w:ascii="Times New Roman" w:hAnsi="Times New Roman"/>
                <w:iCs/>
                <w:sz w:val="20"/>
                <w:szCs w:val="20"/>
              </w:rPr>
            </w:pPr>
            <w:r>
              <w:rPr>
                <w:rFonts w:ascii="Times New Roman" w:hAnsi="Times New Roman"/>
                <w:iCs/>
                <w:sz w:val="20"/>
                <w:szCs w:val="20"/>
              </w:rPr>
              <w:t>6.Классифицируйте риккетсиозов.</w:t>
            </w:r>
          </w:p>
          <w:p w:rsidR="0027299A" w:rsidRDefault="006F7F34">
            <w:pPr>
              <w:rPr>
                <w:rFonts w:ascii="Times New Roman" w:hAnsi="Times New Roman"/>
                <w:iCs/>
                <w:sz w:val="20"/>
                <w:szCs w:val="20"/>
              </w:rPr>
            </w:pPr>
            <w:r>
              <w:rPr>
                <w:rFonts w:ascii="Times New Roman" w:hAnsi="Times New Roman"/>
                <w:iCs/>
                <w:sz w:val="20"/>
                <w:szCs w:val="20"/>
              </w:rPr>
              <w:t>7.Спрогнозируйте исход заболевании и расскажите осложнения риккетсиозов.</w:t>
            </w:r>
          </w:p>
          <w:p w:rsidR="0027299A" w:rsidRDefault="006F7F34">
            <w:pPr>
              <w:rPr>
                <w:rFonts w:ascii="Times New Roman" w:hAnsi="Times New Roman"/>
                <w:i/>
                <w:iCs/>
                <w:sz w:val="20"/>
                <w:szCs w:val="20"/>
              </w:rPr>
            </w:pPr>
            <w:r>
              <w:rPr>
                <w:rFonts w:ascii="Times New Roman" w:hAnsi="Times New Roman"/>
                <w:iCs/>
                <w:sz w:val="20"/>
                <w:szCs w:val="20"/>
              </w:rPr>
              <w:t>8.Дифференцируйте Сыпной тиф с Цуцугамуши.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2,1,4,5</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
                <w:iCs/>
                <w:sz w:val="20"/>
                <w:szCs w:val="20"/>
              </w:rPr>
              <w:t>МШ, РКС, слайд, плакаты, РИ, 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6-я</w:t>
            </w:r>
          </w:p>
        </w:tc>
      </w:tr>
      <w:tr w:rsidR="0027299A">
        <w:trPr>
          <w:trHeight w:val="7742"/>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7</w:t>
            </w:r>
          </w:p>
          <w:p w:rsidR="0027299A" w:rsidRDefault="006F7F34">
            <w:pPr>
              <w:rPr>
                <w:rFonts w:ascii="Times New Roman" w:hAnsi="Times New Roman"/>
                <w:b/>
                <w:iCs/>
                <w:sz w:val="20"/>
                <w:szCs w:val="20"/>
              </w:rPr>
            </w:pPr>
            <w:r>
              <w:rPr>
                <w:rFonts w:ascii="Times New Roman" w:hAnsi="Times New Roman"/>
                <w:iCs/>
                <w:sz w:val="20"/>
                <w:szCs w:val="20"/>
              </w:rPr>
              <w:t>1.</w:t>
            </w:r>
            <w:r>
              <w:rPr>
                <w:rFonts w:ascii="Times New Roman" w:hAnsi="Times New Roman"/>
                <w:b/>
                <w:iCs/>
                <w:sz w:val="20"/>
                <w:szCs w:val="20"/>
              </w:rPr>
              <w:t xml:space="preserve"> Тема 13.</w:t>
            </w:r>
          </w:p>
          <w:p w:rsidR="0027299A" w:rsidRDefault="006F7F34">
            <w:pPr>
              <w:rPr>
                <w:rFonts w:ascii="Times New Roman" w:hAnsi="Times New Roman"/>
                <w:bCs/>
                <w:iCs/>
                <w:sz w:val="20"/>
                <w:szCs w:val="20"/>
              </w:rPr>
            </w:pPr>
            <w:r>
              <w:rPr>
                <w:rFonts w:ascii="Times New Roman" w:hAnsi="Times New Roman"/>
                <w:bCs/>
                <w:iCs/>
                <w:sz w:val="20"/>
                <w:szCs w:val="20"/>
              </w:rPr>
              <w:t>Тропические гельминтозы:</w:t>
            </w:r>
          </w:p>
          <w:p w:rsidR="0027299A" w:rsidRDefault="006F7F34">
            <w:pPr>
              <w:rPr>
                <w:rFonts w:ascii="Times New Roman" w:hAnsi="Times New Roman"/>
                <w:bCs/>
                <w:iCs/>
                <w:sz w:val="20"/>
                <w:szCs w:val="20"/>
              </w:rPr>
            </w:pPr>
            <w:r>
              <w:rPr>
                <w:rFonts w:ascii="Times New Roman" w:hAnsi="Times New Roman"/>
                <w:bCs/>
                <w:iCs/>
                <w:sz w:val="20"/>
                <w:szCs w:val="20"/>
              </w:rPr>
              <w:t>1.1 Шистосомозы</w:t>
            </w:r>
          </w:p>
          <w:p w:rsidR="0027299A" w:rsidRDefault="006F7F34">
            <w:pPr>
              <w:rPr>
                <w:rFonts w:ascii="Times New Roman" w:hAnsi="Times New Roman"/>
                <w:iCs/>
                <w:sz w:val="20"/>
                <w:szCs w:val="20"/>
              </w:rPr>
            </w:pPr>
            <w:r>
              <w:rPr>
                <w:rFonts w:ascii="Times New Roman" w:hAnsi="Times New Roman"/>
                <w:bCs/>
                <w:iCs/>
                <w:sz w:val="20"/>
                <w:szCs w:val="20"/>
              </w:rPr>
              <w:t xml:space="preserve">1.2 Трематодозы, </w:t>
            </w: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Раскройте понятие </w:t>
            </w:r>
            <w:r>
              <w:rPr>
                <w:rFonts w:ascii="Times New Roman" w:hAnsi="Times New Roman"/>
                <w:bCs/>
                <w:iCs/>
                <w:sz w:val="20"/>
                <w:szCs w:val="20"/>
              </w:rPr>
              <w:t>тропические гельминтозы</w:t>
            </w:r>
            <w:r>
              <w:rPr>
                <w:rFonts w:ascii="Times New Roman" w:hAnsi="Times New Roman"/>
                <w:iCs/>
                <w:sz w:val="20"/>
                <w:szCs w:val="20"/>
              </w:rPr>
              <w:t>.</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9"/>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9"/>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1,25</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2, 4, 8, 13, 14</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7-я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 xml:space="preserve">      </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Тема 8</w:t>
            </w:r>
          </w:p>
          <w:p w:rsidR="0027299A" w:rsidRDefault="006F7F34">
            <w:pPr>
              <w:rPr>
                <w:rFonts w:ascii="Times New Roman" w:hAnsi="Times New Roman"/>
                <w:bCs/>
                <w:iCs/>
                <w:sz w:val="20"/>
                <w:szCs w:val="20"/>
              </w:rPr>
            </w:pPr>
            <w:r>
              <w:rPr>
                <w:rFonts w:ascii="Times New Roman" w:hAnsi="Times New Roman"/>
                <w:bCs/>
                <w:iCs/>
                <w:sz w:val="20"/>
                <w:szCs w:val="20"/>
              </w:rPr>
              <w:t xml:space="preserve">Клонорхоз, Фасцинолез. </w:t>
            </w:r>
          </w:p>
          <w:p w:rsidR="0027299A" w:rsidRDefault="006F7F34">
            <w:pPr>
              <w:rPr>
                <w:rFonts w:ascii="Times New Roman" w:hAnsi="Times New Roman"/>
                <w:b/>
                <w:iCs/>
                <w:sz w:val="20"/>
                <w:szCs w:val="20"/>
                <w:lang w:val="en-US"/>
              </w:rPr>
            </w:pPr>
            <w:r>
              <w:rPr>
                <w:rFonts w:ascii="Times New Roman" w:hAnsi="Times New Roman"/>
                <w:bCs/>
                <w:iCs/>
                <w:sz w:val="20"/>
                <w:szCs w:val="20"/>
              </w:rPr>
              <w:t>1.3Нематодозы, Дракункулез</w:t>
            </w:r>
          </w:p>
          <w:p w:rsidR="0027299A" w:rsidRDefault="0027299A">
            <w:pPr>
              <w:rPr>
                <w:rFonts w:ascii="Times New Roman" w:hAnsi="Times New Roman"/>
                <w:b/>
                <w:iCs/>
                <w:sz w:val="20"/>
                <w:szCs w:val="20"/>
                <w:lang w:val="en-US"/>
              </w:rPr>
            </w:pPr>
          </w:p>
          <w:p w:rsidR="0027299A" w:rsidRDefault="006F7F34">
            <w:pPr>
              <w:rPr>
                <w:rFonts w:ascii="Times New Roman" w:hAnsi="Times New Roman"/>
                <w:b/>
                <w:iCs/>
                <w:sz w:val="20"/>
                <w:szCs w:val="20"/>
              </w:rPr>
            </w:pPr>
            <w:r>
              <w:rPr>
                <w:rFonts w:ascii="Times New Roman" w:hAnsi="Times New Roman"/>
                <w:b/>
                <w:iCs/>
                <w:sz w:val="20"/>
                <w:szCs w:val="20"/>
              </w:rPr>
              <w:tab/>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numPr>
                <w:ilvl w:val="0"/>
                <w:numId w:val="10"/>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10"/>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10"/>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27299A">
            <w:pPr>
              <w:rPr>
                <w:rFonts w:ascii="Times New Roman" w:hAnsi="Times New Roman"/>
                <w:i/>
                <w:iCs/>
                <w:sz w:val="20"/>
                <w:szCs w:val="20"/>
              </w:rPr>
            </w:pP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1,11,13</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8-я</w:t>
            </w:r>
          </w:p>
        </w:tc>
      </w:tr>
      <w:tr w:rsidR="0027299A">
        <w:trPr>
          <w:trHeight w:val="249"/>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9.</w:t>
            </w:r>
          </w:p>
          <w:p w:rsidR="0027299A" w:rsidRDefault="006F7F34">
            <w:pPr>
              <w:rPr>
                <w:rFonts w:ascii="Times New Roman" w:hAnsi="Times New Roman"/>
                <w:iCs/>
                <w:sz w:val="20"/>
                <w:szCs w:val="20"/>
              </w:rPr>
            </w:pPr>
            <w:r>
              <w:rPr>
                <w:rFonts w:ascii="Times New Roman" w:hAnsi="Times New Roman"/>
                <w:iCs/>
                <w:sz w:val="20"/>
                <w:szCs w:val="20"/>
              </w:rPr>
              <w:t xml:space="preserve">1.1 Трипаносомозы, этиология, эпидемиология, патогенез, клиника, </w:t>
            </w:r>
          </w:p>
          <w:p w:rsidR="0027299A" w:rsidRDefault="006F7F34">
            <w:pPr>
              <w:rPr>
                <w:rFonts w:ascii="Times New Roman" w:hAnsi="Times New Roman"/>
                <w:iCs/>
                <w:sz w:val="20"/>
                <w:szCs w:val="20"/>
              </w:rPr>
            </w:pPr>
            <w:r>
              <w:rPr>
                <w:rFonts w:ascii="Times New Roman" w:hAnsi="Times New Roman"/>
                <w:iCs/>
                <w:sz w:val="20"/>
                <w:szCs w:val="20"/>
              </w:rPr>
              <w:t>1.2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10</w:t>
            </w:r>
          </w:p>
        </w:tc>
        <w:tc>
          <w:tcPr>
            <w:tcW w:w="3260" w:type="dxa"/>
            <w:shd w:val="clear" w:color="auto" w:fill="auto"/>
          </w:tcPr>
          <w:p w:rsidR="0027299A" w:rsidRDefault="006F7F34">
            <w:pPr>
              <w:rPr>
                <w:rFonts w:ascii="Times New Roman" w:hAnsi="Times New Roman"/>
                <w:b/>
                <w:iCs/>
                <w:sz w:val="20"/>
                <w:szCs w:val="20"/>
              </w:rPr>
            </w:pPr>
            <w:r>
              <w:rPr>
                <w:rFonts w:ascii="Times New Roman" w:hAnsi="Times New Roman"/>
                <w:b/>
                <w:i/>
                <w:iCs/>
                <w:sz w:val="20"/>
                <w:szCs w:val="20"/>
              </w:rPr>
              <w:t>План</w:t>
            </w:r>
            <w:r>
              <w:rPr>
                <w:rFonts w:ascii="Times New Roman" w:hAnsi="Times New Roman"/>
                <w:b/>
                <w:iCs/>
                <w:sz w:val="20"/>
                <w:szCs w:val="20"/>
              </w:rPr>
              <w:t>.</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Раскройте понятие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 xml:space="preserve">Назовите этиологию трипаносомозы. </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lastRenderedPageBreak/>
              <w:t>Продемонстрируйте патогенез на схеме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Классифицируйте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Опишите клинические проявления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Выберите методы диагностики и составьте план лечения при трипаносомозах обсудите осложнения трипаносомозы.</w:t>
            </w:r>
          </w:p>
          <w:p w:rsidR="0027299A" w:rsidRDefault="006F7F34">
            <w:pPr>
              <w:rPr>
                <w:rFonts w:ascii="Times New Roman" w:hAnsi="Times New Roman"/>
                <w:iCs/>
                <w:sz w:val="20"/>
                <w:szCs w:val="20"/>
              </w:rPr>
            </w:pPr>
            <w:r>
              <w:rPr>
                <w:rFonts w:ascii="Times New Roman" w:hAnsi="Times New Roman"/>
                <w:iCs/>
                <w:sz w:val="20"/>
                <w:szCs w:val="20"/>
                <w:lang w:val="ky-KG"/>
              </w:rPr>
              <w:t xml:space="preserve">7.Рекомендуйте методы профилактики </w:t>
            </w:r>
            <w:r>
              <w:rPr>
                <w:rFonts w:ascii="Times New Roman" w:hAnsi="Times New Roman"/>
                <w:iCs/>
                <w:sz w:val="20"/>
                <w:szCs w:val="20"/>
              </w:rPr>
              <w:t>при трипаносомозах</w:t>
            </w:r>
          </w:p>
          <w:p w:rsidR="0027299A" w:rsidRDefault="006F7F34">
            <w:pPr>
              <w:rPr>
                <w:rFonts w:ascii="Times New Roman" w:hAnsi="Times New Roman"/>
                <w:iCs/>
                <w:sz w:val="20"/>
                <w:szCs w:val="20"/>
              </w:rPr>
            </w:pPr>
            <w:r>
              <w:rPr>
                <w:rFonts w:ascii="Times New Roman" w:hAnsi="Times New Roman"/>
                <w:iCs/>
                <w:sz w:val="20"/>
                <w:szCs w:val="20"/>
              </w:rPr>
              <w:t xml:space="preserve">8.Раскройте понятие филяриозы </w:t>
            </w:r>
          </w:p>
          <w:p w:rsidR="0027299A" w:rsidRDefault="006F7F34">
            <w:pPr>
              <w:rPr>
                <w:rFonts w:ascii="Times New Roman" w:hAnsi="Times New Roman"/>
                <w:iCs/>
                <w:sz w:val="20"/>
                <w:szCs w:val="20"/>
              </w:rPr>
            </w:pPr>
            <w:r>
              <w:rPr>
                <w:rFonts w:ascii="Times New Roman" w:hAnsi="Times New Roman"/>
                <w:iCs/>
                <w:sz w:val="20"/>
                <w:szCs w:val="20"/>
              </w:rPr>
              <w:t>9.Назовите этиологию, объясните патогенез филяриозы.</w:t>
            </w:r>
          </w:p>
          <w:p w:rsidR="0027299A" w:rsidRDefault="006F7F34">
            <w:pPr>
              <w:rPr>
                <w:rFonts w:ascii="Times New Roman" w:hAnsi="Times New Roman"/>
                <w:iCs/>
                <w:sz w:val="20"/>
                <w:szCs w:val="20"/>
              </w:rPr>
            </w:pPr>
            <w:r>
              <w:rPr>
                <w:rFonts w:ascii="Times New Roman" w:hAnsi="Times New Roman"/>
                <w:iCs/>
                <w:sz w:val="20"/>
                <w:szCs w:val="20"/>
              </w:rPr>
              <w:t>10.Опишите клинические проявления филяриозов.</w:t>
            </w:r>
          </w:p>
          <w:p w:rsidR="0027299A" w:rsidRDefault="006F7F34">
            <w:pPr>
              <w:rPr>
                <w:rFonts w:ascii="Times New Roman" w:hAnsi="Times New Roman"/>
                <w:iCs/>
                <w:sz w:val="20"/>
                <w:szCs w:val="20"/>
              </w:rPr>
            </w:pPr>
            <w:r>
              <w:rPr>
                <w:rFonts w:ascii="Times New Roman" w:hAnsi="Times New Roman"/>
                <w:iCs/>
                <w:sz w:val="20"/>
                <w:szCs w:val="20"/>
              </w:rPr>
              <w:t xml:space="preserve">11. Выберите методы         диагностики и составьте план лечения филяриозы 12.Рекомендуйте методы профилактики филяриозы </w:t>
            </w:r>
          </w:p>
          <w:p w:rsidR="0027299A" w:rsidRDefault="006F7F34">
            <w:pPr>
              <w:rPr>
                <w:rFonts w:ascii="Times New Roman" w:hAnsi="Times New Roman"/>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2, 3, 7, 11</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9-я</w:t>
            </w:r>
          </w:p>
        </w:tc>
      </w:tr>
      <w:tr w:rsidR="0027299A">
        <w:trPr>
          <w:trHeight w:val="1331"/>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 и название</w:t>
            </w:r>
          </w:p>
          <w:p w:rsidR="0027299A" w:rsidRDefault="006F7F34">
            <w:pPr>
              <w:rPr>
                <w:rFonts w:ascii="Times New Roman" w:hAnsi="Times New Roman"/>
                <w:iCs/>
                <w:sz w:val="20"/>
                <w:szCs w:val="20"/>
              </w:rPr>
            </w:pPr>
            <w:r>
              <w:rPr>
                <w:rFonts w:ascii="Times New Roman" w:hAnsi="Times New Roman"/>
                <w:iCs/>
                <w:sz w:val="20"/>
                <w:szCs w:val="20"/>
              </w:rPr>
              <w:t xml:space="preserve"> темы </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Сем</w:t>
            </w:r>
          </w:p>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 №</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Изучаемые вопросы и задания</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Кол- во </w:t>
            </w:r>
          </w:p>
          <w:p w:rsidR="0027299A" w:rsidRDefault="006F7F34">
            <w:pPr>
              <w:rPr>
                <w:rFonts w:ascii="Times New Roman" w:hAnsi="Times New Roman"/>
                <w:iCs/>
                <w:sz w:val="20"/>
                <w:szCs w:val="20"/>
              </w:rPr>
            </w:pPr>
            <w:r>
              <w:rPr>
                <w:rFonts w:ascii="Times New Roman" w:hAnsi="Times New Roman"/>
                <w:iCs/>
                <w:sz w:val="20"/>
                <w:szCs w:val="20"/>
              </w:rPr>
              <w:t>час.</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Бал</w:t>
            </w:r>
          </w:p>
          <w:p w:rsidR="0027299A" w:rsidRDefault="006F7F34">
            <w:pPr>
              <w:rPr>
                <w:rFonts w:ascii="Times New Roman" w:hAnsi="Times New Roman"/>
                <w:iCs/>
                <w:sz w:val="20"/>
                <w:szCs w:val="20"/>
              </w:rPr>
            </w:pPr>
            <w:r>
              <w:rPr>
                <w:rFonts w:ascii="Times New Roman" w:hAnsi="Times New Roman"/>
                <w:iCs/>
                <w:sz w:val="20"/>
                <w:szCs w:val="20"/>
              </w:rPr>
              <w:t>-лы</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Лит-ра</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Исп</w:t>
            </w:r>
          </w:p>
          <w:p w:rsidR="0027299A" w:rsidRDefault="006F7F34">
            <w:pPr>
              <w:rPr>
                <w:rFonts w:ascii="Times New Roman" w:hAnsi="Times New Roman"/>
                <w:iCs/>
                <w:sz w:val="20"/>
                <w:szCs w:val="20"/>
              </w:rPr>
            </w:pPr>
            <w:r>
              <w:rPr>
                <w:rFonts w:ascii="Times New Roman" w:hAnsi="Times New Roman"/>
                <w:iCs/>
                <w:sz w:val="20"/>
                <w:szCs w:val="20"/>
              </w:rPr>
              <w:t>обр</w:t>
            </w:r>
          </w:p>
          <w:p w:rsidR="0027299A" w:rsidRDefault="006F7F34">
            <w:pPr>
              <w:rPr>
                <w:rFonts w:ascii="Times New Roman" w:hAnsi="Times New Roman"/>
                <w:iCs/>
                <w:sz w:val="20"/>
                <w:szCs w:val="20"/>
              </w:rPr>
            </w:pPr>
            <w:r>
              <w:rPr>
                <w:rFonts w:ascii="Times New Roman" w:hAnsi="Times New Roman"/>
                <w:iCs/>
                <w:sz w:val="20"/>
                <w:szCs w:val="20"/>
              </w:rPr>
              <w:t>техн</w:t>
            </w:r>
          </w:p>
          <w:p w:rsidR="0027299A" w:rsidRDefault="0027299A">
            <w:pPr>
              <w:rPr>
                <w:rFonts w:ascii="Times New Roman" w:hAnsi="Times New Roman"/>
                <w:iCs/>
                <w:sz w:val="20"/>
                <w:szCs w:val="20"/>
              </w:rPr>
            </w:pP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Недели</w:t>
            </w:r>
          </w:p>
        </w:tc>
      </w:tr>
      <w:tr w:rsidR="0027299A">
        <w:trPr>
          <w:trHeight w:val="314"/>
        </w:trPr>
        <w:tc>
          <w:tcPr>
            <w:tcW w:w="226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3</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4</w:t>
            </w:r>
          </w:p>
        </w:tc>
        <w:tc>
          <w:tcPr>
            <w:tcW w:w="567"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5</w:t>
            </w:r>
          </w:p>
        </w:tc>
        <w:tc>
          <w:tcPr>
            <w:tcW w:w="709"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7</w:t>
            </w: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8</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1.</w:t>
            </w:r>
          </w:p>
          <w:p w:rsidR="0027299A" w:rsidRDefault="006F7F34">
            <w:pPr>
              <w:rPr>
                <w:rFonts w:ascii="Times New Roman" w:hAnsi="Times New Roman"/>
                <w:iCs/>
                <w:sz w:val="20"/>
                <w:szCs w:val="20"/>
              </w:rPr>
            </w:pPr>
            <w:r>
              <w:rPr>
                <w:rFonts w:ascii="Times New Roman" w:hAnsi="Times New Roman"/>
                <w:iCs/>
                <w:sz w:val="20"/>
                <w:szCs w:val="20"/>
              </w:rPr>
              <w:t>1.1 Введение в тропическую медицину</w:t>
            </w:r>
          </w:p>
          <w:p w:rsidR="0027299A" w:rsidRDefault="006F7F34">
            <w:pPr>
              <w:rPr>
                <w:rFonts w:ascii="Times New Roman" w:hAnsi="Times New Roman"/>
                <w:b/>
                <w:i/>
                <w:iCs/>
                <w:sz w:val="20"/>
                <w:szCs w:val="20"/>
              </w:rPr>
            </w:pPr>
            <w:r>
              <w:rPr>
                <w:rFonts w:ascii="Times New Roman" w:hAnsi="Times New Roman"/>
                <w:iCs/>
                <w:sz w:val="20"/>
                <w:szCs w:val="20"/>
              </w:rPr>
              <w:t>1.2Амебиаз этиология, эпидемиология, патогенез, клиника, диагностика, лечение, профилактика.</w:t>
            </w:r>
            <w:r>
              <w:rPr>
                <w:rFonts w:ascii="Times New Roman" w:hAnsi="Times New Roman"/>
                <w:b/>
                <w:i/>
                <w:iCs/>
                <w:sz w:val="20"/>
                <w:szCs w:val="20"/>
              </w:rPr>
              <w:t xml:space="preserve"> </w:t>
            </w:r>
          </w:p>
          <w:p w:rsidR="0027299A" w:rsidRDefault="0027299A">
            <w:pPr>
              <w:rPr>
                <w:rFonts w:ascii="Times New Roman" w:hAnsi="Times New Roman"/>
                <w:iCs/>
                <w:sz w:val="20"/>
                <w:szCs w:val="20"/>
              </w:rPr>
            </w:pP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 xml:space="preserve"> 1. Расскажите понятие тропики. Медико-географическое понятие.</w:t>
            </w:r>
          </w:p>
          <w:p w:rsidR="0027299A" w:rsidRDefault="006F7F34">
            <w:pPr>
              <w:rPr>
                <w:rFonts w:ascii="Times New Roman" w:hAnsi="Times New Roman"/>
                <w:iCs/>
                <w:sz w:val="20"/>
                <w:szCs w:val="20"/>
              </w:rPr>
            </w:pPr>
            <w:r>
              <w:rPr>
                <w:rFonts w:ascii="Times New Roman" w:hAnsi="Times New Roman"/>
                <w:iCs/>
                <w:sz w:val="20"/>
                <w:szCs w:val="20"/>
              </w:rPr>
              <w:t>2. Раскройте влияние факторов природной среды на здоровье населения тропиков: роль почвы и воды в распространении инфекций и инвазий в тропиках, влияние жаркого климата на организм человека.</w:t>
            </w:r>
          </w:p>
          <w:p w:rsidR="0027299A" w:rsidRDefault="006F7F34">
            <w:pPr>
              <w:rPr>
                <w:rFonts w:ascii="Times New Roman" w:hAnsi="Times New Roman"/>
                <w:iCs/>
                <w:sz w:val="20"/>
                <w:szCs w:val="20"/>
                <w:lang w:val="zh-CN"/>
              </w:rPr>
            </w:pPr>
            <w:r>
              <w:rPr>
                <w:rFonts w:ascii="Times New Roman" w:hAnsi="Times New Roman"/>
                <w:bCs/>
                <w:iCs/>
                <w:sz w:val="20"/>
                <w:szCs w:val="20"/>
                <w:lang w:val="zh-CN"/>
              </w:rPr>
              <w:t>3</w:t>
            </w:r>
            <w:r>
              <w:rPr>
                <w:rFonts w:ascii="Times New Roman" w:hAnsi="Times New Roman"/>
                <w:b/>
                <w:bCs/>
                <w:iCs/>
                <w:sz w:val="20"/>
                <w:szCs w:val="20"/>
                <w:lang w:val="zh-CN"/>
              </w:rPr>
              <w:t xml:space="preserve">. </w:t>
            </w:r>
            <w:r>
              <w:rPr>
                <w:rFonts w:ascii="Times New Roman" w:hAnsi="Times New Roman"/>
                <w:bCs/>
                <w:iCs/>
                <w:sz w:val="20"/>
                <w:szCs w:val="20"/>
              </w:rPr>
              <w:t>Расскажите</w:t>
            </w:r>
            <w:r>
              <w:rPr>
                <w:rFonts w:ascii="Times New Roman" w:hAnsi="Times New Roman"/>
                <w:iCs/>
                <w:sz w:val="20"/>
                <w:szCs w:val="20"/>
              </w:rPr>
              <w:t xml:space="preserve"> общие</w:t>
            </w:r>
            <w:r>
              <w:rPr>
                <w:rFonts w:ascii="Times New Roman" w:hAnsi="Times New Roman"/>
                <w:iCs/>
                <w:sz w:val="20"/>
                <w:szCs w:val="20"/>
                <w:lang w:val="zh-CN"/>
              </w:rPr>
              <w:t xml:space="preserve"> особенности тропической патологии. География тропических инфекционных и паразитарных болезней.</w:t>
            </w:r>
          </w:p>
          <w:p w:rsidR="0027299A" w:rsidRDefault="006F7F34">
            <w:pPr>
              <w:rPr>
                <w:rFonts w:ascii="Times New Roman" w:hAnsi="Times New Roman"/>
                <w:iCs/>
                <w:sz w:val="20"/>
                <w:szCs w:val="20"/>
              </w:rPr>
            </w:pPr>
            <w:r>
              <w:rPr>
                <w:rFonts w:ascii="Times New Roman" w:hAnsi="Times New Roman"/>
                <w:iCs/>
                <w:sz w:val="20"/>
                <w:szCs w:val="20"/>
              </w:rPr>
              <w:t>4.</w:t>
            </w:r>
            <w:r>
              <w:t xml:space="preserve"> </w:t>
            </w:r>
            <w:r>
              <w:rPr>
                <w:rFonts w:ascii="Times New Roman" w:hAnsi="Times New Roman"/>
                <w:iCs/>
                <w:sz w:val="20"/>
                <w:szCs w:val="20"/>
              </w:rPr>
              <w:t>.Назовите этиологию, объясните пути передачи и патогенез амебиаза.</w:t>
            </w:r>
          </w:p>
          <w:p w:rsidR="0027299A" w:rsidRDefault="006F7F34">
            <w:pPr>
              <w:rPr>
                <w:rFonts w:ascii="Times New Roman" w:hAnsi="Times New Roman"/>
                <w:iCs/>
                <w:sz w:val="20"/>
                <w:szCs w:val="20"/>
              </w:rPr>
            </w:pPr>
            <w:r>
              <w:rPr>
                <w:rFonts w:ascii="Times New Roman" w:hAnsi="Times New Roman"/>
                <w:iCs/>
                <w:sz w:val="20"/>
                <w:szCs w:val="20"/>
              </w:rPr>
              <w:t>5.Опишите клинические проявления амебиаза.</w:t>
            </w:r>
          </w:p>
          <w:p w:rsidR="0027299A" w:rsidRDefault="006F7F34">
            <w:pPr>
              <w:rPr>
                <w:rFonts w:ascii="Times New Roman" w:hAnsi="Times New Roman"/>
                <w:iCs/>
                <w:sz w:val="20"/>
                <w:szCs w:val="20"/>
              </w:rPr>
            </w:pPr>
            <w:r>
              <w:rPr>
                <w:rFonts w:ascii="Times New Roman" w:hAnsi="Times New Roman"/>
                <w:iCs/>
                <w:sz w:val="20"/>
                <w:szCs w:val="20"/>
              </w:rPr>
              <w:t>6. Выберите методы         диагностики и составьте план лечения амебиаза</w:t>
            </w:r>
          </w:p>
          <w:p w:rsidR="0027299A" w:rsidRDefault="006F7F34">
            <w:pPr>
              <w:rPr>
                <w:rFonts w:ascii="Times New Roman" w:hAnsi="Times New Roman"/>
                <w:iCs/>
                <w:sz w:val="20"/>
                <w:szCs w:val="20"/>
              </w:rPr>
            </w:pPr>
            <w:r>
              <w:rPr>
                <w:rFonts w:ascii="Times New Roman" w:hAnsi="Times New Roman"/>
                <w:iCs/>
                <w:sz w:val="20"/>
                <w:szCs w:val="20"/>
              </w:rPr>
              <w:t xml:space="preserve"> 7.Рекомендуйте методы профилактики амебиаза</w:t>
            </w:r>
          </w:p>
          <w:p w:rsidR="0027299A" w:rsidRDefault="006F7F34">
            <w:pPr>
              <w:rPr>
                <w:rFonts w:ascii="Times New Roman" w:hAnsi="Times New Roman"/>
                <w:iCs/>
                <w:sz w:val="20"/>
                <w:szCs w:val="20"/>
              </w:rPr>
            </w:pPr>
            <w:r>
              <w:rPr>
                <w:rFonts w:ascii="Times New Roman" w:hAnsi="Times New Roman"/>
                <w:i/>
                <w:iCs/>
                <w:sz w:val="20"/>
                <w:szCs w:val="20"/>
              </w:rPr>
              <w:lastRenderedPageBreak/>
              <w:t>8.</w:t>
            </w:r>
            <w:r>
              <w:rPr>
                <w:rFonts w:ascii="Times New Roman" w:hAnsi="Times New Roman"/>
                <w:iCs/>
                <w:sz w:val="20"/>
                <w:szCs w:val="20"/>
              </w:rPr>
              <w:t>Рааскажите осложнение амёбиаза.</w:t>
            </w:r>
          </w:p>
          <w:p w:rsidR="0027299A" w:rsidRDefault="006F7F34">
            <w:pPr>
              <w:rPr>
                <w:rFonts w:ascii="Times New Roman" w:hAnsi="Times New Roman"/>
                <w:iCs/>
                <w:sz w:val="20"/>
                <w:szCs w:val="20"/>
              </w:rPr>
            </w:pPr>
            <w:r>
              <w:rPr>
                <w:rFonts w:ascii="Times New Roman" w:hAnsi="Times New Roman"/>
                <w:iCs/>
                <w:sz w:val="20"/>
                <w:szCs w:val="20"/>
              </w:rPr>
              <w:t>Назовите этиологические факторы развития японского энцефалита</w:t>
            </w:r>
          </w:p>
          <w:p w:rsidR="0027299A" w:rsidRDefault="006F7F34">
            <w:pPr>
              <w:rPr>
                <w:rFonts w:ascii="Times New Roman" w:hAnsi="Times New Roman"/>
                <w:iCs/>
                <w:sz w:val="20"/>
                <w:szCs w:val="20"/>
              </w:rPr>
            </w:pPr>
            <w:r>
              <w:rPr>
                <w:rFonts w:ascii="Times New Roman" w:hAnsi="Times New Roman"/>
                <w:iCs/>
                <w:sz w:val="20"/>
                <w:szCs w:val="20"/>
              </w:rPr>
              <w:t>5.Составьте алгоритм диагностики для выявление японского энцефалита.</w:t>
            </w:r>
          </w:p>
          <w:p w:rsidR="0027299A" w:rsidRDefault="006F7F34">
            <w:pPr>
              <w:rPr>
                <w:rFonts w:ascii="Times New Roman" w:hAnsi="Times New Roman"/>
                <w:b/>
                <w:bCs/>
                <w:iCs/>
                <w:sz w:val="20"/>
                <w:szCs w:val="20"/>
              </w:rPr>
            </w:pPr>
            <w:r>
              <w:rPr>
                <w:rFonts w:ascii="Times New Roman" w:hAnsi="Times New Roman"/>
                <w:iCs/>
                <w:sz w:val="20"/>
                <w:szCs w:val="20"/>
              </w:rPr>
              <w:t>6.Обьясните патогенез и клиническую картину заболевание.</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1, 3, 8, 12, 17</w:t>
            </w:r>
          </w:p>
        </w:tc>
        <w:tc>
          <w:tcPr>
            <w:tcW w:w="992"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2.</w:t>
            </w:r>
          </w:p>
          <w:p w:rsidR="0027299A" w:rsidRDefault="006F7F34">
            <w:pPr>
              <w:rPr>
                <w:rFonts w:ascii="Times New Roman" w:hAnsi="Times New Roman"/>
                <w:iCs/>
                <w:sz w:val="20"/>
                <w:szCs w:val="20"/>
              </w:rPr>
            </w:pPr>
            <w:r>
              <w:rPr>
                <w:rFonts w:ascii="Times New Roman" w:hAnsi="Times New Roman"/>
                <w:iCs/>
                <w:sz w:val="20"/>
                <w:szCs w:val="20"/>
              </w:rPr>
              <w:t xml:space="preserve">1.1 Геморрагические вирусные лихорадки </w:t>
            </w:r>
          </w:p>
          <w:p w:rsidR="0027299A" w:rsidRDefault="006F7F34">
            <w:pPr>
              <w:rPr>
                <w:rFonts w:ascii="Times New Roman" w:hAnsi="Times New Roman"/>
                <w:iCs/>
                <w:sz w:val="20"/>
                <w:szCs w:val="20"/>
                <w:lang w:val="zh-CN"/>
              </w:rPr>
            </w:pPr>
            <w:r>
              <w:rPr>
                <w:rFonts w:ascii="Times New Roman" w:hAnsi="Times New Roman"/>
                <w:iCs/>
                <w:sz w:val="20"/>
                <w:szCs w:val="20"/>
              </w:rPr>
              <w:t>1.2 Денге, Марбург, Эбола, Крым-Конго, Ханта, этиология, эпидемиология, патогенез,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Раскройте понятие геморрагические вирусные лихорадки и классифицируйте.</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Назовите этиологические факторы развития геморрагических вирусных лихорадки.</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 xml:space="preserve">Объясните пути передачи заболевании </w:t>
            </w:r>
          </w:p>
          <w:p w:rsidR="0027299A" w:rsidRDefault="006F7F34">
            <w:pPr>
              <w:numPr>
                <w:ilvl w:val="0"/>
                <w:numId w:val="5"/>
              </w:numPr>
              <w:rPr>
                <w:rFonts w:ascii="Times New Roman" w:hAnsi="Times New Roman"/>
                <w:iCs/>
                <w:sz w:val="20"/>
                <w:szCs w:val="20"/>
              </w:rPr>
            </w:pPr>
            <w:r>
              <w:rPr>
                <w:rFonts w:ascii="Times New Roman" w:hAnsi="Times New Roman"/>
                <w:iCs/>
                <w:sz w:val="20"/>
                <w:szCs w:val="20"/>
              </w:rPr>
              <w:t>Объясните клиническую картину заболевание.</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дифференцируйте Денге, Марбург, Эбола с ТОРИ</w:t>
            </w:r>
          </w:p>
          <w:p w:rsidR="0027299A" w:rsidRDefault="006F7F34">
            <w:pPr>
              <w:numPr>
                <w:ilvl w:val="0"/>
                <w:numId w:val="5"/>
              </w:numPr>
              <w:rPr>
                <w:rFonts w:ascii="Times New Roman" w:hAnsi="Times New Roman"/>
                <w:iCs/>
                <w:sz w:val="20"/>
                <w:szCs w:val="20"/>
                <w:lang w:val="ky-KG"/>
              </w:rPr>
            </w:pPr>
            <w:r>
              <w:rPr>
                <w:rFonts w:ascii="Times New Roman" w:hAnsi="Times New Roman"/>
                <w:iCs/>
                <w:sz w:val="20"/>
                <w:szCs w:val="20"/>
              </w:rPr>
              <w:t>Составьте план лечения зависимости от тяжести заболевания.</w:t>
            </w:r>
          </w:p>
          <w:p w:rsidR="0027299A" w:rsidRDefault="006F7F34">
            <w:pPr>
              <w:numPr>
                <w:ilvl w:val="0"/>
                <w:numId w:val="5"/>
              </w:numPr>
              <w:rPr>
                <w:rFonts w:ascii="Times New Roman" w:hAnsi="Times New Roman"/>
                <w:iCs/>
                <w:sz w:val="20"/>
                <w:szCs w:val="20"/>
              </w:rPr>
            </w:pPr>
            <w:r>
              <w:rPr>
                <w:rFonts w:ascii="Times New Roman" w:hAnsi="Times New Roman"/>
                <w:iCs/>
                <w:sz w:val="20"/>
                <w:szCs w:val="20"/>
                <w:lang w:val="ky-KG"/>
              </w:rPr>
              <w:t>Рекомендуйте методы профилактики</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2, 3, 5, 11, 16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3.</w:t>
            </w:r>
          </w:p>
          <w:p w:rsidR="0027299A" w:rsidRDefault="006F7F34">
            <w:pPr>
              <w:rPr>
                <w:rFonts w:ascii="Times New Roman" w:hAnsi="Times New Roman"/>
                <w:iCs/>
                <w:sz w:val="20"/>
                <w:szCs w:val="20"/>
              </w:rPr>
            </w:pPr>
            <w:r>
              <w:rPr>
                <w:rFonts w:ascii="Times New Roman" w:hAnsi="Times New Roman"/>
                <w:iCs/>
                <w:sz w:val="20"/>
                <w:szCs w:val="20"/>
              </w:rPr>
              <w:t xml:space="preserve">1.1 Геморрагический лихорадка с почечным синдромом этиология, эпидемиология, патогенез, </w:t>
            </w:r>
          </w:p>
          <w:p w:rsidR="0027299A" w:rsidRDefault="006F7F34">
            <w:pPr>
              <w:rPr>
                <w:rFonts w:ascii="Times New Roman" w:hAnsi="Times New Roman"/>
                <w:b/>
                <w:iCs/>
                <w:sz w:val="20"/>
                <w:szCs w:val="20"/>
              </w:rPr>
            </w:pPr>
            <w:r>
              <w:rPr>
                <w:rFonts w:ascii="Times New Roman" w:hAnsi="Times New Roman"/>
                <w:iCs/>
                <w:sz w:val="20"/>
                <w:szCs w:val="20"/>
              </w:rPr>
              <w:t>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Расскажите этиологии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Назовите эпидемиологический особенности заболевание.</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 xml:space="preserve">Продемонстрируйте патогенез с помощью схемы. </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Опишите клинические особенности геморрагического лихорадку с почечным синдромом</w:t>
            </w:r>
          </w:p>
          <w:p w:rsidR="0027299A" w:rsidRDefault="006F7F34">
            <w:pPr>
              <w:numPr>
                <w:ilvl w:val="0"/>
                <w:numId w:val="6"/>
              </w:numPr>
              <w:rPr>
                <w:rFonts w:ascii="Times New Roman" w:hAnsi="Times New Roman"/>
                <w:iCs/>
                <w:sz w:val="20"/>
                <w:szCs w:val="20"/>
                <w:lang w:val="ky-KG"/>
              </w:rPr>
            </w:pPr>
            <w:r>
              <w:rPr>
                <w:rFonts w:ascii="Times New Roman" w:hAnsi="Times New Roman"/>
                <w:iCs/>
                <w:sz w:val="20"/>
                <w:szCs w:val="20"/>
              </w:rPr>
              <w:t xml:space="preserve">Составьте план лечения с зависимости тяжести </w:t>
            </w:r>
          </w:p>
          <w:p w:rsidR="0027299A" w:rsidRDefault="006F7F34">
            <w:pPr>
              <w:numPr>
                <w:ilvl w:val="0"/>
                <w:numId w:val="6"/>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iCs/>
                <w:sz w:val="20"/>
                <w:szCs w:val="20"/>
              </w:rPr>
              <w:t>.</w:t>
            </w:r>
          </w:p>
          <w:p w:rsidR="0027299A" w:rsidRDefault="006F7F34">
            <w:pPr>
              <w:numPr>
                <w:ilvl w:val="0"/>
                <w:numId w:val="6"/>
              </w:numPr>
              <w:rPr>
                <w:rFonts w:ascii="Times New Roman" w:hAnsi="Times New Roman"/>
                <w:iCs/>
                <w:sz w:val="20"/>
                <w:szCs w:val="20"/>
              </w:rPr>
            </w:pPr>
            <w:r>
              <w:rPr>
                <w:rFonts w:ascii="Times New Roman" w:hAnsi="Times New Roman"/>
                <w:iCs/>
                <w:sz w:val="20"/>
                <w:szCs w:val="20"/>
              </w:rPr>
              <w:t>Спрогнозируйте исход заболевании и расскажите осложнения геморрагического лихорадку с почечным синдромом.</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1, 2, 7, 12</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lang w:val="en-US"/>
              </w:rPr>
            </w:pPr>
            <w:r>
              <w:rPr>
                <w:rFonts w:ascii="Times New Roman" w:hAnsi="Times New Roman"/>
                <w:iCs/>
                <w:sz w:val="20"/>
                <w:szCs w:val="20"/>
                <w:lang w:val="en-US"/>
              </w:rPr>
              <w:t>3</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Тема 4.</w:t>
            </w:r>
          </w:p>
          <w:p w:rsidR="0027299A" w:rsidRDefault="006F7F34">
            <w:pPr>
              <w:rPr>
                <w:rFonts w:ascii="Times New Roman" w:hAnsi="Times New Roman"/>
                <w:iCs/>
                <w:sz w:val="20"/>
                <w:szCs w:val="20"/>
              </w:rPr>
            </w:pPr>
            <w:r>
              <w:rPr>
                <w:rFonts w:ascii="Times New Roman" w:hAnsi="Times New Roman"/>
                <w:iCs/>
                <w:sz w:val="20"/>
                <w:szCs w:val="20"/>
              </w:rPr>
              <w:t>1.1.Малярия. Этиология, эпидемиология, патогенез, клинические проявления.</w:t>
            </w:r>
          </w:p>
          <w:p w:rsidR="0027299A" w:rsidRDefault="006F7F34">
            <w:pPr>
              <w:rPr>
                <w:rFonts w:ascii="Times New Roman" w:hAnsi="Times New Roman"/>
                <w:iCs/>
                <w:sz w:val="20"/>
                <w:szCs w:val="20"/>
              </w:rPr>
            </w:pPr>
            <w:r>
              <w:rPr>
                <w:rFonts w:ascii="Times New Roman" w:hAnsi="Times New Roman"/>
                <w:iCs/>
                <w:sz w:val="20"/>
                <w:szCs w:val="20"/>
              </w:rPr>
              <w:t>Осложнения, диагностика,</w:t>
            </w: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4</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Раскройте понятие малярия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Объясните цикл размножения малярийного плазмодия.</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Назовите этиологические факторы развития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патогенез заболевание.</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Классифицируйте формы малярии</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Объясните клиническую картину заболевание,</w:t>
            </w:r>
            <w:r>
              <w:t xml:space="preserve"> </w:t>
            </w:r>
            <w:r>
              <w:rPr>
                <w:rFonts w:ascii="Times New Roman" w:hAnsi="Times New Roman"/>
                <w:iCs/>
                <w:sz w:val="20"/>
                <w:szCs w:val="20"/>
              </w:rPr>
              <w:t>типичные малярийные пароксизмы, с классической триадой Тареева.</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Расскажите осложнение малярии.</w:t>
            </w:r>
          </w:p>
          <w:p w:rsidR="0027299A" w:rsidRDefault="006F7F34">
            <w:pPr>
              <w:numPr>
                <w:ilvl w:val="0"/>
                <w:numId w:val="7"/>
              </w:numPr>
              <w:rPr>
                <w:rFonts w:ascii="Times New Roman" w:hAnsi="Times New Roman"/>
                <w:iCs/>
                <w:sz w:val="20"/>
                <w:szCs w:val="20"/>
              </w:rPr>
            </w:pPr>
            <w:r>
              <w:rPr>
                <w:rFonts w:ascii="Times New Roman" w:hAnsi="Times New Roman"/>
                <w:iCs/>
                <w:sz w:val="20"/>
                <w:szCs w:val="20"/>
              </w:rPr>
              <w:t>Составьте алгоритм диагностику при заболевании малярия.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Составьте план лечения при малярии в зависимости тяжести заболевания.</w:t>
            </w:r>
          </w:p>
          <w:p w:rsidR="0027299A" w:rsidRDefault="006F7F34">
            <w:pPr>
              <w:numPr>
                <w:ilvl w:val="0"/>
                <w:numId w:val="7"/>
              </w:numPr>
              <w:rPr>
                <w:rFonts w:ascii="Times New Roman" w:hAnsi="Times New Roman"/>
                <w:iCs/>
                <w:sz w:val="20"/>
                <w:szCs w:val="20"/>
                <w:lang w:val="ky-KG"/>
              </w:rPr>
            </w:pPr>
            <w:r>
              <w:rPr>
                <w:rFonts w:ascii="Times New Roman" w:hAnsi="Times New Roman"/>
                <w:iCs/>
                <w:sz w:val="20"/>
                <w:szCs w:val="20"/>
              </w:rPr>
              <w:t xml:space="preserve">Обсудите этапы диетотерапии при лечении малярии и диспансеризация </w:t>
            </w:r>
          </w:p>
          <w:p w:rsidR="0027299A" w:rsidRDefault="006F7F34">
            <w:pPr>
              <w:pStyle w:val="af4"/>
              <w:numPr>
                <w:ilvl w:val="0"/>
                <w:numId w:val="7"/>
              </w:numPr>
              <w:rPr>
                <w:rFonts w:ascii="Times New Roman" w:hAnsi="Times New Roman"/>
                <w:iCs/>
                <w:sz w:val="20"/>
                <w:szCs w:val="20"/>
                <w:lang w:val="ky-KG"/>
              </w:rPr>
            </w:pPr>
            <w:r>
              <w:rPr>
                <w:rFonts w:ascii="Times New Roman" w:hAnsi="Times New Roman"/>
                <w:iCs/>
                <w:sz w:val="20"/>
                <w:szCs w:val="20"/>
                <w:lang w:val="ky-KG"/>
              </w:rPr>
              <w:t>Рекомендуйте методы профилактики при малярии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6, </w:t>
            </w:r>
          </w:p>
          <w:p w:rsidR="0027299A" w:rsidRDefault="006F7F34">
            <w:pPr>
              <w:rPr>
                <w:rFonts w:ascii="Times New Roman" w:hAnsi="Times New Roman"/>
                <w:iCs/>
                <w:sz w:val="20"/>
                <w:szCs w:val="20"/>
              </w:rPr>
            </w:pPr>
            <w:r>
              <w:rPr>
                <w:rFonts w:ascii="Times New Roman" w:hAnsi="Times New Roman"/>
                <w:iCs/>
                <w:sz w:val="20"/>
                <w:szCs w:val="20"/>
              </w:rPr>
              <w:t>12, 15, 16</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4-я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5.</w:t>
            </w:r>
          </w:p>
          <w:p w:rsidR="0027299A" w:rsidRDefault="006F7F34">
            <w:pPr>
              <w:rPr>
                <w:rFonts w:ascii="Times New Roman" w:hAnsi="Times New Roman"/>
                <w:iCs/>
                <w:sz w:val="20"/>
                <w:szCs w:val="20"/>
              </w:rPr>
            </w:pPr>
            <w:r>
              <w:rPr>
                <w:rFonts w:ascii="Times New Roman" w:hAnsi="Times New Roman"/>
                <w:iCs/>
                <w:sz w:val="20"/>
                <w:szCs w:val="20"/>
              </w:rPr>
              <w:t>1 Лейшманиозы, этиология, эпидемиология, патогенез, клиника, диагностика, лечение, профилактика.</w:t>
            </w:r>
          </w:p>
          <w:p w:rsidR="0027299A" w:rsidRDefault="006F7F34">
            <w:pPr>
              <w:rPr>
                <w:rFonts w:ascii="Times New Roman" w:hAnsi="Times New Roman"/>
                <w:iCs/>
                <w:sz w:val="20"/>
                <w:szCs w:val="20"/>
                <w:lang w:val="en-US"/>
              </w:rPr>
            </w:pPr>
            <w:r>
              <w:rPr>
                <w:rFonts w:ascii="Times New Roman" w:hAnsi="Times New Roman"/>
                <w:iCs/>
                <w:sz w:val="20"/>
                <w:szCs w:val="20"/>
                <w:lang w:val="en-US"/>
              </w:rPr>
              <w:t>2.Японский энцефалит</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6</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Раскройте понятие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Расскажите этиологию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 xml:space="preserve">Объясните патогенез лейшманиозы и японского энцефалита.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Опишите клинические проявления лейшманиозы и японского энцефалита.</w:t>
            </w:r>
          </w:p>
          <w:p w:rsidR="0027299A" w:rsidRDefault="006F7F34">
            <w:pPr>
              <w:numPr>
                <w:ilvl w:val="0"/>
                <w:numId w:val="8"/>
              </w:numPr>
              <w:rPr>
                <w:rFonts w:ascii="Times New Roman" w:hAnsi="Times New Roman"/>
                <w:iCs/>
                <w:sz w:val="20"/>
                <w:szCs w:val="20"/>
                <w:lang w:val="ky-KG"/>
              </w:rPr>
            </w:pPr>
            <w:r>
              <w:rPr>
                <w:rFonts w:ascii="Times New Roman" w:hAnsi="Times New Roman"/>
                <w:iCs/>
                <w:sz w:val="20"/>
                <w:szCs w:val="20"/>
              </w:rPr>
              <w:t>Составьте план лечения лейшманиоза и японского энцефалита в зависимости от степени заболевания.</w:t>
            </w:r>
          </w:p>
          <w:p w:rsidR="0027299A" w:rsidRDefault="006F7F34">
            <w:pPr>
              <w:numPr>
                <w:ilvl w:val="0"/>
                <w:numId w:val="8"/>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при  </w:t>
            </w:r>
            <w:r>
              <w:rPr>
                <w:rFonts w:ascii="Times New Roman" w:hAnsi="Times New Roman"/>
                <w:iCs/>
                <w:sz w:val="20"/>
                <w:szCs w:val="20"/>
              </w:rPr>
              <w:t xml:space="preserve">лейшманиозе и  при японском энцефалите. </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t>Расскажите основные клинические проявления висцерального лейшманиоза</w:t>
            </w:r>
          </w:p>
          <w:p w:rsidR="0027299A" w:rsidRDefault="006F7F34">
            <w:pPr>
              <w:numPr>
                <w:ilvl w:val="0"/>
                <w:numId w:val="8"/>
              </w:numPr>
              <w:rPr>
                <w:rFonts w:ascii="Times New Roman" w:hAnsi="Times New Roman"/>
                <w:iCs/>
                <w:sz w:val="20"/>
                <w:szCs w:val="20"/>
              </w:rPr>
            </w:pPr>
            <w:r>
              <w:rPr>
                <w:rFonts w:ascii="Times New Roman" w:hAnsi="Times New Roman"/>
                <w:iCs/>
                <w:sz w:val="20"/>
                <w:szCs w:val="20"/>
              </w:rPr>
              <w:lastRenderedPageBreak/>
              <w:t>Расскажите особенности клиники кожного лейшманиоза.</w:t>
            </w:r>
          </w:p>
          <w:p w:rsidR="0027299A" w:rsidRDefault="006F7F34">
            <w:pPr>
              <w:rPr>
                <w:rFonts w:ascii="Times New Roman" w:hAnsi="Times New Roman"/>
                <w:i/>
                <w:iCs/>
                <w:sz w:val="20"/>
                <w:szCs w:val="20"/>
              </w:rPr>
            </w:pPr>
            <w:r>
              <w:rPr>
                <w:rFonts w:ascii="Times New Roman" w:hAnsi="Times New Roman"/>
                <w:iCs/>
                <w:sz w:val="20"/>
                <w:szCs w:val="20"/>
              </w:rPr>
              <w:t xml:space="preserve">              </w:t>
            </w: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2, 4, 12</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5-я</w:t>
            </w:r>
          </w:p>
        </w:tc>
      </w:tr>
      <w:tr w:rsidR="0027299A">
        <w:trPr>
          <w:trHeight w:val="136"/>
        </w:trPr>
        <w:tc>
          <w:tcPr>
            <w:tcW w:w="2269" w:type="dxa"/>
            <w:shd w:val="clear" w:color="auto" w:fill="auto"/>
          </w:tcPr>
          <w:p w:rsidR="0027299A" w:rsidRDefault="006F7F34">
            <w:pPr>
              <w:rPr>
                <w:rFonts w:ascii="Times New Roman" w:hAnsi="Times New Roman"/>
                <w:iCs/>
                <w:sz w:val="20"/>
                <w:szCs w:val="20"/>
                <w:lang w:val="zh-CN"/>
              </w:rPr>
            </w:pPr>
            <w:r>
              <w:rPr>
                <w:rFonts w:ascii="Times New Roman" w:hAnsi="Times New Roman"/>
                <w:b/>
                <w:iCs/>
                <w:sz w:val="20"/>
                <w:szCs w:val="20"/>
              </w:rPr>
              <w:lastRenderedPageBreak/>
              <w:t>Тема 6</w:t>
            </w:r>
            <w:r>
              <w:rPr>
                <w:rFonts w:ascii="Times New Roman" w:hAnsi="Times New Roman"/>
                <w:iCs/>
                <w:sz w:val="20"/>
                <w:szCs w:val="20"/>
                <w:lang w:val="zh-CN"/>
              </w:rPr>
              <w:t>1.1 Риккетсиозы (Сыпной тиф, Цуцугамуши, Ку-лихорадка) этиология, эпидемиология, патогенез,</w:t>
            </w:r>
          </w:p>
          <w:p w:rsidR="0027299A" w:rsidRDefault="006F7F34">
            <w:pPr>
              <w:rPr>
                <w:rFonts w:ascii="Times New Roman" w:hAnsi="Times New Roman"/>
                <w:b/>
                <w:iCs/>
                <w:sz w:val="20"/>
                <w:szCs w:val="20"/>
              </w:rPr>
            </w:pPr>
            <w:r>
              <w:rPr>
                <w:rFonts w:ascii="Times New Roman" w:hAnsi="Times New Roman"/>
                <w:iCs/>
                <w:sz w:val="20"/>
                <w:szCs w:val="20"/>
                <w:lang w:val="zh-CN"/>
              </w:rPr>
              <w:t xml:space="preserve"> 1.2 клиника,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План:</w:t>
            </w:r>
          </w:p>
          <w:p w:rsidR="0027299A" w:rsidRDefault="006F7F34">
            <w:pPr>
              <w:rPr>
                <w:rFonts w:ascii="Times New Roman" w:hAnsi="Times New Roman"/>
                <w:iCs/>
                <w:sz w:val="20"/>
                <w:szCs w:val="20"/>
              </w:rPr>
            </w:pPr>
            <w:r>
              <w:rPr>
                <w:rFonts w:ascii="Times New Roman" w:hAnsi="Times New Roman"/>
                <w:iCs/>
                <w:sz w:val="20"/>
                <w:szCs w:val="20"/>
              </w:rPr>
              <w:t>1.Расскажите этиологии      заболевание.</w:t>
            </w:r>
          </w:p>
          <w:p w:rsidR="0027299A" w:rsidRDefault="006F7F34">
            <w:pPr>
              <w:rPr>
                <w:rFonts w:ascii="Times New Roman" w:hAnsi="Times New Roman"/>
                <w:iCs/>
                <w:sz w:val="20"/>
                <w:szCs w:val="20"/>
              </w:rPr>
            </w:pPr>
            <w:r>
              <w:rPr>
                <w:rFonts w:ascii="Times New Roman" w:hAnsi="Times New Roman"/>
                <w:iCs/>
                <w:sz w:val="20"/>
                <w:szCs w:val="20"/>
              </w:rPr>
              <w:t>2.Назовите эпидемиологический особенности заболевание.</w:t>
            </w:r>
          </w:p>
          <w:p w:rsidR="0027299A" w:rsidRDefault="006F7F34">
            <w:pPr>
              <w:rPr>
                <w:rFonts w:ascii="Times New Roman" w:hAnsi="Times New Roman"/>
                <w:iCs/>
                <w:sz w:val="20"/>
                <w:szCs w:val="20"/>
              </w:rPr>
            </w:pPr>
            <w:r>
              <w:rPr>
                <w:rFonts w:ascii="Times New Roman" w:hAnsi="Times New Roman"/>
                <w:iCs/>
                <w:sz w:val="20"/>
                <w:szCs w:val="20"/>
              </w:rPr>
              <w:t xml:space="preserve">3.Продемонстрируйте патогенез с помощью схемы. </w:t>
            </w:r>
          </w:p>
          <w:p w:rsidR="0027299A" w:rsidRDefault="006F7F34">
            <w:pPr>
              <w:rPr>
                <w:rFonts w:ascii="Times New Roman" w:hAnsi="Times New Roman"/>
                <w:iCs/>
                <w:sz w:val="20"/>
                <w:szCs w:val="20"/>
              </w:rPr>
            </w:pPr>
            <w:r>
              <w:rPr>
                <w:rFonts w:ascii="Times New Roman" w:hAnsi="Times New Roman"/>
                <w:iCs/>
                <w:sz w:val="20"/>
                <w:szCs w:val="20"/>
              </w:rPr>
              <w:t>4.Опишите клинические особенности риккетсиозов</w:t>
            </w:r>
          </w:p>
          <w:p w:rsidR="0027299A" w:rsidRDefault="006F7F34">
            <w:pPr>
              <w:rPr>
                <w:rFonts w:ascii="Times New Roman" w:hAnsi="Times New Roman"/>
                <w:iCs/>
                <w:sz w:val="20"/>
                <w:szCs w:val="20"/>
              </w:rPr>
            </w:pPr>
            <w:r>
              <w:rPr>
                <w:rFonts w:ascii="Times New Roman" w:hAnsi="Times New Roman"/>
                <w:iCs/>
                <w:sz w:val="20"/>
                <w:szCs w:val="20"/>
              </w:rPr>
              <w:t xml:space="preserve">5.Составьте план лечения с зависимости тяжести </w:t>
            </w:r>
          </w:p>
          <w:p w:rsidR="0027299A" w:rsidRDefault="006F7F34">
            <w:pPr>
              <w:rPr>
                <w:rFonts w:ascii="Times New Roman" w:hAnsi="Times New Roman"/>
                <w:iCs/>
                <w:sz w:val="20"/>
                <w:szCs w:val="20"/>
              </w:rPr>
            </w:pPr>
            <w:r>
              <w:rPr>
                <w:rFonts w:ascii="Times New Roman" w:hAnsi="Times New Roman"/>
                <w:iCs/>
                <w:sz w:val="20"/>
                <w:szCs w:val="20"/>
              </w:rPr>
              <w:t>6.Классифицируйте риккетсиозов.</w:t>
            </w:r>
          </w:p>
          <w:p w:rsidR="0027299A" w:rsidRDefault="006F7F34">
            <w:pPr>
              <w:rPr>
                <w:rFonts w:ascii="Times New Roman" w:hAnsi="Times New Roman"/>
                <w:iCs/>
                <w:sz w:val="20"/>
                <w:szCs w:val="20"/>
              </w:rPr>
            </w:pPr>
            <w:r>
              <w:rPr>
                <w:rFonts w:ascii="Times New Roman" w:hAnsi="Times New Roman"/>
                <w:iCs/>
                <w:sz w:val="20"/>
                <w:szCs w:val="20"/>
              </w:rPr>
              <w:t>7.Спрогнозируйте исход заболевании и расскажите осложнения риккетсиозов.</w:t>
            </w:r>
          </w:p>
          <w:p w:rsidR="0027299A" w:rsidRDefault="006F7F34">
            <w:pPr>
              <w:rPr>
                <w:rFonts w:ascii="Times New Roman" w:hAnsi="Times New Roman"/>
                <w:i/>
                <w:iCs/>
                <w:sz w:val="20"/>
                <w:szCs w:val="20"/>
              </w:rPr>
            </w:pPr>
            <w:r>
              <w:rPr>
                <w:rFonts w:ascii="Times New Roman" w:hAnsi="Times New Roman"/>
                <w:iCs/>
                <w:sz w:val="20"/>
                <w:szCs w:val="20"/>
              </w:rPr>
              <w:t>8.Дифференцируйте Сыпной тиф с Цуцугамуши.</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2,1,4,5</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
                <w:iCs/>
                <w:sz w:val="20"/>
                <w:szCs w:val="20"/>
              </w:rPr>
              <w:t>МШ, РКС, слайд, плакаты, РИ, 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6-я</w:t>
            </w:r>
          </w:p>
        </w:tc>
      </w:tr>
      <w:tr w:rsidR="0027299A">
        <w:trPr>
          <w:trHeight w:val="7742"/>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7</w:t>
            </w:r>
          </w:p>
          <w:p w:rsidR="0027299A" w:rsidRDefault="006F7F34">
            <w:pPr>
              <w:rPr>
                <w:rFonts w:ascii="Times New Roman" w:hAnsi="Times New Roman"/>
                <w:b/>
                <w:iCs/>
                <w:sz w:val="20"/>
                <w:szCs w:val="20"/>
              </w:rPr>
            </w:pPr>
            <w:r>
              <w:rPr>
                <w:rFonts w:ascii="Times New Roman" w:hAnsi="Times New Roman"/>
                <w:iCs/>
                <w:sz w:val="20"/>
                <w:szCs w:val="20"/>
              </w:rPr>
              <w:t>1.</w:t>
            </w:r>
            <w:r>
              <w:rPr>
                <w:rFonts w:ascii="Times New Roman" w:hAnsi="Times New Roman"/>
                <w:b/>
                <w:iCs/>
                <w:sz w:val="20"/>
                <w:szCs w:val="20"/>
              </w:rPr>
              <w:t xml:space="preserve"> Тема 13.</w:t>
            </w:r>
          </w:p>
          <w:p w:rsidR="0027299A" w:rsidRDefault="006F7F34">
            <w:pPr>
              <w:rPr>
                <w:rFonts w:ascii="Times New Roman" w:hAnsi="Times New Roman"/>
                <w:bCs/>
                <w:iCs/>
                <w:sz w:val="20"/>
                <w:szCs w:val="20"/>
              </w:rPr>
            </w:pPr>
            <w:r>
              <w:rPr>
                <w:rFonts w:ascii="Times New Roman" w:hAnsi="Times New Roman"/>
                <w:bCs/>
                <w:iCs/>
                <w:sz w:val="20"/>
                <w:szCs w:val="20"/>
              </w:rPr>
              <w:t>Тропические гельминтозы:</w:t>
            </w:r>
          </w:p>
          <w:p w:rsidR="0027299A" w:rsidRDefault="006F7F34">
            <w:pPr>
              <w:rPr>
                <w:rFonts w:ascii="Times New Roman" w:hAnsi="Times New Roman"/>
                <w:bCs/>
                <w:iCs/>
                <w:sz w:val="20"/>
                <w:szCs w:val="20"/>
              </w:rPr>
            </w:pPr>
            <w:r>
              <w:rPr>
                <w:rFonts w:ascii="Times New Roman" w:hAnsi="Times New Roman"/>
                <w:bCs/>
                <w:iCs/>
                <w:sz w:val="20"/>
                <w:szCs w:val="20"/>
              </w:rPr>
              <w:t>1.1 Шистосомозы</w:t>
            </w:r>
          </w:p>
          <w:p w:rsidR="0027299A" w:rsidRDefault="006F7F34">
            <w:pPr>
              <w:rPr>
                <w:rFonts w:ascii="Times New Roman" w:hAnsi="Times New Roman"/>
                <w:iCs/>
                <w:sz w:val="20"/>
                <w:szCs w:val="20"/>
              </w:rPr>
            </w:pPr>
            <w:r>
              <w:rPr>
                <w:rFonts w:ascii="Times New Roman" w:hAnsi="Times New Roman"/>
                <w:bCs/>
                <w:iCs/>
                <w:sz w:val="20"/>
                <w:szCs w:val="20"/>
              </w:rPr>
              <w:t xml:space="preserve">1.2 Трематодозы, </w:t>
            </w: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w:t>
            </w:r>
          </w:p>
        </w:tc>
        <w:tc>
          <w:tcPr>
            <w:tcW w:w="3260" w:type="dxa"/>
            <w:shd w:val="clear" w:color="auto" w:fill="auto"/>
          </w:tcPr>
          <w:p w:rsidR="0027299A" w:rsidRDefault="006F7F34">
            <w:pPr>
              <w:rPr>
                <w:rFonts w:ascii="Times New Roman" w:hAnsi="Times New Roman"/>
                <w:i/>
                <w:iCs/>
                <w:sz w:val="20"/>
                <w:szCs w:val="20"/>
              </w:rPr>
            </w:pPr>
            <w:r>
              <w:rPr>
                <w:rFonts w:ascii="Times New Roman" w:hAnsi="Times New Roman"/>
                <w:i/>
                <w:iCs/>
                <w:sz w:val="20"/>
                <w:szCs w:val="20"/>
              </w:rPr>
              <w:t>План</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Раскройте понятие </w:t>
            </w:r>
            <w:r>
              <w:rPr>
                <w:rFonts w:ascii="Times New Roman" w:hAnsi="Times New Roman"/>
                <w:bCs/>
                <w:iCs/>
                <w:sz w:val="20"/>
                <w:szCs w:val="20"/>
              </w:rPr>
              <w:t>тропические гельминтозы</w:t>
            </w:r>
            <w:r>
              <w:rPr>
                <w:rFonts w:ascii="Times New Roman" w:hAnsi="Times New Roman"/>
                <w:iCs/>
                <w:sz w:val="20"/>
                <w:szCs w:val="20"/>
              </w:rPr>
              <w:t>.</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9"/>
              </w:numPr>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9"/>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9"/>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9"/>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6F7F34">
            <w:pPr>
              <w:rPr>
                <w:rFonts w:ascii="Times New Roman" w:hAnsi="Times New Roman"/>
                <w:i/>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1,25</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2, 4, 8, 13, 14</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7-я</w:t>
            </w:r>
          </w:p>
        </w:tc>
      </w:tr>
      <w:tr w:rsidR="0027299A">
        <w:trPr>
          <w:trHeight w:val="136"/>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lastRenderedPageBreak/>
              <w:t xml:space="preserve">      </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Тема 8</w:t>
            </w:r>
          </w:p>
          <w:p w:rsidR="0027299A" w:rsidRDefault="006F7F34">
            <w:pPr>
              <w:rPr>
                <w:rFonts w:ascii="Times New Roman" w:hAnsi="Times New Roman"/>
                <w:bCs/>
                <w:iCs/>
                <w:sz w:val="20"/>
                <w:szCs w:val="20"/>
              </w:rPr>
            </w:pPr>
            <w:r>
              <w:rPr>
                <w:rFonts w:ascii="Times New Roman" w:hAnsi="Times New Roman"/>
                <w:bCs/>
                <w:iCs/>
                <w:sz w:val="20"/>
                <w:szCs w:val="20"/>
              </w:rPr>
              <w:t xml:space="preserve">Клонорхоз, Фасцинолез. </w:t>
            </w:r>
          </w:p>
          <w:p w:rsidR="0027299A" w:rsidRDefault="006F7F34">
            <w:pPr>
              <w:rPr>
                <w:rFonts w:ascii="Times New Roman" w:hAnsi="Times New Roman"/>
                <w:b/>
                <w:iCs/>
                <w:sz w:val="20"/>
                <w:szCs w:val="20"/>
                <w:lang w:val="en-US"/>
              </w:rPr>
            </w:pPr>
            <w:r>
              <w:rPr>
                <w:rFonts w:ascii="Times New Roman" w:hAnsi="Times New Roman"/>
                <w:bCs/>
                <w:iCs/>
                <w:sz w:val="20"/>
                <w:szCs w:val="20"/>
              </w:rPr>
              <w:t>1.3Нематодозы, Дракункулез</w:t>
            </w:r>
          </w:p>
          <w:p w:rsidR="0027299A" w:rsidRDefault="0027299A">
            <w:pPr>
              <w:rPr>
                <w:rFonts w:ascii="Times New Roman" w:hAnsi="Times New Roman"/>
                <w:b/>
                <w:iCs/>
                <w:sz w:val="20"/>
                <w:szCs w:val="20"/>
                <w:lang w:val="en-US"/>
              </w:rPr>
            </w:pPr>
          </w:p>
          <w:p w:rsidR="0027299A" w:rsidRDefault="006F7F34">
            <w:pPr>
              <w:rPr>
                <w:rFonts w:ascii="Times New Roman" w:hAnsi="Times New Roman"/>
                <w:b/>
                <w:iCs/>
                <w:sz w:val="20"/>
                <w:szCs w:val="20"/>
              </w:rPr>
            </w:pPr>
            <w:r>
              <w:rPr>
                <w:rFonts w:ascii="Times New Roman" w:hAnsi="Times New Roman"/>
                <w:b/>
                <w:iCs/>
                <w:sz w:val="20"/>
                <w:szCs w:val="20"/>
              </w:rPr>
              <w:tab/>
            </w:r>
          </w:p>
        </w:tc>
        <w:tc>
          <w:tcPr>
            <w:tcW w:w="709" w:type="dxa"/>
            <w:shd w:val="clear" w:color="auto" w:fill="auto"/>
          </w:tcPr>
          <w:p w:rsidR="0027299A" w:rsidRDefault="0027299A">
            <w:pPr>
              <w:rPr>
                <w:rFonts w:ascii="Times New Roman" w:hAnsi="Times New Roman"/>
                <w:iCs/>
                <w:sz w:val="20"/>
                <w:szCs w:val="20"/>
              </w:rPr>
            </w:pPr>
          </w:p>
        </w:tc>
        <w:tc>
          <w:tcPr>
            <w:tcW w:w="3260" w:type="dxa"/>
            <w:shd w:val="clear" w:color="auto" w:fill="auto"/>
          </w:tcPr>
          <w:p w:rsidR="0027299A" w:rsidRDefault="006F7F34">
            <w:pPr>
              <w:numPr>
                <w:ilvl w:val="0"/>
                <w:numId w:val="10"/>
              </w:numPr>
              <w:rPr>
                <w:rFonts w:ascii="Times New Roman" w:hAnsi="Times New Roman"/>
                <w:iCs/>
                <w:sz w:val="20"/>
                <w:szCs w:val="20"/>
              </w:rPr>
            </w:pPr>
            <w:r>
              <w:rPr>
                <w:rFonts w:ascii="Times New Roman" w:hAnsi="Times New Roman"/>
                <w:iCs/>
                <w:sz w:val="20"/>
                <w:szCs w:val="20"/>
              </w:rPr>
              <w:t xml:space="preserve">Назовите этиологию </w:t>
            </w:r>
            <w:r>
              <w:rPr>
                <w:rFonts w:ascii="Times New Roman" w:hAnsi="Times New Roman"/>
                <w:bCs/>
                <w:iCs/>
                <w:sz w:val="20"/>
                <w:szCs w:val="20"/>
              </w:rPr>
              <w:t>шистосомозы, трематодозы, нематодозы</w:t>
            </w:r>
            <w:r>
              <w:rPr>
                <w:rFonts w:ascii="Times New Roman" w:hAnsi="Times New Roman"/>
                <w:iCs/>
                <w:sz w:val="20"/>
                <w:szCs w:val="20"/>
                <w:lang w:val="ky-KG"/>
              </w:rPr>
              <w:t xml:space="preserve"> </w:t>
            </w:r>
            <w:r>
              <w:rPr>
                <w:rFonts w:ascii="Times New Roman" w:hAnsi="Times New Roman"/>
                <w:iCs/>
                <w:sz w:val="20"/>
                <w:szCs w:val="20"/>
              </w:rPr>
              <w:t>и объясните патогенез на рисунке.</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rPr>
              <w:t xml:space="preserve">Опишите клинические проявления </w:t>
            </w:r>
            <w:r>
              <w:rPr>
                <w:rFonts w:ascii="Times New Roman" w:hAnsi="Times New Roman"/>
                <w:bCs/>
                <w:iCs/>
                <w:sz w:val="20"/>
                <w:szCs w:val="20"/>
              </w:rPr>
              <w:t>тропических гельминтозов.</w:t>
            </w:r>
          </w:p>
          <w:p w:rsidR="0027299A" w:rsidRDefault="006F7F34">
            <w:pPr>
              <w:pStyle w:val="af4"/>
              <w:numPr>
                <w:ilvl w:val="0"/>
                <w:numId w:val="10"/>
              </w:numPr>
              <w:rPr>
                <w:rFonts w:ascii="Times New Roman" w:hAnsi="Times New Roman"/>
                <w:bCs/>
                <w:iCs/>
                <w:sz w:val="20"/>
                <w:szCs w:val="20"/>
              </w:rPr>
            </w:pPr>
            <w:r>
              <w:rPr>
                <w:rFonts w:ascii="Times New Roman" w:hAnsi="Times New Roman"/>
                <w:iCs/>
                <w:sz w:val="20"/>
                <w:szCs w:val="20"/>
              </w:rPr>
              <w:t xml:space="preserve">Выберите методы диагностики и составьте план лечения </w:t>
            </w:r>
            <w:r>
              <w:rPr>
                <w:rFonts w:ascii="Times New Roman" w:hAnsi="Times New Roman"/>
                <w:bCs/>
                <w:iCs/>
                <w:sz w:val="20"/>
                <w:szCs w:val="20"/>
              </w:rPr>
              <w:t>тропических гельминтозов.</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Дефференцируйте тропических гельминтозов с гельмитозами в КР.</w:t>
            </w:r>
          </w:p>
          <w:p w:rsidR="0027299A" w:rsidRDefault="006F7F34">
            <w:pPr>
              <w:numPr>
                <w:ilvl w:val="0"/>
                <w:numId w:val="10"/>
              </w:numPr>
              <w:rPr>
                <w:rFonts w:ascii="Times New Roman" w:hAnsi="Times New Roman"/>
                <w:iCs/>
                <w:sz w:val="20"/>
                <w:szCs w:val="20"/>
              </w:rPr>
            </w:pPr>
            <w:r>
              <w:rPr>
                <w:rFonts w:ascii="Times New Roman" w:hAnsi="Times New Roman"/>
                <w:iCs/>
                <w:sz w:val="20"/>
                <w:szCs w:val="20"/>
                <w:lang w:val="ky-KG"/>
              </w:rPr>
              <w:t xml:space="preserve">Рекомендуйте методы профилактики </w:t>
            </w:r>
            <w:r>
              <w:rPr>
                <w:rFonts w:ascii="Times New Roman" w:hAnsi="Times New Roman"/>
                <w:bCs/>
                <w:iCs/>
                <w:sz w:val="20"/>
                <w:szCs w:val="20"/>
              </w:rPr>
              <w:t>шистосомозы</w:t>
            </w:r>
          </w:p>
          <w:p w:rsidR="0027299A" w:rsidRDefault="006F7F34">
            <w:pPr>
              <w:pStyle w:val="af4"/>
              <w:numPr>
                <w:ilvl w:val="0"/>
                <w:numId w:val="10"/>
              </w:numPr>
              <w:rPr>
                <w:rFonts w:ascii="Times New Roman" w:hAnsi="Times New Roman"/>
                <w:i/>
                <w:iCs/>
                <w:sz w:val="20"/>
                <w:szCs w:val="20"/>
              </w:rPr>
            </w:pPr>
            <w:r>
              <w:rPr>
                <w:rFonts w:ascii="Times New Roman" w:hAnsi="Times New Roman"/>
                <w:iCs/>
                <w:sz w:val="20"/>
                <w:szCs w:val="20"/>
              </w:rPr>
              <w:t>Классифицируйте</w:t>
            </w:r>
            <w:r>
              <w:rPr>
                <w:rFonts w:ascii="Times New Roman" w:hAnsi="Times New Roman"/>
                <w:bCs/>
                <w:iCs/>
                <w:sz w:val="20"/>
                <w:szCs w:val="20"/>
              </w:rPr>
              <w:t xml:space="preserve"> тропических гельминтозов </w:t>
            </w:r>
          </w:p>
          <w:p w:rsidR="0027299A" w:rsidRDefault="0027299A">
            <w:pPr>
              <w:rPr>
                <w:rFonts w:ascii="Times New Roman" w:hAnsi="Times New Roman"/>
                <w:i/>
                <w:iCs/>
                <w:sz w:val="20"/>
                <w:szCs w:val="20"/>
              </w:rPr>
            </w:pP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2</w:t>
            </w:r>
          </w:p>
        </w:tc>
        <w:tc>
          <w:tcPr>
            <w:tcW w:w="567"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30</w:t>
            </w:r>
          </w:p>
        </w:tc>
        <w:tc>
          <w:tcPr>
            <w:tcW w:w="709"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1,11,13</w:t>
            </w:r>
          </w:p>
        </w:tc>
        <w:tc>
          <w:tcPr>
            <w:tcW w:w="992"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6F7F34">
            <w:pPr>
              <w:rPr>
                <w:rFonts w:ascii="Times New Roman" w:hAnsi="Times New Roman"/>
                <w:iCs/>
                <w:sz w:val="20"/>
                <w:szCs w:val="20"/>
                <w:lang w:val="en-US"/>
              </w:rPr>
            </w:pPr>
            <w:r>
              <w:rPr>
                <w:rFonts w:ascii="Times New Roman" w:hAnsi="Times New Roman"/>
                <w:iCs/>
                <w:sz w:val="20"/>
                <w:szCs w:val="20"/>
                <w:lang w:val="en-US"/>
              </w:rPr>
              <w:t>8-я</w:t>
            </w:r>
          </w:p>
        </w:tc>
      </w:tr>
      <w:tr w:rsidR="0027299A">
        <w:trPr>
          <w:trHeight w:val="249"/>
        </w:trPr>
        <w:tc>
          <w:tcPr>
            <w:tcW w:w="2269"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9.</w:t>
            </w:r>
          </w:p>
          <w:p w:rsidR="0027299A" w:rsidRDefault="006F7F34">
            <w:pPr>
              <w:rPr>
                <w:rFonts w:ascii="Times New Roman" w:hAnsi="Times New Roman"/>
                <w:iCs/>
                <w:sz w:val="20"/>
                <w:szCs w:val="20"/>
              </w:rPr>
            </w:pPr>
            <w:r>
              <w:rPr>
                <w:rFonts w:ascii="Times New Roman" w:hAnsi="Times New Roman"/>
                <w:iCs/>
                <w:sz w:val="20"/>
                <w:szCs w:val="20"/>
              </w:rPr>
              <w:t xml:space="preserve">1.1 Трипаносомозы, этиология, эпидемиология, патогенез, клиника, </w:t>
            </w:r>
          </w:p>
          <w:p w:rsidR="0027299A" w:rsidRDefault="006F7F34">
            <w:pPr>
              <w:rPr>
                <w:rFonts w:ascii="Times New Roman" w:hAnsi="Times New Roman"/>
                <w:iCs/>
                <w:sz w:val="20"/>
                <w:szCs w:val="20"/>
              </w:rPr>
            </w:pPr>
            <w:r>
              <w:rPr>
                <w:rFonts w:ascii="Times New Roman" w:hAnsi="Times New Roman"/>
                <w:iCs/>
                <w:sz w:val="20"/>
                <w:szCs w:val="20"/>
              </w:rPr>
              <w:t>1.2 диагностика, лечение, профилактика.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10</w:t>
            </w:r>
          </w:p>
        </w:tc>
        <w:tc>
          <w:tcPr>
            <w:tcW w:w="3260" w:type="dxa"/>
            <w:shd w:val="clear" w:color="auto" w:fill="auto"/>
          </w:tcPr>
          <w:p w:rsidR="0027299A" w:rsidRDefault="006F7F34">
            <w:pPr>
              <w:rPr>
                <w:rFonts w:ascii="Times New Roman" w:hAnsi="Times New Roman"/>
                <w:b/>
                <w:iCs/>
                <w:sz w:val="20"/>
                <w:szCs w:val="20"/>
              </w:rPr>
            </w:pPr>
            <w:r>
              <w:rPr>
                <w:rFonts w:ascii="Times New Roman" w:hAnsi="Times New Roman"/>
                <w:b/>
                <w:i/>
                <w:iCs/>
                <w:sz w:val="20"/>
                <w:szCs w:val="20"/>
              </w:rPr>
              <w:t>План</w:t>
            </w:r>
            <w:r>
              <w:rPr>
                <w:rFonts w:ascii="Times New Roman" w:hAnsi="Times New Roman"/>
                <w:b/>
                <w:iCs/>
                <w:sz w:val="20"/>
                <w:szCs w:val="20"/>
              </w:rPr>
              <w:t>.</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Раскройте понятие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 xml:space="preserve">Назовите этиологию трипаносомозы. </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Продемонстрируйте патогенез на схеме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Классифицируйте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Опишите клинические проявления трипаносомозы.</w:t>
            </w:r>
          </w:p>
          <w:p w:rsidR="0027299A" w:rsidRDefault="006F7F34">
            <w:pPr>
              <w:numPr>
                <w:ilvl w:val="0"/>
                <w:numId w:val="11"/>
              </w:numPr>
              <w:rPr>
                <w:rFonts w:ascii="Times New Roman" w:hAnsi="Times New Roman"/>
                <w:iCs/>
                <w:sz w:val="20"/>
                <w:szCs w:val="20"/>
              </w:rPr>
            </w:pPr>
            <w:r>
              <w:rPr>
                <w:rFonts w:ascii="Times New Roman" w:hAnsi="Times New Roman"/>
                <w:iCs/>
                <w:sz w:val="20"/>
                <w:szCs w:val="20"/>
              </w:rPr>
              <w:t>Выберите методы диагностики и составьте план лечения при трипаносомозах обсудите осложнения трипаносомозы.</w:t>
            </w:r>
          </w:p>
          <w:p w:rsidR="0027299A" w:rsidRDefault="006F7F34">
            <w:pPr>
              <w:rPr>
                <w:rFonts w:ascii="Times New Roman" w:hAnsi="Times New Roman"/>
                <w:iCs/>
                <w:sz w:val="20"/>
                <w:szCs w:val="20"/>
              </w:rPr>
            </w:pPr>
            <w:r>
              <w:rPr>
                <w:rFonts w:ascii="Times New Roman" w:hAnsi="Times New Roman"/>
                <w:iCs/>
                <w:sz w:val="20"/>
                <w:szCs w:val="20"/>
                <w:lang w:val="ky-KG"/>
              </w:rPr>
              <w:t xml:space="preserve">7.Рекомендуйте методы профилактики </w:t>
            </w:r>
            <w:r>
              <w:rPr>
                <w:rFonts w:ascii="Times New Roman" w:hAnsi="Times New Roman"/>
                <w:iCs/>
                <w:sz w:val="20"/>
                <w:szCs w:val="20"/>
              </w:rPr>
              <w:t>при трипаносомозах</w:t>
            </w:r>
          </w:p>
          <w:p w:rsidR="0027299A" w:rsidRDefault="006F7F34">
            <w:pPr>
              <w:rPr>
                <w:rFonts w:ascii="Times New Roman" w:hAnsi="Times New Roman"/>
                <w:iCs/>
                <w:sz w:val="20"/>
                <w:szCs w:val="20"/>
              </w:rPr>
            </w:pPr>
            <w:r>
              <w:rPr>
                <w:rFonts w:ascii="Times New Roman" w:hAnsi="Times New Roman"/>
                <w:iCs/>
                <w:sz w:val="20"/>
                <w:szCs w:val="20"/>
              </w:rPr>
              <w:t xml:space="preserve">8.Раскройте понятие филяриозы </w:t>
            </w:r>
          </w:p>
          <w:p w:rsidR="0027299A" w:rsidRDefault="006F7F34">
            <w:pPr>
              <w:rPr>
                <w:rFonts w:ascii="Times New Roman" w:hAnsi="Times New Roman"/>
                <w:iCs/>
                <w:sz w:val="20"/>
                <w:szCs w:val="20"/>
              </w:rPr>
            </w:pPr>
            <w:r>
              <w:rPr>
                <w:rFonts w:ascii="Times New Roman" w:hAnsi="Times New Roman"/>
                <w:iCs/>
                <w:sz w:val="20"/>
                <w:szCs w:val="20"/>
              </w:rPr>
              <w:t>9.Назовите этиологию, объясните патогенез филяриозы.</w:t>
            </w:r>
          </w:p>
          <w:p w:rsidR="0027299A" w:rsidRDefault="006F7F34">
            <w:pPr>
              <w:rPr>
                <w:rFonts w:ascii="Times New Roman" w:hAnsi="Times New Roman"/>
                <w:iCs/>
                <w:sz w:val="20"/>
                <w:szCs w:val="20"/>
              </w:rPr>
            </w:pPr>
            <w:r>
              <w:rPr>
                <w:rFonts w:ascii="Times New Roman" w:hAnsi="Times New Roman"/>
                <w:iCs/>
                <w:sz w:val="20"/>
                <w:szCs w:val="20"/>
              </w:rPr>
              <w:t>10.Опишите клинические проявления филяриозов.</w:t>
            </w:r>
          </w:p>
          <w:p w:rsidR="0027299A" w:rsidRDefault="006F7F34">
            <w:pPr>
              <w:rPr>
                <w:rFonts w:ascii="Times New Roman" w:hAnsi="Times New Roman"/>
                <w:iCs/>
                <w:sz w:val="20"/>
                <w:szCs w:val="20"/>
              </w:rPr>
            </w:pPr>
            <w:r>
              <w:rPr>
                <w:rFonts w:ascii="Times New Roman" w:hAnsi="Times New Roman"/>
                <w:iCs/>
                <w:sz w:val="20"/>
                <w:szCs w:val="20"/>
              </w:rPr>
              <w:t xml:space="preserve">11. Выберите методы         диагностики и составьте план лечения филяриозы 12.Рекомендуйте методы профилактики филяриозы </w:t>
            </w:r>
          </w:p>
          <w:p w:rsidR="0027299A" w:rsidRDefault="006F7F34">
            <w:pPr>
              <w:rPr>
                <w:rFonts w:ascii="Times New Roman" w:hAnsi="Times New Roman"/>
                <w:iCs/>
                <w:sz w:val="20"/>
                <w:szCs w:val="20"/>
              </w:rPr>
            </w:pPr>
            <w:r>
              <w:rPr>
                <w:rFonts w:ascii="Times New Roman" w:hAnsi="Times New Roman"/>
                <w:i/>
                <w:iCs/>
                <w:sz w:val="20"/>
                <w:szCs w:val="20"/>
              </w:rPr>
              <w:t>Форма контроля: УО, Т, СЗ.</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
                <w:iCs/>
                <w:sz w:val="20"/>
                <w:szCs w:val="20"/>
              </w:rPr>
            </w:pPr>
            <w:r>
              <w:rPr>
                <w:rFonts w:ascii="Times New Roman" w:hAnsi="Times New Roman"/>
                <w:iCs/>
                <w:sz w:val="20"/>
                <w:szCs w:val="20"/>
              </w:rPr>
              <w:t xml:space="preserve"> 2</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
                <w:iCs/>
                <w:sz w:val="20"/>
                <w:szCs w:val="20"/>
              </w:rPr>
            </w:pPr>
            <w:r>
              <w:rPr>
                <w:rFonts w:ascii="Times New Roman" w:hAnsi="Times New Roman"/>
                <w:iCs/>
                <w:sz w:val="20"/>
                <w:szCs w:val="20"/>
              </w:rPr>
              <w:t>30</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2, 3, 7, 11</w:t>
            </w:r>
          </w:p>
        </w:tc>
        <w:tc>
          <w:tcPr>
            <w:tcW w:w="992"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МШ, РКС, слайд, плакаты, РИ, видеролик</w:t>
            </w:r>
          </w:p>
        </w:tc>
        <w:tc>
          <w:tcPr>
            <w:tcW w:w="850"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9-я</w:t>
            </w:r>
          </w:p>
        </w:tc>
      </w:tr>
    </w:tbl>
    <w:p w:rsidR="0027299A" w:rsidRDefault="0027299A">
      <w:pPr>
        <w:rPr>
          <w:rFonts w:ascii="Times New Roman" w:hAnsi="Times New Roman"/>
          <w:b/>
          <w:iCs/>
          <w:sz w:val="20"/>
          <w:szCs w:val="20"/>
        </w:rPr>
      </w:pPr>
    </w:p>
    <w:p w:rsidR="0027299A" w:rsidRDefault="006F7F34">
      <w:pPr>
        <w:rPr>
          <w:rFonts w:ascii="Times New Roman" w:hAnsi="Times New Roman"/>
          <w:b/>
          <w:iCs/>
          <w:sz w:val="20"/>
          <w:szCs w:val="20"/>
        </w:rPr>
      </w:pPr>
      <w:r>
        <w:rPr>
          <w:rFonts w:ascii="Times New Roman" w:hAnsi="Times New Roman"/>
          <w:b/>
          <w:iCs/>
          <w:sz w:val="20"/>
          <w:szCs w:val="20"/>
        </w:rPr>
        <w:t>13.3.  Самостоятельная работа студентов (СРС)</w:t>
      </w:r>
    </w:p>
    <w:p w:rsidR="0027299A" w:rsidRDefault="006F7F34">
      <w:pPr>
        <w:rPr>
          <w:rFonts w:ascii="Times New Roman" w:hAnsi="Times New Roman"/>
          <w:b/>
          <w:iCs/>
          <w:sz w:val="20"/>
          <w:szCs w:val="20"/>
        </w:rPr>
      </w:pPr>
      <w:r>
        <w:rPr>
          <w:rFonts w:ascii="Times New Roman" w:hAnsi="Times New Roman"/>
          <w:b/>
          <w:iCs/>
          <w:sz w:val="20"/>
          <w:szCs w:val="20"/>
        </w:rPr>
        <w:t xml:space="preserve">  </w:t>
      </w: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1"/>
        <w:gridCol w:w="3260"/>
        <w:gridCol w:w="709"/>
        <w:gridCol w:w="708"/>
        <w:gridCol w:w="567"/>
        <w:gridCol w:w="851"/>
        <w:gridCol w:w="850"/>
      </w:tblGrid>
      <w:tr w:rsidR="0027299A">
        <w:trPr>
          <w:trHeight w:val="1194"/>
        </w:trPr>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w:t>
            </w:r>
          </w:p>
          <w:p w:rsidR="0027299A" w:rsidRDefault="006F7F34">
            <w:pPr>
              <w:rPr>
                <w:rFonts w:ascii="Times New Roman" w:hAnsi="Times New Roman"/>
                <w:iCs/>
                <w:sz w:val="20"/>
                <w:szCs w:val="20"/>
              </w:rPr>
            </w:pPr>
            <w:r>
              <w:rPr>
                <w:rFonts w:ascii="Times New Roman" w:hAnsi="Times New Roman"/>
                <w:iCs/>
                <w:sz w:val="20"/>
                <w:szCs w:val="20"/>
              </w:rPr>
              <w:t>п/п</w:t>
            </w:r>
          </w:p>
        </w:tc>
        <w:tc>
          <w:tcPr>
            <w:tcW w:w="2411"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  Темы заданий</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rPr>
            </w:pPr>
            <w:r>
              <w:rPr>
                <w:rFonts w:ascii="Times New Roman" w:hAnsi="Times New Roman"/>
                <w:iCs/>
                <w:sz w:val="20"/>
                <w:szCs w:val="20"/>
              </w:rPr>
              <w:t xml:space="preserve">      Задания на СРС</w:t>
            </w:r>
          </w:p>
          <w:p w:rsidR="0027299A" w:rsidRDefault="0027299A">
            <w:pPr>
              <w:rPr>
                <w:rFonts w:ascii="Times New Roman" w:hAnsi="Times New Roman"/>
                <w:iCs/>
                <w:sz w:val="20"/>
                <w:szCs w:val="20"/>
              </w:rPr>
            </w:pPr>
          </w:p>
          <w:p w:rsidR="0027299A" w:rsidRDefault="0027299A">
            <w:pPr>
              <w:rPr>
                <w:rFonts w:ascii="Times New Roman" w:hAnsi="Times New Roman"/>
                <w:iCs/>
                <w:sz w:val="20"/>
                <w:szCs w:val="20"/>
              </w:rPr>
            </w:pP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К-</w:t>
            </w:r>
          </w:p>
          <w:p w:rsidR="0027299A" w:rsidRDefault="006F7F34">
            <w:pPr>
              <w:rPr>
                <w:rFonts w:ascii="Times New Roman" w:hAnsi="Times New Roman"/>
                <w:iCs/>
                <w:sz w:val="20"/>
                <w:szCs w:val="20"/>
              </w:rPr>
            </w:pPr>
            <w:r>
              <w:rPr>
                <w:rFonts w:ascii="Times New Roman" w:hAnsi="Times New Roman"/>
                <w:iCs/>
                <w:sz w:val="20"/>
                <w:szCs w:val="20"/>
              </w:rPr>
              <w:t>-во</w:t>
            </w:r>
          </w:p>
          <w:p w:rsidR="0027299A" w:rsidRDefault="006F7F34">
            <w:pPr>
              <w:rPr>
                <w:rFonts w:ascii="Times New Roman" w:hAnsi="Times New Roman"/>
                <w:iCs/>
                <w:sz w:val="20"/>
                <w:szCs w:val="20"/>
              </w:rPr>
            </w:pPr>
            <w:r>
              <w:rPr>
                <w:rFonts w:ascii="Times New Roman" w:hAnsi="Times New Roman"/>
                <w:iCs/>
                <w:sz w:val="20"/>
                <w:szCs w:val="20"/>
              </w:rPr>
              <w:t>час</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Фор-ма                конт-роля</w:t>
            </w:r>
          </w:p>
        </w:tc>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Бал</w:t>
            </w:r>
          </w:p>
          <w:p w:rsidR="0027299A" w:rsidRDefault="006F7F34">
            <w:pPr>
              <w:rPr>
                <w:rFonts w:ascii="Times New Roman" w:hAnsi="Times New Roman"/>
                <w:iCs/>
                <w:sz w:val="20"/>
                <w:szCs w:val="20"/>
              </w:rPr>
            </w:pPr>
            <w:r>
              <w:rPr>
                <w:rFonts w:ascii="Times New Roman" w:hAnsi="Times New Roman"/>
                <w:iCs/>
                <w:sz w:val="20"/>
                <w:szCs w:val="20"/>
              </w:rPr>
              <w:t>-лы</w:t>
            </w:r>
          </w:p>
          <w:p w:rsidR="0027299A" w:rsidRDefault="0027299A">
            <w:pPr>
              <w:rPr>
                <w:rFonts w:ascii="Times New Roman" w:hAnsi="Times New Roman"/>
                <w:iCs/>
                <w:sz w:val="20"/>
                <w:szCs w:val="20"/>
              </w:rPr>
            </w:pPr>
          </w:p>
        </w:tc>
        <w:tc>
          <w:tcPr>
            <w:tcW w:w="851"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Лит</w:t>
            </w:r>
          </w:p>
          <w:p w:rsidR="0027299A" w:rsidRDefault="006F7F34">
            <w:pPr>
              <w:rPr>
                <w:rFonts w:ascii="Times New Roman" w:hAnsi="Times New Roman"/>
                <w:iCs/>
                <w:sz w:val="20"/>
                <w:szCs w:val="20"/>
              </w:rPr>
            </w:pPr>
            <w:r>
              <w:rPr>
                <w:rFonts w:ascii="Times New Roman" w:hAnsi="Times New Roman"/>
                <w:iCs/>
                <w:sz w:val="20"/>
                <w:szCs w:val="20"/>
              </w:rPr>
              <w:t>- ра</w:t>
            </w:r>
          </w:p>
          <w:p w:rsidR="0027299A" w:rsidRDefault="0027299A">
            <w:pPr>
              <w:rPr>
                <w:rFonts w:ascii="Times New Roman" w:hAnsi="Times New Roman"/>
                <w:iCs/>
                <w:sz w:val="20"/>
                <w:szCs w:val="20"/>
              </w:rPr>
            </w:pPr>
          </w:p>
        </w:tc>
        <w:tc>
          <w:tcPr>
            <w:tcW w:w="85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Срок</w:t>
            </w:r>
          </w:p>
          <w:p w:rsidR="0027299A" w:rsidRDefault="006F7F34">
            <w:pPr>
              <w:rPr>
                <w:rFonts w:ascii="Times New Roman" w:hAnsi="Times New Roman"/>
                <w:iCs/>
                <w:sz w:val="20"/>
                <w:szCs w:val="20"/>
              </w:rPr>
            </w:pPr>
            <w:r>
              <w:rPr>
                <w:rFonts w:ascii="Times New Roman" w:hAnsi="Times New Roman"/>
                <w:iCs/>
                <w:sz w:val="20"/>
                <w:szCs w:val="20"/>
              </w:rPr>
              <w:t>сда-чи</w:t>
            </w:r>
          </w:p>
          <w:p w:rsidR="0027299A" w:rsidRDefault="006F7F34">
            <w:pPr>
              <w:rPr>
                <w:rFonts w:ascii="Times New Roman" w:hAnsi="Times New Roman"/>
                <w:iCs/>
                <w:sz w:val="20"/>
                <w:szCs w:val="20"/>
              </w:rPr>
            </w:pPr>
            <w:r>
              <w:rPr>
                <w:rFonts w:ascii="Times New Roman" w:hAnsi="Times New Roman"/>
                <w:iCs/>
                <w:sz w:val="20"/>
                <w:szCs w:val="20"/>
              </w:rPr>
              <w:t xml:space="preserve">            </w:t>
            </w:r>
          </w:p>
        </w:tc>
      </w:tr>
      <w:tr w:rsidR="0027299A">
        <w:trPr>
          <w:trHeight w:val="255"/>
        </w:trPr>
        <w:tc>
          <w:tcPr>
            <w:tcW w:w="567" w:type="dxa"/>
            <w:shd w:val="clear" w:color="auto" w:fill="auto"/>
          </w:tcPr>
          <w:p w:rsidR="0027299A" w:rsidRDefault="0027299A">
            <w:pPr>
              <w:rPr>
                <w:rFonts w:ascii="Times New Roman" w:hAnsi="Times New Roman"/>
                <w:iCs/>
                <w:sz w:val="20"/>
                <w:szCs w:val="20"/>
              </w:rPr>
            </w:pPr>
          </w:p>
        </w:tc>
        <w:tc>
          <w:tcPr>
            <w:tcW w:w="7655" w:type="dxa"/>
            <w:gridSpan w:val="5"/>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 xml:space="preserve">                                                       Модуль 1</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tc>
        <w:tc>
          <w:tcPr>
            <w:tcW w:w="850" w:type="dxa"/>
            <w:tcBorders>
              <w:left w:val="single" w:sz="4" w:space="0" w:color="auto"/>
            </w:tcBorders>
            <w:shd w:val="clear" w:color="auto" w:fill="auto"/>
          </w:tcPr>
          <w:p w:rsidR="0027299A" w:rsidRDefault="0027299A">
            <w:pPr>
              <w:rPr>
                <w:rFonts w:ascii="Times New Roman" w:hAnsi="Times New Roman"/>
                <w:iCs/>
                <w:sz w:val="20"/>
                <w:szCs w:val="20"/>
              </w:rPr>
            </w:pP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1.</w:t>
            </w:r>
          </w:p>
          <w:p w:rsidR="0027299A" w:rsidRDefault="006F7F34">
            <w:pPr>
              <w:rPr>
                <w:rFonts w:ascii="Times New Roman" w:hAnsi="Times New Roman"/>
                <w:bCs/>
                <w:iCs/>
                <w:sz w:val="20"/>
                <w:szCs w:val="20"/>
              </w:rPr>
            </w:pPr>
            <w:r>
              <w:rPr>
                <w:rFonts w:ascii="Times New Roman" w:hAnsi="Times New Roman"/>
                <w:b/>
                <w:bCs/>
                <w:iCs/>
                <w:sz w:val="20"/>
                <w:szCs w:val="20"/>
              </w:rPr>
              <w:t>Флеботомная лихорадка</w:t>
            </w:r>
          </w:p>
        </w:tc>
        <w:tc>
          <w:tcPr>
            <w:tcW w:w="3260"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 xml:space="preserve">Продемонстрируйте презентацию и раскройте понятие </w:t>
            </w:r>
            <w:r>
              <w:rPr>
                <w:rFonts w:ascii="Times New Roman" w:hAnsi="Times New Roman"/>
                <w:bCs/>
                <w:iCs/>
                <w:sz w:val="20"/>
                <w:szCs w:val="20"/>
              </w:rPr>
              <w:t>Флеботомная лихорадка</w:t>
            </w:r>
          </w:p>
        </w:tc>
        <w:tc>
          <w:tcPr>
            <w:tcW w:w="709"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Презентация.</w:t>
            </w:r>
          </w:p>
        </w:tc>
        <w:tc>
          <w:tcPr>
            <w:tcW w:w="567" w:type="dxa"/>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1, 2, 9, 13, 14</w:t>
            </w:r>
          </w:p>
        </w:tc>
        <w:tc>
          <w:tcPr>
            <w:tcW w:w="850" w:type="dxa"/>
            <w:tcBorders>
              <w:left w:val="single" w:sz="4" w:space="0" w:color="auto"/>
            </w:tcBorders>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2.</w:t>
            </w:r>
          </w:p>
          <w:p w:rsidR="0027299A" w:rsidRDefault="006F7F34">
            <w:pPr>
              <w:rPr>
                <w:rFonts w:ascii="Times New Roman" w:hAnsi="Times New Roman"/>
                <w:bCs/>
                <w:iCs/>
                <w:sz w:val="20"/>
                <w:szCs w:val="20"/>
              </w:rPr>
            </w:pPr>
            <w:r>
              <w:rPr>
                <w:rFonts w:ascii="Times New Roman" w:hAnsi="Times New Roman"/>
                <w:b/>
                <w:bCs/>
                <w:iCs/>
                <w:sz w:val="20"/>
                <w:szCs w:val="20"/>
              </w:rPr>
              <w:t>Лихорадка Денге</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Придумайте 2 ситуационных задач</w:t>
            </w:r>
          </w:p>
          <w:p w:rsidR="0027299A" w:rsidRDefault="006F7F34">
            <w:pPr>
              <w:rPr>
                <w:rFonts w:ascii="Times New Roman" w:hAnsi="Times New Roman"/>
                <w:iCs/>
                <w:sz w:val="20"/>
                <w:szCs w:val="20"/>
              </w:rPr>
            </w:pPr>
            <w:r>
              <w:rPr>
                <w:rFonts w:ascii="Times New Roman" w:hAnsi="Times New Roman"/>
                <w:iCs/>
                <w:sz w:val="20"/>
                <w:szCs w:val="20"/>
              </w:rPr>
              <w:t xml:space="preserve">по </w:t>
            </w:r>
            <w:r>
              <w:rPr>
                <w:rFonts w:ascii="Times New Roman" w:hAnsi="Times New Roman"/>
                <w:bCs/>
                <w:iCs/>
                <w:sz w:val="20"/>
                <w:szCs w:val="20"/>
              </w:rPr>
              <w:t>Лихорадка Денге.</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Таблица.</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1, 3, 15, 16</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1</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3</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3.</w:t>
            </w:r>
          </w:p>
          <w:p w:rsidR="0027299A" w:rsidRDefault="006F7F34">
            <w:pPr>
              <w:rPr>
                <w:rFonts w:ascii="Times New Roman" w:hAnsi="Times New Roman"/>
                <w:bCs/>
                <w:iCs/>
                <w:sz w:val="20"/>
                <w:szCs w:val="20"/>
              </w:rPr>
            </w:pPr>
            <w:r>
              <w:rPr>
                <w:rFonts w:ascii="Times New Roman" w:hAnsi="Times New Roman"/>
                <w:b/>
                <w:bCs/>
                <w:iCs/>
                <w:sz w:val="20"/>
                <w:szCs w:val="20"/>
              </w:rPr>
              <w:t>Спирохетозы</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Объясните клинику спирохетозы и составьте план лечение.</w:t>
            </w:r>
          </w:p>
          <w:p w:rsidR="0027299A" w:rsidRDefault="006F7F34">
            <w:pPr>
              <w:rPr>
                <w:rFonts w:ascii="Times New Roman" w:hAnsi="Times New Roman"/>
                <w:iCs/>
                <w:sz w:val="20"/>
                <w:szCs w:val="20"/>
                <w:lang w:val="ky-KG"/>
              </w:rPr>
            </w:pPr>
            <w:r>
              <w:rPr>
                <w:rFonts w:ascii="Times New Roman" w:hAnsi="Times New Roman"/>
                <w:iCs/>
                <w:sz w:val="20"/>
                <w:szCs w:val="20"/>
                <w:lang w:val="ky-KG"/>
              </w:rPr>
              <w:t>Продемонстрируйте презентацию</w:t>
            </w:r>
          </w:p>
          <w:p w:rsidR="0027299A" w:rsidRDefault="006F7F34">
            <w:pPr>
              <w:rPr>
                <w:rFonts w:ascii="Times New Roman" w:hAnsi="Times New Roman"/>
                <w:iCs/>
                <w:sz w:val="20"/>
                <w:szCs w:val="20"/>
              </w:rPr>
            </w:pPr>
            <w:r>
              <w:rPr>
                <w:rFonts w:ascii="Times New Roman" w:hAnsi="Times New Roman"/>
                <w:iCs/>
                <w:sz w:val="20"/>
                <w:szCs w:val="20"/>
                <w:lang w:val="ky-KG"/>
              </w:rPr>
              <w:t xml:space="preserve">по </w:t>
            </w:r>
            <w:r>
              <w:rPr>
                <w:rFonts w:ascii="Times New Roman" w:hAnsi="Times New Roman"/>
                <w:bCs/>
                <w:iCs/>
                <w:sz w:val="20"/>
                <w:szCs w:val="20"/>
              </w:rPr>
              <w:t>спирохетозы</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Схема.</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1, 3, 5, 9, 11</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2</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4</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4.</w:t>
            </w:r>
          </w:p>
          <w:p w:rsidR="0027299A" w:rsidRDefault="006F7F34">
            <w:pPr>
              <w:rPr>
                <w:rFonts w:ascii="Times New Roman" w:hAnsi="Times New Roman"/>
                <w:bCs/>
                <w:iCs/>
                <w:sz w:val="20"/>
                <w:szCs w:val="20"/>
              </w:rPr>
            </w:pPr>
            <w:r>
              <w:rPr>
                <w:rFonts w:ascii="Times New Roman" w:hAnsi="Times New Roman"/>
                <w:b/>
                <w:bCs/>
                <w:iCs/>
                <w:sz w:val="20"/>
                <w:szCs w:val="20"/>
                <w:lang w:val="ky-KG"/>
              </w:rPr>
              <w:t>Хламидиозы</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Составьте алгоритм первичной врачебной помощи при осложнении хламидиоза</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Таблица.</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1, 3, 4, 9, 11</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2</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5.</w:t>
            </w:r>
          </w:p>
          <w:p w:rsidR="0027299A" w:rsidRDefault="006F7F34">
            <w:pPr>
              <w:rPr>
                <w:rFonts w:ascii="Times New Roman" w:hAnsi="Times New Roman"/>
                <w:bCs/>
                <w:iCs/>
                <w:sz w:val="20"/>
                <w:szCs w:val="20"/>
              </w:rPr>
            </w:pPr>
            <w:r>
              <w:rPr>
                <w:rFonts w:ascii="Times New Roman" w:hAnsi="Times New Roman"/>
                <w:b/>
                <w:bCs/>
                <w:iCs/>
                <w:sz w:val="20"/>
                <w:szCs w:val="20"/>
              </w:rPr>
              <w:t>Бартонеллезы</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Покажите и объясните на картинках этиологическую структуры </w:t>
            </w:r>
            <w:r>
              <w:rPr>
                <w:rFonts w:ascii="Times New Roman" w:hAnsi="Times New Roman"/>
                <w:bCs/>
                <w:iCs/>
                <w:sz w:val="20"/>
                <w:szCs w:val="20"/>
              </w:rPr>
              <w:t>бартонеллезов</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Картики.</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2, 4, 11, 17</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3</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6</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6.</w:t>
            </w:r>
          </w:p>
          <w:p w:rsidR="0027299A" w:rsidRDefault="006F7F34">
            <w:pPr>
              <w:rPr>
                <w:rFonts w:ascii="Times New Roman" w:hAnsi="Times New Roman"/>
                <w:b/>
                <w:iCs/>
                <w:sz w:val="20"/>
                <w:szCs w:val="20"/>
              </w:rPr>
            </w:pPr>
            <w:r>
              <w:rPr>
                <w:rFonts w:ascii="Times New Roman" w:hAnsi="Times New Roman"/>
                <w:b/>
                <w:bCs/>
                <w:iCs/>
                <w:sz w:val="20"/>
                <w:szCs w:val="20"/>
              </w:rPr>
              <w:t xml:space="preserve">Церебральный токсоплазмоз </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 xml:space="preserve">Продемонстрируйте презентацию и раскройте понятие </w:t>
            </w:r>
            <w:r>
              <w:rPr>
                <w:rFonts w:ascii="Times New Roman" w:hAnsi="Times New Roman"/>
                <w:bCs/>
                <w:iCs/>
                <w:sz w:val="20"/>
                <w:szCs w:val="20"/>
              </w:rPr>
              <w:t>простейшие.</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Карточки.</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1, 2, 9, 13, 14</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3</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7</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7.</w:t>
            </w:r>
          </w:p>
          <w:p w:rsidR="0027299A" w:rsidRDefault="006F7F34">
            <w:pPr>
              <w:rPr>
                <w:rFonts w:ascii="Times New Roman" w:hAnsi="Times New Roman"/>
                <w:b/>
                <w:bCs/>
                <w:sz w:val="20"/>
                <w:szCs w:val="20"/>
              </w:rPr>
            </w:pPr>
            <w:r>
              <w:rPr>
                <w:rFonts w:ascii="Times New Roman" w:hAnsi="Times New Roman"/>
                <w:b/>
                <w:bCs/>
                <w:sz w:val="20"/>
                <w:szCs w:val="20"/>
                <w:lang w:val="ky-KG"/>
              </w:rPr>
              <w:t>Дракункулез</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Составьте алгоритм диагностики и лечение дракункулеза</w:t>
            </w:r>
          </w:p>
        </w:tc>
        <w:tc>
          <w:tcPr>
            <w:tcW w:w="709"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Реферат.</w:t>
            </w:r>
          </w:p>
        </w:tc>
        <w:tc>
          <w:tcPr>
            <w:tcW w:w="567" w:type="dxa"/>
            <w:shd w:val="clear" w:color="auto" w:fill="auto"/>
          </w:tcPr>
          <w:p w:rsidR="0027299A" w:rsidRDefault="006F7F34">
            <w:pPr>
              <w:rPr>
                <w:rFonts w:ascii="Times New Roman" w:hAnsi="Times New Roman"/>
                <w:i/>
                <w:iCs/>
                <w:sz w:val="20"/>
                <w:szCs w:val="20"/>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1, 3, 15, 16</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4</w:t>
            </w:r>
            <w:r>
              <w:rPr>
                <w:rFonts w:ascii="Times New Roman" w:hAnsi="Times New Roman"/>
                <w:iCs/>
                <w:sz w:val="20"/>
                <w:szCs w:val="20"/>
              </w:rPr>
              <w:t>-я нед</w:t>
            </w:r>
          </w:p>
        </w:tc>
      </w:tr>
      <w:tr w:rsidR="0027299A">
        <w:trPr>
          <w:trHeight w:val="954"/>
        </w:trPr>
        <w:tc>
          <w:tcPr>
            <w:tcW w:w="567"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8.</w:t>
            </w:r>
          </w:p>
        </w:tc>
        <w:tc>
          <w:tcPr>
            <w:tcW w:w="2411" w:type="dxa"/>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8.</w:t>
            </w:r>
          </w:p>
          <w:p w:rsidR="0027299A" w:rsidRDefault="006F7F34">
            <w:pPr>
              <w:rPr>
                <w:rFonts w:ascii="Times New Roman" w:hAnsi="Times New Roman"/>
                <w:iCs/>
                <w:sz w:val="20"/>
                <w:szCs w:val="20"/>
              </w:rPr>
            </w:pPr>
            <w:r>
              <w:rPr>
                <w:rFonts w:ascii="Times New Roman" w:hAnsi="Times New Roman"/>
                <w:b/>
                <w:bCs/>
                <w:iCs/>
                <w:sz w:val="20"/>
                <w:szCs w:val="20"/>
              </w:rPr>
              <w:t>Тропический Спру</w:t>
            </w:r>
          </w:p>
        </w:tc>
        <w:tc>
          <w:tcPr>
            <w:tcW w:w="3260"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Составьте алгоритм диагностики и лечение при</w:t>
            </w:r>
            <w:r>
              <w:rPr>
                <w:rFonts w:ascii="Times New Roman" w:hAnsi="Times New Roman"/>
                <w:b/>
                <w:bCs/>
                <w:iCs/>
                <w:sz w:val="20"/>
                <w:szCs w:val="20"/>
                <w:lang w:val="ky-KG"/>
              </w:rPr>
              <w:t xml:space="preserve"> </w:t>
            </w:r>
            <w:r>
              <w:rPr>
                <w:rFonts w:ascii="Times New Roman" w:hAnsi="Times New Roman"/>
                <w:bCs/>
                <w:iCs/>
                <w:sz w:val="20"/>
                <w:szCs w:val="20"/>
              </w:rPr>
              <w:t>тропическом Спру</w:t>
            </w:r>
          </w:p>
          <w:p w:rsidR="0027299A" w:rsidRDefault="006F7F34">
            <w:pPr>
              <w:rPr>
                <w:rFonts w:ascii="Times New Roman" w:hAnsi="Times New Roman"/>
                <w:iCs/>
                <w:sz w:val="20"/>
                <w:szCs w:val="20"/>
                <w:lang w:val="ky-KG"/>
              </w:rPr>
            </w:pPr>
            <w:r>
              <w:rPr>
                <w:rFonts w:ascii="Times New Roman" w:hAnsi="Times New Roman"/>
                <w:iCs/>
                <w:sz w:val="20"/>
                <w:szCs w:val="20"/>
                <w:lang w:val="ky-KG"/>
              </w:rPr>
              <w:t>Продемонстрируйте презентацию</w:t>
            </w:r>
          </w:p>
          <w:p w:rsidR="0027299A" w:rsidRDefault="006F7F34">
            <w:pPr>
              <w:rPr>
                <w:rFonts w:ascii="Times New Roman" w:hAnsi="Times New Roman"/>
                <w:iCs/>
                <w:sz w:val="20"/>
                <w:szCs w:val="20"/>
              </w:rPr>
            </w:pPr>
            <w:r>
              <w:rPr>
                <w:rFonts w:ascii="Times New Roman" w:hAnsi="Times New Roman"/>
                <w:bCs/>
                <w:iCs/>
                <w:sz w:val="20"/>
                <w:szCs w:val="20"/>
                <w:lang w:val="ky-KG"/>
              </w:rPr>
              <w:t>современные  лечении.</w:t>
            </w:r>
          </w:p>
        </w:tc>
        <w:tc>
          <w:tcPr>
            <w:tcW w:w="709"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Таблица</w:t>
            </w:r>
          </w:p>
        </w:tc>
        <w:tc>
          <w:tcPr>
            <w:tcW w:w="567" w:type="dxa"/>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1, 3, 15, 16</w:t>
            </w:r>
          </w:p>
        </w:tc>
        <w:tc>
          <w:tcPr>
            <w:tcW w:w="850" w:type="dxa"/>
            <w:tcBorders>
              <w:lef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4-я</w:t>
            </w:r>
          </w:p>
          <w:p w:rsidR="0027299A" w:rsidRDefault="006F7F34">
            <w:pPr>
              <w:rPr>
                <w:rFonts w:ascii="Times New Roman" w:hAnsi="Times New Roman"/>
                <w:iCs/>
                <w:sz w:val="20"/>
                <w:szCs w:val="20"/>
                <w:lang w:val="ky-KG"/>
              </w:rPr>
            </w:pPr>
            <w:r>
              <w:rPr>
                <w:rFonts w:ascii="Times New Roman" w:hAnsi="Times New Roman"/>
                <w:iCs/>
                <w:sz w:val="20"/>
                <w:szCs w:val="20"/>
                <w:lang w:val="ky-KG"/>
              </w:rPr>
              <w:t>нед</w:t>
            </w:r>
          </w:p>
        </w:tc>
      </w:tr>
      <w:tr w:rsidR="0027299A">
        <w:trPr>
          <w:trHeight w:val="19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9</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Тема 9.</w:t>
            </w:r>
          </w:p>
          <w:p w:rsidR="0027299A" w:rsidRDefault="006F7F34">
            <w:pPr>
              <w:rPr>
                <w:rFonts w:ascii="Times New Roman" w:hAnsi="Times New Roman"/>
                <w:bCs/>
                <w:iCs/>
                <w:sz w:val="20"/>
                <w:szCs w:val="20"/>
              </w:rPr>
            </w:pPr>
            <w:r>
              <w:rPr>
                <w:rFonts w:ascii="Times New Roman" w:hAnsi="Times New Roman"/>
                <w:b/>
                <w:bCs/>
                <w:iCs/>
                <w:sz w:val="20"/>
                <w:szCs w:val="20"/>
                <w:lang w:val="ky-KG"/>
              </w:rPr>
              <w:t>Бругиоз.</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 </w:t>
            </w:r>
          </w:p>
          <w:p w:rsidR="0027299A" w:rsidRDefault="006F7F34">
            <w:pPr>
              <w:rPr>
                <w:rFonts w:ascii="Times New Roman" w:hAnsi="Times New Roman"/>
                <w:iCs/>
                <w:sz w:val="20"/>
                <w:szCs w:val="20"/>
                <w:lang w:val="ky-KG"/>
              </w:rPr>
            </w:pPr>
            <w:r>
              <w:rPr>
                <w:rFonts w:ascii="Times New Roman" w:hAnsi="Times New Roman"/>
                <w:iCs/>
                <w:sz w:val="20"/>
                <w:szCs w:val="20"/>
                <w:lang w:val="ky-KG"/>
              </w:rPr>
              <w:t>Продемонстрируйте презентацию</w:t>
            </w:r>
          </w:p>
          <w:p w:rsidR="0027299A" w:rsidRDefault="006F7F34">
            <w:pPr>
              <w:rPr>
                <w:rFonts w:ascii="Times New Roman" w:hAnsi="Times New Roman"/>
                <w:iCs/>
                <w:sz w:val="20"/>
                <w:szCs w:val="20"/>
              </w:rPr>
            </w:pPr>
            <w:r>
              <w:rPr>
                <w:rFonts w:ascii="Times New Roman" w:hAnsi="Times New Roman"/>
                <w:iCs/>
                <w:sz w:val="20"/>
                <w:szCs w:val="20"/>
              </w:rPr>
              <w:t>На тему:Бругиоз.</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
                <w:iCs/>
                <w:sz w:val="20"/>
                <w:szCs w:val="20"/>
              </w:rPr>
            </w:pPr>
            <w:r>
              <w:rPr>
                <w:rFonts w:ascii="Times New Roman" w:hAnsi="Times New Roman"/>
                <w:i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Буклет с рисунками.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1, 3, 8, 12, 17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lang w:val="ky-KG"/>
              </w:rPr>
              <w:t>5</w:t>
            </w:r>
            <w:r>
              <w:rPr>
                <w:rFonts w:ascii="Times New Roman" w:hAnsi="Times New Roman"/>
                <w:iCs/>
                <w:sz w:val="20"/>
                <w:szCs w:val="20"/>
              </w:rPr>
              <w:t>-я нед</w:t>
            </w:r>
          </w:p>
        </w:tc>
      </w:tr>
      <w:tr w:rsidR="0027299A">
        <w:trPr>
          <w:trHeight w:val="19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10</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Марсельская лихорадка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Составьте схему алгоритм диагностики при заболевание марсельской лихорадки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Таблица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1,3,8</w:t>
            </w:r>
          </w:p>
          <w:p w:rsidR="0027299A" w:rsidRDefault="006F7F34">
            <w:pPr>
              <w:rPr>
                <w:rFonts w:ascii="Times New Roman" w:hAnsi="Times New Roman"/>
                <w:iCs/>
                <w:sz w:val="20"/>
                <w:szCs w:val="20"/>
              </w:rPr>
            </w:pPr>
            <w:r>
              <w:rPr>
                <w:rFonts w:ascii="Times New Roman" w:hAnsi="Times New Roman"/>
                <w:iCs/>
                <w:sz w:val="20"/>
                <w:szCs w:val="20"/>
              </w:rPr>
              <w:t>14,15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5-я нед</w:t>
            </w:r>
          </w:p>
        </w:tc>
      </w:tr>
      <w:tr w:rsidR="0027299A">
        <w:trPr>
          <w:trHeight w:val="19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lastRenderedPageBreak/>
              <w:t>11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Везикулезный риккетсиоз</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Составьте алгоритм первичной врачебной помощи при осложнении везикулезных риккетсиозов.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Буклет</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12,17</w:t>
            </w:r>
          </w:p>
          <w:p w:rsidR="0027299A" w:rsidRDefault="006F7F34">
            <w:pPr>
              <w:rPr>
                <w:rFonts w:ascii="Times New Roman" w:hAnsi="Times New Roman"/>
                <w:iCs/>
                <w:sz w:val="20"/>
                <w:szCs w:val="20"/>
              </w:rPr>
            </w:pPr>
            <w:r>
              <w:rPr>
                <w:rFonts w:ascii="Times New Roman" w:hAnsi="Times New Roman"/>
                <w:iCs/>
                <w:sz w:val="20"/>
                <w:szCs w:val="20"/>
              </w:rPr>
              <w:t>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6-я нед</w:t>
            </w:r>
          </w:p>
        </w:tc>
      </w:tr>
      <w:tr w:rsidR="0027299A">
        <w:trPr>
          <w:trHeight w:val="1942"/>
        </w:trPr>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Малярия у беременных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 xml:space="preserve">Составьте кроссворд на тему малярия у беременных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кроссворд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2,7,9</w:t>
            </w:r>
          </w:p>
          <w:p w:rsidR="0027299A" w:rsidRDefault="006F7F34">
            <w:pPr>
              <w:rPr>
                <w:rFonts w:ascii="Times New Roman" w:hAnsi="Times New Roman"/>
                <w:iCs/>
                <w:sz w:val="20"/>
                <w:szCs w:val="20"/>
              </w:rPr>
            </w:pPr>
            <w:r>
              <w:rPr>
                <w:rFonts w:ascii="Times New Roman" w:hAnsi="Times New Roman"/>
                <w:iCs/>
                <w:sz w:val="20"/>
                <w:szCs w:val="20"/>
              </w:rPr>
              <w:t>18,19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6-я нед</w:t>
            </w:r>
          </w:p>
        </w:tc>
      </w:tr>
      <w:tr w:rsidR="0027299A">
        <w:trPr>
          <w:trHeight w:val="1913"/>
        </w:trPr>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13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b/>
                <w:iCs/>
                <w:sz w:val="20"/>
                <w:szCs w:val="20"/>
              </w:rPr>
            </w:pPr>
            <w:r>
              <w:rPr>
                <w:rFonts w:ascii="Times New Roman" w:hAnsi="Times New Roman"/>
                <w:b/>
                <w:iCs/>
                <w:sz w:val="20"/>
                <w:szCs w:val="20"/>
              </w:rPr>
              <w:t>Амебный абсцесс печени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Напишите историй болезни на тему Амебный абсцесс печени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Написать историй болезни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rPr>
            </w:pPr>
            <w:r>
              <w:rPr>
                <w:rFonts w:ascii="Times New Roman" w:hAnsi="Times New Roman"/>
                <w:iCs/>
                <w:sz w:val="20"/>
                <w:szCs w:val="20"/>
              </w:rPr>
              <w:t>ИБ</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7299A" w:rsidRDefault="006F7F34">
            <w:pPr>
              <w:rPr>
                <w:rFonts w:ascii="Times New Roman" w:hAnsi="Times New Roman"/>
                <w:iCs/>
                <w:sz w:val="20"/>
                <w:szCs w:val="20"/>
                <w:lang w:val="ky-KG"/>
              </w:rPr>
            </w:pPr>
            <w:r>
              <w:rPr>
                <w:rFonts w:ascii="Times New Roman" w:hAnsi="Times New Roman"/>
                <w:iCs/>
                <w:sz w:val="20"/>
                <w:szCs w:val="20"/>
                <w:lang w:val="ky-KG"/>
              </w:rPr>
              <w:t>6-я нед</w:t>
            </w:r>
          </w:p>
        </w:tc>
      </w:tr>
    </w:tbl>
    <w:p w:rsidR="0027299A" w:rsidRDefault="006F7F34">
      <w:pPr>
        <w:rPr>
          <w:rFonts w:ascii="Times New Roman" w:hAnsi="Times New Roman"/>
          <w:b/>
          <w:iCs/>
          <w:sz w:val="20"/>
          <w:szCs w:val="20"/>
        </w:rPr>
      </w:pPr>
      <w:r>
        <w:rPr>
          <w:rFonts w:ascii="Times New Roman" w:hAnsi="Times New Roman"/>
          <w:b/>
          <w:iCs/>
          <w:sz w:val="20"/>
          <w:szCs w:val="20"/>
        </w:rPr>
        <w:t xml:space="preserve">                   </w:t>
      </w:r>
    </w:p>
    <w:p w:rsidR="0027299A" w:rsidRDefault="006F7F34">
      <w:pPr>
        <w:rPr>
          <w:rFonts w:ascii="Times New Roman" w:hAnsi="Times New Roman"/>
          <w:b/>
          <w:iCs/>
          <w:sz w:val="20"/>
          <w:szCs w:val="20"/>
        </w:rPr>
      </w:pPr>
      <w:r>
        <w:rPr>
          <w:rFonts w:ascii="Times New Roman" w:hAnsi="Times New Roman"/>
          <w:b/>
          <w:iCs/>
          <w:sz w:val="20"/>
          <w:szCs w:val="20"/>
        </w:rPr>
        <w:t xml:space="preserve">  14. Образовательные технологии</w:t>
      </w:r>
    </w:p>
    <w:p w:rsidR="0027299A" w:rsidRDefault="006F7F34">
      <w:pPr>
        <w:rPr>
          <w:rFonts w:ascii="Times New Roman" w:hAnsi="Times New Roman"/>
          <w:iCs/>
          <w:sz w:val="20"/>
          <w:szCs w:val="20"/>
        </w:rPr>
      </w:pPr>
      <w:r>
        <w:rPr>
          <w:rFonts w:ascii="Times New Roman" w:hAnsi="Times New Roman"/>
          <w:b/>
          <w:iCs/>
          <w:sz w:val="20"/>
          <w:szCs w:val="20"/>
        </w:rPr>
        <w:t xml:space="preserve"> </w:t>
      </w:r>
      <w:r>
        <w:rPr>
          <w:rFonts w:ascii="Times New Roman" w:hAnsi="Times New Roman"/>
          <w:iCs/>
          <w:sz w:val="20"/>
          <w:szCs w:val="20"/>
        </w:rPr>
        <w:t xml:space="preserve">Технология развития критического мышления, </w:t>
      </w:r>
    </w:p>
    <w:p w:rsidR="0027299A" w:rsidRDefault="006F7F34">
      <w:pPr>
        <w:rPr>
          <w:rFonts w:ascii="Times New Roman" w:hAnsi="Times New Roman"/>
          <w:iCs/>
          <w:sz w:val="20"/>
          <w:szCs w:val="20"/>
        </w:rPr>
      </w:pPr>
      <w:r>
        <w:rPr>
          <w:rFonts w:ascii="Times New Roman" w:hAnsi="Times New Roman"/>
          <w:iCs/>
          <w:sz w:val="20"/>
          <w:szCs w:val="20"/>
        </w:rPr>
        <w:t xml:space="preserve">Игровые технологии Технология «дебаты» </w:t>
      </w:r>
    </w:p>
    <w:p w:rsidR="0027299A" w:rsidRDefault="006F7F34">
      <w:pPr>
        <w:rPr>
          <w:rFonts w:ascii="Times New Roman" w:hAnsi="Times New Roman"/>
          <w:iCs/>
          <w:sz w:val="20"/>
          <w:szCs w:val="20"/>
        </w:rPr>
      </w:pPr>
      <w:r>
        <w:rPr>
          <w:rFonts w:ascii="Times New Roman" w:hAnsi="Times New Roman"/>
          <w:iCs/>
          <w:sz w:val="20"/>
          <w:szCs w:val="20"/>
        </w:rPr>
        <w:t xml:space="preserve">Технология проектного обучения </w:t>
      </w:r>
    </w:p>
    <w:p w:rsidR="0027299A" w:rsidRDefault="006F7F34">
      <w:pPr>
        <w:rPr>
          <w:rFonts w:ascii="Times New Roman" w:hAnsi="Times New Roman"/>
          <w:iCs/>
          <w:sz w:val="20"/>
          <w:szCs w:val="20"/>
        </w:rPr>
      </w:pPr>
      <w:r>
        <w:rPr>
          <w:rFonts w:ascii="Times New Roman" w:hAnsi="Times New Roman"/>
          <w:iCs/>
          <w:sz w:val="20"/>
          <w:szCs w:val="20"/>
        </w:rPr>
        <w:t>Технологии проблемного обучения Кейс-технология</w:t>
      </w:r>
    </w:p>
    <w:p w:rsidR="0027299A" w:rsidRDefault="006F7F34">
      <w:pPr>
        <w:rPr>
          <w:rFonts w:ascii="Times New Roman" w:hAnsi="Times New Roman"/>
          <w:b/>
          <w:iCs/>
          <w:sz w:val="20"/>
          <w:szCs w:val="20"/>
        </w:rPr>
      </w:pPr>
      <w:r>
        <w:rPr>
          <w:rFonts w:ascii="Times New Roman" w:hAnsi="Times New Roman"/>
          <w:iCs/>
          <w:sz w:val="20"/>
          <w:szCs w:val="20"/>
        </w:rPr>
        <w:t>Технологии проблемного обучения Кейс-технология</w:t>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r>
        <w:rPr>
          <w:rFonts w:ascii="Times New Roman" w:hAnsi="Times New Roman"/>
          <w:b/>
          <w:iCs/>
          <w:sz w:val="20"/>
          <w:szCs w:val="20"/>
        </w:rPr>
        <w:tab/>
      </w:r>
    </w:p>
    <w:p w:rsidR="0027299A" w:rsidRDefault="006F7F34">
      <w:pPr>
        <w:rPr>
          <w:rFonts w:ascii="Times New Roman" w:hAnsi="Times New Roman"/>
          <w:b/>
          <w:bCs/>
          <w:iCs/>
          <w:sz w:val="20"/>
          <w:szCs w:val="20"/>
        </w:rPr>
      </w:pPr>
      <w:r>
        <w:rPr>
          <w:rFonts w:ascii="Times New Roman" w:hAnsi="Times New Roman"/>
          <w:b/>
          <w:bCs/>
          <w:iCs/>
          <w:sz w:val="20"/>
          <w:szCs w:val="20"/>
        </w:rPr>
        <w:t>13.  Учебно-методическое и информационное обеспечение курса.</w:t>
      </w:r>
      <w:r>
        <w:rPr>
          <w:rFonts w:ascii="Times New Roman" w:hAnsi="Times New Roman"/>
          <w:b/>
          <w:bCs/>
          <w:iCs/>
          <w:sz w:val="20"/>
          <w:szCs w:val="20"/>
        </w:rPr>
        <w:tab/>
      </w:r>
      <w:r>
        <w:rPr>
          <w:rFonts w:ascii="Times New Roman" w:hAnsi="Times New Roman"/>
          <w:b/>
          <w:bCs/>
          <w:iCs/>
          <w:sz w:val="20"/>
          <w:szCs w:val="20"/>
        </w:rPr>
        <w:tab/>
      </w:r>
      <w:r>
        <w:rPr>
          <w:rFonts w:ascii="Times New Roman" w:hAnsi="Times New Roman"/>
          <w:b/>
          <w:bCs/>
          <w:iCs/>
          <w:sz w:val="20"/>
          <w:szCs w:val="20"/>
        </w:rPr>
        <w:tab/>
      </w:r>
      <w:r>
        <w:rPr>
          <w:rFonts w:ascii="Times New Roman" w:hAnsi="Times New Roman"/>
          <w:b/>
          <w:bCs/>
          <w:iCs/>
          <w:sz w:val="20"/>
          <w:szCs w:val="20"/>
        </w:rPr>
        <w:tab/>
      </w:r>
      <w:r>
        <w:rPr>
          <w:rFonts w:ascii="Times New Roman" w:hAnsi="Times New Roman"/>
          <w:b/>
          <w:bCs/>
          <w:iCs/>
          <w:sz w:val="20"/>
          <w:szCs w:val="20"/>
        </w:rPr>
        <w:tab/>
      </w:r>
      <w:r>
        <w:rPr>
          <w:rFonts w:ascii="Times New Roman" w:hAnsi="Times New Roman"/>
          <w:b/>
          <w:bCs/>
          <w:iCs/>
          <w:sz w:val="20"/>
          <w:szCs w:val="20"/>
        </w:rPr>
        <w:tab/>
      </w:r>
    </w:p>
    <w:p w:rsidR="0027299A" w:rsidRDefault="006F7F34">
      <w:pPr>
        <w:rPr>
          <w:rFonts w:ascii="Times New Roman" w:hAnsi="Times New Roman"/>
          <w:b/>
          <w:bCs/>
          <w:iCs/>
          <w:sz w:val="20"/>
          <w:szCs w:val="20"/>
          <w:lang w:val="en-US"/>
        </w:rPr>
      </w:pPr>
      <w:r>
        <w:rPr>
          <w:rFonts w:ascii="Times New Roman" w:hAnsi="Times New Roman"/>
          <w:b/>
          <w:bCs/>
          <w:iCs/>
          <w:sz w:val="20"/>
          <w:szCs w:val="20"/>
        </w:rPr>
        <w:t>Основная</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1. Atlas</w:t>
      </w:r>
      <w:r>
        <w:rPr>
          <w:rFonts w:ascii="Times New Roman" w:hAnsi="Times New Roman"/>
          <w:b/>
          <w:bCs/>
          <w:iCs/>
          <w:sz w:val="20"/>
          <w:szCs w:val="20"/>
          <w:lang w:val="en-US"/>
        </w:rPr>
        <w:tab/>
        <w:t>of Tropical Medicine and Parasitology / W.Peters, G.Pasvol.- 6th Ed. - Elsevier, 2006. - 448 p.</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2. Current</w:t>
      </w:r>
      <w:r>
        <w:rPr>
          <w:rFonts w:ascii="Times New Roman" w:hAnsi="Times New Roman"/>
          <w:b/>
          <w:bCs/>
          <w:iCs/>
          <w:sz w:val="20"/>
          <w:szCs w:val="20"/>
          <w:lang w:val="en-US"/>
        </w:rPr>
        <w:tab/>
        <w:t>Medical Diagnosis &amp; Treatment 2011. - 50th ed. /Ed. By S.J. McPhee, M.A. Papadakis. - McGraw-Hill Companies, Inc., 2010.</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3. Harrison’s</w:t>
      </w:r>
      <w:r>
        <w:rPr>
          <w:rFonts w:ascii="Times New Roman" w:hAnsi="Times New Roman"/>
          <w:b/>
          <w:bCs/>
          <w:iCs/>
          <w:sz w:val="20"/>
          <w:szCs w:val="20"/>
          <w:lang w:val="en-US"/>
        </w:rPr>
        <w:tab/>
        <w:t>Infectious Diseases/ Ed. D.L. Casper, A.S. Fauci. - McGraw-Hill, 2010. - 1294 p.</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4. .Infectious Diseases and Arthropods, 2nd Editon, Ed. by Jerome Goddard .- Hu</w:t>
      </w:r>
      <w:r>
        <w:rPr>
          <w:rFonts w:ascii="Times New Roman" w:hAnsi="Times New Roman"/>
          <w:b/>
          <w:bCs/>
          <w:iCs/>
          <w:sz w:val="20"/>
          <w:szCs w:val="20"/>
          <w:lang w:val="en-US"/>
        </w:rPr>
        <w:softHyphen/>
        <w:t>mana Press, 2009.- 251 p.</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5. Infectious Diseases, 3rd Edition / Ed. by J.Cohen, S.M.Opal, W.G.Powderly. - 2 Vol. - Elsevier, 2010. - 2016 p.</w:t>
      </w:r>
    </w:p>
    <w:p w:rsidR="0027299A" w:rsidRDefault="006F7F34">
      <w:pPr>
        <w:rPr>
          <w:rFonts w:ascii="Times New Roman" w:hAnsi="Times New Roman"/>
          <w:b/>
          <w:bCs/>
          <w:iCs/>
          <w:sz w:val="20"/>
          <w:szCs w:val="20"/>
          <w:lang w:val="en-US"/>
        </w:rPr>
      </w:pPr>
      <w:r>
        <w:rPr>
          <w:rFonts w:ascii="Times New Roman" w:hAnsi="Times New Roman"/>
          <w:b/>
          <w:bCs/>
          <w:iCs/>
          <w:sz w:val="20"/>
          <w:szCs w:val="20"/>
          <w:lang w:val="en-US"/>
        </w:rPr>
        <w:t>6. Mandell,</w:t>
      </w:r>
      <w:r>
        <w:rPr>
          <w:rFonts w:ascii="Times New Roman" w:hAnsi="Times New Roman"/>
          <w:b/>
          <w:bCs/>
          <w:iCs/>
          <w:sz w:val="20"/>
          <w:szCs w:val="20"/>
          <w:lang w:val="en-US"/>
        </w:rPr>
        <w:tab/>
        <w:t>Douglas, and Bennett’s Principles And Practice Of Infectious Diseases / ed. by G.L. Mandell, J.E. Bennett, R. Dolin. — 7th ed. - Elsevier, 2009. - 4028 p.</w:t>
      </w:r>
    </w:p>
    <w:p w:rsidR="0027299A" w:rsidRDefault="006F7F34">
      <w:pPr>
        <w:numPr>
          <w:ilvl w:val="0"/>
          <w:numId w:val="12"/>
        </w:numPr>
        <w:rPr>
          <w:rFonts w:ascii="Times New Roman" w:hAnsi="Times New Roman"/>
          <w:b/>
          <w:bCs/>
          <w:iCs/>
          <w:sz w:val="20"/>
          <w:szCs w:val="20"/>
          <w:lang w:val="en-US"/>
        </w:rPr>
      </w:pPr>
      <w:r>
        <w:rPr>
          <w:rFonts w:ascii="Times New Roman" w:hAnsi="Times New Roman"/>
          <w:b/>
          <w:bCs/>
          <w:iCs/>
          <w:sz w:val="20"/>
          <w:szCs w:val="20"/>
          <w:lang w:val="en-US"/>
        </w:rPr>
        <w:t>Manson’s</w:t>
      </w:r>
      <w:r>
        <w:rPr>
          <w:rFonts w:ascii="Times New Roman" w:hAnsi="Times New Roman"/>
          <w:b/>
          <w:bCs/>
          <w:iCs/>
          <w:sz w:val="20"/>
          <w:szCs w:val="20"/>
          <w:lang w:val="en-US"/>
        </w:rPr>
        <w:tab/>
        <w:t>Tropical Diseases. - 22nd ed. / Ed. by G.C. Cook, A.I. Zumla. - Elsevi</w:t>
      </w:r>
      <w:r>
        <w:rPr>
          <w:rFonts w:ascii="Times New Roman" w:hAnsi="Times New Roman"/>
          <w:b/>
          <w:bCs/>
          <w:iCs/>
          <w:sz w:val="20"/>
          <w:szCs w:val="20"/>
          <w:lang w:val="en-US"/>
        </w:rPr>
        <w:softHyphen/>
        <w:t>er Inc., 2009. - 1830 p.</w:t>
      </w:r>
    </w:p>
    <w:p w:rsidR="0027299A" w:rsidRDefault="006F7F34">
      <w:pPr>
        <w:numPr>
          <w:ilvl w:val="0"/>
          <w:numId w:val="12"/>
        </w:numPr>
        <w:rPr>
          <w:rFonts w:ascii="Times New Roman" w:hAnsi="Times New Roman"/>
          <w:b/>
          <w:bCs/>
          <w:iCs/>
          <w:sz w:val="20"/>
          <w:szCs w:val="20"/>
          <w:lang w:val="en-US"/>
        </w:rPr>
      </w:pPr>
      <w:r>
        <w:rPr>
          <w:rFonts w:ascii="Times New Roman" w:hAnsi="Times New Roman"/>
          <w:b/>
          <w:bCs/>
          <w:iCs/>
          <w:sz w:val="20"/>
          <w:szCs w:val="20"/>
          <w:lang w:val="en-US"/>
        </w:rPr>
        <w:t>.Oxford Handbook of Tropical Medicine. - 3rd ed. / Ed. by M. Eddleston. - Ox</w:t>
      </w:r>
      <w:r>
        <w:rPr>
          <w:rFonts w:ascii="Times New Roman" w:hAnsi="Times New Roman"/>
          <w:b/>
          <w:bCs/>
          <w:iCs/>
          <w:sz w:val="20"/>
          <w:szCs w:val="20"/>
          <w:lang w:val="en-US"/>
        </w:rPr>
        <w:softHyphen/>
        <w:t>ford University Press, 2008.</w:t>
      </w:r>
    </w:p>
    <w:p w:rsidR="0027299A" w:rsidRDefault="006F7F34">
      <w:pPr>
        <w:numPr>
          <w:ilvl w:val="0"/>
          <w:numId w:val="12"/>
        </w:numPr>
        <w:rPr>
          <w:rFonts w:ascii="Times New Roman" w:hAnsi="Times New Roman"/>
          <w:b/>
          <w:bCs/>
          <w:iCs/>
          <w:sz w:val="20"/>
          <w:szCs w:val="20"/>
          <w:lang w:val="en-US"/>
        </w:rPr>
      </w:pPr>
      <w:r>
        <w:rPr>
          <w:rFonts w:ascii="Times New Roman" w:hAnsi="Times New Roman"/>
          <w:b/>
          <w:bCs/>
          <w:iCs/>
          <w:sz w:val="20"/>
          <w:szCs w:val="20"/>
          <w:lang w:val="en-US"/>
        </w:rPr>
        <w:t>Tropical</w:t>
      </w:r>
      <w:r>
        <w:rPr>
          <w:rFonts w:ascii="Times New Roman" w:hAnsi="Times New Roman"/>
          <w:b/>
          <w:bCs/>
          <w:iCs/>
          <w:sz w:val="20"/>
          <w:szCs w:val="20"/>
          <w:lang w:val="en-US"/>
        </w:rPr>
        <w:tab/>
        <w:t>Diseases in Travelers /Ed. by Eli Schwartz. - Blackwell Publishing, 2009. - 518 p.</w:t>
      </w:r>
    </w:p>
    <w:p w:rsidR="0027299A" w:rsidRDefault="006F7F34">
      <w:pPr>
        <w:numPr>
          <w:ilvl w:val="0"/>
          <w:numId w:val="12"/>
        </w:numPr>
        <w:rPr>
          <w:rFonts w:ascii="Times New Roman" w:hAnsi="Times New Roman"/>
          <w:b/>
          <w:bCs/>
          <w:iCs/>
          <w:sz w:val="20"/>
          <w:szCs w:val="20"/>
          <w:lang w:val="en-US"/>
        </w:rPr>
      </w:pPr>
      <w:r>
        <w:rPr>
          <w:rFonts w:ascii="Times New Roman" w:hAnsi="Times New Roman"/>
          <w:b/>
          <w:bCs/>
          <w:iCs/>
          <w:sz w:val="20"/>
          <w:szCs w:val="20"/>
          <w:lang w:val="en-US"/>
        </w:rPr>
        <w:t>Tropical</w:t>
      </w:r>
      <w:r>
        <w:rPr>
          <w:rFonts w:ascii="Times New Roman" w:hAnsi="Times New Roman"/>
          <w:b/>
          <w:bCs/>
          <w:iCs/>
          <w:sz w:val="20"/>
          <w:szCs w:val="20"/>
          <w:lang w:val="en-US"/>
        </w:rPr>
        <w:tab/>
        <w:t>Infectious Diseases: Principles, Pathogens and Practice. - 3rd ed. / Ed. by R.L.Guerrant, D.H.Walker, P.F.Weller. - Elsevier Inc., 2011. - 1023 p.</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11.Bartosch B, Dubuisson J, Cosset FL. Infectious hepatitis C virus pseudo-particles containing functional E1-E2 envelope protein complexes. J. Exp. Med. 2003;197:633–642. [</w:t>
      </w:r>
      <w:hyperlink r:id="rId8" w:history="1">
        <w:r>
          <w:rPr>
            <w:rStyle w:val="a4"/>
            <w:rFonts w:ascii="Times New Roman" w:hAnsi="Times New Roman"/>
            <w:b/>
            <w:iCs/>
            <w:sz w:val="20"/>
            <w:szCs w:val="20"/>
            <w:lang w:val="en-US"/>
          </w:rPr>
          <w:t>PMC free article</w:t>
        </w:r>
      </w:hyperlink>
      <w:r>
        <w:rPr>
          <w:rFonts w:ascii="Times New Roman" w:hAnsi="Times New Roman"/>
          <w:b/>
          <w:iCs/>
          <w:sz w:val="20"/>
          <w:szCs w:val="20"/>
          <w:lang w:val="en-US"/>
        </w:rPr>
        <w:t>] [</w:t>
      </w:r>
      <w:hyperlink r:id="rId9" w:history="1">
        <w:r>
          <w:rPr>
            <w:rStyle w:val="a4"/>
            <w:rFonts w:ascii="Times New Roman" w:hAnsi="Times New Roman"/>
            <w:b/>
            <w:iCs/>
            <w:sz w:val="20"/>
            <w:szCs w:val="20"/>
            <w:lang w:val="en-US"/>
          </w:rPr>
          <w:t>PubMed</w:t>
        </w:r>
      </w:hyperlink>
      <w:r>
        <w:rPr>
          <w:rFonts w:ascii="Times New Roman" w:hAnsi="Times New Roman"/>
          <w:b/>
          <w:iCs/>
          <w:sz w:val="20"/>
          <w:szCs w:val="20"/>
          <w:lang w:val="en-US"/>
        </w:rPr>
        <w:t>]</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12.Bertolini L, Iacovacci S, Ponzetto A, Gorini G, Battaglia M, Carloni G. The human bone-marrow-derived B-cell line CE, susceptible to hepatitis C virus infection. Res Virol. 1993;144:281–285. [</w:t>
      </w:r>
      <w:hyperlink r:id="rId10" w:history="1">
        <w:r>
          <w:rPr>
            <w:rStyle w:val="a4"/>
            <w:rFonts w:ascii="Times New Roman" w:hAnsi="Times New Roman"/>
            <w:b/>
            <w:iCs/>
            <w:sz w:val="20"/>
            <w:szCs w:val="20"/>
            <w:lang w:val="en-US"/>
          </w:rPr>
          <w:t>PubMed</w:t>
        </w:r>
      </w:hyperlink>
      <w:r>
        <w:rPr>
          <w:rFonts w:ascii="Times New Roman" w:hAnsi="Times New Roman"/>
          <w:b/>
          <w:iCs/>
          <w:sz w:val="20"/>
          <w:szCs w:val="20"/>
          <w:lang w:val="en-US"/>
        </w:rPr>
        <w:t>]</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lastRenderedPageBreak/>
        <w:t>13.Blight KJ, McKeating JA, Rice CM. Highly permissive cell lines for subgenomic and genomic hepatitis C virus RNA replication. J Virol. 2002;76:13001–13014. [</w:t>
      </w:r>
      <w:hyperlink r:id="rId11" w:history="1">
        <w:r>
          <w:rPr>
            <w:rStyle w:val="a4"/>
            <w:rFonts w:ascii="Times New Roman" w:hAnsi="Times New Roman"/>
            <w:b/>
            <w:iCs/>
            <w:sz w:val="20"/>
            <w:szCs w:val="20"/>
            <w:lang w:val="en-US"/>
          </w:rPr>
          <w:t>PMC free article</w:t>
        </w:r>
      </w:hyperlink>
      <w:r>
        <w:rPr>
          <w:rFonts w:ascii="Times New Roman" w:hAnsi="Times New Roman"/>
          <w:b/>
          <w:iCs/>
          <w:sz w:val="20"/>
          <w:szCs w:val="20"/>
          <w:lang w:val="en-US"/>
        </w:rPr>
        <w:t>] [</w:t>
      </w:r>
      <w:hyperlink r:id="rId12" w:history="1">
        <w:r>
          <w:rPr>
            <w:rStyle w:val="a4"/>
            <w:rFonts w:ascii="Times New Roman" w:hAnsi="Times New Roman"/>
            <w:b/>
            <w:iCs/>
            <w:sz w:val="20"/>
            <w:szCs w:val="20"/>
            <w:lang w:val="en-US"/>
          </w:rPr>
          <w:t>PubMed</w:t>
        </w:r>
      </w:hyperlink>
      <w:r>
        <w:rPr>
          <w:rFonts w:ascii="Times New Roman" w:hAnsi="Times New Roman"/>
          <w:b/>
          <w:iCs/>
          <w:sz w:val="20"/>
          <w:szCs w:val="20"/>
          <w:lang w:val="en-US"/>
        </w:rPr>
        <w:t>]</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14.Bukh J, Pietschmann T, Lohmann V, Krieger N, Faulk K, Engle RE, Govindarajan S, Shapiro M, StClaire M, Bartenschlager R. Mutations that permit efficient replication of hepatitis C virus RNA in Huh-7 cells prevent productive replication in chimpanzees. Proc Natl Acad Sci U.S.A. 2002;99:14416–14421. [</w:t>
      </w:r>
      <w:hyperlink r:id="rId13" w:history="1">
        <w:r>
          <w:rPr>
            <w:rStyle w:val="a4"/>
            <w:rFonts w:ascii="Times New Roman" w:hAnsi="Times New Roman"/>
            <w:b/>
            <w:iCs/>
            <w:sz w:val="20"/>
            <w:szCs w:val="20"/>
            <w:lang w:val="en-US"/>
          </w:rPr>
          <w:t>PMC free article</w:t>
        </w:r>
      </w:hyperlink>
      <w:r>
        <w:rPr>
          <w:rFonts w:ascii="Times New Roman" w:hAnsi="Times New Roman"/>
          <w:b/>
          <w:iCs/>
          <w:sz w:val="20"/>
          <w:szCs w:val="20"/>
          <w:lang w:val="en-US"/>
        </w:rPr>
        <w:t>] [</w:t>
      </w:r>
      <w:hyperlink r:id="rId14" w:history="1">
        <w:r>
          <w:rPr>
            <w:rStyle w:val="a4"/>
            <w:rFonts w:ascii="Times New Roman" w:hAnsi="Times New Roman"/>
            <w:b/>
            <w:iCs/>
            <w:sz w:val="20"/>
            <w:szCs w:val="20"/>
            <w:lang w:val="en-US"/>
          </w:rPr>
          <w:t>PubMed</w:t>
        </w:r>
      </w:hyperlink>
      <w:r>
        <w:rPr>
          <w:rFonts w:ascii="Times New Roman" w:hAnsi="Times New Roman"/>
          <w:b/>
          <w:iCs/>
          <w:sz w:val="20"/>
          <w:szCs w:val="20"/>
          <w:lang w:val="en-US"/>
        </w:rPr>
        <w:t>]</w:t>
      </w:r>
    </w:p>
    <w:p w:rsidR="0027299A" w:rsidRDefault="0027299A">
      <w:pPr>
        <w:rPr>
          <w:rFonts w:ascii="Times New Roman" w:hAnsi="Times New Roman"/>
          <w:b/>
          <w:iCs/>
          <w:sz w:val="20"/>
          <w:szCs w:val="20"/>
          <w:lang w:val="en-US"/>
        </w:rPr>
      </w:pPr>
    </w:p>
    <w:p w:rsidR="0027299A" w:rsidRDefault="006F7F34">
      <w:pPr>
        <w:rPr>
          <w:rFonts w:ascii="Times New Roman" w:hAnsi="Times New Roman"/>
          <w:b/>
          <w:bCs/>
          <w:iCs/>
          <w:sz w:val="20"/>
          <w:szCs w:val="20"/>
          <w:lang w:val="zh-CN"/>
        </w:rPr>
      </w:pPr>
      <w:r>
        <w:rPr>
          <w:rFonts w:ascii="Times New Roman" w:hAnsi="Times New Roman"/>
          <w:b/>
          <w:bCs/>
          <w:iCs/>
          <w:sz w:val="20"/>
          <w:szCs w:val="20"/>
          <w:lang w:val="zh-CN"/>
        </w:rPr>
        <w:tab/>
        <w:t>Дополнительная:</w:t>
      </w:r>
    </w:p>
    <w:p w:rsidR="0027299A" w:rsidRDefault="0027299A">
      <w:pPr>
        <w:rPr>
          <w:rFonts w:ascii="Times New Roman" w:hAnsi="Times New Roman"/>
          <w:b/>
          <w:bCs/>
          <w:iCs/>
          <w:sz w:val="20"/>
          <w:szCs w:val="20"/>
          <w:lang w:val="en-US"/>
        </w:rPr>
      </w:pP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Гиллеспи,</w:t>
      </w:r>
      <w:r>
        <w:rPr>
          <w:rFonts w:ascii="Times New Roman" w:hAnsi="Times New Roman"/>
          <w:b/>
          <w:bCs/>
          <w:iCs/>
          <w:sz w:val="20"/>
          <w:szCs w:val="20"/>
          <w:lang w:val="zh-CN"/>
        </w:rPr>
        <w:tab/>
        <w:t>С.Г. Наглядные инфекционные болезни и микробиология / С.Г. Гиллеспи, К.Б.Бамфорд; пер. с англ. под ред. С.Г.Пака, А.А.Еровиченкова. - М.: ГЭОТАР-Медиа, 2009. - 136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Избранные</w:t>
      </w:r>
      <w:r>
        <w:rPr>
          <w:rFonts w:ascii="Times New Roman" w:hAnsi="Times New Roman"/>
          <w:b/>
          <w:bCs/>
          <w:iCs/>
          <w:sz w:val="20"/>
          <w:szCs w:val="20"/>
          <w:lang w:val="zh-CN"/>
        </w:rPr>
        <w:tab/>
        <w:t>вопросы терапии инфекционных больных: Руководство для вра</w:t>
      </w:r>
      <w:r>
        <w:rPr>
          <w:rFonts w:ascii="Times New Roman" w:hAnsi="Times New Roman"/>
          <w:b/>
          <w:bCs/>
          <w:iCs/>
          <w:sz w:val="20"/>
          <w:szCs w:val="20"/>
          <w:lang w:val="zh-CN"/>
        </w:rPr>
        <w:softHyphen/>
        <w:t>чей / Под ред. Ю.В. Лобзина. - СПб.: «Издательство Фолиант», 2005. - 912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Лечение</w:t>
      </w:r>
      <w:r>
        <w:rPr>
          <w:rFonts w:ascii="Times New Roman" w:hAnsi="Times New Roman"/>
          <w:b/>
          <w:bCs/>
          <w:iCs/>
          <w:sz w:val="20"/>
          <w:szCs w:val="20"/>
          <w:lang w:val="zh-CN"/>
        </w:rPr>
        <w:tab/>
        <w:t xml:space="preserve">ВИЧ-инфекции 2009 </w:t>
      </w:r>
      <w:r>
        <w:rPr>
          <w:rFonts w:ascii="Times New Roman" w:hAnsi="Times New Roman"/>
          <w:b/>
          <w:bCs/>
          <w:iCs/>
          <w:sz w:val="20"/>
          <w:szCs w:val="20"/>
          <w:lang w:val="en-US"/>
        </w:rPr>
        <w:t>HIVMedicine</w:t>
      </w:r>
      <w:r>
        <w:rPr>
          <w:rFonts w:ascii="Times New Roman" w:hAnsi="Times New Roman"/>
          <w:b/>
          <w:bCs/>
          <w:iCs/>
          <w:sz w:val="20"/>
          <w:szCs w:val="20"/>
          <w:lang w:val="zh-CN"/>
        </w:rPr>
        <w:t>.</w:t>
      </w:r>
      <w:r>
        <w:rPr>
          <w:rFonts w:ascii="Times New Roman" w:hAnsi="Times New Roman"/>
          <w:b/>
          <w:bCs/>
          <w:iCs/>
          <w:sz w:val="20"/>
          <w:szCs w:val="20"/>
          <w:lang w:val="en-US"/>
        </w:rPr>
        <w:t>com</w:t>
      </w:r>
      <w:r>
        <w:rPr>
          <w:rFonts w:ascii="Times New Roman" w:hAnsi="Times New Roman"/>
          <w:b/>
          <w:bCs/>
          <w:iCs/>
          <w:sz w:val="20"/>
          <w:szCs w:val="20"/>
          <w:lang w:val="zh-CN"/>
        </w:rPr>
        <w:t>. / Под редакцией К. Хофф</w:t>
      </w:r>
      <w:r>
        <w:rPr>
          <w:rFonts w:ascii="Times New Roman" w:hAnsi="Times New Roman"/>
          <w:b/>
          <w:bCs/>
          <w:iCs/>
          <w:sz w:val="20"/>
          <w:szCs w:val="20"/>
          <w:lang w:val="zh-CN"/>
        </w:rPr>
        <w:softHyphen/>
        <w:t>мана, Ю.К. Рокштро. Пер. с англ. - М.: Р.Валент, 2010.</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Лобан,</w:t>
      </w:r>
      <w:r>
        <w:rPr>
          <w:rFonts w:ascii="Times New Roman" w:hAnsi="Times New Roman"/>
          <w:b/>
          <w:bCs/>
          <w:iCs/>
          <w:sz w:val="20"/>
          <w:szCs w:val="20"/>
          <w:lang w:val="zh-CN"/>
        </w:rPr>
        <w:tab/>
        <w:t>К.М. Риккетсиозы человека (руководство для врачей) / К.М. Лобан, Ю.В. Лобзин, Е.П. Лукин. - СПБ-</w:t>
      </w:r>
      <w:r>
        <w:rPr>
          <w:rFonts w:ascii="Times New Roman" w:hAnsi="Times New Roman"/>
          <w:b/>
          <w:bCs/>
          <w:iCs/>
          <w:sz w:val="20"/>
          <w:szCs w:val="20"/>
          <w:lang w:val="en-US"/>
        </w:rPr>
        <w:t>M</w:t>
      </w:r>
      <w:r>
        <w:rPr>
          <w:rFonts w:ascii="Times New Roman" w:hAnsi="Times New Roman"/>
          <w:b/>
          <w:bCs/>
          <w:iCs/>
          <w:sz w:val="20"/>
          <w:szCs w:val="20"/>
          <w:lang w:val="zh-CN"/>
        </w:rPr>
        <w:t>.: «ЭЛБИ», 2002. -476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Лобзин,</w:t>
      </w:r>
      <w:r>
        <w:rPr>
          <w:rFonts w:ascii="Times New Roman" w:hAnsi="Times New Roman"/>
          <w:b/>
          <w:bCs/>
          <w:iCs/>
          <w:sz w:val="20"/>
          <w:szCs w:val="20"/>
          <w:lang w:val="zh-CN"/>
        </w:rPr>
        <w:tab/>
        <w:t>Ю.В. Руководство по инфекционным болезням / Ю.В. Лобзин, А.П. Казанцев - СПБ., 1996.</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Малярия:</w:t>
      </w:r>
      <w:r>
        <w:rPr>
          <w:rFonts w:ascii="Times New Roman" w:hAnsi="Times New Roman"/>
          <w:b/>
          <w:bCs/>
          <w:iCs/>
          <w:sz w:val="20"/>
          <w:szCs w:val="20"/>
          <w:lang w:val="zh-CN"/>
        </w:rPr>
        <w:tab/>
        <w:t>учебно-методическое пособие / М.А.Иванова, И.А.Карпов. - Мн.: БГМУ, 2005. - 48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Попов, А.Ф. Малярия: Монография / А.Ф. Попов, А.К. Токмалаев, Н.Д. Ни</w:t>
      </w:r>
      <w:r>
        <w:rPr>
          <w:rFonts w:ascii="Times New Roman" w:hAnsi="Times New Roman"/>
          <w:b/>
          <w:bCs/>
          <w:iCs/>
          <w:sz w:val="20"/>
          <w:szCs w:val="20"/>
          <w:lang w:val="zh-CN"/>
        </w:rPr>
        <w:softHyphen/>
        <w:t>кифоров- М.: Изд-во РУДН, 2004. - 271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Риккетсиозы</w:t>
      </w:r>
      <w:r>
        <w:rPr>
          <w:rFonts w:ascii="Times New Roman" w:hAnsi="Times New Roman"/>
          <w:b/>
          <w:bCs/>
          <w:iCs/>
          <w:sz w:val="20"/>
          <w:szCs w:val="20"/>
          <w:lang w:val="zh-CN"/>
        </w:rPr>
        <w:tab/>
        <w:t>человека: руководство для врачей / К.М.Лобан [и др.]. - СПб.: ЭЛБИ, 2002. - 476 с.</w:t>
      </w:r>
    </w:p>
    <w:p w:rsidR="0027299A" w:rsidRDefault="006F7F34">
      <w:pPr>
        <w:numPr>
          <w:ilvl w:val="0"/>
          <w:numId w:val="13"/>
        </w:numPr>
        <w:rPr>
          <w:rFonts w:ascii="Times New Roman" w:hAnsi="Times New Roman"/>
          <w:b/>
          <w:bCs/>
          <w:iCs/>
          <w:sz w:val="20"/>
          <w:szCs w:val="20"/>
          <w:lang w:val="zh-CN"/>
        </w:rPr>
      </w:pPr>
      <w:r>
        <w:rPr>
          <w:rFonts w:ascii="Times New Roman" w:hAnsi="Times New Roman"/>
          <w:b/>
          <w:bCs/>
          <w:iCs/>
          <w:sz w:val="20"/>
          <w:szCs w:val="20"/>
          <w:lang w:val="zh-CN"/>
        </w:rPr>
        <w:t>Учайкин,</w:t>
      </w:r>
      <w:r>
        <w:rPr>
          <w:rFonts w:ascii="Times New Roman" w:hAnsi="Times New Roman"/>
          <w:b/>
          <w:bCs/>
          <w:iCs/>
          <w:sz w:val="20"/>
          <w:szCs w:val="20"/>
          <w:lang w:val="zh-CN"/>
        </w:rPr>
        <w:tab/>
        <w:t>В.Ф. Руководство по инфекционным болезням у детей / В.Ф. Учайкин - М.: ГЭОТАР-МЕД, 2002. - 824с.</w:t>
      </w:r>
    </w:p>
    <w:p w:rsidR="0027299A" w:rsidRDefault="006F7F34">
      <w:pPr>
        <w:rPr>
          <w:rFonts w:ascii="Times New Roman" w:hAnsi="Times New Roman"/>
          <w:b/>
          <w:bCs/>
          <w:iCs/>
          <w:sz w:val="20"/>
          <w:szCs w:val="20"/>
          <w:lang w:val="zh-CN" w:eastAsia="zh-CN"/>
        </w:rPr>
      </w:pPr>
      <w:r>
        <w:rPr>
          <w:rFonts w:ascii="Times New Roman" w:hAnsi="Times New Roman"/>
          <w:b/>
          <w:bCs/>
          <w:iCs/>
          <w:sz w:val="20"/>
          <w:szCs w:val="20"/>
          <w:lang w:eastAsia="zh-CN"/>
        </w:rPr>
        <w:t xml:space="preserve">10 </w:t>
      </w:r>
      <w:r>
        <w:rPr>
          <w:rFonts w:ascii="Times New Roman" w:hAnsi="Times New Roman"/>
          <w:b/>
          <w:bCs/>
          <w:iCs/>
          <w:sz w:val="20"/>
          <w:szCs w:val="20"/>
          <w:lang w:val="zh-CN" w:eastAsia="zh-CN"/>
        </w:rPr>
        <w:t>.Эмонд, Р. Инфекционные болезни (цветной атлас): Пер. с англ. / Р. Эмонд, X. Роуланд, Ф.Уэлсби (</w:t>
      </w:r>
      <w:r>
        <w:rPr>
          <w:rFonts w:ascii="Times New Roman" w:hAnsi="Times New Roman"/>
          <w:b/>
          <w:bCs/>
          <w:iCs/>
          <w:sz w:val="20"/>
          <w:szCs w:val="20"/>
          <w:lang w:val="en-US" w:eastAsia="zh-CN"/>
        </w:rPr>
        <w:t>R</w:t>
      </w:r>
      <w:r>
        <w:rPr>
          <w:rFonts w:ascii="Times New Roman" w:hAnsi="Times New Roman"/>
          <w:b/>
          <w:bCs/>
          <w:iCs/>
          <w:sz w:val="20"/>
          <w:szCs w:val="20"/>
          <w:lang w:val="zh-CN" w:eastAsia="zh-CN"/>
        </w:rPr>
        <w:t>.</w:t>
      </w:r>
      <w:r>
        <w:rPr>
          <w:rFonts w:ascii="Times New Roman" w:hAnsi="Times New Roman"/>
          <w:b/>
          <w:bCs/>
          <w:iCs/>
          <w:sz w:val="20"/>
          <w:szCs w:val="20"/>
          <w:lang w:val="en-US" w:eastAsia="zh-CN"/>
        </w:rPr>
        <w:t>T</w:t>
      </w:r>
      <w:r>
        <w:rPr>
          <w:rFonts w:ascii="Times New Roman" w:hAnsi="Times New Roman"/>
          <w:b/>
          <w:bCs/>
          <w:iCs/>
          <w:sz w:val="20"/>
          <w:szCs w:val="20"/>
          <w:lang w:val="zh-CN" w:eastAsia="zh-CN"/>
        </w:rPr>
        <w:t>.</w:t>
      </w:r>
      <w:r>
        <w:rPr>
          <w:rFonts w:ascii="Times New Roman" w:hAnsi="Times New Roman"/>
          <w:b/>
          <w:bCs/>
          <w:iCs/>
          <w:sz w:val="20"/>
          <w:szCs w:val="20"/>
          <w:lang w:val="en-US" w:eastAsia="zh-CN"/>
        </w:rPr>
        <w:t>D</w:t>
      </w:r>
      <w:r>
        <w:rPr>
          <w:rFonts w:ascii="Times New Roman" w:hAnsi="Times New Roman"/>
          <w:b/>
          <w:bCs/>
          <w:iCs/>
          <w:sz w:val="20"/>
          <w:szCs w:val="20"/>
          <w:lang w:val="zh-CN" w:eastAsia="zh-CN"/>
        </w:rPr>
        <w:t xml:space="preserve">. </w:t>
      </w:r>
      <w:r>
        <w:rPr>
          <w:rFonts w:ascii="Times New Roman" w:hAnsi="Times New Roman"/>
          <w:b/>
          <w:bCs/>
          <w:iCs/>
          <w:sz w:val="20"/>
          <w:szCs w:val="20"/>
          <w:lang w:val="en-US" w:eastAsia="zh-CN"/>
        </w:rPr>
        <w:t>Emond</w:t>
      </w:r>
      <w:r>
        <w:rPr>
          <w:rFonts w:ascii="Times New Roman" w:hAnsi="Times New Roman"/>
          <w:b/>
          <w:bCs/>
          <w:iCs/>
          <w:sz w:val="20"/>
          <w:szCs w:val="20"/>
          <w:lang w:val="zh-CN" w:eastAsia="zh-CN"/>
        </w:rPr>
        <w:t xml:space="preserve">, </w:t>
      </w:r>
      <w:r>
        <w:rPr>
          <w:rFonts w:ascii="Times New Roman" w:hAnsi="Times New Roman"/>
          <w:b/>
          <w:bCs/>
          <w:iCs/>
          <w:sz w:val="20"/>
          <w:szCs w:val="20"/>
          <w:lang w:val="en-US" w:eastAsia="zh-CN"/>
        </w:rPr>
        <w:t>H</w:t>
      </w:r>
      <w:r>
        <w:rPr>
          <w:rFonts w:ascii="Times New Roman" w:hAnsi="Times New Roman"/>
          <w:b/>
          <w:bCs/>
          <w:iCs/>
          <w:sz w:val="20"/>
          <w:szCs w:val="20"/>
          <w:lang w:val="zh-CN" w:eastAsia="zh-CN"/>
        </w:rPr>
        <w:t>.</w:t>
      </w:r>
      <w:r>
        <w:rPr>
          <w:rFonts w:ascii="Times New Roman" w:hAnsi="Times New Roman"/>
          <w:b/>
          <w:bCs/>
          <w:iCs/>
          <w:sz w:val="20"/>
          <w:szCs w:val="20"/>
          <w:lang w:val="en-US" w:eastAsia="zh-CN"/>
        </w:rPr>
        <w:t>A</w:t>
      </w:r>
      <w:r>
        <w:rPr>
          <w:rFonts w:ascii="Times New Roman" w:hAnsi="Times New Roman"/>
          <w:b/>
          <w:bCs/>
          <w:iCs/>
          <w:sz w:val="20"/>
          <w:szCs w:val="20"/>
          <w:lang w:val="zh-CN" w:eastAsia="zh-CN"/>
        </w:rPr>
        <w:t>.</w:t>
      </w:r>
      <w:r>
        <w:rPr>
          <w:rFonts w:ascii="Times New Roman" w:hAnsi="Times New Roman"/>
          <w:b/>
          <w:bCs/>
          <w:iCs/>
          <w:sz w:val="20"/>
          <w:szCs w:val="20"/>
          <w:lang w:val="en-US" w:eastAsia="zh-CN"/>
        </w:rPr>
        <w:t>K</w:t>
      </w:r>
      <w:r>
        <w:rPr>
          <w:rFonts w:ascii="Times New Roman" w:hAnsi="Times New Roman"/>
          <w:b/>
          <w:bCs/>
          <w:iCs/>
          <w:sz w:val="20"/>
          <w:szCs w:val="20"/>
          <w:lang w:val="zh-CN" w:eastAsia="zh-CN"/>
        </w:rPr>
        <w:t xml:space="preserve">. </w:t>
      </w:r>
      <w:r>
        <w:rPr>
          <w:rFonts w:ascii="Times New Roman" w:hAnsi="Times New Roman"/>
          <w:b/>
          <w:bCs/>
          <w:iCs/>
          <w:sz w:val="20"/>
          <w:szCs w:val="20"/>
          <w:lang w:val="en-US" w:eastAsia="zh-CN"/>
        </w:rPr>
        <w:t>Rowland</w:t>
      </w:r>
      <w:r>
        <w:rPr>
          <w:rFonts w:ascii="Times New Roman" w:hAnsi="Times New Roman"/>
          <w:b/>
          <w:bCs/>
          <w:iCs/>
          <w:sz w:val="20"/>
          <w:szCs w:val="20"/>
          <w:lang w:val="zh-CN" w:eastAsia="zh-CN"/>
        </w:rPr>
        <w:t xml:space="preserve">, </w:t>
      </w:r>
      <w:r>
        <w:rPr>
          <w:rFonts w:ascii="Times New Roman" w:hAnsi="Times New Roman"/>
          <w:b/>
          <w:bCs/>
          <w:iCs/>
          <w:sz w:val="20"/>
          <w:szCs w:val="20"/>
          <w:lang w:val="en-US" w:eastAsia="zh-CN"/>
        </w:rPr>
        <w:t>P</w:t>
      </w:r>
      <w:r>
        <w:rPr>
          <w:rFonts w:ascii="Times New Roman" w:hAnsi="Times New Roman"/>
          <w:b/>
          <w:bCs/>
          <w:iCs/>
          <w:sz w:val="20"/>
          <w:szCs w:val="20"/>
          <w:lang w:val="zh-CN" w:eastAsia="zh-CN"/>
        </w:rPr>
        <w:t>.</w:t>
      </w:r>
      <w:r>
        <w:rPr>
          <w:rFonts w:ascii="Times New Roman" w:hAnsi="Times New Roman"/>
          <w:b/>
          <w:bCs/>
          <w:iCs/>
          <w:sz w:val="20"/>
          <w:szCs w:val="20"/>
          <w:lang w:val="en-US" w:eastAsia="zh-CN"/>
        </w:rPr>
        <w:t>D</w:t>
      </w:r>
      <w:r>
        <w:rPr>
          <w:rFonts w:ascii="Times New Roman" w:hAnsi="Times New Roman"/>
          <w:b/>
          <w:bCs/>
          <w:iCs/>
          <w:sz w:val="20"/>
          <w:szCs w:val="20"/>
          <w:lang w:val="zh-CN" w:eastAsia="zh-CN"/>
        </w:rPr>
        <w:t xml:space="preserve">. </w:t>
      </w:r>
      <w:r>
        <w:rPr>
          <w:rFonts w:ascii="Times New Roman" w:hAnsi="Times New Roman"/>
          <w:b/>
          <w:bCs/>
          <w:iCs/>
          <w:sz w:val="20"/>
          <w:szCs w:val="20"/>
          <w:lang w:val="en-US" w:eastAsia="zh-CN"/>
        </w:rPr>
        <w:t>Welsby</w:t>
      </w:r>
      <w:r>
        <w:rPr>
          <w:rFonts w:ascii="Times New Roman" w:hAnsi="Times New Roman"/>
          <w:b/>
          <w:bCs/>
          <w:iCs/>
          <w:sz w:val="20"/>
          <w:szCs w:val="20"/>
          <w:lang w:val="zh-CN" w:eastAsia="zh-CN"/>
        </w:rPr>
        <w:t>). - М., 1998. - 439 с. 513 ил. - М.: Медицина, 1983. - 64 с., ил.</w:t>
      </w:r>
    </w:p>
    <w:p w:rsidR="0027299A" w:rsidRDefault="006F7F34">
      <w:pPr>
        <w:rPr>
          <w:rFonts w:ascii="Times New Roman" w:hAnsi="Times New Roman"/>
          <w:b/>
          <w:iCs/>
          <w:sz w:val="20"/>
          <w:szCs w:val="20"/>
          <w:lang w:eastAsia="zh-CN"/>
        </w:rPr>
      </w:pPr>
      <w:r>
        <w:rPr>
          <w:rFonts w:ascii="Times New Roman" w:hAnsi="Times New Roman"/>
          <w:b/>
          <w:bCs/>
          <w:iCs/>
          <w:sz w:val="20"/>
          <w:szCs w:val="20"/>
          <w:lang w:eastAsia="zh-CN"/>
        </w:rPr>
        <w:tab/>
      </w:r>
    </w:p>
    <w:p w:rsidR="0027299A" w:rsidRDefault="006F7F34">
      <w:pPr>
        <w:rPr>
          <w:rFonts w:ascii="Times New Roman" w:hAnsi="Times New Roman"/>
          <w:b/>
          <w:bCs/>
          <w:iCs/>
          <w:sz w:val="20"/>
          <w:szCs w:val="20"/>
        </w:rPr>
      </w:pPr>
      <w:r>
        <w:rPr>
          <w:rFonts w:ascii="Times New Roman" w:hAnsi="Times New Roman"/>
          <w:b/>
          <w:bCs/>
          <w:iCs/>
          <w:sz w:val="20"/>
          <w:szCs w:val="20"/>
          <w:lang w:eastAsia="zh-CN"/>
        </w:rPr>
        <w:t xml:space="preserve">                                     </w:t>
      </w:r>
      <w:r>
        <w:rPr>
          <w:rFonts w:ascii="Times New Roman" w:hAnsi="Times New Roman"/>
          <w:b/>
          <w:bCs/>
          <w:iCs/>
          <w:sz w:val="20"/>
          <w:szCs w:val="20"/>
        </w:rPr>
        <w:t>Кафедральная:</w:t>
      </w:r>
    </w:p>
    <w:p w:rsidR="0027299A" w:rsidRDefault="006F7F34">
      <w:pPr>
        <w:numPr>
          <w:ilvl w:val="0"/>
          <w:numId w:val="14"/>
        </w:numPr>
        <w:rPr>
          <w:rFonts w:ascii="Times New Roman" w:hAnsi="Times New Roman"/>
          <w:b/>
          <w:iCs/>
          <w:sz w:val="20"/>
          <w:szCs w:val="20"/>
        </w:rPr>
      </w:pPr>
      <w:r>
        <w:rPr>
          <w:rFonts w:ascii="Times New Roman" w:hAnsi="Times New Roman"/>
          <w:b/>
          <w:iCs/>
          <w:sz w:val="20"/>
          <w:szCs w:val="20"/>
        </w:rPr>
        <w:t>Мамытова М.М Методическое пособие по Вирусному гепатиту</w:t>
      </w:r>
    </w:p>
    <w:p w:rsidR="0027299A" w:rsidRDefault="006F7F34">
      <w:pPr>
        <w:numPr>
          <w:ilvl w:val="0"/>
          <w:numId w:val="14"/>
        </w:numPr>
        <w:rPr>
          <w:rFonts w:ascii="Times New Roman" w:hAnsi="Times New Roman"/>
          <w:b/>
          <w:iCs/>
          <w:sz w:val="20"/>
          <w:szCs w:val="20"/>
        </w:rPr>
      </w:pPr>
      <w:r>
        <w:rPr>
          <w:rFonts w:ascii="Times New Roman" w:hAnsi="Times New Roman"/>
          <w:b/>
          <w:iCs/>
          <w:sz w:val="20"/>
          <w:szCs w:val="20"/>
        </w:rPr>
        <w:t>Жолдошев С.Т.  Методическая разработка к практическим занятиям по брюшному тифу и по сибирской язве, 2009.</w:t>
      </w:r>
    </w:p>
    <w:p w:rsidR="0027299A" w:rsidRDefault="006F7F34">
      <w:pPr>
        <w:numPr>
          <w:ilvl w:val="0"/>
          <w:numId w:val="14"/>
        </w:numPr>
        <w:rPr>
          <w:rFonts w:ascii="Times New Roman" w:hAnsi="Times New Roman"/>
          <w:b/>
          <w:iCs/>
          <w:sz w:val="20"/>
          <w:szCs w:val="20"/>
        </w:rPr>
      </w:pPr>
      <w:r>
        <w:rPr>
          <w:rFonts w:ascii="Times New Roman" w:hAnsi="Times New Roman"/>
          <w:b/>
          <w:iCs/>
          <w:sz w:val="20"/>
          <w:szCs w:val="20"/>
        </w:rPr>
        <w:t>Тайчиев И.Т.Курс лекций по эпидемиологии. Ош 2008</w:t>
      </w:r>
    </w:p>
    <w:p w:rsidR="0027299A" w:rsidRDefault="006F7F34">
      <w:pPr>
        <w:numPr>
          <w:ilvl w:val="0"/>
          <w:numId w:val="14"/>
        </w:numPr>
        <w:rPr>
          <w:rFonts w:ascii="Times New Roman" w:hAnsi="Times New Roman"/>
          <w:b/>
          <w:iCs/>
          <w:sz w:val="20"/>
          <w:szCs w:val="20"/>
        </w:rPr>
      </w:pPr>
      <w:r>
        <w:rPr>
          <w:rFonts w:ascii="Times New Roman" w:hAnsi="Times New Roman"/>
          <w:b/>
          <w:iCs/>
          <w:sz w:val="20"/>
          <w:szCs w:val="20"/>
        </w:rPr>
        <w:t>Мамытова М.М. Курс лекций по инфекционным болезням. Ош 2014</w:t>
      </w:r>
    </w:p>
    <w:p w:rsidR="0027299A" w:rsidRDefault="006F7F34">
      <w:pPr>
        <w:rPr>
          <w:rFonts w:ascii="Times New Roman" w:hAnsi="Times New Roman"/>
          <w:b/>
          <w:bCs/>
          <w:iCs/>
          <w:sz w:val="20"/>
          <w:szCs w:val="20"/>
        </w:rPr>
      </w:pPr>
      <w:r>
        <w:rPr>
          <w:rFonts w:ascii="Times New Roman" w:hAnsi="Times New Roman"/>
          <w:b/>
          <w:iCs/>
          <w:sz w:val="20"/>
          <w:szCs w:val="20"/>
        </w:rPr>
        <w:t xml:space="preserve">                                              Интернет</w:t>
      </w:r>
      <w:r>
        <w:rPr>
          <w:rFonts w:ascii="Times New Roman" w:hAnsi="Times New Roman"/>
          <w:b/>
          <w:bCs/>
          <w:iCs/>
          <w:sz w:val="20"/>
          <w:szCs w:val="20"/>
        </w:rPr>
        <w:t>:</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1.</w:t>
      </w:r>
      <w:hyperlink r:id="rId15" w:history="1">
        <w:r>
          <w:rPr>
            <w:rStyle w:val="a4"/>
            <w:rFonts w:ascii="Times New Roman" w:hAnsi="Times New Roman"/>
            <w:b/>
            <w:iCs/>
            <w:sz w:val="20"/>
            <w:szCs w:val="20"/>
            <w:lang w:val="en-US"/>
          </w:rPr>
          <w:t>www.google.com</w:t>
        </w:r>
      </w:hyperlink>
    </w:p>
    <w:p w:rsidR="0027299A" w:rsidRDefault="006F7F34">
      <w:pPr>
        <w:rPr>
          <w:rFonts w:ascii="Times New Roman" w:hAnsi="Times New Roman"/>
          <w:b/>
          <w:iCs/>
          <w:sz w:val="20"/>
          <w:szCs w:val="20"/>
          <w:lang w:val="en-US"/>
        </w:rPr>
      </w:pPr>
      <w:r>
        <w:rPr>
          <w:rFonts w:ascii="Times New Roman" w:hAnsi="Times New Roman"/>
          <w:b/>
          <w:iCs/>
          <w:sz w:val="20"/>
          <w:szCs w:val="20"/>
          <w:lang w:val="en-US"/>
        </w:rPr>
        <w:t>2. www.emedicine.medscape.com</w:t>
      </w:r>
    </w:p>
    <w:p w:rsidR="0027299A" w:rsidRDefault="006F7F34">
      <w:pPr>
        <w:rPr>
          <w:rFonts w:ascii="Times New Roman" w:hAnsi="Times New Roman"/>
          <w:b/>
          <w:iCs/>
          <w:sz w:val="20"/>
          <w:szCs w:val="20"/>
          <w:lang w:val="en-US"/>
        </w:rPr>
      </w:pPr>
      <w:r>
        <w:rPr>
          <w:rFonts w:ascii="Times New Roman" w:hAnsi="Times New Roman"/>
          <w:b/>
          <w:iCs/>
          <w:sz w:val="20"/>
          <w:szCs w:val="20"/>
          <w:lang w:val="en-US"/>
        </w:rPr>
        <w:t xml:space="preserve">3. </w:t>
      </w:r>
      <w:hyperlink r:id="rId16" w:history="1">
        <w:r>
          <w:rPr>
            <w:rStyle w:val="a4"/>
            <w:rFonts w:ascii="Times New Roman" w:hAnsi="Times New Roman"/>
            <w:b/>
            <w:iCs/>
            <w:sz w:val="20"/>
            <w:szCs w:val="20"/>
            <w:lang w:val="en-US"/>
          </w:rPr>
          <w:t>www.us.elsevierhealth.com</w:t>
        </w:r>
      </w:hyperlink>
    </w:p>
    <w:p w:rsidR="0027299A" w:rsidRDefault="006F7F34">
      <w:pPr>
        <w:rPr>
          <w:rFonts w:ascii="Times New Roman" w:hAnsi="Times New Roman"/>
          <w:b/>
          <w:iCs/>
          <w:sz w:val="20"/>
          <w:szCs w:val="20"/>
        </w:rPr>
      </w:pPr>
      <w:r>
        <w:rPr>
          <w:rFonts w:ascii="Times New Roman" w:hAnsi="Times New Roman"/>
          <w:b/>
          <w:iCs/>
          <w:sz w:val="20"/>
          <w:szCs w:val="20"/>
        </w:rPr>
        <w:t xml:space="preserve">4. </w:t>
      </w:r>
      <w:hyperlink r:id="rId17" w:history="1">
        <w:r>
          <w:rPr>
            <w:rStyle w:val="a4"/>
            <w:rFonts w:ascii="Times New Roman" w:hAnsi="Times New Roman"/>
            <w:b/>
            <w:iCs/>
            <w:sz w:val="20"/>
            <w:szCs w:val="20"/>
            <w:lang w:val="en-US"/>
          </w:rPr>
          <w:t>www</w:t>
        </w:r>
        <w:r>
          <w:rPr>
            <w:rStyle w:val="a4"/>
            <w:rFonts w:ascii="Times New Roman" w:hAnsi="Times New Roman"/>
            <w:b/>
            <w:iCs/>
            <w:sz w:val="20"/>
            <w:szCs w:val="20"/>
          </w:rPr>
          <w:t>.</w:t>
        </w:r>
        <w:r>
          <w:rPr>
            <w:rStyle w:val="a4"/>
            <w:rFonts w:ascii="Times New Roman" w:hAnsi="Times New Roman"/>
            <w:b/>
            <w:iCs/>
            <w:sz w:val="20"/>
            <w:szCs w:val="20"/>
            <w:lang w:val="en-US"/>
          </w:rPr>
          <w:t>yandeks</w:t>
        </w:r>
        <w:r>
          <w:rPr>
            <w:rStyle w:val="a4"/>
            <w:rFonts w:ascii="Times New Roman" w:hAnsi="Times New Roman"/>
            <w:b/>
            <w:iCs/>
            <w:sz w:val="20"/>
            <w:szCs w:val="20"/>
          </w:rPr>
          <w:t>.</w:t>
        </w:r>
        <w:r>
          <w:rPr>
            <w:rStyle w:val="a4"/>
            <w:rFonts w:ascii="Times New Roman" w:hAnsi="Times New Roman"/>
            <w:b/>
            <w:iCs/>
            <w:sz w:val="20"/>
            <w:szCs w:val="20"/>
            <w:lang w:val="en-US"/>
          </w:rPr>
          <w:t>com</w:t>
        </w:r>
      </w:hyperlink>
    </w:p>
    <w:p w:rsidR="0027299A" w:rsidRDefault="0027299A">
      <w:pPr>
        <w:rPr>
          <w:rFonts w:ascii="Times New Roman" w:hAnsi="Times New Roman"/>
          <w:b/>
          <w:iCs/>
          <w:sz w:val="20"/>
          <w:szCs w:val="20"/>
        </w:rPr>
      </w:pPr>
    </w:p>
    <w:p w:rsidR="0027299A" w:rsidRDefault="006F7F34">
      <w:pPr>
        <w:rPr>
          <w:rFonts w:ascii="Times New Roman" w:hAnsi="Times New Roman"/>
          <w:b/>
          <w:iCs/>
          <w:sz w:val="20"/>
          <w:szCs w:val="20"/>
        </w:rPr>
      </w:pPr>
      <w:r>
        <w:rPr>
          <w:rFonts w:ascii="Times New Roman" w:hAnsi="Times New Roman"/>
          <w:b/>
          <w:iCs/>
          <w:sz w:val="20"/>
          <w:szCs w:val="20"/>
        </w:rPr>
        <w:t>14. Политика выставления баллов.</w:t>
      </w:r>
      <w:r>
        <w:rPr>
          <w:rFonts w:ascii="Times New Roman" w:hAnsi="Times New Roman"/>
          <w:b/>
          <w:iCs/>
          <w:sz w:val="20"/>
          <w:szCs w:val="20"/>
        </w:rPr>
        <w:tab/>
      </w:r>
    </w:p>
    <w:p w:rsidR="0027299A" w:rsidRDefault="006F7F34">
      <w:pPr>
        <w:rPr>
          <w:rFonts w:ascii="Times New Roman" w:hAnsi="Times New Roman"/>
          <w:bCs/>
          <w:iCs/>
          <w:sz w:val="20"/>
          <w:szCs w:val="20"/>
        </w:rPr>
      </w:pPr>
      <w:r>
        <w:rPr>
          <w:rFonts w:ascii="Times New Roman" w:hAnsi="Times New Roman"/>
          <w:iCs/>
          <w:sz w:val="20"/>
          <w:szCs w:val="20"/>
        </w:rPr>
        <w:t>Студент может набирать баллы  по всем видам занятий.  На лекциях  и семинарах – за активность,  посещаемость  и наличие конспектов.  На  р</w:t>
      </w:r>
      <w:r>
        <w:rPr>
          <w:rFonts w:ascii="Times New Roman" w:hAnsi="Times New Roman"/>
          <w:bCs/>
          <w:iCs/>
          <w:sz w:val="20"/>
          <w:szCs w:val="20"/>
        </w:rPr>
        <w:t>убежном  контроле - максимум 30</w:t>
      </w:r>
    </w:p>
    <w:p w:rsidR="0027299A" w:rsidRDefault="006F7F34">
      <w:pPr>
        <w:rPr>
          <w:rFonts w:ascii="Times New Roman" w:hAnsi="Times New Roman"/>
          <w:iCs/>
          <w:sz w:val="20"/>
          <w:szCs w:val="20"/>
        </w:rPr>
      </w:pPr>
      <w:r>
        <w:rPr>
          <w:rFonts w:ascii="Times New Roman" w:hAnsi="Times New Roman"/>
          <w:bCs/>
          <w:iCs/>
          <w:sz w:val="20"/>
          <w:szCs w:val="20"/>
        </w:rPr>
        <w:t xml:space="preserve">б:  за  тест или  письменный  ответ.  За выполнение СРС  - баллы отдельно  по  плану. </w:t>
      </w:r>
    </w:p>
    <w:p w:rsidR="0027299A" w:rsidRDefault="006F7F34">
      <w:pPr>
        <w:rPr>
          <w:rFonts w:ascii="Times New Roman" w:hAnsi="Times New Roman"/>
          <w:iCs/>
          <w:sz w:val="20"/>
          <w:szCs w:val="20"/>
          <w:lang w:val="zh-CN"/>
        </w:rPr>
      </w:pPr>
      <w:r>
        <w:rPr>
          <w:rFonts w:ascii="Times New Roman" w:hAnsi="Times New Roman"/>
          <w:iCs/>
          <w:sz w:val="20"/>
          <w:szCs w:val="20"/>
          <w:lang w:val="zh-CN"/>
        </w:rPr>
        <w:t>Оценка знаний студентов осуществляется по 100 балльной системе следующим образом:</w:t>
      </w:r>
    </w:p>
    <w:p w:rsidR="0027299A" w:rsidRDefault="006F7F34">
      <w:pPr>
        <w:rPr>
          <w:rFonts w:ascii="Times New Roman" w:hAnsi="Times New Roman"/>
          <w:iCs/>
          <w:sz w:val="20"/>
          <w:szCs w:val="20"/>
          <w:lang w:val="zh-CN"/>
        </w:rPr>
      </w:pPr>
      <w:r>
        <w:rPr>
          <w:rFonts w:ascii="Times New Roman" w:hAnsi="Times New Roman"/>
          <w:iCs/>
          <w:sz w:val="20"/>
          <w:szCs w:val="20"/>
          <w:lang w:val="zh-CN"/>
        </w:rPr>
        <w:t xml:space="preserve">Выставление оценок на экзаменах осуществляется на основе   принципов объективности, справедливости, всестороннего анализа качества знаний студентов, и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27299A">
        <w:trPr>
          <w:trHeight w:val="736"/>
          <w:jc w:val="center"/>
        </w:trPr>
        <w:tc>
          <w:tcPr>
            <w:tcW w:w="2266" w:type="dxa"/>
          </w:tcPr>
          <w:p w:rsidR="0027299A" w:rsidRDefault="006F7F34">
            <w:pPr>
              <w:rPr>
                <w:rFonts w:ascii="Times New Roman" w:hAnsi="Times New Roman"/>
                <w:bCs/>
                <w:i/>
                <w:iCs/>
                <w:sz w:val="20"/>
                <w:szCs w:val="20"/>
              </w:rPr>
            </w:pPr>
            <w:r>
              <w:rPr>
                <w:rFonts w:ascii="Times New Roman" w:hAnsi="Times New Roman"/>
                <w:bCs/>
                <w:i/>
                <w:iCs/>
                <w:sz w:val="20"/>
                <w:szCs w:val="20"/>
              </w:rPr>
              <w:lastRenderedPageBreak/>
              <w:t>Рейтинг              (баллы)</w:t>
            </w:r>
          </w:p>
        </w:tc>
        <w:tc>
          <w:tcPr>
            <w:tcW w:w="1662" w:type="dxa"/>
          </w:tcPr>
          <w:p w:rsidR="0027299A" w:rsidRDefault="006F7F34">
            <w:pPr>
              <w:rPr>
                <w:rFonts w:ascii="Times New Roman" w:hAnsi="Times New Roman"/>
                <w:bCs/>
                <w:i/>
                <w:iCs/>
                <w:sz w:val="20"/>
                <w:szCs w:val="20"/>
              </w:rPr>
            </w:pPr>
            <w:r>
              <w:rPr>
                <w:rFonts w:ascii="Times New Roman" w:hAnsi="Times New Roman"/>
                <w:bCs/>
                <w:i/>
                <w:iCs/>
                <w:sz w:val="20"/>
                <w:szCs w:val="20"/>
              </w:rPr>
              <w:t xml:space="preserve">Оценка по буквенной системе </w:t>
            </w:r>
          </w:p>
        </w:tc>
        <w:tc>
          <w:tcPr>
            <w:tcW w:w="2044" w:type="dxa"/>
          </w:tcPr>
          <w:p w:rsidR="0027299A" w:rsidRDefault="006F7F34">
            <w:pPr>
              <w:rPr>
                <w:rFonts w:ascii="Times New Roman" w:hAnsi="Times New Roman"/>
                <w:bCs/>
                <w:i/>
                <w:iCs/>
                <w:sz w:val="20"/>
                <w:szCs w:val="20"/>
              </w:rPr>
            </w:pPr>
            <w:r>
              <w:rPr>
                <w:rFonts w:ascii="Times New Roman" w:hAnsi="Times New Roman"/>
                <w:bCs/>
                <w:i/>
                <w:iCs/>
                <w:sz w:val="20"/>
                <w:szCs w:val="20"/>
              </w:rPr>
              <w:t>Цифровой эквивалент оценки</w:t>
            </w:r>
          </w:p>
        </w:tc>
        <w:tc>
          <w:tcPr>
            <w:tcW w:w="3288" w:type="dxa"/>
          </w:tcPr>
          <w:p w:rsidR="0027299A" w:rsidRDefault="006F7F34">
            <w:pPr>
              <w:rPr>
                <w:rFonts w:ascii="Times New Roman" w:hAnsi="Times New Roman"/>
                <w:bCs/>
                <w:i/>
                <w:iCs/>
                <w:sz w:val="20"/>
                <w:szCs w:val="20"/>
              </w:rPr>
            </w:pPr>
            <w:r>
              <w:rPr>
                <w:rFonts w:ascii="Times New Roman" w:hAnsi="Times New Roman"/>
                <w:bCs/>
                <w:i/>
                <w:iCs/>
                <w:sz w:val="20"/>
                <w:szCs w:val="20"/>
              </w:rPr>
              <w:t xml:space="preserve">Оценка по традиционной системе </w:t>
            </w:r>
          </w:p>
        </w:tc>
      </w:tr>
      <w:tr w:rsidR="0027299A">
        <w:trPr>
          <w:trHeight w:val="315"/>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rPr>
              <w:t>8</w:t>
            </w:r>
            <w:r>
              <w:rPr>
                <w:rFonts w:ascii="Times New Roman" w:hAnsi="Times New Roman"/>
                <w:i/>
                <w:iCs/>
                <w:sz w:val="20"/>
                <w:szCs w:val="20"/>
                <w:lang w:val="en-US"/>
              </w:rPr>
              <w:t>7</w:t>
            </w:r>
            <w:r>
              <w:rPr>
                <w:rFonts w:ascii="Times New Roman" w:hAnsi="Times New Roman"/>
                <w:i/>
                <w:iCs/>
                <w:sz w:val="20"/>
                <w:szCs w:val="20"/>
              </w:rPr>
              <w:t xml:space="preserve"> – 100</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rPr>
              <w:t>А</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4,0</w:t>
            </w:r>
          </w:p>
        </w:tc>
        <w:tc>
          <w:tcPr>
            <w:tcW w:w="3288" w:type="dxa"/>
          </w:tcPr>
          <w:p w:rsidR="0027299A" w:rsidRDefault="006F7F34">
            <w:pPr>
              <w:rPr>
                <w:rFonts w:ascii="Times New Roman" w:hAnsi="Times New Roman"/>
                <w:i/>
                <w:iCs/>
                <w:sz w:val="20"/>
                <w:szCs w:val="20"/>
              </w:rPr>
            </w:pPr>
            <w:r>
              <w:rPr>
                <w:rFonts w:ascii="Times New Roman" w:hAnsi="Times New Roman"/>
                <w:i/>
                <w:iCs/>
                <w:sz w:val="20"/>
                <w:szCs w:val="20"/>
              </w:rPr>
              <w:t>Отлично</w:t>
            </w:r>
          </w:p>
        </w:tc>
      </w:tr>
      <w:tr w:rsidR="0027299A">
        <w:trPr>
          <w:trHeight w:val="245"/>
          <w:jc w:val="center"/>
        </w:trPr>
        <w:tc>
          <w:tcPr>
            <w:tcW w:w="2266" w:type="dxa"/>
          </w:tcPr>
          <w:p w:rsidR="0027299A" w:rsidRDefault="006F7F34">
            <w:pPr>
              <w:rPr>
                <w:rFonts w:ascii="Times New Roman" w:hAnsi="Times New Roman"/>
                <w:i/>
                <w:iCs/>
                <w:sz w:val="20"/>
                <w:szCs w:val="20"/>
                <w:lang w:val="en-US"/>
              </w:rPr>
            </w:pPr>
            <w:r>
              <w:rPr>
                <w:rFonts w:ascii="Times New Roman" w:hAnsi="Times New Roman"/>
                <w:i/>
                <w:iCs/>
                <w:sz w:val="20"/>
                <w:szCs w:val="20"/>
              </w:rPr>
              <w:t>80 – 8</w:t>
            </w:r>
            <w:r>
              <w:rPr>
                <w:rFonts w:ascii="Times New Roman" w:hAnsi="Times New Roman"/>
                <w:i/>
                <w:iCs/>
                <w:sz w:val="20"/>
                <w:szCs w:val="20"/>
                <w:lang w:val="en-US"/>
              </w:rPr>
              <w:t>6</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rPr>
              <w:t xml:space="preserve">В </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3,33</w:t>
            </w:r>
          </w:p>
        </w:tc>
        <w:tc>
          <w:tcPr>
            <w:tcW w:w="3288" w:type="dxa"/>
            <w:vMerge w:val="restart"/>
          </w:tcPr>
          <w:p w:rsidR="0027299A" w:rsidRDefault="0027299A">
            <w:pPr>
              <w:rPr>
                <w:rFonts w:ascii="Times New Roman" w:hAnsi="Times New Roman"/>
                <w:i/>
                <w:iCs/>
                <w:sz w:val="20"/>
                <w:szCs w:val="20"/>
              </w:rPr>
            </w:pPr>
          </w:p>
          <w:p w:rsidR="0027299A" w:rsidRDefault="006F7F34">
            <w:pPr>
              <w:rPr>
                <w:rFonts w:ascii="Times New Roman" w:hAnsi="Times New Roman"/>
                <w:i/>
                <w:iCs/>
                <w:sz w:val="20"/>
                <w:szCs w:val="20"/>
              </w:rPr>
            </w:pPr>
            <w:r>
              <w:rPr>
                <w:rFonts w:ascii="Times New Roman" w:hAnsi="Times New Roman"/>
                <w:i/>
                <w:iCs/>
                <w:sz w:val="20"/>
                <w:szCs w:val="20"/>
              </w:rPr>
              <w:t>Хорошо</w:t>
            </w:r>
          </w:p>
        </w:tc>
      </w:tr>
      <w:tr w:rsidR="0027299A">
        <w:trPr>
          <w:trHeight w:val="245"/>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rPr>
              <w:t>74 – 79</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rPr>
              <w:t>С</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3,0</w:t>
            </w:r>
          </w:p>
        </w:tc>
        <w:tc>
          <w:tcPr>
            <w:tcW w:w="3288" w:type="dxa"/>
            <w:vMerge/>
          </w:tcPr>
          <w:p w:rsidR="0027299A" w:rsidRDefault="0027299A">
            <w:pPr>
              <w:rPr>
                <w:rFonts w:ascii="Times New Roman" w:hAnsi="Times New Roman"/>
                <w:i/>
                <w:iCs/>
                <w:sz w:val="20"/>
                <w:szCs w:val="20"/>
              </w:rPr>
            </w:pPr>
          </w:p>
        </w:tc>
      </w:tr>
      <w:tr w:rsidR="0027299A">
        <w:trPr>
          <w:trHeight w:val="245"/>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rPr>
              <w:t>68 -73</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rPr>
              <w:t>Д</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2,33</w:t>
            </w:r>
          </w:p>
        </w:tc>
        <w:tc>
          <w:tcPr>
            <w:tcW w:w="3288" w:type="dxa"/>
            <w:vMerge w:val="restart"/>
          </w:tcPr>
          <w:p w:rsidR="0027299A" w:rsidRDefault="0027299A">
            <w:pPr>
              <w:rPr>
                <w:rFonts w:ascii="Times New Roman" w:hAnsi="Times New Roman"/>
                <w:i/>
                <w:iCs/>
                <w:sz w:val="20"/>
                <w:szCs w:val="20"/>
              </w:rPr>
            </w:pPr>
          </w:p>
          <w:p w:rsidR="0027299A" w:rsidRDefault="006F7F34">
            <w:pPr>
              <w:rPr>
                <w:rFonts w:ascii="Times New Roman" w:hAnsi="Times New Roman"/>
                <w:i/>
                <w:iCs/>
                <w:sz w:val="20"/>
                <w:szCs w:val="20"/>
              </w:rPr>
            </w:pPr>
            <w:r>
              <w:rPr>
                <w:rFonts w:ascii="Times New Roman" w:hAnsi="Times New Roman"/>
                <w:i/>
                <w:iCs/>
                <w:sz w:val="20"/>
                <w:szCs w:val="20"/>
              </w:rPr>
              <w:t>Удовлетворительно</w:t>
            </w:r>
          </w:p>
        </w:tc>
      </w:tr>
      <w:tr w:rsidR="0027299A">
        <w:trPr>
          <w:trHeight w:val="245"/>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rPr>
              <w:t>61 – 67</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rPr>
              <w:t>Е</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2,0</w:t>
            </w:r>
          </w:p>
        </w:tc>
        <w:tc>
          <w:tcPr>
            <w:tcW w:w="3288" w:type="dxa"/>
            <w:vMerge/>
          </w:tcPr>
          <w:p w:rsidR="0027299A" w:rsidRDefault="0027299A">
            <w:pPr>
              <w:rPr>
                <w:rFonts w:ascii="Times New Roman" w:hAnsi="Times New Roman"/>
                <w:i/>
                <w:iCs/>
                <w:sz w:val="20"/>
                <w:szCs w:val="20"/>
              </w:rPr>
            </w:pPr>
          </w:p>
        </w:tc>
      </w:tr>
      <w:tr w:rsidR="0027299A">
        <w:trPr>
          <w:trHeight w:val="259"/>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lang w:val="ky-KG"/>
              </w:rPr>
              <w:t>3</w:t>
            </w:r>
            <w:r>
              <w:rPr>
                <w:rFonts w:ascii="Times New Roman" w:hAnsi="Times New Roman"/>
                <w:i/>
                <w:iCs/>
                <w:sz w:val="20"/>
                <w:szCs w:val="20"/>
              </w:rPr>
              <w:t>1-60</w:t>
            </w:r>
          </w:p>
        </w:tc>
        <w:tc>
          <w:tcPr>
            <w:tcW w:w="1662" w:type="dxa"/>
          </w:tcPr>
          <w:p w:rsidR="0027299A" w:rsidRDefault="006F7F34">
            <w:pPr>
              <w:rPr>
                <w:rFonts w:ascii="Times New Roman" w:hAnsi="Times New Roman"/>
                <w:i/>
                <w:iCs/>
                <w:sz w:val="20"/>
                <w:szCs w:val="20"/>
                <w:lang w:val="en-US"/>
              </w:rPr>
            </w:pPr>
            <w:r>
              <w:rPr>
                <w:rFonts w:ascii="Times New Roman" w:hAnsi="Times New Roman"/>
                <w:i/>
                <w:iCs/>
                <w:sz w:val="20"/>
                <w:szCs w:val="20"/>
                <w:lang w:val="en-US"/>
              </w:rPr>
              <w:t>FX</w:t>
            </w:r>
          </w:p>
        </w:tc>
        <w:tc>
          <w:tcPr>
            <w:tcW w:w="2044" w:type="dxa"/>
          </w:tcPr>
          <w:p w:rsidR="0027299A" w:rsidRDefault="006F7F34">
            <w:pPr>
              <w:rPr>
                <w:rFonts w:ascii="Times New Roman" w:hAnsi="Times New Roman"/>
                <w:i/>
                <w:iCs/>
                <w:sz w:val="20"/>
                <w:szCs w:val="20"/>
                <w:lang w:val="en-US"/>
              </w:rPr>
            </w:pPr>
            <w:r>
              <w:rPr>
                <w:rFonts w:ascii="Times New Roman" w:hAnsi="Times New Roman"/>
                <w:i/>
                <w:iCs/>
                <w:sz w:val="20"/>
                <w:szCs w:val="20"/>
                <w:lang w:val="en-US"/>
              </w:rPr>
              <w:t>0</w:t>
            </w:r>
          </w:p>
        </w:tc>
        <w:tc>
          <w:tcPr>
            <w:tcW w:w="3288" w:type="dxa"/>
            <w:vMerge w:val="restart"/>
          </w:tcPr>
          <w:p w:rsidR="0027299A" w:rsidRDefault="006F7F34">
            <w:pPr>
              <w:rPr>
                <w:rFonts w:ascii="Times New Roman" w:hAnsi="Times New Roman"/>
                <w:i/>
                <w:iCs/>
                <w:sz w:val="20"/>
                <w:szCs w:val="20"/>
              </w:rPr>
            </w:pPr>
            <w:r>
              <w:rPr>
                <w:rFonts w:ascii="Times New Roman" w:hAnsi="Times New Roman"/>
                <w:i/>
                <w:iCs/>
                <w:sz w:val="20"/>
                <w:szCs w:val="20"/>
              </w:rPr>
              <w:t>Неудовлетворительно</w:t>
            </w:r>
          </w:p>
        </w:tc>
      </w:tr>
      <w:tr w:rsidR="0027299A">
        <w:trPr>
          <w:trHeight w:val="259"/>
          <w:jc w:val="center"/>
        </w:trPr>
        <w:tc>
          <w:tcPr>
            <w:tcW w:w="2266" w:type="dxa"/>
          </w:tcPr>
          <w:p w:rsidR="0027299A" w:rsidRDefault="006F7F34">
            <w:pPr>
              <w:rPr>
                <w:rFonts w:ascii="Times New Roman" w:hAnsi="Times New Roman"/>
                <w:i/>
                <w:iCs/>
                <w:sz w:val="20"/>
                <w:szCs w:val="20"/>
              </w:rPr>
            </w:pPr>
            <w:r>
              <w:rPr>
                <w:rFonts w:ascii="Times New Roman" w:hAnsi="Times New Roman"/>
                <w:i/>
                <w:iCs/>
                <w:sz w:val="20"/>
                <w:szCs w:val="20"/>
              </w:rPr>
              <w:t xml:space="preserve">0 -  </w:t>
            </w:r>
            <w:r>
              <w:rPr>
                <w:rFonts w:ascii="Times New Roman" w:hAnsi="Times New Roman"/>
                <w:i/>
                <w:iCs/>
                <w:sz w:val="20"/>
                <w:szCs w:val="20"/>
                <w:lang w:val="ky-KG"/>
              </w:rPr>
              <w:t>3</w:t>
            </w:r>
            <w:r>
              <w:rPr>
                <w:rFonts w:ascii="Times New Roman" w:hAnsi="Times New Roman"/>
                <w:i/>
                <w:iCs/>
                <w:sz w:val="20"/>
                <w:szCs w:val="20"/>
              </w:rPr>
              <w:t>0</w:t>
            </w:r>
          </w:p>
        </w:tc>
        <w:tc>
          <w:tcPr>
            <w:tcW w:w="1662" w:type="dxa"/>
          </w:tcPr>
          <w:p w:rsidR="0027299A" w:rsidRDefault="006F7F34">
            <w:pPr>
              <w:rPr>
                <w:rFonts w:ascii="Times New Roman" w:hAnsi="Times New Roman"/>
                <w:i/>
                <w:iCs/>
                <w:sz w:val="20"/>
                <w:szCs w:val="20"/>
              </w:rPr>
            </w:pPr>
            <w:r>
              <w:rPr>
                <w:rFonts w:ascii="Times New Roman" w:hAnsi="Times New Roman"/>
                <w:i/>
                <w:iCs/>
                <w:sz w:val="20"/>
                <w:szCs w:val="20"/>
                <w:lang w:val="de-DE"/>
              </w:rPr>
              <w:t>F</w:t>
            </w:r>
          </w:p>
        </w:tc>
        <w:tc>
          <w:tcPr>
            <w:tcW w:w="2044" w:type="dxa"/>
          </w:tcPr>
          <w:p w:rsidR="0027299A" w:rsidRDefault="006F7F34">
            <w:pPr>
              <w:rPr>
                <w:rFonts w:ascii="Times New Roman" w:hAnsi="Times New Roman"/>
                <w:i/>
                <w:iCs/>
                <w:sz w:val="20"/>
                <w:szCs w:val="20"/>
              </w:rPr>
            </w:pPr>
            <w:r>
              <w:rPr>
                <w:rFonts w:ascii="Times New Roman" w:hAnsi="Times New Roman"/>
                <w:i/>
                <w:iCs/>
                <w:sz w:val="20"/>
                <w:szCs w:val="20"/>
              </w:rPr>
              <w:t>0</w:t>
            </w:r>
          </w:p>
        </w:tc>
        <w:tc>
          <w:tcPr>
            <w:tcW w:w="3288" w:type="dxa"/>
            <w:vMerge/>
          </w:tcPr>
          <w:p w:rsidR="0027299A" w:rsidRDefault="0027299A">
            <w:pPr>
              <w:rPr>
                <w:rFonts w:ascii="Times New Roman" w:hAnsi="Times New Roman"/>
                <w:i/>
                <w:iCs/>
                <w:sz w:val="20"/>
                <w:szCs w:val="20"/>
              </w:rPr>
            </w:pPr>
          </w:p>
        </w:tc>
      </w:tr>
    </w:tbl>
    <w:p w:rsidR="0027299A" w:rsidRDefault="006F7F34">
      <w:pPr>
        <w:rPr>
          <w:rFonts w:ascii="Times New Roman" w:hAnsi="Times New Roman"/>
          <w:bCs/>
          <w:iCs/>
          <w:sz w:val="20"/>
          <w:szCs w:val="20"/>
          <w:lang w:val="zh-CN"/>
        </w:rPr>
      </w:pPr>
      <w:r>
        <w:rPr>
          <w:rFonts w:ascii="Times New Roman" w:hAnsi="Times New Roman"/>
          <w:bCs/>
          <w:iCs/>
          <w:sz w:val="20"/>
          <w:szCs w:val="20"/>
          <w:lang w:val="zh-CN"/>
        </w:rPr>
        <w:tab/>
      </w:r>
    </w:p>
    <w:p w:rsidR="0027299A" w:rsidRDefault="006F7F34">
      <w:pPr>
        <w:rPr>
          <w:rFonts w:ascii="Times New Roman" w:hAnsi="Times New Roman"/>
          <w:iCs/>
          <w:sz w:val="20"/>
          <w:szCs w:val="20"/>
          <w:lang w:val="zh-CN"/>
        </w:rPr>
      </w:pPr>
      <w:r>
        <w:rPr>
          <w:rFonts w:ascii="Times New Roman" w:hAnsi="Times New Roman"/>
          <w:bCs/>
          <w:iCs/>
          <w:sz w:val="20"/>
          <w:szCs w:val="20"/>
          <w:lang w:val="zh-CN"/>
        </w:rPr>
        <w:tab/>
      </w:r>
      <w:r>
        <w:rPr>
          <w:rFonts w:ascii="Times New Roman" w:hAnsi="Times New Roman"/>
          <w:bCs/>
          <w:iCs/>
          <w:sz w:val="20"/>
          <w:szCs w:val="20"/>
          <w:lang w:val="zh-CN"/>
        </w:rPr>
        <w:tab/>
        <w:t xml:space="preserve">Оценивание </w:t>
      </w:r>
      <w:r>
        <w:rPr>
          <w:rFonts w:ascii="Times New Roman" w:hAnsi="Times New Roman"/>
          <w:iCs/>
          <w:sz w:val="20"/>
          <w:szCs w:val="20"/>
          <w:lang w:val="zh-CN"/>
        </w:rPr>
        <w:t>- это завершающий этап учебной деятельности студента, направленный на определение успешности обучения.</w:t>
      </w:r>
    </w:p>
    <w:p w:rsidR="0027299A" w:rsidRDefault="006F7F34">
      <w:pPr>
        <w:rPr>
          <w:rFonts w:ascii="Times New Roman" w:hAnsi="Times New Roman"/>
          <w:iCs/>
          <w:sz w:val="20"/>
          <w:szCs w:val="20"/>
          <w:lang w:val="zh-CN"/>
        </w:rPr>
      </w:pPr>
      <w:r>
        <w:rPr>
          <w:rFonts w:ascii="Times New Roman" w:hAnsi="Times New Roman"/>
          <w:bCs/>
          <w:iCs/>
          <w:sz w:val="20"/>
          <w:szCs w:val="20"/>
          <w:lang w:val="zh-CN"/>
        </w:rPr>
        <w:tab/>
      </w:r>
      <w:r>
        <w:rPr>
          <w:rFonts w:ascii="Times New Roman" w:hAnsi="Times New Roman"/>
          <w:bCs/>
          <w:iCs/>
          <w:sz w:val="20"/>
          <w:szCs w:val="20"/>
          <w:lang w:val="zh-CN"/>
        </w:rPr>
        <w:tab/>
        <w:t xml:space="preserve">Оценка по дисциплине </w:t>
      </w:r>
      <w:r>
        <w:rPr>
          <w:rFonts w:ascii="Times New Roman" w:hAnsi="Times New Roman"/>
          <w:iCs/>
          <w:sz w:val="20"/>
          <w:szCs w:val="20"/>
          <w:lang w:val="zh-CN"/>
        </w:rPr>
        <w:t>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27299A" w:rsidRDefault="006F7F34">
      <w:pPr>
        <w:rPr>
          <w:rFonts w:ascii="Times New Roman" w:hAnsi="Times New Roman"/>
          <w:iCs/>
          <w:sz w:val="20"/>
          <w:szCs w:val="20"/>
          <w:lang w:val="zh-CN"/>
        </w:rPr>
      </w:pPr>
      <w:r>
        <w:rPr>
          <w:rFonts w:ascii="Times New Roman" w:hAnsi="Times New Roman"/>
          <w:bCs/>
          <w:iCs/>
          <w:sz w:val="20"/>
          <w:szCs w:val="20"/>
          <w:lang w:val="zh-CN"/>
        </w:rPr>
        <w:tab/>
      </w:r>
      <w:r>
        <w:rPr>
          <w:rFonts w:ascii="Times New Roman" w:hAnsi="Times New Roman"/>
          <w:bCs/>
          <w:iCs/>
          <w:sz w:val="20"/>
          <w:szCs w:val="20"/>
          <w:lang w:val="zh-CN"/>
        </w:rPr>
        <w:tab/>
        <w:t xml:space="preserve">Оценка за модуль </w:t>
      </w:r>
      <w:r>
        <w:rPr>
          <w:rFonts w:ascii="Times New Roman" w:hAnsi="Times New Roman"/>
          <w:iCs/>
          <w:sz w:val="20"/>
          <w:szCs w:val="20"/>
          <w:lang w:val="zh-CN"/>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27299A" w:rsidRDefault="006F7F34">
      <w:pPr>
        <w:numPr>
          <w:ilvl w:val="0"/>
          <w:numId w:val="15"/>
        </w:numPr>
        <w:rPr>
          <w:rFonts w:ascii="Times New Roman" w:hAnsi="Times New Roman"/>
          <w:b/>
          <w:iCs/>
          <w:sz w:val="20"/>
          <w:szCs w:val="20"/>
        </w:rPr>
      </w:pPr>
      <w:r>
        <w:rPr>
          <w:rFonts w:ascii="Times New Roman" w:hAnsi="Times New Roman"/>
          <w:b/>
          <w:bCs/>
          <w:iCs/>
          <w:sz w:val="20"/>
          <w:szCs w:val="20"/>
        </w:rPr>
        <w:t>Оценивание модуля</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27299A" w:rsidRDefault="006F7F34">
      <w:pPr>
        <w:rPr>
          <w:rFonts w:ascii="Times New Roman" w:hAnsi="Times New Roman"/>
          <w:iCs/>
          <w:sz w:val="20"/>
          <w:szCs w:val="20"/>
        </w:rPr>
      </w:pPr>
      <w:r>
        <w:rPr>
          <w:rFonts w:ascii="Times New Roman" w:hAnsi="Times New Roman"/>
          <w:bCs/>
          <w:iCs/>
          <w:sz w:val="20"/>
          <w:szCs w:val="20"/>
        </w:rPr>
        <w:t>А) Оценивание текущей учебной деятельности.</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 xml:space="preserve">При оценивании усвоения каждой темы модуля студенту выставляются баллы за </w:t>
      </w:r>
      <w:r>
        <w:rPr>
          <w:rFonts w:ascii="Times New Roman" w:hAnsi="Times New Roman"/>
          <w:bCs/>
          <w:iCs/>
          <w:sz w:val="20"/>
          <w:szCs w:val="20"/>
          <w:lang w:val="zh-CN"/>
        </w:rPr>
        <w:t xml:space="preserve">посещаемость </w:t>
      </w:r>
      <w:r>
        <w:rPr>
          <w:rFonts w:ascii="Times New Roman" w:hAnsi="Times New Roman"/>
          <w:iCs/>
          <w:sz w:val="20"/>
          <w:szCs w:val="20"/>
          <w:lang w:val="zh-CN"/>
        </w:rPr>
        <w:t xml:space="preserve">и за сдачу </w:t>
      </w:r>
      <w:r>
        <w:rPr>
          <w:rFonts w:ascii="Times New Roman" w:hAnsi="Times New Roman"/>
          <w:bCs/>
          <w:iCs/>
          <w:sz w:val="20"/>
          <w:szCs w:val="20"/>
          <w:lang w:val="zh-CN"/>
        </w:rPr>
        <w:t xml:space="preserve">контрольных работ. </w:t>
      </w:r>
      <w:r>
        <w:rPr>
          <w:rFonts w:ascii="Times New Roman" w:hAnsi="Times New Roman"/>
          <w:iCs/>
          <w:sz w:val="20"/>
          <w:szCs w:val="20"/>
          <w:lang w:val="zh-CN"/>
        </w:rPr>
        <w:t>При этом учитываются все виды работ, предусмотренные методической разработкой для изучения темы.</w:t>
      </w:r>
    </w:p>
    <w:p w:rsidR="0027299A" w:rsidRDefault="006F7F34">
      <w:pPr>
        <w:rPr>
          <w:rFonts w:ascii="Times New Roman" w:hAnsi="Times New Roman"/>
          <w:iCs/>
          <w:sz w:val="20"/>
          <w:szCs w:val="20"/>
          <w:lang w:val="zh-CN"/>
        </w:rPr>
      </w:pPr>
      <w:r>
        <w:rPr>
          <w:rFonts w:ascii="Times New Roman" w:hAnsi="Times New Roman"/>
          <w:iCs/>
          <w:sz w:val="20"/>
          <w:szCs w:val="20"/>
          <w:lang w:val="zh-CN"/>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 xml:space="preserve">Основным отличием </w:t>
      </w:r>
      <w:r>
        <w:rPr>
          <w:rFonts w:ascii="Times New Roman" w:hAnsi="Times New Roman"/>
          <w:bCs/>
          <w:iCs/>
          <w:sz w:val="20"/>
          <w:szCs w:val="20"/>
          <w:lang w:val="zh-CN"/>
        </w:rPr>
        <w:t xml:space="preserve">контрольных работ </w:t>
      </w:r>
      <w:r>
        <w:rPr>
          <w:rFonts w:ascii="Times New Roman" w:hAnsi="Times New Roman"/>
          <w:iCs/>
          <w:sz w:val="20"/>
          <w:szCs w:val="20"/>
          <w:lang w:val="zh-CN"/>
        </w:rPr>
        <w:t xml:space="preserve">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27299A" w:rsidRDefault="0027299A">
      <w:pPr>
        <w:rPr>
          <w:rFonts w:ascii="Times New Roman" w:hAnsi="Times New Roman"/>
          <w:iCs/>
          <w:sz w:val="20"/>
          <w:szCs w:val="20"/>
          <w:lang w:val="zh-CN"/>
        </w:rPr>
      </w:pPr>
    </w:p>
    <w:p w:rsidR="0027299A" w:rsidRDefault="006F7F34">
      <w:pPr>
        <w:rPr>
          <w:rFonts w:ascii="Times New Roman" w:hAnsi="Times New Roman"/>
          <w:iCs/>
          <w:sz w:val="20"/>
          <w:szCs w:val="20"/>
          <w:lang w:val="zh-CN"/>
        </w:rPr>
      </w:pPr>
      <w:r>
        <w:rPr>
          <w:rFonts w:ascii="Times New Roman" w:hAnsi="Times New Roman"/>
          <w:bCs/>
          <w:iCs/>
          <w:sz w:val="20"/>
          <w:szCs w:val="20"/>
          <w:lang w:val="zh-CN"/>
        </w:rPr>
        <w:t xml:space="preserve">Б) Рубежный контроль (коллоквиум) </w:t>
      </w:r>
      <w:r>
        <w:rPr>
          <w:rFonts w:ascii="Times New Roman" w:hAnsi="Times New Roman"/>
          <w:iCs/>
          <w:sz w:val="20"/>
          <w:szCs w:val="20"/>
          <w:lang w:val="zh-CN"/>
        </w:rPr>
        <w:t>смысловых модулей проходит в два этапа:</w:t>
      </w:r>
    </w:p>
    <w:p w:rsidR="0027299A" w:rsidRDefault="006F7F34">
      <w:pPr>
        <w:numPr>
          <w:ilvl w:val="0"/>
          <w:numId w:val="16"/>
        </w:numPr>
        <w:rPr>
          <w:rFonts w:ascii="Times New Roman" w:hAnsi="Times New Roman"/>
          <w:iCs/>
          <w:sz w:val="20"/>
          <w:szCs w:val="20"/>
          <w:lang w:val="zh-CN"/>
        </w:rPr>
      </w:pPr>
      <w:r>
        <w:rPr>
          <w:rFonts w:ascii="Times New Roman" w:hAnsi="Times New Roman"/>
          <w:iCs/>
          <w:sz w:val="20"/>
          <w:szCs w:val="20"/>
          <w:lang w:val="zh-CN"/>
        </w:rPr>
        <w:t>устное собеседование.</w:t>
      </w:r>
    </w:p>
    <w:p w:rsidR="0027299A" w:rsidRDefault="006F7F34">
      <w:pPr>
        <w:numPr>
          <w:ilvl w:val="0"/>
          <w:numId w:val="16"/>
        </w:numPr>
        <w:rPr>
          <w:rFonts w:ascii="Times New Roman" w:hAnsi="Times New Roman"/>
          <w:iCs/>
          <w:sz w:val="20"/>
          <w:szCs w:val="20"/>
          <w:lang w:val="zh-CN"/>
        </w:rPr>
      </w:pPr>
      <w:r>
        <w:rPr>
          <w:rFonts w:ascii="Times New Roman" w:hAnsi="Times New Roman"/>
          <w:iCs/>
          <w:sz w:val="20"/>
          <w:szCs w:val="20"/>
          <w:lang w:val="zh-CN"/>
        </w:rPr>
        <w:t>письменный или компьютерный тестовый контроль;</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Для тестирования предлагаются 150-200 тестов по каждой теме, из которых компьютер или преподаватель произвольно выбирает 70 тестов по 3-4 вариантам.</w:t>
      </w:r>
    </w:p>
    <w:p w:rsidR="0027299A" w:rsidRDefault="006F7F34">
      <w:pPr>
        <w:rPr>
          <w:rFonts w:ascii="Times New Roman" w:hAnsi="Times New Roman"/>
          <w:iCs/>
          <w:sz w:val="20"/>
          <w:szCs w:val="20"/>
          <w:lang w:val="zh-CN"/>
        </w:rPr>
      </w:pPr>
      <w:r>
        <w:rPr>
          <w:rFonts w:ascii="Times New Roman" w:hAnsi="Times New Roman"/>
          <w:iCs/>
          <w:sz w:val="20"/>
          <w:szCs w:val="20"/>
          <w:lang w:val="zh-CN"/>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27299A" w:rsidRDefault="006F7F34">
      <w:pPr>
        <w:rPr>
          <w:rFonts w:ascii="Times New Roman" w:hAnsi="Times New Roman"/>
          <w:iCs/>
          <w:sz w:val="20"/>
          <w:szCs w:val="20"/>
          <w:lang w:val="zh-CN"/>
        </w:rPr>
      </w:pPr>
      <w:r>
        <w:rPr>
          <w:rFonts w:ascii="Times New Roman" w:hAnsi="Times New Roman"/>
          <w:iCs/>
          <w:sz w:val="20"/>
          <w:szCs w:val="20"/>
          <w:lang w:val="zh-CN"/>
        </w:rPr>
        <w:t>Студентам разрешено пересдавать только неудовлетворительные оценки, положительные оценки не пересдаются.</w:t>
      </w:r>
    </w:p>
    <w:p w:rsidR="0027299A" w:rsidRDefault="006F7F34">
      <w:pPr>
        <w:rPr>
          <w:rFonts w:ascii="Times New Roman" w:hAnsi="Times New Roman"/>
          <w:iCs/>
          <w:sz w:val="20"/>
          <w:szCs w:val="20"/>
        </w:rPr>
      </w:pPr>
      <w:r>
        <w:rPr>
          <w:rFonts w:ascii="Times New Roman" w:hAnsi="Times New Roman"/>
          <w:bCs/>
          <w:iCs/>
          <w:sz w:val="20"/>
          <w:szCs w:val="20"/>
        </w:rPr>
        <w:t>Оценивание внеаудиторной работы студентов.</w:t>
      </w:r>
    </w:p>
    <w:p w:rsidR="0027299A" w:rsidRDefault="006F7F34">
      <w:pPr>
        <w:rPr>
          <w:rFonts w:ascii="Times New Roman" w:hAnsi="Times New Roman"/>
          <w:iCs/>
          <w:sz w:val="20"/>
          <w:szCs w:val="20"/>
        </w:rPr>
      </w:pPr>
      <w:r>
        <w:rPr>
          <w:rFonts w:ascii="Times New Roman" w:hAnsi="Times New Roman"/>
          <w:bCs/>
          <w:iCs/>
          <w:sz w:val="20"/>
          <w:szCs w:val="20"/>
        </w:rPr>
        <w:t>А) Оценивание самостоятельной работы студентов.</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Уровень усвоения тем, которые выносятся лишь на самостоятельную работу, оцениваются на рубежном контроле.</w:t>
      </w:r>
    </w:p>
    <w:p w:rsidR="0027299A" w:rsidRDefault="006F7F34">
      <w:pPr>
        <w:rPr>
          <w:rFonts w:ascii="Times New Roman" w:hAnsi="Times New Roman"/>
          <w:iCs/>
          <w:sz w:val="20"/>
          <w:szCs w:val="20"/>
        </w:rPr>
      </w:pPr>
      <w:r>
        <w:rPr>
          <w:rFonts w:ascii="Times New Roman" w:hAnsi="Times New Roman"/>
          <w:bCs/>
          <w:iCs/>
          <w:sz w:val="20"/>
          <w:szCs w:val="20"/>
        </w:rPr>
        <w:lastRenderedPageBreak/>
        <w:t>Б) Оценивание индивидуальной работы (задания) студента.</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Студенты (по желанию) могут выбрать одно из индивидуальных заданий по теме модуля. Это может быть УИРС или НИРС в виде:</w:t>
      </w:r>
    </w:p>
    <w:p w:rsidR="0027299A" w:rsidRDefault="006F7F34">
      <w:pPr>
        <w:numPr>
          <w:ilvl w:val="0"/>
          <w:numId w:val="17"/>
        </w:numPr>
        <w:rPr>
          <w:rFonts w:ascii="Times New Roman" w:hAnsi="Times New Roman"/>
          <w:iCs/>
          <w:sz w:val="20"/>
          <w:szCs w:val="20"/>
          <w:lang w:val="zh-CN"/>
        </w:rPr>
      </w:pPr>
      <w:r>
        <w:rPr>
          <w:rFonts w:ascii="Times New Roman" w:hAnsi="Times New Roman"/>
          <w:iCs/>
          <w:sz w:val="20"/>
          <w:szCs w:val="20"/>
          <w:lang w:val="zh-CN"/>
        </w:rPr>
        <w:t>подготовки обзора научной литературы (реферат);</w:t>
      </w:r>
    </w:p>
    <w:p w:rsidR="0027299A" w:rsidRDefault="006F7F34">
      <w:pPr>
        <w:numPr>
          <w:ilvl w:val="0"/>
          <w:numId w:val="17"/>
        </w:numPr>
        <w:rPr>
          <w:rFonts w:ascii="Times New Roman" w:hAnsi="Times New Roman"/>
          <w:iCs/>
          <w:sz w:val="20"/>
          <w:szCs w:val="20"/>
          <w:lang w:val="zh-CN"/>
        </w:rPr>
      </w:pPr>
      <w:r>
        <w:rPr>
          <w:rFonts w:ascii="Times New Roman" w:hAnsi="Times New Roman"/>
          <w:iCs/>
          <w:sz w:val="20"/>
          <w:szCs w:val="20"/>
          <w:lang w:val="zh-CN"/>
        </w:rPr>
        <w:t>подготовки иллюстративного материала по рассматриваемым темам</w:t>
      </w:r>
    </w:p>
    <w:p w:rsidR="0027299A" w:rsidRDefault="006F7F34">
      <w:pPr>
        <w:rPr>
          <w:rFonts w:ascii="Times New Roman" w:hAnsi="Times New Roman"/>
          <w:iCs/>
          <w:sz w:val="20"/>
          <w:szCs w:val="20"/>
          <w:lang w:val="zh-CN"/>
        </w:rPr>
      </w:pPr>
      <w:r>
        <w:rPr>
          <w:rFonts w:ascii="Times New Roman" w:hAnsi="Times New Roman"/>
          <w:iCs/>
          <w:sz w:val="20"/>
          <w:szCs w:val="20"/>
          <w:lang w:val="zh-CN"/>
        </w:rPr>
        <w:t xml:space="preserve">            (мультимедийная презентация, набор таблиц, схем, рисунков и т.п.);</w:t>
      </w:r>
    </w:p>
    <w:p w:rsidR="0027299A" w:rsidRDefault="006F7F34">
      <w:pPr>
        <w:numPr>
          <w:ilvl w:val="0"/>
          <w:numId w:val="17"/>
        </w:numPr>
        <w:rPr>
          <w:rFonts w:ascii="Times New Roman" w:hAnsi="Times New Roman"/>
          <w:iCs/>
          <w:sz w:val="20"/>
          <w:szCs w:val="20"/>
          <w:lang w:val="zh-CN"/>
        </w:rPr>
      </w:pPr>
      <w:r>
        <w:rPr>
          <w:rFonts w:ascii="Times New Roman" w:hAnsi="Times New Roman"/>
          <w:iCs/>
          <w:sz w:val="20"/>
          <w:szCs w:val="20"/>
          <w:lang w:val="zh-CN"/>
        </w:rPr>
        <w:t>проведения научного исследования в рамках студенческого научного кружка</w:t>
      </w:r>
    </w:p>
    <w:p w:rsidR="0027299A" w:rsidRDefault="006F7F34">
      <w:pPr>
        <w:numPr>
          <w:ilvl w:val="0"/>
          <w:numId w:val="17"/>
        </w:numPr>
        <w:rPr>
          <w:rFonts w:ascii="Times New Roman" w:hAnsi="Times New Roman"/>
          <w:iCs/>
          <w:sz w:val="20"/>
          <w:szCs w:val="20"/>
          <w:lang w:val="zh-CN"/>
        </w:rPr>
      </w:pPr>
      <w:r>
        <w:rPr>
          <w:rFonts w:ascii="Times New Roman" w:hAnsi="Times New Roman"/>
          <w:iCs/>
          <w:sz w:val="20"/>
          <w:szCs w:val="20"/>
          <w:lang w:val="zh-CN"/>
        </w:rPr>
        <w:t>публикация научных сообщений, доклады на научных конференциях и др.;</w:t>
      </w:r>
    </w:p>
    <w:p w:rsidR="0027299A" w:rsidRDefault="006F7F34">
      <w:pPr>
        <w:numPr>
          <w:ilvl w:val="0"/>
          <w:numId w:val="17"/>
        </w:numPr>
        <w:rPr>
          <w:rFonts w:ascii="Times New Roman" w:hAnsi="Times New Roman"/>
          <w:iCs/>
          <w:sz w:val="20"/>
          <w:szCs w:val="20"/>
          <w:lang w:val="zh-CN"/>
        </w:rPr>
      </w:pPr>
      <w:r>
        <w:rPr>
          <w:rFonts w:ascii="Times New Roman" w:hAnsi="Times New Roman"/>
          <w:iCs/>
          <w:sz w:val="20"/>
          <w:szCs w:val="20"/>
          <w:lang w:val="zh-CN"/>
        </w:rPr>
        <w:t>участие в олимпиадах.</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27299A" w:rsidRDefault="006F7F34">
      <w:pPr>
        <w:numPr>
          <w:ilvl w:val="0"/>
          <w:numId w:val="15"/>
        </w:numPr>
        <w:rPr>
          <w:rFonts w:ascii="Times New Roman" w:hAnsi="Times New Roman"/>
          <w:b/>
          <w:iCs/>
          <w:sz w:val="20"/>
          <w:szCs w:val="20"/>
        </w:rPr>
      </w:pPr>
      <w:r>
        <w:rPr>
          <w:rFonts w:ascii="Times New Roman" w:hAnsi="Times New Roman"/>
          <w:b/>
          <w:bCs/>
          <w:iCs/>
          <w:sz w:val="20"/>
          <w:szCs w:val="20"/>
        </w:rPr>
        <w:t>Итоговый контроль - экзамен.</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w:t>
      </w:r>
      <w:r>
        <w:rPr>
          <w:rFonts w:ascii="Times New Roman" w:hAnsi="Times New Roman"/>
          <w:bCs/>
          <w:iCs/>
          <w:sz w:val="20"/>
          <w:szCs w:val="20"/>
          <w:lang w:val="zh-CN"/>
        </w:rPr>
        <w:t xml:space="preserve">не меньшую минимального количества </w:t>
      </w:r>
      <w:r>
        <w:rPr>
          <w:rFonts w:ascii="Times New Roman" w:hAnsi="Times New Roman"/>
          <w:iCs/>
          <w:sz w:val="20"/>
          <w:szCs w:val="20"/>
          <w:lang w:val="zh-CN"/>
        </w:rPr>
        <w:t>(см. бюллетень ОшГУ №19.).</w:t>
      </w:r>
    </w:p>
    <w:p w:rsidR="0027299A" w:rsidRDefault="006F7F34">
      <w:pPr>
        <w:rPr>
          <w:rFonts w:ascii="Times New Roman" w:hAnsi="Times New Roman"/>
          <w:iCs/>
          <w:sz w:val="20"/>
          <w:szCs w:val="20"/>
          <w:lang w:val="zh-CN"/>
        </w:rPr>
      </w:pPr>
      <w:r>
        <w:rPr>
          <w:rFonts w:ascii="Times New Roman" w:hAnsi="Times New Roman"/>
          <w:iCs/>
          <w:sz w:val="20"/>
          <w:szCs w:val="20"/>
          <w:lang w:val="zh-CN"/>
        </w:rPr>
        <w:tab/>
      </w:r>
      <w:r>
        <w:rPr>
          <w:rFonts w:ascii="Times New Roman" w:hAnsi="Times New Roman"/>
          <w:iCs/>
          <w:sz w:val="20"/>
          <w:szCs w:val="20"/>
          <w:lang w:val="zh-CN"/>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27299A" w:rsidRDefault="006F7F34">
      <w:pPr>
        <w:rPr>
          <w:rFonts w:ascii="Times New Roman" w:hAnsi="Times New Roman"/>
          <w:bCs/>
          <w:iCs/>
          <w:sz w:val="20"/>
          <w:szCs w:val="20"/>
          <w:lang w:val="zh-CN"/>
        </w:rPr>
      </w:pPr>
      <w:r>
        <w:rPr>
          <w:rFonts w:ascii="Times New Roman" w:hAnsi="Times New Roman"/>
          <w:iCs/>
          <w:sz w:val="20"/>
          <w:szCs w:val="20"/>
          <w:lang w:val="zh-CN"/>
        </w:rPr>
        <w:t>Политика курса:</w:t>
      </w:r>
    </w:p>
    <w:p w:rsidR="0027299A" w:rsidRDefault="006F7F34">
      <w:pPr>
        <w:rPr>
          <w:rFonts w:ascii="Times New Roman" w:hAnsi="Times New Roman"/>
          <w:iCs/>
          <w:sz w:val="20"/>
          <w:szCs w:val="20"/>
          <w:lang w:val="zh-CN"/>
        </w:rPr>
      </w:pPr>
      <w:r>
        <w:rPr>
          <w:rFonts w:ascii="Times New Roman" w:hAnsi="Times New Roman"/>
          <w:iCs/>
          <w:sz w:val="20"/>
          <w:szCs w:val="20"/>
          <w:lang w:val="zh-CN"/>
        </w:rPr>
        <w:t xml:space="preserve">Организация учебного процесса осуществляется на основе кредитно-модульной системы соответственно требованиям , с применением модульно-рейтинговой системы оценивания успеваемости студентов с помощью информационной системы </w:t>
      </w:r>
      <w:r>
        <w:rPr>
          <w:rFonts w:ascii="Times New Roman" w:hAnsi="Times New Roman"/>
          <w:iCs/>
          <w:sz w:val="20"/>
          <w:szCs w:val="20"/>
          <w:lang w:val="en-US"/>
        </w:rPr>
        <w:t>AVN</w:t>
      </w:r>
      <w:r>
        <w:rPr>
          <w:rFonts w:ascii="Times New Roman" w:hAnsi="Times New Roman"/>
          <w:iCs/>
          <w:sz w:val="20"/>
          <w:szCs w:val="20"/>
          <w:lang w:val="zh-CN"/>
        </w:rPr>
        <w:t>.</w:t>
      </w:r>
    </w:p>
    <w:p w:rsidR="0027299A" w:rsidRDefault="0027299A">
      <w:pPr>
        <w:rPr>
          <w:rFonts w:ascii="Times New Roman" w:hAnsi="Times New Roman"/>
          <w:iCs/>
          <w:sz w:val="20"/>
          <w:szCs w:val="20"/>
        </w:rPr>
      </w:pPr>
    </w:p>
    <w:p w:rsidR="0027299A" w:rsidRDefault="006F7F34">
      <w:pPr>
        <w:rPr>
          <w:rFonts w:ascii="Times New Roman" w:hAnsi="Times New Roman"/>
          <w:iCs/>
          <w:sz w:val="20"/>
          <w:szCs w:val="20"/>
        </w:rPr>
      </w:pPr>
      <w:r>
        <w:rPr>
          <w:rFonts w:ascii="Times New Roman" w:hAnsi="Times New Roman"/>
          <w:iCs/>
          <w:sz w:val="20"/>
          <w:szCs w:val="20"/>
        </w:rPr>
        <w:t xml:space="preserve">Политика курса.     </w:t>
      </w:r>
    </w:p>
    <w:p w:rsidR="0027299A" w:rsidRDefault="006F7F34">
      <w:pPr>
        <w:rPr>
          <w:rFonts w:ascii="Times New Roman" w:hAnsi="Times New Roman"/>
          <w:bCs/>
          <w:i/>
          <w:iCs/>
          <w:sz w:val="20"/>
          <w:szCs w:val="20"/>
        </w:rPr>
      </w:pPr>
      <w:r>
        <w:rPr>
          <w:rFonts w:ascii="Times New Roman" w:hAnsi="Times New Roman"/>
          <w:iCs/>
          <w:sz w:val="20"/>
          <w:szCs w:val="20"/>
        </w:rPr>
        <w:t>Требования:</w:t>
      </w:r>
    </w:p>
    <w:p w:rsidR="0027299A" w:rsidRDefault="006F7F34">
      <w:pPr>
        <w:numPr>
          <w:ilvl w:val="0"/>
          <w:numId w:val="18"/>
        </w:numPr>
        <w:rPr>
          <w:rFonts w:ascii="Times New Roman" w:hAnsi="Times New Roman"/>
          <w:iCs/>
          <w:sz w:val="20"/>
          <w:szCs w:val="20"/>
          <w:lang w:val="zh-CN"/>
        </w:rPr>
      </w:pPr>
      <w:r>
        <w:rPr>
          <w:rFonts w:ascii="Times New Roman" w:hAnsi="Times New Roman"/>
          <w:iCs/>
          <w:sz w:val="20"/>
          <w:szCs w:val="20"/>
          <w:lang w:val="zh-CN"/>
        </w:rPr>
        <w:t>Обязательное посещение занятий;</w:t>
      </w:r>
    </w:p>
    <w:p w:rsidR="0027299A" w:rsidRDefault="006F7F34">
      <w:pPr>
        <w:numPr>
          <w:ilvl w:val="0"/>
          <w:numId w:val="18"/>
        </w:numPr>
        <w:rPr>
          <w:rFonts w:ascii="Times New Roman" w:hAnsi="Times New Roman"/>
          <w:iCs/>
          <w:sz w:val="20"/>
          <w:szCs w:val="20"/>
          <w:lang w:val="zh-CN"/>
        </w:rPr>
      </w:pPr>
      <w:r>
        <w:rPr>
          <w:rFonts w:ascii="Times New Roman" w:hAnsi="Times New Roman"/>
          <w:iCs/>
          <w:sz w:val="20"/>
          <w:szCs w:val="20"/>
          <w:lang w:val="zh-CN"/>
        </w:rPr>
        <w:t>Активность во время лекционных и семинарских занятий;</w:t>
      </w:r>
    </w:p>
    <w:p w:rsidR="0027299A" w:rsidRDefault="006F7F34">
      <w:pPr>
        <w:numPr>
          <w:ilvl w:val="0"/>
          <w:numId w:val="18"/>
        </w:numPr>
        <w:rPr>
          <w:rFonts w:ascii="Times New Roman" w:hAnsi="Times New Roman"/>
          <w:iCs/>
          <w:sz w:val="20"/>
          <w:szCs w:val="20"/>
          <w:lang w:val="zh-CN"/>
        </w:rPr>
      </w:pPr>
      <w:r>
        <w:rPr>
          <w:rFonts w:ascii="Times New Roman" w:hAnsi="Times New Roman"/>
          <w:iCs/>
          <w:sz w:val="20"/>
          <w:szCs w:val="20"/>
          <w:lang w:val="zh-CN"/>
        </w:rPr>
        <w:t xml:space="preserve">Подготовка к занятиям, к выполнению домашнего задания и СРС. </w:t>
      </w:r>
    </w:p>
    <w:p w:rsidR="0027299A" w:rsidRDefault="006F7F34">
      <w:pPr>
        <w:rPr>
          <w:rFonts w:ascii="Times New Roman" w:hAnsi="Times New Roman"/>
          <w:iCs/>
          <w:sz w:val="20"/>
          <w:szCs w:val="20"/>
        </w:rPr>
      </w:pPr>
      <w:r>
        <w:rPr>
          <w:rFonts w:ascii="Times New Roman" w:hAnsi="Times New Roman"/>
          <w:iCs/>
          <w:sz w:val="20"/>
          <w:szCs w:val="20"/>
        </w:rPr>
        <w:tab/>
        <w:t xml:space="preserve">Недопустимо:     </w:t>
      </w:r>
    </w:p>
    <w:p w:rsidR="0027299A" w:rsidRDefault="006F7F34">
      <w:pPr>
        <w:numPr>
          <w:ilvl w:val="0"/>
          <w:numId w:val="19"/>
        </w:numPr>
        <w:rPr>
          <w:rFonts w:ascii="Times New Roman" w:hAnsi="Times New Roman"/>
          <w:iCs/>
          <w:sz w:val="20"/>
          <w:szCs w:val="20"/>
        </w:rPr>
      </w:pPr>
      <w:r>
        <w:rPr>
          <w:rFonts w:ascii="Times New Roman" w:hAnsi="Times New Roman"/>
          <w:iCs/>
          <w:sz w:val="20"/>
          <w:szCs w:val="20"/>
        </w:rPr>
        <w:t>Опоздание и уход с занятий;</w:t>
      </w:r>
    </w:p>
    <w:p w:rsidR="0027299A" w:rsidRDefault="006F7F34">
      <w:pPr>
        <w:numPr>
          <w:ilvl w:val="0"/>
          <w:numId w:val="19"/>
        </w:numPr>
        <w:rPr>
          <w:rFonts w:ascii="Times New Roman" w:hAnsi="Times New Roman"/>
          <w:iCs/>
          <w:sz w:val="20"/>
          <w:szCs w:val="20"/>
        </w:rPr>
      </w:pPr>
      <w:r>
        <w:rPr>
          <w:rFonts w:ascii="Times New Roman" w:hAnsi="Times New Roman"/>
          <w:iCs/>
          <w:sz w:val="20"/>
          <w:szCs w:val="20"/>
        </w:rPr>
        <w:t xml:space="preserve"> Пользование сотовыми телефонами во время занятий;</w:t>
      </w:r>
    </w:p>
    <w:p w:rsidR="0027299A" w:rsidRDefault="006F7F34">
      <w:pPr>
        <w:numPr>
          <w:ilvl w:val="0"/>
          <w:numId w:val="19"/>
        </w:numPr>
        <w:rPr>
          <w:rFonts w:ascii="Times New Roman" w:hAnsi="Times New Roman"/>
          <w:iCs/>
          <w:sz w:val="20"/>
          <w:szCs w:val="20"/>
        </w:rPr>
      </w:pPr>
      <w:r>
        <w:rPr>
          <w:rFonts w:ascii="Times New Roman" w:hAnsi="Times New Roman"/>
          <w:iCs/>
          <w:sz w:val="20"/>
          <w:szCs w:val="20"/>
        </w:rPr>
        <w:t>Обман и плагиат.</w:t>
      </w:r>
    </w:p>
    <w:p w:rsidR="0027299A" w:rsidRDefault="006F7F34">
      <w:pPr>
        <w:numPr>
          <w:ilvl w:val="0"/>
          <w:numId w:val="19"/>
        </w:numPr>
        <w:rPr>
          <w:rFonts w:ascii="Times New Roman" w:hAnsi="Times New Roman"/>
          <w:iCs/>
          <w:sz w:val="20"/>
          <w:szCs w:val="20"/>
        </w:rPr>
      </w:pPr>
      <w:r>
        <w:rPr>
          <w:rFonts w:ascii="Times New Roman" w:hAnsi="Times New Roman"/>
          <w:iCs/>
          <w:sz w:val="20"/>
          <w:szCs w:val="20"/>
        </w:rPr>
        <w:t>Несвоевременная сдача заданий.</w:t>
      </w:r>
    </w:p>
    <w:p w:rsidR="0027299A" w:rsidRDefault="006F7F34">
      <w:pPr>
        <w:rPr>
          <w:rFonts w:ascii="Times New Roman" w:hAnsi="Times New Roman"/>
          <w:iCs/>
          <w:sz w:val="20"/>
          <w:szCs w:val="20"/>
        </w:rPr>
      </w:pPr>
      <w:r>
        <w:rPr>
          <w:rFonts w:ascii="Times New Roman" w:hAnsi="Times New Roman"/>
          <w:b/>
          <w:iCs/>
          <w:sz w:val="20"/>
          <w:szCs w:val="20"/>
        </w:rPr>
        <w:t>15. Экзаменационные вопросы.5- КУРСА ЛЕЧЕБНОГО ФАКУЛЬТЕТА</w:t>
      </w:r>
    </w:p>
    <w:p w:rsidR="0027299A" w:rsidRDefault="006F7F34">
      <w:pPr>
        <w:rPr>
          <w:rFonts w:ascii="Times New Roman" w:hAnsi="Times New Roman"/>
          <w:iCs/>
          <w:sz w:val="20"/>
          <w:szCs w:val="20"/>
        </w:rPr>
      </w:pPr>
      <w:r>
        <w:rPr>
          <w:rFonts w:ascii="Times New Roman" w:hAnsi="Times New Roman"/>
          <w:iCs/>
          <w:sz w:val="20"/>
          <w:szCs w:val="20"/>
        </w:rPr>
        <w:t>1.Этиология, эпидемиология, классификация, патогенез, клинические   проявления, лабораторная диагностика, лечение, профилактика, мероприятия в очаге инфекции желтой лихорадки.</w:t>
      </w:r>
    </w:p>
    <w:p w:rsidR="0027299A" w:rsidRDefault="006F7F34">
      <w:pPr>
        <w:rPr>
          <w:rFonts w:ascii="Times New Roman" w:hAnsi="Times New Roman"/>
          <w:iCs/>
          <w:sz w:val="20"/>
          <w:szCs w:val="20"/>
        </w:rPr>
      </w:pPr>
      <w:r>
        <w:rPr>
          <w:rFonts w:ascii="Times New Roman" w:hAnsi="Times New Roman"/>
          <w:iCs/>
          <w:sz w:val="20"/>
          <w:szCs w:val="20"/>
        </w:rPr>
        <w:t>2. Этиология, эпидемиология, классификация, патогенез, клинические   проявления, лабораторная диагностика, лечение, профилактика Конго Крымская лихорадку.</w:t>
      </w:r>
    </w:p>
    <w:p w:rsidR="0027299A" w:rsidRDefault="006F7F34">
      <w:pPr>
        <w:rPr>
          <w:rFonts w:ascii="Times New Roman" w:hAnsi="Times New Roman"/>
          <w:iCs/>
          <w:sz w:val="20"/>
          <w:szCs w:val="20"/>
        </w:rPr>
      </w:pPr>
      <w:r>
        <w:rPr>
          <w:rFonts w:ascii="Times New Roman" w:hAnsi="Times New Roman"/>
          <w:iCs/>
          <w:sz w:val="20"/>
          <w:szCs w:val="20"/>
        </w:rPr>
        <w:t>3. Этиология, эпидемиология, классификация, патогенез, клинические   проявления, лабораторная диагностика, лечение, профилактика Болезнь Кьясанурского леса.</w:t>
      </w:r>
    </w:p>
    <w:p w:rsidR="0027299A" w:rsidRDefault="006F7F34">
      <w:pPr>
        <w:rPr>
          <w:rFonts w:ascii="Times New Roman" w:hAnsi="Times New Roman"/>
          <w:iCs/>
          <w:sz w:val="20"/>
          <w:szCs w:val="20"/>
        </w:rPr>
      </w:pPr>
      <w:r>
        <w:rPr>
          <w:rFonts w:ascii="Times New Roman" w:hAnsi="Times New Roman"/>
          <w:iCs/>
          <w:sz w:val="20"/>
          <w:szCs w:val="20"/>
        </w:rPr>
        <w:t>4.Клиника, лабораторная диагностика, этиология, эпидемиология Чикунгуня.</w:t>
      </w:r>
    </w:p>
    <w:p w:rsidR="0027299A" w:rsidRDefault="006F7F34">
      <w:pPr>
        <w:rPr>
          <w:rFonts w:ascii="Times New Roman" w:hAnsi="Times New Roman"/>
          <w:iCs/>
          <w:sz w:val="20"/>
          <w:szCs w:val="20"/>
        </w:rPr>
      </w:pPr>
      <w:r>
        <w:rPr>
          <w:rFonts w:ascii="Times New Roman" w:hAnsi="Times New Roman"/>
          <w:iCs/>
          <w:sz w:val="20"/>
          <w:szCs w:val="20"/>
        </w:rPr>
        <w:t>5.Клинико-лабораторная диагностика Геморрагическую лихорадку долина Гифт.</w:t>
      </w:r>
    </w:p>
    <w:p w:rsidR="0027299A" w:rsidRDefault="006F7F34">
      <w:pPr>
        <w:rPr>
          <w:rFonts w:ascii="Times New Roman" w:hAnsi="Times New Roman"/>
          <w:iCs/>
          <w:sz w:val="20"/>
          <w:szCs w:val="20"/>
        </w:rPr>
      </w:pPr>
      <w:r>
        <w:rPr>
          <w:rFonts w:ascii="Times New Roman" w:hAnsi="Times New Roman"/>
          <w:iCs/>
          <w:sz w:val="20"/>
          <w:szCs w:val="20"/>
        </w:rPr>
        <w:t>6.Этиология, эпидемиология, клиника, лечение Контагиозных геморрагических вирусных лихорадки.</w:t>
      </w:r>
    </w:p>
    <w:p w:rsidR="0027299A" w:rsidRDefault="006F7F34">
      <w:pPr>
        <w:rPr>
          <w:rFonts w:ascii="Times New Roman" w:hAnsi="Times New Roman"/>
          <w:iCs/>
          <w:sz w:val="20"/>
          <w:szCs w:val="20"/>
        </w:rPr>
      </w:pPr>
      <w:r>
        <w:rPr>
          <w:rFonts w:ascii="Times New Roman" w:hAnsi="Times New Roman"/>
          <w:iCs/>
          <w:sz w:val="20"/>
          <w:szCs w:val="20"/>
        </w:rPr>
        <w:t>7. Этиология, эпидемиология, клиника, лечение Эбола.</w:t>
      </w:r>
    </w:p>
    <w:p w:rsidR="0027299A" w:rsidRDefault="006F7F34">
      <w:pPr>
        <w:rPr>
          <w:rFonts w:ascii="Times New Roman" w:hAnsi="Times New Roman"/>
          <w:iCs/>
          <w:sz w:val="20"/>
          <w:szCs w:val="20"/>
        </w:rPr>
      </w:pPr>
      <w:r>
        <w:rPr>
          <w:rFonts w:ascii="Times New Roman" w:hAnsi="Times New Roman"/>
          <w:iCs/>
          <w:sz w:val="20"/>
          <w:szCs w:val="20"/>
        </w:rPr>
        <w:t>8. Этиология, эпидемиология, клиника, лечение Эндемический сыпной тиф.</w:t>
      </w:r>
    </w:p>
    <w:p w:rsidR="0027299A" w:rsidRDefault="006F7F34">
      <w:pPr>
        <w:rPr>
          <w:rFonts w:ascii="Times New Roman" w:hAnsi="Times New Roman"/>
          <w:iCs/>
          <w:sz w:val="20"/>
          <w:szCs w:val="20"/>
        </w:rPr>
      </w:pPr>
      <w:r>
        <w:rPr>
          <w:rFonts w:ascii="Times New Roman" w:hAnsi="Times New Roman"/>
          <w:iCs/>
          <w:sz w:val="20"/>
          <w:szCs w:val="20"/>
        </w:rPr>
        <w:lastRenderedPageBreak/>
        <w:t>9. Этиология, эпидемиология, клиника, лабораторная диагностика, лечение, профилактика Марсельского лихорадки.</w:t>
      </w:r>
    </w:p>
    <w:p w:rsidR="0027299A" w:rsidRDefault="006F7F34">
      <w:pPr>
        <w:rPr>
          <w:rFonts w:ascii="Times New Roman" w:hAnsi="Times New Roman"/>
          <w:iCs/>
          <w:sz w:val="20"/>
          <w:szCs w:val="20"/>
        </w:rPr>
      </w:pPr>
      <w:r>
        <w:rPr>
          <w:rFonts w:ascii="Times New Roman" w:hAnsi="Times New Roman"/>
          <w:iCs/>
          <w:sz w:val="20"/>
          <w:szCs w:val="20"/>
        </w:rPr>
        <w:t>10. Этиология, эпидемиология, классификация, патогенез, клинические   проявления, лабораторная диагностика, осложнении, лечение, профилактика Пятнистого лихорадки скалистых гор</w:t>
      </w:r>
    </w:p>
    <w:p w:rsidR="0027299A" w:rsidRDefault="006F7F34">
      <w:pPr>
        <w:rPr>
          <w:rFonts w:ascii="Times New Roman" w:hAnsi="Times New Roman"/>
          <w:iCs/>
          <w:sz w:val="20"/>
          <w:szCs w:val="20"/>
        </w:rPr>
      </w:pPr>
      <w:r>
        <w:rPr>
          <w:rFonts w:ascii="Times New Roman" w:hAnsi="Times New Roman"/>
          <w:iCs/>
          <w:sz w:val="20"/>
          <w:szCs w:val="20"/>
        </w:rPr>
        <w:t>11.Этиология, эпидемиология, классификация, патогенез, клинические   проявления, лабораторная диагностика, осложнении, лечение лихорадки Цуцугамуши.</w:t>
      </w:r>
    </w:p>
    <w:p w:rsidR="0027299A" w:rsidRDefault="006F7F34">
      <w:pPr>
        <w:rPr>
          <w:rFonts w:ascii="Times New Roman" w:hAnsi="Times New Roman"/>
          <w:iCs/>
          <w:sz w:val="20"/>
          <w:szCs w:val="20"/>
        </w:rPr>
      </w:pPr>
      <w:r>
        <w:rPr>
          <w:rFonts w:ascii="Times New Roman" w:hAnsi="Times New Roman"/>
          <w:iCs/>
          <w:sz w:val="20"/>
          <w:szCs w:val="20"/>
        </w:rPr>
        <w:t>12. Этиология, эпидемиология, патогенез, клинические   проявления, лабораторная диагностика, осложнении, лечение, профилактика, мероприятия в очаге инфекции малярии.</w:t>
      </w:r>
    </w:p>
    <w:p w:rsidR="0027299A" w:rsidRDefault="006F7F34">
      <w:pPr>
        <w:rPr>
          <w:rFonts w:ascii="Times New Roman" w:hAnsi="Times New Roman"/>
          <w:iCs/>
          <w:sz w:val="20"/>
          <w:szCs w:val="20"/>
        </w:rPr>
      </w:pPr>
      <w:r>
        <w:rPr>
          <w:rFonts w:ascii="Times New Roman" w:hAnsi="Times New Roman"/>
          <w:iCs/>
          <w:sz w:val="20"/>
          <w:szCs w:val="20"/>
        </w:rPr>
        <w:t>13. Этиология, эпидемиология, патогенез, клинические   проявления, лабораторная диагностика, осложнении, лечение, профилактика, мероприятия в очаге инфекции риккетсиозов.</w:t>
      </w:r>
    </w:p>
    <w:p w:rsidR="0027299A" w:rsidRDefault="006F7F34">
      <w:pPr>
        <w:rPr>
          <w:rFonts w:ascii="Times New Roman" w:hAnsi="Times New Roman"/>
          <w:iCs/>
          <w:sz w:val="20"/>
          <w:szCs w:val="20"/>
        </w:rPr>
      </w:pPr>
      <w:r>
        <w:rPr>
          <w:rFonts w:ascii="Times New Roman" w:hAnsi="Times New Roman"/>
          <w:iCs/>
          <w:sz w:val="20"/>
          <w:szCs w:val="20"/>
        </w:rPr>
        <w:t>14. Этиология, эпидемиология, патогенез, клинические   проявления, лабораторная диагностика, осложнении, лечение, профилактика лейшманиозы.</w:t>
      </w:r>
    </w:p>
    <w:p w:rsidR="0027299A" w:rsidRDefault="006F7F34">
      <w:pPr>
        <w:rPr>
          <w:rFonts w:ascii="Times New Roman" w:hAnsi="Times New Roman"/>
          <w:iCs/>
          <w:sz w:val="20"/>
          <w:szCs w:val="20"/>
        </w:rPr>
      </w:pPr>
      <w:r>
        <w:rPr>
          <w:rFonts w:ascii="Times New Roman" w:hAnsi="Times New Roman"/>
          <w:iCs/>
          <w:sz w:val="20"/>
          <w:szCs w:val="20"/>
        </w:rPr>
        <w:t>15</w:t>
      </w:r>
      <w:r>
        <w:rPr>
          <w:rFonts w:ascii="Times New Roman" w:hAnsi="Times New Roman"/>
          <w:b/>
          <w:iCs/>
          <w:sz w:val="20"/>
          <w:szCs w:val="20"/>
        </w:rPr>
        <w:t>.</w:t>
      </w:r>
      <w:r>
        <w:rPr>
          <w:rFonts w:ascii="Times New Roman" w:hAnsi="Times New Roman"/>
          <w:iCs/>
          <w:sz w:val="20"/>
          <w:szCs w:val="20"/>
        </w:rPr>
        <w:t xml:space="preserve">  Определение понятий «тропической инфекции», Место инфекционных заболеваний в патологии человека. Закономерности развития инфекционного процесса. Особенности тропических инфекционных заболеваний.</w:t>
      </w:r>
      <w:r>
        <w:rPr>
          <w:rFonts w:ascii="Times New Roman" w:hAnsi="Times New Roman"/>
          <w:iCs/>
          <w:sz w:val="20"/>
          <w:szCs w:val="20"/>
        </w:rPr>
        <w:br/>
        <w:t>16.Этиология, эпидемиология, классификация, патогенез, клинические   проявления, лабораторная диагностика, лечение, профилактика, мероприятия в очаге инфекции трипаносомозы</w:t>
      </w:r>
    </w:p>
    <w:p w:rsidR="0027299A" w:rsidRDefault="006F7F34">
      <w:pPr>
        <w:rPr>
          <w:rFonts w:ascii="Times New Roman" w:hAnsi="Times New Roman"/>
          <w:iCs/>
          <w:sz w:val="20"/>
          <w:szCs w:val="20"/>
        </w:rPr>
      </w:pPr>
      <w:r>
        <w:rPr>
          <w:rFonts w:ascii="Times New Roman" w:hAnsi="Times New Roman"/>
          <w:iCs/>
          <w:sz w:val="20"/>
          <w:szCs w:val="20"/>
        </w:rPr>
        <w:t>17</w:t>
      </w:r>
      <w:r>
        <w:rPr>
          <w:rFonts w:ascii="Times New Roman" w:hAnsi="Times New Roman"/>
          <w:b/>
          <w:iCs/>
          <w:sz w:val="20"/>
          <w:szCs w:val="20"/>
        </w:rPr>
        <w:t>.</w:t>
      </w:r>
      <w:r>
        <w:rPr>
          <w:rFonts w:ascii="Times New Roman" w:hAnsi="Times New Roman"/>
          <w:iCs/>
          <w:sz w:val="20"/>
          <w:szCs w:val="20"/>
        </w:rPr>
        <w:t xml:space="preserve"> Этиология, эпидемиология, классификация, патогенез, клинические   проявления, лабораторная диагностика, лечение, профилактика, мероприятия в очаге инфекции филяриозы</w:t>
      </w:r>
    </w:p>
    <w:p w:rsidR="0027299A" w:rsidRDefault="006F7F34">
      <w:pPr>
        <w:rPr>
          <w:rFonts w:ascii="Times New Roman" w:hAnsi="Times New Roman"/>
          <w:iCs/>
          <w:sz w:val="20"/>
          <w:szCs w:val="20"/>
        </w:rPr>
      </w:pPr>
      <w:r>
        <w:rPr>
          <w:rFonts w:ascii="Times New Roman" w:hAnsi="Times New Roman"/>
          <w:iCs/>
          <w:sz w:val="20"/>
          <w:szCs w:val="20"/>
        </w:rPr>
        <w:t>18. Этиология, эпидемиология, классификация, патогенез, клинические   проявления, лабораторная диагностика, лечение, профилактика шистосомозы.</w:t>
      </w:r>
    </w:p>
    <w:p w:rsidR="0027299A" w:rsidRDefault="006F7F34">
      <w:pPr>
        <w:rPr>
          <w:rFonts w:ascii="Times New Roman" w:hAnsi="Times New Roman"/>
          <w:iCs/>
          <w:sz w:val="20"/>
          <w:szCs w:val="20"/>
        </w:rPr>
      </w:pPr>
      <w:r>
        <w:rPr>
          <w:rFonts w:ascii="Times New Roman" w:hAnsi="Times New Roman"/>
          <w:iCs/>
          <w:sz w:val="20"/>
          <w:szCs w:val="20"/>
        </w:rPr>
        <w:t>19. Этиология, эпидемиология, классификация, патогенез, клинические   проявления, 41. Этиология, эпидемиология, классификация, патогенез, клинические   проявления, лабораторная диагностика, лечение, профилактика, мероприятия в очаге инфекции токсоплазмозы</w:t>
      </w:r>
    </w:p>
    <w:p w:rsidR="0027299A" w:rsidRDefault="006F7F34">
      <w:pPr>
        <w:rPr>
          <w:rFonts w:ascii="Times New Roman" w:hAnsi="Times New Roman"/>
          <w:iCs/>
          <w:sz w:val="20"/>
          <w:szCs w:val="20"/>
        </w:rPr>
      </w:pPr>
      <w:r>
        <w:rPr>
          <w:rFonts w:ascii="Times New Roman" w:hAnsi="Times New Roman"/>
          <w:iCs/>
          <w:sz w:val="20"/>
          <w:szCs w:val="20"/>
        </w:rPr>
        <w:t>20. Этиология, эпидемиология, классификация, патогенез, клинические   проявления, лабораторная диагностика, лечение, профилактика спирохетозы</w:t>
      </w:r>
    </w:p>
    <w:p w:rsidR="0027299A" w:rsidRDefault="006F7F34">
      <w:pPr>
        <w:rPr>
          <w:rFonts w:ascii="Times New Roman" w:hAnsi="Times New Roman"/>
          <w:b/>
          <w:iCs/>
          <w:sz w:val="20"/>
          <w:szCs w:val="20"/>
        </w:rPr>
      </w:pPr>
      <w:r>
        <w:rPr>
          <w:rFonts w:ascii="Times New Roman" w:hAnsi="Times New Roman"/>
          <w:iCs/>
          <w:sz w:val="20"/>
          <w:szCs w:val="20"/>
        </w:rPr>
        <w:t>21. Этиология, эпидемиология, классификация, патогенез, клинические   проявления, лабораторная диагностика, лечение, профилактика, хламидиоза</w:t>
      </w:r>
    </w:p>
    <w:p w:rsidR="0027299A" w:rsidRDefault="006F7F34">
      <w:pPr>
        <w:rPr>
          <w:rFonts w:ascii="Times New Roman" w:hAnsi="Times New Roman"/>
          <w:iCs/>
          <w:sz w:val="20"/>
          <w:szCs w:val="20"/>
        </w:rPr>
      </w:pPr>
      <w:r>
        <w:rPr>
          <w:rFonts w:ascii="Times New Roman" w:hAnsi="Times New Roman"/>
          <w:iCs/>
          <w:sz w:val="20"/>
          <w:szCs w:val="20"/>
        </w:rPr>
        <w:t>22.Этиология, эпидемиология, классификация, патогенез, клинические   проявления, лабораторная диагностика, лечение, профилактика бартонеллеза.</w:t>
      </w:r>
    </w:p>
    <w:p w:rsidR="0027299A" w:rsidRDefault="0027299A">
      <w:pPr>
        <w:rPr>
          <w:rFonts w:ascii="Times New Roman" w:hAnsi="Times New Roman"/>
          <w:sz w:val="20"/>
          <w:szCs w:val="20"/>
        </w:rPr>
      </w:pPr>
    </w:p>
    <w:sectPr w:rsidR="002729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CD" w:rsidRDefault="00CB33CD">
      <w:pPr>
        <w:spacing w:after="0"/>
      </w:pPr>
      <w:r>
        <w:separator/>
      </w:r>
    </w:p>
  </w:endnote>
  <w:endnote w:type="continuationSeparator" w:id="0">
    <w:p w:rsidR="00CB33CD" w:rsidRDefault="00CB33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CD" w:rsidRDefault="00CB33CD">
      <w:pPr>
        <w:spacing w:after="0"/>
      </w:pPr>
      <w:r>
        <w:separator/>
      </w:r>
    </w:p>
  </w:footnote>
  <w:footnote w:type="continuationSeparator" w:id="0">
    <w:p w:rsidR="00CB33CD" w:rsidRDefault="00CB33C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8253BE5"/>
    <w:multiLevelType w:val="singleLevel"/>
    <w:tmpl w:val="F8253BE5"/>
    <w:lvl w:ilvl="0">
      <w:start w:val="7"/>
      <w:numFmt w:val="decimal"/>
      <w:lvlText w:val="%1."/>
      <w:lvlJc w:val="left"/>
      <w:pPr>
        <w:tabs>
          <w:tab w:val="left" w:pos="312"/>
        </w:tabs>
        <w:ind w:left="100" w:firstLine="0"/>
      </w:pPr>
    </w:lvl>
  </w:abstractNum>
  <w:abstractNum w:abstractNumId="1" w15:restartNumberingAfterBreak="0">
    <w:nsid w:val="00000009"/>
    <w:multiLevelType w:val="multilevel"/>
    <w:tmpl w:val="00000009"/>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0000000B"/>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DF64C63"/>
    <w:multiLevelType w:val="multilevel"/>
    <w:tmpl w:val="0DF64C63"/>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325D1E"/>
    <w:multiLevelType w:val="multilevel"/>
    <w:tmpl w:val="20325D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98550B"/>
    <w:multiLevelType w:val="multilevel"/>
    <w:tmpl w:val="229855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A84BC2"/>
    <w:multiLevelType w:val="multilevel"/>
    <w:tmpl w:val="22A84BC2"/>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9C45F4"/>
    <w:multiLevelType w:val="multilevel"/>
    <w:tmpl w:val="2B9C45F4"/>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9E0381"/>
    <w:multiLevelType w:val="multilevel"/>
    <w:tmpl w:val="509E0381"/>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15:restartNumberingAfterBreak="0">
    <w:nsid w:val="596A6EAC"/>
    <w:multiLevelType w:val="multilevel"/>
    <w:tmpl w:val="596A6EAC"/>
    <w:lvl w:ilvl="0">
      <w:start w:val="1"/>
      <w:numFmt w:val="decimal"/>
      <w:lvlText w:val="%1."/>
      <w:lvlJc w:val="left"/>
      <w:pPr>
        <w:ind w:left="4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0" w15:restartNumberingAfterBreak="0">
    <w:nsid w:val="61F831BB"/>
    <w:multiLevelType w:val="multilevel"/>
    <w:tmpl w:val="61F831BB"/>
    <w:lvl w:ilvl="0">
      <w:start w:val="1"/>
      <w:numFmt w:val="decimal"/>
      <w:lvlText w:val="%1."/>
      <w:lvlJc w:val="left"/>
      <w:pPr>
        <w:ind w:left="861" w:hanging="360"/>
      </w:pPr>
      <w:rPr>
        <w:rFonts w:cs="Times New Roman" w:hint="default"/>
        <w:b/>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1" w15:restartNumberingAfterBreak="0">
    <w:nsid w:val="638232DA"/>
    <w:multiLevelType w:val="multilevel"/>
    <w:tmpl w:val="638232DA"/>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117EE3"/>
    <w:multiLevelType w:val="multilevel"/>
    <w:tmpl w:val="65117EE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462175"/>
    <w:multiLevelType w:val="multilevel"/>
    <w:tmpl w:val="6B462175"/>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5B4EDC"/>
    <w:multiLevelType w:val="multilevel"/>
    <w:tmpl w:val="6B5B4EDC"/>
    <w:lvl w:ilvl="0">
      <w:start w:val="7"/>
      <w:numFmt w:val="decimal"/>
      <w:lvlText w:val="%1."/>
      <w:lvlJc w:val="left"/>
      <w:pPr>
        <w:ind w:left="720" w:hanging="360"/>
      </w:pPr>
      <w:rPr>
        <w:rFonts w:hint="default"/>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D9B1EE5"/>
    <w:multiLevelType w:val="multilevel"/>
    <w:tmpl w:val="6D9B1EE5"/>
    <w:lvl w:ilvl="0">
      <w:start w:val="1"/>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6E2957"/>
    <w:multiLevelType w:val="multilevel"/>
    <w:tmpl w:val="726E2957"/>
    <w:lvl w:ilvl="0">
      <w:start w:val="1"/>
      <w:numFmt w:val="decimal"/>
      <w:lvlText w:val="%1."/>
      <w:lvlJc w:val="left"/>
      <w:pPr>
        <w:ind w:left="1220" w:hanging="360"/>
      </w:pPr>
    </w:lvl>
    <w:lvl w:ilvl="1">
      <w:start w:val="1"/>
      <w:numFmt w:val="lowerLetter"/>
      <w:lvlText w:val="%2."/>
      <w:lvlJc w:val="left"/>
      <w:pPr>
        <w:ind w:left="1940" w:hanging="360"/>
      </w:pPr>
    </w:lvl>
    <w:lvl w:ilvl="2">
      <w:start w:val="1"/>
      <w:numFmt w:val="lowerRoman"/>
      <w:lvlText w:val="%3."/>
      <w:lvlJc w:val="right"/>
      <w:pPr>
        <w:ind w:left="2660" w:hanging="180"/>
      </w:pPr>
    </w:lvl>
    <w:lvl w:ilvl="3">
      <w:start w:val="1"/>
      <w:numFmt w:val="decimal"/>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17" w15:restartNumberingAfterBreak="0">
    <w:nsid w:val="7F9F4EFE"/>
    <w:multiLevelType w:val="multilevel"/>
    <w:tmpl w:val="7F9F4EFE"/>
    <w:lvl w:ilvl="0">
      <w:start w:val="1"/>
      <w:numFmt w:val="decimal"/>
      <w:lvlText w:val="%1."/>
      <w:lvlJc w:val="left"/>
      <w:pPr>
        <w:ind w:left="4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A741A7"/>
    <w:multiLevelType w:val="singleLevel"/>
    <w:tmpl w:val="7FA741A7"/>
    <w:lvl w:ilvl="0">
      <w:start w:val="10"/>
      <w:numFmt w:val="decimal"/>
      <w:lvlText w:val="%1."/>
      <w:lvlJc w:val="left"/>
      <w:pPr>
        <w:tabs>
          <w:tab w:val="left" w:pos="312"/>
        </w:tabs>
      </w:pPr>
    </w:lvl>
  </w:abstractNum>
  <w:num w:numId="1">
    <w:abstractNumId w:val="4"/>
  </w:num>
  <w:num w:numId="2">
    <w:abstractNumId w:val="0"/>
  </w:num>
  <w:num w:numId="3">
    <w:abstractNumId w:val="18"/>
  </w:num>
  <w:num w:numId="4">
    <w:abstractNumId w:val="12"/>
  </w:num>
  <w:num w:numId="5">
    <w:abstractNumId w:val="9"/>
  </w:num>
  <w:num w:numId="6">
    <w:abstractNumId w:val="17"/>
  </w:num>
  <w:num w:numId="7">
    <w:abstractNumId w:val="3"/>
  </w:num>
  <w:num w:numId="8">
    <w:abstractNumId w:val="11"/>
  </w:num>
  <w:num w:numId="9">
    <w:abstractNumId w:val="7"/>
  </w:num>
  <w:num w:numId="10">
    <w:abstractNumId w:val="6"/>
  </w:num>
  <w:num w:numId="11">
    <w:abstractNumId w:val="13"/>
  </w:num>
  <w:num w:numId="12">
    <w:abstractNumId w:val="14"/>
  </w:num>
  <w:num w:numId="13">
    <w:abstractNumId w:val="1"/>
  </w:num>
  <w:num w:numId="14">
    <w:abstractNumId w:val="8"/>
  </w:num>
  <w:num w:numId="15">
    <w:abstractNumId w:val="2"/>
  </w:num>
  <w:num w:numId="16">
    <w:abstractNumId w:val="16"/>
  </w:num>
  <w:num w:numId="17">
    <w:abstractNumId w:val="5"/>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84"/>
    <w:rsid w:val="00006AD6"/>
    <w:rsid w:val="0000770E"/>
    <w:rsid w:val="00020BC2"/>
    <w:rsid w:val="0002753A"/>
    <w:rsid w:val="00030787"/>
    <w:rsid w:val="00037E84"/>
    <w:rsid w:val="00040333"/>
    <w:rsid w:val="0004447F"/>
    <w:rsid w:val="00045B23"/>
    <w:rsid w:val="000574EF"/>
    <w:rsid w:val="000653D3"/>
    <w:rsid w:val="00093F2E"/>
    <w:rsid w:val="00096C6F"/>
    <w:rsid w:val="000A62C5"/>
    <w:rsid w:val="000B130A"/>
    <w:rsid w:val="000C3DE6"/>
    <w:rsid w:val="000C5313"/>
    <w:rsid w:val="000E4681"/>
    <w:rsid w:val="001037A7"/>
    <w:rsid w:val="00103E0D"/>
    <w:rsid w:val="00106E10"/>
    <w:rsid w:val="00115194"/>
    <w:rsid w:val="00121ED9"/>
    <w:rsid w:val="001334A4"/>
    <w:rsid w:val="001356A0"/>
    <w:rsid w:val="00161457"/>
    <w:rsid w:val="00162B4B"/>
    <w:rsid w:val="00164F23"/>
    <w:rsid w:val="001661D1"/>
    <w:rsid w:val="00166A1C"/>
    <w:rsid w:val="00180849"/>
    <w:rsid w:val="00182417"/>
    <w:rsid w:val="00182B68"/>
    <w:rsid w:val="00184A34"/>
    <w:rsid w:val="00184C9A"/>
    <w:rsid w:val="0019541A"/>
    <w:rsid w:val="00197107"/>
    <w:rsid w:val="001A2969"/>
    <w:rsid w:val="001A791C"/>
    <w:rsid w:val="001A7CA2"/>
    <w:rsid w:val="001B4DB1"/>
    <w:rsid w:val="001C14C9"/>
    <w:rsid w:val="001C530A"/>
    <w:rsid w:val="001D6098"/>
    <w:rsid w:val="001E4D2B"/>
    <w:rsid w:val="001F08BA"/>
    <w:rsid w:val="001F2B39"/>
    <w:rsid w:val="001F5513"/>
    <w:rsid w:val="00202DFC"/>
    <w:rsid w:val="00207E42"/>
    <w:rsid w:val="002108AB"/>
    <w:rsid w:val="002148E7"/>
    <w:rsid w:val="00221CB9"/>
    <w:rsid w:val="00245BCE"/>
    <w:rsid w:val="00256156"/>
    <w:rsid w:val="002602A3"/>
    <w:rsid w:val="00266A62"/>
    <w:rsid w:val="00267B53"/>
    <w:rsid w:val="00271428"/>
    <w:rsid w:val="002722CE"/>
    <w:rsid w:val="0027299A"/>
    <w:rsid w:val="00275623"/>
    <w:rsid w:val="002804A8"/>
    <w:rsid w:val="00284AE6"/>
    <w:rsid w:val="002A0295"/>
    <w:rsid w:val="002A2881"/>
    <w:rsid w:val="002A3BEC"/>
    <w:rsid w:val="002A7498"/>
    <w:rsid w:val="002C012B"/>
    <w:rsid w:val="002C285B"/>
    <w:rsid w:val="002D3210"/>
    <w:rsid w:val="002D3853"/>
    <w:rsid w:val="002D399B"/>
    <w:rsid w:val="002E0152"/>
    <w:rsid w:val="002E163A"/>
    <w:rsid w:val="002F7BC1"/>
    <w:rsid w:val="00317BCD"/>
    <w:rsid w:val="00321002"/>
    <w:rsid w:val="00334BF8"/>
    <w:rsid w:val="00335139"/>
    <w:rsid w:val="0034123A"/>
    <w:rsid w:val="00341CE1"/>
    <w:rsid w:val="003567B8"/>
    <w:rsid w:val="00357186"/>
    <w:rsid w:val="00365578"/>
    <w:rsid w:val="003656AB"/>
    <w:rsid w:val="0037194D"/>
    <w:rsid w:val="003751B1"/>
    <w:rsid w:val="00376346"/>
    <w:rsid w:val="0038207A"/>
    <w:rsid w:val="003914B1"/>
    <w:rsid w:val="003B5007"/>
    <w:rsid w:val="003B748A"/>
    <w:rsid w:val="003C0FE8"/>
    <w:rsid w:val="003C69D8"/>
    <w:rsid w:val="003D5538"/>
    <w:rsid w:val="003E005D"/>
    <w:rsid w:val="003E6ACD"/>
    <w:rsid w:val="003E770C"/>
    <w:rsid w:val="003F1690"/>
    <w:rsid w:val="003F1EEA"/>
    <w:rsid w:val="00412712"/>
    <w:rsid w:val="00412C1B"/>
    <w:rsid w:val="00421C80"/>
    <w:rsid w:val="00426D73"/>
    <w:rsid w:val="0042700F"/>
    <w:rsid w:val="0044294D"/>
    <w:rsid w:val="00444188"/>
    <w:rsid w:val="004444FF"/>
    <w:rsid w:val="00451F1C"/>
    <w:rsid w:val="00452AC5"/>
    <w:rsid w:val="004538C6"/>
    <w:rsid w:val="00464B4D"/>
    <w:rsid w:val="00473F0B"/>
    <w:rsid w:val="0047644A"/>
    <w:rsid w:val="0049110E"/>
    <w:rsid w:val="00497CEC"/>
    <w:rsid w:val="004B402C"/>
    <w:rsid w:val="004B55A0"/>
    <w:rsid w:val="004B5BEE"/>
    <w:rsid w:val="004D4246"/>
    <w:rsid w:val="004E0D82"/>
    <w:rsid w:val="004F34BD"/>
    <w:rsid w:val="004F551D"/>
    <w:rsid w:val="005059C9"/>
    <w:rsid w:val="005102D5"/>
    <w:rsid w:val="00514374"/>
    <w:rsid w:val="00521815"/>
    <w:rsid w:val="00524629"/>
    <w:rsid w:val="005344E8"/>
    <w:rsid w:val="0053751C"/>
    <w:rsid w:val="00537894"/>
    <w:rsid w:val="00541436"/>
    <w:rsid w:val="0054438C"/>
    <w:rsid w:val="00546B75"/>
    <w:rsid w:val="00553FDF"/>
    <w:rsid w:val="00561BA3"/>
    <w:rsid w:val="00565009"/>
    <w:rsid w:val="005824F8"/>
    <w:rsid w:val="00583538"/>
    <w:rsid w:val="005905A5"/>
    <w:rsid w:val="005913FE"/>
    <w:rsid w:val="00592303"/>
    <w:rsid w:val="005A15AE"/>
    <w:rsid w:val="005B5A99"/>
    <w:rsid w:val="005B6C24"/>
    <w:rsid w:val="005B71CC"/>
    <w:rsid w:val="005C2F75"/>
    <w:rsid w:val="005D605A"/>
    <w:rsid w:val="005D7F0C"/>
    <w:rsid w:val="005E03B9"/>
    <w:rsid w:val="005F0498"/>
    <w:rsid w:val="005F2A61"/>
    <w:rsid w:val="006202A9"/>
    <w:rsid w:val="00621FAE"/>
    <w:rsid w:val="006410A1"/>
    <w:rsid w:val="00666C44"/>
    <w:rsid w:val="00670DBE"/>
    <w:rsid w:val="0067415B"/>
    <w:rsid w:val="00677604"/>
    <w:rsid w:val="006927A7"/>
    <w:rsid w:val="00692C3A"/>
    <w:rsid w:val="00697676"/>
    <w:rsid w:val="006B4284"/>
    <w:rsid w:val="006B745C"/>
    <w:rsid w:val="006C3B99"/>
    <w:rsid w:val="006D2B69"/>
    <w:rsid w:val="006D7D94"/>
    <w:rsid w:val="006F4734"/>
    <w:rsid w:val="006F5E95"/>
    <w:rsid w:val="006F7F34"/>
    <w:rsid w:val="00700ECD"/>
    <w:rsid w:val="00702C5E"/>
    <w:rsid w:val="00702DD7"/>
    <w:rsid w:val="007104A3"/>
    <w:rsid w:val="00717AA3"/>
    <w:rsid w:val="00720F74"/>
    <w:rsid w:val="007222DA"/>
    <w:rsid w:val="00727DC6"/>
    <w:rsid w:val="007445C4"/>
    <w:rsid w:val="00750CFC"/>
    <w:rsid w:val="0076005A"/>
    <w:rsid w:val="007609BB"/>
    <w:rsid w:val="00765DD4"/>
    <w:rsid w:val="0077441E"/>
    <w:rsid w:val="00797A90"/>
    <w:rsid w:val="007B1A23"/>
    <w:rsid w:val="007C648C"/>
    <w:rsid w:val="007E778A"/>
    <w:rsid w:val="007F11BC"/>
    <w:rsid w:val="00813B3D"/>
    <w:rsid w:val="008216A8"/>
    <w:rsid w:val="00843119"/>
    <w:rsid w:val="008452B1"/>
    <w:rsid w:val="00851353"/>
    <w:rsid w:val="0086285B"/>
    <w:rsid w:val="00865861"/>
    <w:rsid w:val="00867357"/>
    <w:rsid w:val="00867BD5"/>
    <w:rsid w:val="00883D11"/>
    <w:rsid w:val="0089091A"/>
    <w:rsid w:val="00891A1B"/>
    <w:rsid w:val="00892947"/>
    <w:rsid w:val="00892B6B"/>
    <w:rsid w:val="00893833"/>
    <w:rsid w:val="008C145B"/>
    <w:rsid w:val="008C2CEE"/>
    <w:rsid w:val="008C549B"/>
    <w:rsid w:val="008D3EC2"/>
    <w:rsid w:val="008D6ADA"/>
    <w:rsid w:val="008E4AA3"/>
    <w:rsid w:val="008E5122"/>
    <w:rsid w:val="008F0659"/>
    <w:rsid w:val="008F646D"/>
    <w:rsid w:val="008F6E0A"/>
    <w:rsid w:val="00901182"/>
    <w:rsid w:val="00902564"/>
    <w:rsid w:val="00903CF0"/>
    <w:rsid w:val="009079FC"/>
    <w:rsid w:val="00907C29"/>
    <w:rsid w:val="009106B7"/>
    <w:rsid w:val="00910798"/>
    <w:rsid w:val="0091328B"/>
    <w:rsid w:val="00930282"/>
    <w:rsid w:val="0093037B"/>
    <w:rsid w:val="00937C63"/>
    <w:rsid w:val="00946426"/>
    <w:rsid w:val="009472E3"/>
    <w:rsid w:val="009600C2"/>
    <w:rsid w:val="00961021"/>
    <w:rsid w:val="0097435F"/>
    <w:rsid w:val="00981436"/>
    <w:rsid w:val="00985793"/>
    <w:rsid w:val="009A0381"/>
    <w:rsid w:val="009B1339"/>
    <w:rsid w:val="009B2E53"/>
    <w:rsid w:val="009B3F1A"/>
    <w:rsid w:val="009C5262"/>
    <w:rsid w:val="009D19D9"/>
    <w:rsid w:val="009D25AE"/>
    <w:rsid w:val="009D6C54"/>
    <w:rsid w:val="009E1843"/>
    <w:rsid w:val="00A006A7"/>
    <w:rsid w:val="00A0244B"/>
    <w:rsid w:val="00A05CCC"/>
    <w:rsid w:val="00A146A3"/>
    <w:rsid w:val="00A14F00"/>
    <w:rsid w:val="00A23DB3"/>
    <w:rsid w:val="00A25DEB"/>
    <w:rsid w:val="00A32804"/>
    <w:rsid w:val="00A34290"/>
    <w:rsid w:val="00A462B2"/>
    <w:rsid w:val="00A54FDC"/>
    <w:rsid w:val="00A61580"/>
    <w:rsid w:val="00A75A2C"/>
    <w:rsid w:val="00A91EDA"/>
    <w:rsid w:val="00AA1CC1"/>
    <w:rsid w:val="00AB4534"/>
    <w:rsid w:val="00AC4737"/>
    <w:rsid w:val="00AD142E"/>
    <w:rsid w:val="00AD39BE"/>
    <w:rsid w:val="00AD5112"/>
    <w:rsid w:val="00AE2954"/>
    <w:rsid w:val="00B02740"/>
    <w:rsid w:val="00B15F98"/>
    <w:rsid w:val="00B16953"/>
    <w:rsid w:val="00B235F4"/>
    <w:rsid w:val="00B301F3"/>
    <w:rsid w:val="00B32543"/>
    <w:rsid w:val="00B34024"/>
    <w:rsid w:val="00B4740F"/>
    <w:rsid w:val="00B56B6E"/>
    <w:rsid w:val="00B6485D"/>
    <w:rsid w:val="00B71E98"/>
    <w:rsid w:val="00B729C3"/>
    <w:rsid w:val="00B75F63"/>
    <w:rsid w:val="00B75FA8"/>
    <w:rsid w:val="00B8157A"/>
    <w:rsid w:val="00B84823"/>
    <w:rsid w:val="00B87E8E"/>
    <w:rsid w:val="00B9045C"/>
    <w:rsid w:val="00B92770"/>
    <w:rsid w:val="00B94126"/>
    <w:rsid w:val="00BA3EFA"/>
    <w:rsid w:val="00BB336A"/>
    <w:rsid w:val="00BB3C0C"/>
    <w:rsid w:val="00BB43EA"/>
    <w:rsid w:val="00BC0868"/>
    <w:rsid w:val="00BC5810"/>
    <w:rsid w:val="00BC5BE9"/>
    <w:rsid w:val="00BC67F2"/>
    <w:rsid w:val="00BC770D"/>
    <w:rsid w:val="00BD45FD"/>
    <w:rsid w:val="00BE2715"/>
    <w:rsid w:val="00BF3C22"/>
    <w:rsid w:val="00C11060"/>
    <w:rsid w:val="00C229DA"/>
    <w:rsid w:val="00C242AF"/>
    <w:rsid w:val="00C2501E"/>
    <w:rsid w:val="00C25AE6"/>
    <w:rsid w:val="00C278F6"/>
    <w:rsid w:val="00C64005"/>
    <w:rsid w:val="00C644F1"/>
    <w:rsid w:val="00C66A2E"/>
    <w:rsid w:val="00C66E89"/>
    <w:rsid w:val="00C77FA3"/>
    <w:rsid w:val="00C97070"/>
    <w:rsid w:val="00C97EBB"/>
    <w:rsid w:val="00CA524B"/>
    <w:rsid w:val="00CA6BE2"/>
    <w:rsid w:val="00CB217E"/>
    <w:rsid w:val="00CB33CD"/>
    <w:rsid w:val="00CD70EE"/>
    <w:rsid w:val="00CF5BD1"/>
    <w:rsid w:val="00CF74EE"/>
    <w:rsid w:val="00D0099C"/>
    <w:rsid w:val="00D110B5"/>
    <w:rsid w:val="00D1220E"/>
    <w:rsid w:val="00D25AD6"/>
    <w:rsid w:val="00D26328"/>
    <w:rsid w:val="00D3260E"/>
    <w:rsid w:val="00D3748D"/>
    <w:rsid w:val="00D43A72"/>
    <w:rsid w:val="00D4770B"/>
    <w:rsid w:val="00D561FF"/>
    <w:rsid w:val="00D759D2"/>
    <w:rsid w:val="00D760AC"/>
    <w:rsid w:val="00D856A9"/>
    <w:rsid w:val="00D876ED"/>
    <w:rsid w:val="00D91F10"/>
    <w:rsid w:val="00D9619E"/>
    <w:rsid w:val="00D971A8"/>
    <w:rsid w:val="00DB3710"/>
    <w:rsid w:val="00DB3D83"/>
    <w:rsid w:val="00DC428F"/>
    <w:rsid w:val="00DC6E74"/>
    <w:rsid w:val="00DD102D"/>
    <w:rsid w:val="00DD1076"/>
    <w:rsid w:val="00DD1D3D"/>
    <w:rsid w:val="00DD61A3"/>
    <w:rsid w:val="00DE0C35"/>
    <w:rsid w:val="00DE6965"/>
    <w:rsid w:val="00DF12E9"/>
    <w:rsid w:val="00DF6CBE"/>
    <w:rsid w:val="00DF7805"/>
    <w:rsid w:val="00E05166"/>
    <w:rsid w:val="00E06B76"/>
    <w:rsid w:val="00E10AB3"/>
    <w:rsid w:val="00E26FDE"/>
    <w:rsid w:val="00E301FF"/>
    <w:rsid w:val="00E33406"/>
    <w:rsid w:val="00E3525A"/>
    <w:rsid w:val="00E549CB"/>
    <w:rsid w:val="00E56D06"/>
    <w:rsid w:val="00E63139"/>
    <w:rsid w:val="00E757DD"/>
    <w:rsid w:val="00E82127"/>
    <w:rsid w:val="00E832F8"/>
    <w:rsid w:val="00E91860"/>
    <w:rsid w:val="00EB1712"/>
    <w:rsid w:val="00EC7694"/>
    <w:rsid w:val="00EC7EFA"/>
    <w:rsid w:val="00EF2B0A"/>
    <w:rsid w:val="00EF62B9"/>
    <w:rsid w:val="00F03743"/>
    <w:rsid w:val="00F113C2"/>
    <w:rsid w:val="00F11860"/>
    <w:rsid w:val="00F24E2A"/>
    <w:rsid w:val="00F25292"/>
    <w:rsid w:val="00F25799"/>
    <w:rsid w:val="00F32836"/>
    <w:rsid w:val="00F33762"/>
    <w:rsid w:val="00F3785D"/>
    <w:rsid w:val="00F479D2"/>
    <w:rsid w:val="00F546D5"/>
    <w:rsid w:val="00F55D00"/>
    <w:rsid w:val="00F73538"/>
    <w:rsid w:val="00F82561"/>
    <w:rsid w:val="00F914A7"/>
    <w:rsid w:val="00FB58EF"/>
    <w:rsid w:val="00FB7B31"/>
    <w:rsid w:val="00FC0E93"/>
    <w:rsid w:val="00FC1BBF"/>
    <w:rsid w:val="00FE3B65"/>
    <w:rsid w:val="00FF1E67"/>
    <w:rsid w:val="00FF2AD4"/>
    <w:rsid w:val="00FF6C9C"/>
    <w:rsid w:val="3F8E3EF0"/>
    <w:rsid w:val="47AE1ACA"/>
    <w:rsid w:val="54FF1D6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6DD1"/>
  <w15:docId w15:val="{0817007F-06D3-48CE-A841-B38762D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pPr>
    <w:rPr>
      <w:rFonts w:ascii="Calibri" w:eastAsia="Times New Roman" w:hAnsi="Calibri" w:cs="Times New Roman"/>
      <w:sz w:val="22"/>
      <w:szCs w:val="22"/>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Pr>
      <w:sz w:val="16"/>
      <w:szCs w:val="16"/>
    </w:rPr>
  </w:style>
  <w:style w:type="character" w:styleId="a4">
    <w:name w:val="Hyperlink"/>
    <w:basedOn w:val="a0"/>
    <w:uiPriority w:val="99"/>
    <w:unhideWhenUsed/>
    <w:qFormat/>
    <w:rPr>
      <w:color w:val="0563C1" w:themeColor="hyperlink"/>
      <w:u w:val="single"/>
    </w:rPr>
  </w:style>
  <w:style w:type="paragraph" w:styleId="a5">
    <w:name w:val="Balloon Text"/>
    <w:basedOn w:val="a"/>
    <w:link w:val="a6"/>
    <w:uiPriority w:val="99"/>
    <w:semiHidden/>
    <w:unhideWhenUsed/>
    <w:qFormat/>
    <w:pPr>
      <w:spacing w:after="0"/>
    </w:pPr>
    <w:rPr>
      <w:rFonts w:ascii="Segoe UI" w:hAnsi="Segoe UI" w:cs="Segoe UI"/>
      <w:sz w:val="18"/>
      <w:szCs w:val="18"/>
    </w:rPr>
  </w:style>
  <w:style w:type="paragraph" w:styleId="a7">
    <w:name w:val="Plain Text"/>
    <w:basedOn w:val="a"/>
    <w:link w:val="a8"/>
    <w:uiPriority w:val="99"/>
    <w:semiHidden/>
    <w:unhideWhenUsed/>
    <w:qFormat/>
    <w:pPr>
      <w:spacing w:after="0"/>
    </w:pPr>
    <w:rPr>
      <w:rFonts w:ascii="Consolas" w:hAnsi="Consolas"/>
      <w:sz w:val="21"/>
      <w:szCs w:val="21"/>
    </w:rPr>
  </w:style>
  <w:style w:type="paragraph" w:styleId="a9">
    <w:name w:val="annotation text"/>
    <w:basedOn w:val="a"/>
    <w:link w:val="aa"/>
    <w:uiPriority w:val="99"/>
    <w:semiHidden/>
    <w:unhideWhenUsed/>
    <w:qFormat/>
    <w:rPr>
      <w:sz w:val="20"/>
      <w:szCs w:val="20"/>
    </w:rPr>
  </w:style>
  <w:style w:type="paragraph" w:styleId="ab">
    <w:name w:val="annotation subject"/>
    <w:basedOn w:val="a9"/>
    <w:next w:val="a9"/>
    <w:link w:val="ac"/>
    <w:uiPriority w:val="99"/>
    <w:semiHidden/>
    <w:unhideWhenUsed/>
    <w:qFormat/>
    <w:rPr>
      <w:b/>
      <w:bCs/>
    </w:rPr>
  </w:style>
  <w:style w:type="paragraph" w:styleId="ad">
    <w:name w:val="header"/>
    <w:basedOn w:val="a"/>
    <w:link w:val="ae"/>
    <w:uiPriority w:val="99"/>
    <w:unhideWhenUsed/>
    <w:qFormat/>
    <w:pPr>
      <w:tabs>
        <w:tab w:val="center" w:pos="4677"/>
        <w:tab w:val="right" w:pos="9355"/>
      </w:tabs>
      <w:spacing w:after="0"/>
    </w:pPr>
  </w:style>
  <w:style w:type="paragraph" w:styleId="af">
    <w:name w:val="Body Text"/>
    <w:basedOn w:val="a"/>
    <w:link w:val="af0"/>
    <w:qFormat/>
    <w:pPr>
      <w:spacing w:after="0"/>
      <w:jc w:val="center"/>
    </w:pPr>
    <w:rPr>
      <w:rFonts w:ascii="Times New Roman" w:hAnsi="Times New Roman"/>
      <w:sz w:val="24"/>
      <w:szCs w:val="20"/>
      <w:lang w:val="zh-CN" w:eastAsia="zh-CN"/>
    </w:rPr>
  </w:style>
  <w:style w:type="paragraph" w:styleId="af1">
    <w:name w:val="footer"/>
    <w:basedOn w:val="a"/>
    <w:link w:val="af2"/>
    <w:uiPriority w:val="99"/>
    <w:unhideWhenUsed/>
    <w:qFormat/>
    <w:pPr>
      <w:tabs>
        <w:tab w:val="center" w:pos="4677"/>
        <w:tab w:val="right" w:pos="9355"/>
      </w:tabs>
      <w:spacing w:after="0"/>
    </w:pPr>
  </w:style>
  <w:style w:type="paragraph" w:styleId="21">
    <w:name w:val="Body Text Indent 2"/>
    <w:basedOn w:val="a"/>
    <w:link w:val="22"/>
    <w:uiPriority w:val="99"/>
    <w:semiHidden/>
    <w:unhideWhenUsed/>
    <w:qFormat/>
    <w:pPr>
      <w:spacing w:after="120" w:line="480" w:lineRule="auto"/>
      <w:ind w:left="283"/>
    </w:p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pPr>
      <w:ind w:left="720"/>
      <w:contextualSpacing/>
    </w:pPr>
  </w:style>
  <w:style w:type="paragraph" w:customStyle="1" w:styleId="11">
    <w:name w:val="Абзац списка1"/>
    <w:basedOn w:val="a"/>
    <w:pPr>
      <w:spacing w:after="0"/>
      <w:ind w:left="720"/>
      <w:contextualSpacing/>
    </w:pPr>
    <w:rPr>
      <w:rFonts w:ascii="Times New Roman" w:hAnsi="Times New Roman"/>
      <w:sz w:val="20"/>
      <w:szCs w:val="20"/>
    </w:rPr>
  </w:style>
  <w:style w:type="character" w:customStyle="1" w:styleId="aa">
    <w:name w:val="Текст примечания Знак"/>
    <w:basedOn w:val="a0"/>
    <w:link w:val="a9"/>
    <w:uiPriority w:val="99"/>
    <w:semiHidden/>
    <w:qFormat/>
    <w:rPr>
      <w:rFonts w:ascii="Calibri" w:eastAsia="Times New Roman" w:hAnsi="Calibri" w:cs="Times New Roman"/>
      <w:sz w:val="20"/>
      <w:szCs w:val="20"/>
      <w:lang w:eastAsia="ru-RU"/>
    </w:rPr>
  </w:style>
  <w:style w:type="character" w:customStyle="1" w:styleId="ac">
    <w:name w:val="Тема примечания Знак"/>
    <w:basedOn w:val="aa"/>
    <w:link w:val="ab"/>
    <w:uiPriority w:val="99"/>
    <w:semiHidden/>
    <w:qFormat/>
    <w:rPr>
      <w:rFonts w:ascii="Calibri" w:eastAsia="Times New Roman" w:hAnsi="Calibri" w:cs="Times New Roman"/>
      <w:b/>
      <w:bCs/>
      <w:sz w:val="20"/>
      <w:szCs w:val="20"/>
      <w:lang w:eastAsia="ru-RU"/>
    </w:rPr>
  </w:style>
  <w:style w:type="character" w:customStyle="1" w:styleId="a6">
    <w:name w:val="Текст выноски Знак"/>
    <w:basedOn w:val="a0"/>
    <w:link w:val="a5"/>
    <w:uiPriority w:val="99"/>
    <w:semiHidden/>
    <w:qFormat/>
    <w:rPr>
      <w:rFonts w:ascii="Segoe UI" w:eastAsia="Times New Roman" w:hAnsi="Segoe UI" w:cs="Segoe UI"/>
      <w:sz w:val="18"/>
      <w:szCs w:val="18"/>
      <w:lang w:eastAsia="ru-RU"/>
    </w:rPr>
  </w:style>
  <w:style w:type="character" w:customStyle="1" w:styleId="af0">
    <w:name w:val="Основной текст Знак"/>
    <w:basedOn w:val="a0"/>
    <w:link w:val="af"/>
    <w:qFormat/>
    <w:rPr>
      <w:rFonts w:ascii="Times New Roman" w:eastAsia="Times New Roman" w:hAnsi="Times New Roman" w:cs="Times New Roman"/>
      <w:sz w:val="24"/>
      <w:szCs w:val="20"/>
      <w:lang w:val="zh-CN"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lang w:eastAsia="ru-RU"/>
    </w:rPr>
  </w:style>
  <w:style w:type="character" w:customStyle="1" w:styleId="a8">
    <w:name w:val="Текст Знак"/>
    <w:basedOn w:val="a0"/>
    <w:link w:val="a7"/>
    <w:uiPriority w:val="99"/>
    <w:semiHidden/>
    <w:qFormat/>
    <w:rPr>
      <w:rFonts w:ascii="Consolas" w:eastAsia="Times New Roman" w:hAnsi="Consolas" w:cs="Times New Roman"/>
      <w:sz w:val="21"/>
      <w:szCs w:val="21"/>
      <w:lang w:eastAsia="ru-RU"/>
    </w:rPr>
  </w:style>
  <w:style w:type="character" w:customStyle="1" w:styleId="22">
    <w:name w:val="Основной текст с отступом 2 Знак"/>
    <w:basedOn w:val="a0"/>
    <w:link w:val="21"/>
    <w:uiPriority w:val="99"/>
    <w:semiHidden/>
    <w:qFormat/>
    <w:rPr>
      <w:rFonts w:ascii="Calibri" w:eastAsia="Times New Roman" w:hAnsi="Calibri" w:cs="Times New Roman"/>
      <w:lang w:eastAsia="ru-RU"/>
    </w:rPr>
  </w:style>
  <w:style w:type="character" w:customStyle="1" w:styleId="ae">
    <w:name w:val="Верхний колонтитул Знак"/>
    <w:basedOn w:val="a0"/>
    <w:link w:val="ad"/>
    <w:uiPriority w:val="99"/>
    <w:qFormat/>
    <w:rPr>
      <w:rFonts w:ascii="Calibri" w:eastAsia="Times New Roman" w:hAnsi="Calibri" w:cs="Times New Roman"/>
      <w:lang w:eastAsia="ru-RU"/>
    </w:rPr>
  </w:style>
  <w:style w:type="character" w:customStyle="1" w:styleId="af2">
    <w:name w:val="Нижний колонтитул Знак"/>
    <w:basedOn w:val="a0"/>
    <w:link w:val="af1"/>
    <w:uiPriority w:val="99"/>
    <w:qFormat/>
    <w:rPr>
      <w:rFonts w:ascii="Calibri" w:eastAsia="Times New Roman" w:hAnsi="Calibri" w:cs="Times New Roman"/>
      <w:lang w:eastAsia="ru-RU"/>
    </w:rPr>
  </w:style>
  <w:style w:type="character" w:customStyle="1" w:styleId="60">
    <w:name w:val="Заголовок 6 Знак"/>
    <w:basedOn w:val="a0"/>
    <w:link w:val="6"/>
    <w:uiPriority w:val="9"/>
    <w:semiHidden/>
    <w:qFormat/>
    <w:rPr>
      <w:rFonts w:asciiTheme="majorHAnsi" w:eastAsiaTheme="majorEastAsia" w:hAnsiTheme="majorHAnsi" w:cstheme="majorBidi"/>
      <w:color w:val="1F4E79" w:themeColor="accent1" w:themeShade="80"/>
      <w:lang w:eastAsia="ru-RU"/>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eastAsia="ru-RU"/>
    </w:rPr>
  </w:style>
  <w:style w:type="character" w:customStyle="1" w:styleId="20">
    <w:name w:val="Заголовок 2 Знак"/>
    <w:basedOn w:val="a0"/>
    <w:link w:val="2"/>
    <w:uiPriority w:val="9"/>
    <w:semiHidden/>
    <w:qFormat/>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qFormat/>
    <w:rPr>
      <w:rFonts w:asciiTheme="majorHAnsi" w:eastAsiaTheme="majorEastAsia" w:hAnsiTheme="majorHAnsi" w:cstheme="majorBidi"/>
      <w:color w:val="1F4E79" w:themeColor="accent1" w:themeShade="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2193821/" TargetMode="External"/><Relationship Id="rId13" Type="http://schemas.openxmlformats.org/officeDocument/2006/relationships/hyperlink" Target="http://www.ncbi.nlm.nih.gov/pmc/articles/PMC1378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12438626" TargetMode="External"/><Relationship Id="rId17" Type="http://schemas.openxmlformats.org/officeDocument/2006/relationships/hyperlink" Target="http://www.yandeks.com" TargetMode="External"/><Relationship Id="rId2" Type="http://schemas.openxmlformats.org/officeDocument/2006/relationships/numbering" Target="numbering.xml"/><Relationship Id="rId16" Type="http://schemas.openxmlformats.org/officeDocument/2006/relationships/hyperlink" Target="http://www.us.elsevierhealt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mc/articles/PMC136668/" TargetMode="External"/><Relationship Id="rId5" Type="http://schemas.openxmlformats.org/officeDocument/2006/relationships/webSettings" Target="webSettings.xml"/><Relationship Id="rId15" Type="http://schemas.openxmlformats.org/officeDocument/2006/relationships/hyperlink" Target="http://www.google.com" TargetMode="External"/><Relationship Id="rId10" Type="http://schemas.openxmlformats.org/officeDocument/2006/relationships/hyperlink" Target="http://www.ncbi.nlm.nih.gov/pubmed/82107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12615904" TargetMode="External"/><Relationship Id="rId14" Type="http://schemas.openxmlformats.org/officeDocument/2006/relationships/hyperlink" Target="http://www.ncbi.nlm.nih.gov/pubmed/12391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49818-7F4A-4DEE-A844-CBB8A580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9446</Words>
  <Characters>53848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TM</cp:lastModifiedBy>
  <cp:revision>2</cp:revision>
  <dcterms:created xsi:type="dcterms:W3CDTF">2024-05-04T07:30:00Z</dcterms:created>
  <dcterms:modified xsi:type="dcterms:W3CDTF">2024-05-04T07:30:00Z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EA4302BA790E482986E207FCD30018E6</vt:lpwstr>
  </property>
</Properties>
</file>