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3D4" w:rsidRPr="00C6543E" w:rsidRDefault="005863D4" w:rsidP="00C6543E">
      <w:pPr>
        <w:jc w:val="center"/>
        <w:rPr>
          <w:rFonts w:ascii="Georgia" w:hAnsi="Georgia"/>
          <w:b/>
          <w:bCs/>
          <w:sz w:val="32"/>
          <w:szCs w:val="32"/>
        </w:rPr>
      </w:pPr>
      <w:bookmarkStart w:id="0" w:name="_GoBack"/>
      <w:bookmarkEnd w:id="0"/>
      <w:r w:rsidRPr="00C6543E">
        <w:rPr>
          <w:rFonts w:ascii="Georgia" w:hAnsi="Georgia"/>
          <w:b/>
          <w:bCs/>
          <w:sz w:val="32"/>
          <w:szCs w:val="32"/>
        </w:rPr>
        <w:t>КЫРГЫЗ РЕСПУБЛИКАСЫНЫН БИЛИМ БЕР</w:t>
      </w:r>
      <w:r w:rsidRPr="00C6543E">
        <w:rPr>
          <w:b/>
          <w:bCs/>
          <w:sz w:val="32"/>
          <w:szCs w:val="32"/>
        </w:rPr>
        <w:t>ҮҮ</w:t>
      </w:r>
      <w:r w:rsidRPr="00C6543E">
        <w:rPr>
          <w:rFonts w:ascii="Georgia" w:hAnsi="Georgia"/>
          <w:b/>
          <w:bCs/>
          <w:sz w:val="32"/>
          <w:szCs w:val="32"/>
        </w:rPr>
        <w:t xml:space="preserve"> </w:t>
      </w:r>
      <w:r w:rsidRPr="00C6543E">
        <w:rPr>
          <w:rFonts w:ascii="Georgia" w:hAnsi="Georgia" w:cs="Georgia"/>
          <w:b/>
          <w:bCs/>
          <w:sz w:val="32"/>
          <w:szCs w:val="32"/>
        </w:rPr>
        <w:t>ЖАНА</w:t>
      </w:r>
      <w:r w:rsidRPr="00C6543E">
        <w:rPr>
          <w:rFonts w:ascii="Georgia" w:hAnsi="Georgia"/>
          <w:b/>
          <w:bCs/>
          <w:sz w:val="32"/>
          <w:szCs w:val="32"/>
        </w:rPr>
        <w:t xml:space="preserve"> </w:t>
      </w:r>
      <w:r w:rsidRPr="00C6543E">
        <w:rPr>
          <w:rFonts w:ascii="Georgia" w:hAnsi="Georgia" w:cs="Georgia"/>
          <w:b/>
          <w:bCs/>
          <w:sz w:val="32"/>
          <w:szCs w:val="32"/>
        </w:rPr>
        <w:t>ИЛИМ</w:t>
      </w:r>
      <w:r w:rsidRPr="00C6543E">
        <w:rPr>
          <w:rFonts w:ascii="Georgia" w:hAnsi="Georgia"/>
          <w:b/>
          <w:bCs/>
          <w:sz w:val="32"/>
          <w:szCs w:val="32"/>
        </w:rPr>
        <w:t xml:space="preserve"> </w:t>
      </w:r>
      <w:r w:rsidRPr="00C6543E">
        <w:rPr>
          <w:rFonts w:ascii="Georgia" w:hAnsi="Georgia" w:cs="Georgia"/>
          <w:b/>
          <w:bCs/>
          <w:sz w:val="32"/>
          <w:szCs w:val="32"/>
        </w:rPr>
        <w:t>МИНИСТРЛИГИ</w:t>
      </w:r>
    </w:p>
    <w:p w:rsidR="005863D4" w:rsidRPr="00C6543E" w:rsidRDefault="005863D4" w:rsidP="00C6543E">
      <w:pPr>
        <w:jc w:val="center"/>
        <w:rPr>
          <w:rFonts w:ascii="Georgia" w:hAnsi="Georgia"/>
          <w:b/>
          <w:bCs/>
          <w:sz w:val="32"/>
          <w:szCs w:val="32"/>
        </w:rPr>
      </w:pPr>
    </w:p>
    <w:p w:rsidR="005863D4" w:rsidRPr="00C6543E" w:rsidRDefault="005863D4" w:rsidP="00C6543E">
      <w:pPr>
        <w:jc w:val="center"/>
        <w:rPr>
          <w:rFonts w:ascii="Georgia" w:hAnsi="Georgia"/>
          <w:b/>
          <w:bCs/>
          <w:sz w:val="32"/>
          <w:szCs w:val="32"/>
        </w:rPr>
      </w:pPr>
      <w:r w:rsidRPr="00C6543E">
        <w:rPr>
          <w:rFonts w:ascii="Georgia" w:hAnsi="Georgia"/>
          <w:b/>
          <w:bCs/>
          <w:sz w:val="32"/>
          <w:szCs w:val="32"/>
        </w:rPr>
        <w:t>ОШ МАМЛЕКЕТТИК УНИВЕРСИТЕТИ</w:t>
      </w:r>
    </w:p>
    <w:p w:rsidR="00C6543E" w:rsidRPr="005863D4" w:rsidRDefault="00C6543E" w:rsidP="00C6543E">
      <w:pPr>
        <w:jc w:val="center"/>
        <w:rPr>
          <w:b/>
          <w:bCs/>
        </w:rPr>
      </w:pPr>
    </w:p>
    <w:p w:rsidR="005863D4" w:rsidRDefault="005863D4" w:rsidP="005060F3">
      <w:pPr>
        <w:pStyle w:val="1"/>
        <w:keepNext w:val="0"/>
        <w:widowControl w:val="0"/>
        <w:spacing w:before="0"/>
        <w:jc w:val="center"/>
        <w:rPr>
          <w:rFonts w:ascii="Times New Roman" w:hAnsi="Times New Roman" w:cs="Times New Roman"/>
          <w:color w:val="000000" w:themeColor="text1"/>
          <w:sz w:val="24"/>
          <w:szCs w:val="24"/>
          <w:lang w:val="ky-KG"/>
        </w:rPr>
      </w:pPr>
      <w:r>
        <w:rPr>
          <w:rFonts w:ascii="Times New Roman" w:hAnsi="Times New Roman" w:cs="Times New Roman"/>
          <w:color w:val="000000" w:themeColor="text1"/>
          <w:sz w:val="24"/>
          <w:szCs w:val="24"/>
          <w:lang w:val="ky-KG"/>
        </w:rPr>
        <w:t xml:space="preserve">                                                                           </w:t>
      </w:r>
    </w:p>
    <w:p w:rsidR="005863D4" w:rsidRDefault="0001228E" w:rsidP="005060F3">
      <w:pPr>
        <w:pStyle w:val="1"/>
        <w:keepNext w:val="0"/>
        <w:widowControl w:val="0"/>
        <w:spacing w:before="0"/>
        <w:jc w:val="center"/>
        <w:rPr>
          <w:rFonts w:ascii="Times New Roman" w:hAnsi="Times New Roman" w:cs="Times New Roman"/>
          <w:color w:val="000000" w:themeColor="text1"/>
          <w:sz w:val="24"/>
          <w:szCs w:val="24"/>
          <w:lang w:val="ky-KG"/>
        </w:rPr>
      </w:pPr>
      <w:r>
        <w:rPr>
          <w:noProof/>
        </w:rPr>
        <w:drawing>
          <wp:anchor distT="0" distB="0" distL="114300" distR="114300" simplePos="0" relativeHeight="251659264" behindDoc="0" locked="0" layoutInCell="1" allowOverlap="1" wp14:anchorId="6DA44834" wp14:editId="5272DD10">
            <wp:simplePos x="0" y="0"/>
            <wp:positionH relativeFrom="column">
              <wp:posOffset>2354580</wp:posOffset>
            </wp:positionH>
            <wp:positionV relativeFrom="paragraph">
              <wp:posOffset>40005</wp:posOffset>
            </wp:positionV>
            <wp:extent cx="1600200" cy="2190750"/>
            <wp:effectExtent l="0" t="0" r="0" b="0"/>
            <wp:wrapNone/>
            <wp:docPr id="4" name="Рисунок 4" descr="C:\Users\2020\Desktop\4b64976f-0897-4d4b-aba4-4dcdd7340a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20\Desktop\4b64976f-0897-4d4b-aba4-4dcdd7340af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607" b="5776"/>
                    <a:stretch/>
                  </pic:blipFill>
                  <pic:spPr bwMode="auto">
                    <a:xfrm>
                      <a:off x="0" y="0"/>
                      <a:ext cx="1600200"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63D4" w:rsidRDefault="005863D4" w:rsidP="005863D4">
      <w:pPr>
        <w:pStyle w:val="1"/>
        <w:keepNext w:val="0"/>
        <w:widowControl w:val="0"/>
        <w:spacing w:before="0"/>
        <w:jc w:val="center"/>
        <w:rPr>
          <w:rFonts w:ascii="Times New Roman" w:hAnsi="Times New Roman" w:cs="Times New Roman"/>
          <w:color w:val="000000" w:themeColor="text1"/>
          <w:sz w:val="36"/>
          <w:szCs w:val="36"/>
          <w:lang w:val="ky-KG"/>
        </w:rPr>
      </w:pPr>
      <w:r>
        <w:rPr>
          <w:rFonts w:ascii="Times New Roman" w:hAnsi="Times New Roman" w:cs="Times New Roman"/>
          <w:color w:val="000000" w:themeColor="text1"/>
          <w:sz w:val="36"/>
          <w:szCs w:val="36"/>
          <w:lang w:val="ky-KG"/>
        </w:rPr>
        <w:t xml:space="preserve">                               </w:t>
      </w:r>
    </w:p>
    <w:p w:rsidR="005863D4" w:rsidRDefault="005863D4" w:rsidP="005863D4">
      <w:pPr>
        <w:pStyle w:val="1"/>
        <w:keepNext w:val="0"/>
        <w:widowControl w:val="0"/>
        <w:spacing w:before="0"/>
        <w:jc w:val="center"/>
        <w:rPr>
          <w:rFonts w:ascii="Times New Roman" w:hAnsi="Times New Roman" w:cs="Times New Roman"/>
          <w:color w:val="000000" w:themeColor="text1"/>
          <w:sz w:val="36"/>
          <w:szCs w:val="36"/>
          <w:lang w:val="ky-KG"/>
        </w:rPr>
      </w:pPr>
    </w:p>
    <w:p w:rsidR="005863D4" w:rsidRDefault="005863D4" w:rsidP="005863D4">
      <w:pPr>
        <w:pStyle w:val="1"/>
        <w:keepNext w:val="0"/>
        <w:widowControl w:val="0"/>
        <w:spacing w:before="0"/>
        <w:jc w:val="center"/>
        <w:rPr>
          <w:rFonts w:ascii="Times New Roman" w:hAnsi="Times New Roman" w:cs="Times New Roman"/>
          <w:color w:val="000000" w:themeColor="text1"/>
          <w:sz w:val="36"/>
          <w:szCs w:val="36"/>
          <w:lang w:val="ky-KG"/>
        </w:rPr>
      </w:pPr>
    </w:p>
    <w:p w:rsidR="005863D4" w:rsidRDefault="005863D4" w:rsidP="005863D4">
      <w:pPr>
        <w:pStyle w:val="1"/>
        <w:keepNext w:val="0"/>
        <w:widowControl w:val="0"/>
        <w:spacing w:before="0"/>
        <w:jc w:val="center"/>
        <w:rPr>
          <w:rFonts w:ascii="Times New Roman" w:hAnsi="Times New Roman" w:cs="Times New Roman"/>
          <w:color w:val="000000" w:themeColor="text1"/>
          <w:sz w:val="36"/>
          <w:szCs w:val="36"/>
          <w:lang w:val="ky-KG"/>
        </w:rPr>
      </w:pPr>
    </w:p>
    <w:p w:rsidR="005863D4" w:rsidRDefault="005863D4" w:rsidP="005863D4">
      <w:pPr>
        <w:pStyle w:val="1"/>
        <w:keepNext w:val="0"/>
        <w:widowControl w:val="0"/>
        <w:spacing w:before="0"/>
        <w:jc w:val="center"/>
        <w:rPr>
          <w:rFonts w:ascii="Times New Roman" w:hAnsi="Times New Roman" w:cs="Times New Roman"/>
          <w:color w:val="000000" w:themeColor="text1"/>
          <w:sz w:val="36"/>
          <w:szCs w:val="36"/>
          <w:lang w:val="ky-KG"/>
        </w:rPr>
      </w:pPr>
    </w:p>
    <w:p w:rsidR="005863D4" w:rsidRDefault="005863D4" w:rsidP="005863D4">
      <w:pPr>
        <w:pStyle w:val="1"/>
        <w:keepNext w:val="0"/>
        <w:widowControl w:val="0"/>
        <w:spacing w:before="0"/>
        <w:jc w:val="center"/>
        <w:rPr>
          <w:rFonts w:ascii="Times New Roman" w:hAnsi="Times New Roman" w:cs="Times New Roman"/>
          <w:color w:val="000000" w:themeColor="text1"/>
          <w:sz w:val="36"/>
          <w:szCs w:val="36"/>
          <w:lang w:val="ky-KG"/>
        </w:rPr>
      </w:pPr>
    </w:p>
    <w:p w:rsidR="00C6543E" w:rsidRDefault="00C6543E" w:rsidP="005863D4">
      <w:pPr>
        <w:pStyle w:val="1"/>
        <w:keepNext w:val="0"/>
        <w:widowControl w:val="0"/>
        <w:spacing w:before="0"/>
        <w:jc w:val="center"/>
        <w:rPr>
          <w:rFonts w:ascii="Times New Roman" w:hAnsi="Times New Roman" w:cs="Times New Roman"/>
          <w:color w:val="000000" w:themeColor="text1"/>
          <w:sz w:val="52"/>
          <w:szCs w:val="52"/>
          <w:lang w:val="ky-KG"/>
        </w:rPr>
      </w:pPr>
    </w:p>
    <w:p w:rsidR="005863D4" w:rsidRPr="005863D4" w:rsidRDefault="005863D4" w:rsidP="005863D4">
      <w:pPr>
        <w:pStyle w:val="1"/>
        <w:keepNext w:val="0"/>
        <w:widowControl w:val="0"/>
        <w:spacing w:before="0"/>
        <w:jc w:val="center"/>
        <w:rPr>
          <w:rFonts w:ascii="Times New Roman" w:hAnsi="Times New Roman" w:cs="Times New Roman"/>
          <w:color w:val="000000" w:themeColor="text1"/>
          <w:sz w:val="52"/>
          <w:szCs w:val="52"/>
          <w:lang w:val="ky-KG"/>
        </w:rPr>
      </w:pPr>
      <w:r w:rsidRPr="005863D4">
        <w:rPr>
          <w:rFonts w:ascii="Times New Roman" w:hAnsi="Times New Roman" w:cs="Times New Roman"/>
          <w:color w:val="000000" w:themeColor="text1"/>
          <w:sz w:val="52"/>
          <w:szCs w:val="52"/>
          <w:lang w:val="ky-KG"/>
        </w:rPr>
        <w:t>Медицина факультетинин</w:t>
      </w:r>
    </w:p>
    <w:p w:rsidR="005863D4" w:rsidRPr="005863D4" w:rsidRDefault="005863D4" w:rsidP="005863D4">
      <w:pPr>
        <w:ind w:firstLine="142"/>
        <w:jc w:val="center"/>
        <w:rPr>
          <w:b/>
          <w:color w:val="000000"/>
          <w:sz w:val="52"/>
          <w:szCs w:val="52"/>
          <w:lang w:val="ky-KG"/>
        </w:rPr>
      </w:pPr>
      <w:r w:rsidRPr="005863D4">
        <w:rPr>
          <w:b/>
          <w:color w:val="000000"/>
          <w:sz w:val="52"/>
          <w:szCs w:val="52"/>
          <w:lang w:val="ky-KG"/>
        </w:rPr>
        <w:t>202</w:t>
      </w:r>
      <w:r w:rsidR="00E22D76">
        <w:rPr>
          <w:b/>
          <w:color w:val="000000"/>
          <w:sz w:val="52"/>
          <w:szCs w:val="52"/>
          <w:lang w:val="ky-KG"/>
        </w:rPr>
        <w:t>4</w:t>
      </w:r>
      <w:r w:rsidRPr="005863D4">
        <w:rPr>
          <w:b/>
          <w:color w:val="000000"/>
          <w:sz w:val="52"/>
          <w:szCs w:val="52"/>
          <w:lang w:val="ky-KG"/>
        </w:rPr>
        <w:t>-ЖЫЛ ҮЧҮН ИЛИМИЙ-ИЗИЛДӨӨ ИШТЕРИНИН</w:t>
      </w:r>
    </w:p>
    <w:p w:rsidR="005863D4" w:rsidRPr="005863D4" w:rsidRDefault="005863D4" w:rsidP="005863D4">
      <w:pPr>
        <w:ind w:firstLine="142"/>
        <w:jc w:val="center"/>
        <w:rPr>
          <w:b/>
          <w:color w:val="000000"/>
          <w:sz w:val="52"/>
          <w:szCs w:val="52"/>
          <w:lang w:val="ky-KG"/>
        </w:rPr>
      </w:pPr>
      <w:r w:rsidRPr="005863D4">
        <w:rPr>
          <w:b/>
          <w:color w:val="000000"/>
          <w:sz w:val="52"/>
          <w:szCs w:val="52"/>
          <w:lang w:val="ky-KG"/>
        </w:rPr>
        <w:t>ЖЫЙЫНТЫКТАРЫ БОЮНЧА  ОТЧЕТУ</w:t>
      </w:r>
    </w:p>
    <w:p w:rsidR="005863D4" w:rsidRDefault="005863D4" w:rsidP="005863D4">
      <w:pPr>
        <w:pStyle w:val="1"/>
        <w:keepNext w:val="0"/>
        <w:widowControl w:val="0"/>
        <w:spacing w:before="0"/>
        <w:jc w:val="center"/>
        <w:rPr>
          <w:rFonts w:ascii="Times New Roman" w:hAnsi="Times New Roman" w:cs="Times New Roman"/>
          <w:color w:val="000000" w:themeColor="text1"/>
          <w:sz w:val="24"/>
          <w:szCs w:val="24"/>
          <w:lang w:val="ky-KG"/>
        </w:rPr>
      </w:pPr>
    </w:p>
    <w:p w:rsidR="005863D4" w:rsidRDefault="005863D4" w:rsidP="005060F3">
      <w:pPr>
        <w:pStyle w:val="1"/>
        <w:keepNext w:val="0"/>
        <w:widowControl w:val="0"/>
        <w:spacing w:before="0"/>
        <w:jc w:val="center"/>
        <w:rPr>
          <w:rFonts w:ascii="Times New Roman" w:hAnsi="Times New Roman" w:cs="Times New Roman"/>
          <w:color w:val="000000" w:themeColor="text1"/>
          <w:sz w:val="24"/>
          <w:szCs w:val="24"/>
          <w:lang w:val="ky-KG"/>
        </w:rPr>
      </w:pPr>
    </w:p>
    <w:p w:rsidR="005863D4" w:rsidRDefault="005863D4" w:rsidP="005060F3">
      <w:pPr>
        <w:pStyle w:val="1"/>
        <w:keepNext w:val="0"/>
        <w:widowControl w:val="0"/>
        <w:spacing w:before="0"/>
        <w:jc w:val="center"/>
        <w:rPr>
          <w:rFonts w:ascii="Times New Roman" w:hAnsi="Times New Roman" w:cs="Times New Roman"/>
          <w:color w:val="000000" w:themeColor="text1"/>
          <w:sz w:val="24"/>
          <w:szCs w:val="24"/>
          <w:lang w:val="ky-KG"/>
        </w:rPr>
      </w:pPr>
    </w:p>
    <w:p w:rsidR="005863D4" w:rsidRDefault="005863D4" w:rsidP="005060F3">
      <w:pPr>
        <w:pStyle w:val="1"/>
        <w:keepNext w:val="0"/>
        <w:widowControl w:val="0"/>
        <w:spacing w:before="0"/>
        <w:jc w:val="center"/>
        <w:rPr>
          <w:rFonts w:ascii="Times New Roman" w:hAnsi="Times New Roman" w:cs="Times New Roman"/>
          <w:color w:val="000000" w:themeColor="text1"/>
          <w:sz w:val="24"/>
          <w:szCs w:val="24"/>
          <w:lang w:val="ky-KG"/>
        </w:rPr>
      </w:pPr>
    </w:p>
    <w:p w:rsidR="005863D4" w:rsidRDefault="005863D4" w:rsidP="005060F3">
      <w:pPr>
        <w:pStyle w:val="1"/>
        <w:keepNext w:val="0"/>
        <w:widowControl w:val="0"/>
        <w:spacing w:before="0"/>
        <w:jc w:val="center"/>
        <w:rPr>
          <w:rFonts w:ascii="Times New Roman" w:hAnsi="Times New Roman" w:cs="Times New Roman"/>
          <w:color w:val="000000" w:themeColor="text1"/>
          <w:sz w:val="24"/>
          <w:szCs w:val="24"/>
          <w:lang w:val="ky-KG"/>
        </w:rPr>
      </w:pPr>
    </w:p>
    <w:p w:rsidR="0001228E" w:rsidRDefault="0001228E" w:rsidP="005060F3">
      <w:pPr>
        <w:pStyle w:val="1"/>
        <w:keepNext w:val="0"/>
        <w:widowControl w:val="0"/>
        <w:spacing w:before="0"/>
        <w:jc w:val="center"/>
        <w:rPr>
          <w:rFonts w:ascii="Times New Roman" w:hAnsi="Times New Roman" w:cs="Times New Roman"/>
          <w:color w:val="000000" w:themeColor="text1"/>
          <w:sz w:val="24"/>
          <w:szCs w:val="24"/>
          <w:lang w:val="ky-KG"/>
        </w:rPr>
        <w:sectPr w:rsidR="0001228E" w:rsidSect="00EE108F">
          <w:pgSz w:w="11906" w:h="16838"/>
          <w:pgMar w:top="1531" w:right="567" w:bottom="851" w:left="992" w:header="709" w:footer="709" w:gutter="0"/>
          <w:cols w:space="708"/>
          <w:docGrid w:linePitch="381"/>
        </w:sectPr>
      </w:pPr>
    </w:p>
    <w:p w:rsidR="005060F3" w:rsidRPr="0013521B" w:rsidRDefault="005863D4" w:rsidP="005863D4">
      <w:pPr>
        <w:pStyle w:val="1"/>
        <w:keepNext w:val="0"/>
        <w:widowControl w:val="0"/>
        <w:spacing w:before="0"/>
        <w:rPr>
          <w:rFonts w:ascii="Times New Roman" w:hAnsi="Times New Roman" w:cs="Times New Roman"/>
          <w:color w:val="000000" w:themeColor="text1"/>
          <w:sz w:val="24"/>
          <w:szCs w:val="24"/>
          <w:lang w:val="ky-KG"/>
        </w:rPr>
      </w:pPr>
      <w:r>
        <w:rPr>
          <w:rFonts w:ascii="Times New Roman" w:hAnsi="Times New Roman" w:cs="Times New Roman"/>
          <w:color w:val="000000" w:themeColor="text1"/>
          <w:sz w:val="24"/>
          <w:szCs w:val="24"/>
          <w:lang w:val="ky-KG"/>
        </w:rPr>
        <w:lastRenderedPageBreak/>
        <w:t xml:space="preserve">   </w:t>
      </w:r>
      <w:r w:rsidR="005060F3" w:rsidRPr="0013521B">
        <w:rPr>
          <w:rFonts w:ascii="Times New Roman" w:hAnsi="Times New Roman" w:cs="Times New Roman"/>
          <w:color w:val="000000" w:themeColor="text1"/>
          <w:sz w:val="24"/>
          <w:szCs w:val="24"/>
          <w:lang w:val="ky-KG"/>
        </w:rPr>
        <w:t xml:space="preserve">Ош МУнун </w:t>
      </w:r>
      <w:r w:rsidR="00BC4EC8" w:rsidRPr="0013521B">
        <w:rPr>
          <w:rFonts w:ascii="Times New Roman" w:hAnsi="Times New Roman" w:cs="Times New Roman"/>
          <w:color w:val="000000" w:themeColor="text1"/>
          <w:sz w:val="24"/>
          <w:szCs w:val="24"/>
          <w:lang w:val="ky-KG"/>
        </w:rPr>
        <w:t xml:space="preserve">медицина </w:t>
      </w:r>
      <w:r w:rsidR="005060F3" w:rsidRPr="0013521B">
        <w:rPr>
          <w:rFonts w:ascii="Times New Roman" w:hAnsi="Times New Roman" w:cs="Times New Roman"/>
          <w:color w:val="000000" w:themeColor="text1"/>
          <w:sz w:val="24"/>
          <w:szCs w:val="24"/>
          <w:lang w:val="ky-KG"/>
        </w:rPr>
        <w:t>факультетинин</w:t>
      </w:r>
      <w:r w:rsidR="00BC4EC8" w:rsidRPr="0013521B">
        <w:rPr>
          <w:rFonts w:ascii="Times New Roman" w:hAnsi="Times New Roman" w:cs="Times New Roman"/>
          <w:color w:val="000000" w:themeColor="text1"/>
          <w:sz w:val="24"/>
          <w:szCs w:val="24"/>
          <w:lang w:val="ky-KG"/>
        </w:rPr>
        <w:t xml:space="preserve"> 2023</w:t>
      </w:r>
      <w:r w:rsidR="005060F3" w:rsidRPr="0013521B">
        <w:rPr>
          <w:rFonts w:ascii="Times New Roman" w:hAnsi="Times New Roman" w:cs="Times New Roman"/>
          <w:color w:val="000000" w:themeColor="text1"/>
          <w:sz w:val="24"/>
          <w:szCs w:val="24"/>
          <w:lang w:val="ky-KG"/>
        </w:rPr>
        <w:t>- календардык жыл ичинде аткарган илимий-ишмердүүлүгү боюнча отчетунун схемасы</w:t>
      </w:r>
    </w:p>
    <w:p w:rsidR="005060F3" w:rsidRPr="0013521B" w:rsidRDefault="005060F3" w:rsidP="00687A3A">
      <w:pPr>
        <w:pStyle w:val="a3"/>
        <w:numPr>
          <w:ilvl w:val="0"/>
          <w:numId w:val="1"/>
        </w:numPr>
        <w:jc w:val="both"/>
        <w:rPr>
          <w:rFonts w:ascii="Times New Roman" w:hAnsi="Times New Roman"/>
          <w:b w:val="0"/>
          <w:bCs/>
          <w:color w:val="000000" w:themeColor="text1"/>
          <w:sz w:val="24"/>
          <w:szCs w:val="24"/>
          <w:lang w:val="ky-KG"/>
        </w:rPr>
      </w:pPr>
      <w:r w:rsidRPr="0013521B">
        <w:rPr>
          <w:rFonts w:ascii="Times New Roman" w:hAnsi="Times New Roman"/>
          <w:b w:val="0"/>
          <w:bCs/>
          <w:color w:val="000000" w:themeColor="text1"/>
          <w:sz w:val="24"/>
          <w:szCs w:val="24"/>
          <w:lang w:val="ky-KG"/>
        </w:rPr>
        <w:t>Факультеттин профессордук-окутуучулук курамынын сапаттык көрсөткүчүнө анализ.</w:t>
      </w:r>
    </w:p>
    <w:p w:rsidR="00CD0D7B" w:rsidRPr="0013521B" w:rsidRDefault="00CD0D7B" w:rsidP="00CD0D7B">
      <w:pPr>
        <w:pStyle w:val="a3"/>
        <w:jc w:val="both"/>
        <w:rPr>
          <w:rFonts w:ascii="Times New Roman" w:hAnsi="Times New Roman"/>
          <w:b w:val="0"/>
          <w:bCs/>
          <w:color w:val="000000" w:themeColor="text1"/>
          <w:sz w:val="24"/>
          <w:szCs w:val="24"/>
          <w:lang w:val="ky-KG"/>
        </w:rPr>
      </w:pPr>
    </w:p>
    <w:p w:rsidR="005060F3" w:rsidRPr="0013521B" w:rsidRDefault="005060F3" w:rsidP="005060F3">
      <w:pPr>
        <w:pStyle w:val="21"/>
        <w:ind w:left="0"/>
        <w:jc w:val="right"/>
        <w:rPr>
          <w:rFonts w:ascii="Times New Roman" w:hAnsi="Times New Roman"/>
          <w:bCs/>
          <w:i/>
          <w:iCs/>
          <w:color w:val="000000" w:themeColor="text1"/>
          <w:sz w:val="22"/>
          <w:szCs w:val="22"/>
          <w:lang w:val="ky-KG"/>
        </w:rPr>
      </w:pPr>
      <w:r w:rsidRPr="0013521B">
        <w:rPr>
          <w:rFonts w:ascii="Times New Roman" w:hAnsi="Times New Roman"/>
          <w:bCs/>
          <w:i/>
          <w:iCs/>
          <w:color w:val="000000" w:themeColor="text1"/>
          <w:sz w:val="22"/>
          <w:szCs w:val="22"/>
          <w:lang w:val="ky-KG"/>
        </w:rPr>
        <w:t>1-таблица</w:t>
      </w:r>
    </w:p>
    <w:tbl>
      <w:tblPr>
        <w:tblW w:w="15178" w:type="dxa"/>
        <w:tblLayout w:type="fixed"/>
        <w:tblLook w:val="04A0" w:firstRow="1" w:lastRow="0" w:firstColumn="1" w:lastColumn="0" w:noHBand="0" w:noVBand="1"/>
      </w:tblPr>
      <w:tblGrid>
        <w:gridCol w:w="719"/>
        <w:gridCol w:w="4111"/>
        <w:gridCol w:w="708"/>
        <w:gridCol w:w="567"/>
        <w:gridCol w:w="567"/>
        <w:gridCol w:w="567"/>
        <w:gridCol w:w="567"/>
        <w:gridCol w:w="567"/>
        <w:gridCol w:w="993"/>
        <w:gridCol w:w="1276"/>
        <w:gridCol w:w="1559"/>
        <w:gridCol w:w="1701"/>
        <w:gridCol w:w="1276"/>
      </w:tblGrid>
      <w:tr w:rsidR="0013521B" w:rsidRPr="00BA6CCF" w:rsidTr="0025595E">
        <w:trPr>
          <w:trHeight w:val="930"/>
        </w:trPr>
        <w:tc>
          <w:tcPr>
            <w:tcW w:w="71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3521B" w:rsidRPr="00BA6CCF" w:rsidRDefault="0013521B" w:rsidP="0013521B">
            <w:pPr>
              <w:rPr>
                <w:bCs/>
                <w:sz w:val="20"/>
                <w:szCs w:val="20"/>
              </w:rPr>
            </w:pPr>
            <w:r w:rsidRPr="00BA6CCF">
              <w:rPr>
                <w:bCs/>
                <w:sz w:val="20"/>
                <w:szCs w:val="20"/>
              </w:rPr>
              <w:t>№</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3521B" w:rsidRPr="00BA6CCF" w:rsidRDefault="0013521B" w:rsidP="0013521B">
            <w:pPr>
              <w:rPr>
                <w:b/>
                <w:sz w:val="20"/>
                <w:szCs w:val="20"/>
                <w:lang w:val="ky-KG"/>
              </w:rPr>
            </w:pPr>
            <w:r w:rsidRPr="00BA6CCF">
              <w:rPr>
                <w:b/>
                <w:sz w:val="20"/>
                <w:szCs w:val="20"/>
                <w:lang w:val="ky-KG"/>
              </w:rPr>
              <w:t>Кафедралардын аталыштары, кафедра башчысы</w:t>
            </w:r>
          </w:p>
          <w:p w:rsidR="0013521B" w:rsidRPr="00BA6CCF" w:rsidRDefault="0013521B" w:rsidP="0013521B">
            <w:pPr>
              <w:rPr>
                <w:b/>
                <w:sz w:val="20"/>
                <w:szCs w:val="20"/>
                <w:lang w:val="ky-KG"/>
              </w:rPr>
            </w:pPr>
          </w:p>
          <w:p w:rsidR="0013521B" w:rsidRPr="00BA6CCF" w:rsidRDefault="0013521B" w:rsidP="0013521B">
            <w:pPr>
              <w:rPr>
                <w:sz w:val="20"/>
                <w:szCs w:val="20"/>
                <w:lang w:val="ky-KG"/>
              </w:rPr>
            </w:pPr>
          </w:p>
          <w:p w:rsidR="0013521B" w:rsidRPr="00BA6CCF" w:rsidRDefault="0013521B" w:rsidP="0013521B">
            <w:pPr>
              <w:rPr>
                <w:sz w:val="20"/>
                <w:szCs w:val="20"/>
                <w:lang w:val="ky-KG"/>
              </w:rPr>
            </w:pPr>
          </w:p>
          <w:p w:rsidR="0013521B" w:rsidRPr="00BA6CCF" w:rsidRDefault="0013521B" w:rsidP="0013521B">
            <w:pPr>
              <w:rPr>
                <w:sz w:val="20"/>
                <w:szCs w:val="20"/>
                <w:lang w:val="ky-KG"/>
              </w:rPr>
            </w:pPr>
          </w:p>
          <w:p w:rsidR="0013521B" w:rsidRPr="00BA6CCF" w:rsidRDefault="0013521B" w:rsidP="0013521B">
            <w:pPr>
              <w:rPr>
                <w:sz w:val="20"/>
                <w:szCs w:val="20"/>
                <w:lang w:val="ky-KG"/>
              </w:rPr>
            </w:pPr>
          </w:p>
          <w:p w:rsidR="0013521B" w:rsidRPr="00BA6CCF" w:rsidRDefault="0013521B" w:rsidP="0013521B">
            <w:pPr>
              <w:rPr>
                <w:sz w:val="20"/>
                <w:szCs w:val="20"/>
                <w:lang w:val="ky-KG"/>
              </w:rPr>
            </w:pPr>
          </w:p>
          <w:p w:rsidR="0013521B" w:rsidRPr="00BA6CCF" w:rsidRDefault="0013521B" w:rsidP="0013521B">
            <w:pPr>
              <w:rPr>
                <w:bCs/>
                <w:sz w:val="20"/>
                <w:szCs w:val="20"/>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3521B" w:rsidRPr="00BA6CCF" w:rsidRDefault="0013521B" w:rsidP="0013521B">
            <w:pPr>
              <w:rPr>
                <w:bCs/>
                <w:sz w:val="20"/>
                <w:szCs w:val="20"/>
                <w:lang w:val="ky-KG"/>
              </w:rPr>
            </w:pPr>
            <w:r w:rsidRPr="00BA6CCF">
              <w:rPr>
                <w:bCs/>
                <w:sz w:val="20"/>
                <w:szCs w:val="20"/>
              </w:rPr>
              <w:t>Жалп</w:t>
            </w:r>
            <w:r w:rsidRPr="00BA6CCF">
              <w:rPr>
                <w:bCs/>
                <w:sz w:val="20"/>
                <w:szCs w:val="20"/>
                <w:lang w:val="ky-KG"/>
              </w:rPr>
              <w:t>ы ПО</w:t>
            </w:r>
          </w:p>
          <w:p w:rsidR="0013521B" w:rsidRPr="00BA6CCF" w:rsidRDefault="0013521B" w:rsidP="0013521B">
            <w:pPr>
              <w:rPr>
                <w:bCs/>
                <w:sz w:val="20"/>
                <w:szCs w:val="20"/>
                <w:lang w:val="ky-KG"/>
              </w:rPr>
            </w:pPr>
            <w:r w:rsidRPr="00BA6CCF">
              <w:rPr>
                <w:bCs/>
                <w:sz w:val="20"/>
                <w:szCs w:val="20"/>
                <w:lang w:val="ky-KG"/>
              </w:rPr>
              <w:t>курамы</w:t>
            </w:r>
          </w:p>
        </w:tc>
        <w:tc>
          <w:tcPr>
            <w:tcW w:w="113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13521B" w:rsidRPr="00BA6CCF" w:rsidRDefault="0013521B" w:rsidP="0013521B">
            <w:pPr>
              <w:rPr>
                <w:bCs/>
                <w:sz w:val="20"/>
                <w:szCs w:val="20"/>
              </w:rPr>
            </w:pPr>
            <w:r w:rsidRPr="00BA6CCF">
              <w:rPr>
                <w:bCs/>
                <w:sz w:val="20"/>
                <w:szCs w:val="20"/>
              </w:rPr>
              <w:t>Илимдин докторлору</w:t>
            </w:r>
          </w:p>
        </w:tc>
        <w:tc>
          <w:tcPr>
            <w:tcW w:w="113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13521B" w:rsidRPr="00BA6CCF" w:rsidRDefault="0013521B" w:rsidP="0013521B">
            <w:pPr>
              <w:rPr>
                <w:bCs/>
                <w:sz w:val="20"/>
                <w:szCs w:val="20"/>
              </w:rPr>
            </w:pPr>
            <w:r w:rsidRPr="00BA6CCF">
              <w:rPr>
                <w:bCs/>
                <w:sz w:val="20"/>
                <w:szCs w:val="20"/>
              </w:rPr>
              <w:t>Илимдин кандидаттары</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13521B" w:rsidRPr="00BA6CCF" w:rsidRDefault="0013521B" w:rsidP="0013521B">
            <w:pPr>
              <w:rPr>
                <w:bCs/>
                <w:sz w:val="20"/>
                <w:szCs w:val="20"/>
              </w:rPr>
            </w:pPr>
            <w:r w:rsidRPr="00BA6CCF">
              <w:rPr>
                <w:bCs/>
                <w:sz w:val="20"/>
                <w:szCs w:val="20"/>
              </w:rPr>
              <w:t>PhD</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13521B" w:rsidRPr="00BA6CCF" w:rsidRDefault="0013521B" w:rsidP="0013521B">
            <w:pPr>
              <w:rPr>
                <w:bCs/>
                <w:sz w:val="20"/>
                <w:szCs w:val="20"/>
              </w:rPr>
            </w:pPr>
            <w:r w:rsidRPr="00BA6CCF">
              <w:rPr>
                <w:bCs/>
                <w:sz w:val="20"/>
                <w:szCs w:val="20"/>
              </w:rPr>
              <w:t>Сапаттык көрсөткүч (% )</w:t>
            </w:r>
          </w:p>
        </w:tc>
        <w:tc>
          <w:tcPr>
            <w:tcW w:w="1276" w:type="dxa"/>
            <w:vMerge w:val="restart"/>
            <w:tcBorders>
              <w:top w:val="single" w:sz="4" w:space="0" w:color="auto"/>
              <w:left w:val="single" w:sz="4" w:space="0" w:color="auto"/>
              <w:right w:val="single" w:sz="4" w:space="0" w:color="auto"/>
            </w:tcBorders>
            <w:textDirection w:val="btLr"/>
          </w:tcPr>
          <w:p w:rsidR="0013521B" w:rsidRPr="00BA6CCF" w:rsidRDefault="0013521B" w:rsidP="0013521B">
            <w:pPr>
              <w:rPr>
                <w:bCs/>
                <w:sz w:val="20"/>
                <w:szCs w:val="20"/>
              </w:rPr>
            </w:pPr>
            <w:r w:rsidRPr="00BA6CCF">
              <w:rPr>
                <w:sz w:val="20"/>
                <w:szCs w:val="20"/>
                <w:lang w:val="ky-KG"/>
              </w:rPr>
              <w:t>Scopus, WoS, РИНЦ ж.б. боюнча илимий эмгектеринин саны</w:t>
            </w:r>
          </w:p>
        </w:tc>
        <w:tc>
          <w:tcPr>
            <w:tcW w:w="1559" w:type="dxa"/>
            <w:vMerge w:val="restart"/>
            <w:tcBorders>
              <w:top w:val="single" w:sz="4" w:space="0" w:color="auto"/>
              <w:left w:val="single" w:sz="4" w:space="0" w:color="auto"/>
              <w:right w:val="single" w:sz="4" w:space="0" w:color="auto"/>
            </w:tcBorders>
            <w:textDirection w:val="btLr"/>
          </w:tcPr>
          <w:p w:rsidR="0013521B" w:rsidRPr="00BA6CCF" w:rsidRDefault="0013521B" w:rsidP="0013521B">
            <w:pPr>
              <w:rPr>
                <w:bCs/>
                <w:sz w:val="20"/>
                <w:szCs w:val="20"/>
              </w:rPr>
            </w:pPr>
            <w:r w:rsidRPr="00BA6CCF">
              <w:rPr>
                <w:sz w:val="20"/>
                <w:szCs w:val="20"/>
                <w:lang w:val="ky-KG"/>
              </w:rPr>
              <w:t>Scopus, WoS, РИНЦ ж.б. илимий эмгектерине ццитирцитирлөөнүн  саны</w:t>
            </w:r>
          </w:p>
        </w:tc>
        <w:tc>
          <w:tcPr>
            <w:tcW w:w="1701" w:type="dxa"/>
            <w:vMerge w:val="restart"/>
            <w:tcBorders>
              <w:top w:val="single" w:sz="4" w:space="0" w:color="auto"/>
              <w:left w:val="single" w:sz="4" w:space="0" w:color="auto"/>
              <w:right w:val="single" w:sz="4" w:space="0" w:color="auto"/>
            </w:tcBorders>
            <w:textDirection w:val="btLr"/>
          </w:tcPr>
          <w:p w:rsidR="0013521B" w:rsidRPr="00BA6CCF" w:rsidRDefault="0013521B" w:rsidP="0013521B">
            <w:pPr>
              <w:rPr>
                <w:bCs/>
                <w:sz w:val="20"/>
                <w:szCs w:val="20"/>
              </w:rPr>
            </w:pPr>
            <w:r w:rsidRPr="00BA6CCF">
              <w:rPr>
                <w:sz w:val="20"/>
                <w:szCs w:val="20"/>
                <w:lang w:val="ky-KG"/>
              </w:rPr>
              <w:t>1 окутуучуга туура келген Scopus, WoS, РИНЦ ж.б. боюнча илимий эмгектеринин саны</w:t>
            </w:r>
          </w:p>
        </w:tc>
        <w:tc>
          <w:tcPr>
            <w:tcW w:w="1276" w:type="dxa"/>
            <w:vMerge w:val="restart"/>
            <w:tcBorders>
              <w:top w:val="single" w:sz="4" w:space="0" w:color="auto"/>
              <w:left w:val="single" w:sz="4" w:space="0" w:color="auto"/>
              <w:right w:val="single" w:sz="4" w:space="0" w:color="auto"/>
            </w:tcBorders>
            <w:textDirection w:val="btLr"/>
          </w:tcPr>
          <w:p w:rsidR="0013521B" w:rsidRPr="00BA6CCF" w:rsidRDefault="0013521B" w:rsidP="0013521B">
            <w:pPr>
              <w:rPr>
                <w:bCs/>
                <w:sz w:val="20"/>
                <w:szCs w:val="20"/>
              </w:rPr>
            </w:pPr>
            <w:r w:rsidRPr="00BA6CCF">
              <w:rPr>
                <w:sz w:val="20"/>
                <w:szCs w:val="20"/>
                <w:lang w:val="ky-KG"/>
              </w:rPr>
              <w:t>1 окутуучуга  туура келген Scopus, WoS, РИНЦ ж.б. илимий эмгектерине цитирлөөнүн  саны</w:t>
            </w:r>
          </w:p>
        </w:tc>
      </w:tr>
      <w:tr w:rsidR="0013521B" w:rsidRPr="00BA6CCF" w:rsidTr="0025595E">
        <w:trPr>
          <w:trHeight w:val="1422"/>
        </w:trPr>
        <w:tc>
          <w:tcPr>
            <w:tcW w:w="719" w:type="dxa"/>
            <w:vMerge/>
            <w:tcBorders>
              <w:top w:val="single" w:sz="4" w:space="0" w:color="auto"/>
              <w:left w:val="single" w:sz="4" w:space="0" w:color="auto"/>
              <w:bottom w:val="single" w:sz="4" w:space="0" w:color="auto"/>
              <w:right w:val="single" w:sz="4" w:space="0" w:color="auto"/>
            </w:tcBorders>
            <w:vAlign w:val="center"/>
            <w:hideMark/>
          </w:tcPr>
          <w:p w:rsidR="0013521B" w:rsidRPr="00BA6CCF" w:rsidRDefault="0013521B" w:rsidP="0013521B">
            <w:pPr>
              <w:rPr>
                <w:b/>
                <w:bCs/>
                <w:sz w:val="20"/>
                <w:szCs w:val="20"/>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13521B" w:rsidRPr="00BA6CCF" w:rsidRDefault="0013521B" w:rsidP="0013521B">
            <w:pPr>
              <w:rPr>
                <w:b/>
                <w:bCs/>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3521B" w:rsidRPr="00BA6CCF" w:rsidRDefault="0013521B" w:rsidP="0013521B">
            <w:pPr>
              <w:rPr>
                <w:b/>
                <w:bCs/>
                <w:sz w:val="20"/>
                <w:szCs w:val="20"/>
              </w:rPr>
            </w:pPr>
          </w:p>
        </w:tc>
        <w:tc>
          <w:tcPr>
            <w:tcW w:w="567" w:type="dxa"/>
            <w:tcBorders>
              <w:top w:val="nil"/>
              <w:left w:val="nil"/>
              <w:bottom w:val="single" w:sz="4" w:space="0" w:color="auto"/>
              <w:right w:val="single" w:sz="4" w:space="0" w:color="auto"/>
            </w:tcBorders>
            <w:shd w:val="clear" w:color="auto" w:fill="auto"/>
            <w:hideMark/>
          </w:tcPr>
          <w:p w:rsidR="0013521B" w:rsidRPr="00BA6CCF" w:rsidRDefault="0013521B" w:rsidP="0013521B">
            <w:pPr>
              <w:rPr>
                <w:bCs/>
                <w:sz w:val="20"/>
                <w:szCs w:val="20"/>
              </w:rPr>
            </w:pPr>
            <w:r w:rsidRPr="00BA6CCF">
              <w:rPr>
                <w:bCs/>
                <w:sz w:val="20"/>
                <w:szCs w:val="20"/>
              </w:rPr>
              <w:t>шт.</w:t>
            </w:r>
          </w:p>
        </w:tc>
        <w:tc>
          <w:tcPr>
            <w:tcW w:w="567" w:type="dxa"/>
            <w:tcBorders>
              <w:top w:val="nil"/>
              <w:left w:val="nil"/>
              <w:bottom w:val="single" w:sz="4" w:space="0" w:color="auto"/>
              <w:right w:val="single" w:sz="4" w:space="0" w:color="auto"/>
            </w:tcBorders>
            <w:shd w:val="clear" w:color="auto" w:fill="auto"/>
            <w:hideMark/>
          </w:tcPr>
          <w:p w:rsidR="0013521B" w:rsidRPr="00BA6CCF" w:rsidRDefault="0013521B" w:rsidP="0013521B">
            <w:pPr>
              <w:rPr>
                <w:bCs/>
                <w:sz w:val="20"/>
                <w:szCs w:val="20"/>
              </w:rPr>
            </w:pPr>
            <w:r w:rsidRPr="00BA6CCF">
              <w:rPr>
                <w:bCs/>
                <w:sz w:val="20"/>
                <w:szCs w:val="20"/>
                <w:lang w:val="ky-KG"/>
              </w:rPr>
              <w:t>айк</w:t>
            </w:r>
            <w:r w:rsidRPr="00BA6CCF">
              <w:rPr>
                <w:bCs/>
                <w:sz w:val="20"/>
                <w:szCs w:val="20"/>
              </w:rPr>
              <w:t>.</w:t>
            </w:r>
          </w:p>
        </w:tc>
        <w:tc>
          <w:tcPr>
            <w:tcW w:w="567" w:type="dxa"/>
            <w:tcBorders>
              <w:top w:val="nil"/>
              <w:left w:val="nil"/>
              <w:bottom w:val="single" w:sz="4" w:space="0" w:color="auto"/>
              <w:right w:val="single" w:sz="4" w:space="0" w:color="auto"/>
            </w:tcBorders>
            <w:shd w:val="clear" w:color="auto" w:fill="auto"/>
            <w:hideMark/>
          </w:tcPr>
          <w:p w:rsidR="0013521B" w:rsidRPr="00BA6CCF" w:rsidRDefault="0013521B" w:rsidP="0013521B">
            <w:pPr>
              <w:rPr>
                <w:bCs/>
                <w:sz w:val="20"/>
                <w:szCs w:val="20"/>
              </w:rPr>
            </w:pPr>
            <w:r w:rsidRPr="00BA6CCF">
              <w:rPr>
                <w:bCs/>
                <w:sz w:val="20"/>
                <w:szCs w:val="20"/>
              </w:rPr>
              <w:t>шт.</w:t>
            </w:r>
          </w:p>
        </w:tc>
        <w:tc>
          <w:tcPr>
            <w:tcW w:w="567" w:type="dxa"/>
            <w:tcBorders>
              <w:top w:val="nil"/>
              <w:left w:val="nil"/>
              <w:bottom w:val="single" w:sz="4" w:space="0" w:color="auto"/>
              <w:right w:val="single" w:sz="4" w:space="0" w:color="auto"/>
            </w:tcBorders>
            <w:shd w:val="clear" w:color="auto" w:fill="auto"/>
            <w:hideMark/>
          </w:tcPr>
          <w:p w:rsidR="0013521B" w:rsidRPr="00BA6CCF" w:rsidRDefault="0013521B" w:rsidP="0013521B">
            <w:pPr>
              <w:rPr>
                <w:bCs/>
                <w:sz w:val="20"/>
                <w:szCs w:val="20"/>
              </w:rPr>
            </w:pPr>
            <w:r w:rsidRPr="00BA6CCF">
              <w:rPr>
                <w:bCs/>
                <w:sz w:val="20"/>
                <w:szCs w:val="20"/>
                <w:lang w:val="ky-KG"/>
              </w:rPr>
              <w:t>айк</w:t>
            </w:r>
            <w:r w:rsidRPr="00BA6CCF">
              <w:rPr>
                <w:bCs/>
                <w:sz w:val="20"/>
                <w:szCs w:val="20"/>
              </w:rPr>
              <w:t>.</w:t>
            </w:r>
          </w:p>
        </w:tc>
        <w:tc>
          <w:tcPr>
            <w:tcW w:w="567" w:type="dxa"/>
            <w:vMerge/>
            <w:tcBorders>
              <w:top w:val="single" w:sz="4" w:space="0" w:color="auto"/>
              <w:left w:val="single" w:sz="4" w:space="0" w:color="auto"/>
              <w:bottom w:val="single" w:sz="4" w:space="0" w:color="auto"/>
              <w:right w:val="single" w:sz="4" w:space="0" w:color="auto"/>
            </w:tcBorders>
            <w:hideMark/>
          </w:tcPr>
          <w:p w:rsidR="0013521B" w:rsidRPr="00BA6CCF" w:rsidRDefault="0013521B" w:rsidP="0013521B">
            <w:pPr>
              <w:rPr>
                <w:b/>
                <w:bCs/>
                <w:sz w:val="20"/>
                <w:szCs w:val="20"/>
              </w:rPr>
            </w:pPr>
          </w:p>
        </w:tc>
        <w:tc>
          <w:tcPr>
            <w:tcW w:w="993" w:type="dxa"/>
            <w:vMerge/>
            <w:tcBorders>
              <w:top w:val="single" w:sz="4" w:space="0" w:color="auto"/>
              <w:left w:val="single" w:sz="4" w:space="0" w:color="auto"/>
              <w:bottom w:val="single" w:sz="4" w:space="0" w:color="auto"/>
              <w:right w:val="single" w:sz="4" w:space="0" w:color="auto"/>
            </w:tcBorders>
            <w:hideMark/>
          </w:tcPr>
          <w:p w:rsidR="0013521B" w:rsidRPr="00BA6CCF" w:rsidRDefault="0013521B" w:rsidP="0013521B">
            <w:pPr>
              <w:rPr>
                <w:b/>
                <w:bCs/>
                <w:sz w:val="20"/>
                <w:szCs w:val="20"/>
              </w:rPr>
            </w:pPr>
          </w:p>
        </w:tc>
        <w:tc>
          <w:tcPr>
            <w:tcW w:w="1276" w:type="dxa"/>
            <w:vMerge/>
            <w:tcBorders>
              <w:left w:val="single" w:sz="4" w:space="0" w:color="auto"/>
              <w:bottom w:val="single" w:sz="4" w:space="0" w:color="auto"/>
              <w:right w:val="single" w:sz="4" w:space="0" w:color="auto"/>
            </w:tcBorders>
          </w:tcPr>
          <w:p w:rsidR="0013521B" w:rsidRPr="00BA6CCF" w:rsidRDefault="0013521B" w:rsidP="0013521B">
            <w:pPr>
              <w:rPr>
                <w:b/>
                <w:bCs/>
                <w:sz w:val="20"/>
                <w:szCs w:val="20"/>
              </w:rPr>
            </w:pPr>
          </w:p>
        </w:tc>
        <w:tc>
          <w:tcPr>
            <w:tcW w:w="1559" w:type="dxa"/>
            <w:vMerge/>
            <w:tcBorders>
              <w:left w:val="single" w:sz="4" w:space="0" w:color="auto"/>
              <w:bottom w:val="single" w:sz="4" w:space="0" w:color="auto"/>
              <w:right w:val="single" w:sz="4" w:space="0" w:color="auto"/>
            </w:tcBorders>
          </w:tcPr>
          <w:p w:rsidR="0013521B" w:rsidRPr="00BA6CCF" w:rsidRDefault="0013521B" w:rsidP="0013521B">
            <w:pPr>
              <w:rPr>
                <w:b/>
                <w:bCs/>
                <w:sz w:val="20"/>
                <w:szCs w:val="20"/>
              </w:rPr>
            </w:pPr>
          </w:p>
        </w:tc>
        <w:tc>
          <w:tcPr>
            <w:tcW w:w="1701" w:type="dxa"/>
            <w:vMerge/>
            <w:tcBorders>
              <w:left w:val="single" w:sz="4" w:space="0" w:color="auto"/>
              <w:bottom w:val="single" w:sz="4" w:space="0" w:color="auto"/>
              <w:right w:val="single" w:sz="4" w:space="0" w:color="auto"/>
            </w:tcBorders>
          </w:tcPr>
          <w:p w:rsidR="0013521B" w:rsidRPr="00BA6CCF" w:rsidRDefault="0013521B" w:rsidP="0013521B">
            <w:pPr>
              <w:rPr>
                <w:b/>
                <w:bCs/>
                <w:sz w:val="20"/>
                <w:szCs w:val="20"/>
              </w:rPr>
            </w:pPr>
          </w:p>
        </w:tc>
        <w:tc>
          <w:tcPr>
            <w:tcW w:w="1276" w:type="dxa"/>
            <w:vMerge/>
            <w:tcBorders>
              <w:left w:val="single" w:sz="4" w:space="0" w:color="auto"/>
              <w:bottom w:val="single" w:sz="4" w:space="0" w:color="auto"/>
              <w:right w:val="single" w:sz="4" w:space="0" w:color="auto"/>
            </w:tcBorders>
          </w:tcPr>
          <w:p w:rsidR="0013521B" w:rsidRPr="00BA6CCF" w:rsidRDefault="0013521B" w:rsidP="0013521B">
            <w:pPr>
              <w:rPr>
                <w:b/>
                <w:bCs/>
                <w:sz w:val="20"/>
                <w:szCs w:val="20"/>
              </w:rPr>
            </w:pPr>
          </w:p>
        </w:tc>
      </w:tr>
      <w:tr w:rsidR="0013521B" w:rsidRPr="00BA6CCF" w:rsidTr="0025595E">
        <w:trPr>
          <w:trHeight w:val="630"/>
        </w:trPr>
        <w:tc>
          <w:tcPr>
            <w:tcW w:w="719" w:type="dxa"/>
            <w:tcBorders>
              <w:top w:val="nil"/>
              <w:left w:val="single" w:sz="4" w:space="0" w:color="auto"/>
              <w:bottom w:val="single" w:sz="4" w:space="0" w:color="auto"/>
              <w:right w:val="single" w:sz="4" w:space="0" w:color="auto"/>
            </w:tcBorders>
            <w:shd w:val="clear" w:color="auto" w:fill="auto"/>
            <w:hideMark/>
          </w:tcPr>
          <w:p w:rsidR="0013521B" w:rsidRPr="00BA6CCF" w:rsidRDefault="0013521B" w:rsidP="0013521B">
            <w:pPr>
              <w:rPr>
                <w:sz w:val="20"/>
                <w:szCs w:val="20"/>
              </w:rPr>
            </w:pPr>
            <w:r w:rsidRPr="00BA6CCF">
              <w:rPr>
                <w:sz w:val="20"/>
                <w:szCs w:val="20"/>
              </w:rPr>
              <w:t>1.</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rPr>
                <w:sz w:val="20"/>
                <w:szCs w:val="20"/>
              </w:rPr>
            </w:pPr>
            <w:r w:rsidRPr="00BA6CCF">
              <w:rPr>
                <w:sz w:val="20"/>
                <w:szCs w:val="20"/>
                <w:lang w:val="ky-KG"/>
              </w:rPr>
              <w:t>“</w:t>
            </w:r>
            <w:r w:rsidRPr="00BA6CCF">
              <w:rPr>
                <w:sz w:val="20"/>
                <w:szCs w:val="20"/>
              </w:rPr>
              <w:t>Фармацевтикалык химия жана дары каражаттар технологиясы</w:t>
            </w:r>
            <w:r w:rsidRPr="00BA6CCF">
              <w:rPr>
                <w:sz w:val="20"/>
                <w:szCs w:val="20"/>
                <w:lang w:val="ky-KG"/>
              </w:rPr>
              <w:t xml:space="preserve">” </w:t>
            </w:r>
            <w:r w:rsidRPr="00BA6CCF">
              <w:rPr>
                <w:sz w:val="20"/>
                <w:szCs w:val="20"/>
              </w:rPr>
              <w:t>кафедрасы.</w:t>
            </w:r>
          </w:p>
          <w:p w:rsidR="0013521B" w:rsidRPr="00BA6CCF" w:rsidRDefault="0013521B" w:rsidP="0013521B">
            <w:pPr>
              <w:rPr>
                <w:sz w:val="20"/>
                <w:szCs w:val="20"/>
              </w:rPr>
            </w:pPr>
            <w:r w:rsidRPr="00BA6CCF">
              <w:rPr>
                <w:sz w:val="20"/>
                <w:szCs w:val="20"/>
              </w:rPr>
              <w:t>Кафедра башчысы х.и.к., доцент Боронова З. С.</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u w:color="000000"/>
              </w:rPr>
            </w:pPr>
            <w:r w:rsidRPr="00BA6CCF">
              <w:rPr>
                <w:sz w:val="20"/>
                <w:szCs w:val="20"/>
              </w:rPr>
              <w:t>25</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u w:color="000000"/>
              </w:rPr>
            </w:pPr>
            <w:r w:rsidRPr="00BA6CCF">
              <w:rPr>
                <w:sz w:val="20"/>
                <w:szCs w:val="20"/>
              </w:rPr>
              <w:t>0</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u w:color="000000"/>
              </w:rPr>
            </w:pPr>
            <w:r w:rsidRPr="00BA6CCF">
              <w:rPr>
                <w:sz w:val="20"/>
                <w:szCs w:val="20"/>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u w:color="000000"/>
              </w:rPr>
            </w:pPr>
            <w:r w:rsidRPr="00BA6CCF">
              <w:rPr>
                <w:sz w:val="20"/>
                <w:szCs w:val="20"/>
              </w:rPr>
              <w:t>3</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u w:color="000000"/>
              </w:rPr>
            </w:pPr>
            <w:r w:rsidRPr="00BA6CCF">
              <w:rPr>
                <w:sz w:val="20"/>
                <w:szCs w:val="20"/>
              </w:rPr>
              <w:t>3</w:t>
            </w:r>
          </w:p>
        </w:tc>
        <w:tc>
          <w:tcPr>
            <w:tcW w:w="567" w:type="dxa"/>
            <w:tcBorders>
              <w:top w:val="nil"/>
              <w:left w:val="nil"/>
              <w:bottom w:val="single" w:sz="4" w:space="0" w:color="auto"/>
              <w:right w:val="single" w:sz="4" w:space="0" w:color="auto"/>
            </w:tcBorders>
            <w:shd w:val="clear" w:color="auto" w:fill="auto"/>
            <w:hideMark/>
          </w:tcPr>
          <w:p w:rsidR="0013521B" w:rsidRPr="00BA6CCF" w:rsidRDefault="0013521B" w:rsidP="0025595E">
            <w:pPr>
              <w:jc w:val="center"/>
              <w:rPr>
                <w:sz w:val="20"/>
                <w:szCs w:val="20"/>
                <w:u w:color="000000"/>
              </w:rPr>
            </w:pPr>
            <w:r w:rsidRPr="00BA6CCF">
              <w:rPr>
                <w:sz w:val="20"/>
                <w:szCs w:val="20"/>
              </w:rPr>
              <w:t>0</w:t>
            </w:r>
          </w:p>
        </w:tc>
        <w:tc>
          <w:tcPr>
            <w:tcW w:w="993" w:type="dxa"/>
            <w:tcBorders>
              <w:top w:val="nil"/>
              <w:left w:val="nil"/>
              <w:bottom w:val="single" w:sz="4" w:space="0" w:color="auto"/>
              <w:right w:val="single" w:sz="4" w:space="0" w:color="auto"/>
            </w:tcBorders>
            <w:shd w:val="clear" w:color="auto" w:fill="auto"/>
            <w:noWrap/>
            <w:hideMark/>
          </w:tcPr>
          <w:p w:rsidR="0013521B" w:rsidRPr="00BA6CCF" w:rsidRDefault="0013521B" w:rsidP="0025595E">
            <w:pPr>
              <w:jc w:val="center"/>
              <w:rPr>
                <w:sz w:val="20"/>
                <w:szCs w:val="20"/>
                <w:u w:color="000000"/>
              </w:rPr>
            </w:pPr>
            <w:r w:rsidRPr="00BA6CCF">
              <w:rPr>
                <w:sz w:val="20"/>
                <w:szCs w:val="20"/>
              </w:rPr>
              <w:t>28</w:t>
            </w:r>
          </w:p>
        </w:tc>
        <w:tc>
          <w:tcPr>
            <w:tcW w:w="1276" w:type="dxa"/>
            <w:tcBorders>
              <w:top w:val="nil"/>
              <w:left w:val="nil"/>
              <w:bottom w:val="single" w:sz="4" w:space="0" w:color="auto"/>
              <w:right w:val="single" w:sz="4" w:space="0" w:color="auto"/>
            </w:tcBorders>
          </w:tcPr>
          <w:p w:rsidR="0013521B" w:rsidRPr="00BA6CCF" w:rsidRDefault="0013521B" w:rsidP="0025595E">
            <w:pPr>
              <w:jc w:val="center"/>
              <w:rPr>
                <w:sz w:val="20"/>
                <w:szCs w:val="20"/>
                <w:u w:color="000000"/>
              </w:rPr>
            </w:pPr>
            <w:r w:rsidRPr="00BA6CCF">
              <w:rPr>
                <w:sz w:val="20"/>
                <w:szCs w:val="20"/>
              </w:rPr>
              <w:t>15</w:t>
            </w:r>
          </w:p>
          <w:p w:rsidR="0013521B" w:rsidRPr="00BA6CCF" w:rsidRDefault="0013521B" w:rsidP="0025595E">
            <w:pPr>
              <w:jc w:val="center"/>
              <w:rPr>
                <w:sz w:val="20"/>
                <w:szCs w:val="20"/>
                <w:u w:color="000000"/>
              </w:rPr>
            </w:pPr>
          </w:p>
        </w:tc>
        <w:tc>
          <w:tcPr>
            <w:tcW w:w="1559" w:type="dxa"/>
            <w:tcBorders>
              <w:top w:val="nil"/>
              <w:left w:val="nil"/>
              <w:bottom w:val="single" w:sz="4" w:space="0" w:color="auto"/>
              <w:right w:val="single" w:sz="4" w:space="0" w:color="auto"/>
            </w:tcBorders>
          </w:tcPr>
          <w:p w:rsidR="0013521B" w:rsidRPr="00BA6CCF" w:rsidRDefault="0013521B" w:rsidP="0025595E">
            <w:pPr>
              <w:jc w:val="center"/>
              <w:rPr>
                <w:sz w:val="20"/>
                <w:szCs w:val="20"/>
                <w:u w:color="000000"/>
              </w:rPr>
            </w:pPr>
            <w:r w:rsidRPr="00BA6CCF">
              <w:rPr>
                <w:sz w:val="20"/>
                <w:szCs w:val="20"/>
              </w:rPr>
              <w:t>0</w:t>
            </w:r>
          </w:p>
        </w:tc>
        <w:tc>
          <w:tcPr>
            <w:tcW w:w="1701" w:type="dxa"/>
            <w:tcBorders>
              <w:top w:val="nil"/>
              <w:left w:val="nil"/>
              <w:bottom w:val="single" w:sz="4" w:space="0" w:color="auto"/>
              <w:right w:val="single" w:sz="4" w:space="0" w:color="auto"/>
            </w:tcBorders>
          </w:tcPr>
          <w:p w:rsidR="0013521B" w:rsidRPr="00BA6CCF" w:rsidRDefault="0013521B" w:rsidP="0025595E">
            <w:pPr>
              <w:jc w:val="center"/>
              <w:rPr>
                <w:sz w:val="20"/>
                <w:szCs w:val="20"/>
                <w:u w:color="000000"/>
              </w:rPr>
            </w:pPr>
            <w:r w:rsidRPr="00BA6CCF">
              <w:rPr>
                <w:sz w:val="20"/>
                <w:szCs w:val="20"/>
              </w:rPr>
              <w:t>0,6</w:t>
            </w:r>
          </w:p>
        </w:tc>
        <w:tc>
          <w:tcPr>
            <w:tcW w:w="1276" w:type="dxa"/>
            <w:tcBorders>
              <w:top w:val="nil"/>
              <w:left w:val="nil"/>
              <w:bottom w:val="single" w:sz="4" w:space="0" w:color="auto"/>
              <w:right w:val="single" w:sz="4" w:space="0" w:color="auto"/>
            </w:tcBorders>
          </w:tcPr>
          <w:p w:rsidR="0013521B" w:rsidRPr="00BA6CCF" w:rsidRDefault="0013521B" w:rsidP="0025595E">
            <w:pPr>
              <w:jc w:val="center"/>
              <w:rPr>
                <w:sz w:val="20"/>
                <w:szCs w:val="20"/>
                <w:u w:color="000000"/>
              </w:rPr>
            </w:pPr>
            <w:r w:rsidRPr="00BA6CCF">
              <w:rPr>
                <w:sz w:val="20"/>
                <w:szCs w:val="20"/>
              </w:rPr>
              <w:t>0</w:t>
            </w: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hideMark/>
          </w:tcPr>
          <w:p w:rsidR="0013521B" w:rsidRPr="00BA6CCF" w:rsidRDefault="0013521B" w:rsidP="0013521B">
            <w:pPr>
              <w:rPr>
                <w:sz w:val="20"/>
                <w:szCs w:val="20"/>
              </w:rPr>
            </w:pPr>
            <w:r w:rsidRPr="00BA6CCF">
              <w:rPr>
                <w:sz w:val="20"/>
                <w:szCs w:val="20"/>
              </w:rPr>
              <w:t>2.</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spacing w:line="276" w:lineRule="auto"/>
              <w:rPr>
                <w:rFonts w:eastAsia="Calibri"/>
                <w:sz w:val="20"/>
                <w:szCs w:val="20"/>
                <w:lang w:val="ky-KG"/>
              </w:rPr>
            </w:pPr>
            <w:r w:rsidRPr="00BA6CCF">
              <w:rPr>
                <w:rFonts w:eastAsia="Calibri"/>
                <w:sz w:val="20"/>
                <w:szCs w:val="20"/>
                <w:lang w:val="ky-KG"/>
              </w:rPr>
              <w:t>“К</w:t>
            </w:r>
            <w:r w:rsidRPr="00BA6CCF">
              <w:rPr>
                <w:rFonts w:eastAsia="Calibri"/>
                <w:sz w:val="20"/>
                <w:szCs w:val="20"/>
              </w:rPr>
              <w:t>оомдук саламаттыкты сактоо</w:t>
            </w:r>
            <w:r w:rsidRPr="00BA6CCF">
              <w:rPr>
                <w:rFonts w:eastAsia="Calibri"/>
                <w:sz w:val="20"/>
                <w:szCs w:val="20"/>
                <w:lang w:val="ky-KG"/>
              </w:rPr>
              <w:t>”</w:t>
            </w:r>
            <w:r w:rsidRPr="00BA6CCF">
              <w:rPr>
                <w:rFonts w:eastAsia="Calibri"/>
                <w:sz w:val="20"/>
                <w:szCs w:val="20"/>
              </w:rPr>
              <w:t xml:space="preserve"> кафедрасы Кафедра башчы м.и.</w:t>
            </w:r>
            <w:r w:rsidRPr="00BA6CCF">
              <w:rPr>
                <w:rFonts w:eastAsia="Calibri"/>
                <w:sz w:val="20"/>
                <w:szCs w:val="20"/>
                <w:lang w:val="ky-KG"/>
              </w:rPr>
              <w:t>к</w:t>
            </w:r>
            <w:r w:rsidRPr="00BA6CCF">
              <w:rPr>
                <w:rFonts w:eastAsia="Calibri"/>
                <w:sz w:val="20"/>
                <w:szCs w:val="20"/>
              </w:rPr>
              <w:t xml:space="preserve">., </w:t>
            </w:r>
            <w:r w:rsidRPr="00BA6CCF">
              <w:rPr>
                <w:sz w:val="20"/>
                <w:szCs w:val="20"/>
                <w:lang w:val="ky-KG"/>
              </w:rPr>
              <w:t>доцент: Муйдинов Ф. Ф.</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rFonts w:eastAsia="Calibri"/>
                <w:sz w:val="20"/>
                <w:szCs w:val="20"/>
                <w:lang w:val="ky-KG"/>
              </w:rPr>
            </w:pPr>
            <w:r w:rsidRPr="00BA6CCF">
              <w:rPr>
                <w:rFonts w:eastAsia="Calibri"/>
                <w:sz w:val="20"/>
                <w:szCs w:val="20"/>
                <w:lang w:val="ky-KG"/>
              </w:rPr>
              <w:t>18</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rFonts w:eastAsia="Calibri"/>
                <w:sz w:val="20"/>
                <w:szCs w:val="20"/>
                <w:lang w:val="ky-KG"/>
              </w:rPr>
            </w:pPr>
            <w:r w:rsidRPr="00BA6CCF">
              <w:rPr>
                <w:rFonts w:eastAsia="Calibri"/>
                <w:sz w:val="20"/>
                <w:szCs w:val="20"/>
                <w:lang w:val="ky-KG"/>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rFonts w:eastAsia="Calibri"/>
                <w:sz w:val="20"/>
                <w:szCs w:val="20"/>
                <w:lang w:val="ky-KG"/>
              </w:rPr>
            </w:pPr>
            <w:r w:rsidRPr="00BA6CCF">
              <w:rPr>
                <w:rFonts w:eastAsia="Calibri"/>
                <w:sz w:val="20"/>
                <w:szCs w:val="20"/>
                <w:lang w:val="ky-KG"/>
              </w:rPr>
              <w:t>0</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rFonts w:eastAsia="Calibri"/>
                <w:sz w:val="20"/>
                <w:szCs w:val="20"/>
                <w:lang w:val="ky-KG"/>
              </w:rPr>
            </w:pPr>
            <w:r w:rsidRPr="00BA6CCF">
              <w:rPr>
                <w:rFonts w:eastAsia="Calibri"/>
                <w:sz w:val="20"/>
                <w:szCs w:val="20"/>
                <w:lang w:val="ky-KG"/>
              </w:rPr>
              <w:t>3</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rFonts w:eastAsia="Calibri"/>
                <w:sz w:val="20"/>
                <w:szCs w:val="20"/>
                <w:lang w:val="ky-KG"/>
              </w:rPr>
            </w:pPr>
            <w:r w:rsidRPr="00BA6CCF">
              <w:rPr>
                <w:rFonts w:eastAsia="Calibri"/>
                <w:sz w:val="20"/>
                <w:szCs w:val="20"/>
                <w:lang w:val="ky-KG"/>
              </w:rPr>
              <w:t>1</w:t>
            </w:r>
          </w:p>
        </w:tc>
        <w:tc>
          <w:tcPr>
            <w:tcW w:w="567" w:type="dxa"/>
            <w:tcBorders>
              <w:top w:val="nil"/>
              <w:left w:val="nil"/>
              <w:bottom w:val="single" w:sz="4" w:space="0" w:color="auto"/>
              <w:right w:val="single" w:sz="4" w:space="0" w:color="auto"/>
            </w:tcBorders>
            <w:shd w:val="clear" w:color="auto" w:fill="auto"/>
            <w:hideMark/>
          </w:tcPr>
          <w:p w:rsidR="0013521B" w:rsidRPr="00BA6CCF" w:rsidRDefault="0013521B" w:rsidP="0025595E">
            <w:pPr>
              <w:spacing w:line="276" w:lineRule="auto"/>
              <w:jc w:val="center"/>
              <w:rPr>
                <w:rFonts w:eastAsia="Calibri"/>
                <w:sz w:val="20"/>
                <w:szCs w:val="20"/>
                <w:lang w:val="ky-KG"/>
              </w:rPr>
            </w:pPr>
            <w:r w:rsidRPr="00BA6CCF">
              <w:rPr>
                <w:rFonts w:eastAsia="Calibri"/>
                <w:sz w:val="20"/>
                <w:szCs w:val="20"/>
                <w:lang w:val="ky-KG"/>
              </w:rPr>
              <w:t>0</w:t>
            </w:r>
          </w:p>
        </w:tc>
        <w:tc>
          <w:tcPr>
            <w:tcW w:w="993" w:type="dxa"/>
            <w:tcBorders>
              <w:top w:val="nil"/>
              <w:left w:val="nil"/>
              <w:bottom w:val="single" w:sz="4" w:space="0" w:color="auto"/>
              <w:right w:val="single" w:sz="4" w:space="0" w:color="auto"/>
            </w:tcBorders>
            <w:shd w:val="clear" w:color="auto" w:fill="auto"/>
            <w:noWrap/>
            <w:hideMark/>
          </w:tcPr>
          <w:p w:rsidR="0013521B" w:rsidRPr="00BA6CCF" w:rsidRDefault="0013521B" w:rsidP="0025595E">
            <w:pPr>
              <w:spacing w:line="276" w:lineRule="auto"/>
              <w:jc w:val="center"/>
              <w:rPr>
                <w:rFonts w:eastAsia="Calibri"/>
                <w:sz w:val="20"/>
                <w:szCs w:val="20"/>
                <w:lang w:val="ky-KG"/>
              </w:rPr>
            </w:pPr>
            <w:r w:rsidRPr="00BA6CCF">
              <w:rPr>
                <w:rFonts w:eastAsia="Calibri"/>
                <w:sz w:val="20"/>
                <w:szCs w:val="20"/>
                <w:lang w:val="ky-KG"/>
              </w:rPr>
              <w:t>27</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rFonts w:eastAsia="Calibri"/>
                <w:sz w:val="20"/>
                <w:szCs w:val="20"/>
                <w:lang w:val="ky-KG"/>
              </w:rPr>
            </w:pPr>
            <w:r w:rsidRPr="00BA6CCF">
              <w:rPr>
                <w:rFonts w:eastAsia="Calibri"/>
                <w:sz w:val="20"/>
                <w:szCs w:val="20"/>
                <w:lang w:val="ky-KG"/>
              </w:rPr>
              <w:t>15</w:t>
            </w:r>
          </w:p>
        </w:tc>
        <w:tc>
          <w:tcPr>
            <w:tcW w:w="1559"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rFonts w:eastAsia="Calibri"/>
                <w:sz w:val="20"/>
                <w:szCs w:val="20"/>
                <w:lang w:val="ky-KG"/>
              </w:rPr>
            </w:pPr>
            <w:r w:rsidRPr="00BA6CCF">
              <w:rPr>
                <w:rFonts w:eastAsia="Calibri"/>
                <w:sz w:val="20"/>
                <w:szCs w:val="20"/>
                <w:lang w:val="ky-KG"/>
              </w:rPr>
              <w:t>0</w:t>
            </w:r>
          </w:p>
        </w:tc>
        <w:tc>
          <w:tcPr>
            <w:tcW w:w="1701"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rFonts w:eastAsia="Calibri"/>
                <w:sz w:val="20"/>
                <w:szCs w:val="20"/>
                <w:lang w:val="ky-KG"/>
              </w:rPr>
            </w:pPr>
            <w:r w:rsidRPr="00BA6CCF">
              <w:rPr>
                <w:rFonts w:eastAsia="Calibri"/>
                <w:sz w:val="20"/>
                <w:szCs w:val="20"/>
                <w:lang w:val="ky-KG"/>
              </w:rPr>
              <w:t>0,83</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rFonts w:eastAsia="Calibri"/>
                <w:sz w:val="20"/>
                <w:szCs w:val="20"/>
                <w:lang w:val="ky-KG"/>
              </w:rPr>
            </w:pPr>
            <w:r w:rsidRPr="00BA6CCF">
              <w:rPr>
                <w:rFonts w:eastAsia="Calibri"/>
                <w:sz w:val="20"/>
                <w:szCs w:val="20"/>
                <w:lang w:val="ky-KG"/>
              </w:rPr>
              <w:t>0</w:t>
            </w: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3.</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rPr>
                <w:bCs/>
                <w:sz w:val="20"/>
                <w:szCs w:val="20"/>
                <w:u w:color="000000"/>
                <w:lang w:val="ar-SA"/>
              </w:rPr>
            </w:pPr>
            <w:r w:rsidRPr="00BA6CCF">
              <w:rPr>
                <w:sz w:val="20"/>
                <w:szCs w:val="20"/>
                <w:lang w:val="ky-KG"/>
              </w:rPr>
              <w:t>“Ички оорулардын пропедевтикасы” кафедрасы Кафедра башчысы м.и.к., доцент Бекешова Э. Н.</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u w:color="000000"/>
                <w:lang w:val="ky-KG"/>
              </w:rPr>
            </w:pPr>
          </w:p>
          <w:p w:rsidR="0013521B" w:rsidRPr="00BA6CCF" w:rsidRDefault="0013521B" w:rsidP="0025595E">
            <w:pPr>
              <w:jc w:val="center"/>
              <w:rPr>
                <w:sz w:val="20"/>
                <w:szCs w:val="20"/>
                <w:u w:color="000000"/>
                <w:lang w:val="ky-KG"/>
              </w:rPr>
            </w:pPr>
            <w:r w:rsidRPr="00BA6CCF">
              <w:rPr>
                <w:sz w:val="20"/>
                <w:szCs w:val="20"/>
                <w:lang w:val="ky-KG"/>
              </w:rPr>
              <w:t>13</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u w:color="000000"/>
                <w:lang w:val="ky-KG"/>
              </w:rPr>
            </w:pPr>
          </w:p>
          <w:p w:rsidR="0013521B" w:rsidRPr="00BA6CCF" w:rsidRDefault="0013521B" w:rsidP="0025595E">
            <w:pPr>
              <w:jc w:val="center"/>
              <w:rPr>
                <w:sz w:val="20"/>
                <w:szCs w:val="20"/>
                <w:u w:color="000000"/>
                <w:lang w:val="ky-KG"/>
              </w:rPr>
            </w:pPr>
            <w:r w:rsidRPr="00BA6CCF">
              <w:rPr>
                <w:sz w:val="20"/>
                <w:szCs w:val="20"/>
                <w:lang w:val="ky-KG"/>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u w:color="00000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u w:color="000000"/>
                <w:lang w:val="ky-KG"/>
              </w:rPr>
            </w:pPr>
          </w:p>
          <w:p w:rsidR="0013521B" w:rsidRPr="00BA6CCF" w:rsidRDefault="0013521B" w:rsidP="0025595E">
            <w:pPr>
              <w:jc w:val="center"/>
              <w:rPr>
                <w:sz w:val="20"/>
                <w:szCs w:val="20"/>
                <w:u w:color="000000"/>
                <w:lang w:val="ky-KG"/>
              </w:rPr>
            </w:pPr>
            <w:r w:rsidRPr="00BA6CCF">
              <w:rPr>
                <w:sz w:val="20"/>
                <w:szCs w:val="20"/>
                <w:lang w:val="ky-KG"/>
              </w:rPr>
              <w:t>3</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u w:color="000000"/>
                <w:lang w:val="ky-KG"/>
              </w:rPr>
            </w:pPr>
          </w:p>
          <w:p w:rsidR="0013521B" w:rsidRPr="00BA6CCF" w:rsidRDefault="0013521B" w:rsidP="0025595E">
            <w:pPr>
              <w:jc w:val="center"/>
              <w:rPr>
                <w:sz w:val="20"/>
                <w:szCs w:val="20"/>
                <w:u w:color="000000"/>
                <w:lang w:val="ky-KG"/>
              </w:rPr>
            </w:pPr>
            <w:r w:rsidRPr="00BA6CCF">
              <w:rPr>
                <w:sz w:val="20"/>
                <w:szCs w:val="20"/>
                <w:lang w:val="ky-KG"/>
              </w:rPr>
              <w:t>3</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u w:color="000000"/>
                <w:lang w:val="ky-KG"/>
              </w:rPr>
            </w:pPr>
          </w:p>
          <w:p w:rsidR="0013521B" w:rsidRPr="00BA6CCF" w:rsidRDefault="0013521B" w:rsidP="0025595E">
            <w:pPr>
              <w:jc w:val="center"/>
              <w:rPr>
                <w:sz w:val="20"/>
                <w:szCs w:val="20"/>
                <w:u w:color="000000"/>
                <w:lang w:val="ky-KG"/>
              </w:rPr>
            </w:pPr>
            <w:r w:rsidRPr="00BA6CCF">
              <w:rPr>
                <w:sz w:val="20"/>
                <w:szCs w:val="20"/>
                <w:lang w:val="ky-KG"/>
              </w:rPr>
              <w:t>0</w:t>
            </w: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jc w:val="center"/>
              <w:rPr>
                <w:sz w:val="20"/>
                <w:szCs w:val="20"/>
                <w:u w:color="000000"/>
                <w:lang w:val="ky-KG"/>
              </w:rPr>
            </w:pPr>
          </w:p>
          <w:p w:rsidR="0013521B" w:rsidRPr="00BA6CCF" w:rsidRDefault="0013521B" w:rsidP="0025595E">
            <w:pPr>
              <w:jc w:val="center"/>
              <w:rPr>
                <w:sz w:val="20"/>
                <w:szCs w:val="20"/>
                <w:u w:color="000000"/>
                <w:lang w:val="ky-KG"/>
              </w:rPr>
            </w:pPr>
            <w:r w:rsidRPr="00BA6CCF">
              <w:rPr>
                <w:sz w:val="20"/>
                <w:szCs w:val="20"/>
                <w:lang w:val="ky-KG"/>
              </w:rPr>
              <w:t>47</w:t>
            </w:r>
          </w:p>
        </w:tc>
        <w:tc>
          <w:tcPr>
            <w:tcW w:w="1276" w:type="dxa"/>
            <w:tcBorders>
              <w:top w:val="nil"/>
              <w:left w:val="nil"/>
              <w:bottom w:val="single" w:sz="4" w:space="0" w:color="auto"/>
              <w:right w:val="single" w:sz="4" w:space="0" w:color="auto"/>
            </w:tcBorders>
          </w:tcPr>
          <w:p w:rsidR="0013521B" w:rsidRPr="00BA6CCF" w:rsidRDefault="0013521B" w:rsidP="0025595E">
            <w:pPr>
              <w:jc w:val="center"/>
              <w:rPr>
                <w:sz w:val="20"/>
                <w:szCs w:val="20"/>
                <w:u w:color="000000"/>
                <w:lang w:val="ky-KG"/>
              </w:rPr>
            </w:pPr>
          </w:p>
          <w:p w:rsidR="0013521B" w:rsidRPr="00BA6CCF" w:rsidRDefault="0013521B" w:rsidP="0025595E">
            <w:pPr>
              <w:jc w:val="center"/>
              <w:rPr>
                <w:sz w:val="20"/>
                <w:szCs w:val="20"/>
                <w:u w:color="000000"/>
                <w:lang w:val="ky-KG"/>
              </w:rPr>
            </w:pPr>
            <w:r w:rsidRPr="00BA6CCF">
              <w:rPr>
                <w:sz w:val="20"/>
                <w:szCs w:val="20"/>
                <w:lang w:val="ky-KG"/>
              </w:rPr>
              <w:t>7</w:t>
            </w:r>
          </w:p>
        </w:tc>
        <w:tc>
          <w:tcPr>
            <w:tcW w:w="1559" w:type="dxa"/>
            <w:tcBorders>
              <w:top w:val="nil"/>
              <w:left w:val="nil"/>
              <w:bottom w:val="single" w:sz="4" w:space="0" w:color="auto"/>
              <w:right w:val="single" w:sz="4" w:space="0" w:color="auto"/>
            </w:tcBorders>
          </w:tcPr>
          <w:p w:rsidR="0013521B" w:rsidRPr="00BA6CCF" w:rsidRDefault="0013521B" w:rsidP="0025595E">
            <w:pPr>
              <w:jc w:val="center"/>
              <w:rPr>
                <w:sz w:val="20"/>
                <w:szCs w:val="20"/>
                <w:u w:color="000000"/>
                <w:lang w:val="ky-KG"/>
              </w:rPr>
            </w:pPr>
          </w:p>
          <w:p w:rsidR="0013521B" w:rsidRPr="00BA6CCF" w:rsidRDefault="0013521B" w:rsidP="0025595E">
            <w:pPr>
              <w:jc w:val="center"/>
              <w:rPr>
                <w:sz w:val="20"/>
                <w:szCs w:val="20"/>
                <w:u w:color="000000"/>
                <w:lang w:val="ky-KG"/>
              </w:rPr>
            </w:pPr>
            <w:r w:rsidRPr="00BA6CCF">
              <w:rPr>
                <w:sz w:val="20"/>
                <w:szCs w:val="20"/>
                <w:lang w:val="ky-KG"/>
              </w:rPr>
              <w:t>74</w:t>
            </w:r>
          </w:p>
        </w:tc>
        <w:tc>
          <w:tcPr>
            <w:tcW w:w="1701" w:type="dxa"/>
            <w:tcBorders>
              <w:top w:val="nil"/>
              <w:left w:val="nil"/>
              <w:bottom w:val="single" w:sz="4" w:space="0" w:color="auto"/>
              <w:right w:val="single" w:sz="4" w:space="0" w:color="auto"/>
            </w:tcBorders>
          </w:tcPr>
          <w:p w:rsidR="0013521B" w:rsidRPr="00BA6CCF" w:rsidRDefault="0013521B" w:rsidP="0025595E">
            <w:pPr>
              <w:jc w:val="center"/>
              <w:rPr>
                <w:sz w:val="20"/>
                <w:szCs w:val="20"/>
                <w:u w:color="000000"/>
                <w:lang w:val="ky-KG"/>
              </w:rPr>
            </w:pPr>
          </w:p>
          <w:p w:rsidR="0013521B" w:rsidRPr="00BA6CCF" w:rsidRDefault="0013521B" w:rsidP="0025595E">
            <w:pPr>
              <w:jc w:val="center"/>
              <w:rPr>
                <w:sz w:val="20"/>
                <w:szCs w:val="20"/>
                <w:u w:color="000000"/>
                <w:lang w:val="ky-KG"/>
              </w:rPr>
            </w:pPr>
            <w:r w:rsidRPr="00BA6CCF">
              <w:rPr>
                <w:sz w:val="20"/>
                <w:szCs w:val="20"/>
                <w:lang w:val="ky-KG"/>
              </w:rPr>
              <w:t>0,54</w:t>
            </w:r>
          </w:p>
        </w:tc>
        <w:tc>
          <w:tcPr>
            <w:tcW w:w="1276" w:type="dxa"/>
            <w:tcBorders>
              <w:top w:val="nil"/>
              <w:left w:val="nil"/>
              <w:bottom w:val="single" w:sz="4" w:space="0" w:color="auto"/>
              <w:right w:val="single" w:sz="4" w:space="0" w:color="auto"/>
            </w:tcBorders>
          </w:tcPr>
          <w:p w:rsidR="0013521B" w:rsidRPr="00BA6CCF" w:rsidRDefault="0013521B" w:rsidP="0025595E">
            <w:pPr>
              <w:jc w:val="center"/>
              <w:rPr>
                <w:sz w:val="20"/>
                <w:szCs w:val="20"/>
                <w:u w:color="000000"/>
                <w:lang w:val="ky-KG"/>
              </w:rPr>
            </w:pPr>
          </w:p>
          <w:p w:rsidR="0013521B" w:rsidRPr="00BA6CCF" w:rsidRDefault="0013521B" w:rsidP="0025595E">
            <w:pPr>
              <w:jc w:val="center"/>
              <w:rPr>
                <w:sz w:val="20"/>
                <w:szCs w:val="20"/>
                <w:u w:color="000000"/>
                <w:lang w:val="ky-KG"/>
              </w:rPr>
            </w:pPr>
            <w:r w:rsidRPr="00BA6CCF">
              <w:rPr>
                <w:sz w:val="20"/>
                <w:szCs w:val="20"/>
                <w:lang w:val="ky-KG"/>
              </w:rPr>
              <w:t>5,7</w:t>
            </w: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4.</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spacing w:line="276" w:lineRule="auto"/>
              <w:rPr>
                <w:sz w:val="20"/>
                <w:szCs w:val="20"/>
                <w:lang w:val="ky-KG"/>
              </w:rPr>
            </w:pPr>
            <w:r w:rsidRPr="00BA6CCF">
              <w:rPr>
                <w:sz w:val="20"/>
                <w:szCs w:val="20"/>
                <w:lang w:val="ky-KG"/>
              </w:rPr>
              <w:t>“Терапиялык дисциплиналар” кафедрасы</w:t>
            </w:r>
          </w:p>
          <w:p w:rsidR="0013521B" w:rsidRPr="00BA6CCF" w:rsidRDefault="0013521B" w:rsidP="0013521B">
            <w:pPr>
              <w:spacing w:line="276" w:lineRule="auto"/>
              <w:rPr>
                <w:sz w:val="20"/>
                <w:szCs w:val="20"/>
                <w:lang w:val="ky-KG"/>
              </w:rPr>
            </w:pPr>
            <w:r w:rsidRPr="00BA6CCF">
              <w:rPr>
                <w:sz w:val="20"/>
                <w:szCs w:val="20"/>
                <w:lang w:val="ky-KG"/>
              </w:rPr>
              <w:t>Кафедра башчысы м.и.к., доцент Садыкова А. А.</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14</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2</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spacing w:line="276" w:lineRule="auto"/>
              <w:jc w:val="center"/>
              <w:rPr>
                <w:sz w:val="20"/>
                <w:szCs w:val="20"/>
                <w:lang w:val="ky-KG"/>
              </w:rPr>
            </w:pPr>
            <w:r w:rsidRPr="00BA6CCF">
              <w:rPr>
                <w:sz w:val="20"/>
                <w:szCs w:val="20"/>
                <w:lang w:val="ky-KG"/>
              </w:rPr>
              <w:t>21,4</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9</w:t>
            </w:r>
          </w:p>
        </w:tc>
        <w:tc>
          <w:tcPr>
            <w:tcW w:w="1559"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1701"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0.64</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0,07</w:t>
            </w: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5.</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spacing w:line="276" w:lineRule="auto"/>
              <w:rPr>
                <w:sz w:val="20"/>
                <w:szCs w:val="20"/>
                <w:lang w:val="ky-KG"/>
              </w:rPr>
            </w:pPr>
            <w:r w:rsidRPr="00BA6CCF">
              <w:rPr>
                <w:sz w:val="20"/>
                <w:szCs w:val="20"/>
                <w:lang w:val="ky-KG"/>
              </w:rPr>
              <w:t>“Ички оорулар үй-бүлөлүк медицина курсу менен” кафедрасы. Кафедра башчысы м.и.к., доцент Рысматова Ф. Т.</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11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2</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27,3</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3</w:t>
            </w:r>
          </w:p>
        </w:tc>
        <w:tc>
          <w:tcPr>
            <w:tcW w:w="1559"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tc>
        <w:tc>
          <w:tcPr>
            <w:tcW w:w="1701"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0,27</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0</w:t>
            </w: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6.</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“Табигый илимдер дисциплинасы” кафедрасы Кафедра башчысы х.и.к., доцент Омурзакова Г.Г.</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r w:rsidRPr="00BA6CCF">
              <w:rPr>
                <w:sz w:val="20"/>
                <w:szCs w:val="20"/>
                <w:lang w:val="ky-KG"/>
              </w:rPr>
              <w:t>19</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r w:rsidRPr="00BA6CCF">
              <w:rPr>
                <w:sz w:val="20"/>
                <w:szCs w:val="20"/>
                <w:lang w:val="ky-KG"/>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r w:rsidRPr="00BA6CCF">
              <w:rPr>
                <w:sz w:val="20"/>
                <w:szCs w:val="20"/>
                <w:lang w:val="ky-KG"/>
              </w:rPr>
              <w:t>8</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jc w:val="center"/>
              <w:rPr>
                <w:sz w:val="20"/>
                <w:szCs w:val="20"/>
                <w:lang w:val="ky-KG"/>
              </w:rPr>
            </w:pPr>
            <w:r w:rsidRPr="00BA6CCF">
              <w:rPr>
                <w:sz w:val="20"/>
                <w:szCs w:val="20"/>
                <w:lang w:val="ky-KG"/>
              </w:rPr>
              <w:t>47,4</w:t>
            </w:r>
          </w:p>
        </w:tc>
        <w:tc>
          <w:tcPr>
            <w:tcW w:w="1276" w:type="dxa"/>
            <w:tcBorders>
              <w:top w:val="nil"/>
              <w:left w:val="nil"/>
              <w:bottom w:val="single" w:sz="4" w:space="0" w:color="auto"/>
              <w:right w:val="single" w:sz="4" w:space="0" w:color="auto"/>
            </w:tcBorders>
          </w:tcPr>
          <w:p w:rsidR="0013521B" w:rsidRPr="00BA6CCF" w:rsidRDefault="0013521B" w:rsidP="0025595E">
            <w:pPr>
              <w:jc w:val="center"/>
              <w:rPr>
                <w:sz w:val="20"/>
                <w:szCs w:val="20"/>
                <w:lang w:val="ky-KG"/>
              </w:rPr>
            </w:pPr>
            <w:r w:rsidRPr="00BA6CCF">
              <w:rPr>
                <w:sz w:val="20"/>
                <w:szCs w:val="20"/>
                <w:lang w:val="ky-KG"/>
              </w:rPr>
              <w:t>9</w:t>
            </w:r>
          </w:p>
        </w:tc>
        <w:tc>
          <w:tcPr>
            <w:tcW w:w="1559" w:type="dxa"/>
            <w:tcBorders>
              <w:top w:val="nil"/>
              <w:left w:val="nil"/>
              <w:bottom w:val="single" w:sz="4" w:space="0" w:color="auto"/>
              <w:right w:val="single" w:sz="4" w:space="0" w:color="auto"/>
            </w:tcBorders>
          </w:tcPr>
          <w:p w:rsidR="0013521B" w:rsidRPr="00BA6CCF" w:rsidRDefault="0013521B" w:rsidP="0025595E">
            <w:pPr>
              <w:jc w:val="center"/>
              <w:rPr>
                <w:sz w:val="20"/>
                <w:szCs w:val="20"/>
                <w:lang w:val="ky-KG"/>
              </w:rPr>
            </w:pPr>
          </w:p>
        </w:tc>
        <w:tc>
          <w:tcPr>
            <w:tcW w:w="1701" w:type="dxa"/>
            <w:tcBorders>
              <w:top w:val="nil"/>
              <w:left w:val="nil"/>
              <w:bottom w:val="single" w:sz="4" w:space="0" w:color="auto"/>
              <w:right w:val="single" w:sz="4" w:space="0" w:color="auto"/>
            </w:tcBorders>
          </w:tcPr>
          <w:p w:rsidR="0013521B" w:rsidRPr="00BA6CCF" w:rsidRDefault="0013521B" w:rsidP="0025595E">
            <w:pPr>
              <w:jc w:val="center"/>
              <w:rPr>
                <w:sz w:val="20"/>
                <w:szCs w:val="20"/>
                <w:lang w:val="ky-KG"/>
              </w:rPr>
            </w:pPr>
            <w:r w:rsidRPr="00BA6CCF">
              <w:rPr>
                <w:sz w:val="20"/>
                <w:szCs w:val="20"/>
                <w:lang w:val="ky-KG"/>
              </w:rPr>
              <w:t>0,47</w:t>
            </w:r>
          </w:p>
        </w:tc>
        <w:tc>
          <w:tcPr>
            <w:tcW w:w="1276" w:type="dxa"/>
            <w:tcBorders>
              <w:top w:val="nil"/>
              <w:left w:val="nil"/>
              <w:bottom w:val="single" w:sz="4" w:space="0" w:color="auto"/>
              <w:right w:val="single" w:sz="4" w:space="0" w:color="auto"/>
            </w:tcBorders>
          </w:tcPr>
          <w:p w:rsidR="0013521B" w:rsidRPr="00BA6CCF" w:rsidRDefault="0013521B" w:rsidP="0025595E">
            <w:pPr>
              <w:jc w:val="center"/>
              <w:rPr>
                <w:sz w:val="20"/>
                <w:szCs w:val="20"/>
                <w:lang w:val="ky-KG"/>
              </w:rPr>
            </w:pP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7.</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spacing w:line="276" w:lineRule="auto"/>
              <w:rPr>
                <w:sz w:val="20"/>
                <w:szCs w:val="20"/>
                <w:lang w:val="ky-KG"/>
              </w:rPr>
            </w:pPr>
            <w:r w:rsidRPr="00BA6CCF">
              <w:rPr>
                <w:sz w:val="20"/>
                <w:szCs w:val="20"/>
                <w:lang w:val="ky-KG"/>
              </w:rPr>
              <w:t>“Травматология, соттук медицина жана нур диагносткика” кафедрасы</w:t>
            </w:r>
          </w:p>
          <w:p w:rsidR="0013521B" w:rsidRPr="00BA6CCF" w:rsidRDefault="0013521B" w:rsidP="0013521B">
            <w:pPr>
              <w:spacing w:line="276" w:lineRule="auto"/>
              <w:rPr>
                <w:sz w:val="20"/>
                <w:szCs w:val="20"/>
                <w:lang w:val="ky-KG"/>
              </w:rPr>
            </w:pPr>
            <w:r w:rsidRPr="00BA6CCF">
              <w:rPr>
                <w:sz w:val="20"/>
                <w:szCs w:val="20"/>
                <w:lang w:val="ky-KG"/>
              </w:rPr>
              <w:t>Кафедра башчысы м.и.к., доцент Сейитбеков Т. Т.</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18</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3</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spacing w:line="276" w:lineRule="auto"/>
              <w:jc w:val="center"/>
              <w:rPr>
                <w:sz w:val="20"/>
                <w:szCs w:val="20"/>
                <w:lang w:val="ky-KG"/>
              </w:rPr>
            </w:pPr>
            <w:r w:rsidRPr="00BA6CCF">
              <w:rPr>
                <w:sz w:val="20"/>
                <w:szCs w:val="20"/>
                <w:lang w:val="ky-KG"/>
              </w:rPr>
              <w:t>22,2</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5</w:t>
            </w:r>
          </w:p>
        </w:tc>
        <w:tc>
          <w:tcPr>
            <w:tcW w:w="1559"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tc>
        <w:tc>
          <w:tcPr>
            <w:tcW w:w="1701"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0,27</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0</w:t>
            </w: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8.</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spacing w:line="276" w:lineRule="auto"/>
              <w:rPr>
                <w:sz w:val="20"/>
                <w:szCs w:val="20"/>
                <w:lang w:val="ky-KG"/>
              </w:rPr>
            </w:pPr>
            <w:r w:rsidRPr="00BA6CCF">
              <w:rPr>
                <w:sz w:val="20"/>
                <w:szCs w:val="20"/>
                <w:lang w:val="ky-KG"/>
              </w:rPr>
              <w:t>“Аскердик-медициналык даярдоо жана өмүр коопсуздугу”кафедрасы.</w:t>
            </w:r>
          </w:p>
          <w:p w:rsidR="0013521B" w:rsidRPr="00BA6CCF" w:rsidRDefault="0013521B" w:rsidP="0013521B">
            <w:pPr>
              <w:spacing w:line="276" w:lineRule="auto"/>
              <w:rPr>
                <w:sz w:val="20"/>
                <w:szCs w:val="20"/>
                <w:lang w:val="ky-KG"/>
              </w:rPr>
            </w:pPr>
            <w:r w:rsidRPr="00BA6CCF">
              <w:rPr>
                <w:sz w:val="20"/>
                <w:szCs w:val="20"/>
                <w:lang w:val="ky-KG"/>
              </w:rPr>
              <w:lastRenderedPageBreak/>
              <w:t>Кафедра башчысы м.и.к., доцент Орозматов Т. Т.</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14</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2</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14,3</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4</w:t>
            </w:r>
          </w:p>
        </w:tc>
        <w:tc>
          <w:tcPr>
            <w:tcW w:w="1559"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tc>
        <w:tc>
          <w:tcPr>
            <w:tcW w:w="1701"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0,29</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0</w:t>
            </w: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lastRenderedPageBreak/>
              <w:t>9.</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w:t>
            </w:r>
            <w:r w:rsidRPr="00BA6CCF">
              <w:rPr>
                <w:sz w:val="20"/>
                <w:szCs w:val="20"/>
              </w:rPr>
              <w:t>Гистология жана патанатомия</w:t>
            </w:r>
            <w:r w:rsidRPr="00BA6CCF">
              <w:rPr>
                <w:sz w:val="20"/>
                <w:szCs w:val="20"/>
                <w:lang w:val="ky-KG"/>
              </w:rPr>
              <w:t>”</w:t>
            </w:r>
            <w:r w:rsidRPr="00BA6CCF">
              <w:rPr>
                <w:sz w:val="20"/>
                <w:szCs w:val="20"/>
              </w:rPr>
              <w:t xml:space="preserve"> кафедрасы Кафедра башчысы Жаныбек кызы Каныкей </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14</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3</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spacing w:line="276" w:lineRule="auto"/>
              <w:jc w:val="center"/>
              <w:rPr>
                <w:sz w:val="20"/>
                <w:szCs w:val="20"/>
                <w:lang w:val="ky-KG"/>
              </w:rPr>
            </w:pPr>
            <w:r w:rsidRPr="00BA6CCF">
              <w:rPr>
                <w:sz w:val="20"/>
                <w:szCs w:val="20"/>
                <w:lang w:val="ky-KG"/>
              </w:rPr>
              <w:t>22</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2</w:t>
            </w:r>
          </w:p>
        </w:tc>
        <w:tc>
          <w:tcPr>
            <w:tcW w:w="1559"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2</w:t>
            </w:r>
          </w:p>
        </w:tc>
        <w:tc>
          <w:tcPr>
            <w:tcW w:w="1701"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0,14</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0,14</w:t>
            </w: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10.</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rPr>
                <w:sz w:val="20"/>
                <w:szCs w:val="20"/>
                <w:u w:color="000000"/>
              </w:rPr>
            </w:pPr>
            <w:r w:rsidRPr="00BA6CCF">
              <w:rPr>
                <w:bCs/>
                <w:sz w:val="20"/>
                <w:szCs w:val="20"/>
              </w:rPr>
              <w:t>“Базистик жана клиникалык фармакология” кафедрасы. Кафедра башчысы м.и.к., доцент Атабаев И. Н.</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u w:color="000000"/>
              </w:rPr>
            </w:pPr>
            <w:r w:rsidRPr="00BA6CCF">
              <w:rPr>
                <w:sz w:val="20"/>
                <w:szCs w:val="20"/>
              </w:rPr>
              <w:t>14</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u w:color="000000"/>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u w:color="000000"/>
              </w:rPr>
            </w:pPr>
            <w:r w:rsidRPr="00BA6CCF">
              <w:rPr>
                <w:sz w:val="20"/>
                <w:szCs w:val="20"/>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u w:color="000000"/>
              </w:rPr>
            </w:pPr>
            <w:r w:rsidRPr="00BA6CCF">
              <w:rPr>
                <w:sz w:val="20"/>
                <w:szCs w:val="20"/>
                <w14:textOutline w14:w="0" w14:cap="flat" w14:cmpd="sng" w14:algn="ctr">
                  <w14:noFill/>
                  <w14:prstDash w14:val="solid"/>
                  <w14:bevel/>
                </w14:textOutline>
              </w:rPr>
              <w:t>3</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u w:color="000000"/>
              </w:rPr>
            </w:pPr>
            <w:r w:rsidRPr="00BA6CCF">
              <w:rPr>
                <w:sz w:val="20"/>
                <w:szCs w:val="20"/>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u w:color="000000"/>
              </w:rPr>
            </w:pPr>
            <w:r w:rsidRPr="00BA6CCF">
              <w:rPr>
                <w:sz w:val="20"/>
                <w:szCs w:val="20"/>
              </w:rPr>
              <w:t>0</w:t>
            </w: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jc w:val="center"/>
              <w:rPr>
                <w:sz w:val="20"/>
                <w:szCs w:val="20"/>
                <w:u w:color="000000"/>
              </w:rPr>
            </w:pPr>
            <w:r w:rsidRPr="00BA6CCF">
              <w:rPr>
                <w:sz w:val="20"/>
                <w:szCs w:val="20"/>
              </w:rPr>
              <w:t>35,29</w:t>
            </w:r>
          </w:p>
        </w:tc>
        <w:tc>
          <w:tcPr>
            <w:tcW w:w="1276" w:type="dxa"/>
            <w:tcBorders>
              <w:top w:val="nil"/>
              <w:left w:val="nil"/>
              <w:bottom w:val="single" w:sz="4" w:space="0" w:color="auto"/>
              <w:right w:val="single" w:sz="4" w:space="0" w:color="auto"/>
            </w:tcBorders>
          </w:tcPr>
          <w:p w:rsidR="0013521B" w:rsidRPr="00BA6CCF" w:rsidRDefault="0013521B" w:rsidP="0025595E">
            <w:pPr>
              <w:jc w:val="center"/>
              <w:rPr>
                <w:sz w:val="20"/>
                <w:szCs w:val="20"/>
                <w:u w:color="000000"/>
              </w:rPr>
            </w:pPr>
            <w:r w:rsidRPr="00BA6CCF">
              <w:rPr>
                <w:sz w:val="20"/>
                <w:szCs w:val="20"/>
              </w:rPr>
              <w:t>6</w:t>
            </w:r>
          </w:p>
        </w:tc>
        <w:tc>
          <w:tcPr>
            <w:tcW w:w="1559" w:type="dxa"/>
            <w:tcBorders>
              <w:top w:val="nil"/>
              <w:left w:val="nil"/>
              <w:bottom w:val="single" w:sz="4" w:space="0" w:color="auto"/>
              <w:right w:val="single" w:sz="4" w:space="0" w:color="auto"/>
            </w:tcBorders>
          </w:tcPr>
          <w:p w:rsidR="0013521B" w:rsidRPr="00BA6CCF" w:rsidRDefault="0013521B" w:rsidP="0025595E">
            <w:pPr>
              <w:jc w:val="center"/>
              <w:rPr>
                <w:sz w:val="20"/>
                <w:szCs w:val="20"/>
                <w:u w:color="000000"/>
              </w:rPr>
            </w:pPr>
            <w:r w:rsidRPr="00BA6CCF">
              <w:rPr>
                <w:sz w:val="20"/>
                <w:szCs w:val="20"/>
              </w:rPr>
              <w:t>1</w:t>
            </w:r>
          </w:p>
        </w:tc>
        <w:tc>
          <w:tcPr>
            <w:tcW w:w="1701" w:type="dxa"/>
            <w:tcBorders>
              <w:top w:val="nil"/>
              <w:left w:val="nil"/>
              <w:bottom w:val="single" w:sz="4" w:space="0" w:color="auto"/>
              <w:right w:val="single" w:sz="4" w:space="0" w:color="auto"/>
            </w:tcBorders>
          </w:tcPr>
          <w:p w:rsidR="0013521B" w:rsidRPr="00BA6CCF" w:rsidRDefault="0013521B" w:rsidP="0025595E">
            <w:pPr>
              <w:jc w:val="center"/>
              <w:rPr>
                <w:sz w:val="20"/>
                <w:szCs w:val="20"/>
                <w:u w:color="000000"/>
              </w:rPr>
            </w:pPr>
            <w:r w:rsidRPr="00BA6CCF">
              <w:rPr>
                <w:sz w:val="20"/>
                <w:szCs w:val="20"/>
                <w:u w:color="000000"/>
              </w:rPr>
              <w:t>0,43</w:t>
            </w:r>
          </w:p>
        </w:tc>
        <w:tc>
          <w:tcPr>
            <w:tcW w:w="1276" w:type="dxa"/>
            <w:tcBorders>
              <w:top w:val="nil"/>
              <w:left w:val="nil"/>
              <w:bottom w:val="single" w:sz="4" w:space="0" w:color="auto"/>
              <w:right w:val="single" w:sz="4" w:space="0" w:color="auto"/>
            </w:tcBorders>
          </w:tcPr>
          <w:p w:rsidR="0013521B" w:rsidRPr="00BA6CCF" w:rsidRDefault="0013521B" w:rsidP="0025595E">
            <w:pPr>
              <w:jc w:val="center"/>
              <w:rPr>
                <w:sz w:val="20"/>
                <w:szCs w:val="20"/>
                <w:u w:color="000000"/>
              </w:rPr>
            </w:pPr>
            <w:r w:rsidRPr="00BA6CCF">
              <w:rPr>
                <w:sz w:val="20"/>
                <w:szCs w:val="20"/>
              </w:rPr>
              <w:t>0,07</w:t>
            </w: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11.</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rPr>
                <w:bCs/>
                <w:sz w:val="20"/>
                <w:szCs w:val="20"/>
              </w:rPr>
            </w:pPr>
            <w:r w:rsidRPr="00BA6CCF">
              <w:rPr>
                <w:sz w:val="20"/>
                <w:szCs w:val="20"/>
                <w:lang w:val="ky-KG"/>
              </w:rPr>
              <w:t xml:space="preserve">“Жалпы </w:t>
            </w:r>
            <w:r w:rsidRPr="00BA6CCF">
              <w:rPr>
                <w:bCs/>
                <w:sz w:val="20"/>
                <w:szCs w:val="20"/>
              </w:rPr>
              <w:t>хирургия” кафедрасы</w:t>
            </w:r>
          </w:p>
          <w:p w:rsidR="0013521B" w:rsidRPr="00BA6CCF" w:rsidRDefault="0013521B" w:rsidP="0013521B">
            <w:pPr>
              <w:rPr>
                <w:bCs/>
                <w:sz w:val="20"/>
                <w:szCs w:val="20"/>
              </w:rPr>
            </w:pPr>
            <w:r w:rsidRPr="00BA6CCF">
              <w:rPr>
                <w:bCs/>
                <w:sz w:val="20"/>
                <w:szCs w:val="20"/>
              </w:rPr>
              <w:t>Кафедра башчысы м.и.к., Анаркулов Т.Н</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10</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2</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spacing w:line="276" w:lineRule="auto"/>
              <w:jc w:val="center"/>
              <w:rPr>
                <w:sz w:val="20"/>
                <w:szCs w:val="20"/>
                <w:lang w:val="ky-KG"/>
              </w:rPr>
            </w:pPr>
            <w:r w:rsidRPr="00BA6CCF">
              <w:rPr>
                <w:sz w:val="20"/>
                <w:szCs w:val="20"/>
                <w:lang w:val="ky-KG"/>
              </w:rPr>
              <w:t>40</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5</w:t>
            </w:r>
          </w:p>
        </w:tc>
        <w:tc>
          <w:tcPr>
            <w:tcW w:w="1559"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tc>
        <w:tc>
          <w:tcPr>
            <w:tcW w:w="1701"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0,5</w:t>
            </w:r>
          </w:p>
        </w:tc>
        <w:tc>
          <w:tcPr>
            <w:tcW w:w="1276" w:type="dxa"/>
            <w:tcBorders>
              <w:top w:val="nil"/>
              <w:left w:val="nil"/>
              <w:bottom w:val="single" w:sz="4" w:space="0" w:color="auto"/>
              <w:right w:val="single" w:sz="4" w:space="0" w:color="auto"/>
            </w:tcBorders>
          </w:tcPr>
          <w:p w:rsidR="0013521B" w:rsidRPr="00BA6CCF" w:rsidRDefault="0013521B" w:rsidP="0025595E">
            <w:pPr>
              <w:jc w:val="center"/>
              <w:rPr>
                <w:sz w:val="20"/>
                <w:szCs w:val="20"/>
                <w:lang w:val="ky-KG"/>
              </w:rPr>
            </w:pP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12.</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spacing w:line="276" w:lineRule="auto"/>
              <w:rPr>
                <w:sz w:val="20"/>
                <w:szCs w:val="20"/>
                <w:lang w:val="ky-KG"/>
              </w:rPr>
            </w:pPr>
            <w:r w:rsidRPr="00BA6CCF">
              <w:rPr>
                <w:sz w:val="20"/>
                <w:szCs w:val="20"/>
                <w:lang w:val="ky-KG"/>
              </w:rPr>
              <w:t>“Ортопедиялык стоматология ортодонтия курсу менен” кафедрасы. Кафедра башчысынын м.а.  м.и.к., Арстанбеков С. Р.</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13</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3</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spacing w:line="276" w:lineRule="auto"/>
              <w:jc w:val="center"/>
              <w:rPr>
                <w:sz w:val="20"/>
                <w:szCs w:val="20"/>
                <w:lang w:val="ky-KG"/>
              </w:rPr>
            </w:pPr>
            <w:r w:rsidRPr="00BA6CCF">
              <w:rPr>
                <w:sz w:val="20"/>
                <w:szCs w:val="20"/>
                <w:lang w:val="ky-KG"/>
              </w:rPr>
              <w:t>30,77</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8</w:t>
            </w:r>
          </w:p>
        </w:tc>
        <w:tc>
          <w:tcPr>
            <w:tcW w:w="1559"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7</w:t>
            </w:r>
          </w:p>
        </w:tc>
        <w:tc>
          <w:tcPr>
            <w:tcW w:w="1701"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0,61</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0,54</w:t>
            </w: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13.</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spacing w:line="276" w:lineRule="auto"/>
              <w:rPr>
                <w:sz w:val="20"/>
                <w:szCs w:val="20"/>
                <w:lang w:val="ky-KG"/>
              </w:rPr>
            </w:pPr>
            <w:r w:rsidRPr="00BA6CCF">
              <w:rPr>
                <w:sz w:val="20"/>
                <w:szCs w:val="20"/>
                <w:lang w:val="ky-KG"/>
              </w:rPr>
              <w:t>“Жалпы, клиникалык биохимия жана патофизиология” кафедрасы</w:t>
            </w:r>
          </w:p>
          <w:p w:rsidR="0013521B" w:rsidRPr="00BA6CCF" w:rsidRDefault="0013521B" w:rsidP="0013521B">
            <w:pPr>
              <w:spacing w:line="276" w:lineRule="auto"/>
              <w:rPr>
                <w:sz w:val="20"/>
                <w:szCs w:val="20"/>
                <w:lang w:val="ky-KG"/>
              </w:rPr>
            </w:pPr>
            <w:r w:rsidRPr="00BA6CCF">
              <w:rPr>
                <w:sz w:val="20"/>
                <w:szCs w:val="20"/>
                <w:lang w:val="ky-KG"/>
              </w:rPr>
              <w:t>Кафедра башчысы б.и.д., профессор Жумабаева Т.Т.</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16</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2</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w:t>
            </w: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31.25</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p w:rsidR="0013521B" w:rsidRPr="00BA6CCF" w:rsidRDefault="0013521B" w:rsidP="0025595E">
            <w:pPr>
              <w:spacing w:line="276" w:lineRule="auto"/>
              <w:jc w:val="center"/>
              <w:rPr>
                <w:sz w:val="20"/>
                <w:szCs w:val="20"/>
                <w:lang w:val="ky-KG"/>
              </w:rPr>
            </w:pPr>
            <w:r w:rsidRPr="00BA6CCF">
              <w:rPr>
                <w:sz w:val="20"/>
                <w:szCs w:val="20"/>
                <w:lang w:val="ky-KG"/>
              </w:rPr>
              <w:t>16</w:t>
            </w:r>
          </w:p>
        </w:tc>
        <w:tc>
          <w:tcPr>
            <w:tcW w:w="1559"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tc>
        <w:tc>
          <w:tcPr>
            <w:tcW w:w="1701"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spacing w:line="276" w:lineRule="auto"/>
              <w:rPr>
                <w:sz w:val="20"/>
                <w:szCs w:val="20"/>
                <w:lang w:val="ky-KG"/>
              </w:rPr>
            </w:pPr>
            <w:r w:rsidRPr="00BA6CCF">
              <w:rPr>
                <w:sz w:val="20"/>
                <w:szCs w:val="20"/>
                <w:lang w:val="ky-KG"/>
              </w:rPr>
              <w:t>14.</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spacing w:line="276" w:lineRule="auto"/>
              <w:rPr>
                <w:sz w:val="20"/>
                <w:szCs w:val="20"/>
                <w:lang w:val="ky-KG"/>
              </w:rPr>
            </w:pPr>
            <w:r w:rsidRPr="00BA6CCF">
              <w:rPr>
                <w:sz w:val="20"/>
                <w:szCs w:val="20"/>
                <w:lang w:val="ky-KG"/>
              </w:rPr>
              <w:t>“Эпидемиология , микробиология жана жугуштуу оорулар” кафедрасы</w:t>
            </w:r>
          </w:p>
          <w:p w:rsidR="0013521B" w:rsidRPr="00BA6CCF" w:rsidRDefault="0013521B" w:rsidP="0013521B">
            <w:pPr>
              <w:spacing w:line="276" w:lineRule="auto"/>
              <w:rPr>
                <w:sz w:val="20"/>
                <w:szCs w:val="20"/>
                <w:lang w:val="ky-KG"/>
              </w:rPr>
            </w:pPr>
            <w:r w:rsidRPr="00BA6CCF">
              <w:rPr>
                <w:sz w:val="20"/>
                <w:szCs w:val="20"/>
                <w:lang w:val="ky-KG"/>
              </w:rPr>
              <w:t>к.м.н., доцент  Истамов К. Т.</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15</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2</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4</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spacing w:line="276" w:lineRule="auto"/>
              <w:jc w:val="center"/>
              <w:rPr>
                <w:sz w:val="20"/>
                <w:szCs w:val="20"/>
                <w:lang w:val="ky-KG"/>
              </w:rPr>
            </w:pPr>
            <w:r w:rsidRPr="00BA6CCF">
              <w:rPr>
                <w:sz w:val="20"/>
                <w:szCs w:val="20"/>
                <w:lang w:val="ky-KG"/>
              </w:rPr>
              <w:t>40</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8</w:t>
            </w:r>
          </w:p>
        </w:tc>
        <w:tc>
          <w:tcPr>
            <w:tcW w:w="1559"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tc>
        <w:tc>
          <w:tcPr>
            <w:tcW w:w="1701"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15.</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spacing w:line="276" w:lineRule="auto"/>
              <w:rPr>
                <w:sz w:val="20"/>
                <w:szCs w:val="20"/>
                <w:lang w:val="ky-KG"/>
              </w:rPr>
            </w:pPr>
            <w:r w:rsidRPr="00BA6CCF">
              <w:rPr>
                <w:sz w:val="20"/>
                <w:szCs w:val="20"/>
                <w:lang w:val="ky-KG"/>
              </w:rPr>
              <w:t>“Балдар хирургиясы” кафедрасы</w:t>
            </w:r>
          </w:p>
          <w:p w:rsidR="0013521B" w:rsidRPr="00BA6CCF" w:rsidRDefault="0013521B" w:rsidP="0013521B">
            <w:pPr>
              <w:spacing w:line="276" w:lineRule="auto"/>
              <w:rPr>
                <w:sz w:val="20"/>
                <w:szCs w:val="20"/>
                <w:lang w:val="ky-KG"/>
              </w:rPr>
            </w:pPr>
            <w:r w:rsidRPr="00BA6CCF">
              <w:rPr>
                <w:sz w:val="20"/>
                <w:szCs w:val="20"/>
                <w:lang w:val="ky-KG"/>
              </w:rPr>
              <w:t>Кафедра башчысы м.и.д профессор Маметов Р. Р.</w:t>
            </w:r>
          </w:p>
        </w:tc>
        <w:tc>
          <w:tcPr>
            <w:tcW w:w="708" w:type="dxa"/>
            <w:tcBorders>
              <w:top w:val="nil"/>
              <w:left w:val="nil"/>
              <w:bottom w:val="single" w:sz="4" w:space="0" w:color="auto"/>
              <w:right w:val="single" w:sz="4" w:space="0" w:color="auto"/>
            </w:tcBorders>
            <w:shd w:val="clear" w:color="auto" w:fill="auto"/>
            <w:vAlign w:val="center"/>
          </w:tcPr>
          <w:p w:rsidR="0013521B" w:rsidRPr="00BA6CCF" w:rsidRDefault="0013521B" w:rsidP="0025595E">
            <w:pPr>
              <w:spacing w:line="276" w:lineRule="auto"/>
              <w:jc w:val="center"/>
              <w:rPr>
                <w:sz w:val="20"/>
                <w:szCs w:val="20"/>
                <w:lang w:val="ky-KG"/>
              </w:rPr>
            </w:pPr>
            <w:r w:rsidRPr="00BA6CCF">
              <w:rPr>
                <w:sz w:val="20"/>
                <w:szCs w:val="20"/>
                <w:lang w:val="ky-KG"/>
              </w:rPr>
              <w:t>10</w:t>
            </w:r>
          </w:p>
        </w:tc>
        <w:tc>
          <w:tcPr>
            <w:tcW w:w="567" w:type="dxa"/>
            <w:tcBorders>
              <w:top w:val="nil"/>
              <w:left w:val="nil"/>
              <w:bottom w:val="single" w:sz="4" w:space="0" w:color="auto"/>
              <w:right w:val="single" w:sz="4" w:space="0" w:color="auto"/>
            </w:tcBorders>
            <w:shd w:val="clear" w:color="auto" w:fill="auto"/>
            <w:vAlign w:val="center"/>
          </w:tcPr>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567" w:type="dxa"/>
            <w:tcBorders>
              <w:top w:val="nil"/>
              <w:left w:val="nil"/>
              <w:bottom w:val="single" w:sz="4" w:space="0" w:color="auto"/>
              <w:right w:val="single" w:sz="4" w:space="0" w:color="auto"/>
            </w:tcBorders>
            <w:shd w:val="clear" w:color="auto" w:fill="auto"/>
            <w:vAlign w:val="center"/>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567" w:type="dxa"/>
            <w:tcBorders>
              <w:top w:val="nil"/>
              <w:left w:val="nil"/>
              <w:bottom w:val="single" w:sz="4" w:space="0" w:color="auto"/>
              <w:right w:val="single" w:sz="4" w:space="0" w:color="auto"/>
            </w:tcBorders>
            <w:shd w:val="clear" w:color="auto" w:fill="auto"/>
            <w:vAlign w:val="center"/>
          </w:tcPr>
          <w:p w:rsidR="0013521B" w:rsidRPr="00BA6CCF" w:rsidRDefault="0013521B" w:rsidP="0025595E">
            <w:pPr>
              <w:spacing w:line="276" w:lineRule="auto"/>
              <w:jc w:val="center"/>
              <w:rPr>
                <w:sz w:val="20"/>
                <w:szCs w:val="20"/>
                <w:lang w:val="ky-KG"/>
              </w:rPr>
            </w:pPr>
            <w:r w:rsidRPr="00BA6CCF">
              <w:rPr>
                <w:sz w:val="20"/>
                <w:szCs w:val="20"/>
                <w:lang w:val="ky-KG"/>
              </w:rPr>
              <w:t>2</w:t>
            </w:r>
          </w:p>
        </w:tc>
        <w:tc>
          <w:tcPr>
            <w:tcW w:w="567" w:type="dxa"/>
            <w:tcBorders>
              <w:top w:val="nil"/>
              <w:left w:val="nil"/>
              <w:bottom w:val="single" w:sz="4" w:space="0" w:color="auto"/>
              <w:right w:val="single" w:sz="4" w:space="0" w:color="auto"/>
            </w:tcBorders>
            <w:shd w:val="clear" w:color="auto" w:fill="auto"/>
            <w:vAlign w:val="center"/>
          </w:tcPr>
          <w:p w:rsidR="0013521B" w:rsidRPr="00BA6CCF" w:rsidRDefault="0013521B" w:rsidP="0025595E">
            <w:pPr>
              <w:spacing w:line="276" w:lineRule="auto"/>
              <w:jc w:val="center"/>
              <w:rPr>
                <w:sz w:val="20"/>
                <w:szCs w:val="20"/>
                <w:lang w:val="ky-KG"/>
              </w:rPr>
            </w:pPr>
            <w:r w:rsidRPr="00BA6CCF">
              <w:rPr>
                <w:sz w:val="20"/>
                <w:szCs w:val="20"/>
                <w:lang w:val="ky-KG"/>
              </w:rPr>
              <w:t>3</w:t>
            </w:r>
          </w:p>
        </w:tc>
        <w:tc>
          <w:tcPr>
            <w:tcW w:w="567" w:type="dxa"/>
            <w:tcBorders>
              <w:top w:val="nil"/>
              <w:left w:val="nil"/>
              <w:bottom w:val="single" w:sz="4" w:space="0" w:color="auto"/>
              <w:right w:val="single" w:sz="4" w:space="0" w:color="auto"/>
            </w:tcBorders>
            <w:shd w:val="clear" w:color="auto" w:fill="auto"/>
            <w:vAlign w:val="center"/>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993" w:type="dxa"/>
            <w:tcBorders>
              <w:top w:val="nil"/>
              <w:left w:val="nil"/>
              <w:bottom w:val="single" w:sz="4" w:space="0" w:color="auto"/>
              <w:right w:val="single" w:sz="4" w:space="0" w:color="auto"/>
            </w:tcBorders>
            <w:shd w:val="clear" w:color="auto" w:fill="auto"/>
            <w:noWrap/>
            <w:vAlign w:val="center"/>
          </w:tcPr>
          <w:p w:rsidR="0013521B" w:rsidRPr="00BA6CCF" w:rsidRDefault="0013521B" w:rsidP="0025595E">
            <w:pPr>
              <w:spacing w:line="276" w:lineRule="auto"/>
              <w:jc w:val="center"/>
              <w:rPr>
                <w:sz w:val="20"/>
                <w:szCs w:val="20"/>
                <w:lang w:val="ky-KG"/>
              </w:rPr>
            </w:pPr>
            <w:r w:rsidRPr="00BA6CCF">
              <w:rPr>
                <w:sz w:val="20"/>
                <w:szCs w:val="20"/>
                <w:lang w:val="ky-KG"/>
              </w:rPr>
              <w:t>45,5</w:t>
            </w:r>
          </w:p>
        </w:tc>
        <w:tc>
          <w:tcPr>
            <w:tcW w:w="1276" w:type="dxa"/>
            <w:tcBorders>
              <w:top w:val="nil"/>
              <w:left w:val="nil"/>
              <w:bottom w:val="single" w:sz="4" w:space="0" w:color="auto"/>
              <w:right w:val="single" w:sz="4" w:space="0" w:color="auto"/>
            </w:tcBorders>
            <w:vAlign w:val="center"/>
          </w:tcPr>
          <w:p w:rsidR="0013521B" w:rsidRPr="00BA6CCF" w:rsidRDefault="0013521B" w:rsidP="0025595E">
            <w:pPr>
              <w:spacing w:line="276" w:lineRule="auto"/>
              <w:jc w:val="center"/>
              <w:rPr>
                <w:sz w:val="20"/>
                <w:szCs w:val="20"/>
                <w:lang w:val="ky-KG"/>
              </w:rPr>
            </w:pPr>
            <w:r w:rsidRPr="00BA6CCF">
              <w:rPr>
                <w:sz w:val="20"/>
                <w:szCs w:val="20"/>
                <w:lang w:val="ky-KG"/>
              </w:rPr>
              <w:t>2</w:t>
            </w:r>
          </w:p>
        </w:tc>
        <w:tc>
          <w:tcPr>
            <w:tcW w:w="1559" w:type="dxa"/>
            <w:tcBorders>
              <w:top w:val="nil"/>
              <w:left w:val="nil"/>
              <w:bottom w:val="single" w:sz="4" w:space="0" w:color="auto"/>
              <w:right w:val="single" w:sz="4" w:space="0" w:color="auto"/>
            </w:tcBorders>
            <w:vAlign w:val="center"/>
          </w:tcPr>
          <w:p w:rsidR="0013521B" w:rsidRPr="00BA6CCF" w:rsidRDefault="0013521B" w:rsidP="0025595E">
            <w:pPr>
              <w:spacing w:line="276" w:lineRule="auto"/>
              <w:jc w:val="center"/>
              <w:rPr>
                <w:sz w:val="20"/>
                <w:szCs w:val="20"/>
                <w:lang w:val="ky-KG"/>
              </w:rPr>
            </w:pPr>
          </w:p>
        </w:tc>
        <w:tc>
          <w:tcPr>
            <w:tcW w:w="1701" w:type="dxa"/>
            <w:tcBorders>
              <w:top w:val="nil"/>
              <w:left w:val="nil"/>
              <w:bottom w:val="single" w:sz="4" w:space="0" w:color="auto"/>
              <w:right w:val="single" w:sz="4" w:space="0" w:color="auto"/>
            </w:tcBorders>
            <w:vAlign w:val="center"/>
          </w:tcPr>
          <w:p w:rsidR="0013521B" w:rsidRPr="00BA6CCF" w:rsidRDefault="0013521B" w:rsidP="0025595E">
            <w:pPr>
              <w:spacing w:line="276" w:lineRule="auto"/>
              <w:jc w:val="center"/>
              <w:rPr>
                <w:sz w:val="20"/>
                <w:szCs w:val="20"/>
                <w:lang w:val="ky-KG"/>
              </w:rPr>
            </w:pPr>
            <w:r w:rsidRPr="00BA6CCF">
              <w:rPr>
                <w:sz w:val="20"/>
                <w:szCs w:val="20"/>
                <w:lang w:val="ky-KG"/>
              </w:rPr>
              <w:t>0,2</w:t>
            </w:r>
          </w:p>
        </w:tc>
        <w:tc>
          <w:tcPr>
            <w:tcW w:w="1276" w:type="dxa"/>
            <w:tcBorders>
              <w:top w:val="nil"/>
              <w:left w:val="nil"/>
              <w:bottom w:val="single" w:sz="4" w:space="0" w:color="auto"/>
              <w:right w:val="single" w:sz="4" w:space="0" w:color="auto"/>
            </w:tcBorders>
            <w:vAlign w:val="center"/>
          </w:tcPr>
          <w:p w:rsidR="0013521B" w:rsidRPr="00BA6CCF" w:rsidRDefault="0013521B" w:rsidP="0025595E">
            <w:pPr>
              <w:spacing w:line="276" w:lineRule="auto"/>
              <w:jc w:val="center"/>
              <w:rPr>
                <w:sz w:val="20"/>
                <w:szCs w:val="20"/>
                <w:lang w:val="ky-KG"/>
              </w:rPr>
            </w:pP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16.</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spacing w:line="276" w:lineRule="auto"/>
              <w:rPr>
                <w:sz w:val="20"/>
                <w:szCs w:val="20"/>
                <w:lang w:val="ky-KG"/>
              </w:rPr>
            </w:pPr>
            <w:r w:rsidRPr="00BA6CCF">
              <w:rPr>
                <w:sz w:val="20"/>
                <w:szCs w:val="20"/>
                <w:lang w:val="ky-KG"/>
              </w:rPr>
              <w:t>“Педиатрия 1” кафедрасы.</w:t>
            </w:r>
          </w:p>
          <w:p w:rsidR="0013521B" w:rsidRPr="00BA6CCF" w:rsidRDefault="0013521B" w:rsidP="0013521B">
            <w:pPr>
              <w:spacing w:line="276" w:lineRule="auto"/>
              <w:rPr>
                <w:sz w:val="20"/>
                <w:szCs w:val="20"/>
                <w:lang w:val="ky-KG"/>
              </w:rPr>
            </w:pPr>
            <w:r w:rsidRPr="00BA6CCF">
              <w:rPr>
                <w:sz w:val="20"/>
                <w:szCs w:val="20"/>
                <w:lang w:val="ky-KG"/>
              </w:rPr>
              <w:t>Кафедра башчысы м.и.к., доцент Турдубаев К. Т.</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16</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2</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2</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2</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spacing w:line="276" w:lineRule="auto"/>
              <w:jc w:val="center"/>
              <w:rPr>
                <w:sz w:val="20"/>
                <w:szCs w:val="20"/>
                <w:lang w:val="ky-KG"/>
              </w:rPr>
            </w:pPr>
            <w:r w:rsidRPr="00BA6CCF">
              <w:rPr>
                <w:sz w:val="20"/>
                <w:szCs w:val="20"/>
                <w:lang w:val="ky-KG"/>
              </w:rPr>
              <w:t>37,5</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4</w:t>
            </w:r>
          </w:p>
        </w:tc>
        <w:tc>
          <w:tcPr>
            <w:tcW w:w="1559"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tc>
        <w:tc>
          <w:tcPr>
            <w:tcW w:w="1701"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0,25</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17.</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spacing w:line="276" w:lineRule="auto"/>
              <w:rPr>
                <w:sz w:val="20"/>
                <w:szCs w:val="20"/>
                <w:lang w:val="ky-KG"/>
              </w:rPr>
            </w:pPr>
            <w:r w:rsidRPr="00BA6CCF">
              <w:rPr>
                <w:sz w:val="20"/>
                <w:szCs w:val="20"/>
                <w:lang w:val="ky-KG"/>
              </w:rPr>
              <w:t xml:space="preserve">Хирургиялык стоматология балдар хирургиялык стоматология курсу менен кафедрасы Кафедра башчысы Азимбаев Н.М. </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10</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2</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4</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spacing w:line="276" w:lineRule="auto"/>
              <w:jc w:val="center"/>
              <w:rPr>
                <w:sz w:val="20"/>
                <w:szCs w:val="20"/>
                <w:lang w:val="ky-KG"/>
              </w:rPr>
            </w:pPr>
            <w:r w:rsidRPr="00BA6CCF">
              <w:rPr>
                <w:sz w:val="20"/>
                <w:szCs w:val="20"/>
                <w:lang w:val="ky-KG"/>
              </w:rPr>
              <w:t>50</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25</w:t>
            </w:r>
          </w:p>
        </w:tc>
        <w:tc>
          <w:tcPr>
            <w:tcW w:w="1559"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1701"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2,5</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0,1</w:t>
            </w: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18.</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spacing w:line="276" w:lineRule="auto"/>
              <w:rPr>
                <w:sz w:val="20"/>
                <w:szCs w:val="20"/>
                <w:lang w:val="ky-KG"/>
              </w:rPr>
            </w:pPr>
            <w:r w:rsidRPr="00BA6CCF">
              <w:rPr>
                <w:sz w:val="20"/>
                <w:szCs w:val="20"/>
                <w:lang w:val="ky-KG"/>
              </w:rPr>
              <w:t>“Неврология, нейрохирургия жана психиатрия” кафедрасы. Кафедра башчысы м.и.д., профессор Юсупов Ф.А.</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12</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2</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spacing w:line="276" w:lineRule="auto"/>
              <w:jc w:val="center"/>
              <w:rPr>
                <w:sz w:val="20"/>
                <w:szCs w:val="20"/>
                <w:lang w:val="ky-KG"/>
              </w:rPr>
            </w:pPr>
            <w:r w:rsidRPr="00BA6CCF">
              <w:rPr>
                <w:sz w:val="20"/>
                <w:szCs w:val="20"/>
                <w:lang w:val="ky-KG"/>
              </w:rPr>
              <w:t>30</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44</w:t>
            </w:r>
          </w:p>
        </w:tc>
        <w:tc>
          <w:tcPr>
            <w:tcW w:w="1559"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14</w:t>
            </w:r>
          </w:p>
        </w:tc>
        <w:tc>
          <w:tcPr>
            <w:tcW w:w="1701"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3,66</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1,16</w:t>
            </w: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19.</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spacing w:line="276" w:lineRule="auto"/>
              <w:rPr>
                <w:sz w:val="20"/>
                <w:szCs w:val="20"/>
                <w:lang w:val="ky-KG"/>
              </w:rPr>
            </w:pPr>
            <w:r w:rsidRPr="00BA6CCF">
              <w:rPr>
                <w:sz w:val="20"/>
                <w:szCs w:val="20"/>
                <w:lang w:val="ky-KG"/>
              </w:rPr>
              <w:t>“Хирургиялык  оорулар” кафедрасы</w:t>
            </w:r>
          </w:p>
          <w:p w:rsidR="0013521B" w:rsidRPr="00BA6CCF" w:rsidRDefault="0013521B" w:rsidP="0013521B">
            <w:pPr>
              <w:spacing w:line="276" w:lineRule="auto"/>
              <w:rPr>
                <w:sz w:val="20"/>
                <w:szCs w:val="20"/>
                <w:lang w:val="ky-KG"/>
              </w:rPr>
            </w:pPr>
            <w:r w:rsidRPr="00BA6CCF">
              <w:rPr>
                <w:sz w:val="20"/>
                <w:szCs w:val="20"/>
                <w:lang w:val="ky-KG"/>
              </w:rPr>
              <w:t>Кафедра башчысы м.и.к., доцент Осмонов Т.Ж.</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12</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2</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7</w:t>
            </w:r>
          </w:p>
          <w:p w:rsidR="0013521B" w:rsidRPr="00BA6CCF" w:rsidRDefault="0013521B" w:rsidP="0025595E">
            <w:pPr>
              <w:spacing w:line="276" w:lineRule="auto"/>
              <w:jc w:val="center"/>
              <w:rPr>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6</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5</w:t>
            </w: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spacing w:line="276" w:lineRule="auto"/>
              <w:jc w:val="center"/>
              <w:rPr>
                <w:sz w:val="20"/>
                <w:szCs w:val="20"/>
                <w:lang w:val="ky-KG"/>
              </w:rPr>
            </w:pPr>
            <w:r w:rsidRPr="00BA6CCF">
              <w:rPr>
                <w:sz w:val="20"/>
                <w:szCs w:val="20"/>
                <w:lang w:val="ky-KG"/>
              </w:rPr>
              <w:t>0,5</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8</w:t>
            </w:r>
          </w:p>
        </w:tc>
        <w:tc>
          <w:tcPr>
            <w:tcW w:w="1559"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1701"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0,66</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0,08</w:t>
            </w: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20.</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pStyle w:val="a3"/>
              <w:spacing w:line="256" w:lineRule="auto"/>
              <w:ind w:firstLine="0"/>
              <w:jc w:val="both"/>
              <w:rPr>
                <w:rFonts w:ascii="Times New Roman" w:hAnsi="Times New Roman"/>
                <w:b w:val="0"/>
                <w:bCs/>
                <w:kern w:val="2"/>
                <w:sz w:val="20"/>
                <w:lang w:val="ky-KG" w:eastAsia="en-US"/>
                <w14:ligatures w14:val="standardContextual"/>
              </w:rPr>
            </w:pPr>
            <w:r w:rsidRPr="00BA6CCF">
              <w:rPr>
                <w:rFonts w:ascii="Times New Roman" w:hAnsi="Times New Roman"/>
                <w:b w:val="0"/>
                <w:bCs/>
                <w:kern w:val="2"/>
                <w:sz w:val="20"/>
                <w:lang w:val="ky-KG" w:eastAsia="en-US"/>
                <w14:ligatures w14:val="standardContextual"/>
              </w:rPr>
              <w:t>Адамдын нормалдуу жана топографиялык анатомиясы конституционалдык типология курсу менен кафедрасы. Кафедра башчысы м.и.к., доцент Кенешбаев Б. К.</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pStyle w:val="a3"/>
              <w:spacing w:line="256" w:lineRule="auto"/>
              <w:ind w:firstLine="0"/>
              <w:rPr>
                <w:rFonts w:ascii="Times New Roman" w:hAnsi="Times New Roman"/>
                <w:b w:val="0"/>
                <w:bCs/>
                <w:kern w:val="2"/>
                <w:sz w:val="20"/>
                <w:lang w:val="ky-KG" w:eastAsia="en-US"/>
                <w14:ligatures w14:val="standardContextual"/>
              </w:rPr>
            </w:pPr>
            <w:r w:rsidRPr="00BA6CCF">
              <w:rPr>
                <w:rFonts w:ascii="Times New Roman" w:hAnsi="Times New Roman"/>
                <w:b w:val="0"/>
                <w:bCs/>
                <w:kern w:val="2"/>
                <w:sz w:val="20"/>
                <w:lang w:val="ky-KG" w:eastAsia="en-US"/>
                <w14:ligatures w14:val="standardContextual"/>
              </w:rPr>
              <w:t>14</w:t>
            </w:r>
          </w:p>
          <w:p w:rsidR="0013521B" w:rsidRPr="00BA6CCF" w:rsidRDefault="0013521B" w:rsidP="0025595E">
            <w:pPr>
              <w:pStyle w:val="a3"/>
              <w:spacing w:line="256" w:lineRule="auto"/>
              <w:ind w:firstLine="0"/>
              <w:rPr>
                <w:rFonts w:ascii="Times New Roman" w:hAnsi="Times New Roman"/>
                <w:b w:val="0"/>
                <w:bCs/>
                <w:kern w:val="2"/>
                <w:sz w:val="20"/>
                <w:lang w:val="ky-KG" w:eastAsia="en-US"/>
                <w14:ligatures w14:val="standardContextual"/>
              </w:rPr>
            </w:pPr>
          </w:p>
          <w:p w:rsidR="0013521B" w:rsidRPr="00BA6CCF" w:rsidRDefault="0013521B" w:rsidP="0025595E">
            <w:pPr>
              <w:pStyle w:val="a3"/>
              <w:spacing w:line="256" w:lineRule="auto"/>
              <w:ind w:firstLine="0"/>
              <w:rPr>
                <w:rFonts w:ascii="Times New Roman" w:hAnsi="Times New Roman"/>
                <w:b w:val="0"/>
                <w:bCs/>
                <w:kern w:val="2"/>
                <w:sz w:val="20"/>
                <w:lang w:val="ky-KG" w:eastAsia="en-US"/>
                <w14:ligatures w14:val="standardContextual"/>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pStyle w:val="a3"/>
              <w:spacing w:line="256" w:lineRule="auto"/>
              <w:ind w:firstLine="0"/>
              <w:rPr>
                <w:rFonts w:ascii="Times New Roman" w:hAnsi="Times New Roman"/>
                <w:b w:val="0"/>
                <w:bCs/>
                <w:kern w:val="2"/>
                <w:sz w:val="20"/>
                <w:lang w:val="ky-KG" w:eastAsia="en-US"/>
                <w14:ligatures w14:val="standardContextual"/>
              </w:rPr>
            </w:pPr>
            <w:r w:rsidRPr="00BA6CCF">
              <w:rPr>
                <w:rFonts w:ascii="Times New Roman" w:hAnsi="Times New Roman"/>
                <w:b w:val="0"/>
                <w:bCs/>
                <w:kern w:val="2"/>
                <w:sz w:val="20"/>
                <w:lang w:val="ky-KG" w:eastAsia="en-US"/>
                <w14:ligatures w14:val="standardContextual"/>
              </w:rPr>
              <w:t>-</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pStyle w:val="a3"/>
              <w:spacing w:line="256" w:lineRule="auto"/>
              <w:ind w:firstLine="0"/>
              <w:rPr>
                <w:rFonts w:ascii="Times New Roman" w:hAnsi="Times New Roman"/>
                <w:b w:val="0"/>
                <w:bCs/>
                <w:kern w:val="2"/>
                <w:sz w:val="20"/>
                <w:lang w:val="ky-KG" w:eastAsia="en-US"/>
                <w14:ligatures w14:val="standardContextual"/>
              </w:rPr>
            </w:pPr>
            <w:r w:rsidRPr="00BA6CCF">
              <w:rPr>
                <w:rFonts w:ascii="Times New Roman" w:hAnsi="Times New Roman"/>
                <w:b w:val="0"/>
                <w:bCs/>
                <w:kern w:val="2"/>
                <w:sz w:val="20"/>
                <w:lang w:val="ky-KG" w:eastAsia="en-US"/>
                <w14:ligatures w14:val="standardContextual"/>
              </w:rPr>
              <w:t>-</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pStyle w:val="a3"/>
              <w:spacing w:line="256" w:lineRule="auto"/>
              <w:ind w:firstLine="0"/>
              <w:rPr>
                <w:rFonts w:ascii="Times New Roman" w:hAnsi="Times New Roman"/>
                <w:b w:val="0"/>
                <w:bCs/>
                <w:kern w:val="2"/>
                <w:sz w:val="20"/>
                <w:lang w:val="ky-KG" w:eastAsia="en-US"/>
                <w14:ligatures w14:val="standardContextual"/>
              </w:rPr>
            </w:pPr>
            <w:r w:rsidRPr="00BA6CCF">
              <w:rPr>
                <w:rFonts w:ascii="Times New Roman" w:hAnsi="Times New Roman"/>
                <w:b w:val="0"/>
                <w:bCs/>
                <w:kern w:val="2"/>
                <w:sz w:val="20"/>
                <w:lang w:val="ky-KG" w:eastAsia="en-US"/>
                <w14:ligatures w14:val="standardContextual"/>
              </w:rPr>
              <w:t>4</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pStyle w:val="a3"/>
              <w:spacing w:line="256" w:lineRule="auto"/>
              <w:ind w:firstLine="0"/>
              <w:rPr>
                <w:rFonts w:ascii="Times New Roman" w:hAnsi="Times New Roman"/>
                <w:b w:val="0"/>
                <w:bCs/>
                <w:kern w:val="2"/>
                <w:sz w:val="20"/>
                <w:lang w:val="ky-KG" w:eastAsia="en-US"/>
                <w14:ligatures w14:val="standardContextual"/>
              </w:rPr>
            </w:pPr>
            <w:r w:rsidRPr="00BA6CCF">
              <w:rPr>
                <w:rFonts w:ascii="Times New Roman" w:hAnsi="Times New Roman"/>
                <w:b w:val="0"/>
                <w:bCs/>
                <w:kern w:val="2"/>
                <w:sz w:val="20"/>
                <w:lang w:val="ky-KG" w:eastAsia="en-US"/>
                <w14:ligatures w14:val="standardContextual"/>
              </w:rPr>
              <w:t>-</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pStyle w:val="a3"/>
              <w:spacing w:line="256" w:lineRule="auto"/>
              <w:ind w:firstLine="0"/>
              <w:rPr>
                <w:rFonts w:ascii="Times New Roman" w:hAnsi="Times New Roman"/>
                <w:b w:val="0"/>
                <w:bCs/>
                <w:kern w:val="2"/>
                <w:sz w:val="20"/>
                <w:lang w:val="ky-KG" w:eastAsia="en-US"/>
                <w14:ligatures w14:val="standardContextual"/>
              </w:rPr>
            </w:pPr>
            <w:r w:rsidRPr="00BA6CCF">
              <w:rPr>
                <w:rFonts w:ascii="Times New Roman" w:hAnsi="Times New Roman"/>
                <w:b w:val="0"/>
                <w:bCs/>
                <w:kern w:val="2"/>
                <w:sz w:val="20"/>
                <w:lang w:val="ky-KG" w:eastAsia="en-US"/>
                <w14:ligatures w14:val="standardContextual"/>
              </w:rPr>
              <w:t>-</w:t>
            </w: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pStyle w:val="a3"/>
              <w:spacing w:line="256" w:lineRule="auto"/>
              <w:ind w:firstLine="0"/>
              <w:rPr>
                <w:rFonts w:ascii="Times New Roman" w:hAnsi="Times New Roman"/>
                <w:b w:val="0"/>
                <w:bCs/>
                <w:kern w:val="2"/>
                <w:sz w:val="20"/>
                <w:lang w:val="ky-KG" w:eastAsia="en-US"/>
                <w14:ligatures w14:val="standardContextual"/>
              </w:rPr>
            </w:pPr>
            <w:r w:rsidRPr="00BA6CCF">
              <w:rPr>
                <w:rFonts w:ascii="Times New Roman" w:hAnsi="Times New Roman"/>
                <w:b w:val="0"/>
                <w:bCs/>
                <w:kern w:val="2"/>
                <w:sz w:val="20"/>
                <w:lang w:val="ky-KG" w:eastAsia="en-US"/>
                <w14:ligatures w14:val="standardContextual"/>
              </w:rPr>
              <w:t>28,5</w:t>
            </w:r>
          </w:p>
        </w:tc>
        <w:tc>
          <w:tcPr>
            <w:tcW w:w="1276" w:type="dxa"/>
            <w:tcBorders>
              <w:top w:val="nil"/>
              <w:left w:val="nil"/>
              <w:bottom w:val="single" w:sz="4" w:space="0" w:color="auto"/>
              <w:right w:val="single" w:sz="4" w:space="0" w:color="auto"/>
            </w:tcBorders>
          </w:tcPr>
          <w:p w:rsidR="0013521B" w:rsidRPr="00BA6CCF" w:rsidRDefault="0013521B" w:rsidP="0025595E">
            <w:pPr>
              <w:pStyle w:val="a3"/>
              <w:spacing w:line="256" w:lineRule="auto"/>
              <w:ind w:firstLine="0"/>
              <w:rPr>
                <w:rFonts w:ascii="Times New Roman" w:hAnsi="Times New Roman"/>
                <w:b w:val="0"/>
                <w:bCs/>
                <w:kern w:val="2"/>
                <w:sz w:val="20"/>
                <w:lang w:val="ky-KG" w:eastAsia="en-US"/>
                <w14:ligatures w14:val="standardContextual"/>
              </w:rPr>
            </w:pPr>
            <w:r w:rsidRPr="00BA6CCF">
              <w:rPr>
                <w:rFonts w:ascii="Times New Roman" w:hAnsi="Times New Roman"/>
                <w:b w:val="0"/>
                <w:bCs/>
                <w:kern w:val="2"/>
                <w:sz w:val="20"/>
                <w:lang w:val="ky-KG" w:eastAsia="en-US"/>
                <w14:ligatures w14:val="standardContextual"/>
              </w:rPr>
              <w:t>34</w:t>
            </w:r>
          </w:p>
        </w:tc>
        <w:tc>
          <w:tcPr>
            <w:tcW w:w="1559" w:type="dxa"/>
            <w:tcBorders>
              <w:top w:val="nil"/>
              <w:left w:val="nil"/>
              <w:bottom w:val="single" w:sz="4" w:space="0" w:color="auto"/>
              <w:right w:val="single" w:sz="4" w:space="0" w:color="auto"/>
            </w:tcBorders>
          </w:tcPr>
          <w:p w:rsidR="0013521B" w:rsidRPr="00BA6CCF" w:rsidRDefault="0013521B" w:rsidP="0025595E">
            <w:pPr>
              <w:pStyle w:val="a3"/>
              <w:spacing w:line="256" w:lineRule="auto"/>
              <w:ind w:firstLine="0"/>
              <w:rPr>
                <w:rFonts w:ascii="Times New Roman" w:hAnsi="Times New Roman"/>
                <w:b w:val="0"/>
                <w:bCs/>
                <w:kern w:val="2"/>
                <w:sz w:val="20"/>
                <w:lang w:val="ky-KG" w:eastAsia="en-US"/>
                <w14:ligatures w14:val="standardContextual"/>
              </w:rPr>
            </w:pPr>
            <w:r w:rsidRPr="00BA6CCF">
              <w:rPr>
                <w:rFonts w:ascii="Times New Roman" w:hAnsi="Times New Roman"/>
                <w:b w:val="0"/>
                <w:bCs/>
                <w:kern w:val="2"/>
                <w:sz w:val="20"/>
                <w:lang w:val="ky-KG" w:eastAsia="en-US"/>
                <w14:ligatures w14:val="standardContextual"/>
              </w:rPr>
              <w:t>3</w:t>
            </w:r>
          </w:p>
        </w:tc>
        <w:tc>
          <w:tcPr>
            <w:tcW w:w="1701" w:type="dxa"/>
            <w:tcBorders>
              <w:top w:val="nil"/>
              <w:left w:val="nil"/>
              <w:bottom w:val="single" w:sz="4" w:space="0" w:color="auto"/>
              <w:right w:val="single" w:sz="4" w:space="0" w:color="auto"/>
            </w:tcBorders>
          </w:tcPr>
          <w:p w:rsidR="0013521B" w:rsidRPr="00BA6CCF" w:rsidRDefault="0013521B" w:rsidP="0025595E">
            <w:pPr>
              <w:pStyle w:val="a3"/>
              <w:spacing w:line="256" w:lineRule="auto"/>
              <w:ind w:firstLine="0"/>
              <w:rPr>
                <w:rFonts w:ascii="Times New Roman" w:hAnsi="Times New Roman"/>
                <w:b w:val="0"/>
                <w:bCs/>
                <w:kern w:val="2"/>
                <w:sz w:val="20"/>
                <w:lang w:val="ky-KG" w:eastAsia="en-US"/>
                <w14:ligatures w14:val="standardContextual"/>
              </w:rPr>
            </w:pPr>
            <w:r w:rsidRPr="00BA6CCF">
              <w:rPr>
                <w:rFonts w:ascii="Times New Roman" w:hAnsi="Times New Roman"/>
                <w:b w:val="0"/>
                <w:bCs/>
                <w:kern w:val="2"/>
                <w:sz w:val="20"/>
                <w:lang w:val="ky-KG" w:eastAsia="en-US"/>
                <w14:ligatures w14:val="standardContextual"/>
              </w:rPr>
              <w:t>2,42</w:t>
            </w:r>
          </w:p>
        </w:tc>
        <w:tc>
          <w:tcPr>
            <w:tcW w:w="1276" w:type="dxa"/>
            <w:tcBorders>
              <w:top w:val="nil"/>
              <w:left w:val="nil"/>
              <w:bottom w:val="single" w:sz="4" w:space="0" w:color="auto"/>
              <w:right w:val="single" w:sz="4" w:space="0" w:color="auto"/>
            </w:tcBorders>
          </w:tcPr>
          <w:p w:rsidR="0013521B" w:rsidRPr="00BA6CCF" w:rsidRDefault="0013521B" w:rsidP="0025595E">
            <w:pPr>
              <w:pStyle w:val="a3"/>
              <w:spacing w:line="256" w:lineRule="auto"/>
              <w:ind w:firstLine="0"/>
              <w:rPr>
                <w:rFonts w:ascii="Times New Roman" w:hAnsi="Times New Roman"/>
                <w:b w:val="0"/>
                <w:bCs/>
                <w:kern w:val="2"/>
                <w:sz w:val="20"/>
                <w:lang w:val="ky-KG" w:eastAsia="en-US"/>
                <w14:ligatures w14:val="standardContextual"/>
              </w:rPr>
            </w:pPr>
            <w:r w:rsidRPr="00BA6CCF">
              <w:rPr>
                <w:rFonts w:ascii="Times New Roman" w:hAnsi="Times New Roman"/>
                <w:b w:val="0"/>
                <w:bCs/>
                <w:kern w:val="2"/>
                <w:sz w:val="20"/>
                <w:lang w:val="ky-KG" w:eastAsia="en-US"/>
                <w14:ligatures w14:val="standardContextual"/>
              </w:rPr>
              <w:t>0,21</w:t>
            </w: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lastRenderedPageBreak/>
              <w:t>21.</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“Акушерство жана гинекология” кафедрасы. Кафедра башчысы м.и.к., доцент Исраило</w:t>
            </w:r>
            <w:r w:rsidRPr="00BA6CCF">
              <w:rPr>
                <w:sz w:val="20"/>
                <w:szCs w:val="20"/>
              </w:rPr>
              <w:t>ва З. А.</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r w:rsidRPr="00BA6CCF">
              <w:rPr>
                <w:sz w:val="20"/>
                <w:szCs w:val="20"/>
                <w:lang w:val="ky-KG"/>
              </w:rPr>
              <w:t>11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r w:rsidRPr="00BA6CCF">
              <w:rPr>
                <w:sz w:val="20"/>
                <w:szCs w:val="20"/>
                <w:lang w:val="ky-KG"/>
              </w:rPr>
              <w:t>0</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r w:rsidRPr="00BA6CCF">
              <w:rPr>
                <w:sz w:val="20"/>
                <w:szCs w:val="20"/>
                <w:lang w:val="ky-KG"/>
              </w:rPr>
              <w:t>3</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r w:rsidRPr="00BA6CCF">
              <w:rPr>
                <w:sz w:val="20"/>
                <w:szCs w:val="20"/>
                <w:lang w:val="ky-KG"/>
              </w:rPr>
              <w:t>2</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r w:rsidRPr="00BA6CCF">
              <w:rPr>
                <w:sz w:val="20"/>
                <w:szCs w:val="20"/>
                <w:lang w:val="ky-KG"/>
              </w:rPr>
              <w:t>0</w:t>
            </w: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jc w:val="center"/>
              <w:rPr>
                <w:sz w:val="20"/>
                <w:szCs w:val="20"/>
                <w:lang w:val="ky-KG"/>
              </w:rPr>
            </w:pPr>
            <w:r w:rsidRPr="00BA6CCF">
              <w:rPr>
                <w:sz w:val="20"/>
                <w:szCs w:val="20"/>
                <w:lang w:val="ky-KG"/>
              </w:rPr>
              <w:t>45</w:t>
            </w:r>
          </w:p>
        </w:tc>
        <w:tc>
          <w:tcPr>
            <w:tcW w:w="1276" w:type="dxa"/>
            <w:tcBorders>
              <w:top w:val="nil"/>
              <w:left w:val="nil"/>
              <w:bottom w:val="single" w:sz="4" w:space="0" w:color="auto"/>
              <w:right w:val="single" w:sz="4" w:space="0" w:color="auto"/>
            </w:tcBorders>
          </w:tcPr>
          <w:p w:rsidR="0013521B" w:rsidRPr="00BA6CCF" w:rsidRDefault="0013521B" w:rsidP="0025595E">
            <w:pPr>
              <w:jc w:val="center"/>
              <w:rPr>
                <w:sz w:val="20"/>
                <w:szCs w:val="20"/>
                <w:lang w:val="ky-KG"/>
              </w:rPr>
            </w:pPr>
            <w:r w:rsidRPr="00BA6CCF">
              <w:rPr>
                <w:sz w:val="20"/>
                <w:szCs w:val="20"/>
                <w:lang w:val="ky-KG"/>
              </w:rPr>
              <w:t>3</w:t>
            </w:r>
          </w:p>
        </w:tc>
        <w:tc>
          <w:tcPr>
            <w:tcW w:w="1559" w:type="dxa"/>
            <w:tcBorders>
              <w:top w:val="nil"/>
              <w:left w:val="nil"/>
              <w:bottom w:val="single" w:sz="4" w:space="0" w:color="auto"/>
              <w:right w:val="single" w:sz="4" w:space="0" w:color="auto"/>
            </w:tcBorders>
          </w:tcPr>
          <w:p w:rsidR="0013521B" w:rsidRPr="00BA6CCF" w:rsidRDefault="0013521B" w:rsidP="0025595E">
            <w:pPr>
              <w:jc w:val="center"/>
              <w:rPr>
                <w:sz w:val="20"/>
                <w:szCs w:val="20"/>
                <w:lang w:val="ky-KG"/>
              </w:rPr>
            </w:pPr>
            <w:r w:rsidRPr="00BA6CCF">
              <w:rPr>
                <w:sz w:val="20"/>
                <w:szCs w:val="20"/>
                <w:lang w:val="ky-KG"/>
              </w:rPr>
              <w:t>2</w:t>
            </w:r>
          </w:p>
        </w:tc>
        <w:tc>
          <w:tcPr>
            <w:tcW w:w="1701" w:type="dxa"/>
            <w:tcBorders>
              <w:top w:val="nil"/>
              <w:left w:val="nil"/>
              <w:bottom w:val="single" w:sz="4" w:space="0" w:color="auto"/>
              <w:right w:val="single" w:sz="4" w:space="0" w:color="auto"/>
            </w:tcBorders>
          </w:tcPr>
          <w:p w:rsidR="0013521B" w:rsidRPr="00BA6CCF" w:rsidRDefault="0013521B" w:rsidP="0025595E">
            <w:pPr>
              <w:jc w:val="center"/>
              <w:rPr>
                <w:sz w:val="20"/>
                <w:szCs w:val="20"/>
                <w:lang w:val="ky-KG"/>
              </w:rPr>
            </w:pPr>
            <w:r w:rsidRPr="00BA6CCF">
              <w:rPr>
                <w:sz w:val="20"/>
                <w:szCs w:val="20"/>
                <w:lang w:val="ky-KG"/>
              </w:rPr>
              <w:t>0,27</w:t>
            </w:r>
          </w:p>
        </w:tc>
        <w:tc>
          <w:tcPr>
            <w:tcW w:w="1276" w:type="dxa"/>
            <w:tcBorders>
              <w:top w:val="nil"/>
              <w:left w:val="nil"/>
              <w:bottom w:val="single" w:sz="4" w:space="0" w:color="auto"/>
              <w:right w:val="single" w:sz="4" w:space="0" w:color="auto"/>
            </w:tcBorders>
          </w:tcPr>
          <w:p w:rsidR="0013521B" w:rsidRPr="00BA6CCF" w:rsidRDefault="0013521B" w:rsidP="0025595E">
            <w:pPr>
              <w:jc w:val="center"/>
              <w:rPr>
                <w:sz w:val="20"/>
                <w:szCs w:val="20"/>
                <w:lang w:val="ky-KG"/>
              </w:rPr>
            </w:pPr>
            <w:r w:rsidRPr="00BA6CCF">
              <w:rPr>
                <w:sz w:val="20"/>
                <w:szCs w:val="20"/>
                <w:lang w:val="ky-KG"/>
              </w:rPr>
              <w:t>0,18</w:t>
            </w: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22.</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“Урология, Онкология жана Теривенерология” кафедрасы</w:t>
            </w:r>
          </w:p>
          <w:p w:rsidR="0013521B" w:rsidRPr="00BA6CCF" w:rsidRDefault="0013521B" w:rsidP="0013521B">
            <w:pPr>
              <w:rPr>
                <w:sz w:val="20"/>
                <w:szCs w:val="20"/>
                <w:lang w:val="ky-KG"/>
              </w:rPr>
            </w:pPr>
            <w:r w:rsidRPr="00BA6CCF">
              <w:rPr>
                <w:sz w:val="20"/>
                <w:szCs w:val="20"/>
                <w:lang w:val="ky-KG"/>
              </w:rPr>
              <w:t xml:space="preserve">Кафедра башчысы  м.и.к., доцент </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r w:rsidRPr="00BA6CCF">
              <w:rPr>
                <w:sz w:val="20"/>
                <w:szCs w:val="20"/>
                <w:lang w:val="ky-KG"/>
              </w:rPr>
              <w:t>18</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r w:rsidRPr="00BA6CCF">
              <w:rPr>
                <w:sz w:val="20"/>
                <w:szCs w:val="20"/>
                <w:lang w:val="ky-KG"/>
              </w:rPr>
              <w:t>4</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r w:rsidRPr="00BA6CCF">
              <w:rPr>
                <w:sz w:val="20"/>
                <w:szCs w:val="20"/>
                <w:lang w:val="ky-KG"/>
              </w:rPr>
              <w:t>3</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r w:rsidRPr="00BA6CCF">
              <w:rPr>
                <w:sz w:val="20"/>
                <w:szCs w:val="20"/>
                <w:lang w:val="ky-KG"/>
              </w:rPr>
              <w:t>0</w:t>
            </w: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jc w:val="center"/>
              <w:rPr>
                <w:sz w:val="20"/>
                <w:szCs w:val="20"/>
                <w:lang w:val="ky-KG"/>
              </w:rPr>
            </w:pPr>
            <w:r w:rsidRPr="00BA6CCF">
              <w:rPr>
                <w:sz w:val="20"/>
                <w:szCs w:val="20"/>
                <w:lang w:val="ky-KG"/>
              </w:rPr>
              <w:t>38,8%</w:t>
            </w:r>
          </w:p>
        </w:tc>
        <w:tc>
          <w:tcPr>
            <w:tcW w:w="1276"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r w:rsidRPr="00BA6CCF">
              <w:rPr>
                <w:sz w:val="20"/>
                <w:szCs w:val="20"/>
                <w:lang w:val="ky-KG"/>
              </w:rPr>
              <w:t>58</w:t>
            </w:r>
          </w:p>
        </w:tc>
        <w:tc>
          <w:tcPr>
            <w:tcW w:w="1559"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r w:rsidRPr="00BA6CCF">
              <w:rPr>
                <w:sz w:val="20"/>
                <w:szCs w:val="20"/>
                <w:lang w:val="ky-KG"/>
              </w:rPr>
              <w:t>1</w:t>
            </w:r>
          </w:p>
        </w:tc>
        <w:tc>
          <w:tcPr>
            <w:tcW w:w="1701"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r w:rsidRPr="00BA6CCF">
              <w:rPr>
                <w:sz w:val="20"/>
                <w:szCs w:val="20"/>
                <w:lang w:val="ky-KG"/>
              </w:rPr>
              <w:t>3,2</w:t>
            </w:r>
          </w:p>
        </w:tc>
        <w:tc>
          <w:tcPr>
            <w:tcW w:w="1276"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r w:rsidRPr="00BA6CCF">
              <w:rPr>
                <w:sz w:val="20"/>
                <w:szCs w:val="20"/>
                <w:lang w:val="ky-KG"/>
              </w:rPr>
              <w:t>0,05</w:t>
            </w: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23.</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“Фармацевтикалык ишти уюштуруу жана фармакогнозия” кафедрасы</w:t>
            </w:r>
          </w:p>
          <w:p w:rsidR="0013521B" w:rsidRPr="00BA6CCF" w:rsidRDefault="0013521B" w:rsidP="0013521B">
            <w:pPr>
              <w:pStyle w:val="21"/>
              <w:ind w:left="5"/>
              <w:rPr>
                <w:rFonts w:ascii="Times New Roman" w:hAnsi="Times New Roman"/>
                <w:b w:val="0"/>
                <w:sz w:val="20"/>
              </w:rPr>
            </w:pPr>
            <w:r w:rsidRPr="00BA6CCF">
              <w:rPr>
                <w:b w:val="0"/>
                <w:sz w:val="20"/>
                <w:lang w:val="ky-KG"/>
              </w:rPr>
              <w:t>Кафедра башчысы х.и.к., доцент</w:t>
            </w:r>
            <w:r w:rsidRPr="00BA6CCF">
              <w:rPr>
                <w:sz w:val="20"/>
                <w:lang w:val="ky-KG"/>
              </w:rPr>
              <w:t xml:space="preserve">  </w:t>
            </w:r>
            <w:r w:rsidRPr="00BA6CCF">
              <w:rPr>
                <w:rFonts w:ascii="Times New Roman" w:hAnsi="Times New Roman"/>
                <w:b w:val="0"/>
                <w:sz w:val="20"/>
              </w:rPr>
              <w:t>Маматов Ж.К.</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r w:rsidRPr="00BA6CCF">
              <w:rPr>
                <w:sz w:val="20"/>
                <w:szCs w:val="20"/>
                <w:lang w:val="ky-KG"/>
              </w:rPr>
              <w:t>15</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r w:rsidRPr="00BA6CCF">
              <w:rPr>
                <w:sz w:val="20"/>
                <w:szCs w:val="20"/>
                <w:lang w:val="ky-KG"/>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jc w:val="center"/>
              <w:rPr>
                <w:sz w:val="20"/>
                <w:szCs w:val="20"/>
                <w:lang w:val="ky-KG"/>
              </w:rPr>
            </w:pPr>
            <w:r w:rsidRPr="00BA6CCF">
              <w:rPr>
                <w:sz w:val="20"/>
                <w:szCs w:val="20"/>
                <w:lang w:val="ky-KG"/>
              </w:rPr>
              <w:t>0</w:t>
            </w: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jc w:val="center"/>
              <w:rPr>
                <w:sz w:val="20"/>
                <w:szCs w:val="20"/>
                <w:lang w:val="ky-KG"/>
              </w:rPr>
            </w:pPr>
            <w:r w:rsidRPr="00BA6CCF">
              <w:rPr>
                <w:sz w:val="20"/>
                <w:szCs w:val="20"/>
                <w:lang w:val="ky-KG"/>
              </w:rPr>
              <w:t>6,66</w:t>
            </w:r>
          </w:p>
        </w:tc>
        <w:tc>
          <w:tcPr>
            <w:tcW w:w="1276" w:type="dxa"/>
            <w:tcBorders>
              <w:top w:val="nil"/>
              <w:left w:val="nil"/>
              <w:bottom w:val="single" w:sz="4" w:space="0" w:color="auto"/>
              <w:right w:val="single" w:sz="4" w:space="0" w:color="auto"/>
            </w:tcBorders>
          </w:tcPr>
          <w:p w:rsidR="0013521B" w:rsidRPr="00BA6CCF" w:rsidRDefault="0013521B" w:rsidP="0025595E">
            <w:pPr>
              <w:jc w:val="center"/>
              <w:rPr>
                <w:sz w:val="20"/>
                <w:szCs w:val="20"/>
                <w:lang w:val="ky-KG"/>
              </w:rPr>
            </w:pPr>
            <w:r w:rsidRPr="00BA6CCF">
              <w:rPr>
                <w:sz w:val="20"/>
                <w:szCs w:val="20"/>
                <w:lang w:val="ky-KG"/>
              </w:rPr>
              <w:t>7</w:t>
            </w:r>
          </w:p>
        </w:tc>
        <w:tc>
          <w:tcPr>
            <w:tcW w:w="1559" w:type="dxa"/>
            <w:tcBorders>
              <w:top w:val="nil"/>
              <w:left w:val="nil"/>
              <w:bottom w:val="single" w:sz="4" w:space="0" w:color="auto"/>
              <w:right w:val="single" w:sz="4" w:space="0" w:color="auto"/>
            </w:tcBorders>
          </w:tcPr>
          <w:p w:rsidR="0013521B" w:rsidRPr="00BA6CCF" w:rsidRDefault="0013521B" w:rsidP="0025595E">
            <w:pPr>
              <w:jc w:val="center"/>
              <w:rPr>
                <w:sz w:val="20"/>
                <w:szCs w:val="20"/>
                <w:lang w:val="ky-KG"/>
              </w:rPr>
            </w:pPr>
          </w:p>
        </w:tc>
        <w:tc>
          <w:tcPr>
            <w:tcW w:w="1701" w:type="dxa"/>
            <w:tcBorders>
              <w:top w:val="nil"/>
              <w:left w:val="nil"/>
              <w:bottom w:val="single" w:sz="4" w:space="0" w:color="auto"/>
              <w:right w:val="single" w:sz="4" w:space="0" w:color="auto"/>
            </w:tcBorders>
          </w:tcPr>
          <w:p w:rsidR="0013521B" w:rsidRPr="00BA6CCF" w:rsidRDefault="0013521B" w:rsidP="0025595E">
            <w:pPr>
              <w:jc w:val="center"/>
              <w:rPr>
                <w:sz w:val="20"/>
                <w:szCs w:val="20"/>
                <w:lang w:val="ky-KG"/>
              </w:rPr>
            </w:pPr>
            <w:r w:rsidRPr="00BA6CCF">
              <w:rPr>
                <w:sz w:val="20"/>
                <w:szCs w:val="20"/>
                <w:lang w:val="ky-KG"/>
              </w:rPr>
              <w:t>0,46</w:t>
            </w:r>
          </w:p>
        </w:tc>
        <w:tc>
          <w:tcPr>
            <w:tcW w:w="1276" w:type="dxa"/>
            <w:tcBorders>
              <w:top w:val="nil"/>
              <w:left w:val="nil"/>
              <w:bottom w:val="single" w:sz="4" w:space="0" w:color="auto"/>
              <w:right w:val="single" w:sz="4" w:space="0" w:color="auto"/>
            </w:tcBorders>
          </w:tcPr>
          <w:p w:rsidR="0013521B" w:rsidRPr="00BA6CCF" w:rsidRDefault="0013521B" w:rsidP="0025595E">
            <w:pPr>
              <w:jc w:val="center"/>
              <w:rPr>
                <w:sz w:val="20"/>
                <w:szCs w:val="20"/>
                <w:lang w:val="ky-KG"/>
              </w:rPr>
            </w:pP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24.</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spacing w:line="276" w:lineRule="auto"/>
              <w:rPr>
                <w:sz w:val="20"/>
                <w:szCs w:val="20"/>
                <w:lang w:val="ky-KG"/>
              </w:rPr>
            </w:pPr>
            <w:r w:rsidRPr="00BA6CCF">
              <w:rPr>
                <w:sz w:val="20"/>
                <w:szCs w:val="20"/>
                <w:lang w:val="ky-KG"/>
              </w:rPr>
              <w:t>“Терапевтикалык стоматология, балдар терапевтикалык стоматология курсу менен” кафедрасы.Кафедра башчысы м.и.к., доцент Исмаилов А. А.</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rPr>
            </w:pPr>
            <w:r w:rsidRPr="00BA6CCF">
              <w:rPr>
                <w:sz w:val="20"/>
                <w:szCs w:val="20"/>
              </w:rPr>
              <w:t>17</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rPr>
            </w:pPr>
            <w:r w:rsidRPr="00BA6CCF">
              <w:rPr>
                <w:sz w:val="20"/>
                <w:szCs w:val="20"/>
              </w:rPr>
              <w:t>0</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spacing w:line="276" w:lineRule="auto"/>
              <w:jc w:val="center"/>
              <w:rPr>
                <w:sz w:val="20"/>
                <w:szCs w:val="20"/>
              </w:rPr>
            </w:pPr>
            <w:r w:rsidRPr="00BA6CCF">
              <w:rPr>
                <w:sz w:val="20"/>
                <w:szCs w:val="20"/>
                <w:lang w:val="ky-KG"/>
              </w:rPr>
              <w:t>1</w:t>
            </w:r>
            <w:r w:rsidRPr="00BA6CCF">
              <w:rPr>
                <w:sz w:val="20"/>
                <w:szCs w:val="20"/>
              </w:rPr>
              <w:t>3,3</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rPr>
            </w:pPr>
            <w:r w:rsidRPr="00BA6CCF">
              <w:rPr>
                <w:sz w:val="20"/>
                <w:szCs w:val="20"/>
              </w:rPr>
              <w:t>7</w:t>
            </w:r>
          </w:p>
        </w:tc>
        <w:tc>
          <w:tcPr>
            <w:tcW w:w="1559"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tc>
        <w:tc>
          <w:tcPr>
            <w:tcW w:w="1701"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0,41</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tc>
      </w:tr>
      <w:tr w:rsidR="0013521B" w:rsidRPr="00BA6CCF" w:rsidTr="0025595E">
        <w:trPr>
          <w:trHeight w:val="315"/>
        </w:trPr>
        <w:tc>
          <w:tcPr>
            <w:tcW w:w="719" w:type="dxa"/>
            <w:tcBorders>
              <w:top w:val="nil"/>
              <w:left w:val="single" w:sz="4" w:space="0" w:color="auto"/>
              <w:bottom w:val="single" w:sz="4" w:space="0" w:color="auto"/>
              <w:right w:val="single" w:sz="4" w:space="0" w:color="auto"/>
            </w:tcBorders>
            <w:shd w:val="clear" w:color="auto" w:fill="auto"/>
          </w:tcPr>
          <w:p w:rsidR="0013521B" w:rsidRPr="00BA6CCF" w:rsidRDefault="0013521B" w:rsidP="0013521B">
            <w:pPr>
              <w:rPr>
                <w:sz w:val="20"/>
                <w:szCs w:val="20"/>
                <w:lang w:val="ky-KG"/>
              </w:rPr>
            </w:pPr>
            <w:r w:rsidRPr="00BA6CCF">
              <w:rPr>
                <w:sz w:val="20"/>
                <w:szCs w:val="20"/>
                <w:lang w:val="ky-KG"/>
              </w:rPr>
              <w:t>25.</w:t>
            </w:r>
          </w:p>
        </w:tc>
        <w:tc>
          <w:tcPr>
            <w:tcW w:w="4111" w:type="dxa"/>
            <w:tcBorders>
              <w:top w:val="nil"/>
              <w:left w:val="nil"/>
              <w:bottom w:val="single" w:sz="4" w:space="0" w:color="auto"/>
              <w:right w:val="single" w:sz="4" w:space="0" w:color="auto"/>
            </w:tcBorders>
            <w:shd w:val="clear" w:color="auto" w:fill="auto"/>
          </w:tcPr>
          <w:p w:rsidR="0013521B" w:rsidRPr="00BA6CCF" w:rsidRDefault="0013521B" w:rsidP="0013521B">
            <w:pPr>
              <w:spacing w:line="276" w:lineRule="auto"/>
              <w:rPr>
                <w:sz w:val="20"/>
                <w:szCs w:val="20"/>
                <w:lang w:val="ky-KG"/>
              </w:rPr>
            </w:pPr>
            <w:r w:rsidRPr="00BA6CCF">
              <w:rPr>
                <w:sz w:val="20"/>
                <w:szCs w:val="20"/>
                <w:lang w:val="ky-KG"/>
              </w:rPr>
              <w:t>“Лабораториялык жана медайымдык  иши” кафедрасы.Кафедра башчысы х.и.к.  Матаипова А.К.</w:t>
            </w:r>
          </w:p>
        </w:tc>
        <w:tc>
          <w:tcPr>
            <w:tcW w:w="708"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12</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2</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1</w:t>
            </w:r>
          </w:p>
        </w:tc>
        <w:tc>
          <w:tcPr>
            <w:tcW w:w="567" w:type="dxa"/>
            <w:tcBorders>
              <w:top w:val="nil"/>
              <w:left w:val="nil"/>
              <w:bottom w:val="single" w:sz="4" w:space="0" w:color="auto"/>
              <w:right w:val="single" w:sz="4" w:space="0" w:color="auto"/>
            </w:tcBorders>
            <w:shd w:val="clear" w:color="auto" w:fill="auto"/>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993" w:type="dxa"/>
            <w:tcBorders>
              <w:top w:val="nil"/>
              <w:left w:val="nil"/>
              <w:bottom w:val="single" w:sz="4" w:space="0" w:color="auto"/>
              <w:right w:val="single" w:sz="4" w:space="0" w:color="auto"/>
            </w:tcBorders>
            <w:shd w:val="clear" w:color="auto" w:fill="auto"/>
            <w:noWrap/>
          </w:tcPr>
          <w:p w:rsidR="0013521B" w:rsidRPr="00BA6CCF" w:rsidRDefault="0013521B" w:rsidP="0025595E">
            <w:pPr>
              <w:spacing w:line="276" w:lineRule="auto"/>
              <w:jc w:val="center"/>
              <w:rPr>
                <w:sz w:val="20"/>
                <w:szCs w:val="20"/>
                <w:lang w:val="ky-KG"/>
              </w:rPr>
            </w:pPr>
            <w:r w:rsidRPr="00BA6CCF">
              <w:rPr>
                <w:sz w:val="20"/>
                <w:szCs w:val="20"/>
                <w:lang w:val="ky-KG"/>
              </w:rPr>
              <w:t>33,3</w:t>
            </w: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tc>
        <w:tc>
          <w:tcPr>
            <w:tcW w:w="1559"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0</w:t>
            </w:r>
          </w:p>
        </w:tc>
        <w:tc>
          <w:tcPr>
            <w:tcW w:w="1701"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p>
        </w:tc>
        <w:tc>
          <w:tcPr>
            <w:tcW w:w="1276" w:type="dxa"/>
            <w:tcBorders>
              <w:top w:val="nil"/>
              <w:left w:val="nil"/>
              <w:bottom w:val="single" w:sz="4" w:space="0" w:color="auto"/>
              <w:right w:val="single" w:sz="4" w:space="0" w:color="auto"/>
            </w:tcBorders>
          </w:tcPr>
          <w:p w:rsidR="0013521B" w:rsidRPr="00BA6CCF" w:rsidRDefault="0013521B" w:rsidP="0025595E">
            <w:pPr>
              <w:spacing w:line="276" w:lineRule="auto"/>
              <w:jc w:val="center"/>
              <w:rPr>
                <w:sz w:val="20"/>
                <w:szCs w:val="20"/>
                <w:lang w:val="ky-KG"/>
              </w:rPr>
            </w:pPr>
            <w:r w:rsidRPr="00BA6CCF">
              <w:rPr>
                <w:sz w:val="20"/>
                <w:szCs w:val="20"/>
                <w:lang w:val="ky-KG"/>
              </w:rPr>
              <w:t>0</w:t>
            </w:r>
          </w:p>
        </w:tc>
      </w:tr>
      <w:tr w:rsidR="0013521B" w:rsidRPr="00BA6CCF" w:rsidTr="0025595E">
        <w:trPr>
          <w:trHeight w:val="192"/>
        </w:trPr>
        <w:tc>
          <w:tcPr>
            <w:tcW w:w="719" w:type="dxa"/>
            <w:tcBorders>
              <w:top w:val="nil"/>
              <w:left w:val="single" w:sz="4" w:space="0" w:color="auto"/>
              <w:bottom w:val="single" w:sz="4" w:space="0" w:color="auto"/>
              <w:right w:val="single" w:sz="4" w:space="0" w:color="auto"/>
            </w:tcBorders>
            <w:shd w:val="clear" w:color="auto" w:fill="auto"/>
            <w:hideMark/>
          </w:tcPr>
          <w:p w:rsidR="0013521B" w:rsidRPr="00BA6CCF" w:rsidRDefault="0013521B" w:rsidP="0013521B">
            <w:pPr>
              <w:rPr>
                <w:sz w:val="20"/>
                <w:szCs w:val="20"/>
                <w:lang w:val="ky-KG"/>
              </w:rPr>
            </w:pPr>
          </w:p>
        </w:tc>
        <w:tc>
          <w:tcPr>
            <w:tcW w:w="4111" w:type="dxa"/>
            <w:tcBorders>
              <w:top w:val="nil"/>
              <w:left w:val="nil"/>
              <w:bottom w:val="single" w:sz="4" w:space="0" w:color="auto"/>
              <w:right w:val="single" w:sz="4" w:space="0" w:color="auto"/>
            </w:tcBorders>
            <w:shd w:val="clear" w:color="auto" w:fill="auto"/>
          </w:tcPr>
          <w:p w:rsidR="0013521B" w:rsidRPr="0013521B" w:rsidRDefault="0013521B" w:rsidP="0013521B">
            <w:pPr>
              <w:rPr>
                <w:b/>
                <w:sz w:val="20"/>
                <w:szCs w:val="20"/>
                <w:lang w:val="ky-KG"/>
              </w:rPr>
            </w:pPr>
            <w:r w:rsidRPr="0013521B">
              <w:rPr>
                <w:b/>
                <w:sz w:val="20"/>
                <w:szCs w:val="20"/>
                <w:lang w:val="ky-KG"/>
              </w:rPr>
              <w:t>Жалпы факультет боюнча:</w:t>
            </w:r>
          </w:p>
        </w:tc>
        <w:tc>
          <w:tcPr>
            <w:tcW w:w="708" w:type="dxa"/>
            <w:tcBorders>
              <w:top w:val="nil"/>
              <w:left w:val="nil"/>
              <w:bottom w:val="single" w:sz="4" w:space="0" w:color="auto"/>
              <w:right w:val="single" w:sz="4" w:space="0" w:color="auto"/>
            </w:tcBorders>
            <w:shd w:val="clear" w:color="auto" w:fill="auto"/>
          </w:tcPr>
          <w:p w:rsidR="0013521B" w:rsidRPr="0013521B" w:rsidRDefault="0013521B" w:rsidP="0025595E">
            <w:pPr>
              <w:jc w:val="center"/>
              <w:rPr>
                <w:b/>
                <w:sz w:val="20"/>
                <w:szCs w:val="20"/>
                <w:lang w:val="ky-KG"/>
              </w:rPr>
            </w:pPr>
            <w:r w:rsidRPr="0013521B">
              <w:rPr>
                <w:b/>
                <w:sz w:val="20"/>
                <w:szCs w:val="20"/>
                <w:lang w:val="ky-KG"/>
              </w:rPr>
              <w:t>361</w:t>
            </w:r>
          </w:p>
        </w:tc>
        <w:tc>
          <w:tcPr>
            <w:tcW w:w="567" w:type="dxa"/>
            <w:tcBorders>
              <w:top w:val="nil"/>
              <w:left w:val="nil"/>
              <w:bottom w:val="single" w:sz="4" w:space="0" w:color="auto"/>
              <w:right w:val="single" w:sz="4" w:space="0" w:color="auto"/>
            </w:tcBorders>
            <w:shd w:val="clear" w:color="auto" w:fill="auto"/>
          </w:tcPr>
          <w:p w:rsidR="0013521B" w:rsidRPr="0013521B" w:rsidRDefault="0013521B" w:rsidP="0025595E">
            <w:pPr>
              <w:jc w:val="center"/>
              <w:rPr>
                <w:b/>
                <w:sz w:val="20"/>
                <w:szCs w:val="20"/>
                <w:lang w:val="ky-KG"/>
              </w:rPr>
            </w:pPr>
            <w:r w:rsidRPr="0013521B">
              <w:rPr>
                <w:b/>
                <w:sz w:val="20"/>
                <w:szCs w:val="20"/>
                <w:lang w:val="ky-KG"/>
              </w:rPr>
              <w:t>14</w:t>
            </w:r>
          </w:p>
        </w:tc>
        <w:tc>
          <w:tcPr>
            <w:tcW w:w="567" w:type="dxa"/>
            <w:tcBorders>
              <w:top w:val="nil"/>
              <w:left w:val="nil"/>
              <w:bottom w:val="single" w:sz="4" w:space="0" w:color="auto"/>
              <w:right w:val="single" w:sz="4" w:space="0" w:color="auto"/>
            </w:tcBorders>
            <w:shd w:val="clear" w:color="auto" w:fill="auto"/>
          </w:tcPr>
          <w:p w:rsidR="0013521B" w:rsidRPr="0013521B" w:rsidRDefault="0013521B" w:rsidP="0025595E">
            <w:pPr>
              <w:jc w:val="center"/>
              <w:rPr>
                <w:b/>
                <w:sz w:val="20"/>
                <w:szCs w:val="20"/>
                <w:lang w:val="ky-KG"/>
              </w:rPr>
            </w:pPr>
            <w:r w:rsidRPr="0013521B">
              <w:rPr>
                <w:b/>
                <w:sz w:val="20"/>
                <w:szCs w:val="20"/>
                <w:lang w:val="ky-KG"/>
              </w:rPr>
              <w:t>15</w:t>
            </w:r>
          </w:p>
        </w:tc>
        <w:tc>
          <w:tcPr>
            <w:tcW w:w="567" w:type="dxa"/>
            <w:tcBorders>
              <w:top w:val="nil"/>
              <w:left w:val="nil"/>
              <w:bottom w:val="single" w:sz="4" w:space="0" w:color="auto"/>
              <w:right w:val="single" w:sz="4" w:space="0" w:color="auto"/>
            </w:tcBorders>
            <w:shd w:val="clear" w:color="auto" w:fill="auto"/>
          </w:tcPr>
          <w:p w:rsidR="0013521B" w:rsidRPr="0013521B" w:rsidRDefault="0013521B" w:rsidP="0025595E">
            <w:pPr>
              <w:jc w:val="center"/>
              <w:rPr>
                <w:b/>
                <w:sz w:val="20"/>
                <w:szCs w:val="20"/>
                <w:lang w:val="ky-KG"/>
              </w:rPr>
            </w:pPr>
            <w:r w:rsidRPr="0013521B">
              <w:rPr>
                <w:b/>
                <w:sz w:val="20"/>
                <w:szCs w:val="20"/>
                <w:lang w:val="ky-KG"/>
              </w:rPr>
              <w:t>58</w:t>
            </w:r>
          </w:p>
          <w:p w:rsidR="0013521B" w:rsidRPr="0013521B" w:rsidRDefault="0013521B" w:rsidP="0025595E">
            <w:pPr>
              <w:jc w:val="center"/>
              <w:rPr>
                <w:b/>
                <w:sz w:val="20"/>
                <w:szCs w:val="20"/>
                <w:lang w:val="ky-KG"/>
              </w:rPr>
            </w:pPr>
          </w:p>
        </w:tc>
        <w:tc>
          <w:tcPr>
            <w:tcW w:w="567" w:type="dxa"/>
            <w:tcBorders>
              <w:top w:val="nil"/>
              <w:left w:val="nil"/>
              <w:bottom w:val="single" w:sz="4" w:space="0" w:color="auto"/>
              <w:right w:val="single" w:sz="4" w:space="0" w:color="auto"/>
            </w:tcBorders>
            <w:shd w:val="clear" w:color="auto" w:fill="auto"/>
          </w:tcPr>
          <w:p w:rsidR="0013521B" w:rsidRPr="0013521B" w:rsidRDefault="0013521B" w:rsidP="0025595E">
            <w:pPr>
              <w:jc w:val="center"/>
              <w:rPr>
                <w:b/>
                <w:sz w:val="20"/>
                <w:szCs w:val="20"/>
                <w:lang w:val="ky-KG"/>
              </w:rPr>
            </w:pPr>
            <w:r w:rsidRPr="0013521B">
              <w:rPr>
                <w:b/>
                <w:sz w:val="20"/>
                <w:szCs w:val="20"/>
                <w:lang w:val="ky-KG"/>
              </w:rPr>
              <w:t>40</w:t>
            </w:r>
          </w:p>
        </w:tc>
        <w:tc>
          <w:tcPr>
            <w:tcW w:w="567" w:type="dxa"/>
            <w:tcBorders>
              <w:top w:val="nil"/>
              <w:left w:val="nil"/>
              <w:bottom w:val="single" w:sz="4" w:space="0" w:color="auto"/>
              <w:right w:val="single" w:sz="4" w:space="0" w:color="auto"/>
            </w:tcBorders>
            <w:shd w:val="clear" w:color="auto" w:fill="auto"/>
            <w:hideMark/>
          </w:tcPr>
          <w:p w:rsidR="0013521B" w:rsidRPr="0013521B" w:rsidRDefault="0013521B" w:rsidP="0025595E">
            <w:pPr>
              <w:jc w:val="center"/>
              <w:rPr>
                <w:b/>
                <w:sz w:val="20"/>
                <w:szCs w:val="20"/>
                <w:lang w:val="ky-KG"/>
              </w:rPr>
            </w:pPr>
            <w:r w:rsidRPr="0013521B">
              <w:rPr>
                <w:b/>
                <w:sz w:val="20"/>
                <w:szCs w:val="20"/>
                <w:lang w:val="ky-KG"/>
              </w:rPr>
              <w:t>5</w:t>
            </w:r>
          </w:p>
        </w:tc>
        <w:tc>
          <w:tcPr>
            <w:tcW w:w="993" w:type="dxa"/>
            <w:tcBorders>
              <w:top w:val="nil"/>
              <w:left w:val="nil"/>
              <w:bottom w:val="single" w:sz="4" w:space="0" w:color="auto"/>
              <w:right w:val="single" w:sz="4" w:space="0" w:color="auto"/>
            </w:tcBorders>
            <w:shd w:val="clear" w:color="auto" w:fill="auto"/>
            <w:noWrap/>
            <w:hideMark/>
          </w:tcPr>
          <w:p w:rsidR="0013521B" w:rsidRPr="0013521B" w:rsidRDefault="0013521B" w:rsidP="0025595E">
            <w:pPr>
              <w:jc w:val="center"/>
              <w:rPr>
                <w:b/>
                <w:sz w:val="20"/>
                <w:szCs w:val="20"/>
                <w:lang w:val="ky-KG"/>
              </w:rPr>
            </w:pPr>
            <w:r w:rsidRPr="0013521B">
              <w:rPr>
                <w:b/>
                <w:sz w:val="20"/>
                <w:szCs w:val="20"/>
                <w:lang w:val="ky-KG"/>
              </w:rPr>
              <w:t>36,6</w:t>
            </w:r>
          </w:p>
          <w:p w:rsidR="0013521B" w:rsidRPr="0013521B" w:rsidRDefault="0013521B" w:rsidP="0025595E">
            <w:pPr>
              <w:jc w:val="center"/>
              <w:rPr>
                <w:b/>
                <w:sz w:val="20"/>
                <w:szCs w:val="20"/>
                <w:lang w:val="ky-KG"/>
              </w:rPr>
            </w:pPr>
          </w:p>
        </w:tc>
        <w:tc>
          <w:tcPr>
            <w:tcW w:w="1276" w:type="dxa"/>
            <w:tcBorders>
              <w:top w:val="nil"/>
              <w:left w:val="nil"/>
              <w:bottom w:val="single" w:sz="4" w:space="0" w:color="auto"/>
              <w:right w:val="single" w:sz="4" w:space="0" w:color="auto"/>
            </w:tcBorders>
          </w:tcPr>
          <w:p w:rsidR="0013521B" w:rsidRPr="0013521B" w:rsidRDefault="0013521B" w:rsidP="0025595E">
            <w:pPr>
              <w:jc w:val="center"/>
              <w:rPr>
                <w:b/>
                <w:sz w:val="20"/>
                <w:szCs w:val="20"/>
                <w:lang w:val="ky-KG"/>
              </w:rPr>
            </w:pPr>
            <w:r w:rsidRPr="0013521B">
              <w:rPr>
                <w:b/>
                <w:sz w:val="20"/>
                <w:szCs w:val="20"/>
                <w:lang w:val="ky-KG"/>
              </w:rPr>
              <w:t>304</w:t>
            </w:r>
          </w:p>
        </w:tc>
        <w:tc>
          <w:tcPr>
            <w:tcW w:w="1559" w:type="dxa"/>
            <w:tcBorders>
              <w:top w:val="nil"/>
              <w:left w:val="nil"/>
              <w:bottom w:val="single" w:sz="4" w:space="0" w:color="auto"/>
              <w:right w:val="single" w:sz="4" w:space="0" w:color="auto"/>
            </w:tcBorders>
          </w:tcPr>
          <w:p w:rsidR="0013521B" w:rsidRPr="0013521B" w:rsidRDefault="0013521B" w:rsidP="0025595E">
            <w:pPr>
              <w:jc w:val="center"/>
              <w:rPr>
                <w:b/>
                <w:sz w:val="20"/>
                <w:szCs w:val="20"/>
                <w:lang w:val="ky-KG"/>
              </w:rPr>
            </w:pPr>
            <w:r w:rsidRPr="0013521B">
              <w:rPr>
                <w:b/>
                <w:sz w:val="20"/>
                <w:szCs w:val="20"/>
                <w:lang w:val="ky-KG"/>
              </w:rPr>
              <w:t>107</w:t>
            </w:r>
          </w:p>
        </w:tc>
        <w:tc>
          <w:tcPr>
            <w:tcW w:w="1701" w:type="dxa"/>
            <w:tcBorders>
              <w:top w:val="nil"/>
              <w:left w:val="nil"/>
              <w:bottom w:val="single" w:sz="4" w:space="0" w:color="auto"/>
              <w:right w:val="single" w:sz="4" w:space="0" w:color="auto"/>
            </w:tcBorders>
          </w:tcPr>
          <w:p w:rsidR="0013521B" w:rsidRPr="0013521B" w:rsidRDefault="0013521B" w:rsidP="0025595E">
            <w:pPr>
              <w:jc w:val="center"/>
              <w:rPr>
                <w:b/>
                <w:sz w:val="20"/>
                <w:szCs w:val="20"/>
                <w:lang w:val="ky-KG"/>
              </w:rPr>
            </w:pPr>
            <w:r w:rsidRPr="0013521B">
              <w:rPr>
                <w:b/>
                <w:sz w:val="20"/>
                <w:szCs w:val="20"/>
                <w:lang w:val="ky-KG"/>
              </w:rPr>
              <w:t>0,84</w:t>
            </w:r>
          </w:p>
        </w:tc>
        <w:tc>
          <w:tcPr>
            <w:tcW w:w="1276" w:type="dxa"/>
            <w:tcBorders>
              <w:top w:val="nil"/>
              <w:left w:val="nil"/>
              <w:bottom w:val="single" w:sz="4" w:space="0" w:color="auto"/>
              <w:right w:val="single" w:sz="4" w:space="0" w:color="auto"/>
            </w:tcBorders>
          </w:tcPr>
          <w:p w:rsidR="0013521B" w:rsidRPr="0013521B" w:rsidRDefault="0013521B" w:rsidP="0025595E">
            <w:pPr>
              <w:jc w:val="center"/>
              <w:rPr>
                <w:b/>
                <w:sz w:val="20"/>
                <w:szCs w:val="20"/>
                <w:lang w:val="ky-KG"/>
              </w:rPr>
            </w:pPr>
            <w:r w:rsidRPr="0013521B">
              <w:rPr>
                <w:b/>
                <w:sz w:val="20"/>
                <w:szCs w:val="20"/>
                <w:lang w:val="ky-KG"/>
              </w:rPr>
              <w:t>0,30</w:t>
            </w:r>
          </w:p>
        </w:tc>
      </w:tr>
    </w:tbl>
    <w:p w:rsidR="009427A4" w:rsidRPr="001F33F7" w:rsidRDefault="009427A4" w:rsidP="00582A52">
      <w:pPr>
        <w:pStyle w:val="21"/>
        <w:ind w:left="0"/>
        <w:rPr>
          <w:rFonts w:ascii="Times New Roman" w:hAnsi="Times New Roman"/>
          <w:b w:val="0"/>
          <w:color w:val="0070C0"/>
          <w:sz w:val="20"/>
          <w:lang w:val="ky-KG"/>
        </w:rPr>
      </w:pPr>
    </w:p>
    <w:p w:rsidR="005C22F6" w:rsidRDefault="005C22F6" w:rsidP="00582A52">
      <w:pPr>
        <w:pStyle w:val="21"/>
        <w:ind w:left="0"/>
        <w:rPr>
          <w:rFonts w:ascii="Times New Roman" w:hAnsi="Times New Roman"/>
          <w:b w:val="0"/>
          <w:color w:val="0070C0"/>
          <w:sz w:val="20"/>
          <w:lang w:val="ky-KG"/>
        </w:rPr>
      </w:pPr>
    </w:p>
    <w:p w:rsidR="005C22F6" w:rsidRPr="001F33F7" w:rsidRDefault="005C22F6" w:rsidP="00582A52">
      <w:pPr>
        <w:pStyle w:val="21"/>
        <w:ind w:left="0"/>
        <w:rPr>
          <w:rFonts w:ascii="Times New Roman" w:hAnsi="Times New Roman"/>
          <w:b w:val="0"/>
          <w:color w:val="0070C0"/>
          <w:sz w:val="20"/>
          <w:lang w:val="ky-KG"/>
        </w:rPr>
      </w:pPr>
    </w:p>
    <w:p w:rsidR="00582A52" w:rsidRPr="0013521B" w:rsidRDefault="002B401A" w:rsidP="00687A3A">
      <w:pPr>
        <w:pStyle w:val="a6"/>
        <w:numPr>
          <w:ilvl w:val="0"/>
          <w:numId w:val="1"/>
        </w:numPr>
        <w:ind w:left="426"/>
        <w:jc w:val="both"/>
        <w:rPr>
          <w:bCs/>
          <w:color w:val="000000" w:themeColor="text1"/>
          <w:sz w:val="24"/>
          <w:szCs w:val="24"/>
          <w:lang w:val="ky-KG"/>
        </w:rPr>
      </w:pPr>
      <w:r w:rsidRPr="0013521B">
        <w:rPr>
          <w:bCs/>
          <w:color w:val="000000" w:themeColor="text1"/>
          <w:sz w:val="24"/>
          <w:szCs w:val="24"/>
          <w:lang w:val="ky-KG"/>
        </w:rPr>
        <w:t>Кафедранын илимий темасы,</w:t>
      </w:r>
      <w:r w:rsidRPr="0013521B">
        <w:rPr>
          <w:b/>
          <w:bCs/>
          <w:color w:val="000000" w:themeColor="text1"/>
          <w:sz w:val="24"/>
          <w:szCs w:val="24"/>
          <w:lang w:val="ky-KG"/>
        </w:rPr>
        <w:t xml:space="preserve"> </w:t>
      </w:r>
      <w:r w:rsidRPr="0013521B">
        <w:rPr>
          <w:bCs/>
          <w:color w:val="000000" w:themeColor="text1"/>
          <w:sz w:val="24"/>
          <w:szCs w:val="24"/>
          <w:lang w:val="ky-KG"/>
        </w:rPr>
        <w:t>кафедранын башчысы, аткаруу мөөнөтү, каттоо номери (ББжИМде катталган),</w:t>
      </w:r>
      <w:r w:rsidRPr="0013521B">
        <w:rPr>
          <w:b/>
          <w:bCs/>
          <w:color w:val="000000" w:themeColor="text1"/>
          <w:sz w:val="24"/>
          <w:szCs w:val="24"/>
          <w:lang w:val="ky-KG"/>
        </w:rPr>
        <w:t xml:space="preserve"> </w:t>
      </w:r>
      <w:r w:rsidRPr="0013521B">
        <w:rPr>
          <w:bCs/>
          <w:color w:val="000000" w:themeColor="text1"/>
          <w:sz w:val="24"/>
          <w:szCs w:val="24"/>
          <w:lang w:val="ky-KG"/>
        </w:rPr>
        <w:t>а</w:t>
      </w:r>
      <w:r w:rsidRPr="0013521B">
        <w:rPr>
          <w:color w:val="000000" w:themeColor="text1"/>
          <w:sz w:val="24"/>
          <w:szCs w:val="24"/>
          <w:lang w:val="ky-KG"/>
        </w:rPr>
        <w:t xml:space="preserve">чкыч сөздөр. Изилдөөнүн кыскача аннотациясы: теманы аткаруунун актуалдуулугу жана изилдөөнүн максаты, милдети, объектиси, теманын идеясын ишке ашыруу мүмкүнчүлүктөрү, изилдөөнүн методу, коммерциялаштыруу (ишке ашыруу) жолдору ж.б. </w:t>
      </w:r>
    </w:p>
    <w:p w:rsidR="0013521B" w:rsidRPr="0013521B" w:rsidRDefault="0013521B" w:rsidP="0013521B">
      <w:pPr>
        <w:pStyle w:val="a6"/>
        <w:ind w:left="0"/>
        <w:jc w:val="both"/>
        <w:rPr>
          <w:bCs/>
          <w:color w:val="000000" w:themeColor="text1"/>
          <w:sz w:val="24"/>
          <w:szCs w:val="24"/>
          <w:lang w:val="ky-KG"/>
        </w:rPr>
      </w:pPr>
    </w:p>
    <w:tbl>
      <w:tblPr>
        <w:tblW w:w="151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6096"/>
        <w:gridCol w:w="1417"/>
        <w:gridCol w:w="1844"/>
        <w:gridCol w:w="1276"/>
        <w:gridCol w:w="1275"/>
      </w:tblGrid>
      <w:tr w:rsidR="00D06F67" w:rsidRPr="00D86465" w:rsidTr="00917E76">
        <w:tc>
          <w:tcPr>
            <w:tcW w:w="567" w:type="dxa"/>
            <w:shd w:val="clear" w:color="auto" w:fill="EAF1DD"/>
          </w:tcPr>
          <w:p w:rsidR="00D06F67" w:rsidRPr="00D86465" w:rsidRDefault="00D06F67" w:rsidP="00917E76">
            <w:pPr>
              <w:pStyle w:val="ad"/>
              <w:jc w:val="center"/>
              <w:rPr>
                <w:rFonts w:ascii="Times New Roman" w:hAnsi="Times New Roman"/>
                <w:b/>
                <w:i/>
                <w:sz w:val="20"/>
                <w:szCs w:val="20"/>
                <w:lang w:val="ky-KG"/>
              </w:rPr>
            </w:pPr>
            <w:r w:rsidRPr="00D86465">
              <w:rPr>
                <w:rFonts w:ascii="Times New Roman" w:hAnsi="Times New Roman"/>
                <w:b/>
                <w:i/>
                <w:sz w:val="20"/>
                <w:szCs w:val="20"/>
                <w:lang w:val="ky-KG"/>
              </w:rPr>
              <w:t>№</w:t>
            </w:r>
          </w:p>
        </w:tc>
        <w:tc>
          <w:tcPr>
            <w:tcW w:w="2693" w:type="dxa"/>
            <w:shd w:val="clear" w:color="auto" w:fill="EAF1DD"/>
          </w:tcPr>
          <w:p w:rsidR="00D06F67" w:rsidRPr="00D86465" w:rsidRDefault="00D06F67" w:rsidP="00917E76">
            <w:pPr>
              <w:pStyle w:val="ad"/>
              <w:jc w:val="center"/>
              <w:rPr>
                <w:rFonts w:ascii="Times New Roman" w:hAnsi="Times New Roman"/>
                <w:b/>
                <w:i/>
                <w:sz w:val="20"/>
                <w:szCs w:val="20"/>
                <w:lang w:val="ky-KG"/>
              </w:rPr>
            </w:pPr>
            <w:r w:rsidRPr="00D86465">
              <w:rPr>
                <w:rFonts w:ascii="Times New Roman" w:hAnsi="Times New Roman"/>
                <w:b/>
                <w:i/>
                <w:sz w:val="20"/>
                <w:szCs w:val="20"/>
                <w:lang w:val="ky-KG"/>
              </w:rPr>
              <w:t>Кафедранын аты</w:t>
            </w:r>
          </w:p>
        </w:tc>
        <w:tc>
          <w:tcPr>
            <w:tcW w:w="6096" w:type="dxa"/>
            <w:shd w:val="clear" w:color="auto" w:fill="EAF1DD"/>
          </w:tcPr>
          <w:p w:rsidR="00D06F67" w:rsidRPr="00D86465" w:rsidRDefault="00D06F67" w:rsidP="00917E76">
            <w:pPr>
              <w:jc w:val="center"/>
              <w:rPr>
                <w:b/>
                <w:i/>
                <w:sz w:val="20"/>
                <w:szCs w:val="20"/>
                <w:lang w:val="ky-KG"/>
              </w:rPr>
            </w:pPr>
            <w:r w:rsidRPr="00D86465">
              <w:rPr>
                <w:b/>
                <w:i/>
                <w:sz w:val="20"/>
                <w:szCs w:val="20"/>
                <w:lang w:val="ky-KG"/>
              </w:rPr>
              <w:t>Илимий багыты, ачкыч сөздөр</w:t>
            </w:r>
          </w:p>
        </w:tc>
        <w:tc>
          <w:tcPr>
            <w:tcW w:w="1417" w:type="dxa"/>
            <w:shd w:val="clear" w:color="auto" w:fill="EAF1DD"/>
          </w:tcPr>
          <w:p w:rsidR="00D06F67" w:rsidRPr="00D86465" w:rsidRDefault="00D06F67" w:rsidP="00917E76">
            <w:pPr>
              <w:jc w:val="center"/>
              <w:rPr>
                <w:b/>
                <w:i/>
                <w:sz w:val="20"/>
                <w:szCs w:val="20"/>
                <w:lang w:val="ky-KG"/>
              </w:rPr>
            </w:pPr>
            <w:r w:rsidRPr="00D86465">
              <w:rPr>
                <w:b/>
                <w:i/>
                <w:sz w:val="20"/>
                <w:szCs w:val="20"/>
                <w:lang w:val="ky-KG"/>
              </w:rPr>
              <w:t>Аткаруу мөөнөтү</w:t>
            </w:r>
          </w:p>
        </w:tc>
        <w:tc>
          <w:tcPr>
            <w:tcW w:w="1844" w:type="dxa"/>
            <w:shd w:val="clear" w:color="auto" w:fill="EAF1DD"/>
          </w:tcPr>
          <w:p w:rsidR="00D06F67" w:rsidRPr="00D86465" w:rsidRDefault="00D06F67" w:rsidP="00917E76">
            <w:pPr>
              <w:jc w:val="center"/>
              <w:rPr>
                <w:b/>
                <w:i/>
                <w:sz w:val="20"/>
                <w:szCs w:val="20"/>
                <w:lang w:val="ky-KG"/>
              </w:rPr>
            </w:pPr>
            <w:r w:rsidRPr="00D86465">
              <w:rPr>
                <w:b/>
                <w:i/>
                <w:sz w:val="20"/>
                <w:szCs w:val="20"/>
                <w:lang w:val="ky-KG"/>
              </w:rPr>
              <w:t>Илимий жетекчиси</w:t>
            </w:r>
          </w:p>
        </w:tc>
        <w:tc>
          <w:tcPr>
            <w:tcW w:w="1276" w:type="dxa"/>
            <w:shd w:val="clear" w:color="auto" w:fill="EAF1DD"/>
          </w:tcPr>
          <w:p w:rsidR="00D06F67" w:rsidRPr="00D86465" w:rsidRDefault="00D06F67" w:rsidP="00917E76">
            <w:pPr>
              <w:jc w:val="center"/>
              <w:rPr>
                <w:b/>
                <w:i/>
                <w:sz w:val="20"/>
                <w:szCs w:val="20"/>
                <w:lang w:val="ky-KG"/>
              </w:rPr>
            </w:pPr>
            <w:r w:rsidRPr="00D86465">
              <w:rPr>
                <w:b/>
                <w:bCs/>
                <w:color w:val="000000"/>
                <w:sz w:val="20"/>
                <w:szCs w:val="20"/>
                <w:lang w:val="ky-KG"/>
              </w:rPr>
              <w:t>Каттоо номери (ББжИМде катталган)</w:t>
            </w:r>
          </w:p>
        </w:tc>
        <w:tc>
          <w:tcPr>
            <w:tcW w:w="1275" w:type="dxa"/>
            <w:shd w:val="clear" w:color="auto" w:fill="EAF1DD"/>
          </w:tcPr>
          <w:p w:rsidR="00D06F67" w:rsidRPr="00D86465" w:rsidRDefault="00D06F67" w:rsidP="00917E76">
            <w:pPr>
              <w:jc w:val="center"/>
              <w:rPr>
                <w:b/>
                <w:i/>
                <w:sz w:val="20"/>
                <w:szCs w:val="20"/>
                <w:lang w:val="ky-KG"/>
              </w:rPr>
            </w:pPr>
            <w:r w:rsidRPr="00D86465">
              <w:rPr>
                <w:b/>
                <w:i/>
                <w:sz w:val="20"/>
                <w:szCs w:val="20"/>
                <w:lang w:val="ky-KG"/>
              </w:rPr>
              <w:t>Иштин түрү</w:t>
            </w:r>
          </w:p>
        </w:tc>
      </w:tr>
      <w:tr w:rsidR="00D06F67" w:rsidRPr="00D86465" w:rsidTr="00917E76">
        <w:tc>
          <w:tcPr>
            <w:tcW w:w="567" w:type="dxa"/>
            <w:shd w:val="clear" w:color="auto" w:fill="auto"/>
          </w:tcPr>
          <w:p w:rsidR="00D06F67" w:rsidRPr="00253F32" w:rsidRDefault="00D06F67" w:rsidP="00917E76">
            <w:pPr>
              <w:pStyle w:val="ad"/>
              <w:jc w:val="center"/>
              <w:rPr>
                <w:rFonts w:ascii="Times New Roman" w:hAnsi="Times New Roman"/>
                <w:b/>
                <w:i/>
                <w:sz w:val="20"/>
                <w:szCs w:val="20"/>
                <w:lang w:val="ky-KG"/>
              </w:rPr>
            </w:pPr>
            <w:r w:rsidRPr="00253F32">
              <w:rPr>
                <w:rFonts w:ascii="Times New Roman" w:hAnsi="Times New Roman"/>
                <w:b/>
                <w:i/>
                <w:sz w:val="20"/>
                <w:szCs w:val="20"/>
                <w:lang w:val="ky-KG"/>
              </w:rPr>
              <w:t>1.</w:t>
            </w:r>
          </w:p>
        </w:tc>
        <w:tc>
          <w:tcPr>
            <w:tcW w:w="2693" w:type="dxa"/>
            <w:shd w:val="clear" w:color="auto" w:fill="auto"/>
          </w:tcPr>
          <w:p w:rsidR="00D06F67" w:rsidRPr="00253F32" w:rsidRDefault="00D06F67" w:rsidP="00917E76">
            <w:pPr>
              <w:jc w:val="both"/>
              <w:rPr>
                <w:sz w:val="20"/>
                <w:szCs w:val="20"/>
                <w:lang w:eastAsia="en-US"/>
              </w:rPr>
            </w:pPr>
            <w:r w:rsidRPr="00253F32">
              <w:rPr>
                <w:b/>
                <w:sz w:val="20"/>
                <w:szCs w:val="20"/>
                <w:lang w:val="ky-KG" w:eastAsia="en-US"/>
              </w:rPr>
              <w:t>“Жалпы хирургия” кафедрасы</w:t>
            </w:r>
          </w:p>
        </w:tc>
        <w:tc>
          <w:tcPr>
            <w:tcW w:w="6096" w:type="dxa"/>
            <w:shd w:val="clear" w:color="auto" w:fill="auto"/>
          </w:tcPr>
          <w:p w:rsidR="00D06F67" w:rsidRPr="00253F32" w:rsidRDefault="00D06F67" w:rsidP="00917E76">
            <w:pPr>
              <w:contextualSpacing/>
              <w:jc w:val="both"/>
              <w:rPr>
                <w:sz w:val="20"/>
                <w:szCs w:val="20"/>
              </w:rPr>
            </w:pPr>
            <w:r w:rsidRPr="00253F32">
              <w:rPr>
                <w:sz w:val="20"/>
                <w:szCs w:val="20"/>
              </w:rPr>
              <w:t xml:space="preserve">“Оптимизация организации диагностики и лечения хирургических болезней </w:t>
            </w:r>
          </w:p>
          <w:p w:rsidR="00D06F67" w:rsidRPr="00F34CD7" w:rsidRDefault="00D06F67" w:rsidP="00917E76">
            <w:pPr>
              <w:contextualSpacing/>
              <w:jc w:val="both"/>
              <w:rPr>
                <w:sz w:val="20"/>
                <w:szCs w:val="20"/>
              </w:rPr>
            </w:pPr>
            <w:r w:rsidRPr="00253F32">
              <w:rPr>
                <w:sz w:val="20"/>
                <w:szCs w:val="20"/>
              </w:rPr>
              <w:t xml:space="preserve">“Оптимизация организации диагностики и </w:t>
            </w:r>
            <w:r>
              <w:rPr>
                <w:sz w:val="20"/>
                <w:szCs w:val="20"/>
              </w:rPr>
              <w:t>лечения хирургических болезней”</w:t>
            </w:r>
          </w:p>
        </w:tc>
        <w:tc>
          <w:tcPr>
            <w:tcW w:w="1417" w:type="dxa"/>
            <w:shd w:val="clear" w:color="auto" w:fill="FFFFFF" w:themeFill="background1"/>
          </w:tcPr>
          <w:p w:rsidR="00D06F67" w:rsidRPr="00A4281F" w:rsidRDefault="00D06F67" w:rsidP="00917E76">
            <w:pPr>
              <w:jc w:val="both"/>
              <w:rPr>
                <w:sz w:val="20"/>
                <w:szCs w:val="20"/>
              </w:rPr>
            </w:pPr>
            <w:r w:rsidRPr="00A4281F">
              <w:rPr>
                <w:sz w:val="20"/>
                <w:szCs w:val="20"/>
              </w:rPr>
              <w:t>25.03.2022</w:t>
            </w:r>
          </w:p>
          <w:p w:rsidR="00D06F67" w:rsidRPr="00A4281F" w:rsidRDefault="00D06F67" w:rsidP="00917E76">
            <w:pPr>
              <w:pStyle w:val="a6"/>
              <w:ind w:left="0"/>
              <w:rPr>
                <w:sz w:val="20"/>
                <w:szCs w:val="20"/>
                <w:lang w:val="ky-KG"/>
              </w:rPr>
            </w:pPr>
            <w:r w:rsidRPr="00A4281F">
              <w:rPr>
                <w:sz w:val="20"/>
                <w:szCs w:val="20"/>
              </w:rPr>
              <w:t>26.03.2027</w:t>
            </w:r>
          </w:p>
        </w:tc>
        <w:tc>
          <w:tcPr>
            <w:tcW w:w="1844" w:type="dxa"/>
            <w:shd w:val="clear" w:color="auto" w:fill="FFFFFF" w:themeFill="background1"/>
          </w:tcPr>
          <w:p w:rsidR="00D06F67" w:rsidRPr="00A4281F" w:rsidRDefault="00D06F67" w:rsidP="00917E76">
            <w:pPr>
              <w:pStyle w:val="a6"/>
              <w:ind w:left="0"/>
              <w:rPr>
                <w:sz w:val="20"/>
                <w:szCs w:val="20"/>
                <w:lang w:val="ky-KG"/>
              </w:rPr>
            </w:pPr>
            <w:r w:rsidRPr="00A4281F">
              <w:rPr>
                <w:sz w:val="20"/>
                <w:szCs w:val="20"/>
                <w:lang w:val="ky-KG"/>
              </w:rPr>
              <w:t xml:space="preserve">м.и.д,профессор </w:t>
            </w:r>
          </w:p>
          <w:p w:rsidR="00D06F67" w:rsidRPr="00A4281F" w:rsidRDefault="00D06F67" w:rsidP="00917E76">
            <w:pPr>
              <w:pStyle w:val="a6"/>
              <w:ind w:left="0"/>
              <w:rPr>
                <w:b/>
                <w:sz w:val="20"/>
                <w:szCs w:val="20"/>
                <w:lang w:val="ky-KG"/>
              </w:rPr>
            </w:pPr>
            <w:r w:rsidRPr="00A4281F">
              <w:rPr>
                <w:b/>
                <w:sz w:val="20"/>
                <w:szCs w:val="20"/>
                <w:lang w:val="ky-KG"/>
              </w:rPr>
              <w:t>Муратов А.А</w:t>
            </w:r>
          </w:p>
        </w:tc>
        <w:tc>
          <w:tcPr>
            <w:tcW w:w="1276" w:type="dxa"/>
            <w:shd w:val="clear" w:color="auto" w:fill="FFFFFF" w:themeFill="background1"/>
          </w:tcPr>
          <w:p w:rsidR="00D06F67" w:rsidRPr="00A4281F" w:rsidRDefault="00D06F67" w:rsidP="00917E76">
            <w:pPr>
              <w:pStyle w:val="a6"/>
              <w:ind w:left="0"/>
              <w:jc w:val="center"/>
              <w:rPr>
                <w:sz w:val="20"/>
                <w:szCs w:val="20"/>
                <w:lang w:val="ky-KG"/>
              </w:rPr>
            </w:pPr>
            <w:r w:rsidRPr="00A4281F">
              <w:rPr>
                <w:sz w:val="20"/>
                <w:szCs w:val="20"/>
                <w:lang w:val="ky-KG"/>
              </w:rPr>
              <w:t>№</w:t>
            </w:r>
            <w:r w:rsidRPr="00A4281F">
              <w:rPr>
                <w:b/>
                <w:sz w:val="20"/>
                <w:szCs w:val="20"/>
              </w:rPr>
              <w:t>0007872</w:t>
            </w:r>
            <w:r w:rsidRPr="00A4281F">
              <w:rPr>
                <w:sz w:val="20"/>
                <w:szCs w:val="20"/>
                <w:lang w:val="ky-KG"/>
              </w:rPr>
              <w:t xml:space="preserve"> </w:t>
            </w:r>
          </w:p>
          <w:p w:rsidR="00D06F67" w:rsidRPr="00A4281F" w:rsidRDefault="00D06F67" w:rsidP="00917E76">
            <w:pPr>
              <w:pStyle w:val="a6"/>
              <w:ind w:left="0"/>
              <w:jc w:val="center"/>
              <w:rPr>
                <w:sz w:val="20"/>
                <w:szCs w:val="20"/>
                <w:lang w:val="ky-KG"/>
              </w:rPr>
            </w:pPr>
          </w:p>
        </w:tc>
        <w:tc>
          <w:tcPr>
            <w:tcW w:w="1275" w:type="dxa"/>
            <w:shd w:val="clear" w:color="auto" w:fill="FFFFFF" w:themeFill="background1"/>
          </w:tcPr>
          <w:p w:rsidR="00D06F67" w:rsidRPr="00A4281F" w:rsidRDefault="00D06F67" w:rsidP="00917E76">
            <w:pPr>
              <w:pStyle w:val="a6"/>
              <w:ind w:left="0"/>
              <w:jc w:val="center"/>
              <w:rPr>
                <w:sz w:val="20"/>
                <w:szCs w:val="20"/>
                <w:lang w:val="ky-KG"/>
              </w:rPr>
            </w:pPr>
            <w:r w:rsidRPr="00A4281F">
              <w:rPr>
                <w:sz w:val="20"/>
                <w:szCs w:val="20"/>
              </w:rPr>
              <w:t>Прикладная</w:t>
            </w:r>
          </w:p>
        </w:tc>
      </w:tr>
      <w:tr w:rsidR="00D06F67" w:rsidRPr="00D86465" w:rsidTr="00917E76">
        <w:tc>
          <w:tcPr>
            <w:tcW w:w="567" w:type="dxa"/>
            <w:shd w:val="clear" w:color="auto" w:fill="auto"/>
          </w:tcPr>
          <w:p w:rsidR="00D06F67" w:rsidRPr="00253F32" w:rsidRDefault="00D06F67" w:rsidP="00917E76">
            <w:pPr>
              <w:pStyle w:val="ad"/>
              <w:jc w:val="center"/>
              <w:rPr>
                <w:rFonts w:ascii="Times New Roman" w:hAnsi="Times New Roman"/>
                <w:b/>
                <w:i/>
                <w:sz w:val="20"/>
                <w:szCs w:val="20"/>
                <w:lang w:val="ky-KG"/>
              </w:rPr>
            </w:pPr>
            <w:r w:rsidRPr="00253F32">
              <w:rPr>
                <w:rFonts w:ascii="Times New Roman" w:hAnsi="Times New Roman"/>
                <w:b/>
                <w:i/>
                <w:sz w:val="20"/>
                <w:szCs w:val="20"/>
                <w:lang w:val="ky-KG"/>
              </w:rPr>
              <w:t>2.</w:t>
            </w:r>
          </w:p>
        </w:tc>
        <w:tc>
          <w:tcPr>
            <w:tcW w:w="2693" w:type="dxa"/>
            <w:shd w:val="clear" w:color="auto" w:fill="auto"/>
          </w:tcPr>
          <w:p w:rsidR="00D06F67" w:rsidRPr="00253F32" w:rsidRDefault="00D06F67" w:rsidP="00917E76">
            <w:pPr>
              <w:rPr>
                <w:bCs/>
                <w:sz w:val="20"/>
                <w:szCs w:val="20"/>
                <w:lang w:val="ky-KG" w:eastAsia="en-US"/>
              </w:rPr>
            </w:pPr>
            <w:r w:rsidRPr="00253F32">
              <w:rPr>
                <w:b/>
                <w:sz w:val="20"/>
                <w:szCs w:val="20"/>
                <w:lang w:val="ky-KG" w:eastAsia="en-US"/>
              </w:rPr>
              <w:t>“</w:t>
            </w:r>
            <w:r w:rsidRPr="00253F32">
              <w:rPr>
                <w:b/>
                <w:sz w:val="20"/>
                <w:szCs w:val="20"/>
                <w:lang w:eastAsia="en-US"/>
              </w:rPr>
              <w:t>Фармацевтикалык химия жана дары каражаттар технологиясы</w:t>
            </w:r>
            <w:r w:rsidRPr="00253F32">
              <w:rPr>
                <w:b/>
                <w:sz w:val="20"/>
                <w:szCs w:val="20"/>
                <w:lang w:val="ky-KG" w:eastAsia="en-US"/>
              </w:rPr>
              <w:t>”</w:t>
            </w:r>
            <w:r w:rsidRPr="00253F32">
              <w:rPr>
                <w:b/>
                <w:sz w:val="20"/>
                <w:szCs w:val="20"/>
                <w:lang w:eastAsia="en-US"/>
              </w:rPr>
              <w:t>кафедрасы.</w:t>
            </w:r>
          </w:p>
        </w:tc>
        <w:tc>
          <w:tcPr>
            <w:tcW w:w="6096" w:type="dxa"/>
            <w:shd w:val="clear" w:color="auto" w:fill="auto"/>
          </w:tcPr>
          <w:p w:rsidR="00D06F67" w:rsidRPr="00253F32" w:rsidRDefault="00D06F67" w:rsidP="00917E76">
            <w:pPr>
              <w:rPr>
                <w:bCs/>
                <w:sz w:val="20"/>
                <w:szCs w:val="20"/>
                <w:lang w:val="ky-KG"/>
              </w:rPr>
            </w:pPr>
            <w:r w:rsidRPr="00253F32">
              <w:rPr>
                <w:bCs/>
                <w:sz w:val="20"/>
                <w:szCs w:val="20"/>
                <w:lang w:val="ky-KG"/>
              </w:rPr>
              <w:t>“</w:t>
            </w:r>
            <w:r w:rsidRPr="00253F32">
              <w:rPr>
                <w:sz w:val="20"/>
                <w:szCs w:val="20"/>
              </w:rPr>
              <w:t>Исследование флоры Кыргызстана для выявления их биологической активности</w:t>
            </w:r>
            <w:r w:rsidRPr="00253F32">
              <w:rPr>
                <w:sz w:val="20"/>
                <w:szCs w:val="20"/>
                <w:lang w:val="ky-KG"/>
              </w:rPr>
              <w:t>”</w:t>
            </w:r>
            <w:r w:rsidRPr="00253F32">
              <w:rPr>
                <w:bCs/>
                <w:sz w:val="20"/>
                <w:szCs w:val="20"/>
                <w:lang w:val="ky-KG"/>
              </w:rPr>
              <w:t xml:space="preserve">. </w:t>
            </w:r>
          </w:p>
          <w:p w:rsidR="00D06F67" w:rsidRPr="00253F32" w:rsidRDefault="00D06F67" w:rsidP="00917E76">
            <w:pPr>
              <w:rPr>
                <w:sz w:val="20"/>
                <w:szCs w:val="20"/>
                <w:lang w:val="ky-KG"/>
              </w:rPr>
            </w:pPr>
          </w:p>
        </w:tc>
        <w:tc>
          <w:tcPr>
            <w:tcW w:w="1417" w:type="dxa"/>
            <w:shd w:val="clear" w:color="auto" w:fill="FFFFFF" w:themeFill="background1"/>
          </w:tcPr>
          <w:p w:rsidR="00D06F67" w:rsidRPr="00A4281F" w:rsidRDefault="00D06F67" w:rsidP="00917E76">
            <w:pPr>
              <w:rPr>
                <w:sz w:val="20"/>
                <w:szCs w:val="20"/>
              </w:rPr>
            </w:pPr>
            <w:r w:rsidRPr="00A4281F">
              <w:rPr>
                <w:bCs/>
                <w:sz w:val="20"/>
                <w:szCs w:val="20"/>
                <w:lang w:val="ky-KG"/>
              </w:rPr>
              <w:t>2022-2027</w:t>
            </w:r>
          </w:p>
        </w:tc>
        <w:tc>
          <w:tcPr>
            <w:tcW w:w="1844" w:type="dxa"/>
            <w:shd w:val="clear" w:color="auto" w:fill="FFFFFF" w:themeFill="background1"/>
          </w:tcPr>
          <w:p w:rsidR="00D06F67" w:rsidRPr="00A4281F" w:rsidRDefault="00D06F67" w:rsidP="00917E76">
            <w:pPr>
              <w:pStyle w:val="a6"/>
              <w:ind w:left="0"/>
              <w:rPr>
                <w:sz w:val="20"/>
                <w:szCs w:val="20"/>
                <w:lang w:val="ky-KG"/>
              </w:rPr>
            </w:pPr>
            <w:r w:rsidRPr="00A4281F">
              <w:rPr>
                <w:bCs/>
                <w:sz w:val="20"/>
                <w:szCs w:val="20"/>
                <w:lang w:val="ky-KG"/>
              </w:rPr>
              <w:t xml:space="preserve">х.и.к., доцент </w:t>
            </w:r>
            <w:r w:rsidRPr="00A4281F">
              <w:rPr>
                <w:b/>
                <w:bCs/>
                <w:sz w:val="20"/>
                <w:szCs w:val="20"/>
                <w:lang w:val="ky-KG"/>
              </w:rPr>
              <w:t>Боронова З.С.</w:t>
            </w:r>
          </w:p>
        </w:tc>
        <w:tc>
          <w:tcPr>
            <w:tcW w:w="1276" w:type="dxa"/>
            <w:shd w:val="clear" w:color="auto" w:fill="FFFFFF" w:themeFill="background1"/>
          </w:tcPr>
          <w:p w:rsidR="00D06F67" w:rsidRPr="00A4281F" w:rsidRDefault="00D06F67" w:rsidP="00917E76">
            <w:pPr>
              <w:pStyle w:val="a6"/>
              <w:ind w:left="0"/>
              <w:jc w:val="center"/>
              <w:rPr>
                <w:sz w:val="20"/>
                <w:szCs w:val="20"/>
                <w:lang w:val="ky-KG"/>
              </w:rPr>
            </w:pPr>
            <w:r w:rsidRPr="00A4281F">
              <w:rPr>
                <w:b/>
                <w:sz w:val="20"/>
                <w:szCs w:val="20"/>
                <w:lang w:val="ky-KG"/>
              </w:rPr>
              <w:t>№0007846</w:t>
            </w:r>
          </w:p>
        </w:tc>
        <w:tc>
          <w:tcPr>
            <w:tcW w:w="1275" w:type="dxa"/>
            <w:shd w:val="clear" w:color="auto" w:fill="FFFFFF" w:themeFill="background1"/>
          </w:tcPr>
          <w:p w:rsidR="00D06F67" w:rsidRPr="00A4281F" w:rsidRDefault="00D06F67" w:rsidP="00917E76">
            <w:pPr>
              <w:pStyle w:val="a6"/>
              <w:ind w:left="0"/>
              <w:jc w:val="center"/>
              <w:rPr>
                <w:sz w:val="20"/>
                <w:szCs w:val="20"/>
                <w:lang w:val="ky-KG"/>
              </w:rPr>
            </w:pPr>
          </w:p>
        </w:tc>
      </w:tr>
      <w:tr w:rsidR="00D06F67" w:rsidRPr="00D86465" w:rsidTr="00917E76">
        <w:trPr>
          <w:trHeight w:val="1141"/>
        </w:trPr>
        <w:tc>
          <w:tcPr>
            <w:tcW w:w="567" w:type="dxa"/>
            <w:shd w:val="clear" w:color="auto" w:fill="auto"/>
          </w:tcPr>
          <w:p w:rsidR="00D06F67" w:rsidRPr="00253F32" w:rsidRDefault="00D06F67" w:rsidP="00917E76">
            <w:pPr>
              <w:pStyle w:val="ad"/>
              <w:jc w:val="center"/>
              <w:rPr>
                <w:rFonts w:ascii="Times New Roman" w:hAnsi="Times New Roman"/>
                <w:b/>
                <w:i/>
                <w:sz w:val="20"/>
                <w:szCs w:val="20"/>
                <w:lang w:val="ky-KG"/>
              </w:rPr>
            </w:pPr>
            <w:r w:rsidRPr="00253F32">
              <w:rPr>
                <w:rFonts w:ascii="Times New Roman" w:hAnsi="Times New Roman"/>
                <w:b/>
                <w:i/>
                <w:sz w:val="20"/>
                <w:szCs w:val="20"/>
                <w:lang w:val="ky-KG"/>
              </w:rPr>
              <w:t>3.</w:t>
            </w:r>
          </w:p>
        </w:tc>
        <w:tc>
          <w:tcPr>
            <w:tcW w:w="2693" w:type="dxa"/>
            <w:shd w:val="clear" w:color="auto" w:fill="auto"/>
          </w:tcPr>
          <w:p w:rsidR="00D06F67" w:rsidRPr="00253F32" w:rsidRDefault="00D06F67" w:rsidP="00917E76">
            <w:pPr>
              <w:rPr>
                <w:b/>
                <w:sz w:val="20"/>
                <w:szCs w:val="20"/>
                <w:lang w:eastAsia="en-US"/>
              </w:rPr>
            </w:pPr>
            <w:r w:rsidRPr="00253F32">
              <w:rPr>
                <w:b/>
                <w:sz w:val="20"/>
                <w:szCs w:val="20"/>
                <w:lang w:val="ky-KG" w:eastAsia="en-US"/>
              </w:rPr>
              <w:t>“К</w:t>
            </w:r>
            <w:r w:rsidRPr="00253F32">
              <w:rPr>
                <w:b/>
                <w:sz w:val="20"/>
                <w:szCs w:val="20"/>
                <w:lang w:eastAsia="en-US"/>
              </w:rPr>
              <w:t>оомдук саламаттыкты сактоо</w:t>
            </w:r>
            <w:r w:rsidRPr="00253F32">
              <w:rPr>
                <w:b/>
                <w:sz w:val="20"/>
                <w:szCs w:val="20"/>
                <w:lang w:val="ky-KG" w:eastAsia="en-US"/>
              </w:rPr>
              <w:t>”</w:t>
            </w:r>
            <w:r w:rsidRPr="00253F32">
              <w:rPr>
                <w:b/>
                <w:sz w:val="20"/>
                <w:szCs w:val="20"/>
                <w:lang w:eastAsia="en-US"/>
              </w:rPr>
              <w:t xml:space="preserve"> кафедрасы</w:t>
            </w:r>
          </w:p>
          <w:p w:rsidR="00D06F67" w:rsidRPr="00253F32" w:rsidRDefault="00D06F67" w:rsidP="00917E76">
            <w:pPr>
              <w:rPr>
                <w:sz w:val="20"/>
                <w:szCs w:val="20"/>
                <w:lang w:val="ky-KG" w:eastAsia="en-US"/>
              </w:rPr>
            </w:pPr>
          </w:p>
        </w:tc>
        <w:tc>
          <w:tcPr>
            <w:tcW w:w="6096" w:type="dxa"/>
            <w:shd w:val="clear" w:color="auto" w:fill="auto"/>
          </w:tcPr>
          <w:p w:rsidR="00D06F67" w:rsidRPr="00253F32" w:rsidRDefault="00D06F67" w:rsidP="00917E76">
            <w:pPr>
              <w:rPr>
                <w:sz w:val="20"/>
                <w:szCs w:val="20"/>
                <w:lang w:val="ky-KG"/>
              </w:rPr>
            </w:pPr>
            <w:r w:rsidRPr="00253F32">
              <w:rPr>
                <w:sz w:val="20"/>
                <w:szCs w:val="20"/>
                <w:lang w:val="ky-KG"/>
              </w:rPr>
              <w:t>“</w:t>
            </w:r>
            <w:r w:rsidRPr="00253F32">
              <w:rPr>
                <w:sz w:val="20"/>
                <w:szCs w:val="20"/>
                <w:lang w:val="kk-KZ"/>
              </w:rPr>
              <w:t xml:space="preserve">КР Түштүк аймагындагы социалдык-шартталган оорулардын жана алардын алдын алуу чараларын иштеп чыгуунун абалын изилдөө - </w:t>
            </w:r>
            <w:r w:rsidRPr="00253F32">
              <w:rPr>
                <w:sz w:val="20"/>
                <w:szCs w:val="20"/>
                <w:lang w:val="ky-KG"/>
              </w:rPr>
              <w:t>Изучение состояния социально-обусловленных заболеваний и разработки мер их профилактики в Южном регионе Кыргызской Республик</w:t>
            </w:r>
            <w:r>
              <w:rPr>
                <w:sz w:val="20"/>
                <w:szCs w:val="20"/>
                <w:lang w:val="ky-KG"/>
              </w:rPr>
              <w:t>и</w:t>
            </w:r>
          </w:p>
        </w:tc>
        <w:tc>
          <w:tcPr>
            <w:tcW w:w="1417" w:type="dxa"/>
            <w:shd w:val="clear" w:color="auto" w:fill="FFFFFF" w:themeFill="background1"/>
          </w:tcPr>
          <w:p w:rsidR="00D06F67" w:rsidRPr="00A4281F" w:rsidRDefault="00D06F67" w:rsidP="00917E76">
            <w:pPr>
              <w:rPr>
                <w:sz w:val="20"/>
                <w:szCs w:val="20"/>
                <w:lang w:val="ky-KG"/>
              </w:rPr>
            </w:pPr>
            <w:r w:rsidRPr="00A4281F">
              <w:rPr>
                <w:sz w:val="20"/>
                <w:szCs w:val="20"/>
                <w:lang w:val="ky-KG"/>
              </w:rPr>
              <w:t>10.01.2023</w:t>
            </w:r>
          </w:p>
          <w:p w:rsidR="00D06F67" w:rsidRPr="00A4281F" w:rsidRDefault="00D06F67" w:rsidP="00917E76">
            <w:pPr>
              <w:rPr>
                <w:sz w:val="20"/>
                <w:szCs w:val="20"/>
              </w:rPr>
            </w:pPr>
            <w:r w:rsidRPr="00A4281F">
              <w:rPr>
                <w:sz w:val="20"/>
                <w:szCs w:val="20"/>
                <w:lang w:val="ky-KG"/>
              </w:rPr>
              <w:t>10.01.2025</w:t>
            </w:r>
          </w:p>
        </w:tc>
        <w:tc>
          <w:tcPr>
            <w:tcW w:w="1844" w:type="dxa"/>
            <w:shd w:val="clear" w:color="auto" w:fill="FFFFFF" w:themeFill="background1"/>
          </w:tcPr>
          <w:p w:rsidR="00D06F67" w:rsidRPr="00A4281F" w:rsidRDefault="00D06F67" w:rsidP="00917E76">
            <w:pPr>
              <w:pStyle w:val="a6"/>
              <w:ind w:left="0"/>
              <w:rPr>
                <w:sz w:val="20"/>
                <w:szCs w:val="20"/>
                <w:lang w:val="ky-KG"/>
              </w:rPr>
            </w:pPr>
            <w:r w:rsidRPr="00A4281F">
              <w:rPr>
                <w:sz w:val="20"/>
                <w:szCs w:val="20"/>
                <w:lang w:val="kk-KZ"/>
              </w:rPr>
              <w:t xml:space="preserve">м.и.д., профессор </w:t>
            </w:r>
            <w:r w:rsidRPr="00A4281F">
              <w:rPr>
                <w:b/>
                <w:sz w:val="20"/>
                <w:szCs w:val="20"/>
                <w:lang w:val="kk-KZ"/>
              </w:rPr>
              <w:t>Мамаев Т.М.</w:t>
            </w:r>
          </w:p>
        </w:tc>
        <w:tc>
          <w:tcPr>
            <w:tcW w:w="1276" w:type="dxa"/>
            <w:shd w:val="clear" w:color="auto" w:fill="FFFFFF" w:themeFill="background1"/>
          </w:tcPr>
          <w:p w:rsidR="00D06F67" w:rsidRPr="00A4281F" w:rsidRDefault="00D06F67" w:rsidP="00917E76">
            <w:pPr>
              <w:jc w:val="center"/>
              <w:rPr>
                <w:b/>
                <w:sz w:val="20"/>
                <w:szCs w:val="20"/>
                <w:lang w:val="ky-KG"/>
              </w:rPr>
            </w:pPr>
            <w:r w:rsidRPr="00A4281F">
              <w:rPr>
                <w:b/>
                <w:sz w:val="20"/>
                <w:szCs w:val="20"/>
                <w:lang w:val="kk-KZ"/>
              </w:rPr>
              <w:t xml:space="preserve">№ </w:t>
            </w:r>
            <w:r w:rsidRPr="00A4281F">
              <w:rPr>
                <w:b/>
                <w:sz w:val="20"/>
                <w:szCs w:val="20"/>
                <w:lang w:val="ky-KG"/>
              </w:rPr>
              <w:t>0007867</w:t>
            </w:r>
          </w:p>
          <w:p w:rsidR="00D06F67" w:rsidRPr="00A4281F" w:rsidRDefault="00D06F67" w:rsidP="00917E76">
            <w:pPr>
              <w:pStyle w:val="a6"/>
              <w:ind w:left="0"/>
              <w:jc w:val="center"/>
              <w:rPr>
                <w:sz w:val="20"/>
                <w:szCs w:val="20"/>
                <w:lang w:val="ky-KG"/>
              </w:rPr>
            </w:pPr>
          </w:p>
        </w:tc>
        <w:tc>
          <w:tcPr>
            <w:tcW w:w="1275" w:type="dxa"/>
            <w:shd w:val="clear" w:color="auto" w:fill="FFFFFF" w:themeFill="background1"/>
          </w:tcPr>
          <w:p w:rsidR="00D06F67" w:rsidRPr="00A4281F" w:rsidRDefault="00D06F67" w:rsidP="00917E76">
            <w:pPr>
              <w:pStyle w:val="a6"/>
              <w:ind w:left="0"/>
              <w:jc w:val="center"/>
              <w:rPr>
                <w:sz w:val="20"/>
                <w:szCs w:val="20"/>
                <w:lang w:val="ky-KG"/>
              </w:rPr>
            </w:pPr>
          </w:p>
        </w:tc>
      </w:tr>
      <w:tr w:rsidR="00D06F67" w:rsidRPr="00D86465" w:rsidTr="00917E76">
        <w:tc>
          <w:tcPr>
            <w:tcW w:w="567" w:type="dxa"/>
            <w:shd w:val="clear" w:color="auto" w:fill="auto"/>
          </w:tcPr>
          <w:p w:rsidR="00D06F67" w:rsidRPr="00253F32" w:rsidRDefault="00D06F67" w:rsidP="00917E76">
            <w:pPr>
              <w:pStyle w:val="ad"/>
              <w:jc w:val="center"/>
              <w:rPr>
                <w:rFonts w:ascii="Times New Roman" w:hAnsi="Times New Roman"/>
                <w:b/>
                <w:i/>
                <w:sz w:val="20"/>
                <w:szCs w:val="20"/>
                <w:lang w:val="ky-KG"/>
              </w:rPr>
            </w:pPr>
            <w:r w:rsidRPr="00253F32">
              <w:rPr>
                <w:rFonts w:ascii="Times New Roman" w:hAnsi="Times New Roman"/>
                <w:b/>
                <w:i/>
                <w:sz w:val="20"/>
                <w:szCs w:val="20"/>
                <w:lang w:val="ky-KG"/>
              </w:rPr>
              <w:lastRenderedPageBreak/>
              <w:t>4.</w:t>
            </w:r>
          </w:p>
        </w:tc>
        <w:tc>
          <w:tcPr>
            <w:tcW w:w="2693" w:type="dxa"/>
            <w:shd w:val="clear" w:color="auto" w:fill="auto"/>
          </w:tcPr>
          <w:p w:rsidR="00D06F67" w:rsidRPr="00253F32" w:rsidRDefault="00D06F67" w:rsidP="00917E76">
            <w:pPr>
              <w:widowControl w:val="0"/>
              <w:rPr>
                <w:sz w:val="20"/>
                <w:szCs w:val="20"/>
                <w:lang w:val="ky-KG" w:eastAsia="en-US"/>
              </w:rPr>
            </w:pPr>
            <w:r w:rsidRPr="00253F32">
              <w:rPr>
                <w:b/>
                <w:sz w:val="20"/>
                <w:szCs w:val="20"/>
                <w:lang w:val="ky-KG" w:eastAsia="en-US"/>
              </w:rPr>
              <w:t>“Ички оорулар пропедевтикасы” кафедрасы</w:t>
            </w:r>
          </w:p>
        </w:tc>
        <w:tc>
          <w:tcPr>
            <w:tcW w:w="6096" w:type="dxa"/>
            <w:shd w:val="clear" w:color="auto" w:fill="auto"/>
          </w:tcPr>
          <w:p w:rsidR="00D06F67" w:rsidRPr="00F34CD7" w:rsidRDefault="00D06F67" w:rsidP="00917E76">
            <w:pPr>
              <w:contextualSpacing/>
              <w:jc w:val="both"/>
              <w:rPr>
                <w:sz w:val="20"/>
                <w:szCs w:val="20"/>
                <w:lang w:val="ky-KG"/>
              </w:rPr>
            </w:pPr>
            <w:r w:rsidRPr="00253F32">
              <w:rPr>
                <w:sz w:val="20"/>
                <w:szCs w:val="20"/>
                <w:lang w:val="ky-KG"/>
              </w:rPr>
              <w:t>Ички ооруларды жана ревматология оорулардын дарт аныктоосун жаны усулдары, кээ бир ички ооруларды</w:t>
            </w:r>
            <w:r>
              <w:rPr>
                <w:sz w:val="20"/>
                <w:szCs w:val="20"/>
                <w:lang w:val="ky-KG"/>
              </w:rPr>
              <w:t>н жаны усулдар менен дарылоосу”</w:t>
            </w:r>
          </w:p>
        </w:tc>
        <w:tc>
          <w:tcPr>
            <w:tcW w:w="1417" w:type="dxa"/>
            <w:shd w:val="clear" w:color="auto" w:fill="FFFFFF" w:themeFill="background1"/>
          </w:tcPr>
          <w:p w:rsidR="00D06F67" w:rsidRPr="00A4281F" w:rsidRDefault="00D06F67" w:rsidP="00917E76">
            <w:pPr>
              <w:rPr>
                <w:sz w:val="20"/>
                <w:szCs w:val="20"/>
                <w:lang w:val="ky-KG"/>
              </w:rPr>
            </w:pPr>
            <w:r w:rsidRPr="00A4281F">
              <w:rPr>
                <w:sz w:val="20"/>
                <w:szCs w:val="20"/>
                <w:lang w:val="ky-KG"/>
              </w:rPr>
              <w:t>31.21.2019ж- 31.12.2024ж</w:t>
            </w:r>
          </w:p>
        </w:tc>
        <w:tc>
          <w:tcPr>
            <w:tcW w:w="1844" w:type="dxa"/>
            <w:shd w:val="clear" w:color="auto" w:fill="FFFFFF" w:themeFill="background1"/>
          </w:tcPr>
          <w:p w:rsidR="00D06F67" w:rsidRPr="00A4281F" w:rsidRDefault="00D06F67" w:rsidP="00917E76">
            <w:pPr>
              <w:pStyle w:val="a6"/>
              <w:ind w:left="0"/>
              <w:rPr>
                <w:sz w:val="20"/>
                <w:szCs w:val="20"/>
                <w:lang w:val="ky-KG"/>
              </w:rPr>
            </w:pPr>
            <w:r w:rsidRPr="00A4281F">
              <w:rPr>
                <w:sz w:val="20"/>
                <w:szCs w:val="20"/>
                <w:lang w:val="ky-KG"/>
              </w:rPr>
              <w:t xml:space="preserve">м.и.к., доцент </w:t>
            </w:r>
            <w:r w:rsidRPr="00A4281F">
              <w:rPr>
                <w:b/>
                <w:sz w:val="20"/>
                <w:szCs w:val="20"/>
                <w:lang w:val="ky-KG"/>
              </w:rPr>
              <w:t>Бекешова Э.Н.</w:t>
            </w:r>
          </w:p>
        </w:tc>
        <w:tc>
          <w:tcPr>
            <w:tcW w:w="1276" w:type="dxa"/>
            <w:shd w:val="clear" w:color="auto" w:fill="FFFFFF" w:themeFill="background1"/>
          </w:tcPr>
          <w:p w:rsidR="00D06F67" w:rsidRPr="00A4281F" w:rsidRDefault="00D06F67" w:rsidP="00917E76">
            <w:pPr>
              <w:pStyle w:val="a6"/>
              <w:ind w:left="0"/>
              <w:jc w:val="center"/>
              <w:rPr>
                <w:sz w:val="20"/>
                <w:szCs w:val="20"/>
                <w:lang w:val="ky-KG"/>
              </w:rPr>
            </w:pPr>
            <w:r w:rsidRPr="00A4281F">
              <w:rPr>
                <w:bCs/>
                <w:i/>
                <w:lang w:val="ky-KG"/>
              </w:rPr>
              <w:t>№ 000</w:t>
            </w:r>
            <w:r w:rsidRPr="00A4281F">
              <w:rPr>
                <w:lang w:val="ky-KG"/>
              </w:rPr>
              <w:t>7679</w:t>
            </w:r>
          </w:p>
        </w:tc>
        <w:tc>
          <w:tcPr>
            <w:tcW w:w="1275" w:type="dxa"/>
            <w:shd w:val="clear" w:color="auto" w:fill="FFFFFF" w:themeFill="background1"/>
          </w:tcPr>
          <w:p w:rsidR="00D06F67" w:rsidRPr="00A4281F" w:rsidRDefault="00D06F67" w:rsidP="00917E76">
            <w:pPr>
              <w:pStyle w:val="a6"/>
              <w:ind w:left="0"/>
              <w:jc w:val="center"/>
              <w:rPr>
                <w:sz w:val="20"/>
                <w:szCs w:val="20"/>
                <w:lang w:val="ky-KG"/>
              </w:rPr>
            </w:pPr>
            <w:r w:rsidRPr="00A4281F">
              <w:rPr>
                <w:sz w:val="20"/>
                <w:szCs w:val="20"/>
                <w:lang w:val="ky-KG"/>
              </w:rPr>
              <w:t>Клиникалык</w:t>
            </w:r>
          </w:p>
        </w:tc>
      </w:tr>
      <w:tr w:rsidR="00D06F67" w:rsidRPr="00D86465" w:rsidTr="00917E76">
        <w:tc>
          <w:tcPr>
            <w:tcW w:w="567" w:type="dxa"/>
            <w:shd w:val="clear" w:color="auto" w:fill="auto"/>
          </w:tcPr>
          <w:p w:rsidR="00D06F67" w:rsidRPr="00253F32" w:rsidRDefault="00D06F67" w:rsidP="00917E76">
            <w:pPr>
              <w:pStyle w:val="ad"/>
              <w:jc w:val="center"/>
              <w:rPr>
                <w:rFonts w:ascii="Times New Roman" w:hAnsi="Times New Roman"/>
                <w:b/>
                <w:i/>
                <w:sz w:val="20"/>
                <w:szCs w:val="20"/>
                <w:lang w:val="ky-KG"/>
              </w:rPr>
            </w:pPr>
            <w:r w:rsidRPr="00253F32">
              <w:rPr>
                <w:rFonts w:ascii="Times New Roman" w:hAnsi="Times New Roman"/>
                <w:b/>
                <w:i/>
                <w:sz w:val="20"/>
                <w:szCs w:val="20"/>
                <w:lang w:val="ky-KG"/>
              </w:rPr>
              <w:t>5.</w:t>
            </w:r>
          </w:p>
        </w:tc>
        <w:tc>
          <w:tcPr>
            <w:tcW w:w="2693" w:type="dxa"/>
            <w:shd w:val="clear" w:color="auto" w:fill="auto"/>
          </w:tcPr>
          <w:p w:rsidR="00D06F67" w:rsidRPr="00253F32" w:rsidRDefault="00D06F67" w:rsidP="00917E76">
            <w:pPr>
              <w:rPr>
                <w:b/>
                <w:sz w:val="20"/>
                <w:szCs w:val="20"/>
                <w:lang w:val="ky-KG" w:eastAsia="en-US"/>
              </w:rPr>
            </w:pPr>
            <w:r w:rsidRPr="00253F32">
              <w:rPr>
                <w:b/>
                <w:sz w:val="20"/>
                <w:szCs w:val="20"/>
                <w:lang w:val="ky-KG" w:eastAsia="en-US"/>
              </w:rPr>
              <w:t xml:space="preserve">“Ички оорулар </w:t>
            </w:r>
            <w:r w:rsidRPr="00253F32">
              <w:rPr>
                <w:b/>
                <w:sz w:val="20"/>
                <w:szCs w:val="20"/>
                <w:lang w:val="ky-KG"/>
              </w:rPr>
              <w:t>үй-бүлөлүк медицина курсу менен</w:t>
            </w:r>
            <w:r w:rsidRPr="00253F32">
              <w:rPr>
                <w:b/>
                <w:sz w:val="20"/>
                <w:szCs w:val="20"/>
                <w:lang w:val="ky-KG" w:eastAsia="en-US"/>
              </w:rPr>
              <w:t>” кафедрасы</w:t>
            </w:r>
          </w:p>
        </w:tc>
        <w:tc>
          <w:tcPr>
            <w:tcW w:w="6096" w:type="dxa"/>
            <w:shd w:val="clear" w:color="auto" w:fill="auto"/>
          </w:tcPr>
          <w:p w:rsidR="00D06F67" w:rsidRPr="00253F32" w:rsidRDefault="00D06F67" w:rsidP="00917E76">
            <w:pPr>
              <w:contextualSpacing/>
              <w:jc w:val="both"/>
              <w:rPr>
                <w:sz w:val="20"/>
                <w:szCs w:val="20"/>
                <w:lang w:val="ky-KG"/>
              </w:rPr>
            </w:pPr>
            <w:r w:rsidRPr="00253F32">
              <w:rPr>
                <w:sz w:val="20"/>
                <w:szCs w:val="20"/>
                <w:lang w:val="ky-KG"/>
              </w:rPr>
              <w:t>“Распространенность и прогностическая значимость ожирения в Кыргызской Республике и его ассоциации с факторами риска хронических неинфекционных заболеваний, структурно-функциональным состоянием сердечно-сосудистой с</w:t>
            </w:r>
            <w:r>
              <w:rPr>
                <w:sz w:val="20"/>
                <w:szCs w:val="20"/>
                <w:lang w:val="ky-KG"/>
              </w:rPr>
              <w:t>истемы и цитокиновым статусом”.</w:t>
            </w:r>
          </w:p>
        </w:tc>
        <w:tc>
          <w:tcPr>
            <w:tcW w:w="1417" w:type="dxa"/>
            <w:shd w:val="clear" w:color="auto" w:fill="FFFFFF" w:themeFill="background1"/>
          </w:tcPr>
          <w:p w:rsidR="00D06F67" w:rsidRPr="00A4281F" w:rsidRDefault="00D06F67" w:rsidP="00917E76">
            <w:pPr>
              <w:rPr>
                <w:sz w:val="20"/>
                <w:szCs w:val="20"/>
              </w:rPr>
            </w:pPr>
            <w:r w:rsidRPr="00A4281F">
              <w:rPr>
                <w:sz w:val="20"/>
                <w:szCs w:val="20"/>
                <w:lang w:val="ky-KG"/>
              </w:rPr>
              <w:t>01.10.2022</w:t>
            </w:r>
            <w:r w:rsidRPr="00A4281F">
              <w:rPr>
                <w:sz w:val="20"/>
                <w:szCs w:val="20"/>
                <w:lang w:val="kk-KZ"/>
              </w:rPr>
              <w:t xml:space="preserve">- </w:t>
            </w:r>
            <w:r w:rsidRPr="00A4281F">
              <w:rPr>
                <w:sz w:val="20"/>
                <w:szCs w:val="20"/>
                <w:lang w:val="ky-KG"/>
              </w:rPr>
              <w:t>31.12.2027</w:t>
            </w:r>
          </w:p>
        </w:tc>
        <w:tc>
          <w:tcPr>
            <w:tcW w:w="1844" w:type="dxa"/>
            <w:shd w:val="clear" w:color="auto" w:fill="FFFFFF" w:themeFill="background1"/>
          </w:tcPr>
          <w:p w:rsidR="00D06F67" w:rsidRPr="00A4281F" w:rsidRDefault="00D06F67" w:rsidP="00917E76">
            <w:pPr>
              <w:pStyle w:val="a6"/>
              <w:ind w:left="0"/>
              <w:rPr>
                <w:sz w:val="20"/>
                <w:szCs w:val="20"/>
                <w:lang w:val="ky-KG"/>
              </w:rPr>
            </w:pPr>
            <w:r w:rsidRPr="00A4281F">
              <w:rPr>
                <w:sz w:val="20"/>
                <w:szCs w:val="20"/>
                <w:lang w:val="kk-KZ"/>
              </w:rPr>
              <w:t xml:space="preserve">м.и.к., доцент  </w:t>
            </w:r>
            <w:r w:rsidRPr="00A4281F">
              <w:rPr>
                <w:b/>
                <w:sz w:val="20"/>
                <w:szCs w:val="20"/>
                <w:lang w:val="kk-KZ"/>
              </w:rPr>
              <w:t>Рысматова Ф.Т.</w:t>
            </w:r>
          </w:p>
        </w:tc>
        <w:tc>
          <w:tcPr>
            <w:tcW w:w="1276" w:type="dxa"/>
            <w:shd w:val="clear" w:color="auto" w:fill="FFFFFF" w:themeFill="background1"/>
          </w:tcPr>
          <w:p w:rsidR="00D06F67" w:rsidRPr="00A4281F" w:rsidRDefault="00D06F67" w:rsidP="00917E76">
            <w:pPr>
              <w:jc w:val="center"/>
              <w:rPr>
                <w:b/>
                <w:sz w:val="20"/>
                <w:szCs w:val="20"/>
                <w:lang w:val="ky-KG"/>
              </w:rPr>
            </w:pPr>
            <w:r w:rsidRPr="00A4281F">
              <w:rPr>
                <w:b/>
                <w:sz w:val="20"/>
                <w:szCs w:val="20"/>
                <w:lang w:val="kk-KZ"/>
              </w:rPr>
              <w:t>№</w:t>
            </w:r>
            <w:r w:rsidRPr="00A4281F">
              <w:rPr>
                <w:sz w:val="20"/>
                <w:szCs w:val="20"/>
                <w:lang w:val="kk-KZ"/>
              </w:rPr>
              <w:t xml:space="preserve"> </w:t>
            </w:r>
            <w:r w:rsidRPr="00A4281F">
              <w:rPr>
                <w:b/>
                <w:sz w:val="20"/>
                <w:szCs w:val="20"/>
                <w:lang w:val="ky-KG"/>
              </w:rPr>
              <w:t>0007784</w:t>
            </w:r>
          </w:p>
          <w:p w:rsidR="00D06F67" w:rsidRPr="00A4281F" w:rsidRDefault="00D06F67" w:rsidP="00917E76">
            <w:pPr>
              <w:pStyle w:val="a6"/>
              <w:ind w:left="0"/>
              <w:jc w:val="center"/>
              <w:rPr>
                <w:sz w:val="20"/>
                <w:szCs w:val="20"/>
                <w:lang w:val="ky-KG"/>
              </w:rPr>
            </w:pPr>
          </w:p>
        </w:tc>
        <w:tc>
          <w:tcPr>
            <w:tcW w:w="1275" w:type="dxa"/>
            <w:shd w:val="clear" w:color="auto" w:fill="FFFFFF" w:themeFill="background1"/>
          </w:tcPr>
          <w:p w:rsidR="00D06F67" w:rsidRPr="00A4281F" w:rsidRDefault="00D06F67" w:rsidP="00917E76">
            <w:pPr>
              <w:pStyle w:val="a6"/>
              <w:ind w:left="0"/>
              <w:jc w:val="center"/>
              <w:rPr>
                <w:sz w:val="20"/>
                <w:szCs w:val="20"/>
                <w:lang w:val="ky-KG"/>
              </w:rPr>
            </w:pPr>
          </w:p>
        </w:tc>
      </w:tr>
      <w:tr w:rsidR="00D06F67" w:rsidRPr="00D86465" w:rsidTr="00917E76">
        <w:tc>
          <w:tcPr>
            <w:tcW w:w="567" w:type="dxa"/>
            <w:shd w:val="clear" w:color="auto" w:fill="auto"/>
          </w:tcPr>
          <w:p w:rsidR="00D06F67" w:rsidRPr="00253F32" w:rsidRDefault="00D06F67" w:rsidP="00917E76">
            <w:pPr>
              <w:pStyle w:val="ad"/>
              <w:jc w:val="center"/>
              <w:rPr>
                <w:rFonts w:ascii="Times New Roman" w:hAnsi="Times New Roman"/>
                <w:b/>
                <w:i/>
                <w:sz w:val="20"/>
                <w:szCs w:val="20"/>
                <w:lang w:val="ky-KG"/>
              </w:rPr>
            </w:pPr>
            <w:r w:rsidRPr="00253F32">
              <w:rPr>
                <w:rFonts w:ascii="Times New Roman" w:hAnsi="Times New Roman"/>
                <w:b/>
                <w:i/>
                <w:sz w:val="20"/>
                <w:szCs w:val="20"/>
                <w:lang w:val="ky-KG"/>
              </w:rPr>
              <w:t>6.</w:t>
            </w:r>
          </w:p>
        </w:tc>
        <w:tc>
          <w:tcPr>
            <w:tcW w:w="2693" w:type="dxa"/>
            <w:shd w:val="clear" w:color="auto" w:fill="auto"/>
          </w:tcPr>
          <w:p w:rsidR="00D06F67" w:rsidRPr="00F34CD7" w:rsidRDefault="00D06F67" w:rsidP="00917E76">
            <w:pPr>
              <w:pStyle w:val="a6"/>
              <w:ind w:left="0"/>
              <w:rPr>
                <w:b/>
                <w:sz w:val="20"/>
                <w:szCs w:val="20"/>
                <w:lang w:val="ky-KG"/>
              </w:rPr>
            </w:pPr>
            <w:r w:rsidRPr="00253F32">
              <w:rPr>
                <w:b/>
                <w:sz w:val="20"/>
                <w:szCs w:val="20"/>
                <w:lang w:val="ky-KG"/>
              </w:rPr>
              <w:t>“Адамдын нормалдуу жана топографиялык анатомиясы конституционалдык ти</w:t>
            </w:r>
            <w:r>
              <w:rPr>
                <w:b/>
                <w:sz w:val="20"/>
                <w:szCs w:val="20"/>
                <w:lang w:val="ky-KG"/>
              </w:rPr>
              <w:t>пология курсу менен” кафедрасы.</w:t>
            </w:r>
          </w:p>
        </w:tc>
        <w:tc>
          <w:tcPr>
            <w:tcW w:w="6096" w:type="dxa"/>
            <w:shd w:val="clear" w:color="auto" w:fill="auto"/>
          </w:tcPr>
          <w:p w:rsidR="00D06F67" w:rsidRPr="00253F32" w:rsidRDefault="00D06F67" w:rsidP="00917E76">
            <w:pPr>
              <w:pStyle w:val="a6"/>
              <w:ind w:left="0"/>
              <w:jc w:val="both"/>
              <w:rPr>
                <w:sz w:val="20"/>
                <w:szCs w:val="20"/>
                <w:lang w:val="ky-KG"/>
              </w:rPr>
            </w:pPr>
            <w:r w:rsidRPr="00253F32">
              <w:rPr>
                <w:sz w:val="20"/>
                <w:szCs w:val="20"/>
                <w:lang w:val="ky-KG"/>
              </w:rPr>
              <w:t>“Оценка физического статуса детей и взрослых с учетом конституционального, этнического, гендерного и возрастного факторов в современных условиях Кыргызстана”</w:t>
            </w:r>
          </w:p>
          <w:p w:rsidR="00D06F67" w:rsidRPr="00253F32" w:rsidRDefault="00D06F67" w:rsidP="00917E76">
            <w:pPr>
              <w:pStyle w:val="a6"/>
              <w:ind w:left="0"/>
              <w:jc w:val="both"/>
              <w:rPr>
                <w:sz w:val="20"/>
                <w:szCs w:val="20"/>
                <w:lang w:val="ky-KG"/>
              </w:rPr>
            </w:pPr>
          </w:p>
        </w:tc>
        <w:tc>
          <w:tcPr>
            <w:tcW w:w="1417" w:type="dxa"/>
            <w:shd w:val="clear" w:color="auto" w:fill="FFFFFF" w:themeFill="background1"/>
          </w:tcPr>
          <w:p w:rsidR="00D06F67" w:rsidRPr="00A4281F" w:rsidRDefault="00D06F67" w:rsidP="00917E76">
            <w:pPr>
              <w:pStyle w:val="a6"/>
              <w:ind w:left="0"/>
              <w:jc w:val="center"/>
              <w:rPr>
                <w:sz w:val="20"/>
                <w:szCs w:val="20"/>
                <w:lang w:val="ky-KG"/>
              </w:rPr>
            </w:pPr>
            <w:r w:rsidRPr="00A4281F">
              <w:rPr>
                <w:sz w:val="20"/>
                <w:szCs w:val="20"/>
                <w:lang w:val="ky-KG"/>
              </w:rPr>
              <w:t>11.02.2020- 12.02.2025</w:t>
            </w:r>
          </w:p>
        </w:tc>
        <w:tc>
          <w:tcPr>
            <w:tcW w:w="1844" w:type="dxa"/>
            <w:shd w:val="clear" w:color="auto" w:fill="FFFFFF" w:themeFill="background1"/>
          </w:tcPr>
          <w:p w:rsidR="00D06F67" w:rsidRPr="00A4281F" w:rsidRDefault="00D06F67" w:rsidP="00917E76">
            <w:pPr>
              <w:pStyle w:val="a6"/>
              <w:ind w:left="0"/>
              <w:jc w:val="center"/>
              <w:rPr>
                <w:sz w:val="20"/>
                <w:szCs w:val="20"/>
                <w:lang w:val="ky-KG"/>
              </w:rPr>
            </w:pPr>
            <w:r w:rsidRPr="00A4281F">
              <w:rPr>
                <w:sz w:val="20"/>
                <w:szCs w:val="20"/>
                <w:lang w:val="ky-KG"/>
              </w:rPr>
              <w:t>м.и.к., доцент</w:t>
            </w:r>
          </w:p>
          <w:p w:rsidR="00D06F67" w:rsidRPr="00A4281F" w:rsidRDefault="00D06F67" w:rsidP="00917E76">
            <w:pPr>
              <w:pStyle w:val="a6"/>
              <w:ind w:left="0"/>
              <w:jc w:val="center"/>
              <w:rPr>
                <w:sz w:val="20"/>
                <w:szCs w:val="20"/>
                <w:lang w:val="ky-KG"/>
              </w:rPr>
            </w:pPr>
            <w:r w:rsidRPr="00A4281F">
              <w:rPr>
                <w:sz w:val="24"/>
                <w:szCs w:val="24"/>
                <w:lang w:val="ky-KG"/>
              </w:rPr>
              <w:t>Сакибаев К.Ш.</w:t>
            </w:r>
          </w:p>
        </w:tc>
        <w:tc>
          <w:tcPr>
            <w:tcW w:w="1276" w:type="dxa"/>
            <w:shd w:val="clear" w:color="auto" w:fill="FFFFFF" w:themeFill="background1"/>
          </w:tcPr>
          <w:p w:rsidR="00D06F67" w:rsidRPr="00A4281F" w:rsidRDefault="00D06F67" w:rsidP="00917E76">
            <w:pPr>
              <w:pStyle w:val="a6"/>
              <w:ind w:left="0"/>
              <w:jc w:val="center"/>
              <w:rPr>
                <w:b/>
                <w:sz w:val="20"/>
                <w:szCs w:val="20"/>
                <w:lang w:val="ky-KG"/>
              </w:rPr>
            </w:pPr>
            <w:r w:rsidRPr="00A4281F">
              <w:rPr>
                <w:b/>
                <w:sz w:val="20"/>
                <w:szCs w:val="20"/>
                <w:lang w:val="ky-KG"/>
              </w:rPr>
              <w:t xml:space="preserve">№ 007746  </w:t>
            </w:r>
          </w:p>
        </w:tc>
        <w:tc>
          <w:tcPr>
            <w:tcW w:w="1275" w:type="dxa"/>
            <w:shd w:val="clear" w:color="auto" w:fill="FFFFFF" w:themeFill="background1"/>
          </w:tcPr>
          <w:p w:rsidR="00D06F67" w:rsidRPr="00A4281F" w:rsidRDefault="00D06F67" w:rsidP="00917E76">
            <w:pPr>
              <w:pStyle w:val="a6"/>
              <w:ind w:left="0"/>
              <w:jc w:val="center"/>
              <w:rPr>
                <w:sz w:val="20"/>
                <w:szCs w:val="20"/>
                <w:lang w:val="ky-KG"/>
              </w:rPr>
            </w:pPr>
            <w:r w:rsidRPr="00A4281F">
              <w:rPr>
                <w:sz w:val="20"/>
                <w:szCs w:val="20"/>
                <w:lang w:val="ky-KG"/>
              </w:rPr>
              <w:t>Фундаменталдык</w:t>
            </w:r>
          </w:p>
        </w:tc>
      </w:tr>
      <w:tr w:rsidR="00D06F67" w:rsidRPr="00D86465" w:rsidTr="00917E76">
        <w:tc>
          <w:tcPr>
            <w:tcW w:w="567" w:type="dxa"/>
            <w:shd w:val="clear" w:color="auto" w:fill="auto"/>
          </w:tcPr>
          <w:p w:rsidR="00D06F67" w:rsidRPr="00253F32" w:rsidRDefault="00D06F67" w:rsidP="00917E76">
            <w:pPr>
              <w:pStyle w:val="ad"/>
              <w:jc w:val="center"/>
              <w:rPr>
                <w:rFonts w:ascii="Times New Roman" w:hAnsi="Times New Roman"/>
                <w:b/>
                <w:i/>
                <w:sz w:val="20"/>
                <w:szCs w:val="20"/>
                <w:lang w:val="ky-KG"/>
              </w:rPr>
            </w:pPr>
            <w:r w:rsidRPr="00253F32">
              <w:rPr>
                <w:rFonts w:ascii="Times New Roman" w:hAnsi="Times New Roman"/>
                <w:b/>
                <w:i/>
                <w:sz w:val="20"/>
                <w:szCs w:val="20"/>
                <w:lang w:val="ky-KG"/>
              </w:rPr>
              <w:t>7.</w:t>
            </w:r>
          </w:p>
        </w:tc>
        <w:tc>
          <w:tcPr>
            <w:tcW w:w="2693" w:type="dxa"/>
            <w:shd w:val="clear" w:color="auto" w:fill="auto"/>
          </w:tcPr>
          <w:p w:rsidR="00D06F67" w:rsidRPr="00F34CD7" w:rsidRDefault="00D06F67" w:rsidP="00917E76">
            <w:pPr>
              <w:rPr>
                <w:b/>
                <w:sz w:val="20"/>
                <w:szCs w:val="20"/>
                <w:lang w:eastAsia="en-US"/>
              </w:rPr>
            </w:pPr>
            <w:r w:rsidRPr="00253F32">
              <w:rPr>
                <w:b/>
                <w:sz w:val="20"/>
                <w:szCs w:val="20"/>
                <w:lang w:val="ky-KG" w:eastAsia="en-US"/>
              </w:rPr>
              <w:t>“Жалпы, клиникалык биохимия жана патофизиология”</w:t>
            </w:r>
            <w:r>
              <w:rPr>
                <w:b/>
                <w:sz w:val="20"/>
                <w:szCs w:val="20"/>
                <w:lang w:eastAsia="en-US"/>
              </w:rPr>
              <w:t>кафедрасы</w:t>
            </w:r>
          </w:p>
        </w:tc>
        <w:tc>
          <w:tcPr>
            <w:tcW w:w="6096" w:type="dxa"/>
            <w:shd w:val="clear" w:color="auto" w:fill="auto"/>
          </w:tcPr>
          <w:p w:rsidR="00D06F67" w:rsidRPr="00F34CD7" w:rsidRDefault="00D06F67" w:rsidP="00917E76">
            <w:pPr>
              <w:ind w:left="34"/>
              <w:jc w:val="both"/>
              <w:rPr>
                <w:bCs/>
                <w:sz w:val="20"/>
                <w:szCs w:val="20"/>
                <w:lang w:val="ky-KG"/>
              </w:rPr>
            </w:pPr>
            <w:r w:rsidRPr="00253F32">
              <w:rPr>
                <w:sz w:val="20"/>
                <w:szCs w:val="20"/>
                <w:lang w:val="ky-KG" w:eastAsia="en-US"/>
              </w:rPr>
              <w:t>“</w:t>
            </w:r>
            <w:r w:rsidRPr="00253F32">
              <w:rPr>
                <w:bCs/>
                <w:sz w:val="20"/>
                <w:szCs w:val="20"/>
                <w:lang w:val="ky-KG"/>
              </w:rPr>
              <w:t xml:space="preserve">Когнитивдик активдуулукту жогорулатуунун жолдору жана окутулган дисциплиналар боюнча (биохимия жана патологиялык физиология) студенттердин </w:t>
            </w:r>
            <w:r w:rsidRPr="00253F32">
              <w:rPr>
                <w:b/>
                <w:bCs/>
                <w:sz w:val="20"/>
                <w:szCs w:val="20"/>
                <w:lang w:val="ky-KG"/>
              </w:rPr>
              <w:t xml:space="preserve"> </w:t>
            </w:r>
            <w:r>
              <w:rPr>
                <w:bCs/>
                <w:sz w:val="20"/>
                <w:szCs w:val="20"/>
                <w:lang w:val="ky-KG"/>
              </w:rPr>
              <w:t>илимий-изилдоо жондомдуулугу.</w:t>
            </w:r>
          </w:p>
        </w:tc>
        <w:tc>
          <w:tcPr>
            <w:tcW w:w="1417" w:type="dxa"/>
            <w:shd w:val="clear" w:color="auto" w:fill="FFFFFF" w:themeFill="background1"/>
          </w:tcPr>
          <w:p w:rsidR="00D06F67" w:rsidRPr="00A4281F" w:rsidRDefault="00D06F67" w:rsidP="00917E76">
            <w:pPr>
              <w:rPr>
                <w:sz w:val="20"/>
                <w:szCs w:val="20"/>
                <w:lang w:eastAsia="en-US"/>
              </w:rPr>
            </w:pPr>
            <w:r w:rsidRPr="00A4281F">
              <w:rPr>
                <w:bCs/>
                <w:sz w:val="20"/>
                <w:szCs w:val="20"/>
                <w:lang w:val="ky-KG"/>
              </w:rPr>
              <w:t xml:space="preserve">башталышы 02.01.2024, бутушу 31.12.2028  </w:t>
            </w:r>
          </w:p>
        </w:tc>
        <w:tc>
          <w:tcPr>
            <w:tcW w:w="1844" w:type="dxa"/>
            <w:shd w:val="clear" w:color="auto" w:fill="FFFFFF" w:themeFill="background1"/>
          </w:tcPr>
          <w:p w:rsidR="00D06F67" w:rsidRPr="00A4281F" w:rsidRDefault="00D06F67" w:rsidP="00917E76">
            <w:pPr>
              <w:pStyle w:val="a6"/>
              <w:ind w:left="0"/>
              <w:rPr>
                <w:b/>
                <w:sz w:val="20"/>
                <w:szCs w:val="20"/>
                <w:lang w:val="ky-KG"/>
              </w:rPr>
            </w:pPr>
            <w:r w:rsidRPr="00A4281F">
              <w:rPr>
                <w:bCs/>
                <w:sz w:val="20"/>
                <w:szCs w:val="20"/>
                <w:lang w:val="ky-KG"/>
              </w:rPr>
              <w:t xml:space="preserve"> б.и.д., профессор, КР УИАнын  корр</w:t>
            </w:r>
            <w:r>
              <w:rPr>
                <w:bCs/>
                <w:sz w:val="20"/>
                <w:szCs w:val="20"/>
                <w:lang w:val="ky-KG"/>
              </w:rPr>
              <w:t>.</w:t>
            </w:r>
            <w:r w:rsidRPr="00A4281F">
              <w:rPr>
                <w:bCs/>
                <w:sz w:val="20"/>
                <w:szCs w:val="20"/>
                <w:lang w:val="ky-KG"/>
              </w:rPr>
              <w:t>-мүчөсү Жумабаева Т.Т.</w:t>
            </w:r>
          </w:p>
        </w:tc>
        <w:tc>
          <w:tcPr>
            <w:tcW w:w="1276" w:type="dxa"/>
            <w:shd w:val="clear" w:color="auto" w:fill="FFFFFF" w:themeFill="background1"/>
          </w:tcPr>
          <w:p w:rsidR="00D06F67" w:rsidRPr="00A4281F" w:rsidRDefault="00D06F67" w:rsidP="00917E76">
            <w:pPr>
              <w:pStyle w:val="a6"/>
              <w:ind w:left="0"/>
              <w:jc w:val="center"/>
              <w:rPr>
                <w:b/>
                <w:sz w:val="20"/>
                <w:szCs w:val="20"/>
                <w:lang w:val="ky-KG"/>
              </w:rPr>
            </w:pPr>
            <w:r w:rsidRPr="00A4281F">
              <w:rPr>
                <w:bCs/>
                <w:sz w:val="20"/>
                <w:szCs w:val="20"/>
                <w:lang w:val="ky-KG"/>
              </w:rPr>
              <w:t>РК 24.1.035 (ББжИМде катталган)</w:t>
            </w:r>
          </w:p>
        </w:tc>
        <w:tc>
          <w:tcPr>
            <w:tcW w:w="1275" w:type="dxa"/>
            <w:shd w:val="clear" w:color="auto" w:fill="FFFFFF" w:themeFill="background1"/>
          </w:tcPr>
          <w:p w:rsidR="00D06F67" w:rsidRPr="00A4281F" w:rsidRDefault="00D06F67" w:rsidP="00917E76">
            <w:pPr>
              <w:pStyle w:val="a6"/>
              <w:ind w:left="0"/>
              <w:jc w:val="center"/>
              <w:rPr>
                <w:sz w:val="20"/>
                <w:szCs w:val="20"/>
                <w:lang w:val="ky-KG"/>
              </w:rPr>
            </w:pPr>
            <w:r w:rsidRPr="00A4281F">
              <w:rPr>
                <w:sz w:val="20"/>
                <w:szCs w:val="20"/>
                <w:lang w:val="ky-KG"/>
              </w:rPr>
              <w:t>Фундаменталдык</w:t>
            </w:r>
          </w:p>
        </w:tc>
      </w:tr>
      <w:tr w:rsidR="00D06F67" w:rsidRPr="00D86465" w:rsidTr="00917E76">
        <w:tc>
          <w:tcPr>
            <w:tcW w:w="567" w:type="dxa"/>
            <w:shd w:val="clear" w:color="auto" w:fill="auto"/>
          </w:tcPr>
          <w:p w:rsidR="00D06F67" w:rsidRPr="00253F32" w:rsidRDefault="00D06F67" w:rsidP="00917E76">
            <w:pPr>
              <w:pStyle w:val="ad"/>
              <w:jc w:val="center"/>
              <w:rPr>
                <w:rFonts w:ascii="Times New Roman" w:hAnsi="Times New Roman"/>
                <w:b/>
                <w:i/>
                <w:sz w:val="20"/>
                <w:szCs w:val="20"/>
                <w:lang w:val="ky-KG"/>
              </w:rPr>
            </w:pPr>
            <w:r w:rsidRPr="00253F32">
              <w:rPr>
                <w:rFonts w:ascii="Times New Roman" w:hAnsi="Times New Roman"/>
                <w:b/>
                <w:i/>
                <w:sz w:val="20"/>
                <w:szCs w:val="20"/>
                <w:lang w:val="ky-KG"/>
              </w:rPr>
              <w:t>8.</w:t>
            </w:r>
          </w:p>
        </w:tc>
        <w:tc>
          <w:tcPr>
            <w:tcW w:w="2693" w:type="dxa"/>
            <w:shd w:val="clear" w:color="auto" w:fill="auto"/>
          </w:tcPr>
          <w:p w:rsidR="00D06F67" w:rsidRPr="00253F32" w:rsidRDefault="00D06F67" w:rsidP="00917E76">
            <w:pPr>
              <w:rPr>
                <w:b/>
                <w:sz w:val="20"/>
                <w:szCs w:val="20"/>
                <w:lang w:val="ky-KG" w:eastAsia="en-US"/>
              </w:rPr>
            </w:pPr>
            <w:r w:rsidRPr="00253F32">
              <w:rPr>
                <w:b/>
                <w:sz w:val="20"/>
                <w:szCs w:val="20"/>
                <w:lang w:val="ky-KG" w:eastAsia="en-US"/>
              </w:rPr>
              <w:t>“Педиатрия 1” кафедрасы.</w:t>
            </w:r>
          </w:p>
          <w:p w:rsidR="00D06F67" w:rsidRPr="00253F32" w:rsidRDefault="00D06F67" w:rsidP="00917E76">
            <w:pPr>
              <w:rPr>
                <w:sz w:val="20"/>
                <w:szCs w:val="20"/>
                <w:lang w:eastAsia="en-US"/>
              </w:rPr>
            </w:pPr>
          </w:p>
        </w:tc>
        <w:tc>
          <w:tcPr>
            <w:tcW w:w="6096" w:type="dxa"/>
            <w:shd w:val="clear" w:color="auto" w:fill="auto"/>
          </w:tcPr>
          <w:p w:rsidR="00D06F67" w:rsidRPr="00F34CD7" w:rsidRDefault="00D06F67" w:rsidP="00917E76">
            <w:pPr>
              <w:rPr>
                <w:sz w:val="20"/>
                <w:szCs w:val="20"/>
              </w:rPr>
            </w:pPr>
            <w:r w:rsidRPr="00253F32">
              <w:rPr>
                <w:sz w:val="20"/>
                <w:szCs w:val="20"/>
              </w:rPr>
              <w:t>“Новые аспекты диагностики и лечения соматическо</w:t>
            </w:r>
            <w:r>
              <w:rPr>
                <w:sz w:val="20"/>
                <w:szCs w:val="20"/>
              </w:rPr>
              <w:t>й патологии детского возраста”.</w:t>
            </w:r>
          </w:p>
        </w:tc>
        <w:tc>
          <w:tcPr>
            <w:tcW w:w="1417" w:type="dxa"/>
            <w:shd w:val="clear" w:color="auto" w:fill="FFFFFF" w:themeFill="background1"/>
          </w:tcPr>
          <w:p w:rsidR="00D06F67" w:rsidRPr="00A4281F" w:rsidRDefault="00D06F67" w:rsidP="00917E76">
            <w:pPr>
              <w:rPr>
                <w:sz w:val="20"/>
                <w:szCs w:val="20"/>
              </w:rPr>
            </w:pPr>
            <w:r w:rsidRPr="00A4281F">
              <w:rPr>
                <w:sz w:val="20"/>
                <w:szCs w:val="20"/>
              </w:rPr>
              <w:t>10.01.2018- 31.12.2028</w:t>
            </w:r>
          </w:p>
        </w:tc>
        <w:tc>
          <w:tcPr>
            <w:tcW w:w="1844" w:type="dxa"/>
            <w:shd w:val="clear" w:color="auto" w:fill="FFFFFF" w:themeFill="background1"/>
          </w:tcPr>
          <w:p w:rsidR="00D06F67" w:rsidRPr="00A4281F" w:rsidRDefault="00D06F67" w:rsidP="00917E76">
            <w:pPr>
              <w:rPr>
                <w:sz w:val="20"/>
                <w:szCs w:val="20"/>
                <w:lang w:val="ky-KG"/>
              </w:rPr>
            </w:pPr>
            <w:r w:rsidRPr="00A4281F">
              <w:rPr>
                <w:sz w:val="20"/>
                <w:szCs w:val="20"/>
              </w:rPr>
              <w:t xml:space="preserve">м.и.к., доцент </w:t>
            </w:r>
            <w:r w:rsidRPr="00A4281F">
              <w:rPr>
                <w:b/>
                <w:sz w:val="20"/>
                <w:szCs w:val="20"/>
              </w:rPr>
              <w:t xml:space="preserve">Турдубаев </w:t>
            </w:r>
            <w:r>
              <w:rPr>
                <w:b/>
                <w:sz w:val="20"/>
                <w:szCs w:val="20"/>
              </w:rPr>
              <w:t xml:space="preserve">К.Т. </w:t>
            </w:r>
          </w:p>
        </w:tc>
        <w:tc>
          <w:tcPr>
            <w:tcW w:w="1276" w:type="dxa"/>
            <w:shd w:val="clear" w:color="auto" w:fill="FFFFFF" w:themeFill="background1"/>
          </w:tcPr>
          <w:p w:rsidR="00D06F67" w:rsidRPr="00A4281F" w:rsidRDefault="00D06F67" w:rsidP="00917E76">
            <w:pPr>
              <w:rPr>
                <w:sz w:val="20"/>
                <w:szCs w:val="20"/>
                <w:lang w:val="ky-KG"/>
              </w:rPr>
            </w:pPr>
            <w:r w:rsidRPr="00A4281F">
              <w:rPr>
                <w:b/>
                <w:sz w:val="20"/>
                <w:szCs w:val="20"/>
              </w:rPr>
              <w:t>№ 0007515</w:t>
            </w:r>
          </w:p>
        </w:tc>
        <w:tc>
          <w:tcPr>
            <w:tcW w:w="1275" w:type="dxa"/>
            <w:shd w:val="clear" w:color="auto" w:fill="FFFFFF" w:themeFill="background1"/>
          </w:tcPr>
          <w:p w:rsidR="00D06F67" w:rsidRPr="00A4281F" w:rsidRDefault="00D06F67" w:rsidP="00917E76">
            <w:pPr>
              <w:rPr>
                <w:sz w:val="20"/>
                <w:szCs w:val="20"/>
                <w:lang w:val="ky-KG"/>
              </w:rPr>
            </w:pPr>
            <w:r w:rsidRPr="00A4281F">
              <w:rPr>
                <w:sz w:val="20"/>
                <w:szCs w:val="20"/>
              </w:rPr>
              <w:t>Прикладная</w:t>
            </w:r>
          </w:p>
        </w:tc>
      </w:tr>
      <w:tr w:rsidR="00D06F67" w:rsidRPr="00D86465" w:rsidTr="00917E76">
        <w:tc>
          <w:tcPr>
            <w:tcW w:w="567" w:type="dxa"/>
            <w:shd w:val="clear" w:color="auto" w:fill="auto"/>
          </w:tcPr>
          <w:p w:rsidR="00D06F67" w:rsidRPr="00253F32" w:rsidRDefault="00D06F67" w:rsidP="00917E76">
            <w:pPr>
              <w:pStyle w:val="ad"/>
              <w:jc w:val="center"/>
              <w:rPr>
                <w:rFonts w:ascii="Times New Roman" w:hAnsi="Times New Roman"/>
                <w:b/>
                <w:i/>
                <w:sz w:val="20"/>
                <w:szCs w:val="20"/>
                <w:lang w:val="ky-KG"/>
              </w:rPr>
            </w:pPr>
            <w:r w:rsidRPr="00253F32">
              <w:rPr>
                <w:rFonts w:ascii="Times New Roman" w:hAnsi="Times New Roman"/>
                <w:b/>
                <w:i/>
                <w:sz w:val="20"/>
                <w:szCs w:val="20"/>
                <w:lang w:val="ky-KG"/>
              </w:rPr>
              <w:t>9.</w:t>
            </w:r>
          </w:p>
        </w:tc>
        <w:tc>
          <w:tcPr>
            <w:tcW w:w="2693" w:type="dxa"/>
            <w:shd w:val="clear" w:color="auto" w:fill="auto"/>
          </w:tcPr>
          <w:p w:rsidR="00D06F67" w:rsidRPr="00F34CD7" w:rsidRDefault="00D06F67" w:rsidP="00917E76">
            <w:pPr>
              <w:jc w:val="both"/>
              <w:rPr>
                <w:rFonts w:eastAsia="Calibri"/>
                <w:b/>
                <w:sz w:val="20"/>
                <w:szCs w:val="20"/>
                <w:lang w:val="ky-KG" w:eastAsia="en-US"/>
              </w:rPr>
            </w:pPr>
            <w:r w:rsidRPr="00253F32">
              <w:rPr>
                <w:rFonts w:eastAsia="Calibri"/>
                <w:b/>
                <w:sz w:val="20"/>
                <w:szCs w:val="20"/>
                <w:lang w:val="ky-KG" w:eastAsia="en-US"/>
              </w:rPr>
              <w:t>“Неврология, нейрохиру</w:t>
            </w:r>
            <w:r>
              <w:rPr>
                <w:rFonts w:eastAsia="Calibri"/>
                <w:b/>
                <w:sz w:val="20"/>
                <w:szCs w:val="20"/>
                <w:lang w:val="ky-KG" w:eastAsia="en-US"/>
              </w:rPr>
              <w:t>ргия жана психиатрия” кафедрасы</w:t>
            </w:r>
          </w:p>
        </w:tc>
        <w:tc>
          <w:tcPr>
            <w:tcW w:w="6096" w:type="dxa"/>
            <w:shd w:val="clear" w:color="auto" w:fill="auto"/>
          </w:tcPr>
          <w:p w:rsidR="00D06F67" w:rsidRPr="00F34CD7" w:rsidRDefault="00D06F67" w:rsidP="00917E76">
            <w:pPr>
              <w:contextualSpacing/>
              <w:jc w:val="both"/>
              <w:rPr>
                <w:rFonts w:eastAsia="Calibri"/>
                <w:sz w:val="20"/>
                <w:szCs w:val="20"/>
                <w:lang w:val="ky-KG"/>
              </w:rPr>
            </w:pPr>
            <w:r w:rsidRPr="00253F32">
              <w:rPr>
                <w:rFonts w:eastAsia="Calibri"/>
                <w:sz w:val="20"/>
                <w:szCs w:val="20"/>
                <w:lang w:val="ky-KG"/>
              </w:rPr>
              <w:t>“</w:t>
            </w:r>
            <w:r w:rsidRPr="00253F32">
              <w:rPr>
                <w:rFonts w:eastAsia="Calibri"/>
                <w:sz w:val="20"/>
                <w:szCs w:val="20"/>
              </w:rPr>
              <w:t>Современные методы диагностики и лечения заболеваний нервной системы, обусловленных коморбидными состояниями</w:t>
            </w:r>
            <w:r>
              <w:rPr>
                <w:rFonts w:eastAsia="Calibri"/>
                <w:sz w:val="20"/>
                <w:szCs w:val="20"/>
                <w:lang w:val="ky-KG"/>
              </w:rPr>
              <w:t>”</w:t>
            </w:r>
          </w:p>
        </w:tc>
        <w:tc>
          <w:tcPr>
            <w:tcW w:w="1417" w:type="dxa"/>
            <w:shd w:val="clear" w:color="auto" w:fill="FFFFFF" w:themeFill="background1"/>
          </w:tcPr>
          <w:p w:rsidR="00D06F67" w:rsidRPr="00A4281F" w:rsidRDefault="00D06F67" w:rsidP="00917E76">
            <w:pPr>
              <w:rPr>
                <w:sz w:val="20"/>
                <w:szCs w:val="20"/>
              </w:rPr>
            </w:pPr>
            <w:r w:rsidRPr="00A4281F">
              <w:rPr>
                <w:rFonts w:eastAsia="Calibri"/>
                <w:sz w:val="20"/>
                <w:szCs w:val="20"/>
                <w:lang w:val="ky-KG"/>
              </w:rPr>
              <w:t>2020-2025</w:t>
            </w:r>
          </w:p>
        </w:tc>
        <w:tc>
          <w:tcPr>
            <w:tcW w:w="1844" w:type="dxa"/>
            <w:shd w:val="clear" w:color="auto" w:fill="FFFFFF" w:themeFill="background1"/>
          </w:tcPr>
          <w:p w:rsidR="00D06F67" w:rsidRPr="00A4281F" w:rsidRDefault="00D06F67" w:rsidP="00917E76">
            <w:pPr>
              <w:jc w:val="both"/>
              <w:rPr>
                <w:b/>
                <w:sz w:val="20"/>
                <w:szCs w:val="20"/>
                <w:lang w:val="ky-KG"/>
              </w:rPr>
            </w:pPr>
            <w:r w:rsidRPr="00A4281F">
              <w:rPr>
                <w:sz w:val="20"/>
                <w:szCs w:val="20"/>
              </w:rPr>
              <w:t xml:space="preserve">м.и.д.,профессор </w:t>
            </w:r>
            <w:r w:rsidRPr="00A4281F">
              <w:rPr>
                <w:b/>
                <w:sz w:val="20"/>
                <w:szCs w:val="20"/>
              </w:rPr>
              <w:t>Юсупов Ф.А.</w:t>
            </w:r>
          </w:p>
          <w:p w:rsidR="00D06F67" w:rsidRPr="00A4281F" w:rsidRDefault="00D06F67" w:rsidP="00917E76">
            <w:pPr>
              <w:pStyle w:val="a6"/>
              <w:ind w:left="0"/>
              <w:rPr>
                <w:sz w:val="20"/>
                <w:szCs w:val="20"/>
                <w:lang w:val="ky-KG"/>
              </w:rPr>
            </w:pPr>
          </w:p>
        </w:tc>
        <w:tc>
          <w:tcPr>
            <w:tcW w:w="1276" w:type="dxa"/>
            <w:shd w:val="clear" w:color="auto" w:fill="FFFFFF" w:themeFill="background1"/>
          </w:tcPr>
          <w:p w:rsidR="00D06F67" w:rsidRPr="00A4281F" w:rsidRDefault="00D06F67" w:rsidP="00917E76">
            <w:pPr>
              <w:jc w:val="center"/>
              <w:rPr>
                <w:rFonts w:eastAsia="Calibri"/>
                <w:b/>
                <w:sz w:val="20"/>
                <w:szCs w:val="20"/>
                <w:lang w:val="ky-KG" w:eastAsia="en-US"/>
              </w:rPr>
            </w:pPr>
            <w:r w:rsidRPr="00A4281F">
              <w:rPr>
                <w:rFonts w:eastAsia="Calibri"/>
                <w:b/>
                <w:sz w:val="20"/>
                <w:szCs w:val="20"/>
                <w:lang w:val="ky-KG" w:eastAsia="en-US"/>
              </w:rPr>
              <w:t>№0007803</w:t>
            </w:r>
          </w:p>
          <w:p w:rsidR="00D06F67" w:rsidRPr="00A4281F" w:rsidRDefault="00D06F67" w:rsidP="00917E76">
            <w:pPr>
              <w:pStyle w:val="a6"/>
              <w:ind w:left="0"/>
              <w:jc w:val="center"/>
              <w:rPr>
                <w:sz w:val="20"/>
                <w:szCs w:val="20"/>
                <w:lang w:val="ky-KG"/>
              </w:rPr>
            </w:pPr>
          </w:p>
        </w:tc>
        <w:tc>
          <w:tcPr>
            <w:tcW w:w="1275" w:type="dxa"/>
            <w:shd w:val="clear" w:color="auto" w:fill="FFFFFF" w:themeFill="background1"/>
          </w:tcPr>
          <w:p w:rsidR="00D06F67" w:rsidRPr="00A4281F" w:rsidRDefault="00D06F67" w:rsidP="00917E76">
            <w:pPr>
              <w:pStyle w:val="a6"/>
              <w:ind w:left="0"/>
              <w:jc w:val="center"/>
              <w:rPr>
                <w:sz w:val="20"/>
                <w:szCs w:val="20"/>
                <w:lang w:val="ky-KG"/>
              </w:rPr>
            </w:pPr>
            <w:r w:rsidRPr="00A4281F">
              <w:rPr>
                <w:sz w:val="20"/>
                <w:szCs w:val="20"/>
                <w:lang w:val="ky-KG"/>
              </w:rPr>
              <w:t>Клиникалык</w:t>
            </w:r>
          </w:p>
        </w:tc>
      </w:tr>
      <w:tr w:rsidR="00D06F67" w:rsidRPr="00D86465" w:rsidTr="0001228E">
        <w:tc>
          <w:tcPr>
            <w:tcW w:w="567" w:type="dxa"/>
            <w:shd w:val="clear" w:color="auto" w:fill="auto"/>
          </w:tcPr>
          <w:p w:rsidR="00D06F67" w:rsidRPr="00D86465" w:rsidRDefault="00D06F67" w:rsidP="00917E76">
            <w:pPr>
              <w:pStyle w:val="ad"/>
              <w:jc w:val="center"/>
              <w:rPr>
                <w:rFonts w:ascii="Times New Roman" w:hAnsi="Times New Roman"/>
                <w:b/>
                <w:i/>
                <w:sz w:val="20"/>
                <w:szCs w:val="20"/>
                <w:lang w:val="ky-KG"/>
              </w:rPr>
            </w:pPr>
            <w:r w:rsidRPr="00D86465">
              <w:rPr>
                <w:rFonts w:ascii="Times New Roman" w:hAnsi="Times New Roman"/>
                <w:b/>
                <w:i/>
                <w:sz w:val="20"/>
                <w:szCs w:val="20"/>
                <w:lang w:val="ky-KG"/>
              </w:rPr>
              <w:t>10.</w:t>
            </w:r>
          </w:p>
        </w:tc>
        <w:tc>
          <w:tcPr>
            <w:tcW w:w="2693" w:type="dxa"/>
            <w:shd w:val="clear" w:color="auto" w:fill="auto"/>
          </w:tcPr>
          <w:p w:rsidR="00D06F67" w:rsidRPr="00F34CD7" w:rsidRDefault="00D06F67" w:rsidP="00917E76">
            <w:pPr>
              <w:jc w:val="both"/>
              <w:rPr>
                <w:b/>
                <w:bCs/>
                <w:color w:val="000000" w:themeColor="text1"/>
                <w:sz w:val="20"/>
                <w:szCs w:val="20"/>
                <w:lang w:eastAsia="en-US"/>
              </w:rPr>
            </w:pPr>
            <w:r w:rsidRPr="00D86465">
              <w:rPr>
                <w:b/>
                <w:bCs/>
                <w:color w:val="000000" w:themeColor="text1"/>
                <w:sz w:val="20"/>
                <w:szCs w:val="20"/>
                <w:lang w:val="ky-KG" w:eastAsia="en-US"/>
              </w:rPr>
              <w:t>“</w:t>
            </w:r>
            <w:r w:rsidRPr="00D86465">
              <w:rPr>
                <w:b/>
                <w:bCs/>
                <w:color w:val="000000" w:themeColor="text1"/>
                <w:sz w:val="20"/>
                <w:szCs w:val="20"/>
                <w:lang w:eastAsia="en-US"/>
              </w:rPr>
              <w:t>Ортопедиялык стоматология</w:t>
            </w:r>
            <w:r w:rsidRPr="00D86465">
              <w:rPr>
                <w:b/>
                <w:bCs/>
                <w:color w:val="000000" w:themeColor="text1"/>
                <w:sz w:val="20"/>
                <w:szCs w:val="20"/>
                <w:lang w:val="ky-KG" w:eastAsia="en-US"/>
              </w:rPr>
              <w:t xml:space="preserve"> ортодонтия курсу менен”</w:t>
            </w:r>
            <w:r>
              <w:rPr>
                <w:b/>
                <w:bCs/>
                <w:color w:val="000000" w:themeColor="text1"/>
                <w:sz w:val="20"/>
                <w:szCs w:val="20"/>
                <w:lang w:eastAsia="en-US"/>
              </w:rPr>
              <w:t xml:space="preserve"> кафедрасы</w:t>
            </w:r>
          </w:p>
        </w:tc>
        <w:tc>
          <w:tcPr>
            <w:tcW w:w="6096" w:type="dxa"/>
            <w:shd w:val="clear" w:color="auto" w:fill="auto"/>
          </w:tcPr>
          <w:p w:rsidR="00D06F67" w:rsidRPr="00F34CD7" w:rsidRDefault="00D06F67" w:rsidP="00917E76">
            <w:pPr>
              <w:contextualSpacing/>
              <w:jc w:val="both"/>
              <w:rPr>
                <w:bCs/>
                <w:color w:val="000000" w:themeColor="text1"/>
                <w:sz w:val="20"/>
                <w:szCs w:val="20"/>
                <w:lang w:val="ky-KG"/>
              </w:rPr>
            </w:pPr>
            <w:r w:rsidRPr="00D86465">
              <w:rPr>
                <w:b/>
                <w:bCs/>
                <w:color w:val="000000" w:themeColor="text1"/>
                <w:sz w:val="20"/>
                <w:szCs w:val="20"/>
                <w:lang w:val="ky-KG"/>
              </w:rPr>
              <w:t>“</w:t>
            </w:r>
            <w:r w:rsidRPr="00D86465">
              <w:rPr>
                <w:bCs/>
                <w:color w:val="000000" w:themeColor="text1"/>
                <w:sz w:val="20"/>
                <w:szCs w:val="20"/>
                <w:lang w:val="ky-KG"/>
              </w:rPr>
              <w:t>Кыргыз Республикасынын туштук аймагындагы чондордун жана балдардын тиш ооруларынын эпидемиялогиял</w:t>
            </w:r>
            <w:r>
              <w:rPr>
                <w:bCs/>
                <w:color w:val="000000" w:themeColor="text1"/>
                <w:sz w:val="20"/>
                <w:szCs w:val="20"/>
                <w:lang w:val="ky-KG"/>
              </w:rPr>
              <w:t>ык жана клиникалык изилдоолор”.</w:t>
            </w:r>
          </w:p>
        </w:tc>
        <w:tc>
          <w:tcPr>
            <w:tcW w:w="1417" w:type="dxa"/>
            <w:shd w:val="clear" w:color="auto" w:fill="auto"/>
          </w:tcPr>
          <w:p w:rsidR="00D06F67" w:rsidRPr="00D86465" w:rsidRDefault="00D06F67" w:rsidP="00917E76">
            <w:pPr>
              <w:rPr>
                <w:sz w:val="20"/>
                <w:szCs w:val="20"/>
                <w:lang w:val="ky-KG"/>
              </w:rPr>
            </w:pPr>
            <w:r w:rsidRPr="00D86465">
              <w:rPr>
                <w:sz w:val="20"/>
                <w:szCs w:val="20"/>
                <w:lang w:val="ky-KG"/>
              </w:rPr>
              <w:t>жок</w:t>
            </w:r>
          </w:p>
        </w:tc>
        <w:tc>
          <w:tcPr>
            <w:tcW w:w="1844" w:type="dxa"/>
            <w:shd w:val="clear" w:color="auto" w:fill="auto"/>
          </w:tcPr>
          <w:p w:rsidR="00D06F67" w:rsidRPr="00D86465" w:rsidRDefault="00D06F67" w:rsidP="00917E76">
            <w:pPr>
              <w:pStyle w:val="a6"/>
              <w:ind w:left="0"/>
              <w:rPr>
                <w:b/>
                <w:sz w:val="20"/>
                <w:szCs w:val="20"/>
                <w:lang w:val="ky-KG"/>
              </w:rPr>
            </w:pPr>
            <w:r w:rsidRPr="00D86465">
              <w:rPr>
                <w:bCs/>
                <w:color w:val="000000" w:themeColor="text1"/>
                <w:sz w:val="20"/>
                <w:szCs w:val="20"/>
                <w:lang w:val="ky-KG"/>
              </w:rPr>
              <w:t>м.и.д., профессор</w:t>
            </w:r>
            <w:r w:rsidRPr="00D86465">
              <w:rPr>
                <w:b/>
                <w:bCs/>
                <w:color w:val="000000" w:themeColor="text1"/>
                <w:sz w:val="20"/>
                <w:szCs w:val="20"/>
                <w:lang w:val="ky-KG"/>
              </w:rPr>
              <w:t xml:space="preserve"> </w:t>
            </w:r>
            <w:r>
              <w:rPr>
                <w:b/>
                <w:bCs/>
                <w:color w:val="000000" w:themeColor="text1"/>
                <w:sz w:val="20"/>
                <w:szCs w:val="20"/>
                <w:lang w:val="ky-KG"/>
              </w:rPr>
              <w:t>Арстанбеков С</w:t>
            </w:r>
            <w:r w:rsidRPr="00D86465">
              <w:rPr>
                <w:b/>
                <w:bCs/>
                <w:color w:val="000000" w:themeColor="text1"/>
                <w:sz w:val="20"/>
                <w:szCs w:val="20"/>
                <w:lang w:val="ky-KG"/>
              </w:rPr>
              <w:t>.</w:t>
            </w:r>
            <w:r>
              <w:rPr>
                <w:b/>
                <w:bCs/>
                <w:color w:val="000000" w:themeColor="text1"/>
                <w:sz w:val="20"/>
                <w:szCs w:val="20"/>
                <w:lang w:val="ky-KG"/>
              </w:rPr>
              <w:t>Р</w:t>
            </w:r>
            <w:r w:rsidRPr="00D86465">
              <w:rPr>
                <w:b/>
                <w:bCs/>
                <w:color w:val="000000" w:themeColor="text1"/>
                <w:sz w:val="20"/>
                <w:szCs w:val="20"/>
                <w:lang w:val="ky-KG"/>
              </w:rPr>
              <w:t>.</w:t>
            </w:r>
          </w:p>
        </w:tc>
        <w:tc>
          <w:tcPr>
            <w:tcW w:w="1276" w:type="dxa"/>
            <w:shd w:val="clear" w:color="auto" w:fill="auto"/>
          </w:tcPr>
          <w:p w:rsidR="00D06F67" w:rsidRPr="00D86465" w:rsidRDefault="00D06F67" w:rsidP="00917E76">
            <w:pPr>
              <w:pStyle w:val="a6"/>
              <w:ind w:left="0"/>
              <w:jc w:val="center"/>
              <w:rPr>
                <w:sz w:val="20"/>
                <w:szCs w:val="20"/>
                <w:lang w:val="ky-KG"/>
              </w:rPr>
            </w:pPr>
            <w:r w:rsidRPr="00D86465">
              <w:rPr>
                <w:sz w:val="20"/>
                <w:szCs w:val="20"/>
                <w:lang w:val="ky-KG"/>
              </w:rPr>
              <w:t>жок</w:t>
            </w:r>
          </w:p>
        </w:tc>
        <w:tc>
          <w:tcPr>
            <w:tcW w:w="1275" w:type="dxa"/>
            <w:shd w:val="clear" w:color="auto" w:fill="auto"/>
          </w:tcPr>
          <w:p w:rsidR="00D06F67" w:rsidRPr="00D86465" w:rsidRDefault="00D06F67" w:rsidP="00917E76">
            <w:pPr>
              <w:pStyle w:val="a6"/>
              <w:ind w:left="0"/>
              <w:jc w:val="center"/>
              <w:rPr>
                <w:sz w:val="20"/>
                <w:szCs w:val="20"/>
                <w:lang w:val="ky-KG"/>
              </w:rPr>
            </w:pPr>
          </w:p>
        </w:tc>
      </w:tr>
      <w:tr w:rsidR="00D06F67" w:rsidRPr="00D86465" w:rsidTr="0001228E">
        <w:tc>
          <w:tcPr>
            <w:tcW w:w="567" w:type="dxa"/>
            <w:shd w:val="clear" w:color="auto" w:fill="auto"/>
          </w:tcPr>
          <w:p w:rsidR="00D06F67" w:rsidRPr="00A4281F" w:rsidRDefault="00D06F67" w:rsidP="00917E76">
            <w:pPr>
              <w:pStyle w:val="ad"/>
              <w:jc w:val="center"/>
              <w:rPr>
                <w:rFonts w:ascii="Times New Roman" w:hAnsi="Times New Roman"/>
                <w:b/>
                <w:i/>
                <w:sz w:val="20"/>
                <w:szCs w:val="20"/>
                <w:lang w:val="ky-KG"/>
              </w:rPr>
            </w:pPr>
            <w:r w:rsidRPr="00A4281F">
              <w:rPr>
                <w:rFonts w:ascii="Times New Roman" w:hAnsi="Times New Roman"/>
                <w:b/>
                <w:i/>
                <w:sz w:val="20"/>
                <w:szCs w:val="20"/>
                <w:lang w:val="ky-KG"/>
              </w:rPr>
              <w:t>11.</w:t>
            </w:r>
          </w:p>
        </w:tc>
        <w:tc>
          <w:tcPr>
            <w:tcW w:w="2693" w:type="dxa"/>
            <w:shd w:val="clear" w:color="auto" w:fill="auto"/>
          </w:tcPr>
          <w:p w:rsidR="00D06F67" w:rsidRPr="00A4281F" w:rsidRDefault="00D06F67" w:rsidP="00917E76">
            <w:pPr>
              <w:rPr>
                <w:sz w:val="20"/>
                <w:szCs w:val="20"/>
                <w:lang w:val="ky-KG" w:eastAsia="en-US"/>
              </w:rPr>
            </w:pPr>
            <w:r w:rsidRPr="00A4281F">
              <w:rPr>
                <w:b/>
                <w:sz w:val="20"/>
                <w:szCs w:val="20"/>
                <w:lang w:val="ky-KG" w:eastAsia="en-US"/>
              </w:rPr>
              <w:t>“Терапиялык дисциплиналар” кафедрасы</w:t>
            </w:r>
          </w:p>
        </w:tc>
        <w:tc>
          <w:tcPr>
            <w:tcW w:w="6096" w:type="dxa"/>
            <w:shd w:val="clear" w:color="auto" w:fill="auto"/>
          </w:tcPr>
          <w:p w:rsidR="00D06F67" w:rsidRPr="00A4281F" w:rsidRDefault="00D06F67" w:rsidP="00917E76">
            <w:pPr>
              <w:rPr>
                <w:sz w:val="20"/>
                <w:szCs w:val="20"/>
                <w:lang w:val="ky-KG"/>
              </w:rPr>
            </w:pPr>
            <w:r w:rsidRPr="00A4281F">
              <w:rPr>
                <w:sz w:val="20"/>
                <w:szCs w:val="20"/>
                <w:lang w:val="ky-KG"/>
              </w:rPr>
              <w:t>“</w:t>
            </w:r>
            <w:r w:rsidRPr="00A4281F">
              <w:rPr>
                <w:sz w:val="20"/>
                <w:szCs w:val="20"/>
              </w:rPr>
              <w:t>Жировая дегенерация печени при сердечно-сосудистых заболеваниях</w:t>
            </w:r>
            <w:r w:rsidRPr="00A4281F">
              <w:rPr>
                <w:sz w:val="20"/>
                <w:szCs w:val="20"/>
                <w:lang w:val="ky-KG"/>
              </w:rPr>
              <w:t>”</w:t>
            </w:r>
          </w:p>
          <w:p w:rsidR="00D06F67" w:rsidRPr="00A4281F" w:rsidRDefault="00D06F67" w:rsidP="00917E76">
            <w:pPr>
              <w:rPr>
                <w:sz w:val="20"/>
                <w:szCs w:val="20"/>
                <w:lang w:val="ky-KG"/>
              </w:rPr>
            </w:pPr>
          </w:p>
        </w:tc>
        <w:tc>
          <w:tcPr>
            <w:tcW w:w="1417" w:type="dxa"/>
            <w:shd w:val="clear" w:color="auto" w:fill="auto"/>
          </w:tcPr>
          <w:p w:rsidR="00D06F67" w:rsidRPr="00A4281F" w:rsidRDefault="00D06F67" w:rsidP="00917E76">
            <w:pPr>
              <w:rPr>
                <w:sz w:val="20"/>
                <w:szCs w:val="20"/>
                <w:lang w:val="ky-KG"/>
              </w:rPr>
            </w:pPr>
            <w:r w:rsidRPr="00A4281F">
              <w:rPr>
                <w:sz w:val="20"/>
                <w:szCs w:val="20"/>
                <w:lang w:val="ky-KG"/>
              </w:rPr>
              <w:t>23.10.2021</w:t>
            </w:r>
          </w:p>
          <w:p w:rsidR="00D06F67" w:rsidRPr="00A4281F" w:rsidRDefault="00D06F67" w:rsidP="00917E76">
            <w:pPr>
              <w:rPr>
                <w:sz w:val="20"/>
                <w:szCs w:val="20"/>
                <w:lang w:val="ky-KG"/>
              </w:rPr>
            </w:pPr>
            <w:r w:rsidRPr="00A4281F">
              <w:rPr>
                <w:sz w:val="20"/>
                <w:szCs w:val="20"/>
                <w:lang w:val="ky-KG"/>
              </w:rPr>
              <w:t>24.10.2026</w:t>
            </w:r>
          </w:p>
        </w:tc>
        <w:tc>
          <w:tcPr>
            <w:tcW w:w="1844" w:type="dxa"/>
            <w:shd w:val="clear" w:color="auto" w:fill="auto"/>
          </w:tcPr>
          <w:p w:rsidR="00D06F67" w:rsidRPr="00A4281F" w:rsidRDefault="00D06F67" w:rsidP="00917E76">
            <w:pPr>
              <w:pStyle w:val="a6"/>
              <w:ind w:left="0"/>
              <w:rPr>
                <w:sz w:val="20"/>
                <w:szCs w:val="20"/>
                <w:lang w:val="ky-KG"/>
              </w:rPr>
            </w:pPr>
            <w:r w:rsidRPr="00A4281F">
              <w:rPr>
                <w:sz w:val="20"/>
                <w:szCs w:val="20"/>
                <w:lang w:val="ky-KG"/>
              </w:rPr>
              <w:t xml:space="preserve">м.и.к., доцент. </w:t>
            </w:r>
            <w:r w:rsidRPr="00A4281F">
              <w:rPr>
                <w:b/>
                <w:sz w:val="20"/>
                <w:szCs w:val="20"/>
                <w:lang w:val="ky-KG"/>
              </w:rPr>
              <w:t>Садыкова А.А.</w:t>
            </w:r>
          </w:p>
        </w:tc>
        <w:tc>
          <w:tcPr>
            <w:tcW w:w="1276" w:type="dxa"/>
            <w:shd w:val="clear" w:color="auto" w:fill="auto"/>
          </w:tcPr>
          <w:p w:rsidR="00D06F67" w:rsidRPr="00A4281F" w:rsidRDefault="00D06F67" w:rsidP="00917E76">
            <w:pPr>
              <w:pStyle w:val="a6"/>
              <w:ind w:left="0"/>
              <w:jc w:val="center"/>
              <w:rPr>
                <w:sz w:val="20"/>
                <w:szCs w:val="20"/>
                <w:lang w:val="ky-KG"/>
              </w:rPr>
            </w:pPr>
            <w:r w:rsidRPr="00A4281F">
              <w:rPr>
                <w:b/>
                <w:sz w:val="20"/>
                <w:szCs w:val="20"/>
                <w:lang w:val="ky-KG"/>
              </w:rPr>
              <w:t>№0007780</w:t>
            </w:r>
          </w:p>
        </w:tc>
        <w:tc>
          <w:tcPr>
            <w:tcW w:w="1275" w:type="dxa"/>
            <w:shd w:val="clear" w:color="auto" w:fill="auto"/>
          </w:tcPr>
          <w:p w:rsidR="00D06F67" w:rsidRPr="00A4281F" w:rsidRDefault="00D06F67" w:rsidP="00917E76">
            <w:pPr>
              <w:pStyle w:val="a6"/>
              <w:ind w:left="0"/>
              <w:jc w:val="center"/>
              <w:rPr>
                <w:sz w:val="20"/>
                <w:szCs w:val="20"/>
                <w:lang w:val="ky-KG"/>
              </w:rPr>
            </w:pPr>
            <w:r w:rsidRPr="00A4281F">
              <w:rPr>
                <w:sz w:val="20"/>
                <w:szCs w:val="20"/>
                <w:lang w:val="ky-KG"/>
              </w:rPr>
              <w:t>Клиникалык</w:t>
            </w:r>
          </w:p>
        </w:tc>
      </w:tr>
      <w:tr w:rsidR="00D06F67" w:rsidRPr="00D86465" w:rsidTr="0001228E">
        <w:tc>
          <w:tcPr>
            <w:tcW w:w="567" w:type="dxa"/>
            <w:shd w:val="clear" w:color="auto" w:fill="auto"/>
          </w:tcPr>
          <w:p w:rsidR="00D06F67" w:rsidRPr="00A4281F" w:rsidRDefault="00D06F67" w:rsidP="00917E76">
            <w:pPr>
              <w:pStyle w:val="ad"/>
              <w:jc w:val="center"/>
              <w:rPr>
                <w:rFonts w:ascii="Times New Roman" w:hAnsi="Times New Roman"/>
                <w:b/>
                <w:i/>
                <w:sz w:val="20"/>
                <w:szCs w:val="20"/>
                <w:lang w:val="ky-KG"/>
              </w:rPr>
            </w:pPr>
            <w:r w:rsidRPr="00A4281F">
              <w:rPr>
                <w:rFonts w:ascii="Times New Roman" w:hAnsi="Times New Roman"/>
                <w:b/>
                <w:i/>
                <w:sz w:val="20"/>
                <w:szCs w:val="20"/>
                <w:lang w:val="ky-KG"/>
              </w:rPr>
              <w:t>12.</w:t>
            </w:r>
          </w:p>
        </w:tc>
        <w:tc>
          <w:tcPr>
            <w:tcW w:w="2693" w:type="dxa"/>
            <w:shd w:val="clear" w:color="auto" w:fill="auto"/>
          </w:tcPr>
          <w:p w:rsidR="00D06F67" w:rsidRPr="00A4281F" w:rsidRDefault="00D06F67" w:rsidP="00917E76">
            <w:pPr>
              <w:jc w:val="both"/>
              <w:rPr>
                <w:b/>
                <w:sz w:val="20"/>
                <w:szCs w:val="20"/>
                <w:lang w:eastAsia="en-US"/>
              </w:rPr>
            </w:pPr>
            <w:r w:rsidRPr="00A4281F">
              <w:rPr>
                <w:b/>
                <w:sz w:val="20"/>
                <w:szCs w:val="20"/>
                <w:lang w:val="ky-KG" w:eastAsia="en-US"/>
              </w:rPr>
              <w:t>“</w:t>
            </w:r>
            <w:r w:rsidRPr="00A4281F">
              <w:rPr>
                <w:b/>
                <w:sz w:val="20"/>
                <w:szCs w:val="20"/>
                <w:lang w:eastAsia="en-US"/>
              </w:rPr>
              <w:t>Гистология жана патанатомия</w:t>
            </w:r>
            <w:r w:rsidRPr="00A4281F">
              <w:rPr>
                <w:b/>
                <w:sz w:val="20"/>
                <w:szCs w:val="20"/>
                <w:lang w:val="ky-KG" w:eastAsia="en-US"/>
              </w:rPr>
              <w:t>”</w:t>
            </w:r>
            <w:r w:rsidRPr="00A4281F">
              <w:rPr>
                <w:b/>
                <w:sz w:val="20"/>
                <w:szCs w:val="20"/>
                <w:lang w:eastAsia="en-US"/>
              </w:rPr>
              <w:t xml:space="preserve"> кафедрасы</w:t>
            </w:r>
          </w:p>
          <w:p w:rsidR="00D06F67" w:rsidRPr="00A4281F" w:rsidRDefault="00D06F67" w:rsidP="00917E76">
            <w:pPr>
              <w:jc w:val="both"/>
              <w:rPr>
                <w:sz w:val="20"/>
                <w:szCs w:val="20"/>
                <w:lang w:val="ky-KG" w:eastAsia="en-US"/>
              </w:rPr>
            </w:pPr>
          </w:p>
        </w:tc>
        <w:tc>
          <w:tcPr>
            <w:tcW w:w="6096" w:type="dxa"/>
            <w:shd w:val="clear" w:color="auto" w:fill="auto"/>
          </w:tcPr>
          <w:p w:rsidR="00D06F67" w:rsidRPr="00A4281F" w:rsidRDefault="00D06F67" w:rsidP="00917E76">
            <w:pPr>
              <w:contextualSpacing/>
              <w:jc w:val="both"/>
              <w:rPr>
                <w:sz w:val="20"/>
                <w:szCs w:val="20"/>
                <w:lang w:val="ky-KG"/>
              </w:rPr>
            </w:pPr>
            <w:r w:rsidRPr="00A4281F">
              <w:rPr>
                <w:sz w:val="20"/>
                <w:szCs w:val="20"/>
                <w:lang w:val="ky-KG"/>
              </w:rPr>
              <w:t>“Морфофункциональная характеристика органов человека в физиологических условиях с учетом возрастного, конституционального и этнических факторов разных геоэкологических зон юга Кыргызстана”</w:t>
            </w:r>
            <w:r>
              <w:rPr>
                <w:sz w:val="20"/>
                <w:szCs w:val="20"/>
                <w:lang w:val="ky-KG"/>
              </w:rPr>
              <w:t>.</w:t>
            </w:r>
          </w:p>
        </w:tc>
        <w:tc>
          <w:tcPr>
            <w:tcW w:w="1417" w:type="dxa"/>
            <w:shd w:val="clear" w:color="auto" w:fill="auto"/>
          </w:tcPr>
          <w:p w:rsidR="00D06F67" w:rsidRPr="00A4281F" w:rsidRDefault="00D06F67" w:rsidP="00917E76">
            <w:pPr>
              <w:rPr>
                <w:sz w:val="20"/>
                <w:szCs w:val="20"/>
                <w:lang w:val="ky-KG"/>
              </w:rPr>
            </w:pPr>
            <w:r w:rsidRPr="00A4281F">
              <w:rPr>
                <w:sz w:val="20"/>
                <w:szCs w:val="20"/>
                <w:lang w:val="ky-KG"/>
              </w:rPr>
              <w:t>01.09.2019 01.01.2024</w:t>
            </w:r>
          </w:p>
        </w:tc>
        <w:tc>
          <w:tcPr>
            <w:tcW w:w="1844" w:type="dxa"/>
            <w:shd w:val="clear" w:color="auto" w:fill="auto"/>
          </w:tcPr>
          <w:p w:rsidR="00D06F67" w:rsidRPr="00A4281F" w:rsidRDefault="00D06F67" w:rsidP="00917E76">
            <w:pPr>
              <w:pStyle w:val="a6"/>
              <w:ind w:left="0"/>
              <w:rPr>
                <w:b/>
                <w:sz w:val="20"/>
                <w:szCs w:val="20"/>
                <w:highlight w:val="yellow"/>
                <w:lang w:val="ky-KG"/>
              </w:rPr>
            </w:pPr>
          </w:p>
        </w:tc>
        <w:tc>
          <w:tcPr>
            <w:tcW w:w="1276" w:type="dxa"/>
            <w:shd w:val="clear" w:color="auto" w:fill="auto"/>
          </w:tcPr>
          <w:p w:rsidR="00D06F67" w:rsidRPr="00A4281F" w:rsidRDefault="00D06F67" w:rsidP="00917E76">
            <w:pPr>
              <w:pStyle w:val="a6"/>
              <w:ind w:left="0"/>
              <w:jc w:val="center"/>
              <w:rPr>
                <w:b/>
                <w:sz w:val="20"/>
                <w:szCs w:val="20"/>
                <w:lang w:val="ky-KG"/>
              </w:rPr>
            </w:pPr>
            <w:r w:rsidRPr="00A4281F">
              <w:rPr>
                <w:b/>
                <w:sz w:val="20"/>
                <w:szCs w:val="20"/>
                <w:lang w:val="ky-KG"/>
              </w:rPr>
              <w:t>№ 0007698</w:t>
            </w:r>
          </w:p>
        </w:tc>
        <w:tc>
          <w:tcPr>
            <w:tcW w:w="1275" w:type="dxa"/>
            <w:shd w:val="clear" w:color="auto" w:fill="auto"/>
          </w:tcPr>
          <w:p w:rsidR="00D06F67" w:rsidRPr="00A4281F" w:rsidRDefault="00D06F67" w:rsidP="00917E76">
            <w:pPr>
              <w:pStyle w:val="a6"/>
              <w:ind w:left="0"/>
              <w:jc w:val="center"/>
              <w:rPr>
                <w:sz w:val="20"/>
                <w:szCs w:val="20"/>
                <w:lang w:val="ky-KG"/>
              </w:rPr>
            </w:pPr>
            <w:r w:rsidRPr="00A4281F">
              <w:rPr>
                <w:sz w:val="20"/>
                <w:szCs w:val="20"/>
              </w:rPr>
              <w:t>Фундаменталдык</w:t>
            </w:r>
          </w:p>
        </w:tc>
      </w:tr>
      <w:tr w:rsidR="00D06F67" w:rsidRPr="00D86465" w:rsidTr="0001228E">
        <w:tc>
          <w:tcPr>
            <w:tcW w:w="567" w:type="dxa"/>
            <w:shd w:val="clear" w:color="auto" w:fill="auto"/>
          </w:tcPr>
          <w:p w:rsidR="00D06F67" w:rsidRPr="00D86465" w:rsidRDefault="00D06F67" w:rsidP="00917E76">
            <w:pPr>
              <w:pStyle w:val="ad"/>
              <w:jc w:val="center"/>
              <w:rPr>
                <w:rFonts w:ascii="Times New Roman" w:hAnsi="Times New Roman"/>
                <w:b/>
                <w:i/>
                <w:sz w:val="20"/>
                <w:szCs w:val="20"/>
                <w:lang w:val="ky-KG"/>
              </w:rPr>
            </w:pPr>
            <w:r w:rsidRPr="00D86465">
              <w:rPr>
                <w:rFonts w:ascii="Times New Roman" w:hAnsi="Times New Roman"/>
                <w:b/>
                <w:i/>
                <w:sz w:val="20"/>
                <w:szCs w:val="20"/>
                <w:lang w:val="ky-KG"/>
              </w:rPr>
              <w:t>13.</w:t>
            </w:r>
          </w:p>
        </w:tc>
        <w:tc>
          <w:tcPr>
            <w:tcW w:w="2693" w:type="dxa"/>
            <w:shd w:val="clear" w:color="auto" w:fill="auto"/>
          </w:tcPr>
          <w:p w:rsidR="00D06F67" w:rsidRPr="00F34CD7" w:rsidRDefault="00D06F67" w:rsidP="00917E76">
            <w:pPr>
              <w:jc w:val="both"/>
              <w:rPr>
                <w:b/>
                <w:bCs/>
                <w:color w:val="000000" w:themeColor="text1"/>
                <w:sz w:val="20"/>
                <w:szCs w:val="20"/>
                <w:lang w:val="ky-KG" w:eastAsia="en-US"/>
              </w:rPr>
            </w:pPr>
            <w:r>
              <w:rPr>
                <w:b/>
                <w:bCs/>
                <w:color w:val="000000" w:themeColor="text1"/>
                <w:sz w:val="20"/>
                <w:szCs w:val="20"/>
                <w:lang w:val="ky-KG" w:eastAsia="en-US"/>
              </w:rPr>
              <w:t>“Балдар хирургиясы” кафедрасы</w:t>
            </w:r>
          </w:p>
        </w:tc>
        <w:tc>
          <w:tcPr>
            <w:tcW w:w="6096" w:type="dxa"/>
            <w:shd w:val="clear" w:color="auto" w:fill="auto"/>
          </w:tcPr>
          <w:p w:rsidR="00D06F67" w:rsidRPr="00D86465" w:rsidRDefault="00D06F67" w:rsidP="00917E76">
            <w:pPr>
              <w:contextualSpacing/>
              <w:jc w:val="both"/>
              <w:rPr>
                <w:bCs/>
                <w:color w:val="000000" w:themeColor="text1"/>
                <w:sz w:val="20"/>
                <w:szCs w:val="20"/>
                <w:lang w:val="ky-KG"/>
              </w:rPr>
            </w:pPr>
            <w:r w:rsidRPr="00D86465">
              <w:rPr>
                <w:bCs/>
                <w:color w:val="000000" w:themeColor="text1"/>
                <w:sz w:val="20"/>
                <w:szCs w:val="20"/>
                <w:lang w:val="ky-KG"/>
              </w:rPr>
              <w:t>“Совершенствование методов диагностики и лечения хирургичес</w:t>
            </w:r>
            <w:r>
              <w:rPr>
                <w:bCs/>
                <w:color w:val="000000" w:themeColor="text1"/>
                <w:sz w:val="20"/>
                <w:szCs w:val="20"/>
                <w:lang w:val="ky-KG"/>
              </w:rPr>
              <w:t>ких болезней детского возраста”</w:t>
            </w:r>
          </w:p>
        </w:tc>
        <w:tc>
          <w:tcPr>
            <w:tcW w:w="1417" w:type="dxa"/>
            <w:shd w:val="clear" w:color="auto" w:fill="auto"/>
          </w:tcPr>
          <w:p w:rsidR="00D06F67" w:rsidRPr="00D86465" w:rsidRDefault="00D06F67" w:rsidP="00917E76">
            <w:pPr>
              <w:rPr>
                <w:sz w:val="20"/>
                <w:szCs w:val="20"/>
                <w:lang w:val="ky-KG"/>
              </w:rPr>
            </w:pPr>
            <w:r w:rsidRPr="00D86465">
              <w:rPr>
                <w:bCs/>
                <w:color w:val="000000" w:themeColor="text1"/>
                <w:sz w:val="20"/>
                <w:szCs w:val="20"/>
                <w:lang w:val="ky-KG"/>
              </w:rPr>
              <w:t>10.09.2022 31.12.2032</w:t>
            </w:r>
          </w:p>
        </w:tc>
        <w:tc>
          <w:tcPr>
            <w:tcW w:w="1844" w:type="dxa"/>
            <w:shd w:val="clear" w:color="auto" w:fill="auto"/>
          </w:tcPr>
          <w:p w:rsidR="00D06F67" w:rsidRPr="00D86465" w:rsidRDefault="00D06F67" w:rsidP="00917E76">
            <w:pPr>
              <w:pStyle w:val="a6"/>
              <w:ind w:left="0"/>
              <w:rPr>
                <w:sz w:val="20"/>
                <w:szCs w:val="20"/>
                <w:lang w:val="ky-KG"/>
              </w:rPr>
            </w:pPr>
            <w:r w:rsidRPr="00D86465">
              <w:rPr>
                <w:bCs/>
                <w:color w:val="000000" w:themeColor="text1"/>
                <w:sz w:val="20"/>
                <w:szCs w:val="20"/>
                <w:lang w:val="ky-KG"/>
              </w:rPr>
              <w:t xml:space="preserve">м.и.к., доцент </w:t>
            </w:r>
            <w:r w:rsidRPr="00D86465">
              <w:rPr>
                <w:b/>
                <w:bCs/>
                <w:color w:val="000000" w:themeColor="text1"/>
                <w:sz w:val="20"/>
                <w:szCs w:val="20"/>
                <w:lang w:val="ky-KG"/>
              </w:rPr>
              <w:t>Маматов А. М.</w:t>
            </w:r>
          </w:p>
        </w:tc>
        <w:tc>
          <w:tcPr>
            <w:tcW w:w="1276" w:type="dxa"/>
            <w:shd w:val="clear" w:color="auto" w:fill="auto"/>
          </w:tcPr>
          <w:p w:rsidR="00D06F67" w:rsidRPr="00D86465" w:rsidRDefault="00D06F67" w:rsidP="00917E76">
            <w:pPr>
              <w:pStyle w:val="a6"/>
              <w:ind w:left="0"/>
              <w:jc w:val="center"/>
              <w:rPr>
                <w:b/>
                <w:sz w:val="20"/>
                <w:szCs w:val="20"/>
                <w:lang w:val="ky-KG"/>
              </w:rPr>
            </w:pPr>
            <w:r w:rsidRPr="00D86465">
              <w:rPr>
                <w:b/>
                <w:bCs/>
                <w:color w:val="000000" w:themeColor="text1"/>
                <w:sz w:val="20"/>
                <w:szCs w:val="20"/>
                <w:lang w:val="ky-KG"/>
              </w:rPr>
              <w:t>№ 0008919</w:t>
            </w:r>
          </w:p>
        </w:tc>
        <w:tc>
          <w:tcPr>
            <w:tcW w:w="1275" w:type="dxa"/>
            <w:shd w:val="clear" w:color="auto" w:fill="auto"/>
          </w:tcPr>
          <w:p w:rsidR="00D06F67" w:rsidRPr="00D86465" w:rsidRDefault="00D06F67" w:rsidP="00917E76">
            <w:pPr>
              <w:pStyle w:val="a6"/>
              <w:ind w:left="0"/>
              <w:jc w:val="center"/>
              <w:rPr>
                <w:sz w:val="20"/>
                <w:szCs w:val="20"/>
                <w:lang w:val="ky-KG"/>
              </w:rPr>
            </w:pPr>
            <w:r w:rsidRPr="00D86465">
              <w:rPr>
                <w:sz w:val="20"/>
                <w:szCs w:val="20"/>
                <w:lang w:val="ky-KG"/>
              </w:rPr>
              <w:t>Клиникалык</w:t>
            </w:r>
          </w:p>
        </w:tc>
      </w:tr>
      <w:tr w:rsidR="00D06F67" w:rsidRPr="00D86465" w:rsidTr="00917E76">
        <w:tc>
          <w:tcPr>
            <w:tcW w:w="567" w:type="dxa"/>
            <w:shd w:val="clear" w:color="auto" w:fill="FFFFFF" w:themeFill="background1"/>
          </w:tcPr>
          <w:p w:rsidR="00D06F67" w:rsidRPr="00A4281F" w:rsidRDefault="00D06F67" w:rsidP="00917E76">
            <w:pPr>
              <w:pStyle w:val="ad"/>
              <w:jc w:val="center"/>
              <w:rPr>
                <w:rFonts w:ascii="Times New Roman" w:hAnsi="Times New Roman"/>
                <w:b/>
                <w:i/>
                <w:sz w:val="20"/>
                <w:szCs w:val="20"/>
                <w:lang w:val="ky-KG"/>
              </w:rPr>
            </w:pPr>
            <w:r w:rsidRPr="00A4281F">
              <w:rPr>
                <w:rFonts w:ascii="Times New Roman" w:hAnsi="Times New Roman"/>
                <w:b/>
                <w:i/>
                <w:sz w:val="20"/>
                <w:szCs w:val="20"/>
                <w:lang w:val="ky-KG"/>
              </w:rPr>
              <w:t>14.</w:t>
            </w:r>
          </w:p>
        </w:tc>
        <w:tc>
          <w:tcPr>
            <w:tcW w:w="2693" w:type="dxa"/>
            <w:shd w:val="clear" w:color="auto" w:fill="FFFFFF" w:themeFill="background1"/>
          </w:tcPr>
          <w:p w:rsidR="00D06F67" w:rsidRPr="00A4281F" w:rsidRDefault="00D06F67" w:rsidP="00917E76">
            <w:pPr>
              <w:jc w:val="both"/>
              <w:rPr>
                <w:bCs/>
                <w:sz w:val="20"/>
                <w:szCs w:val="20"/>
                <w:lang w:val="ky-KG" w:eastAsia="en-US"/>
              </w:rPr>
            </w:pPr>
            <w:r w:rsidRPr="00A4281F">
              <w:rPr>
                <w:b/>
                <w:bCs/>
                <w:sz w:val="20"/>
                <w:szCs w:val="20"/>
                <w:lang w:val="ky-KG" w:eastAsia="en-US"/>
              </w:rPr>
              <w:t>“Аскердик-медициналык даярдоо жана өмүр коопсуздугу”кафедрасы.</w:t>
            </w:r>
          </w:p>
        </w:tc>
        <w:tc>
          <w:tcPr>
            <w:tcW w:w="6096" w:type="dxa"/>
            <w:shd w:val="clear" w:color="auto" w:fill="FFFFFF" w:themeFill="background1"/>
          </w:tcPr>
          <w:p w:rsidR="00D06F67" w:rsidRPr="00A4281F" w:rsidRDefault="00D06F67" w:rsidP="00917E76">
            <w:pPr>
              <w:jc w:val="both"/>
              <w:rPr>
                <w:bCs/>
                <w:sz w:val="20"/>
                <w:szCs w:val="20"/>
                <w:lang w:val="ky-KG" w:eastAsia="en-US"/>
              </w:rPr>
            </w:pPr>
            <w:r w:rsidRPr="00A4281F">
              <w:rPr>
                <w:bCs/>
                <w:sz w:val="20"/>
                <w:szCs w:val="20"/>
                <w:lang w:val="ky-KG" w:eastAsia="en-US"/>
              </w:rPr>
              <w:t>“</w:t>
            </w:r>
            <w:r w:rsidRPr="00A4281F">
              <w:rPr>
                <w:sz w:val="20"/>
                <w:szCs w:val="20"/>
                <w:lang w:val="ky-KG" w:eastAsia="en-US"/>
              </w:rPr>
              <w:t>Актуальные проблемы оказания первой медицинской помощи населению в условиях чревычайных ситуаций</w:t>
            </w:r>
            <w:r w:rsidRPr="00A4281F">
              <w:rPr>
                <w:bCs/>
                <w:sz w:val="20"/>
                <w:szCs w:val="20"/>
                <w:lang w:val="ky-KG" w:eastAsia="en-US"/>
              </w:rPr>
              <w:t>”</w:t>
            </w:r>
          </w:p>
          <w:p w:rsidR="00D06F67" w:rsidRPr="00A4281F" w:rsidRDefault="00D06F67" w:rsidP="00917E76">
            <w:pPr>
              <w:jc w:val="both"/>
              <w:rPr>
                <w:sz w:val="20"/>
                <w:szCs w:val="20"/>
                <w:lang w:val="ky-KG" w:eastAsia="en-US"/>
              </w:rPr>
            </w:pPr>
          </w:p>
        </w:tc>
        <w:tc>
          <w:tcPr>
            <w:tcW w:w="1417" w:type="dxa"/>
            <w:shd w:val="clear" w:color="auto" w:fill="FFFFFF" w:themeFill="background1"/>
          </w:tcPr>
          <w:p w:rsidR="00D06F67" w:rsidRPr="00A4281F" w:rsidRDefault="00D06F67" w:rsidP="00917E76">
            <w:pPr>
              <w:rPr>
                <w:bCs/>
                <w:sz w:val="20"/>
                <w:szCs w:val="20"/>
                <w:lang w:val="ky-KG" w:eastAsia="en-US"/>
              </w:rPr>
            </w:pPr>
            <w:r w:rsidRPr="00A4281F">
              <w:rPr>
                <w:bCs/>
                <w:sz w:val="20"/>
                <w:szCs w:val="20"/>
                <w:lang w:val="ky-KG" w:eastAsia="en-US"/>
              </w:rPr>
              <w:t>10.01.2023</w:t>
            </w:r>
          </w:p>
          <w:p w:rsidR="00D06F67" w:rsidRPr="00A4281F" w:rsidRDefault="00D06F67" w:rsidP="00917E76">
            <w:pPr>
              <w:rPr>
                <w:sz w:val="20"/>
                <w:szCs w:val="20"/>
                <w:lang w:val="ky-KG" w:eastAsia="en-US"/>
              </w:rPr>
            </w:pPr>
            <w:r w:rsidRPr="00A4281F">
              <w:rPr>
                <w:bCs/>
                <w:sz w:val="20"/>
                <w:szCs w:val="20"/>
                <w:lang w:val="ky-KG" w:eastAsia="en-US"/>
              </w:rPr>
              <w:t>10.01.2025</w:t>
            </w:r>
          </w:p>
        </w:tc>
        <w:tc>
          <w:tcPr>
            <w:tcW w:w="1844" w:type="dxa"/>
            <w:shd w:val="clear" w:color="auto" w:fill="FFFFFF" w:themeFill="background1"/>
          </w:tcPr>
          <w:p w:rsidR="00D06F67" w:rsidRPr="00A4281F" w:rsidRDefault="00D06F67" w:rsidP="00917E76">
            <w:pPr>
              <w:pStyle w:val="a6"/>
              <w:ind w:left="0"/>
              <w:rPr>
                <w:bCs/>
                <w:sz w:val="20"/>
                <w:szCs w:val="20"/>
                <w:lang w:val="ky-KG"/>
              </w:rPr>
            </w:pPr>
            <w:r w:rsidRPr="00A4281F">
              <w:rPr>
                <w:bCs/>
                <w:sz w:val="20"/>
                <w:szCs w:val="20"/>
                <w:lang w:val="ky-KG"/>
              </w:rPr>
              <w:t>м.и.к., доцент</w:t>
            </w:r>
          </w:p>
          <w:p w:rsidR="00D06F67" w:rsidRPr="00A4281F" w:rsidRDefault="00D06F67" w:rsidP="00917E76">
            <w:pPr>
              <w:pStyle w:val="a6"/>
              <w:ind w:left="0"/>
              <w:rPr>
                <w:b/>
                <w:bCs/>
                <w:sz w:val="20"/>
                <w:szCs w:val="20"/>
                <w:lang w:val="ky-KG"/>
              </w:rPr>
            </w:pPr>
            <w:r w:rsidRPr="00A4281F">
              <w:rPr>
                <w:b/>
                <w:bCs/>
                <w:sz w:val="20"/>
                <w:szCs w:val="20"/>
                <w:lang w:val="ky-KG"/>
              </w:rPr>
              <w:t>Мамажакып уулу Чынгызбек</w:t>
            </w:r>
          </w:p>
        </w:tc>
        <w:tc>
          <w:tcPr>
            <w:tcW w:w="1276" w:type="dxa"/>
            <w:shd w:val="clear" w:color="auto" w:fill="FFFFFF" w:themeFill="background1"/>
          </w:tcPr>
          <w:p w:rsidR="00D06F67" w:rsidRPr="00A4281F" w:rsidRDefault="00D06F67" w:rsidP="00917E76">
            <w:pPr>
              <w:pStyle w:val="a6"/>
              <w:ind w:left="0"/>
              <w:jc w:val="center"/>
              <w:rPr>
                <w:b/>
                <w:sz w:val="20"/>
                <w:szCs w:val="20"/>
                <w:lang w:val="ky-KG"/>
              </w:rPr>
            </w:pPr>
            <w:r w:rsidRPr="00A4281F">
              <w:rPr>
                <w:b/>
                <w:bCs/>
                <w:sz w:val="20"/>
                <w:szCs w:val="20"/>
                <w:lang w:val="ky-KG"/>
              </w:rPr>
              <w:t>№ 0007868</w:t>
            </w:r>
          </w:p>
        </w:tc>
        <w:tc>
          <w:tcPr>
            <w:tcW w:w="1275" w:type="dxa"/>
            <w:shd w:val="clear" w:color="auto" w:fill="FFFFFF" w:themeFill="background1"/>
          </w:tcPr>
          <w:p w:rsidR="00D06F67" w:rsidRPr="00A4281F" w:rsidRDefault="00D06F67" w:rsidP="00917E76">
            <w:pPr>
              <w:pStyle w:val="a6"/>
              <w:ind w:left="0"/>
              <w:jc w:val="center"/>
              <w:rPr>
                <w:sz w:val="20"/>
                <w:szCs w:val="20"/>
                <w:highlight w:val="yellow"/>
                <w:lang w:val="ky-KG"/>
              </w:rPr>
            </w:pPr>
            <w:r w:rsidRPr="00A4281F">
              <w:rPr>
                <w:sz w:val="20"/>
                <w:szCs w:val="20"/>
                <w:lang w:val="ky-KG"/>
              </w:rPr>
              <w:t>Фундаменталдык</w:t>
            </w:r>
          </w:p>
        </w:tc>
      </w:tr>
      <w:tr w:rsidR="00D06F67" w:rsidRPr="00D86465" w:rsidTr="00917E76">
        <w:tc>
          <w:tcPr>
            <w:tcW w:w="567" w:type="dxa"/>
            <w:shd w:val="clear" w:color="auto" w:fill="FFFFFF" w:themeFill="background1"/>
          </w:tcPr>
          <w:p w:rsidR="00D06F67" w:rsidRPr="00A4281F" w:rsidRDefault="00D06F67" w:rsidP="00917E76">
            <w:pPr>
              <w:pStyle w:val="ad"/>
              <w:jc w:val="center"/>
              <w:rPr>
                <w:rFonts w:ascii="Times New Roman" w:hAnsi="Times New Roman"/>
                <w:b/>
                <w:i/>
                <w:sz w:val="20"/>
                <w:szCs w:val="20"/>
                <w:lang w:val="ky-KG"/>
              </w:rPr>
            </w:pPr>
            <w:r w:rsidRPr="00A4281F">
              <w:rPr>
                <w:rFonts w:ascii="Times New Roman" w:hAnsi="Times New Roman"/>
                <w:b/>
                <w:i/>
                <w:sz w:val="20"/>
                <w:szCs w:val="20"/>
                <w:lang w:val="ky-KG"/>
              </w:rPr>
              <w:t>15.</w:t>
            </w:r>
          </w:p>
        </w:tc>
        <w:tc>
          <w:tcPr>
            <w:tcW w:w="2693" w:type="dxa"/>
            <w:shd w:val="clear" w:color="auto" w:fill="FFFFFF" w:themeFill="background1"/>
          </w:tcPr>
          <w:p w:rsidR="00D06F67" w:rsidRPr="00F34CD7" w:rsidRDefault="00D06F67" w:rsidP="00917E76">
            <w:pPr>
              <w:jc w:val="both"/>
              <w:rPr>
                <w:b/>
                <w:bCs/>
                <w:sz w:val="20"/>
                <w:szCs w:val="20"/>
                <w:lang w:val="ky-KG" w:eastAsia="en-US"/>
              </w:rPr>
            </w:pPr>
            <w:r w:rsidRPr="00A4281F">
              <w:rPr>
                <w:b/>
                <w:bCs/>
                <w:sz w:val="20"/>
                <w:szCs w:val="20"/>
                <w:lang w:val="ky-KG" w:eastAsia="en-US"/>
              </w:rPr>
              <w:t>“Хирургиялык жана балдар хирургиялык ст</w:t>
            </w:r>
            <w:r>
              <w:rPr>
                <w:b/>
                <w:bCs/>
                <w:sz w:val="20"/>
                <w:szCs w:val="20"/>
                <w:lang w:val="ky-KG" w:eastAsia="en-US"/>
              </w:rPr>
              <w:t>оматология” кафедрасы</w:t>
            </w:r>
          </w:p>
        </w:tc>
        <w:tc>
          <w:tcPr>
            <w:tcW w:w="6096" w:type="dxa"/>
            <w:shd w:val="clear" w:color="auto" w:fill="FFFFFF" w:themeFill="background1"/>
          </w:tcPr>
          <w:p w:rsidR="00D06F67" w:rsidRPr="00F34CD7" w:rsidRDefault="00D06F67" w:rsidP="00917E76">
            <w:pPr>
              <w:contextualSpacing/>
              <w:jc w:val="both"/>
              <w:rPr>
                <w:bCs/>
                <w:sz w:val="20"/>
                <w:szCs w:val="20"/>
                <w:lang w:val="ky-KG"/>
              </w:rPr>
            </w:pPr>
            <w:r w:rsidRPr="00A4281F">
              <w:rPr>
                <w:bCs/>
                <w:sz w:val="20"/>
                <w:szCs w:val="20"/>
                <w:lang w:val="ky-KG"/>
              </w:rPr>
              <w:t xml:space="preserve">“Разработка методов хирургической реабилитации больных с дефектами, деформациями, повреждениями и воспалительными процессами ЧЛО и зубного ряда”, </w:t>
            </w:r>
          </w:p>
        </w:tc>
        <w:tc>
          <w:tcPr>
            <w:tcW w:w="1417" w:type="dxa"/>
            <w:shd w:val="clear" w:color="auto" w:fill="FFFFFF" w:themeFill="background1"/>
          </w:tcPr>
          <w:p w:rsidR="00D06F67" w:rsidRPr="00A4281F" w:rsidRDefault="00D06F67" w:rsidP="00917E76">
            <w:pPr>
              <w:rPr>
                <w:sz w:val="20"/>
                <w:szCs w:val="20"/>
                <w:lang w:val="ky-KG"/>
              </w:rPr>
            </w:pPr>
            <w:r w:rsidRPr="00A4281F">
              <w:rPr>
                <w:bCs/>
                <w:sz w:val="20"/>
                <w:szCs w:val="20"/>
                <w:lang w:val="ky-KG"/>
              </w:rPr>
              <w:t>10.01.2020ж- 10.01.2022ж</w:t>
            </w:r>
          </w:p>
        </w:tc>
        <w:tc>
          <w:tcPr>
            <w:tcW w:w="1844" w:type="dxa"/>
            <w:shd w:val="clear" w:color="auto" w:fill="FFFFFF" w:themeFill="background1"/>
          </w:tcPr>
          <w:p w:rsidR="00D06F67" w:rsidRPr="00A4281F" w:rsidRDefault="00D06F67" w:rsidP="00917E76">
            <w:pPr>
              <w:pStyle w:val="a6"/>
              <w:ind w:left="0"/>
              <w:rPr>
                <w:sz w:val="20"/>
                <w:szCs w:val="20"/>
                <w:lang w:val="ky-KG"/>
              </w:rPr>
            </w:pPr>
            <w:r w:rsidRPr="00A4281F">
              <w:rPr>
                <w:bCs/>
                <w:sz w:val="20"/>
                <w:szCs w:val="20"/>
                <w:lang w:val="ky-KG"/>
              </w:rPr>
              <w:t>м.и.к., Азимбаев Н.М</w:t>
            </w:r>
            <w:r w:rsidRPr="00A4281F">
              <w:rPr>
                <w:b/>
                <w:bCs/>
                <w:sz w:val="20"/>
                <w:szCs w:val="20"/>
                <w:lang w:val="ky-KG"/>
              </w:rPr>
              <w:t>.</w:t>
            </w:r>
          </w:p>
        </w:tc>
        <w:tc>
          <w:tcPr>
            <w:tcW w:w="1276" w:type="dxa"/>
            <w:shd w:val="clear" w:color="auto" w:fill="FFFFFF" w:themeFill="background1"/>
          </w:tcPr>
          <w:p w:rsidR="00D06F67" w:rsidRPr="00A4281F" w:rsidRDefault="00D06F67" w:rsidP="00917E76">
            <w:pPr>
              <w:pStyle w:val="a6"/>
              <w:ind w:left="0"/>
              <w:jc w:val="center"/>
              <w:rPr>
                <w:b/>
                <w:sz w:val="20"/>
                <w:szCs w:val="20"/>
                <w:lang w:val="ky-KG"/>
              </w:rPr>
            </w:pPr>
            <w:r w:rsidRPr="00A4281F">
              <w:rPr>
                <w:b/>
                <w:bCs/>
                <w:sz w:val="20"/>
                <w:szCs w:val="20"/>
                <w:lang w:val="ky-KG"/>
              </w:rPr>
              <w:t>№ 10005542</w:t>
            </w:r>
          </w:p>
        </w:tc>
        <w:tc>
          <w:tcPr>
            <w:tcW w:w="1275" w:type="dxa"/>
            <w:shd w:val="clear" w:color="auto" w:fill="FFFFFF" w:themeFill="background1"/>
          </w:tcPr>
          <w:p w:rsidR="00D06F67" w:rsidRPr="00A4281F" w:rsidRDefault="00D06F67" w:rsidP="00917E76">
            <w:pPr>
              <w:pStyle w:val="a6"/>
              <w:ind w:left="0"/>
              <w:jc w:val="center"/>
              <w:rPr>
                <w:sz w:val="20"/>
                <w:szCs w:val="20"/>
                <w:lang w:val="ky-KG"/>
              </w:rPr>
            </w:pPr>
            <w:r w:rsidRPr="00A4281F">
              <w:rPr>
                <w:sz w:val="20"/>
                <w:szCs w:val="20"/>
                <w:lang w:val="ky-KG"/>
              </w:rPr>
              <w:t>Клиникалык</w:t>
            </w:r>
          </w:p>
        </w:tc>
      </w:tr>
      <w:tr w:rsidR="00D06F67" w:rsidRPr="00D86465" w:rsidTr="00917E76">
        <w:tc>
          <w:tcPr>
            <w:tcW w:w="567" w:type="dxa"/>
            <w:shd w:val="clear" w:color="auto" w:fill="FFFFFF" w:themeFill="background1"/>
          </w:tcPr>
          <w:p w:rsidR="00D06F67" w:rsidRPr="00A4281F" w:rsidRDefault="00D06F67" w:rsidP="00917E76">
            <w:pPr>
              <w:pStyle w:val="ad"/>
              <w:jc w:val="center"/>
              <w:rPr>
                <w:rFonts w:ascii="Times New Roman" w:hAnsi="Times New Roman"/>
                <w:b/>
                <w:i/>
                <w:sz w:val="20"/>
                <w:szCs w:val="20"/>
                <w:lang w:val="ky-KG"/>
              </w:rPr>
            </w:pPr>
            <w:r w:rsidRPr="00A4281F">
              <w:rPr>
                <w:rFonts w:ascii="Times New Roman" w:hAnsi="Times New Roman"/>
                <w:b/>
                <w:i/>
                <w:sz w:val="20"/>
                <w:szCs w:val="20"/>
                <w:lang w:val="ky-KG"/>
              </w:rPr>
              <w:t>16.</w:t>
            </w:r>
          </w:p>
        </w:tc>
        <w:tc>
          <w:tcPr>
            <w:tcW w:w="2693" w:type="dxa"/>
            <w:shd w:val="clear" w:color="auto" w:fill="FFFFFF" w:themeFill="background1"/>
          </w:tcPr>
          <w:p w:rsidR="00D06F67" w:rsidRPr="00A4281F" w:rsidRDefault="00D06F67" w:rsidP="00917E76">
            <w:pPr>
              <w:rPr>
                <w:sz w:val="20"/>
                <w:szCs w:val="20"/>
                <w:lang w:val="ky-KG" w:eastAsia="en-US"/>
              </w:rPr>
            </w:pPr>
            <w:r w:rsidRPr="00A4281F">
              <w:rPr>
                <w:sz w:val="20"/>
                <w:szCs w:val="20"/>
                <w:lang w:val="ky-KG" w:eastAsia="en-US"/>
              </w:rPr>
              <w:t>“</w:t>
            </w:r>
            <w:r w:rsidRPr="00A4281F">
              <w:rPr>
                <w:b/>
                <w:sz w:val="20"/>
                <w:szCs w:val="20"/>
                <w:lang w:val="ky-KG" w:eastAsia="en-US"/>
              </w:rPr>
              <w:t xml:space="preserve">Эпидемиология , микробиология жана жугуштуу оорулар” </w:t>
            </w:r>
            <w:r w:rsidRPr="00A4281F">
              <w:rPr>
                <w:b/>
                <w:sz w:val="20"/>
                <w:szCs w:val="20"/>
                <w:lang w:val="ky-KG" w:eastAsia="en-US"/>
              </w:rPr>
              <w:lastRenderedPageBreak/>
              <w:t>кафедрасы</w:t>
            </w:r>
          </w:p>
        </w:tc>
        <w:tc>
          <w:tcPr>
            <w:tcW w:w="6096" w:type="dxa"/>
            <w:shd w:val="clear" w:color="auto" w:fill="FFFFFF" w:themeFill="background1"/>
          </w:tcPr>
          <w:p w:rsidR="00D06F67" w:rsidRPr="00A4281F" w:rsidRDefault="00D06F67" w:rsidP="00917E76">
            <w:pPr>
              <w:rPr>
                <w:sz w:val="20"/>
                <w:szCs w:val="20"/>
                <w:lang w:val="ky-KG"/>
              </w:rPr>
            </w:pPr>
            <w:r w:rsidRPr="00A4281F">
              <w:rPr>
                <w:sz w:val="20"/>
                <w:szCs w:val="20"/>
                <w:lang w:val="ky-KG"/>
              </w:rPr>
              <w:lastRenderedPageBreak/>
              <w:t>“ Клинико-эпидемиологическая характеристика инфекционных заболеваний”</w:t>
            </w:r>
          </w:p>
          <w:p w:rsidR="00D06F67" w:rsidRPr="00A4281F" w:rsidRDefault="00D06F67" w:rsidP="00917E76">
            <w:pPr>
              <w:rPr>
                <w:sz w:val="20"/>
                <w:szCs w:val="20"/>
                <w:lang w:val="ky-KG"/>
              </w:rPr>
            </w:pPr>
            <w:r w:rsidRPr="00A4281F">
              <w:rPr>
                <w:b/>
                <w:bCs/>
                <w:sz w:val="20"/>
                <w:szCs w:val="20"/>
                <w:lang w:val="ky-KG"/>
              </w:rPr>
              <w:t>Ачкыч создор:</w:t>
            </w:r>
            <w:r w:rsidRPr="00A4281F">
              <w:rPr>
                <w:bCs/>
                <w:sz w:val="20"/>
                <w:szCs w:val="20"/>
                <w:lang w:val="ky-KG"/>
              </w:rPr>
              <w:t xml:space="preserve"> жугуштуу оорулар, эпидемиология, клиника, </w:t>
            </w:r>
            <w:r w:rsidRPr="00A4281F">
              <w:rPr>
                <w:bCs/>
                <w:sz w:val="20"/>
                <w:szCs w:val="20"/>
                <w:lang w:val="ky-KG"/>
              </w:rPr>
              <w:lastRenderedPageBreak/>
              <w:t>муноздомо.</w:t>
            </w:r>
          </w:p>
        </w:tc>
        <w:tc>
          <w:tcPr>
            <w:tcW w:w="1417" w:type="dxa"/>
            <w:shd w:val="clear" w:color="auto" w:fill="FFFFFF" w:themeFill="background1"/>
          </w:tcPr>
          <w:p w:rsidR="00D06F67" w:rsidRPr="00A4281F" w:rsidRDefault="00D06F67" w:rsidP="00917E76">
            <w:pPr>
              <w:rPr>
                <w:sz w:val="20"/>
                <w:szCs w:val="20"/>
                <w:lang w:val="ky-KG"/>
              </w:rPr>
            </w:pPr>
            <w:r w:rsidRPr="00A4281F">
              <w:rPr>
                <w:bCs/>
                <w:sz w:val="20"/>
                <w:szCs w:val="20"/>
                <w:lang w:val="ky-KG"/>
              </w:rPr>
              <w:lastRenderedPageBreak/>
              <w:t>10.01.2023 10.01.2028</w:t>
            </w:r>
          </w:p>
        </w:tc>
        <w:tc>
          <w:tcPr>
            <w:tcW w:w="1844" w:type="dxa"/>
            <w:shd w:val="clear" w:color="auto" w:fill="FFFFFF" w:themeFill="background1"/>
          </w:tcPr>
          <w:p w:rsidR="00D06F67" w:rsidRPr="00A4281F" w:rsidRDefault="00D06F67" w:rsidP="00917E76">
            <w:pPr>
              <w:pStyle w:val="a6"/>
              <w:ind w:left="0"/>
              <w:rPr>
                <w:sz w:val="20"/>
                <w:szCs w:val="20"/>
                <w:lang w:val="ky-KG"/>
              </w:rPr>
            </w:pPr>
            <w:r w:rsidRPr="00A4281F">
              <w:rPr>
                <w:sz w:val="20"/>
                <w:szCs w:val="20"/>
                <w:lang w:val="ky-KG"/>
              </w:rPr>
              <w:t xml:space="preserve">м.и.д., профессор </w:t>
            </w:r>
          </w:p>
          <w:p w:rsidR="00D06F67" w:rsidRPr="00A4281F" w:rsidRDefault="00D06F67" w:rsidP="00917E76">
            <w:pPr>
              <w:pStyle w:val="a6"/>
              <w:ind w:left="0"/>
              <w:rPr>
                <w:b/>
                <w:sz w:val="20"/>
                <w:szCs w:val="20"/>
                <w:lang w:val="ky-KG"/>
              </w:rPr>
            </w:pPr>
            <w:r w:rsidRPr="00A4281F">
              <w:rPr>
                <w:b/>
                <w:bCs/>
                <w:sz w:val="20"/>
                <w:szCs w:val="20"/>
                <w:lang w:val="ky-KG"/>
              </w:rPr>
              <w:t xml:space="preserve">Жолдошов Сапарбай </w:t>
            </w:r>
            <w:r w:rsidRPr="00A4281F">
              <w:rPr>
                <w:b/>
                <w:bCs/>
                <w:sz w:val="20"/>
                <w:szCs w:val="20"/>
                <w:lang w:val="ky-KG"/>
              </w:rPr>
              <w:lastRenderedPageBreak/>
              <w:t>Тезекбаевич</w:t>
            </w:r>
          </w:p>
        </w:tc>
        <w:tc>
          <w:tcPr>
            <w:tcW w:w="1276" w:type="dxa"/>
            <w:shd w:val="clear" w:color="auto" w:fill="FFFFFF" w:themeFill="background1"/>
          </w:tcPr>
          <w:p w:rsidR="00D06F67" w:rsidRPr="00A4281F" w:rsidRDefault="00D06F67" w:rsidP="00917E76">
            <w:pPr>
              <w:pStyle w:val="a6"/>
              <w:ind w:left="0"/>
              <w:jc w:val="center"/>
              <w:rPr>
                <w:sz w:val="20"/>
                <w:szCs w:val="20"/>
                <w:lang w:val="ky-KG"/>
              </w:rPr>
            </w:pPr>
            <w:r w:rsidRPr="00A4281F">
              <w:rPr>
                <w:sz w:val="20"/>
                <w:szCs w:val="20"/>
                <w:lang w:val="ky-KG"/>
              </w:rPr>
              <w:lastRenderedPageBreak/>
              <w:t>Келе элек</w:t>
            </w:r>
          </w:p>
        </w:tc>
        <w:tc>
          <w:tcPr>
            <w:tcW w:w="1275" w:type="dxa"/>
            <w:shd w:val="clear" w:color="auto" w:fill="FFFFFF" w:themeFill="background1"/>
          </w:tcPr>
          <w:p w:rsidR="00D06F67" w:rsidRPr="00A4281F" w:rsidRDefault="00D06F67" w:rsidP="00917E76">
            <w:pPr>
              <w:pStyle w:val="a6"/>
              <w:ind w:left="0"/>
              <w:jc w:val="center"/>
              <w:rPr>
                <w:sz w:val="20"/>
                <w:szCs w:val="20"/>
                <w:lang w:val="ky-KG"/>
              </w:rPr>
            </w:pPr>
          </w:p>
        </w:tc>
      </w:tr>
      <w:tr w:rsidR="00D06F67" w:rsidRPr="00D86465" w:rsidTr="00917E76">
        <w:tc>
          <w:tcPr>
            <w:tcW w:w="567" w:type="dxa"/>
            <w:shd w:val="clear" w:color="auto" w:fill="FFFFFF" w:themeFill="background1"/>
          </w:tcPr>
          <w:p w:rsidR="00D06F67" w:rsidRPr="00A4281F" w:rsidRDefault="00D06F67" w:rsidP="00917E76">
            <w:pPr>
              <w:pStyle w:val="ad"/>
              <w:jc w:val="center"/>
              <w:rPr>
                <w:rFonts w:ascii="Times New Roman" w:hAnsi="Times New Roman"/>
                <w:b/>
                <w:i/>
                <w:sz w:val="20"/>
                <w:szCs w:val="20"/>
                <w:lang w:val="ky-KG"/>
              </w:rPr>
            </w:pPr>
            <w:r w:rsidRPr="00A4281F">
              <w:rPr>
                <w:rFonts w:ascii="Times New Roman" w:hAnsi="Times New Roman"/>
                <w:b/>
                <w:i/>
                <w:sz w:val="20"/>
                <w:szCs w:val="20"/>
                <w:lang w:val="ky-KG"/>
              </w:rPr>
              <w:lastRenderedPageBreak/>
              <w:t>18.</w:t>
            </w:r>
          </w:p>
        </w:tc>
        <w:tc>
          <w:tcPr>
            <w:tcW w:w="2693" w:type="dxa"/>
            <w:shd w:val="clear" w:color="auto" w:fill="FFFFFF" w:themeFill="background1"/>
          </w:tcPr>
          <w:p w:rsidR="00D06F67" w:rsidRPr="00A4281F" w:rsidRDefault="00D06F67" w:rsidP="00917E76">
            <w:pPr>
              <w:rPr>
                <w:sz w:val="20"/>
                <w:szCs w:val="20"/>
                <w:lang w:val="ky-KG" w:eastAsia="en-US"/>
              </w:rPr>
            </w:pPr>
            <w:r w:rsidRPr="00A4281F">
              <w:rPr>
                <w:b/>
                <w:sz w:val="20"/>
                <w:szCs w:val="20"/>
                <w:lang w:val="ky-KG" w:eastAsia="en-US"/>
              </w:rPr>
              <w:t>“Травматология, соттук медицина жана нур диагносткика” кафедрасы</w:t>
            </w:r>
          </w:p>
        </w:tc>
        <w:tc>
          <w:tcPr>
            <w:tcW w:w="6096" w:type="dxa"/>
            <w:shd w:val="clear" w:color="auto" w:fill="FFFFFF" w:themeFill="background1"/>
          </w:tcPr>
          <w:p w:rsidR="00D06F67" w:rsidRPr="00A4281F" w:rsidRDefault="00D06F67" w:rsidP="00917E76">
            <w:pPr>
              <w:rPr>
                <w:sz w:val="20"/>
                <w:szCs w:val="20"/>
                <w:lang w:val="ky-KG"/>
              </w:rPr>
            </w:pPr>
            <w:r w:rsidRPr="00A4281F">
              <w:rPr>
                <w:sz w:val="20"/>
                <w:szCs w:val="20"/>
                <w:lang w:val="ky-KG"/>
              </w:rPr>
              <w:t>“</w:t>
            </w:r>
            <w:r w:rsidRPr="00A4281F">
              <w:rPr>
                <w:sz w:val="20"/>
                <w:szCs w:val="20"/>
              </w:rPr>
              <w:t>Баш мээнин бириккен травматикалык жаракатын аныктоо жана дарылоо</w:t>
            </w:r>
            <w:r w:rsidRPr="00A4281F">
              <w:rPr>
                <w:sz w:val="20"/>
                <w:szCs w:val="20"/>
                <w:lang w:val="ky-KG"/>
              </w:rPr>
              <w:t>”</w:t>
            </w:r>
          </w:p>
        </w:tc>
        <w:tc>
          <w:tcPr>
            <w:tcW w:w="1417" w:type="dxa"/>
            <w:shd w:val="clear" w:color="auto" w:fill="FFFFFF" w:themeFill="background1"/>
          </w:tcPr>
          <w:p w:rsidR="00D06F67" w:rsidRPr="00A4281F" w:rsidRDefault="00D06F67" w:rsidP="00917E76">
            <w:pPr>
              <w:rPr>
                <w:sz w:val="20"/>
                <w:szCs w:val="20"/>
              </w:rPr>
            </w:pPr>
            <w:r w:rsidRPr="00A4281F">
              <w:rPr>
                <w:sz w:val="20"/>
                <w:szCs w:val="20"/>
              </w:rPr>
              <w:t>25.03.2022</w:t>
            </w:r>
          </w:p>
          <w:p w:rsidR="00D06F67" w:rsidRPr="00A4281F" w:rsidRDefault="00D06F67" w:rsidP="00917E76">
            <w:pPr>
              <w:rPr>
                <w:sz w:val="20"/>
                <w:szCs w:val="20"/>
                <w:lang w:val="ky-KG"/>
              </w:rPr>
            </w:pPr>
            <w:r w:rsidRPr="00A4281F">
              <w:rPr>
                <w:sz w:val="20"/>
                <w:szCs w:val="20"/>
              </w:rPr>
              <w:t>26.03.2027</w:t>
            </w:r>
          </w:p>
        </w:tc>
        <w:tc>
          <w:tcPr>
            <w:tcW w:w="1844" w:type="dxa"/>
            <w:shd w:val="clear" w:color="auto" w:fill="FFFFFF" w:themeFill="background1"/>
          </w:tcPr>
          <w:p w:rsidR="00D06F67" w:rsidRPr="00A4281F" w:rsidRDefault="00D06F67" w:rsidP="00917E76">
            <w:pPr>
              <w:rPr>
                <w:sz w:val="20"/>
                <w:szCs w:val="20"/>
                <w:lang w:val="ky-KG"/>
              </w:rPr>
            </w:pPr>
            <w:r w:rsidRPr="00A4281F">
              <w:rPr>
                <w:sz w:val="20"/>
                <w:szCs w:val="20"/>
                <w:lang w:val="ky-KG"/>
              </w:rPr>
              <w:t xml:space="preserve">м.и.д., профессор </w:t>
            </w:r>
          </w:p>
          <w:p w:rsidR="00D06F67" w:rsidRPr="00A4281F" w:rsidRDefault="00D06F67" w:rsidP="00917E76">
            <w:pPr>
              <w:rPr>
                <w:b/>
                <w:sz w:val="20"/>
                <w:szCs w:val="20"/>
                <w:lang w:val="ky-KG"/>
              </w:rPr>
            </w:pPr>
            <w:r w:rsidRPr="00A4281F">
              <w:rPr>
                <w:b/>
                <w:sz w:val="20"/>
                <w:szCs w:val="20"/>
              </w:rPr>
              <w:t>Сейитбеков Т. Т.</w:t>
            </w:r>
          </w:p>
        </w:tc>
        <w:tc>
          <w:tcPr>
            <w:tcW w:w="1276" w:type="dxa"/>
            <w:shd w:val="clear" w:color="auto" w:fill="FFFFFF" w:themeFill="background1"/>
          </w:tcPr>
          <w:p w:rsidR="00D06F67" w:rsidRPr="00A4281F" w:rsidRDefault="00D06F67" w:rsidP="00917E76">
            <w:pPr>
              <w:jc w:val="center"/>
              <w:rPr>
                <w:b/>
                <w:sz w:val="20"/>
                <w:szCs w:val="20"/>
                <w:lang w:val="ky-KG"/>
              </w:rPr>
            </w:pPr>
            <w:r w:rsidRPr="00A4281F">
              <w:rPr>
                <w:b/>
                <w:sz w:val="20"/>
                <w:szCs w:val="20"/>
                <w:lang w:val="ky-KG"/>
              </w:rPr>
              <w:t>№</w:t>
            </w:r>
            <w:r w:rsidRPr="00A4281F">
              <w:rPr>
                <w:b/>
                <w:sz w:val="20"/>
                <w:szCs w:val="20"/>
              </w:rPr>
              <w:t>0007786</w:t>
            </w:r>
          </w:p>
        </w:tc>
        <w:tc>
          <w:tcPr>
            <w:tcW w:w="1275" w:type="dxa"/>
            <w:shd w:val="clear" w:color="auto" w:fill="FFFFFF" w:themeFill="background1"/>
          </w:tcPr>
          <w:p w:rsidR="00D06F67" w:rsidRPr="00A4281F" w:rsidRDefault="00D06F67" w:rsidP="00917E76">
            <w:pPr>
              <w:jc w:val="center"/>
              <w:rPr>
                <w:sz w:val="20"/>
                <w:szCs w:val="20"/>
                <w:lang w:val="ky-KG"/>
              </w:rPr>
            </w:pPr>
            <w:r w:rsidRPr="00A4281F">
              <w:rPr>
                <w:sz w:val="20"/>
                <w:szCs w:val="20"/>
              </w:rPr>
              <w:t>Илимий изилдоо</w:t>
            </w:r>
          </w:p>
        </w:tc>
      </w:tr>
      <w:tr w:rsidR="00D06F67" w:rsidRPr="00D86465" w:rsidTr="00917E76">
        <w:tc>
          <w:tcPr>
            <w:tcW w:w="567" w:type="dxa"/>
            <w:shd w:val="clear" w:color="auto" w:fill="FFFFFF" w:themeFill="background1"/>
          </w:tcPr>
          <w:p w:rsidR="00D06F67" w:rsidRPr="00A4281F" w:rsidRDefault="00D06F67" w:rsidP="00917E76">
            <w:pPr>
              <w:pStyle w:val="ad"/>
              <w:jc w:val="center"/>
              <w:rPr>
                <w:rFonts w:ascii="Times New Roman" w:hAnsi="Times New Roman"/>
                <w:b/>
                <w:i/>
                <w:sz w:val="20"/>
                <w:szCs w:val="20"/>
                <w:lang w:val="ky-KG"/>
              </w:rPr>
            </w:pPr>
            <w:r w:rsidRPr="00A4281F">
              <w:rPr>
                <w:rFonts w:ascii="Times New Roman" w:hAnsi="Times New Roman"/>
                <w:b/>
                <w:i/>
                <w:sz w:val="20"/>
                <w:szCs w:val="20"/>
                <w:lang w:val="ky-KG"/>
              </w:rPr>
              <w:t>19.</w:t>
            </w:r>
          </w:p>
        </w:tc>
        <w:tc>
          <w:tcPr>
            <w:tcW w:w="2693" w:type="dxa"/>
            <w:shd w:val="clear" w:color="auto" w:fill="FFFFFF" w:themeFill="background1"/>
          </w:tcPr>
          <w:p w:rsidR="00D06F67" w:rsidRPr="00A4281F" w:rsidRDefault="00D06F67" w:rsidP="00917E76">
            <w:pPr>
              <w:rPr>
                <w:b/>
                <w:sz w:val="20"/>
                <w:szCs w:val="20"/>
                <w:lang w:val="ky-KG" w:eastAsia="en-US"/>
              </w:rPr>
            </w:pPr>
            <w:r w:rsidRPr="00A4281F">
              <w:rPr>
                <w:b/>
                <w:sz w:val="20"/>
                <w:szCs w:val="20"/>
                <w:lang w:val="ky-KG" w:eastAsia="en-US"/>
              </w:rPr>
              <w:t>“Акушерство жана гинекология” кафедрасы</w:t>
            </w:r>
          </w:p>
          <w:p w:rsidR="00D06F67" w:rsidRPr="00A4281F" w:rsidRDefault="00D06F67" w:rsidP="00917E76">
            <w:pPr>
              <w:rPr>
                <w:b/>
                <w:sz w:val="20"/>
                <w:szCs w:val="20"/>
                <w:lang w:val="ky-KG" w:eastAsia="en-US"/>
              </w:rPr>
            </w:pPr>
          </w:p>
        </w:tc>
        <w:tc>
          <w:tcPr>
            <w:tcW w:w="6096" w:type="dxa"/>
            <w:shd w:val="clear" w:color="auto" w:fill="FFFFFF" w:themeFill="background1"/>
          </w:tcPr>
          <w:p w:rsidR="00D06F67" w:rsidRPr="00A4281F" w:rsidRDefault="00D06F67" w:rsidP="00917E76">
            <w:pPr>
              <w:rPr>
                <w:sz w:val="16"/>
                <w:szCs w:val="16"/>
              </w:rPr>
            </w:pPr>
            <w:r w:rsidRPr="00A4281F">
              <w:rPr>
                <w:sz w:val="16"/>
                <w:szCs w:val="16"/>
              </w:rPr>
              <w:t>Состояние здоровья женщин и матерей, проживающих на юге Кыргызстана: методы оценки и пути решения проблемы</w:t>
            </w:r>
          </w:p>
          <w:p w:rsidR="00D06F67" w:rsidRPr="00A4281F" w:rsidRDefault="00D06F67" w:rsidP="00917E76">
            <w:pPr>
              <w:jc w:val="both"/>
              <w:rPr>
                <w:sz w:val="16"/>
                <w:szCs w:val="16"/>
              </w:rPr>
            </w:pPr>
            <w:r w:rsidRPr="00A4281F">
              <w:rPr>
                <w:sz w:val="16"/>
                <w:szCs w:val="16"/>
              </w:rPr>
              <w:t>Промежуточные результаты.  Изучение этиопатогенетических и клинических особенностей течения заболеваний репродуктивной системы у женщин различного возрастного периода,</w:t>
            </w:r>
            <w:r>
              <w:rPr>
                <w:sz w:val="16"/>
                <w:szCs w:val="16"/>
              </w:rPr>
              <w:t xml:space="preserve"> проживающих на Юге Кыргызстана</w:t>
            </w:r>
          </w:p>
        </w:tc>
        <w:tc>
          <w:tcPr>
            <w:tcW w:w="1417" w:type="dxa"/>
            <w:shd w:val="clear" w:color="auto" w:fill="FFFFFF" w:themeFill="background1"/>
          </w:tcPr>
          <w:p w:rsidR="00D06F67" w:rsidRPr="00A4281F" w:rsidRDefault="00D06F67" w:rsidP="00917E76">
            <w:pPr>
              <w:pStyle w:val="a6"/>
              <w:ind w:left="0"/>
              <w:jc w:val="center"/>
              <w:rPr>
                <w:sz w:val="16"/>
                <w:szCs w:val="16"/>
                <w:lang w:val="ky-KG"/>
              </w:rPr>
            </w:pPr>
            <w:r w:rsidRPr="00A4281F">
              <w:rPr>
                <w:sz w:val="16"/>
                <w:szCs w:val="16"/>
                <w:lang w:val="ky-KG"/>
              </w:rPr>
              <w:t>2021- 2026</w:t>
            </w:r>
          </w:p>
        </w:tc>
        <w:tc>
          <w:tcPr>
            <w:tcW w:w="1844" w:type="dxa"/>
            <w:shd w:val="clear" w:color="auto" w:fill="FFFFFF" w:themeFill="background1"/>
          </w:tcPr>
          <w:p w:rsidR="00D06F67" w:rsidRPr="00A4281F" w:rsidRDefault="00D06F67" w:rsidP="00917E76">
            <w:pPr>
              <w:pStyle w:val="a6"/>
              <w:ind w:left="0"/>
              <w:jc w:val="center"/>
              <w:rPr>
                <w:sz w:val="16"/>
                <w:szCs w:val="16"/>
                <w:lang w:val="ky-KG"/>
              </w:rPr>
            </w:pPr>
            <w:r w:rsidRPr="00A4281F">
              <w:rPr>
                <w:sz w:val="16"/>
                <w:szCs w:val="16"/>
                <w:lang w:val="ky-KG"/>
              </w:rPr>
              <w:t>Исраилова З.А.</w:t>
            </w:r>
          </w:p>
        </w:tc>
        <w:tc>
          <w:tcPr>
            <w:tcW w:w="1276" w:type="dxa"/>
            <w:shd w:val="clear" w:color="auto" w:fill="FFFFFF" w:themeFill="background1"/>
          </w:tcPr>
          <w:p w:rsidR="00D06F67" w:rsidRPr="00A4281F" w:rsidRDefault="00D06F67" w:rsidP="00917E76">
            <w:pPr>
              <w:pStyle w:val="a6"/>
              <w:ind w:left="0"/>
              <w:rPr>
                <w:sz w:val="16"/>
                <w:szCs w:val="16"/>
                <w:lang w:val="ky-KG"/>
              </w:rPr>
            </w:pPr>
            <w:r w:rsidRPr="00A4281F">
              <w:rPr>
                <w:sz w:val="16"/>
                <w:szCs w:val="16"/>
              </w:rPr>
              <w:t>№ 10005844</w:t>
            </w:r>
          </w:p>
        </w:tc>
        <w:tc>
          <w:tcPr>
            <w:tcW w:w="1275" w:type="dxa"/>
            <w:shd w:val="clear" w:color="auto" w:fill="FFFFFF" w:themeFill="background1"/>
          </w:tcPr>
          <w:p w:rsidR="00D06F67" w:rsidRPr="00A4281F" w:rsidRDefault="00D06F67" w:rsidP="00917E76">
            <w:pPr>
              <w:jc w:val="both"/>
              <w:rPr>
                <w:sz w:val="16"/>
                <w:szCs w:val="16"/>
              </w:rPr>
            </w:pPr>
          </w:p>
        </w:tc>
      </w:tr>
      <w:tr w:rsidR="00D06F67" w:rsidRPr="00D86465" w:rsidTr="0001228E">
        <w:tc>
          <w:tcPr>
            <w:tcW w:w="567" w:type="dxa"/>
          </w:tcPr>
          <w:p w:rsidR="00D06F67" w:rsidRPr="00D86465" w:rsidRDefault="00D06F67" w:rsidP="00917E76">
            <w:pPr>
              <w:pStyle w:val="ad"/>
              <w:jc w:val="center"/>
              <w:rPr>
                <w:rFonts w:ascii="Times New Roman" w:hAnsi="Times New Roman"/>
                <w:b/>
                <w:i/>
                <w:sz w:val="20"/>
                <w:szCs w:val="20"/>
                <w:lang w:val="ky-KG"/>
              </w:rPr>
            </w:pPr>
            <w:r w:rsidRPr="00D86465">
              <w:rPr>
                <w:rFonts w:ascii="Times New Roman" w:hAnsi="Times New Roman"/>
                <w:b/>
                <w:i/>
                <w:sz w:val="20"/>
                <w:szCs w:val="20"/>
                <w:lang w:val="ky-KG"/>
              </w:rPr>
              <w:t>20.</w:t>
            </w:r>
          </w:p>
        </w:tc>
        <w:tc>
          <w:tcPr>
            <w:tcW w:w="2693" w:type="dxa"/>
            <w:shd w:val="clear" w:color="auto" w:fill="auto"/>
          </w:tcPr>
          <w:p w:rsidR="00D06F67" w:rsidRPr="00D86465" w:rsidRDefault="00D06F67" w:rsidP="00917E76">
            <w:pPr>
              <w:rPr>
                <w:b/>
                <w:sz w:val="20"/>
                <w:szCs w:val="20"/>
                <w:lang w:val="ky-KG" w:eastAsia="en-US"/>
              </w:rPr>
            </w:pPr>
            <w:r w:rsidRPr="00D86465">
              <w:rPr>
                <w:b/>
                <w:sz w:val="20"/>
                <w:szCs w:val="20"/>
                <w:lang w:val="ky-KG" w:eastAsia="en-US"/>
              </w:rPr>
              <w:t>“Урология, Онкология жана Теривенерология” кафедрасы</w:t>
            </w:r>
          </w:p>
          <w:p w:rsidR="00D06F67" w:rsidRPr="00D86465" w:rsidRDefault="00D06F67" w:rsidP="00917E76">
            <w:pPr>
              <w:rPr>
                <w:sz w:val="20"/>
                <w:szCs w:val="20"/>
                <w:lang w:val="ky-KG" w:eastAsia="en-US"/>
              </w:rPr>
            </w:pPr>
          </w:p>
        </w:tc>
        <w:tc>
          <w:tcPr>
            <w:tcW w:w="6096" w:type="dxa"/>
            <w:shd w:val="clear" w:color="auto" w:fill="auto"/>
          </w:tcPr>
          <w:p w:rsidR="00D06F67" w:rsidRPr="00D86465" w:rsidRDefault="00D06F67" w:rsidP="00917E76">
            <w:pPr>
              <w:rPr>
                <w:sz w:val="20"/>
                <w:szCs w:val="20"/>
                <w:lang w:val="ky-KG"/>
              </w:rPr>
            </w:pPr>
            <w:r w:rsidRPr="00D86465">
              <w:rPr>
                <w:sz w:val="20"/>
                <w:szCs w:val="20"/>
                <w:lang w:val="ky-KG"/>
              </w:rPr>
              <w:t>“</w:t>
            </w:r>
            <w:r w:rsidRPr="00D86465">
              <w:rPr>
                <w:sz w:val="20"/>
                <w:szCs w:val="20"/>
              </w:rPr>
              <w:t>Современные методы диагностики и лечения больных с гнойно-воспалительными заболеваниями почек, околопочечной клетчатки и забрюшинного  пространства</w:t>
            </w:r>
            <w:r w:rsidRPr="00D86465">
              <w:rPr>
                <w:sz w:val="20"/>
                <w:szCs w:val="20"/>
                <w:lang w:val="ky-KG"/>
              </w:rPr>
              <w:t>”</w:t>
            </w:r>
            <w:r w:rsidRPr="00D86465">
              <w:rPr>
                <w:sz w:val="20"/>
                <w:szCs w:val="20"/>
              </w:rPr>
              <w:t>.</w:t>
            </w:r>
          </w:p>
        </w:tc>
        <w:tc>
          <w:tcPr>
            <w:tcW w:w="1417" w:type="dxa"/>
            <w:shd w:val="clear" w:color="auto" w:fill="auto"/>
          </w:tcPr>
          <w:p w:rsidR="00D06F67" w:rsidRPr="00D86465" w:rsidRDefault="00D06F67" w:rsidP="00917E76">
            <w:pPr>
              <w:rPr>
                <w:sz w:val="20"/>
                <w:szCs w:val="20"/>
                <w:lang w:val="ky-KG"/>
              </w:rPr>
            </w:pPr>
            <w:r w:rsidRPr="00D86465">
              <w:rPr>
                <w:sz w:val="20"/>
                <w:szCs w:val="20"/>
                <w:lang w:val="ky-KG"/>
              </w:rPr>
              <w:t>2020-2025</w:t>
            </w:r>
          </w:p>
        </w:tc>
        <w:tc>
          <w:tcPr>
            <w:tcW w:w="1844" w:type="dxa"/>
            <w:shd w:val="clear" w:color="auto" w:fill="auto"/>
          </w:tcPr>
          <w:p w:rsidR="00D06F67" w:rsidRPr="00D86465" w:rsidRDefault="00D06F67" w:rsidP="00917E76">
            <w:pPr>
              <w:rPr>
                <w:sz w:val="20"/>
                <w:szCs w:val="20"/>
                <w:lang w:val="ky-KG"/>
              </w:rPr>
            </w:pPr>
            <w:r w:rsidRPr="00D86465">
              <w:rPr>
                <w:sz w:val="20"/>
                <w:szCs w:val="20"/>
                <w:lang w:val="ky-KG"/>
              </w:rPr>
              <w:t xml:space="preserve">м.и.к., доцент </w:t>
            </w:r>
            <w:r w:rsidRPr="00D86465">
              <w:rPr>
                <w:b/>
                <w:sz w:val="20"/>
                <w:szCs w:val="20"/>
                <w:lang w:val="ky-KG"/>
              </w:rPr>
              <w:t>Матазов Б.А.</w:t>
            </w:r>
          </w:p>
        </w:tc>
        <w:tc>
          <w:tcPr>
            <w:tcW w:w="1276" w:type="dxa"/>
            <w:shd w:val="clear" w:color="auto" w:fill="auto"/>
          </w:tcPr>
          <w:p w:rsidR="00D06F67" w:rsidRPr="00D86465" w:rsidRDefault="00D06F67" w:rsidP="00917E76">
            <w:pPr>
              <w:jc w:val="center"/>
              <w:rPr>
                <w:sz w:val="20"/>
                <w:szCs w:val="20"/>
                <w:lang w:val="ky-KG"/>
              </w:rPr>
            </w:pPr>
            <w:r w:rsidRPr="00D86465">
              <w:rPr>
                <w:b/>
                <w:caps/>
                <w:sz w:val="20"/>
                <w:szCs w:val="20"/>
                <w:lang w:val="ky-KG"/>
              </w:rPr>
              <w:t>№0007190</w:t>
            </w:r>
          </w:p>
        </w:tc>
        <w:tc>
          <w:tcPr>
            <w:tcW w:w="1275" w:type="dxa"/>
            <w:shd w:val="clear" w:color="auto" w:fill="auto"/>
          </w:tcPr>
          <w:p w:rsidR="00D06F67" w:rsidRPr="00D86465" w:rsidRDefault="00D06F67" w:rsidP="00917E76">
            <w:pPr>
              <w:jc w:val="center"/>
              <w:rPr>
                <w:sz w:val="20"/>
                <w:szCs w:val="20"/>
                <w:lang w:val="ky-KG" w:eastAsia="en-US"/>
              </w:rPr>
            </w:pPr>
            <w:r w:rsidRPr="00D86465">
              <w:rPr>
                <w:sz w:val="20"/>
                <w:szCs w:val="20"/>
                <w:lang w:val="ky-KG"/>
              </w:rPr>
              <w:t>Илимий багыт</w:t>
            </w:r>
          </w:p>
          <w:p w:rsidR="00D06F67" w:rsidRPr="00D86465" w:rsidRDefault="00D06F67" w:rsidP="00917E76">
            <w:pPr>
              <w:rPr>
                <w:sz w:val="20"/>
                <w:szCs w:val="20"/>
                <w:lang w:val="ky-KG"/>
              </w:rPr>
            </w:pPr>
          </w:p>
        </w:tc>
      </w:tr>
      <w:tr w:rsidR="00D06F67" w:rsidRPr="00D86465" w:rsidTr="0001228E">
        <w:tc>
          <w:tcPr>
            <w:tcW w:w="567" w:type="dxa"/>
          </w:tcPr>
          <w:p w:rsidR="00D06F67" w:rsidRPr="00D86465" w:rsidRDefault="00D06F67" w:rsidP="00917E76">
            <w:pPr>
              <w:pStyle w:val="ad"/>
              <w:jc w:val="center"/>
              <w:rPr>
                <w:rFonts w:ascii="Times New Roman" w:hAnsi="Times New Roman"/>
                <w:b/>
                <w:i/>
                <w:sz w:val="20"/>
                <w:szCs w:val="20"/>
                <w:lang w:val="ky-KG"/>
              </w:rPr>
            </w:pPr>
            <w:r w:rsidRPr="00D86465">
              <w:rPr>
                <w:rFonts w:ascii="Times New Roman" w:hAnsi="Times New Roman"/>
                <w:b/>
                <w:i/>
                <w:sz w:val="20"/>
                <w:szCs w:val="20"/>
                <w:lang w:val="ky-KG"/>
              </w:rPr>
              <w:t>21.</w:t>
            </w:r>
          </w:p>
        </w:tc>
        <w:tc>
          <w:tcPr>
            <w:tcW w:w="2693" w:type="dxa"/>
            <w:shd w:val="clear" w:color="auto" w:fill="auto"/>
          </w:tcPr>
          <w:p w:rsidR="00D06F67" w:rsidRPr="00D86465" w:rsidRDefault="00D06F67" w:rsidP="00917E76">
            <w:pPr>
              <w:rPr>
                <w:b/>
                <w:sz w:val="20"/>
                <w:szCs w:val="20"/>
                <w:lang w:val="ky-KG" w:eastAsia="en-US"/>
              </w:rPr>
            </w:pPr>
            <w:r w:rsidRPr="00D86465">
              <w:rPr>
                <w:b/>
                <w:sz w:val="20"/>
                <w:szCs w:val="20"/>
                <w:lang w:val="ky-KG" w:eastAsia="en-US"/>
              </w:rPr>
              <w:t>“Хирургиялык  оорулар” кафедрасы</w:t>
            </w:r>
          </w:p>
          <w:p w:rsidR="00D06F67" w:rsidRPr="00D86465" w:rsidRDefault="00D06F67" w:rsidP="00917E76">
            <w:pPr>
              <w:rPr>
                <w:sz w:val="20"/>
                <w:szCs w:val="20"/>
                <w:lang w:val="ky-KG" w:eastAsia="en-US"/>
              </w:rPr>
            </w:pPr>
          </w:p>
        </w:tc>
        <w:tc>
          <w:tcPr>
            <w:tcW w:w="6096" w:type="dxa"/>
            <w:shd w:val="clear" w:color="auto" w:fill="auto"/>
          </w:tcPr>
          <w:p w:rsidR="00D06F67" w:rsidRPr="00D86465" w:rsidRDefault="00D06F67" w:rsidP="00917E76">
            <w:pPr>
              <w:rPr>
                <w:sz w:val="20"/>
                <w:szCs w:val="20"/>
                <w:lang w:val="ky-KG"/>
              </w:rPr>
            </w:pPr>
            <w:r w:rsidRPr="00D86465">
              <w:rPr>
                <w:sz w:val="20"/>
                <w:szCs w:val="20"/>
                <w:lang w:val="ky-KG"/>
              </w:rPr>
              <w:t>“</w:t>
            </w:r>
            <w:r w:rsidRPr="00D86465">
              <w:rPr>
                <w:sz w:val="20"/>
                <w:szCs w:val="20"/>
              </w:rPr>
              <w:t>Хирургические заболевания желудочно-кишечного тракта  профилактика, диагностика и хирургическая лечения</w:t>
            </w:r>
            <w:r w:rsidRPr="00D86465">
              <w:rPr>
                <w:sz w:val="20"/>
                <w:szCs w:val="20"/>
                <w:lang w:val="ky-KG"/>
              </w:rPr>
              <w:t>”.</w:t>
            </w:r>
          </w:p>
        </w:tc>
        <w:tc>
          <w:tcPr>
            <w:tcW w:w="1417" w:type="dxa"/>
            <w:shd w:val="clear" w:color="auto" w:fill="auto"/>
          </w:tcPr>
          <w:p w:rsidR="00D06F67" w:rsidRPr="00D86465" w:rsidRDefault="00D06F67" w:rsidP="00917E76">
            <w:pPr>
              <w:rPr>
                <w:sz w:val="20"/>
                <w:szCs w:val="20"/>
                <w:lang w:val="ky-KG"/>
              </w:rPr>
            </w:pPr>
            <w:r w:rsidRPr="00D86465">
              <w:rPr>
                <w:sz w:val="20"/>
                <w:szCs w:val="20"/>
                <w:lang w:val="ky-KG"/>
              </w:rPr>
              <w:t>2015-2025</w:t>
            </w:r>
          </w:p>
        </w:tc>
        <w:tc>
          <w:tcPr>
            <w:tcW w:w="1844" w:type="dxa"/>
            <w:shd w:val="clear" w:color="auto" w:fill="auto"/>
          </w:tcPr>
          <w:p w:rsidR="00D06F67" w:rsidRPr="00D86465" w:rsidRDefault="00D06F67" w:rsidP="00917E76">
            <w:pPr>
              <w:pStyle w:val="a6"/>
              <w:ind w:left="0"/>
              <w:jc w:val="center"/>
              <w:rPr>
                <w:b/>
                <w:sz w:val="20"/>
                <w:szCs w:val="20"/>
                <w:lang w:val="ky-KG"/>
              </w:rPr>
            </w:pPr>
            <w:r w:rsidRPr="00D86465">
              <w:rPr>
                <w:rStyle w:val="af"/>
                <w:rFonts w:ascii="Roboto" w:hAnsi="Roboto"/>
                <w:sz w:val="20"/>
                <w:szCs w:val="20"/>
                <w:shd w:val="clear" w:color="auto" w:fill="FFFFFF"/>
              </w:rPr>
              <w:t>к.м.н., доцент</w:t>
            </w:r>
            <w:r w:rsidRPr="00D86465">
              <w:rPr>
                <w:rStyle w:val="af"/>
                <w:rFonts w:ascii="Roboto" w:hAnsi="Roboto"/>
                <w:sz w:val="20"/>
                <w:szCs w:val="20"/>
                <w:shd w:val="clear" w:color="auto" w:fill="FFFFFF"/>
                <w:lang w:val="ky-KG"/>
              </w:rPr>
              <w:t xml:space="preserve"> </w:t>
            </w:r>
            <w:r w:rsidRPr="00D86465">
              <w:rPr>
                <w:b/>
                <w:sz w:val="20"/>
                <w:szCs w:val="20"/>
                <w:lang w:val="ky-KG"/>
              </w:rPr>
              <w:t>Осмонов Т. Ж.</w:t>
            </w:r>
          </w:p>
        </w:tc>
        <w:tc>
          <w:tcPr>
            <w:tcW w:w="1276" w:type="dxa"/>
            <w:shd w:val="clear" w:color="auto" w:fill="auto"/>
          </w:tcPr>
          <w:p w:rsidR="00D06F67" w:rsidRPr="00D86465" w:rsidRDefault="00D06F67" w:rsidP="00917E76">
            <w:pPr>
              <w:pStyle w:val="a6"/>
              <w:ind w:left="0"/>
              <w:jc w:val="center"/>
              <w:rPr>
                <w:b/>
                <w:sz w:val="20"/>
                <w:szCs w:val="20"/>
                <w:lang w:val="ky-KG"/>
              </w:rPr>
            </w:pPr>
            <w:r w:rsidRPr="00D86465">
              <w:rPr>
                <w:b/>
                <w:sz w:val="20"/>
                <w:szCs w:val="20"/>
                <w:lang w:val="ky-KG"/>
              </w:rPr>
              <w:t>№ 10005828</w:t>
            </w:r>
          </w:p>
        </w:tc>
        <w:tc>
          <w:tcPr>
            <w:tcW w:w="1275" w:type="dxa"/>
            <w:shd w:val="clear" w:color="auto" w:fill="auto"/>
          </w:tcPr>
          <w:p w:rsidR="00D06F67" w:rsidRPr="00D86465" w:rsidRDefault="00D06F67" w:rsidP="00917E76">
            <w:pPr>
              <w:pStyle w:val="a6"/>
              <w:ind w:left="0"/>
              <w:jc w:val="center"/>
              <w:rPr>
                <w:sz w:val="20"/>
                <w:szCs w:val="20"/>
                <w:lang w:val="ky-KG"/>
              </w:rPr>
            </w:pPr>
            <w:r w:rsidRPr="00D86465">
              <w:rPr>
                <w:sz w:val="20"/>
                <w:szCs w:val="20"/>
                <w:lang w:val="ky-KG"/>
              </w:rPr>
              <w:t>Клиникалык</w:t>
            </w:r>
          </w:p>
        </w:tc>
      </w:tr>
      <w:tr w:rsidR="00D06F67" w:rsidRPr="00D86465" w:rsidTr="0001228E">
        <w:tc>
          <w:tcPr>
            <w:tcW w:w="567" w:type="dxa"/>
            <w:shd w:val="clear" w:color="auto" w:fill="FFFFFF" w:themeFill="background1"/>
          </w:tcPr>
          <w:p w:rsidR="00D06F67" w:rsidRPr="00A4281F" w:rsidRDefault="00D06F67" w:rsidP="00917E76">
            <w:pPr>
              <w:pStyle w:val="ad"/>
              <w:jc w:val="center"/>
              <w:rPr>
                <w:rFonts w:ascii="Times New Roman" w:hAnsi="Times New Roman"/>
                <w:b/>
                <w:i/>
                <w:sz w:val="20"/>
                <w:szCs w:val="20"/>
                <w:lang w:val="ky-KG"/>
              </w:rPr>
            </w:pPr>
            <w:r w:rsidRPr="00A4281F">
              <w:rPr>
                <w:rFonts w:ascii="Times New Roman" w:hAnsi="Times New Roman"/>
                <w:b/>
                <w:i/>
                <w:sz w:val="20"/>
                <w:szCs w:val="20"/>
                <w:lang w:val="ky-KG"/>
              </w:rPr>
              <w:t>22.</w:t>
            </w:r>
          </w:p>
        </w:tc>
        <w:tc>
          <w:tcPr>
            <w:tcW w:w="2693" w:type="dxa"/>
            <w:shd w:val="clear" w:color="auto" w:fill="auto"/>
          </w:tcPr>
          <w:p w:rsidR="00D06F67" w:rsidRPr="00A4281F" w:rsidRDefault="00D06F67" w:rsidP="00917E76">
            <w:pPr>
              <w:rPr>
                <w:sz w:val="20"/>
                <w:szCs w:val="20"/>
                <w:lang w:val="ky-KG" w:eastAsia="en-US"/>
              </w:rPr>
            </w:pPr>
            <w:r w:rsidRPr="00A4281F">
              <w:rPr>
                <w:b/>
                <w:sz w:val="20"/>
                <w:szCs w:val="20"/>
                <w:lang w:val="ky-KG" w:eastAsia="en-US"/>
              </w:rPr>
              <w:t>“Табигый илимдер дисциплинасы” кафедрасы</w:t>
            </w:r>
          </w:p>
        </w:tc>
        <w:tc>
          <w:tcPr>
            <w:tcW w:w="6096" w:type="dxa"/>
            <w:shd w:val="clear" w:color="auto" w:fill="auto"/>
          </w:tcPr>
          <w:p w:rsidR="00D06F67" w:rsidRPr="00F34CD7" w:rsidRDefault="00D06F67" w:rsidP="00917E76">
            <w:pPr>
              <w:jc w:val="both"/>
              <w:rPr>
                <w:sz w:val="20"/>
                <w:szCs w:val="20"/>
                <w:lang w:val="ky-KG"/>
              </w:rPr>
            </w:pPr>
            <w:r w:rsidRPr="00A4281F">
              <w:rPr>
                <w:sz w:val="20"/>
                <w:szCs w:val="20"/>
                <w:lang w:val="ky-KG"/>
              </w:rPr>
              <w:t xml:space="preserve">“Синтез биологически активных веществ, изучение их физико-химимических свойств” и “Изучение физиологических процессов в живых организмах” </w:t>
            </w:r>
          </w:p>
        </w:tc>
        <w:tc>
          <w:tcPr>
            <w:tcW w:w="1417" w:type="dxa"/>
            <w:shd w:val="clear" w:color="auto" w:fill="auto"/>
          </w:tcPr>
          <w:p w:rsidR="00D06F67" w:rsidRPr="00A4281F" w:rsidRDefault="00D06F67" w:rsidP="00917E76">
            <w:pPr>
              <w:jc w:val="both"/>
              <w:rPr>
                <w:sz w:val="20"/>
                <w:szCs w:val="20"/>
                <w:lang w:val="ky-KG"/>
              </w:rPr>
            </w:pPr>
            <w:r w:rsidRPr="00A4281F">
              <w:rPr>
                <w:sz w:val="20"/>
                <w:szCs w:val="20"/>
                <w:lang w:val="ky-KG"/>
              </w:rPr>
              <w:t>2023-2028</w:t>
            </w:r>
          </w:p>
        </w:tc>
        <w:tc>
          <w:tcPr>
            <w:tcW w:w="1844" w:type="dxa"/>
            <w:shd w:val="clear" w:color="auto" w:fill="auto"/>
          </w:tcPr>
          <w:p w:rsidR="00D06F67" w:rsidRPr="00A4281F" w:rsidRDefault="00D06F67" w:rsidP="00917E76">
            <w:pPr>
              <w:jc w:val="both"/>
              <w:rPr>
                <w:sz w:val="20"/>
                <w:szCs w:val="20"/>
                <w:lang w:val="ky-KG"/>
              </w:rPr>
            </w:pPr>
            <w:r w:rsidRPr="00A4281F">
              <w:rPr>
                <w:sz w:val="20"/>
                <w:szCs w:val="20"/>
                <w:lang w:val="ky-KG"/>
              </w:rPr>
              <w:t>Х.и.к.,доцент</w:t>
            </w:r>
          </w:p>
          <w:p w:rsidR="00D06F67" w:rsidRPr="00A4281F" w:rsidRDefault="00D06F67" w:rsidP="00917E76">
            <w:pPr>
              <w:jc w:val="both"/>
              <w:rPr>
                <w:sz w:val="20"/>
                <w:szCs w:val="20"/>
                <w:lang w:val="ky-KG"/>
              </w:rPr>
            </w:pPr>
            <w:r w:rsidRPr="00A4281F">
              <w:rPr>
                <w:sz w:val="20"/>
                <w:szCs w:val="20"/>
                <w:lang w:val="ky-KG"/>
              </w:rPr>
              <w:t>Омурзакова Г.Г.</w:t>
            </w:r>
          </w:p>
        </w:tc>
        <w:tc>
          <w:tcPr>
            <w:tcW w:w="1276" w:type="dxa"/>
            <w:shd w:val="clear" w:color="auto" w:fill="auto"/>
          </w:tcPr>
          <w:p w:rsidR="00D06F67" w:rsidRPr="00A4281F" w:rsidRDefault="00D06F67" w:rsidP="00917E76">
            <w:pPr>
              <w:jc w:val="both"/>
              <w:rPr>
                <w:sz w:val="20"/>
                <w:szCs w:val="20"/>
                <w:lang w:val="ky-KG"/>
              </w:rPr>
            </w:pPr>
            <w:r w:rsidRPr="00A4281F">
              <w:rPr>
                <w:sz w:val="20"/>
                <w:szCs w:val="20"/>
                <w:lang w:val="ky-KG"/>
              </w:rPr>
              <w:t>Келе элек</w:t>
            </w:r>
          </w:p>
        </w:tc>
        <w:tc>
          <w:tcPr>
            <w:tcW w:w="1275" w:type="dxa"/>
            <w:shd w:val="clear" w:color="auto" w:fill="auto"/>
          </w:tcPr>
          <w:p w:rsidR="00D06F67" w:rsidRPr="00A4281F" w:rsidRDefault="00D06F67" w:rsidP="00917E76">
            <w:pPr>
              <w:jc w:val="both"/>
              <w:rPr>
                <w:sz w:val="20"/>
                <w:szCs w:val="20"/>
                <w:lang w:val="ky-KG"/>
              </w:rPr>
            </w:pPr>
            <w:r w:rsidRPr="00A4281F">
              <w:rPr>
                <w:sz w:val="20"/>
                <w:szCs w:val="20"/>
                <w:lang w:val="ky-KG"/>
              </w:rPr>
              <w:t>фундаменталдык</w:t>
            </w:r>
          </w:p>
        </w:tc>
      </w:tr>
      <w:tr w:rsidR="00D06F67" w:rsidRPr="00D86465" w:rsidTr="0001228E">
        <w:tc>
          <w:tcPr>
            <w:tcW w:w="567" w:type="dxa"/>
            <w:shd w:val="clear" w:color="auto" w:fill="FFFFFF" w:themeFill="background1"/>
          </w:tcPr>
          <w:p w:rsidR="00D06F67" w:rsidRPr="00A4281F" w:rsidRDefault="00D06F67" w:rsidP="00917E76">
            <w:pPr>
              <w:pStyle w:val="ad"/>
              <w:jc w:val="center"/>
              <w:rPr>
                <w:rFonts w:ascii="Times New Roman" w:hAnsi="Times New Roman"/>
                <w:b/>
                <w:i/>
                <w:sz w:val="20"/>
                <w:szCs w:val="20"/>
                <w:lang w:val="ky-KG"/>
              </w:rPr>
            </w:pPr>
            <w:r w:rsidRPr="00A4281F">
              <w:rPr>
                <w:rFonts w:ascii="Times New Roman" w:hAnsi="Times New Roman"/>
                <w:b/>
                <w:i/>
                <w:sz w:val="20"/>
                <w:szCs w:val="20"/>
                <w:lang w:val="ky-KG"/>
              </w:rPr>
              <w:t>23.</w:t>
            </w:r>
          </w:p>
        </w:tc>
        <w:tc>
          <w:tcPr>
            <w:tcW w:w="2693" w:type="dxa"/>
            <w:shd w:val="clear" w:color="auto" w:fill="auto"/>
          </w:tcPr>
          <w:p w:rsidR="00D06F67" w:rsidRPr="00A4281F" w:rsidRDefault="00D06F67" w:rsidP="00917E76">
            <w:pPr>
              <w:rPr>
                <w:b/>
                <w:sz w:val="20"/>
                <w:szCs w:val="20"/>
                <w:lang w:eastAsia="en-US"/>
              </w:rPr>
            </w:pPr>
            <w:r w:rsidRPr="00A4281F">
              <w:rPr>
                <w:b/>
                <w:sz w:val="20"/>
                <w:szCs w:val="20"/>
                <w:lang w:eastAsia="en-US"/>
              </w:rPr>
              <w:t>«Фармацевтикалык ишти уюшт</w:t>
            </w:r>
            <w:r>
              <w:rPr>
                <w:b/>
                <w:sz w:val="20"/>
                <w:szCs w:val="20"/>
                <w:lang w:eastAsia="en-US"/>
              </w:rPr>
              <w:t>уруу жана фармакогнозия»</w:t>
            </w:r>
          </w:p>
        </w:tc>
        <w:tc>
          <w:tcPr>
            <w:tcW w:w="6096" w:type="dxa"/>
            <w:shd w:val="clear" w:color="auto" w:fill="auto"/>
          </w:tcPr>
          <w:p w:rsidR="00D06F67" w:rsidRPr="00A4281F" w:rsidRDefault="00D06F67" w:rsidP="00917E76">
            <w:pPr>
              <w:jc w:val="center"/>
              <w:rPr>
                <w:sz w:val="20"/>
                <w:szCs w:val="20"/>
              </w:rPr>
            </w:pPr>
            <w:r w:rsidRPr="00A4281F">
              <w:rPr>
                <w:sz w:val="20"/>
                <w:szCs w:val="20"/>
              </w:rPr>
              <w:t>“Поиск новых лекарств – среди гетероциклических соединений</w:t>
            </w:r>
          </w:p>
          <w:p w:rsidR="00D06F67" w:rsidRPr="00A4281F" w:rsidRDefault="00D06F67" w:rsidP="00917E76">
            <w:pPr>
              <w:jc w:val="center"/>
              <w:rPr>
                <w:sz w:val="20"/>
                <w:szCs w:val="20"/>
              </w:rPr>
            </w:pPr>
            <w:r w:rsidRPr="00A4281F">
              <w:rPr>
                <w:sz w:val="20"/>
                <w:szCs w:val="20"/>
              </w:rPr>
              <w:t>природного и синтетического происхождения”</w:t>
            </w:r>
          </w:p>
          <w:p w:rsidR="00D06F67" w:rsidRPr="00A4281F" w:rsidRDefault="00D06F67" w:rsidP="00917E76">
            <w:pPr>
              <w:rPr>
                <w:sz w:val="20"/>
                <w:szCs w:val="20"/>
                <w:lang w:val="ky-KG"/>
              </w:rPr>
            </w:pPr>
          </w:p>
        </w:tc>
        <w:tc>
          <w:tcPr>
            <w:tcW w:w="1417" w:type="dxa"/>
            <w:shd w:val="clear" w:color="auto" w:fill="auto"/>
          </w:tcPr>
          <w:p w:rsidR="00D06F67" w:rsidRPr="00A4281F" w:rsidRDefault="00D06F67" w:rsidP="00917E76">
            <w:pPr>
              <w:jc w:val="center"/>
              <w:rPr>
                <w:sz w:val="20"/>
                <w:szCs w:val="20"/>
              </w:rPr>
            </w:pPr>
            <w:r w:rsidRPr="00A4281F">
              <w:rPr>
                <w:sz w:val="20"/>
                <w:szCs w:val="20"/>
              </w:rPr>
              <w:t>01.09.2024</w:t>
            </w:r>
          </w:p>
          <w:p w:rsidR="00D06F67" w:rsidRPr="00A4281F" w:rsidRDefault="00D06F67" w:rsidP="00917E76">
            <w:pPr>
              <w:jc w:val="center"/>
              <w:rPr>
                <w:sz w:val="20"/>
                <w:szCs w:val="20"/>
                <w:lang w:val="ky-KG"/>
              </w:rPr>
            </w:pPr>
            <w:r w:rsidRPr="00A4281F">
              <w:rPr>
                <w:sz w:val="20"/>
                <w:szCs w:val="20"/>
              </w:rPr>
              <w:t>25.05.2028</w:t>
            </w:r>
          </w:p>
        </w:tc>
        <w:tc>
          <w:tcPr>
            <w:tcW w:w="1844" w:type="dxa"/>
            <w:shd w:val="clear" w:color="auto" w:fill="auto"/>
          </w:tcPr>
          <w:p w:rsidR="00D06F67" w:rsidRPr="00A4281F" w:rsidRDefault="00D06F67" w:rsidP="00917E76">
            <w:pPr>
              <w:jc w:val="center"/>
              <w:rPr>
                <w:b/>
                <w:sz w:val="20"/>
                <w:szCs w:val="20"/>
                <w:lang w:val="ky-KG"/>
              </w:rPr>
            </w:pPr>
            <w:r w:rsidRPr="00A4281F">
              <w:rPr>
                <w:sz w:val="20"/>
                <w:szCs w:val="20"/>
                <w:lang w:val="ky-KG"/>
              </w:rPr>
              <w:t>ф.и.к., Маматов Ж.К.</w:t>
            </w:r>
          </w:p>
          <w:p w:rsidR="00D06F67" w:rsidRPr="00A4281F" w:rsidRDefault="00D06F67" w:rsidP="00917E76">
            <w:pPr>
              <w:jc w:val="center"/>
              <w:rPr>
                <w:b/>
                <w:sz w:val="20"/>
                <w:szCs w:val="20"/>
                <w:lang w:val="ky-KG"/>
              </w:rPr>
            </w:pPr>
          </w:p>
        </w:tc>
        <w:tc>
          <w:tcPr>
            <w:tcW w:w="1276" w:type="dxa"/>
            <w:shd w:val="clear" w:color="auto" w:fill="auto"/>
          </w:tcPr>
          <w:p w:rsidR="00D06F67" w:rsidRPr="00A4281F" w:rsidRDefault="00D06F67" w:rsidP="00917E76">
            <w:pPr>
              <w:rPr>
                <w:sz w:val="20"/>
                <w:szCs w:val="20"/>
                <w:lang w:val="ky-KG"/>
              </w:rPr>
            </w:pPr>
            <w:r w:rsidRPr="00A4281F">
              <w:rPr>
                <w:sz w:val="20"/>
                <w:szCs w:val="20"/>
                <w:lang w:val="ky-KG"/>
              </w:rPr>
              <w:t>№</w:t>
            </w:r>
            <w:r w:rsidRPr="00A4281F">
              <w:rPr>
                <w:b/>
                <w:sz w:val="20"/>
                <w:szCs w:val="20"/>
              </w:rPr>
              <w:t xml:space="preserve"> келе элек</w:t>
            </w:r>
          </w:p>
        </w:tc>
        <w:tc>
          <w:tcPr>
            <w:tcW w:w="1275" w:type="dxa"/>
            <w:shd w:val="clear" w:color="auto" w:fill="auto"/>
          </w:tcPr>
          <w:p w:rsidR="00D06F67" w:rsidRPr="00A4281F" w:rsidRDefault="00D06F67" w:rsidP="00917E76">
            <w:pPr>
              <w:rPr>
                <w:sz w:val="20"/>
                <w:szCs w:val="20"/>
                <w:lang w:val="ky-KG"/>
              </w:rPr>
            </w:pPr>
            <w:r w:rsidRPr="00A4281F">
              <w:rPr>
                <w:sz w:val="20"/>
                <w:szCs w:val="20"/>
              </w:rPr>
              <w:t xml:space="preserve">Илмизилдоо </w:t>
            </w:r>
          </w:p>
        </w:tc>
      </w:tr>
      <w:tr w:rsidR="00D06F67" w:rsidRPr="00D86465" w:rsidTr="0001228E">
        <w:tc>
          <w:tcPr>
            <w:tcW w:w="567" w:type="dxa"/>
          </w:tcPr>
          <w:p w:rsidR="00D06F67" w:rsidRPr="00D86465" w:rsidRDefault="00D06F67" w:rsidP="00917E76">
            <w:pPr>
              <w:pStyle w:val="ad"/>
              <w:jc w:val="center"/>
              <w:rPr>
                <w:rFonts w:ascii="Times New Roman" w:hAnsi="Times New Roman"/>
                <w:b/>
                <w:i/>
                <w:sz w:val="20"/>
                <w:szCs w:val="20"/>
                <w:lang w:val="ky-KG"/>
              </w:rPr>
            </w:pPr>
            <w:r w:rsidRPr="00D86465">
              <w:rPr>
                <w:rFonts w:ascii="Times New Roman" w:hAnsi="Times New Roman"/>
                <w:b/>
                <w:i/>
                <w:sz w:val="20"/>
                <w:szCs w:val="20"/>
                <w:lang w:val="ky-KG"/>
              </w:rPr>
              <w:t>24.</w:t>
            </w:r>
          </w:p>
        </w:tc>
        <w:tc>
          <w:tcPr>
            <w:tcW w:w="2693" w:type="dxa"/>
            <w:shd w:val="clear" w:color="auto" w:fill="auto"/>
          </w:tcPr>
          <w:p w:rsidR="00D06F67" w:rsidRPr="00D86465" w:rsidRDefault="00D06F67" w:rsidP="00917E76">
            <w:pPr>
              <w:rPr>
                <w:b/>
                <w:bCs/>
                <w:color w:val="000000"/>
                <w:sz w:val="20"/>
                <w:szCs w:val="20"/>
                <w:lang w:val="ky-KG" w:eastAsia="en-US"/>
              </w:rPr>
            </w:pPr>
            <w:r w:rsidRPr="00D86465">
              <w:rPr>
                <w:b/>
                <w:color w:val="000000"/>
                <w:sz w:val="20"/>
                <w:szCs w:val="20"/>
                <w:lang w:val="ky-KG"/>
              </w:rPr>
              <w:t>“</w:t>
            </w:r>
            <w:r w:rsidRPr="00D86465">
              <w:rPr>
                <w:b/>
                <w:color w:val="000000"/>
                <w:sz w:val="20"/>
                <w:szCs w:val="20"/>
              </w:rPr>
              <w:t>Терапевтикалык стоматология, балдар терапевтикалык стоматология курсу менен</w:t>
            </w:r>
            <w:r w:rsidRPr="00D86465">
              <w:rPr>
                <w:b/>
                <w:color w:val="000000"/>
                <w:sz w:val="20"/>
                <w:szCs w:val="20"/>
                <w:lang w:val="ky-KG"/>
              </w:rPr>
              <w:t>”</w:t>
            </w:r>
            <w:r w:rsidRPr="00D86465">
              <w:rPr>
                <w:b/>
                <w:color w:val="000000"/>
                <w:sz w:val="20"/>
                <w:szCs w:val="20"/>
              </w:rPr>
              <w:t xml:space="preserve"> кафедрасы</w:t>
            </w:r>
            <w:r w:rsidRPr="00D86465">
              <w:rPr>
                <w:bCs/>
                <w:color w:val="000000"/>
                <w:sz w:val="20"/>
                <w:szCs w:val="20"/>
                <w:lang w:val="ky-KG"/>
              </w:rPr>
              <w:t xml:space="preserve"> </w:t>
            </w:r>
          </w:p>
        </w:tc>
        <w:tc>
          <w:tcPr>
            <w:tcW w:w="6096" w:type="dxa"/>
            <w:shd w:val="clear" w:color="auto" w:fill="auto"/>
          </w:tcPr>
          <w:p w:rsidR="00D06F67" w:rsidRPr="00D86465" w:rsidRDefault="00D06F67" w:rsidP="00917E76">
            <w:pPr>
              <w:jc w:val="both"/>
              <w:rPr>
                <w:bCs/>
                <w:color w:val="000000"/>
                <w:sz w:val="20"/>
                <w:szCs w:val="20"/>
                <w:lang w:val="ky-KG"/>
              </w:rPr>
            </w:pPr>
            <w:r w:rsidRPr="00D86465">
              <w:rPr>
                <w:b/>
                <w:bCs/>
                <w:color w:val="000000"/>
                <w:sz w:val="20"/>
                <w:szCs w:val="20"/>
                <w:lang w:val="ky-KG"/>
              </w:rPr>
              <w:t>“</w:t>
            </w:r>
            <w:r w:rsidRPr="00D86465">
              <w:rPr>
                <w:bCs/>
                <w:color w:val="000000"/>
                <w:sz w:val="20"/>
                <w:szCs w:val="20"/>
                <w:lang w:val="ky-KG"/>
              </w:rPr>
              <w:t>Кыргыз Республикасынын туштук аймагындагы чондордун жана балдардын тиш ооруларынын эпидемиялогиялык жана клиникалык изилдоолор”.</w:t>
            </w:r>
          </w:p>
          <w:p w:rsidR="00D06F67" w:rsidRPr="00F34CD7" w:rsidRDefault="00D06F67" w:rsidP="00917E76">
            <w:pPr>
              <w:rPr>
                <w:b/>
                <w:bCs/>
                <w:sz w:val="20"/>
                <w:szCs w:val="20"/>
                <w:lang w:val="ky-KG"/>
              </w:rPr>
            </w:pPr>
            <w:r w:rsidRPr="00D86465">
              <w:rPr>
                <w:b/>
                <w:bCs/>
                <w:sz w:val="20"/>
                <w:szCs w:val="20"/>
                <w:lang w:val="ky-KG"/>
              </w:rPr>
              <w:t>А</w:t>
            </w:r>
            <w:r w:rsidRPr="00D86465">
              <w:rPr>
                <w:b/>
                <w:sz w:val="20"/>
                <w:szCs w:val="20"/>
                <w:lang w:val="ky-KG"/>
              </w:rPr>
              <w:t>чкыч сөздөр:</w:t>
            </w:r>
            <w:r w:rsidRPr="00D86465">
              <w:rPr>
                <w:sz w:val="20"/>
                <w:szCs w:val="20"/>
                <w:lang w:val="ky-KG"/>
              </w:rPr>
              <w:t xml:space="preserve"> Эпидемиялогия,кариес,пульпит,периодонтит, тиштин онгуусундогу аномалиялар.</w:t>
            </w:r>
          </w:p>
        </w:tc>
        <w:tc>
          <w:tcPr>
            <w:tcW w:w="1417" w:type="dxa"/>
            <w:shd w:val="clear" w:color="auto" w:fill="auto"/>
          </w:tcPr>
          <w:p w:rsidR="00D06F67" w:rsidRPr="00D86465" w:rsidRDefault="00D06F67" w:rsidP="00917E76">
            <w:pPr>
              <w:rPr>
                <w:sz w:val="20"/>
                <w:szCs w:val="20"/>
              </w:rPr>
            </w:pPr>
            <w:r w:rsidRPr="00D86465">
              <w:rPr>
                <w:sz w:val="20"/>
                <w:szCs w:val="20"/>
              </w:rPr>
              <w:t>10.10. 2023-10.10. 2028</w:t>
            </w:r>
          </w:p>
        </w:tc>
        <w:tc>
          <w:tcPr>
            <w:tcW w:w="1844" w:type="dxa"/>
            <w:shd w:val="clear" w:color="auto" w:fill="auto"/>
          </w:tcPr>
          <w:p w:rsidR="00D06F67" w:rsidRPr="00D86465" w:rsidRDefault="00D06F67" w:rsidP="00917E76">
            <w:pPr>
              <w:pStyle w:val="a6"/>
              <w:ind w:left="0"/>
              <w:rPr>
                <w:b/>
                <w:sz w:val="20"/>
                <w:szCs w:val="20"/>
                <w:lang w:val="ky-KG"/>
              </w:rPr>
            </w:pPr>
            <w:r w:rsidRPr="00D86465">
              <w:rPr>
                <w:bCs/>
                <w:color w:val="000000"/>
                <w:sz w:val="20"/>
                <w:szCs w:val="20"/>
                <w:lang w:val="ky-KG"/>
              </w:rPr>
              <w:t xml:space="preserve">м.и.к., доцент </w:t>
            </w:r>
            <w:r w:rsidRPr="00D86465">
              <w:rPr>
                <w:b/>
                <w:color w:val="000000"/>
                <w:sz w:val="20"/>
                <w:szCs w:val="20"/>
              </w:rPr>
              <w:t>Мырзашева Назгул Мамасадыковна</w:t>
            </w:r>
          </w:p>
        </w:tc>
        <w:tc>
          <w:tcPr>
            <w:tcW w:w="1276" w:type="dxa"/>
            <w:shd w:val="clear" w:color="auto" w:fill="auto"/>
          </w:tcPr>
          <w:p w:rsidR="00D06F67" w:rsidRPr="00D86465" w:rsidRDefault="00D06F67" w:rsidP="00917E76">
            <w:pPr>
              <w:pStyle w:val="a6"/>
              <w:ind w:left="0"/>
              <w:jc w:val="center"/>
              <w:rPr>
                <w:sz w:val="20"/>
                <w:szCs w:val="20"/>
              </w:rPr>
            </w:pPr>
            <w:r w:rsidRPr="00D86465">
              <w:rPr>
                <w:b/>
                <w:bCs/>
                <w:sz w:val="20"/>
                <w:szCs w:val="20"/>
              </w:rPr>
              <w:t>№000002</w:t>
            </w:r>
          </w:p>
        </w:tc>
        <w:tc>
          <w:tcPr>
            <w:tcW w:w="1275" w:type="dxa"/>
            <w:shd w:val="clear" w:color="auto" w:fill="auto"/>
          </w:tcPr>
          <w:p w:rsidR="00D06F67" w:rsidRPr="00D86465" w:rsidRDefault="00D06F67" w:rsidP="00917E76">
            <w:pPr>
              <w:pStyle w:val="a6"/>
              <w:ind w:left="0"/>
              <w:jc w:val="center"/>
              <w:rPr>
                <w:sz w:val="20"/>
                <w:szCs w:val="20"/>
                <w:lang w:val="ky-KG"/>
              </w:rPr>
            </w:pPr>
            <w:r w:rsidRPr="00D86465">
              <w:rPr>
                <w:sz w:val="20"/>
                <w:szCs w:val="20"/>
                <w:lang w:val="ky-KG"/>
              </w:rPr>
              <w:t>Клиникалык</w:t>
            </w:r>
          </w:p>
        </w:tc>
      </w:tr>
      <w:tr w:rsidR="00D06F67" w:rsidRPr="00D86465" w:rsidTr="0001228E">
        <w:tc>
          <w:tcPr>
            <w:tcW w:w="567" w:type="dxa"/>
          </w:tcPr>
          <w:p w:rsidR="00D06F67" w:rsidRPr="00D86465" w:rsidRDefault="00D06F67" w:rsidP="00917E76">
            <w:pPr>
              <w:pStyle w:val="ad"/>
              <w:jc w:val="center"/>
              <w:rPr>
                <w:rFonts w:ascii="Times New Roman" w:hAnsi="Times New Roman"/>
                <w:b/>
                <w:i/>
                <w:sz w:val="20"/>
                <w:szCs w:val="20"/>
                <w:lang w:val="ky-KG" w:eastAsia="en-US"/>
              </w:rPr>
            </w:pPr>
            <w:r w:rsidRPr="00D86465">
              <w:rPr>
                <w:rFonts w:ascii="Times New Roman" w:hAnsi="Times New Roman"/>
                <w:b/>
                <w:i/>
                <w:sz w:val="20"/>
                <w:szCs w:val="20"/>
                <w:lang w:val="ky-KG" w:eastAsia="en-US"/>
              </w:rPr>
              <w:t>25.</w:t>
            </w:r>
          </w:p>
        </w:tc>
        <w:tc>
          <w:tcPr>
            <w:tcW w:w="2693" w:type="dxa"/>
            <w:shd w:val="clear" w:color="auto" w:fill="auto"/>
          </w:tcPr>
          <w:p w:rsidR="00D06F67" w:rsidRPr="00D86465" w:rsidRDefault="00D06F67" w:rsidP="00917E76">
            <w:pPr>
              <w:rPr>
                <w:b/>
                <w:color w:val="000000"/>
                <w:sz w:val="20"/>
                <w:szCs w:val="20"/>
                <w:lang w:val="ky-KG" w:eastAsia="en-US"/>
              </w:rPr>
            </w:pPr>
            <w:r w:rsidRPr="00D86465">
              <w:rPr>
                <w:b/>
                <w:color w:val="000000"/>
                <w:sz w:val="20"/>
                <w:szCs w:val="20"/>
                <w:lang w:val="ky-KG" w:eastAsia="en-US"/>
              </w:rPr>
              <w:t>“Мээрбан иши” кафедрасы</w:t>
            </w:r>
            <w:r>
              <w:rPr>
                <w:b/>
                <w:color w:val="000000"/>
                <w:sz w:val="20"/>
                <w:szCs w:val="20"/>
                <w:lang w:val="ky-KG" w:eastAsia="en-US"/>
              </w:rPr>
              <w:t xml:space="preserve"> </w:t>
            </w:r>
            <w:r w:rsidRPr="00D86465">
              <w:rPr>
                <w:bCs/>
                <w:color w:val="000000"/>
                <w:sz w:val="20"/>
                <w:szCs w:val="20"/>
                <w:lang w:val="ky-KG"/>
              </w:rPr>
              <w:t xml:space="preserve">Кафедра </w:t>
            </w:r>
          </w:p>
        </w:tc>
        <w:tc>
          <w:tcPr>
            <w:tcW w:w="6096" w:type="dxa"/>
            <w:shd w:val="clear" w:color="auto" w:fill="auto"/>
          </w:tcPr>
          <w:p w:rsidR="00D06F67" w:rsidRPr="00D86465" w:rsidRDefault="00D06F67" w:rsidP="00917E76">
            <w:pPr>
              <w:jc w:val="both"/>
              <w:rPr>
                <w:bCs/>
                <w:color w:val="000000"/>
                <w:sz w:val="20"/>
                <w:szCs w:val="20"/>
                <w:lang w:val="ky-KG" w:eastAsia="en-US"/>
              </w:rPr>
            </w:pPr>
            <w:r w:rsidRPr="00D86465">
              <w:rPr>
                <w:bCs/>
                <w:color w:val="000000"/>
                <w:sz w:val="20"/>
                <w:szCs w:val="20"/>
                <w:lang w:val="ky-KG" w:eastAsia="en-US"/>
              </w:rPr>
              <w:t>“Эффективность фототерапии и применение транскутанной билирубинометрии при профилактике поражения центральной нервной системы”</w:t>
            </w:r>
          </w:p>
        </w:tc>
        <w:tc>
          <w:tcPr>
            <w:tcW w:w="1417" w:type="dxa"/>
            <w:shd w:val="clear" w:color="auto" w:fill="auto"/>
          </w:tcPr>
          <w:p w:rsidR="00D06F67" w:rsidRPr="00D86465" w:rsidRDefault="00D06F67" w:rsidP="00917E76">
            <w:pPr>
              <w:rPr>
                <w:sz w:val="20"/>
                <w:szCs w:val="20"/>
                <w:lang w:eastAsia="en-US"/>
              </w:rPr>
            </w:pPr>
            <w:r w:rsidRPr="00D86465">
              <w:rPr>
                <w:sz w:val="20"/>
                <w:szCs w:val="20"/>
                <w:lang w:eastAsia="en-US"/>
              </w:rPr>
              <w:t>01.02.2023</w:t>
            </w:r>
          </w:p>
          <w:p w:rsidR="00D06F67" w:rsidRPr="00D86465" w:rsidRDefault="00D06F67" w:rsidP="00917E76">
            <w:pPr>
              <w:rPr>
                <w:sz w:val="20"/>
                <w:szCs w:val="20"/>
                <w:lang w:eastAsia="en-US"/>
              </w:rPr>
            </w:pPr>
            <w:r w:rsidRPr="00D86465">
              <w:rPr>
                <w:sz w:val="20"/>
                <w:szCs w:val="20"/>
                <w:lang w:eastAsia="en-US"/>
              </w:rPr>
              <w:t>01.02.2025</w:t>
            </w:r>
          </w:p>
        </w:tc>
        <w:tc>
          <w:tcPr>
            <w:tcW w:w="1844" w:type="dxa"/>
            <w:shd w:val="clear" w:color="auto" w:fill="auto"/>
          </w:tcPr>
          <w:p w:rsidR="00D06F67" w:rsidRPr="00D86465" w:rsidRDefault="00D06F67" w:rsidP="00917E76">
            <w:pPr>
              <w:pStyle w:val="a6"/>
              <w:ind w:left="0"/>
              <w:rPr>
                <w:bCs/>
                <w:color w:val="000000"/>
                <w:sz w:val="20"/>
                <w:szCs w:val="20"/>
                <w:lang w:val="ky-KG"/>
              </w:rPr>
            </w:pPr>
            <w:r w:rsidRPr="00D86465">
              <w:rPr>
                <w:bCs/>
                <w:color w:val="000000"/>
                <w:sz w:val="20"/>
                <w:szCs w:val="20"/>
                <w:lang w:val="ky-KG"/>
              </w:rPr>
              <w:t xml:space="preserve">х.и.к. </w:t>
            </w:r>
            <w:r w:rsidRPr="00D86465">
              <w:rPr>
                <w:b/>
                <w:bCs/>
                <w:color w:val="000000"/>
                <w:sz w:val="20"/>
                <w:szCs w:val="20"/>
                <w:lang w:val="ky-KG"/>
              </w:rPr>
              <w:t>Матаипова Анаркан Кушбаковна</w:t>
            </w:r>
          </w:p>
        </w:tc>
        <w:tc>
          <w:tcPr>
            <w:tcW w:w="1276" w:type="dxa"/>
            <w:shd w:val="clear" w:color="auto" w:fill="auto"/>
          </w:tcPr>
          <w:p w:rsidR="00D06F67" w:rsidRPr="00D86465" w:rsidRDefault="00D06F67" w:rsidP="00917E76">
            <w:pPr>
              <w:pStyle w:val="a6"/>
              <w:ind w:left="0"/>
              <w:jc w:val="center"/>
              <w:rPr>
                <w:b/>
                <w:bCs/>
                <w:sz w:val="20"/>
                <w:szCs w:val="20"/>
              </w:rPr>
            </w:pPr>
            <w:r w:rsidRPr="00D86465">
              <w:rPr>
                <w:b/>
                <w:bCs/>
                <w:sz w:val="20"/>
                <w:szCs w:val="20"/>
              </w:rPr>
              <w:t>Келе элек</w:t>
            </w:r>
          </w:p>
        </w:tc>
        <w:tc>
          <w:tcPr>
            <w:tcW w:w="1275" w:type="dxa"/>
            <w:shd w:val="clear" w:color="auto" w:fill="auto"/>
          </w:tcPr>
          <w:p w:rsidR="00D06F67" w:rsidRPr="00D86465" w:rsidRDefault="00D06F67" w:rsidP="00917E76">
            <w:pPr>
              <w:pStyle w:val="a6"/>
              <w:ind w:left="0"/>
              <w:jc w:val="center"/>
              <w:rPr>
                <w:sz w:val="20"/>
                <w:szCs w:val="20"/>
                <w:lang w:val="ky-KG"/>
              </w:rPr>
            </w:pPr>
            <w:r w:rsidRPr="00D86465">
              <w:rPr>
                <w:sz w:val="20"/>
                <w:szCs w:val="20"/>
                <w:lang w:val="ky-KG"/>
              </w:rPr>
              <w:t xml:space="preserve">Илимий </w:t>
            </w:r>
          </w:p>
        </w:tc>
      </w:tr>
    </w:tbl>
    <w:p w:rsidR="00F33B97" w:rsidRDefault="00F33B97" w:rsidP="00582A52">
      <w:pPr>
        <w:pStyle w:val="21"/>
        <w:ind w:left="0"/>
        <w:rPr>
          <w:rFonts w:ascii="Times New Roman" w:hAnsi="Times New Roman"/>
          <w:b w:val="0"/>
          <w:bCs/>
          <w:color w:val="000000" w:themeColor="text1"/>
          <w:sz w:val="24"/>
          <w:szCs w:val="24"/>
        </w:rPr>
      </w:pPr>
    </w:p>
    <w:p w:rsidR="002B401A" w:rsidRPr="00AD7CA0" w:rsidRDefault="002B401A" w:rsidP="00AD7CA0">
      <w:pPr>
        <w:pStyle w:val="21"/>
        <w:ind w:left="0"/>
        <w:jc w:val="center"/>
        <w:rPr>
          <w:rFonts w:ascii="Times New Roman" w:hAnsi="Times New Roman"/>
          <w:bCs/>
          <w:i/>
          <w:iCs/>
          <w:color w:val="000000" w:themeColor="text1"/>
          <w:sz w:val="20"/>
          <w:lang w:val="ky-KG"/>
        </w:rPr>
      </w:pPr>
      <w:r w:rsidRPr="00AD7CA0">
        <w:rPr>
          <w:rFonts w:ascii="Times New Roman" w:hAnsi="Times New Roman"/>
          <w:bCs/>
          <w:i/>
          <w:iCs/>
          <w:color w:val="000000" w:themeColor="text1"/>
          <w:sz w:val="20"/>
          <w:lang w:val="ky-KG"/>
        </w:rPr>
        <w:t xml:space="preserve">2-таблица. </w:t>
      </w:r>
      <w:r w:rsidRPr="00AD7CA0">
        <w:rPr>
          <w:rFonts w:ascii="Times New Roman" w:hAnsi="Times New Roman"/>
          <w:b w:val="0"/>
          <w:bCs/>
          <w:iCs/>
          <w:color w:val="000000" w:themeColor="text1"/>
          <w:sz w:val="20"/>
          <w:lang w:val="ky-KG"/>
        </w:rPr>
        <w:t>2024-календардык жыл ичинде академиялык кызматкерлердин улуттук жана эл аралык тармактык индекстүү журналдарда жарыяланган макаларынын тизмеси</w:t>
      </w:r>
    </w:p>
    <w:p w:rsidR="005C22F6" w:rsidRPr="00AD7CA0" w:rsidRDefault="005C22F6" w:rsidP="00AD7CA0">
      <w:pPr>
        <w:pStyle w:val="21"/>
        <w:ind w:left="0"/>
        <w:rPr>
          <w:rFonts w:ascii="Times New Roman" w:hAnsi="Times New Roman"/>
          <w:b w:val="0"/>
          <w:bCs/>
          <w:color w:val="000000" w:themeColor="text1"/>
          <w:sz w:val="20"/>
          <w:lang w:val="ky-KG"/>
        </w:rPr>
      </w:pPr>
    </w:p>
    <w:tbl>
      <w:tblPr>
        <w:tblW w:w="15454" w:type="dxa"/>
        <w:jc w:val="center"/>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425"/>
        <w:gridCol w:w="142"/>
        <w:gridCol w:w="235"/>
        <w:gridCol w:w="635"/>
        <w:gridCol w:w="1113"/>
        <w:gridCol w:w="285"/>
        <w:gridCol w:w="712"/>
        <w:gridCol w:w="18"/>
        <w:gridCol w:w="3097"/>
        <w:gridCol w:w="854"/>
        <w:gridCol w:w="10"/>
        <w:gridCol w:w="1005"/>
        <w:gridCol w:w="4368"/>
        <w:gridCol w:w="132"/>
        <w:gridCol w:w="82"/>
        <w:gridCol w:w="130"/>
        <w:gridCol w:w="509"/>
        <w:gridCol w:w="745"/>
        <w:gridCol w:w="103"/>
        <w:gridCol w:w="854"/>
      </w:tblGrid>
      <w:tr w:rsidR="002B401A" w:rsidRPr="00AD7CA0" w:rsidTr="001F0544">
        <w:trPr>
          <w:gridBefore w:val="3"/>
          <w:gridAfter w:val="2"/>
          <w:wBefore w:w="802" w:type="dxa"/>
          <w:wAfter w:w="957" w:type="dxa"/>
          <w:jc w:val="center"/>
        </w:trPr>
        <w:tc>
          <w:tcPr>
            <w:tcW w:w="635" w:type="dxa"/>
            <w:vAlign w:val="center"/>
          </w:tcPr>
          <w:p w:rsidR="002B401A" w:rsidRPr="00AD7CA0" w:rsidRDefault="002B401A" w:rsidP="00AD7CA0">
            <w:pPr>
              <w:pStyle w:val="21"/>
              <w:ind w:left="0"/>
              <w:rPr>
                <w:rFonts w:ascii="Times New Roman" w:hAnsi="Times New Roman"/>
                <w:color w:val="000000" w:themeColor="text1"/>
                <w:sz w:val="20"/>
                <w:lang w:val="ky-KG"/>
              </w:rPr>
            </w:pPr>
            <w:r w:rsidRPr="00AD7CA0">
              <w:rPr>
                <w:rFonts w:ascii="Times New Roman" w:hAnsi="Times New Roman"/>
                <w:color w:val="000000" w:themeColor="text1"/>
                <w:sz w:val="20"/>
                <w:lang w:val="ky-KG"/>
              </w:rPr>
              <w:t>№</w:t>
            </w:r>
          </w:p>
        </w:tc>
        <w:tc>
          <w:tcPr>
            <w:tcW w:w="2128" w:type="dxa"/>
            <w:gridSpan w:val="4"/>
            <w:vAlign w:val="center"/>
          </w:tcPr>
          <w:p w:rsidR="002B401A" w:rsidRPr="00AD7CA0" w:rsidRDefault="002B401A" w:rsidP="00AD7CA0">
            <w:pPr>
              <w:pStyle w:val="a6"/>
              <w:ind w:left="0"/>
              <w:jc w:val="both"/>
              <w:rPr>
                <w:b/>
                <w:bCs/>
                <w:color w:val="000000" w:themeColor="text1"/>
                <w:sz w:val="20"/>
                <w:szCs w:val="20"/>
                <w:lang w:val="ky-KG"/>
              </w:rPr>
            </w:pPr>
            <w:r w:rsidRPr="00AD7CA0">
              <w:rPr>
                <w:b/>
                <w:bCs/>
                <w:color w:val="000000" w:themeColor="text1"/>
                <w:sz w:val="20"/>
                <w:szCs w:val="20"/>
                <w:lang w:val="ky-KG"/>
              </w:rPr>
              <w:t xml:space="preserve">Макаласы </w:t>
            </w:r>
          </w:p>
          <w:p w:rsidR="002B401A" w:rsidRPr="00AD7CA0" w:rsidRDefault="002B401A" w:rsidP="00AD7CA0">
            <w:pPr>
              <w:pStyle w:val="a6"/>
              <w:ind w:left="0"/>
              <w:jc w:val="both"/>
              <w:rPr>
                <w:b/>
                <w:bCs/>
                <w:color w:val="000000" w:themeColor="text1"/>
                <w:sz w:val="20"/>
                <w:szCs w:val="20"/>
                <w:lang w:val="ky-KG"/>
              </w:rPr>
            </w:pPr>
            <w:r w:rsidRPr="00AD7CA0">
              <w:rPr>
                <w:b/>
                <w:bCs/>
                <w:color w:val="000000" w:themeColor="text1"/>
                <w:sz w:val="20"/>
                <w:szCs w:val="20"/>
                <w:lang w:val="ky-KG"/>
              </w:rPr>
              <w:t xml:space="preserve">жарыяланган </w:t>
            </w:r>
          </w:p>
          <w:p w:rsidR="002B401A" w:rsidRPr="00AD7CA0" w:rsidRDefault="002B401A" w:rsidP="00AD7CA0">
            <w:pPr>
              <w:pStyle w:val="a6"/>
              <w:ind w:left="0"/>
              <w:jc w:val="both"/>
              <w:rPr>
                <w:b/>
                <w:bCs/>
                <w:color w:val="000000" w:themeColor="text1"/>
                <w:sz w:val="20"/>
                <w:szCs w:val="20"/>
                <w:lang w:val="ky-KG"/>
              </w:rPr>
            </w:pPr>
            <w:r w:rsidRPr="00AD7CA0">
              <w:rPr>
                <w:b/>
                <w:bCs/>
                <w:color w:val="000000" w:themeColor="text1"/>
                <w:sz w:val="20"/>
                <w:szCs w:val="20"/>
                <w:lang w:val="ky-KG"/>
              </w:rPr>
              <w:t>окутуучунун аты-</w:t>
            </w:r>
          </w:p>
          <w:p w:rsidR="002B401A" w:rsidRPr="00AD7CA0" w:rsidRDefault="002B401A" w:rsidP="00AD7CA0">
            <w:pPr>
              <w:pStyle w:val="a6"/>
              <w:ind w:left="0"/>
              <w:jc w:val="both"/>
              <w:rPr>
                <w:b/>
                <w:bCs/>
                <w:color w:val="000000" w:themeColor="text1"/>
                <w:sz w:val="20"/>
                <w:szCs w:val="20"/>
                <w:lang w:val="ky-KG"/>
              </w:rPr>
            </w:pPr>
            <w:r w:rsidRPr="00AD7CA0">
              <w:rPr>
                <w:b/>
                <w:bCs/>
                <w:color w:val="000000" w:themeColor="text1"/>
                <w:sz w:val="20"/>
                <w:szCs w:val="20"/>
                <w:lang w:val="ky-KG"/>
              </w:rPr>
              <w:t>жөнү</w:t>
            </w:r>
          </w:p>
          <w:p w:rsidR="002B401A" w:rsidRPr="00AD7CA0" w:rsidRDefault="002B401A" w:rsidP="00AD7CA0">
            <w:pPr>
              <w:pStyle w:val="21"/>
              <w:ind w:left="0"/>
              <w:rPr>
                <w:rFonts w:ascii="Times New Roman" w:hAnsi="Times New Roman"/>
                <w:color w:val="000000" w:themeColor="text1"/>
                <w:sz w:val="20"/>
              </w:rPr>
            </w:pPr>
          </w:p>
        </w:tc>
        <w:tc>
          <w:tcPr>
            <w:tcW w:w="3961" w:type="dxa"/>
            <w:gridSpan w:val="3"/>
            <w:vAlign w:val="center"/>
          </w:tcPr>
          <w:p w:rsidR="002B401A" w:rsidRPr="00AD7CA0" w:rsidRDefault="002B401A" w:rsidP="00AD7CA0">
            <w:pPr>
              <w:pStyle w:val="21"/>
              <w:ind w:left="0"/>
              <w:rPr>
                <w:rFonts w:ascii="Times New Roman" w:hAnsi="Times New Roman"/>
                <w:color w:val="000000" w:themeColor="text1"/>
                <w:sz w:val="20"/>
                <w:lang w:val="ky-KG"/>
              </w:rPr>
            </w:pPr>
            <w:r w:rsidRPr="00AD7CA0">
              <w:rPr>
                <w:rFonts w:ascii="Times New Roman" w:hAnsi="Times New Roman"/>
                <w:color w:val="000000" w:themeColor="text1"/>
                <w:sz w:val="20"/>
              </w:rPr>
              <w:t>Макаланын темасы</w:t>
            </w:r>
          </w:p>
        </w:tc>
        <w:tc>
          <w:tcPr>
            <w:tcW w:w="5587" w:type="dxa"/>
            <w:gridSpan w:val="4"/>
            <w:vAlign w:val="center"/>
          </w:tcPr>
          <w:p w:rsidR="002B401A" w:rsidRPr="00AD7CA0" w:rsidRDefault="002B401A" w:rsidP="00AD7CA0">
            <w:pPr>
              <w:pStyle w:val="a6"/>
              <w:ind w:left="0"/>
              <w:jc w:val="both"/>
              <w:rPr>
                <w:b/>
                <w:bCs/>
                <w:color w:val="000000" w:themeColor="text1"/>
                <w:sz w:val="20"/>
                <w:szCs w:val="20"/>
                <w:lang w:val="ky-KG"/>
              </w:rPr>
            </w:pPr>
            <w:r w:rsidRPr="00AD7CA0">
              <w:rPr>
                <w:b/>
                <w:bCs/>
                <w:color w:val="000000" w:themeColor="text1"/>
                <w:sz w:val="20"/>
                <w:szCs w:val="20"/>
                <w:lang w:val="ky-KG"/>
              </w:rPr>
              <w:t xml:space="preserve">Макала жарыяланган </w:t>
            </w:r>
          </w:p>
          <w:p w:rsidR="002B401A" w:rsidRPr="00AD7CA0" w:rsidRDefault="002B401A" w:rsidP="00AD7CA0">
            <w:pPr>
              <w:pStyle w:val="a6"/>
              <w:ind w:left="0"/>
              <w:jc w:val="both"/>
              <w:rPr>
                <w:b/>
                <w:bCs/>
                <w:color w:val="000000" w:themeColor="text1"/>
                <w:sz w:val="20"/>
                <w:szCs w:val="20"/>
                <w:lang w:val="ky-KG"/>
              </w:rPr>
            </w:pPr>
            <w:r w:rsidRPr="00AD7CA0">
              <w:rPr>
                <w:b/>
                <w:bCs/>
                <w:color w:val="000000" w:themeColor="text1"/>
                <w:sz w:val="20"/>
                <w:szCs w:val="20"/>
                <w:lang w:val="ky-KG"/>
              </w:rPr>
              <w:t>индекстүү журналдын аты</w:t>
            </w:r>
          </w:p>
          <w:p w:rsidR="002B401A" w:rsidRPr="00AD7CA0" w:rsidRDefault="002B401A" w:rsidP="00AD7CA0">
            <w:pPr>
              <w:pStyle w:val="21"/>
              <w:ind w:left="0"/>
              <w:rPr>
                <w:rFonts w:ascii="Times New Roman" w:hAnsi="Times New Roman"/>
                <w:color w:val="000000" w:themeColor="text1"/>
                <w:sz w:val="20"/>
              </w:rPr>
            </w:pPr>
          </w:p>
        </w:tc>
        <w:tc>
          <w:tcPr>
            <w:tcW w:w="1384" w:type="dxa"/>
            <w:gridSpan w:val="3"/>
            <w:vAlign w:val="center"/>
          </w:tcPr>
          <w:p w:rsidR="002B401A" w:rsidRPr="00AD7CA0" w:rsidRDefault="002B401A" w:rsidP="00AD7CA0">
            <w:pPr>
              <w:pStyle w:val="a6"/>
              <w:ind w:left="0"/>
              <w:jc w:val="both"/>
              <w:rPr>
                <w:b/>
                <w:bCs/>
                <w:color w:val="000000" w:themeColor="text1"/>
                <w:sz w:val="20"/>
                <w:szCs w:val="20"/>
                <w:lang w:val="ky-KG"/>
              </w:rPr>
            </w:pPr>
            <w:r w:rsidRPr="00AD7CA0">
              <w:rPr>
                <w:b/>
                <w:bCs/>
                <w:color w:val="000000" w:themeColor="text1"/>
                <w:sz w:val="20"/>
                <w:szCs w:val="20"/>
                <w:lang w:val="ky-KG"/>
              </w:rPr>
              <w:t xml:space="preserve">Макала жарыяланган </w:t>
            </w:r>
          </w:p>
          <w:p w:rsidR="002B401A" w:rsidRPr="00C76C7D" w:rsidRDefault="002B401A" w:rsidP="00C76C7D">
            <w:pPr>
              <w:pStyle w:val="a6"/>
              <w:ind w:left="0"/>
              <w:jc w:val="both"/>
              <w:rPr>
                <w:b/>
                <w:bCs/>
                <w:color w:val="000000" w:themeColor="text1"/>
                <w:sz w:val="20"/>
                <w:szCs w:val="20"/>
                <w:lang w:val="ky-KG"/>
              </w:rPr>
            </w:pPr>
            <w:r w:rsidRPr="00AD7CA0">
              <w:rPr>
                <w:b/>
                <w:bCs/>
                <w:color w:val="000000" w:themeColor="text1"/>
                <w:sz w:val="20"/>
                <w:szCs w:val="20"/>
                <w:lang w:val="ky-KG"/>
              </w:rPr>
              <w:t>индекстүү журналдын импакт-фактору</w:t>
            </w:r>
            <w:r w:rsidRPr="00AD7CA0">
              <w:rPr>
                <w:b/>
                <w:bCs/>
                <w:color w:val="000000" w:themeColor="text1"/>
                <w:sz w:val="20"/>
                <w:szCs w:val="20"/>
              </w:rPr>
              <w:t xml:space="preserve"> (</w:t>
            </w:r>
            <w:r w:rsidRPr="00AD7CA0">
              <w:rPr>
                <w:b/>
                <w:bCs/>
                <w:color w:val="000000" w:themeColor="text1"/>
                <w:sz w:val="20"/>
                <w:szCs w:val="20"/>
                <w:lang w:val="ky-KG"/>
              </w:rPr>
              <w:t>квартиль (</w:t>
            </w:r>
            <w:r w:rsidRPr="00AD7CA0">
              <w:rPr>
                <w:b/>
                <w:bCs/>
                <w:color w:val="000000" w:themeColor="text1"/>
                <w:sz w:val="20"/>
                <w:szCs w:val="20"/>
                <w:lang w:val="en-US"/>
              </w:rPr>
              <w:t>Q</w:t>
            </w:r>
            <w:r w:rsidRPr="00AD7CA0">
              <w:rPr>
                <w:b/>
                <w:bCs/>
                <w:color w:val="000000" w:themeColor="text1"/>
                <w:sz w:val="20"/>
                <w:szCs w:val="20"/>
              </w:rPr>
              <w:t>)</w:t>
            </w:r>
            <w:r w:rsidR="00C76C7D">
              <w:rPr>
                <w:b/>
                <w:bCs/>
                <w:color w:val="000000" w:themeColor="text1"/>
                <w:sz w:val="20"/>
                <w:szCs w:val="20"/>
                <w:lang w:val="ky-KG"/>
              </w:rPr>
              <w:t xml:space="preserve"> ж.б.)</w:t>
            </w:r>
          </w:p>
        </w:tc>
      </w:tr>
      <w:tr w:rsidR="002B401A" w:rsidRPr="00AD7CA0" w:rsidTr="001F0544">
        <w:trPr>
          <w:gridBefore w:val="3"/>
          <w:gridAfter w:val="2"/>
          <w:wBefore w:w="802" w:type="dxa"/>
          <w:wAfter w:w="957" w:type="dxa"/>
          <w:jc w:val="center"/>
        </w:trPr>
        <w:tc>
          <w:tcPr>
            <w:tcW w:w="13695" w:type="dxa"/>
            <w:gridSpan w:val="15"/>
            <w:shd w:val="clear" w:color="auto" w:fill="D99594" w:themeFill="accent2" w:themeFillTint="99"/>
            <w:vAlign w:val="center"/>
          </w:tcPr>
          <w:p w:rsidR="002B401A" w:rsidRPr="00AD7CA0" w:rsidRDefault="002B401A" w:rsidP="00687A3A">
            <w:pPr>
              <w:pStyle w:val="a6"/>
              <w:numPr>
                <w:ilvl w:val="0"/>
                <w:numId w:val="4"/>
              </w:numPr>
              <w:jc w:val="center"/>
              <w:rPr>
                <w:b/>
                <w:bCs/>
                <w:color w:val="000000" w:themeColor="text1"/>
                <w:sz w:val="20"/>
                <w:szCs w:val="20"/>
                <w:lang w:val="ky-KG"/>
              </w:rPr>
            </w:pPr>
            <w:r w:rsidRPr="00AD7CA0">
              <w:rPr>
                <w:b/>
                <w:sz w:val="20"/>
                <w:szCs w:val="20"/>
                <w:lang w:val="ky-KG"/>
              </w:rPr>
              <w:t xml:space="preserve">Жалпы хирургия  кафедрасы </w:t>
            </w:r>
          </w:p>
        </w:tc>
      </w:tr>
      <w:tr w:rsidR="002B401A" w:rsidRPr="00AD7CA0" w:rsidTr="001F0544">
        <w:trPr>
          <w:gridBefore w:val="3"/>
          <w:gridAfter w:val="2"/>
          <w:wBefore w:w="802" w:type="dxa"/>
          <w:wAfter w:w="957" w:type="dxa"/>
          <w:jc w:val="center"/>
        </w:trPr>
        <w:tc>
          <w:tcPr>
            <w:tcW w:w="13695" w:type="dxa"/>
            <w:gridSpan w:val="15"/>
            <w:vAlign w:val="center"/>
          </w:tcPr>
          <w:p w:rsidR="002B401A" w:rsidRPr="00AD7CA0" w:rsidRDefault="002B401A" w:rsidP="00AD7CA0">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Scopus</w:t>
            </w:r>
            <w:r w:rsidRPr="00AD7CA0">
              <w:rPr>
                <w:rFonts w:ascii="Times New Roman" w:hAnsi="Times New Roman"/>
                <w:color w:val="000000" w:themeColor="text1"/>
                <w:sz w:val="20"/>
              </w:rPr>
              <w:t xml:space="preserve"> </w:t>
            </w:r>
            <w:r w:rsidRPr="00AD7CA0">
              <w:rPr>
                <w:rFonts w:ascii="Times New Roman" w:hAnsi="Times New Roman"/>
                <w:color w:val="000000" w:themeColor="text1"/>
                <w:sz w:val="20"/>
                <w:lang w:val="ky-KG"/>
              </w:rPr>
              <w:t>боюнча</w:t>
            </w:r>
          </w:p>
        </w:tc>
      </w:tr>
      <w:tr w:rsidR="002B401A" w:rsidRPr="0013267C" w:rsidTr="001F0544">
        <w:trPr>
          <w:gridBefore w:val="3"/>
          <w:gridAfter w:val="2"/>
          <w:wBefore w:w="802" w:type="dxa"/>
          <w:wAfter w:w="957" w:type="dxa"/>
          <w:jc w:val="center"/>
        </w:trPr>
        <w:tc>
          <w:tcPr>
            <w:tcW w:w="635" w:type="dxa"/>
            <w:vAlign w:val="center"/>
          </w:tcPr>
          <w:p w:rsidR="002B401A" w:rsidRPr="00AD7CA0" w:rsidRDefault="002B401A"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Ыдрысов И.</w:t>
            </w:r>
          </w:p>
        </w:tc>
        <w:tc>
          <w:tcPr>
            <w:tcW w:w="3961" w:type="dxa"/>
            <w:gridSpan w:val="3"/>
            <w:vAlign w:val="center"/>
          </w:tcPr>
          <w:p w:rsidR="002B401A" w:rsidRPr="00C76C7D" w:rsidRDefault="002B401A" w:rsidP="00AD7CA0">
            <w:pPr>
              <w:pStyle w:val="21"/>
              <w:ind w:left="0"/>
              <w:rPr>
                <w:rFonts w:ascii="Times New Roman" w:hAnsi="Times New Roman"/>
                <w:b w:val="0"/>
                <w:color w:val="000000" w:themeColor="text1"/>
                <w:sz w:val="20"/>
                <w:lang w:val="en-US"/>
              </w:rPr>
            </w:pPr>
            <w:r w:rsidRPr="00C76C7D">
              <w:rPr>
                <w:rFonts w:ascii="Times New Roman" w:hAnsi="Times New Roman"/>
                <w:b w:val="0"/>
                <w:color w:val="000000" w:themeColor="text1"/>
                <w:sz w:val="20"/>
                <w:lang w:val="en-US"/>
              </w:rPr>
              <w:t>Local ozone therapy application methods in the surgical treatment of brain echinococcosis</w:t>
            </w:r>
          </w:p>
        </w:tc>
        <w:tc>
          <w:tcPr>
            <w:tcW w:w="5587" w:type="dxa"/>
            <w:gridSpan w:val="4"/>
            <w:vAlign w:val="center"/>
          </w:tcPr>
          <w:p w:rsidR="002B401A" w:rsidRPr="00AD7CA0" w:rsidRDefault="0013267C" w:rsidP="00AD7CA0">
            <w:pPr>
              <w:pStyle w:val="21"/>
              <w:ind w:left="0"/>
              <w:rPr>
                <w:rFonts w:ascii="Times New Roman" w:hAnsi="Times New Roman"/>
                <w:b w:val="0"/>
                <w:color w:val="000000" w:themeColor="text1"/>
                <w:sz w:val="20"/>
                <w:lang w:val="en-US"/>
              </w:rPr>
            </w:pPr>
            <w:hyperlink r:id="rId8" w:history="1">
              <w:r w:rsidR="002B401A" w:rsidRPr="00AD7CA0">
                <w:rPr>
                  <w:rStyle w:val="a8"/>
                  <w:rFonts w:ascii="Times New Roman" w:hAnsi="Times New Roman"/>
                  <w:sz w:val="20"/>
                  <w:lang w:val="en-US"/>
                </w:rPr>
                <w:t>https://www.seejph.com/index.php/seejph/article/view/2763</w:t>
              </w:r>
            </w:hyperlink>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val="en-US" w:eastAsia="en-US"/>
              </w:rPr>
            </w:pP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en-US"/>
              </w:rPr>
            </w:pPr>
            <w:r w:rsidRPr="00AD7CA0">
              <w:rPr>
                <w:rFonts w:ascii="Times New Roman" w:hAnsi="Times New Roman"/>
                <w:b w:val="0"/>
                <w:color w:val="000000" w:themeColor="text1"/>
                <w:sz w:val="20"/>
              </w:rPr>
              <w:t>Ыдрысов И.</w:t>
            </w:r>
          </w:p>
        </w:tc>
        <w:tc>
          <w:tcPr>
            <w:tcW w:w="3961" w:type="dxa"/>
            <w:gridSpan w:val="3"/>
          </w:tcPr>
          <w:p w:rsidR="002B401A" w:rsidRPr="00C76C7D" w:rsidRDefault="002B401A" w:rsidP="00AD7CA0">
            <w:pPr>
              <w:pStyle w:val="21"/>
              <w:ind w:left="0"/>
              <w:rPr>
                <w:rFonts w:ascii="Times New Roman" w:hAnsi="Times New Roman"/>
                <w:b w:val="0"/>
                <w:color w:val="000000" w:themeColor="text1"/>
                <w:sz w:val="20"/>
                <w:lang w:val="en-US"/>
              </w:rPr>
            </w:pPr>
            <w:r w:rsidRPr="00C76C7D">
              <w:rPr>
                <w:rFonts w:ascii="Times New Roman" w:hAnsi="Times New Roman"/>
                <w:b w:val="0"/>
                <w:color w:val="000000" w:themeColor="text1"/>
                <w:sz w:val="20"/>
                <w:lang w:val="en-US"/>
              </w:rPr>
              <w:t>Multiple system atrophy. Clinical Medicine</w:t>
            </w:r>
          </w:p>
        </w:tc>
        <w:tc>
          <w:tcPr>
            <w:tcW w:w="5587" w:type="dxa"/>
            <w:gridSpan w:val="4"/>
          </w:tcPr>
          <w:p w:rsidR="002B401A" w:rsidRPr="00AD7CA0" w:rsidRDefault="0013267C" w:rsidP="00AD7CA0">
            <w:pPr>
              <w:rPr>
                <w:color w:val="000000" w:themeColor="text1"/>
                <w:sz w:val="20"/>
                <w:szCs w:val="20"/>
              </w:rPr>
            </w:pPr>
            <w:hyperlink r:id="rId9" w:history="1">
              <w:r w:rsidR="002B401A" w:rsidRPr="00AD7CA0">
                <w:rPr>
                  <w:rStyle w:val="a8"/>
                  <w:sz w:val="20"/>
                  <w:szCs w:val="20"/>
                  <w:lang w:val="en-US"/>
                </w:rPr>
                <w:t>https://doi.org/10.30629/0023-2149-2024-102-5-6-385-399</w:t>
              </w:r>
            </w:hyperlink>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eastAsia="en-US"/>
              </w:rPr>
            </w:pPr>
          </w:p>
        </w:tc>
      </w:tr>
      <w:tr w:rsidR="002B401A" w:rsidRPr="00AD7CA0" w:rsidTr="001F0544">
        <w:trPr>
          <w:gridBefore w:val="3"/>
          <w:gridAfter w:val="2"/>
          <w:wBefore w:w="802" w:type="dxa"/>
          <w:wAfter w:w="957" w:type="dxa"/>
          <w:jc w:val="center"/>
        </w:trPr>
        <w:tc>
          <w:tcPr>
            <w:tcW w:w="13695" w:type="dxa"/>
            <w:gridSpan w:val="15"/>
            <w:vAlign w:val="center"/>
          </w:tcPr>
          <w:p w:rsidR="002B401A" w:rsidRPr="00AD7CA0" w:rsidRDefault="002B401A"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themeColor="text1"/>
                <w:sz w:val="20"/>
                <w:lang w:val="ky-KG"/>
              </w:rPr>
              <w:t>WoS боюнча</w:t>
            </w:r>
          </w:p>
        </w:tc>
      </w:tr>
      <w:tr w:rsidR="002B401A" w:rsidRPr="00AD7CA0" w:rsidTr="001F0544">
        <w:trPr>
          <w:gridBefore w:val="3"/>
          <w:gridAfter w:val="2"/>
          <w:wBefore w:w="802" w:type="dxa"/>
          <w:wAfter w:w="957" w:type="dxa"/>
          <w:jc w:val="center"/>
        </w:trPr>
        <w:tc>
          <w:tcPr>
            <w:tcW w:w="13695" w:type="dxa"/>
            <w:gridSpan w:val="15"/>
            <w:vAlign w:val="center"/>
          </w:tcPr>
          <w:p w:rsidR="002B401A" w:rsidRPr="00AD7CA0" w:rsidRDefault="002B401A"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themeColor="text1"/>
                <w:sz w:val="20"/>
                <w:lang w:val="ky-KG"/>
              </w:rPr>
              <w:t>РИНЦ боюнча</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2B401A"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28" w:type="dxa"/>
            <w:gridSpan w:val="4"/>
            <w:vAlign w:val="center"/>
          </w:tcPr>
          <w:p w:rsidR="002B401A" w:rsidRPr="00AD7CA0" w:rsidRDefault="002B401A" w:rsidP="00AD7CA0">
            <w:pPr>
              <w:pStyle w:val="21"/>
              <w:ind w:left="0"/>
              <w:jc w:val="both"/>
              <w:rPr>
                <w:rFonts w:ascii="Times New Roman" w:hAnsi="Times New Roman"/>
                <w:b w:val="0"/>
                <w:sz w:val="20"/>
                <w:shd w:val="clear" w:color="auto" w:fill="FFFFFF"/>
              </w:rPr>
            </w:pPr>
            <w:r w:rsidRPr="00AD7CA0">
              <w:rPr>
                <w:rFonts w:ascii="Times New Roman" w:hAnsi="Times New Roman"/>
                <w:b w:val="0"/>
                <w:sz w:val="20"/>
                <w:shd w:val="clear" w:color="auto" w:fill="FFFFFF"/>
              </w:rPr>
              <w:t xml:space="preserve">Анаркулов Т.Н., </w:t>
            </w:r>
          </w:p>
          <w:p w:rsidR="002B401A" w:rsidRPr="00AD7CA0" w:rsidRDefault="002B401A" w:rsidP="00AD7CA0">
            <w:pPr>
              <w:pStyle w:val="21"/>
              <w:ind w:left="0"/>
              <w:jc w:val="both"/>
              <w:rPr>
                <w:rFonts w:ascii="Times New Roman" w:hAnsi="Times New Roman"/>
                <w:b w:val="0"/>
                <w:color w:val="000000" w:themeColor="text1"/>
                <w:sz w:val="20"/>
                <w:lang w:val="ky-KG"/>
              </w:rPr>
            </w:pPr>
            <w:r w:rsidRPr="00AD7CA0">
              <w:rPr>
                <w:rFonts w:ascii="Times New Roman" w:hAnsi="Times New Roman"/>
                <w:b w:val="0"/>
                <w:sz w:val="20"/>
                <w:shd w:val="clear" w:color="auto" w:fill="FFFFFF"/>
              </w:rPr>
              <w:t>Камчиев К.А.,</w:t>
            </w:r>
            <w:r w:rsidRPr="00AD7CA0">
              <w:rPr>
                <w:rFonts w:ascii="Times New Roman" w:hAnsi="Times New Roman"/>
                <w:b w:val="0"/>
                <w:color w:val="000000" w:themeColor="text1"/>
                <w:sz w:val="20"/>
                <w:lang w:val="ky-KG"/>
              </w:rPr>
              <w:t xml:space="preserve"> </w:t>
            </w:r>
          </w:p>
          <w:p w:rsidR="002B401A" w:rsidRPr="00AD7CA0" w:rsidRDefault="002B401A" w:rsidP="00AD7CA0">
            <w:pPr>
              <w:pStyle w:val="21"/>
              <w:ind w:left="0"/>
              <w:jc w:val="both"/>
              <w:rPr>
                <w:rFonts w:ascii="Times New Roman" w:hAnsi="Times New Roman"/>
                <w:b w:val="0"/>
                <w:color w:val="000000" w:themeColor="text1"/>
                <w:sz w:val="20"/>
              </w:rPr>
            </w:pPr>
            <w:r w:rsidRPr="00AD7CA0">
              <w:rPr>
                <w:rFonts w:ascii="Times New Roman" w:hAnsi="Times New Roman"/>
                <w:b w:val="0"/>
                <w:color w:val="000000" w:themeColor="text1"/>
                <w:sz w:val="20"/>
                <w:lang w:val="ky-KG"/>
              </w:rPr>
              <w:t>Токтосунов А.С</w:t>
            </w:r>
          </w:p>
        </w:tc>
        <w:tc>
          <w:tcPr>
            <w:tcW w:w="3961" w:type="dxa"/>
            <w:gridSpan w:val="3"/>
            <w:vAlign w:val="center"/>
          </w:tcPr>
          <w:p w:rsidR="002B401A" w:rsidRPr="00AD7CA0" w:rsidRDefault="002B401A" w:rsidP="00AD7CA0">
            <w:pPr>
              <w:pStyle w:val="21"/>
              <w:ind w:left="0"/>
              <w:jc w:val="both"/>
              <w:rPr>
                <w:rFonts w:ascii="Times New Roman" w:hAnsi="Times New Roman"/>
                <w:b w:val="0"/>
                <w:color w:val="000000" w:themeColor="text1"/>
                <w:sz w:val="20"/>
              </w:rPr>
            </w:pPr>
            <w:r w:rsidRPr="00AD7CA0">
              <w:rPr>
                <w:rFonts w:ascii="Times New Roman" w:hAnsi="Times New Roman"/>
                <w:b w:val="0"/>
                <w:sz w:val="20"/>
              </w:rPr>
              <w:t>Технические особенности лапароскопической холцистэктомии у больных оперированных с доступом лапаротомии брюшной полости</w:t>
            </w:r>
          </w:p>
        </w:tc>
        <w:tc>
          <w:tcPr>
            <w:tcW w:w="5587" w:type="dxa"/>
            <w:gridSpan w:val="4"/>
            <w:vAlign w:val="center"/>
          </w:tcPr>
          <w:p w:rsidR="002B401A" w:rsidRPr="00AD7CA0" w:rsidRDefault="002B401A" w:rsidP="00AD7CA0">
            <w:pPr>
              <w:rPr>
                <w:sz w:val="20"/>
                <w:szCs w:val="20"/>
                <w:shd w:val="clear" w:color="auto" w:fill="FFFFFF"/>
              </w:rPr>
            </w:pPr>
            <w:r w:rsidRPr="00AD7CA0">
              <w:rPr>
                <w:color w:val="000000" w:themeColor="text1"/>
                <w:sz w:val="20"/>
                <w:szCs w:val="20"/>
              </w:rPr>
              <w:t xml:space="preserve"> </w:t>
            </w:r>
            <w:r w:rsidRPr="00AD7CA0">
              <w:rPr>
                <w:sz w:val="20"/>
                <w:szCs w:val="20"/>
                <w:shd w:val="clear" w:color="auto" w:fill="FFFFFF"/>
              </w:rPr>
              <w:t>ISSN 1694-5220. Ринц.</w:t>
            </w:r>
          </w:p>
          <w:p w:rsidR="002B401A" w:rsidRPr="00AD7CA0" w:rsidRDefault="002B401A" w:rsidP="00AD7CA0">
            <w:pPr>
              <w:rPr>
                <w:sz w:val="20"/>
                <w:szCs w:val="20"/>
                <w:shd w:val="clear" w:color="auto" w:fill="FFFFFF"/>
              </w:rPr>
            </w:pPr>
            <w:r w:rsidRPr="00AD7CA0">
              <w:rPr>
                <w:sz w:val="20"/>
                <w:szCs w:val="20"/>
                <w:shd w:val="clear" w:color="auto" w:fill="FFFFFF"/>
              </w:rPr>
              <w:t>Наука. Образование. Техника, том 2, 2024</w:t>
            </w:r>
          </w:p>
          <w:p w:rsidR="002B401A" w:rsidRPr="00AD7CA0" w:rsidRDefault="002B401A" w:rsidP="00AD7CA0">
            <w:pPr>
              <w:rPr>
                <w:rStyle w:val="value"/>
                <w:sz w:val="20"/>
                <w:szCs w:val="20"/>
                <w:shd w:val="clear" w:color="auto" w:fill="FFFFFF"/>
              </w:rPr>
            </w:pPr>
            <w:r w:rsidRPr="00AD7CA0">
              <w:rPr>
                <w:rStyle w:val="label"/>
                <w:bCs/>
                <w:sz w:val="20"/>
                <w:szCs w:val="20"/>
                <w:shd w:val="clear" w:color="auto" w:fill="FFFFFF"/>
              </w:rPr>
              <w:t>Опубликован: </w:t>
            </w:r>
            <w:r w:rsidRPr="00AD7CA0">
              <w:rPr>
                <w:rStyle w:val="value"/>
                <w:sz w:val="20"/>
                <w:szCs w:val="20"/>
                <w:shd w:val="clear" w:color="auto" w:fill="FFFFFF"/>
              </w:rPr>
              <w:t>2024-06-26</w:t>
            </w:r>
          </w:p>
          <w:p w:rsidR="002B401A" w:rsidRPr="00AD7CA0" w:rsidRDefault="002B401A" w:rsidP="00AD7CA0">
            <w:pPr>
              <w:rPr>
                <w:sz w:val="20"/>
                <w:szCs w:val="20"/>
                <w:shd w:val="clear" w:color="auto" w:fill="FFFFFF"/>
              </w:rPr>
            </w:pPr>
            <w:r w:rsidRPr="00AD7CA0">
              <w:rPr>
                <w:rStyle w:val="value"/>
                <w:sz w:val="20"/>
                <w:szCs w:val="20"/>
                <w:shd w:val="clear" w:color="auto" w:fill="FFFFFF"/>
              </w:rPr>
              <w:t xml:space="preserve"> </w:t>
            </w:r>
            <w:hyperlink r:id="rId10" w:history="1">
              <w:r w:rsidRPr="00AD7CA0">
                <w:rPr>
                  <w:rStyle w:val="a8"/>
                  <w:sz w:val="20"/>
                  <w:szCs w:val="20"/>
                  <w:shd w:val="clear" w:color="auto" w:fill="FFFFFF"/>
                </w:rPr>
                <w:t>https://doi.org/10.54834/.vi2.394</w:t>
              </w:r>
            </w:hyperlink>
            <w:r w:rsidRPr="00AD7CA0">
              <w:rPr>
                <w:rStyle w:val="value"/>
                <w:sz w:val="20"/>
                <w:szCs w:val="20"/>
                <w:shd w:val="clear" w:color="auto" w:fill="FFFFFF"/>
              </w:rPr>
              <w:t xml:space="preserve"> </w:t>
            </w:r>
          </w:p>
          <w:p w:rsidR="002B401A" w:rsidRPr="00AD7CA0" w:rsidRDefault="002B401A" w:rsidP="00AD7CA0">
            <w:pPr>
              <w:pStyle w:val="21"/>
              <w:ind w:left="0"/>
              <w:jc w:val="both"/>
              <w:rPr>
                <w:rFonts w:ascii="Times New Roman" w:hAnsi="Times New Roman"/>
                <w:b w:val="0"/>
                <w:color w:val="000000" w:themeColor="text1"/>
                <w:sz w:val="20"/>
              </w:rPr>
            </w:pP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eastAsia="en-US"/>
              </w:rPr>
            </w:pPr>
          </w:p>
        </w:tc>
      </w:tr>
      <w:tr w:rsidR="002B401A" w:rsidRPr="00AD7CA0" w:rsidTr="001F0544">
        <w:trPr>
          <w:gridBefore w:val="3"/>
          <w:gridAfter w:val="2"/>
          <w:wBefore w:w="802" w:type="dxa"/>
          <w:wAfter w:w="957" w:type="dxa"/>
          <w:jc w:val="center"/>
        </w:trPr>
        <w:tc>
          <w:tcPr>
            <w:tcW w:w="635" w:type="dxa"/>
            <w:vAlign w:val="center"/>
          </w:tcPr>
          <w:p w:rsidR="002B401A" w:rsidRPr="00AD7CA0" w:rsidRDefault="002B401A"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128" w:type="dxa"/>
            <w:gridSpan w:val="4"/>
            <w:vAlign w:val="center"/>
          </w:tcPr>
          <w:p w:rsidR="002B401A" w:rsidRPr="00AD7CA0" w:rsidRDefault="002B401A" w:rsidP="00AD7CA0">
            <w:pPr>
              <w:pStyle w:val="21"/>
              <w:ind w:left="0"/>
              <w:jc w:val="both"/>
              <w:rPr>
                <w:rFonts w:ascii="Times New Roman" w:hAnsi="Times New Roman"/>
                <w:b w:val="0"/>
                <w:color w:val="000000" w:themeColor="text1"/>
                <w:sz w:val="20"/>
              </w:rPr>
            </w:pPr>
            <w:r w:rsidRPr="00AD7CA0">
              <w:rPr>
                <w:rFonts w:ascii="Times New Roman" w:hAnsi="Times New Roman"/>
                <w:b w:val="0"/>
                <w:color w:val="000000" w:themeColor="text1"/>
                <w:sz w:val="20"/>
                <w:lang w:val="ky-KG"/>
              </w:rPr>
              <w:t>Токтосунов А.С</w:t>
            </w:r>
          </w:p>
          <w:p w:rsidR="002B401A" w:rsidRPr="00AD7CA0" w:rsidRDefault="002B401A" w:rsidP="00AD7CA0">
            <w:pPr>
              <w:rPr>
                <w:sz w:val="20"/>
                <w:szCs w:val="20"/>
              </w:rPr>
            </w:pPr>
          </w:p>
          <w:p w:rsidR="002B401A" w:rsidRPr="00AD7CA0" w:rsidRDefault="002B401A" w:rsidP="00AD7CA0">
            <w:pPr>
              <w:pStyle w:val="21"/>
              <w:ind w:left="0"/>
              <w:jc w:val="both"/>
              <w:rPr>
                <w:rFonts w:ascii="Times New Roman" w:hAnsi="Times New Roman"/>
                <w:b w:val="0"/>
                <w:sz w:val="20"/>
                <w:shd w:val="clear" w:color="auto" w:fill="FFFFFF"/>
              </w:rPr>
            </w:pPr>
            <w:r w:rsidRPr="00AD7CA0">
              <w:rPr>
                <w:rFonts w:ascii="Times New Roman" w:hAnsi="Times New Roman"/>
                <w:b w:val="0"/>
                <w:sz w:val="20"/>
                <w:shd w:val="clear" w:color="auto" w:fill="FFFFFF"/>
              </w:rPr>
              <w:t xml:space="preserve">Анаркулов Т.Н., </w:t>
            </w:r>
          </w:p>
          <w:p w:rsidR="002B401A" w:rsidRPr="00AD7CA0" w:rsidRDefault="002B401A" w:rsidP="00AD7CA0">
            <w:pPr>
              <w:rPr>
                <w:sz w:val="20"/>
                <w:szCs w:val="20"/>
              </w:rPr>
            </w:pPr>
          </w:p>
        </w:tc>
        <w:tc>
          <w:tcPr>
            <w:tcW w:w="3961" w:type="dxa"/>
            <w:gridSpan w:val="3"/>
          </w:tcPr>
          <w:p w:rsidR="002B401A" w:rsidRPr="00AD7CA0" w:rsidRDefault="002B401A" w:rsidP="00AD7CA0">
            <w:pPr>
              <w:jc w:val="both"/>
              <w:rPr>
                <w:color w:val="000000" w:themeColor="text1"/>
                <w:sz w:val="20"/>
                <w:szCs w:val="20"/>
              </w:rPr>
            </w:pPr>
            <w:r w:rsidRPr="00AD7CA0">
              <w:rPr>
                <w:sz w:val="20"/>
                <w:szCs w:val="20"/>
              </w:rPr>
              <w:t>Повторные операции при резидуальном рецедивном холедохолитиазе</w:t>
            </w:r>
          </w:p>
        </w:tc>
        <w:tc>
          <w:tcPr>
            <w:tcW w:w="5587" w:type="dxa"/>
            <w:gridSpan w:val="4"/>
          </w:tcPr>
          <w:p w:rsidR="002B401A" w:rsidRPr="00AD7CA0" w:rsidRDefault="002B401A" w:rsidP="00AD7CA0">
            <w:pPr>
              <w:rPr>
                <w:sz w:val="20"/>
                <w:szCs w:val="20"/>
                <w:shd w:val="clear" w:color="auto" w:fill="FFFFFF"/>
              </w:rPr>
            </w:pPr>
            <w:r w:rsidRPr="00AD7CA0">
              <w:rPr>
                <w:sz w:val="20"/>
                <w:szCs w:val="20"/>
                <w:shd w:val="clear" w:color="auto" w:fill="FFFFFF"/>
              </w:rPr>
              <w:t>ISSN 1694-5220. Ринц.</w:t>
            </w:r>
          </w:p>
          <w:p w:rsidR="002B401A" w:rsidRPr="00AD7CA0" w:rsidRDefault="002B401A" w:rsidP="00AD7CA0">
            <w:pPr>
              <w:rPr>
                <w:sz w:val="20"/>
                <w:szCs w:val="20"/>
                <w:shd w:val="clear" w:color="auto" w:fill="FFFFFF"/>
              </w:rPr>
            </w:pPr>
            <w:r w:rsidRPr="00AD7CA0">
              <w:rPr>
                <w:sz w:val="20"/>
                <w:szCs w:val="20"/>
                <w:shd w:val="clear" w:color="auto" w:fill="FFFFFF"/>
              </w:rPr>
              <w:t>Наука. Образование. Техника, том 2, 2024</w:t>
            </w:r>
          </w:p>
          <w:p w:rsidR="002B401A" w:rsidRPr="00AD7CA0" w:rsidRDefault="002B401A" w:rsidP="00AD7CA0">
            <w:pPr>
              <w:rPr>
                <w:rStyle w:val="value"/>
                <w:sz w:val="20"/>
                <w:szCs w:val="20"/>
                <w:shd w:val="clear" w:color="auto" w:fill="FFFFFF"/>
              </w:rPr>
            </w:pPr>
            <w:r w:rsidRPr="00AD7CA0">
              <w:rPr>
                <w:rStyle w:val="value"/>
                <w:sz w:val="20"/>
                <w:szCs w:val="20"/>
                <w:shd w:val="clear" w:color="auto" w:fill="FFFFFF"/>
              </w:rPr>
              <w:t xml:space="preserve">     </w:t>
            </w:r>
          </w:p>
          <w:p w:rsidR="002B401A" w:rsidRPr="00AD7CA0" w:rsidRDefault="0013267C" w:rsidP="00AD7CA0">
            <w:pPr>
              <w:jc w:val="both"/>
              <w:rPr>
                <w:color w:val="000000" w:themeColor="text1"/>
                <w:sz w:val="20"/>
                <w:szCs w:val="20"/>
              </w:rPr>
            </w:pPr>
            <w:hyperlink r:id="rId11" w:history="1">
              <w:r w:rsidR="002B401A" w:rsidRPr="00AD7CA0">
                <w:rPr>
                  <w:rStyle w:val="a8"/>
                  <w:sz w:val="20"/>
                  <w:szCs w:val="20"/>
                </w:rPr>
                <w:t>https://doi.org/10.54834/.vi2.393</w:t>
              </w:r>
            </w:hyperlink>
            <w:r w:rsidR="002B401A" w:rsidRPr="00AD7CA0">
              <w:rPr>
                <w:color w:val="000000" w:themeColor="text1"/>
                <w:sz w:val="20"/>
                <w:szCs w:val="20"/>
              </w:rPr>
              <w:t xml:space="preserve"> </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eastAsia="en-US"/>
              </w:rPr>
            </w:pPr>
          </w:p>
        </w:tc>
      </w:tr>
      <w:tr w:rsidR="002B401A" w:rsidRPr="00AD7CA0" w:rsidTr="001F0544">
        <w:trPr>
          <w:gridBefore w:val="3"/>
          <w:gridAfter w:val="2"/>
          <w:wBefore w:w="802" w:type="dxa"/>
          <w:wAfter w:w="957" w:type="dxa"/>
          <w:jc w:val="center"/>
        </w:trPr>
        <w:tc>
          <w:tcPr>
            <w:tcW w:w="635" w:type="dxa"/>
            <w:vAlign w:val="center"/>
          </w:tcPr>
          <w:p w:rsidR="002B401A" w:rsidRPr="00AD7CA0" w:rsidRDefault="002B401A"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2128" w:type="dxa"/>
            <w:gridSpan w:val="4"/>
            <w:vAlign w:val="center"/>
          </w:tcPr>
          <w:p w:rsidR="002B401A" w:rsidRPr="00AD7CA0" w:rsidRDefault="002B401A" w:rsidP="00AD7CA0">
            <w:pPr>
              <w:pStyle w:val="21"/>
              <w:ind w:left="0"/>
              <w:jc w:val="both"/>
              <w:rPr>
                <w:rFonts w:ascii="Times New Roman" w:hAnsi="Times New Roman"/>
                <w:b w:val="0"/>
                <w:color w:val="000000" w:themeColor="text1"/>
                <w:sz w:val="20"/>
              </w:rPr>
            </w:pPr>
            <w:r w:rsidRPr="00AD7CA0">
              <w:rPr>
                <w:rFonts w:ascii="Times New Roman" w:hAnsi="Times New Roman"/>
                <w:b w:val="0"/>
                <w:color w:val="000000" w:themeColor="text1"/>
                <w:sz w:val="20"/>
                <w:lang w:val="ky-KG"/>
              </w:rPr>
              <w:t>Токтосунов А.С</w:t>
            </w:r>
          </w:p>
          <w:p w:rsidR="002B401A" w:rsidRPr="00AD7CA0" w:rsidRDefault="002B401A" w:rsidP="00AD7CA0">
            <w:pPr>
              <w:pStyle w:val="21"/>
              <w:ind w:left="0"/>
              <w:jc w:val="both"/>
              <w:rPr>
                <w:rFonts w:ascii="Times New Roman" w:hAnsi="Times New Roman"/>
                <w:b w:val="0"/>
                <w:color w:val="000000" w:themeColor="text1"/>
                <w:sz w:val="20"/>
                <w:lang w:val="en-US"/>
              </w:rPr>
            </w:pPr>
          </w:p>
        </w:tc>
        <w:tc>
          <w:tcPr>
            <w:tcW w:w="3961" w:type="dxa"/>
            <w:gridSpan w:val="3"/>
          </w:tcPr>
          <w:p w:rsidR="002B401A" w:rsidRPr="00AD7CA0" w:rsidRDefault="00A4281F" w:rsidP="00AD7CA0">
            <w:pPr>
              <w:jc w:val="both"/>
              <w:rPr>
                <w:color w:val="000000" w:themeColor="text1"/>
                <w:sz w:val="20"/>
                <w:szCs w:val="20"/>
              </w:rPr>
            </w:pPr>
            <w:r w:rsidRPr="00AD7CA0">
              <w:rPr>
                <w:color w:val="000000" w:themeColor="text1"/>
                <w:sz w:val="20"/>
                <w:szCs w:val="20"/>
              </w:rPr>
              <w:t>Эффективность Региональной Лимфостимуляции После Осложнений Холецистэктомий У Больных Пожилого И Старческого Возраста</w:t>
            </w:r>
          </w:p>
        </w:tc>
        <w:tc>
          <w:tcPr>
            <w:tcW w:w="5587" w:type="dxa"/>
            <w:gridSpan w:val="4"/>
          </w:tcPr>
          <w:p w:rsidR="002B401A" w:rsidRPr="00AD7CA0" w:rsidRDefault="002B401A" w:rsidP="00AD7CA0">
            <w:pPr>
              <w:rPr>
                <w:sz w:val="20"/>
                <w:szCs w:val="20"/>
                <w:shd w:val="clear" w:color="auto" w:fill="FFFFFF"/>
              </w:rPr>
            </w:pPr>
            <w:r w:rsidRPr="00AD7CA0">
              <w:rPr>
                <w:sz w:val="20"/>
                <w:szCs w:val="20"/>
                <w:shd w:val="clear" w:color="auto" w:fill="FFFFFF"/>
              </w:rPr>
              <w:t>ISSN 1694-5220. Ринц.</w:t>
            </w:r>
          </w:p>
          <w:p w:rsidR="002B401A" w:rsidRPr="00AD7CA0" w:rsidRDefault="002B401A" w:rsidP="00AD7CA0">
            <w:pPr>
              <w:jc w:val="both"/>
              <w:rPr>
                <w:sz w:val="20"/>
                <w:szCs w:val="20"/>
                <w:shd w:val="clear" w:color="auto" w:fill="FFFFFF"/>
              </w:rPr>
            </w:pPr>
            <w:r w:rsidRPr="00AD7CA0">
              <w:rPr>
                <w:sz w:val="20"/>
                <w:szCs w:val="20"/>
                <w:shd w:val="clear" w:color="auto" w:fill="FFFFFF"/>
              </w:rPr>
              <w:t>Наука. Образование. Техника</w:t>
            </w:r>
          </w:p>
          <w:p w:rsidR="002B401A" w:rsidRPr="00AD7CA0" w:rsidRDefault="002B401A" w:rsidP="00AD7CA0">
            <w:pPr>
              <w:jc w:val="both"/>
              <w:rPr>
                <w:color w:val="000000" w:themeColor="text1"/>
                <w:sz w:val="20"/>
                <w:szCs w:val="20"/>
              </w:rPr>
            </w:pPr>
            <w:r w:rsidRPr="00AD7CA0">
              <w:rPr>
                <w:sz w:val="20"/>
                <w:szCs w:val="20"/>
                <w:shd w:val="clear" w:color="auto" w:fill="FFFFFF"/>
              </w:rPr>
              <w:t>10.2024</w:t>
            </w:r>
            <w:r w:rsidRPr="00AD7CA0">
              <w:rPr>
                <w:color w:val="000000" w:themeColor="text1"/>
                <w:sz w:val="20"/>
                <w:szCs w:val="20"/>
              </w:rPr>
              <w:t xml:space="preserve"> </w:t>
            </w:r>
            <w:hyperlink r:id="rId12" w:history="1">
              <w:r w:rsidRPr="00AD7CA0">
                <w:rPr>
                  <w:rStyle w:val="a8"/>
                  <w:sz w:val="20"/>
                  <w:szCs w:val="20"/>
                </w:rPr>
                <w:t>https://doi.org/10.54834/.vi3.455</w:t>
              </w:r>
            </w:hyperlink>
            <w:r w:rsidRPr="00AD7CA0">
              <w:rPr>
                <w:color w:val="000000" w:themeColor="text1"/>
                <w:sz w:val="20"/>
                <w:szCs w:val="20"/>
              </w:rPr>
              <w:t xml:space="preserve"> </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eastAsia="en-US"/>
              </w:rPr>
            </w:pPr>
          </w:p>
        </w:tc>
      </w:tr>
      <w:tr w:rsidR="002B401A" w:rsidRPr="0013267C" w:rsidTr="001F0544">
        <w:trPr>
          <w:gridBefore w:val="3"/>
          <w:gridAfter w:val="2"/>
          <w:wBefore w:w="802" w:type="dxa"/>
          <w:wAfter w:w="957" w:type="dxa"/>
          <w:jc w:val="center"/>
        </w:trPr>
        <w:tc>
          <w:tcPr>
            <w:tcW w:w="635" w:type="dxa"/>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2128" w:type="dxa"/>
            <w:gridSpan w:val="4"/>
            <w:vAlign w:val="center"/>
          </w:tcPr>
          <w:p w:rsidR="002B401A" w:rsidRPr="00734AC6" w:rsidRDefault="002B401A" w:rsidP="00C76C7D">
            <w:pPr>
              <w:pStyle w:val="21"/>
              <w:ind w:left="0"/>
              <w:jc w:val="center"/>
              <w:rPr>
                <w:rFonts w:ascii="Times New Roman" w:hAnsi="Times New Roman"/>
                <w:color w:val="000000" w:themeColor="text1"/>
                <w:sz w:val="20"/>
                <w:lang w:val="en-US"/>
              </w:rPr>
            </w:pPr>
            <w:r w:rsidRPr="00734AC6">
              <w:rPr>
                <w:rFonts w:ascii="Times New Roman" w:hAnsi="Times New Roman"/>
                <w:color w:val="000000" w:themeColor="text1"/>
                <w:sz w:val="20"/>
                <w:lang w:val="ky-KG"/>
              </w:rPr>
              <w:t xml:space="preserve">Жалпы: </w:t>
            </w:r>
          </w:p>
        </w:tc>
        <w:tc>
          <w:tcPr>
            <w:tcW w:w="3961" w:type="dxa"/>
            <w:gridSpan w:val="3"/>
          </w:tcPr>
          <w:p w:rsidR="002B401A" w:rsidRPr="00734AC6" w:rsidRDefault="00C76C7D" w:rsidP="00AD7CA0">
            <w:pPr>
              <w:rPr>
                <w:b/>
                <w:color w:val="000000" w:themeColor="text1"/>
                <w:sz w:val="20"/>
                <w:szCs w:val="20"/>
                <w:lang w:val="en-US"/>
              </w:rPr>
            </w:pPr>
            <w:r w:rsidRPr="00734AC6">
              <w:rPr>
                <w:b/>
                <w:color w:val="000000" w:themeColor="text1"/>
                <w:sz w:val="20"/>
                <w:lang w:val="ky-KG"/>
              </w:rPr>
              <w:t>Scopus</w:t>
            </w:r>
            <w:r w:rsidRPr="00734AC6">
              <w:rPr>
                <w:b/>
                <w:color w:val="000000" w:themeColor="text1"/>
                <w:sz w:val="20"/>
                <w:lang w:val="en-US"/>
              </w:rPr>
              <w:t xml:space="preserve"> </w:t>
            </w:r>
            <w:r w:rsidRPr="00734AC6">
              <w:rPr>
                <w:b/>
                <w:color w:val="000000" w:themeColor="text1"/>
                <w:sz w:val="20"/>
                <w:lang w:val="ky-KG"/>
              </w:rPr>
              <w:t>боюнча -2, WoS боюнча -0, РИНЦ боюнча -3</w:t>
            </w:r>
          </w:p>
        </w:tc>
        <w:tc>
          <w:tcPr>
            <w:tcW w:w="5587" w:type="dxa"/>
            <w:gridSpan w:val="4"/>
          </w:tcPr>
          <w:p w:rsidR="002B401A" w:rsidRPr="00AD7CA0" w:rsidRDefault="002B401A" w:rsidP="00AD7CA0">
            <w:pPr>
              <w:rPr>
                <w:color w:val="000000" w:themeColor="text1"/>
                <w:sz w:val="20"/>
                <w:szCs w:val="20"/>
                <w:lang w:val="en-US"/>
              </w:rPr>
            </w:pPr>
          </w:p>
        </w:tc>
        <w:tc>
          <w:tcPr>
            <w:tcW w:w="1384" w:type="dxa"/>
            <w:gridSpan w:val="3"/>
            <w:vAlign w:val="center"/>
          </w:tcPr>
          <w:p w:rsidR="002B401A" w:rsidRPr="00C76C7D" w:rsidRDefault="002B401A" w:rsidP="00AD7CA0">
            <w:pPr>
              <w:pStyle w:val="21"/>
              <w:ind w:left="0"/>
              <w:rPr>
                <w:rFonts w:ascii="Times New Roman" w:hAnsi="Times New Roman"/>
                <w:b w:val="0"/>
                <w:color w:val="000000" w:themeColor="text1"/>
                <w:sz w:val="20"/>
                <w:lang w:val="en-US" w:eastAsia="en-US"/>
              </w:rPr>
            </w:pPr>
          </w:p>
        </w:tc>
      </w:tr>
      <w:tr w:rsidR="002B401A" w:rsidRPr="00AD7CA0" w:rsidTr="001F0544">
        <w:trPr>
          <w:gridBefore w:val="3"/>
          <w:gridAfter w:val="2"/>
          <w:wBefore w:w="802" w:type="dxa"/>
          <w:wAfter w:w="957" w:type="dxa"/>
          <w:jc w:val="center"/>
        </w:trPr>
        <w:tc>
          <w:tcPr>
            <w:tcW w:w="13695" w:type="dxa"/>
            <w:gridSpan w:val="15"/>
            <w:shd w:val="clear" w:color="auto" w:fill="D99594" w:themeFill="accent2" w:themeFillTint="99"/>
            <w:vAlign w:val="center"/>
          </w:tcPr>
          <w:p w:rsidR="002B401A" w:rsidRPr="00AD7CA0" w:rsidRDefault="002B401A" w:rsidP="00687A3A">
            <w:pPr>
              <w:pStyle w:val="a6"/>
              <w:numPr>
                <w:ilvl w:val="0"/>
                <w:numId w:val="4"/>
              </w:numPr>
              <w:jc w:val="center"/>
              <w:rPr>
                <w:b/>
                <w:sz w:val="20"/>
                <w:szCs w:val="20"/>
                <w:lang w:val="ky-KG"/>
              </w:rPr>
            </w:pPr>
            <w:r w:rsidRPr="00AD7CA0">
              <w:rPr>
                <w:b/>
                <w:sz w:val="20"/>
                <w:szCs w:val="20"/>
                <w:lang w:val="ky-KG"/>
              </w:rPr>
              <w:t>Аскердик-медициналык даярдоо жана өмүр коопсуздугу кафедрасы</w:t>
            </w:r>
          </w:p>
        </w:tc>
      </w:tr>
      <w:tr w:rsidR="002B401A" w:rsidRPr="00AD7CA0" w:rsidTr="001F0544">
        <w:trPr>
          <w:gridBefore w:val="3"/>
          <w:gridAfter w:val="2"/>
          <w:wBefore w:w="802" w:type="dxa"/>
          <w:wAfter w:w="957" w:type="dxa"/>
          <w:jc w:val="center"/>
        </w:trPr>
        <w:tc>
          <w:tcPr>
            <w:tcW w:w="13695" w:type="dxa"/>
            <w:gridSpan w:val="15"/>
            <w:vAlign w:val="center"/>
          </w:tcPr>
          <w:p w:rsidR="002B401A" w:rsidRPr="00AD7CA0" w:rsidRDefault="002B401A"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themeColor="text1"/>
                <w:sz w:val="20"/>
                <w:lang w:val="ky-KG"/>
              </w:rPr>
              <w:t>Scopus</w:t>
            </w:r>
            <w:r w:rsidRPr="00AD7CA0">
              <w:rPr>
                <w:rFonts w:ascii="Times New Roman" w:hAnsi="Times New Roman"/>
                <w:color w:val="000000" w:themeColor="text1"/>
                <w:sz w:val="20"/>
              </w:rPr>
              <w:t xml:space="preserve"> </w:t>
            </w:r>
            <w:r w:rsidRPr="00AD7CA0">
              <w:rPr>
                <w:rFonts w:ascii="Times New Roman" w:hAnsi="Times New Roman"/>
                <w:color w:val="000000" w:themeColor="text1"/>
                <w:sz w:val="20"/>
                <w:lang w:val="ky-KG"/>
              </w:rPr>
              <w:t>боюнча</w:t>
            </w:r>
          </w:p>
        </w:tc>
      </w:tr>
      <w:tr w:rsidR="002B401A" w:rsidRPr="0013267C"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Жусупбаев Н.А.</w:t>
            </w:r>
          </w:p>
          <w:p w:rsidR="002B401A" w:rsidRPr="00AD7CA0" w:rsidRDefault="002B401A" w:rsidP="00AD7CA0">
            <w:pPr>
              <w:pStyle w:val="21"/>
              <w:ind w:left="0"/>
              <w:jc w:val="center"/>
              <w:rPr>
                <w:rFonts w:ascii="Times New Roman" w:hAnsi="Times New Roman"/>
                <w:b w:val="0"/>
                <w:color w:val="000000" w:themeColor="text1"/>
                <w:sz w:val="20"/>
                <w:lang w:val="ky-KG"/>
              </w:rPr>
            </w:pPr>
          </w:p>
        </w:tc>
        <w:tc>
          <w:tcPr>
            <w:tcW w:w="3961" w:type="dxa"/>
            <w:gridSpan w:val="3"/>
          </w:tcPr>
          <w:p w:rsidR="002B401A" w:rsidRPr="00AD7CA0" w:rsidRDefault="002B401A" w:rsidP="00AD7CA0">
            <w:pPr>
              <w:rPr>
                <w:sz w:val="20"/>
                <w:szCs w:val="20"/>
                <w:lang w:val="en-US"/>
              </w:rPr>
            </w:pPr>
            <w:r w:rsidRPr="00AD7CA0">
              <w:rPr>
                <w:sz w:val="20"/>
                <w:szCs w:val="20"/>
                <w:lang w:val="en-US"/>
              </w:rPr>
              <w:t>Optimal farm development: mathematical model</w:t>
            </w:r>
          </w:p>
          <w:p w:rsidR="002B401A" w:rsidRPr="00AD7CA0" w:rsidRDefault="002B401A" w:rsidP="00AD7CA0">
            <w:pPr>
              <w:rPr>
                <w:sz w:val="20"/>
                <w:szCs w:val="20"/>
                <w:lang w:val="en-US"/>
              </w:rPr>
            </w:pPr>
            <w:r w:rsidRPr="00AD7CA0">
              <w:rPr>
                <w:sz w:val="20"/>
                <w:szCs w:val="20"/>
                <w:lang w:val="en-US"/>
              </w:rPr>
              <w:t>and method of calculation based on ESIC</w:t>
            </w:r>
          </w:p>
        </w:tc>
        <w:tc>
          <w:tcPr>
            <w:tcW w:w="5587" w:type="dxa"/>
            <w:gridSpan w:val="4"/>
          </w:tcPr>
          <w:p w:rsidR="002B401A" w:rsidRPr="00AD7CA0" w:rsidRDefault="002B401A" w:rsidP="00AD7CA0">
            <w:pPr>
              <w:rPr>
                <w:color w:val="000000"/>
                <w:sz w:val="20"/>
                <w:szCs w:val="20"/>
                <w:lang w:val="ky-KG"/>
              </w:rPr>
            </w:pPr>
            <w:r w:rsidRPr="00AD7CA0">
              <w:rPr>
                <w:color w:val="000000"/>
                <w:sz w:val="20"/>
                <w:szCs w:val="20"/>
                <w:lang w:val="ky-KG"/>
              </w:rPr>
              <w:t>BIO Web of Conferences 141, 04054 (2024)</w:t>
            </w:r>
          </w:p>
          <w:p w:rsidR="002B401A" w:rsidRPr="00AD7CA0" w:rsidRDefault="0013267C" w:rsidP="00AD7CA0">
            <w:pPr>
              <w:rPr>
                <w:color w:val="000000"/>
                <w:sz w:val="20"/>
                <w:szCs w:val="20"/>
                <w:lang w:val="ky-KG"/>
              </w:rPr>
            </w:pPr>
            <w:hyperlink r:id="rId13" w:history="1">
              <w:r w:rsidR="002B401A" w:rsidRPr="00AD7CA0">
                <w:rPr>
                  <w:rStyle w:val="a8"/>
                  <w:rFonts w:eastAsia="MS Mincho"/>
                  <w:sz w:val="20"/>
                  <w:szCs w:val="20"/>
                  <w:lang w:val="ky-KG"/>
                </w:rPr>
                <w:t>https://www.bio-conferences.org/articles/bioconf/abs/2024/60/bioconf_AgriculturalScience2024_04054/bioconf_AgriculturalScience2024_04054.html</w:t>
              </w:r>
            </w:hyperlink>
            <w:r w:rsidR="002B401A" w:rsidRPr="00AD7CA0">
              <w:rPr>
                <w:color w:val="000000"/>
                <w:sz w:val="20"/>
                <w:szCs w:val="20"/>
                <w:lang w:val="ky-KG"/>
              </w:rPr>
              <w:t xml:space="preserve"> </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val="ky-KG" w:eastAsia="en-US"/>
              </w:rPr>
            </w:pPr>
          </w:p>
        </w:tc>
      </w:tr>
      <w:tr w:rsidR="002B401A" w:rsidRPr="00AD7CA0" w:rsidTr="001F0544">
        <w:trPr>
          <w:gridBefore w:val="3"/>
          <w:gridAfter w:val="2"/>
          <w:wBefore w:w="802" w:type="dxa"/>
          <w:wAfter w:w="957" w:type="dxa"/>
          <w:jc w:val="center"/>
        </w:trPr>
        <w:tc>
          <w:tcPr>
            <w:tcW w:w="635" w:type="dxa"/>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Жалпы: 1</w:t>
            </w:r>
          </w:p>
        </w:tc>
        <w:tc>
          <w:tcPr>
            <w:tcW w:w="3961" w:type="dxa"/>
            <w:gridSpan w:val="3"/>
          </w:tcPr>
          <w:p w:rsidR="002B401A" w:rsidRPr="00AD7CA0" w:rsidRDefault="002B401A" w:rsidP="00AD7CA0">
            <w:pPr>
              <w:rPr>
                <w:sz w:val="20"/>
                <w:szCs w:val="20"/>
                <w:lang w:val="en-US"/>
              </w:rPr>
            </w:pPr>
          </w:p>
        </w:tc>
        <w:tc>
          <w:tcPr>
            <w:tcW w:w="5587" w:type="dxa"/>
            <w:gridSpan w:val="4"/>
          </w:tcPr>
          <w:p w:rsidR="002B401A" w:rsidRPr="00AD7CA0" w:rsidRDefault="002B401A" w:rsidP="00AD7CA0">
            <w:pPr>
              <w:rPr>
                <w:color w:val="000000"/>
                <w:sz w:val="20"/>
                <w:szCs w:val="20"/>
                <w:lang w:val="ky-KG"/>
              </w:rPr>
            </w:pP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val="en-US" w:eastAsia="en-US"/>
              </w:rPr>
            </w:pPr>
          </w:p>
        </w:tc>
      </w:tr>
      <w:tr w:rsidR="002B401A" w:rsidRPr="00AD7CA0" w:rsidTr="001F0544">
        <w:trPr>
          <w:gridBefore w:val="3"/>
          <w:gridAfter w:val="2"/>
          <w:wBefore w:w="802" w:type="dxa"/>
          <w:wAfter w:w="957" w:type="dxa"/>
          <w:jc w:val="center"/>
        </w:trPr>
        <w:tc>
          <w:tcPr>
            <w:tcW w:w="13695" w:type="dxa"/>
            <w:gridSpan w:val="15"/>
            <w:vAlign w:val="center"/>
          </w:tcPr>
          <w:p w:rsidR="002B401A" w:rsidRPr="00AD7CA0" w:rsidRDefault="002B401A" w:rsidP="00AD7CA0">
            <w:pPr>
              <w:pStyle w:val="21"/>
              <w:ind w:left="0"/>
              <w:jc w:val="center"/>
              <w:rPr>
                <w:rFonts w:ascii="Times New Roman" w:hAnsi="Times New Roman"/>
                <w:b w:val="0"/>
                <w:color w:val="000000" w:themeColor="text1"/>
                <w:sz w:val="20"/>
                <w:lang w:val="en-US" w:eastAsia="en-US"/>
              </w:rPr>
            </w:pPr>
            <w:r w:rsidRPr="00AD7CA0">
              <w:rPr>
                <w:rFonts w:ascii="Times New Roman" w:hAnsi="Times New Roman"/>
                <w:color w:val="000000" w:themeColor="text1"/>
                <w:sz w:val="20"/>
                <w:lang w:val="ky-KG"/>
              </w:rPr>
              <w:t>WoS боюнча</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en-US" w:eastAsia="en-US"/>
              </w:rPr>
            </w:pPr>
          </w:p>
        </w:tc>
        <w:tc>
          <w:tcPr>
            <w:tcW w:w="3961" w:type="dxa"/>
            <w:gridSpan w:val="3"/>
            <w:vAlign w:val="center"/>
          </w:tcPr>
          <w:p w:rsidR="002B401A" w:rsidRPr="00AD7CA0" w:rsidRDefault="002B401A" w:rsidP="00AD7CA0">
            <w:pPr>
              <w:pStyle w:val="ad"/>
              <w:rPr>
                <w:rFonts w:ascii="Times New Roman" w:eastAsiaTheme="minorHAnsi" w:hAnsi="Times New Roman"/>
                <w:b/>
                <w:color w:val="000000" w:themeColor="text1"/>
                <w:sz w:val="20"/>
                <w:szCs w:val="20"/>
                <w:lang w:val="en-US"/>
              </w:rPr>
            </w:pPr>
          </w:p>
        </w:tc>
        <w:tc>
          <w:tcPr>
            <w:tcW w:w="5587" w:type="dxa"/>
            <w:gridSpan w:val="4"/>
            <w:vAlign w:val="center"/>
          </w:tcPr>
          <w:p w:rsidR="002B401A" w:rsidRPr="00AD7CA0" w:rsidRDefault="002B401A" w:rsidP="00AD7CA0">
            <w:pPr>
              <w:pStyle w:val="21"/>
              <w:ind w:left="0"/>
              <w:rPr>
                <w:rFonts w:ascii="Times New Roman" w:hAnsi="Times New Roman"/>
                <w:b w:val="0"/>
                <w:color w:val="000000" w:themeColor="text1"/>
                <w:sz w:val="20"/>
                <w:lang w:val="en-US" w:eastAsia="en-US"/>
              </w:rPr>
            </w:pP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val="en-US" w:eastAsia="en-US"/>
              </w:rPr>
            </w:pPr>
          </w:p>
        </w:tc>
      </w:tr>
      <w:tr w:rsidR="002B401A" w:rsidRPr="00AD7CA0" w:rsidTr="001F0544">
        <w:trPr>
          <w:gridBefore w:val="3"/>
          <w:gridAfter w:val="2"/>
          <w:wBefore w:w="802" w:type="dxa"/>
          <w:wAfter w:w="957" w:type="dxa"/>
          <w:jc w:val="center"/>
        </w:trPr>
        <w:tc>
          <w:tcPr>
            <w:tcW w:w="13695" w:type="dxa"/>
            <w:gridSpan w:val="15"/>
            <w:vAlign w:val="center"/>
          </w:tcPr>
          <w:p w:rsidR="002B401A" w:rsidRPr="00AD7CA0" w:rsidRDefault="002B401A" w:rsidP="00AD7CA0">
            <w:pPr>
              <w:pStyle w:val="21"/>
              <w:ind w:left="0"/>
              <w:jc w:val="center"/>
              <w:rPr>
                <w:rFonts w:ascii="Times New Roman" w:hAnsi="Times New Roman"/>
                <w:b w:val="0"/>
                <w:color w:val="000000" w:themeColor="text1"/>
                <w:sz w:val="20"/>
                <w:lang w:val="en-US" w:eastAsia="en-US"/>
              </w:rPr>
            </w:pPr>
            <w:r w:rsidRPr="00AD7CA0">
              <w:rPr>
                <w:rFonts w:ascii="Times New Roman" w:hAnsi="Times New Roman"/>
                <w:color w:val="000000" w:themeColor="text1"/>
                <w:sz w:val="20"/>
                <w:lang w:val="ky-KG"/>
              </w:rPr>
              <w:t>РИНЦ боюнча</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w:t>
            </w:r>
          </w:p>
        </w:tc>
        <w:tc>
          <w:tcPr>
            <w:tcW w:w="2128" w:type="dxa"/>
            <w:gridSpan w:val="4"/>
          </w:tcPr>
          <w:p w:rsidR="002B401A" w:rsidRPr="00AD7CA0" w:rsidRDefault="002B401A" w:rsidP="00AD7CA0">
            <w:pPr>
              <w:rPr>
                <w:color w:val="000000"/>
                <w:sz w:val="20"/>
                <w:szCs w:val="20"/>
                <w:lang w:val="ky-KG"/>
              </w:rPr>
            </w:pPr>
            <w:r w:rsidRPr="00AD7CA0">
              <w:rPr>
                <w:color w:val="000000"/>
                <w:sz w:val="20"/>
                <w:szCs w:val="20"/>
                <w:lang w:val="ky-KG"/>
              </w:rPr>
              <w:t>Мырзабекова А.Ч.</w:t>
            </w:r>
          </w:p>
        </w:tc>
        <w:tc>
          <w:tcPr>
            <w:tcW w:w="3961" w:type="dxa"/>
            <w:gridSpan w:val="3"/>
          </w:tcPr>
          <w:p w:rsidR="002B401A" w:rsidRPr="00AD7CA0" w:rsidRDefault="002B401A" w:rsidP="00AD7CA0">
            <w:pPr>
              <w:rPr>
                <w:i/>
                <w:sz w:val="20"/>
                <w:szCs w:val="20"/>
                <w:lang w:val="ky-KG"/>
              </w:rPr>
            </w:pPr>
            <w:r w:rsidRPr="00AD7CA0">
              <w:rPr>
                <w:rFonts w:eastAsia="Calibri"/>
                <w:sz w:val="20"/>
                <w:szCs w:val="20"/>
                <w:lang w:val="ky-KG"/>
              </w:rPr>
              <w:t>Ош облусундагы балдардын кызамык оорусуна чалдыгуусун жана алдын-алуу көйгөйлөрүн талдоо.</w:t>
            </w:r>
          </w:p>
        </w:tc>
        <w:tc>
          <w:tcPr>
            <w:tcW w:w="5587" w:type="dxa"/>
            <w:gridSpan w:val="4"/>
          </w:tcPr>
          <w:p w:rsidR="002B401A" w:rsidRPr="00AD7CA0" w:rsidRDefault="002B401A" w:rsidP="00AD7CA0">
            <w:pPr>
              <w:widowControl w:val="0"/>
              <w:rPr>
                <w:sz w:val="20"/>
                <w:szCs w:val="20"/>
              </w:rPr>
            </w:pPr>
            <w:r w:rsidRPr="00AD7CA0">
              <w:rPr>
                <w:sz w:val="20"/>
                <w:szCs w:val="20"/>
              </w:rPr>
              <w:t xml:space="preserve">Вестник ОшГУ №1 2024г </w:t>
            </w:r>
          </w:p>
          <w:p w:rsidR="002B401A" w:rsidRPr="00AD7CA0" w:rsidRDefault="002B401A" w:rsidP="00AD7CA0">
            <w:pPr>
              <w:widowControl w:val="0"/>
              <w:rPr>
                <w:sz w:val="20"/>
                <w:szCs w:val="20"/>
              </w:rPr>
            </w:pPr>
          </w:p>
          <w:p w:rsidR="002B401A" w:rsidRPr="00AD7CA0" w:rsidRDefault="0013267C" w:rsidP="00AD7CA0">
            <w:pPr>
              <w:widowControl w:val="0"/>
              <w:rPr>
                <w:sz w:val="20"/>
                <w:szCs w:val="20"/>
              </w:rPr>
            </w:pPr>
            <w:hyperlink r:id="rId14" w:history="1">
              <w:r w:rsidR="002B401A" w:rsidRPr="00AD7CA0">
                <w:rPr>
                  <w:rStyle w:val="a8"/>
                  <w:rFonts w:eastAsia="MS Mincho"/>
                  <w:sz w:val="20"/>
                  <w:szCs w:val="20"/>
                </w:rPr>
                <w:t>https://journal.oshsu.kg/index.php/vestnik/article/view/1488</w:t>
              </w:r>
            </w:hyperlink>
            <w:r w:rsidR="002B401A" w:rsidRPr="00AD7CA0">
              <w:rPr>
                <w:sz w:val="20"/>
                <w:szCs w:val="20"/>
              </w:rPr>
              <w:t xml:space="preserve"> </w:t>
            </w:r>
          </w:p>
        </w:tc>
        <w:tc>
          <w:tcPr>
            <w:tcW w:w="1384" w:type="dxa"/>
            <w:gridSpan w:val="3"/>
            <w:vAlign w:val="center"/>
          </w:tcPr>
          <w:p w:rsidR="002B401A" w:rsidRPr="00AD7CA0" w:rsidRDefault="002B401A" w:rsidP="00AD7CA0">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0.033</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w:t>
            </w:r>
          </w:p>
        </w:tc>
        <w:tc>
          <w:tcPr>
            <w:tcW w:w="2128" w:type="dxa"/>
            <w:gridSpan w:val="4"/>
          </w:tcPr>
          <w:p w:rsidR="002B401A" w:rsidRPr="00AD7CA0" w:rsidRDefault="002B401A" w:rsidP="00AD7CA0">
            <w:pPr>
              <w:rPr>
                <w:sz w:val="20"/>
                <w:szCs w:val="20"/>
                <w:lang w:val="ky-KG"/>
              </w:rPr>
            </w:pPr>
            <w:r w:rsidRPr="00AD7CA0">
              <w:rPr>
                <w:sz w:val="20"/>
                <w:szCs w:val="20"/>
                <w:lang w:val="ky-KG"/>
              </w:rPr>
              <w:t xml:space="preserve">Перханова Ы.А. </w:t>
            </w:r>
          </w:p>
          <w:p w:rsidR="002B401A" w:rsidRPr="00AD7CA0" w:rsidRDefault="002B401A" w:rsidP="00AD7CA0">
            <w:pPr>
              <w:rPr>
                <w:sz w:val="20"/>
                <w:szCs w:val="20"/>
                <w:lang w:val="ky-KG"/>
              </w:rPr>
            </w:pPr>
            <w:r w:rsidRPr="00AD7CA0">
              <w:rPr>
                <w:sz w:val="20"/>
                <w:szCs w:val="20"/>
                <w:lang w:val="ky-KG"/>
              </w:rPr>
              <w:t>Жусупбаев Н.А.</w:t>
            </w:r>
          </w:p>
        </w:tc>
        <w:tc>
          <w:tcPr>
            <w:tcW w:w="3961" w:type="dxa"/>
            <w:gridSpan w:val="3"/>
          </w:tcPr>
          <w:p w:rsidR="002B401A" w:rsidRPr="00AD7CA0" w:rsidRDefault="002B401A" w:rsidP="00AD7CA0">
            <w:pPr>
              <w:rPr>
                <w:sz w:val="20"/>
                <w:szCs w:val="20"/>
                <w:lang w:val="ky-KG"/>
              </w:rPr>
            </w:pPr>
            <w:r w:rsidRPr="00AD7CA0">
              <w:rPr>
                <w:sz w:val="20"/>
                <w:szCs w:val="20"/>
                <w:lang w:val="ky-KG"/>
              </w:rPr>
              <w:t>Педагогикалык багыттагы адистиктерде окуган студенттерде биринчи жардам көрсөтүү көндүмдөрүн калыптандыруу.</w:t>
            </w:r>
          </w:p>
        </w:tc>
        <w:tc>
          <w:tcPr>
            <w:tcW w:w="5587" w:type="dxa"/>
            <w:gridSpan w:val="4"/>
          </w:tcPr>
          <w:p w:rsidR="002B401A" w:rsidRPr="00AD7CA0" w:rsidRDefault="002B401A" w:rsidP="00AD7CA0">
            <w:pPr>
              <w:rPr>
                <w:color w:val="000000"/>
                <w:sz w:val="20"/>
                <w:szCs w:val="20"/>
                <w:lang w:val="ky-KG"/>
              </w:rPr>
            </w:pPr>
            <w:r w:rsidRPr="00AD7CA0">
              <w:rPr>
                <w:color w:val="000000"/>
                <w:sz w:val="20"/>
                <w:szCs w:val="20"/>
                <w:lang w:val="ky-KG"/>
              </w:rPr>
              <w:t>Вестник ОшГУ №2 2024ж</w:t>
            </w:r>
          </w:p>
          <w:p w:rsidR="002B401A" w:rsidRPr="00AD7CA0" w:rsidRDefault="002B401A" w:rsidP="00AD7CA0">
            <w:pPr>
              <w:rPr>
                <w:color w:val="000000"/>
                <w:sz w:val="20"/>
                <w:szCs w:val="20"/>
                <w:lang w:val="ky-KG"/>
              </w:rPr>
            </w:pPr>
          </w:p>
          <w:p w:rsidR="002B401A" w:rsidRPr="00AD7CA0" w:rsidRDefault="0013267C" w:rsidP="00AD7CA0">
            <w:pPr>
              <w:rPr>
                <w:color w:val="000000"/>
                <w:sz w:val="20"/>
                <w:szCs w:val="20"/>
                <w:lang w:val="ky-KG"/>
              </w:rPr>
            </w:pPr>
            <w:hyperlink r:id="rId15" w:history="1">
              <w:r w:rsidR="002B401A" w:rsidRPr="00AD7CA0">
                <w:rPr>
                  <w:rStyle w:val="a8"/>
                  <w:rFonts w:eastAsia="MS Mincho"/>
                  <w:sz w:val="20"/>
                  <w:szCs w:val="20"/>
                  <w:lang w:val="ky-KG"/>
                </w:rPr>
                <w:t>https://journal.oshsu.kg/index.php/vestnik/article/view/1763/1332</w:t>
              </w:r>
            </w:hyperlink>
            <w:r w:rsidR="002B401A" w:rsidRPr="00AD7CA0">
              <w:rPr>
                <w:color w:val="000000"/>
                <w:sz w:val="20"/>
                <w:szCs w:val="20"/>
                <w:lang w:val="ky-KG"/>
              </w:rPr>
              <w:t xml:space="preserve"> </w:t>
            </w:r>
          </w:p>
        </w:tc>
        <w:tc>
          <w:tcPr>
            <w:tcW w:w="1384" w:type="dxa"/>
            <w:gridSpan w:val="3"/>
          </w:tcPr>
          <w:p w:rsidR="002B401A" w:rsidRPr="00AD7CA0" w:rsidRDefault="002B401A" w:rsidP="00AD7CA0">
            <w:pPr>
              <w:jc w:val="center"/>
              <w:rPr>
                <w:color w:val="000000" w:themeColor="text1"/>
                <w:sz w:val="20"/>
                <w:szCs w:val="20"/>
                <w:lang w:val="ky-KG"/>
              </w:rPr>
            </w:pPr>
          </w:p>
          <w:p w:rsidR="002B401A" w:rsidRPr="00AD7CA0" w:rsidRDefault="002B401A" w:rsidP="00AD7CA0">
            <w:pPr>
              <w:jc w:val="center"/>
              <w:rPr>
                <w:sz w:val="20"/>
                <w:szCs w:val="20"/>
              </w:rPr>
            </w:pPr>
            <w:r w:rsidRPr="00AD7CA0">
              <w:rPr>
                <w:color w:val="000000" w:themeColor="text1"/>
                <w:sz w:val="20"/>
                <w:szCs w:val="20"/>
                <w:lang w:val="ky-KG"/>
              </w:rPr>
              <w:t>0.033</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w:t>
            </w:r>
          </w:p>
        </w:tc>
        <w:tc>
          <w:tcPr>
            <w:tcW w:w="2128" w:type="dxa"/>
            <w:gridSpan w:val="4"/>
          </w:tcPr>
          <w:p w:rsidR="002B401A" w:rsidRPr="00AD7CA0" w:rsidRDefault="002B401A" w:rsidP="00AD7CA0">
            <w:pPr>
              <w:rPr>
                <w:sz w:val="20"/>
                <w:szCs w:val="20"/>
                <w:lang w:val="ky-KG"/>
              </w:rPr>
            </w:pPr>
            <w:r w:rsidRPr="00AD7CA0">
              <w:rPr>
                <w:sz w:val="20"/>
                <w:szCs w:val="20"/>
                <w:lang w:val="ky-KG"/>
              </w:rPr>
              <w:t>Орозматов Т.Т.</w:t>
            </w:r>
          </w:p>
        </w:tc>
        <w:tc>
          <w:tcPr>
            <w:tcW w:w="3961" w:type="dxa"/>
            <w:gridSpan w:val="3"/>
          </w:tcPr>
          <w:p w:rsidR="002B401A" w:rsidRPr="00AD7CA0" w:rsidRDefault="002B401A" w:rsidP="00AD7CA0">
            <w:pPr>
              <w:rPr>
                <w:sz w:val="20"/>
                <w:szCs w:val="20"/>
              </w:rPr>
            </w:pPr>
            <w:r w:rsidRPr="00AD7CA0">
              <w:rPr>
                <w:sz w:val="20"/>
                <w:szCs w:val="20"/>
              </w:rPr>
              <w:t>Распространенность употребления энергетических напитков среди студентов медиков.</w:t>
            </w:r>
          </w:p>
        </w:tc>
        <w:tc>
          <w:tcPr>
            <w:tcW w:w="5587" w:type="dxa"/>
            <w:gridSpan w:val="4"/>
          </w:tcPr>
          <w:p w:rsidR="002B401A" w:rsidRPr="00AD7CA0" w:rsidRDefault="002B401A" w:rsidP="00AD7CA0">
            <w:pPr>
              <w:rPr>
                <w:color w:val="000000"/>
                <w:sz w:val="20"/>
                <w:szCs w:val="20"/>
                <w:lang w:val="ky-KG"/>
              </w:rPr>
            </w:pPr>
            <w:r w:rsidRPr="00AD7CA0">
              <w:rPr>
                <w:color w:val="000000"/>
                <w:sz w:val="20"/>
                <w:szCs w:val="20"/>
                <w:lang w:val="ky-KG"/>
              </w:rPr>
              <w:t>Вестник ОшГУ №2 2024ж</w:t>
            </w:r>
          </w:p>
          <w:p w:rsidR="002B401A" w:rsidRPr="00AD7CA0" w:rsidRDefault="002B401A" w:rsidP="00AD7CA0">
            <w:pPr>
              <w:rPr>
                <w:color w:val="000000"/>
                <w:sz w:val="20"/>
                <w:szCs w:val="20"/>
                <w:lang w:val="ky-KG"/>
              </w:rPr>
            </w:pPr>
          </w:p>
          <w:p w:rsidR="002B401A" w:rsidRPr="00AD7CA0" w:rsidRDefault="0013267C" w:rsidP="00AD7CA0">
            <w:pPr>
              <w:rPr>
                <w:color w:val="000000"/>
                <w:sz w:val="20"/>
                <w:szCs w:val="20"/>
                <w:lang w:val="ky-KG"/>
              </w:rPr>
            </w:pPr>
            <w:hyperlink r:id="rId16" w:history="1">
              <w:r w:rsidR="002B401A" w:rsidRPr="00AD7CA0">
                <w:rPr>
                  <w:rStyle w:val="a8"/>
                  <w:rFonts w:eastAsia="MS Mincho"/>
                  <w:sz w:val="20"/>
                  <w:szCs w:val="20"/>
                  <w:lang w:val="ky-KG"/>
                </w:rPr>
                <w:t>https://journal.oshsu.kg/index.php/vestnik/article/view/1754/1323</w:t>
              </w:r>
            </w:hyperlink>
            <w:r w:rsidR="002B401A" w:rsidRPr="00AD7CA0">
              <w:rPr>
                <w:color w:val="000000"/>
                <w:sz w:val="20"/>
                <w:szCs w:val="20"/>
                <w:lang w:val="ky-KG"/>
              </w:rPr>
              <w:t xml:space="preserve"> </w:t>
            </w:r>
          </w:p>
        </w:tc>
        <w:tc>
          <w:tcPr>
            <w:tcW w:w="1384" w:type="dxa"/>
            <w:gridSpan w:val="3"/>
          </w:tcPr>
          <w:p w:rsidR="002B401A" w:rsidRPr="00AD7CA0" w:rsidRDefault="002B401A" w:rsidP="00AD7CA0">
            <w:pPr>
              <w:jc w:val="center"/>
              <w:rPr>
                <w:color w:val="000000" w:themeColor="text1"/>
                <w:sz w:val="20"/>
                <w:szCs w:val="20"/>
                <w:lang w:val="ky-KG"/>
              </w:rPr>
            </w:pPr>
          </w:p>
          <w:p w:rsidR="002B401A" w:rsidRPr="00AD7CA0" w:rsidRDefault="002B401A" w:rsidP="00AD7CA0">
            <w:pPr>
              <w:jc w:val="center"/>
              <w:rPr>
                <w:sz w:val="20"/>
                <w:szCs w:val="20"/>
              </w:rPr>
            </w:pPr>
            <w:r w:rsidRPr="00AD7CA0">
              <w:rPr>
                <w:color w:val="000000" w:themeColor="text1"/>
                <w:sz w:val="20"/>
                <w:szCs w:val="20"/>
                <w:lang w:val="ky-KG"/>
              </w:rPr>
              <w:t>0.033</w:t>
            </w:r>
          </w:p>
        </w:tc>
      </w:tr>
      <w:tr w:rsidR="002B401A" w:rsidRPr="0013267C" w:rsidTr="001F0544">
        <w:trPr>
          <w:gridBefore w:val="3"/>
          <w:gridAfter w:val="2"/>
          <w:wBefore w:w="802" w:type="dxa"/>
          <w:wAfter w:w="957" w:type="dxa"/>
          <w:jc w:val="center"/>
        </w:trPr>
        <w:tc>
          <w:tcPr>
            <w:tcW w:w="635" w:type="dxa"/>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en-US" w:eastAsia="en-US"/>
              </w:rPr>
            </w:pPr>
            <w:r w:rsidRPr="00AD7CA0">
              <w:rPr>
                <w:rFonts w:ascii="Times New Roman" w:hAnsi="Times New Roman"/>
                <w:b w:val="0"/>
                <w:color w:val="000000" w:themeColor="text1"/>
                <w:sz w:val="20"/>
                <w:lang w:val="ky-KG"/>
              </w:rPr>
              <w:t>Жалпы: 3</w:t>
            </w:r>
          </w:p>
        </w:tc>
        <w:tc>
          <w:tcPr>
            <w:tcW w:w="3961" w:type="dxa"/>
            <w:gridSpan w:val="3"/>
            <w:vAlign w:val="center"/>
          </w:tcPr>
          <w:p w:rsidR="002B401A" w:rsidRPr="00AD7CA0" w:rsidRDefault="00C76C7D" w:rsidP="00C76C7D">
            <w:pPr>
              <w:pStyle w:val="ad"/>
              <w:rPr>
                <w:rFonts w:ascii="Times New Roman" w:eastAsiaTheme="minorHAnsi" w:hAnsi="Times New Roman"/>
                <w:b/>
                <w:color w:val="000000" w:themeColor="text1"/>
                <w:sz w:val="20"/>
                <w:szCs w:val="20"/>
                <w:lang w:val="en-US"/>
              </w:rPr>
            </w:pPr>
            <w:r w:rsidRPr="00AD7CA0">
              <w:rPr>
                <w:rFonts w:ascii="Times New Roman" w:hAnsi="Times New Roman"/>
                <w:color w:val="000000" w:themeColor="text1"/>
                <w:sz w:val="20"/>
                <w:lang w:val="ky-KG"/>
              </w:rPr>
              <w:t>Scopus</w:t>
            </w:r>
            <w:r w:rsidRPr="00C76C7D">
              <w:rPr>
                <w:rFonts w:ascii="Times New Roman" w:hAnsi="Times New Roman"/>
                <w:color w:val="000000" w:themeColor="text1"/>
                <w:sz w:val="20"/>
                <w:lang w:val="en-US"/>
              </w:rPr>
              <w:t xml:space="preserve"> </w:t>
            </w:r>
            <w:r w:rsidRPr="00AD7CA0">
              <w:rPr>
                <w:rFonts w:ascii="Times New Roman" w:hAnsi="Times New Roman"/>
                <w:color w:val="000000" w:themeColor="text1"/>
                <w:sz w:val="20"/>
                <w:lang w:val="ky-KG"/>
              </w:rPr>
              <w:t>боюнча</w:t>
            </w:r>
            <w:r>
              <w:rPr>
                <w:color w:val="000000" w:themeColor="text1"/>
                <w:sz w:val="20"/>
                <w:lang w:val="ky-KG"/>
              </w:rPr>
              <w:t xml:space="preserve"> -1, </w:t>
            </w:r>
            <w:r w:rsidRPr="00AD7CA0">
              <w:rPr>
                <w:rFonts w:ascii="Times New Roman" w:hAnsi="Times New Roman"/>
                <w:color w:val="000000" w:themeColor="text1"/>
                <w:sz w:val="20"/>
                <w:lang w:val="ky-KG"/>
              </w:rPr>
              <w:t>WoS боюнча</w:t>
            </w:r>
            <w:r>
              <w:rPr>
                <w:color w:val="000000" w:themeColor="text1"/>
                <w:sz w:val="20"/>
                <w:lang w:val="ky-KG"/>
              </w:rPr>
              <w:t xml:space="preserve"> -0, </w:t>
            </w:r>
            <w:r w:rsidRPr="00AD7CA0">
              <w:rPr>
                <w:rFonts w:ascii="Times New Roman" w:hAnsi="Times New Roman"/>
                <w:color w:val="000000" w:themeColor="text1"/>
                <w:sz w:val="20"/>
                <w:lang w:val="ky-KG"/>
              </w:rPr>
              <w:t>РИНЦ</w:t>
            </w:r>
            <w:r w:rsidR="00721E81">
              <w:rPr>
                <w:rFonts w:ascii="Times New Roman" w:hAnsi="Times New Roman"/>
                <w:color w:val="000000" w:themeColor="text1"/>
                <w:sz w:val="20"/>
                <w:lang w:val="ky-KG"/>
              </w:rPr>
              <w:t>, Вестник ОшМУ</w:t>
            </w:r>
            <w:r w:rsidRPr="00AD7CA0">
              <w:rPr>
                <w:rFonts w:ascii="Times New Roman" w:hAnsi="Times New Roman"/>
                <w:color w:val="000000" w:themeColor="text1"/>
                <w:sz w:val="20"/>
                <w:lang w:val="ky-KG"/>
              </w:rPr>
              <w:t xml:space="preserve"> боюнча</w:t>
            </w:r>
            <w:r>
              <w:rPr>
                <w:color w:val="000000" w:themeColor="text1"/>
                <w:sz w:val="20"/>
                <w:lang w:val="ky-KG"/>
              </w:rPr>
              <w:t xml:space="preserve"> -3</w:t>
            </w:r>
          </w:p>
        </w:tc>
        <w:tc>
          <w:tcPr>
            <w:tcW w:w="5587" w:type="dxa"/>
            <w:gridSpan w:val="4"/>
            <w:vAlign w:val="center"/>
          </w:tcPr>
          <w:p w:rsidR="002B401A" w:rsidRPr="00AD7CA0" w:rsidRDefault="002B401A" w:rsidP="00AD7CA0">
            <w:pPr>
              <w:pStyle w:val="21"/>
              <w:ind w:left="0"/>
              <w:rPr>
                <w:rFonts w:ascii="Times New Roman" w:hAnsi="Times New Roman"/>
                <w:b w:val="0"/>
                <w:color w:val="000000" w:themeColor="text1"/>
                <w:sz w:val="20"/>
                <w:lang w:val="en-US" w:eastAsia="en-US"/>
              </w:rPr>
            </w:pP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val="en-US" w:eastAsia="en-US"/>
              </w:rPr>
            </w:pPr>
          </w:p>
        </w:tc>
      </w:tr>
      <w:tr w:rsidR="002B401A" w:rsidRPr="00AD7CA0" w:rsidTr="001F0544">
        <w:trPr>
          <w:gridBefore w:val="3"/>
          <w:gridAfter w:val="2"/>
          <w:wBefore w:w="802" w:type="dxa"/>
          <w:wAfter w:w="957" w:type="dxa"/>
          <w:jc w:val="center"/>
        </w:trPr>
        <w:tc>
          <w:tcPr>
            <w:tcW w:w="13695" w:type="dxa"/>
            <w:gridSpan w:val="15"/>
            <w:shd w:val="clear" w:color="auto" w:fill="D99594" w:themeFill="accent2" w:themeFillTint="99"/>
            <w:vAlign w:val="center"/>
          </w:tcPr>
          <w:p w:rsidR="002B401A" w:rsidRPr="00AD7CA0" w:rsidRDefault="002B401A" w:rsidP="00687A3A">
            <w:pPr>
              <w:pStyle w:val="a6"/>
              <w:numPr>
                <w:ilvl w:val="0"/>
                <w:numId w:val="4"/>
              </w:numPr>
              <w:jc w:val="center"/>
              <w:rPr>
                <w:b/>
                <w:sz w:val="20"/>
                <w:szCs w:val="20"/>
                <w:lang w:val="ky-KG"/>
              </w:rPr>
            </w:pPr>
            <w:r w:rsidRPr="00AD7CA0">
              <w:rPr>
                <w:b/>
                <w:sz w:val="20"/>
                <w:szCs w:val="20"/>
                <w:lang w:val="ky-KG"/>
              </w:rPr>
              <w:t>Адамдын нормалдуу жана топографиялык анатомиясыконституционалдык типология курсу менен кафедрасы</w:t>
            </w:r>
          </w:p>
        </w:tc>
      </w:tr>
      <w:tr w:rsidR="002B401A" w:rsidRPr="00AD7CA0" w:rsidTr="001F0544">
        <w:trPr>
          <w:gridBefore w:val="3"/>
          <w:gridAfter w:val="2"/>
          <w:wBefore w:w="802" w:type="dxa"/>
          <w:wAfter w:w="957" w:type="dxa"/>
          <w:jc w:val="center"/>
        </w:trPr>
        <w:tc>
          <w:tcPr>
            <w:tcW w:w="13695" w:type="dxa"/>
            <w:gridSpan w:val="15"/>
            <w:vAlign w:val="center"/>
          </w:tcPr>
          <w:p w:rsidR="002B401A" w:rsidRPr="00AD7CA0" w:rsidRDefault="002B401A"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themeColor="text1"/>
                <w:sz w:val="20"/>
                <w:lang w:val="ky-KG"/>
              </w:rPr>
              <w:t>Scopus</w:t>
            </w:r>
            <w:r w:rsidRPr="00AD7CA0">
              <w:rPr>
                <w:rFonts w:ascii="Times New Roman" w:hAnsi="Times New Roman"/>
                <w:color w:val="000000" w:themeColor="text1"/>
                <w:sz w:val="20"/>
              </w:rPr>
              <w:t xml:space="preserve"> </w:t>
            </w:r>
            <w:r w:rsidRPr="00AD7CA0">
              <w:rPr>
                <w:rFonts w:ascii="Times New Roman" w:hAnsi="Times New Roman"/>
                <w:color w:val="000000" w:themeColor="text1"/>
                <w:sz w:val="20"/>
                <w:lang w:val="ky-KG"/>
              </w:rPr>
              <w:t>боюнча</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w:t>
            </w:r>
          </w:p>
        </w:tc>
        <w:tc>
          <w:tcPr>
            <w:tcW w:w="2128" w:type="dxa"/>
            <w:gridSpan w:val="4"/>
          </w:tcPr>
          <w:p w:rsidR="002B401A" w:rsidRPr="00AD7CA0" w:rsidRDefault="002B401A" w:rsidP="00AD7CA0">
            <w:pPr>
              <w:pStyle w:val="21"/>
              <w:ind w:left="57" w:right="57"/>
              <w:rPr>
                <w:rFonts w:ascii="Times New Roman" w:hAnsi="Times New Roman"/>
                <w:b w:val="0"/>
                <w:color w:val="000000"/>
                <w:sz w:val="20"/>
                <w:lang w:val="ky-KG"/>
              </w:rPr>
            </w:pPr>
            <w:r w:rsidRPr="00AD7CA0">
              <w:rPr>
                <w:rFonts w:ascii="Times New Roman" w:hAnsi="Times New Roman"/>
                <w:b w:val="0"/>
                <w:color w:val="000000"/>
                <w:sz w:val="20"/>
              </w:rPr>
              <w:t>Сакибаев К.Ш.</w:t>
            </w:r>
            <w:r w:rsidRPr="00AD7CA0">
              <w:rPr>
                <w:rFonts w:ascii="Times New Roman" w:hAnsi="Times New Roman"/>
                <w:b w:val="0"/>
                <w:color w:val="000000"/>
                <w:sz w:val="20"/>
                <w:lang w:val="ky-KG"/>
              </w:rPr>
              <w:t xml:space="preserve"> и др.</w:t>
            </w:r>
          </w:p>
        </w:tc>
        <w:tc>
          <w:tcPr>
            <w:tcW w:w="3961" w:type="dxa"/>
            <w:gridSpan w:val="3"/>
          </w:tcPr>
          <w:p w:rsidR="002B401A" w:rsidRPr="00AD7CA0" w:rsidRDefault="00A4281F" w:rsidP="00AD7CA0">
            <w:pPr>
              <w:pStyle w:val="21"/>
              <w:ind w:left="57" w:right="57"/>
              <w:rPr>
                <w:rFonts w:ascii="Times New Roman" w:hAnsi="Times New Roman"/>
                <w:b w:val="0"/>
                <w:sz w:val="20"/>
                <w:lang w:val="en-US"/>
              </w:rPr>
            </w:pPr>
            <w:r w:rsidRPr="00AD7CA0">
              <w:rPr>
                <w:rFonts w:ascii="Times New Roman" w:hAnsi="Times New Roman"/>
                <w:b w:val="0"/>
                <w:sz w:val="20"/>
                <w:lang w:val="en-US"/>
              </w:rPr>
              <w:t>Physical parameters of women in the kyrgyz population</w:t>
            </w:r>
          </w:p>
        </w:tc>
        <w:tc>
          <w:tcPr>
            <w:tcW w:w="5587" w:type="dxa"/>
            <w:gridSpan w:val="4"/>
          </w:tcPr>
          <w:p w:rsidR="002B401A" w:rsidRPr="00AD7CA0" w:rsidRDefault="002B401A" w:rsidP="00AD7CA0">
            <w:pPr>
              <w:pStyle w:val="21"/>
              <w:ind w:left="0" w:right="57"/>
              <w:rPr>
                <w:rFonts w:ascii="Times New Roman" w:hAnsi="Times New Roman"/>
                <w:b w:val="0"/>
                <w:color w:val="000000"/>
                <w:sz w:val="20"/>
                <w:lang w:val="ky-KG"/>
              </w:rPr>
            </w:pPr>
            <w:r w:rsidRPr="00AD7CA0">
              <w:rPr>
                <w:rFonts w:ascii="Times New Roman" w:hAnsi="Times New Roman"/>
                <w:b w:val="0"/>
                <w:color w:val="000000"/>
                <w:sz w:val="20"/>
                <w:lang w:val="en-US"/>
              </w:rPr>
              <w:t xml:space="preserve">  Journal of Chemical Health Risks. – 2024. – Vol.14. – No.5. Print ISSN 2251-6719</w:t>
            </w:r>
          </w:p>
        </w:tc>
        <w:tc>
          <w:tcPr>
            <w:tcW w:w="1384" w:type="dxa"/>
            <w:gridSpan w:val="3"/>
          </w:tcPr>
          <w:p w:rsidR="002B401A" w:rsidRPr="00AD7CA0" w:rsidRDefault="002B401A" w:rsidP="00AD7CA0">
            <w:pPr>
              <w:pStyle w:val="21"/>
              <w:ind w:left="57" w:right="57"/>
              <w:rPr>
                <w:rFonts w:ascii="Times New Roman" w:hAnsi="Times New Roman"/>
                <w:b w:val="0"/>
                <w:color w:val="000000"/>
                <w:sz w:val="20"/>
                <w:lang w:val="ky-KG"/>
              </w:rPr>
            </w:pPr>
            <w:r w:rsidRPr="00AD7CA0">
              <w:rPr>
                <w:rFonts w:ascii="Times New Roman" w:hAnsi="Times New Roman"/>
                <w:b w:val="0"/>
                <w:color w:val="000000"/>
                <w:sz w:val="20"/>
                <w:lang w:val="ky-KG"/>
              </w:rPr>
              <w:t>Принято редакцией</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w:t>
            </w:r>
          </w:p>
        </w:tc>
        <w:tc>
          <w:tcPr>
            <w:tcW w:w="2128" w:type="dxa"/>
            <w:gridSpan w:val="4"/>
          </w:tcPr>
          <w:p w:rsidR="002B401A" w:rsidRPr="00AD7CA0" w:rsidRDefault="002B401A" w:rsidP="00AD7CA0">
            <w:pPr>
              <w:pStyle w:val="21"/>
              <w:ind w:left="57" w:right="57"/>
              <w:rPr>
                <w:rFonts w:ascii="Times New Roman" w:hAnsi="Times New Roman"/>
                <w:b w:val="0"/>
                <w:color w:val="000000"/>
                <w:sz w:val="20"/>
                <w:lang w:val="ky-KG"/>
              </w:rPr>
            </w:pPr>
            <w:r w:rsidRPr="00AD7CA0">
              <w:rPr>
                <w:rFonts w:ascii="Times New Roman" w:hAnsi="Times New Roman"/>
                <w:b w:val="0"/>
                <w:color w:val="000000"/>
                <w:sz w:val="20"/>
                <w:lang w:val="ky-KG"/>
              </w:rPr>
              <w:t>Сакибаев К.Ш. и др.</w:t>
            </w:r>
          </w:p>
        </w:tc>
        <w:tc>
          <w:tcPr>
            <w:tcW w:w="3961" w:type="dxa"/>
            <w:gridSpan w:val="3"/>
          </w:tcPr>
          <w:p w:rsidR="002B401A" w:rsidRPr="00AD7CA0" w:rsidRDefault="00A4281F" w:rsidP="00AD7CA0">
            <w:pPr>
              <w:pStyle w:val="21"/>
              <w:ind w:left="57" w:right="57"/>
              <w:rPr>
                <w:rFonts w:ascii="Times New Roman" w:hAnsi="Times New Roman"/>
                <w:b w:val="0"/>
                <w:sz w:val="20"/>
                <w:lang w:val="en-US"/>
              </w:rPr>
            </w:pPr>
            <w:r w:rsidRPr="00AD7CA0">
              <w:rPr>
                <w:rFonts w:ascii="Times New Roman" w:hAnsi="Times New Roman"/>
                <w:b w:val="0"/>
                <w:sz w:val="20"/>
                <w:lang w:val="en-US"/>
              </w:rPr>
              <w:t>Characteristics of the fat component of the body in women of different ages and somatotypes</w:t>
            </w:r>
          </w:p>
        </w:tc>
        <w:tc>
          <w:tcPr>
            <w:tcW w:w="5587" w:type="dxa"/>
            <w:gridSpan w:val="4"/>
          </w:tcPr>
          <w:p w:rsidR="002B401A" w:rsidRPr="00AD7CA0" w:rsidRDefault="002B401A" w:rsidP="00AD7CA0">
            <w:pPr>
              <w:pStyle w:val="21"/>
              <w:ind w:left="28" w:right="57" w:firstLine="29"/>
              <w:rPr>
                <w:rFonts w:ascii="Times New Roman" w:hAnsi="Times New Roman"/>
                <w:b w:val="0"/>
                <w:bCs/>
                <w:sz w:val="20"/>
                <w:lang w:val="ky-KG"/>
              </w:rPr>
            </w:pPr>
            <w:r w:rsidRPr="00AD7CA0">
              <w:rPr>
                <w:rFonts w:ascii="Times New Roman" w:hAnsi="Times New Roman"/>
                <w:b w:val="0"/>
                <w:bCs/>
                <w:sz w:val="20"/>
                <w:lang w:val="en-US"/>
              </w:rPr>
              <w:t xml:space="preserve">Journal of Chemical Health Risks. – 2024. – Vol.14. – No.5. </w:t>
            </w:r>
            <w:r w:rsidRPr="00AD7CA0">
              <w:rPr>
                <w:rFonts w:ascii="Times New Roman" w:hAnsi="Times New Roman"/>
                <w:b w:val="0"/>
                <w:bCs/>
                <w:sz w:val="20"/>
              </w:rPr>
              <w:t>Print ISSN 2251-6719</w:t>
            </w:r>
          </w:p>
        </w:tc>
        <w:tc>
          <w:tcPr>
            <w:tcW w:w="1384" w:type="dxa"/>
            <w:gridSpan w:val="3"/>
          </w:tcPr>
          <w:p w:rsidR="002B401A" w:rsidRPr="00AD7CA0" w:rsidRDefault="002B401A" w:rsidP="00AD7CA0">
            <w:pPr>
              <w:pStyle w:val="21"/>
              <w:ind w:left="57" w:right="57"/>
              <w:rPr>
                <w:rFonts w:ascii="Times New Roman" w:hAnsi="Times New Roman"/>
                <w:b w:val="0"/>
                <w:sz w:val="20"/>
                <w:lang w:val="en-US"/>
              </w:rPr>
            </w:pPr>
            <w:r w:rsidRPr="00AD7CA0">
              <w:rPr>
                <w:rFonts w:ascii="Times New Roman" w:hAnsi="Times New Roman"/>
                <w:b w:val="0"/>
                <w:sz w:val="20"/>
                <w:lang w:val="ky-KG"/>
              </w:rPr>
              <w:t>Принято редакцией</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w:t>
            </w:r>
          </w:p>
        </w:tc>
        <w:tc>
          <w:tcPr>
            <w:tcW w:w="2128" w:type="dxa"/>
            <w:gridSpan w:val="4"/>
          </w:tcPr>
          <w:p w:rsidR="002B401A" w:rsidRPr="00AD7CA0" w:rsidRDefault="002B401A" w:rsidP="00AD7CA0">
            <w:pPr>
              <w:pStyle w:val="21"/>
              <w:ind w:left="57" w:right="57"/>
              <w:rPr>
                <w:rFonts w:ascii="Times New Roman" w:hAnsi="Times New Roman"/>
                <w:b w:val="0"/>
                <w:color w:val="000000"/>
                <w:sz w:val="20"/>
                <w:lang w:val="ky-KG"/>
              </w:rPr>
            </w:pPr>
            <w:r w:rsidRPr="00AD7CA0">
              <w:rPr>
                <w:rFonts w:ascii="Times New Roman" w:hAnsi="Times New Roman"/>
                <w:b w:val="0"/>
                <w:color w:val="000000"/>
                <w:sz w:val="20"/>
              </w:rPr>
              <w:t>Сакибаев К.Ш.</w:t>
            </w:r>
            <w:r w:rsidRPr="00AD7CA0">
              <w:rPr>
                <w:rFonts w:ascii="Times New Roman" w:hAnsi="Times New Roman"/>
                <w:b w:val="0"/>
                <w:color w:val="000000"/>
                <w:sz w:val="20"/>
                <w:lang w:val="ky-KG"/>
              </w:rPr>
              <w:t xml:space="preserve"> и др.</w:t>
            </w:r>
          </w:p>
        </w:tc>
        <w:tc>
          <w:tcPr>
            <w:tcW w:w="3961" w:type="dxa"/>
            <w:gridSpan w:val="3"/>
          </w:tcPr>
          <w:p w:rsidR="002B401A" w:rsidRPr="00AD7CA0" w:rsidRDefault="00A4281F" w:rsidP="00AD7CA0">
            <w:pPr>
              <w:pStyle w:val="21"/>
              <w:ind w:left="57" w:right="57"/>
              <w:rPr>
                <w:rFonts w:ascii="Times New Roman" w:hAnsi="Times New Roman"/>
                <w:b w:val="0"/>
                <w:sz w:val="20"/>
                <w:lang w:val="en-US"/>
              </w:rPr>
            </w:pPr>
            <w:r w:rsidRPr="00AD7CA0">
              <w:rPr>
                <w:rFonts w:ascii="Times New Roman" w:hAnsi="Times New Roman"/>
                <w:b w:val="0"/>
                <w:sz w:val="20"/>
                <w:lang w:val="en-US"/>
              </w:rPr>
              <w:t>Morphological prerequisites of lumbosacral osteochondrosis in men of different somatotypes</w:t>
            </w:r>
          </w:p>
        </w:tc>
        <w:tc>
          <w:tcPr>
            <w:tcW w:w="5587" w:type="dxa"/>
            <w:gridSpan w:val="4"/>
          </w:tcPr>
          <w:p w:rsidR="002B401A" w:rsidRPr="00AD7CA0" w:rsidRDefault="002B401A" w:rsidP="00AD7CA0">
            <w:pPr>
              <w:widowControl w:val="0"/>
              <w:ind w:left="57" w:right="57"/>
              <w:rPr>
                <w:bCs/>
                <w:sz w:val="20"/>
                <w:szCs w:val="20"/>
                <w:lang w:val="en-US"/>
              </w:rPr>
            </w:pPr>
            <w:r w:rsidRPr="00AD7CA0">
              <w:rPr>
                <w:bCs/>
                <w:sz w:val="20"/>
                <w:szCs w:val="20"/>
                <w:lang w:val="en-US"/>
              </w:rPr>
              <w:t xml:space="preserve">Journal of Chemical Health Risks. – 2024. – Vol.14. – No.5. </w:t>
            </w:r>
            <w:r w:rsidRPr="00AD7CA0">
              <w:rPr>
                <w:bCs/>
                <w:sz w:val="20"/>
                <w:szCs w:val="20"/>
              </w:rPr>
              <w:t>Print ISSN 2251-6719</w:t>
            </w:r>
          </w:p>
        </w:tc>
        <w:tc>
          <w:tcPr>
            <w:tcW w:w="1384" w:type="dxa"/>
            <w:gridSpan w:val="3"/>
          </w:tcPr>
          <w:p w:rsidR="002B401A" w:rsidRPr="00AD7CA0" w:rsidRDefault="002B401A" w:rsidP="00AD7CA0">
            <w:pPr>
              <w:pStyle w:val="21"/>
              <w:ind w:left="57" w:right="57"/>
              <w:rPr>
                <w:rFonts w:ascii="Times New Roman" w:hAnsi="Times New Roman"/>
                <w:b w:val="0"/>
                <w:sz w:val="20"/>
                <w:lang w:val="en-US"/>
              </w:rPr>
            </w:pPr>
            <w:r w:rsidRPr="00AD7CA0">
              <w:rPr>
                <w:rFonts w:ascii="Times New Roman" w:hAnsi="Times New Roman"/>
                <w:b w:val="0"/>
                <w:sz w:val="20"/>
                <w:lang w:val="ky-KG"/>
              </w:rPr>
              <w:t>Принято редакцией</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4</w:t>
            </w:r>
          </w:p>
        </w:tc>
        <w:tc>
          <w:tcPr>
            <w:tcW w:w="2128" w:type="dxa"/>
            <w:gridSpan w:val="4"/>
          </w:tcPr>
          <w:p w:rsidR="002B401A" w:rsidRPr="00AD7CA0" w:rsidRDefault="002B401A" w:rsidP="00AD7CA0">
            <w:pPr>
              <w:pStyle w:val="21"/>
              <w:ind w:left="57" w:right="57"/>
              <w:rPr>
                <w:rFonts w:ascii="Times New Roman" w:hAnsi="Times New Roman"/>
                <w:b w:val="0"/>
                <w:color w:val="000000"/>
                <w:sz w:val="20"/>
              </w:rPr>
            </w:pPr>
            <w:r w:rsidRPr="00AD7CA0">
              <w:rPr>
                <w:rFonts w:ascii="Times New Roman" w:hAnsi="Times New Roman"/>
                <w:b w:val="0"/>
                <w:color w:val="000000"/>
                <w:sz w:val="20"/>
              </w:rPr>
              <w:t>Сакибаев К.Ш.</w:t>
            </w:r>
            <w:r w:rsidRPr="00AD7CA0">
              <w:rPr>
                <w:rFonts w:ascii="Times New Roman" w:hAnsi="Times New Roman"/>
                <w:b w:val="0"/>
                <w:color w:val="000000"/>
                <w:sz w:val="20"/>
                <w:lang w:val="ky-KG"/>
              </w:rPr>
              <w:t xml:space="preserve"> и др</w:t>
            </w:r>
          </w:p>
        </w:tc>
        <w:tc>
          <w:tcPr>
            <w:tcW w:w="3961" w:type="dxa"/>
            <w:gridSpan w:val="3"/>
          </w:tcPr>
          <w:p w:rsidR="002B401A" w:rsidRPr="00AD7CA0" w:rsidRDefault="00A4281F" w:rsidP="00AD7CA0">
            <w:pPr>
              <w:pStyle w:val="21"/>
              <w:ind w:left="57" w:right="57"/>
              <w:rPr>
                <w:rFonts w:ascii="Times New Roman" w:hAnsi="Times New Roman"/>
                <w:b w:val="0"/>
                <w:sz w:val="20"/>
                <w:lang w:val="en-US"/>
              </w:rPr>
            </w:pPr>
            <w:r w:rsidRPr="00AD7CA0">
              <w:rPr>
                <w:rFonts w:ascii="Times New Roman" w:hAnsi="Times New Roman"/>
                <w:b w:val="0"/>
                <w:sz w:val="20"/>
                <w:lang w:val="en-US"/>
              </w:rPr>
              <w:t>Somatotypological parameters of the bone component in women of different ages</w:t>
            </w:r>
          </w:p>
        </w:tc>
        <w:tc>
          <w:tcPr>
            <w:tcW w:w="5587" w:type="dxa"/>
            <w:gridSpan w:val="4"/>
          </w:tcPr>
          <w:p w:rsidR="002B401A" w:rsidRPr="00AD7CA0" w:rsidRDefault="002B401A" w:rsidP="00AD7CA0">
            <w:pPr>
              <w:widowControl w:val="0"/>
              <w:ind w:left="57" w:right="57"/>
              <w:rPr>
                <w:bCs/>
                <w:sz w:val="20"/>
                <w:szCs w:val="20"/>
                <w:lang w:val="en-US"/>
              </w:rPr>
            </w:pPr>
            <w:r w:rsidRPr="00AD7CA0">
              <w:rPr>
                <w:bCs/>
                <w:sz w:val="20"/>
                <w:szCs w:val="20"/>
                <w:lang w:val="en-US"/>
              </w:rPr>
              <w:t xml:space="preserve">Journal of Chemical Health Risks. – 2024. – Vol.14. – No.5. </w:t>
            </w:r>
            <w:r w:rsidRPr="00AD7CA0">
              <w:rPr>
                <w:bCs/>
                <w:sz w:val="20"/>
                <w:szCs w:val="20"/>
              </w:rPr>
              <w:t>Print ISSN 2251-6719</w:t>
            </w:r>
          </w:p>
        </w:tc>
        <w:tc>
          <w:tcPr>
            <w:tcW w:w="1384" w:type="dxa"/>
            <w:gridSpan w:val="3"/>
          </w:tcPr>
          <w:p w:rsidR="002B401A" w:rsidRPr="00AD7CA0" w:rsidRDefault="002B401A" w:rsidP="00AD7CA0">
            <w:pPr>
              <w:pStyle w:val="21"/>
              <w:ind w:left="57" w:right="57"/>
              <w:rPr>
                <w:rFonts w:ascii="Times New Roman" w:hAnsi="Times New Roman"/>
                <w:b w:val="0"/>
                <w:sz w:val="20"/>
                <w:lang w:val="en-US"/>
              </w:rPr>
            </w:pPr>
            <w:r w:rsidRPr="00AD7CA0">
              <w:rPr>
                <w:rFonts w:ascii="Times New Roman" w:hAnsi="Times New Roman"/>
                <w:b w:val="0"/>
                <w:color w:val="000000"/>
                <w:sz w:val="20"/>
                <w:lang w:val="ky-KG"/>
              </w:rPr>
              <w:t>Принято редакцией</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5</w:t>
            </w:r>
          </w:p>
        </w:tc>
        <w:tc>
          <w:tcPr>
            <w:tcW w:w="2128" w:type="dxa"/>
            <w:gridSpan w:val="4"/>
          </w:tcPr>
          <w:p w:rsidR="002B401A" w:rsidRPr="00AD7CA0" w:rsidRDefault="002B401A" w:rsidP="00AD7CA0">
            <w:pPr>
              <w:pStyle w:val="21"/>
              <w:ind w:left="57" w:right="57"/>
              <w:rPr>
                <w:rFonts w:ascii="Times New Roman" w:hAnsi="Times New Roman"/>
                <w:b w:val="0"/>
                <w:color w:val="000000"/>
                <w:sz w:val="20"/>
              </w:rPr>
            </w:pPr>
            <w:r w:rsidRPr="00AD7CA0">
              <w:rPr>
                <w:rFonts w:ascii="Times New Roman" w:hAnsi="Times New Roman"/>
                <w:b w:val="0"/>
                <w:color w:val="000000"/>
                <w:sz w:val="20"/>
              </w:rPr>
              <w:t>Сакибаев К.Ш.</w:t>
            </w:r>
            <w:r w:rsidRPr="00AD7CA0">
              <w:rPr>
                <w:rFonts w:ascii="Times New Roman" w:hAnsi="Times New Roman"/>
                <w:b w:val="0"/>
                <w:color w:val="000000"/>
                <w:sz w:val="20"/>
                <w:lang w:val="ky-KG"/>
              </w:rPr>
              <w:t xml:space="preserve"> и др</w:t>
            </w:r>
          </w:p>
        </w:tc>
        <w:tc>
          <w:tcPr>
            <w:tcW w:w="3961" w:type="dxa"/>
            <w:gridSpan w:val="3"/>
          </w:tcPr>
          <w:p w:rsidR="002B401A" w:rsidRPr="00A4281F" w:rsidRDefault="00A4281F" w:rsidP="00A4281F">
            <w:pPr>
              <w:pStyle w:val="21"/>
              <w:ind w:left="57" w:right="57"/>
              <w:rPr>
                <w:rFonts w:ascii="Times New Roman" w:hAnsi="Times New Roman"/>
                <w:b w:val="0"/>
                <w:sz w:val="20"/>
                <w:lang w:val="en-US"/>
              </w:rPr>
            </w:pPr>
            <w:r w:rsidRPr="00AD7CA0">
              <w:rPr>
                <w:rFonts w:ascii="Times New Roman" w:hAnsi="Times New Roman"/>
                <w:b w:val="0"/>
                <w:sz w:val="20"/>
                <w:lang w:val="en-US"/>
              </w:rPr>
              <w:t>Local ozone therapy application methods in the surgical tr</w:t>
            </w:r>
            <w:r>
              <w:rPr>
                <w:rFonts w:ascii="Times New Roman" w:hAnsi="Times New Roman"/>
                <w:b w:val="0"/>
                <w:sz w:val="20"/>
                <w:lang w:val="en-US"/>
              </w:rPr>
              <w:t>eatment of brain echinococcosis</w:t>
            </w:r>
          </w:p>
        </w:tc>
        <w:tc>
          <w:tcPr>
            <w:tcW w:w="5587" w:type="dxa"/>
            <w:gridSpan w:val="4"/>
          </w:tcPr>
          <w:p w:rsidR="002B401A" w:rsidRPr="00AD7CA0" w:rsidRDefault="002B401A" w:rsidP="00AD7CA0">
            <w:pPr>
              <w:widowControl w:val="0"/>
              <w:ind w:left="57" w:right="57"/>
              <w:rPr>
                <w:sz w:val="20"/>
                <w:szCs w:val="20"/>
                <w:lang w:val="en-US"/>
              </w:rPr>
            </w:pPr>
            <w:r w:rsidRPr="00AD7CA0">
              <w:rPr>
                <w:sz w:val="20"/>
                <w:szCs w:val="20"/>
                <w:lang w:val="en-US"/>
              </w:rPr>
              <w:t>South Eastern European Journal of Public Health (ISSN: 2197-5248)</w:t>
            </w:r>
          </w:p>
          <w:p w:rsidR="002B401A" w:rsidRPr="00AD7CA0" w:rsidRDefault="002B401A" w:rsidP="00AD7CA0">
            <w:pPr>
              <w:widowControl w:val="0"/>
              <w:ind w:left="57" w:right="57"/>
              <w:rPr>
                <w:bCs/>
                <w:sz w:val="20"/>
                <w:szCs w:val="20"/>
                <w:lang w:val="en-US"/>
              </w:rPr>
            </w:pPr>
          </w:p>
        </w:tc>
        <w:tc>
          <w:tcPr>
            <w:tcW w:w="1384" w:type="dxa"/>
            <w:gridSpan w:val="3"/>
          </w:tcPr>
          <w:p w:rsidR="002B401A" w:rsidRPr="00AD7CA0" w:rsidRDefault="002B401A" w:rsidP="00C76C7D">
            <w:pPr>
              <w:pStyle w:val="21"/>
              <w:ind w:left="57" w:right="57"/>
              <w:rPr>
                <w:rFonts w:ascii="Times New Roman" w:hAnsi="Times New Roman"/>
                <w:b w:val="0"/>
                <w:color w:val="000000"/>
                <w:sz w:val="20"/>
                <w:lang w:val="ky-KG"/>
              </w:rPr>
            </w:pPr>
            <w:r w:rsidRPr="00AD7CA0">
              <w:rPr>
                <w:rFonts w:ascii="Times New Roman" w:eastAsiaTheme="minorHAnsi" w:hAnsi="Times New Roman"/>
                <w:b w:val="0"/>
                <w:sz w:val="20"/>
                <w:lang w:val="en-US" w:eastAsia="en-US"/>
              </w:rPr>
              <w:t xml:space="preserve"> </w:t>
            </w:r>
            <w:r w:rsidRPr="00AD7CA0">
              <w:rPr>
                <w:rFonts w:ascii="Times New Roman" w:hAnsi="Times New Roman"/>
                <w:b w:val="0"/>
                <w:color w:val="000000"/>
                <w:sz w:val="20"/>
              </w:rPr>
              <w:t>индексируются</w:t>
            </w:r>
          </w:p>
        </w:tc>
      </w:tr>
      <w:tr w:rsidR="002B401A" w:rsidRPr="00AD7CA0" w:rsidTr="001F0544">
        <w:trPr>
          <w:gridBefore w:val="3"/>
          <w:gridAfter w:val="2"/>
          <w:wBefore w:w="802" w:type="dxa"/>
          <w:wAfter w:w="957" w:type="dxa"/>
          <w:jc w:val="center"/>
        </w:trPr>
        <w:tc>
          <w:tcPr>
            <w:tcW w:w="13695" w:type="dxa"/>
            <w:gridSpan w:val="15"/>
            <w:vAlign w:val="center"/>
          </w:tcPr>
          <w:p w:rsidR="002B401A" w:rsidRPr="00AD7CA0" w:rsidRDefault="002B401A"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sz w:val="20"/>
                <w:lang w:val="ky-KG"/>
              </w:rPr>
              <w:t>WoS боюнча</w:t>
            </w:r>
          </w:p>
        </w:tc>
      </w:tr>
      <w:tr w:rsidR="002B401A" w:rsidRPr="00AD7CA0" w:rsidTr="001F0544">
        <w:trPr>
          <w:gridBefore w:val="3"/>
          <w:gridAfter w:val="2"/>
          <w:wBefore w:w="802" w:type="dxa"/>
          <w:wAfter w:w="957" w:type="dxa"/>
          <w:jc w:val="center"/>
        </w:trPr>
        <w:tc>
          <w:tcPr>
            <w:tcW w:w="13695" w:type="dxa"/>
            <w:gridSpan w:val="15"/>
            <w:vAlign w:val="center"/>
          </w:tcPr>
          <w:p w:rsidR="002B401A" w:rsidRPr="00AD7CA0" w:rsidRDefault="002B401A"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sz w:val="20"/>
                <w:lang w:val="ky-KG"/>
              </w:rPr>
              <w:t>РИНЦ боюнча</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w:t>
            </w:r>
          </w:p>
        </w:tc>
        <w:tc>
          <w:tcPr>
            <w:tcW w:w="2128" w:type="dxa"/>
            <w:gridSpan w:val="4"/>
          </w:tcPr>
          <w:p w:rsidR="002B401A" w:rsidRPr="00AD7CA0" w:rsidRDefault="002B401A" w:rsidP="00AD7CA0">
            <w:pPr>
              <w:pStyle w:val="21"/>
              <w:ind w:left="0" w:right="57"/>
              <w:rPr>
                <w:rFonts w:ascii="Times New Roman" w:hAnsi="Times New Roman"/>
                <w:b w:val="0"/>
                <w:color w:val="000000"/>
                <w:sz w:val="20"/>
                <w:lang w:val="ky-KG"/>
              </w:rPr>
            </w:pPr>
            <w:r w:rsidRPr="00AD7CA0">
              <w:rPr>
                <w:rFonts w:ascii="Times New Roman" w:hAnsi="Times New Roman"/>
                <w:b w:val="0"/>
                <w:color w:val="000000"/>
                <w:sz w:val="20"/>
                <w:lang w:val="ky-KG"/>
              </w:rPr>
              <w:t xml:space="preserve">Сакибаев К.Ш., </w:t>
            </w:r>
          </w:p>
          <w:p w:rsidR="002B401A" w:rsidRPr="00AD7CA0" w:rsidRDefault="002B401A" w:rsidP="00AD7CA0">
            <w:pPr>
              <w:pStyle w:val="21"/>
              <w:ind w:left="0" w:right="57"/>
              <w:rPr>
                <w:rFonts w:ascii="Times New Roman" w:hAnsi="Times New Roman"/>
                <w:b w:val="0"/>
                <w:color w:val="000000"/>
                <w:sz w:val="20"/>
                <w:lang w:val="ky-KG"/>
              </w:rPr>
            </w:pPr>
            <w:r w:rsidRPr="00AD7CA0">
              <w:rPr>
                <w:rFonts w:ascii="Times New Roman" w:hAnsi="Times New Roman"/>
                <w:b w:val="0"/>
                <w:color w:val="000000"/>
                <w:sz w:val="20"/>
                <w:lang w:val="ky-KG"/>
              </w:rPr>
              <w:t>Беркмаматов Ш.Т., Чырмашова Б.</w:t>
            </w:r>
          </w:p>
        </w:tc>
        <w:tc>
          <w:tcPr>
            <w:tcW w:w="3961" w:type="dxa"/>
            <w:gridSpan w:val="3"/>
          </w:tcPr>
          <w:p w:rsidR="002B401A" w:rsidRPr="00AD7CA0" w:rsidRDefault="00A4281F" w:rsidP="00AD7CA0">
            <w:pPr>
              <w:pStyle w:val="21"/>
              <w:ind w:left="57" w:right="57"/>
              <w:rPr>
                <w:rFonts w:ascii="Times New Roman" w:hAnsi="Times New Roman"/>
                <w:b w:val="0"/>
                <w:color w:val="000000"/>
                <w:sz w:val="20"/>
              </w:rPr>
            </w:pPr>
            <w:r w:rsidRPr="00AD7CA0">
              <w:rPr>
                <w:rFonts w:ascii="Times New Roman" w:hAnsi="Times New Roman"/>
                <w:b w:val="0"/>
                <w:iCs/>
                <w:color w:val="000000"/>
                <w:sz w:val="20"/>
              </w:rPr>
              <w:t>П</w:t>
            </w:r>
            <w:r w:rsidRPr="00AD7CA0">
              <w:rPr>
                <w:rFonts w:ascii="Times New Roman" w:hAnsi="Times New Roman"/>
                <w:b w:val="0"/>
                <w:iCs/>
                <w:color w:val="000000"/>
                <w:sz w:val="20"/>
                <w:lang w:val="ky-KG"/>
              </w:rPr>
              <w:t xml:space="preserve">амяти ч.д. Джумабаева </w:t>
            </w:r>
            <w:r w:rsidRPr="00AD7CA0">
              <w:rPr>
                <w:rFonts w:ascii="Times New Roman" w:hAnsi="Times New Roman"/>
                <w:b w:val="0"/>
                <w:iCs/>
                <w:color w:val="000000"/>
                <w:sz w:val="20"/>
              </w:rPr>
              <w:t>–</w:t>
            </w:r>
            <w:r w:rsidRPr="00AD7CA0">
              <w:rPr>
                <w:rFonts w:ascii="Times New Roman" w:hAnsi="Times New Roman"/>
                <w:b w:val="0"/>
                <w:iCs/>
                <w:color w:val="000000"/>
                <w:sz w:val="20"/>
                <w:lang w:val="ky-KG"/>
              </w:rPr>
              <w:t xml:space="preserve"> основателю первого анатомического учебного музе</w:t>
            </w:r>
            <w:r w:rsidRPr="00AD7CA0">
              <w:rPr>
                <w:rFonts w:ascii="Times New Roman" w:hAnsi="Times New Roman"/>
                <w:b w:val="0"/>
                <w:iCs/>
                <w:color w:val="000000"/>
                <w:sz w:val="20"/>
              </w:rPr>
              <w:t>я</w:t>
            </w:r>
          </w:p>
        </w:tc>
        <w:tc>
          <w:tcPr>
            <w:tcW w:w="5587" w:type="dxa"/>
            <w:gridSpan w:val="4"/>
          </w:tcPr>
          <w:p w:rsidR="002B401A" w:rsidRPr="00AD7CA0" w:rsidRDefault="002B401A" w:rsidP="00AD7CA0">
            <w:pPr>
              <w:pStyle w:val="21"/>
              <w:ind w:left="0" w:right="57"/>
              <w:jc w:val="both"/>
              <w:rPr>
                <w:rFonts w:ascii="Times New Roman" w:hAnsi="Times New Roman"/>
                <w:b w:val="0"/>
                <w:bCs/>
                <w:iCs/>
                <w:color w:val="000000"/>
                <w:sz w:val="20"/>
              </w:rPr>
            </w:pPr>
            <w:r w:rsidRPr="00AD7CA0">
              <w:rPr>
                <w:rFonts w:ascii="Times New Roman" w:hAnsi="Times New Roman"/>
                <w:b w:val="0"/>
                <w:bCs/>
                <w:iCs/>
                <w:color w:val="000000"/>
                <w:sz w:val="20"/>
              </w:rPr>
              <w:t>В сборнике: II Международный молодежный морфологический симпозиум. Сборник научных трудов симпозиума. – Воронеж, 2024. – С. 97-100.</w:t>
            </w:r>
          </w:p>
        </w:tc>
        <w:tc>
          <w:tcPr>
            <w:tcW w:w="1384" w:type="dxa"/>
            <w:gridSpan w:val="3"/>
          </w:tcPr>
          <w:p w:rsidR="002B401A" w:rsidRPr="00AD7CA0" w:rsidRDefault="002B401A" w:rsidP="00AD7CA0">
            <w:pPr>
              <w:pStyle w:val="21"/>
              <w:ind w:left="57" w:right="57"/>
              <w:jc w:val="center"/>
              <w:rPr>
                <w:rStyle w:val="af0"/>
                <w:rFonts w:ascii="Times New Roman" w:hAnsi="Times New Roman"/>
                <w:b w:val="0"/>
                <w:i w:val="0"/>
                <w:sz w:val="20"/>
                <w:lang w:val="ky-KG"/>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trHeight w:val="552"/>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w:t>
            </w:r>
          </w:p>
        </w:tc>
        <w:tc>
          <w:tcPr>
            <w:tcW w:w="2128" w:type="dxa"/>
            <w:gridSpan w:val="4"/>
          </w:tcPr>
          <w:p w:rsidR="002B401A" w:rsidRPr="00AD7CA0" w:rsidRDefault="002B401A" w:rsidP="00AD7CA0">
            <w:pPr>
              <w:pStyle w:val="21"/>
              <w:ind w:left="57" w:right="57"/>
              <w:rPr>
                <w:rFonts w:ascii="Times New Roman" w:hAnsi="Times New Roman"/>
                <w:b w:val="0"/>
                <w:sz w:val="20"/>
                <w:lang w:val="ky-KG"/>
              </w:rPr>
            </w:pPr>
            <w:r w:rsidRPr="00AD7CA0">
              <w:rPr>
                <w:rFonts w:ascii="Times New Roman" w:hAnsi="Times New Roman"/>
                <w:b w:val="0"/>
                <w:sz w:val="20"/>
                <w:lang w:val="ky-KG"/>
              </w:rPr>
              <w:t xml:space="preserve">Сакибаев К.Ш., </w:t>
            </w:r>
          </w:p>
          <w:p w:rsidR="002B401A" w:rsidRPr="00AD7CA0" w:rsidRDefault="002B401A" w:rsidP="00AD7CA0">
            <w:pPr>
              <w:pStyle w:val="21"/>
              <w:ind w:left="57" w:right="57"/>
              <w:rPr>
                <w:rFonts w:ascii="Times New Roman" w:hAnsi="Times New Roman"/>
                <w:b w:val="0"/>
                <w:bCs/>
                <w:color w:val="000000"/>
                <w:sz w:val="20"/>
                <w:lang w:val="ky-KG"/>
              </w:rPr>
            </w:pPr>
            <w:r w:rsidRPr="00AD7CA0">
              <w:rPr>
                <w:rFonts w:ascii="Times New Roman" w:hAnsi="Times New Roman"/>
                <w:b w:val="0"/>
                <w:bCs/>
                <w:color w:val="000000"/>
                <w:sz w:val="20"/>
                <w:lang w:val="ky-KG"/>
              </w:rPr>
              <w:t>Беркмаматов Ш.Т., Орозбек У.Т.</w:t>
            </w:r>
          </w:p>
        </w:tc>
        <w:tc>
          <w:tcPr>
            <w:tcW w:w="3961" w:type="dxa"/>
            <w:gridSpan w:val="3"/>
          </w:tcPr>
          <w:p w:rsidR="002B401A" w:rsidRPr="00AD7CA0" w:rsidRDefault="00A4281F" w:rsidP="00AD7CA0">
            <w:pPr>
              <w:pStyle w:val="21"/>
              <w:ind w:left="57" w:right="57"/>
              <w:rPr>
                <w:rFonts w:ascii="Times New Roman" w:hAnsi="Times New Roman"/>
                <w:b w:val="0"/>
                <w:sz w:val="20"/>
                <w:shd w:val="clear" w:color="auto" w:fill="FFFFFF"/>
              </w:rPr>
            </w:pPr>
            <w:r w:rsidRPr="00AD7CA0">
              <w:rPr>
                <w:rFonts w:ascii="Times New Roman" w:hAnsi="Times New Roman"/>
                <w:b w:val="0"/>
                <w:iCs/>
                <w:sz w:val="20"/>
                <w:shd w:val="clear" w:color="auto" w:fill="FFFFFF"/>
              </w:rPr>
              <w:t>Памяти а.и. Шерова – первого анатома (к 79-летию великой победы)</w:t>
            </w:r>
          </w:p>
        </w:tc>
        <w:tc>
          <w:tcPr>
            <w:tcW w:w="5587" w:type="dxa"/>
            <w:gridSpan w:val="4"/>
          </w:tcPr>
          <w:p w:rsidR="002B401A" w:rsidRPr="00AD7CA0" w:rsidRDefault="002B401A" w:rsidP="00AD7CA0">
            <w:pPr>
              <w:tabs>
                <w:tab w:val="left" w:pos="5895"/>
              </w:tabs>
              <w:ind w:right="57"/>
              <w:contextualSpacing/>
              <w:rPr>
                <w:sz w:val="20"/>
                <w:szCs w:val="20"/>
                <w:shd w:val="clear" w:color="auto" w:fill="FFFFFF"/>
                <w:lang w:val="ky-KG"/>
              </w:rPr>
            </w:pPr>
            <w:r w:rsidRPr="00AD7CA0">
              <w:rPr>
                <w:iCs/>
                <w:sz w:val="20"/>
                <w:szCs w:val="20"/>
                <w:shd w:val="clear" w:color="auto" w:fill="FFFFFF"/>
              </w:rPr>
              <w:t>В сборнике: II Международный молодежный морфологический симпозиум. Сборник научных трудов симпозиума. – Воронеж, 2024. – С. 97-100.</w:t>
            </w:r>
          </w:p>
        </w:tc>
        <w:tc>
          <w:tcPr>
            <w:tcW w:w="1384" w:type="dxa"/>
            <w:gridSpan w:val="3"/>
          </w:tcPr>
          <w:p w:rsidR="002B401A" w:rsidRPr="00AD7CA0" w:rsidRDefault="002B401A" w:rsidP="00AD7CA0">
            <w:pPr>
              <w:pStyle w:val="21"/>
              <w:ind w:left="57" w:right="57"/>
              <w:jc w:val="center"/>
              <w:rPr>
                <w:rFonts w:ascii="Times New Roman" w:hAnsi="Times New Roman"/>
                <w:b w:val="0"/>
                <w:color w:val="000000"/>
                <w:sz w:val="20"/>
                <w:lang w:val="ky-KG"/>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w:t>
            </w:r>
          </w:p>
        </w:tc>
        <w:tc>
          <w:tcPr>
            <w:tcW w:w="2128" w:type="dxa"/>
            <w:gridSpan w:val="4"/>
          </w:tcPr>
          <w:p w:rsidR="002B401A" w:rsidRPr="00AD7CA0" w:rsidRDefault="002B401A" w:rsidP="00AD7CA0">
            <w:pPr>
              <w:pStyle w:val="21"/>
              <w:ind w:left="57" w:right="57"/>
              <w:rPr>
                <w:rFonts w:ascii="Times New Roman" w:hAnsi="Times New Roman"/>
                <w:b w:val="0"/>
                <w:sz w:val="20"/>
                <w:lang w:val="ky-KG"/>
              </w:rPr>
            </w:pPr>
            <w:r w:rsidRPr="00AD7CA0">
              <w:rPr>
                <w:rFonts w:ascii="Times New Roman" w:hAnsi="Times New Roman"/>
                <w:b w:val="0"/>
                <w:sz w:val="20"/>
                <w:lang w:val="ky-KG"/>
              </w:rPr>
              <w:t xml:space="preserve">Сакибаев К.Ш. </w:t>
            </w:r>
          </w:p>
          <w:p w:rsidR="002B401A" w:rsidRPr="00AD7CA0" w:rsidRDefault="002B401A" w:rsidP="00AD7CA0">
            <w:pPr>
              <w:pStyle w:val="21"/>
              <w:ind w:left="57" w:right="57"/>
              <w:rPr>
                <w:rFonts w:ascii="Times New Roman" w:hAnsi="Times New Roman"/>
                <w:b w:val="0"/>
                <w:bCs/>
                <w:color w:val="000000"/>
                <w:sz w:val="20"/>
                <w:lang w:val="ky-KG"/>
              </w:rPr>
            </w:pP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lang w:val="ky-KG"/>
              </w:rPr>
            </w:pPr>
            <w:hyperlink r:id="rId17" w:history="1">
              <w:r w:rsidR="00A4281F" w:rsidRPr="00A4281F">
                <w:rPr>
                  <w:rStyle w:val="a8"/>
                  <w:rFonts w:ascii="Times New Roman" w:hAnsi="Times New Roman"/>
                  <w:b w:val="0"/>
                  <w:bCs/>
                  <w:color w:val="000000" w:themeColor="text1"/>
                  <w:sz w:val="20"/>
                  <w:u w:val="none"/>
                  <w:shd w:val="clear" w:color="auto" w:fill="FFFFFF"/>
                </w:rPr>
                <w:t>Конституциональные характеристики показателей плаценты</w:t>
              </w:r>
            </w:hyperlink>
          </w:p>
        </w:tc>
        <w:tc>
          <w:tcPr>
            <w:tcW w:w="5587" w:type="dxa"/>
            <w:gridSpan w:val="4"/>
          </w:tcPr>
          <w:p w:rsidR="002B401A" w:rsidRPr="00AD7CA0" w:rsidRDefault="002B401A" w:rsidP="00AD7CA0">
            <w:pPr>
              <w:tabs>
                <w:tab w:val="left" w:pos="5895"/>
              </w:tabs>
              <w:ind w:left="57" w:right="57"/>
              <w:contextualSpacing/>
              <w:rPr>
                <w:sz w:val="20"/>
                <w:szCs w:val="20"/>
                <w:shd w:val="clear" w:color="auto" w:fill="FFFFFF"/>
                <w:lang w:val="ky-KG"/>
              </w:rPr>
            </w:pPr>
            <w:r w:rsidRPr="00AD7CA0">
              <w:rPr>
                <w:sz w:val="20"/>
                <w:szCs w:val="20"/>
                <w:shd w:val="clear" w:color="auto" w:fill="FFFFFF"/>
              </w:rPr>
              <w:t>В сборнике: Клинико-морфологические аспекты фундаментальных и прикладных медицинских исследований. Материалы VI Международной научной конференции. Воронеж, 2024. С. 92-95.</w:t>
            </w:r>
          </w:p>
        </w:tc>
        <w:tc>
          <w:tcPr>
            <w:tcW w:w="1384" w:type="dxa"/>
            <w:gridSpan w:val="3"/>
          </w:tcPr>
          <w:p w:rsidR="002B401A" w:rsidRPr="00AD7CA0" w:rsidRDefault="002B401A" w:rsidP="00AD7CA0">
            <w:pPr>
              <w:pStyle w:val="21"/>
              <w:ind w:left="57" w:right="57"/>
              <w:jc w:val="center"/>
              <w:rPr>
                <w:rFonts w:ascii="Times New Roman" w:hAnsi="Times New Roman"/>
                <w:b w:val="0"/>
                <w:color w:val="000000"/>
                <w:sz w:val="20"/>
                <w:lang w:val="en-US"/>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4</w:t>
            </w:r>
          </w:p>
        </w:tc>
        <w:tc>
          <w:tcPr>
            <w:tcW w:w="2128" w:type="dxa"/>
            <w:gridSpan w:val="4"/>
          </w:tcPr>
          <w:p w:rsidR="002B401A" w:rsidRPr="00AD7CA0" w:rsidRDefault="002B401A" w:rsidP="00AD7CA0">
            <w:pPr>
              <w:pStyle w:val="21"/>
              <w:ind w:left="57" w:right="57"/>
              <w:rPr>
                <w:rFonts w:ascii="Times New Roman" w:hAnsi="Times New Roman"/>
                <w:b w:val="0"/>
                <w:iCs/>
                <w:sz w:val="20"/>
                <w:lang w:val="ky-KG"/>
              </w:rPr>
            </w:pPr>
            <w:r w:rsidRPr="00AD7CA0">
              <w:rPr>
                <w:rFonts w:ascii="Times New Roman" w:hAnsi="Times New Roman"/>
                <w:b w:val="0"/>
                <w:iCs/>
                <w:sz w:val="20"/>
                <w:lang w:val="ky-KG"/>
              </w:rPr>
              <w:t xml:space="preserve">Сакибаев К.Ш., </w:t>
            </w:r>
          </w:p>
          <w:p w:rsidR="002B401A" w:rsidRPr="00AD7CA0" w:rsidRDefault="002B401A" w:rsidP="00AD7CA0">
            <w:pPr>
              <w:pStyle w:val="21"/>
              <w:ind w:left="57" w:right="57"/>
              <w:rPr>
                <w:rFonts w:ascii="Times New Roman" w:hAnsi="Times New Roman"/>
                <w:b w:val="0"/>
                <w:bCs/>
                <w:color w:val="000000"/>
                <w:sz w:val="20"/>
                <w:lang w:val="ky-KG"/>
              </w:rPr>
            </w:pPr>
            <w:r w:rsidRPr="00AD7CA0">
              <w:rPr>
                <w:rFonts w:ascii="Times New Roman" w:hAnsi="Times New Roman"/>
                <w:b w:val="0"/>
                <w:bCs/>
                <w:iCs/>
                <w:color w:val="000000"/>
                <w:sz w:val="20"/>
                <w:lang w:val="ky-KG"/>
              </w:rPr>
              <w:t>Орозбек У.Т.</w:t>
            </w:r>
          </w:p>
        </w:tc>
        <w:tc>
          <w:tcPr>
            <w:tcW w:w="3961" w:type="dxa"/>
            <w:gridSpan w:val="3"/>
          </w:tcPr>
          <w:p w:rsidR="002B401A" w:rsidRPr="00A4281F" w:rsidRDefault="00A4281F" w:rsidP="00AD7CA0">
            <w:pPr>
              <w:pStyle w:val="21"/>
              <w:ind w:left="57" w:right="57"/>
              <w:rPr>
                <w:rFonts w:ascii="Times New Roman" w:hAnsi="Times New Roman"/>
                <w:b w:val="0"/>
                <w:color w:val="000000" w:themeColor="text1"/>
                <w:sz w:val="20"/>
                <w:shd w:val="clear" w:color="auto" w:fill="FFFFFF"/>
                <w:lang w:val="ky-KG"/>
              </w:rPr>
            </w:pPr>
            <w:r w:rsidRPr="00A4281F">
              <w:rPr>
                <w:rFonts w:ascii="Times New Roman" w:hAnsi="Times New Roman"/>
                <w:b w:val="0"/>
                <w:color w:val="000000" w:themeColor="text1"/>
                <w:sz w:val="20"/>
                <w:shd w:val="clear" w:color="auto" w:fill="FFFFFF"/>
                <w:lang w:val="ky-KG"/>
              </w:rPr>
              <w:t>Соматотипология женщин киргизской популяции</w:t>
            </w:r>
          </w:p>
        </w:tc>
        <w:tc>
          <w:tcPr>
            <w:tcW w:w="5587" w:type="dxa"/>
            <w:gridSpan w:val="4"/>
          </w:tcPr>
          <w:p w:rsidR="002B401A" w:rsidRPr="00A4281F" w:rsidRDefault="002B401A" w:rsidP="00A4281F">
            <w:pPr>
              <w:tabs>
                <w:tab w:val="left" w:pos="5895"/>
              </w:tabs>
              <w:ind w:right="57"/>
              <w:contextualSpacing/>
              <w:rPr>
                <w:sz w:val="20"/>
                <w:szCs w:val="20"/>
                <w:shd w:val="clear" w:color="auto" w:fill="FFFFFF"/>
              </w:rPr>
            </w:pPr>
            <w:r w:rsidRPr="00AD7CA0">
              <w:rPr>
                <w:sz w:val="20"/>
                <w:szCs w:val="20"/>
                <w:shd w:val="clear" w:color="auto" w:fill="FFFFFF"/>
              </w:rPr>
              <w:t>В сборнике: Проблемы современной морфологии человека. Материалы Всероссийской научно-практической конференции с международным участием, посвящённой 95-летию кафедры анатомии ГЦОЛИФК и 90-летию со дня рождения заслуженного деятеля науки РФ, члена корреспондента РАМН, профессора Б.А. Никитюка</w:t>
            </w:r>
            <w:r w:rsidR="00A4281F">
              <w:rPr>
                <w:sz w:val="20"/>
                <w:szCs w:val="20"/>
                <w:shd w:val="clear" w:color="auto" w:fill="FFFFFF"/>
              </w:rPr>
              <w:t>.  – Москва, 2024.  – С. 91-95.</w:t>
            </w:r>
          </w:p>
        </w:tc>
        <w:tc>
          <w:tcPr>
            <w:tcW w:w="1384" w:type="dxa"/>
            <w:gridSpan w:val="3"/>
          </w:tcPr>
          <w:p w:rsidR="002B401A" w:rsidRPr="00AD7CA0" w:rsidRDefault="002B401A" w:rsidP="00AD7CA0">
            <w:pPr>
              <w:pStyle w:val="21"/>
              <w:ind w:left="57" w:right="57"/>
              <w:jc w:val="center"/>
              <w:rPr>
                <w:rFonts w:ascii="Times New Roman" w:hAnsi="Times New Roman"/>
                <w:b w:val="0"/>
                <w:color w:val="000000"/>
                <w:sz w:val="20"/>
                <w:lang w:val="ky-KG"/>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5</w:t>
            </w:r>
          </w:p>
        </w:tc>
        <w:tc>
          <w:tcPr>
            <w:tcW w:w="2128" w:type="dxa"/>
            <w:gridSpan w:val="4"/>
          </w:tcPr>
          <w:p w:rsidR="002B401A" w:rsidRPr="00AD7CA0" w:rsidRDefault="002B401A" w:rsidP="00AD7CA0">
            <w:pPr>
              <w:pStyle w:val="21"/>
              <w:ind w:left="57" w:right="57"/>
              <w:rPr>
                <w:rFonts w:ascii="Times New Roman" w:hAnsi="Times New Roman"/>
                <w:b w:val="0"/>
                <w:iCs/>
                <w:sz w:val="20"/>
                <w:lang w:val="ky-KG"/>
              </w:rPr>
            </w:pPr>
            <w:r w:rsidRPr="00AD7CA0">
              <w:rPr>
                <w:rFonts w:ascii="Times New Roman" w:hAnsi="Times New Roman"/>
                <w:b w:val="0"/>
                <w:iCs/>
                <w:sz w:val="20"/>
                <w:lang w:val="ky-KG"/>
              </w:rPr>
              <w:t>Сакибаев К.Ш.,</w:t>
            </w:r>
          </w:p>
          <w:p w:rsidR="002B401A" w:rsidRPr="00AD7CA0" w:rsidRDefault="002B401A" w:rsidP="00AD7CA0">
            <w:pPr>
              <w:pStyle w:val="21"/>
              <w:ind w:left="57" w:right="57"/>
              <w:rPr>
                <w:rFonts w:ascii="Times New Roman" w:hAnsi="Times New Roman"/>
                <w:b w:val="0"/>
                <w:bCs/>
                <w:color w:val="000000"/>
                <w:sz w:val="20"/>
                <w:lang w:val="ky-KG"/>
              </w:rPr>
            </w:pPr>
            <w:r w:rsidRPr="00AD7CA0">
              <w:rPr>
                <w:rFonts w:ascii="Times New Roman" w:hAnsi="Times New Roman"/>
                <w:b w:val="0"/>
                <w:iCs/>
                <w:color w:val="000000"/>
                <w:sz w:val="20"/>
                <w:lang w:val="ky-KG"/>
              </w:rPr>
              <w:t>Беркмаматов Ш.Т., Чырмашова Б., Орозбек У.Т.</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lang w:val="ky-KG"/>
              </w:rPr>
            </w:pPr>
            <w:hyperlink r:id="rId18" w:history="1">
              <w:r w:rsidR="00A4281F" w:rsidRPr="00A4281F">
                <w:rPr>
                  <w:rStyle w:val="a8"/>
                  <w:rFonts w:ascii="Times New Roman" w:hAnsi="Times New Roman"/>
                  <w:b w:val="0"/>
                  <w:bCs/>
                  <w:color w:val="000000" w:themeColor="text1"/>
                  <w:sz w:val="20"/>
                  <w:u w:val="none"/>
                  <w:shd w:val="clear" w:color="auto" w:fill="FFFFFF"/>
                </w:rPr>
                <w:t>Соматотипологические параметры физического статуса девушек и женщин зрелого возраста в условиях относительной нормы</w:t>
              </w:r>
            </w:hyperlink>
          </w:p>
        </w:tc>
        <w:tc>
          <w:tcPr>
            <w:tcW w:w="5587" w:type="dxa"/>
            <w:gridSpan w:val="4"/>
          </w:tcPr>
          <w:p w:rsidR="002B401A" w:rsidRPr="00AD7CA0" w:rsidRDefault="002B401A" w:rsidP="00AD7CA0">
            <w:pPr>
              <w:tabs>
                <w:tab w:val="left" w:pos="5895"/>
              </w:tabs>
              <w:ind w:left="57" w:right="57"/>
              <w:contextualSpacing/>
              <w:rPr>
                <w:sz w:val="20"/>
                <w:szCs w:val="20"/>
                <w:shd w:val="clear" w:color="auto" w:fill="FFFFFF"/>
                <w:lang w:val="ky-KG"/>
              </w:rPr>
            </w:pPr>
            <w:r w:rsidRPr="00AD7CA0">
              <w:rPr>
                <w:sz w:val="20"/>
                <w:szCs w:val="20"/>
                <w:shd w:val="clear" w:color="auto" w:fill="FFFFFF"/>
              </w:rPr>
              <w:t>В сборнике: Клинико-морфологические аспекты фундаментальных и прикладных медицинских исследований. Материалы VI Международной научной конференции. Воронеж, 2024. С. 78-82.</w:t>
            </w:r>
          </w:p>
        </w:tc>
        <w:tc>
          <w:tcPr>
            <w:tcW w:w="1384" w:type="dxa"/>
            <w:gridSpan w:val="3"/>
          </w:tcPr>
          <w:p w:rsidR="002B401A" w:rsidRPr="00AD7CA0" w:rsidRDefault="002B401A" w:rsidP="00AD7CA0">
            <w:pPr>
              <w:pStyle w:val="21"/>
              <w:ind w:left="57" w:right="57"/>
              <w:jc w:val="center"/>
              <w:rPr>
                <w:rFonts w:ascii="Times New Roman" w:hAnsi="Times New Roman"/>
                <w:b w:val="0"/>
                <w:color w:val="000000"/>
                <w:sz w:val="20"/>
                <w:lang w:val="ky-KG"/>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6</w:t>
            </w:r>
          </w:p>
        </w:tc>
        <w:tc>
          <w:tcPr>
            <w:tcW w:w="2128" w:type="dxa"/>
            <w:gridSpan w:val="4"/>
          </w:tcPr>
          <w:p w:rsidR="002B401A" w:rsidRPr="00AD7CA0" w:rsidRDefault="002B401A" w:rsidP="00AD7CA0">
            <w:pPr>
              <w:pStyle w:val="21"/>
              <w:ind w:left="57" w:right="57"/>
              <w:rPr>
                <w:rFonts w:ascii="Times New Roman" w:hAnsi="Times New Roman"/>
                <w:b w:val="0"/>
                <w:bCs/>
                <w:color w:val="000000" w:themeColor="text1"/>
                <w:sz w:val="20"/>
                <w:lang w:val="ky-KG"/>
              </w:rPr>
            </w:pPr>
            <w:r w:rsidRPr="00AD7CA0">
              <w:rPr>
                <w:rFonts w:ascii="Times New Roman" w:hAnsi="Times New Roman"/>
                <w:b w:val="0"/>
                <w:bCs/>
                <w:color w:val="000000" w:themeColor="text1"/>
                <w:sz w:val="20"/>
                <w:lang w:val="ky-KG"/>
              </w:rPr>
              <w:t>Сакибаев К.Ш., Беркмаматов Ш.Т., Чырмашова Б.</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lang w:val="ky-KG"/>
              </w:rPr>
            </w:pPr>
            <w:hyperlink r:id="rId19" w:history="1">
              <w:r w:rsidR="00A4281F" w:rsidRPr="00A4281F">
                <w:rPr>
                  <w:rStyle w:val="a8"/>
                  <w:rFonts w:ascii="Times New Roman" w:hAnsi="Times New Roman"/>
                  <w:b w:val="0"/>
                  <w:bCs/>
                  <w:color w:val="000000" w:themeColor="text1"/>
                  <w:sz w:val="20"/>
                  <w:u w:val="none"/>
                  <w:shd w:val="clear" w:color="auto" w:fill="FFFFFF"/>
                </w:rPr>
                <w:t>Опыт внедрения результатов научно-исследовательских работ в образовательный процесс</w:t>
              </w:r>
            </w:hyperlink>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lang w:val="ky-KG"/>
              </w:rPr>
            </w:pPr>
            <w:r w:rsidRPr="00AD7CA0">
              <w:rPr>
                <w:color w:val="000000" w:themeColor="text1"/>
                <w:sz w:val="20"/>
                <w:szCs w:val="20"/>
                <w:shd w:val="clear" w:color="auto" w:fill="FFFFFF"/>
              </w:rPr>
              <w:t>В сборнике: Клинико-морфологические аспекты фундаментальных и прикладных медицинских исследований. Материалы VI Международной научной конференции. Воронеж, 2024. С. 73-78.</w:t>
            </w:r>
          </w:p>
        </w:tc>
        <w:tc>
          <w:tcPr>
            <w:tcW w:w="1384" w:type="dxa"/>
            <w:gridSpan w:val="3"/>
          </w:tcPr>
          <w:p w:rsidR="002B401A" w:rsidRPr="00AD7CA0" w:rsidRDefault="002B401A" w:rsidP="00AD7CA0">
            <w:pPr>
              <w:pStyle w:val="21"/>
              <w:ind w:left="57" w:right="57"/>
              <w:jc w:val="center"/>
              <w:rPr>
                <w:rFonts w:ascii="Times New Roman" w:hAnsi="Times New Roman"/>
                <w:b w:val="0"/>
                <w:color w:val="000000"/>
                <w:sz w:val="20"/>
                <w:lang w:val="ky-KG"/>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7</w:t>
            </w:r>
          </w:p>
        </w:tc>
        <w:tc>
          <w:tcPr>
            <w:tcW w:w="2128" w:type="dxa"/>
            <w:gridSpan w:val="4"/>
          </w:tcPr>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Сакибаев К.Ш., </w:t>
            </w:r>
          </w:p>
          <w:p w:rsidR="002B401A" w:rsidRPr="00AD7CA0" w:rsidRDefault="002B401A" w:rsidP="00AD7CA0">
            <w:pPr>
              <w:pStyle w:val="21"/>
              <w:ind w:left="57" w:right="57"/>
              <w:rPr>
                <w:rFonts w:ascii="Times New Roman" w:hAnsi="Times New Roman"/>
                <w:b w:val="0"/>
                <w:bCs/>
                <w:color w:val="000000" w:themeColor="text1"/>
                <w:sz w:val="20"/>
                <w:lang w:val="ky-KG"/>
              </w:rPr>
            </w:pPr>
            <w:r w:rsidRPr="00AD7CA0">
              <w:rPr>
                <w:rFonts w:ascii="Times New Roman" w:hAnsi="Times New Roman"/>
                <w:b w:val="0"/>
                <w:bCs/>
                <w:color w:val="000000" w:themeColor="text1"/>
                <w:sz w:val="20"/>
                <w:lang w:val="ky-KG"/>
              </w:rPr>
              <w:t>Орозбек У.Т.</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lang w:val="ky-KG"/>
              </w:rPr>
            </w:pPr>
            <w:hyperlink r:id="rId20" w:history="1">
              <w:r w:rsidR="00A4281F" w:rsidRPr="00A4281F">
                <w:rPr>
                  <w:rStyle w:val="a8"/>
                  <w:rFonts w:ascii="Times New Roman" w:hAnsi="Times New Roman"/>
                  <w:b w:val="0"/>
                  <w:bCs/>
                  <w:color w:val="000000" w:themeColor="text1"/>
                  <w:sz w:val="20"/>
                  <w:u w:val="none"/>
                  <w:shd w:val="clear" w:color="auto" w:fill="FFFFFF"/>
                </w:rPr>
                <w:t>Методологические аспекты использования эпонимов в изучении анатомии пищеварительной системы (первое сообщение)</w:t>
              </w:r>
            </w:hyperlink>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lang w:val="ky-KG"/>
              </w:rPr>
            </w:pPr>
            <w:r w:rsidRPr="00AD7CA0">
              <w:rPr>
                <w:color w:val="000000" w:themeColor="text1"/>
                <w:sz w:val="20"/>
                <w:szCs w:val="20"/>
                <w:shd w:val="clear" w:color="auto" w:fill="FFFFFF"/>
              </w:rPr>
              <w:t> В сборнике: Клинико-морфологические аспекты фундаментальных и прикладных медицинских исследований. материалы V Международной научной конференции. Воронеж, 2024. С. 7-10.</w:t>
            </w:r>
          </w:p>
        </w:tc>
        <w:tc>
          <w:tcPr>
            <w:tcW w:w="1384" w:type="dxa"/>
            <w:gridSpan w:val="3"/>
          </w:tcPr>
          <w:p w:rsidR="002B401A" w:rsidRPr="00AD7CA0" w:rsidRDefault="002B401A" w:rsidP="00AD7CA0">
            <w:pPr>
              <w:pStyle w:val="21"/>
              <w:ind w:left="57" w:right="57"/>
              <w:jc w:val="center"/>
              <w:rPr>
                <w:rFonts w:ascii="Times New Roman" w:hAnsi="Times New Roman"/>
                <w:b w:val="0"/>
                <w:color w:val="000000"/>
                <w:sz w:val="20"/>
                <w:lang w:val="ky-KG"/>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8</w:t>
            </w:r>
          </w:p>
        </w:tc>
        <w:tc>
          <w:tcPr>
            <w:tcW w:w="2128" w:type="dxa"/>
            <w:gridSpan w:val="4"/>
          </w:tcPr>
          <w:p w:rsidR="002B401A" w:rsidRPr="00AD7CA0" w:rsidRDefault="002B401A" w:rsidP="00AD7CA0">
            <w:pPr>
              <w:pStyle w:val="21"/>
              <w:ind w:left="57" w:right="57"/>
              <w:rPr>
                <w:rFonts w:ascii="Times New Roman" w:hAnsi="Times New Roman"/>
                <w:b w:val="0"/>
                <w:bCs/>
                <w:color w:val="000000" w:themeColor="text1"/>
                <w:sz w:val="20"/>
                <w:lang w:val="ky-KG"/>
              </w:rPr>
            </w:pPr>
            <w:r w:rsidRPr="00AD7CA0">
              <w:rPr>
                <w:rFonts w:ascii="Times New Roman" w:hAnsi="Times New Roman"/>
                <w:b w:val="0"/>
                <w:bCs/>
                <w:color w:val="000000" w:themeColor="text1"/>
                <w:sz w:val="20"/>
                <w:lang w:val="ky-KG"/>
              </w:rPr>
              <w:t>Сакибаев К.Ш., и др.</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lang w:val="ky-KG"/>
              </w:rPr>
            </w:pPr>
            <w:hyperlink r:id="rId21" w:history="1">
              <w:r w:rsidR="00A4281F" w:rsidRPr="00A4281F">
                <w:rPr>
                  <w:rStyle w:val="a8"/>
                  <w:rFonts w:ascii="Times New Roman" w:hAnsi="Times New Roman"/>
                  <w:b w:val="0"/>
                  <w:bCs/>
                  <w:color w:val="000000" w:themeColor="text1"/>
                  <w:sz w:val="20"/>
                  <w:u w:val="none"/>
                  <w:shd w:val="clear" w:color="auto" w:fill="FFFFFF"/>
                </w:rPr>
                <w:t>Этика исследований: проблемы и перспективы</w:t>
              </w:r>
            </w:hyperlink>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rPr>
            </w:pPr>
            <w:r w:rsidRPr="00AD7CA0">
              <w:rPr>
                <w:color w:val="000000" w:themeColor="text1"/>
                <w:sz w:val="20"/>
                <w:szCs w:val="20"/>
                <w:shd w:val="clear" w:color="auto" w:fill="FFFFFF"/>
              </w:rPr>
              <w:t>В сборнике: Современные морфологические исследования. материалы Всероссийской научной конференции с международным участием. Воронеж, 2024. С. 68-71.</w:t>
            </w:r>
          </w:p>
        </w:tc>
        <w:tc>
          <w:tcPr>
            <w:tcW w:w="1384" w:type="dxa"/>
            <w:gridSpan w:val="3"/>
          </w:tcPr>
          <w:p w:rsidR="002B401A" w:rsidRPr="00AD7CA0" w:rsidRDefault="002B401A" w:rsidP="00AD7CA0">
            <w:pPr>
              <w:pStyle w:val="21"/>
              <w:ind w:left="57" w:right="57"/>
              <w:jc w:val="center"/>
              <w:rPr>
                <w:rFonts w:ascii="Times New Roman" w:hAnsi="Times New Roman"/>
                <w:b w:val="0"/>
                <w:color w:val="000000"/>
                <w:sz w:val="20"/>
                <w:lang w:val="ky-KG"/>
              </w:rPr>
            </w:pPr>
            <w:r w:rsidRPr="00AD7CA0">
              <w:rPr>
                <w:rFonts w:ascii="Times New Roman" w:hAnsi="Times New Roman"/>
                <w:b w:val="0"/>
                <w:color w:val="000000"/>
                <w:sz w:val="20"/>
                <w:lang w:val="ky-KG"/>
              </w:rPr>
              <w:t>1</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9</w:t>
            </w:r>
          </w:p>
        </w:tc>
        <w:tc>
          <w:tcPr>
            <w:tcW w:w="2128" w:type="dxa"/>
            <w:gridSpan w:val="4"/>
          </w:tcPr>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Тажибаева М.Б., Сакибаев К.Ш., Чырмашова Б., Туйчиева Э.С.</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lang w:val="ky-KG"/>
              </w:rPr>
            </w:pPr>
            <w:hyperlink r:id="rId22" w:history="1">
              <w:r w:rsidR="00A4281F" w:rsidRPr="00A4281F">
                <w:rPr>
                  <w:rStyle w:val="a8"/>
                  <w:rFonts w:ascii="Times New Roman" w:hAnsi="Times New Roman"/>
                  <w:b w:val="0"/>
                  <w:bCs/>
                  <w:color w:val="000000" w:themeColor="text1"/>
                  <w:sz w:val="20"/>
                  <w:u w:val="none"/>
                  <w:shd w:val="clear" w:color="auto" w:fill="FFFFFF"/>
                </w:rPr>
                <w:t>Опыт демонстрации анатомии центральной нервной системы в аспекте реализации срс и уирс</w:t>
              </w:r>
            </w:hyperlink>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lang w:val="ky-KG"/>
              </w:rPr>
            </w:pPr>
            <w:r w:rsidRPr="00AD7CA0">
              <w:rPr>
                <w:color w:val="000000" w:themeColor="text1"/>
                <w:sz w:val="20"/>
                <w:szCs w:val="20"/>
                <w:shd w:val="clear" w:color="auto" w:fill="FFFFFF"/>
              </w:rPr>
              <w:t>В сборнике: Клинико-морфологические аспекты фундаментальных и прикладных медицинских исследований. материалы V Международной научной конференции. Воронеж, 2024. С. 58-62.</w:t>
            </w:r>
          </w:p>
        </w:tc>
        <w:tc>
          <w:tcPr>
            <w:tcW w:w="1384" w:type="dxa"/>
            <w:gridSpan w:val="3"/>
          </w:tcPr>
          <w:p w:rsidR="002B401A" w:rsidRPr="00AD7CA0" w:rsidRDefault="002B401A" w:rsidP="00AD7CA0">
            <w:pPr>
              <w:pStyle w:val="21"/>
              <w:ind w:left="57" w:right="57"/>
              <w:jc w:val="center"/>
              <w:rPr>
                <w:rFonts w:ascii="Times New Roman" w:hAnsi="Times New Roman"/>
                <w:b w:val="0"/>
                <w:color w:val="000000"/>
                <w:sz w:val="20"/>
                <w:lang w:val="ky-KG"/>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10</w:t>
            </w:r>
          </w:p>
        </w:tc>
        <w:tc>
          <w:tcPr>
            <w:tcW w:w="2128" w:type="dxa"/>
            <w:gridSpan w:val="4"/>
          </w:tcPr>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Сакибаев К.Ш., Коломиец О.М., Беркмаматов Ш.Т., </w:t>
            </w:r>
          </w:p>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Орозбек У.Т.</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lang w:val="ky-KG"/>
              </w:rPr>
            </w:pPr>
            <w:hyperlink r:id="rId23" w:history="1">
              <w:r w:rsidR="00A4281F" w:rsidRPr="00A4281F">
                <w:rPr>
                  <w:rStyle w:val="a8"/>
                  <w:rFonts w:ascii="Times New Roman" w:hAnsi="Times New Roman"/>
                  <w:b w:val="0"/>
                  <w:bCs/>
                  <w:color w:val="000000" w:themeColor="text1"/>
                  <w:sz w:val="20"/>
                  <w:u w:val="none"/>
                  <w:shd w:val="clear" w:color="auto" w:fill="FFFFFF"/>
                </w:rPr>
                <w:t>Деятельностный подход в образовании: структурные этапы и компоненты</w:t>
              </w:r>
            </w:hyperlink>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lang w:val="ky-KG"/>
              </w:rPr>
            </w:pPr>
            <w:r w:rsidRPr="00AD7CA0">
              <w:rPr>
                <w:color w:val="000000" w:themeColor="text1"/>
                <w:sz w:val="20"/>
                <w:szCs w:val="20"/>
                <w:shd w:val="clear" w:color="auto" w:fill="FFFFFF"/>
              </w:rPr>
              <w:t>В сборнике: Современные морфологические исследования. материалы Всероссийской научной конференции с международным участием. Воронеж, 2024. С. 57-60.</w:t>
            </w:r>
          </w:p>
        </w:tc>
        <w:tc>
          <w:tcPr>
            <w:tcW w:w="1384" w:type="dxa"/>
            <w:gridSpan w:val="3"/>
          </w:tcPr>
          <w:p w:rsidR="002B401A" w:rsidRPr="00AD7CA0" w:rsidRDefault="002B401A" w:rsidP="00AD7CA0">
            <w:pPr>
              <w:jc w:val="center"/>
              <w:rPr>
                <w:sz w:val="20"/>
                <w:szCs w:val="20"/>
                <w:lang w:val="ky-KG"/>
              </w:rPr>
            </w:pPr>
            <w:r w:rsidRPr="00AD7CA0">
              <w:rPr>
                <w:sz w:val="20"/>
                <w:szCs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11</w:t>
            </w:r>
          </w:p>
        </w:tc>
        <w:tc>
          <w:tcPr>
            <w:tcW w:w="2128" w:type="dxa"/>
            <w:gridSpan w:val="4"/>
          </w:tcPr>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Сакибаев К.Ш., </w:t>
            </w:r>
          </w:p>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Беркмаматов Ш.Т. </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lang w:val="ky-KG"/>
              </w:rPr>
            </w:pPr>
            <w:hyperlink r:id="rId24" w:history="1">
              <w:r w:rsidR="00A4281F" w:rsidRPr="00A4281F">
                <w:rPr>
                  <w:rStyle w:val="a8"/>
                  <w:rFonts w:ascii="Times New Roman" w:hAnsi="Times New Roman"/>
                  <w:b w:val="0"/>
                  <w:bCs/>
                  <w:color w:val="000000" w:themeColor="text1"/>
                  <w:sz w:val="20"/>
                  <w:u w:val="none"/>
                  <w:shd w:val="clear" w:color="auto" w:fill="FFFFFF"/>
                </w:rPr>
                <w:t>Шеров аттокур ишатович - первый анатом кыргызстана (к 80-летию великой победы)</w:t>
              </w:r>
            </w:hyperlink>
          </w:p>
        </w:tc>
        <w:tc>
          <w:tcPr>
            <w:tcW w:w="5587" w:type="dxa"/>
            <w:gridSpan w:val="4"/>
          </w:tcPr>
          <w:p w:rsidR="002B401A" w:rsidRPr="00AD7CA0" w:rsidRDefault="002B401A" w:rsidP="00AD7CA0">
            <w:pPr>
              <w:ind w:right="57"/>
              <w:jc w:val="both"/>
              <w:rPr>
                <w:color w:val="000000" w:themeColor="text1"/>
                <w:sz w:val="20"/>
                <w:szCs w:val="20"/>
                <w:shd w:val="clear" w:color="auto" w:fill="FFFFFF"/>
                <w:lang w:val="ky-KG"/>
              </w:rPr>
            </w:pPr>
            <w:r w:rsidRPr="00AD7CA0">
              <w:rPr>
                <w:color w:val="000000" w:themeColor="text1"/>
                <w:sz w:val="20"/>
                <w:szCs w:val="20"/>
                <w:shd w:val="clear" w:color="auto" w:fill="FFFFFF"/>
              </w:rPr>
              <w:t>В сборнике: Clio Anatomica. Сборник научных статей. Симферополь, 2024. С. 56-61.</w:t>
            </w:r>
          </w:p>
        </w:tc>
        <w:tc>
          <w:tcPr>
            <w:tcW w:w="1384" w:type="dxa"/>
            <w:gridSpan w:val="3"/>
          </w:tcPr>
          <w:p w:rsidR="002B401A" w:rsidRPr="00AD7CA0" w:rsidRDefault="002B401A" w:rsidP="00AD7CA0">
            <w:pPr>
              <w:jc w:val="center"/>
              <w:rPr>
                <w:sz w:val="20"/>
                <w:szCs w:val="20"/>
                <w:lang w:val="ky-KG"/>
              </w:rPr>
            </w:pPr>
            <w:r w:rsidRPr="00AD7CA0">
              <w:rPr>
                <w:sz w:val="20"/>
                <w:szCs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12</w:t>
            </w:r>
          </w:p>
        </w:tc>
        <w:tc>
          <w:tcPr>
            <w:tcW w:w="2128" w:type="dxa"/>
            <w:gridSpan w:val="4"/>
          </w:tcPr>
          <w:p w:rsidR="002B401A" w:rsidRPr="00AD7CA0" w:rsidRDefault="002B401A" w:rsidP="00AD7CA0">
            <w:pPr>
              <w:pStyle w:val="21"/>
              <w:ind w:left="57" w:right="57"/>
              <w:rPr>
                <w:rFonts w:ascii="Times New Roman" w:hAnsi="Times New Roman"/>
                <w:b w:val="0"/>
                <w:bCs/>
                <w:color w:val="000000" w:themeColor="text1"/>
                <w:sz w:val="20"/>
                <w:lang w:val="ky-KG"/>
              </w:rPr>
            </w:pPr>
            <w:r w:rsidRPr="00AD7CA0">
              <w:rPr>
                <w:rFonts w:ascii="Times New Roman" w:hAnsi="Times New Roman"/>
                <w:b w:val="0"/>
                <w:bCs/>
                <w:color w:val="000000" w:themeColor="text1"/>
                <w:sz w:val="20"/>
                <w:lang w:val="ky-KG"/>
              </w:rPr>
              <w:t>Сакибаев К.Ш., Чырмашова Б.</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lang w:val="ky-KG"/>
              </w:rPr>
            </w:pPr>
            <w:hyperlink r:id="rId25" w:history="1">
              <w:r w:rsidR="00A4281F" w:rsidRPr="00A4281F">
                <w:rPr>
                  <w:rStyle w:val="a8"/>
                  <w:rFonts w:ascii="Times New Roman" w:hAnsi="Times New Roman"/>
                  <w:b w:val="0"/>
                  <w:bCs/>
                  <w:color w:val="000000" w:themeColor="text1"/>
                  <w:sz w:val="20"/>
                  <w:u w:val="none"/>
                  <w:shd w:val="clear" w:color="auto" w:fill="FFFFFF"/>
                </w:rPr>
                <w:t>К вопросам этической экспертизы в антропологии</w:t>
              </w:r>
            </w:hyperlink>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lang w:val="ky-KG"/>
              </w:rPr>
            </w:pPr>
            <w:r w:rsidRPr="00AD7CA0">
              <w:rPr>
                <w:color w:val="000000" w:themeColor="text1"/>
                <w:sz w:val="20"/>
                <w:szCs w:val="20"/>
                <w:shd w:val="clear" w:color="auto" w:fill="FFFFFF"/>
              </w:rPr>
              <w:t>В сборнике: Современные морфологические исследования. материалы Всероссийской научной конференции с международным участием. Воронеж, 2024. С. 54-57.</w:t>
            </w:r>
          </w:p>
        </w:tc>
        <w:tc>
          <w:tcPr>
            <w:tcW w:w="1384" w:type="dxa"/>
            <w:gridSpan w:val="3"/>
          </w:tcPr>
          <w:p w:rsidR="002B401A" w:rsidRPr="00AD7CA0" w:rsidRDefault="002B401A" w:rsidP="00AD7CA0">
            <w:pPr>
              <w:pStyle w:val="21"/>
              <w:ind w:left="57" w:right="57"/>
              <w:jc w:val="center"/>
              <w:rPr>
                <w:rFonts w:ascii="Times New Roman" w:hAnsi="Times New Roman"/>
                <w:b w:val="0"/>
                <w:sz w:val="20"/>
                <w:lang w:val="ky-KG"/>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13</w:t>
            </w:r>
          </w:p>
        </w:tc>
        <w:tc>
          <w:tcPr>
            <w:tcW w:w="2128" w:type="dxa"/>
            <w:gridSpan w:val="4"/>
          </w:tcPr>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Сакибаев К.Ш., и др.</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lang w:val="ky-KG"/>
              </w:rPr>
            </w:pPr>
            <w:hyperlink r:id="rId26" w:history="1">
              <w:r w:rsidR="00A4281F" w:rsidRPr="00A4281F">
                <w:rPr>
                  <w:rStyle w:val="a8"/>
                  <w:rFonts w:ascii="Times New Roman" w:hAnsi="Times New Roman"/>
                  <w:b w:val="0"/>
                  <w:bCs/>
                  <w:color w:val="000000" w:themeColor="text1"/>
                  <w:sz w:val="20"/>
                  <w:u w:val="none"/>
                  <w:shd w:val="clear" w:color="auto" w:fill="FFFFFF"/>
                </w:rPr>
                <w:t>Джумабаев черик джанетович - основатель первого анатомического учебного музея ошского государственного университета</w:t>
              </w:r>
            </w:hyperlink>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lang w:val="ky-KG"/>
              </w:rPr>
            </w:pPr>
            <w:r w:rsidRPr="00AD7CA0">
              <w:rPr>
                <w:color w:val="000000" w:themeColor="text1"/>
                <w:sz w:val="20"/>
                <w:szCs w:val="20"/>
                <w:shd w:val="clear" w:color="auto" w:fill="FFFFFF"/>
              </w:rPr>
              <w:t>В сборнике: Clio Anatomica. Сборник научных статей. Симферополь, 2024. С. 52-56.</w:t>
            </w:r>
          </w:p>
        </w:tc>
        <w:tc>
          <w:tcPr>
            <w:tcW w:w="1384" w:type="dxa"/>
            <w:gridSpan w:val="3"/>
          </w:tcPr>
          <w:p w:rsidR="002B401A" w:rsidRPr="00AD7CA0" w:rsidRDefault="002B401A" w:rsidP="00AD7CA0">
            <w:pPr>
              <w:pStyle w:val="21"/>
              <w:ind w:left="57" w:right="57"/>
              <w:jc w:val="center"/>
              <w:rPr>
                <w:rFonts w:ascii="Times New Roman" w:hAnsi="Times New Roman"/>
                <w:b w:val="0"/>
                <w:sz w:val="20"/>
                <w:lang w:val="ky-KG"/>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14</w:t>
            </w:r>
          </w:p>
        </w:tc>
        <w:tc>
          <w:tcPr>
            <w:tcW w:w="2128" w:type="dxa"/>
            <w:gridSpan w:val="4"/>
          </w:tcPr>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bCs/>
                <w:color w:val="000000" w:themeColor="text1"/>
                <w:sz w:val="20"/>
                <w:lang w:val="ky-KG"/>
              </w:rPr>
              <w:t>Сакибаев К.Ш.</w:t>
            </w:r>
          </w:p>
        </w:tc>
        <w:tc>
          <w:tcPr>
            <w:tcW w:w="3961" w:type="dxa"/>
            <w:gridSpan w:val="3"/>
          </w:tcPr>
          <w:p w:rsidR="002B401A" w:rsidRPr="00A4281F" w:rsidRDefault="00A4281F" w:rsidP="00AD7CA0">
            <w:pPr>
              <w:pStyle w:val="21"/>
              <w:ind w:left="0" w:right="57"/>
              <w:rPr>
                <w:rFonts w:ascii="Times New Roman" w:hAnsi="Times New Roman"/>
                <w:b w:val="0"/>
                <w:color w:val="000000" w:themeColor="text1"/>
                <w:sz w:val="20"/>
                <w:shd w:val="clear" w:color="auto" w:fill="FFFFFF"/>
              </w:rPr>
            </w:pPr>
            <w:r w:rsidRPr="00A4281F">
              <w:rPr>
                <w:rFonts w:ascii="Times New Roman" w:hAnsi="Times New Roman"/>
                <w:b w:val="0"/>
                <w:color w:val="000000" w:themeColor="text1"/>
                <w:sz w:val="20"/>
                <w:shd w:val="clear" w:color="auto" w:fill="FFFFFF"/>
              </w:rPr>
              <w:t>К вопросам оценки физического статуса человека</w:t>
            </w:r>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lang w:val="ky-KG"/>
              </w:rPr>
            </w:pPr>
            <w:r w:rsidRPr="00AD7CA0">
              <w:rPr>
                <w:color w:val="000000" w:themeColor="text1"/>
                <w:sz w:val="20"/>
                <w:szCs w:val="20"/>
                <w:shd w:val="clear" w:color="auto" w:fill="FFFFFF"/>
              </w:rPr>
              <w:t>В сборнике: Современные морфологические исследования. материалы Всероссийской научной конференции с международным участием. Воронеж, 2024. С. 51-54.</w:t>
            </w:r>
          </w:p>
        </w:tc>
        <w:tc>
          <w:tcPr>
            <w:tcW w:w="1384" w:type="dxa"/>
            <w:gridSpan w:val="3"/>
          </w:tcPr>
          <w:p w:rsidR="002B401A" w:rsidRPr="00AD7CA0" w:rsidRDefault="002B401A" w:rsidP="00AD7CA0">
            <w:pPr>
              <w:pStyle w:val="21"/>
              <w:ind w:left="57" w:right="57"/>
              <w:jc w:val="center"/>
              <w:rPr>
                <w:rFonts w:ascii="Times New Roman" w:hAnsi="Times New Roman"/>
                <w:b w:val="0"/>
                <w:sz w:val="20"/>
                <w:lang w:val="ky-KG"/>
              </w:rPr>
            </w:pPr>
            <w:r w:rsidRPr="00AD7CA0">
              <w:rPr>
                <w:rFonts w:ascii="Times New Roman" w:hAnsi="Times New Roman"/>
                <w:b w:val="0"/>
                <w:sz w:val="20"/>
                <w:lang w:val="ky-KG"/>
              </w:rPr>
              <w:t>2</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15</w:t>
            </w:r>
          </w:p>
        </w:tc>
        <w:tc>
          <w:tcPr>
            <w:tcW w:w="2128" w:type="dxa"/>
            <w:gridSpan w:val="4"/>
          </w:tcPr>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Орозбек У.Т., </w:t>
            </w:r>
          </w:p>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Чырмашова Б., Сакибаев К.Ш., </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lang w:val="ky-KG"/>
              </w:rPr>
            </w:pPr>
            <w:hyperlink r:id="rId27" w:history="1">
              <w:r w:rsidR="00A4281F" w:rsidRPr="00A4281F">
                <w:rPr>
                  <w:rStyle w:val="a8"/>
                  <w:rFonts w:ascii="Times New Roman" w:hAnsi="Times New Roman"/>
                  <w:b w:val="0"/>
                  <w:bCs/>
                  <w:color w:val="000000" w:themeColor="text1"/>
                  <w:sz w:val="20"/>
                  <w:u w:val="none"/>
                  <w:shd w:val="clear" w:color="auto" w:fill="FFFFFF"/>
                </w:rPr>
                <w:t>Характеристики телосложения лиц женской популяции</w:t>
              </w:r>
            </w:hyperlink>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lang w:val="ky-KG"/>
              </w:rPr>
            </w:pPr>
            <w:r w:rsidRPr="00AD7CA0">
              <w:rPr>
                <w:color w:val="000000" w:themeColor="text1"/>
                <w:sz w:val="20"/>
                <w:szCs w:val="20"/>
                <w:shd w:val="clear" w:color="auto" w:fill="FFFFFF"/>
              </w:rPr>
              <w:t>В сборнике: II Международный молодежный морфологический симпозиум. Сборник научных трудов симпозиума. Воронеж, 2024. С. 43-47.</w:t>
            </w:r>
          </w:p>
        </w:tc>
        <w:tc>
          <w:tcPr>
            <w:tcW w:w="1384" w:type="dxa"/>
            <w:gridSpan w:val="3"/>
          </w:tcPr>
          <w:p w:rsidR="002B401A" w:rsidRPr="00AD7CA0" w:rsidRDefault="002B401A" w:rsidP="00AD7CA0">
            <w:pPr>
              <w:pStyle w:val="21"/>
              <w:ind w:left="57" w:right="57"/>
              <w:jc w:val="center"/>
              <w:rPr>
                <w:rFonts w:ascii="Times New Roman" w:hAnsi="Times New Roman"/>
                <w:b w:val="0"/>
                <w:sz w:val="20"/>
                <w:lang w:val="ky-KG"/>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16</w:t>
            </w:r>
          </w:p>
        </w:tc>
        <w:tc>
          <w:tcPr>
            <w:tcW w:w="2128" w:type="dxa"/>
            <w:gridSpan w:val="4"/>
          </w:tcPr>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Ешиев А.М., </w:t>
            </w:r>
          </w:p>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Сакибаев К.Ш.</w:t>
            </w:r>
          </w:p>
        </w:tc>
        <w:tc>
          <w:tcPr>
            <w:tcW w:w="3961" w:type="dxa"/>
            <w:gridSpan w:val="3"/>
          </w:tcPr>
          <w:p w:rsidR="002B401A" w:rsidRPr="00A4281F" w:rsidRDefault="00A4281F" w:rsidP="00AD7CA0">
            <w:pPr>
              <w:pStyle w:val="21"/>
              <w:ind w:left="0" w:right="57"/>
              <w:rPr>
                <w:rFonts w:ascii="Times New Roman" w:hAnsi="Times New Roman"/>
                <w:b w:val="0"/>
                <w:color w:val="000000" w:themeColor="text1"/>
                <w:sz w:val="20"/>
                <w:shd w:val="clear" w:color="auto" w:fill="FFFFFF"/>
                <w:lang w:val="ky-KG"/>
              </w:rPr>
            </w:pPr>
            <w:r w:rsidRPr="00A4281F">
              <w:rPr>
                <w:rFonts w:ascii="Times New Roman" w:hAnsi="Times New Roman"/>
                <w:b w:val="0"/>
                <w:color w:val="000000" w:themeColor="text1"/>
                <w:sz w:val="20"/>
                <w:shd w:val="clear" w:color="auto" w:fill="FFFFFF"/>
                <w:lang w:val="ky-KG"/>
              </w:rPr>
              <w:t>Анатомические особенности нижнечелюстного канала и их влияние на дентальную имплантацию: значение компьютерной томографии</w:t>
            </w:r>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lang w:val="ky-KG"/>
              </w:rPr>
            </w:pPr>
            <w:r w:rsidRPr="00AD7CA0">
              <w:rPr>
                <w:color w:val="000000" w:themeColor="text1"/>
                <w:sz w:val="20"/>
                <w:szCs w:val="20"/>
                <w:shd w:val="clear" w:color="auto" w:fill="FFFFFF"/>
              </w:rPr>
              <w:t>В сборнике: Клинико-морфологические аспекты фундаментальных и прикладных медицинских исследований. Материалы VI Международной научной конференции. Воронеж, 2024. С. 37-43.</w:t>
            </w:r>
          </w:p>
        </w:tc>
        <w:tc>
          <w:tcPr>
            <w:tcW w:w="1384" w:type="dxa"/>
            <w:gridSpan w:val="3"/>
          </w:tcPr>
          <w:p w:rsidR="002B401A" w:rsidRPr="00AD7CA0" w:rsidRDefault="002B401A" w:rsidP="00AD7CA0">
            <w:pPr>
              <w:pStyle w:val="21"/>
              <w:ind w:left="57" w:right="57"/>
              <w:jc w:val="center"/>
              <w:rPr>
                <w:rFonts w:ascii="Times New Roman" w:hAnsi="Times New Roman"/>
                <w:b w:val="0"/>
                <w:sz w:val="20"/>
                <w:lang w:val="ky-KG"/>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17</w:t>
            </w:r>
          </w:p>
        </w:tc>
        <w:tc>
          <w:tcPr>
            <w:tcW w:w="2128" w:type="dxa"/>
            <w:gridSpan w:val="4"/>
          </w:tcPr>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Орозбек У.Т., Сакибаев К.Ш.</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lang w:val="ky-KG"/>
              </w:rPr>
            </w:pPr>
            <w:hyperlink r:id="rId28" w:history="1">
              <w:r w:rsidR="00A4281F" w:rsidRPr="00A4281F">
                <w:rPr>
                  <w:rStyle w:val="a8"/>
                  <w:rFonts w:ascii="Times New Roman" w:hAnsi="Times New Roman"/>
                  <w:b w:val="0"/>
                  <w:bCs/>
                  <w:color w:val="000000" w:themeColor="text1"/>
                  <w:sz w:val="20"/>
                  <w:u w:val="none"/>
                  <w:shd w:val="clear" w:color="auto" w:fill="FFFFFF"/>
                </w:rPr>
                <w:t>Методологические аспекты использования эпонимов в изучении анатомии сердечно-сосудистой системы (первое сообщение)</w:t>
              </w:r>
            </w:hyperlink>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lang w:val="ky-KG"/>
              </w:rPr>
            </w:pPr>
            <w:r w:rsidRPr="00AD7CA0">
              <w:rPr>
                <w:color w:val="000000" w:themeColor="text1"/>
                <w:sz w:val="20"/>
                <w:szCs w:val="20"/>
                <w:shd w:val="clear" w:color="auto" w:fill="FFFFFF"/>
              </w:rPr>
              <w:t>В сборнике: Клинико-морфологические аспекты фундаментальных и прикладных медицинских исследований. материалы V Международной научной конференции. Воронеж, 2024. С. 34-39.</w:t>
            </w:r>
          </w:p>
        </w:tc>
        <w:tc>
          <w:tcPr>
            <w:tcW w:w="1384" w:type="dxa"/>
            <w:gridSpan w:val="3"/>
          </w:tcPr>
          <w:p w:rsidR="002B401A" w:rsidRPr="00AD7CA0" w:rsidRDefault="002B401A" w:rsidP="00AD7CA0">
            <w:pPr>
              <w:pStyle w:val="21"/>
              <w:ind w:left="57" w:right="57"/>
              <w:jc w:val="center"/>
              <w:rPr>
                <w:rFonts w:ascii="Times New Roman" w:hAnsi="Times New Roman"/>
                <w:b w:val="0"/>
                <w:sz w:val="20"/>
                <w:lang w:val="ky-KG"/>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18</w:t>
            </w:r>
          </w:p>
        </w:tc>
        <w:tc>
          <w:tcPr>
            <w:tcW w:w="2128" w:type="dxa"/>
            <w:gridSpan w:val="4"/>
          </w:tcPr>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Сакибаев К.Ш., и др.</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rPr>
            </w:pPr>
            <w:hyperlink r:id="rId29" w:history="1">
              <w:r w:rsidR="00A4281F" w:rsidRPr="00A4281F">
                <w:rPr>
                  <w:rStyle w:val="a8"/>
                  <w:rFonts w:ascii="Times New Roman" w:hAnsi="Times New Roman"/>
                  <w:b w:val="0"/>
                  <w:bCs/>
                  <w:color w:val="000000" w:themeColor="text1"/>
                  <w:sz w:val="20"/>
                  <w:u w:val="none"/>
                  <w:shd w:val="clear" w:color="auto" w:fill="FFFFFF"/>
                </w:rPr>
                <w:t>Белов георгий васильевич - яркий пример междисциплинарного подхода в медицине</w:t>
              </w:r>
            </w:hyperlink>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rPr>
            </w:pPr>
            <w:r w:rsidRPr="00AD7CA0">
              <w:rPr>
                <w:color w:val="000000" w:themeColor="text1"/>
                <w:sz w:val="20"/>
                <w:szCs w:val="20"/>
                <w:shd w:val="clear" w:color="auto" w:fill="FFFFFF"/>
              </w:rPr>
              <w:t>В сборнике: Clio Anatomica. Сборник научных статей. Симферополь, 2024. С. 18-22.</w:t>
            </w:r>
          </w:p>
        </w:tc>
        <w:tc>
          <w:tcPr>
            <w:tcW w:w="1384" w:type="dxa"/>
            <w:gridSpan w:val="3"/>
          </w:tcPr>
          <w:p w:rsidR="002B401A" w:rsidRPr="00AD7CA0" w:rsidRDefault="002B401A" w:rsidP="00AD7CA0">
            <w:pPr>
              <w:pStyle w:val="21"/>
              <w:ind w:left="57" w:right="57"/>
              <w:jc w:val="center"/>
              <w:rPr>
                <w:rFonts w:ascii="Times New Roman" w:hAnsi="Times New Roman"/>
                <w:b w:val="0"/>
                <w:sz w:val="20"/>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19</w:t>
            </w:r>
          </w:p>
        </w:tc>
        <w:tc>
          <w:tcPr>
            <w:tcW w:w="2128" w:type="dxa"/>
            <w:gridSpan w:val="4"/>
          </w:tcPr>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Сакибаев К.Ш., Чырмашова Б., Орозбек У.Т.</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rPr>
            </w:pPr>
            <w:hyperlink r:id="rId30" w:history="1">
              <w:r w:rsidR="00A4281F" w:rsidRPr="00A4281F">
                <w:rPr>
                  <w:rStyle w:val="a8"/>
                  <w:rFonts w:ascii="Times New Roman" w:hAnsi="Times New Roman"/>
                  <w:b w:val="0"/>
                  <w:bCs/>
                  <w:color w:val="000000" w:themeColor="text1"/>
                  <w:sz w:val="20"/>
                  <w:u w:val="none"/>
                  <w:shd w:val="clear" w:color="auto" w:fill="FFFFFF"/>
                </w:rPr>
                <w:t>К вопросу физической адаптации студентов в условиях кыргызстана</w:t>
              </w:r>
            </w:hyperlink>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rPr>
            </w:pPr>
            <w:r w:rsidRPr="00AD7CA0">
              <w:rPr>
                <w:color w:val="000000" w:themeColor="text1"/>
                <w:sz w:val="20"/>
                <w:szCs w:val="20"/>
                <w:shd w:val="clear" w:color="auto" w:fill="FFFFFF"/>
              </w:rPr>
              <w:t>В сборнике: Клинико-морфологические аспекты фундаментальных и прикладных медицинских исследований. материалы V Международной научной конференции. Воронеж, 2024. С. 18-21.</w:t>
            </w:r>
          </w:p>
        </w:tc>
        <w:tc>
          <w:tcPr>
            <w:tcW w:w="1384" w:type="dxa"/>
            <w:gridSpan w:val="3"/>
          </w:tcPr>
          <w:p w:rsidR="002B401A" w:rsidRPr="00AD7CA0" w:rsidRDefault="002B401A" w:rsidP="00AD7CA0">
            <w:pPr>
              <w:pStyle w:val="21"/>
              <w:ind w:left="57" w:right="57"/>
              <w:jc w:val="center"/>
              <w:rPr>
                <w:rFonts w:ascii="Times New Roman" w:hAnsi="Times New Roman"/>
                <w:b w:val="0"/>
                <w:sz w:val="20"/>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20</w:t>
            </w:r>
          </w:p>
        </w:tc>
        <w:tc>
          <w:tcPr>
            <w:tcW w:w="2128" w:type="dxa"/>
            <w:gridSpan w:val="4"/>
          </w:tcPr>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rPr>
              <w:t>Сакибаев К.Ш., и др.,</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rPr>
            </w:pPr>
            <w:hyperlink r:id="rId31" w:history="1">
              <w:r w:rsidR="00A4281F" w:rsidRPr="00A4281F">
                <w:rPr>
                  <w:rStyle w:val="a8"/>
                  <w:rFonts w:ascii="Times New Roman" w:hAnsi="Times New Roman"/>
                  <w:b w:val="0"/>
                  <w:bCs/>
                  <w:color w:val="000000" w:themeColor="text1"/>
                  <w:sz w:val="20"/>
                  <w:u w:val="none"/>
                  <w:shd w:val="clear" w:color="auto" w:fill="FFFFFF"/>
                </w:rPr>
                <w:t>Учебная деятельность студента медицинского вуза: структура и содержание</w:t>
              </w:r>
            </w:hyperlink>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rPr>
            </w:pPr>
            <w:r w:rsidRPr="00AD7CA0">
              <w:rPr>
                <w:color w:val="000000" w:themeColor="text1"/>
                <w:sz w:val="20"/>
                <w:szCs w:val="20"/>
                <w:shd w:val="clear" w:color="auto" w:fill="FFFFFF"/>
              </w:rPr>
              <w:t>В сборнике: Образование в XXI веке. Материалы VII Международной научно-практической конференции. Москва, 2024. С. 180-185.</w:t>
            </w:r>
          </w:p>
        </w:tc>
        <w:tc>
          <w:tcPr>
            <w:tcW w:w="1384" w:type="dxa"/>
            <w:gridSpan w:val="3"/>
          </w:tcPr>
          <w:p w:rsidR="002B401A" w:rsidRPr="00AD7CA0" w:rsidRDefault="002B401A" w:rsidP="00AD7CA0">
            <w:pPr>
              <w:pStyle w:val="21"/>
              <w:ind w:left="57" w:right="57"/>
              <w:jc w:val="center"/>
              <w:rPr>
                <w:rFonts w:ascii="Times New Roman" w:hAnsi="Times New Roman"/>
                <w:b w:val="0"/>
                <w:sz w:val="20"/>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21</w:t>
            </w:r>
          </w:p>
        </w:tc>
        <w:tc>
          <w:tcPr>
            <w:tcW w:w="2128" w:type="dxa"/>
            <w:gridSpan w:val="4"/>
          </w:tcPr>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Сакибаев К.Ш. и др.</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rPr>
            </w:pPr>
            <w:hyperlink r:id="rId32" w:history="1">
              <w:r w:rsidR="00A4281F" w:rsidRPr="00A4281F">
                <w:rPr>
                  <w:rStyle w:val="a8"/>
                  <w:rFonts w:ascii="Times New Roman" w:hAnsi="Times New Roman"/>
                  <w:b w:val="0"/>
                  <w:bCs/>
                  <w:color w:val="000000" w:themeColor="text1"/>
                  <w:sz w:val="20"/>
                  <w:u w:val="none"/>
                  <w:shd w:val="clear" w:color="auto" w:fill="FFFFFF"/>
                </w:rPr>
                <w:t>Влияние средовых факторов на состояние кишечного микробиоценоза в условиях юга кыргызстана</w:t>
              </w:r>
            </w:hyperlink>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rPr>
            </w:pPr>
            <w:r w:rsidRPr="00AD7CA0">
              <w:rPr>
                <w:color w:val="000000" w:themeColor="text1"/>
                <w:sz w:val="20"/>
                <w:szCs w:val="20"/>
                <w:shd w:val="clear" w:color="auto" w:fill="FFFFFF"/>
              </w:rPr>
              <w:t>В сборнике: Клинико-морфологические аспекты фундаментальных и прикладных медицинских исследований. Материалы VI Международной научной конференции. Воронеж, 2024. С. 16-20.</w:t>
            </w:r>
          </w:p>
        </w:tc>
        <w:tc>
          <w:tcPr>
            <w:tcW w:w="1384" w:type="dxa"/>
            <w:gridSpan w:val="3"/>
          </w:tcPr>
          <w:p w:rsidR="002B401A" w:rsidRPr="00AD7CA0" w:rsidRDefault="002B401A" w:rsidP="00AD7CA0">
            <w:pPr>
              <w:pStyle w:val="21"/>
              <w:ind w:left="57" w:right="57"/>
              <w:jc w:val="center"/>
              <w:rPr>
                <w:rFonts w:ascii="Times New Roman" w:hAnsi="Times New Roman"/>
                <w:b w:val="0"/>
                <w:sz w:val="20"/>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22</w:t>
            </w:r>
          </w:p>
        </w:tc>
        <w:tc>
          <w:tcPr>
            <w:tcW w:w="2128" w:type="dxa"/>
            <w:gridSpan w:val="4"/>
          </w:tcPr>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rPr>
              <w:t>Сакибаев К.Ш. и др.</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rPr>
            </w:pPr>
            <w:hyperlink r:id="rId33" w:history="1">
              <w:r w:rsidR="00A4281F" w:rsidRPr="00A4281F">
                <w:rPr>
                  <w:rStyle w:val="a8"/>
                  <w:rFonts w:ascii="Times New Roman" w:hAnsi="Times New Roman"/>
                  <w:b w:val="0"/>
                  <w:bCs/>
                  <w:color w:val="000000" w:themeColor="text1"/>
                  <w:sz w:val="20"/>
                  <w:u w:val="none"/>
                  <w:shd w:val="clear" w:color="auto" w:fill="FFFFFF"/>
                </w:rPr>
                <w:t>Методологические аспекты применения эпонимов по органам пищеварительной системы (первое сообщение)</w:t>
              </w:r>
            </w:hyperlink>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rPr>
            </w:pPr>
            <w:r w:rsidRPr="00AD7CA0">
              <w:rPr>
                <w:color w:val="000000" w:themeColor="text1"/>
                <w:sz w:val="20"/>
                <w:szCs w:val="20"/>
                <w:shd w:val="clear" w:color="auto" w:fill="FFFFFF"/>
              </w:rPr>
              <w:t>В сборнике: II Международный молодежный морфологический симпозиум. Сборник научных трудов симпозиума. Воронеж, 2024. С. 12-14.</w:t>
            </w:r>
          </w:p>
        </w:tc>
        <w:tc>
          <w:tcPr>
            <w:tcW w:w="1384" w:type="dxa"/>
            <w:gridSpan w:val="3"/>
          </w:tcPr>
          <w:p w:rsidR="002B401A" w:rsidRPr="00AD7CA0" w:rsidRDefault="002B401A" w:rsidP="00AD7CA0">
            <w:pPr>
              <w:pStyle w:val="21"/>
              <w:ind w:left="57" w:right="57"/>
              <w:jc w:val="center"/>
              <w:rPr>
                <w:rFonts w:ascii="Times New Roman" w:hAnsi="Times New Roman"/>
                <w:b w:val="0"/>
                <w:sz w:val="20"/>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23</w:t>
            </w:r>
          </w:p>
        </w:tc>
        <w:tc>
          <w:tcPr>
            <w:tcW w:w="2128" w:type="dxa"/>
            <w:gridSpan w:val="4"/>
          </w:tcPr>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Сакибаев К.Ш. и др.</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rPr>
            </w:pPr>
            <w:hyperlink r:id="rId34" w:history="1">
              <w:r w:rsidR="00A4281F" w:rsidRPr="00A4281F">
                <w:rPr>
                  <w:rStyle w:val="a8"/>
                  <w:rFonts w:ascii="Times New Roman" w:hAnsi="Times New Roman"/>
                  <w:b w:val="0"/>
                  <w:bCs/>
                  <w:color w:val="000000" w:themeColor="text1"/>
                  <w:sz w:val="20"/>
                  <w:u w:val="none"/>
                  <w:shd w:val="clear" w:color="auto" w:fill="FFFFFF"/>
                </w:rPr>
                <w:t>Микроциркуляторное русло мягкой мозговой оболочки у людей первого периода зрелого возраста</w:t>
              </w:r>
            </w:hyperlink>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rPr>
            </w:pPr>
            <w:r w:rsidRPr="00AD7CA0">
              <w:rPr>
                <w:color w:val="000000" w:themeColor="text1"/>
                <w:sz w:val="20"/>
                <w:szCs w:val="20"/>
                <w:shd w:val="clear" w:color="auto" w:fill="FFFFFF"/>
              </w:rPr>
              <w:t>В сборнике: Нейроморфология: диалог поколений. Материалы Международной научной конференции, посвященной памяти Сантьяго Рамон-и-Кахаля. Воронеж, 2024. С. 115-117.</w:t>
            </w:r>
          </w:p>
        </w:tc>
        <w:tc>
          <w:tcPr>
            <w:tcW w:w="1384" w:type="dxa"/>
            <w:gridSpan w:val="3"/>
          </w:tcPr>
          <w:p w:rsidR="002B401A" w:rsidRPr="00AD7CA0" w:rsidRDefault="002B401A" w:rsidP="00AD7CA0">
            <w:pPr>
              <w:pStyle w:val="21"/>
              <w:ind w:left="57" w:right="57"/>
              <w:jc w:val="center"/>
              <w:rPr>
                <w:rFonts w:ascii="Times New Roman" w:hAnsi="Times New Roman"/>
                <w:b w:val="0"/>
                <w:sz w:val="20"/>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24</w:t>
            </w:r>
          </w:p>
        </w:tc>
        <w:tc>
          <w:tcPr>
            <w:tcW w:w="2128" w:type="dxa"/>
            <w:gridSpan w:val="4"/>
          </w:tcPr>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Сакибаев К.Ш. и др.</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rPr>
            </w:pPr>
            <w:hyperlink r:id="rId35" w:history="1">
              <w:r w:rsidR="00A4281F" w:rsidRPr="00A4281F">
                <w:rPr>
                  <w:rStyle w:val="a8"/>
                  <w:rFonts w:ascii="Times New Roman" w:hAnsi="Times New Roman"/>
                  <w:b w:val="0"/>
                  <w:bCs/>
                  <w:color w:val="000000" w:themeColor="text1"/>
                  <w:sz w:val="20"/>
                  <w:u w:val="none"/>
                  <w:shd w:val="clear" w:color="auto" w:fill="FFFFFF"/>
                </w:rPr>
                <w:t>Наука в аудитории: образовательные технологии для исследовательской деятельности</w:t>
              </w:r>
            </w:hyperlink>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rPr>
            </w:pPr>
            <w:r w:rsidRPr="00AD7CA0">
              <w:rPr>
                <w:color w:val="000000" w:themeColor="text1"/>
                <w:sz w:val="20"/>
                <w:szCs w:val="20"/>
                <w:shd w:val="clear" w:color="auto" w:fill="FFFFFF"/>
              </w:rPr>
              <w:t>СБОРНИК НАУЧНЫХ ТРУДОВ / Курск, 2024.</w:t>
            </w:r>
          </w:p>
        </w:tc>
        <w:tc>
          <w:tcPr>
            <w:tcW w:w="1384" w:type="dxa"/>
            <w:gridSpan w:val="3"/>
          </w:tcPr>
          <w:p w:rsidR="002B401A" w:rsidRPr="00AD7CA0" w:rsidRDefault="002B401A" w:rsidP="00AD7CA0">
            <w:pPr>
              <w:pStyle w:val="21"/>
              <w:ind w:left="57" w:right="57"/>
              <w:jc w:val="center"/>
              <w:rPr>
                <w:rFonts w:ascii="Times New Roman" w:hAnsi="Times New Roman"/>
                <w:b w:val="0"/>
                <w:sz w:val="20"/>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25</w:t>
            </w:r>
          </w:p>
        </w:tc>
        <w:tc>
          <w:tcPr>
            <w:tcW w:w="2128" w:type="dxa"/>
            <w:gridSpan w:val="4"/>
          </w:tcPr>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Кенешбаев Б.К., Орозбек У.Т., Суюнбаев А.Х.</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rPr>
            </w:pPr>
            <w:hyperlink r:id="rId36" w:history="1">
              <w:r w:rsidR="00A4281F" w:rsidRPr="00A4281F">
                <w:rPr>
                  <w:rStyle w:val="a8"/>
                  <w:rFonts w:ascii="Times New Roman" w:hAnsi="Times New Roman"/>
                  <w:b w:val="0"/>
                  <w:bCs/>
                  <w:color w:val="000000" w:themeColor="text1"/>
                  <w:sz w:val="20"/>
                  <w:u w:val="none"/>
                  <w:shd w:val="clear" w:color="auto" w:fill="FFFFFF"/>
                </w:rPr>
                <w:t>Планиметрия вен стволовых ворсин плаценты жительниц сурьмяного региона кыргызстана</w:t>
              </w:r>
            </w:hyperlink>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rPr>
            </w:pPr>
            <w:r w:rsidRPr="00AD7CA0">
              <w:rPr>
                <w:color w:val="000000" w:themeColor="text1"/>
                <w:sz w:val="20"/>
                <w:szCs w:val="20"/>
                <w:shd w:val="clear" w:color="auto" w:fill="FFFFFF"/>
              </w:rPr>
              <w:t>В сборнике: Анатомия в XXI веке - традиция и современность. Материалы Всероссийской научной конференции, посвященной 120-летию профессора М.Г. Привеса и 125-летию кафедры клинической анатомии и оперативной хирургии Первого Санкт-Петербургского государственного медицинского университета имени академика И.П. Павлова. Воронеж, 2024. С. 109-112.</w:t>
            </w:r>
          </w:p>
        </w:tc>
        <w:tc>
          <w:tcPr>
            <w:tcW w:w="1384" w:type="dxa"/>
            <w:gridSpan w:val="3"/>
          </w:tcPr>
          <w:p w:rsidR="002B401A" w:rsidRPr="00AD7CA0" w:rsidRDefault="002B401A" w:rsidP="00AD7CA0">
            <w:pPr>
              <w:pStyle w:val="21"/>
              <w:ind w:left="57" w:right="57"/>
              <w:jc w:val="center"/>
              <w:rPr>
                <w:rFonts w:ascii="Times New Roman" w:hAnsi="Times New Roman"/>
                <w:b w:val="0"/>
                <w:sz w:val="20"/>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26</w:t>
            </w:r>
          </w:p>
        </w:tc>
        <w:tc>
          <w:tcPr>
            <w:tcW w:w="2128" w:type="dxa"/>
            <w:gridSpan w:val="4"/>
          </w:tcPr>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Кенешбаев Б.К., и др.</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rPr>
            </w:pPr>
            <w:hyperlink r:id="rId37" w:history="1">
              <w:r w:rsidR="00A4281F" w:rsidRPr="00A4281F">
                <w:rPr>
                  <w:rStyle w:val="a8"/>
                  <w:rFonts w:ascii="Times New Roman" w:hAnsi="Times New Roman"/>
                  <w:b w:val="0"/>
                  <w:bCs/>
                  <w:color w:val="000000" w:themeColor="text1"/>
                  <w:sz w:val="20"/>
                  <w:u w:val="none"/>
                  <w:shd w:val="clear" w:color="auto" w:fill="FFFFFF"/>
                </w:rPr>
                <w:t>Особенности физического развития, структуры тела и телосложения у подростков (13-16 лет) и юношей (17 лет) в зоне антропогенного воздействия</w:t>
              </w:r>
            </w:hyperlink>
          </w:p>
        </w:tc>
        <w:tc>
          <w:tcPr>
            <w:tcW w:w="5587" w:type="dxa"/>
            <w:gridSpan w:val="4"/>
          </w:tcPr>
          <w:p w:rsidR="002B401A" w:rsidRPr="00AD7CA0" w:rsidRDefault="002B401A" w:rsidP="00AD7CA0">
            <w:pPr>
              <w:tabs>
                <w:tab w:val="left" w:pos="5895"/>
              </w:tabs>
              <w:ind w:left="57" w:right="57"/>
              <w:contextualSpacing/>
              <w:rPr>
                <w:color w:val="000000" w:themeColor="text1"/>
                <w:sz w:val="20"/>
                <w:szCs w:val="20"/>
                <w:shd w:val="clear" w:color="auto" w:fill="FFFFFF"/>
              </w:rPr>
            </w:pPr>
            <w:r w:rsidRPr="00AD7CA0">
              <w:rPr>
                <w:color w:val="000000" w:themeColor="text1"/>
                <w:sz w:val="20"/>
                <w:szCs w:val="20"/>
                <w:shd w:val="clear" w:color="auto" w:fill="FFFFFF"/>
              </w:rPr>
              <w:t>В сборнике: Анатомия в XXI веке - традиция и современность. Материалы Всероссийской научной конференции, посвященной 120-летию профессора М.Г. Привеса и 125-летию кафедры клинической анатомии и оперативной хирургии Первого Санкт-Петербургского государственного медицинского университета имени академика И.П. Павлова. Воронеж, 2024. С. 220-224.</w:t>
            </w:r>
          </w:p>
        </w:tc>
        <w:tc>
          <w:tcPr>
            <w:tcW w:w="1384" w:type="dxa"/>
            <w:gridSpan w:val="3"/>
          </w:tcPr>
          <w:p w:rsidR="002B401A" w:rsidRPr="00AD7CA0" w:rsidRDefault="002B401A" w:rsidP="00AD7CA0">
            <w:pPr>
              <w:pStyle w:val="21"/>
              <w:ind w:left="57" w:right="57"/>
              <w:jc w:val="center"/>
              <w:rPr>
                <w:rFonts w:ascii="Times New Roman" w:hAnsi="Times New Roman"/>
                <w:b w:val="0"/>
                <w:sz w:val="20"/>
              </w:rPr>
            </w:pPr>
            <w:r w:rsidRPr="00AD7CA0">
              <w:rPr>
                <w:rFonts w:ascii="Times New Roman" w:hAnsi="Times New Roman"/>
                <w:b w:val="0"/>
                <w:sz w:val="20"/>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27</w:t>
            </w:r>
          </w:p>
        </w:tc>
        <w:tc>
          <w:tcPr>
            <w:tcW w:w="2128" w:type="dxa"/>
            <w:gridSpan w:val="4"/>
          </w:tcPr>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Кенешбаев Б.К., и др.</w:t>
            </w:r>
          </w:p>
        </w:tc>
        <w:tc>
          <w:tcPr>
            <w:tcW w:w="3961" w:type="dxa"/>
            <w:gridSpan w:val="3"/>
          </w:tcPr>
          <w:p w:rsidR="002B401A" w:rsidRPr="00A4281F" w:rsidRDefault="0013267C" w:rsidP="00AD7CA0">
            <w:pPr>
              <w:pStyle w:val="21"/>
              <w:ind w:left="57" w:right="57"/>
              <w:rPr>
                <w:rFonts w:ascii="Times New Roman" w:hAnsi="Times New Roman"/>
                <w:b w:val="0"/>
                <w:color w:val="000000" w:themeColor="text1"/>
                <w:sz w:val="20"/>
                <w:shd w:val="clear" w:color="auto" w:fill="FFFFFF"/>
              </w:rPr>
            </w:pPr>
            <w:hyperlink r:id="rId38" w:history="1">
              <w:r w:rsidR="00A4281F" w:rsidRPr="00A4281F">
                <w:rPr>
                  <w:rStyle w:val="a8"/>
                  <w:rFonts w:ascii="Times New Roman" w:hAnsi="Times New Roman"/>
                  <w:b w:val="0"/>
                  <w:bCs/>
                  <w:color w:val="000000" w:themeColor="text1"/>
                  <w:sz w:val="20"/>
                  <w:u w:val="none"/>
                  <w:shd w:val="clear" w:color="auto" w:fill="FFFFFF"/>
                </w:rPr>
                <w:t>Организация и методологические аспекты изучения здоровья и образа жизни студентов</w:t>
              </w:r>
            </w:hyperlink>
          </w:p>
        </w:tc>
        <w:tc>
          <w:tcPr>
            <w:tcW w:w="5587" w:type="dxa"/>
            <w:gridSpan w:val="4"/>
          </w:tcPr>
          <w:p w:rsidR="002B401A" w:rsidRPr="00AD7CA0" w:rsidRDefault="0013267C" w:rsidP="00AD7CA0">
            <w:pPr>
              <w:tabs>
                <w:tab w:val="left" w:pos="5895"/>
              </w:tabs>
              <w:ind w:left="57" w:right="57"/>
              <w:contextualSpacing/>
              <w:rPr>
                <w:color w:val="000000" w:themeColor="text1"/>
                <w:sz w:val="20"/>
                <w:szCs w:val="20"/>
                <w:shd w:val="clear" w:color="auto" w:fill="FFFFFF"/>
              </w:rPr>
            </w:pPr>
            <w:hyperlink r:id="rId39" w:history="1">
              <w:r w:rsidR="002B401A" w:rsidRPr="00AD7CA0">
                <w:rPr>
                  <w:rStyle w:val="a8"/>
                  <w:sz w:val="20"/>
                  <w:szCs w:val="20"/>
                  <w:shd w:val="clear" w:color="auto" w:fill="FFFFFF"/>
                </w:rPr>
                <w:t>Вестник Ошского государственного университета</w:t>
              </w:r>
            </w:hyperlink>
            <w:r w:rsidR="002B401A" w:rsidRPr="00AD7CA0">
              <w:rPr>
                <w:sz w:val="20"/>
                <w:szCs w:val="20"/>
                <w:shd w:val="clear" w:color="auto" w:fill="FFFFFF"/>
              </w:rPr>
              <w:t>. 2024. </w:t>
            </w:r>
            <w:hyperlink r:id="rId40" w:history="1">
              <w:r w:rsidR="002B401A" w:rsidRPr="00AD7CA0">
                <w:rPr>
                  <w:rStyle w:val="a8"/>
                  <w:sz w:val="20"/>
                  <w:szCs w:val="20"/>
                  <w:shd w:val="clear" w:color="auto" w:fill="FFFFFF"/>
                </w:rPr>
                <w:t>№ 2</w:t>
              </w:r>
            </w:hyperlink>
            <w:r w:rsidR="002B401A" w:rsidRPr="00AD7CA0">
              <w:rPr>
                <w:sz w:val="20"/>
                <w:szCs w:val="20"/>
                <w:shd w:val="clear" w:color="auto" w:fill="FFFFFF"/>
              </w:rPr>
              <w:t>. С. 74-80.</w:t>
            </w:r>
          </w:p>
        </w:tc>
        <w:tc>
          <w:tcPr>
            <w:tcW w:w="1384" w:type="dxa"/>
            <w:gridSpan w:val="3"/>
          </w:tcPr>
          <w:p w:rsidR="002B401A" w:rsidRPr="00AD7CA0" w:rsidRDefault="002B401A" w:rsidP="00AD7CA0">
            <w:pPr>
              <w:pStyle w:val="21"/>
              <w:ind w:left="57" w:right="57"/>
              <w:jc w:val="center"/>
              <w:rPr>
                <w:rFonts w:ascii="Times New Roman" w:hAnsi="Times New Roman"/>
                <w:b w:val="0"/>
                <w:sz w:val="20"/>
              </w:rPr>
            </w:pPr>
            <w:r w:rsidRPr="00AD7CA0">
              <w:rPr>
                <w:rFonts w:ascii="Times New Roman" w:hAnsi="Times New Roman"/>
                <w:b w:val="0"/>
                <w:sz w:val="20"/>
              </w:rPr>
              <w:t>0</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28</w:t>
            </w:r>
          </w:p>
        </w:tc>
        <w:tc>
          <w:tcPr>
            <w:tcW w:w="2128" w:type="dxa"/>
            <w:gridSpan w:val="4"/>
          </w:tcPr>
          <w:p w:rsidR="002B401A" w:rsidRPr="00AD7CA0" w:rsidRDefault="002B401A" w:rsidP="00AD7CA0">
            <w:pPr>
              <w:pStyle w:val="21"/>
              <w:ind w:left="57" w:right="57"/>
              <w:rPr>
                <w:rFonts w:ascii="Times New Roman" w:hAnsi="Times New Roman"/>
                <w:b w:val="0"/>
                <w:iCs/>
                <w:sz w:val="20"/>
                <w:lang w:val="ky-KG"/>
              </w:rPr>
            </w:pPr>
            <w:r w:rsidRPr="00AD7CA0">
              <w:rPr>
                <w:rFonts w:ascii="Times New Roman" w:hAnsi="Times New Roman"/>
                <w:b w:val="0"/>
                <w:iCs/>
                <w:sz w:val="20"/>
                <w:lang w:val="ky-KG"/>
              </w:rPr>
              <w:t>Сакибаев К.Ш.,</w:t>
            </w:r>
          </w:p>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iCs/>
                <w:color w:val="000000"/>
                <w:sz w:val="20"/>
                <w:lang w:val="ky-KG"/>
              </w:rPr>
              <w:t>Беркмаматов Ш.Т.,</w:t>
            </w:r>
          </w:p>
        </w:tc>
        <w:tc>
          <w:tcPr>
            <w:tcW w:w="3961" w:type="dxa"/>
            <w:gridSpan w:val="3"/>
          </w:tcPr>
          <w:p w:rsidR="002B401A" w:rsidRPr="00A4281F" w:rsidRDefault="00A4281F" w:rsidP="00AD7CA0">
            <w:pPr>
              <w:pStyle w:val="21"/>
              <w:ind w:left="57" w:right="57"/>
              <w:rPr>
                <w:rFonts w:ascii="Times New Roman" w:hAnsi="Times New Roman"/>
                <w:b w:val="0"/>
                <w:color w:val="000000" w:themeColor="text1"/>
                <w:sz w:val="20"/>
              </w:rPr>
            </w:pPr>
            <w:r w:rsidRPr="00A4281F">
              <w:rPr>
                <w:rFonts w:ascii="Times New Roman" w:hAnsi="Times New Roman"/>
                <w:b w:val="0"/>
                <w:color w:val="000000" w:themeColor="text1"/>
                <w:sz w:val="20"/>
              </w:rPr>
              <w:t>Новые технологии организации образовательного процесса в деятельности преподавателя медицинского вуза</w:t>
            </w:r>
          </w:p>
          <w:p w:rsidR="002B401A" w:rsidRPr="00A4281F" w:rsidRDefault="002B401A" w:rsidP="00AD7CA0">
            <w:pPr>
              <w:pStyle w:val="21"/>
              <w:ind w:left="57" w:right="57"/>
              <w:rPr>
                <w:rFonts w:ascii="Times New Roman" w:hAnsi="Times New Roman"/>
                <w:b w:val="0"/>
                <w:color w:val="000000" w:themeColor="text1"/>
                <w:sz w:val="20"/>
              </w:rPr>
            </w:pPr>
          </w:p>
        </w:tc>
        <w:tc>
          <w:tcPr>
            <w:tcW w:w="5587" w:type="dxa"/>
            <w:gridSpan w:val="4"/>
          </w:tcPr>
          <w:p w:rsidR="002B401A" w:rsidRPr="00AD7CA0" w:rsidRDefault="0013267C" w:rsidP="00AD7CA0">
            <w:pPr>
              <w:tabs>
                <w:tab w:val="left" w:pos="5895"/>
              </w:tabs>
              <w:ind w:left="57" w:right="57"/>
              <w:contextualSpacing/>
              <w:rPr>
                <w:sz w:val="20"/>
                <w:szCs w:val="20"/>
              </w:rPr>
            </w:pPr>
            <w:hyperlink r:id="rId41" w:history="1">
              <w:r w:rsidR="002B401A" w:rsidRPr="00AD7CA0">
                <w:rPr>
                  <w:rStyle w:val="a8"/>
                  <w:sz w:val="20"/>
                  <w:szCs w:val="20"/>
                  <w:shd w:val="clear" w:color="auto" w:fill="FFFFFF"/>
                </w:rPr>
                <w:t>Вестник Ошского государственного университета</w:t>
              </w:r>
            </w:hyperlink>
            <w:r w:rsidR="002B401A" w:rsidRPr="00AD7CA0">
              <w:rPr>
                <w:sz w:val="20"/>
                <w:szCs w:val="20"/>
                <w:shd w:val="clear" w:color="auto" w:fill="FFFFFF"/>
              </w:rPr>
              <w:t>. 2024 № 4.С 72-88.</w:t>
            </w:r>
          </w:p>
        </w:tc>
        <w:tc>
          <w:tcPr>
            <w:tcW w:w="1384" w:type="dxa"/>
            <w:gridSpan w:val="3"/>
          </w:tcPr>
          <w:p w:rsidR="002B401A" w:rsidRPr="00AD7CA0" w:rsidRDefault="002B401A" w:rsidP="00AD7CA0">
            <w:pPr>
              <w:pStyle w:val="21"/>
              <w:ind w:left="57" w:right="57"/>
              <w:jc w:val="center"/>
              <w:rPr>
                <w:rFonts w:ascii="Times New Roman" w:hAnsi="Times New Roman"/>
                <w:b w:val="0"/>
                <w:sz w:val="20"/>
              </w:rPr>
            </w:pPr>
            <w:r w:rsidRPr="00AD7CA0">
              <w:rPr>
                <w:rFonts w:ascii="Times New Roman" w:hAnsi="Times New Roman"/>
                <w:b w:val="0"/>
                <w:sz w:val="20"/>
              </w:rPr>
              <w:t xml:space="preserve">0 </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C76C7D"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29</w:t>
            </w:r>
          </w:p>
        </w:tc>
        <w:tc>
          <w:tcPr>
            <w:tcW w:w="2128" w:type="dxa"/>
            <w:gridSpan w:val="4"/>
          </w:tcPr>
          <w:p w:rsidR="002B401A" w:rsidRPr="00AD7CA0" w:rsidRDefault="002B401A" w:rsidP="00AD7CA0">
            <w:pPr>
              <w:pStyle w:val="21"/>
              <w:ind w:left="57" w:right="57"/>
              <w:rPr>
                <w:rFonts w:ascii="Times New Roman" w:hAnsi="Times New Roman"/>
                <w:b w:val="0"/>
                <w:iCs/>
                <w:sz w:val="20"/>
                <w:lang w:val="ky-KG"/>
              </w:rPr>
            </w:pPr>
            <w:r w:rsidRPr="00AD7CA0">
              <w:rPr>
                <w:rFonts w:ascii="Times New Roman" w:hAnsi="Times New Roman"/>
                <w:b w:val="0"/>
                <w:iCs/>
                <w:sz w:val="20"/>
                <w:lang w:val="ky-KG"/>
              </w:rPr>
              <w:t>Сакибаев К.Ш.,</w:t>
            </w:r>
          </w:p>
          <w:p w:rsidR="002B401A" w:rsidRPr="00AD7CA0" w:rsidRDefault="002B401A" w:rsidP="00AD7CA0">
            <w:pPr>
              <w:pStyle w:val="21"/>
              <w:ind w:left="57" w:right="57"/>
              <w:rPr>
                <w:rFonts w:ascii="Times New Roman" w:hAnsi="Times New Roman"/>
                <w:b w:val="0"/>
                <w:color w:val="000000" w:themeColor="text1"/>
                <w:sz w:val="20"/>
                <w:lang w:val="ky-KG"/>
              </w:rPr>
            </w:pPr>
            <w:r w:rsidRPr="00AD7CA0">
              <w:rPr>
                <w:rFonts w:ascii="Times New Roman" w:hAnsi="Times New Roman"/>
                <w:b w:val="0"/>
                <w:iCs/>
                <w:color w:val="000000"/>
                <w:sz w:val="20"/>
                <w:lang w:val="ky-KG"/>
              </w:rPr>
              <w:t>Беркмаматов Ш.Т., Чырмашова Б., Орозбек У.Т.</w:t>
            </w:r>
          </w:p>
        </w:tc>
        <w:tc>
          <w:tcPr>
            <w:tcW w:w="3961" w:type="dxa"/>
            <w:gridSpan w:val="3"/>
          </w:tcPr>
          <w:p w:rsidR="002B401A" w:rsidRPr="00AD7CA0" w:rsidRDefault="002B401A" w:rsidP="00AD7CA0">
            <w:pPr>
              <w:pStyle w:val="21"/>
              <w:ind w:left="57" w:right="57"/>
              <w:rPr>
                <w:rFonts w:ascii="Times New Roman" w:hAnsi="Times New Roman"/>
                <w:b w:val="0"/>
                <w:bCs/>
                <w:color w:val="000000" w:themeColor="text1"/>
                <w:sz w:val="20"/>
                <w:lang w:val="ky-KG"/>
              </w:rPr>
            </w:pPr>
            <w:r w:rsidRPr="00AD7CA0">
              <w:rPr>
                <w:rFonts w:ascii="Times New Roman" w:hAnsi="Times New Roman"/>
                <w:b w:val="0"/>
                <w:bCs/>
                <w:color w:val="000000" w:themeColor="text1"/>
                <w:sz w:val="20"/>
              </w:rPr>
              <w:t>Структурные этапы деятельностного подхода</w:t>
            </w:r>
          </w:p>
        </w:tc>
        <w:tc>
          <w:tcPr>
            <w:tcW w:w="5587" w:type="dxa"/>
            <w:gridSpan w:val="4"/>
          </w:tcPr>
          <w:p w:rsidR="002B401A" w:rsidRPr="00AD7CA0" w:rsidRDefault="002B401A" w:rsidP="00AD7CA0">
            <w:pPr>
              <w:tabs>
                <w:tab w:val="left" w:pos="5895"/>
              </w:tabs>
              <w:ind w:left="57" w:right="57"/>
              <w:contextualSpacing/>
              <w:rPr>
                <w:sz w:val="20"/>
                <w:szCs w:val="20"/>
                <w:lang w:val="ky-KG"/>
              </w:rPr>
            </w:pPr>
            <w:r w:rsidRPr="00AD7CA0">
              <w:rPr>
                <w:sz w:val="20"/>
                <w:szCs w:val="20"/>
                <w:lang w:val="ky-KG"/>
              </w:rPr>
              <w:t>Мугалим илимий педагогикалык журнал</w:t>
            </w:r>
            <w:r w:rsidRPr="00AD7CA0">
              <w:rPr>
                <w:sz w:val="20"/>
                <w:szCs w:val="20"/>
              </w:rPr>
              <w:t xml:space="preserve"> ISSN 1694-7436 2024(50) С. 62-66</w:t>
            </w:r>
          </w:p>
        </w:tc>
        <w:tc>
          <w:tcPr>
            <w:tcW w:w="1384" w:type="dxa"/>
            <w:gridSpan w:val="3"/>
          </w:tcPr>
          <w:p w:rsidR="002B401A" w:rsidRPr="00AD7CA0" w:rsidRDefault="002B401A" w:rsidP="00AD7CA0">
            <w:pPr>
              <w:pStyle w:val="21"/>
              <w:ind w:left="57" w:right="57"/>
              <w:jc w:val="center"/>
              <w:rPr>
                <w:rFonts w:ascii="Times New Roman" w:hAnsi="Times New Roman"/>
                <w:b w:val="0"/>
                <w:sz w:val="20"/>
                <w:lang w:val="ky-KG"/>
              </w:rPr>
            </w:pPr>
            <w:r w:rsidRPr="00AD7CA0">
              <w:rPr>
                <w:rFonts w:ascii="Times New Roman" w:hAnsi="Times New Roman"/>
                <w:b w:val="0"/>
                <w:sz w:val="20"/>
                <w:lang w:val="ky-KG"/>
              </w:rPr>
              <w:t>В сборнике</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2128" w:type="dxa"/>
            <w:gridSpan w:val="4"/>
          </w:tcPr>
          <w:p w:rsidR="002B401A" w:rsidRPr="00AD7CA0" w:rsidRDefault="002B401A" w:rsidP="00AD7CA0">
            <w:pPr>
              <w:ind w:left="57" w:right="57"/>
              <w:rPr>
                <w:b/>
                <w:color w:val="000000"/>
                <w:sz w:val="20"/>
                <w:szCs w:val="20"/>
                <w:lang w:val="ky-KG"/>
              </w:rPr>
            </w:pPr>
            <w:r w:rsidRPr="00AD7CA0">
              <w:rPr>
                <w:b/>
                <w:color w:val="000000"/>
                <w:sz w:val="20"/>
                <w:szCs w:val="20"/>
                <w:lang w:val="ky-KG"/>
              </w:rPr>
              <w:t>Жалпы:</w:t>
            </w:r>
          </w:p>
        </w:tc>
        <w:tc>
          <w:tcPr>
            <w:tcW w:w="3961" w:type="dxa"/>
            <w:gridSpan w:val="3"/>
          </w:tcPr>
          <w:p w:rsidR="006C4137" w:rsidRPr="006C4137" w:rsidRDefault="00C76C7D" w:rsidP="00AD7CA0">
            <w:pPr>
              <w:ind w:left="57" w:right="57"/>
              <w:rPr>
                <w:b/>
                <w:color w:val="000000" w:themeColor="text1"/>
                <w:sz w:val="20"/>
                <w:lang w:val="ky-KG"/>
              </w:rPr>
            </w:pPr>
            <w:r w:rsidRPr="006C4137">
              <w:rPr>
                <w:b/>
                <w:color w:val="000000" w:themeColor="text1"/>
                <w:sz w:val="20"/>
                <w:lang w:val="ky-KG"/>
              </w:rPr>
              <w:t>Scopus боюнча -</w:t>
            </w:r>
            <w:r w:rsidR="006C4137" w:rsidRPr="006C4137">
              <w:rPr>
                <w:b/>
                <w:color w:val="000000" w:themeColor="text1"/>
                <w:sz w:val="20"/>
                <w:lang w:val="ky-KG"/>
              </w:rPr>
              <w:t>5 в печате</w:t>
            </w:r>
            <w:r w:rsidRPr="006C4137">
              <w:rPr>
                <w:b/>
                <w:color w:val="000000" w:themeColor="text1"/>
                <w:sz w:val="20"/>
                <w:lang w:val="ky-KG"/>
              </w:rPr>
              <w:t xml:space="preserve">, </w:t>
            </w:r>
          </w:p>
          <w:p w:rsidR="006C4137" w:rsidRPr="006C4137" w:rsidRDefault="00C76C7D" w:rsidP="00AD7CA0">
            <w:pPr>
              <w:ind w:left="57" w:right="57"/>
              <w:rPr>
                <w:b/>
                <w:color w:val="000000"/>
                <w:sz w:val="20"/>
                <w:szCs w:val="20"/>
                <w:lang w:val="ky-KG"/>
              </w:rPr>
            </w:pPr>
            <w:r w:rsidRPr="006C4137">
              <w:rPr>
                <w:b/>
                <w:color w:val="000000" w:themeColor="text1"/>
                <w:sz w:val="20"/>
                <w:lang w:val="ky-KG"/>
              </w:rPr>
              <w:t>WoS боюнча -0, РИНЦ боюнча -</w:t>
            </w:r>
            <w:r w:rsidR="002B401A" w:rsidRPr="006C4137">
              <w:rPr>
                <w:b/>
                <w:bCs/>
                <w:color w:val="000000"/>
                <w:sz w:val="20"/>
                <w:szCs w:val="20"/>
                <w:lang w:val="ky-KG"/>
              </w:rPr>
              <w:t>2</w:t>
            </w:r>
            <w:r w:rsidR="00EB33F8">
              <w:rPr>
                <w:b/>
                <w:bCs/>
                <w:color w:val="000000"/>
                <w:sz w:val="20"/>
                <w:szCs w:val="20"/>
                <w:lang w:val="ky-KG"/>
              </w:rPr>
              <w:t>5</w:t>
            </w:r>
            <w:r w:rsidR="002B401A" w:rsidRPr="006C4137">
              <w:rPr>
                <w:b/>
                <w:bCs/>
                <w:color w:val="000000"/>
                <w:sz w:val="20"/>
                <w:szCs w:val="20"/>
                <w:lang w:val="ky-KG"/>
              </w:rPr>
              <w:t xml:space="preserve"> </w:t>
            </w:r>
            <w:r w:rsidR="002B401A" w:rsidRPr="006C4137">
              <w:rPr>
                <w:b/>
                <w:color w:val="000000"/>
                <w:sz w:val="20"/>
                <w:szCs w:val="20"/>
                <w:lang w:val="ky-KG"/>
              </w:rPr>
              <w:t>макала</w:t>
            </w:r>
            <w:r w:rsidR="00721E81">
              <w:rPr>
                <w:b/>
                <w:color w:val="000000"/>
                <w:sz w:val="20"/>
                <w:szCs w:val="20"/>
                <w:lang w:val="ky-KG"/>
              </w:rPr>
              <w:t xml:space="preserve"> сборникте</w:t>
            </w:r>
            <w:r w:rsidR="002B401A" w:rsidRPr="006C4137">
              <w:rPr>
                <w:b/>
                <w:color w:val="000000"/>
                <w:sz w:val="20"/>
                <w:szCs w:val="20"/>
                <w:lang w:val="ky-KG"/>
              </w:rPr>
              <w:t xml:space="preserve">, </w:t>
            </w:r>
            <w:r w:rsidR="00EB33F8">
              <w:rPr>
                <w:b/>
                <w:color w:val="000000"/>
                <w:sz w:val="20"/>
                <w:szCs w:val="20"/>
                <w:lang w:val="ky-KG"/>
              </w:rPr>
              <w:t>Вестник ОшГУ-2 макала</w:t>
            </w:r>
          </w:p>
          <w:p w:rsidR="002B401A" w:rsidRPr="006C4137" w:rsidRDefault="002B401A" w:rsidP="006C4137">
            <w:pPr>
              <w:ind w:left="57" w:right="57"/>
              <w:rPr>
                <w:color w:val="000000"/>
                <w:sz w:val="20"/>
                <w:szCs w:val="20"/>
                <w:lang w:val="ky-KG"/>
              </w:rPr>
            </w:pPr>
            <w:r w:rsidRPr="006C4137">
              <w:rPr>
                <w:b/>
                <w:bCs/>
                <w:color w:val="000000"/>
                <w:sz w:val="20"/>
                <w:szCs w:val="20"/>
                <w:lang w:val="ky-KG"/>
              </w:rPr>
              <w:t>1</w:t>
            </w:r>
            <w:r w:rsidR="006C4137" w:rsidRPr="006C4137">
              <w:rPr>
                <w:b/>
                <w:color w:val="000000"/>
                <w:sz w:val="20"/>
                <w:szCs w:val="20"/>
                <w:lang w:val="ky-KG"/>
              </w:rPr>
              <w:t xml:space="preserve"> макала республикалык журналда</w:t>
            </w:r>
          </w:p>
        </w:tc>
        <w:tc>
          <w:tcPr>
            <w:tcW w:w="5587" w:type="dxa"/>
            <w:gridSpan w:val="4"/>
          </w:tcPr>
          <w:p w:rsidR="002B401A" w:rsidRPr="00AD7CA0" w:rsidRDefault="002B401A" w:rsidP="00AD7CA0">
            <w:pPr>
              <w:tabs>
                <w:tab w:val="left" w:pos="5895"/>
              </w:tabs>
              <w:ind w:left="57" w:right="57"/>
              <w:contextualSpacing/>
              <w:rPr>
                <w:sz w:val="20"/>
                <w:szCs w:val="20"/>
                <w:lang w:val="ky-KG"/>
              </w:rPr>
            </w:pPr>
          </w:p>
        </w:tc>
        <w:tc>
          <w:tcPr>
            <w:tcW w:w="1384" w:type="dxa"/>
            <w:gridSpan w:val="3"/>
          </w:tcPr>
          <w:p w:rsidR="002B401A" w:rsidRPr="00AD7CA0" w:rsidRDefault="002B401A" w:rsidP="00AD7CA0">
            <w:pPr>
              <w:pStyle w:val="a6"/>
              <w:ind w:left="57" w:right="57"/>
              <w:jc w:val="center"/>
              <w:rPr>
                <w:sz w:val="20"/>
                <w:szCs w:val="20"/>
                <w:lang w:val="ky-KG"/>
              </w:rPr>
            </w:pPr>
          </w:p>
        </w:tc>
      </w:tr>
      <w:tr w:rsidR="002B401A" w:rsidRPr="00AD7CA0" w:rsidTr="001F0544">
        <w:trPr>
          <w:gridBefore w:val="3"/>
          <w:gridAfter w:val="2"/>
          <w:wBefore w:w="802" w:type="dxa"/>
          <w:wAfter w:w="957" w:type="dxa"/>
          <w:jc w:val="center"/>
        </w:trPr>
        <w:tc>
          <w:tcPr>
            <w:tcW w:w="13695" w:type="dxa"/>
            <w:gridSpan w:val="15"/>
            <w:shd w:val="clear" w:color="auto" w:fill="D99594" w:themeFill="accent2" w:themeFillTint="99"/>
            <w:vAlign w:val="center"/>
          </w:tcPr>
          <w:p w:rsidR="002B401A" w:rsidRPr="00AD7CA0" w:rsidRDefault="002B401A" w:rsidP="00687A3A">
            <w:pPr>
              <w:pStyle w:val="a6"/>
              <w:numPr>
                <w:ilvl w:val="0"/>
                <w:numId w:val="4"/>
              </w:numPr>
              <w:jc w:val="center"/>
              <w:rPr>
                <w:b/>
                <w:sz w:val="20"/>
                <w:szCs w:val="20"/>
                <w:lang w:val="ky-KG"/>
              </w:rPr>
            </w:pPr>
            <w:r w:rsidRPr="00AD7CA0">
              <w:rPr>
                <w:b/>
                <w:sz w:val="20"/>
                <w:szCs w:val="20"/>
                <w:lang w:val="ky-KG"/>
              </w:rPr>
              <w:t>Неврология, нейрохирургия жана психиатрия кафедрасы</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w:t>
            </w:r>
          </w:p>
        </w:tc>
        <w:tc>
          <w:tcPr>
            <w:tcW w:w="2128" w:type="dxa"/>
            <w:gridSpan w:val="4"/>
            <w:vAlign w:val="center"/>
          </w:tcPr>
          <w:p w:rsidR="002B401A" w:rsidRPr="00AD7CA0" w:rsidRDefault="002B401A" w:rsidP="0001228E">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Юсупов Ф</w:t>
            </w:r>
            <w:r w:rsidR="0001228E">
              <w:rPr>
                <w:rFonts w:ascii="Times New Roman" w:hAnsi="Times New Roman"/>
                <w:b w:val="0"/>
                <w:color w:val="000000" w:themeColor="text1"/>
                <w:sz w:val="20"/>
                <w:lang w:val="ky-KG"/>
              </w:rPr>
              <w:t>.А.</w:t>
            </w: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«Оценка биомаркеров воспаления и факторы риска сердечно-сосудистых заболеваний при избыточной массе тела и ожирении»</w:t>
            </w:r>
          </w:p>
        </w:tc>
        <w:tc>
          <w:tcPr>
            <w:tcW w:w="5587" w:type="dxa"/>
            <w:gridSpan w:val="4"/>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Кардиоваскулярная терапия и профилактика.</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Q3</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«Функциональное состояние почек и сердечно-сосудистый риск у пациентов с избыточной массой тела»</w:t>
            </w:r>
          </w:p>
        </w:tc>
        <w:tc>
          <w:tcPr>
            <w:tcW w:w="5587" w:type="dxa"/>
            <w:gridSpan w:val="4"/>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Нефрология.</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Q4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«Ишемический инсульт: фокус на гиперурикемию»</w:t>
            </w:r>
          </w:p>
        </w:tc>
        <w:tc>
          <w:tcPr>
            <w:tcW w:w="5587" w:type="dxa"/>
            <w:gridSpan w:val="4"/>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Нефрология.</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Q4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4</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«Болезнь вильсона: современные и потенциально новые терапевтические стратегии»</w:t>
            </w:r>
          </w:p>
        </w:tc>
        <w:tc>
          <w:tcPr>
            <w:tcW w:w="5587" w:type="dxa"/>
            <w:gridSpan w:val="4"/>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Экспериментальная и клиническая гастроэнтерология.</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Q3</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5</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lang w:val="en-US"/>
              </w:rPr>
            </w:pPr>
            <w:r w:rsidRPr="00AD7CA0">
              <w:rPr>
                <w:rFonts w:ascii="Times New Roman" w:hAnsi="Times New Roman"/>
                <w:b w:val="0"/>
                <w:sz w:val="20"/>
                <w:lang w:val="en-US"/>
              </w:rPr>
              <w:t>New data on the pathophysiology of ischemic stroke: epigenetic mechanisms in focus</w:t>
            </w:r>
          </w:p>
        </w:tc>
        <w:tc>
          <w:tcPr>
            <w:tcW w:w="5587" w:type="dxa"/>
            <w:gridSpan w:val="4"/>
            <w:vAlign w:val="center"/>
          </w:tcPr>
          <w:p w:rsidR="002B401A" w:rsidRPr="00AD7CA0" w:rsidRDefault="002B401A" w:rsidP="00AD7CA0">
            <w:pPr>
              <w:pStyle w:val="21"/>
              <w:ind w:left="0"/>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Neuroscience and Behavioral Physiology.</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val="en-US"/>
              </w:rPr>
            </w:pPr>
            <w:r w:rsidRPr="00AD7CA0">
              <w:rPr>
                <w:rFonts w:ascii="Times New Roman" w:hAnsi="Times New Roman"/>
                <w:b w:val="0"/>
                <w:color w:val="000000" w:themeColor="text1"/>
                <w:sz w:val="20"/>
              </w:rPr>
              <w:t>Q4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6</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Структурно-функциональные особенности магистральных артерий головного мозга и фактор некроза опухоли-альфа у пациентов с хроническими неинфекционными заболеваниями</w:t>
            </w:r>
          </w:p>
        </w:tc>
        <w:tc>
          <w:tcPr>
            <w:tcW w:w="5587" w:type="dxa"/>
            <w:gridSpan w:val="4"/>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Журнал неврологии и психиатрии им. С.С. Корсакова.</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val="en-US"/>
              </w:rPr>
            </w:pPr>
            <w:r w:rsidRPr="00AD7CA0">
              <w:rPr>
                <w:rFonts w:ascii="Times New Roman" w:hAnsi="Times New Roman"/>
                <w:b w:val="0"/>
                <w:color w:val="000000" w:themeColor="text1"/>
                <w:sz w:val="20"/>
              </w:rPr>
              <w:t>Q4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7</w:t>
            </w:r>
          </w:p>
        </w:tc>
        <w:tc>
          <w:tcPr>
            <w:tcW w:w="2128" w:type="dxa"/>
            <w:gridSpan w:val="4"/>
            <w:vAlign w:val="center"/>
          </w:tcPr>
          <w:p w:rsidR="002B401A" w:rsidRPr="00AD7CA0" w:rsidRDefault="002B401A" w:rsidP="0001228E">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Юлдашев </w:t>
            </w:r>
            <w:r w:rsidR="0001228E">
              <w:rPr>
                <w:rFonts w:ascii="Times New Roman" w:hAnsi="Times New Roman"/>
                <w:b w:val="0"/>
                <w:color w:val="000000" w:themeColor="text1"/>
                <w:sz w:val="20"/>
                <w:lang w:val="ky-KG"/>
              </w:rPr>
              <w:t>А.А.</w:t>
            </w: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«Ишемический инсульт: фокус на гиперурикемию»</w:t>
            </w:r>
          </w:p>
        </w:tc>
        <w:tc>
          <w:tcPr>
            <w:tcW w:w="5587" w:type="dxa"/>
            <w:gridSpan w:val="4"/>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Нефрология.</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Q4</w:t>
            </w:r>
          </w:p>
        </w:tc>
      </w:tr>
      <w:tr w:rsidR="002B401A" w:rsidRPr="00AD7CA0" w:rsidTr="001F0544">
        <w:trPr>
          <w:gridBefore w:val="3"/>
          <w:gridAfter w:val="2"/>
          <w:wBefore w:w="802" w:type="dxa"/>
          <w:wAfter w:w="957" w:type="dxa"/>
          <w:jc w:val="center"/>
        </w:trPr>
        <w:tc>
          <w:tcPr>
            <w:tcW w:w="13695" w:type="dxa"/>
            <w:gridSpan w:val="15"/>
            <w:vAlign w:val="center"/>
          </w:tcPr>
          <w:p w:rsidR="002B401A" w:rsidRPr="00AD7CA0" w:rsidRDefault="002B401A" w:rsidP="00AD7CA0">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WoS боюнча</w:t>
            </w:r>
          </w:p>
        </w:tc>
      </w:tr>
      <w:tr w:rsidR="002B401A" w:rsidRPr="00AD7CA0" w:rsidTr="001F0544">
        <w:trPr>
          <w:gridBefore w:val="3"/>
          <w:gridAfter w:val="2"/>
          <w:wBefore w:w="802" w:type="dxa"/>
          <w:wAfter w:w="957" w:type="dxa"/>
          <w:jc w:val="center"/>
        </w:trPr>
        <w:tc>
          <w:tcPr>
            <w:tcW w:w="13695" w:type="dxa"/>
            <w:gridSpan w:val="15"/>
            <w:vAlign w:val="center"/>
          </w:tcPr>
          <w:p w:rsidR="002B401A" w:rsidRPr="00AD7CA0" w:rsidRDefault="002B401A"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themeColor="text1"/>
                <w:sz w:val="20"/>
                <w:lang w:val="ky-KG"/>
              </w:rPr>
              <w:t>РИНЦ боюнча</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w:t>
            </w:r>
          </w:p>
        </w:tc>
        <w:tc>
          <w:tcPr>
            <w:tcW w:w="2128" w:type="dxa"/>
            <w:gridSpan w:val="4"/>
            <w:vAlign w:val="center"/>
          </w:tcPr>
          <w:p w:rsidR="002B401A" w:rsidRPr="00AD7CA0" w:rsidRDefault="002B401A" w:rsidP="0001228E">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ky-KG"/>
              </w:rPr>
              <w:t xml:space="preserve">Юсупов </w:t>
            </w:r>
            <w:r w:rsidR="0001228E">
              <w:rPr>
                <w:rFonts w:ascii="Times New Roman" w:hAnsi="Times New Roman"/>
                <w:b w:val="0"/>
                <w:color w:val="000000" w:themeColor="text1"/>
                <w:sz w:val="20"/>
                <w:lang w:val="ky-KG"/>
              </w:rPr>
              <w:t>Ф.А.</w:t>
            </w:r>
          </w:p>
        </w:tc>
        <w:tc>
          <w:tcPr>
            <w:tcW w:w="3961" w:type="dxa"/>
            <w:gridSpan w:val="3"/>
            <w:vAlign w:val="center"/>
          </w:tcPr>
          <w:p w:rsidR="002B401A" w:rsidRPr="00AD7CA0" w:rsidRDefault="00A4281F" w:rsidP="00AD7CA0">
            <w:pPr>
              <w:pStyle w:val="21"/>
              <w:ind w:left="0"/>
              <w:rPr>
                <w:rFonts w:ascii="Times New Roman" w:hAnsi="Times New Roman"/>
                <w:b w:val="0"/>
                <w:color w:val="000000" w:themeColor="text1"/>
                <w:sz w:val="20"/>
              </w:rPr>
            </w:pPr>
            <w:r w:rsidRPr="00AD7CA0">
              <w:rPr>
                <w:rFonts w:ascii="Times New Roman" w:hAnsi="Times New Roman"/>
                <w:b w:val="0"/>
                <w:sz w:val="20"/>
              </w:rPr>
              <w:t>«Системные васкулиты: современный взгляд на проблему»</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клиническая медицина. 2024. т. 102. № 3. с. 230-240.</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 ИФ 0,295</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«Особенности течения хронической болезни почек и геометрия левого желудочка у женщин и мужчин на додиализной стадии заболевания»</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ky-KG"/>
              </w:rPr>
              <w:t xml:space="preserve">клиническая </w:t>
            </w:r>
            <w:r w:rsidRPr="00AD7CA0">
              <w:rPr>
                <w:rFonts w:ascii="Times New Roman" w:hAnsi="Times New Roman"/>
                <w:b w:val="0"/>
                <w:color w:val="000000" w:themeColor="text1"/>
                <w:sz w:val="20"/>
              </w:rPr>
              <w:t>нефрология.</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Импакт-фактор РИНЦ: 0,519</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lang w:val="en-US"/>
              </w:rPr>
            </w:pPr>
            <w:r w:rsidRPr="00AD7CA0">
              <w:rPr>
                <w:rFonts w:ascii="Times New Roman" w:hAnsi="Times New Roman"/>
                <w:b w:val="0"/>
                <w:sz w:val="20"/>
                <w:lang w:val="en-US"/>
              </w:rPr>
              <w:t>New data on the pathophysiology of ischemic stroke: epigenetic mechanisms in focus</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neuroscience and behavioral physiology.</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 ИФ 0,416</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4</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Современные взгляды на нейроэндокринные маркеры старения мозга</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клиническая геронтология.</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ИФ 0,402</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5</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Структурно-функциональные особенности магистральных артерий головного мозга и фактор некроза опухоли-альфа у пациентов с хроническими неинфекционными заболеваниями</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журнал неврологии и психиатрии им. с.с. корсакова.</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ky-KG"/>
              </w:rPr>
              <w:t xml:space="preserve"> ИФ </w:t>
            </w:r>
            <w:r w:rsidRPr="00AD7CA0">
              <w:rPr>
                <w:rFonts w:ascii="Times New Roman" w:hAnsi="Times New Roman"/>
                <w:b w:val="0"/>
                <w:color w:val="000000" w:themeColor="text1"/>
                <w:sz w:val="20"/>
              </w:rPr>
              <w:t>1,133</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6</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Множественная системная атрофия</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клиническая медицина.</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ky-KG"/>
              </w:rPr>
              <w:t>ИФ 0,295</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7</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Мрнк-терапия как новый метод эффективного лечения редких наследственных заболеваний</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клиническая медицина.</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ky-KG"/>
              </w:rPr>
              <w:t>ИФ 0,295</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8</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Оценка биомаркеров воспаления и факторы риска сердечно-сосудистых заболеваний при избыточной массе тела и ожирении</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кардиоваскулярная терапия и профилактика</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ИФ 2,149</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9</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Функциональное состояние почек и сердечно-сосудистый риск у пациентов с избыточной массой тела</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нефрология</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ИФ 0,680</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10</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Ишемический инсульт: фокус на гиперурикемию</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нефрология</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ИФ 0,680</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11</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Болезнь вильсона: современные и потенциально новые терапевтические стратегии</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экспериментальная и клиническая гастроэнтерология</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ИФ 0,770</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12</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Регуляция экспрессии целевых генов как прорывное направление в лечении сердечно-сосудистых заболеваний: в фокусе рнк-терапия</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здравоохранение (минск).</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ИФ 0,058</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13</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Особенности течения хронической болезни почек и геометрия левого желудочка у женщин и мужчин на додиализной стадии заболевания</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клиническая нефрология.</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Импакт-фактор РИНЦ: 0,519</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14</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01228E">
            <w:pPr>
              <w:pStyle w:val="21"/>
              <w:ind w:left="0" w:firstLine="314"/>
              <w:rPr>
                <w:rFonts w:ascii="Times New Roman" w:hAnsi="Times New Roman"/>
                <w:b w:val="0"/>
                <w:sz w:val="20"/>
              </w:rPr>
            </w:pPr>
            <w:r w:rsidRPr="00AD7CA0">
              <w:rPr>
                <w:rFonts w:ascii="Times New Roman" w:hAnsi="Times New Roman"/>
                <w:b w:val="0"/>
                <w:sz w:val="20"/>
              </w:rPr>
              <w:t>Терапевтические возможности применения апиксабана у больных с фибрилляцией предсердий и снижение риска цереброваскулярных осложнений при хронической болезни почек</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бюллетень науки и практики.</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 ИФ 0,254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15</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Торможение прогрессирования хронической болезни почек при гиперурикемии</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бюллетень науки и практики.</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ky-KG"/>
              </w:rPr>
              <w:t>ИФ 0,254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16</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Единственный желудочек сердца в сочетании с транспозицией магистральных сосудов в практике врача: клинический случай</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бюллетень науки и практики.</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ky-KG"/>
              </w:rPr>
              <w:t>ИФ 0,254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17</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Анца-ассоциированные васкулиты: в фокусе эозинофильный гранулематоз с полиангиитом (эозинофильный васкулит чарджа-стросса)</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бюллетень науки и практики.</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ky-KG"/>
              </w:rPr>
              <w:t>ИФ 0,254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18</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Венозные тромбозы и тромбоэмболия легочных артерий в пластической хирургии: факторы риска, варианты течения и терапевтические стратегии</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бюллетень науки и практики.</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ky-KG"/>
              </w:rPr>
              <w:t>ИФ 0,254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19</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Перикардиты. Причины, механизмы развития, варианты течения и терапевтические подходы в современных условиях</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бюллетень науки и практики.</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ky-KG"/>
              </w:rPr>
              <w:t>ИФ 0,254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20</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Влияние метилпреднизолона на клинико-лабораторные проявления новой коронавирусной болезни - 2019 осложненной тяжелой пневмонией</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бюллетень науки и практики.</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ky-KG"/>
              </w:rPr>
              <w:t>ИФ 0,254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21</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Ожирение в xxi веке. Распространенность, фенотипы, варианты течения и последствия</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бюллетень науки и практики.</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ky-KG"/>
              </w:rPr>
              <w:t>ИФ 0,254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22</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Терапевтические аспекты липофилинга, абдоминопластики в комбинации с липосакцией тела и бариатрической хирургией</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бюллетень науки и практики.</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ky-KG"/>
              </w:rPr>
              <w:t>ИФ 0,254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23</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Биомаркеры ранней диагностики болезни паркинсона</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бюллетень науки и практики.</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ky-KG"/>
              </w:rPr>
              <w:t>ИФ 0,254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24</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Микроскопический полиангиит как междисциплинарная проблема (обзор литературы и описание клинического случая)</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бюллетень науки и практики.</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ky-KG"/>
              </w:rPr>
              <w:t>ИФ 0,254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25</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Поражения легких при воздействии пестицидов и гербицидов (обзор литературы и описание клинического случая)</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бюллетень науки и практики.</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ky-KG"/>
              </w:rPr>
              <w:t>ИФ 0,254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26</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Медуллярный нефрокальциноз</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бюллетень науки и практики.</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ky-KG"/>
              </w:rPr>
              <w:t>ИФ 0,254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27</w:t>
            </w: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Токсическое и метаболическое поражения почек: в фокусе энергетические напитки</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бюллетень науки и практики.</w:t>
            </w: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ky-KG"/>
              </w:rPr>
              <w:t>ИФ 0,254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2128"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3961" w:type="dxa"/>
            <w:gridSpan w:val="3"/>
            <w:vAlign w:val="center"/>
          </w:tcPr>
          <w:p w:rsidR="002B401A" w:rsidRPr="00AD7CA0" w:rsidRDefault="002B401A" w:rsidP="00AD7CA0">
            <w:pPr>
              <w:pStyle w:val="21"/>
              <w:ind w:left="0"/>
              <w:rPr>
                <w:rFonts w:ascii="Times New Roman" w:hAnsi="Times New Roman"/>
                <w:b w:val="0"/>
                <w:sz w:val="20"/>
              </w:rPr>
            </w:pPr>
          </w:p>
        </w:tc>
        <w:tc>
          <w:tcPr>
            <w:tcW w:w="5587" w:type="dxa"/>
            <w:gridSpan w:val="4"/>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1384" w:type="dxa"/>
            <w:gridSpan w:val="3"/>
            <w:vAlign w:val="center"/>
          </w:tcPr>
          <w:p w:rsidR="002B401A" w:rsidRPr="00AD7CA0" w:rsidRDefault="002B401A" w:rsidP="00AD7CA0">
            <w:pPr>
              <w:pStyle w:val="21"/>
              <w:ind w:left="0"/>
              <w:rPr>
                <w:rFonts w:ascii="Times New Roman" w:hAnsi="Times New Roman"/>
                <w:b w:val="0"/>
                <w:color w:val="000000" w:themeColor="text1"/>
                <w:sz w:val="20"/>
              </w:rPr>
            </w:pP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28</w:t>
            </w:r>
          </w:p>
        </w:tc>
        <w:tc>
          <w:tcPr>
            <w:tcW w:w="2128" w:type="dxa"/>
            <w:gridSpan w:val="4"/>
            <w:vAlign w:val="center"/>
          </w:tcPr>
          <w:p w:rsidR="002B401A" w:rsidRPr="0001228E" w:rsidRDefault="0001228E" w:rsidP="0001228E">
            <w:pPr>
              <w:pStyle w:val="21"/>
              <w:ind w:left="0"/>
              <w:jc w:val="center"/>
              <w:rPr>
                <w:rFonts w:ascii="Times New Roman" w:hAnsi="Times New Roman"/>
                <w:b w:val="0"/>
                <w:color w:val="000000" w:themeColor="text1"/>
                <w:sz w:val="20"/>
              </w:rPr>
            </w:pPr>
            <w:r>
              <w:rPr>
                <w:rFonts w:ascii="Times New Roman" w:hAnsi="Times New Roman"/>
                <w:b w:val="0"/>
                <w:color w:val="000000" w:themeColor="text1"/>
                <w:sz w:val="20"/>
                <w:lang w:val="en-US"/>
              </w:rPr>
              <w:t>Дуйшебаев А</w:t>
            </w:r>
            <w:r>
              <w:rPr>
                <w:rFonts w:ascii="Times New Roman" w:hAnsi="Times New Roman"/>
                <w:b w:val="0"/>
                <w:color w:val="000000" w:themeColor="text1"/>
                <w:sz w:val="20"/>
              </w:rPr>
              <w:t>.Р.</w:t>
            </w:r>
          </w:p>
        </w:tc>
        <w:tc>
          <w:tcPr>
            <w:tcW w:w="3961" w:type="dxa"/>
            <w:gridSpan w:val="3"/>
          </w:tcPr>
          <w:p w:rsidR="002B401A" w:rsidRPr="00AD7CA0" w:rsidRDefault="00A4281F" w:rsidP="00AD7CA0">
            <w:pPr>
              <w:rPr>
                <w:color w:val="000000" w:themeColor="text1"/>
                <w:sz w:val="20"/>
                <w:szCs w:val="20"/>
              </w:rPr>
            </w:pPr>
            <w:r w:rsidRPr="00AD7CA0">
              <w:rPr>
                <w:color w:val="000000" w:themeColor="text1"/>
                <w:sz w:val="20"/>
                <w:szCs w:val="20"/>
              </w:rPr>
              <w:t>Значение предоперационной эмболизации в хирургии внутричерепных менингиом</w:t>
            </w:r>
          </w:p>
        </w:tc>
        <w:tc>
          <w:tcPr>
            <w:tcW w:w="5587" w:type="dxa"/>
            <w:gridSpan w:val="4"/>
          </w:tcPr>
          <w:p w:rsidR="002B401A" w:rsidRPr="00AD7CA0" w:rsidRDefault="00A4281F" w:rsidP="00AD7CA0">
            <w:pPr>
              <w:rPr>
                <w:color w:val="000000" w:themeColor="text1"/>
                <w:sz w:val="20"/>
                <w:szCs w:val="20"/>
              </w:rPr>
            </w:pPr>
            <w:r w:rsidRPr="00AD7CA0">
              <w:rPr>
                <w:color w:val="000000" w:themeColor="text1"/>
                <w:sz w:val="20"/>
                <w:szCs w:val="20"/>
              </w:rPr>
              <w:t>вестник кыргызско-российского славянского университета.</w:t>
            </w:r>
          </w:p>
        </w:tc>
        <w:tc>
          <w:tcPr>
            <w:tcW w:w="1384" w:type="dxa"/>
            <w:gridSpan w:val="3"/>
          </w:tcPr>
          <w:p w:rsidR="002B401A" w:rsidRPr="00AD7CA0" w:rsidRDefault="002B401A" w:rsidP="00AD7CA0">
            <w:pPr>
              <w:rPr>
                <w:color w:val="000000" w:themeColor="text1"/>
                <w:sz w:val="20"/>
                <w:szCs w:val="20"/>
                <w:lang w:val="ky-KG"/>
              </w:rPr>
            </w:pPr>
            <w:r w:rsidRPr="00AD7CA0">
              <w:rPr>
                <w:color w:val="000000" w:themeColor="text1"/>
                <w:sz w:val="20"/>
                <w:szCs w:val="20"/>
                <w:lang w:val="ky-KG"/>
              </w:rPr>
              <w:t>ИФ 0,151</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29</w:t>
            </w:r>
          </w:p>
        </w:tc>
        <w:tc>
          <w:tcPr>
            <w:tcW w:w="2128" w:type="dxa"/>
            <w:gridSpan w:val="4"/>
            <w:vAlign w:val="center"/>
          </w:tcPr>
          <w:p w:rsidR="002B401A" w:rsidRPr="00AD7CA0" w:rsidRDefault="002B401A" w:rsidP="00AD7CA0">
            <w:pPr>
              <w:pStyle w:val="21"/>
              <w:ind w:left="0"/>
              <w:jc w:val="center"/>
              <w:rPr>
                <w:rFonts w:ascii="Times New Roman" w:hAnsi="Times New Roman"/>
                <w:b w:val="0"/>
                <w:color w:val="000000" w:themeColor="text1"/>
                <w:sz w:val="20"/>
                <w:lang w:val="en-US"/>
              </w:rPr>
            </w:pPr>
          </w:p>
        </w:tc>
        <w:tc>
          <w:tcPr>
            <w:tcW w:w="3961" w:type="dxa"/>
            <w:gridSpan w:val="3"/>
          </w:tcPr>
          <w:p w:rsidR="002B401A" w:rsidRPr="00AD7CA0" w:rsidRDefault="00A4281F" w:rsidP="00AD7CA0">
            <w:pPr>
              <w:rPr>
                <w:color w:val="000000" w:themeColor="text1"/>
                <w:sz w:val="20"/>
                <w:szCs w:val="20"/>
              </w:rPr>
            </w:pPr>
            <w:r w:rsidRPr="00AD7CA0">
              <w:rPr>
                <w:color w:val="000000" w:themeColor="text1"/>
                <w:sz w:val="20"/>
                <w:szCs w:val="20"/>
              </w:rPr>
              <w:t>Размеры опухоли и перитуморальный отек головного мозга у пациентов с менингиомами</w:t>
            </w:r>
          </w:p>
        </w:tc>
        <w:tc>
          <w:tcPr>
            <w:tcW w:w="5587" w:type="dxa"/>
            <w:gridSpan w:val="4"/>
          </w:tcPr>
          <w:p w:rsidR="002B401A" w:rsidRPr="00AD7CA0" w:rsidRDefault="00A4281F" w:rsidP="00AD7CA0">
            <w:pPr>
              <w:rPr>
                <w:color w:val="000000" w:themeColor="text1"/>
                <w:sz w:val="20"/>
                <w:szCs w:val="20"/>
              </w:rPr>
            </w:pPr>
            <w:r w:rsidRPr="00AD7CA0">
              <w:rPr>
                <w:color w:val="000000" w:themeColor="text1"/>
                <w:sz w:val="20"/>
                <w:szCs w:val="20"/>
              </w:rPr>
              <w:t>научное обозрение. медицинские науки.</w:t>
            </w:r>
          </w:p>
        </w:tc>
        <w:tc>
          <w:tcPr>
            <w:tcW w:w="1384" w:type="dxa"/>
            <w:gridSpan w:val="3"/>
          </w:tcPr>
          <w:p w:rsidR="002B401A" w:rsidRPr="00AD7CA0" w:rsidRDefault="002B401A" w:rsidP="00AD7CA0">
            <w:pPr>
              <w:rPr>
                <w:color w:val="000000" w:themeColor="text1"/>
                <w:sz w:val="20"/>
                <w:szCs w:val="20"/>
                <w:lang w:val="ky-KG"/>
              </w:rPr>
            </w:pPr>
            <w:r w:rsidRPr="00AD7CA0">
              <w:rPr>
                <w:color w:val="000000" w:themeColor="text1"/>
                <w:sz w:val="20"/>
                <w:szCs w:val="20"/>
                <w:lang w:val="ky-KG"/>
              </w:rPr>
              <w:t>ИФ 0,383</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30</w:t>
            </w:r>
          </w:p>
        </w:tc>
        <w:tc>
          <w:tcPr>
            <w:tcW w:w="2128" w:type="dxa"/>
            <w:gridSpan w:val="4"/>
            <w:vAlign w:val="center"/>
          </w:tcPr>
          <w:p w:rsidR="002B401A" w:rsidRPr="00AD7CA0" w:rsidRDefault="002B401A" w:rsidP="0001228E">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Юлдашев А</w:t>
            </w:r>
            <w:r w:rsidR="0001228E">
              <w:rPr>
                <w:rFonts w:ascii="Times New Roman" w:hAnsi="Times New Roman"/>
                <w:b w:val="0"/>
                <w:color w:val="000000" w:themeColor="text1"/>
                <w:sz w:val="20"/>
                <w:lang w:val="ky-KG"/>
              </w:rPr>
              <w:t>.</w:t>
            </w:r>
            <w:r w:rsidRPr="00AD7CA0">
              <w:rPr>
                <w:rFonts w:ascii="Times New Roman" w:hAnsi="Times New Roman"/>
                <w:b w:val="0"/>
                <w:color w:val="000000" w:themeColor="text1"/>
                <w:sz w:val="20"/>
                <w:lang w:val="ky-KG"/>
              </w:rPr>
              <w:t xml:space="preserve"> А</w:t>
            </w:r>
            <w:r w:rsidR="0001228E">
              <w:rPr>
                <w:rFonts w:ascii="Times New Roman" w:hAnsi="Times New Roman"/>
                <w:b w:val="0"/>
                <w:color w:val="000000" w:themeColor="text1"/>
                <w:sz w:val="20"/>
                <w:lang w:val="ky-KG"/>
              </w:rPr>
              <w:t>.</w:t>
            </w:r>
          </w:p>
        </w:tc>
        <w:tc>
          <w:tcPr>
            <w:tcW w:w="3961" w:type="dxa"/>
            <w:gridSpan w:val="3"/>
          </w:tcPr>
          <w:p w:rsidR="002B401A" w:rsidRPr="00AD7CA0" w:rsidRDefault="00A4281F" w:rsidP="00AD7CA0">
            <w:pPr>
              <w:rPr>
                <w:color w:val="000000" w:themeColor="text1"/>
                <w:sz w:val="20"/>
                <w:szCs w:val="20"/>
              </w:rPr>
            </w:pPr>
            <w:r w:rsidRPr="00AD7CA0">
              <w:rPr>
                <w:color w:val="000000" w:themeColor="text1"/>
                <w:sz w:val="20"/>
                <w:szCs w:val="20"/>
              </w:rPr>
              <w:t>Альбуминурия как системное проявление у больных на ранних стадиях хронической обструктивной болезни легких</w:t>
            </w:r>
          </w:p>
        </w:tc>
        <w:tc>
          <w:tcPr>
            <w:tcW w:w="5587" w:type="dxa"/>
            <w:gridSpan w:val="4"/>
          </w:tcPr>
          <w:p w:rsidR="002B401A" w:rsidRPr="00AD7CA0" w:rsidRDefault="00A4281F" w:rsidP="00AD7CA0">
            <w:pPr>
              <w:rPr>
                <w:color w:val="000000" w:themeColor="text1"/>
                <w:sz w:val="20"/>
                <w:szCs w:val="20"/>
              </w:rPr>
            </w:pPr>
            <w:r w:rsidRPr="00AD7CA0">
              <w:rPr>
                <w:color w:val="000000" w:themeColor="text1"/>
                <w:sz w:val="20"/>
                <w:szCs w:val="20"/>
              </w:rPr>
              <w:t>в книге: молодой ученый: вызовы и перспективы. материалы Ⅰ всероссийской научно-практической конференции с международным участием для студентов, ординаторов и аспирантов по проблемам междисциплинарного подхода к решению проблем внутренней медицины. ростов-на-дону</w:t>
            </w:r>
          </w:p>
        </w:tc>
        <w:tc>
          <w:tcPr>
            <w:tcW w:w="1384" w:type="dxa"/>
            <w:gridSpan w:val="3"/>
          </w:tcPr>
          <w:p w:rsidR="002B401A" w:rsidRPr="00AD7CA0" w:rsidRDefault="002B401A" w:rsidP="00AD7CA0">
            <w:pPr>
              <w:rPr>
                <w:color w:val="000000" w:themeColor="text1"/>
                <w:sz w:val="20"/>
                <w:szCs w:val="20"/>
              </w:rPr>
            </w:pP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31</w:t>
            </w:r>
          </w:p>
        </w:tc>
        <w:tc>
          <w:tcPr>
            <w:tcW w:w="2128" w:type="dxa"/>
            <w:gridSpan w:val="4"/>
            <w:vAlign w:val="center"/>
          </w:tcPr>
          <w:p w:rsidR="002B401A" w:rsidRPr="00AD7CA0" w:rsidRDefault="002B401A" w:rsidP="00AD7CA0">
            <w:pPr>
              <w:pStyle w:val="21"/>
              <w:ind w:left="0"/>
              <w:jc w:val="center"/>
              <w:rPr>
                <w:rFonts w:ascii="Times New Roman" w:hAnsi="Times New Roman"/>
                <w:b w:val="0"/>
                <w:color w:val="000000" w:themeColor="text1"/>
                <w:sz w:val="20"/>
                <w:lang w:val="ky-KG"/>
              </w:rPr>
            </w:pPr>
          </w:p>
        </w:tc>
        <w:tc>
          <w:tcPr>
            <w:tcW w:w="3961" w:type="dxa"/>
            <w:gridSpan w:val="3"/>
          </w:tcPr>
          <w:p w:rsidR="002B401A" w:rsidRPr="00AD7CA0" w:rsidRDefault="00A4281F" w:rsidP="00AD7CA0">
            <w:pPr>
              <w:rPr>
                <w:color w:val="000000" w:themeColor="text1"/>
                <w:sz w:val="20"/>
                <w:szCs w:val="20"/>
              </w:rPr>
            </w:pPr>
            <w:r w:rsidRPr="00AD7CA0">
              <w:rPr>
                <w:color w:val="000000" w:themeColor="text1"/>
                <w:sz w:val="20"/>
                <w:szCs w:val="20"/>
              </w:rPr>
              <w:t>Современные взгляды на нейроэндокринные маркеры старения мозга</w:t>
            </w:r>
          </w:p>
        </w:tc>
        <w:tc>
          <w:tcPr>
            <w:tcW w:w="5587" w:type="dxa"/>
            <w:gridSpan w:val="4"/>
          </w:tcPr>
          <w:p w:rsidR="002B401A" w:rsidRPr="00AD7CA0" w:rsidRDefault="00A4281F" w:rsidP="00AD7CA0">
            <w:pPr>
              <w:rPr>
                <w:color w:val="000000" w:themeColor="text1"/>
                <w:sz w:val="20"/>
                <w:szCs w:val="20"/>
              </w:rPr>
            </w:pPr>
            <w:r w:rsidRPr="00AD7CA0">
              <w:rPr>
                <w:color w:val="000000" w:themeColor="text1"/>
                <w:sz w:val="20"/>
                <w:szCs w:val="20"/>
              </w:rPr>
              <w:t>клиническая геронтология.</w:t>
            </w:r>
          </w:p>
        </w:tc>
        <w:tc>
          <w:tcPr>
            <w:tcW w:w="1384" w:type="dxa"/>
            <w:gridSpan w:val="3"/>
          </w:tcPr>
          <w:p w:rsidR="002B401A" w:rsidRPr="00AD7CA0" w:rsidRDefault="002B401A" w:rsidP="00AD7CA0">
            <w:pPr>
              <w:rPr>
                <w:color w:val="000000" w:themeColor="text1"/>
                <w:sz w:val="20"/>
                <w:szCs w:val="20"/>
              </w:rPr>
            </w:pPr>
            <w:r w:rsidRPr="00AD7CA0">
              <w:rPr>
                <w:color w:val="000000" w:themeColor="text1"/>
                <w:sz w:val="20"/>
                <w:szCs w:val="20"/>
              </w:rPr>
              <w:t>ИФ 0,402</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32</w:t>
            </w:r>
          </w:p>
        </w:tc>
        <w:tc>
          <w:tcPr>
            <w:tcW w:w="2128" w:type="dxa"/>
            <w:gridSpan w:val="4"/>
            <w:vAlign w:val="center"/>
          </w:tcPr>
          <w:p w:rsidR="002B401A" w:rsidRPr="00AD7CA0" w:rsidRDefault="002B401A" w:rsidP="00AD7CA0">
            <w:pPr>
              <w:pStyle w:val="21"/>
              <w:ind w:left="0"/>
              <w:jc w:val="center"/>
              <w:rPr>
                <w:rFonts w:ascii="Times New Roman" w:hAnsi="Times New Roman"/>
                <w:b w:val="0"/>
                <w:color w:val="000000" w:themeColor="text1"/>
                <w:sz w:val="20"/>
                <w:lang w:val="ky-KG"/>
              </w:rPr>
            </w:pPr>
          </w:p>
        </w:tc>
        <w:tc>
          <w:tcPr>
            <w:tcW w:w="3961" w:type="dxa"/>
            <w:gridSpan w:val="3"/>
          </w:tcPr>
          <w:p w:rsidR="002B401A" w:rsidRPr="00AD7CA0" w:rsidRDefault="00A4281F" w:rsidP="00AD7CA0">
            <w:pPr>
              <w:rPr>
                <w:color w:val="000000" w:themeColor="text1"/>
                <w:sz w:val="20"/>
                <w:szCs w:val="20"/>
              </w:rPr>
            </w:pPr>
            <w:r w:rsidRPr="00AD7CA0">
              <w:rPr>
                <w:color w:val="000000" w:themeColor="text1"/>
                <w:sz w:val="20"/>
                <w:szCs w:val="20"/>
              </w:rPr>
              <w:t>Ишемический инсульт: фокус на гиперурикемию</w:t>
            </w:r>
          </w:p>
        </w:tc>
        <w:tc>
          <w:tcPr>
            <w:tcW w:w="5587" w:type="dxa"/>
            <w:gridSpan w:val="4"/>
          </w:tcPr>
          <w:p w:rsidR="002B401A" w:rsidRPr="00AD7CA0" w:rsidRDefault="00A4281F" w:rsidP="00AD7CA0">
            <w:pPr>
              <w:rPr>
                <w:color w:val="000000" w:themeColor="text1"/>
                <w:sz w:val="20"/>
                <w:szCs w:val="20"/>
              </w:rPr>
            </w:pPr>
            <w:r w:rsidRPr="00AD7CA0">
              <w:rPr>
                <w:color w:val="000000" w:themeColor="text1"/>
                <w:sz w:val="20"/>
                <w:szCs w:val="20"/>
              </w:rPr>
              <w:t>нефрология.</w:t>
            </w:r>
          </w:p>
        </w:tc>
        <w:tc>
          <w:tcPr>
            <w:tcW w:w="1384" w:type="dxa"/>
            <w:gridSpan w:val="3"/>
          </w:tcPr>
          <w:p w:rsidR="002B401A" w:rsidRPr="00AD7CA0" w:rsidRDefault="002B401A" w:rsidP="00AD7CA0">
            <w:pPr>
              <w:rPr>
                <w:color w:val="000000" w:themeColor="text1"/>
                <w:sz w:val="20"/>
                <w:szCs w:val="20"/>
              </w:rPr>
            </w:pPr>
            <w:r w:rsidRPr="00AD7CA0">
              <w:rPr>
                <w:color w:val="000000" w:themeColor="text1"/>
                <w:sz w:val="20"/>
                <w:szCs w:val="20"/>
              </w:rPr>
              <w:t>ИФ 0,680</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33</w:t>
            </w:r>
          </w:p>
        </w:tc>
        <w:tc>
          <w:tcPr>
            <w:tcW w:w="2128" w:type="dxa"/>
            <w:gridSpan w:val="4"/>
            <w:vAlign w:val="center"/>
          </w:tcPr>
          <w:p w:rsidR="002B401A" w:rsidRPr="00AD7CA0" w:rsidRDefault="002B401A" w:rsidP="00AD7CA0">
            <w:pPr>
              <w:pStyle w:val="21"/>
              <w:ind w:left="0"/>
              <w:jc w:val="center"/>
              <w:rPr>
                <w:rFonts w:ascii="Times New Roman" w:hAnsi="Times New Roman"/>
                <w:b w:val="0"/>
                <w:color w:val="000000" w:themeColor="text1"/>
                <w:sz w:val="20"/>
                <w:lang w:val="ky-KG"/>
              </w:rPr>
            </w:pPr>
          </w:p>
        </w:tc>
        <w:tc>
          <w:tcPr>
            <w:tcW w:w="3961" w:type="dxa"/>
            <w:gridSpan w:val="3"/>
          </w:tcPr>
          <w:p w:rsidR="002B401A" w:rsidRPr="00AD7CA0" w:rsidRDefault="00A4281F" w:rsidP="00AD7CA0">
            <w:pPr>
              <w:rPr>
                <w:color w:val="000000" w:themeColor="text1"/>
                <w:sz w:val="20"/>
                <w:szCs w:val="20"/>
              </w:rPr>
            </w:pPr>
            <w:r w:rsidRPr="00AD7CA0">
              <w:rPr>
                <w:color w:val="000000" w:themeColor="text1"/>
                <w:sz w:val="20"/>
                <w:szCs w:val="20"/>
              </w:rPr>
              <w:t>Биомаркеры ранней диагностики болезни паркинсона</w:t>
            </w:r>
          </w:p>
        </w:tc>
        <w:tc>
          <w:tcPr>
            <w:tcW w:w="5587" w:type="dxa"/>
            <w:gridSpan w:val="4"/>
          </w:tcPr>
          <w:p w:rsidR="002B401A" w:rsidRPr="00AD7CA0" w:rsidRDefault="00A4281F" w:rsidP="00AD7CA0">
            <w:pPr>
              <w:rPr>
                <w:color w:val="000000" w:themeColor="text1"/>
                <w:sz w:val="20"/>
                <w:szCs w:val="20"/>
              </w:rPr>
            </w:pPr>
            <w:r w:rsidRPr="00AD7CA0">
              <w:rPr>
                <w:color w:val="000000" w:themeColor="text1"/>
                <w:sz w:val="20"/>
                <w:szCs w:val="20"/>
              </w:rPr>
              <w:t>бюллетень науки и практики.</w:t>
            </w:r>
          </w:p>
        </w:tc>
        <w:tc>
          <w:tcPr>
            <w:tcW w:w="1384" w:type="dxa"/>
            <w:gridSpan w:val="3"/>
          </w:tcPr>
          <w:p w:rsidR="002B401A" w:rsidRPr="00AD7CA0" w:rsidRDefault="002B401A" w:rsidP="00AD7CA0">
            <w:pPr>
              <w:rPr>
                <w:color w:val="000000" w:themeColor="text1"/>
                <w:sz w:val="20"/>
                <w:szCs w:val="20"/>
              </w:rPr>
            </w:pPr>
            <w:r w:rsidRPr="00AD7CA0">
              <w:rPr>
                <w:b/>
                <w:color w:val="000000" w:themeColor="text1"/>
                <w:sz w:val="20"/>
                <w:szCs w:val="20"/>
                <w:lang w:val="ky-KG"/>
              </w:rPr>
              <w:t xml:space="preserve">ИФ </w:t>
            </w:r>
            <w:r w:rsidRPr="00AD7CA0">
              <w:rPr>
                <w:color w:val="000000" w:themeColor="text1"/>
                <w:sz w:val="20"/>
                <w:szCs w:val="20"/>
                <w:lang w:val="ky-KG"/>
              </w:rPr>
              <w:t>0,254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34</w:t>
            </w:r>
          </w:p>
        </w:tc>
        <w:tc>
          <w:tcPr>
            <w:tcW w:w="2128" w:type="dxa"/>
            <w:gridSpan w:val="4"/>
            <w:vAlign w:val="center"/>
          </w:tcPr>
          <w:p w:rsidR="002B401A" w:rsidRPr="00AD7CA0" w:rsidRDefault="002B401A" w:rsidP="00AD7CA0">
            <w:pPr>
              <w:pStyle w:val="21"/>
              <w:ind w:left="0"/>
              <w:jc w:val="center"/>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Множественная системная атрофия</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клиническая медицина.</w:t>
            </w:r>
          </w:p>
        </w:tc>
        <w:tc>
          <w:tcPr>
            <w:tcW w:w="1384" w:type="dxa"/>
            <w:gridSpan w:val="3"/>
          </w:tcPr>
          <w:p w:rsidR="002B401A" w:rsidRPr="00AD7CA0" w:rsidRDefault="002B401A" w:rsidP="00AD7CA0">
            <w:pPr>
              <w:rPr>
                <w:color w:val="000000" w:themeColor="text1"/>
                <w:sz w:val="20"/>
                <w:szCs w:val="20"/>
                <w:lang w:val="en-US"/>
              </w:rPr>
            </w:pPr>
            <w:r w:rsidRPr="00AD7CA0">
              <w:rPr>
                <w:color w:val="000000" w:themeColor="text1"/>
                <w:sz w:val="20"/>
                <w:szCs w:val="20"/>
              </w:rPr>
              <w:t>ИФ 0,295</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35</w:t>
            </w:r>
          </w:p>
        </w:tc>
        <w:tc>
          <w:tcPr>
            <w:tcW w:w="2128" w:type="dxa"/>
            <w:gridSpan w:val="4"/>
            <w:vAlign w:val="center"/>
          </w:tcPr>
          <w:p w:rsidR="002B401A" w:rsidRPr="00AD7CA0" w:rsidRDefault="002B401A" w:rsidP="0001228E">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Абдыкадыров  </w:t>
            </w:r>
            <w:r w:rsidR="0001228E">
              <w:rPr>
                <w:rFonts w:ascii="Times New Roman" w:hAnsi="Times New Roman"/>
                <w:b w:val="0"/>
                <w:color w:val="000000" w:themeColor="text1"/>
                <w:sz w:val="20"/>
                <w:lang w:val="ky-KG"/>
              </w:rPr>
              <w:t>М.Ш.</w:t>
            </w: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Сердечно-сосудистые и почечные факторы риска при бронхиальной астме</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в книге: молодой ученый: вызовы и перспективы. материалы Ⅰ всероссийской научно-практической конференции с международным участием для студентов, ординаторов и аспирантов по проблемам междисциплинарного подхода к решению проблем внутренней медицины. ростов-на-дону</w:t>
            </w:r>
          </w:p>
        </w:tc>
        <w:tc>
          <w:tcPr>
            <w:tcW w:w="1384" w:type="dxa"/>
            <w:gridSpan w:val="3"/>
          </w:tcPr>
          <w:p w:rsidR="002B401A" w:rsidRPr="00AD7CA0" w:rsidRDefault="002B401A" w:rsidP="00AD7CA0">
            <w:pPr>
              <w:rPr>
                <w:color w:val="000000" w:themeColor="text1"/>
                <w:sz w:val="20"/>
                <w:szCs w:val="20"/>
              </w:rPr>
            </w:pP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36</w:t>
            </w:r>
          </w:p>
        </w:tc>
        <w:tc>
          <w:tcPr>
            <w:tcW w:w="2128" w:type="dxa"/>
            <w:gridSpan w:val="4"/>
            <w:vAlign w:val="center"/>
          </w:tcPr>
          <w:p w:rsidR="002B401A" w:rsidRPr="00AD7CA0" w:rsidRDefault="002B401A" w:rsidP="00AD7CA0">
            <w:pPr>
              <w:pStyle w:val="21"/>
              <w:ind w:left="0"/>
              <w:jc w:val="center"/>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Медуллярный нефрокальциноз</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бюллетень науки и практики</w:t>
            </w:r>
          </w:p>
        </w:tc>
        <w:tc>
          <w:tcPr>
            <w:tcW w:w="1384" w:type="dxa"/>
            <w:gridSpan w:val="3"/>
          </w:tcPr>
          <w:p w:rsidR="002B401A" w:rsidRPr="00AD7CA0" w:rsidRDefault="002B401A" w:rsidP="00AD7CA0">
            <w:pPr>
              <w:rPr>
                <w:color w:val="000000" w:themeColor="text1"/>
                <w:sz w:val="20"/>
                <w:szCs w:val="20"/>
              </w:rPr>
            </w:pPr>
            <w:r w:rsidRPr="00AD7CA0">
              <w:rPr>
                <w:b/>
                <w:color w:val="000000" w:themeColor="text1"/>
                <w:sz w:val="20"/>
                <w:szCs w:val="20"/>
                <w:lang w:val="ky-KG"/>
              </w:rPr>
              <w:t xml:space="preserve">ИФ </w:t>
            </w:r>
            <w:r w:rsidRPr="00AD7CA0">
              <w:rPr>
                <w:color w:val="000000" w:themeColor="text1"/>
                <w:sz w:val="20"/>
                <w:szCs w:val="20"/>
                <w:lang w:val="ky-KG"/>
              </w:rPr>
              <w:t>0,254</w:t>
            </w:r>
          </w:p>
        </w:tc>
      </w:tr>
      <w:tr w:rsidR="002B401A" w:rsidRPr="00AD7CA0" w:rsidTr="001F0544">
        <w:trPr>
          <w:gridBefore w:val="3"/>
          <w:gridAfter w:val="2"/>
          <w:wBefore w:w="802" w:type="dxa"/>
          <w:wAfter w:w="957" w:type="dxa"/>
          <w:jc w:val="center"/>
        </w:trPr>
        <w:tc>
          <w:tcPr>
            <w:tcW w:w="635" w:type="dxa"/>
            <w:vAlign w:val="center"/>
          </w:tcPr>
          <w:p w:rsidR="002B401A" w:rsidRPr="00AD7CA0" w:rsidRDefault="00121F28"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37</w:t>
            </w:r>
          </w:p>
        </w:tc>
        <w:tc>
          <w:tcPr>
            <w:tcW w:w="2128" w:type="dxa"/>
            <w:gridSpan w:val="4"/>
            <w:vAlign w:val="center"/>
          </w:tcPr>
          <w:p w:rsidR="002B401A" w:rsidRPr="00AD7CA0" w:rsidRDefault="002B401A" w:rsidP="00AD7CA0">
            <w:pPr>
              <w:pStyle w:val="21"/>
              <w:ind w:left="0"/>
              <w:jc w:val="center"/>
              <w:rPr>
                <w:rFonts w:ascii="Times New Roman" w:hAnsi="Times New Roman"/>
                <w:b w:val="0"/>
                <w:color w:val="000000" w:themeColor="text1"/>
                <w:sz w:val="20"/>
                <w:lang w:val="ky-KG"/>
              </w:rPr>
            </w:pPr>
          </w:p>
        </w:tc>
        <w:tc>
          <w:tcPr>
            <w:tcW w:w="3961" w:type="dxa"/>
            <w:gridSpan w:val="3"/>
            <w:vAlign w:val="center"/>
          </w:tcPr>
          <w:p w:rsidR="002B401A" w:rsidRPr="00AD7CA0" w:rsidRDefault="00A4281F" w:rsidP="00AD7CA0">
            <w:pPr>
              <w:pStyle w:val="21"/>
              <w:ind w:left="0"/>
              <w:rPr>
                <w:rFonts w:ascii="Times New Roman" w:hAnsi="Times New Roman"/>
                <w:b w:val="0"/>
                <w:sz w:val="20"/>
              </w:rPr>
            </w:pPr>
            <w:r w:rsidRPr="00AD7CA0">
              <w:rPr>
                <w:rFonts w:ascii="Times New Roman" w:hAnsi="Times New Roman"/>
                <w:b w:val="0"/>
                <w:sz w:val="20"/>
              </w:rPr>
              <w:t>Токсическое и метаболическое поражения почек: в фокусе энергетические напитки</w:t>
            </w:r>
          </w:p>
        </w:tc>
        <w:tc>
          <w:tcPr>
            <w:tcW w:w="5587" w:type="dxa"/>
            <w:gridSpan w:val="4"/>
            <w:vAlign w:val="center"/>
          </w:tcPr>
          <w:p w:rsidR="002B401A" w:rsidRPr="00AD7CA0" w:rsidRDefault="00A4281F"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бюллетень науки и практики</w:t>
            </w:r>
          </w:p>
        </w:tc>
        <w:tc>
          <w:tcPr>
            <w:tcW w:w="1384" w:type="dxa"/>
            <w:gridSpan w:val="3"/>
          </w:tcPr>
          <w:p w:rsidR="002B401A" w:rsidRPr="00AD7CA0" w:rsidRDefault="002B401A" w:rsidP="00AD7CA0">
            <w:pPr>
              <w:rPr>
                <w:color w:val="000000" w:themeColor="text1"/>
                <w:sz w:val="20"/>
                <w:szCs w:val="20"/>
              </w:rPr>
            </w:pPr>
            <w:r w:rsidRPr="00AD7CA0">
              <w:rPr>
                <w:b/>
                <w:color w:val="000000" w:themeColor="text1"/>
                <w:sz w:val="20"/>
                <w:szCs w:val="20"/>
                <w:lang w:val="ky-KG"/>
              </w:rPr>
              <w:t xml:space="preserve">ИФ </w:t>
            </w:r>
            <w:r w:rsidRPr="00AD7CA0">
              <w:rPr>
                <w:color w:val="000000" w:themeColor="text1"/>
                <w:sz w:val="20"/>
                <w:szCs w:val="20"/>
                <w:lang w:val="ky-KG"/>
              </w:rPr>
              <w:t>0,254</w:t>
            </w:r>
          </w:p>
        </w:tc>
      </w:tr>
      <w:tr w:rsidR="002B401A" w:rsidRPr="0001228E" w:rsidTr="001F0544">
        <w:trPr>
          <w:gridBefore w:val="3"/>
          <w:gridAfter w:val="2"/>
          <w:wBefore w:w="802" w:type="dxa"/>
          <w:wAfter w:w="957" w:type="dxa"/>
          <w:jc w:val="center"/>
        </w:trPr>
        <w:tc>
          <w:tcPr>
            <w:tcW w:w="635" w:type="dxa"/>
            <w:vAlign w:val="center"/>
          </w:tcPr>
          <w:p w:rsidR="002B401A" w:rsidRPr="00AD7CA0" w:rsidRDefault="002B401A" w:rsidP="00AD7CA0">
            <w:pPr>
              <w:pStyle w:val="21"/>
              <w:ind w:left="0"/>
              <w:rPr>
                <w:rFonts w:ascii="Times New Roman" w:hAnsi="Times New Roman"/>
                <w:b w:val="0"/>
                <w:color w:val="000000" w:themeColor="text1"/>
                <w:sz w:val="20"/>
                <w:lang w:val="ky-KG"/>
              </w:rPr>
            </w:pPr>
          </w:p>
        </w:tc>
        <w:tc>
          <w:tcPr>
            <w:tcW w:w="2128" w:type="dxa"/>
            <w:gridSpan w:val="4"/>
            <w:vAlign w:val="center"/>
          </w:tcPr>
          <w:p w:rsidR="002B401A" w:rsidRPr="006C4137" w:rsidRDefault="002B401A" w:rsidP="00AD7CA0">
            <w:pPr>
              <w:pStyle w:val="21"/>
              <w:ind w:left="0"/>
              <w:jc w:val="center"/>
              <w:rPr>
                <w:rFonts w:ascii="Times New Roman" w:hAnsi="Times New Roman"/>
                <w:color w:val="000000" w:themeColor="text1"/>
                <w:sz w:val="20"/>
                <w:lang w:val="en-US"/>
              </w:rPr>
            </w:pPr>
            <w:r w:rsidRPr="006C4137">
              <w:rPr>
                <w:rFonts w:ascii="Times New Roman" w:hAnsi="Times New Roman"/>
                <w:color w:val="000000" w:themeColor="text1"/>
                <w:sz w:val="20"/>
                <w:lang w:val="ky-KG"/>
              </w:rPr>
              <w:t>Жалпы:</w:t>
            </w:r>
          </w:p>
        </w:tc>
        <w:tc>
          <w:tcPr>
            <w:tcW w:w="3961" w:type="dxa"/>
            <w:gridSpan w:val="3"/>
          </w:tcPr>
          <w:p w:rsidR="002B401A" w:rsidRPr="006C4137" w:rsidRDefault="006C4137" w:rsidP="006C4137">
            <w:pPr>
              <w:rPr>
                <w:b/>
                <w:color w:val="000000" w:themeColor="text1"/>
                <w:sz w:val="20"/>
                <w:szCs w:val="20"/>
                <w:lang w:val="ky-KG"/>
              </w:rPr>
            </w:pPr>
            <w:r w:rsidRPr="006C4137">
              <w:rPr>
                <w:b/>
                <w:color w:val="000000" w:themeColor="text1"/>
                <w:sz w:val="20"/>
                <w:lang w:val="ky-KG"/>
              </w:rPr>
              <w:t>Scopus</w:t>
            </w:r>
            <w:r w:rsidRPr="006C4137">
              <w:rPr>
                <w:b/>
                <w:color w:val="000000" w:themeColor="text1"/>
                <w:sz w:val="20"/>
                <w:lang w:val="en-US"/>
              </w:rPr>
              <w:t xml:space="preserve"> </w:t>
            </w:r>
            <w:r w:rsidRPr="006C4137">
              <w:rPr>
                <w:b/>
                <w:color w:val="000000" w:themeColor="text1"/>
                <w:sz w:val="20"/>
                <w:lang w:val="ky-KG"/>
              </w:rPr>
              <w:t>боюнча -7, WoS боюнча -0, РИНЦ боюнча -</w:t>
            </w:r>
            <w:r w:rsidR="002B401A" w:rsidRPr="006C4137">
              <w:rPr>
                <w:b/>
                <w:color w:val="000000" w:themeColor="text1"/>
                <w:sz w:val="20"/>
                <w:szCs w:val="20"/>
                <w:lang w:val="en-US"/>
              </w:rPr>
              <w:t>37</w:t>
            </w:r>
          </w:p>
        </w:tc>
        <w:tc>
          <w:tcPr>
            <w:tcW w:w="5587" w:type="dxa"/>
            <w:gridSpan w:val="4"/>
            <w:vAlign w:val="center"/>
          </w:tcPr>
          <w:p w:rsidR="002B401A" w:rsidRPr="006C4137" w:rsidRDefault="002B401A" w:rsidP="00AD7CA0">
            <w:pPr>
              <w:pStyle w:val="21"/>
              <w:ind w:left="0"/>
              <w:rPr>
                <w:rFonts w:ascii="Times New Roman" w:hAnsi="Times New Roman"/>
                <w:b w:val="0"/>
                <w:color w:val="000000" w:themeColor="text1"/>
                <w:sz w:val="20"/>
                <w:lang w:val="en-US" w:eastAsia="en-US"/>
              </w:rPr>
            </w:pPr>
          </w:p>
        </w:tc>
        <w:tc>
          <w:tcPr>
            <w:tcW w:w="1384" w:type="dxa"/>
            <w:gridSpan w:val="3"/>
            <w:vAlign w:val="center"/>
          </w:tcPr>
          <w:p w:rsidR="002B401A" w:rsidRPr="006C4137" w:rsidRDefault="002B401A" w:rsidP="00AD7CA0">
            <w:pPr>
              <w:pStyle w:val="21"/>
              <w:ind w:left="0"/>
              <w:rPr>
                <w:rFonts w:ascii="Times New Roman" w:hAnsi="Times New Roman"/>
                <w:b w:val="0"/>
                <w:color w:val="000000" w:themeColor="text1"/>
                <w:sz w:val="20"/>
                <w:lang w:val="en-US" w:eastAsia="en-US"/>
              </w:rPr>
            </w:pPr>
          </w:p>
        </w:tc>
      </w:tr>
      <w:tr w:rsidR="006C4137" w:rsidRPr="0001228E"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jc w:val="center"/>
              <w:rPr>
                <w:rFonts w:ascii="Times New Roman" w:hAnsi="Times New Roman"/>
                <w:b w:val="0"/>
                <w:color w:val="000000" w:themeColor="text1"/>
                <w:sz w:val="20"/>
                <w:lang w:val="ky-KG"/>
              </w:rPr>
            </w:pPr>
          </w:p>
        </w:tc>
        <w:tc>
          <w:tcPr>
            <w:tcW w:w="3961" w:type="dxa"/>
            <w:gridSpan w:val="3"/>
          </w:tcPr>
          <w:p w:rsidR="006C4137" w:rsidRPr="00AD7CA0" w:rsidRDefault="006C4137" w:rsidP="00AD7CA0">
            <w:pPr>
              <w:rPr>
                <w:color w:val="000000" w:themeColor="text1"/>
                <w:sz w:val="20"/>
                <w:szCs w:val="20"/>
                <w:lang w:val="en-US"/>
              </w:rPr>
            </w:pPr>
          </w:p>
        </w:tc>
        <w:tc>
          <w:tcPr>
            <w:tcW w:w="5587" w:type="dxa"/>
            <w:gridSpan w:val="4"/>
            <w:vAlign w:val="center"/>
          </w:tcPr>
          <w:p w:rsidR="006C4137" w:rsidRPr="006C4137" w:rsidRDefault="006C4137" w:rsidP="00AD7CA0">
            <w:pPr>
              <w:pStyle w:val="21"/>
              <w:ind w:left="0"/>
              <w:rPr>
                <w:rFonts w:ascii="Times New Roman" w:hAnsi="Times New Roman"/>
                <w:b w:val="0"/>
                <w:color w:val="000000" w:themeColor="text1"/>
                <w:sz w:val="20"/>
                <w:lang w:val="en-US" w:eastAsia="en-US"/>
              </w:rPr>
            </w:pPr>
          </w:p>
        </w:tc>
        <w:tc>
          <w:tcPr>
            <w:tcW w:w="1384" w:type="dxa"/>
            <w:gridSpan w:val="3"/>
            <w:vAlign w:val="center"/>
          </w:tcPr>
          <w:p w:rsidR="006C4137" w:rsidRPr="006C4137" w:rsidRDefault="006C4137" w:rsidP="00AD7CA0">
            <w:pPr>
              <w:pStyle w:val="21"/>
              <w:ind w:left="0"/>
              <w:rPr>
                <w:rFonts w:ascii="Times New Roman" w:hAnsi="Times New Roman"/>
                <w:b w:val="0"/>
                <w:color w:val="000000" w:themeColor="text1"/>
                <w:sz w:val="20"/>
                <w:lang w:val="en-US" w:eastAsia="en-US"/>
              </w:rPr>
            </w:pPr>
          </w:p>
        </w:tc>
      </w:tr>
      <w:tr w:rsidR="002B401A" w:rsidRPr="00AD7CA0" w:rsidTr="001F0544">
        <w:trPr>
          <w:gridBefore w:val="3"/>
          <w:gridAfter w:val="2"/>
          <w:wBefore w:w="802" w:type="dxa"/>
          <w:wAfter w:w="957" w:type="dxa"/>
          <w:jc w:val="center"/>
        </w:trPr>
        <w:tc>
          <w:tcPr>
            <w:tcW w:w="13695" w:type="dxa"/>
            <w:gridSpan w:val="15"/>
            <w:shd w:val="clear" w:color="auto" w:fill="D99594" w:themeFill="accent2" w:themeFillTint="99"/>
            <w:vAlign w:val="center"/>
          </w:tcPr>
          <w:p w:rsidR="002B401A" w:rsidRPr="00AD7CA0" w:rsidRDefault="002B401A" w:rsidP="00687A3A">
            <w:pPr>
              <w:pStyle w:val="a6"/>
              <w:numPr>
                <w:ilvl w:val="0"/>
                <w:numId w:val="4"/>
              </w:numPr>
              <w:jc w:val="center"/>
              <w:rPr>
                <w:b/>
                <w:sz w:val="20"/>
                <w:szCs w:val="20"/>
                <w:lang w:val="ky-KG"/>
              </w:rPr>
            </w:pPr>
            <w:r w:rsidRPr="00AD7CA0">
              <w:rPr>
                <w:b/>
                <w:sz w:val="20"/>
                <w:szCs w:val="20"/>
                <w:lang w:val="ky-KG"/>
              </w:rPr>
              <w:t>Ички оорулар уй-булолук медицина курсу менен  кафедрасы</w:t>
            </w:r>
          </w:p>
        </w:tc>
      </w:tr>
      <w:tr w:rsidR="002B401A" w:rsidRPr="00AD7CA0" w:rsidTr="001F0544">
        <w:trPr>
          <w:gridBefore w:val="3"/>
          <w:gridAfter w:val="2"/>
          <w:wBefore w:w="802" w:type="dxa"/>
          <w:wAfter w:w="957" w:type="dxa"/>
          <w:jc w:val="center"/>
        </w:trPr>
        <w:tc>
          <w:tcPr>
            <w:tcW w:w="13695" w:type="dxa"/>
            <w:gridSpan w:val="15"/>
            <w:vAlign w:val="center"/>
          </w:tcPr>
          <w:p w:rsidR="002B401A" w:rsidRPr="00AD7CA0" w:rsidRDefault="002B401A"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themeColor="text1"/>
                <w:sz w:val="20"/>
                <w:lang w:val="ky-KG"/>
              </w:rPr>
              <w:t>Scopus</w:t>
            </w:r>
            <w:r w:rsidRPr="00AD7CA0">
              <w:rPr>
                <w:rFonts w:ascii="Times New Roman" w:hAnsi="Times New Roman"/>
                <w:color w:val="000000" w:themeColor="text1"/>
                <w:sz w:val="20"/>
                <w:lang w:val="en-US"/>
              </w:rPr>
              <w:t xml:space="preserve"> </w:t>
            </w:r>
            <w:r w:rsidRPr="00AD7CA0">
              <w:rPr>
                <w:rFonts w:ascii="Times New Roman" w:hAnsi="Times New Roman"/>
                <w:color w:val="000000" w:themeColor="text1"/>
                <w:sz w:val="20"/>
                <w:lang w:val="ky-KG"/>
              </w:rPr>
              <w:t>боюнча</w:t>
            </w:r>
          </w:p>
        </w:tc>
      </w:tr>
      <w:tr w:rsidR="006C4137" w:rsidRPr="0001228E"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lang w:eastAsia="en-US"/>
              </w:rPr>
            </w:pPr>
            <w:r w:rsidRPr="00AD7CA0">
              <w:rPr>
                <w:rFonts w:ascii="Times New Roman" w:hAnsi="Times New Roman"/>
                <w:b w:val="0"/>
                <w:color w:val="000000" w:themeColor="text1"/>
                <w:sz w:val="20"/>
                <w:lang w:val="ky-KG"/>
              </w:rPr>
              <w:t>Ахунбаева Т.Р.</w:t>
            </w:r>
          </w:p>
        </w:tc>
        <w:tc>
          <w:tcPr>
            <w:tcW w:w="3961" w:type="dxa"/>
            <w:gridSpan w:val="3"/>
            <w:vAlign w:val="center"/>
          </w:tcPr>
          <w:p w:rsidR="006C4137" w:rsidRPr="00A4281F" w:rsidRDefault="006C4137" w:rsidP="006C4137">
            <w:pPr>
              <w:pStyle w:val="21"/>
              <w:ind w:left="0"/>
              <w:rPr>
                <w:rFonts w:ascii="Times New Roman" w:eastAsia="Calibri" w:hAnsi="Times New Roman"/>
                <w:b w:val="0"/>
                <w:bCs/>
                <w:spacing w:val="-4"/>
                <w:sz w:val="20"/>
                <w:lang w:val="ky-KG"/>
              </w:rPr>
            </w:pPr>
            <w:r w:rsidRPr="00A4281F">
              <w:rPr>
                <w:rFonts w:ascii="Times New Roman" w:eastAsia="Calibri" w:hAnsi="Times New Roman"/>
                <w:b w:val="0"/>
                <w:bCs/>
                <w:spacing w:val="-4"/>
                <w:sz w:val="20"/>
                <w:lang w:val="ky-KG"/>
              </w:rPr>
              <w:t>Cubn gene polymorphisms and susceptibility to type 2 diabetes versus type 1 diabetes: a systematic review</w:t>
            </w:r>
          </w:p>
        </w:tc>
        <w:tc>
          <w:tcPr>
            <w:tcW w:w="5587" w:type="dxa"/>
            <w:gridSpan w:val="4"/>
            <w:vAlign w:val="center"/>
          </w:tcPr>
          <w:p w:rsidR="006C4137" w:rsidRPr="00AD7CA0" w:rsidRDefault="006C4137" w:rsidP="006C4137">
            <w:pPr>
              <w:rPr>
                <w:rFonts w:eastAsia="Calibri"/>
                <w:sz w:val="20"/>
                <w:szCs w:val="20"/>
                <w:lang w:val="ky-KG"/>
              </w:rPr>
            </w:pPr>
            <w:r w:rsidRPr="00AD7CA0">
              <w:rPr>
                <w:rFonts w:eastAsia="Calibri"/>
                <w:sz w:val="20"/>
                <w:szCs w:val="20"/>
                <w:lang w:val="ky-KG"/>
              </w:rPr>
              <w:t>New Armenian Medical Journal</w:t>
            </w:r>
          </w:p>
          <w:p w:rsidR="006C4137" w:rsidRPr="00AD7CA0" w:rsidRDefault="006C4137" w:rsidP="006C4137">
            <w:pPr>
              <w:rPr>
                <w:rFonts w:eastAsia="Calibri"/>
                <w:sz w:val="20"/>
                <w:szCs w:val="20"/>
                <w:lang w:val="ky-KG"/>
              </w:rPr>
            </w:pPr>
            <w:r w:rsidRPr="00AD7CA0">
              <w:rPr>
                <w:rFonts w:eastAsia="Calibri"/>
                <w:sz w:val="20"/>
                <w:szCs w:val="20"/>
                <w:lang w:val="ky-KG"/>
              </w:rPr>
              <w:t>, 18(3), страницы 4–12</w:t>
            </w:r>
          </w:p>
        </w:tc>
        <w:tc>
          <w:tcPr>
            <w:tcW w:w="1384" w:type="dxa"/>
            <w:gridSpan w:val="3"/>
            <w:vAlign w:val="center"/>
          </w:tcPr>
          <w:p w:rsidR="006C4137" w:rsidRPr="00286E7D" w:rsidRDefault="006C4137" w:rsidP="00AD7CA0">
            <w:pPr>
              <w:pStyle w:val="21"/>
              <w:ind w:left="0"/>
              <w:rPr>
                <w:rFonts w:ascii="Times New Roman" w:hAnsi="Times New Roman"/>
                <w:b w:val="0"/>
                <w:color w:val="000000" w:themeColor="text1"/>
                <w:sz w:val="20"/>
                <w:lang w:val="en-US" w:eastAsia="en-US"/>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lang w:eastAsia="en-US"/>
              </w:rPr>
            </w:pPr>
            <w:r w:rsidRPr="00AD7CA0">
              <w:rPr>
                <w:rFonts w:ascii="Times New Roman" w:hAnsi="Times New Roman"/>
                <w:b w:val="0"/>
                <w:color w:val="000000" w:themeColor="text1"/>
                <w:sz w:val="20"/>
                <w:lang w:val="ky-KG"/>
              </w:rPr>
              <w:t>Ахунбаева Т.Р.</w:t>
            </w:r>
          </w:p>
        </w:tc>
        <w:tc>
          <w:tcPr>
            <w:tcW w:w="3961" w:type="dxa"/>
            <w:gridSpan w:val="3"/>
            <w:vAlign w:val="center"/>
          </w:tcPr>
          <w:p w:rsidR="006C4137" w:rsidRPr="00A4281F" w:rsidRDefault="006C4137" w:rsidP="006C4137">
            <w:pPr>
              <w:pStyle w:val="21"/>
              <w:ind w:left="0"/>
              <w:rPr>
                <w:rFonts w:ascii="Times New Roman" w:eastAsia="Calibri" w:hAnsi="Times New Roman"/>
                <w:b w:val="0"/>
                <w:bCs/>
                <w:spacing w:val="-4"/>
                <w:sz w:val="20"/>
                <w:lang w:val="ky-KG"/>
              </w:rPr>
            </w:pPr>
            <w:r w:rsidRPr="00A4281F">
              <w:rPr>
                <w:rFonts w:ascii="Times New Roman" w:eastAsia="Calibri" w:hAnsi="Times New Roman"/>
                <w:b w:val="0"/>
                <w:bCs/>
                <w:spacing w:val="-4"/>
                <w:sz w:val="20"/>
                <w:lang w:val="ky-KG"/>
              </w:rPr>
              <w:t>terpenoid coumarins and macro- and microelement composition of three types of roots of plants of the genus ferula l.</w:t>
            </w:r>
          </w:p>
        </w:tc>
        <w:tc>
          <w:tcPr>
            <w:tcW w:w="5587" w:type="dxa"/>
            <w:gridSpan w:val="4"/>
            <w:vAlign w:val="center"/>
          </w:tcPr>
          <w:p w:rsidR="006C4137" w:rsidRPr="00AD7CA0" w:rsidRDefault="006C4137" w:rsidP="006C4137">
            <w:pPr>
              <w:rPr>
                <w:rFonts w:eastAsia="Calibri"/>
                <w:sz w:val="20"/>
                <w:szCs w:val="20"/>
                <w:lang w:val="ky-KG"/>
              </w:rPr>
            </w:pPr>
            <w:r w:rsidRPr="00AD7CA0">
              <w:rPr>
                <w:rFonts w:eastAsia="Calibri"/>
                <w:sz w:val="20"/>
                <w:szCs w:val="20"/>
                <w:lang w:val="ky-KG"/>
              </w:rPr>
              <w:t>E3S Web of Conferences</w:t>
            </w:r>
          </w:p>
          <w:p w:rsidR="006C4137" w:rsidRPr="00AD7CA0" w:rsidRDefault="006C4137" w:rsidP="006C4137">
            <w:pPr>
              <w:rPr>
                <w:rFonts w:eastAsia="Calibri"/>
                <w:sz w:val="20"/>
                <w:szCs w:val="20"/>
                <w:lang w:val="ky-KG"/>
              </w:rPr>
            </w:pPr>
            <w:r w:rsidRPr="00AD7CA0">
              <w:rPr>
                <w:rFonts w:eastAsia="Calibri"/>
                <w:sz w:val="20"/>
                <w:szCs w:val="20"/>
                <w:lang w:val="ky-KG"/>
              </w:rPr>
              <w:t>, 537, 05007</w:t>
            </w: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themeColor="text1"/>
                <w:sz w:val="20"/>
                <w:lang w:val="ky-KG"/>
              </w:rPr>
              <w:t>WoS 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c>
          <w:tcPr>
            <w:tcW w:w="3961" w:type="dxa"/>
            <w:gridSpan w:val="3"/>
            <w:vAlign w:val="center"/>
          </w:tcPr>
          <w:p w:rsidR="006C4137" w:rsidRPr="00AD7CA0" w:rsidRDefault="006C4137" w:rsidP="00AD7CA0">
            <w:pPr>
              <w:pStyle w:val="ad"/>
              <w:rPr>
                <w:rFonts w:ascii="Times New Roman" w:eastAsiaTheme="minorHAnsi" w:hAnsi="Times New Roman"/>
                <w:b/>
                <w:color w:val="000000" w:themeColor="text1"/>
                <w:sz w:val="20"/>
                <w:szCs w:val="20"/>
              </w:rPr>
            </w:pP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themeColor="text1"/>
                <w:sz w:val="20"/>
                <w:lang w:val="ky-KG"/>
              </w:rPr>
              <w:t>РИНЦ 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Рысматова Ф.Т.</w:t>
            </w:r>
          </w:p>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Алибаева А.А.</w:t>
            </w:r>
          </w:p>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Омаралиева Г.О.</w:t>
            </w:r>
          </w:p>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Жуманалиева М.С.</w:t>
            </w:r>
          </w:p>
          <w:p w:rsidR="006C4137" w:rsidRPr="00AD7CA0" w:rsidRDefault="006C4137" w:rsidP="00AD7CA0">
            <w:pPr>
              <w:pStyle w:val="21"/>
              <w:ind w:left="0"/>
              <w:rPr>
                <w:rFonts w:ascii="Times New Roman" w:hAnsi="Times New Roman"/>
                <w:b w:val="0"/>
                <w:color w:val="000000" w:themeColor="text1"/>
                <w:sz w:val="20"/>
                <w:lang w:val="ky-KG"/>
              </w:rPr>
            </w:pPr>
          </w:p>
        </w:tc>
        <w:tc>
          <w:tcPr>
            <w:tcW w:w="3961" w:type="dxa"/>
            <w:gridSpan w:val="3"/>
            <w:vAlign w:val="center"/>
          </w:tcPr>
          <w:p w:rsidR="006C4137" w:rsidRPr="00A4281F" w:rsidRDefault="006C4137" w:rsidP="00AD7CA0">
            <w:pPr>
              <w:pStyle w:val="21"/>
              <w:ind w:left="0"/>
              <w:rPr>
                <w:rFonts w:ascii="Times New Roman" w:eastAsia="Calibri" w:hAnsi="Times New Roman"/>
                <w:b w:val="0"/>
                <w:bCs/>
                <w:spacing w:val="-4"/>
                <w:sz w:val="20"/>
                <w:lang w:val="ky-KG"/>
              </w:rPr>
            </w:pPr>
            <w:r w:rsidRPr="00A4281F">
              <w:rPr>
                <w:rFonts w:ascii="Times New Roman" w:eastAsia="Calibri" w:hAnsi="Times New Roman"/>
                <w:b w:val="0"/>
                <w:bCs/>
                <w:spacing w:val="-4"/>
                <w:sz w:val="20"/>
                <w:lang w:val="ky-KG"/>
              </w:rPr>
              <w:t>Динамика заболеваемости органов дыхания среди населения ошской оьласти по данным омокб</w:t>
            </w:r>
          </w:p>
        </w:tc>
        <w:tc>
          <w:tcPr>
            <w:tcW w:w="5587" w:type="dxa"/>
            <w:gridSpan w:val="4"/>
            <w:vAlign w:val="center"/>
          </w:tcPr>
          <w:p w:rsidR="006C4137" w:rsidRPr="00AD7CA0" w:rsidRDefault="006C4137" w:rsidP="00AD7CA0">
            <w:pPr>
              <w:rPr>
                <w:rFonts w:eastAsia="Calibri"/>
                <w:sz w:val="20"/>
                <w:szCs w:val="20"/>
                <w:lang w:val="kk-KZ"/>
              </w:rPr>
            </w:pPr>
            <w:r w:rsidRPr="00AD7CA0">
              <w:rPr>
                <w:rFonts w:eastAsia="Calibri"/>
                <w:sz w:val="20"/>
                <w:szCs w:val="20"/>
                <w:lang w:val="kk-KZ"/>
              </w:rPr>
              <w:t>РИНЦ</w:t>
            </w:r>
          </w:p>
          <w:p w:rsidR="006C4137" w:rsidRPr="00AD7CA0" w:rsidRDefault="006C4137" w:rsidP="00AD7CA0">
            <w:pPr>
              <w:rPr>
                <w:rFonts w:eastAsia="Calibri"/>
                <w:sz w:val="20"/>
                <w:szCs w:val="20"/>
                <w:lang w:val="ky-KG"/>
              </w:rPr>
            </w:pPr>
            <w:r w:rsidRPr="00AD7CA0">
              <w:rPr>
                <w:rFonts w:eastAsia="Calibri"/>
                <w:sz w:val="20"/>
                <w:szCs w:val="20"/>
              </w:rPr>
              <w:t xml:space="preserve"> </w:t>
            </w:r>
            <w:r w:rsidRPr="00AD7CA0">
              <w:rPr>
                <w:rFonts w:eastAsia="Calibri"/>
                <w:sz w:val="20"/>
                <w:szCs w:val="20"/>
                <w:lang w:val="ky-KG"/>
              </w:rPr>
              <w:t>“Вестник ОшГУ” №2/2024г.</w:t>
            </w:r>
          </w:p>
          <w:p w:rsidR="006C4137" w:rsidRPr="00AD7CA0" w:rsidRDefault="006C4137" w:rsidP="00AD7CA0">
            <w:pPr>
              <w:rPr>
                <w:rFonts w:eastAsia="Calibri"/>
                <w:sz w:val="20"/>
                <w:szCs w:val="20"/>
                <w:lang w:val="ky-KG"/>
              </w:rPr>
            </w:pPr>
            <w:r w:rsidRPr="00AD7CA0">
              <w:rPr>
                <w:rFonts w:eastAsia="Calibri"/>
                <w:sz w:val="20"/>
                <w:szCs w:val="20"/>
                <w:lang w:val="ky-KG"/>
              </w:rPr>
              <w:t>21-30</w:t>
            </w:r>
          </w:p>
          <w:p w:rsidR="006C4137" w:rsidRPr="00AD7CA0" w:rsidRDefault="006C4137" w:rsidP="00AD7CA0">
            <w:pPr>
              <w:rPr>
                <w:rFonts w:eastAsia="Calibri"/>
                <w:sz w:val="20"/>
                <w:szCs w:val="20"/>
                <w:lang w:val="ky-KG"/>
              </w:rPr>
            </w:pP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jc w:val="center"/>
              <w:rPr>
                <w:rFonts w:ascii="Times New Roman" w:hAnsi="Times New Roman"/>
                <w:b w:val="0"/>
                <w:color w:val="000000" w:themeColor="text1"/>
                <w:sz w:val="20"/>
              </w:rPr>
            </w:pPr>
            <w:r w:rsidRPr="00AD7CA0">
              <w:rPr>
                <w:rFonts w:ascii="Times New Roman" w:hAnsi="Times New Roman"/>
                <w:b w:val="0"/>
                <w:color w:val="000000" w:themeColor="text1"/>
                <w:sz w:val="20"/>
                <w:lang w:val="ky-KG"/>
              </w:rPr>
              <w:t>Жалпы:</w:t>
            </w:r>
          </w:p>
        </w:tc>
        <w:tc>
          <w:tcPr>
            <w:tcW w:w="3961" w:type="dxa"/>
            <w:gridSpan w:val="3"/>
          </w:tcPr>
          <w:p w:rsidR="006C4137" w:rsidRPr="006C4137" w:rsidRDefault="006C4137" w:rsidP="006C4137">
            <w:pPr>
              <w:rPr>
                <w:color w:val="000000" w:themeColor="text1"/>
                <w:sz w:val="20"/>
                <w:szCs w:val="20"/>
              </w:rPr>
            </w:pPr>
            <w:r w:rsidRPr="006C4137">
              <w:rPr>
                <w:b/>
                <w:color w:val="000000" w:themeColor="text1"/>
                <w:sz w:val="20"/>
                <w:lang w:val="ky-KG"/>
              </w:rPr>
              <w:t>Scopus</w:t>
            </w:r>
            <w:r w:rsidRPr="006C4137">
              <w:rPr>
                <w:b/>
                <w:color w:val="000000" w:themeColor="text1"/>
                <w:sz w:val="20"/>
              </w:rPr>
              <w:t xml:space="preserve"> </w:t>
            </w:r>
            <w:r w:rsidRPr="006C4137">
              <w:rPr>
                <w:b/>
                <w:color w:val="000000" w:themeColor="text1"/>
                <w:sz w:val="20"/>
                <w:lang w:val="ky-KG"/>
              </w:rPr>
              <w:t>боюнча -</w:t>
            </w:r>
            <w:r>
              <w:rPr>
                <w:b/>
                <w:color w:val="000000" w:themeColor="text1"/>
                <w:sz w:val="20"/>
                <w:lang w:val="ky-KG"/>
              </w:rPr>
              <w:t>2</w:t>
            </w:r>
            <w:r w:rsidRPr="006C4137">
              <w:rPr>
                <w:b/>
                <w:color w:val="000000" w:themeColor="text1"/>
                <w:sz w:val="20"/>
                <w:lang w:val="ky-KG"/>
              </w:rPr>
              <w:t>, WoS боюнча -0, РИНЦ</w:t>
            </w:r>
            <w:r w:rsidR="005E4A78">
              <w:rPr>
                <w:b/>
                <w:color w:val="000000" w:themeColor="text1"/>
                <w:sz w:val="20"/>
                <w:lang w:val="ky-KG"/>
              </w:rPr>
              <w:t>, Вестник ОшГУ</w:t>
            </w:r>
            <w:r w:rsidRPr="006C4137">
              <w:rPr>
                <w:b/>
                <w:color w:val="000000" w:themeColor="text1"/>
                <w:sz w:val="20"/>
                <w:lang w:val="ky-KG"/>
              </w:rPr>
              <w:t xml:space="preserve"> боюнча -</w:t>
            </w:r>
            <w:r w:rsidR="002B34D7">
              <w:rPr>
                <w:b/>
                <w:color w:val="000000" w:themeColor="text1"/>
                <w:sz w:val="20"/>
                <w:lang w:val="ky-KG"/>
              </w:rPr>
              <w:t>1</w:t>
            </w:r>
          </w:p>
        </w:tc>
        <w:tc>
          <w:tcPr>
            <w:tcW w:w="5587" w:type="dxa"/>
            <w:gridSpan w:val="4"/>
          </w:tcPr>
          <w:p w:rsidR="006C4137" w:rsidRPr="00AD7CA0" w:rsidRDefault="006C4137" w:rsidP="00AD7CA0">
            <w:pPr>
              <w:rPr>
                <w:color w:val="000000" w:themeColor="text1"/>
                <w:sz w:val="20"/>
                <w:szCs w:val="20"/>
              </w:rPr>
            </w:pP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r>
      <w:tr w:rsidR="006C4137" w:rsidRPr="00AD7CA0" w:rsidTr="001F0544">
        <w:trPr>
          <w:gridBefore w:val="3"/>
          <w:gridAfter w:val="2"/>
          <w:wBefore w:w="802" w:type="dxa"/>
          <w:wAfter w:w="957" w:type="dxa"/>
          <w:jc w:val="center"/>
        </w:trPr>
        <w:tc>
          <w:tcPr>
            <w:tcW w:w="13695" w:type="dxa"/>
            <w:gridSpan w:val="15"/>
            <w:shd w:val="clear" w:color="auto" w:fill="D99594" w:themeFill="accent2" w:themeFillTint="99"/>
            <w:vAlign w:val="center"/>
          </w:tcPr>
          <w:p w:rsidR="006C4137" w:rsidRPr="00AD7CA0" w:rsidRDefault="006C4137" w:rsidP="00687A3A">
            <w:pPr>
              <w:pStyle w:val="a6"/>
              <w:numPr>
                <w:ilvl w:val="0"/>
                <w:numId w:val="4"/>
              </w:numPr>
              <w:jc w:val="center"/>
              <w:rPr>
                <w:b/>
                <w:color w:val="000000" w:themeColor="text1"/>
                <w:sz w:val="20"/>
                <w:szCs w:val="20"/>
              </w:rPr>
            </w:pPr>
            <w:r w:rsidRPr="00AD7CA0">
              <w:rPr>
                <w:b/>
                <w:color w:val="000000" w:themeColor="text1"/>
                <w:sz w:val="20"/>
                <w:szCs w:val="20"/>
                <w:lang w:val="kk-KZ"/>
              </w:rPr>
              <w:t>Ички оорулардын пропедевтикасы кафедрасы</w:t>
            </w: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themeColor="text1"/>
                <w:sz w:val="20"/>
                <w:lang w:val="ky-KG"/>
              </w:rPr>
              <w:t>Scopus боюнча</w:t>
            </w:r>
          </w:p>
        </w:tc>
      </w:tr>
      <w:tr w:rsidR="006C4137" w:rsidRPr="0001228E"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w:t>
            </w:r>
          </w:p>
        </w:tc>
        <w:tc>
          <w:tcPr>
            <w:tcW w:w="2128" w:type="dxa"/>
            <w:gridSpan w:val="4"/>
            <w:vAlign w:val="center"/>
          </w:tcPr>
          <w:p w:rsidR="006C4137" w:rsidRPr="00AD7CA0" w:rsidRDefault="006C4137" w:rsidP="006C4137">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Тажибаева Ф.Р.</w:t>
            </w:r>
          </w:p>
          <w:p w:rsidR="006C4137" w:rsidRPr="00AD7CA0" w:rsidRDefault="006C4137" w:rsidP="006C4137">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Бекешова Э.Н.</w:t>
            </w:r>
          </w:p>
          <w:p w:rsidR="006C4137" w:rsidRPr="00AD7CA0" w:rsidRDefault="006C4137" w:rsidP="006C4137">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Жумабаева М.С.</w:t>
            </w:r>
          </w:p>
          <w:p w:rsidR="006C4137" w:rsidRPr="00AD7CA0" w:rsidRDefault="006C4137" w:rsidP="006C4137">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Арипова Г.А.</w:t>
            </w:r>
          </w:p>
          <w:p w:rsidR="006C4137" w:rsidRPr="00AD7CA0" w:rsidRDefault="006C4137" w:rsidP="006C4137">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Абдурашитова Д.И.</w:t>
            </w:r>
          </w:p>
        </w:tc>
        <w:tc>
          <w:tcPr>
            <w:tcW w:w="3961" w:type="dxa"/>
            <w:gridSpan w:val="3"/>
            <w:vAlign w:val="center"/>
          </w:tcPr>
          <w:p w:rsidR="006C4137" w:rsidRPr="00AD7CA0" w:rsidRDefault="006C4137" w:rsidP="006C4137">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Optimization of therapeutic management for heartburn Optimización del manejo terapéutico para la pirosis</w:t>
            </w:r>
          </w:p>
          <w:p w:rsidR="006C4137" w:rsidRPr="00AD7CA0" w:rsidRDefault="006C4137" w:rsidP="006C4137">
            <w:pPr>
              <w:pStyle w:val="21"/>
              <w:ind w:left="0"/>
              <w:rPr>
                <w:rFonts w:ascii="Times New Roman" w:hAnsi="Times New Roman"/>
                <w:b w:val="0"/>
                <w:color w:val="000000" w:themeColor="text1"/>
                <w:sz w:val="20"/>
                <w:lang w:val="ky-KG"/>
              </w:rPr>
            </w:pPr>
          </w:p>
          <w:p w:rsidR="006C4137" w:rsidRPr="00AD7CA0" w:rsidRDefault="006C4137" w:rsidP="006C4137">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Оптимизация терапевтического лечения изжоги.</w:t>
            </w:r>
          </w:p>
        </w:tc>
        <w:tc>
          <w:tcPr>
            <w:tcW w:w="5587" w:type="dxa"/>
            <w:gridSpan w:val="4"/>
            <w:vAlign w:val="center"/>
          </w:tcPr>
          <w:p w:rsidR="006C4137" w:rsidRPr="00286E7D" w:rsidRDefault="0013267C" w:rsidP="006C4137">
            <w:pPr>
              <w:pStyle w:val="21"/>
              <w:ind w:left="51"/>
              <w:rPr>
                <w:rFonts w:ascii="Times New Roman" w:hAnsi="Times New Roman"/>
                <w:color w:val="000000" w:themeColor="text1"/>
                <w:sz w:val="20"/>
                <w:lang w:val="ky-KG"/>
              </w:rPr>
            </w:pPr>
            <w:hyperlink r:id="rId42" w:history="1">
              <w:r w:rsidR="006C4137" w:rsidRPr="00AD7CA0">
                <w:rPr>
                  <w:rStyle w:val="a8"/>
                  <w:rFonts w:ascii="Times New Roman" w:hAnsi="Times New Roman"/>
                  <w:sz w:val="20"/>
                  <w:lang w:val="ky-KG"/>
                </w:rPr>
                <w:t>https://drive.google.com/file/d/1ZUst7ha6imRJs526MS4U5DyeoCW-mqU6/view</w:t>
              </w:r>
            </w:hyperlink>
            <w:r w:rsidR="006C4137" w:rsidRPr="00286E7D">
              <w:rPr>
                <w:rFonts w:ascii="Times New Roman" w:hAnsi="Times New Roman"/>
                <w:color w:val="000000" w:themeColor="text1"/>
                <w:sz w:val="20"/>
                <w:lang w:val="ky-KG"/>
              </w:rPr>
              <w:t xml:space="preserve"> </w:t>
            </w:r>
          </w:p>
          <w:p w:rsidR="006C4137" w:rsidRPr="00AD7CA0" w:rsidRDefault="006C4137" w:rsidP="006C4137">
            <w:pPr>
              <w:pStyle w:val="21"/>
              <w:ind w:left="51"/>
              <w:rPr>
                <w:rFonts w:ascii="Times New Roman" w:hAnsi="Times New Roman"/>
                <w:color w:val="000000" w:themeColor="text1"/>
                <w:sz w:val="20"/>
                <w:lang w:val="en-US"/>
              </w:rPr>
            </w:pPr>
            <w:r w:rsidRPr="00AD7CA0">
              <w:rPr>
                <w:rFonts w:ascii="Times New Roman" w:hAnsi="Times New Roman"/>
                <w:color w:val="000000" w:themeColor="text1"/>
                <w:sz w:val="20"/>
                <w:lang w:val="en-US"/>
              </w:rPr>
              <w:t>Gac Méd Caracas 2024;132(4):910-924</w:t>
            </w:r>
          </w:p>
          <w:p w:rsidR="006C4137" w:rsidRPr="00AD7CA0" w:rsidRDefault="006C4137" w:rsidP="006C4137">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en-US"/>
              </w:rPr>
              <w:t>DOI: 10.47307/GMC.2024.132.4.5</w:t>
            </w:r>
          </w:p>
        </w:tc>
        <w:tc>
          <w:tcPr>
            <w:tcW w:w="1384" w:type="dxa"/>
            <w:gridSpan w:val="3"/>
            <w:vAlign w:val="center"/>
          </w:tcPr>
          <w:p w:rsidR="006C4137" w:rsidRPr="00AD7CA0" w:rsidRDefault="006C4137" w:rsidP="006C4137">
            <w:pPr>
              <w:pStyle w:val="21"/>
              <w:ind w:left="51"/>
              <w:rPr>
                <w:rFonts w:ascii="Times New Roman" w:hAnsi="Times New Roman"/>
                <w:b w:val="0"/>
                <w:color w:val="000000" w:themeColor="text1"/>
                <w:sz w:val="20"/>
                <w:lang w:val="ky-KG"/>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Аблурашитова Д.И.</w:t>
            </w:r>
          </w:p>
        </w:tc>
        <w:tc>
          <w:tcPr>
            <w:tcW w:w="3961" w:type="dxa"/>
            <w:gridSpan w:val="3"/>
          </w:tcPr>
          <w:p w:rsidR="006C4137" w:rsidRPr="00AD7CA0" w:rsidRDefault="006C4137" w:rsidP="00AD7CA0">
            <w:pPr>
              <w:rPr>
                <w:bCs/>
                <w:color w:val="000000" w:themeColor="text1"/>
                <w:sz w:val="20"/>
                <w:szCs w:val="20"/>
              </w:rPr>
            </w:pPr>
            <w:r w:rsidRPr="00AD7CA0">
              <w:rPr>
                <w:b/>
                <w:color w:val="000000" w:themeColor="text1"/>
                <w:sz w:val="20"/>
                <w:szCs w:val="20"/>
              </w:rPr>
              <w:t xml:space="preserve"> </w:t>
            </w:r>
            <w:r w:rsidRPr="00AD7CA0">
              <w:rPr>
                <w:bCs/>
                <w:color w:val="000000" w:themeColor="text1"/>
                <w:sz w:val="20"/>
                <w:szCs w:val="20"/>
              </w:rPr>
              <w:t>Оценка качества жизни больных анкилозирующим спондилитом по результатам опросника HAQ и HAQ-S</w:t>
            </w:r>
          </w:p>
        </w:tc>
        <w:tc>
          <w:tcPr>
            <w:tcW w:w="5587" w:type="dxa"/>
            <w:gridSpan w:val="4"/>
          </w:tcPr>
          <w:p w:rsidR="006C4137" w:rsidRPr="00AD7CA0" w:rsidRDefault="006C4137" w:rsidP="00AD7CA0">
            <w:pPr>
              <w:rPr>
                <w:sz w:val="20"/>
                <w:szCs w:val="20"/>
                <w:lang w:val="en-US"/>
              </w:rPr>
            </w:pPr>
            <w:r w:rsidRPr="00AD7CA0">
              <w:rPr>
                <w:sz w:val="20"/>
                <w:szCs w:val="20"/>
              </w:rPr>
              <w:t>Бюллетень</w:t>
            </w:r>
            <w:r w:rsidRPr="00AD7CA0">
              <w:rPr>
                <w:sz w:val="20"/>
                <w:szCs w:val="20"/>
                <w:lang w:val="en-US"/>
              </w:rPr>
              <w:t xml:space="preserve"> </w:t>
            </w:r>
            <w:r w:rsidRPr="00AD7CA0">
              <w:rPr>
                <w:sz w:val="20"/>
                <w:szCs w:val="20"/>
              </w:rPr>
              <w:t>науки</w:t>
            </w:r>
            <w:r w:rsidRPr="00AD7CA0">
              <w:rPr>
                <w:sz w:val="20"/>
                <w:szCs w:val="20"/>
                <w:lang w:val="en-US"/>
              </w:rPr>
              <w:t xml:space="preserve"> </w:t>
            </w:r>
            <w:r w:rsidRPr="00AD7CA0">
              <w:rPr>
                <w:sz w:val="20"/>
                <w:szCs w:val="20"/>
              </w:rPr>
              <w:t>и</w:t>
            </w:r>
            <w:r w:rsidRPr="00AD7CA0">
              <w:rPr>
                <w:sz w:val="20"/>
                <w:szCs w:val="20"/>
                <w:lang w:val="en-US"/>
              </w:rPr>
              <w:t xml:space="preserve"> </w:t>
            </w:r>
            <w:r w:rsidRPr="00AD7CA0">
              <w:rPr>
                <w:sz w:val="20"/>
                <w:szCs w:val="20"/>
              </w:rPr>
              <w:t>практики</w:t>
            </w:r>
            <w:r w:rsidRPr="00AD7CA0">
              <w:rPr>
                <w:sz w:val="20"/>
                <w:szCs w:val="20"/>
                <w:lang w:val="en-US"/>
              </w:rPr>
              <w:t xml:space="preserve"> / Bulletin of Science and Practice </w:t>
            </w:r>
            <w:hyperlink r:id="rId43" w:history="1">
              <w:r w:rsidRPr="00AD7CA0">
                <w:rPr>
                  <w:rStyle w:val="a8"/>
                  <w:sz w:val="20"/>
                  <w:szCs w:val="20"/>
                  <w:lang w:val="en-US"/>
                </w:rPr>
                <w:t>https://www.bulletennauki.ru</w:t>
              </w:r>
            </w:hyperlink>
          </w:p>
          <w:p w:rsidR="006C4137" w:rsidRPr="00AD7CA0" w:rsidRDefault="006C4137" w:rsidP="00AD7CA0">
            <w:pPr>
              <w:rPr>
                <w:sz w:val="20"/>
                <w:szCs w:val="20"/>
              </w:rPr>
            </w:pPr>
            <w:r w:rsidRPr="00AD7CA0">
              <w:rPr>
                <w:sz w:val="20"/>
                <w:szCs w:val="20"/>
              </w:rPr>
              <w:t>Т. 10. №12 2024. С. 234-238</w:t>
            </w:r>
          </w:p>
        </w:tc>
        <w:tc>
          <w:tcPr>
            <w:tcW w:w="1384" w:type="dxa"/>
            <w:gridSpan w:val="3"/>
          </w:tcPr>
          <w:p w:rsidR="006C4137" w:rsidRPr="00AD7CA0" w:rsidRDefault="006C4137" w:rsidP="00AD7CA0">
            <w:pPr>
              <w:rPr>
                <w:color w:val="000000" w:themeColor="text1"/>
                <w:sz w:val="20"/>
                <w:szCs w:val="20"/>
              </w:rPr>
            </w:pP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themeColor="text1"/>
                <w:sz w:val="20"/>
                <w:lang w:val="ky-KG"/>
              </w:rPr>
              <w:t>WoS боюнча</w:t>
            </w: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themeColor="text1"/>
                <w:sz w:val="20"/>
                <w:lang w:val="ky-KG"/>
              </w:rPr>
              <w:t>РИНЦ 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p>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Ахматахунова Н.А.</w:t>
            </w:r>
          </w:p>
        </w:tc>
        <w:tc>
          <w:tcPr>
            <w:tcW w:w="3961" w:type="dxa"/>
            <w:gridSpan w:val="3"/>
          </w:tcPr>
          <w:p w:rsidR="006C4137" w:rsidRPr="00AD7CA0" w:rsidRDefault="006C4137" w:rsidP="00AD7CA0">
            <w:pPr>
              <w:jc w:val="center"/>
              <w:rPr>
                <w:bCs/>
                <w:sz w:val="20"/>
                <w:szCs w:val="20"/>
              </w:rPr>
            </w:pPr>
            <w:r w:rsidRPr="00AD7CA0">
              <w:rPr>
                <w:bCs/>
                <w:sz w:val="20"/>
                <w:szCs w:val="20"/>
              </w:rPr>
              <w:t>МикроРНК при ишемическом инсульте: практическая значимость</w:t>
            </w:r>
          </w:p>
          <w:p w:rsidR="006C4137" w:rsidRPr="00AD7CA0" w:rsidRDefault="006C4137" w:rsidP="00AD7CA0">
            <w:pPr>
              <w:shd w:val="clear" w:color="auto" w:fill="FFFFFF"/>
              <w:outlineLvl w:val="0"/>
              <w:rPr>
                <w:bCs/>
                <w:color w:val="000000" w:themeColor="text1"/>
                <w:sz w:val="20"/>
                <w:szCs w:val="20"/>
              </w:rPr>
            </w:pPr>
          </w:p>
        </w:tc>
        <w:tc>
          <w:tcPr>
            <w:tcW w:w="5587" w:type="dxa"/>
            <w:gridSpan w:val="4"/>
          </w:tcPr>
          <w:p w:rsidR="006C4137" w:rsidRPr="00AD7CA0" w:rsidRDefault="006C4137" w:rsidP="00AD7CA0">
            <w:pPr>
              <w:rPr>
                <w:color w:val="00008F"/>
                <w:sz w:val="20"/>
                <w:szCs w:val="20"/>
                <w:shd w:val="clear" w:color="auto" w:fill="F5F5F5"/>
              </w:rPr>
            </w:pPr>
            <w:r w:rsidRPr="00AD7CA0">
              <w:rPr>
                <w:sz w:val="20"/>
                <w:szCs w:val="20"/>
                <w:shd w:val="clear" w:color="auto" w:fill="FFFFFF"/>
              </w:rPr>
              <w:t> </w:t>
            </w:r>
            <w:hyperlink r:id="rId44" w:history="1">
              <w:r w:rsidRPr="00AD7CA0">
                <w:rPr>
                  <w:rStyle w:val="a8"/>
                  <w:color w:val="00008F"/>
                  <w:sz w:val="20"/>
                  <w:szCs w:val="20"/>
                  <w:shd w:val="clear" w:color="auto" w:fill="F5F5F5"/>
                </w:rPr>
                <w:t>Вестник Ошского государственного университета. Медицина</w:t>
              </w:r>
            </w:hyperlink>
            <w:r w:rsidRPr="00AD7CA0">
              <w:rPr>
                <w:color w:val="00008F"/>
                <w:sz w:val="20"/>
                <w:szCs w:val="20"/>
                <w:shd w:val="clear" w:color="auto" w:fill="F5F5F5"/>
              </w:rPr>
              <w:t>. 2024. </w:t>
            </w:r>
            <w:hyperlink r:id="rId45" w:history="1">
              <w:r w:rsidRPr="00AD7CA0">
                <w:rPr>
                  <w:rStyle w:val="a8"/>
                  <w:color w:val="00008F"/>
                  <w:sz w:val="20"/>
                  <w:szCs w:val="20"/>
                  <w:shd w:val="clear" w:color="auto" w:fill="F5F5F5"/>
                </w:rPr>
                <w:t>№ 1 (3)</w:t>
              </w:r>
            </w:hyperlink>
            <w:r w:rsidRPr="00AD7CA0">
              <w:rPr>
                <w:color w:val="00008F"/>
                <w:sz w:val="20"/>
                <w:szCs w:val="20"/>
                <w:shd w:val="clear" w:color="auto" w:fill="F5F5F5"/>
              </w:rPr>
              <w:t>. С. 93-101.</w:t>
            </w:r>
          </w:p>
          <w:p w:rsidR="006C4137" w:rsidRPr="00AD7CA0" w:rsidRDefault="0013267C" w:rsidP="00AD7CA0">
            <w:pPr>
              <w:rPr>
                <w:sz w:val="20"/>
                <w:szCs w:val="20"/>
                <w:shd w:val="clear" w:color="auto" w:fill="FFFFFF"/>
              </w:rPr>
            </w:pPr>
            <w:hyperlink r:id="rId46" w:history="1">
              <w:r w:rsidR="006C4137" w:rsidRPr="00AD7CA0">
                <w:rPr>
                  <w:rStyle w:val="a8"/>
                  <w:sz w:val="20"/>
                  <w:szCs w:val="20"/>
                  <w:shd w:val="clear" w:color="auto" w:fill="FFFFFF"/>
                </w:rPr>
                <w:t>https://www.elibrary.ru/item.asp?id=67904152</w:t>
              </w:r>
            </w:hyperlink>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0,033</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w:t>
            </w:r>
          </w:p>
        </w:tc>
        <w:tc>
          <w:tcPr>
            <w:tcW w:w="2128" w:type="dxa"/>
            <w:gridSpan w:val="4"/>
            <w:vAlign w:val="center"/>
          </w:tcPr>
          <w:p w:rsidR="006C4137" w:rsidRPr="006C4137" w:rsidRDefault="006C4137" w:rsidP="00AD7CA0">
            <w:pPr>
              <w:pStyle w:val="21"/>
              <w:ind w:left="0"/>
              <w:rPr>
                <w:rFonts w:ascii="Times New Roman" w:hAnsi="Times New Roman"/>
                <w:b w:val="0"/>
                <w:color w:val="000000" w:themeColor="text1"/>
                <w:sz w:val="20"/>
              </w:rPr>
            </w:pPr>
            <w:r w:rsidRPr="006C4137">
              <w:rPr>
                <w:rFonts w:ascii="Times New Roman" w:hAnsi="Times New Roman"/>
                <w:b w:val="0"/>
                <w:sz w:val="20"/>
              </w:rPr>
              <w:t xml:space="preserve">Калышева А.А. </w:t>
            </w:r>
          </w:p>
        </w:tc>
        <w:tc>
          <w:tcPr>
            <w:tcW w:w="3961" w:type="dxa"/>
            <w:gridSpan w:val="3"/>
          </w:tcPr>
          <w:p w:rsidR="006C4137" w:rsidRPr="00AD7CA0" w:rsidRDefault="006C4137" w:rsidP="00AD7CA0">
            <w:pPr>
              <w:jc w:val="center"/>
              <w:rPr>
                <w:bCs/>
                <w:sz w:val="20"/>
                <w:szCs w:val="20"/>
                <w:lang w:val="ky-KG"/>
              </w:rPr>
            </w:pPr>
            <w:r w:rsidRPr="00AD7CA0">
              <w:rPr>
                <w:bCs/>
                <w:sz w:val="20"/>
                <w:szCs w:val="20"/>
              </w:rPr>
              <w:t>Р</w:t>
            </w:r>
            <w:r w:rsidRPr="00AD7CA0">
              <w:rPr>
                <w:bCs/>
                <w:sz w:val="20"/>
                <w:szCs w:val="20"/>
                <w:lang w:val="ky-KG"/>
              </w:rPr>
              <w:t>оль энергетических напитков в жизни студентов медицинского факультета 3-курса ошского государственного университета: вред или польза</w:t>
            </w:r>
          </w:p>
          <w:p w:rsidR="006C4137" w:rsidRPr="00AD7CA0" w:rsidRDefault="006C4137" w:rsidP="00AD7CA0">
            <w:pPr>
              <w:jc w:val="center"/>
              <w:rPr>
                <w:bCs/>
                <w:kern w:val="36"/>
                <w:sz w:val="20"/>
                <w:szCs w:val="20"/>
                <w:lang w:val="ky-KG"/>
              </w:rPr>
            </w:pPr>
          </w:p>
        </w:tc>
        <w:tc>
          <w:tcPr>
            <w:tcW w:w="5587" w:type="dxa"/>
            <w:gridSpan w:val="4"/>
          </w:tcPr>
          <w:p w:rsidR="006C4137" w:rsidRPr="00AD7CA0" w:rsidRDefault="006C4137" w:rsidP="00AD7CA0">
            <w:pPr>
              <w:rPr>
                <w:color w:val="00008F"/>
                <w:sz w:val="20"/>
                <w:szCs w:val="20"/>
                <w:shd w:val="clear" w:color="auto" w:fill="F5F5F5"/>
              </w:rPr>
            </w:pPr>
            <w:r w:rsidRPr="00AD7CA0">
              <w:rPr>
                <w:sz w:val="20"/>
                <w:szCs w:val="20"/>
                <w:shd w:val="clear" w:color="auto" w:fill="FFFFFF"/>
                <w:lang w:val="ky-KG"/>
              </w:rPr>
              <w:t xml:space="preserve"> </w:t>
            </w:r>
            <w:hyperlink r:id="rId47" w:history="1">
              <w:r w:rsidRPr="00AD7CA0">
                <w:rPr>
                  <w:rStyle w:val="a8"/>
                  <w:color w:val="00008F"/>
                  <w:sz w:val="20"/>
                  <w:szCs w:val="20"/>
                  <w:shd w:val="clear" w:color="auto" w:fill="F5F5F5"/>
                </w:rPr>
                <w:t>Вестник Ошского государственного университета. Медицина</w:t>
              </w:r>
            </w:hyperlink>
            <w:r w:rsidRPr="00AD7CA0">
              <w:rPr>
                <w:color w:val="00008F"/>
                <w:sz w:val="20"/>
                <w:szCs w:val="20"/>
                <w:shd w:val="clear" w:color="auto" w:fill="F5F5F5"/>
              </w:rPr>
              <w:t>. 2024. </w:t>
            </w:r>
            <w:hyperlink r:id="rId48" w:history="1">
              <w:r w:rsidRPr="00AD7CA0">
                <w:rPr>
                  <w:rStyle w:val="a8"/>
                  <w:color w:val="00008F"/>
                  <w:sz w:val="20"/>
                  <w:szCs w:val="20"/>
                  <w:shd w:val="clear" w:color="auto" w:fill="F5F5F5"/>
                </w:rPr>
                <w:t>№ 1 (3)</w:t>
              </w:r>
            </w:hyperlink>
            <w:r w:rsidRPr="00AD7CA0">
              <w:rPr>
                <w:color w:val="00008F"/>
                <w:sz w:val="20"/>
                <w:szCs w:val="20"/>
                <w:shd w:val="clear" w:color="auto" w:fill="F5F5F5"/>
              </w:rPr>
              <w:t>. С. 93-101..</w:t>
            </w:r>
          </w:p>
          <w:p w:rsidR="006C4137" w:rsidRPr="00AD7CA0" w:rsidRDefault="0013267C" w:rsidP="00AD7CA0">
            <w:pPr>
              <w:rPr>
                <w:sz w:val="20"/>
                <w:szCs w:val="20"/>
                <w:shd w:val="clear" w:color="auto" w:fill="FFFFFF"/>
                <w:lang w:val="ky-KG"/>
              </w:rPr>
            </w:pPr>
            <w:hyperlink r:id="rId49" w:history="1">
              <w:r w:rsidR="006C4137" w:rsidRPr="00AD7CA0">
                <w:rPr>
                  <w:rStyle w:val="a8"/>
                  <w:sz w:val="20"/>
                  <w:szCs w:val="20"/>
                  <w:shd w:val="clear" w:color="auto" w:fill="FFFFFF"/>
                  <w:lang w:val="ky-KG"/>
                </w:rPr>
                <w:t>https://www.elibrary.ru/item.asp?id=67904152</w:t>
              </w:r>
            </w:hyperlink>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val="ky-KG"/>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w:t>
            </w:r>
          </w:p>
        </w:tc>
        <w:tc>
          <w:tcPr>
            <w:tcW w:w="2128" w:type="dxa"/>
            <w:gridSpan w:val="4"/>
            <w:vAlign w:val="center"/>
          </w:tcPr>
          <w:p w:rsidR="006C4137" w:rsidRPr="006C4137" w:rsidRDefault="006C4137" w:rsidP="00AD7CA0">
            <w:pPr>
              <w:pStyle w:val="21"/>
              <w:ind w:left="0"/>
              <w:rPr>
                <w:rFonts w:ascii="Times New Roman" w:hAnsi="Times New Roman"/>
                <w:b w:val="0"/>
                <w:sz w:val="20"/>
              </w:rPr>
            </w:pPr>
            <w:r w:rsidRPr="006C4137">
              <w:rPr>
                <w:rFonts w:ascii="Times New Roman" w:hAnsi="Times New Roman"/>
                <w:b w:val="0"/>
                <w:sz w:val="20"/>
              </w:rPr>
              <w:t>Калышева А.А., Ахматахунова Н.А.</w:t>
            </w:r>
          </w:p>
        </w:tc>
        <w:tc>
          <w:tcPr>
            <w:tcW w:w="3961" w:type="dxa"/>
            <w:gridSpan w:val="3"/>
          </w:tcPr>
          <w:p w:rsidR="006C4137" w:rsidRPr="00AD7CA0" w:rsidRDefault="006C4137" w:rsidP="00AD7CA0">
            <w:pPr>
              <w:rPr>
                <w:bCs/>
                <w:sz w:val="20"/>
                <w:szCs w:val="20"/>
              </w:rPr>
            </w:pPr>
            <w:r w:rsidRPr="00AD7CA0">
              <w:rPr>
                <w:bCs/>
                <w:sz w:val="20"/>
                <w:szCs w:val="20"/>
              </w:rPr>
              <w:t>Исследование состояния мочеполовой системы на выявляемость утрогенитальной патологии у студентов медицинского факультета ОшГУ.</w:t>
            </w:r>
          </w:p>
          <w:p w:rsidR="006C4137" w:rsidRPr="00AD7CA0" w:rsidRDefault="006C4137" w:rsidP="00AD7CA0">
            <w:pPr>
              <w:jc w:val="center"/>
              <w:rPr>
                <w:sz w:val="20"/>
                <w:szCs w:val="20"/>
              </w:rPr>
            </w:pPr>
          </w:p>
        </w:tc>
        <w:tc>
          <w:tcPr>
            <w:tcW w:w="5587" w:type="dxa"/>
            <w:gridSpan w:val="4"/>
          </w:tcPr>
          <w:p w:rsidR="006C4137" w:rsidRPr="00AD7CA0" w:rsidRDefault="0013267C" w:rsidP="00AD7CA0">
            <w:pPr>
              <w:rPr>
                <w:color w:val="2C2D2E"/>
                <w:sz w:val="20"/>
                <w:szCs w:val="20"/>
                <w:shd w:val="clear" w:color="auto" w:fill="FFFFFF"/>
              </w:rPr>
            </w:pPr>
            <w:hyperlink r:id="rId50" w:history="1">
              <w:r w:rsidR="006C4137" w:rsidRPr="00AD7CA0">
                <w:rPr>
                  <w:rStyle w:val="a8"/>
                  <w:sz w:val="20"/>
                  <w:szCs w:val="20"/>
                  <w:shd w:val="clear" w:color="auto" w:fill="FFFFFF"/>
                </w:rPr>
                <w:t>https://www.elibrary.ru/item.asp?id=67904152</w:t>
              </w:r>
            </w:hyperlink>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val="ky-KG"/>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4</w:t>
            </w:r>
          </w:p>
        </w:tc>
        <w:tc>
          <w:tcPr>
            <w:tcW w:w="2128" w:type="dxa"/>
            <w:gridSpan w:val="4"/>
            <w:vAlign w:val="center"/>
          </w:tcPr>
          <w:p w:rsidR="006C4137" w:rsidRPr="006C4137" w:rsidRDefault="006C4137" w:rsidP="00AD7CA0">
            <w:pPr>
              <w:pStyle w:val="21"/>
              <w:ind w:left="0"/>
              <w:rPr>
                <w:rFonts w:ascii="Times New Roman" w:hAnsi="Times New Roman"/>
                <w:b w:val="0"/>
                <w:sz w:val="20"/>
              </w:rPr>
            </w:pPr>
            <w:r w:rsidRPr="006C4137">
              <w:rPr>
                <w:rFonts w:ascii="Times New Roman" w:hAnsi="Times New Roman"/>
                <w:b w:val="0"/>
                <w:sz w:val="20"/>
              </w:rPr>
              <w:t>Калышева А.А.</w:t>
            </w:r>
          </w:p>
        </w:tc>
        <w:tc>
          <w:tcPr>
            <w:tcW w:w="3961" w:type="dxa"/>
            <w:gridSpan w:val="3"/>
          </w:tcPr>
          <w:p w:rsidR="006C4137" w:rsidRPr="00AD7CA0" w:rsidRDefault="006C4137" w:rsidP="00AD7CA0">
            <w:pPr>
              <w:rPr>
                <w:bCs/>
                <w:sz w:val="20"/>
                <w:szCs w:val="20"/>
              </w:rPr>
            </w:pPr>
            <w:r w:rsidRPr="00AD7CA0">
              <w:rPr>
                <w:bCs/>
                <w:sz w:val="20"/>
                <w:szCs w:val="20"/>
              </w:rPr>
              <w:t xml:space="preserve">Отрицательное влияние кофе </w:t>
            </w:r>
            <w:r w:rsidRPr="00AD7CA0">
              <w:rPr>
                <w:bCs/>
                <w:sz w:val="20"/>
                <w:szCs w:val="20"/>
                <w:lang w:val="ky-KG"/>
              </w:rPr>
              <w:t>на организм</w:t>
            </w:r>
            <w:r w:rsidRPr="00AD7CA0">
              <w:rPr>
                <w:bCs/>
                <w:sz w:val="20"/>
                <w:szCs w:val="20"/>
              </w:rPr>
              <w:t xml:space="preserve"> </w:t>
            </w:r>
            <w:r w:rsidRPr="00AD7CA0">
              <w:rPr>
                <w:bCs/>
                <w:sz w:val="20"/>
                <w:szCs w:val="20"/>
                <w:lang w:val="ky-KG"/>
              </w:rPr>
              <w:t>студентов мира.</w:t>
            </w:r>
          </w:p>
          <w:p w:rsidR="006C4137" w:rsidRPr="00AD7CA0" w:rsidRDefault="006C4137" w:rsidP="00AD7CA0">
            <w:pPr>
              <w:rPr>
                <w:bCs/>
                <w:sz w:val="20"/>
                <w:szCs w:val="20"/>
              </w:rPr>
            </w:pPr>
          </w:p>
        </w:tc>
        <w:tc>
          <w:tcPr>
            <w:tcW w:w="5587" w:type="dxa"/>
            <w:gridSpan w:val="4"/>
          </w:tcPr>
          <w:p w:rsidR="006C4137" w:rsidRPr="00AD7CA0" w:rsidRDefault="0013267C" w:rsidP="00AD7CA0">
            <w:pPr>
              <w:rPr>
                <w:color w:val="2C2D2E"/>
                <w:sz w:val="20"/>
                <w:szCs w:val="20"/>
                <w:shd w:val="clear" w:color="auto" w:fill="FFFFFF"/>
              </w:rPr>
            </w:pPr>
            <w:hyperlink r:id="rId51" w:history="1">
              <w:r w:rsidR="006C4137" w:rsidRPr="00AD7CA0">
                <w:rPr>
                  <w:rStyle w:val="a8"/>
                  <w:sz w:val="20"/>
                  <w:szCs w:val="20"/>
                  <w:shd w:val="clear" w:color="auto" w:fill="FFFFFF"/>
                </w:rPr>
                <w:t>https://www.elibrary.ru/item.asp?id=67904152</w:t>
              </w:r>
            </w:hyperlink>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val="ky-KG"/>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5</w:t>
            </w:r>
          </w:p>
        </w:tc>
        <w:tc>
          <w:tcPr>
            <w:tcW w:w="2128" w:type="dxa"/>
            <w:gridSpan w:val="4"/>
            <w:vAlign w:val="center"/>
          </w:tcPr>
          <w:p w:rsidR="006C4137" w:rsidRPr="006C4137" w:rsidRDefault="006C4137" w:rsidP="00AD7CA0">
            <w:pPr>
              <w:pStyle w:val="21"/>
              <w:ind w:left="0"/>
              <w:rPr>
                <w:rFonts w:ascii="Times New Roman" w:hAnsi="Times New Roman"/>
                <w:b w:val="0"/>
                <w:sz w:val="20"/>
              </w:rPr>
            </w:pPr>
            <w:r w:rsidRPr="006C4137">
              <w:rPr>
                <w:rFonts w:ascii="Times New Roman" w:hAnsi="Times New Roman"/>
                <w:b w:val="0"/>
                <w:sz w:val="20"/>
              </w:rPr>
              <w:t>Залова Т.Б., Калышева А.А.</w:t>
            </w:r>
          </w:p>
        </w:tc>
        <w:tc>
          <w:tcPr>
            <w:tcW w:w="3961" w:type="dxa"/>
            <w:gridSpan w:val="3"/>
          </w:tcPr>
          <w:p w:rsidR="006C4137" w:rsidRPr="00AD7CA0" w:rsidRDefault="006C4137" w:rsidP="00AD7CA0">
            <w:pPr>
              <w:rPr>
                <w:bCs/>
                <w:sz w:val="20"/>
                <w:szCs w:val="20"/>
              </w:rPr>
            </w:pPr>
            <w:r w:rsidRPr="00AD7CA0">
              <w:rPr>
                <w:bCs/>
                <w:sz w:val="20"/>
                <w:szCs w:val="20"/>
              </w:rPr>
              <w:t>Липидный профиль у лиц с гипертонической болезнью из разных регионов Ошской области</w:t>
            </w:r>
          </w:p>
        </w:tc>
        <w:tc>
          <w:tcPr>
            <w:tcW w:w="5587" w:type="dxa"/>
            <w:gridSpan w:val="4"/>
          </w:tcPr>
          <w:p w:rsidR="006C4137" w:rsidRPr="00AD7CA0" w:rsidRDefault="006C4137" w:rsidP="00AD7CA0">
            <w:pPr>
              <w:rPr>
                <w:color w:val="2C2D2E"/>
                <w:sz w:val="20"/>
                <w:szCs w:val="20"/>
                <w:shd w:val="clear" w:color="auto" w:fill="FFFFFF"/>
              </w:rPr>
            </w:pPr>
            <w:r w:rsidRPr="00AD7CA0">
              <w:rPr>
                <w:color w:val="2C2D2E"/>
                <w:sz w:val="20"/>
                <w:szCs w:val="20"/>
                <w:shd w:val="clear" w:color="auto" w:fill="FFFFFF"/>
              </w:rPr>
              <w:t>В печ.</w:t>
            </w: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val="ky-KG"/>
              </w:rPr>
            </w:pPr>
          </w:p>
        </w:tc>
      </w:tr>
      <w:tr w:rsidR="006C4137" w:rsidRPr="0001228E"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Жалпы:</w:t>
            </w:r>
          </w:p>
        </w:tc>
        <w:tc>
          <w:tcPr>
            <w:tcW w:w="3961" w:type="dxa"/>
            <w:gridSpan w:val="3"/>
          </w:tcPr>
          <w:p w:rsidR="006C4137" w:rsidRPr="006C4137" w:rsidRDefault="006C4137" w:rsidP="006C4137">
            <w:pPr>
              <w:rPr>
                <w:color w:val="000000" w:themeColor="text1"/>
                <w:sz w:val="20"/>
                <w:szCs w:val="20"/>
                <w:lang w:val="ky-KG"/>
              </w:rPr>
            </w:pPr>
            <w:r w:rsidRPr="006C4137">
              <w:rPr>
                <w:b/>
                <w:color w:val="000000" w:themeColor="text1"/>
                <w:sz w:val="20"/>
                <w:lang w:val="ky-KG"/>
              </w:rPr>
              <w:t>Scopus боюнча -</w:t>
            </w:r>
            <w:r>
              <w:rPr>
                <w:b/>
                <w:color w:val="000000" w:themeColor="text1"/>
                <w:sz w:val="20"/>
                <w:lang w:val="ky-KG"/>
              </w:rPr>
              <w:t>2</w:t>
            </w:r>
            <w:r w:rsidRPr="006C4137">
              <w:rPr>
                <w:b/>
                <w:color w:val="000000" w:themeColor="text1"/>
                <w:sz w:val="20"/>
                <w:lang w:val="ky-KG"/>
              </w:rPr>
              <w:t>, WoS боюнча -0, РИНЦ</w:t>
            </w:r>
            <w:r w:rsidR="005E4A78">
              <w:rPr>
                <w:b/>
                <w:color w:val="000000" w:themeColor="text1"/>
                <w:sz w:val="20"/>
                <w:lang w:val="ky-KG"/>
              </w:rPr>
              <w:t>-3, Вестник ОшГУ</w:t>
            </w:r>
            <w:r w:rsidRPr="006C4137">
              <w:rPr>
                <w:b/>
                <w:color w:val="000000" w:themeColor="text1"/>
                <w:sz w:val="20"/>
                <w:lang w:val="ky-KG"/>
              </w:rPr>
              <w:t xml:space="preserve"> боюнча -</w:t>
            </w:r>
            <w:r w:rsidR="005E4A78">
              <w:rPr>
                <w:b/>
                <w:color w:val="000000" w:themeColor="text1"/>
                <w:sz w:val="20"/>
                <w:szCs w:val="20"/>
                <w:lang w:val="ky-KG"/>
              </w:rPr>
              <w:t>2</w:t>
            </w:r>
          </w:p>
        </w:tc>
        <w:tc>
          <w:tcPr>
            <w:tcW w:w="5587" w:type="dxa"/>
            <w:gridSpan w:val="4"/>
          </w:tcPr>
          <w:p w:rsidR="006C4137" w:rsidRPr="00AD7CA0" w:rsidRDefault="006C4137" w:rsidP="00AD7CA0">
            <w:pPr>
              <w:rPr>
                <w:color w:val="000000" w:themeColor="text1"/>
                <w:sz w:val="20"/>
                <w:szCs w:val="20"/>
                <w:lang w:val="ky-KG"/>
              </w:rPr>
            </w:pPr>
          </w:p>
        </w:tc>
        <w:tc>
          <w:tcPr>
            <w:tcW w:w="1384" w:type="dxa"/>
            <w:gridSpan w:val="3"/>
          </w:tcPr>
          <w:p w:rsidR="006C4137" w:rsidRPr="00AD7CA0" w:rsidRDefault="006C4137" w:rsidP="00AD7CA0">
            <w:pPr>
              <w:rPr>
                <w:color w:val="000000" w:themeColor="text1"/>
                <w:sz w:val="20"/>
                <w:szCs w:val="20"/>
                <w:lang w:val="ky-KG"/>
              </w:rPr>
            </w:pPr>
          </w:p>
        </w:tc>
      </w:tr>
      <w:tr w:rsidR="006C4137" w:rsidRPr="00AD7CA0" w:rsidTr="001F0544">
        <w:trPr>
          <w:gridBefore w:val="3"/>
          <w:gridAfter w:val="2"/>
          <w:wBefore w:w="802" w:type="dxa"/>
          <w:wAfter w:w="957" w:type="dxa"/>
          <w:jc w:val="center"/>
        </w:trPr>
        <w:tc>
          <w:tcPr>
            <w:tcW w:w="13695" w:type="dxa"/>
            <w:gridSpan w:val="15"/>
            <w:shd w:val="clear" w:color="auto" w:fill="D99594" w:themeFill="accent2" w:themeFillTint="99"/>
            <w:vAlign w:val="center"/>
          </w:tcPr>
          <w:p w:rsidR="006C4137" w:rsidRPr="00AD7CA0" w:rsidRDefault="006C4137" w:rsidP="00687A3A">
            <w:pPr>
              <w:pStyle w:val="a6"/>
              <w:numPr>
                <w:ilvl w:val="0"/>
                <w:numId w:val="4"/>
              </w:numPr>
              <w:jc w:val="center"/>
              <w:rPr>
                <w:b/>
                <w:color w:val="000000" w:themeColor="text1"/>
                <w:sz w:val="20"/>
                <w:szCs w:val="20"/>
                <w:lang w:val="kk-KZ"/>
              </w:rPr>
            </w:pPr>
            <w:r w:rsidRPr="00AD7CA0">
              <w:rPr>
                <w:b/>
                <w:color w:val="000000" w:themeColor="text1"/>
                <w:sz w:val="20"/>
                <w:szCs w:val="20"/>
                <w:lang w:val="kk-KZ"/>
              </w:rPr>
              <w:t>Хирургиялык оорулар кафедрасынын</w:t>
            </w: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themeColor="text1"/>
                <w:sz w:val="20"/>
                <w:lang w:val="ky-KG"/>
              </w:rPr>
              <w:t>Scopus</w:t>
            </w:r>
            <w:r w:rsidRPr="00AD7CA0">
              <w:rPr>
                <w:rFonts w:ascii="Times New Roman" w:hAnsi="Times New Roman"/>
                <w:color w:val="000000" w:themeColor="text1"/>
                <w:sz w:val="20"/>
                <w:lang w:val="en-US"/>
              </w:rPr>
              <w:t xml:space="preserve"> </w:t>
            </w:r>
            <w:r w:rsidRPr="00AD7CA0">
              <w:rPr>
                <w:rFonts w:ascii="Times New Roman" w:hAnsi="Times New Roman"/>
                <w:color w:val="000000" w:themeColor="text1"/>
                <w:sz w:val="20"/>
                <w:lang w:val="ky-KG"/>
              </w:rPr>
              <w:t>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rPr>
                <w:rFonts w:ascii="Times New Roman" w:hAnsi="Times New Roman"/>
                <w:b w:val="0"/>
                <w:bCs/>
                <w:color w:val="000000" w:themeColor="text1"/>
                <w:sz w:val="20"/>
              </w:rPr>
            </w:pPr>
            <w:r w:rsidRPr="00AD7CA0">
              <w:rPr>
                <w:rFonts w:ascii="Times New Roman" w:eastAsia="Calibri" w:hAnsi="Times New Roman"/>
                <w:b w:val="0"/>
                <w:bCs/>
                <w:sz w:val="20"/>
                <w:lang w:val="kk-KZ" w:eastAsia="en-US"/>
              </w:rPr>
              <w:t>Осмонов Т.Ж</w:t>
            </w:r>
          </w:p>
        </w:tc>
        <w:tc>
          <w:tcPr>
            <w:tcW w:w="3961" w:type="dxa"/>
            <w:gridSpan w:val="3"/>
            <w:vAlign w:val="center"/>
          </w:tcPr>
          <w:p w:rsidR="006C4137" w:rsidRPr="00AD7CA0" w:rsidRDefault="006C4137" w:rsidP="00AD7CA0">
            <w:pPr>
              <w:contextualSpacing/>
              <w:rPr>
                <w:rFonts w:eastAsia="Calibri"/>
                <w:sz w:val="20"/>
                <w:szCs w:val="20"/>
                <w:lang w:eastAsia="en-US"/>
              </w:rPr>
            </w:pPr>
            <w:r w:rsidRPr="00AD7CA0">
              <w:rPr>
                <w:rFonts w:eastAsia="Calibri"/>
                <w:sz w:val="20"/>
                <w:szCs w:val="20"/>
                <w:lang w:eastAsia="en-US"/>
              </w:rPr>
              <w:t>К вопросу о «технологической» классификации малоинвазивных операций в экстренной абдоминальной хирургии</w:t>
            </w:r>
          </w:p>
        </w:tc>
        <w:tc>
          <w:tcPr>
            <w:tcW w:w="5587" w:type="dxa"/>
            <w:gridSpan w:val="4"/>
            <w:vAlign w:val="center"/>
          </w:tcPr>
          <w:p w:rsidR="006C4137" w:rsidRPr="00AD7CA0" w:rsidRDefault="006C4137" w:rsidP="00AD7CA0">
            <w:pPr>
              <w:contextualSpacing/>
              <w:rPr>
                <w:color w:val="666666"/>
                <w:sz w:val="20"/>
                <w:szCs w:val="20"/>
                <w:u w:val="single"/>
              </w:rPr>
            </w:pPr>
            <w:r w:rsidRPr="00AD7CA0">
              <w:rPr>
                <w:color w:val="666666"/>
                <w:sz w:val="20"/>
                <w:szCs w:val="20"/>
                <w:u w:val="single"/>
              </w:rPr>
              <w:t>г. Москва, а/я 47, Академия</w:t>
            </w:r>
            <w:r>
              <w:rPr>
                <w:color w:val="666666"/>
                <w:sz w:val="20"/>
                <w:szCs w:val="20"/>
                <w:u w:val="single"/>
              </w:rPr>
              <w:t xml:space="preserve"> </w:t>
            </w:r>
            <w:r w:rsidRPr="00AD7CA0">
              <w:rPr>
                <w:color w:val="666666"/>
                <w:sz w:val="20"/>
                <w:szCs w:val="20"/>
                <w:u w:val="single"/>
              </w:rPr>
              <w:t>2024г</w:t>
            </w:r>
          </w:p>
          <w:p w:rsidR="006C4137" w:rsidRPr="00AD7CA0" w:rsidRDefault="0013267C" w:rsidP="00AD7CA0">
            <w:pPr>
              <w:rPr>
                <w:color w:val="666666"/>
                <w:sz w:val="20"/>
                <w:szCs w:val="20"/>
                <w:u w:val="single"/>
                <w:lang w:val="ky-KG"/>
              </w:rPr>
            </w:pPr>
            <w:hyperlink r:id="rId52" w:history="1">
              <w:r w:rsidR="006C4137" w:rsidRPr="00AD7CA0">
                <w:rPr>
                  <w:rStyle w:val="a8"/>
                  <w:sz w:val="20"/>
                  <w:szCs w:val="20"/>
                  <w:lang w:val="en-US"/>
                </w:rPr>
                <w:t>https</w:t>
              </w:r>
              <w:r w:rsidR="006C4137" w:rsidRPr="00AD7CA0">
                <w:rPr>
                  <w:rStyle w:val="a8"/>
                  <w:sz w:val="20"/>
                  <w:szCs w:val="20"/>
                </w:rPr>
                <w:t>://</w:t>
              </w:r>
              <w:r w:rsidR="006C4137" w:rsidRPr="00AD7CA0">
                <w:rPr>
                  <w:rStyle w:val="a8"/>
                  <w:sz w:val="20"/>
                  <w:szCs w:val="20"/>
                  <w:lang w:val="en-US"/>
                </w:rPr>
                <w:t>science</w:t>
              </w:r>
              <w:r w:rsidR="006C4137" w:rsidRPr="00AD7CA0">
                <w:rPr>
                  <w:rStyle w:val="a8"/>
                  <w:sz w:val="20"/>
                  <w:szCs w:val="20"/>
                </w:rPr>
                <w:t>-</w:t>
              </w:r>
              <w:r w:rsidR="006C4137" w:rsidRPr="00AD7CA0">
                <w:rPr>
                  <w:rStyle w:val="a8"/>
                  <w:sz w:val="20"/>
                  <w:szCs w:val="20"/>
                  <w:lang w:val="en-US"/>
                </w:rPr>
                <w:t>medicine</w:t>
              </w:r>
              <w:r w:rsidR="006C4137" w:rsidRPr="00AD7CA0">
                <w:rPr>
                  <w:rStyle w:val="a8"/>
                  <w:sz w:val="20"/>
                  <w:szCs w:val="20"/>
                </w:rPr>
                <w:t>.</w:t>
              </w:r>
              <w:r w:rsidR="006C4137" w:rsidRPr="00AD7CA0">
                <w:rPr>
                  <w:rStyle w:val="a8"/>
                  <w:sz w:val="20"/>
                  <w:szCs w:val="20"/>
                  <w:lang w:val="en-US"/>
                </w:rPr>
                <w:t>ru</w:t>
              </w:r>
              <w:r w:rsidR="006C4137" w:rsidRPr="00AD7CA0">
                <w:rPr>
                  <w:rStyle w:val="a8"/>
                  <w:sz w:val="20"/>
                  <w:szCs w:val="20"/>
                </w:rPr>
                <w:t>/</w:t>
              </w:r>
              <w:r w:rsidR="006C4137" w:rsidRPr="00AD7CA0">
                <w:rPr>
                  <w:rStyle w:val="a8"/>
                  <w:sz w:val="20"/>
                  <w:szCs w:val="20"/>
                  <w:lang w:val="en-US"/>
                </w:rPr>
                <w:t>ru</w:t>
              </w:r>
              <w:r w:rsidR="006C4137" w:rsidRPr="00AD7CA0">
                <w:rPr>
                  <w:rStyle w:val="a8"/>
                  <w:sz w:val="20"/>
                  <w:szCs w:val="20"/>
                </w:rPr>
                <w:t>/</w:t>
              </w:r>
              <w:r w:rsidR="006C4137" w:rsidRPr="00AD7CA0">
                <w:rPr>
                  <w:rStyle w:val="a8"/>
                  <w:sz w:val="20"/>
                  <w:szCs w:val="20"/>
                  <w:lang w:val="en-US"/>
                </w:rPr>
                <w:t>article</w:t>
              </w:r>
              <w:r w:rsidR="006C4137" w:rsidRPr="00AD7CA0">
                <w:rPr>
                  <w:rStyle w:val="a8"/>
                  <w:sz w:val="20"/>
                  <w:szCs w:val="20"/>
                </w:rPr>
                <w:t>/</w:t>
              </w:r>
              <w:r w:rsidR="006C4137" w:rsidRPr="00AD7CA0">
                <w:rPr>
                  <w:rStyle w:val="a8"/>
                  <w:sz w:val="20"/>
                  <w:szCs w:val="20"/>
                  <w:lang w:val="en-US"/>
                </w:rPr>
                <w:t>view</w:t>
              </w:r>
              <w:r w:rsidR="006C4137" w:rsidRPr="00AD7CA0">
                <w:rPr>
                  <w:rStyle w:val="a8"/>
                  <w:sz w:val="20"/>
                  <w:szCs w:val="20"/>
                </w:rPr>
                <w:t>?</w:t>
              </w:r>
              <w:r w:rsidR="006C4137" w:rsidRPr="00AD7CA0">
                <w:rPr>
                  <w:rStyle w:val="a8"/>
                  <w:sz w:val="20"/>
                  <w:szCs w:val="20"/>
                  <w:lang w:val="en-US"/>
                </w:rPr>
                <w:t>id</w:t>
              </w:r>
              <w:r w:rsidR="006C4137" w:rsidRPr="00AD7CA0">
                <w:rPr>
                  <w:rStyle w:val="a8"/>
                  <w:sz w:val="20"/>
                  <w:szCs w:val="20"/>
                </w:rPr>
                <w:t>=1323</w:t>
              </w:r>
            </w:hyperlink>
          </w:p>
          <w:p w:rsidR="006C4137" w:rsidRPr="00AD7CA0" w:rsidRDefault="006C4137" w:rsidP="00AD7CA0">
            <w:pPr>
              <w:pStyle w:val="21"/>
              <w:ind w:left="0"/>
              <w:rPr>
                <w:rFonts w:ascii="Times New Roman" w:hAnsi="Times New Roman"/>
                <w:b w:val="0"/>
                <w:color w:val="000000" w:themeColor="text1"/>
                <w:sz w:val="20"/>
                <w:lang w:val="kk-KZ"/>
              </w:rPr>
            </w:pP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en-US"/>
              </w:rPr>
              <w:t>Q</w:t>
            </w:r>
            <w:r w:rsidRPr="00AD7CA0">
              <w:rPr>
                <w:rFonts w:ascii="Times New Roman" w:hAnsi="Times New Roman"/>
                <w:b w:val="0"/>
                <w:color w:val="000000" w:themeColor="text1"/>
                <w:sz w:val="20"/>
                <w:lang w:val="ky-KG"/>
              </w:rPr>
              <w:t>4</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tabs>
                <w:tab w:val="left" w:pos="4247"/>
              </w:tabs>
              <w:contextualSpacing/>
              <w:rPr>
                <w:bCs/>
                <w:color w:val="000000" w:themeColor="text1"/>
                <w:sz w:val="20"/>
                <w:szCs w:val="20"/>
                <w:lang w:val="ky-KG"/>
              </w:rPr>
            </w:pPr>
            <w:r w:rsidRPr="00AD7CA0">
              <w:rPr>
                <w:bCs/>
                <w:color w:val="000000" w:themeColor="text1"/>
                <w:sz w:val="20"/>
                <w:szCs w:val="20"/>
                <w:lang w:val="ky-KG"/>
              </w:rPr>
              <w:t>Осмонов Т.Ж</w:t>
            </w:r>
          </w:p>
        </w:tc>
        <w:tc>
          <w:tcPr>
            <w:tcW w:w="3961" w:type="dxa"/>
            <w:gridSpan w:val="3"/>
          </w:tcPr>
          <w:p w:rsidR="006C4137" w:rsidRPr="00AD7CA0" w:rsidRDefault="006C4137" w:rsidP="00AD7CA0">
            <w:pPr>
              <w:rPr>
                <w:color w:val="000000" w:themeColor="text1"/>
                <w:sz w:val="20"/>
                <w:szCs w:val="20"/>
              </w:rPr>
            </w:pPr>
            <w:r w:rsidRPr="00AD7CA0">
              <w:rPr>
                <w:rFonts w:eastAsia="Calibri"/>
                <w:sz w:val="20"/>
                <w:szCs w:val="20"/>
                <w:lang w:val="kk-KZ" w:eastAsia="en-US"/>
              </w:rPr>
              <w:t>Симультанные операции при вентральных грыжах у больных пожилого и старческого возраста</w:t>
            </w:r>
          </w:p>
        </w:tc>
        <w:tc>
          <w:tcPr>
            <w:tcW w:w="5587" w:type="dxa"/>
            <w:gridSpan w:val="4"/>
          </w:tcPr>
          <w:p w:rsidR="006C4137" w:rsidRPr="00AD7CA0" w:rsidRDefault="006C4137" w:rsidP="00AD7CA0">
            <w:pPr>
              <w:rPr>
                <w:sz w:val="20"/>
                <w:szCs w:val="20"/>
              </w:rPr>
            </w:pPr>
            <w:r w:rsidRPr="00AD7CA0">
              <w:rPr>
                <w:sz w:val="20"/>
                <w:szCs w:val="20"/>
              </w:rPr>
              <w:t>г. Москва, а/я 47, Академия</w:t>
            </w:r>
            <w:r>
              <w:rPr>
                <w:sz w:val="20"/>
                <w:szCs w:val="20"/>
              </w:rPr>
              <w:t xml:space="preserve"> </w:t>
            </w:r>
            <w:r w:rsidRPr="00AD7CA0">
              <w:rPr>
                <w:sz w:val="20"/>
                <w:szCs w:val="20"/>
              </w:rPr>
              <w:t>2024г</w:t>
            </w:r>
          </w:p>
          <w:p w:rsidR="006C4137" w:rsidRPr="00AD7CA0" w:rsidRDefault="0013267C" w:rsidP="00AD7CA0">
            <w:pPr>
              <w:rPr>
                <w:color w:val="000000" w:themeColor="text1"/>
                <w:sz w:val="20"/>
                <w:szCs w:val="20"/>
              </w:rPr>
            </w:pPr>
            <w:hyperlink r:id="rId53" w:history="1">
              <w:r w:rsidR="006C4137" w:rsidRPr="00AD7CA0">
                <w:rPr>
                  <w:rStyle w:val="a8"/>
                  <w:sz w:val="20"/>
                  <w:szCs w:val="20"/>
                  <w:lang w:val="en-US"/>
                </w:rPr>
                <w:t>https</w:t>
              </w:r>
              <w:r w:rsidR="006C4137" w:rsidRPr="00AD7CA0">
                <w:rPr>
                  <w:rStyle w:val="a8"/>
                  <w:sz w:val="20"/>
                  <w:szCs w:val="20"/>
                </w:rPr>
                <w:t>://</w:t>
              </w:r>
              <w:r w:rsidR="006C4137" w:rsidRPr="00AD7CA0">
                <w:rPr>
                  <w:rStyle w:val="a8"/>
                  <w:sz w:val="20"/>
                  <w:szCs w:val="20"/>
                  <w:lang w:val="en-US"/>
                </w:rPr>
                <w:t>science</w:t>
              </w:r>
              <w:r w:rsidR="006C4137" w:rsidRPr="00AD7CA0">
                <w:rPr>
                  <w:rStyle w:val="a8"/>
                  <w:sz w:val="20"/>
                  <w:szCs w:val="20"/>
                </w:rPr>
                <w:t>-</w:t>
              </w:r>
              <w:r w:rsidR="006C4137" w:rsidRPr="00AD7CA0">
                <w:rPr>
                  <w:rStyle w:val="a8"/>
                  <w:sz w:val="20"/>
                  <w:szCs w:val="20"/>
                  <w:lang w:val="en-US"/>
                </w:rPr>
                <w:t>medicine</w:t>
              </w:r>
              <w:r w:rsidR="006C4137" w:rsidRPr="00AD7CA0">
                <w:rPr>
                  <w:rStyle w:val="a8"/>
                  <w:sz w:val="20"/>
                  <w:szCs w:val="20"/>
                </w:rPr>
                <w:t>.</w:t>
              </w:r>
              <w:r w:rsidR="006C4137" w:rsidRPr="00AD7CA0">
                <w:rPr>
                  <w:rStyle w:val="a8"/>
                  <w:sz w:val="20"/>
                  <w:szCs w:val="20"/>
                  <w:lang w:val="en-US"/>
                </w:rPr>
                <w:t>ru</w:t>
              </w:r>
              <w:r w:rsidR="006C4137" w:rsidRPr="00AD7CA0">
                <w:rPr>
                  <w:rStyle w:val="a8"/>
                  <w:sz w:val="20"/>
                  <w:szCs w:val="20"/>
                </w:rPr>
                <w:t>/</w:t>
              </w:r>
              <w:r w:rsidR="006C4137" w:rsidRPr="00AD7CA0">
                <w:rPr>
                  <w:rStyle w:val="a8"/>
                  <w:sz w:val="20"/>
                  <w:szCs w:val="20"/>
                  <w:lang w:val="en-US"/>
                </w:rPr>
                <w:t>ru</w:t>
              </w:r>
              <w:r w:rsidR="006C4137" w:rsidRPr="00AD7CA0">
                <w:rPr>
                  <w:rStyle w:val="a8"/>
                  <w:sz w:val="20"/>
                  <w:szCs w:val="20"/>
                </w:rPr>
                <w:t>/</w:t>
              </w:r>
              <w:r w:rsidR="006C4137" w:rsidRPr="00AD7CA0">
                <w:rPr>
                  <w:rStyle w:val="a8"/>
                  <w:sz w:val="20"/>
                  <w:szCs w:val="20"/>
                  <w:lang w:val="en-US"/>
                </w:rPr>
                <w:t>article</w:t>
              </w:r>
              <w:r w:rsidR="006C4137" w:rsidRPr="00AD7CA0">
                <w:rPr>
                  <w:rStyle w:val="a8"/>
                  <w:sz w:val="20"/>
                  <w:szCs w:val="20"/>
                </w:rPr>
                <w:t>/</w:t>
              </w:r>
              <w:r w:rsidR="006C4137" w:rsidRPr="00AD7CA0">
                <w:rPr>
                  <w:rStyle w:val="a8"/>
                  <w:sz w:val="20"/>
                  <w:szCs w:val="20"/>
                  <w:lang w:val="en-US"/>
                </w:rPr>
                <w:t>view</w:t>
              </w:r>
              <w:r w:rsidR="006C4137" w:rsidRPr="00AD7CA0">
                <w:rPr>
                  <w:rStyle w:val="a8"/>
                  <w:sz w:val="20"/>
                  <w:szCs w:val="20"/>
                </w:rPr>
                <w:t>?</w:t>
              </w:r>
              <w:r w:rsidR="006C4137" w:rsidRPr="00AD7CA0">
                <w:rPr>
                  <w:rStyle w:val="a8"/>
                  <w:sz w:val="20"/>
                  <w:szCs w:val="20"/>
                  <w:lang w:val="en-US"/>
                </w:rPr>
                <w:t>id</w:t>
              </w:r>
              <w:r w:rsidR="006C4137" w:rsidRPr="00AD7CA0">
                <w:rPr>
                  <w:rStyle w:val="a8"/>
                  <w:sz w:val="20"/>
                  <w:szCs w:val="20"/>
                </w:rPr>
                <w:t>=1339</w:t>
              </w:r>
            </w:hyperlink>
          </w:p>
        </w:tc>
        <w:tc>
          <w:tcPr>
            <w:tcW w:w="1384" w:type="dxa"/>
            <w:gridSpan w:val="3"/>
          </w:tcPr>
          <w:p w:rsidR="006C4137" w:rsidRPr="00AD7CA0" w:rsidRDefault="006C4137" w:rsidP="00AD7CA0">
            <w:pPr>
              <w:rPr>
                <w:color w:val="000000" w:themeColor="text1"/>
                <w:sz w:val="20"/>
                <w:szCs w:val="20"/>
              </w:rPr>
            </w:pPr>
            <w:r w:rsidRPr="00AD7CA0">
              <w:rPr>
                <w:color w:val="000000" w:themeColor="text1"/>
                <w:sz w:val="20"/>
                <w:szCs w:val="20"/>
                <w:lang w:val="en-US"/>
              </w:rPr>
              <w:t>Q</w:t>
            </w:r>
            <w:r w:rsidRPr="00AD7CA0">
              <w:rPr>
                <w:color w:val="000000" w:themeColor="text1"/>
                <w:sz w:val="20"/>
                <w:szCs w:val="20"/>
                <w:lang w:val="ky-KG"/>
              </w:rPr>
              <w:t>4</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tabs>
                <w:tab w:val="left" w:pos="4247"/>
              </w:tabs>
              <w:contextualSpacing/>
              <w:rPr>
                <w:bCs/>
                <w:color w:val="000000" w:themeColor="text1"/>
                <w:sz w:val="20"/>
                <w:szCs w:val="20"/>
                <w:lang w:val="ky-KG"/>
              </w:rPr>
            </w:pPr>
            <w:r w:rsidRPr="00AD7CA0">
              <w:rPr>
                <w:bCs/>
                <w:color w:val="000000" w:themeColor="text1"/>
                <w:sz w:val="20"/>
                <w:szCs w:val="20"/>
                <w:lang w:val="ky-KG"/>
              </w:rPr>
              <w:t>Абдиев А.Ш.</w:t>
            </w:r>
          </w:p>
        </w:tc>
        <w:tc>
          <w:tcPr>
            <w:tcW w:w="3961" w:type="dxa"/>
            <w:gridSpan w:val="3"/>
          </w:tcPr>
          <w:p w:rsidR="006C4137" w:rsidRPr="00A4281F" w:rsidRDefault="006C4137" w:rsidP="00AD7CA0">
            <w:pPr>
              <w:rPr>
                <w:rFonts w:eastAsia="Calibri"/>
                <w:sz w:val="20"/>
                <w:szCs w:val="20"/>
                <w:lang w:val="kk-KZ" w:eastAsia="en-US"/>
              </w:rPr>
            </w:pPr>
            <w:r w:rsidRPr="00A4281F">
              <w:rPr>
                <w:bCs/>
                <w:color w:val="343434"/>
                <w:sz w:val="20"/>
                <w:szCs w:val="20"/>
              </w:rPr>
              <w:t xml:space="preserve">Оценка влияния Антибактериальных средств на формирование спаечного процесса брюшной полости  </w:t>
            </w:r>
          </w:p>
        </w:tc>
        <w:tc>
          <w:tcPr>
            <w:tcW w:w="5587" w:type="dxa"/>
            <w:gridSpan w:val="4"/>
          </w:tcPr>
          <w:p w:rsidR="006C4137" w:rsidRPr="00AD7CA0" w:rsidRDefault="006C4137" w:rsidP="00AD7CA0">
            <w:pPr>
              <w:rPr>
                <w:sz w:val="20"/>
                <w:szCs w:val="20"/>
              </w:rPr>
            </w:pPr>
            <w:r w:rsidRPr="00AD7CA0">
              <w:rPr>
                <w:sz w:val="20"/>
                <w:szCs w:val="20"/>
              </w:rPr>
              <w:t>Бишкек 2024 г</w:t>
            </w:r>
          </w:p>
        </w:tc>
        <w:tc>
          <w:tcPr>
            <w:tcW w:w="1384" w:type="dxa"/>
            <w:gridSpan w:val="3"/>
          </w:tcPr>
          <w:p w:rsidR="006C4137" w:rsidRPr="00AD7CA0" w:rsidRDefault="006C4137" w:rsidP="00AD7CA0">
            <w:pPr>
              <w:rPr>
                <w:color w:val="000000" w:themeColor="text1"/>
                <w:sz w:val="20"/>
                <w:szCs w:val="20"/>
              </w:rPr>
            </w:pPr>
            <w:r w:rsidRPr="00AD7CA0">
              <w:rPr>
                <w:color w:val="000000" w:themeColor="text1"/>
                <w:sz w:val="20"/>
                <w:szCs w:val="20"/>
                <w:lang w:val="en-US"/>
              </w:rPr>
              <w:t>Q</w:t>
            </w:r>
            <w:r w:rsidRPr="00AD7CA0">
              <w:rPr>
                <w:color w:val="000000" w:themeColor="text1"/>
                <w:sz w:val="20"/>
                <w:szCs w:val="20"/>
                <w:lang w:val="ky-KG"/>
              </w:rPr>
              <w:t>4</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tabs>
                <w:tab w:val="left" w:pos="4247"/>
              </w:tabs>
              <w:contextualSpacing/>
              <w:rPr>
                <w:bCs/>
                <w:color w:val="000000" w:themeColor="text1"/>
                <w:sz w:val="20"/>
                <w:szCs w:val="20"/>
                <w:lang w:val="ky-KG"/>
              </w:rPr>
            </w:pPr>
            <w:r w:rsidRPr="00AD7CA0">
              <w:rPr>
                <w:bCs/>
                <w:color w:val="000000" w:themeColor="text1"/>
                <w:sz w:val="20"/>
                <w:szCs w:val="20"/>
                <w:lang w:val="ky-KG"/>
              </w:rPr>
              <w:t>Абдиев А.Ш.</w:t>
            </w:r>
          </w:p>
        </w:tc>
        <w:tc>
          <w:tcPr>
            <w:tcW w:w="3961" w:type="dxa"/>
            <w:gridSpan w:val="3"/>
          </w:tcPr>
          <w:p w:rsidR="006C4137" w:rsidRPr="00AD7CA0" w:rsidRDefault="006C4137" w:rsidP="00AD7CA0">
            <w:pPr>
              <w:rPr>
                <w:rFonts w:eastAsia="Calibri"/>
                <w:sz w:val="20"/>
                <w:szCs w:val="20"/>
                <w:lang w:val="kk-KZ" w:eastAsia="en-US"/>
              </w:rPr>
            </w:pPr>
            <w:r w:rsidRPr="00AD7CA0">
              <w:rPr>
                <w:sz w:val="20"/>
                <w:szCs w:val="20"/>
              </w:rPr>
              <w:t>УЗИ и допплеровское исследование в оценке эффективности комплексной реабилитации у больных с диабетической нейропатией</w:t>
            </w:r>
          </w:p>
        </w:tc>
        <w:tc>
          <w:tcPr>
            <w:tcW w:w="5587" w:type="dxa"/>
            <w:gridSpan w:val="4"/>
          </w:tcPr>
          <w:p w:rsidR="006C4137" w:rsidRPr="00AD7CA0" w:rsidRDefault="006C4137" w:rsidP="00AD7CA0">
            <w:pPr>
              <w:rPr>
                <w:sz w:val="20"/>
                <w:szCs w:val="20"/>
                <w:lang w:val="en-US"/>
              </w:rPr>
            </w:pPr>
            <w:r w:rsidRPr="00AD7CA0">
              <w:rPr>
                <w:sz w:val="20"/>
                <w:szCs w:val="20"/>
                <w:lang w:val="en-US"/>
              </w:rPr>
              <w:t>2024. Volume 10. Lssue 9</w:t>
            </w:r>
          </w:p>
          <w:p w:rsidR="006C4137" w:rsidRPr="00AD7CA0" w:rsidRDefault="0013267C" w:rsidP="00AD7CA0">
            <w:pPr>
              <w:rPr>
                <w:sz w:val="20"/>
                <w:szCs w:val="20"/>
                <w:lang w:val="en-US"/>
              </w:rPr>
            </w:pPr>
            <w:hyperlink r:id="rId54" w:tgtFrame="_blank" w:history="1">
              <w:r w:rsidR="006C4137" w:rsidRPr="00AD7CA0">
                <w:rPr>
                  <w:rStyle w:val="a8"/>
                  <w:color w:val="1A8181"/>
                  <w:sz w:val="20"/>
                  <w:szCs w:val="20"/>
                  <w:shd w:val="clear" w:color="auto" w:fill="FFFFFF"/>
                  <w:lang w:val="en-US"/>
                </w:rPr>
                <w:t>https://bulletennaura.wixsite.com/bulletennauki</w:t>
              </w:r>
            </w:hyperlink>
          </w:p>
        </w:tc>
        <w:tc>
          <w:tcPr>
            <w:tcW w:w="1384" w:type="dxa"/>
            <w:gridSpan w:val="3"/>
          </w:tcPr>
          <w:p w:rsidR="006C4137" w:rsidRPr="00AD7CA0" w:rsidRDefault="006C4137" w:rsidP="00AD7CA0">
            <w:pPr>
              <w:rPr>
                <w:color w:val="000000" w:themeColor="text1"/>
                <w:sz w:val="20"/>
                <w:szCs w:val="20"/>
              </w:rPr>
            </w:pPr>
            <w:r w:rsidRPr="00AD7CA0">
              <w:rPr>
                <w:color w:val="000000" w:themeColor="text1"/>
                <w:sz w:val="20"/>
                <w:szCs w:val="20"/>
                <w:lang w:val="en-US"/>
              </w:rPr>
              <w:t>Q</w:t>
            </w:r>
            <w:r w:rsidRPr="00AD7CA0">
              <w:rPr>
                <w:color w:val="000000" w:themeColor="text1"/>
                <w:sz w:val="20"/>
                <w:szCs w:val="20"/>
                <w:lang w:val="ky-KG"/>
              </w:rPr>
              <w:t>4</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tabs>
                <w:tab w:val="left" w:pos="4247"/>
              </w:tabs>
              <w:contextualSpacing/>
              <w:rPr>
                <w:bCs/>
                <w:color w:val="000000" w:themeColor="text1"/>
                <w:sz w:val="20"/>
                <w:szCs w:val="20"/>
                <w:lang w:val="ky-KG"/>
              </w:rPr>
            </w:pPr>
            <w:r w:rsidRPr="00AD7CA0">
              <w:rPr>
                <w:bCs/>
                <w:color w:val="000000" w:themeColor="text1"/>
                <w:sz w:val="20"/>
                <w:szCs w:val="20"/>
                <w:lang w:val="ky-KG"/>
              </w:rPr>
              <w:t>Абдиев А.Ш.</w:t>
            </w:r>
          </w:p>
        </w:tc>
        <w:tc>
          <w:tcPr>
            <w:tcW w:w="3961" w:type="dxa"/>
            <w:gridSpan w:val="3"/>
          </w:tcPr>
          <w:p w:rsidR="006C4137" w:rsidRPr="00AD7CA0" w:rsidRDefault="006C4137" w:rsidP="00AD7CA0">
            <w:pPr>
              <w:rPr>
                <w:rFonts w:eastAsia="Calibri"/>
                <w:sz w:val="20"/>
                <w:szCs w:val="20"/>
                <w:lang w:val="kk-KZ" w:eastAsia="en-US"/>
              </w:rPr>
            </w:pPr>
            <w:r w:rsidRPr="00AD7CA0">
              <w:rPr>
                <w:sz w:val="20"/>
                <w:szCs w:val="20"/>
              </w:rPr>
              <w:t>Показания к спинальной анестезии при симультанных операциях сочетанных гинекологических заболеваний</w:t>
            </w:r>
          </w:p>
        </w:tc>
        <w:tc>
          <w:tcPr>
            <w:tcW w:w="5587" w:type="dxa"/>
            <w:gridSpan w:val="4"/>
          </w:tcPr>
          <w:p w:rsidR="006C4137" w:rsidRPr="00AD7CA0" w:rsidRDefault="006C4137" w:rsidP="00AD7CA0">
            <w:pPr>
              <w:rPr>
                <w:sz w:val="20"/>
                <w:szCs w:val="20"/>
              </w:rPr>
            </w:pPr>
            <w:r w:rsidRPr="00AD7CA0">
              <w:rPr>
                <w:sz w:val="20"/>
                <w:szCs w:val="20"/>
              </w:rPr>
              <w:t xml:space="preserve">в журнале «Бюллетень науки и практики» в №9 (сентябрь) 2024 г. </w:t>
            </w:r>
            <w:r w:rsidRPr="00AD7CA0">
              <w:rPr>
                <w:color w:val="4F81BD" w:themeColor="accent1"/>
                <w:sz w:val="20"/>
                <w:szCs w:val="20"/>
              </w:rPr>
              <w:t>https://doi.org/10.33619/2414-2948/106</w:t>
            </w:r>
          </w:p>
        </w:tc>
        <w:tc>
          <w:tcPr>
            <w:tcW w:w="1384" w:type="dxa"/>
            <w:gridSpan w:val="3"/>
          </w:tcPr>
          <w:p w:rsidR="006C4137" w:rsidRPr="00AD7CA0" w:rsidRDefault="006C4137" w:rsidP="00AD7CA0">
            <w:pPr>
              <w:rPr>
                <w:color w:val="000000" w:themeColor="text1"/>
                <w:sz w:val="20"/>
                <w:szCs w:val="20"/>
              </w:rPr>
            </w:pPr>
            <w:r w:rsidRPr="00AD7CA0">
              <w:rPr>
                <w:color w:val="000000" w:themeColor="text1"/>
                <w:sz w:val="20"/>
                <w:szCs w:val="20"/>
                <w:lang w:val="en-US"/>
              </w:rPr>
              <w:t>Q</w:t>
            </w:r>
            <w:r w:rsidRPr="00AD7CA0">
              <w:rPr>
                <w:color w:val="000000" w:themeColor="text1"/>
                <w:sz w:val="20"/>
                <w:szCs w:val="20"/>
                <w:lang w:val="ky-KG"/>
              </w:rPr>
              <w:t>4</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tabs>
                <w:tab w:val="left" w:pos="4247"/>
              </w:tabs>
              <w:contextualSpacing/>
              <w:rPr>
                <w:bCs/>
                <w:color w:val="000000" w:themeColor="text1"/>
                <w:sz w:val="20"/>
                <w:szCs w:val="20"/>
                <w:lang w:val="ky-KG"/>
              </w:rPr>
            </w:pPr>
            <w:r w:rsidRPr="00AD7CA0">
              <w:rPr>
                <w:bCs/>
                <w:color w:val="000000" w:themeColor="text1"/>
                <w:sz w:val="20"/>
                <w:szCs w:val="20"/>
                <w:lang w:val="ky-KG"/>
              </w:rPr>
              <w:t>Абдиев А.Ш.</w:t>
            </w:r>
          </w:p>
        </w:tc>
        <w:tc>
          <w:tcPr>
            <w:tcW w:w="3961" w:type="dxa"/>
            <w:gridSpan w:val="3"/>
          </w:tcPr>
          <w:p w:rsidR="006C4137" w:rsidRPr="00AD7CA0" w:rsidRDefault="006C4137" w:rsidP="00AD7CA0">
            <w:pPr>
              <w:rPr>
                <w:sz w:val="20"/>
                <w:szCs w:val="20"/>
              </w:rPr>
            </w:pPr>
            <w:r w:rsidRPr="00AD7CA0">
              <w:rPr>
                <w:sz w:val="20"/>
                <w:szCs w:val="20"/>
              </w:rPr>
              <w:t>Региональная анестезия при операциях патологии органов малого таза</w:t>
            </w:r>
          </w:p>
        </w:tc>
        <w:tc>
          <w:tcPr>
            <w:tcW w:w="5587" w:type="dxa"/>
            <w:gridSpan w:val="4"/>
          </w:tcPr>
          <w:p w:rsidR="006C4137" w:rsidRPr="00AD7CA0" w:rsidRDefault="006C4137" w:rsidP="00AD7CA0">
            <w:pPr>
              <w:rPr>
                <w:sz w:val="20"/>
                <w:szCs w:val="20"/>
              </w:rPr>
            </w:pPr>
            <w:r w:rsidRPr="00AD7CA0">
              <w:rPr>
                <w:sz w:val="20"/>
                <w:szCs w:val="20"/>
              </w:rPr>
              <w:t xml:space="preserve">в журнале «Бюллетень науки и практики» в №9 (сентябрь) 2024 г. </w:t>
            </w:r>
            <w:r w:rsidRPr="00AD7CA0">
              <w:rPr>
                <w:color w:val="4F81BD" w:themeColor="accent1"/>
                <w:sz w:val="20"/>
                <w:szCs w:val="20"/>
              </w:rPr>
              <w:t>https://doi.org/10.33619/2414-2948/106</w:t>
            </w:r>
          </w:p>
        </w:tc>
        <w:tc>
          <w:tcPr>
            <w:tcW w:w="1384" w:type="dxa"/>
            <w:gridSpan w:val="3"/>
          </w:tcPr>
          <w:p w:rsidR="006C4137" w:rsidRPr="00AD7CA0" w:rsidRDefault="006C4137" w:rsidP="00AD7CA0">
            <w:pPr>
              <w:rPr>
                <w:color w:val="000000" w:themeColor="text1"/>
                <w:sz w:val="20"/>
                <w:szCs w:val="20"/>
              </w:rPr>
            </w:pPr>
            <w:r w:rsidRPr="00AD7CA0">
              <w:rPr>
                <w:color w:val="000000" w:themeColor="text1"/>
                <w:sz w:val="20"/>
                <w:szCs w:val="20"/>
                <w:lang w:val="en-US"/>
              </w:rPr>
              <w:t>Q</w:t>
            </w:r>
            <w:r w:rsidRPr="00AD7CA0">
              <w:rPr>
                <w:color w:val="000000" w:themeColor="text1"/>
                <w:sz w:val="20"/>
                <w:szCs w:val="20"/>
                <w:lang w:val="ky-KG"/>
              </w:rPr>
              <w:t>4</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tabs>
                <w:tab w:val="left" w:pos="4247"/>
              </w:tabs>
              <w:contextualSpacing/>
              <w:rPr>
                <w:bCs/>
                <w:color w:val="000000" w:themeColor="text1"/>
                <w:sz w:val="20"/>
                <w:szCs w:val="20"/>
                <w:lang w:val="ky-KG"/>
              </w:rPr>
            </w:pPr>
            <w:r w:rsidRPr="00AD7CA0">
              <w:rPr>
                <w:sz w:val="20"/>
                <w:szCs w:val="20"/>
                <w:lang w:val="ky-KG"/>
              </w:rPr>
              <w:t>Адиев Т.К.</w:t>
            </w:r>
          </w:p>
        </w:tc>
        <w:tc>
          <w:tcPr>
            <w:tcW w:w="3961" w:type="dxa"/>
            <w:gridSpan w:val="3"/>
          </w:tcPr>
          <w:p w:rsidR="006C4137" w:rsidRPr="00AD7CA0" w:rsidRDefault="006C4137" w:rsidP="00AD7CA0">
            <w:pPr>
              <w:rPr>
                <w:sz w:val="20"/>
                <w:szCs w:val="20"/>
              </w:rPr>
            </w:pPr>
            <w:r w:rsidRPr="00AD7CA0">
              <w:rPr>
                <w:sz w:val="20"/>
                <w:szCs w:val="20"/>
              </w:rPr>
              <w:t>К вопросу о «технологической» классификации малоинвазивных операций в экстренной абдоминальной хирургии</w:t>
            </w:r>
          </w:p>
        </w:tc>
        <w:tc>
          <w:tcPr>
            <w:tcW w:w="5587" w:type="dxa"/>
            <w:gridSpan w:val="4"/>
          </w:tcPr>
          <w:p w:rsidR="006C4137" w:rsidRPr="00AD7CA0" w:rsidRDefault="006C4137" w:rsidP="00AD7CA0">
            <w:pPr>
              <w:rPr>
                <w:sz w:val="20"/>
                <w:szCs w:val="20"/>
              </w:rPr>
            </w:pPr>
            <w:r w:rsidRPr="00AD7CA0">
              <w:rPr>
                <w:sz w:val="20"/>
                <w:szCs w:val="20"/>
              </w:rPr>
              <w:t>г. Москва, а/я 47, Академия</w:t>
            </w:r>
            <w:r>
              <w:rPr>
                <w:sz w:val="20"/>
                <w:szCs w:val="20"/>
              </w:rPr>
              <w:t xml:space="preserve"> </w:t>
            </w:r>
            <w:r w:rsidRPr="00AD7CA0">
              <w:rPr>
                <w:sz w:val="20"/>
                <w:szCs w:val="20"/>
              </w:rPr>
              <w:t>2024г</w:t>
            </w:r>
          </w:p>
          <w:p w:rsidR="006C4137" w:rsidRPr="00AD7CA0" w:rsidRDefault="0013267C" w:rsidP="00AD7CA0">
            <w:pPr>
              <w:rPr>
                <w:sz w:val="20"/>
                <w:szCs w:val="20"/>
              </w:rPr>
            </w:pPr>
            <w:hyperlink r:id="rId55" w:history="1">
              <w:r w:rsidR="006C4137" w:rsidRPr="00AD7CA0">
                <w:rPr>
                  <w:rStyle w:val="a8"/>
                  <w:sz w:val="20"/>
                  <w:szCs w:val="20"/>
                  <w:lang w:val="en-US"/>
                </w:rPr>
                <w:t>https</w:t>
              </w:r>
              <w:r w:rsidR="006C4137" w:rsidRPr="00AD7CA0">
                <w:rPr>
                  <w:rStyle w:val="a8"/>
                  <w:sz w:val="20"/>
                  <w:szCs w:val="20"/>
                </w:rPr>
                <w:t>://</w:t>
              </w:r>
              <w:r w:rsidR="006C4137" w:rsidRPr="00AD7CA0">
                <w:rPr>
                  <w:rStyle w:val="a8"/>
                  <w:sz w:val="20"/>
                  <w:szCs w:val="20"/>
                  <w:lang w:val="en-US"/>
                </w:rPr>
                <w:t>science</w:t>
              </w:r>
              <w:r w:rsidR="006C4137" w:rsidRPr="00AD7CA0">
                <w:rPr>
                  <w:rStyle w:val="a8"/>
                  <w:sz w:val="20"/>
                  <w:szCs w:val="20"/>
                </w:rPr>
                <w:t>-</w:t>
              </w:r>
              <w:r w:rsidR="006C4137" w:rsidRPr="00AD7CA0">
                <w:rPr>
                  <w:rStyle w:val="a8"/>
                  <w:sz w:val="20"/>
                  <w:szCs w:val="20"/>
                  <w:lang w:val="en-US"/>
                </w:rPr>
                <w:t>medicine</w:t>
              </w:r>
              <w:r w:rsidR="006C4137" w:rsidRPr="00AD7CA0">
                <w:rPr>
                  <w:rStyle w:val="a8"/>
                  <w:sz w:val="20"/>
                  <w:szCs w:val="20"/>
                </w:rPr>
                <w:t>.</w:t>
              </w:r>
              <w:r w:rsidR="006C4137" w:rsidRPr="00AD7CA0">
                <w:rPr>
                  <w:rStyle w:val="a8"/>
                  <w:sz w:val="20"/>
                  <w:szCs w:val="20"/>
                  <w:lang w:val="en-US"/>
                </w:rPr>
                <w:t>ru</w:t>
              </w:r>
              <w:r w:rsidR="006C4137" w:rsidRPr="00AD7CA0">
                <w:rPr>
                  <w:rStyle w:val="a8"/>
                  <w:sz w:val="20"/>
                  <w:szCs w:val="20"/>
                </w:rPr>
                <w:t>/</w:t>
              </w:r>
              <w:r w:rsidR="006C4137" w:rsidRPr="00AD7CA0">
                <w:rPr>
                  <w:rStyle w:val="a8"/>
                  <w:sz w:val="20"/>
                  <w:szCs w:val="20"/>
                  <w:lang w:val="en-US"/>
                </w:rPr>
                <w:t>ru</w:t>
              </w:r>
              <w:r w:rsidR="006C4137" w:rsidRPr="00AD7CA0">
                <w:rPr>
                  <w:rStyle w:val="a8"/>
                  <w:sz w:val="20"/>
                  <w:szCs w:val="20"/>
                </w:rPr>
                <w:t>/</w:t>
              </w:r>
              <w:r w:rsidR="006C4137" w:rsidRPr="00AD7CA0">
                <w:rPr>
                  <w:rStyle w:val="a8"/>
                  <w:sz w:val="20"/>
                  <w:szCs w:val="20"/>
                  <w:lang w:val="en-US"/>
                </w:rPr>
                <w:t>article</w:t>
              </w:r>
              <w:r w:rsidR="006C4137" w:rsidRPr="00AD7CA0">
                <w:rPr>
                  <w:rStyle w:val="a8"/>
                  <w:sz w:val="20"/>
                  <w:szCs w:val="20"/>
                </w:rPr>
                <w:t>/</w:t>
              </w:r>
              <w:r w:rsidR="006C4137" w:rsidRPr="00AD7CA0">
                <w:rPr>
                  <w:rStyle w:val="a8"/>
                  <w:sz w:val="20"/>
                  <w:szCs w:val="20"/>
                  <w:lang w:val="en-US"/>
                </w:rPr>
                <w:t>view</w:t>
              </w:r>
              <w:r w:rsidR="006C4137" w:rsidRPr="00AD7CA0">
                <w:rPr>
                  <w:rStyle w:val="a8"/>
                  <w:sz w:val="20"/>
                  <w:szCs w:val="20"/>
                </w:rPr>
                <w:t>?</w:t>
              </w:r>
              <w:r w:rsidR="006C4137" w:rsidRPr="00AD7CA0">
                <w:rPr>
                  <w:rStyle w:val="a8"/>
                  <w:sz w:val="20"/>
                  <w:szCs w:val="20"/>
                  <w:lang w:val="en-US"/>
                </w:rPr>
                <w:t>id</w:t>
              </w:r>
              <w:r w:rsidR="006C4137" w:rsidRPr="00AD7CA0">
                <w:rPr>
                  <w:rStyle w:val="a8"/>
                  <w:sz w:val="20"/>
                  <w:szCs w:val="20"/>
                </w:rPr>
                <w:t>=1323</w:t>
              </w:r>
            </w:hyperlink>
          </w:p>
        </w:tc>
        <w:tc>
          <w:tcPr>
            <w:tcW w:w="1384" w:type="dxa"/>
            <w:gridSpan w:val="3"/>
          </w:tcPr>
          <w:p w:rsidR="006C4137" w:rsidRPr="00AD7CA0" w:rsidRDefault="006C4137" w:rsidP="00AD7CA0">
            <w:pPr>
              <w:rPr>
                <w:color w:val="000000" w:themeColor="text1"/>
                <w:sz w:val="20"/>
                <w:szCs w:val="20"/>
                <w:lang w:val="en-US"/>
              </w:rPr>
            </w:pPr>
            <w:r w:rsidRPr="00AD7CA0">
              <w:rPr>
                <w:color w:val="000000" w:themeColor="text1"/>
                <w:sz w:val="20"/>
                <w:szCs w:val="20"/>
                <w:lang w:val="en-US"/>
              </w:rPr>
              <w:t>Q</w:t>
            </w:r>
            <w:r w:rsidRPr="00AD7CA0">
              <w:rPr>
                <w:color w:val="000000" w:themeColor="text1"/>
                <w:sz w:val="20"/>
                <w:szCs w:val="20"/>
                <w:lang w:val="ky-KG"/>
              </w:rPr>
              <w:t>4</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tabs>
                <w:tab w:val="left" w:pos="4247"/>
              </w:tabs>
              <w:contextualSpacing/>
              <w:rPr>
                <w:bCs/>
                <w:color w:val="000000" w:themeColor="text1"/>
                <w:sz w:val="20"/>
                <w:szCs w:val="20"/>
                <w:lang w:val="ky-KG"/>
              </w:rPr>
            </w:pPr>
            <w:r w:rsidRPr="00AD7CA0">
              <w:rPr>
                <w:sz w:val="20"/>
                <w:szCs w:val="20"/>
                <w:lang w:val="ky-KG"/>
              </w:rPr>
              <w:t>Адиев Т.К.</w:t>
            </w:r>
          </w:p>
        </w:tc>
        <w:tc>
          <w:tcPr>
            <w:tcW w:w="3961" w:type="dxa"/>
            <w:gridSpan w:val="3"/>
          </w:tcPr>
          <w:p w:rsidR="006C4137" w:rsidRPr="00AD7CA0" w:rsidRDefault="006C4137" w:rsidP="00AD7CA0">
            <w:pPr>
              <w:rPr>
                <w:sz w:val="20"/>
                <w:szCs w:val="20"/>
              </w:rPr>
            </w:pPr>
            <w:r w:rsidRPr="00AD7CA0">
              <w:rPr>
                <w:sz w:val="20"/>
                <w:szCs w:val="20"/>
              </w:rPr>
              <w:t>Симультанные операции при вентральных грыжах у больных пожилого и старческого возраста</w:t>
            </w:r>
          </w:p>
        </w:tc>
        <w:tc>
          <w:tcPr>
            <w:tcW w:w="5587" w:type="dxa"/>
            <w:gridSpan w:val="4"/>
          </w:tcPr>
          <w:p w:rsidR="006C4137" w:rsidRPr="00AD7CA0" w:rsidRDefault="006C4137" w:rsidP="00AD7CA0">
            <w:pPr>
              <w:pStyle w:val="21"/>
              <w:ind w:left="0"/>
              <w:rPr>
                <w:rFonts w:ascii="Times New Roman" w:hAnsi="Times New Roman"/>
                <w:b w:val="0"/>
                <w:sz w:val="20"/>
              </w:rPr>
            </w:pPr>
            <w:r w:rsidRPr="00AD7CA0">
              <w:rPr>
                <w:rFonts w:ascii="Times New Roman" w:hAnsi="Times New Roman"/>
                <w:color w:val="999999"/>
                <w:sz w:val="20"/>
                <w:shd w:val="clear" w:color="auto" w:fill="262626"/>
              </w:rPr>
              <w:t>г</w:t>
            </w:r>
            <w:r w:rsidRPr="00AD7CA0">
              <w:rPr>
                <w:rFonts w:ascii="Times New Roman" w:hAnsi="Times New Roman"/>
                <w:b w:val="0"/>
                <w:sz w:val="20"/>
              </w:rPr>
              <w:t>. Москва, а/я 47, Академия</w:t>
            </w:r>
            <w:r>
              <w:rPr>
                <w:rFonts w:ascii="Times New Roman" w:hAnsi="Times New Roman"/>
                <w:b w:val="0"/>
                <w:sz w:val="20"/>
              </w:rPr>
              <w:t xml:space="preserve"> </w:t>
            </w:r>
            <w:r w:rsidRPr="00AD7CA0">
              <w:rPr>
                <w:rFonts w:ascii="Times New Roman" w:hAnsi="Times New Roman"/>
                <w:b w:val="0"/>
                <w:sz w:val="20"/>
              </w:rPr>
              <w:t>2024г</w:t>
            </w:r>
          </w:p>
          <w:p w:rsidR="006C4137" w:rsidRPr="00AD7CA0" w:rsidRDefault="0013267C" w:rsidP="00AD7CA0">
            <w:pPr>
              <w:rPr>
                <w:sz w:val="20"/>
                <w:szCs w:val="20"/>
              </w:rPr>
            </w:pPr>
            <w:hyperlink r:id="rId56" w:history="1">
              <w:r w:rsidR="006C4137" w:rsidRPr="00AD7CA0">
                <w:rPr>
                  <w:rStyle w:val="a8"/>
                  <w:sz w:val="20"/>
                  <w:szCs w:val="20"/>
                  <w:lang w:val="en-US"/>
                </w:rPr>
                <w:t>https</w:t>
              </w:r>
              <w:r w:rsidR="006C4137" w:rsidRPr="00AD7CA0">
                <w:rPr>
                  <w:rStyle w:val="a8"/>
                  <w:sz w:val="20"/>
                  <w:szCs w:val="20"/>
                </w:rPr>
                <w:t>://</w:t>
              </w:r>
              <w:r w:rsidR="006C4137" w:rsidRPr="00AD7CA0">
                <w:rPr>
                  <w:rStyle w:val="a8"/>
                  <w:sz w:val="20"/>
                  <w:szCs w:val="20"/>
                  <w:lang w:val="en-US"/>
                </w:rPr>
                <w:t>science</w:t>
              </w:r>
              <w:r w:rsidR="006C4137" w:rsidRPr="00AD7CA0">
                <w:rPr>
                  <w:rStyle w:val="a8"/>
                  <w:sz w:val="20"/>
                  <w:szCs w:val="20"/>
                </w:rPr>
                <w:t>-</w:t>
              </w:r>
              <w:r w:rsidR="006C4137" w:rsidRPr="00AD7CA0">
                <w:rPr>
                  <w:rStyle w:val="a8"/>
                  <w:sz w:val="20"/>
                  <w:szCs w:val="20"/>
                  <w:lang w:val="en-US"/>
                </w:rPr>
                <w:t>medicine</w:t>
              </w:r>
              <w:r w:rsidR="006C4137" w:rsidRPr="00AD7CA0">
                <w:rPr>
                  <w:rStyle w:val="a8"/>
                  <w:sz w:val="20"/>
                  <w:szCs w:val="20"/>
                </w:rPr>
                <w:t>.</w:t>
              </w:r>
              <w:r w:rsidR="006C4137" w:rsidRPr="00AD7CA0">
                <w:rPr>
                  <w:rStyle w:val="a8"/>
                  <w:sz w:val="20"/>
                  <w:szCs w:val="20"/>
                  <w:lang w:val="en-US"/>
                </w:rPr>
                <w:t>ru</w:t>
              </w:r>
              <w:r w:rsidR="006C4137" w:rsidRPr="00AD7CA0">
                <w:rPr>
                  <w:rStyle w:val="a8"/>
                  <w:sz w:val="20"/>
                  <w:szCs w:val="20"/>
                </w:rPr>
                <w:t>/</w:t>
              </w:r>
              <w:r w:rsidR="006C4137" w:rsidRPr="00AD7CA0">
                <w:rPr>
                  <w:rStyle w:val="a8"/>
                  <w:sz w:val="20"/>
                  <w:szCs w:val="20"/>
                  <w:lang w:val="en-US"/>
                </w:rPr>
                <w:t>ru</w:t>
              </w:r>
              <w:r w:rsidR="006C4137" w:rsidRPr="00AD7CA0">
                <w:rPr>
                  <w:rStyle w:val="a8"/>
                  <w:sz w:val="20"/>
                  <w:szCs w:val="20"/>
                </w:rPr>
                <w:t>/</w:t>
              </w:r>
              <w:r w:rsidR="006C4137" w:rsidRPr="00AD7CA0">
                <w:rPr>
                  <w:rStyle w:val="a8"/>
                  <w:sz w:val="20"/>
                  <w:szCs w:val="20"/>
                  <w:lang w:val="en-US"/>
                </w:rPr>
                <w:t>article</w:t>
              </w:r>
              <w:r w:rsidR="006C4137" w:rsidRPr="00AD7CA0">
                <w:rPr>
                  <w:rStyle w:val="a8"/>
                  <w:sz w:val="20"/>
                  <w:szCs w:val="20"/>
                </w:rPr>
                <w:t>/</w:t>
              </w:r>
              <w:r w:rsidR="006C4137" w:rsidRPr="00AD7CA0">
                <w:rPr>
                  <w:rStyle w:val="a8"/>
                  <w:sz w:val="20"/>
                  <w:szCs w:val="20"/>
                  <w:lang w:val="en-US"/>
                </w:rPr>
                <w:t>view</w:t>
              </w:r>
              <w:r w:rsidR="006C4137" w:rsidRPr="00AD7CA0">
                <w:rPr>
                  <w:rStyle w:val="a8"/>
                  <w:sz w:val="20"/>
                  <w:szCs w:val="20"/>
                </w:rPr>
                <w:t>?</w:t>
              </w:r>
              <w:r w:rsidR="006C4137" w:rsidRPr="00AD7CA0">
                <w:rPr>
                  <w:rStyle w:val="a8"/>
                  <w:sz w:val="20"/>
                  <w:szCs w:val="20"/>
                  <w:lang w:val="en-US"/>
                </w:rPr>
                <w:t>id</w:t>
              </w:r>
              <w:r w:rsidR="006C4137" w:rsidRPr="00AD7CA0">
                <w:rPr>
                  <w:rStyle w:val="a8"/>
                  <w:sz w:val="20"/>
                  <w:szCs w:val="20"/>
                </w:rPr>
                <w:t>=1339</w:t>
              </w:r>
            </w:hyperlink>
          </w:p>
        </w:tc>
        <w:tc>
          <w:tcPr>
            <w:tcW w:w="1384" w:type="dxa"/>
            <w:gridSpan w:val="3"/>
          </w:tcPr>
          <w:p w:rsidR="006C4137" w:rsidRPr="00AD7CA0" w:rsidRDefault="006C4137" w:rsidP="00AD7CA0">
            <w:pPr>
              <w:rPr>
                <w:color w:val="000000" w:themeColor="text1"/>
                <w:sz w:val="20"/>
                <w:szCs w:val="20"/>
              </w:rPr>
            </w:pPr>
            <w:r w:rsidRPr="00AD7CA0">
              <w:rPr>
                <w:color w:val="000000" w:themeColor="text1"/>
                <w:sz w:val="20"/>
                <w:szCs w:val="20"/>
                <w:lang w:val="en-US"/>
              </w:rPr>
              <w:t>Q</w:t>
            </w:r>
            <w:r w:rsidRPr="00AD7CA0">
              <w:rPr>
                <w:color w:val="000000" w:themeColor="text1"/>
                <w:sz w:val="20"/>
                <w:szCs w:val="20"/>
                <w:lang w:val="ky-KG"/>
              </w:rPr>
              <w:t>4</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jc w:val="center"/>
              <w:rPr>
                <w:rFonts w:ascii="Times New Roman" w:hAnsi="Times New Roman"/>
                <w:b w:val="0"/>
                <w:color w:val="000000" w:themeColor="text1"/>
                <w:sz w:val="20"/>
                <w:lang w:val="en-US"/>
              </w:rPr>
            </w:pPr>
          </w:p>
        </w:tc>
        <w:tc>
          <w:tcPr>
            <w:tcW w:w="3961" w:type="dxa"/>
            <w:gridSpan w:val="3"/>
          </w:tcPr>
          <w:p w:rsidR="006C4137" w:rsidRPr="00AD7CA0" w:rsidRDefault="006C4137" w:rsidP="00AD7CA0">
            <w:pPr>
              <w:rPr>
                <w:color w:val="000000" w:themeColor="text1"/>
                <w:sz w:val="20"/>
                <w:szCs w:val="20"/>
              </w:rPr>
            </w:pPr>
            <w:r w:rsidRPr="00AD7CA0">
              <w:rPr>
                <w:color w:val="000000" w:themeColor="text1"/>
                <w:sz w:val="20"/>
                <w:szCs w:val="20"/>
              </w:rPr>
              <w:t>8</w:t>
            </w: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themeColor="text1"/>
                <w:sz w:val="20"/>
                <w:lang w:val="en-US"/>
              </w:rPr>
              <w:t>WoS -</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c>
          <w:tcPr>
            <w:tcW w:w="3961" w:type="dxa"/>
            <w:gridSpan w:val="3"/>
            <w:vAlign w:val="center"/>
          </w:tcPr>
          <w:p w:rsidR="006C4137" w:rsidRPr="00AD7CA0" w:rsidRDefault="006C4137" w:rsidP="00AD7CA0">
            <w:pPr>
              <w:pStyle w:val="ad"/>
              <w:rPr>
                <w:rFonts w:ascii="Times New Roman" w:eastAsiaTheme="minorHAnsi" w:hAnsi="Times New Roman"/>
                <w:b/>
                <w:color w:val="000000" w:themeColor="text1"/>
                <w:sz w:val="20"/>
                <w:szCs w:val="20"/>
              </w:rPr>
            </w:pP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themeColor="text1"/>
                <w:sz w:val="20"/>
              </w:rPr>
              <w:t>РИНЦ</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6C4137" w:rsidRDefault="006C4137" w:rsidP="00AD7CA0">
            <w:pPr>
              <w:pStyle w:val="21"/>
              <w:ind w:left="0"/>
              <w:rPr>
                <w:rFonts w:ascii="Times New Roman" w:hAnsi="Times New Roman"/>
                <w:color w:val="000000" w:themeColor="text1"/>
                <w:sz w:val="20"/>
                <w:lang w:eastAsia="en-US"/>
              </w:rPr>
            </w:pPr>
            <w:r w:rsidRPr="006C4137">
              <w:rPr>
                <w:rFonts w:ascii="Times New Roman" w:hAnsi="Times New Roman"/>
                <w:color w:val="000000" w:themeColor="text1"/>
                <w:sz w:val="20"/>
                <w:lang w:val="ky-KG"/>
              </w:rPr>
              <w:t>Жалпы:</w:t>
            </w:r>
          </w:p>
        </w:tc>
        <w:tc>
          <w:tcPr>
            <w:tcW w:w="3961" w:type="dxa"/>
            <w:gridSpan w:val="3"/>
            <w:vAlign w:val="center"/>
          </w:tcPr>
          <w:p w:rsidR="006C4137" w:rsidRPr="006C4137" w:rsidRDefault="006C4137" w:rsidP="006C4137">
            <w:pPr>
              <w:pStyle w:val="ad"/>
              <w:rPr>
                <w:rFonts w:ascii="Times New Roman" w:eastAsiaTheme="minorHAnsi" w:hAnsi="Times New Roman"/>
                <w:b/>
                <w:color w:val="000000" w:themeColor="text1"/>
                <w:sz w:val="20"/>
                <w:szCs w:val="20"/>
              </w:rPr>
            </w:pPr>
            <w:r w:rsidRPr="006C4137">
              <w:rPr>
                <w:rFonts w:ascii="Times New Roman" w:hAnsi="Times New Roman"/>
                <w:b/>
                <w:color w:val="000000" w:themeColor="text1"/>
                <w:sz w:val="20"/>
                <w:lang w:val="ky-KG"/>
              </w:rPr>
              <w:t>Scopus</w:t>
            </w:r>
            <w:r w:rsidRPr="006C4137">
              <w:rPr>
                <w:rFonts w:ascii="Times New Roman" w:hAnsi="Times New Roman"/>
                <w:b/>
                <w:color w:val="000000" w:themeColor="text1"/>
                <w:sz w:val="20"/>
              </w:rPr>
              <w:t xml:space="preserve"> </w:t>
            </w:r>
            <w:r w:rsidRPr="006C4137">
              <w:rPr>
                <w:rFonts w:ascii="Times New Roman" w:hAnsi="Times New Roman"/>
                <w:b/>
                <w:color w:val="000000" w:themeColor="text1"/>
                <w:sz w:val="20"/>
                <w:lang w:val="ky-KG"/>
              </w:rPr>
              <w:t>боюнча</w:t>
            </w:r>
            <w:r w:rsidRPr="006C4137">
              <w:rPr>
                <w:b/>
                <w:color w:val="000000" w:themeColor="text1"/>
                <w:sz w:val="20"/>
                <w:lang w:val="ky-KG"/>
              </w:rPr>
              <w:t xml:space="preserve"> -8, </w:t>
            </w:r>
            <w:r w:rsidRPr="006C4137">
              <w:rPr>
                <w:rFonts w:ascii="Times New Roman" w:hAnsi="Times New Roman"/>
                <w:b/>
                <w:color w:val="000000" w:themeColor="text1"/>
                <w:sz w:val="20"/>
                <w:lang w:val="ky-KG"/>
              </w:rPr>
              <w:t>WoS боюнча</w:t>
            </w:r>
            <w:r w:rsidRPr="006C4137">
              <w:rPr>
                <w:b/>
                <w:color w:val="000000" w:themeColor="text1"/>
                <w:sz w:val="20"/>
                <w:lang w:val="ky-KG"/>
              </w:rPr>
              <w:t xml:space="preserve"> -0, </w:t>
            </w:r>
            <w:r w:rsidRPr="006C4137">
              <w:rPr>
                <w:rFonts w:ascii="Times New Roman" w:hAnsi="Times New Roman"/>
                <w:b/>
                <w:color w:val="000000" w:themeColor="text1"/>
                <w:sz w:val="20"/>
                <w:lang w:val="ky-KG"/>
              </w:rPr>
              <w:t>РИНЦ боюнча</w:t>
            </w:r>
            <w:r w:rsidRPr="006C4137">
              <w:rPr>
                <w:b/>
                <w:color w:val="000000" w:themeColor="text1"/>
                <w:sz w:val="20"/>
                <w:lang w:val="ky-KG"/>
              </w:rPr>
              <w:t xml:space="preserve"> -</w:t>
            </w:r>
            <w:r w:rsidRPr="006C4137">
              <w:rPr>
                <w:b/>
                <w:color w:val="000000" w:themeColor="text1"/>
                <w:sz w:val="20"/>
                <w:szCs w:val="20"/>
              </w:rPr>
              <w:t>0</w:t>
            </w: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r>
      <w:tr w:rsidR="006C4137" w:rsidRPr="00AD7CA0" w:rsidTr="001F0544">
        <w:trPr>
          <w:gridBefore w:val="3"/>
          <w:gridAfter w:val="2"/>
          <w:wBefore w:w="802" w:type="dxa"/>
          <w:wAfter w:w="957" w:type="dxa"/>
          <w:jc w:val="center"/>
        </w:trPr>
        <w:tc>
          <w:tcPr>
            <w:tcW w:w="13695" w:type="dxa"/>
            <w:gridSpan w:val="15"/>
            <w:shd w:val="clear" w:color="auto" w:fill="D99594" w:themeFill="accent2" w:themeFillTint="99"/>
            <w:vAlign w:val="center"/>
          </w:tcPr>
          <w:p w:rsidR="006C4137" w:rsidRPr="00AD7CA0" w:rsidRDefault="006C4137" w:rsidP="00687A3A">
            <w:pPr>
              <w:pStyle w:val="a6"/>
              <w:numPr>
                <w:ilvl w:val="0"/>
                <w:numId w:val="4"/>
              </w:numPr>
              <w:jc w:val="center"/>
              <w:rPr>
                <w:b/>
                <w:color w:val="000000" w:themeColor="text1"/>
                <w:sz w:val="20"/>
                <w:szCs w:val="20"/>
                <w:lang w:val="kk-KZ"/>
              </w:rPr>
            </w:pPr>
            <w:r w:rsidRPr="00AD7CA0">
              <w:rPr>
                <w:b/>
                <w:color w:val="000000" w:themeColor="text1"/>
                <w:sz w:val="20"/>
                <w:szCs w:val="20"/>
                <w:lang w:val="kk-KZ"/>
              </w:rPr>
              <w:t>Гистология жана патанатомия кафедрасы</w:t>
            </w: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themeColor="text1"/>
                <w:sz w:val="20"/>
                <w:lang w:val="ky-KG"/>
              </w:rPr>
              <w:t>Scopus</w:t>
            </w:r>
            <w:r w:rsidRPr="00AD7CA0">
              <w:rPr>
                <w:rFonts w:ascii="Times New Roman" w:hAnsi="Times New Roman"/>
                <w:color w:val="000000" w:themeColor="text1"/>
                <w:sz w:val="20"/>
                <w:lang w:val="en-US"/>
              </w:rPr>
              <w:t xml:space="preserve"> </w:t>
            </w:r>
            <w:r w:rsidRPr="00AD7CA0">
              <w:rPr>
                <w:rFonts w:ascii="Times New Roman" w:hAnsi="Times New Roman"/>
                <w:color w:val="000000" w:themeColor="text1"/>
                <w:sz w:val="20"/>
                <w:lang w:val="ky-KG"/>
              </w:rPr>
              <w:t>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917E76" w:rsidRDefault="006C4137" w:rsidP="00AD7CA0">
            <w:pPr>
              <w:pStyle w:val="21"/>
              <w:ind w:left="0"/>
              <w:rPr>
                <w:rStyle w:val="ng-star-inserted"/>
                <w:rFonts w:ascii="Times New Roman" w:hAnsi="Times New Roman"/>
                <w:b w:val="0"/>
                <w:bCs/>
                <w:color w:val="000000" w:themeColor="text1"/>
                <w:sz w:val="20"/>
                <w:shd w:val="clear" w:color="auto" w:fill="FFFFFF"/>
                <w:lang w:val="ky-KG"/>
              </w:rPr>
            </w:pPr>
            <w:r w:rsidRPr="00917E76">
              <w:rPr>
                <w:rStyle w:val="font-size-14"/>
                <w:rFonts w:ascii="Times New Roman" w:eastAsia="MS Mincho" w:hAnsi="Times New Roman"/>
                <w:b w:val="0"/>
                <w:bCs/>
                <w:color w:val="000000" w:themeColor="text1"/>
                <w:sz w:val="20"/>
                <w:shd w:val="clear" w:color="auto" w:fill="FFFFFF"/>
                <w:lang w:val="ky-KG"/>
              </w:rPr>
              <w:t xml:space="preserve">Zhanybek kyzy </w:t>
            </w:r>
            <w:r w:rsidRPr="00917E76">
              <w:rPr>
                <w:rStyle w:val="value"/>
                <w:rFonts w:ascii="Times New Roman" w:hAnsi="Times New Roman"/>
                <w:b w:val="0"/>
                <w:bCs/>
                <w:color w:val="000000" w:themeColor="text1"/>
                <w:sz w:val="20"/>
                <w:shd w:val="clear" w:color="auto" w:fill="FFFFFF"/>
                <w:lang w:val="ky-KG"/>
              </w:rPr>
              <w:t>Kanykei</w:t>
            </w:r>
            <w:r w:rsidRPr="00917E76">
              <w:rPr>
                <w:rStyle w:val="ng-star-inserted"/>
                <w:rFonts w:ascii="Times New Roman" w:hAnsi="Times New Roman"/>
                <w:b w:val="0"/>
                <w:bCs/>
                <w:color w:val="000000" w:themeColor="text1"/>
                <w:sz w:val="20"/>
                <w:shd w:val="clear" w:color="auto" w:fill="FFFFFF"/>
                <w:lang w:val="ky-KG"/>
              </w:rPr>
              <w:t> ; </w:t>
            </w:r>
          </w:p>
          <w:p w:rsidR="006C4137" w:rsidRPr="00917E76" w:rsidRDefault="006C4137" w:rsidP="00AD7CA0">
            <w:pPr>
              <w:pStyle w:val="21"/>
              <w:ind w:left="0"/>
              <w:rPr>
                <w:rStyle w:val="ng-star-inserted"/>
                <w:rFonts w:ascii="Times New Roman" w:hAnsi="Times New Roman"/>
                <w:b w:val="0"/>
                <w:bCs/>
                <w:color w:val="000000" w:themeColor="text1"/>
                <w:sz w:val="20"/>
                <w:shd w:val="clear" w:color="auto" w:fill="FFFFFF"/>
                <w:lang w:val="ky-KG"/>
              </w:rPr>
            </w:pPr>
            <w:r w:rsidRPr="00917E76">
              <w:rPr>
                <w:rStyle w:val="font-size-14"/>
                <w:rFonts w:ascii="Times New Roman" w:eastAsia="MS Mincho" w:hAnsi="Times New Roman"/>
                <w:b w:val="0"/>
                <w:bCs/>
                <w:color w:val="000000" w:themeColor="text1"/>
                <w:sz w:val="20"/>
                <w:shd w:val="clear" w:color="auto" w:fill="FFFFFF"/>
                <w:lang w:val="ky-KG"/>
              </w:rPr>
              <w:t xml:space="preserve">Shatmanov, </w:t>
            </w:r>
            <w:r w:rsidRPr="00917E76">
              <w:rPr>
                <w:rStyle w:val="value"/>
                <w:rFonts w:ascii="Times New Roman" w:hAnsi="Times New Roman"/>
                <w:b w:val="0"/>
                <w:bCs/>
                <w:color w:val="000000" w:themeColor="text1"/>
                <w:sz w:val="20"/>
                <w:shd w:val="clear" w:color="auto" w:fill="FFFFFF"/>
                <w:lang w:val="ky-KG"/>
              </w:rPr>
              <w:t>S</w:t>
            </w:r>
            <w:r w:rsidR="0001228E">
              <w:rPr>
                <w:rStyle w:val="value"/>
                <w:rFonts w:ascii="Times New Roman" w:hAnsi="Times New Roman"/>
                <w:b w:val="0"/>
                <w:bCs/>
                <w:color w:val="000000" w:themeColor="text1"/>
                <w:sz w:val="20"/>
                <w:shd w:val="clear" w:color="auto" w:fill="FFFFFF"/>
                <w:lang w:val="ky-KG"/>
              </w:rPr>
              <w:t>.</w:t>
            </w:r>
            <w:r w:rsidRPr="00917E76">
              <w:rPr>
                <w:rStyle w:val="ng-star-inserted"/>
                <w:rFonts w:ascii="Times New Roman" w:hAnsi="Times New Roman"/>
                <w:b w:val="0"/>
                <w:bCs/>
                <w:color w:val="000000" w:themeColor="text1"/>
                <w:sz w:val="20"/>
                <w:shd w:val="clear" w:color="auto" w:fill="FFFFFF"/>
                <w:lang w:val="ky-KG"/>
              </w:rPr>
              <w:t> </w:t>
            </w:r>
          </w:p>
          <w:p w:rsidR="006C4137" w:rsidRPr="00917E76" w:rsidRDefault="006C4137" w:rsidP="00AD7CA0">
            <w:pPr>
              <w:pStyle w:val="21"/>
              <w:ind w:left="0"/>
              <w:rPr>
                <w:rStyle w:val="ng-star-inserted"/>
                <w:rFonts w:ascii="Times New Roman" w:hAnsi="Times New Roman"/>
                <w:b w:val="0"/>
                <w:bCs/>
                <w:color w:val="000000" w:themeColor="text1"/>
                <w:sz w:val="20"/>
                <w:shd w:val="clear" w:color="auto" w:fill="FFFFFF"/>
                <w:lang w:val="ky-KG"/>
              </w:rPr>
            </w:pPr>
            <w:r w:rsidRPr="00917E76">
              <w:rPr>
                <w:rStyle w:val="font-size-14"/>
                <w:rFonts w:ascii="Times New Roman" w:eastAsia="MS Mincho" w:hAnsi="Times New Roman"/>
                <w:b w:val="0"/>
                <w:bCs/>
                <w:color w:val="000000" w:themeColor="text1"/>
                <w:sz w:val="20"/>
                <w:shd w:val="clear" w:color="auto" w:fill="FFFFFF"/>
                <w:lang w:val="ky-KG"/>
              </w:rPr>
              <w:t xml:space="preserve">Abdurakhmanova </w:t>
            </w:r>
            <w:r w:rsidRPr="00917E76">
              <w:rPr>
                <w:rStyle w:val="value"/>
                <w:rFonts w:ascii="Times New Roman" w:hAnsi="Times New Roman"/>
                <w:b w:val="0"/>
                <w:bCs/>
                <w:color w:val="000000" w:themeColor="text1"/>
                <w:sz w:val="20"/>
                <w:shd w:val="clear" w:color="auto" w:fill="FFFFFF"/>
                <w:lang w:val="ky-KG"/>
              </w:rPr>
              <w:t>Ch</w:t>
            </w:r>
            <w:r w:rsidR="0001228E">
              <w:rPr>
                <w:rStyle w:val="value"/>
                <w:rFonts w:ascii="Times New Roman" w:hAnsi="Times New Roman"/>
                <w:b w:val="0"/>
                <w:bCs/>
                <w:color w:val="000000" w:themeColor="text1"/>
                <w:sz w:val="20"/>
                <w:shd w:val="clear" w:color="auto" w:fill="FFFFFF"/>
                <w:lang w:val="ky-KG"/>
              </w:rPr>
              <w:t>.</w:t>
            </w:r>
            <w:r w:rsidRPr="00917E76">
              <w:rPr>
                <w:rStyle w:val="ng-star-inserted"/>
                <w:rFonts w:ascii="Times New Roman" w:hAnsi="Times New Roman"/>
                <w:b w:val="0"/>
                <w:bCs/>
                <w:color w:val="000000" w:themeColor="text1"/>
                <w:sz w:val="20"/>
                <w:shd w:val="clear" w:color="auto" w:fill="FFFFFF"/>
                <w:lang w:val="ky-KG"/>
              </w:rPr>
              <w:t> ; </w:t>
            </w:r>
          </w:p>
          <w:p w:rsidR="006C4137" w:rsidRPr="00917E76" w:rsidRDefault="006C4137" w:rsidP="00AD7CA0">
            <w:pPr>
              <w:pStyle w:val="21"/>
              <w:ind w:left="0"/>
              <w:rPr>
                <w:rStyle w:val="ng-star-inserted"/>
                <w:rFonts w:ascii="Times New Roman" w:hAnsi="Times New Roman"/>
                <w:b w:val="0"/>
                <w:bCs/>
                <w:color w:val="000000" w:themeColor="text1"/>
                <w:sz w:val="20"/>
                <w:shd w:val="clear" w:color="auto" w:fill="FFFFFF"/>
                <w:lang w:val="ky-KG"/>
              </w:rPr>
            </w:pPr>
            <w:r w:rsidRPr="00917E76">
              <w:rPr>
                <w:rStyle w:val="value"/>
                <w:rFonts w:ascii="Times New Roman" w:hAnsi="Times New Roman"/>
                <w:b w:val="0"/>
                <w:bCs/>
                <w:color w:val="000000" w:themeColor="text1"/>
                <w:sz w:val="20"/>
                <w:shd w:val="clear" w:color="auto" w:fill="FFFFFF"/>
                <w:lang w:val="ky-KG"/>
              </w:rPr>
              <w:t xml:space="preserve"> Zholdoshev</w:t>
            </w:r>
            <w:r w:rsidR="0001228E">
              <w:rPr>
                <w:rStyle w:val="value"/>
                <w:rFonts w:ascii="Times New Roman" w:hAnsi="Times New Roman"/>
                <w:b w:val="0"/>
                <w:bCs/>
                <w:color w:val="000000" w:themeColor="text1"/>
                <w:sz w:val="20"/>
                <w:shd w:val="clear" w:color="auto" w:fill="FFFFFF"/>
                <w:lang w:val="ky-KG"/>
              </w:rPr>
              <w:t xml:space="preserve"> К.</w:t>
            </w:r>
            <w:r w:rsidRPr="00917E76">
              <w:rPr>
                <w:rStyle w:val="value"/>
                <w:rFonts w:ascii="Times New Roman" w:hAnsi="Times New Roman"/>
                <w:b w:val="0"/>
                <w:bCs/>
                <w:color w:val="000000" w:themeColor="text1"/>
                <w:sz w:val="20"/>
                <w:shd w:val="clear" w:color="auto" w:fill="FFFFFF"/>
                <w:lang w:val="ky-KG"/>
              </w:rPr>
              <w:t xml:space="preserve">, </w:t>
            </w:r>
            <w:r w:rsidRPr="00917E76">
              <w:rPr>
                <w:rStyle w:val="ng-star-inserted"/>
                <w:rFonts w:ascii="Times New Roman" w:hAnsi="Times New Roman"/>
                <w:b w:val="0"/>
                <w:bCs/>
                <w:color w:val="000000" w:themeColor="text1"/>
                <w:sz w:val="20"/>
                <w:shd w:val="clear" w:color="auto" w:fill="FFFFFF"/>
                <w:lang w:val="ky-KG"/>
              </w:rPr>
              <w:t> </w:t>
            </w:r>
          </w:p>
          <w:p w:rsidR="006C4137" w:rsidRPr="00917E76" w:rsidRDefault="006C4137" w:rsidP="00AD7CA0">
            <w:pPr>
              <w:pStyle w:val="21"/>
              <w:ind w:left="0"/>
              <w:rPr>
                <w:rFonts w:ascii="Times New Roman" w:hAnsi="Times New Roman"/>
                <w:b w:val="0"/>
                <w:bCs/>
                <w:color w:val="000000" w:themeColor="text1"/>
                <w:sz w:val="20"/>
                <w:lang w:val="ky-KG"/>
              </w:rPr>
            </w:pPr>
            <w:r w:rsidRPr="00917E76">
              <w:rPr>
                <w:rStyle w:val="font-size-14"/>
                <w:rFonts w:ascii="Times New Roman" w:eastAsia="MS Mincho" w:hAnsi="Times New Roman"/>
                <w:b w:val="0"/>
                <w:bCs/>
                <w:color w:val="000000" w:themeColor="text1"/>
                <w:sz w:val="20"/>
                <w:shd w:val="clear" w:color="auto" w:fill="FFFFFF"/>
                <w:lang w:val="ky-KG"/>
              </w:rPr>
              <w:t xml:space="preserve">Gulzhon, </w:t>
            </w:r>
            <w:r w:rsidRPr="00917E76">
              <w:rPr>
                <w:rStyle w:val="value"/>
                <w:rFonts w:ascii="Times New Roman" w:hAnsi="Times New Roman"/>
                <w:b w:val="0"/>
                <w:bCs/>
                <w:color w:val="000000" w:themeColor="text1"/>
                <w:sz w:val="20"/>
                <w:shd w:val="clear" w:color="auto" w:fill="FFFFFF"/>
                <w:lang w:val="ky-KG"/>
              </w:rPr>
              <w:t>, Azhibaeva</w:t>
            </w:r>
          </w:p>
        </w:tc>
        <w:tc>
          <w:tcPr>
            <w:tcW w:w="3961" w:type="dxa"/>
            <w:gridSpan w:val="3"/>
            <w:vAlign w:val="center"/>
          </w:tcPr>
          <w:p w:rsidR="006C4137" w:rsidRPr="00917E76" w:rsidRDefault="006C4137" w:rsidP="00AD7CA0">
            <w:pPr>
              <w:pStyle w:val="2"/>
              <w:shd w:val="clear" w:color="auto" w:fill="FFFFFF"/>
              <w:spacing w:before="0"/>
              <w:rPr>
                <w:rFonts w:ascii="Times New Roman" w:hAnsi="Times New Roman" w:cs="Times New Roman"/>
                <w:color w:val="000000" w:themeColor="text1"/>
                <w:sz w:val="20"/>
                <w:szCs w:val="20"/>
                <w:lang w:val="en"/>
              </w:rPr>
            </w:pPr>
            <w:r w:rsidRPr="00917E76">
              <w:rPr>
                <w:rFonts w:ascii="Times New Roman" w:hAnsi="Times New Roman" w:cs="Times New Roman"/>
                <w:color w:val="000000" w:themeColor="text1"/>
                <w:sz w:val="20"/>
                <w:szCs w:val="20"/>
                <w:lang w:val="en"/>
              </w:rPr>
              <w:t>Height and Weight Characteristics of 4-7-Year-Old Kyrgyz Children: Сonstitutional, Age, and Gender Differences</w:t>
            </w:r>
          </w:p>
          <w:p w:rsidR="006C4137" w:rsidRPr="00917E76" w:rsidRDefault="006C4137" w:rsidP="00AD7CA0">
            <w:pPr>
              <w:pStyle w:val="21"/>
              <w:ind w:left="0"/>
              <w:rPr>
                <w:rFonts w:ascii="Times New Roman" w:hAnsi="Times New Roman"/>
                <w:b w:val="0"/>
                <w:color w:val="000000" w:themeColor="text1"/>
                <w:sz w:val="20"/>
                <w:lang w:val="en"/>
              </w:rPr>
            </w:pPr>
          </w:p>
        </w:tc>
        <w:tc>
          <w:tcPr>
            <w:tcW w:w="5587" w:type="dxa"/>
            <w:gridSpan w:val="4"/>
            <w:vAlign w:val="center"/>
          </w:tcPr>
          <w:p w:rsidR="006C4137" w:rsidRPr="00917E76" w:rsidRDefault="006C4137" w:rsidP="00AD7CA0">
            <w:pPr>
              <w:rPr>
                <w:color w:val="000000" w:themeColor="text1"/>
                <w:sz w:val="20"/>
                <w:szCs w:val="20"/>
                <w:lang w:val="en-US"/>
              </w:rPr>
            </w:pPr>
          </w:p>
          <w:p w:rsidR="006C4137" w:rsidRPr="00917E76" w:rsidRDefault="006C4137" w:rsidP="00AD7CA0">
            <w:pPr>
              <w:pStyle w:val="21"/>
              <w:ind w:left="0"/>
              <w:rPr>
                <w:rFonts w:ascii="Times New Roman" w:hAnsi="Times New Roman"/>
                <w:b w:val="0"/>
                <w:color w:val="000000" w:themeColor="text1"/>
                <w:sz w:val="20"/>
                <w:lang w:val="en-US"/>
              </w:rPr>
            </w:pPr>
            <w:r w:rsidRPr="00917E76">
              <w:rPr>
                <w:rFonts w:ascii="Times New Roman" w:hAnsi="Times New Roman"/>
                <w:b w:val="0"/>
                <w:color w:val="000000" w:themeColor="text1"/>
                <w:sz w:val="20"/>
                <w:lang w:val="en-US"/>
              </w:rPr>
              <w:t>INTERNATIONAL JOURNAL OF CHILD HEALTH AND NUTRITION</w:t>
            </w: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 xml:space="preserve">                     Q-4</w:t>
            </w:r>
          </w:p>
        </w:tc>
      </w:tr>
      <w:tr w:rsidR="006C4137" w:rsidRPr="00AD7CA0" w:rsidTr="001F0544">
        <w:trPr>
          <w:gridBefore w:val="3"/>
          <w:gridAfter w:val="2"/>
          <w:wBefore w:w="802" w:type="dxa"/>
          <w:wAfter w:w="957" w:type="dxa"/>
          <w:jc w:val="center"/>
        </w:trPr>
        <w:tc>
          <w:tcPr>
            <w:tcW w:w="13695" w:type="dxa"/>
            <w:gridSpan w:val="15"/>
            <w:vAlign w:val="center"/>
          </w:tcPr>
          <w:p w:rsidR="006C4137" w:rsidRPr="00917E76" w:rsidRDefault="006C4137" w:rsidP="00AD7CA0">
            <w:pPr>
              <w:pStyle w:val="21"/>
              <w:ind w:left="0"/>
              <w:jc w:val="center"/>
              <w:rPr>
                <w:rFonts w:ascii="Times New Roman" w:hAnsi="Times New Roman"/>
                <w:b w:val="0"/>
                <w:color w:val="000000" w:themeColor="text1"/>
                <w:sz w:val="20"/>
                <w:lang w:eastAsia="en-US"/>
              </w:rPr>
            </w:pPr>
            <w:r w:rsidRPr="00917E76">
              <w:rPr>
                <w:rFonts w:ascii="Times New Roman" w:hAnsi="Times New Roman"/>
                <w:color w:val="000000" w:themeColor="text1"/>
                <w:sz w:val="20"/>
                <w:lang w:val="ky-KG"/>
              </w:rPr>
              <w:t>WoS 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917E76" w:rsidRDefault="006C4137" w:rsidP="00AD7CA0">
            <w:pPr>
              <w:pStyle w:val="21"/>
              <w:ind w:left="0"/>
              <w:rPr>
                <w:rStyle w:val="ng-star-inserted"/>
                <w:rFonts w:ascii="Times New Roman" w:hAnsi="Times New Roman"/>
                <w:b w:val="0"/>
                <w:bCs/>
                <w:color w:val="000000" w:themeColor="text1"/>
                <w:sz w:val="20"/>
                <w:shd w:val="clear" w:color="auto" w:fill="FFFFFF"/>
                <w:lang w:val="ky-KG"/>
              </w:rPr>
            </w:pPr>
            <w:r w:rsidRPr="00917E76">
              <w:rPr>
                <w:rStyle w:val="value"/>
                <w:rFonts w:ascii="Times New Roman" w:hAnsi="Times New Roman"/>
                <w:b w:val="0"/>
                <w:bCs/>
                <w:color w:val="000000" w:themeColor="text1"/>
                <w:sz w:val="20"/>
                <w:shd w:val="clear" w:color="auto" w:fill="FFFFFF"/>
                <w:lang w:val="ky-KG"/>
              </w:rPr>
              <w:t>Zhanybek kyzy, Kanykei</w:t>
            </w:r>
            <w:r w:rsidRPr="00917E76">
              <w:rPr>
                <w:rStyle w:val="ng-star-inserted"/>
                <w:rFonts w:ascii="Times New Roman" w:hAnsi="Times New Roman"/>
                <w:b w:val="0"/>
                <w:bCs/>
                <w:color w:val="000000" w:themeColor="text1"/>
                <w:sz w:val="20"/>
                <w:shd w:val="clear" w:color="auto" w:fill="FFFFFF"/>
                <w:lang w:val="ky-KG"/>
              </w:rPr>
              <w:t>; </w:t>
            </w:r>
          </w:p>
          <w:p w:rsidR="006C4137" w:rsidRPr="00917E76" w:rsidRDefault="006C4137" w:rsidP="00AD7CA0">
            <w:pPr>
              <w:pStyle w:val="21"/>
              <w:ind w:left="0"/>
              <w:rPr>
                <w:rStyle w:val="ng-star-inserted"/>
                <w:rFonts w:ascii="Times New Roman" w:hAnsi="Times New Roman"/>
                <w:b w:val="0"/>
                <w:bCs/>
                <w:color w:val="000000" w:themeColor="text1"/>
                <w:sz w:val="20"/>
                <w:shd w:val="clear" w:color="auto" w:fill="FFFFFF"/>
                <w:lang w:val="ky-KG"/>
              </w:rPr>
            </w:pPr>
            <w:r w:rsidRPr="00917E76">
              <w:rPr>
                <w:rStyle w:val="font-size-14"/>
                <w:rFonts w:ascii="Times New Roman" w:eastAsia="MS Mincho" w:hAnsi="Times New Roman"/>
                <w:b w:val="0"/>
                <w:bCs/>
                <w:color w:val="000000" w:themeColor="text1"/>
                <w:sz w:val="20"/>
                <w:shd w:val="clear" w:color="auto" w:fill="FFFFFF"/>
                <w:lang w:val="ky-KG"/>
              </w:rPr>
              <w:t xml:space="preserve">Shatmanov </w:t>
            </w:r>
            <w:r w:rsidRPr="00917E76">
              <w:rPr>
                <w:rStyle w:val="value"/>
                <w:rFonts w:ascii="Times New Roman" w:hAnsi="Times New Roman"/>
                <w:b w:val="0"/>
                <w:bCs/>
                <w:color w:val="000000" w:themeColor="text1"/>
                <w:sz w:val="20"/>
                <w:shd w:val="clear" w:color="auto" w:fill="FFFFFF"/>
                <w:lang w:val="ky-KG"/>
              </w:rPr>
              <w:t>S</w:t>
            </w:r>
            <w:r w:rsidR="0001228E">
              <w:rPr>
                <w:rStyle w:val="value"/>
                <w:rFonts w:ascii="Times New Roman" w:hAnsi="Times New Roman"/>
                <w:b w:val="0"/>
                <w:bCs/>
                <w:color w:val="000000" w:themeColor="text1"/>
                <w:sz w:val="20"/>
                <w:shd w:val="clear" w:color="auto" w:fill="FFFFFF"/>
                <w:lang w:val="ky-KG"/>
              </w:rPr>
              <w:t>.</w:t>
            </w:r>
            <w:r w:rsidRPr="00917E76">
              <w:rPr>
                <w:rStyle w:val="ng-star-inserted"/>
                <w:rFonts w:ascii="Times New Roman" w:hAnsi="Times New Roman"/>
                <w:b w:val="0"/>
                <w:bCs/>
                <w:color w:val="000000" w:themeColor="text1"/>
                <w:sz w:val="20"/>
                <w:shd w:val="clear" w:color="auto" w:fill="FFFFFF"/>
                <w:lang w:val="ky-KG"/>
              </w:rPr>
              <w:t>;</w:t>
            </w:r>
          </w:p>
          <w:p w:rsidR="006C4137" w:rsidRPr="00917E76" w:rsidRDefault="006C4137" w:rsidP="00AD7CA0">
            <w:pPr>
              <w:pStyle w:val="21"/>
              <w:ind w:left="0"/>
              <w:rPr>
                <w:rStyle w:val="ng-star-inserted"/>
                <w:rFonts w:ascii="Times New Roman" w:hAnsi="Times New Roman"/>
                <w:b w:val="0"/>
                <w:bCs/>
                <w:color w:val="000000" w:themeColor="text1"/>
                <w:sz w:val="20"/>
                <w:shd w:val="clear" w:color="auto" w:fill="FFFFFF"/>
                <w:lang w:val="ky-KG"/>
              </w:rPr>
            </w:pPr>
            <w:r w:rsidRPr="00917E76">
              <w:rPr>
                <w:rStyle w:val="ng-star-inserted"/>
                <w:rFonts w:ascii="Times New Roman" w:hAnsi="Times New Roman"/>
                <w:b w:val="0"/>
                <w:bCs/>
                <w:color w:val="000000" w:themeColor="text1"/>
                <w:sz w:val="20"/>
                <w:shd w:val="clear" w:color="auto" w:fill="FFFFFF"/>
                <w:lang w:val="ky-KG"/>
              </w:rPr>
              <w:t> </w:t>
            </w:r>
            <w:r w:rsidRPr="00917E76">
              <w:rPr>
                <w:rStyle w:val="font-size-14"/>
                <w:rFonts w:ascii="Times New Roman" w:eastAsia="MS Mincho" w:hAnsi="Times New Roman"/>
                <w:b w:val="0"/>
                <w:bCs/>
                <w:color w:val="000000" w:themeColor="text1"/>
                <w:sz w:val="20"/>
                <w:shd w:val="clear" w:color="auto" w:fill="FFFFFF"/>
                <w:lang w:val="ky-KG"/>
              </w:rPr>
              <w:t xml:space="preserve">Abdurakhmanova </w:t>
            </w:r>
            <w:r w:rsidR="0001228E">
              <w:rPr>
                <w:rStyle w:val="value"/>
                <w:rFonts w:ascii="Times New Roman" w:hAnsi="Times New Roman"/>
                <w:b w:val="0"/>
                <w:bCs/>
                <w:color w:val="000000" w:themeColor="text1"/>
                <w:sz w:val="20"/>
                <w:shd w:val="clear" w:color="auto" w:fill="FFFFFF"/>
                <w:lang w:val="ky-KG"/>
              </w:rPr>
              <w:t>Ch.</w:t>
            </w:r>
            <w:r w:rsidRPr="00917E76">
              <w:rPr>
                <w:rStyle w:val="ng-star-inserted"/>
                <w:rFonts w:ascii="Times New Roman" w:hAnsi="Times New Roman"/>
                <w:b w:val="0"/>
                <w:bCs/>
                <w:color w:val="000000" w:themeColor="text1"/>
                <w:sz w:val="20"/>
                <w:shd w:val="clear" w:color="auto" w:fill="FFFFFF"/>
                <w:lang w:val="ky-KG"/>
              </w:rPr>
              <w:t>; </w:t>
            </w:r>
          </w:p>
          <w:p w:rsidR="006C4137" w:rsidRPr="00917E76" w:rsidRDefault="006C4137" w:rsidP="00AD7CA0">
            <w:pPr>
              <w:pStyle w:val="21"/>
              <w:ind w:left="0"/>
              <w:rPr>
                <w:rStyle w:val="ng-star-inserted"/>
                <w:rFonts w:ascii="Times New Roman" w:hAnsi="Times New Roman"/>
                <w:b w:val="0"/>
                <w:bCs/>
                <w:color w:val="000000" w:themeColor="text1"/>
                <w:sz w:val="20"/>
                <w:shd w:val="clear" w:color="auto" w:fill="FFFFFF"/>
                <w:lang w:val="ky-KG"/>
              </w:rPr>
            </w:pPr>
            <w:r w:rsidRPr="00917E76">
              <w:rPr>
                <w:rStyle w:val="value"/>
                <w:rFonts w:ascii="Times New Roman" w:hAnsi="Times New Roman"/>
                <w:b w:val="0"/>
                <w:bCs/>
                <w:color w:val="000000" w:themeColor="text1"/>
                <w:sz w:val="20"/>
                <w:shd w:val="clear" w:color="auto" w:fill="FFFFFF"/>
                <w:lang w:val="ky-KG"/>
              </w:rPr>
              <w:t>Zholdoshev</w:t>
            </w:r>
            <w:r w:rsidR="0001228E">
              <w:rPr>
                <w:rStyle w:val="value"/>
                <w:rFonts w:ascii="Times New Roman" w:hAnsi="Times New Roman"/>
                <w:b w:val="0"/>
                <w:bCs/>
                <w:color w:val="000000" w:themeColor="text1"/>
                <w:sz w:val="20"/>
                <w:shd w:val="clear" w:color="auto" w:fill="FFFFFF"/>
                <w:lang w:val="ky-KG"/>
              </w:rPr>
              <w:t>К.</w:t>
            </w:r>
            <w:r w:rsidRPr="00917E76">
              <w:rPr>
                <w:rStyle w:val="ng-star-inserted"/>
                <w:rFonts w:ascii="Times New Roman" w:hAnsi="Times New Roman"/>
                <w:b w:val="0"/>
                <w:bCs/>
                <w:color w:val="000000" w:themeColor="text1"/>
                <w:sz w:val="20"/>
                <w:shd w:val="clear" w:color="auto" w:fill="FFFFFF"/>
                <w:lang w:val="ky-KG"/>
              </w:rPr>
              <w:t> ;</w:t>
            </w:r>
          </w:p>
          <w:p w:rsidR="006C4137" w:rsidRPr="00917E76" w:rsidRDefault="006C4137" w:rsidP="00AD7CA0">
            <w:pPr>
              <w:pStyle w:val="21"/>
              <w:ind w:left="0"/>
              <w:rPr>
                <w:rFonts w:ascii="Times New Roman" w:hAnsi="Times New Roman"/>
                <w:b w:val="0"/>
                <w:bCs/>
                <w:color w:val="000000" w:themeColor="text1"/>
                <w:sz w:val="20"/>
                <w:lang w:val="ky-KG"/>
              </w:rPr>
            </w:pPr>
            <w:r w:rsidRPr="00917E76">
              <w:rPr>
                <w:rStyle w:val="ng-star-inserted"/>
                <w:rFonts w:ascii="Times New Roman" w:hAnsi="Times New Roman"/>
                <w:b w:val="0"/>
                <w:bCs/>
                <w:color w:val="000000" w:themeColor="text1"/>
                <w:sz w:val="20"/>
                <w:shd w:val="clear" w:color="auto" w:fill="FFFFFF"/>
                <w:lang w:val="ky-KG"/>
              </w:rPr>
              <w:t> </w:t>
            </w:r>
            <w:r w:rsidRPr="00917E76">
              <w:rPr>
                <w:rStyle w:val="value"/>
                <w:rFonts w:ascii="Times New Roman" w:hAnsi="Times New Roman"/>
                <w:b w:val="0"/>
                <w:bCs/>
                <w:color w:val="000000" w:themeColor="text1"/>
                <w:sz w:val="20"/>
                <w:shd w:val="clear" w:color="auto" w:fill="FFFFFF"/>
                <w:lang w:val="ky-KG"/>
              </w:rPr>
              <w:t>Gulzhon, Azhibaeva</w:t>
            </w:r>
          </w:p>
        </w:tc>
        <w:tc>
          <w:tcPr>
            <w:tcW w:w="3961" w:type="dxa"/>
            <w:gridSpan w:val="3"/>
            <w:vAlign w:val="center"/>
          </w:tcPr>
          <w:p w:rsidR="006C4137" w:rsidRPr="00917E76" w:rsidRDefault="006C4137" w:rsidP="00AD7CA0">
            <w:pPr>
              <w:pStyle w:val="2"/>
              <w:shd w:val="clear" w:color="auto" w:fill="FFFFFF"/>
              <w:spacing w:before="0"/>
              <w:rPr>
                <w:rFonts w:ascii="Times New Roman" w:hAnsi="Times New Roman" w:cs="Times New Roman"/>
                <w:color w:val="000000" w:themeColor="text1"/>
                <w:sz w:val="20"/>
                <w:szCs w:val="20"/>
                <w:lang w:val="en"/>
              </w:rPr>
            </w:pPr>
            <w:r w:rsidRPr="00917E76">
              <w:rPr>
                <w:rFonts w:ascii="Times New Roman" w:hAnsi="Times New Roman" w:cs="Times New Roman"/>
                <w:color w:val="000000" w:themeColor="text1"/>
                <w:sz w:val="20"/>
                <w:szCs w:val="20"/>
                <w:lang w:val="en"/>
              </w:rPr>
              <w:t>Height and Weight Characteristics of 4-7-Year-Old Kyrgyz Children: Сonstitutional, Age, and Gender Differences</w:t>
            </w:r>
          </w:p>
          <w:p w:rsidR="006C4137" w:rsidRPr="00917E76" w:rsidRDefault="006C4137" w:rsidP="00AD7CA0">
            <w:pPr>
              <w:pStyle w:val="21"/>
              <w:ind w:left="0"/>
              <w:rPr>
                <w:rFonts w:ascii="Times New Roman" w:hAnsi="Times New Roman"/>
                <w:b w:val="0"/>
                <w:color w:val="000000" w:themeColor="text1"/>
                <w:sz w:val="20"/>
                <w:lang w:val="en"/>
              </w:rPr>
            </w:pPr>
          </w:p>
        </w:tc>
        <w:tc>
          <w:tcPr>
            <w:tcW w:w="5587" w:type="dxa"/>
            <w:gridSpan w:val="4"/>
            <w:vAlign w:val="center"/>
          </w:tcPr>
          <w:p w:rsidR="006C4137" w:rsidRPr="00917E76" w:rsidRDefault="006C4137" w:rsidP="00AD7CA0">
            <w:pPr>
              <w:rPr>
                <w:color w:val="000000" w:themeColor="text1"/>
                <w:sz w:val="20"/>
                <w:szCs w:val="20"/>
                <w:lang w:val="en-US"/>
              </w:rPr>
            </w:pPr>
          </w:p>
          <w:p w:rsidR="006C4137" w:rsidRPr="00917E76" w:rsidRDefault="006C4137" w:rsidP="00AD7CA0">
            <w:pPr>
              <w:pStyle w:val="21"/>
              <w:ind w:left="0"/>
              <w:rPr>
                <w:rFonts w:ascii="Times New Roman" w:hAnsi="Times New Roman"/>
                <w:b w:val="0"/>
                <w:color w:val="000000" w:themeColor="text1"/>
                <w:sz w:val="20"/>
                <w:lang w:val="en-US"/>
              </w:rPr>
            </w:pPr>
            <w:r w:rsidRPr="00917E76">
              <w:rPr>
                <w:rFonts w:ascii="Times New Roman" w:hAnsi="Times New Roman"/>
                <w:b w:val="0"/>
                <w:color w:val="000000" w:themeColor="text1"/>
                <w:sz w:val="20"/>
                <w:lang w:val="en-US"/>
              </w:rPr>
              <w:t>INTERNATIONAL JOURNAL OF CHILD HEALTH AND NUTRITION</w:t>
            </w: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 xml:space="preserve">                     Q-4</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lang w:eastAsia="en-US"/>
              </w:rPr>
            </w:pPr>
            <w:r w:rsidRPr="00AD7CA0">
              <w:rPr>
                <w:rFonts w:ascii="Times New Roman" w:hAnsi="Times New Roman"/>
                <w:b w:val="0"/>
                <w:color w:val="000000" w:themeColor="text1"/>
                <w:sz w:val="20"/>
                <w:lang w:val="ky-KG"/>
              </w:rPr>
              <w:t>Жалпы: 1</w:t>
            </w:r>
          </w:p>
        </w:tc>
        <w:tc>
          <w:tcPr>
            <w:tcW w:w="3961" w:type="dxa"/>
            <w:gridSpan w:val="3"/>
            <w:vAlign w:val="center"/>
          </w:tcPr>
          <w:p w:rsidR="006C4137" w:rsidRPr="00AD7CA0" w:rsidRDefault="006C4137" w:rsidP="00AD7CA0">
            <w:pPr>
              <w:pStyle w:val="ad"/>
              <w:rPr>
                <w:rFonts w:ascii="Times New Roman" w:eastAsiaTheme="minorHAnsi" w:hAnsi="Times New Roman"/>
                <w:b/>
                <w:color w:val="000000" w:themeColor="text1"/>
                <w:sz w:val="20"/>
                <w:szCs w:val="20"/>
              </w:rPr>
            </w:pP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themeColor="text1"/>
                <w:sz w:val="20"/>
                <w:lang w:val="ky-KG"/>
              </w:rPr>
              <w:t>РИНЦ 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lang w:eastAsia="en-US"/>
              </w:rPr>
            </w:pPr>
            <w:r w:rsidRPr="00AD7CA0">
              <w:rPr>
                <w:rFonts w:ascii="Times New Roman" w:hAnsi="Times New Roman"/>
                <w:b w:val="0"/>
                <w:color w:val="000000" w:themeColor="text1"/>
                <w:sz w:val="20"/>
                <w:lang w:val="ky-KG"/>
              </w:rPr>
              <w:t>Жалпы: 0</w:t>
            </w:r>
          </w:p>
        </w:tc>
        <w:tc>
          <w:tcPr>
            <w:tcW w:w="3961" w:type="dxa"/>
            <w:gridSpan w:val="3"/>
            <w:vAlign w:val="center"/>
          </w:tcPr>
          <w:p w:rsidR="006C4137" w:rsidRPr="00AD7CA0" w:rsidRDefault="006C4137" w:rsidP="00AD7CA0">
            <w:pPr>
              <w:pStyle w:val="ad"/>
              <w:rPr>
                <w:rFonts w:ascii="Times New Roman" w:eastAsiaTheme="minorHAnsi" w:hAnsi="Times New Roman"/>
                <w:b/>
                <w:color w:val="000000" w:themeColor="text1"/>
                <w:sz w:val="20"/>
                <w:szCs w:val="20"/>
              </w:rPr>
            </w:pP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r>
      <w:tr w:rsidR="006C4137" w:rsidRPr="00AD7CA0" w:rsidTr="001F0544">
        <w:trPr>
          <w:gridBefore w:val="3"/>
          <w:gridAfter w:val="2"/>
          <w:wBefore w:w="802" w:type="dxa"/>
          <w:wAfter w:w="957" w:type="dxa"/>
          <w:trHeight w:val="285"/>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6C4137" w:rsidRDefault="006C4137" w:rsidP="006C4137">
            <w:pPr>
              <w:pStyle w:val="21"/>
              <w:ind w:left="0"/>
              <w:rPr>
                <w:rFonts w:ascii="Times New Roman" w:hAnsi="Times New Roman"/>
                <w:color w:val="000000" w:themeColor="text1"/>
                <w:sz w:val="20"/>
                <w:lang w:eastAsia="en-US"/>
              </w:rPr>
            </w:pPr>
            <w:r w:rsidRPr="006C4137">
              <w:rPr>
                <w:rFonts w:ascii="Times New Roman" w:hAnsi="Times New Roman"/>
                <w:color w:val="000000" w:themeColor="text1"/>
                <w:sz w:val="20"/>
                <w:lang w:val="ky-KG"/>
              </w:rPr>
              <w:t>Жалпы:</w:t>
            </w:r>
          </w:p>
        </w:tc>
        <w:tc>
          <w:tcPr>
            <w:tcW w:w="3961" w:type="dxa"/>
            <w:gridSpan w:val="3"/>
            <w:vAlign w:val="center"/>
          </w:tcPr>
          <w:p w:rsidR="006C4137" w:rsidRPr="006C4137" w:rsidRDefault="006C4137" w:rsidP="006C4137">
            <w:pPr>
              <w:pStyle w:val="ad"/>
              <w:rPr>
                <w:rFonts w:ascii="Times New Roman" w:eastAsiaTheme="minorHAnsi" w:hAnsi="Times New Roman"/>
                <w:b/>
                <w:color w:val="000000" w:themeColor="text1"/>
                <w:sz w:val="20"/>
                <w:szCs w:val="20"/>
              </w:rPr>
            </w:pPr>
            <w:r w:rsidRPr="006C4137">
              <w:rPr>
                <w:rFonts w:ascii="Times New Roman" w:hAnsi="Times New Roman"/>
                <w:b/>
                <w:color w:val="000000" w:themeColor="text1"/>
                <w:sz w:val="20"/>
                <w:lang w:val="ky-KG"/>
              </w:rPr>
              <w:t>Scopus</w:t>
            </w:r>
            <w:r w:rsidRPr="006C4137">
              <w:rPr>
                <w:rFonts w:ascii="Times New Roman" w:hAnsi="Times New Roman"/>
                <w:b/>
                <w:color w:val="000000" w:themeColor="text1"/>
                <w:sz w:val="20"/>
              </w:rPr>
              <w:t xml:space="preserve"> </w:t>
            </w:r>
            <w:r w:rsidRPr="006C4137">
              <w:rPr>
                <w:rFonts w:ascii="Times New Roman" w:hAnsi="Times New Roman"/>
                <w:b/>
                <w:color w:val="000000" w:themeColor="text1"/>
                <w:sz w:val="20"/>
                <w:lang w:val="ky-KG"/>
              </w:rPr>
              <w:t>боюнча</w:t>
            </w:r>
            <w:r w:rsidRPr="006C4137">
              <w:rPr>
                <w:b/>
                <w:color w:val="000000" w:themeColor="text1"/>
                <w:sz w:val="20"/>
                <w:lang w:val="ky-KG"/>
              </w:rPr>
              <w:t xml:space="preserve"> -</w:t>
            </w:r>
            <w:r>
              <w:rPr>
                <w:b/>
                <w:color w:val="000000" w:themeColor="text1"/>
                <w:sz w:val="20"/>
                <w:lang w:val="ky-KG"/>
              </w:rPr>
              <w:t>1</w:t>
            </w:r>
            <w:r w:rsidRPr="006C4137">
              <w:rPr>
                <w:b/>
                <w:color w:val="000000" w:themeColor="text1"/>
                <w:sz w:val="20"/>
                <w:lang w:val="ky-KG"/>
              </w:rPr>
              <w:t xml:space="preserve">, </w:t>
            </w:r>
            <w:r w:rsidRPr="006C4137">
              <w:rPr>
                <w:rFonts w:ascii="Times New Roman" w:hAnsi="Times New Roman"/>
                <w:b/>
                <w:color w:val="000000" w:themeColor="text1"/>
                <w:sz w:val="20"/>
                <w:lang w:val="ky-KG"/>
              </w:rPr>
              <w:t>WoS боюнча</w:t>
            </w:r>
            <w:r w:rsidRPr="006C4137">
              <w:rPr>
                <w:b/>
                <w:color w:val="000000" w:themeColor="text1"/>
                <w:sz w:val="20"/>
                <w:lang w:val="ky-KG"/>
              </w:rPr>
              <w:t xml:space="preserve"> -</w:t>
            </w:r>
            <w:r>
              <w:rPr>
                <w:b/>
                <w:color w:val="000000" w:themeColor="text1"/>
                <w:sz w:val="20"/>
                <w:lang w:val="ky-KG"/>
              </w:rPr>
              <w:t>1</w:t>
            </w:r>
            <w:r w:rsidRPr="006C4137">
              <w:rPr>
                <w:b/>
                <w:color w:val="000000" w:themeColor="text1"/>
                <w:sz w:val="20"/>
                <w:lang w:val="ky-KG"/>
              </w:rPr>
              <w:t xml:space="preserve">, </w:t>
            </w:r>
            <w:r w:rsidRPr="006C4137">
              <w:rPr>
                <w:rFonts w:ascii="Times New Roman" w:hAnsi="Times New Roman"/>
                <w:b/>
                <w:color w:val="000000" w:themeColor="text1"/>
                <w:sz w:val="20"/>
                <w:lang w:val="ky-KG"/>
              </w:rPr>
              <w:t>РИНЦ боюнча</w:t>
            </w:r>
            <w:r w:rsidRPr="006C4137">
              <w:rPr>
                <w:b/>
                <w:color w:val="000000" w:themeColor="text1"/>
                <w:sz w:val="20"/>
                <w:lang w:val="ky-KG"/>
              </w:rPr>
              <w:t xml:space="preserve"> -</w:t>
            </w:r>
            <w:r w:rsidRPr="006C4137">
              <w:rPr>
                <w:b/>
                <w:color w:val="000000" w:themeColor="text1"/>
                <w:sz w:val="20"/>
                <w:szCs w:val="20"/>
              </w:rPr>
              <w:t>0</w:t>
            </w: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r>
      <w:tr w:rsidR="006C4137" w:rsidRPr="00AD7CA0" w:rsidTr="001F0544">
        <w:trPr>
          <w:gridBefore w:val="3"/>
          <w:gridAfter w:val="2"/>
          <w:wBefore w:w="802" w:type="dxa"/>
          <w:wAfter w:w="957" w:type="dxa"/>
          <w:jc w:val="center"/>
        </w:trPr>
        <w:tc>
          <w:tcPr>
            <w:tcW w:w="13695" w:type="dxa"/>
            <w:gridSpan w:val="15"/>
            <w:shd w:val="clear" w:color="auto" w:fill="D99594" w:themeFill="accent2" w:themeFillTint="99"/>
            <w:vAlign w:val="center"/>
          </w:tcPr>
          <w:p w:rsidR="006C4137" w:rsidRPr="00AD7CA0" w:rsidRDefault="006C4137" w:rsidP="00687A3A">
            <w:pPr>
              <w:pStyle w:val="a6"/>
              <w:numPr>
                <w:ilvl w:val="0"/>
                <w:numId w:val="4"/>
              </w:numPr>
              <w:jc w:val="center"/>
              <w:rPr>
                <w:b/>
                <w:color w:val="000000" w:themeColor="text1"/>
                <w:sz w:val="20"/>
                <w:szCs w:val="20"/>
              </w:rPr>
            </w:pPr>
            <w:r w:rsidRPr="00AD7CA0">
              <w:rPr>
                <w:b/>
                <w:color w:val="000000" w:themeColor="text1"/>
                <w:sz w:val="20"/>
                <w:szCs w:val="20"/>
                <w:lang w:val="kk-KZ"/>
              </w:rPr>
              <w:t>Балдар хирургиясы» кафедрасы</w:t>
            </w: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themeColor="text1"/>
                <w:sz w:val="20"/>
                <w:lang w:val="ky-KG"/>
              </w:rPr>
              <w:t>Scopus</w:t>
            </w:r>
            <w:r w:rsidRPr="00AD7CA0">
              <w:rPr>
                <w:rFonts w:ascii="Times New Roman" w:hAnsi="Times New Roman"/>
                <w:color w:val="000000" w:themeColor="text1"/>
                <w:sz w:val="20"/>
                <w:lang w:val="en-US"/>
              </w:rPr>
              <w:t xml:space="preserve"> </w:t>
            </w:r>
            <w:r w:rsidRPr="00AD7CA0">
              <w:rPr>
                <w:rFonts w:ascii="Times New Roman" w:hAnsi="Times New Roman"/>
                <w:color w:val="000000" w:themeColor="text1"/>
                <w:sz w:val="20"/>
                <w:lang w:val="ky-KG"/>
              </w:rPr>
              <w:t>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c>
          <w:tcPr>
            <w:tcW w:w="3961" w:type="dxa"/>
            <w:gridSpan w:val="3"/>
            <w:vAlign w:val="center"/>
          </w:tcPr>
          <w:p w:rsidR="006C4137" w:rsidRPr="00AD7CA0" w:rsidRDefault="006C4137" w:rsidP="00AD7CA0">
            <w:pPr>
              <w:pStyle w:val="ad"/>
              <w:rPr>
                <w:rFonts w:ascii="Times New Roman" w:eastAsiaTheme="minorHAnsi" w:hAnsi="Times New Roman"/>
                <w:b/>
                <w:color w:val="000000" w:themeColor="text1"/>
                <w:sz w:val="20"/>
                <w:szCs w:val="20"/>
              </w:rPr>
            </w:pP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lang w:eastAsia="en-US"/>
              </w:rPr>
            </w:pPr>
            <w:r w:rsidRPr="00AD7CA0">
              <w:rPr>
                <w:rFonts w:ascii="Times New Roman" w:hAnsi="Times New Roman"/>
                <w:b w:val="0"/>
                <w:color w:val="000000" w:themeColor="text1"/>
                <w:sz w:val="20"/>
                <w:lang w:val="ky-KG"/>
              </w:rPr>
              <w:t>Жалпы: 0</w:t>
            </w:r>
          </w:p>
        </w:tc>
        <w:tc>
          <w:tcPr>
            <w:tcW w:w="3961" w:type="dxa"/>
            <w:gridSpan w:val="3"/>
            <w:vAlign w:val="center"/>
          </w:tcPr>
          <w:p w:rsidR="006C4137" w:rsidRPr="00AD7CA0" w:rsidRDefault="006C4137" w:rsidP="00AD7CA0">
            <w:pPr>
              <w:pStyle w:val="ad"/>
              <w:rPr>
                <w:rFonts w:ascii="Times New Roman" w:eastAsiaTheme="minorHAnsi" w:hAnsi="Times New Roman"/>
                <w:b/>
                <w:color w:val="000000" w:themeColor="text1"/>
                <w:sz w:val="20"/>
                <w:szCs w:val="20"/>
              </w:rPr>
            </w:pP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themeColor="text1"/>
                <w:sz w:val="20"/>
                <w:lang w:val="ky-KG"/>
              </w:rPr>
              <w:t>WoS 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lang w:eastAsia="en-US"/>
              </w:rPr>
            </w:pPr>
            <w:r w:rsidRPr="00AD7CA0">
              <w:rPr>
                <w:rFonts w:ascii="Times New Roman" w:hAnsi="Times New Roman"/>
                <w:b w:val="0"/>
                <w:color w:val="000000" w:themeColor="text1"/>
                <w:sz w:val="20"/>
                <w:lang w:val="ky-KG"/>
              </w:rPr>
              <w:t>Жалпы: 0</w:t>
            </w:r>
          </w:p>
        </w:tc>
        <w:tc>
          <w:tcPr>
            <w:tcW w:w="3961" w:type="dxa"/>
            <w:gridSpan w:val="3"/>
            <w:vAlign w:val="center"/>
          </w:tcPr>
          <w:p w:rsidR="006C4137" w:rsidRPr="00AD7CA0" w:rsidRDefault="006C4137" w:rsidP="00AD7CA0">
            <w:pPr>
              <w:pStyle w:val="ad"/>
              <w:rPr>
                <w:rFonts w:ascii="Times New Roman" w:eastAsiaTheme="minorHAnsi" w:hAnsi="Times New Roman"/>
                <w:b/>
                <w:color w:val="000000" w:themeColor="text1"/>
                <w:sz w:val="20"/>
                <w:szCs w:val="20"/>
              </w:rPr>
            </w:pP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eastAsia="en-US"/>
              </w:rPr>
            </w:pP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b w:val="0"/>
                <w:color w:val="000000" w:themeColor="text1"/>
                <w:sz w:val="20"/>
                <w:lang w:eastAsia="en-US"/>
              </w:rPr>
            </w:pPr>
            <w:r w:rsidRPr="00AD7CA0">
              <w:rPr>
                <w:rFonts w:ascii="Times New Roman" w:hAnsi="Times New Roman"/>
                <w:color w:val="000000" w:themeColor="text1"/>
                <w:sz w:val="20"/>
                <w:lang w:val="ky-KG"/>
              </w:rPr>
              <w:t>РИНЦ 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rPr>
                <w:sz w:val="20"/>
                <w:szCs w:val="20"/>
              </w:rPr>
            </w:pPr>
            <w:r w:rsidRPr="00AD7CA0">
              <w:rPr>
                <w:sz w:val="20"/>
                <w:szCs w:val="20"/>
              </w:rPr>
              <w:t>Маметов Р.Р.</w:t>
            </w:r>
          </w:p>
          <w:p w:rsidR="006C4137" w:rsidRPr="00AD7CA0" w:rsidRDefault="006C4137" w:rsidP="00AD7CA0">
            <w:pPr>
              <w:rPr>
                <w:sz w:val="20"/>
                <w:szCs w:val="20"/>
              </w:rPr>
            </w:pPr>
          </w:p>
        </w:tc>
        <w:tc>
          <w:tcPr>
            <w:tcW w:w="3961" w:type="dxa"/>
            <w:gridSpan w:val="3"/>
            <w:vAlign w:val="center"/>
          </w:tcPr>
          <w:p w:rsidR="006C4137" w:rsidRPr="00AD7CA0" w:rsidRDefault="006C4137" w:rsidP="00AD7CA0">
            <w:pPr>
              <w:autoSpaceDE w:val="0"/>
              <w:autoSpaceDN w:val="0"/>
              <w:adjustRightInd w:val="0"/>
              <w:rPr>
                <w:sz w:val="20"/>
                <w:szCs w:val="20"/>
              </w:rPr>
            </w:pPr>
            <w:r w:rsidRPr="00AD7CA0">
              <w:rPr>
                <w:sz w:val="20"/>
                <w:szCs w:val="20"/>
              </w:rPr>
              <w:t>Ретроспективные показатели по аспирации инородным телом</w:t>
            </w:r>
          </w:p>
          <w:p w:rsidR="006C4137" w:rsidRPr="00AD7CA0" w:rsidRDefault="006C4137" w:rsidP="00AD7CA0">
            <w:pPr>
              <w:rPr>
                <w:sz w:val="20"/>
                <w:szCs w:val="20"/>
              </w:rPr>
            </w:pPr>
            <w:r w:rsidRPr="00AD7CA0">
              <w:rPr>
                <w:sz w:val="20"/>
                <w:szCs w:val="20"/>
              </w:rPr>
              <w:t>у детей отделения хирургии Ошской межобластной детской клинической больницы</w:t>
            </w:r>
          </w:p>
        </w:tc>
        <w:tc>
          <w:tcPr>
            <w:tcW w:w="5587" w:type="dxa"/>
            <w:gridSpan w:val="4"/>
            <w:vAlign w:val="center"/>
          </w:tcPr>
          <w:p w:rsidR="006C4137" w:rsidRPr="00AD7CA0" w:rsidRDefault="006C4137" w:rsidP="00AD7CA0">
            <w:pPr>
              <w:autoSpaceDE w:val="0"/>
              <w:autoSpaceDN w:val="0"/>
              <w:adjustRightInd w:val="0"/>
              <w:rPr>
                <w:sz w:val="20"/>
                <w:szCs w:val="20"/>
              </w:rPr>
            </w:pPr>
            <w:r w:rsidRPr="00AD7CA0">
              <w:rPr>
                <w:sz w:val="20"/>
                <w:szCs w:val="20"/>
              </w:rPr>
              <w:t>«Бюллетень науки и практики» в №3 (март) 2024 г.</w:t>
            </w:r>
          </w:p>
          <w:p w:rsidR="006C4137" w:rsidRPr="00AD7CA0" w:rsidRDefault="006C4137" w:rsidP="00AD7CA0">
            <w:pPr>
              <w:rPr>
                <w:sz w:val="20"/>
                <w:szCs w:val="20"/>
              </w:rPr>
            </w:pPr>
          </w:p>
        </w:tc>
        <w:tc>
          <w:tcPr>
            <w:tcW w:w="1384" w:type="dxa"/>
            <w:gridSpan w:val="3"/>
            <w:vAlign w:val="center"/>
          </w:tcPr>
          <w:p w:rsidR="006C4137" w:rsidRPr="00AD7CA0" w:rsidRDefault="006C4137" w:rsidP="00AD7CA0">
            <w:pPr>
              <w:rPr>
                <w:sz w:val="20"/>
                <w:szCs w:val="20"/>
              </w:rPr>
            </w:pPr>
            <w:r w:rsidRPr="00AD7CA0">
              <w:rPr>
                <w:color w:val="0000FF"/>
                <w:sz w:val="20"/>
                <w:szCs w:val="20"/>
              </w:rPr>
              <w:t>https://doi.org/10.33619/2414-2948/100</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rPr>
                <w:sz w:val="20"/>
                <w:szCs w:val="20"/>
              </w:rPr>
            </w:pPr>
          </w:p>
        </w:tc>
        <w:tc>
          <w:tcPr>
            <w:tcW w:w="3961" w:type="dxa"/>
            <w:gridSpan w:val="3"/>
            <w:vAlign w:val="center"/>
          </w:tcPr>
          <w:p w:rsidR="006C4137" w:rsidRPr="00AD7CA0" w:rsidRDefault="006C4137" w:rsidP="00AD7CA0">
            <w:pPr>
              <w:autoSpaceDE w:val="0"/>
              <w:autoSpaceDN w:val="0"/>
              <w:adjustRightInd w:val="0"/>
              <w:rPr>
                <w:sz w:val="20"/>
                <w:szCs w:val="20"/>
              </w:rPr>
            </w:pPr>
            <w:r w:rsidRPr="00AD7CA0">
              <w:rPr>
                <w:sz w:val="20"/>
                <w:szCs w:val="20"/>
              </w:rPr>
              <w:t>Состояние и перспективы социальной реаблитации детей с церебральными параличами в Ошской области</w:t>
            </w:r>
          </w:p>
        </w:tc>
        <w:tc>
          <w:tcPr>
            <w:tcW w:w="5587" w:type="dxa"/>
            <w:gridSpan w:val="4"/>
            <w:vAlign w:val="center"/>
          </w:tcPr>
          <w:p w:rsidR="006C4137" w:rsidRPr="00AD7CA0" w:rsidRDefault="006C4137" w:rsidP="00AD7CA0">
            <w:pPr>
              <w:autoSpaceDE w:val="0"/>
              <w:autoSpaceDN w:val="0"/>
              <w:adjustRightInd w:val="0"/>
              <w:rPr>
                <w:sz w:val="20"/>
                <w:szCs w:val="20"/>
              </w:rPr>
            </w:pPr>
            <w:r w:rsidRPr="00AD7CA0">
              <w:rPr>
                <w:sz w:val="20"/>
                <w:szCs w:val="20"/>
              </w:rPr>
              <w:t>«Бюллетень науки и практики» в №12 (декабрь) 2024 г.</w:t>
            </w:r>
          </w:p>
          <w:p w:rsidR="006C4137" w:rsidRPr="00AD7CA0" w:rsidRDefault="006C4137" w:rsidP="00AD7CA0">
            <w:pPr>
              <w:autoSpaceDE w:val="0"/>
              <w:autoSpaceDN w:val="0"/>
              <w:adjustRightInd w:val="0"/>
              <w:rPr>
                <w:sz w:val="20"/>
                <w:szCs w:val="20"/>
              </w:rPr>
            </w:pPr>
          </w:p>
        </w:tc>
        <w:tc>
          <w:tcPr>
            <w:tcW w:w="1384" w:type="dxa"/>
            <w:gridSpan w:val="3"/>
            <w:vAlign w:val="center"/>
          </w:tcPr>
          <w:p w:rsidR="006C4137" w:rsidRPr="00AD7CA0" w:rsidRDefault="006C4137" w:rsidP="00AD7CA0">
            <w:pPr>
              <w:rPr>
                <w:color w:val="0000FF"/>
                <w:sz w:val="20"/>
                <w:szCs w:val="20"/>
              </w:rPr>
            </w:pPr>
            <w:r w:rsidRPr="00AD7CA0">
              <w:rPr>
                <w:color w:val="0000FF"/>
                <w:sz w:val="20"/>
                <w:szCs w:val="20"/>
              </w:rPr>
              <w:t>https://doi.org/10.33619/2414-2948/109</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rPr>
                <w:sz w:val="20"/>
                <w:szCs w:val="20"/>
              </w:rPr>
            </w:pPr>
            <w:r w:rsidRPr="00AD7CA0">
              <w:rPr>
                <w:sz w:val="20"/>
                <w:szCs w:val="20"/>
              </w:rPr>
              <w:t>Маметов Р.Р.</w:t>
            </w:r>
          </w:p>
          <w:p w:rsidR="006C4137" w:rsidRPr="00AD7CA0" w:rsidRDefault="006C4137" w:rsidP="00AD7CA0">
            <w:pPr>
              <w:pStyle w:val="21"/>
              <w:ind w:left="0"/>
              <w:rPr>
                <w:rFonts w:ascii="Times New Roman" w:hAnsi="Times New Roman"/>
                <w:sz w:val="20"/>
              </w:rPr>
            </w:pPr>
          </w:p>
        </w:tc>
        <w:tc>
          <w:tcPr>
            <w:tcW w:w="3961" w:type="dxa"/>
            <w:gridSpan w:val="3"/>
          </w:tcPr>
          <w:p w:rsidR="006C4137" w:rsidRPr="00AD7CA0" w:rsidRDefault="006C4137" w:rsidP="00AD7CA0">
            <w:pPr>
              <w:rPr>
                <w:sz w:val="20"/>
                <w:szCs w:val="20"/>
              </w:rPr>
            </w:pPr>
            <w:r w:rsidRPr="00AD7CA0">
              <w:rPr>
                <w:sz w:val="20"/>
                <w:szCs w:val="20"/>
              </w:rPr>
              <w:t>Эффективность Лечебно-Реабилитационных Мероприятий Детей С Церебральными Параличами (На Примере Центра Реабилитации Детей С Ограниченными Возможностями Опороно-Двигательного Аппарата Города Ош)</w:t>
            </w:r>
          </w:p>
        </w:tc>
        <w:tc>
          <w:tcPr>
            <w:tcW w:w="5587" w:type="dxa"/>
            <w:gridSpan w:val="4"/>
          </w:tcPr>
          <w:p w:rsidR="006C4137" w:rsidRPr="00AD7CA0" w:rsidRDefault="006C4137" w:rsidP="00AD7CA0">
            <w:pPr>
              <w:rPr>
                <w:sz w:val="20"/>
                <w:szCs w:val="20"/>
              </w:rPr>
            </w:pPr>
            <w:r w:rsidRPr="00AD7CA0">
              <w:rPr>
                <w:sz w:val="20"/>
                <w:szCs w:val="20"/>
              </w:rPr>
              <w:t xml:space="preserve">2024 </w:t>
            </w:r>
            <w:r>
              <w:rPr>
                <w:sz w:val="20"/>
                <w:szCs w:val="20"/>
              </w:rPr>
              <w:t xml:space="preserve">, </w:t>
            </w:r>
            <w:r w:rsidRPr="00AD7CA0">
              <w:rPr>
                <w:sz w:val="20"/>
                <w:szCs w:val="20"/>
              </w:rPr>
              <w:t>РИНЦ</w:t>
            </w:r>
          </w:p>
          <w:p w:rsidR="006C4137" w:rsidRPr="00AD7CA0" w:rsidRDefault="006C4137" w:rsidP="00AD7CA0">
            <w:pPr>
              <w:rPr>
                <w:sz w:val="20"/>
                <w:szCs w:val="20"/>
              </w:rPr>
            </w:pPr>
          </w:p>
        </w:tc>
        <w:tc>
          <w:tcPr>
            <w:tcW w:w="1384" w:type="dxa"/>
            <w:gridSpan w:val="3"/>
          </w:tcPr>
          <w:p w:rsidR="006C4137" w:rsidRPr="00AD7CA0" w:rsidRDefault="006C4137" w:rsidP="00AD7CA0">
            <w:pPr>
              <w:rPr>
                <w:sz w:val="20"/>
                <w:szCs w:val="20"/>
              </w:rPr>
            </w:pPr>
            <w:r w:rsidRPr="00AD7CA0">
              <w:rPr>
                <w:sz w:val="20"/>
                <w:szCs w:val="20"/>
              </w:rPr>
              <w:t>В печати</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6C4137" w:rsidRDefault="006C4137" w:rsidP="006C4137">
            <w:pPr>
              <w:pStyle w:val="21"/>
              <w:ind w:left="0"/>
              <w:rPr>
                <w:rFonts w:ascii="Times New Roman" w:hAnsi="Times New Roman"/>
                <w:color w:val="000000" w:themeColor="text1"/>
                <w:sz w:val="20"/>
                <w:lang w:eastAsia="en-US"/>
              </w:rPr>
            </w:pPr>
            <w:r w:rsidRPr="006C4137">
              <w:rPr>
                <w:rFonts w:ascii="Times New Roman" w:hAnsi="Times New Roman"/>
                <w:color w:val="000000" w:themeColor="text1"/>
                <w:sz w:val="20"/>
                <w:lang w:val="ky-KG"/>
              </w:rPr>
              <w:t>Жалпы:</w:t>
            </w:r>
          </w:p>
        </w:tc>
        <w:tc>
          <w:tcPr>
            <w:tcW w:w="3961" w:type="dxa"/>
            <w:gridSpan w:val="3"/>
            <w:vAlign w:val="center"/>
          </w:tcPr>
          <w:p w:rsidR="006C4137" w:rsidRPr="006C4137" w:rsidRDefault="006C4137" w:rsidP="006C4137">
            <w:pPr>
              <w:pStyle w:val="ad"/>
              <w:rPr>
                <w:rFonts w:ascii="Times New Roman" w:eastAsiaTheme="minorHAnsi" w:hAnsi="Times New Roman"/>
                <w:b/>
                <w:color w:val="000000" w:themeColor="text1"/>
                <w:sz w:val="20"/>
                <w:szCs w:val="20"/>
              </w:rPr>
            </w:pPr>
            <w:r w:rsidRPr="006C4137">
              <w:rPr>
                <w:rFonts w:ascii="Times New Roman" w:hAnsi="Times New Roman"/>
                <w:b/>
                <w:color w:val="000000" w:themeColor="text1"/>
                <w:sz w:val="20"/>
                <w:lang w:val="ky-KG"/>
              </w:rPr>
              <w:t>Scopus</w:t>
            </w:r>
            <w:r w:rsidRPr="006C4137">
              <w:rPr>
                <w:rFonts w:ascii="Times New Roman" w:hAnsi="Times New Roman"/>
                <w:b/>
                <w:color w:val="000000" w:themeColor="text1"/>
                <w:sz w:val="20"/>
              </w:rPr>
              <w:t xml:space="preserve"> </w:t>
            </w:r>
            <w:r w:rsidRPr="006C4137">
              <w:rPr>
                <w:rFonts w:ascii="Times New Roman" w:hAnsi="Times New Roman"/>
                <w:b/>
                <w:color w:val="000000" w:themeColor="text1"/>
                <w:sz w:val="20"/>
                <w:lang w:val="ky-KG"/>
              </w:rPr>
              <w:t>боюнча</w:t>
            </w:r>
            <w:r w:rsidRPr="006C4137">
              <w:rPr>
                <w:b/>
                <w:color w:val="000000" w:themeColor="text1"/>
                <w:sz w:val="20"/>
                <w:lang w:val="ky-KG"/>
              </w:rPr>
              <w:t xml:space="preserve"> -</w:t>
            </w:r>
            <w:r>
              <w:rPr>
                <w:b/>
                <w:color w:val="000000" w:themeColor="text1"/>
                <w:sz w:val="20"/>
                <w:lang w:val="ky-KG"/>
              </w:rPr>
              <w:t>0</w:t>
            </w:r>
            <w:r w:rsidRPr="006C4137">
              <w:rPr>
                <w:b/>
                <w:color w:val="000000" w:themeColor="text1"/>
                <w:sz w:val="20"/>
                <w:lang w:val="ky-KG"/>
              </w:rPr>
              <w:t xml:space="preserve">, </w:t>
            </w:r>
            <w:r w:rsidRPr="006C4137">
              <w:rPr>
                <w:rFonts w:ascii="Times New Roman" w:hAnsi="Times New Roman"/>
                <w:b/>
                <w:color w:val="000000" w:themeColor="text1"/>
                <w:sz w:val="20"/>
                <w:lang w:val="ky-KG"/>
              </w:rPr>
              <w:t>WoS боюнча</w:t>
            </w:r>
            <w:r w:rsidRPr="006C4137">
              <w:rPr>
                <w:b/>
                <w:color w:val="000000" w:themeColor="text1"/>
                <w:sz w:val="20"/>
                <w:lang w:val="ky-KG"/>
              </w:rPr>
              <w:t xml:space="preserve"> -0, </w:t>
            </w:r>
            <w:r w:rsidRPr="006C4137">
              <w:rPr>
                <w:rFonts w:ascii="Times New Roman" w:hAnsi="Times New Roman"/>
                <w:b/>
                <w:color w:val="000000" w:themeColor="text1"/>
                <w:sz w:val="20"/>
                <w:lang w:val="ky-KG"/>
              </w:rPr>
              <w:t>РИНЦ боюнча</w:t>
            </w:r>
            <w:r w:rsidRPr="006C4137">
              <w:rPr>
                <w:b/>
                <w:color w:val="000000" w:themeColor="text1"/>
                <w:sz w:val="20"/>
                <w:lang w:val="ky-KG"/>
              </w:rPr>
              <w:t xml:space="preserve"> -</w:t>
            </w:r>
            <w:r>
              <w:rPr>
                <w:b/>
                <w:color w:val="000000" w:themeColor="text1"/>
                <w:sz w:val="20"/>
                <w:szCs w:val="20"/>
              </w:rPr>
              <w:t>2</w:t>
            </w:r>
          </w:p>
        </w:tc>
        <w:tc>
          <w:tcPr>
            <w:tcW w:w="5587" w:type="dxa"/>
            <w:gridSpan w:val="4"/>
          </w:tcPr>
          <w:p w:rsidR="006C4137" w:rsidRPr="00AD7CA0" w:rsidRDefault="006C4137" w:rsidP="00AD7CA0">
            <w:pPr>
              <w:rPr>
                <w:sz w:val="20"/>
                <w:szCs w:val="20"/>
              </w:rPr>
            </w:pPr>
          </w:p>
        </w:tc>
        <w:tc>
          <w:tcPr>
            <w:tcW w:w="1384" w:type="dxa"/>
            <w:gridSpan w:val="3"/>
          </w:tcPr>
          <w:p w:rsidR="006C4137" w:rsidRPr="00AD7CA0" w:rsidRDefault="006C4137" w:rsidP="00AD7CA0">
            <w:pPr>
              <w:rPr>
                <w:sz w:val="20"/>
                <w:szCs w:val="20"/>
              </w:rPr>
            </w:pPr>
          </w:p>
        </w:tc>
      </w:tr>
      <w:tr w:rsidR="006C4137" w:rsidRPr="00AD7CA0" w:rsidTr="001F0544">
        <w:trPr>
          <w:gridBefore w:val="3"/>
          <w:gridAfter w:val="2"/>
          <w:wBefore w:w="802" w:type="dxa"/>
          <w:wAfter w:w="957" w:type="dxa"/>
          <w:jc w:val="center"/>
        </w:trPr>
        <w:tc>
          <w:tcPr>
            <w:tcW w:w="13695" w:type="dxa"/>
            <w:gridSpan w:val="15"/>
            <w:shd w:val="clear" w:color="auto" w:fill="D99594" w:themeFill="accent2" w:themeFillTint="99"/>
            <w:vAlign w:val="center"/>
          </w:tcPr>
          <w:p w:rsidR="006C4137" w:rsidRPr="00AD7CA0" w:rsidRDefault="006C4137" w:rsidP="00687A3A">
            <w:pPr>
              <w:pStyle w:val="a6"/>
              <w:numPr>
                <w:ilvl w:val="0"/>
                <w:numId w:val="4"/>
              </w:numPr>
              <w:jc w:val="center"/>
              <w:rPr>
                <w:b/>
                <w:sz w:val="20"/>
                <w:szCs w:val="20"/>
                <w:lang w:val="ky-KG"/>
              </w:rPr>
            </w:pPr>
            <w:r w:rsidRPr="00AD7CA0">
              <w:rPr>
                <w:b/>
                <w:sz w:val="20"/>
                <w:szCs w:val="20"/>
                <w:lang w:val="ky-KG"/>
              </w:rPr>
              <w:t>“Жалпы, клиникалык биохимия жана патофизиология”</w:t>
            </w:r>
            <w:r w:rsidRPr="00AD7CA0">
              <w:rPr>
                <w:b/>
                <w:sz w:val="20"/>
                <w:szCs w:val="20"/>
              </w:rPr>
              <w:t>кафедрасы</w:t>
            </w: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Scopus</w:t>
            </w:r>
            <w:r w:rsidRPr="00AD7CA0">
              <w:rPr>
                <w:rFonts w:ascii="Times New Roman" w:hAnsi="Times New Roman"/>
                <w:color w:val="000000" w:themeColor="text1"/>
                <w:sz w:val="20"/>
                <w:lang w:val="en-US"/>
              </w:rPr>
              <w:t xml:space="preserve"> </w:t>
            </w:r>
            <w:r w:rsidRPr="00AD7CA0">
              <w:rPr>
                <w:rFonts w:ascii="Times New Roman" w:hAnsi="Times New Roman"/>
                <w:color w:val="000000" w:themeColor="text1"/>
                <w:sz w:val="20"/>
                <w:lang w:val="ky-KG"/>
              </w:rPr>
              <w:t>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06D05"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w:t>
            </w:r>
          </w:p>
        </w:tc>
        <w:tc>
          <w:tcPr>
            <w:tcW w:w="2128" w:type="dxa"/>
            <w:gridSpan w:val="4"/>
            <w:vAlign w:val="center"/>
          </w:tcPr>
          <w:p w:rsidR="006C4137" w:rsidRPr="00AD7CA0" w:rsidRDefault="006C4137" w:rsidP="00AD7CA0">
            <w:pPr>
              <w:contextualSpacing/>
              <w:rPr>
                <w:rFonts w:eastAsia="Calibri"/>
                <w:sz w:val="20"/>
                <w:szCs w:val="20"/>
                <w:lang w:val="kk-KZ" w:eastAsia="en-US"/>
              </w:rPr>
            </w:pPr>
            <w:r w:rsidRPr="00AD7CA0">
              <w:rPr>
                <w:rFonts w:eastAsia="Calibri"/>
                <w:sz w:val="20"/>
                <w:szCs w:val="20"/>
                <w:lang w:val="kk-KZ" w:eastAsia="en-US"/>
              </w:rPr>
              <w:t xml:space="preserve">Жумабаева Т.Т. </w:t>
            </w:r>
          </w:p>
          <w:p w:rsidR="006C4137" w:rsidRPr="00AD7CA0" w:rsidRDefault="006C4137" w:rsidP="00AD7CA0">
            <w:pPr>
              <w:pStyle w:val="21"/>
              <w:ind w:left="0"/>
              <w:rPr>
                <w:rFonts w:ascii="Times New Roman" w:hAnsi="Times New Roman"/>
                <w:b w:val="0"/>
                <w:color w:val="000000" w:themeColor="text1"/>
                <w:sz w:val="20"/>
                <w:lang w:val="kk-KZ"/>
              </w:rPr>
            </w:pPr>
          </w:p>
        </w:tc>
        <w:tc>
          <w:tcPr>
            <w:tcW w:w="3961" w:type="dxa"/>
            <w:gridSpan w:val="3"/>
            <w:vAlign w:val="center"/>
          </w:tcPr>
          <w:p w:rsidR="006C4137" w:rsidRPr="00AD7CA0" w:rsidRDefault="006C4137" w:rsidP="00AD7CA0">
            <w:pPr>
              <w:pStyle w:val="21"/>
              <w:ind w:left="0"/>
              <w:rPr>
                <w:rFonts w:ascii="Times New Roman" w:hAnsi="Times New Roman"/>
                <w:b w:val="0"/>
                <w:color w:val="000000" w:themeColor="text1"/>
                <w:sz w:val="20"/>
                <w:lang w:val="kk-KZ"/>
              </w:rPr>
            </w:pPr>
            <w:r w:rsidRPr="00AD7CA0">
              <w:rPr>
                <w:rFonts w:ascii="Times New Roman" w:hAnsi="Times New Roman"/>
                <w:b w:val="0"/>
                <w:color w:val="000000" w:themeColor="text1"/>
                <w:sz w:val="20"/>
                <w:lang w:val="kk-KZ"/>
              </w:rPr>
              <w:t>Ecological problems of modern cities: Searching for the solution(2024) s</w:t>
            </w: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lang w:val="kk-KZ"/>
              </w:rPr>
            </w:pPr>
            <w:r w:rsidRPr="006C4137">
              <w:rPr>
                <w:rFonts w:ascii="Times New Roman" w:eastAsia="Calibri" w:hAnsi="Times New Roman"/>
                <w:b w:val="0"/>
                <w:sz w:val="20"/>
                <w:lang w:val="kk-KZ" w:eastAsia="en-US"/>
              </w:rPr>
              <w:t>E3S Web of Conferences, 537, статья № 06003, .</w:t>
            </w:r>
            <w:r w:rsidRPr="00AD7CA0">
              <w:rPr>
                <w:rFonts w:ascii="Times New Roman" w:eastAsia="Calibri" w:hAnsi="Times New Roman"/>
                <w:sz w:val="20"/>
                <w:lang w:val="kk-KZ" w:eastAsia="en-US"/>
              </w:rPr>
              <w:t xml:space="preserve"> </w:t>
            </w:r>
            <w:hyperlink r:id="rId57" w:history="1">
              <w:r w:rsidRPr="00AD7CA0">
                <w:rPr>
                  <w:rFonts w:ascii="Times New Roman" w:eastAsia="Calibri" w:hAnsi="Times New Roman"/>
                  <w:color w:val="0000FF"/>
                  <w:sz w:val="20"/>
                  <w:u w:val="single"/>
                  <w:lang w:val="kk-KZ" w:eastAsia="en-US"/>
                </w:rPr>
                <w:t>https://www.scopus.com/inward/record.uri?eid=2-s2.085196918181&amp;doi=10.1051%2fe3sconf%2f202453706003&amp;partnerID=40&amp;md5=9dd37d172cc1076dfeef6249ac545694</w:t>
              </w:r>
            </w:hyperlink>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val="kk-KZ"/>
              </w:rPr>
            </w:pPr>
            <w:r w:rsidRPr="00AD7CA0">
              <w:rPr>
                <w:rFonts w:ascii="Times New Roman" w:hAnsi="Times New Roman"/>
                <w:b w:val="0"/>
                <w:color w:val="000000" w:themeColor="text1"/>
                <w:sz w:val="20"/>
                <w:lang w:val="kk-KZ"/>
              </w:rPr>
              <w:t xml:space="preserve"> 2Q</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06D05"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w:t>
            </w:r>
          </w:p>
        </w:tc>
        <w:tc>
          <w:tcPr>
            <w:tcW w:w="2128" w:type="dxa"/>
            <w:gridSpan w:val="4"/>
            <w:vAlign w:val="center"/>
          </w:tcPr>
          <w:p w:rsidR="006C4137" w:rsidRPr="00AD7CA0" w:rsidRDefault="006C4137" w:rsidP="00AD7CA0">
            <w:pPr>
              <w:contextualSpacing/>
              <w:rPr>
                <w:rFonts w:eastAsia="Calibri"/>
                <w:sz w:val="20"/>
                <w:szCs w:val="20"/>
                <w:lang w:val="kk-KZ" w:eastAsia="en-US"/>
              </w:rPr>
            </w:pPr>
            <w:r w:rsidRPr="00AD7CA0">
              <w:rPr>
                <w:rFonts w:eastAsia="Calibri"/>
                <w:sz w:val="20"/>
                <w:szCs w:val="20"/>
                <w:lang w:val="kk-KZ" w:eastAsia="en-US"/>
              </w:rPr>
              <w:t>Калматов Р.К.</w:t>
            </w:r>
          </w:p>
          <w:p w:rsidR="006C4137" w:rsidRPr="00AD7CA0" w:rsidRDefault="006C4137" w:rsidP="00AD7CA0">
            <w:pPr>
              <w:pStyle w:val="21"/>
              <w:ind w:left="0"/>
              <w:jc w:val="center"/>
              <w:rPr>
                <w:rFonts w:ascii="Times New Roman" w:hAnsi="Times New Roman"/>
                <w:b w:val="0"/>
                <w:color w:val="000000" w:themeColor="text1"/>
                <w:sz w:val="20"/>
                <w:lang w:val="kk-KZ"/>
              </w:rPr>
            </w:pPr>
          </w:p>
        </w:tc>
        <w:tc>
          <w:tcPr>
            <w:tcW w:w="3961" w:type="dxa"/>
            <w:gridSpan w:val="3"/>
          </w:tcPr>
          <w:p w:rsidR="006C4137" w:rsidRPr="00AD7CA0" w:rsidRDefault="006C4137" w:rsidP="00AD7CA0">
            <w:pPr>
              <w:rPr>
                <w:color w:val="000000" w:themeColor="text1"/>
                <w:sz w:val="20"/>
                <w:szCs w:val="20"/>
                <w:lang w:val="kk-KZ"/>
              </w:rPr>
            </w:pPr>
            <w:r w:rsidRPr="00AD7CA0">
              <w:rPr>
                <w:color w:val="000000" w:themeColor="text1"/>
                <w:sz w:val="20"/>
                <w:szCs w:val="20"/>
                <w:lang w:val="kk-KZ"/>
              </w:rPr>
              <w:t>Socio-psychological aspects of adaptation of foreign students(2024)</w:t>
            </w:r>
          </w:p>
        </w:tc>
        <w:tc>
          <w:tcPr>
            <w:tcW w:w="5587" w:type="dxa"/>
            <w:gridSpan w:val="4"/>
          </w:tcPr>
          <w:p w:rsidR="006C4137" w:rsidRPr="00AD7CA0" w:rsidRDefault="006C4137" w:rsidP="00AD7CA0">
            <w:pPr>
              <w:rPr>
                <w:color w:val="000000" w:themeColor="text1"/>
                <w:sz w:val="20"/>
                <w:szCs w:val="20"/>
                <w:lang w:val="kk-KZ"/>
              </w:rPr>
            </w:pPr>
            <w:r w:rsidRPr="00AD7CA0">
              <w:rPr>
                <w:color w:val="000000" w:themeColor="text1"/>
                <w:sz w:val="20"/>
                <w:szCs w:val="20"/>
                <w:lang w:val="kk-KZ"/>
              </w:rPr>
              <w:t xml:space="preserve">BIO Web of Conferences, 120, статья № 01041, . </w:t>
            </w:r>
            <w:hyperlink r:id="rId58" w:history="1">
              <w:r w:rsidRPr="00AD7CA0">
                <w:rPr>
                  <w:rStyle w:val="a8"/>
                  <w:sz w:val="20"/>
                  <w:szCs w:val="20"/>
                  <w:lang w:val="kk-KZ"/>
                </w:rPr>
                <w:t>https://www.scopus.com/inward/record.uri?eid=2-s2.085199930230&amp;doi=10.1051%2fbioconf%2f202412001041&amp;partnerID=40&amp;md5=b1fe3270c59f80cedcda81164b58aa8d</w:t>
              </w:r>
            </w:hyperlink>
          </w:p>
          <w:p w:rsidR="006C4137" w:rsidRPr="00AD7CA0" w:rsidRDefault="006C4137" w:rsidP="00AD7CA0">
            <w:pPr>
              <w:rPr>
                <w:color w:val="000000" w:themeColor="text1"/>
                <w:sz w:val="20"/>
                <w:szCs w:val="20"/>
                <w:lang w:val="kk-KZ"/>
              </w:rPr>
            </w:pPr>
          </w:p>
        </w:tc>
        <w:tc>
          <w:tcPr>
            <w:tcW w:w="1384" w:type="dxa"/>
            <w:gridSpan w:val="3"/>
          </w:tcPr>
          <w:p w:rsidR="006C4137" w:rsidRPr="00AD7CA0" w:rsidRDefault="006C4137" w:rsidP="00AD7CA0">
            <w:pPr>
              <w:rPr>
                <w:color w:val="000000" w:themeColor="text1"/>
                <w:sz w:val="20"/>
                <w:szCs w:val="20"/>
                <w:lang w:val="kk-KZ"/>
              </w:rPr>
            </w:pPr>
            <w:r w:rsidRPr="00AD7CA0">
              <w:rPr>
                <w:color w:val="000000" w:themeColor="text1"/>
                <w:sz w:val="20"/>
                <w:szCs w:val="20"/>
                <w:lang w:val="kk-KZ"/>
              </w:rPr>
              <w:t>2Q</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06D05"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w:t>
            </w:r>
          </w:p>
        </w:tc>
        <w:tc>
          <w:tcPr>
            <w:tcW w:w="2128" w:type="dxa"/>
            <w:gridSpan w:val="4"/>
            <w:vAlign w:val="center"/>
          </w:tcPr>
          <w:p w:rsidR="006C4137" w:rsidRPr="00AD7CA0" w:rsidRDefault="006C4137" w:rsidP="00AD7CA0">
            <w:pPr>
              <w:contextualSpacing/>
              <w:rPr>
                <w:rFonts w:eastAsia="Calibri"/>
                <w:sz w:val="20"/>
                <w:szCs w:val="20"/>
                <w:lang w:val="kk-KZ" w:eastAsia="en-US"/>
              </w:rPr>
            </w:pPr>
            <w:r w:rsidRPr="00AD7CA0">
              <w:rPr>
                <w:rFonts w:eastAsia="Calibri"/>
                <w:sz w:val="20"/>
                <w:szCs w:val="20"/>
                <w:lang w:val="kk-KZ" w:eastAsia="en-US"/>
              </w:rPr>
              <w:t>Калматов Р.К.</w:t>
            </w:r>
          </w:p>
        </w:tc>
        <w:tc>
          <w:tcPr>
            <w:tcW w:w="3961" w:type="dxa"/>
            <w:gridSpan w:val="3"/>
          </w:tcPr>
          <w:p w:rsidR="006C4137" w:rsidRPr="00AD7CA0" w:rsidRDefault="006C4137" w:rsidP="00AD7CA0">
            <w:pPr>
              <w:rPr>
                <w:color w:val="000000" w:themeColor="text1"/>
                <w:sz w:val="20"/>
                <w:szCs w:val="20"/>
                <w:lang w:val="kk-KZ"/>
              </w:rPr>
            </w:pPr>
            <w:r w:rsidRPr="00AD7CA0">
              <w:rPr>
                <w:color w:val="000000" w:themeColor="text1"/>
                <w:sz w:val="20"/>
                <w:szCs w:val="20"/>
                <w:lang w:val="kk-KZ"/>
              </w:rPr>
              <w:t>Sustainability in Irrigation Practices Through 5G Optimization of Water Resources(2024)</w:t>
            </w:r>
          </w:p>
        </w:tc>
        <w:tc>
          <w:tcPr>
            <w:tcW w:w="5587" w:type="dxa"/>
            <w:gridSpan w:val="4"/>
          </w:tcPr>
          <w:p w:rsidR="006C4137" w:rsidRPr="00AD7CA0" w:rsidRDefault="006C4137" w:rsidP="00AD7CA0">
            <w:pPr>
              <w:rPr>
                <w:color w:val="000000" w:themeColor="text1"/>
                <w:sz w:val="20"/>
                <w:szCs w:val="20"/>
                <w:lang w:val="kk-KZ"/>
              </w:rPr>
            </w:pPr>
            <w:r w:rsidRPr="00AD7CA0">
              <w:rPr>
                <w:color w:val="000000" w:themeColor="text1"/>
                <w:sz w:val="20"/>
                <w:szCs w:val="20"/>
                <w:lang w:val="kk-KZ"/>
              </w:rPr>
              <w:t xml:space="preserve">. Conference of Open Innovation Association, FRUCT, pp. 201-210. </w:t>
            </w:r>
            <w:hyperlink r:id="rId59" w:history="1">
              <w:r w:rsidRPr="00AD7CA0">
                <w:rPr>
                  <w:rStyle w:val="a8"/>
                  <w:sz w:val="20"/>
                  <w:szCs w:val="20"/>
                  <w:lang w:val="kk-KZ"/>
                </w:rPr>
                <w:t>https://www.scopus.com/inward/record.uri?eid=2-s2.085193361916&amp;partnerID=40&amp;md5=4457ecd889555672734f3b85ceb6dd82</w:t>
              </w:r>
            </w:hyperlink>
          </w:p>
        </w:tc>
        <w:tc>
          <w:tcPr>
            <w:tcW w:w="1384" w:type="dxa"/>
            <w:gridSpan w:val="3"/>
          </w:tcPr>
          <w:p w:rsidR="006C4137" w:rsidRPr="00AD7CA0" w:rsidRDefault="006C4137" w:rsidP="00AD7CA0">
            <w:pPr>
              <w:rPr>
                <w:color w:val="000000" w:themeColor="text1"/>
                <w:sz w:val="20"/>
                <w:szCs w:val="20"/>
                <w:lang w:val="kk-KZ"/>
              </w:rPr>
            </w:pPr>
            <w:r w:rsidRPr="00AD7CA0">
              <w:rPr>
                <w:color w:val="000000" w:themeColor="text1"/>
                <w:sz w:val="20"/>
                <w:szCs w:val="20"/>
                <w:lang w:val="kk-KZ"/>
              </w:rPr>
              <w:t>3Q</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06D05"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4</w:t>
            </w:r>
          </w:p>
        </w:tc>
        <w:tc>
          <w:tcPr>
            <w:tcW w:w="2128" w:type="dxa"/>
            <w:gridSpan w:val="4"/>
            <w:vAlign w:val="center"/>
          </w:tcPr>
          <w:p w:rsidR="006C4137" w:rsidRPr="00AD7CA0" w:rsidRDefault="006C4137" w:rsidP="00AD7CA0">
            <w:pPr>
              <w:contextualSpacing/>
              <w:rPr>
                <w:rFonts w:eastAsia="Calibri"/>
                <w:sz w:val="20"/>
                <w:szCs w:val="20"/>
                <w:lang w:val="kk-KZ" w:eastAsia="en-US"/>
              </w:rPr>
            </w:pPr>
            <w:r w:rsidRPr="00AD7CA0">
              <w:rPr>
                <w:rFonts w:eastAsia="Calibri"/>
                <w:sz w:val="20"/>
                <w:szCs w:val="20"/>
                <w:lang w:val="kk-KZ" w:eastAsia="en-US"/>
              </w:rPr>
              <w:t>Молдалиев Ж.Т.</w:t>
            </w:r>
          </w:p>
        </w:tc>
        <w:tc>
          <w:tcPr>
            <w:tcW w:w="3961" w:type="dxa"/>
            <w:gridSpan w:val="3"/>
          </w:tcPr>
          <w:p w:rsidR="006C4137" w:rsidRPr="00AD7CA0" w:rsidRDefault="006C4137" w:rsidP="00AD7CA0">
            <w:pPr>
              <w:rPr>
                <w:color w:val="000000" w:themeColor="text1"/>
                <w:sz w:val="20"/>
                <w:szCs w:val="20"/>
                <w:lang w:val="kk-KZ"/>
              </w:rPr>
            </w:pPr>
            <w:r w:rsidRPr="00AD7CA0">
              <w:rPr>
                <w:color w:val="000000" w:themeColor="text1"/>
                <w:sz w:val="20"/>
                <w:szCs w:val="20"/>
                <w:lang w:val="kk-KZ"/>
              </w:rPr>
              <w:t>Effects оf cооking time, NaOH cоncentrаtiоn, аnd temperаture оn the quаlity pаrаmeters оf cellulоse оbtаined frоm sаfflоwer stem</w:t>
            </w:r>
          </w:p>
        </w:tc>
        <w:tc>
          <w:tcPr>
            <w:tcW w:w="5587" w:type="dxa"/>
            <w:gridSpan w:val="4"/>
          </w:tcPr>
          <w:p w:rsidR="006C4137" w:rsidRPr="00AD7CA0" w:rsidRDefault="006C4137" w:rsidP="00AD7CA0">
            <w:pPr>
              <w:rPr>
                <w:color w:val="000000" w:themeColor="text1"/>
                <w:sz w:val="20"/>
                <w:szCs w:val="20"/>
                <w:lang w:val="kk-KZ"/>
              </w:rPr>
            </w:pPr>
            <w:r w:rsidRPr="00AD7CA0">
              <w:rPr>
                <w:color w:val="000000" w:themeColor="text1"/>
                <w:sz w:val="20"/>
                <w:szCs w:val="20"/>
                <w:lang w:val="kk-KZ"/>
              </w:rPr>
              <w:t xml:space="preserve">SDEA-2024. E3S Web of Conferences 537, 10006 (2024) </w:t>
            </w:r>
            <w:hyperlink r:id="rId60" w:history="1">
              <w:r w:rsidRPr="00AD7CA0">
                <w:rPr>
                  <w:rStyle w:val="a8"/>
                  <w:sz w:val="20"/>
                  <w:szCs w:val="20"/>
                  <w:lang w:val="kk-KZ"/>
                </w:rPr>
                <w:t>https://doi.org/10.1051/e3sconf/202453710006</w:t>
              </w:r>
            </w:hyperlink>
          </w:p>
          <w:p w:rsidR="006C4137" w:rsidRPr="00AD7CA0" w:rsidRDefault="006C4137" w:rsidP="00AD7CA0">
            <w:pPr>
              <w:rPr>
                <w:color w:val="000000" w:themeColor="text1"/>
                <w:sz w:val="20"/>
                <w:szCs w:val="20"/>
                <w:lang w:val="kk-KZ"/>
              </w:rPr>
            </w:pPr>
          </w:p>
        </w:tc>
        <w:tc>
          <w:tcPr>
            <w:tcW w:w="1384" w:type="dxa"/>
            <w:gridSpan w:val="3"/>
          </w:tcPr>
          <w:p w:rsidR="006C4137" w:rsidRPr="00AD7CA0" w:rsidRDefault="006C4137" w:rsidP="00AD7CA0">
            <w:pPr>
              <w:rPr>
                <w:color w:val="000000" w:themeColor="text1"/>
                <w:sz w:val="20"/>
                <w:szCs w:val="20"/>
                <w:lang w:val="kk-KZ"/>
              </w:rPr>
            </w:pPr>
            <w:r w:rsidRPr="00AD7CA0">
              <w:rPr>
                <w:color w:val="000000" w:themeColor="text1"/>
                <w:sz w:val="20"/>
                <w:szCs w:val="20"/>
                <w:lang w:val="kk-KZ"/>
              </w:rPr>
              <w:t>3Q</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06D05"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5</w:t>
            </w:r>
          </w:p>
        </w:tc>
        <w:tc>
          <w:tcPr>
            <w:tcW w:w="2128" w:type="dxa"/>
            <w:gridSpan w:val="4"/>
            <w:vAlign w:val="center"/>
          </w:tcPr>
          <w:p w:rsidR="006C4137" w:rsidRPr="00AD7CA0" w:rsidRDefault="006C4137" w:rsidP="00AD7CA0">
            <w:pPr>
              <w:contextualSpacing/>
              <w:rPr>
                <w:rFonts w:eastAsia="Calibri"/>
                <w:sz w:val="20"/>
                <w:szCs w:val="20"/>
                <w:lang w:val="kk-KZ" w:eastAsia="en-US"/>
              </w:rPr>
            </w:pPr>
            <w:r w:rsidRPr="00AD7CA0">
              <w:rPr>
                <w:rFonts w:eastAsia="Calibri"/>
                <w:sz w:val="20"/>
                <w:szCs w:val="20"/>
                <w:lang w:val="kk-KZ" w:eastAsia="en-US"/>
              </w:rPr>
              <w:t>Молдалиев Ж.Т.</w:t>
            </w:r>
          </w:p>
        </w:tc>
        <w:tc>
          <w:tcPr>
            <w:tcW w:w="3961" w:type="dxa"/>
            <w:gridSpan w:val="3"/>
          </w:tcPr>
          <w:p w:rsidR="006C4137" w:rsidRPr="00AD7CA0" w:rsidRDefault="006C4137" w:rsidP="00AD7CA0">
            <w:pPr>
              <w:rPr>
                <w:color w:val="000000" w:themeColor="text1"/>
                <w:sz w:val="20"/>
                <w:szCs w:val="20"/>
                <w:lang w:val="kk-KZ"/>
              </w:rPr>
            </w:pPr>
            <w:r w:rsidRPr="00AD7CA0">
              <w:rPr>
                <w:color w:val="000000" w:themeColor="text1"/>
                <w:sz w:val="20"/>
                <w:szCs w:val="20"/>
                <w:lang w:val="kk-KZ"/>
              </w:rPr>
              <w:t>Effects of cooking time, NaOH concentration, and temperature on the quality parameters of cellulose obtained from safflower stem(2024)</w:t>
            </w:r>
          </w:p>
        </w:tc>
        <w:tc>
          <w:tcPr>
            <w:tcW w:w="5587" w:type="dxa"/>
            <w:gridSpan w:val="4"/>
          </w:tcPr>
          <w:p w:rsidR="006C4137" w:rsidRPr="00AD7CA0" w:rsidRDefault="006C4137" w:rsidP="00AD7CA0">
            <w:pPr>
              <w:rPr>
                <w:color w:val="000000" w:themeColor="text1"/>
                <w:sz w:val="20"/>
                <w:szCs w:val="20"/>
                <w:lang w:val="kk-KZ"/>
              </w:rPr>
            </w:pPr>
            <w:r w:rsidRPr="00AD7CA0">
              <w:rPr>
                <w:color w:val="000000" w:themeColor="text1"/>
                <w:sz w:val="20"/>
                <w:szCs w:val="20"/>
                <w:lang w:val="kk-KZ"/>
              </w:rPr>
              <w:t xml:space="preserve">E3S Web of Conferences, 537, статья № 10006, . </w:t>
            </w:r>
            <w:hyperlink r:id="rId61" w:history="1">
              <w:r w:rsidRPr="00AD7CA0">
                <w:rPr>
                  <w:rStyle w:val="a8"/>
                  <w:sz w:val="20"/>
                  <w:szCs w:val="20"/>
                  <w:lang w:val="kk-KZ"/>
                </w:rPr>
                <w:t>https://www.scopus.com/inward/record.uri?eid=2-s2.085196913317&amp;doi=10.1051%2fe3sconf%2f202453710006&amp;partnerID=40&amp;md5=0f8dbceb3222fd696bd2274fe0acef65</w:t>
              </w:r>
            </w:hyperlink>
          </w:p>
          <w:p w:rsidR="006C4137" w:rsidRPr="00AD7CA0" w:rsidRDefault="006C4137" w:rsidP="00AD7CA0">
            <w:pPr>
              <w:rPr>
                <w:color w:val="000000" w:themeColor="text1"/>
                <w:sz w:val="20"/>
                <w:szCs w:val="20"/>
                <w:lang w:val="kk-KZ"/>
              </w:rPr>
            </w:pPr>
          </w:p>
        </w:tc>
        <w:tc>
          <w:tcPr>
            <w:tcW w:w="1384" w:type="dxa"/>
            <w:gridSpan w:val="3"/>
          </w:tcPr>
          <w:p w:rsidR="006C4137" w:rsidRPr="00AD7CA0" w:rsidRDefault="006C4137" w:rsidP="00AD7CA0">
            <w:pPr>
              <w:rPr>
                <w:color w:val="000000" w:themeColor="text1"/>
                <w:sz w:val="20"/>
                <w:szCs w:val="20"/>
                <w:lang w:val="kk-KZ"/>
              </w:rPr>
            </w:pPr>
            <w:r w:rsidRPr="00AD7CA0">
              <w:rPr>
                <w:color w:val="000000" w:themeColor="text1"/>
                <w:sz w:val="20"/>
                <w:szCs w:val="20"/>
                <w:lang w:val="kk-KZ"/>
              </w:rPr>
              <w:t>3Q</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06D05"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6</w:t>
            </w:r>
          </w:p>
        </w:tc>
        <w:tc>
          <w:tcPr>
            <w:tcW w:w="2128" w:type="dxa"/>
            <w:gridSpan w:val="4"/>
            <w:vAlign w:val="center"/>
          </w:tcPr>
          <w:p w:rsidR="006C4137" w:rsidRPr="00AD7CA0" w:rsidRDefault="006C4137" w:rsidP="00AD7CA0">
            <w:pPr>
              <w:contextualSpacing/>
              <w:rPr>
                <w:rFonts w:eastAsia="Calibri"/>
                <w:sz w:val="20"/>
                <w:szCs w:val="20"/>
                <w:lang w:val="kk-KZ"/>
              </w:rPr>
            </w:pPr>
            <w:r w:rsidRPr="00AD7CA0">
              <w:rPr>
                <w:rFonts w:eastAsia="Calibri"/>
                <w:sz w:val="20"/>
                <w:szCs w:val="20"/>
                <w:lang w:val="kk-KZ"/>
              </w:rPr>
              <w:t>Жаркынбаева Р.А.</w:t>
            </w:r>
          </w:p>
        </w:tc>
        <w:tc>
          <w:tcPr>
            <w:tcW w:w="3961" w:type="dxa"/>
            <w:gridSpan w:val="3"/>
          </w:tcPr>
          <w:p w:rsidR="006C4137" w:rsidRPr="00AD7CA0" w:rsidRDefault="006C4137" w:rsidP="00AD7CA0">
            <w:pPr>
              <w:rPr>
                <w:color w:val="000000" w:themeColor="text1"/>
                <w:sz w:val="20"/>
                <w:szCs w:val="20"/>
                <w:lang w:val="kk-KZ"/>
              </w:rPr>
            </w:pPr>
            <w:r w:rsidRPr="00AD7CA0">
              <w:rPr>
                <w:color w:val="000000" w:themeColor="text1"/>
                <w:sz w:val="20"/>
                <w:szCs w:val="20"/>
                <w:lang w:val="kk-KZ"/>
              </w:rPr>
              <w:t>Exploring the synergistic effects of goethite intercalated coal in the presence of humic acids for enhanced growth of Sinapis alba(2024)</w:t>
            </w:r>
          </w:p>
        </w:tc>
        <w:tc>
          <w:tcPr>
            <w:tcW w:w="5587" w:type="dxa"/>
            <w:gridSpan w:val="4"/>
          </w:tcPr>
          <w:p w:rsidR="006C4137" w:rsidRPr="00AD7CA0" w:rsidRDefault="006C4137" w:rsidP="00AD7CA0">
            <w:pPr>
              <w:rPr>
                <w:color w:val="000000" w:themeColor="text1"/>
                <w:sz w:val="20"/>
                <w:szCs w:val="20"/>
                <w:lang w:val="kk-KZ"/>
              </w:rPr>
            </w:pPr>
            <w:r w:rsidRPr="00AD7CA0">
              <w:rPr>
                <w:color w:val="000000" w:themeColor="text1"/>
                <w:sz w:val="20"/>
                <w:szCs w:val="20"/>
                <w:lang w:val="kk-KZ"/>
              </w:rPr>
              <w:t xml:space="preserve">Chemical and Biological Technologies in Agriculture, 11 (1), статья № 14, . </w:t>
            </w:r>
            <w:hyperlink r:id="rId62" w:history="1">
              <w:r w:rsidRPr="00AD7CA0">
                <w:rPr>
                  <w:rStyle w:val="a8"/>
                  <w:sz w:val="20"/>
                  <w:szCs w:val="20"/>
                  <w:lang w:val="kk-KZ"/>
                </w:rPr>
                <w:t>https://www.scopus.com/inward/record.uri?eid=2-s2.0-85182700654&amp;doi=10.1186%2fs40538-023-005304&amp;partnerID=40&amp;md5=1c5dbd129f7183e5056b81162508b434</w:t>
              </w:r>
            </w:hyperlink>
          </w:p>
          <w:p w:rsidR="006C4137" w:rsidRPr="00AD7CA0" w:rsidRDefault="006C4137" w:rsidP="00AD7CA0">
            <w:pPr>
              <w:rPr>
                <w:color w:val="000000" w:themeColor="text1"/>
                <w:sz w:val="20"/>
                <w:szCs w:val="20"/>
                <w:lang w:val="kk-KZ"/>
              </w:rPr>
            </w:pP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val="kk-KZ"/>
              </w:rPr>
            </w:pPr>
            <w:r w:rsidRPr="00AD7CA0">
              <w:rPr>
                <w:rFonts w:ascii="Times New Roman" w:hAnsi="Times New Roman"/>
                <w:b w:val="0"/>
                <w:color w:val="000000" w:themeColor="text1"/>
                <w:sz w:val="20"/>
                <w:lang w:val="kk-KZ"/>
              </w:rPr>
              <w:t xml:space="preserve"> 1Q</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06D05"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7</w:t>
            </w:r>
          </w:p>
        </w:tc>
        <w:tc>
          <w:tcPr>
            <w:tcW w:w="2128" w:type="dxa"/>
            <w:gridSpan w:val="4"/>
            <w:vAlign w:val="center"/>
          </w:tcPr>
          <w:p w:rsidR="006C4137" w:rsidRPr="00AD7CA0" w:rsidRDefault="006C4137" w:rsidP="00AD7CA0">
            <w:pPr>
              <w:contextualSpacing/>
              <w:rPr>
                <w:rFonts w:eastAsia="Calibri"/>
                <w:sz w:val="20"/>
                <w:szCs w:val="20"/>
                <w:lang w:val="kk-KZ" w:eastAsia="en-US"/>
              </w:rPr>
            </w:pPr>
            <w:r w:rsidRPr="00AD7CA0">
              <w:rPr>
                <w:rFonts w:eastAsia="Calibri"/>
                <w:sz w:val="20"/>
                <w:szCs w:val="20"/>
                <w:lang w:val="kk-KZ" w:eastAsia="en-US"/>
              </w:rPr>
              <w:t>Ташматова Н.К.</w:t>
            </w:r>
          </w:p>
        </w:tc>
        <w:tc>
          <w:tcPr>
            <w:tcW w:w="3961" w:type="dxa"/>
            <w:gridSpan w:val="3"/>
          </w:tcPr>
          <w:p w:rsidR="006C4137" w:rsidRPr="00AD7CA0" w:rsidRDefault="006C4137" w:rsidP="00AD7CA0">
            <w:pPr>
              <w:rPr>
                <w:color w:val="000000" w:themeColor="text1"/>
                <w:sz w:val="20"/>
                <w:szCs w:val="20"/>
                <w:lang w:val="kk-KZ"/>
              </w:rPr>
            </w:pPr>
            <w:r w:rsidRPr="00AD7CA0">
              <w:rPr>
                <w:color w:val="000000" w:themeColor="text1"/>
                <w:sz w:val="20"/>
                <w:szCs w:val="20"/>
                <w:lang w:val="kk-KZ"/>
              </w:rPr>
              <w:t xml:space="preserve">Formation of New Mechanisms for Sustainable Development of the Rice Farming in Kyrgyzstan(2024) </w:t>
            </w:r>
          </w:p>
        </w:tc>
        <w:tc>
          <w:tcPr>
            <w:tcW w:w="5587" w:type="dxa"/>
            <w:gridSpan w:val="4"/>
          </w:tcPr>
          <w:p w:rsidR="006C4137" w:rsidRPr="00AD7CA0" w:rsidRDefault="006C4137" w:rsidP="00AD7CA0">
            <w:pPr>
              <w:rPr>
                <w:color w:val="000000" w:themeColor="text1"/>
                <w:sz w:val="20"/>
                <w:szCs w:val="20"/>
                <w:lang w:val="kk-KZ"/>
              </w:rPr>
            </w:pPr>
            <w:r w:rsidRPr="00AD7CA0">
              <w:rPr>
                <w:color w:val="000000" w:themeColor="text1"/>
                <w:sz w:val="20"/>
                <w:szCs w:val="20"/>
                <w:lang w:val="kk-KZ"/>
              </w:rPr>
              <w:t xml:space="preserve">Advances in Science, Technology and Innovation, Part F2358, pp. 3-6. </w:t>
            </w:r>
            <w:hyperlink r:id="rId63" w:history="1">
              <w:r w:rsidRPr="00AD7CA0">
                <w:rPr>
                  <w:rStyle w:val="a8"/>
                  <w:sz w:val="20"/>
                  <w:szCs w:val="20"/>
                  <w:lang w:val="kk-KZ"/>
                </w:rPr>
                <w:t>https://www.scopus.com/inward/record.uri?eid=2-s2.0-85188100853&amp;doi=10.1007%2f978-3-031-512728_1&amp;partnerID=40&amp;md5=1a36007848951cc3260493202163c8e3</w:t>
              </w:r>
            </w:hyperlink>
          </w:p>
          <w:p w:rsidR="006C4137" w:rsidRPr="00AD7CA0" w:rsidRDefault="006C4137" w:rsidP="00AD7CA0">
            <w:pPr>
              <w:rPr>
                <w:color w:val="000000" w:themeColor="text1"/>
                <w:sz w:val="20"/>
                <w:szCs w:val="20"/>
                <w:lang w:val="kk-KZ"/>
              </w:rPr>
            </w:pPr>
          </w:p>
        </w:tc>
        <w:tc>
          <w:tcPr>
            <w:tcW w:w="1384" w:type="dxa"/>
            <w:gridSpan w:val="3"/>
          </w:tcPr>
          <w:p w:rsidR="006C4137" w:rsidRPr="00AD7CA0" w:rsidRDefault="006C4137" w:rsidP="00AD7CA0">
            <w:pPr>
              <w:rPr>
                <w:color w:val="000000" w:themeColor="text1"/>
                <w:sz w:val="20"/>
                <w:szCs w:val="20"/>
                <w:lang w:val="kk-KZ"/>
              </w:rPr>
            </w:pPr>
            <w:r w:rsidRPr="00AD7CA0">
              <w:rPr>
                <w:color w:val="000000" w:themeColor="text1"/>
                <w:sz w:val="20"/>
                <w:szCs w:val="20"/>
                <w:lang w:val="kk-KZ"/>
              </w:rPr>
              <w:t>3Q</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ky-KG"/>
              </w:rPr>
              <w:t>Жалпы:</w:t>
            </w:r>
          </w:p>
        </w:tc>
        <w:tc>
          <w:tcPr>
            <w:tcW w:w="3961" w:type="dxa"/>
            <w:gridSpan w:val="3"/>
          </w:tcPr>
          <w:p w:rsidR="006C4137" w:rsidRPr="00AD7CA0" w:rsidRDefault="006C4137" w:rsidP="00AD7CA0">
            <w:pPr>
              <w:rPr>
                <w:b/>
                <w:color w:val="000000" w:themeColor="text1"/>
                <w:sz w:val="20"/>
                <w:szCs w:val="20"/>
              </w:rPr>
            </w:pPr>
            <w:r w:rsidRPr="00AD7CA0">
              <w:rPr>
                <w:b/>
                <w:color w:val="000000" w:themeColor="text1"/>
                <w:sz w:val="20"/>
                <w:szCs w:val="20"/>
              </w:rPr>
              <w:t>7</w:t>
            </w:r>
          </w:p>
        </w:tc>
        <w:tc>
          <w:tcPr>
            <w:tcW w:w="5587" w:type="dxa"/>
            <w:gridSpan w:val="4"/>
          </w:tcPr>
          <w:p w:rsidR="006C4137" w:rsidRPr="00AD7CA0" w:rsidRDefault="006C4137" w:rsidP="00AD7CA0">
            <w:pPr>
              <w:rPr>
                <w:color w:val="000000" w:themeColor="text1"/>
                <w:sz w:val="20"/>
                <w:szCs w:val="20"/>
                <w:lang w:val="kk-KZ"/>
              </w:rPr>
            </w:pPr>
          </w:p>
        </w:tc>
        <w:tc>
          <w:tcPr>
            <w:tcW w:w="1384" w:type="dxa"/>
            <w:gridSpan w:val="3"/>
          </w:tcPr>
          <w:p w:rsidR="006C4137" w:rsidRPr="00AD7CA0" w:rsidRDefault="006C4137" w:rsidP="00AD7CA0">
            <w:pPr>
              <w:rPr>
                <w:color w:val="000000" w:themeColor="text1"/>
                <w:sz w:val="20"/>
                <w:szCs w:val="20"/>
                <w:lang w:val="kk-KZ"/>
              </w:rPr>
            </w:pPr>
          </w:p>
        </w:tc>
      </w:tr>
      <w:tr w:rsidR="006C4137" w:rsidRPr="00AD7CA0" w:rsidTr="001F0544">
        <w:trPr>
          <w:gridBefore w:val="3"/>
          <w:gridAfter w:val="2"/>
          <w:wBefore w:w="802" w:type="dxa"/>
          <w:wAfter w:w="957" w:type="dxa"/>
          <w:jc w:val="center"/>
        </w:trPr>
        <w:tc>
          <w:tcPr>
            <w:tcW w:w="13695" w:type="dxa"/>
            <w:gridSpan w:val="15"/>
            <w:vAlign w:val="center"/>
          </w:tcPr>
          <w:p w:rsidR="006C4137" w:rsidRPr="006C4137" w:rsidRDefault="006C4137" w:rsidP="00AD7CA0">
            <w:pPr>
              <w:jc w:val="center"/>
              <w:rPr>
                <w:b/>
                <w:color w:val="000000" w:themeColor="text1"/>
                <w:sz w:val="20"/>
                <w:szCs w:val="20"/>
                <w:lang w:val="kk-KZ"/>
              </w:rPr>
            </w:pPr>
            <w:r w:rsidRPr="006C4137">
              <w:rPr>
                <w:b/>
                <w:color w:val="000000" w:themeColor="text1"/>
                <w:sz w:val="20"/>
                <w:szCs w:val="20"/>
                <w:lang w:val="ky-KG"/>
              </w:rPr>
              <w:t>WoS 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Ммолдалиев Ж.Т.</w:t>
            </w:r>
          </w:p>
        </w:tc>
        <w:tc>
          <w:tcPr>
            <w:tcW w:w="3961" w:type="dxa"/>
            <w:gridSpan w:val="3"/>
            <w:vAlign w:val="center"/>
          </w:tcPr>
          <w:p w:rsidR="006C4137" w:rsidRPr="00AD7CA0" w:rsidRDefault="006C4137" w:rsidP="00AD7CA0">
            <w:pPr>
              <w:pStyle w:val="21"/>
              <w:ind w:left="0"/>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kk-KZ"/>
              </w:rPr>
              <w:t>Modern approaches to the treatment of purulent wounds of the bottom of the oral cavity and neck with the use of blue light and bacteriophages</w:t>
            </w: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World Science, (1(83). https://doi.org/10.31435/rsglobal_ws/30032024/8086</w:t>
            </w: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ky-KG"/>
              </w:rPr>
              <w:t>Жалпы:</w:t>
            </w:r>
          </w:p>
        </w:tc>
        <w:tc>
          <w:tcPr>
            <w:tcW w:w="3961" w:type="dxa"/>
            <w:gridSpan w:val="3"/>
          </w:tcPr>
          <w:p w:rsidR="006C4137" w:rsidRPr="00AD7CA0" w:rsidRDefault="006C4137" w:rsidP="00AD7CA0">
            <w:pPr>
              <w:rPr>
                <w:b/>
                <w:color w:val="000000" w:themeColor="text1"/>
                <w:sz w:val="20"/>
                <w:szCs w:val="20"/>
              </w:rPr>
            </w:pPr>
            <w:r w:rsidRPr="00AD7CA0">
              <w:rPr>
                <w:color w:val="000000" w:themeColor="text1"/>
                <w:sz w:val="20"/>
                <w:szCs w:val="20"/>
              </w:rPr>
              <w:t xml:space="preserve">  </w:t>
            </w:r>
            <w:r w:rsidRPr="00AD7CA0">
              <w:rPr>
                <w:b/>
                <w:color w:val="000000" w:themeColor="text1"/>
                <w:sz w:val="20"/>
                <w:szCs w:val="20"/>
              </w:rPr>
              <w:t>1</w:t>
            </w:r>
          </w:p>
        </w:tc>
        <w:tc>
          <w:tcPr>
            <w:tcW w:w="5587" w:type="dxa"/>
            <w:gridSpan w:val="4"/>
          </w:tcPr>
          <w:p w:rsidR="006C4137" w:rsidRPr="00AD7CA0" w:rsidRDefault="006C4137" w:rsidP="00AD7CA0">
            <w:pPr>
              <w:rPr>
                <w:color w:val="000000" w:themeColor="text1"/>
                <w:sz w:val="20"/>
                <w:szCs w:val="20"/>
                <w:lang w:val="en-US"/>
              </w:rPr>
            </w:pPr>
          </w:p>
        </w:tc>
        <w:tc>
          <w:tcPr>
            <w:tcW w:w="1384" w:type="dxa"/>
            <w:gridSpan w:val="3"/>
          </w:tcPr>
          <w:p w:rsidR="006C4137" w:rsidRPr="00AD7CA0" w:rsidRDefault="006C4137" w:rsidP="00AD7CA0">
            <w:pPr>
              <w:rPr>
                <w:color w:val="000000" w:themeColor="text1"/>
                <w:sz w:val="20"/>
                <w:szCs w:val="20"/>
                <w:lang w:val="en-US"/>
              </w:rPr>
            </w:pPr>
          </w:p>
        </w:tc>
      </w:tr>
      <w:tr w:rsidR="006C4137" w:rsidRPr="00AD7CA0" w:rsidTr="001F0544">
        <w:trPr>
          <w:gridBefore w:val="3"/>
          <w:gridAfter w:val="2"/>
          <w:wBefore w:w="802" w:type="dxa"/>
          <w:wAfter w:w="957" w:type="dxa"/>
          <w:jc w:val="center"/>
        </w:trPr>
        <w:tc>
          <w:tcPr>
            <w:tcW w:w="13695" w:type="dxa"/>
            <w:gridSpan w:val="15"/>
            <w:vAlign w:val="center"/>
          </w:tcPr>
          <w:p w:rsidR="006C4137" w:rsidRPr="006C4137" w:rsidRDefault="006C4137" w:rsidP="00AD7CA0">
            <w:pPr>
              <w:jc w:val="center"/>
              <w:rPr>
                <w:b/>
                <w:color w:val="000000" w:themeColor="text1"/>
                <w:sz w:val="20"/>
                <w:szCs w:val="20"/>
                <w:lang w:val="kk-KZ"/>
              </w:rPr>
            </w:pPr>
            <w:r w:rsidRPr="006C4137">
              <w:rPr>
                <w:b/>
                <w:color w:val="000000" w:themeColor="text1"/>
                <w:sz w:val="20"/>
                <w:szCs w:val="20"/>
                <w:lang w:val="ky-KG"/>
              </w:rPr>
              <w:t>РИНЦ 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Жумабаева Т.Т.</w:t>
            </w:r>
          </w:p>
        </w:tc>
        <w:tc>
          <w:tcPr>
            <w:tcW w:w="3961"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Влияние возбудителей болезней растений на экологию в климатических условиях Кыргызстана (На примере города Ош)//</w:t>
            </w: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rPr>
              <w:t xml:space="preserve">https://www.bulletennauki.ru, Т. 10. №11. 2024 </w:t>
            </w:r>
          </w:p>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rPr>
              <w:t xml:space="preserve"> </w:t>
            </w:r>
            <w:hyperlink r:id="rId64" w:history="1">
              <w:r w:rsidRPr="00AD7CA0">
                <w:rPr>
                  <w:rStyle w:val="a8"/>
                  <w:rFonts w:ascii="Times New Roman" w:hAnsi="Times New Roman"/>
                  <w:sz w:val="20"/>
                </w:rPr>
                <w:t>https://doi.org/10.33619/2414-2948/108</w:t>
              </w:r>
            </w:hyperlink>
          </w:p>
          <w:p w:rsidR="006C4137" w:rsidRPr="00AD7CA0" w:rsidRDefault="006C4137" w:rsidP="00AD7CA0">
            <w:pPr>
              <w:pStyle w:val="21"/>
              <w:ind w:left="0"/>
              <w:rPr>
                <w:rFonts w:ascii="Times New Roman" w:hAnsi="Times New Roman"/>
                <w:b w:val="0"/>
                <w:color w:val="000000" w:themeColor="text1"/>
                <w:sz w:val="20"/>
                <w:lang w:val="ky-KG"/>
              </w:rPr>
            </w:pPr>
          </w:p>
        </w:tc>
        <w:tc>
          <w:tcPr>
            <w:tcW w:w="1384" w:type="dxa"/>
            <w:gridSpan w:val="3"/>
          </w:tcPr>
          <w:p w:rsidR="006C4137" w:rsidRPr="00AD7CA0" w:rsidRDefault="006C4137" w:rsidP="00AD7CA0">
            <w:pPr>
              <w:rPr>
                <w:color w:val="000000" w:themeColor="text1"/>
                <w:sz w:val="20"/>
                <w:szCs w:val="20"/>
                <w:lang w:val="kk-KZ"/>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Жумабаева Т.Т.</w:t>
            </w:r>
          </w:p>
        </w:tc>
        <w:tc>
          <w:tcPr>
            <w:tcW w:w="3961"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Исследования по синтезу Н-КМЦ для медицинской сферы, модифицированной в медицинский гипс-механический и структурный анализ композиционного состава-исследование значения соединений в композите для здоровья человека.</w:t>
            </w: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ky-KG"/>
              </w:rPr>
              <w:t xml:space="preserve">    </w:t>
            </w:r>
            <w:r w:rsidRPr="00AD7CA0">
              <w:rPr>
                <w:rFonts w:ascii="Times New Roman" w:hAnsi="Times New Roman"/>
                <w:b w:val="0"/>
                <w:color w:val="000000" w:themeColor="text1"/>
                <w:sz w:val="20"/>
                <w:lang w:val="en-US"/>
              </w:rPr>
              <w:t>Food security:Global and national problems/</w:t>
            </w:r>
          </w:p>
          <w:p w:rsidR="006C4137" w:rsidRPr="00AD7CA0" w:rsidRDefault="006C4137" w:rsidP="00AD7CA0">
            <w:pPr>
              <w:pStyle w:val="21"/>
              <w:ind w:left="0"/>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VI International scientific and practical conference / Samarkand/2024. 794-796</w:t>
            </w:r>
          </w:p>
          <w:p w:rsidR="006C4137" w:rsidRPr="00AD7CA0" w:rsidRDefault="006C4137" w:rsidP="00AD7CA0">
            <w:pPr>
              <w:pStyle w:val="21"/>
              <w:ind w:left="0"/>
              <w:rPr>
                <w:rFonts w:ascii="Times New Roman" w:hAnsi="Times New Roman"/>
                <w:b w:val="0"/>
                <w:color w:val="000000" w:themeColor="text1"/>
                <w:sz w:val="20"/>
                <w:lang w:val="en-US"/>
              </w:rPr>
            </w:pPr>
          </w:p>
        </w:tc>
        <w:tc>
          <w:tcPr>
            <w:tcW w:w="1384" w:type="dxa"/>
            <w:gridSpan w:val="3"/>
          </w:tcPr>
          <w:p w:rsidR="006C4137" w:rsidRPr="00AD7CA0" w:rsidRDefault="006C4137" w:rsidP="00AD7CA0">
            <w:pPr>
              <w:rPr>
                <w:color w:val="000000" w:themeColor="text1"/>
                <w:sz w:val="20"/>
                <w:szCs w:val="20"/>
                <w:lang w:val="kk-KZ"/>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Жумабаева Т.Т.</w:t>
            </w:r>
          </w:p>
        </w:tc>
        <w:tc>
          <w:tcPr>
            <w:tcW w:w="3961" w:type="dxa"/>
            <w:gridSpan w:val="3"/>
            <w:vAlign w:val="center"/>
          </w:tcPr>
          <w:p w:rsidR="006C4137" w:rsidRPr="00FB3020" w:rsidRDefault="006C4137" w:rsidP="00AD7CA0">
            <w:pPr>
              <w:pStyle w:val="21"/>
              <w:ind w:left="0"/>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Экологические проблемы современных городов: поиск путей решения Ecological problems of modern cities</w:t>
            </w:r>
            <w:r>
              <w:rPr>
                <w:rFonts w:ascii="Times New Roman" w:hAnsi="Times New Roman"/>
                <w:b w:val="0"/>
                <w:color w:val="000000" w:themeColor="text1"/>
                <w:sz w:val="20"/>
                <w:lang w:val="en-US"/>
              </w:rPr>
              <w:t xml:space="preserve">: searching for the solutions. </w:t>
            </w: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en-US"/>
              </w:rPr>
              <w:t xml:space="preserve">E3S Web of Conferences 537, 10006 (2024)  </w:t>
            </w:r>
            <w:hyperlink r:id="rId65" w:history="1">
              <w:r w:rsidRPr="00AD7CA0">
                <w:rPr>
                  <w:rStyle w:val="a8"/>
                  <w:rFonts w:ascii="Times New Roman" w:hAnsi="Times New Roman"/>
                  <w:sz w:val="20"/>
                  <w:lang w:val="en-US"/>
                </w:rPr>
                <w:t>https://doi.org/10.1051/e3sconf/202453706003</w:t>
              </w:r>
            </w:hyperlink>
          </w:p>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en-US"/>
              </w:rPr>
              <w:t xml:space="preserve"> SDEA-2024. 13.06.2024г.</w:t>
            </w:r>
          </w:p>
        </w:tc>
        <w:tc>
          <w:tcPr>
            <w:tcW w:w="1384" w:type="dxa"/>
            <w:gridSpan w:val="3"/>
          </w:tcPr>
          <w:p w:rsidR="006C4137" w:rsidRPr="00AD7CA0" w:rsidRDefault="006C4137" w:rsidP="00AD7CA0">
            <w:pPr>
              <w:rPr>
                <w:color w:val="000000" w:themeColor="text1"/>
                <w:sz w:val="20"/>
                <w:szCs w:val="20"/>
                <w:lang w:val="kk-KZ"/>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4</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Молдалиев Ж.Т.</w:t>
            </w:r>
          </w:p>
        </w:tc>
        <w:tc>
          <w:tcPr>
            <w:tcW w:w="3961"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Возбудители заболевания гарднереллеза (gardnerella vaginalis) у жителей села кирова города кара-суу</w:t>
            </w: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Вестник ОшГУ. Химия. Биология. География, (1(4), 126–131. https://doi.org/10.52754/16948688_2024_1(4)_16</w:t>
            </w:r>
          </w:p>
        </w:tc>
        <w:tc>
          <w:tcPr>
            <w:tcW w:w="1384" w:type="dxa"/>
            <w:gridSpan w:val="3"/>
          </w:tcPr>
          <w:p w:rsidR="006C4137" w:rsidRPr="00AD7CA0" w:rsidRDefault="006C4137" w:rsidP="00AD7CA0">
            <w:pPr>
              <w:rPr>
                <w:color w:val="000000" w:themeColor="text1"/>
                <w:sz w:val="20"/>
                <w:szCs w:val="20"/>
                <w:lang w:val="kk-KZ"/>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5</w:t>
            </w:r>
          </w:p>
        </w:tc>
        <w:tc>
          <w:tcPr>
            <w:tcW w:w="2128" w:type="dxa"/>
            <w:gridSpan w:val="4"/>
            <w:vAlign w:val="center"/>
          </w:tcPr>
          <w:p w:rsidR="006C4137" w:rsidRPr="00AD7CA0" w:rsidRDefault="006C4137" w:rsidP="00AD7CA0">
            <w:pPr>
              <w:pStyle w:val="21"/>
              <w:ind w:left="0"/>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Молдалиев Ж.Т.</w:t>
            </w:r>
          </w:p>
        </w:tc>
        <w:tc>
          <w:tcPr>
            <w:tcW w:w="3961" w:type="dxa"/>
            <w:gridSpan w:val="3"/>
          </w:tcPr>
          <w:p w:rsidR="006C4137" w:rsidRPr="00AD7CA0" w:rsidRDefault="006C4137" w:rsidP="00AD7CA0">
            <w:pPr>
              <w:rPr>
                <w:color w:val="000000" w:themeColor="text1"/>
                <w:sz w:val="20"/>
                <w:szCs w:val="20"/>
              </w:rPr>
            </w:pPr>
            <w:r w:rsidRPr="00AD7CA0">
              <w:rPr>
                <w:color w:val="000000" w:themeColor="text1"/>
                <w:sz w:val="20"/>
                <w:szCs w:val="20"/>
              </w:rPr>
              <w:t>Биологическая активность наночастиц твердого раствора au(cu,ag)</w:t>
            </w:r>
          </w:p>
        </w:tc>
        <w:tc>
          <w:tcPr>
            <w:tcW w:w="5587" w:type="dxa"/>
            <w:gridSpan w:val="4"/>
          </w:tcPr>
          <w:p w:rsidR="006C4137" w:rsidRPr="00AD7CA0" w:rsidRDefault="006C4137" w:rsidP="00AD7CA0">
            <w:pPr>
              <w:rPr>
                <w:color w:val="000000" w:themeColor="text1"/>
                <w:sz w:val="20"/>
                <w:szCs w:val="20"/>
                <w:lang w:val="ky-KG"/>
              </w:rPr>
            </w:pPr>
            <w:r w:rsidRPr="00AD7CA0">
              <w:rPr>
                <w:color w:val="000000" w:themeColor="text1"/>
                <w:sz w:val="20"/>
                <w:szCs w:val="20"/>
              </w:rPr>
              <w:t>Вестник ОшГУ, (1), 32–39. https://doi.org/10.52754/16948610_2024</w:t>
            </w:r>
          </w:p>
        </w:tc>
        <w:tc>
          <w:tcPr>
            <w:tcW w:w="1384" w:type="dxa"/>
            <w:gridSpan w:val="3"/>
          </w:tcPr>
          <w:p w:rsidR="006C4137" w:rsidRPr="00AD7CA0" w:rsidRDefault="006C4137" w:rsidP="00AD7CA0">
            <w:pPr>
              <w:rPr>
                <w:color w:val="000000" w:themeColor="text1"/>
                <w:sz w:val="20"/>
                <w:szCs w:val="20"/>
                <w:lang w:val="kk-KZ"/>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6</w:t>
            </w:r>
          </w:p>
        </w:tc>
        <w:tc>
          <w:tcPr>
            <w:tcW w:w="2128" w:type="dxa"/>
            <w:gridSpan w:val="4"/>
            <w:vAlign w:val="center"/>
          </w:tcPr>
          <w:p w:rsidR="006C4137" w:rsidRPr="00AD7CA0" w:rsidRDefault="006C4137" w:rsidP="00AD7CA0">
            <w:pPr>
              <w:pStyle w:val="21"/>
              <w:ind w:left="0"/>
              <w:jc w:val="center"/>
              <w:rPr>
                <w:rFonts w:ascii="Times New Roman" w:hAnsi="Times New Roman"/>
                <w:b w:val="0"/>
                <w:color w:val="000000" w:themeColor="text1"/>
                <w:sz w:val="20"/>
              </w:rPr>
            </w:pPr>
            <w:r w:rsidRPr="00AD7CA0">
              <w:rPr>
                <w:rFonts w:ascii="Times New Roman" w:hAnsi="Times New Roman"/>
                <w:b w:val="0"/>
                <w:color w:val="000000" w:themeColor="text1"/>
                <w:sz w:val="20"/>
              </w:rPr>
              <w:t>Молдалиев Ж.Т.</w:t>
            </w:r>
          </w:p>
        </w:tc>
        <w:tc>
          <w:tcPr>
            <w:tcW w:w="3961" w:type="dxa"/>
            <w:gridSpan w:val="3"/>
          </w:tcPr>
          <w:p w:rsidR="006C4137" w:rsidRPr="00AD7CA0" w:rsidRDefault="006C4137" w:rsidP="00AD7CA0">
            <w:pPr>
              <w:rPr>
                <w:color w:val="000000" w:themeColor="text1"/>
                <w:sz w:val="20"/>
                <w:szCs w:val="20"/>
              </w:rPr>
            </w:pPr>
            <w:r w:rsidRPr="00AD7CA0">
              <w:rPr>
                <w:color w:val="000000" w:themeColor="text1"/>
                <w:sz w:val="20"/>
                <w:szCs w:val="20"/>
              </w:rPr>
              <w:t>Насвай и его</w:t>
            </w:r>
            <w:r w:rsidRPr="00AD7CA0">
              <w:rPr>
                <w:color w:val="000000" w:themeColor="text1"/>
                <w:sz w:val="20"/>
                <w:szCs w:val="20"/>
                <w:lang w:val="ky-KG"/>
              </w:rPr>
              <w:t xml:space="preserve"> </w:t>
            </w:r>
            <w:r w:rsidRPr="00AD7CA0">
              <w:rPr>
                <w:color w:val="000000" w:themeColor="text1"/>
                <w:sz w:val="20"/>
                <w:szCs w:val="20"/>
              </w:rPr>
              <w:t>влияние на полости рта</w:t>
            </w:r>
          </w:p>
        </w:tc>
        <w:tc>
          <w:tcPr>
            <w:tcW w:w="5587" w:type="dxa"/>
            <w:gridSpan w:val="4"/>
          </w:tcPr>
          <w:p w:rsidR="006C4137" w:rsidRPr="00AD7CA0" w:rsidRDefault="006C4137" w:rsidP="00AD7CA0">
            <w:pPr>
              <w:rPr>
                <w:color w:val="000000" w:themeColor="text1"/>
                <w:sz w:val="20"/>
                <w:szCs w:val="20"/>
              </w:rPr>
            </w:pPr>
            <w:r w:rsidRPr="00AD7CA0">
              <w:rPr>
                <w:color w:val="000000" w:themeColor="text1"/>
                <w:sz w:val="20"/>
                <w:szCs w:val="20"/>
              </w:rPr>
              <w:t>Вестник ОшГУ, (2), 97–105. https://doi.org/10.52754/16948610_2024_2_10</w:t>
            </w:r>
          </w:p>
        </w:tc>
        <w:tc>
          <w:tcPr>
            <w:tcW w:w="1384" w:type="dxa"/>
            <w:gridSpan w:val="3"/>
          </w:tcPr>
          <w:p w:rsidR="006C4137" w:rsidRPr="00AD7CA0" w:rsidRDefault="006C4137" w:rsidP="00AD7CA0">
            <w:pPr>
              <w:rPr>
                <w:color w:val="000000" w:themeColor="text1"/>
                <w:sz w:val="20"/>
                <w:szCs w:val="20"/>
                <w:lang w:val="kk-KZ"/>
              </w:rPr>
            </w:pPr>
          </w:p>
        </w:tc>
      </w:tr>
      <w:tr w:rsidR="006C4137" w:rsidRPr="00AD7CA0" w:rsidTr="001F0544">
        <w:trPr>
          <w:gridBefore w:val="3"/>
          <w:gridAfter w:val="2"/>
          <w:wBefore w:w="802" w:type="dxa"/>
          <w:wAfter w:w="957" w:type="dxa"/>
          <w:trHeight w:val="1303"/>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7</w:t>
            </w:r>
          </w:p>
        </w:tc>
        <w:tc>
          <w:tcPr>
            <w:tcW w:w="2128" w:type="dxa"/>
            <w:gridSpan w:val="4"/>
            <w:vAlign w:val="center"/>
          </w:tcPr>
          <w:p w:rsidR="006C4137" w:rsidRPr="00AD7CA0" w:rsidRDefault="006C4137" w:rsidP="00FB302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Топчубаева Э.Т., Абдыкаарова А.С.,  Жолдошева С.А., Абдуллае</w:t>
            </w:r>
            <w:r>
              <w:rPr>
                <w:rFonts w:ascii="Times New Roman" w:hAnsi="Times New Roman"/>
                <w:b w:val="0"/>
                <w:color w:val="000000" w:themeColor="text1"/>
                <w:sz w:val="20"/>
                <w:lang w:val="ky-KG"/>
              </w:rPr>
              <w:t>ва М.А, Кадырали к. Бегимай</w:t>
            </w:r>
          </w:p>
        </w:tc>
        <w:tc>
          <w:tcPr>
            <w:tcW w:w="3961" w:type="dxa"/>
            <w:gridSpan w:val="3"/>
          </w:tcPr>
          <w:p w:rsidR="006C4137" w:rsidRPr="00AD7CA0" w:rsidRDefault="006C4137" w:rsidP="00AD7CA0">
            <w:pPr>
              <w:rPr>
                <w:color w:val="000000" w:themeColor="text1"/>
                <w:sz w:val="20"/>
                <w:szCs w:val="20"/>
              </w:rPr>
            </w:pPr>
            <w:r w:rsidRPr="00AD7CA0">
              <w:rPr>
                <w:color w:val="000000" w:themeColor="text1"/>
                <w:sz w:val="20"/>
                <w:szCs w:val="20"/>
              </w:rPr>
              <w:t>Загрязненный воздух как</w:t>
            </w:r>
            <w:r w:rsidRPr="00AD7CA0">
              <w:rPr>
                <w:color w:val="000000" w:themeColor="text1"/>
                <w:sz w:val="20"/>
                <w:szCs w:val="20"/>
                <w:lang w:val="ky-KG"/>
              </w:rPr>
              <w:t xml:space="preserve"> </w:t>
            </w:r>
            <w:r w:rsidRPr="00AD7CA0">
              <w:rPr>
                <w:color w:val="000000" w:themeColor="text1"/>
                <w:sz w:val="20"/>
                <w:szCs w:val="20"/>
              </w:rPr>
              <w:t>проблема современного мира</w:t>
            </w:r>
          </w:p>
        </w:tc>
        <w:tc>
          <w:tcPr>
            <w:tcW w:w="5587" w:type="dxa"/>
            <w:gridSpan w:val="4"/>
          </w:tcPr>
          <w:p w:rsidR="006C4137" w:rsidRPr="00AD7CA0" w:rsidRDefault="006C4137" w:rsidP="00AD7CA0">
            <w:pPr>
              <w:rPr>
                <w:color w:val="000000" w:themeColor="text1"/>
                <w:sz w:val="20"/>
                <w:szCs w:val="20"/>
              </w:rPr>
            </w:pPr>
            <w:r w:rsidRPr="00AD7CA0">
              <w:rPr>
                <w:color w:val="000000" w:themeColor="text1"/>
                <w:sz w:val="20"/>
                <w:szCs w:val="20"/>
              </w:rPr>
              <w:t>Бюллетень</w:t>
            </w:r>
            <w:r w:rsidRPr="00AD7CA0">
              <w:rPr>
                <w:color w:val="000000" w:themeColor="text1"/>
                <w:sz w:val="20"/>
                <w:szCs w:val="20"/>
                <w:lang w:val="en-US"/>
              </w:rPr>
              <w:t xml:space="preserve"> </w:t>
            </w:r>
            <w:r w:rsidRPr="00AD7CA0">
              <w:rPr>
                <w:color w:val="000000" w:themeColor="text1"/>
                <w:sz w:val="20"/>
                <w:szCs w:val="20"/>
              </w:rPr>
              <w:t>науки</w:t>
            </w:r>
            <w:r w:rsidRPr="00AD7CA0">
              <w:rPr>
                <w:color w:val="000000" w:themeColor="text1"/>
                <w:sz w:val="20"/>
                <w:szCs w:val="20"/>
                <w:lang w:val="en-US"/>
              </w:rPr>
              <w:t xml:space="preserve"> </w:t>
            </w:r>
            <w:r w:rsidRPr="00AD7CA0">
              <w:rPr>
                <w:color w:val="000000" w:themeColor="text1"/>
                <w:sz w:val="20"/>
                <w:szCs w:val="20"/>
              </w:rPr>
              <w:t>и</w:t>
            </w:r>
            <w:r w:rsidRPr="00AD7CA0">
              <w:rPr>
                <w:color w:val="000000" w:themeColor="text1"/>
                <w:sz w:val="20"/>
                <w:szCs w:val="20"/>
                <w:lang w:val="en-US"/>
              </w:rPr>
              <w:t xml:space="preserve"> </w:t>
            </w:r>
            <w:r w:rsidRPr="00AD7CA0">
              <w:rPr>
                <w:color w:val="000000" w:themeColor="text1"/>
                <w:sz w:val="20"/>
                <w:szCs w:val="20"/>
              </w:rPr>
              <w:t>практики</w:t>
            </w:r>
            <w:r w:rsidRPr="00AD7CA0">
              <w:rPr>
                <w:color w:val="000000" w:themeColor="text1"/>
                <w:sz w:val="20"/>
                <w:szCs w:val="20"/>
                <w:lang w:val="en-US"/>
              </w:rPr>
              <w:t xml:space="preserve"> / Bulletin of Science and Practice     </w:t>
            </w:r>
            <w:r w:rsidRPr="00AD7CA0">
              <w:rPr>
                <w:color w:val="000000" w:themeColor="text1"/>
                <w:sz w:val="20"/>
                <w:szCs w:val="20"/>
              </w:rPr>
              <w:t>Т</w:t>
            </w:r>
            <w:r w:rsidRPr="00AD7CA0">
              <w:rPr>
                <w:color w:val="000000" w:themeColor="text1"/>
                <w:sz w:val="20"/>
                <w:szCs w:val="20"/>
                <w:lang w:val="en-US"/>
              </w:rPr>
              <w:t xml:space="preserve">. 10. </w:t>
            </w:r>
            <w:r w:rsidRPr="00AD7CA0">
              <w:rPr>
                <w:color w:val="000000" w:themeColor="text1"/>
                <w:sz w:val="20"/>
                <w:szCs w:val="20"/>
              </w:rPr>
              <w:t>№4. 2024</w:t>
            </w:r>
          </w:p>
          <w:p w:rsidR="006C4137" w:rsidRPr="00AD7CA0" w:rsidRDefault="0013267C" w:rsidP="00AD7CA0">
            <w:pPr>
              <w:rPr>
                <w:color w:val="000000" w:themeColor="text1"/>
                <w:sz w:val="20"/>
                <w:szCs w:val="20"/>
                <w:lang w:val="ky-KG"/>
              </w:rPr>
            </w:pPr>
            <w:hyperlink r:id="rId66" w:history="1">
              <w:r w:rsidR="006C4137" w:rsidRPr="00AD7CA0">
                <w:rPr>
                  <w:rStyle w:val="a8"/>
                  <w:sz w:val="20"/>
                  <w:szCs w:val="20"/>
                </w:rPr>
                <w:t>https://doi.org/10.33619/2414-2948/101</w:t>
              </w:r>
            </w:hyperlink>
          </w:p>
          <w:p w:rsidR="006C4137" w:rsidRPr="00AD7CA0" w:rsidRDefault="006C4137" w:rsidP="00AD7CA0">
            <w:pPr>
              <w:rPr>
                <w:color w:val="000000" w:themeColor="text1"/>
                <w:sz w:val="20"/>
                <w:szCs w:val="20"/>
                <w:lang w:val="ky-KG"/>
              </w:rPr>
            </w:pPr>
          </w:p>
          <w:p w:rsidR="006C4137" w:rsidRPr="00AD7CA0" w:rsidRDefault="006C4137" w:rsidP="00AD7CA0">
            <w:pPr>
              <w:rPr>
                <w:color w:val="000000" w:themeColor="text1"/>
                <w:sz w:val="20"/>
                <w:szCs w:val="20"/>
                <w:lang w:val="ky-KG"/>
              </w:rPr>
            </w:pPr>
          </w:p>
        </w:tc>
        <w:tc>
          <w:tcPr>
            <w:tcW w:w="1384" w:type="dxa"/>
            <w:gridSpan w:val="3"/>
          </w:tcPr>
          <w:p w:rsidR="006C4137" w:rsidRPr="00AD7CA0" w:rsidRDefault="006C4137" w:rsidP="00AD7CA0">
            <w:pPr>
              <w:rPr>
                <w:color w:val="000000" w:themeColor="text1"/>
                <w:sz w:val="20"/>
                <w:szCs w:val="20"/>
                <w:lang w:val="kk-KZ"/>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8</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rPr>
              <w:t xml:space="preserve">Абдыкарова А.С.  </w:t>
            </w:r>
          </w:p>
          <w:p w:rsidR="006C4137" w:rsidRPr="00AD7CA0" w:rsidRDefault="006C4137" w:rsidP="00AD7CA0">
            <w:pPr>
              <w:pStyle w:val="21"/>
              <w:ind w:left="0"/>
              <w:jc w:val="center"/>
              <w:rPr>
                <w:rFonts w:ascii="Times New Roman" w:hAnsi="Times New Roman"/>
                <w:b w:val="0"/>
                <w:color w:val="000000" w:themeColor="text1"/>
                <w:sz w:val="20"/>
              </w:rPr>
            </w:pPr>
          </w:p>
        </w:tc>
        <w:tc>
          <w:tcPr>
            <w:tcW w:w="3961" w:type="dxa"/>
            <w:gridSpan w:val="3"/>
          </w:tcPr>
          <w:p w:rsidR="006C4137" w:rsidRPr="00AD7CA0" w:rsidRDefault="006C4137" w:rsidP="00AD7CA0">
            <w:pPr>
              <w:rPr>
                <w:color w:val="000000" w:themeColor="text1"/>
                <w:sz w:val="20"/>
                <w:szCs w:val="20"/>
              </w:rPr>
            </w:pPr>
            <w:r w:rsidRPr="00AD7CA0">
              <w:rPr>
                <w:color w:val="000000" w:themeColor="text1"/>
                <w:sz w:val="20"/>
                <w:szCs w:val="20"/>
              </w:rPr>
              <w:t>Анализ и оценка лечебно-реабилитационных мероприятий  детям с церебральными параличами</w:t>
            </w:r>
          </w:p>
        </w:tc>
        <w:tc>
          <w:tcPr>
            <w:tcW w:w="5587" w:type="dxa"/>
            <w:gridSpan w:val="4"/>
          </w:tcPr>
          <w:p w:rsidR="006C4137" w:rsidRPr="00AD7CA0" w:rsidRDefault="006C4137" w:rsidP="00AD7CA0">
            <w:pPr>
              <w:rPr>
                <w:color w:val="000000" w:themeColor="text1"/>
                <w:sz w:val="20"/>
                <w:szCs w:val="20"/>
              </w:rPr>
            </w:pPr>
            <w:r w:rsidRPr="00AD7CA0">
              <w:rPr>
                <w:color w:val="000000" w:themeColor="text1"/>
                <w:sz w:val="20"/>
                <w:szCs w:val="20"/>
              </w:rPr>
              <w:t xml:space="preserve">Бюллетень науки и практики» в №7 (июль) 2024 </w:t>
            </w:r>
          </w:p>
          <w:p w:rsidR="006C4137" w:rsidRPr="00AD7CA0" w:rsidRDefault="0013267C" w:rsidP="00AD7CA0">
            <w:pPr>
              <w:rPr>
                <w:color w:val="000000" w:themeColor="text1"/>
                <w:sz w:val="20"/>
                <w:szCs w:val="20"/>
                <w:lang w:val="ky-KG"/>
              </w:rPr>
            </w:pPr>
            <w:hyperlink r:id="rId67" w:history="1">
              <w:r w:rsidR="006C4137" w:rsidRPr="00AD7CA0">
                <w:rPr>
                  <w:rStyle w:val="a8"/>
                  <w:sz w:val="20"/>
                  <w:szCs w:val="20"/>
                </w:rPr>
                <w:t>https://elibrary.ru/contents.asp?id=68483456&amp;selid=68483459</w:t>
              </w:r>
            </w:hyperlink>
          </w:p>
          <w:p w:rsidR="006C4137" w:rsidRPr="00AD7CA0" w:rsidRDefault="006C4137" w:rsidP="00AD7CA0">
            <w:pPr>
              <w:rPr>
                <w:color w:val="000000" w:themeColor="text1"/>
                <w:sz w:val="20"/>
                <w:szCs w:val="20"/>
                <w:lang w:val="ky-KG"/>
              </w:rPr>
            </w:pPr>
          </w:p>
        </w:tc>
        <w:tc>
          <w:tcPr>
            <w:tcW w:w="1384" w:type="dxa"/>
            <w:gridSpan w:val="3"/>
          </w:tcPr>
          <w:p w:rsidR="006C4137" w:rsidRPr="00AD7CA0" w:rsidRDefault="006C4137" w:rsidP="00AD7CA0">
            <w:pPr>
              <w:rPr>
                <w:color w:val="000000" w:themeColor="text1"/>
                <w:sz w:val="20"/>
                <w:szCs w:val="20"/>
                <w:lang w:val="kk-KZ"/>
              </w:rPr>
            </w:pPr>
          </w:p>
        </w:tc>
      </w:tr>
      <w:tr w:rsidR="006C4137" w:rsidRPr="00AD7CA0" w:rsidTr="001F0544">
        <w:trPr>
          <w:gridBefore w:val="3"/>
          <w:gridAfter w:val="2"/>
          <w:wBefore w:w="802" w:type="dxa"/>
          <w:wAfter w:w="957" w:type="dxa"/>
          <w:trHeight w:val="79"/>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6C4137" w:rsidRDefault="006C4137" w:rsidP="006C4137">
            <w:pPr>
              <w:pStyle w:val="21"/>
              <w:ind w:left="0"/>
              <w:rPr>
                <w:rFonts w:ascii="Times New Roman" w:hAnsi="Times New Roman"/>
                <w:color w:val="000000" w:themeColor="text1"/>
                <w:sz w:val="20"/>
                <w:lang w:eastAsia="en-US"/>
              </w:rPr>
            </w:pPr>
            <w:r w:rsidRPr="006C4137">
              <w:rPr>
                <w:rFonts w:ascii="Times New Roman" w:hAnsi="Times New Roman"/>
                <w:color w:val="000000" w:themeColor="text1"/>
                <w:sz w:val="20"/>
                <w:lang w:val="ky-KG"/>
              </w:rPr>
              <w:t>Жалпы:</w:t>
            </w:r>
          </w:p>
        </w:tc>
        <w:tc>
          <w:tcPr>
            <w:tcW w:w="3961" w:type="dxa"/>
            <w:gridSpan w:val="3"/>
            <w:vAlign w:val="center"/>
          </w:tcPr>
          <w:p w:rsidR="006C4137" w:rsidRPr="006C4137" w:rsidRDefault="006C4137" w:rsidP="006C4137">
            <w:pPr>
              <w:pStyle w:val="ad"/>
              <w:rPr>
                <w:rFonts w:ascii="Times New Roman" w:eastAsiaTheme="minorHAnsi" w:hAnsi="Times New Roman"/>
                <w:b/>
                <w:color w:val="000000" w:themeColor="text1"/>
                <w:sz w:val="20"/>
                <w:szCs w:val="20"/>
              </w:rPr>
            </w:pPr>
            <w:r w:rsidRPr="006C4137">
              <w:rPr>
                <w:rFonts w:ascii="Times New Roman" w:hAnsi="Times New Roman"/>
                <w:b/>
                <w:color w:val="000000" w:themeColor="text1"/>
                <w:sz w:val="20"/>
                <w:lang w:val="ky-KG"/>
              </w:rPr>
              <w:t>Scopus</w:t>
            </w:r>
            <w:r w:rsidRPr="006C4137">
              <w:rPr>
                <w:rFonts w:ascii="Times New Roman" w:hAnsi="Times New Roman"/>
                <w:b/>
                <w:color w:val="000000" w:themeColor="text1"/>
                <w:sz w:val="20"/>
              </w:rPr>
              <w:t xml:space="preserve"> </w:t>
            </w:r>
            <w:r w:rsidRPr="006C4137">
              <w:rPr>
                <w:rFonts w:ascii="Times New Roman" w:hAnsi="Times New Roman"/>
                <w:b/>
                <w:color w:val="000000" w:themeColor="text1"/>
                <w:sz w:val="20"/>
                <w:lang w:val="ky-KG"/>
              </w:rPr>
              <w:t>боюнча</w:t>
            </w:r>
            <w:r w:rsidR="00606D05">
              <w:rPr>
                <w:b/>
                <w:color w:val="000000" w:themeColor="text1"/>
                <w:sz w:val="20"/>
                <w:lang w:val="ky-KG"/>
              </w:rPr>
              <w:t xml:space="preserve"> -7</w:t>
            </w:r>
            <w:r w:rsidRPr="006C4137">
              <w:rPr>
                <w:b/>
                <w:color w:val="000000" w:themeColor="text1"/>
                <w:sz w:val="20"/>
                <w:lang w:val="ky-KG"/>
              </w:rPr>
              <w:t xml:space="preserve">, </w:t>
            </w:r>
            <w:r w:rsidRPr="006C4137">
              <w:rPr>
                <w:rFonts w:ascii="Times New Roman" w:hAnsi="Times New Roman"/>
                <w:b/>
                <w:color w:val="000000" w:themeColor="text1"/>
                <w:sz w:val="20"/>
                <w:lang w:val="ky-KG"/>
              </w:rPr>
              <w:t>WoS боюнча</w:t>
            </w:r>
            <w:r w:rsidRPr="006C4137">
              <w:rPr>
                <w:b/>
                <w:color w:val="000000" w:themeColor="text1"/>
                <w:sz w:val="20"/>
                <w:lang w:val="ky-KG"/>
              </w:rPr>
              <w:t xml:space="preserve"> -</w:t>
            </w:r>
            <w:r>
              <w:rPr>
                <w:b/>
                <w:color w:val="000000" w:themeColor="text1"/>
                <w:sz w:val="20"/>
                <w:lang w:val="ky-KG"/>
              </w:rPr>
              <w:t>1</w:t>
            </w:r>
            <w:r w:rsidRPr="006C4137">
              <w:rPr>
                <w:b/>
                <w:color w:val="000000" w:themeColor="text1"/>
                <w:sz w:val="20"/>
                <w:lang w:val="ky-KG"/>
              </w:rPr>
              <w:t xml:space="preserve">, </w:t>
            </w:r>
            <w:r w:rsidRPr="006C4137">
              <w:rPr>
                <w:rFonts w:ascii="Times New Roman" w:hAnsi="Times New Roman"/>
                <w:b/>
                <w:color w:val="000000" w:themeColor="text1"/>
                <w:sz w:val="20"/>
                <w:lang w:val="ky-KG"/>
              </w:rPr>
              <w:t>РИНЦ</w:t>
            </w:r>
            <w:r w:rsidR="00D10D99">
              <w:rPr>
                <w:rFonts w:ascii="Times New Roman" w:hAnsi="Times New Roman"/>
                <w:b/>
                <w:color w:val="000000" w:themeColor="text1"/>
                <w:sz w:val="20"/>
                <w:lang w:val="ky-KG"/>
              </w:rPr>
              <w:t xml:space="preserve">-5, Вестник ОшГУ </w:t>
            </w:r>
            <w:r w:rsidRPr="006C4137">
              <w:rPr>
                <w:rFonts w:ascii="Times New Roman" w:hAnsi="Times New Roman"/>
                <w:b/>
                <w:color w:val="000000" w:themeColor="text1"/>
                <w:sz w:val="20"/>
                <w:lang w:val="ky-KG"/>
              </w:rPr>
              <w:t xml:space="preserve"> боюнча</w:t>
            </w:r>
            <w:r w:rsidRPr="006C4137">
              <w:rPr>
                <w:b/>
                <w:color w:val="000000" w:themeColor="text1"/>
                <w:sz w:val="20"/>
                <w:lang w:val="ky-KG"/>
              </w:rPr>
              <w:t xml:space="preserve"> -</w:t>
            </w:r>
            <w:r w:rsidR="00D10D99">
              <w:rPr>
                <w:b/>
                <w:color w:val="000000" w:themeColor="text1"/>
                <w:sz w:val="20"/>
                <w:szCs w:val="20"/>
              </w:rPr>
              <w:t>3</w:t>
            </w:r>
          </w:p>
        </w:tc>
        <w:tc>
          <w:tcPr>
            <w:tcW w:w="5587" w:type="dxa"/>
            <w:gridSpan w:val="4"/>
          </w:tcPr>
          <w:p w:rsidR="006C4137" w:rsidRPr="006C4137" w:rsidRDefault="006C4137" w:rsidP="00AD7CA0">
            <w:pPr>
              <w:rPr>
                <w:color w:val="000000" w:themeColor="text1"/>
                <w:sz w:val="20"/>
                <w:szCs w:val="20"/>
              </w:rPr>
            </w:pPr>
          </w:p>
        </w:tc>
        <w:tc>
          <w:tcPr>
            <w:tcW w:w="1384" w:type="dxa"/>
            <w:gridSpan w:val="3"/>
          </w:tcPr>
          <w:p w:rsidR="006C4137" w:rsidRPr="006C4137" w:rsidRDefault="006C4137" w:rsidP="00AD7CA0">
            <w:pPr>
              <w:rPr>
                <w:color w:val="000000" w:themeColor="text1"/>
                <w:sz w:val="20"/>
                <w:szCs w:val="20"/>
              </w:rPr>
            </w:pPr>
          </w:p>
        </w:tc>
      </w:tr>
      <w:tr w:rsidR="006C4137" w:rsidRPr="00AD7CA0" w:rsidTr="001F0544">
        <w:trPr>
          <w:gridBefore w:val="3"/>
          <w:gridAfter w:val="2"/>
          <w:wBefore w:w="802" w:type="dxa"/>
          <w:wAfter w:w="957" w:type="dxa"/>
          <w:jc w:val="center"/>
        </w:trPr>
        <w:tc>
          <w:tcPr>
            <w:tcW w:w="13695" w:type="dxa"/>
            <w:gridSpan w:val="15"/>
            <w:shd w:val="clear" w:color="auto" w:fill="D99594" w:themeFill="accent2" w:themeFillTint="99"/>
            <w:vAlign w:val="center"/>
          </w:tcPr>
          <w:p w:rsidR="006C4137" w:rsidRPr="00AD7CA0" w:rsidRDefault="00D10D99" w:rsidP="00687A3A">
            <w:pPr>
              <w:pStyle w:val="a6"/>
              <w:numPr>
                <w:ilvl w:val="0"/>
                <w:numId w:val="4"/>
              </w:numPr>
              <w:jc w:val="center"/>
              <w:rPr>
                <w:b/>
                <w:sz w:val="20"/>
                <w:szCs w:val="20"/>
                <w:lang w:val="ky-KG"/>
              </w:rPr>
            </w:pPr>
            <w:r>
              <w:rPr>
                <w:b/>
                <w:sz w:val="20"/>
                <w:szCs w:val="20"/>
                <w:lang w:val="ky-KG"/>
              </w:rPr>
              <w:t>Фармацевтика</w:t>
            </w:r>
            <w:r w:rsidR="006C4137" w:rsidRPr="00AD7CA0">
              <w:rPr>
                <w:b/>
                <w:sz w:val="20"/>
                <w:szCs w:val="20"/>
                <w:lang w:val="ky-KG"/>
              </w:rPr>
              <w:t>лык химия жана дары каражаттар технологиясы кафедрасы</w:t>
            </w: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Scopus</w:t>
            </w:r>
            <w:r w:rsidRPr="00AD7CA0">
              <w:rPr>
                <w:rFonts w:ascii="Times New Roman" w:hAnsi="Times New Roman"/>
                <w:color w:val="000000" w:themeColor="text1"/>
                <w:sz w:val="20"/>
                <w:lang w:val="en-US"/>
              </w:rPr>
              <w:t xml:space="preserve"> </w:t>
            </w:r>
            <w:r w:rsidRPr="00AD7CA0">
              <w:rPr>
                <w:rFonts w:ascii="Times New Roman" w:hAnsi="Times New Roman"/>
                <w:color w:val="000000" w:themeColor="text1"/>
                <w:sz w:val="20"/>
                <w:lang w:val="ky-KG"/>
              </w:rPr>
              <w:t>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Zhunusalievna E. Zh., Matkasymova  D.T., Kubanych uulu Jumabek., Moldaliev Zh. T., Murodov M.</w:t>
            </w:r>
          </w:p>
        </w:tc>
        <w:tc>
          <w:tcPr>
            <w:tcW w:w="3961" w:type="dxa"/>
            <w:gridSpan w:val="3"/>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Effects оf cооking time, NaOH cоncentrаtiоn, аnd temperаture оn the quаlity pаrаmeters оf cellulоse оbtаined frоm sаfflоwer stem</w:t>
            </w:r>
          </w:p>
        </w:tc>
        <w:tc>
          <w:tcPr>
            <w:tcW w:w="5587" w:type="dxa"/>
            <w:gridSpan w:val="4"/>
            <w:vAlign w:val="center"/>
          </w:tcPr>
          <w:p w:rsidR="006C4137" w:rsidRPr="00AD7CA0" w:rsidRDefault="006C4137" w:rsidP="00AD7CA0">
            <w:pPr>
              <w:pStyle w:val="21"/>
              <w:ind w:left="0"/>
              <w:rPr>
                <w:rFonts w:ascii="Times New Roman" w:hAnsi="Times New Roman"/>
                <w:sz w:val="20"/>
                <w:lang w:val="en-US"/>
              </w:rPr>
            </w:pPr>
            <w:r w:rsidRPr="00AD7CA0">
              <w:rPr>
                <w:rFonts w:ascii="Times New Roman" w:hAnsi="Times New Roman"/>
                <w:b w:val="0"/>
                <w:color w:val="000000" w:themeColor="text1"/>
                <w:sz w:val="20"/>
                <w:lang w:val="ky-KG"/>
              </w:rPr>
              <w:t>E3S Web of Conferences 537, 10006 (2024)</w:t>
            </w:r>
            <w:r w:rsidRPr="00AD7CA0">
              <w:rPr>
                <w:rFonts w:ascii="Times New Roman" w:hAnsi="Times New Roman"/>
                <w:sz w:val="20"/>
                <w:lang w:val="en-US"/>
              </w:rPr>
              <w:t xml:space="preserve"> </w:t>
            </w:r>
          </w:p>
          <w:p w:rsidR="006C4137" w:rsidRPr="00AD7CA0" w:rsidRDefault="0013267C" w:rsidP="00AD7CA0">
            <w:pPr>
              <w:pStyle w:val="21"/>
              <w:ind w:left="0"/>
              <w:rPr>
                <w:rFonts w:ascii="Times New Roman" w:hAnsi="Times New Roman"/>
                <w:b w:val="0"/>
                <w:color w:val="000000" w:themeColor="text1"/>
                <w:sz w:val="20"/>
                <w:lang w:val="ky-KG"/>
              </w:rPr>
            </w:pPr>
            <w:hyperlink r:id="rId68" w:history="1">
              <w:r w:rsidR="006C4137" w:rsidRPr="00AD7CA0">
                <w:rPr>
                  <w:rStyle w:val="a8"/>
                  <w:rFonts w:ascii="Times New Roman" w:hAnsi="Times New Roman"/>
                  <w:sz w:val="20"/>
                  <w:lang w:val="ky-KG"/>
                </w:rPr>
                <w:t>https://doi.org/10.1051/e3sconf/202453710006</w:t>
              </w:r>
            </w:hyperlink>
          </w:p>
          <w:p w:rsidR="006C4137" w:rsidRPr="00AD7CA0" w:rsidRDefault="006C4137" w:rsidP="00AD7CA0">
            <w:pPr>
              <w:pStyle w:val="21"/>
              <w:ind w:left="0"/>
              <w:rPr>
                <w:rFonts w:ascii="Times New Roman" w:hAnsi="Times New Roman"/>
                <w:b w:val="0"/>
                <w:color w:val="000000" w:themeColor="text1"/>
                <w:sz w:val="20"/>
                <w:lang w:val="ky-KG"/>
              </w:rPr>
            </w:pP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3-4</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128" w:type="dxa"/>
            <w:gridSpan w:val="4"/>
            <w:vAlign w:val="center"/>
          </w:tcPr>
          <w:p w:rsidR="006C4137" w:rsidRPr="00C76C7D" w:rsidRDefault="006C4137" w:rsidP="00C76C7D">
            <w:pPr>
              <w:pStyle w:val="21"/>
              <w:ind w:left="0"/>
              <w:rPr>
                <w:rFonts w:ascii="Times New Roman" w:hAnsi="Times New Roman"/>
                <w:b w:val="0"/>
                <w:color w:val="000000" w:themeColor="text1"/>
                <w:sz w:val="20"/>
                <w:lang w:val="ky-KG"/>
              </w:rPr>
            </w:pPr>
            <w:r w:rsidRPr="00C76C7D">
              <w:rPr>
                <w:rFonts w:ascii="Times New Roman" w:hAnsi="Times New Roman"/>
                <w:b w:val="0"/>
                <w:color w:val="000000" w:themeColor="text1"/>
                <w:sz w:val="20"/>
                <w:lang w:val="ky-KG"/>
              </w:rPr>
              <w:t>Erlan Endeshe uulu1,* , Burulai Suyunbaevna Abdyrakhmanova Zyinat Samidinovna Boronova1 , Nargiza Rustamovna Yakubova , Muzaffar Murodovich Murodo</w:t>
            </w:r>
          </w:p>
        </w:tc>
        <w:tc>
          <w:tcPr>
            <w:tcW w:w="3961" w:type="dxa"/>
            <w:gridSpan w:val="3"/>
          </w:tcPr>
          <w:p w:rsidR="006C4137" w:rsidRPr="00C76C7D" w:rsidRDefault="006C4137" w:rsidP="00AD7CA0">
            <w:pPr>
              <w:rPr>
                <w:color w:val="000000" w:themeColor="text1"/>
                <w:sz w:val="20"/>
                <w:szCs w:val="20"/>
                <w:lang w:val="ky-KG"/>
              </w:rPr>
            </w:pPr>
            <w:r w:rsidRPr="00C76C7D">
              <w:rPr>
                <w:color w:val="000000" w:themeColor="text1"/>
                <w:sz w:val="20"/>
                <w:szCs w:val="20"/>
                <w:lang w:val="ky-KG"/>
              </w:rPr>
              <w:t>Cоmpаrisоn оf the quаlity indicаtоrs оf K-Pаc sаmples оbtаined cоmpоsitely frоm husks аnd textile cellulоse</w:t>
            </w:r>
          </w:p>
        </w:tc>
        <w:tc>
          <w:tcPr>
            <w:tcW w:w="5587" w:type="dxa"/>
            <w:gridSpan w:val="4"/>
          </w:tcPr>
          <w:p w:rsidR="006C4137" w:rsidRPr="00AD7CA0" w:rsidRDefault="006C4137" w:rsidP="00AD7CA0">
            <w:pPr>
              <w:rPr>
                <w:color w:val="000000" w:themeColor="text1"/>
                <w:sz w:val="20"/>
                <w:szCs w:val="20"/>
                <w:lang w:val="en-US"/>
              </w:rPr>
            </w:pPr>
            <w:r w:rsidRPr="00AD7CA0">
              <w:rPr>
                <w:color w:val="000000" w:themeColor="text1"/>
                <w:sz w:val="20"/>
                <w:szCs w:val="20"/>
                <w:lang w:val="en-US"/>
              </w:rPr>
              <w:t>E3S Web of Conferences 537, 10006 (2024)</w:t>
            </w:r>
          </w:p>
        </w:tc>
        <w:tc>
          <w:tcPr>
            <w:tcW w:w="1384" w:type="dxa"/>
            <w:gridSpan w:val="3"/>
          </w:tcPr>
          <w:p w:rsidR="006C4137" w:rsidRPr="00AD7CA0" w:rsidRDefault="006C4137" w:rsidP="00AD7CA0">
            <w:pPr>
              <w:rPr>
                <w:color w:val="000000" w:themeColor="text1"/>
                <w:sz w:val="20"/>
                <w:szCs w:val="20"/>
              </w:rPr>
            </w:pPr>
            <w:r w:rsidRPr="00AD7CA0">
              <w:rPr>
                <w:color w:val="000000" w:themeColor="text1"/>
                <w:sz w:val="20"/>
                <w:szCs w:val="20"/>
              </w:rPr>
              <w:t>3-4</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2128" w:type="dxa"/>
            <w:gridSpan w:val="4"/>
            <w:vAlign w:val="center"/>
          </w:tcPr>
          <w:p w:rsidR="006C4137" w:rsidRDefault="006C4137" w:rsidP="00AD7CA0">
            <w:pPr>
              <w:pStyle w:val="21"/>
              <w:ind w:left="0"/>
              <w:jc w:val="center"/>
              <w:rPr>
                <w:rFonts w:ascii="Times New Roman" w:hAnsi="Times New Roman"/>
                <w:b w:val="0"/>
                <w:color w:val="000000" w:themeColor="text1"/>
                <w:sz w:val="20"/>
                <w:lang w:val="ky-KG"/>
              </w:rPr>
            </w:pPr>
            <w:r>
              <w:rPr>
                <w:rFonts w:ascii="Times New Roman" w:hAnsi="Times New Roman"/>
                <w:b w:val="0"/>
                <w:color w:val="000000" w:themeColor="text1"/>
                <w:sz w:val="20"/>
                <w:lang w:val="ky-KG"/>
              </w:rPr>
              <w:t>Erlan Endeshe uulu</w:t>
            </w:r>
            <w:r w:rsidRPr="00AD7CA0">
              <w:rPr>
                <w:rFonts w:ascii="Times New Roman" w:hAnsi="Times New Roman"/>
                <w:b w:val="0"/>
                <w:color w:val="000000" w:themeColor="text1"/>
                <w:sz w:val="20"/>
                <w:lang w:val="ky-KG"/>
              </w:rPr>
              <w:t xml:space="preserve"> </w:t>
            </w:r>
          </w:p>
          <w:p w:rsidR="006C4137" w:rsidRPr="00AD7CA0" w:rsidRDefault="006C4137" w:rsidP="00C76C7D">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Nargiza Rustamovna Yakubova2 , Muzaffar Murodovich Murodov2 , Aiturgan Baatyrbekovna Baatyrbekova1 , Marzhan Askarbekovna Aitieva1</w:t>
            </w:r>
          </w:p>
        </w:tc>
        <w:tc>
          <w:tcPr>
            <w:tcW w:w="3961" w:type="dxa"/>
            <w:gridSpan w:val="3"/>
          </w:tcPr>
          <w:p w:rsidR="006C4137" w:rsidRPr="00AD7CA0" w:rsidRDefault="006C4137" w:rsidP="00AD7CA0">
            <w:pPr>
              <w:rPr>
                <w:color w:val="000000" w:themeColor="text1"/>
                <w:sz w:val="20"/>
                <w:szCs w:val="20"/>
                <w:lang w:val="ky-KG"/>
              </w:rPr>
            </w:pPr>
            <w:r w:rsidRPr="00AD7CA0">
              <w:rPr>
                <w:color w:val="000000" w:themeColor="text1"/>
                <w:sz w:val="20"/>
                <w:szCs w:val="20"/>
                <w:lang w:val="ky-KG"/>
              </w:rPr>
              <w:t>The influence of various factors on natural polymer quality indicators in the process of extraction of Cellulose Saflor stem</w:t>
            </w:r>
          </w:p>
          <w:p w:rsidR="006C4137" w:rsidRPr="00AD7CA0" w:rsidRDefault="006C4137" w:rsidP="00AD7CA0">
            <w:pPr>
              <w:rPr>
                <w:sz w:val="20"/>
                <w:szCs w:val="20"/>
                <w:lang w:val="ky-KG"/>
              </w:rPr>
            </w:pPr>
          </w:p>
        </w:tc>
        <w:tc>
          <w:tcPr>
            <w:tcW w:w="5587" w:type="dxa"/>
            <w:gridSpan w:val="4"/>
          </w:tcPr>
          <w:p w:rsidR="006C4137" w:rsidRPr="00AD7CA0" w:rsidRDefault="006C4137" w:rsidP="00AD7CA0">
            <w:pPr>
              <w:rPr>
                <w:color w:val="000000" w:themeColor="text1"/>
                <w:sz w:val="20"/>
                <w:szCs w:val="20"/>
                <w:lang w:val="ky-KG"/>
              </w:rPr>
            </w:pPr>
            <w:r w:rsidRPr="00AD7CA0">
              <w:rPr>
                <w:color w:val="000000" w:themeColor="text1"/>
                <w:sz w:val="20"/>
                <w:szCs w:val="20"/>
                <w:lang w:val="ky-KG"/>
              </w:rPr>
              <w:t>E3S Web of Conferences 537, 10006 (2024)</w:t>
            </w:r>
          </w:p>
        </w:tc>
        <w:tc>
          <w:tcPr>
            <w:tcW w:w="1384" w:type="dxa"/>
            <w:gridSpan w:val="3"/>
          </w:tcPr>
          <w:p w:rsidR="006C4137" w:rsidRPr="00AD7CA0" w:rsidRDefault="006C4137" w:rsidP="00AD7CA0">
            <w:pPr>
              <w:rPr>
                <w:color w:val="000000" w:themeColor="text1"/>
                <w:sz w:val="20"/>
                <w:szCs w:val="20"/>
                <w:lang w:val="ky-KG"/>
              </w:rPr>
            </w:pPr>
            <w:r w:rsidRPr="00AD7CA0">
              <w:rPr>
                <w:color w:val="000000" w:themeColor="text1"/>
                <w:sz w:val="20"/>
                <w:szCs w:val="20"/>
                <w:lang w:val="ky-KG"/>
              </w:rPr>
              <w:t>3-4</w:t>
            </w: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color w:val="000000" w:themeColor="text1"/>
                <w:sz w:val="20"/>
              </w:rPr>
            </w:pPr>
            <w:r w:rsidRPr="00AD7CA0">
              <w:rPr>
                <w:rFonts w:ascii="Times New Roman" w:hAnsi="Times New Roman"/>
                <w:color w:val="000000" w:themeColor="text1"/>
                <w:sz w:val="20"/>
                <w:lang w:val="ky-KG"/>
              </w:rPr>
              <w:t>WoS боюнча</w:t>
            </w: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РИНЦ 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Асилбек к. А.</w:t>
            </w:r>
          </w:p>
        </w:tc>
        <w:tc>
          <w:tcPr>
            <w:tcW w:w="3961"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Поиск природных средств, обладающих</w:t>
            </w:r>
          </w:p>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Антикоагулянтной и антиагрегантной</w:t>
            </w:r>
          </w:p>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Активностью</w:t>
            </w: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ВЕСТНИК ВГУ, СЕРИЯ: ХИМИЯ. БИОЛОГИЯ. ФАРМАЦИЯ, 2024, № 2</w:t>
            </w:r>
          </w:p>
          <w:p w:rsidR="006C4137" w:rsidRPr="00AD7CA0" w:rsidRDefault="0013267C" w:rsidP="00AD7CA0">
            <w:pPr>
              <w:pStyle w:val="21"/>
              <w:ind w:left="0"/>
              <w:rPr>
                <w:rFonts w:ascii="Times New Roman" w:hAnsi="Times New Roman"/>
                <w:b w:val="0"/>
                <w:color w:val="000000" w:themeColor="text1"/>
                <w:sz w:val="20"/>
              </w:rPr>
            </w:pPr>
            <w:hyperlink r:id="rId69" w:history="1">
              <w:r w:rsidR="006C4137" w:rsidRPr="00AD7CA0">
                <w:rPr>
                  <w:rStyle w:val="a8"/>
                  <w:rFonts w:ascii="Times New Roman" w:hAnsi="Times New Roman"/>
                  <w:sz w:val="20"/>
                </w:rPr>
                <w:t>http://www.vestnik.vsu.ru/pdf/chembio/2024/02/2024-02-09.pdf</w:t>
              </w:r>
            </w:hyperlink>
          </w:p>
          <w:p w:rsidR="006C4137" w:rsidRPr="00AD7CA0" w:rsidRDefault="006C4137" w:rsidP="00AD7CA0">
            <w:pPr>
              <w:pStyle w:val="21"/>
              <w:ind w:left="0"/>
              <w:rPr>
                <w:rFonts w:ascii="Times New Roman" w:hAnsi="Times New Roman"/>
                <w:b w:val="0"/>
                <w:color w:val="000000" w:themeColor="text1"/>
                <w:sz w:val="20"/>
              </w:rPr>
            </w:pP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Асилбек к. А.</w:t>
            </w:r>
          </w:p>
        </w:tc>
        <w:tc>
          <w:tcPr>
            <w:tcW w:w="3961"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Исследование Остролодочника розового (OXYTROPIS ROSEA BUNGE), в качестве лекарственного растния, произрастающий на территории Кыргызстана.</w:t>
            </w: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РИЦ УУНиТ.Уфа «Актуальные вопросы охраны и биоразнообразия» 2024 г</w:t>
            </w: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Асилбек к. А.</w:t>
            </w:r>
          </w:p>
        </w:tc>
        <w:tc>
          <w:tcPr>
            <w:tcW w:w="3961" w:type="dxa"/>
            <w:gridSpan w:val="3"/>
          </w:tcPr>
          <w:p w:rsidR="006C4137" w:rsidRPr="00AD7CA0" w:rsidRDefault="006C4137" w:rsidP="00AD7CA0">
            <w:pPr>
              <w:rPr>
                <w:color w:val="000000" w:themeColor="text1"/>
                <w:sz w:val="20"/>
                <w:szCs w:val="20"/>
              </w:rPr>
            </w:pPr>
            <w:r w:rsidRPr="00AD7CA0">
              <w:rPr>
                <w:color w:val="000000" w:themeColor="text1"/>
                <w:sz w:val="20"/>
                <w:szCs w:val="20"/>
              </w:rPr>
              <w:t>ГХ/МС-исследование травы и корней (OXYTROPIS ROSEA BUNGE)</w:t>
            </w:r>
          </w:p>
        </w:tc>
        <w:tc>
          <w:tcPr>
            <w:tcW w:w="5587" w:type="dxa"/>
            <w:gridSpan w:val="4"/>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Известия ГГТУ Медицина Фармация 2024</w:t>
            </w:r>
          </w:p>
          <w:p w:rsidR="006C4137" w:rsidRPr="00AD7CA0" w:rsidRDefault="0013267C" w:rsidP="00AD7CA0">
            <w:pPr>
              <w:pStyle w:val="21"/>
              <w:ind w:left="0"/>
              <w:rPr>
                <w:rFonts w:ascii="Times New Roman" w:hAnsi="Times New Roman"/>
                <w:b w:val="0"/>
                <w:color w:val="000000" w:themeColor="text1"/>
                <w:sz w:val="20"/>
              </w:rPr>
            </w:pPr>
            <w:hyperlink r:id="rId70" w:history="1">
              <w:r w:rsidR="006C4137" w:rsidRPr="00AD7CA0">
                <w:rPr>
                  <w:rStyle w:val="a8"/>
                  <w:rFonts w:ascii="Times New Roman" w:hAnsi="Times New Roman"/>
                  <w:sz w:val="20"/>
                </w:rPr>
                <w:t>https://teacher.portal.oshsu.kg/media/publisher/odl3.jpg</w:t>
              </w:r>
            </w:hyperlink>
          </w:p>
          <w:p w:rsidR="006C4137" w:rsidRPr="00AD7CA0" w:rsidRDefault="006C4137" w:rsidP="00AD7CA0">
            <w:pPr>
              <w:rPr>
                <w:color w:val="000000" w:themeColor="text1"/>
                <w:sz w:val="20"/>
                <w:szCs w:val="20"/>
              </w:rPr>
            </w:pPr>
          </w:p>
        </w:tc>
        <w:tc>
          <w:tcPr>
            <w:tcW w:w="1384" w:type="dxa"/>
            <w:gridSpan w:val="3"/>
          </w:tcPr>
          <w:p w:rsidR="006C4137" w:rsidRPr="00AD7CA0" w:rsidRDefault="006C4137" w:rsidP="00AD7CA0">
            <w:pPr>
              <w:rPr>
                <w:color w:val="000000" w:themeColor="text1"/>
                <w:sz w:val="20"/>
                <w:szCs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Исмаилов А.Э.</w:t>
            </w:r>
          </w:p>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Апишова А.Р.,</w:t>
            </w:r>
          </w:p>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Мирзаева М.Р.</w:t>
            </w:r>
          </w:p>
        </w:tc>
        <w:tc>
          <w:tcPr>
            <w:tcW w:w="3961" w:type="dxa"/>
            <w:gridSpan w:val="3"/>
          </w:tcPr>
          <w:p w:rsidR="006C4137" w:rsidRPr="00AD7CA0" w:rsidRDefault="006C4137" w:rsidP="00AD7CA0">
            <w:pPr>
              <w:rPr>
                <w:color w:val="000000" w:themeColor="text1"/>
                <w:sz w:val="20"/>
                <w:szCs w:val="20"/>
              </w:rPr>
            </w:pPr>
            <w:r w:rsidRPr="00AD7CA0">
              <w:rPr>
                <w:color w:val="000000" w:themeColor="text1"/>
                <w:sz w:val="20"/>
                <w:szCs w:val="20"/>
              </w:rPr>
              <w:t>Окутуунун практикалык жана лабораториялык методдору</w:t>
            </w:r>
          </w:p>
        </w:tc>
        <w:tc>
          <w:tcPr>
            <w:tcW w:w="5587" w:type="dxa"/>
            <w:gridSpan w:val="4"/>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 xml:space="preserve">Журнал “Известия вузов Кыргызстан” №2, 2024  </w:t>
            </w:r>
          </w:p>
        </w:tc>
        <w:tc>
          <w:tcPr>
            <w:tcW w:w="1384" w:type="dxa"/>
            <w:gridSpan w:val="3"/>
          </w:tcPr>
          <w:p w:rsidR="006C4137" w:rsidRPr="00AD7CA0" w:rsidRDefault="006C4137" w:rsidP="00AD7CA0">
            <w:pPr>
              <w:rPr>
                <w:color w:val="000000" w:themeColor="text1"/>
                <w:sz w:val="20"/>
                <w:szCs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5</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Токторов Э.С.</w:t>
            </w:r>
          </w:p>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Исмаилов А.Э.</w:t>
            </w:r>
          </w:p>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Сейитбек кызы К.</w:t>
            </w:r>
          </w:p>
        </w:tc>
        <w:tc>
          <w:tcPr>
            <w:tcW w:w="3961" w:type="dxa"/>
            <w:gridSpan w:val="3"/>
          </w:tcPr>
          <w:p w:rsidR="006C4137" w:rsidRPr="00AD7CA0" w:rsidRDefault="006C4137" w:rsidP="00AD7CA0">
            <w:pPr>
              <w:rPr>
                <w:color w:val="000000" w:themeColor="text1"/>
                <w:sz w:val="20"/>
                <w:szCs w:val="20"/>
              </w:rPr>
            </w:pPr>
            <w:r w:rsidRPr="00AD7CA0">
              <w:rPr>
                <w:color w:val="000000" w:themeColor="text1"/>
                <w:sz w:val="20"/>
                <w:szCs w:val="20"/>
              </w:rPr>
              <w:t>Кыргыз республикасынын сот өндүрүшүндө</w:t>
            </w:r>
          </w:p>
          <w:p w:rsidR="006C4137" w:rsidRPr="00AD7CA0" w:rsidRDefault="006C4137" w:rsidP="00AD7CA0">
            <w:pPr>
              <w:rPr>
                <w:color w:val="000000" w:themeColor="text1"/>
                <w:sz w:val="20"/>
                <w:szCs w:val="20"/>
              </w:rPr>
            </w:pPr>
            <w:r w:rsidRPr="00AD7CA0">
              <w:rPr>
                <w:color w:val="000000" w:themeColor="text1"/>
                <w:sz w:val="20"/>
                <w:szCs w:val="20"/>
              </w:rPr>
              <w:t>атайын билимдерди колдонуунун абалы</w:t>
            </w:r>
          </w:p>
        </w:tc>
        <w:tc>
          <w:tcPr>
            <w:tcW w:w="5587" w:type="dxa"/>
            <w:gridSpan w:val="4"/>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Журнал “Наука, новые технологии и инновации Кыргызстана” № 2. 2024</w:t>
            </w:r>
          </w:p>
        </w:tc>
        <w:tc>
          <w:tcPr>
            <w:tcW w:w="1384" w:type="dxa"/>
            <w:gridSpan w:val="3"/>
          </w:tcPr>
          <w:p w:rsidR="006C4137" w:rsidRPr="00AD7CA0" w:rsidRDefault="006C4137" w:rsidP="00AD7CA0">
            <w:pPr>
              <w:rPr>
                <w:color w:val="000000" w:themeColor="text1"/>
                <w:sz w:val="20"/>
                <w:szCs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Исмаилов А.Э., Истамкулов Ж.И., Нарбаев О.Б.</w:t>
            </w:r>
          </w:p>
        </w:tc>
        <w:tc>
          <w:tcPr>
            <w:tcW w:w="3961" w:type="dxa"/>
            <w:gridSpan w:val="3"/>
          </w:tcPr>
          <w:p w:rsidR="006C4137" w:rsidRPr="00AD7CA0" w:rsidRDefault="006C4137" w:rsidP="00AD7CA0">
            <w:pPr>
              <w:jc w:val="center"/>
              <w:rPr>
                <w:color w:val="000000" w:themeColor="text1"/>
                <w:sz w:val="20"/>
                <w:szCs w:val="20"/>
              </w:rPr>
            </w:pPr>
            <w:r w:rsidRPr="00AD7CA0">
              <w:rPr>
                <w:color w:val="000000" w:themeColor="text1"/>
                <w:sz w:val="20"/>
                <w:szCs w:val="20"/>
              </w:rPr>
              <w:t>Соттук экспертизалардын объектилери</w:t>
            </w:r>
          </w:p>
        </w:tc>
        <w:tc>
          <w:tcPr>
            <w:tcW w:w="5587" w:type="dxa"/>
            <w:gridSpan w:val="4"/>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Журнал “Наука, новые технологии и инновации Кыргызстана” № 2. 2024</w:t>
            </w:r>
          </w:p>
        </w:tc>
        <w:tc>
          <w:tcPr>
            <w:tcW w:w="1384" w:type="dxa"/>
            <w:gridSpan w:val="3"/>
          </w:tcPr>
          <w:p w:rsidR="006C4137" w:rsidRPr="00AD7CA0" w:rsidRDefault="006C4137" w:rsidP="00AD7CA0">
            <w:pPr>
              <w:rPr>
                <w:color w:val="000000" w:themeColor="text1"/>
                <w:sz w:val="20"/>
                <w:szCs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7</w:t>
            </w:r>
          </w:p>
        </w:tc>
        <w:tc>
          <w:tcPr>
            <w:tcW w:w="2128" w:type="dxa"/>
            <w:gridSpan w:val="4"/>
            <w:vAlign w:val="center"/>
          </w:tcPr>
          <w:p w:rsidR="006C4137" w:rsidRPr="00AD7CA0" w:rsidRDefault="006C4137" w:rsidP="00AD7CA0">
            <w:pPr>
              <w:pStyle w:val="21"/>
              <w:ind w:left="0"/>
              <w:rPr>
                <w:rFonts w:ascii="Times New Roman" w:hAnsi="Times New Roman"/>
                <w:b w:val="0"/>
                <w:bCs/>
                <w:color w:val="000000" w:themeColor="text1"/>
                <w:sz w:val="20"/>
              </w:rPr>
            </w:pPr>
            <w:r w:rsidRPr="00AD7CA0">
              <w:rPr>
                <w:rFonts w:ascii="Times New Roman" w:hAnsi="Times New Roman"/>
                <w:b w:val="0"/>
                <w:bCs/>
                <w:color w:val="000000" w:themeColor="text1"/>
                <w:sz w:val="20"/>
              </w:rPr>
              <w:t>Жунусалиева Э.</w:t>
            </w:r>
          </w:p>
        </w:tc>
        <w:tc>
          <w:tcPr>
            <w:tcW w:w="3961" w:type="dxa"/>
            <w:gridSpan w:val="3"/>
          </w:tcPr>
          <w:p w:rsidR="006C4137" w:rsidRPr="00AD7CA0" w:rsidRDefault="006C4137" w:rsidP="00AD7CA0">
            <w:pPr>
              <w:jc w:val="center"/>
              <w:rPr>
                <w:color w:val="000000" w:themeColor="text1"/>
                <w:sz w:val="20"/>
                <w:szCs w:val="20"/>
              </w:rPr>
            </w:pPr>
            <w:r w:rsidRPr="00AD7CA0">
              <w:rPr>
                <w:color w:val="000000" w:themeColor="text1"/>
                <w:sz w:val="20"/>
                <w:szCs w:val="20"/>
              </w:rPr>
              <w:t>Продовольственная безопасность: глобальные и национальные проблемы</w:t>
            </w:r>
          </w:p>
        </w:tc>
        <w:tc>
          <w:tcPr>
            <w:tcW w:w="5587" w:type="dxa"/>
            <w:gridSpan w:val="4"/>
          </w:tcPr>
          <w:p w:rsidR="006C4137" w:rsidRPr="00AD7CA0" w:rsidRDefault="006C4137" w:rsidP="00AD7CA0">
            <w:pPr>
              <w:pStyle w:val="21"/>
              <w:ind w:left="0"/>
              <w:rPr>
                <w:rFonts w:ascii="Times New Roman" w:hAnsi="Times New Roman"/>
                <w:b w:val="0"/>
                <w:color w:val="000000" w:themeColor="text1"/>
                <w:sz w:val="20"/>
              </w:rPr>
            </w:pPr>
          </w:p>
          <w:p w:rsidR="006C4137" w:rsidRPr="00AD7CA0" w:rsidRDefault="006C4137" w:rsidP="00AD7CA0">
            <w:pPr>
              <w:ind w:firstLine="708"/>
              <w:rPr>
                <w:sz w:val="20"/>
                <w:szCs w:val="20"/>
              </w:rPr>
            </w:pPr>
            <w:r w:rsidRPr="00AD7CA0">
              <w:rPr>
                <w:sz w:val="20"/>
                <w:szCs w:val="20"/>
              </w:rPr>
              <w:t>Cборник научных трудов VI Международная научно-практическая конференция (14-15 октября 2024 г., г. Самарканд)</w:t>
            </w:r>
          </w:p>
        </w:tc>
        <w:tc>
          <w:tcPr>
            <w:tcW w:w="1384" w:type="dxa"/>
            <w:gridSpan w:val="3"/>
          </w:tcPr>
          <w:p w:rsidR="006C4137" w:rsidRPr="00AD7CA0" w:rsidRDefault="006C4137" w:rsidP="00AD7CA0">
            <w:pPr>
              <w:rPr>
                <w:color w:val="000000" w:themeColor="text1"/>
                <w:sz w:val="20"/>
                <w:szCs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8</w:t>
            </w:r>
          </w:p>
        </w:tc>
        <w:tc>
          <w:tcPr>
            <w:tcW w:w="2128" w:type="dxa"/>
            <w:gridSpan w:val="4"/>
            <w:vAlign w:val="center"/>
          </w:tcPr>
          <w:p w:rsidR="006C4137" w:rsidRPr="00AD7CA0" w:rsidRDefault="006C4137" w:rsidP="00AD7CA0">
            <w:pPr>
              <w:pStyle w:val="21"/>
              <w:ind w:left="0"/>
              <w:rPr>
                <w:rFonts w:ascii="Times New Roman" w:hAnsi="Times New Roman"/>
                <w:b w:val="0"/>
                <w:bCs/>
                <w:color w:val="000000" w:themeColor="text1"/>
                <w:sz w:val="20"/>
              </w:rPr>
            </w:pPr>
            <w:r w:rsidRPr="00AD7CA0">
              <w:rPr>
                <w:rFonts w:ascii="Times New Roman" w:hAnsi="Times New Roman"/>
                <w:b w:val="0"/>
                <w:bCs/>
                <w:color w:val="000000" w:themeColor="text1"/>
                <w:sz w:val="20"/>
              </w:rPr>
              <w:t>Жунусалиева Э.</w:t>
            </w:r>
          </w:p>
        </w:tc>
        <w:tc>
          <w:tcPr>
            <w:tcW w:w="3961" w:type="dxa"/>
            <w:gridSpan w:val="3"/>
          </w:tcPr>
          <w:p w:rsidR="006C4137" w:rsidRPr="00AD7CA0" w:rsidRDefault="006C4137" w:rsidP="00AD7CA0">
            <w:pPr>
              <w:jc w:val="center"/>
              <w:rPr>
                <w:color w:val="000000" w:themeColor="text1"/>
                <w:sz w:val="20"/>
                <w:szCs w:val="20"/>
              </w:rPr>
            </w:pPr>
            <w:r w:rsidRPr="00AD7CA0">
              <w:rPr>
                <w:color w:val="000000" w:themeColor="text1"/>
                <w:sz w:val="20"/>
                <w:szCs w:val="20"/>
              </w:rPr>
              <w:t>Мониторинг токсикомании среди молодежи и подростков КР.</w:t>
            </w:r>
          </w:p>
        </w:tc>
        <w:tc>
          <w:tcPr>
            <w:tcW w:w="5587" w:type="dxa"/>
            <w:gridSpan w:val="4"/>
          </w:tcPr>
          <w:p w:rsidR="006C4137" w:rsidRPr="00AD7CA0" w:rsidRDefault="006C4137" w:rsidP="00AD7CA0">
            <w:pPr>
              <w:pStyle w:val="21"/>
              <w:ind w:left="0"/>
              <w:rPr>
                <w:rFonts w:ascii="Times New Roman" w:hAnsi="Times New Roman"/>
                <w:b w:val="0"/>
                <w:color w:val="000000" w:themeColor="text1"/>
                <w:sz w:val="20"/>
              </w:rPr>
            </w:pPr>
          </w:p>
          <w:p w:rsidR="006C4137" w:rsidRPr="00AD7CA0" w:rsidRDefault="006C4137" w:rsidP="00AD7CA0">
            <w:pPr>
              <w:tabs>
                <w:tab w:val="left" w:pos="1240"/>
              </w:tabs>
              <w:rPr>
                <w:sz w:val="20"/>
                <w:szCs w:val="20"/>
              </w:rPr>
            </w:pPr>
            <w:r w:rsidRPr="00AD7CA0">
              <w:rPr>
                <w:sz w:val="20"/>
                <w:szCs w:val="20"/>
              </w:rPr>
              <w:tab/>
              <w:t>VII INTERNATIONAL SCIENTIFIC CONFERENCE 2024</w:t>
            </w:r>
          </w:p>
        </w:tc>
        <w:tc>
          <w:tcPr>
            <w:tcW w:w="1384" w:type="dxa"/>
            <w:gridSpan w:val="3"/>
          </w:tcPr>
          <w:p w:rsidR="006C4137" w:rsidRPr="00AD7CA0" w:rsidRDefault="006C4137" w:rsidP="00AD7CA0">
            <w:pPr>
              <w:rPr>
                <w:color w:val="000000" w:themeColor="text1"/>
                <w:sz w:val="20"/>
                <w:szCs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9.</w:t>
            </w:r>
          </w:p>
        </w:tc>
        <w:tc>
          <w:tcPr>
            <w:tcW w:w="2128" w:type="dxa"/>
            <w:gridSpan w:val="4"/>
            <w:vAlign w:val="center"/>
          </w:tcPr>
          <w:p w:rsidR="006C4137" w:rsidRPr="00AD7CA0" w:rsidRDefault="006C4137" w:rsidP="00AD7CA0">
            <w:pPr>
              <w:pStyle w:val="21"/>
              <w:ind w:left="0"/>
              <w:rPr>
                <w:rFonts w:ascii="Times New Roman" w:hAnsi="Times New Roman"/>
                <w:b w:val="0"/>
                <w:bCs/>
                <w:color w:val="000000" w:themeColor="text1"/>
                <w:sz w:val="20"/>
              </w:rPr>
            </w:pPr>
            <w:r w:rsidRPr="00AD7CA0">
              <w:rPr>
                <w:rFonts w:ascii="Times New Roman" w:hAnsi="Times New Roman"/>
                <w:b w:val="0"/>
                <w:bCs/>
                <w:color w:val="000000" w:themeColor="text1"/>
                <w:sz w:val="20"/>
              </w:rPr>
              <w:t>Жоробекова М.</w:t>
            </w:r>
          </w:p>
        </w:tc>
        <w:tc>
          <w:tcPr>
            <w:tcW w:w="3961" w:type="dxa"/>
            <w:gridSpan w:val="3"/>
          </w:tcPr>
          <w:p w:rsidR="006C4137" w:rsidRPr="00AD7CA0" w:rsidRDefault="006C4137" w:rsidP="00AD7CA0">
            <w:pPr>
              <w:jc w:val="center"/>
              <w:rPr>
                <w:color w:val="000000" w:themeColor="text1"/>
                <w:sz w:val="20"/>
                <w:szCs w:val="20"/>
              </w:rPr>
            </w:pPr>
          </w:p>
        </w:tc>
        <w:tc>
          <w:tcPr>
            <w:tcW w:w="5587" w:type="dxa"/>
            <w:gridSpan w:val="4"/>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Таджикский национальный университет химический факультет кафедра физической и коллоидной химии с б о р н и к с т а т е й vi международной научной конференции: «вопросы физической и координационной химий»</w:t>
            </w:r>
          </w:p>
        </w:tc>
        <w:tc>
          <w:tcPr>
            <w:tcW w:w="1384" w:type="dxa"/>
            <w:gridSpan w:val="3"/>
          </w:tcPr>
          <w:p w:rsidR="006C4137" w:rsidRPr="00AD7CA0" w:rsidRDefault="006C4137" w:rsidP="00AD7CA0">
            <w:pPr>
              <w:rPr>
                <w:color w:val="000000" w:themeColor="text1"/>
                <w:sz w:val="20"/>
                <w:szCs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10.</w:t>
            </w:r>
          </w:p>
        </w:tc>
        <w:tc>
          <w:tcPr>
            <w:tcW w:w="2128" w:type="dxa"/>
            <w:gridSpan w:val="4"/>
            <w:vAlign w:val="center"/>
          </w:tcPr>
          <w:p w:rsidR="006C4137" w:rsidRPr="00AD7CA0" w:rsidRDefault="006C4137" w:rsidP="00AD7CA0">
            <w:pPr>
              <w:pStyle w:val="21"/>
              <w:ind w:left="0"/>
              <w:rPr>
                <w:rFonts w:ascii="Times New Roman" w:hAnsi="Times New Roman"/>
                <w:b w:val="0"/>
                <w:bCs/>
                <w:color w:val="000000" w:themeColor="text1"/>
                <w:sz w:val="20"/>
                <w:lang w:val="ky-KG"/>
              </w:rPr>
            </w:pPr>
            <w:r w:rsidRPr="00AD7CA0">
              <w:rPr>
                <w:rFonts w:ascii="Times New Roman" w:hAnsi="Times New Roman"/>
                <w:b w:val="0"/>
                <w:sz w:val="20"/>
                <w:lang w:val="ky-KG"/>
              </w:rPr>
              <w:t xml:space="preserve">Д.Т.Алтыбаева, Н.М.Абдураупова, Ж.С.Омоева.  </w:t>
            </w:r>
          </w:p>
        </w:tc>
        <w:tc>
          <w:tcPr>
            <w:tcW w:w="3961" w:type="dxa"/>
            <w:gridSpan w:val="3"/>
          </w:tcPr>
          <w:p w:rsidR="006C4137" w:rsidRPr="00AD7CA0" w:rsidRDefault="006C4137" w:rsidP="00AD7CA0">
            <w:pPr>
              <w:tabs>
                <w:tab w:val="left" w:pos="240"/>
              </w:tabs>
              <w:rPr>
                <w:color w:val="000000" w:themeColor="text1"/>
                <w:sz w:val="20"/>
                <w:szCs w:val="20"/>
              </w:rPr>
            </w:pPr>
            <w:r w:rsidRPr="00AD7CA0">
              <w:rPr>
                <w:color w:val="000000" w:themeColor="text1"/>
                <w:sz w:val="20"/>
                <w:szCs w:val="20"/>
                <w:lang w:val="ky-KG"/>
              </w:rPr>
              <w:tab/>
            </w:r>
            <w:r w:rsidRPr="00AD7CA0">
              <w:rPr>
                <w:color w:val="000000" w:themeColor="text1"/>
                <w:sz w:val="20"/>
                <w:szCs w:val="20"/>
              </w:rPr>
              <w:t>Синтез и исследование физико-химических свойств хлорида марганца с триптофаном.</w:t>
            </w:r>
          </w:p>
        </w:tc>
        <w:tc>
          <w:tcPr>
            <w:tcW w:w="5587" w:type="dxa"/>
            <w:gridSpan w:val="4"/>
          </w:tcPr>
          <w:p w:rsidR="006C4137" w:rsidRPr="00AD7CA0" w:rsidRDefault="006C4137" w:rsidP="00AD7CA0">
            <w:pPr>
              <w:pStyle w:val="21"/>
              <w:ind w:left="0"/>
              <w:rPr>
                <w:rFonts w:ascii="Times New Roman" w:hAnsi="Times New Roman"/>
                <w:b w:val="0"/>
                <w:bCs/>
                <w:color w:val="000000" w:themeColor="text1"/>
                <w:sz w:val="20"/>
              </w:rPr>
            </w:pPr>
            <w:r w:rsidRPr="00AD7CA0">
              <w:rPr>
                <w:rFonts w:ascii="Times New Roman" w:hAnsi="Times New Roman"/>
                <w:b w:val="0"/>
                <w:bCs/>
                <w:sz w:val="20"/>
              </w:rPr>
              <w:t>Сборник конференции Ташкентский химико-технологический институт 2024</w:t>
            </w:r>
          </w:p>
        </w:tc>
        <w:tc>
          <w:tcPr>
            <w:tcW w:w="1384" w:type="dxa"/>
            <w:gridSpan w:val="3"/>
          </w:tcPr>
          <w:p w:rsidR="006C4137" w:rsidRPr="00AD7CA0" w:rsidRDefault="006C4137" w:rsidP="00AD7CA0">
            <w:pPr>
              <w:rPr>
                <w:color w:val="000000" w:themeColor="text1"/>
                <w:sz w:val="20"/>
                <w:szCs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11</w:t>
            </w:r>
          </w:p>
        </w:tc>
        <w:tc>
          <w:tcPr>
            <w:tcW w:w="2128" w:type="dxa"/>
            <w:gridSpan w:val="4"/>
            <w:vAlign w:val="center"/>
          </w:tcPr>
          <w:p w:rsidR="006C4137" w:rsidRPr="00AD7CA0" w:rsidRDefault="006C4137" w:rsidP="00AD7CA0">
            <w:pPr>
              <w:rPr>
                <w:bCs/>
                <w:color w:val="000000" w:themeColor="text1"/>
                <w:sz w:val="20"/>
                <w:szCs w:val="20"/>
                <w:lang w:val="ky-KG"/>
              </w:rPr>
            </w:pPr>
            <w:r w:rsidRPr="00AD7CA0">
              <w:rPr>
                <w:bCs/>
                <w:color w:val="000000" w:themeColor="text1"/>
                <w:sz w:val="20"/>
                <w:szCs w:val="20"/>
                <w:lang w:val="ky-KG"/>
              </w:rPr>
              <w:t>Д.Т.Алтыбаева, Н.М.Абдураупова, Ж.С.Омоева.</w:t>
            </w:r>
          </w:p>
          <w:p w:rsidR="006C4137" w:rsidRPr="00AD7CA0" w:rsidRDefault="006C4137" w:rsidP="00AD7CA0">
            <w:pPr>
              <w:pStyle w:val="21"/>
              <w:ind w:left="0"/>
              <w:rPr>
                <w:rFonts w:ascii="Times New Roman" w:hAnsi="Times New Roman"/>
                <w:b w:val="0"/>
                <w:bCs/>
                <w:color w:val="000000" w:themeColor="text1"/>
                <w:sz w:val="20"/>
                <w:lang w:val="ky-KG"/>
              </w:rPr>
            </w:pPr>
          </w:p>
        </w:tc>
        <w:tc>
          <w:tcPr>
            <w:tcW w:w="3961" w:type="dxa"/>
            <w:gridSpan w:val="3"/>
          </w:tcPr>
          <w:p w:rsidR="006C4137" w:rsidRPr="00AD7CA0" w:rsidRDefault="006C4137" w:rsidP="00AD7CA0">
            <w:pPr>
              <w:tabs>
                <w:tab w:val="left" w:pos="460"/>
              </w:tabs>
              <w:rPr>
                <w:color w:val="000000" w:themeColor="text1"/>
                <w:sz w:val="20"/>
                <w:szCs w:val="20"/>
              </w:rPr>
            </w:pPr>
            <w:r w:rsidRPr="00AD7CA0">
              <w:rPr>
                <w:color w:val="000000" w:themeColor="text1"/>
                <w:sz w:val="20"/>
                <w:szCs w:val="20"/>
                <w:lang w:val="ky-KG"/>
              </w:rPr>
              <w:tab/>
            </w:r>
            <w:r w:rsidRPr="00AD7CA0">
              <w:rPr>
                <w:color w:val="000000" w:themeColor="text1"/>
                <w:sz w:val="20"/>
                <w:szCs w:val="20"/>
              </w:rPr>
              <w:t>Основные колебательные частоты в ИК-спектрах комплексного соединения хлорида марганца и триптофана</w:t>
            </w:r>
          </w:p>
        </w:tc>
        <w:tc>
          <w:tcPr>
            <w:tcW w:w="5587" w:type="dxa"/>
            <w:gridSpan w:val="4"/>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Сборник Чувашский государственный педогагический университет им.И.Я.Яковлева, Международная научно-практическая конференция посвящённая 190-летию со дня рождения Д.И.Менделеева 2024 год</w:t>
            </w:r>
          </w:p>
        </w:tc>
        <w:tc>
          <w:tcPr>
            <w:tcW w:w="1384" w:type="dxa"/>
            <w:gridSpan w:val="3"/>
          </w:tcPr>
          <w:p w:rsidR="006C4137" w:rsidRPr="00AD7CA0" w:rsidRDefault="006C4137" w:rsidP="00AD7CA0">
            <w:pPr>
              <w:rPr>
                <w:color w:val="000000" w:themeColor="text1"/>
                <w:sz w:val="20"/>
                <w:szCs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12</w:t>
            </w:r>
          </w:p>
        </w:tc>
        <w:tc>
          <w:tcPr>
            <w:tcW w:w="2128" w:type="dxa"/>
            <w:gridSpan w:val="4"/>
            <w:vAlign w:val="center"/>
          </w:tcPr>
          <w:p w:rsidR="006C4137" w:rsidRPr="00AD7CA0" w:rsidRDefault="006C4137" w:rsidP="00AD7CA0">
            <w:pPr>
              <w:rPr>
                <w:bCs/>
                <w:color w:val="000000" w:themeColor="text1"/>
                <w:sz w:val="20"/>
                <w:szCs w:val="20"/>
                <w:lang w:val="ky-KG"/>
              </w:rPr>
            </w:pPr>
            <w:r w:rsidRPr="00AD7CA0">
              <w:rPr>
                <w:bCs/>
                <w:color w:val="000000" w:themeColor="text1"/>
                <w:sz w:val="20"/>
                <w:szCs w:val="20"/>
                <w:lang w:val="ky-KG"/>
              </w:rPr>
              <w:t>Д.Т.Алтыбаева, Ж.С.Омоева.</w:t>
            </w:r>
          </w:p>
          <w:p w:rsidR="006C4137" w:rsidRPr="00AD7CA0" w:rsidRDefault="006C4137" w:rsidP="00AD7CA0">
            <w:pPr>
              <w:rPr>
                <w:bCs/>
                <w:color w:val="000000" w:themeColor="text1"/>
                <w:sz w:val="20"/>
                <w:szCs w:val="20"/>
                <w:lang w:val="ky-KG"/>
              </w:rPr>
            </w:pPr>
          </w:p>
        </w:tc>
        <w:tc>
          <w:tcPr>
            <w:tcW w:w="3961" w:type="dxa"/>
            <w:gridSpan w:val="3"/>
          </w:tcPr>
          <w:p w:rsidR="006C4137" w:rsidRPr="00AD7CA0" w:rsidRDefault="006C4137" w:rsidP="00AD7CA0">
            <w:pPr>
              <w:tabs>
                <w:tab w:val="left" w:pos="460"/>
              </w:tabs>
              <w:rPr>
                <w:color w:val="000000" w:themeColor="text1"/>
                <w:sz w:val="20"/>
                <w:szCs w:val="20"/>
                <w:lang w:val="ky-KG"/>
              </w:rPr>
            </w:pPr>
            <w:r w:rsidRPr="00AD7CA0">
              <w:rPr>
                <w:bCs/>
                <w:color w:val="000000" w:themeColor="text1"/>
                <w:sz w:val="20"/>
                <w:szCs w:val="20"/>
                <w:lang w:val="ky-KG"/>
              </w:rPr>
              <w:t>Взаимодействие аспарагината калия с бивалентными металлами «Изучения системы MnCl2 – C4H6KNO4 – H2O при 250 С»</w:t>
            </w:r>
          </w:p>
        </w:tc>
        <w:tc>
          <w:tcPr>
            <w:tcW w:w="5587" w:type="dxa"/>
            <w:gridSpan w:val="4"/>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журнал - «Бюллетень науки и практики» 2024 год</w:t>
            </w:r>
          </w:p>
        </w:tc>
        <w:tc>
          <w:tcPr>
            <w:tcW w:w="1384" w:type="dxa"/>
            <w:gridSpan w:val="3"/>
          </w:tcPr>
          <w:p w:rsidR="006C4137" w:rsidRPr="00AD7CA0" w:rsidRDefault="006C4137" w:rsidP="00AD7CA0">
            <w:pPr>
              <w:rPr>
                <w:color w:val="000000" w:themeColor="text1"/>
                <w:sz w:val="20"/>
                <w:szCs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6C4137" w:rsidRDefault="006C4137" w:rsidP="006C4137">
            <w:pPr>
              <w:pStyle w:val="21"/>
              <w:ind w:left="0"/>
              <w:rPr>
                <w:rFonts w:ascii="Times New Roman" w:hAnsi="Times New Roman"/>
                <w:color w:val="000000" w:themeColor="text1"/>
                <w:sz w:val="20"/>
                <w:lang w:eastAsia="en-US"/>
              </w:rPr>
            </w:pPr>
            <w:r w:rsidRPr="006C4137">
              <w:rPr>
                <w:rFonts w:ascii="Times New Roman" w:hAnsi="Times New Roman"/>
                <w:color w:val="000000" w:themeColor="text1"/>
                <w:sz w:val="20"/>
                <w:lang w:val="ky-KG"/>
              </w:rPr>
              <w:t>Жалпы:</w:t>
            </w:r>
          </w:p>
        </w:tc>
        <w:tc>
          <w:tcPr>
            <w:tcW w:w="3961" w:type="dxa"/>
            <w:gridSpan w:val="3"/>
            <w:vAlign w:val="center"/>
          </w:tcPr>
          <w:p w:rsidR="006C4137" w:rsidRPr="006C4137" w:rsidRDefault="006C4137" w:rsidP="006C4137">
            <w:pPr>
              <w:pStyle w:val="ad"/>
              <w:rPr>
                <w:rFonts w:ascii="Times New Roman" w:eastAsiaTheme="minorHAnsi" w:hAnsi="Times New Roman"/>
                <w:b/>
                <w:color w:val="000000" w:themeColor="text1"/>
                <w:sz w:val="20"/>
                <w:szCs w:val="20"/>
              </w:rPr>
            </w:pPr>
            <w:r w:rsidRPr="006C4137">
              <w:rPr>
                <w:rFonts w:ascii="Times New Roman" w:hAnsi="Times New Roman"/>
                <w:b/>
                <w:color w:val="000000" w:themeColor="text1"/>
                <w:sz w:val="20"/>
                <w:lang w:val="ky-KG"/>
              </w:rPr>
              <w:t>Scopus</w:t>
            </w:r>
            <w:r w:rsidRPr="006C4137">
              <w:rPr>
                <w:rFonts w:ascii="Times New Roman" w:hAnsi="Times New Roman"/>
                <w:b/>
                <w:color w:val="000000" w:themeColor="text1"/>
                <w:sz w:val="20"/>
              </w:rPr>
              <w:t xml:space="preserve"> </w:t>
            </w:r>
            <w:r w:rsidRPr="006C4137">
              <w:rPr>
                <w:rFonts w:ascii="Times New Roman" w:hAnsi="Times New Roman"/>
                <w:b/>
                <w:color w:val="000000" w:themeColor="text1"/>
                <w:sz w:val="20"/>
                <w:lang w:val="ky-KG"/>
              </w:rPr>
              <w:t>боюнча</w:t>
            </w:r>
            <w:r w:rsidRPr="006C4137">
              <w:rPr>
                <w:b/>
                <w:color w:val="000000" w:themeColor="text1"/>
                <w:sz w:val="20"/>
                <w:lang w:val="ky-KG"/>
              </w:rPr>
              <w:t xml:space="preserve"> -</w:t>
            </w:r>
            <w:r>
              <w:rPr>
                <w:b/>
                <w:color w:val="000000" w:themeColor="text1"/>
                <w:sz w:val="20"/>
                <w:lang w:val="ky-KG"/>
              </w:rPr>
              <w:t>3</w:t>
            </w:r>
            <w:r w:rsidRPr="006C4137">
              <w:rPr>
                <w:b/>
                <w:color w:val="000000" w:themeColor="text1"/>
                <w:sz w:val="20"/>
                <w:lang w:val="ky-KG"/>
              </w:rPr>
              <w:t xml:space="preserve">, </w:t>
            </w:r>
            <w:r w:rsidRPr="006C4137">
              <w:rPr>
                <w:rFonts w:ascii="Times New Roman" w:hAnsi="Times New Roman"/>
                <w:b/>
                <w:color w:val="000000" w:themeColor="text1"/>
                <w:sz w:val="20"/>
                <w:lang w:val="ky-KG"/>
              </w:rPr>
              <w:t>WoS боюнча</w:t>
            </w:r>
            <w:r w:rsidRPr="006C4137">
              <w:rPr>
                <w:b/>
                <w:color w:val="000000" w:themeColor="text1"/>
                <w:sz w:val="20"/>
                <w:lang w:val="ky-KG"/>
              </w:rPr>
              <w:t xml:space="preserve"> -0, </w:t>
            </w:r>
            <w:r w:rsidRPr="006C4137">
              <w:rPr>
                <w:rFonts w:ascii="Times New Roman" w:hAnsi="Times New Roman"/>
                <w:b/>
                <w:color w:val="000000" w:themeColor="text1"/>
                <w:sz w:val="20"/>
                <w:lang w:val="ky-KG"/>
              </w:rPr>
              <w:t>РИНЦ боюнча</w:t>
            </w:r>
            <w:r w:rsidRPr="006C4137">
              <w:rPr>
                <w:b/>
                <w:color w:val="000000" w:themeColor="text1"/>
                <w:sz w:val="20"/>
                <w:lang w:val="ky-KG"/>
              </w:rPr>
              <w:t xml:space="preserve"> -</w:t>
            </w:r>
            <w:r>
              <w:rPr>
                <w:b/>
                <w:color w:val="000000" w:themeColor="text1"/>
                <w:sz w:val="20"/>
                <w:szCs w:val="20"/>
              </w:rPr>
              <w:t>12</w:t>
            </w:r>
          </w:p>
        </w:tc>
        <w:tc>
          <w:tcPr>
            <w:tcW w:w="5587" w:type="dxa"/>
            <w:gridSpan w:val="4"/>
          </w:tcPr>
          <w:p w:rsidR="006C4137" w:rsidRPr="006C4137" w:rsidRDefault="006C4137" w:rsidP="00AD7CA0">
            <w:pPr>
              <w:rPr>
                <w:color w:val="000000" w:themeColor="text1"/>
                <w:sz w:val="20"/>
                <w:szCs w:val="20"/>
              </w:rPr>
            </w:pPr>
          </w:p>
        </w:tc>
        <w:tc>
          <w:tcPr>
            <w:tcW w:w="1384" w:type="dxa"/>
            <w:gridSpan w:val="3"/>
          </w:tcPr>
          <w:p w:rsidR="006C4137" w:rsidRPr="006C4137" w:rsidRDefault="006C4137" w:rsidP="00AD7CA0">
            <w:pPr>
              <w:rPr>
                <w:color w:val="000000" w:themeColor="text1"/>
                <w:sz w:val="20"/>
                <w:szCs w:val="20"/>
              </w:rPr>
            </w:pPr>
          </w:p>
        </w:tc>
      </w:tr>
      <w:tr w:rsidR="006C4137" w:rsidRPr="00AD7CA0" w:rsidTr="001F0544">
        <w:trPr>
          <w:gridBefore w:val="3"/>
          <w:gridAfter w:val="2"/>
          <w:wBefore w:w="802" w:type="dxa"/>
          <w:wAfter w:w="957" w:type="dxa"/>
          <w:jc w:val="center"/>
        </w:trPr>
        <w:tc>
          <w:tcPr>
            <w:tcW w:w="13695" w:type="dxa"/>
            <w:gridSpan w:val="15"/>
            <w:shd w:val="clear" w:color="auto" w:fill="D99594" w:themeFill="accent2" w:themeFillTint="99"/>
            <w:vAlign w:val="center"/>
          </w:tcPr>
          <w:p w:rsidR="006C4137" w:rsidRPr="00AD7CA0" w:rsidRDefault="00D10D99" w:rsidP="00687A3A">
            <w:pPr>
              <w:pStyle w:val="a6"/>
              <w:numPr>
                <w:ilvl w:val="0"/>
                <w:numId w:val="4"/>
              </w:numPr>
              <w:jc w:val="center"/>
              <w:rPr>
                <w:color w:val="000000" w:themeColor="text1"/>
                <w:sz w:val="20"/>
                <w:szCs w:val="20"/>
              </w:rPr>
            </w:pPr>
            <w:r>
              <w:rPr>
                <w:b/>
                <w:sz w:val="20"/>
                <w:szCs w:val="20"/>
                <w:lang w:val="ky-KG"/>
              </w:rPr>
              <w:t>Ф</w:t>
            </w:r>
            <w:r w:rsidR="006C4137" w:rsidRPr="00AD7CA0">
              <w:rPr>
                <w:b/>
                <w:sz w:val="20"/>
                <w:szCs w:val="20"/>
                <w:lang w:val="ky-KG"/>
              </w:rPr>
              <w:t>армацевтикалык ишти уюштуруу жана фармакогнозия кафедрасы</w:t>
            </w: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Scopus</w:t>
            </w:r>
            <w:r w:rsidRPr="00AD7CA0">
              <w:rPr>
                <w:rFonts w:ascii="Times New Roman" w:hAnsi="Times New Roman"/>
                <w:color w:val="000000" w:themeColor="text1"/>
                <w:sz w:val="20"/>
                <w:lang w:val="en-US"/>
              </w:rPr>
              <w:t xml:space="preserve"> </w:t>
            </w:r>
            <w:r w:rsidRPr="00AD7CA0">
              <w:rPr>
                <w:rFonts w:ascii="Times New Roman" w:hAnsi="Times New Roman"/>
                <w:color w:val="000000" w:themeColor="text1"/>
                <w:sz w:val="20"/>
                <w:lang w:val="ky-KG"/>
              </w:rPr>
              <w:t>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ГаныевР.Ж.</w:t>
            </w:r>
          </w:p>
        </w:tc>
        <w:tc>
          <w:tcPr>
            <w:tcW w:w="3961"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 xml:space="preserve">Антикоагуляционная и антиагрегационная активность фитоэкстрактов лекарственных растений: </w:t>
            </w:r>
            <w:r w:rsidRPr="00AD7CA0">
              <w:rPr>
                <w:rFonts w:ascii="Times New Roman" w:hAnsi="Times New Roman"/>
                <w:b w:val="0"/>
                <w:color w:val="000000" w:themeColor="text1"/>
                <w:sz w:val="20"/>
                <w:lang w:val="en-US"/>
              </w:rPr>
              <w:t>in</w:t>
            </w:r>
            <w:r w:rsidRPr="00AD7CA0">
              <w:rPr>
                <w:rFonts w:ascii="Times New Roman" w:hAnsi="Times New Roman"/>
                <w:b w:val="0"/>
                <w:color w:val="000000" w:themeColor="text1"/>
                <w:sz w:val="20"/>
              </w:rPr>
              <w:t xml:space="preserve"> </w:t>
            </w:r>
            <w:r w:rsidRPr="00AD7CA0">
              <w:rPr>
                <w:rFonts w:ascii="Times New Roman" w:hAnsi="Times New Roman"/>
                <w:b w:val="0"/>
                <w:color w:val="000000" w:themeColor="text1"/>
                <w:sz w:val="20"/>
                <w:lang w:val="en-US"/>
              </w:rPr>
              <w:t>vitro</w:t>
            </w:r>
            <w:r w:rsidRPr="00AD7CA0">
              <w:rPr>
                <w:rFonts w:ascii="Times New Roman" w:hAnsi="Times New Roman"/>
                <w:b w:val="0"/>
                <w:color w:val="000000" w:themeColor="text1"/>
                <w:sz w:val="20"/>
              </w:rPr>
              <w:t xml:space="preserve"> скрининг исследование </w:t>
            </w: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Avicenna bulletin</w:t>
            </w: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Q3</w:t>
            </w:r>
          </w:p>
          <w:p w:rsidR="006C4137" w:rsidRPr="00AD7CA0" w:rsidRDefault="006C4137" w:rsidP="00AD7CA0">
            <w:pPr>
              <w:pStyle w:val="21"/>
              <w:ind w:left="0"/>
              <w:rPr>
                <w:rFonts w:ascii="Times New Roman" w:hAnsi="Times New Roman"/>
                <w:b w:val="0"/>
                <w:color w:val="000000" w:themeColor="text1"/>
                <w:sz w:val="20"/>
                <w:lang w:val="en-US"/>
              </w:rPr>
            </w:pP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color w:val="000000" w:themeColor="text1"/>
                <w:sz w:val="20"/>
              </w:rPr>
            </w:pPr>
            <w:r w:rsidRPr="00AD7CA0">
              <w:rPr>
                <w:rFonts w:ascii="Times New Roman" w:hAnsi="Times New Roman"/>
                <w:color w:val="000000" w:themeColor="text1"/>
                <w:sz w:val="20"/>
                <w:lang w:val="ky-KG"/>
              </w:rPr>
              <w:t>WoS 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Султанов Н.Э.</w:t>
            </w:r>
          </w:p>
        </w:tc>
        <w:tc>
          <w:tcPr>
            <w:tcW w:w="3961"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Фармакоэкономический анализ лекарственных средств, используемых при лечении ишемической болезни сердца</w:t>
            </w: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Вестник фармации</w:t>
            </w: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p>
        </w:tc>
        <w:tc>
          <w:tcPr>
            <w:tcW w:w="3961" w:type="dxa"/>
            <w:gridSpan w:val="3"/>
          </w:tcPr>
          <w:p w:rsidR="006C4137" w:rsidRPr="00AD7CA0" w:rsidRDefault="006C4137" w:rsidP="00AD7CA0">
            <w:pPr>
              <w:autoSpaceDE w:val="0"/>
              <w:autoSpaceDN w:val="0"/>
              <w:adjustRightInd w:val="0"/>
              <w:rPr>
                <w:rFonts w:eastAsiaTheme="minorHAnsi"/>
                <w:sz w:val="20"/>
                <w:szCs w:val="20"/>
                <w:lang w:eastAsia="en-US"/>
              </w:rPr>
            </w:pPr>
            <w:r w:rsidRPr="00AD7CA0">
              <w:rPr>
                <w:rFonts w:eastAsiaTheme="minorHAnsi"/>
                <w:sz w:val="20"/>
                <w:szCs w:val="20"/>
                <w:lang w:eastAsia="en-US"/>
              </w:rPr>
              <w:t>Идентификация и количественное определение суммы гидроксикоричных кислот листьев калины обыкновенной</w:t>
            </w:r>
          </w:p>
          <w:p w:rsidR="006C4137" w:rsidRPr="00AD7CA0" w:rsidRDefault="006C4137" w:rsidP="00FB3020">
            <w:pPr>
              <w:rPr>
                <w:color w:val="000000" w:themeColor="text1"/>
                <w:sz w:val="20"/>
                <w:szCs w:val="20"/>
              </w:rPr>
            </w:pPr>
            <w:r w:rsidRPr="00AD7CA0">
              <w:rPr>
                <w:rFonts w:eastAsiaTheme="minorHAnsi"/>
                <w:sz w:val="20"/>
                <w:szCs w:val="20"/>
                <w:lang w:eastAsia="en-US"/>
              </w:rPr>
              <w:t>(</w:t>
            </w:r>
            <w:r w:rsidRPr="00AD7CA0">
              <w:rPr>
                <w:rFonts w:eastAsiaTheme="minorHAnsi"/>
                <w:i/>
                <w:iCs/>
                <w:sz w:val="20"/>
                <w:szCs w:val="20"/>
                <w:lang w:eastAsia="en-US"/>
              </w:rPr>
              <w:t>Viburnum opulus L</w:t>
            </w:r>
            <w:r w:rsidRPr="00AD7CA0">
              <w:rPr>
                <w:rFonts w:eastAsiaTheme="minorHAnsi"/>
                <w:sz w:val="20"/>
                <w:szCs w:val="20"/>
                <w:lang w:eastAsia="en-US"/>
              </w:rPr>
              <w:t>.) методами тонкослойной хроматографии и прямой спектрофотометрии.</w:t>
            </w:r>
          </w:p>
        </w:tc>
        <w:tc>
          <w:tcPr>
            <w:tcW w:w="5587" w:type="dxa"/>
            <w:gridSpan w:val="4"/>
          </w:tcPr>
          <w:p w:rsidR="006C4137" w:rsidRPr="00AD7CA0" w:rsidRDefault="006C4137" w:rsidP="00AD7CA0">
            <w:pPr>
              <w:rPr>
                <w:color w:val="000000" w:themeColor="text1"/>
                <w:sz w:val="20"/>
                <w:szCs w:val="20"/>
              </w:rPr>
            </w:pPr>
            <w:r w:rsidRPr="00AD7CA0">
              <w:rPr>
                <w:color w:val="000000" w:themeColor="text1"/>
                <w:sz w:val="20"/>
                <w:szCs w:val="20"/>
                <w:lang w:val="en-US"/>
              </w:rPr>
              <w:t>…</w:t>
            </w:r>
          </w:p>
        </w:tc>
        <w:tc>
          <w:tcPr>
            <w:tcW w:w="1384" w:type="dxa"/>
            <w:gridSpan w:val="3"/>
          </w:tcPr>
          <w:p w:rsidR="006C4137" w:rsidRPr="00AD7CA0" w:rsidRDefault="006C4137" w:rsidP="00AD7CA0">
            <w:pPr>
              <w:rPr>
                <w:color w:val="000000" w:themeColor="text1"/>
                <w:sz w:val="20"/>
                <w:szCs w:val="20"/>
              </w:rPr>
            </w:pPr>
            <w:r w:rsidRPr="00AD7CA0">
              <w:rPr>
                <w:color w:val="000000" w:themeColor="text1"/>
                <w:sz w:val="20"/>
                <w:szCs w:val="20"/>
                <w:lang w:val="en-US"/>
              </w:rPr>
              <w:t>…</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ky-KG"/>
              </w:rPr>
              <w:t>Жалпы:</w:t>
            </w:r>
          </w:p>
        </w:tc>
        <w:tc>
          <w:tcPr>
            <w:tcW w:w="3961" w:type="dxa"/>
            <w:gridSpan w:val="3"/>
          </w:tcPr>
          <w:p w:rsidR="006C4137" w:rsidRPr="00AD7CA0" w:rsidRDefault="006C4137" w:rsidP="00AD7CA0">
            <w:pPr>
              <w:rPr>
                <w:color w:val="000000" w:themeColor="text1"/>
                <w:sz w:val="20"/>
                <w:szCs w:val="20"/>
                <w:lang w:val="en-US"/>
              </w:rPr>
            </w:pPr>
          </w:p>
        </w:tc>
        <w:tc>
          <w:tcPr>
            <w:tcW w:w="5587" w:type="dxa"/>
            <w:gridSpan w:val="4"/>
          </w:tcPr>
          <w:p w:rsidR="006C4137" w:rsidRPr="00AD7CA0" w:rsidRDefault="006C4137" w:rsidP="00AD7CA0">
            <w:pPr>
              <w:rPr>
                <w:color w:val="000000" w:themeColor="text1"/>
                <w:sz w:val="20"/>
                <w:szCs w:val="20"/>
                <w:lang w:val="en-US"/>
              </w:rPr>
            </w:pPr>
          </w:p>
        </w:tc>
        <w:tc>
          <w:tcPr>
            <w:tcW w:w="1384" w:type="dxa"/>
            <w:gridSpan w:val="3"/>
          </w:tcPr>
          <w:p w:rsidR="006C4137" w:rsidRPr="00AD7CA0" w:rsidRDefault="006C4137" w:rsidP="00AD7CA0">
            <w:pPr>
              <w:rPr>
                <w:color w:val="000000" w:themeColor="text1"/>
                <w:sz w:val="20"/>
                <w:szCs w:val="20"/>
                <w:lang w:val="en-US"/>
              </w:rPr>
            </w:pP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РИНЦ 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Султанов Н.Э.</w:t>
            </w:r>
          </w:p>
        </w:tc>
        <w:tc>
          <w:tcPr>
            <w:tcW w:w="3961"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Возрастные и гендерные особенности диагностики, течения ишемической болезни сердца и медикаментозная терапия</w:t>
            </w: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Вестник ОшГУ</w:t>
            </w: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lang w:val="en-US"/>
              </w:rPr>
            </w:pPr>
            <w:r w:rsidRPr="00AD7CA0">
              <w:rPr>
                <w:rFonts w:ascii="Times New Roman" w:hAnsi="Times New Roman"/>
                <w:b w:val="0"/>
                <w:color w:val="000000" w:themeColor="text1"/>
                <w:sz w:val="20"/>
              </w:rPr>
              <w:t>ГаныевР.Ж.</w:t>
            </w:r>
          </w:p>
        </w:tc>
        <w:tc>
          <w:tcPr>
            <w:tcW w:w="3961" w:type="dxa"/>
            <w:gridSpan w:val="3"/>
          </w:tcPr>
          <w:p w:rsidR="006C4137" w:rsidRPr="00AD7CA0" w:rsidRDefault="006C4137" w:rsidP="00AD7CA0">
            <w:pPr>
              <w:autoSpaceDE w:val="0"/>
              <w:autoSpaceDN w:val="0"/>
              <w:adjustRightInd w:val="0"/>
              <w:rPr>
                <w:rFonts w:eastAsiaTheme="minorHAnsi"/>
                <w:sz w:val="20"/>
                <w:szCs w:val="20"/>
                <w:lang w:eastAsia="en-US"/>
              </w:rPr>
            </w:pPr>
            <w:r w:rsidRPr="00AD7CA0">
              <w:rPr>
                <w:rFonts w:eastAsiaTheme="minorHAnsi"/>
                <w:sz w:val="20"/>
                <w:szCs w:val="20"/>
                <w:lang w:eastAsia="en-US"/>
              </w:rPr>
              <w:t>Идентификация и количественное определение суммы гидроксикоричных кислот листьев калины обыкновенной</w:t>
            </w:r>
          </w:p>
          <w:p w:rsidR="006C4137" w:rsidRPr="00AD7CA0" w:rsidRDefault="006C4137" w:rsidP="00C76C7D">
            <w:pPr>
              <w:rPr>
                <w:color w:val="000000" w:themeColor="text1"/>
                <w:sz w:val="20"/>
                <w:szCs w:val="20"/>
              </w:rPr>
            </w:pPr>
            <w:r w:rsidRPr="00AD7CA0">
              <w:rPr>
                <w:rFonts w:eastAsiaTheme="minorHAnsi"/>
                <w:sz w:val="20"/>
                <w:szCs w:val="20"/>
                <w:lang w:eastAsia="en-US"/>
              </w:rPr>
              <w:t>(</w:t>
            </w:r>
            <w:r w:rsidRPr="00AD7CA0">
              <w:rPr>
                <w:rFonts w:eastAsiaTheme="minorHAnsi"/>
                <w:i/>
                <w:iCs/>
                <w:sz w:val="20"/>
                <w:szCs w:val="20"/>
                <w:lang w:eastAsia="en-US"/>
              </w:rPr>
              <w:t>Viburnum opulus L</w:t>
            </w:r>
            <w:r w:rsidRPr="00AD7CA0">
              <w:rPr>
                <w:rFonts w:eastAsiaTheme="minorHAnsi"/>
                <w:sz w:val="20"/>
                <w:szCs w:val="20"/>
                <w:lang w:eastAsia="en-US"/>
              </w:rPr>
              <w:t>.) методами тонкослойной хроматографии и прямой спектрофотометрии...............</w:t>
            </w:r>
          </w:p>
        </w:tc>
        <w:tc>
          <w:tcPr>
            <w:tcW w:w="5587" w:type="dxa"/>
            <w:gridSpan w:val="4"/>
          </w:tcPr>
          <w:p w:rsidR="006C4137" w:rsidRPr="00AD7CA0" w:rsidRDefault="006C4137" w:rsidP="00AD7CA0">
            <w:pPr>
              <w:pStyle w:val="1"/>
              <w:spacing w:before="0" w:after="0"/>
              <w:rPr>
                <w:rFonts w:ascii="Times New Roman" w:hAnsi="Times New Roman" w:cs="Times New Roman"/>
                <w:b w:val="0"/>
                <w:color w:val="000000" w:themeColor="text1"/>
                <w:sz w:val="20"/>
                <w:szCs w:val="20"/>
              </w:rPr>
            </w:pPr>
            <w:r w:rsidRPr="00AD7CA0">
              <w:rPr>
                <w:rFonts w:ascii="Times New Roman" w:eastAsiaTheme="minorHAnsi" w:hAnsi="Times New Roman" w:cs="Times New Roman"/>
                <w:b w:val="0"/>
                <w:sz w:val="20"/>
                <w:szCs w:val="20"/>
                <w:lang w:eastAsia="en-US"/>
              </w:rPr>
              <w:t>ИЗВЕСТИЯ ГГТУ</w:t>
            </w:r>
          </w:p>
        </w:tc>
        <w:tc>
          <w:tcPr>
            <w:tcW w:w="1384" w:type="dxa"/>
            <w:gridSpan w:val="3"/>
          </w:tcPr>
          <w:p w:rsidR="006C4137" w:rsidRPr="00AD7CA0" w:rsidRDefault="006C4137" w:rsidP="00AD7CA0">
            <w:pPr>
              <w:rPr>
                <w:color w:val="000000" w:themeColor="text1"/>
                <w:sz w:val="20"/>
                <w:szCs w:val="20"/>
              </w:rPr>
            </w:pPr>
            <w:r w:rsidRPr="00AD7CA0">
              <w:rPr>
                <w:color w:val="000000" w:themeColor="text1"/>
                <w:sz w:val="20"/>
                <w:szCs w:val="20"/>
                <w:lang w:val="en-US"/>
              </w:rPr>
              <w:t>…</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ГаныевР.Ж.</w:t>
            </w:r>
          </w:p>
        </w:tc>
        <w:tc>
          <w:tcPr>
            <w:tcW w:w="3961" w:type="dxa"/>
            <w:gridSpan w:val="3"/>
          </w:tcPr>
          <w:p w:rsidR="006C4137" w:rsidRPr="00AD7CA0" w:rsidRDefault="006C4137" w:rsidP="00AD7CA0">
            <w:pPr>
              <w:autoSpaceDE w:val="0"/>
              <w:autoSpaceDN w:val="0"/>
              <w:adjustRightInd w:val="0"/>
              <w:rPr>
                <w:rFonts w:eastAsiaTheme="minorHAnsi"/>
                <w:sz w:val="20"/>
                <w:szCs w:val="20"/>
                <w:lang w:eastAsia="en-US"/>
              </w:rPr>
            </w:pPr>
            <w:r w:rsidRPr="00AD7CA0">
              <w:rPr>
                <w:rFonts w:eastAsiaTheme="minorHAnsi"/>
                <w:sz w:val="20"/>
                <w:szCs w:val="20"/>
                <w:lang w:eastAsia="en-US"/>
              </w:rPr>
              <w:t>Выделение и определение физико-химических характеристик полисахаридов плодов Viburnum opulus L.</w:t>
            </w:r>
          </w:p>
          <w:p w:rsidR="006C4137" w:rsidRPr="00AD7CA0" w:rsidRDefault="006C4137" w:rsidP="00C76C7D">
            <w:pPr>
              <w:autoSpaceDE w:val="0"/>
              <w:autoSpaceDN w:val="0"/>
              <w:adjustRightInd w:val="0"/>
              <w:rPr>
                <w:rFonts w:eastAsiaTheme="minorHAnsi"/>
                <w:sz w:val="20"/>
                <w:szCs w:val="20"/>
                <w:lang w:eastAsia="en-US"/>
              </w:rPr>
            </w:pPr>
            <w:r w:rsidRPr="00AD7CA0">
              <w:rPr>
                <w:rFonts w:eastAsiaTheme="minorHAnsi"/>
                <w:sz w:val="20"/>
                <w:szCs w:val="20"/>
                <w:lang w:eastAsia="en-US"/>
              </w:rPr>
              <w:t>методами хроматографии и ик-спектроскопии....</w:t>
            </w:r>
          </w:p>
        </w:tc>
        <w:tc>
          <w:tcPr>
            <w:tcW w:w="5587" w:type="dxa"/>
            <w:gridSpan w:val="4"/>
          </w:tcPr>
          <w:p w:rsidR="006C4137" w:rsidRPr="00AD7CA0" w:rsidRDefault="006C4137" w:rsidP="00AD7CA0">
            <w:pPr>
              <w:rPr>
                <w:color w:val="000000" w:themeColor="text1"/>
                <w:sz w:val="20"/>
                <w:szCs w:val="20"/>
              </w:rPr>
            </w:pPr>
            <w:r w:rsidRPr="00AD7CA0">
              <w:rPr>
                <w:rFonts w:eastAsiaTheme="minorHAnsi"/>
                <w:b/>
                <w:bCs/>
                <w:sz w:val="20"/>
                <w:szCs w:val="20"/>
                <w:lang w:eastAsia="en-US"/>
              </w:rPr>
              <w:t>ИЗВЕСТИЯ ГГТУ</w:t>
            </w:r>
          </w:p>
        </w:tc>
        <w:tc>
          <w:tcPr>
            <w:tcW w:w="1384" w:type="dxa"/>
            <w:gridSpan w:val="3"/>
          </w:tcPr>
          <w:p w:rsidR="006C4137" w:rsidRPr="00AD7CA0" w:rsidRDefault="006C4137" w:rsidP="00AD7CA0">
            <w:pPr>
              <w:rPr>
                <w:color w:val="000000" w:themeColor="text1"/>
                <w:sz w:val="20"/>
                <w:szCs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4</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ГаныевР.Ж.</w:t>
            </w:r>
          </w:p>
        </w:tc>
        <w:tc>
          <w:tcPr>
            <w:tcW w:w="3961" w:type="dxa"/>
            <w:gridSpan w:val="3"/>
          </w:tcPr>
          <w:p w:rsidR="006C4137" w:rsidRPr="00AD7CA0" w:rsidRDefault="006C4137" w:rsidP="00AD7CA0">
            <w:pPr>
              <w:autoSpaceDE w:val="0"/>
              <w:autoSpaceDN w:val="0"/>
              <w:adjustRightInd w:val="0"/>
              <w:rPr>
                <w:rFonts w:eastAsiaTheme="minorHAnsi"/>
                <w:sz w:val="20"/>
                <w:szCs w:val="20"/>
                <w:lang w:val="en-US" w:eastAsia="en-US"/>
              </w:rPr>
            </w:pPr>
            <w:r w:rsidRPr="00AD7CA0">
              <w:rPr>
                <w:bCs/>
                <w:sz w:val="20"/>
                <w:szCs w:val="20"/>
                <w:lang w:val="en-US"/>
              </w:rPr>
              <w:t>IN VITRO STUDY OF ANTIPLATELET ACTIVITY OF MEDICINAL PLANTS</w:t>
            </w:r>
          </w:p>
        </w:tc>
        <w:tc>
          <w:tcPr>
            <w:tcW w:w="5587" w:type="dxa"/>
            <w:gridSpan w:val="4"/>
          </w:tcPr>
          <w:p w:rsidR="006C4137" w:rsidRPr="00AD7CA0" w:rsidRDefault="006C4137" w:rsidP="00AD7CA0">
            <w:pPr>
              <w:rPr>
                <w:rFonts w:eastAsiaTheme="minorHAnsi"/>
                <w:b/>
                <w:bCs/>
                <w:sz w:val="20"/>
                <w:szCs w:val="20"/>
                <w:lang w:eastAsia="en-US"/>
              </w:rPr>
            </w:pPr>
            <w:r w:rsidRPr="00AD7CA0">
              <w:rPr>
                <w:rFonts w:eastAsiaTheme="minorHAnsi"/>
                <w:b/>
                <w:bCs/>
                <w:sz w:val="20"/>
                <w:szCs w:val="20"/>
                <w:lang w:eastAsia="en-US"/>
              </w:rPr>
              <w:t>Вестник БГМУ</w:t>
            </w:r>
          </w:p>
        </w:tc>
        <w:tc>
          <w:tcPr>
            <w:tcW w:w="1384" w:type="dxa"/>
            <w:gridSpan w:val="3"/>
          </w:tcPr>
          <w:p w:rsidR="006C4137" w:rsidRPr="00AD7CA0" w:rsidRDefault="006C4137" w:rsidP="00AD7CA0">
            <w:pPr>
              <w:rPr>
                <w:color w:val="000000" w:themeColor="text1"/>
                <w:sz w:val="20"/>
                <w:szCs w:val="20"/>
                <w:lang w:val="en-US"/>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6C4137" w:rsidRDefault="006C4137" w:rsidP="006C4137">
            <w:pPr>
              <w:pStyle w:val="21"/>
              <w:ind w:left="0"/>
              <w:rPr>
                <w:rFonts w:ascii="Times New Roman" w:hAnsi="Times New Roman"/>
                <w:color w:val="000000" w:themeColor="text1"/>
                <w:sz w:val="20"/>
                <w:lang w:eastAsia="en-US"/>
              </w:rPr>
            </w:pPr>
            <w:r w:rsidRPr="006C4137">
              <w:rPr>
                <w:rFonts w:ascii="Times New Roman" w:hAnsi="Times New Roman"/>
                <w:color w:val="000000" w:themeColor="text1"/>
                <w:sz w:val="20"/>
                <w:lang w:val="ky-KG"/>
              </w:rPr>
              <w:t>Жалпы:</w:t>
            </w:r>
          </w:p>
        </w:tc>
        <w:tc>
          <w:tcPr>
            <w:tcW w:w="3961" w:type="dxa"/>
            <w:gridSpan w:val="3"/>
            <w:vAlign w:val="center"/>
          </w:tcPr>
          <w:p w:rsidR="006C4137" w:rsidRPr="006C4137" w:rsidRDefault="006C4137" w:rsidP="00D10D99">
            <w:pPr>
              <w:pStyle w:val="ad"/>
              <w:rPr>
                <w:rFonts w:ascii="Times New Roman" w:eastAsiaTheme="minorHAnsi" w:hAnsi="Times New Roman"/>
                <w:b/>
                <w:color w:val="000000" w:themeColor="text1"/>
                <w:sz w:val="20"/>
                <w:szCs w:val="20"/>
              </w:rPr>
            </w:pPr>
            <w:r w:rsidRPr="006C4137">
              <w:rPr>
                <w:rFonts w:ascii="Times New Roman" w:hAnsi="Times New Roman"/>
                <w:b/>
                <w:color w:val="000000" w:themeColor="text1"/>
                <w:sz w:val="20"/>
                <w:lang w:val="ky-KG"/>
              </w:rPr>
              <w:t>Scopus</w:t>
            </w:r>
            <w:r w:rsidRPr="006C4137">
              <w:rPr>
                <w:rFonts w:ascii="Times New Roman" w:hAnsi="Times New Roman"/>
                <w:b/>
                <w:color w:val="000000" w:themeColor="text1"/>
                <w:sz w:val="20"/>
              </w:rPr>
              <w:t xml:space="preserve"> </w:t>
            </w:r>
            <w:r w:rsidRPr="006C4137">
              <w:rPr>
                <w:rFonts w:ascii="Times New Roman" w:hAnsi="Times New Roman"/>
                <w:b/>
                <w:color w:val="000000" w:themeColor="text1"/>
                <w:sz w:val="20"/>
                <w:lang w:val="ky-KG"/>
              </w:rPr>
              <w:t>боюнча</w:t>
            </w:r>
            <w:r w:rsidRPr="006C4137">
              <w:rPr>
                <w:b/>
                <w:color w:val="000000" w:themeColor="text1"/>
                <w:sz w:val="20"/>
                <w:lang w:val="ky-KG"/>
              </w:rPr>
              <w:t xml:space="preserve"> -</w:t>
            </w:r>
            <w:r>
              <w:rPr>
                <w:b/>
                <w:color w:val="000000" w:themeColor="text1"/>
                <w:sz w:val="20"/>
                <w:lang w:val="ky-KG"/>
              </w:rPr>
              <w:t>1</w:t>
            </w:r>
            <w:r w:rsidRPr="006C4137">
              <w:rPr>
                <w:b/>
                <w:color w:val="000000" w:themeColor="text1"/>
                <w:sz w:val="20"/>
                <w:lang w:val="ky-KG"/>
              </w:rPr>
              <w:t xml:space="preserve">, </w:t>
            </w:r>
            <w:r w:rsidRPr="006C4137">
              <w:rPr>
                <w:rFonts w:ascii="Times New Roman" w:hAnsi="Times New Roman"/>
                <w:b/>
                <w:color w:val="000000" w:themeColor="text1"/>
                <w:sz w:val="20"/>
                <w:lang w:val="ky-KG"/>
              </w:rPr>
              <w:t>WoS боюнча</w:t>
            </w:r>
            <w:r w:rsidRPr="006C4137">
              <w:rPr>
                <w:b/>
                <w:color w:val="000000" w:themeColor="text1"/>
                <w:sz w:val="20"/>
                <w:lang w:val="ky-KG"/>
              </w:rPr>
              <w:t xml:space="preserve"> -</w:t>
            </w:r>
            <w:r w:rsidR="00D875CA">
              <w:rPr>
                <w:b/>
                <w:color w:val="000000" w:themeColor="text1"/>
                <w:sz w:val="20"/>
                <w:lang w:val="ky-KG"/>
              </w:rPr>
              <w:t>2</w:t>
            </w:r>
            <w:r w:rsidRPr="006C4137">
              <w:rPr>
                <w:b/>
                <w:color w:val="000000" w:themeColor="text1"/>
                <w:sz w:val="20"/>
                <w:lang w:val="ky-KG"/>
              </w:rPr>
              <w:t xml:space="preserve">, </w:t>
            </w:r>
            <w:r w:rsidRPr="006C4137">
              <w:rPr>
                <w:rFonts w:ascii="Times New Roman" w:hAnsi="Times New Roman"/>
                <w:b/>
                <w:color w:val="000000" w:themeColor="text1"/>
                <w:sz w:val="20"/>
                <w:lang w:val="ky-KG"/>
              </w:rPr>
              <w:t>РИНЦ</w:t>
            </w:r>
            <w:r w:rsidR="00D10D99">
              <w:rPr>
                <w:rFonts w:ascii="Times New Roman" w:hAnsi="Times New Roman"/>
                <w:b/>
                <w:color w:val="000000" w:themeColor="text1"/>
                <w:sz w:val="20"/>
                <w:lang w:val="ky-KG"/>
              </w:rPr>
              <w:t>-3. Вестник ОшГУ</w:t>
            </w:r>
            <w:r w:rsidRPr="006C4137">
              <w:rPr>
                <w:rFonts w:ascii="Times New Roman" w:hAnsi="Times New Roman"/>
                <w:b/>
                <w:color w:val="000000" w:themeColor="text1"/>
                <w:sz w:val="20"/>
                <w:lang w:val="ky-KG"/>
              </w:rPr>
              <w:t xml:space="preserve"> боюнча</w:t>
            </w:r>
            <w:r w:rsidRPr="006C4137">
              <w:rPr>
                <w:b/>
                <w:color w:val="000000" w:themeColor="text1"/>
                <w:sz w:val="20"/>
                <w:lang w:val="ky-KG"/>
              </w:rPr>
              <w:t xml:space="preserve"> -</w:t>
            </w:r>
            <w:r w:rsidR="00D10D99">
              <w:rPr>
                <w:b/>
                <w:color w:val="000000" w:themeColor="text1"/>
                <w:sz w:val="20"/>
                <w:lang w:val="ky-KG"/>
              </w:rPr>
              <w:t>1</w:t>
            </w:r>
          </w:p>
        </w:tc>
        <w:tc>
          <w:tcPr>
            <w:tcW w:w="5587" w:type="dxa"/>
            <w:gridSpan w:val="4"/>
          </w:tcPr>
          <w:p w:rsidR="006C4137" w:rsidRPr="006C4137" w:rsidRDefault="006C4137" w:rsidP="00AD7CA0">
            <w:pPr>
              <w:rPr>
                <w:color w:val="000000" w:themeColor="text1"/>
                <w:sz w:val="20"/>
                <w:szCs w:val="20"/>
              </w:rPr>
            </w:pPr>
          </w:p>
        </w:tc>
        <w:tc>
          <w:tcPr>
            <w:tcW w:w="1384" w:type="dxa"/>
            <w:gridSpan w:val="3"/>
          </w:tcPr>
          <w:p w:rsidR="006C4137" w:rsidRPr="006C4137" w:rsidRDefault="006C4137" w:rsidP="00AD7CA0">
            <w:pPr>
              <w:rPr>
                <w:color w:val="000000" w:themeColor="text1"/>
                <w:sz w:val="20"/>
                <w:szCs w:val="20"/>
              </w:rPr>
            </w:pPr>
          </w:p>
        </w:tc>
      </w:tr>
      <w:tr w:rsidR="006C4137" w:rsidRPr="00AD7CA0" w:rsidTr="001F0544">
        <w:trPr>
          <w:gridBefore w:val="3"/>
          <w:gridAfter w:val="2"/>
          <w:wBefore w:w="802" w:type="dxa"/>
          <w:wAfter w:w="957" w:type="dxa"/>
          <w:jc w:val="center"/>
        </w:trPr>
        <w:tc>
          <w:tcPr>
            <w:tcW w:w="13695" w:type="dxa"/>
            <w:gridSpan w:val="15"/>
            <w:shd w:val="clear" w:color="auto" w:fill="D99594" w:themeFill="accent2" w:themeFillTint="99"/>
            <w:vAlign w:val="center"/>
          </w:tcPr>
          <w:p w:rsidR="006C4137" w:rsidRPr="00AD7CA0" w:rsidRDefault="006C4137" w:rsidP="00687A3A">
            <w:pPr>
              <w:pStyle w:val="a6"/>
              <w:numPr>
                <w:ilvl w:val="0"/>
                <w:numId w:val="4"/>
              </w:numPr>
              <w:jc w:val="center"/>
              <w:rPr>
                <w:color w:val="000000" w:themeColor="text1"/>
                <w:sz w:val="20"/>
                <w:szCs w:val="20"/>
              </w:rPr>
            </w:pPr>
            <w:r w:rsidRPr="00AD7CA0">
              <w:rPr>
                <w:b/>
                <w:sz w:val="20"/>
                <w:szCs w:val="20"/>
                <w:lang w:val="ky-KG"/>
              </w:rPr>
              <w:t>Базистик жана клиникалык фармаколо</w:t>
            </w:r>
            <w:r w:rsidR="00D10D99">
              <w:rPr>
                <w:b/>
                <w:sz w:val="20"/>
                <w:szCs w:val="20"/>
                <w:lang w:val="ky-KG"/>
              </w:rPr>
              <w:t xml:space="preserve">гия </w:t>
            </w:r>
            <w:r w:rsidRPr="00AD7CA0">
              <w:rPr>
                <w:b/>
                <w:sz w:val="20"/>
                <w:szCs w:val="20"/>
                <w:lang w:val="ky-KG"/>
              </w:rPr>
              <w:t xml:space="preserve"> кафедрасы</w:t>
            </w:r>
          </w:p>
        </w:tc>
      </w:tr>
      <w:tr w:rsidR="006C4137" w:rsidRPr="00AD7CA0" w:rsidTr="001F0544">
        <w:trPr>
          <w:gridBefore w:val="3"/>
          <w:gridAfter w:val="2"/>
          <w:wBefore w:w="802" w:type="dxa"/>
          <w:wAfter w:w="957" w:type="dxa"/>
          <w:jc w:val="center"/>
        </w:trPr>
        <w:tc>
          <w:tcPr>
            <w:tcW w:w="13695" w:type="dxa"/>
            <w:gridSpan w:val="15"/>
            <w:tcBorders>
              <w:top w:val="single" w:sz="4" w:space="0" w:color="auto"/>
              <w:left w:val="single" w:sz="4" w:space="0" w:color="auto"/>
              <w:bottom w:val="single" w:sz="4" w:space="0" w:color="auto"/>
              <w:right w:val="single" w:sz="4" w:space="0" w:color="auto"/>
            </w:tcBorders>
            <w:vAlign w:val="center"/>
          </w:tcPr>
          <w:p w:rsidR="006C4137" w:rsidRPr="00AD7CA0" w:rsidRDefault="006C4137" w:rsidP="00D10D99">
            <w:pPr>
              <w:pStyle w:val="a6"/>
              <w:ind w:left="720" w:hanging="360"/>
              <w:jc w:val="center"/>
              <w:rPr>
                <w:b/>
                <w:sz w:val="20"/>
                <w:szCs w:val="20"/>
                <w:lang w:val="ky-KG"/>
              </w:rPr>
            </w:pPr>
            <w:r w:rsidRPr="00AD7CA0">
              <w:rPr>
                <w:b/>
                <w:sz w:val="20"/>
                <w:szCs w:val="20"/>
                <w:lang w:val="ky-KG"/>
              </w:rPr>
              <w:t>Scopus 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28" w:type="dxa"/>
            <w:gridSpan w:val="4"/>
            <w:vAlign w:val="center"/>
          </w:tcPr>
          <w:p w:rsidR="006C4137" w:rsidRDefault="006C4137" w:rsidP="00C76C7D">
            <w:pPr>
              <w:tabs>
                <w:tab w:val="left" w:pos="720"/>
                <w:tab w:val="left" w:pos="1440"/>
                <w:tab w:val="left" w:pos="2160"/>
              </w:tabs>
              <w:jc w:val="both"/>
            </w:pPr>
            <w:r w:rsidRPr="00D10D99">
              <w:rPr>
                <w:b/>
                <w:bCs/>
                <w:sz w:val="20"/>
                <w:szCs w:val="20"/>
                <w14:textOutline w14:w="12700" w14:cap="flat" w14:cmpd="sng" w14:algn="ctr">
                  <w14:noFill/>
                  <w14:prstDash w14:val="solid"/>
                  <w14:miter w14:lim="400000"/>
                </w14:textOutline>
              </w:rPr>
              <w:t>Борончиева З. А.</w:t>
            </w:r>
          </w:p>
        </w:tc>
        <w:tc>
          <w:tcPr>
            <w:tcW w:w="3961" w:type="dxa"/>
            <w:gridSpan w:val="3"/>
            <w:vAlign w:val="center"/>
          </w:tcPr>
          <w:p w:rsidR="006C4137" w:rsidRDefault="006C4137" w:rsidP="00C76C7D">
            <w:pPr>
              <w:pStyle w:val="af3"/>
              <w:tabs>
                <w:tab w:val="left" w:pos="720"/>
                <w:tab w:val="left" w:pos="1440"/>
                <w:tab w:val="left" w:pos="2160"/>
              </w:tabs>
              <w:spacing w:before="0" w:line="240" w:lineRule="auto"/>
              <w:jc w:val="both"/>
            </w:pPr>
            <w:r>
              <w:rPr>
                <w:sz w:val="20"/>
                <w:szCs w:val="20"/>
              </w:rPr>
              <w:t>Роль общественного здоровья при аллергических заболеваниях</w:t>
            </w:r>
          </w:p>
        </w:tc>
        <w:tc>
          <w:tcPr>
            <w:tcW w:w="5587" w:type="dxa"/>
            <w:gridSpan w:val="4"/>
            <w:vAlign w:val="center"/>
          </w:tcPr>
          <w:p w:rsidR="006C4137" w:rsidRPr="00985633" w:rsidRDefault="006C4137" w:rsidP="00C76C7D">
            <w:pPr>
              <w:tabs>
                <w:tab w:val="left" w:pos="720"/>
                <w:tab w:val="left" w:pos="1440"/>
                <w:tab w:val="left" w:pos="2160"/>
              </w:tabs>
              <w:jc w:val="both"/>
              <w:rPr>
                <w:lang w:val="en-US"/>
              </w:rPr>
            </w:pPr>
            <w:r>
              <w:rPr>
                <w:color w:val="FF0000"/>
                <w:sz w:val="20"/>
                <w:szCs w:val="20"/>
                <w:lang w:val="en-US"/>
                <w14:textOutline w14:w="12700" w14:cap="flat" w14:cmpd="sng" w14:algn="ctr">
                  <w14:noFill/>
                  <w14:prstDash w14:val="solid"/>
                  <w14:miter w14:lim="400000"/>
                </w14:textOutline>
              </w:rPr>
              <w:t>Journal of Nursing Education// Годы охвата Scopus:от 1965 до 2024.</w:t>
            </w:r>
            <w:r w:rsidRPr="00C76C7D">
              <w:rPr>
                <w:color w:val="FF0000"/>
                <w:sz w:val="20"/>
                <w:szCs w:val="20"/>
                <w:u w:color="FF0000"/>
                <w:lang w:val="en-US"/>
              </w:rPr>
              <w:t xml:space="preserve"> </w:t>
            </w:r>
            <w:r>
              <w:rPr>
                <w:color w:val="FF0000"/>
                <w:sz w:val="20"/>
                <w:szCs w:val="20"/>
                <w:u w:color="FF0000"/>
              </w:rPr>
              <w:t>Издатель:Slack, Inc. ISSN:0148-4834</w:t>
            </w:r>
          </w:p>
        </w:tc>
        <w:tc>
          <w:tcPr>
            <w:tcW w:w="1384" w:type="dxa"/>
            <w:gridSpan w:val="3"/>
            <w:vAlign w:val="center"/>
          </w:tcPr>
          <w:p w:rsidR="006C4137" w:rsidRDefault="006C4137" w:rsidP="00C76C7D">
            <w:pPr>
              <w:pStyle w:val="af3"/>
              <w:tabs>
                <w:tab w:val="left" w:pos="720"/>
                <w:tab w:val="left" w:pos="1440"/>
                <w:tab w:val="left" w:pos="2160"/>
              </w:tabs>
              <w:spacing w:before="0" w:line="240" w:lineRule="auto"/>
              <w:jc w:val="both"/>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ky-KG"/>
              </w:rPr>
              <w:t>Жалпы:</w:t>
            </w:r>
          </w:p>
        </w:tc>
        <w:tc>
          <w:tcPr>
            <w:tcW w:w="3961" w:type="dxa"/>
            <w:gridSpan w:val="3"/>
          </w:tcPr>
          <w:p w:rsidR="006C4137" w:rsidRPr="00AD7CA0" w:rsidRDefault="006C4137" w:rsidP="00AD7CA0">
            <w:pPr>
              <w:rPr>
                <w:color w:val="000000" w:themeColor="text1"/>
                <w:sz w:val="20"/>
                <w:szCs w:val="20"/>
                <w:lang w:val="en-US"/>
              </w:rPr>
            </w:pPr>
          </w:p>
        </w:tc>
        <w:tc>
          <w:tcPr>
            <w:tcW w:w="5587" w:type="dxa"/>
            <w:gridSpan w:val="4"/>
          </w:tcPr>
          <w:p w:rsidR="006C4137" w:rsidRPr="00AD7CA0" w:rsidRDefault="006C4137" w:rsidP="00AD7CA0">
            <w:pPr>
              <w:rPr>
                <w:color w:val="000000" w:themeColor="text1"/>
                <w:sz w:val="20"/>
                <w:szCs w:val="20"/>
                <w:lang w:val="en-US"/>
              </w:rPr>
            </w:pPr>
          </w:p>
        </w:tc>
        <w:tc>
          <w:tcPr>
            <w:tcW w:w="1384" w:type="dxa"/>
            <w:gridSpan w:val="3"/>
          </w:tcPr>
          <w:p w:rsidR="006C4137" w:rsidRPr="00AD7CA0" w:rsidRDefault="006C4137" w:rsidP="00AD7CA0">
            <w:pPr>
              <w:rPr>
                <w:color w:val="000000" w:themeColor="text1"/>
                <w:sz w:val="20"/>
                <w:szCs w:val="20"/>
                <w:lang w:val="en-US"/>
              </w:rPr>
            </w:pP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color w:val="000000" w:themeColor="text1"/>
                <w:sz w:val="20"/>
              </w:rPr>
            </w:pPr>
            <w:r w:rsidRPr="00AD7CA0">
              <w:rPr>
                <w:rFonts w:ascii="Times New Roman" w:hAnsi="Times New Roman"/>
                <w:color w:val="000000" w:themeColor="text1"/>
                <w:sz w:val="20"/>
                <w:lang w:val="ky-KG"/>
              </w:rPr>
              <w:t>WoS 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28" w:type="dxa"/>
            <w:gridSpan w:val="4"/>
            <w:vAlign w:val="center"/>
          </w:tcPr>
          <w:p w:rsidR="006C4137" w:rsidRPr="00FB3020" w:rsidRDefault="006C4137" w:rsidP="00C76C7D">
            <w:pPr>
              <w:tabs>
                <w:tab w:val="left" w:pos="720"/>
                <w:tab w:val="left" w:pos="1440"/>
                <w:tab w:val="left" w:pos="2160"/>
              </w:tabs>
              <w:jc w:val="both"/>
              <w:rPr>
                <w:sz w:val="20"/>
                <w:szCs w:val="20"/>
              </w:rPr>
            </w:pPr>
            <w:r w:rsidRPr="00FB3020">
              <w:rPr>
                <w:b/>
                <w:bCs/>
                <w:sz w:val="20"/>
                <w:szCs w:val="20"/>
                <w:lang w:val="en-US"/>
                <w14:textOutline w14:w="12700" w14:cap="flat" w14:cmpd="sng" w14:algn="ctr">
                  <w14:noFill/>
                  <w14:prstDash w14:val="solid"/>
                  <w14:miter w14:lim="400000"/>
                </w14:textOutline>
              </w:rPr>
              <w:t>Борончиева З. А.</w:t>
            </w:r>
          </w:p>
        </w:tc>
        <w:tc>
          <w:tcPr>
            <w:tcW w:w="3961" w:type="dxa"/>
            <w:gridSpan w:val="3"/>
            <w:vAlign w:val="center"/>
          </w:tcPr>
          <w:p w:rsidR="006C4137" w:rsidRPr="00FB3020" w:rsidRDefault="006C4137" w:rsidP="00D10D99">
            <w:pPr>
              <w:tabs>
                <w:tab w:val="left" w:pos="720"/>
                <w:tab w:val="left" w:pos="1440"/>
                <w:tab w:val="left" w:pos="2160"/>
              </w:tabs>
              <w:rPr>
                <w:sz w:val="20"/>
                <w:szCs w:val="20"/>
              </w:rPr>
            </w:pPr>
            <w:r w:rsidRPr="00FB3020">
              <w:rPr>
                <w:sz w:val="20"/>
                <w:szCs w:val="20"/>
                <w14:textOutline w14:w="12700" w14:cap="flat" w14:cmpd="sng" w14:algn="ctr">
                  <w14:noFill/>
                  <w14:prstDash w14:val="solid"/>
                  <w14:miter w14:lim="400000"/>
                </w14:textOutline>
              </w:rPr>
              <w:t>Ош</w:t>
            </w:r>
            <w:r w:rsidR="00D10D99">
              <w:rPr>
                <w:sz w:val="20"/>
                <w:szCs w:val="20"/>
                <w14:textOutline w14:w="12700" w14:cap="flat" w14:cmpd="sng" w14:algn="ctr">
                  <w14:noFill/>
                  <w14:prstDash w14:val="solid"/>
                  <w14:miter w14:lim="400000"/>
                </w14:textOutline>
              </w:rPr>
              <w:t xml:space="preserve"> </w:t>
            </w:r>
            <w:r w:rsidRPr="00FB3020">
              <w:rPr>
                <w:sz w:val="20"/>
                <w:szCs w:val="20"/>
                <w14:textOutline w14:w="12700" w14:cap="flat" w14:cmpd="sng" w14:algn="ctr">
                  <w14:noFill/>
                  <w14:prstDash w14:val="solid"/>
                  <w14:miter w14:lim="400000"/>
                </w14:textOutline>
              </w:rPr>
              <w:t xml:space="preserve">облусунда оорулардын негизги класстарынын динамикасы </w:t>
            </w:r>
          </w:p>
        </w:tc>
        <w:tc>
          <w:tcPr>
            <w:tcW w:w="5587" w:type="dxa"/>
            <w:gridSpan w:val="4"/>
            <w:vAlign w:val="center"/>
          </w:tcPr>
          <w:p w:rsidR="006C4137" w:rsidRPr="00FB3020" w:rsidRDefault="006C4137" w:rsidP="00C76C7D">
            <w:pPr>
              <w:tabs>
                <w:tab w:val="left" w:pos="720"/>
                <w:tab w:val="left" w:pos="1440"/>
                <w:tab w:val="left" w:pos="2160"/>
              </w:tabs>
              <w:jc w:val="both"/>
              <w:rPr>
                <w:sz w:val="20"/>
                <w:szCs w:val="20"/>
                <w:lang w:val="en-US"/>
              </w:rPr>
            </w:pPr>
            <w:r w:rsidRPr="00FB3020">
              <w:rPr>
                <w:sz w:val="20"/>
                <w:szCs w:val="20"/>
                <w:lang w:val="en-US"/>
                <w14:textOutline w14:w="12700" w14:cap="flat" w14:cmpd="sng" w14:algn="ctr">
                  <w14:noFill/>
                  <w14:prstDash w14:val="solid"/>
                  <w14:miter w14:lim="400000"/>
                </w14:textOutline>
              </w:rPr>
              <w:t>IN THE WORLD OF SCIENCE AND EDUCATION. 2024. –– Т. 20 № 2. – С.</w:t>
            </w:r>
          </w:p>
        </w:tc>
        <w:tc>
          <w:tcPr>
            <w:tcW w:w="1384" w:type="dxa"/>
            <w:gridSpan w:val="3"/>
            <w:vAlign w:val="center"/>
          </w:tcPr>
          <w:p w:rsidR="006C4137" w:rsidRPr="00FB3020" w:rsidRDefault="006C4137" w:rsidP="00C76C7D">
            <w:pPr>
              <w:tabs>
                <w:tab w:val="left" w:pos="720"/>
                <w:tab w:val="left" w:pos="1440"/>
                <w:tab w:val="left" w:pos="2160"/>
              </w:tabs>
              <w:jc w:val="both"/>
              <w:rPr>
                <w:sz w:val="20"/>
                <w:szCs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FB3020" w:rsidRDefault="006C4137" w:rsidP="00AD7CA0">
            <w:pPr>
              <w:pStyle w:val="21"/>
              <w:ind w:left="0"/>
              <w:jc w:val="center"/>
              <w:rPr>
                <w:rFonts w:ascii="Times New Roman" w:hAnsi="Times New Roman"/>
                <w:b w:val="0"/>
                <w:color w:val="000000" w:themeColor="text1"/>
                <w:sz w:val="20"/>
                <w:lang w:val="en-US"/>
              </w:rPr>
            </w:pPr>
            <w:r w:rsidRPr="00FB3020">
              <w:rPr>
                <w:rFonts w:ascii="Times New Roman" w:hAnsi="Times New Roman"/>
                <w:b w:val="0"/>
                <w:color w:val="000000" w:themeColor="text1"/>
                <w:sz w:val="20"/>
                <w:lang w:val="ky-KG"/>
              </w:rPr>
              <w:t>Жалпы:</w:t>
            </w:r>
          </w:p>
        </w:tc>
        <w:tc>
          <w:tcPr>
            <w:tcW w:w="3961" w:type="dxa"/>
            <w:gridSpan w:val="3"/>
          </w:tcPr>
          <w:p w:rsidR="006C4137" w:rsidRPr="00FB3020" w:rsidRDefault="006C4137" w:rsidP="00AD7CA0">
            <w:pPr>
              <w:rPr>
                <w:color w:val="000000" w:themeColor="text1"/>
                <w:sz w:val="20"/>
                <w:szCs w:val="20"/>
                <w:lang w:val="en-US"/>
              </w:rPr>
            </w:pPr>
          </w:p>
        </w:tc>
        <w:tc>
          <w:tcPr>
            <w:tcW w:w="5587" w:type="dxa"/>
            <w:gridSpan w:val="4"/>
          </w:tcPr>
          <w:p w:rsidR="006C4137" w:rsidRPr="00FB3020" w:rsidRDefault="006C4137" w:rsidP="00AD7CA0">
            <w:pPr>
              <w:rPr>
                <w:color w:val="000000" w:themeColor="text1"/>
                <w:sz w:val="20"/>
                <w:szCs w:val="20"/>
                <w:lang w:val="en-US"/>
              </w:rPr>
            </w:pPr>
          </w:p>
        </w:tc>
        <w:tc>
          <w:tcPr>
            <w:tcW w:w="1384" w:type="dxa"/>
            <w:gridSpan w:val="3"/>
          </w:tcPr>
          <w:p w:rsidR="006C4137" w:rsidRPr="00FB3020" w:rsidRDefault="006C4137" w:rsidP="00AD7CA0">
            <w:pPr>
              <w:rPr>
                <w:color w:val="000000" w:themeColor="text1"/>
                <w:sz w:val="20"/>
                <w:szCs w:val="20"/>
                <w:lang w:val="en-US"/>
              </w:rPr>
            </w:pPr>
          </w:p>
        </w:tc>
      </w:tr>
      <w:tr w:rsidR="006C4137" w:rsidRPr="00FB3020" w:rsidTr="001F0544">
        <w:trPr>
          <w:gridBefore w:val="3"/>
          <w:gridAfter w:val="2"/>
          <w:wBefore w:w="802" w:type="dxa"/>
          <w:wAfter w:w="957" w:type="dxa"/>
          <w:jc w:val="center"/>
        </w:trPr>
        <w:tc>
          <w:tcPr>
            <w:tcW w:w="13695" w:type="dxa"/>
            <w:gridSpan w:val="15"/>
            <w:vAlign w:val="center"/>
          </w:tcPr>
          <w:p w:rsidR="006C4137" w:rsidRPr="00FB3020" w:rsidRDefault="006C4137" w:rsidP="00AD7CA0">
            <w:pPr>
              <w:pStyle w:val="21"/>
              <w:ind w:left="0"/>
              <w:jc w:val="center"/>
              <w:rPr>
                <w:rFonts w:ascii="Times New Roman" w:hAnsi="Times New Roman"/>
                <w:color w:val="000000" w:themeColor="text1"/>
                <w:sz w:val="20"/>
                <w:lang w:val="ky-KG"/>
              </w:rPr>
            </w:pPr>
            <w:r w:rsidRPr="00FB3020">
              <w:rPr>
                <w:rFonts w:ascii="Times New Roman" w:hAnsi="Times New Roman"/>
                <w:color w:val="000000" w:themeColor="text1"/>
                <w:sz w:val="20"/>
                <w:lang w:val="ky-KG"/>
              </w:rPr>
              <w:t>РИНЦ 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28" w:type="dxa"/>
            <w:gridSpan w:val="4"/>
            <w:vAlign w:val="center"/>
          </w:tcPr>
          <w:p w:rsidR="006C4137" w:rsidRPr="00FB3020" w:rsidRDefault="006C4137" w:rsidP="00C76C7D">
            <w:pPr>
              <w:tabs>
                <w:tab w:val="left" w:pos="720"/>
                <w:tab w:val="left" w:pos="1440"/>
                <w:tab w:val="left" w:pos="2160"/>
              </w:tabs>
              <w:jc w:val="both"/>
              <w:rPr>
                <w:sz w:val="20"/>
                <w:szCs w:val="20"/>
              </w:rPr>
            </w:pPr>
            <w:r w:rsidRPr="00FB3020">
              <w:rPr>
                <w:b/>
                <w:bCs/>
                <w:sz w:val="20"/>
                <w:szCs w:val="20"/>
                <w:lang w:val="en-US"/>
                <w14:textOutline w14:w="12700" w14:cap="flat" w14:cmpd="sng" w14:algn="ctr">
                  <w14:noFill/>
                  <w14:prstDash w14:val="solid"/>
                  <w14:miter w14:lim="400000"/>
                </w14:textOutline>
              </w:rPr>
              <w:t>Борончиева З. А.</w:t>
            </w:r>
          </w:p>
        </w:tc>
        <w:tc>
          <w:tcPr>
            <w:tcW w:w="3961" w:type="dxa"/>
            <w:gridSpan w:val="3"/>
            <w:vAlign w:val="center"/>
          </w:tcPr>
          <w:p w:rsidR="006C4137" w:rsidRPr="00FB3020" w:rsidRDefault="006C4137" w:rsidP="00C76C7D">
            <w:pPr>
              <w:pStyle w:val="af3"/>
              <w:tabs>
                <w:tab w:val="left" w:pos="720"/>
                <w:tab w:val="left" w:pos="1440"/>
                <w:tab w:val="left" w:pos="2160"/>
              </w:tabs>
              <w:spacing w:before="0" w:line="240" w:lineRule="auto"/>
              <w:jc w:val="both"/>
              <w:rPr>
                <w:sz w:val="20"/>
                <w:szCs w:val="20"/>
              </w:rPr>
            </w:pPr>
            <w:r w:rsidRPr="00FB3020">
              <w:rPr>
                <w:sz w:val="20"/>
                <w:szCs w:val="20"/>
              </w:rPr>
              <w:t>Амбулатордук кабыл алуудагы терапиялык жардамдын сапатын жогорулатуунун багыттары</w:t>
            </w:r>
          </w:p>
        </w:tc>
        <w:tc>
          <w:tcPr>
            <w:tcW w:w="5587" w:type="dxa"/>
            <w:gridSpan w:val="4"/>
            <w:vAlign w:val="center"/>
          </w:tcPr>
          <w:p w:rsidR="006C4137" w:rsidRPr="00FB3020" w:rsidRDefault="006C4137" w:rsidP="00C76C7D">
            <w:pPr>
              <w:pStyle w:val="af3"/>
              <w:tabs>
                <w:tab w:val="left" w:pos="720"/>
                <w:tab w:val="left" w:pos="1440"/>
                <w:tab w:val="left" w:pos="2160"/>
              </w:tabs>
              <w:spacing w:before="0" w:line="240" w:lineRule="auto"/>
              <w:jc w:val="both"/>
              <w:rPr>
                <w:sz w:val="20"/>
                <w:szCs w:val="20"/>
              </w:rPr>
            </w:pPr>
            <w:r w:rsidRPr="00FB3020">
              <w:rPr>
                <w:sz w:val="20"/>
                <w:szCs w:val="20"/>
              </w:rPr>
              <w:t xml:space="preserve">Вестник Ошского государственного университета. – </w:t>
            </w:r>
            <w:r w:rsidRPr="00C76C7D">
              <w:rPr>
                <w:sz w:val="20"/>
                <w:szCs w:val="20"/>
              </w:rPr>
              <w:t>2024.</w:t>
            </w:r>
            <w:r w:rsidRPr="00FB3020">
              <w:rPr>
                <w:sz w:val="20"/>
                <w:szCs w:val="20"/>
              </w:rPr>
              <w:t xml:space="preserve"> – No. 3. – P. 1-12. – </w:t>
            </w:r>
            <w:r w:rsidRPr="00FB3020">
              <w:rPr>
                <w:sz w:val="20"/>
                <w:szCs w:val="20"/>
                <w:lang w:val="en-US"/>
              </w:rPr>
              <w:t>DOI</w:t>
            </w:r>
            <w:r w:rsidRPr="00C76C7D">
              <w:rPr>
                <w:sz w:val="20"/>
                <w:szCs w:val="20"/>
              </w:rPr>
              <w:t xml:space="preserve"> 10.52754/16948610_2024_3_1.</w:t>
            </w:r>
          </w:p>
        </w:tc>
        <w:tc>
          <w:tcPr>
            <w:tcW w:w="1384" w:type="dxa"/>
            <w:gridSpan w:val="3"/>
            <w:vAlign w:val="center"/>
          </w:tcPr>
          <w:p w:rsidR="006C4137" w:rsidRPr="00FB3020" w:rsidRDefault="006C4137" w:rsidP="00C76C7D">
            <w:pPr>
              <w:pStyle w:val="af3"/>
              <w:tabs>
                <w:tab w:val="left" w:pos="720"/>
                <w:tab w:val="left" w:pos="1440"/>
                <w:tab w:val="left" w:pos="2160"/>
              </w:tabs>
              <w:spacing w:before="0" w:line="240" w:lineRule="auto"/>
              <w:jc w:val="both"/>
              <w:rPr>
                <w:sz w:val="20"/>
                <w:szCs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FB3020" w:rsidRDefault="006C4137" w:rsidP="00C76C7D">
            <w:pPr>
              <w:tabs>
                <w:tab w:val="left" w:pos="720"/>
                <w:tab w:val="left" w:pos="1440"/>
                <w:tab w:val="left" w:pos="2160"/>
              </w:tabs>
              <w:jc w:val="both"/>
              <w:rPr>
                <w:sz w:val="20"/>
                <w:szCs w:val="20"/>
              </w:rPr>
            </w:pPr>
            <w:r w:rsidRPr="00FB3020">
              <w:rPr>
                <w:b/>
                <w:bCs/>
                <w:sz w:val="20"/>
                <w:szCs w:val="20"/>
                <w:lang w:val="en-US"/>
                <w14:textOutline w14:w="12700" w14:cap="flat" w14:cmpd="sng" w14:algn="ctr">
                  <w14:noFill/>
                  <w14:prstDash w14:val="solid"/>
                  <w14:miter w14:lim="400000"/>
                </w14:textOutline>
              </w:rPr>
              <w:t>Борончиева З. А.</w:t>
            </w:r>
          </w:p>
        </w:tc>
        <w:tc>
          <w:tcPr>
            <w:tcW w:w="3961" w:type="dxa"/>
            <w:gridSpan w:val="3"/>
          </w:tcPr>
          <w:p w:rsidR="006C4137" w:rsidRPr="00FB3020" w:rsidRDefault="006C4137" w:rsidP="00C76C7D">
            <w:pPr>
              <w:rPr>
                <w:sz w:val="20"/>
                <w:szCs w:val="20"/>
              </w:rPr>
            </w:pPr>
            <w:r w:rsidRPr="00FB3020">
              <w:rPr>
                <w:sz w:val="20"/>
                <w:szCs w:val="20"/>
              </w:rPr>
              <w:t xml:space="preserve">Ош облусундагы баштапкы медициналык-санитардык жардамдын учурдагы абалы жана аны өнүктүрүүнүн жолдору </w:t>
            </w:r>
          </w:p>
        </w:tc>
        <w:tc>
          <w:tcPr>
            <w:tcW w:w="5587" w:type="dxa"/>
            <w:gridSpan w:val="4"/>
          </w:tcPr>
          <w:p w:rsidR="006C4137" w:rsidRPr="00FB3020" w:rsidRDefault="006C4137" w:rsidP="00C76C7D">
            <w:pPr>
              <w:rPr>
                <w:sz w:val="20"/>
                <w:szCs w:val="20"/>
              </w:rPr>
            </w:pPr>
            <w:r w:rsidRPr="00FB3020">
              <w:rPr>
                <w:sz w:val="20"/>
                <w:szCs w:val="20"/>
                <w:lang w:val="en-US"/>
              </w:rPr>
              <w:t>Известия ВУЗов Кыргызстана. – 2024. – № 8. – С.</w:t>
            </w:r>
          </w:p>
        </w:tc>
        <w:tc>
          <w:tcPr>
            <w:tcW w:w="1384" w:type="dxa"/>
            <w:gridSpan w:val="3"/>
          </w:tcPr>
          <w:p w:rsidR="006C4137" w:rsidRPr="00FB3020" w:rsidRDefault="006C4137" w:rsidP="00C76C7D">
            <w:pPr>
              <w:rPr>
                <w:sz w:val="20"/>
                <w:szCs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FB3020" w:rsidRDefault="006C4137" w:rsidP="00C76C7D">
            <w:pPr>
              <w:tabs>
                <w:tab w:val="left" w:pos="720"/>
                <w:tab w:val="left" w:pos="1440"/>
                <w:tab w:val="left" w:pos="2160"/>
              </w:tabs>
              <w:jc w:val="both"/>
              <w:rPr>
                <w:sz w:val="20"/>
                <w:szCs w:val="20"/>
              </w:rPr>
            </w:pPr>
            <w:r w:rsidRPr="00FB3020">
              <w:rPr>
                <w:b/>
                <w:bCs/>
                <w:sz w:val="20"/>
                <w:szCs w:val="20"/>
                <w:lang w:val="en-US"/>
                <w14:textOutline w14:w="12700" w14:cap="flat" w14:cmpd="sng" w14:algn="ctr">
                  <w14:noFill/>
                  <w14:prstDash w14:val="solid"/>
                  <w14:miter w14:lim="400000"/>
                </w14:textOutline>
              </w:rPr>
              <w:t>Аскарбекова Г.А.</w:t>
            </w:r>
          </w:p>
        </w:tc>
        <w:tc>
          <w:tcPr>
            <w:tcW w:w="3961" w:type="dxa"/>
            <w:gridSpan w:val="3"/>
          </w:tcPr>
          <w:p w:rsidR="006C4137" w:rsidRPr="00FB3020" w:rsidRDefault="006C4137" w:rsidP="00C76C7D">
            <w:pPr>
              <w:rPr>
                <w:sz w:val="20"/>
                <w:szCs w:val="20"/>
              </w:rPr>
            </w:pPr>
          </w:p>
        </w:tc>
        <w:tc>
          <w:tcPr>
            <w:tcW w:w="5587" w:type="dxa"/>
            <w:gridSpan w:val="4"/>
          </w:tcPr>
          <w:p w:rsidR="006C4137" w:rsidRPr="00FB3020" w:rsidRDefault="0013267C" w:rsidP="00C76C7D">
            <w:pPr>
              <w:rPr>
                <w:sz w:val="20"/>
                <w:szCs w:val="20"/>
              </w:rPr>
            </w:pPr>
            <w:hyperlink r:id="rId71" w:history="1">
              <w:r w:rsidR="006C4137" w:rsidRPr="00B465C4">
                <w:rPr>
                  <w:rStyle w:val="a8"/>
                  <w:sz w:val="20"/>
                  <w:szCs w:val="20"/>
                  <w:u w:color="0000FF"/>
                  <w:lang w:val="en-US"/>
                  <w14:textOutline w14:w="12700" w14:cap="flat" w14:cmpd="sng" w14:algn="ctr">
                    <w14:noFill/>
                    <w14:prstDash w14:val="solid"/>
                    <w14:miter w14:lim="400000"/>
                  </w14:textOutline>
                </w:rPr>
                <w:t>https</w:t>
              </w:r>
              <w:r w:rsidR="006C4137" w:rsidRPr="00B465C4">
                <w:rPr>
                  <w:rStyle w:val="a8"/>
                  <w:sz w:val="20"/>
                  <w:szCs w:val="20"/>
                  <w:u w:color="0000FF"/>
                  <w14:textOutline w14:w="12700" w14:cap="flat" w14:cmpd="sng" w14:algn="ctr">
                    <w14:noFill/>
                    <w14:prstDash w14:val="solid"/>
                    <w14:miter w14:lim="400000"/>
                  </w14:textOutline>
                </w:rPr>
                <w:t>://</w:t>
              </w:r>
              <w:r w:rsidR="006C4137" w:rsidRPr="00B465C4">
                <w:rPr>
                  <w:rStyle w:val="a8"/>
                  <w:sz w:val="20"/>
                  <w:szCs w:val="20"/>
                  <w:u w:color="0000FF"/>
                  <w:lang w:val="en-US"/>
                  <w14:textOutline w14:w="12700" w14:cap="flat" w14:cmpd="sng" w14:algn="ctr">
                    <w14:noFill/>
                    <w14:prstDash w14:val="solid"/>
                    <w14:miter w14:lim="400000"/>
                  </w14:textOutline>
                </w:rPr>
                <w:t>www</w:t>
              </w:r>
              <w:r w:rsidR="006C4137" w:rsidRPr="00B465C4">
                <w:rPr>
                  <w:rStyle w:val="a8"/>
                  <w:sz w:val="20"/>
                  <w:szCs w:val="20"/>
                  <w:u w:color="0000FF"/>
                  <w14:textOutline w14:w="12700" w14:cap="flat" w14:cmpd="sng" w14:algn="ctr">
                    <w14:noFill/>
                    <w14:prstDash w14:val="solid"/>
                    <w14:miter w14:lim="400000"/>
                  </w14:textOutline>
                </w:rPr>
                <w:t>.</w:t>
              </w:r>
              <w:r w:rsidR="006C4137" w:rsidRPr="00B465C4">
                <w:rPr>
                  <w:rStyle w:val="a8"/>
                  <w:sz w:val="20"/>
                  <w:szCs w:val="20"/>
                  <w:u w:color="0000FF"/>
                  <w:lang w:val="en-US"/>
                  <w14:textOutline w14:w="12700" w14:cap="flat" w14:cmpd="sng" w14:algn="ctr">
                    <w14:noFill/>
                    <w14:prstDash w14:val="solid"/>
                    <w14:miter w14:lim="400000"/>
                  </w14:textOutline>
                </w:rPr>
                <w:t>elibrary</w:t>
              </w:r>
              <w:r w:rsidR="006C4137" w:rsidRPr="00B465C4">
                <w:rPr>
                  <w:rStyle w:val="a8"/>
                  <w:sz w:val="20"/>
                  <w:szCs w:val="20"/>
                  <w:u w:color="0000FF"/>
                  <w14:textOutline w14:w="12700" w14:cap="flat" w14:cmpd="sng" w14:algn="ctr">
                    <w14:noFill/>
                    <w14:prstDash w14:val="solid"/>
                    <w14:miter w14:lim="400000"/>
                  </w14:textOutline>
                </w:rPr>
                <w:t>.</w:t>
              </w:r>
              <w:r w:rsidR="006C4137" w:rsidRPr="00B465C4">
                <w:rPr>
                  <w:rStyle w:val="a8"/>
                  <w:sz w:val="20"/>
                  <w:szCs w:val="20"/>
                  <w:u w:color="0000FF"/>
                  <w:lang w:val="en-US"/>
                  <w14:textOutline w14:w="12700" w14:cap="flat" w14:cmpd="sng" w14:algn="ctr">
                    <w14:noFill/>
                    <w14:prstDash w14:val="solid"/>
                    <w14:miter w14:lim="400000"/>
                  </w14:textOutline>
                </w:rPr>
                <w:t>ru</w:t>
              </w:r>
              <w:r w:rsidR="006C4137" w:rsidRPr="00B465C4">
                <w:rPr>
                  <w:rStyle w:val="a8"/>
                  <w:sz w:val="20"/>
                  <w:szCs w:val="20"/>
                  <w:u w:color="0000FF"/>
                  <w14:textOutline w14:w="12700" w14:cap="flat" w14:cmpd="sng" w14:algn="ctr">
                    <w14:noFill/>
                    <w14:prstDash w14:val="solid"/>
                    <w14:miter w14:lim="400000"/>
                  </w14:textOutline>
                </w:rPr>
                <w:t>/</w:t>
              </w:r>
              <w:r w:rsidR="006C4137" w:rsidRPr="00B465C4">
                <w:rPr>
                  <w:rStyle w:val="a8"/>
                  <w:sz w:val="20"/>
                  <w:szCs w:val="20"/>
                  <w:u w:color="0000FF"/>
                  <w:lang w:val="en-US"/>
                  <w14:textOutline w14:w="12700" w14:cap="flat" w14:cmpd="sng" w14:algn="ctr">
                    <w14:noFill/>
                    <w14:prstDash w14:val="solid"/>
                    <w14:miter w14:lim="400000"/>
                  </w14:textOutline>
                </w:rPr>
                <w:t>contents</w:t>
              </w:r>
              <w:r w:rsidR="006C4137" w:rsidRPr="00B465C4">
                <w:rPr>
                  <w:rStyle w:val="a8"/>
                  <w:sz w:val="20"/>
                  <w:szCs w:val="20"/>
                  <w:u w:color="0000FF"/>
                  <w14:textOutline w14:w="12700" w14:cap="flat" w14:cmpd="sng" w14:algn="ctr">
                    <w14:noFill/>
                    <w14:prstDash w14:val="solid"/>
                    <w14:miter w14:lim="400000"/>
                  </w14:textOutline>
                </w:rPr>
                <w:t>.</w:t>
              </w:r>
              <w:r w:rsidR="006C4137" w:rsidRPr="00B465C4">
                <w:rPr>
                  <w:rStyle w:val="a8"/>
                  <w:sz w:val="20"/>
                  <w:szCs w:val="20"/>
                  <w:u w:color="0000FF"/>
                  <w:lang w:val="en-US"/>
                  <w14:textOutline w14:w="12700" w14:cap="flat" w14:cmpd="sng" w14:algn="ctr">
                    <w14:noFill/>
                    <w14:prstDash w14:val="solid"/>
                    <w14:miter w14:lim="400000"/>
                  </w14:textOutline>
                </w:rPr>
                <w:t>asp</w:t>
              </w:r>
              <w:r w:rsidR="006C4137" w:rsidRPr="00B465C4">
                <w:rPr>
                  <w:rStyle w:val="a8"/>
                  <w:sz w:val="20"/>
                  <w:szCs w:val="20"/>
                  <w:u w:color="0000FF"/>
                  <w14:textOutline w14:w="12700" w14:cap="flat" w14:cmpd="sng" w14:algn="ctr">
                    <w14:noFill/>
                    <w14:prstDash w14:val="solid"/>
                    <w14:miter w14:lim="400000"/>
                  </w14:textOutline>
                </w:rPr>
                <w:t>?</w:t>
              </w:r>
              <w:r w:rsidR="006C4137" w:rsidRPr="00B465C4">
                <w:rPr>
                  <w:rStyle w:val="a8"/>
                  <w:sz w:val="20"/>
                  <w:szCs w:val="20"/>
                  <w:u w:color="0000FF"/>
                  <w:lang w:val="en-US"/>
                  <w14:textOutline w14:w="12700" w14:cap="flat" w14:cmpd="sng" w14:algn="ctr">
                    <w14:noFill/>
                    <w14:prstDash w14:val="solid"/>
                    <w14:miter w14:lim="400000"/>
                  </w14:textOutline>
                </w:rPr>
                <w:t>id</w:t>
              </w:r>
              <w:r w:rsidR="006C4137" w:rsidRPr="00B465C4">
                <w:rPr>
                  <w:rStyle w:val="a8"/>
                  <w:sz w:val="20"/>
                  <w:szCs w:val="20"/>
                  <w:u w:color="0000FF"/>
                  <w14:textOutline w14:w="12700" w14:cap="flat" w14:cmpd="sng" w14:algn="ctr">
                    <w14:noFill/>
                    <w14:prstDash w14:val="solid"/>
                    <w14:miter w14:lim="400000"/>
                  </w14:textOutline>
                </w:rPr>
                <w:t>=75996291</w:t>
              </w:r>
            </w:hyperlink>
          </w:p>
        </w:tc>
        <w:tc>
          <w:tcPr>
            <w:tcW w:w="1384" w:type="dxa"/>
            <w:gridSpan w:val="3"/>
          </w:tcPr>
          <w:p w:rsidR="006C4137" w:rsidRPr="00FB3020" w:rsidRDefault="006C4137" w:rsidP="00C76C7D">
            <w:pPr>
              <w:rPr>
                <w:sz w:val="20"/>
                <w:szCs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FB3020" w:rsidRDefault="006C4137" w:rsidP="00C76C7D">
            <w:pPr>
              <w:tabs>
                <w:tab w:val="left" w:pos="720"/>
                <w:tab w:val="left" w:pos="1440"/>
                <w:tab w:val="left" w:pos="2160"/>
              </w:tabs>
              <w:jc w:val="both"/>
              <w:rPr>
                <w:sz w:val="20"/>
                <w:szCs w:val="20"/>
              </w:rPr>
            </w:pPr>
            <w:r w:rsidRPr="00FB3020">
              <w:rPr>
                <w:rStyle w:val="af4"/>
                <w:b/>
                <w:bCs/>
                <w:sz w:val="20"/>
                <w:szCs w:val="20"/>
                <w:lang w:val="en-US"/>
                <w14:textOutline w14:w="12700" w14:cap="flat" w14:cmpd="sng" w14:algn="ctr">
                  <w14:noFill/>
                  <w14:prstDash w14:val="solid"/>
                  <w14:miter w14:lim="400000"/>
                </w14:textOutline>
              </w:rPr>
              <w:t>Атабаев И.Н.</w:t>
            </w:r>
          </w:p>
        </w:tc>
        <w:tc>
          <w:tcPr>
            <w:tcW w:w="3961" w:type="dxa"/>
            <w:gridSpan w:val="3"/>
          </w:tcPr>
          <w:p w:rsidR="006C4137" w:rsidRPr="00FB3020" w:rsidRDefault="006C4137" w:rsidP="00C76C7D">
            <w:pPr>
              <w:rPr>
                <w:sz w:val="20"/>
                <w:szCs w:val="20"/>
              </w:rPr>
            </w:pPr>
            <w:r w:rsidRPr="00FB3020">
              <w:rPr>
                <w:rStyle w:val="af4"/>
                <w:sz w:val="20"/>
                <w:szCs w:val="20"/>
                <w14:textOutline w14:w="12700" w14:cap="flat" w14:cmpd="sng" w14:algn="ctr">
                  <w14:noFill/>
                  <w14:prstDash w14:val="solid"/>
                  <w14:miter w14:lim="400000"/>
                </w14:textOutline>
              </w:rPr>
              <w:t>Белов Георгий Васильевич -яркий пример междисциплинарного подхода к медицине.</w:t>
            </w:r>
          </w:p>
        </w:tc>
        <w:tc>
          <w:tcPr>
            <w:tcW w:w="5587" w:type="dxa"/>
            <w:gridSpan w:val="4"/>
          </w:tcPr>
          <w:p w:rsidR="006C4137" w:rsidRPr="00FB3020" w:rsidRDefault="006C4137" w:rsidP="00C76C7D">
            <w:pPr>
              <w:rPr>
                <w:rStyle w:val="af4"/>
                <w:sz w:val="20"/>
                <w:szCs w:val="20"/>
              </w:rPr>
            </w:pPr>
            <w:r w:rsidRPr="00FB3020">
              <w:rPr>
                <w:rStyle w:val="af4"/>
                <w:sz w:val="20"/>
                <w:szCs w:val="20"/>
                <w14:textOutline w14:w="12700" w14:cap="flat" w14:cmpd="sng" w14:algn="ctr">
                  <w14:noFill/>
                  <w14:prstDash w14:val="solid"/>
                  <w14:miter w14:lim="400000"/>
                </w14:textOutline>
              </w:rPr>
              <w:t xml:space="preserve">ФГАОУ ВО «Крымский Федеральный Университет им.В.И.Вернадского» ордена трудового красного знамени медицинский институт им.С.И.Георгиевского. </w:t>
            </w:r>
            <w:r w:rsidRPr="00FB3020">
              <w:rPr>
                <w:rStyle w:val="af4"/>
                <w:sz w:val="20"/>
                <w:szCs w:val="20"/>
                <w:lang w:val="en-US"/>
                <w14:textOutline w14:w="12700" w14:cap="flat" w14:cmpd="sng" w14:algn="ctr">
                  <w14:noFill/>
                  <w14:prstDash w14:val="solid"/>
                  <w14:miter w14:lim="400000"/>
                </w14:textOutline>
              </w:rPr>
              <w:t>CIO</w:t>
            </w:r>
            <w:r w:rsidRPr="00FB3020">
              <w:rPr>
                <w:rStyle w:val="af4"/>
                <w:sz w:val="20"/>
                <w:szCs w:val="20"/>
                <w14:textOutline w14:w="12700" w14:cap="flat" w14:cmpd="sng" w14:algn="ctr">
                  <w14:noFill/>
                  <w14:prstDash w14:val="solid"/>
                  <w14:miter w14:lim="400000"/>
                </w14:textOutline>
              </w:rPr>
              <w:t xml:space="preserve"> </w:t>
            </w:r>
            <w:r w:rsidRPr="00FB3020">
              <w:rPr>
                <w:rStyle w:val="af4"/>
                <w:sz w:val="20"/>
                <w:szCs w:val="20"/>
                <w:lang w:val="en-US"/>
                <w14:textOutline w14:w="12700" w14:cap="flat" w14:cmpd="sng" w14:algn="ctr">
                  <w14:noFill/>
                  <w14:prstDash w14:val="solid"/>
                  <w14:miter w14:lim="400000"/>
                </w14:textOutline>
              </w:rPr>
              <w:t>ANATOMICA</w:t>
            </w:r>
            <w:r w:rsidRPr="00FB3020">
              <w:rPr>
                <w:rStyle w:val="af4"/>
                <w:sz w:val="20"/>
                <w:szCs w:val="20"/>
                <w14:textOutline w14:w="12700" w14:cap="flat" w14:cmpd="sng" w14:algn="ctr">
                  <w14:noFill/>
                  <w14:prstDash w14:val="solid"/>
                  <w14:miter w14:lim="400000"/>
                </w14:textOutline>
              </w:rPr>
              <w:t>.Симферополь 2024г.</w:t>
            </w:r>
            <w:r w:rsidRPr="00C76C7D">
              <w:rPr>
                <w:rStyle w:val="af4"/>
                <w:sz w:val="20"/>
                <w:szCs w:val="20"/>
                <w14:textOutline w14:w="12700" w14:cap="flat" w14:cmpd="sng" w14:algn="ctr">
                  <w14:noFill/>
                  <w14:prstDash w14:val="solid"/>
                  <w14:miter w14:lim="400000"/>
                </w14:textOutline>
              </w:rPr>
              <w:t xml:space="preserve"> </w:t>
            </w:r>
            <w:r w:rsidRPr="00FB3020">
              <w:rPr>
                <w:rStyle w:val="af4"/>
                <w:sz w:val="20"/>
                <w:szCs w:val="20"/>
                <w:lang w:val="en-US"/>
                <w14:textOutline w14:w="12700" w14:cap="flat" w14:cmpd="sng" w14:algn="ctr">
                  <w14:noFill/>
                  <w14:prstDash w14:val="solid"/>
                  <w14:miter w14:lim="400000"/>
                </w14:textOutline>
              </w:rPr>
              <w:t>ISBN</w:t>
            </w:r>
            <w:r w:rsidRPr="00FA14A9">
              <w:rPr>
                <w:rStyle w:val="af4"/>
                <w:sz w:val="20"/>
                <w:szCs w:val="20"/>
                <w14:textOutline w14:w="12700" w14:cap="flat" w14:cmpd="sng" w14:algn="ctr">
                  <w14:noFill/>
                  <w14:prstDash w14:val="solid"/>
                  <w14:miter w14:lim="400000"/>
                </w14:textOutline>
              </w:rPr>
              <w:t>978-5-6050232-2-7</w:t>
            </w:r>
          </w:p>
          <w:p w:rsidR="006C4137" w:rsidRPr="00FB3020" w:rsidRDefault="006C4137" w:rsidP="00C76C7D">
            <w:pPr>
              <w:rPr>
                <w:sz w:val="20"/>
                <w:szCs w:val="20"/>
              </w:rPr>
            </w:pPr>
            <w:r w:rsidRPr="00FA14A9">
              <w:rPr>
                <w:rStyle w:val="af4"/>
                <w:sz w:val="20"/>
                <w:szCs w:val="20"/>
                <w14:textOutline w14:w="12700" w14:cap="flat" w14:cmpd="sng" w14:algn="ctr">
                  <w14:noFill/>
                  <w14:prstDash w14:val="solid"/>
                  <w14:miter w14:lim="400000"/>
                </w14:textOutline>
              </w:rPr>
              <w:t>Стр-18</w:t>
            </w:r>
          </w:p>
        </w:tc>
        <w:tc>
          <w:tcPr>
            <w:tcW w:w="1384" w:type="dxa"/>
            <w:gridSpan w:val="3"/>
          </w:tcPr>
          <w:p w:rsidR="006C4137" w:rsidRPr="00FB3020" w:rsidRDefault="006C4137" w:rsidP="00C76C7D">
            <w:pPr>
              <w:rPr>
                <w:sz w:val="20"/>
                <w:szCs w:val="20"/>
              </w:rPr>
            </w:pPr>
          </w:p>
        </w:tc>
      </w:tr>
      <w:tr w:rsidR="006C4137" w:rsidRPr="00C76C7D"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FB3020" w:rsidRDefault="006C4137" w:rsidP="00C76C7D">
            <w:pPr>
              <w:tabs>
                <w:tab w:val="left" w:pos="720"/>
                <w:tab w:val="left" w:pos="1440"/>
                <w:tab w:val="left" w:pos="2160"/>
              </w:tabs>
              <w:jc w:val="both"/>
              <w:rPr>
                <w:sz w:val="20"/>
                <w:szCs w:val="20"/>
              </w:rPr>
            </w:pPr>
            <w:r w:rsidRPr="00FB3020">
              <w:rPr>
                <w:rFonts w:eastAsia="Arial Unicode MS" w:cs="Arial Unicode MS"/>
                <w:b/>
                <w:bCs/>
                <w:color w:val="000000"/>
                <w:sz w:val="20"/>
                <w:szCs w:val="20"/>
                <w:u w:color="000000"/>
                <w14:textOutline w14:w="0" w14:cap="flat" w14:cmpd="sng" w14:algn="ctr">
                  <w14:noFill/>
                  <w14:prstDash w14:val="solid"/>
                  <w14:bevel/>
                </w14:textOutline>
              </w:rPr>
              <w:t>Жээнбаева М.Т.</w:t>
            </w:r>
          </w:p>
        </w:tc>
        <w:tc>
          <w:tcPr>
            <w:tcW w:w="3961" w:type="dxa"/>
            <w:gridSpan w:val="3"/>
          </w:tcPr>
          <w:p w:rsidR="006C4137" w:rsidRPr="00FB3020" w:rsidRDefault="006C4137" w:rsidP="00C76C7D">
            <w:pPr>
              <w:rPr>
                <w:rStyle w:val="af4"/>
                <w:sz w:val="20"/>
                <w:szCs w:val="20"/>
              </w:rPr>
            </w:pPr>
            <w:r w:rsidRPr="00FB3020">
              <w:rPr>
                <w:rFonts w:eastAsia="Arial Unicode MS" w:cs="Arial Unicode MS"/>
                <w:color w:val="000000"/>
                <w:sz w:val="20"/>
                <w:szCs w:val="20"/>
                <w:u w:color="000000"/>
                <w14:textOutline w14:w="0" w14:cap="flat" w14:cmpd="sng" w14:algn="ctr">
                  <w14:noFill/>
                  <w14:prstDash w14:val="solid"/>
                  <w14:bevel/>
                </w14:textOutline>
              </w:rPr>
              <w:t xml:space="preserve">1) </w:t>
            </w:r>
            <w:r w:rsidRPr="00FB3020">
              <w:rPr>
                <w:rStyle w:val="af4"/>
                <w:rFonts w:eastAsia="Arial Unicode MS" w:cs="Arial Unicode MS"/>
                <w:color w:val="000000"/>
                <w:sz w:val="20"/>
                <w:szCs w:val="20"/>
                <w:u w:color="000000"/>
                <w14:textOutline w14:w="0" w14:cap="flat" w14:cmpd="sng" w14:algn="ctr">
                  <w14:noFill/>
                  <w14:prstDash w14:val="solid"/>
                  <w14:bevel/>
                </w14:textOutline>
              </w:rPr>
              <w:t xml:space="preserve">Влияние гипертонии на </w:t>
            </w:r>
          </w:p>
          <w:p w:rsidR="006C4137" w:rsidRPr="00FB3020" w:rsidRDefault="006C4137" w:rsidP="00C76C7D">
            <w:pPr>
              <w:pStyle w:val="af3"/>
              <w:tabs>
                <w:tab w:val="left" w:pos="720"/>
                <w:tab w:val="left" w:pos="1440"/>
                <w:tab w:val="left" w:pos="2160"/>
              </w:tabs>
              <w:spacing w:before="0" w:line="240" w:lineRule="auto"/>
              <w:rPr>
                <w:sz w:val="20"/>
                <w:szCs w:val="20"/>
                <w:shd w:val="clear" w:color="auto" w:fill="FFFFFF"/>
              </w:rPr>
            </w:pPr>
            <w:r w:rsidRPr="00FB3020">
              <w:rPr>
                <w:sz w:val="20"/>
                <w:szCs w:val="20"/>
                <w:shd w:val="clear" w:color="auto" w:fill="FFFFFF"/>
              </w:rPr>
              <w:t>соблюдение режима физических упражнений</w:t>
            </w:r>
          </w:p>
          <w:p w:rsidR="006C4137" w:rsidRPr="00FB3020" w:rsidRDefault="006C4137" w:rsidP="00C76C7D">
            <w:pPr>
              <w:pStyle w:val="af3"/>
              <w:tabs>
                <w:tab w:val="left" w:pos="720"/>
                <w:tab w:val="left" w:pos="1440"/>
                <w:tab w:val="left" w:pos="2160"/>
              </w:tabs>
              <w:spacing w:before="0" w:line="240" w:lineRule="auto"/>
              <w:rPr>
                <w:sz w:val="20"/>
                <w:szCs w:val="20"/>
                <w:shd w:val="clear" w:color="auto" w:fill="FFFFFF"/>
              </w:rPr>
            </w:pPr>
          </w:p>
          <w:p w:rsidR="006C4137" w:rsidRPr="00FB3020" w:rsidRDefault="006C4137" w:rsidP="00C76C7D">
            <w:pPr>
              <w:pStyle w:val="af3"/>
              <w:tabs>
                <w:tab w:val="left" w:pos="720"/>
                <w:tab w:val="left" w:pos="1440"/>
                <w:tab w:val="left" w:pos="2160"/>
              </w:tabs>
              <w:spacing w:before="0" w:line="240" w:lineRule="auto"/>
              <w:rPr>
                <w:sz w:val="20"/>
                <w:szCs w:val="20"/>
              </w:rPr>
            </w:pPr>
            <w:r w:rsidRPr="00FB3020">
              <w:rPr>
                <w:sz w:val="20"/>
                <w:szCs w:val="20"/>
                <w:shd w:val="clear" w:color="auto" w:fill="FFFFFF"/>
              </w:rPr>
              <w:t>2) Влияние полипрагмазии на гериатрические синдромы у пожилых пациентов</w:t>
            </w:r>
          </w:p>
        </w:tc>
        <w:tc>
          <w:tcPr>
            <w:tcW w:w="5587" w:type="dxa"/>
            <w:gridSpan w:val="4"/>
          </w:tcPr>
          <w:p w:rsidR="006C4137" w:rsidRPr="00FB3020" w:rsidRDefault="006C4137" w:rsidP="00C76C7D">
            <w:pPr>
              <w:pStyle w:val="af3"/>
              <w:tabs>
                <w:tab w:val="left" w:pos="720"/>
                <w:tab w:val="left" w:pos="1440"/>
                <w:tab w:val="left" w:pos="2160"/>
              </w:tabs>
              <w:spacing w:before="0" w:line="240" w:lineRule="auto"/>
              <w:rPr>
                <w:sz w:val="20"/>
                <w:szCs w:val="20"/>
                <w:shd w:val="clear" w:color="auto" w:fill="FFFFFF"/>
              </w:rPr>
            </w:pPr>
            <w:r w:rsidRPr="00FB3020">
              <w:rPr>
                <w:sz w:val="20"/>
                <w:szCs w:val="20"/>
                <w:shd w:val="clear" w:color="auto" w:fill="FFFFFF"/>
              </w:rPr>
              <w:t>Научные исследования в Кыргызской Республике</w:t>
            </w:r>
            <w:r>
              <w:rPr>
                <w:sz w:val="20"/>
                <w:szCs w:val="20"/>
                <w:shd w:val="clear" w:color="auto" w:fill="FFFFFF"/>
              </w:rPr>
              <w:t xml:space="preserve">. </w:t>
            </w:r>
            <w:r w:rsidRPr="00FB3020">
              <w:rPr>
                <w:sz w:val="20"/>
                <w:szCs w:val="20"/>
                <w:shd w:val="clear" w:color="auto" w:fill="FFFFFF"/>
              </w:rPr>
              <w:t>Выпуск №4</w:t>
            </w:r>
            <w:r>
              <w:rPr>
                <w:sz w:val="20"/>
                <w:szCs w:val="20"/>
                <w:shd w:val="clear" w:color="auto" w:fill="FFFFFF"/>
              </w:rPr>
              <w:t xml:space="preserve">, </w:t>
            </w:r>
            <w:r w:rsidRPr="00FB3020">
              <w:rPr>
                <w:sz w:val="20"/>
                <w:szCs w:val="20"/>
                <w:shd w:val="clear" w:color="auto" w:fill="FFFFFF"/>
              </w:rPr>
              <w:t>Бишкек–</w:t>
            </w:r>
            <w:r w:rsidRPr="00C76C7D">
              <w:rPr>
                <w:sz w:val="20"/>
                <w:szCs w:val="20"/>
                <w:shd w:val="clear" w:color="auto" w:fill="FFFFFF"/>
              </w:rPr>
              <w:t>2024</w:t>
            </w:r>
          </w:p>
          <w:p w:rsidR="006C4137" w:rsidRPr="00C76C7D" w:rsidRDefault="006C4137" w:rsidP="00C76C7D">
            <w:pPr>
              <w:rPr>
                <w:sz w:val="20"/>
                <w:szCs w:val="20"/>
              </w:rPr>
            </w:pPr>
            <w:r w:rsidRPr="00FB3020">
              <w:rPr>
                <w:rFonts w:eastAsia="Arial Unicode MS" w:cs="Arial Unicode MS"/>
                <w:color w:val="000000"/>
                <w:sz w:val="20"/>
                <w:szCs w:val="20"/>
                <w:u w:color="000000"/>
                <w:lang w:val="en-US"/>
                <w14:textOutline w14:w="0" w14:cap="flat" w14:cmpd="sng" w14:algn="ctr">
                  <w14:noFill/>
                  <w14:prstDash w14:val="solid"/>
                  <w14:bevel/>
                </w14:textOutline>
              </w:rPr>
              <w:t>ISSN</w:t>
            </w:r>
            <w:r w:rsidRPr="00C76C7D">
              <w:rPr>
                <w:rFonts w:eastAsia="Arial Unicode MS" w:cs="Arial Unicode MS"/>
                <w:color w:val="000000"/>
                <w:sz w:val="20"/>
                <w:szCs w:val="20"/>
                <w:u w:color="000000"/>
                <w14:textOutline w14:w="0" w14:cap="flat" w14:cmpd="sng" w14:algn="ctr">
                  <w14:noFill/>
                  <w14:prstDash w14:val="solid"/>
                  <w14:bevel/>
                </w14:textOutline>
              </w:rPr>
              <w:t xml:space="preserve"> 1694-7878</w:t>
            </w:r>
            <w:r>
              <w:rPr>
                <w:rFonts w:eastAsia="Arial Unicode MS" w:cs="Arial Unicode MS"/>
                <w:color w:val="000000"/>
                <w:sz w:val="20"/>
                <w:szCs w:val="20"/>
                <w:u w:color="000000"/>
                <w14:textOutline w14:w="0" w14:cap="flat" w14:cmpd="sng" w14:algn="ctr">
                  <w14:noFill/>
                  <w14:prstDash w14:val="solid"/>
                  <w14:bevel/>
                </w14:textOutline>
              </w:rPr>
              <w:t xml:space="preserve">. </w:t>
            </w:r>
            <w:r w:rsidRPr="00FB3020">
              <w:rPr>
                <w:rFonts w:eastAsia="Arial Unicode MS" w:cs="Arial Unicode MS"/>
                <w:color w:val="000000"/>
                <w:sz w:val="20"/>
                <w:szCs w:val="20"/>
                <w:u w:color="000000"/>
                <w14:textOutline w14:w="0" w14:cap="flat" w14:cmpd="sng" w14:algn="ctr">
                  <w14:noFill/>
                  <w14:prstDash w14:val="solid"/>
                  <w14:bevel/>
                </w14:textOutline>
              </w:rPr>
              <w:t>Стр</w:t>
            </w:r>
            <w:r w:rsidRPr="00C76C7D">
              <w:rPr>
                <w:rFonts w:eastAsia="Arial Unicode MS" w:cs="Arial Unicode MS"/>
                <w:color w:val="000000"/>
                <w:sz w:val="20"/>
                <w:szCs w:val="20"/>
                <w:u w:color="000000"/>
                <w14:textOutline w14:w="0" w14:cap="flat" w14:cmpd="sng" w14:algn="ctr">
                  <w14:noFill/>
                  <w14:prstDash w14:val="solid"/>
                  <w14:bevel/>
                </w14:textOutline>
              </w:rPr>
              <w:t>-4-11</w:t>
            </w:r>
            <w:r>
              <w:rPr>
                <w:rFonts w:eastAsia="Arial Unicode MS" w:cs="Arial Unicode MS"/>
                <w:color w:val="000000"/>
                <w:sz w:val="20"/>
                <w:szCs w:val="20"/>
                <w:u w:color="000000"/>
                <w14:textOutline w14:w="0" w14:cap="flat" w14:cmpd="sng" w14:algn="ctr">
                  <w14:noFill/>
                  <w14:prstDash w14:val="solid"/>
                  <w14:bevel/>
                </w14:textOutline>
              </w:rPr>
              <w:t xml:space="preserve">, </w:t>
            </w:r>
            <w:r w:rsidRPr="00FB3020">
              <w:rPr>
                <w:rFonts w:eastAsia="Arial Unicode MS" w:cs="Arial Unicode MS"/>
                <w:color w:val="000000"/>
                <w:sz w:val="20"/>
                <w:szCs w:val="20"/>
                <w:u w:color="000000"/>
                <w14:textOutline w14:w="0" w14:cap="flat" w14:cmpd="sng" w14:algn="ctr">
                  <w14:noFill/>
                  <w14:prstDash w14:val="solid"/>
                  <w14:bevel/>
                </w14:textOutline>
              </w:rPr>
              <w:t>Стр</w:t>
            </w:r>
            <w:r w:rsidRPr="00C76C7D">
              <w:rPr>
                <w:rFonts w:eastAsia="Arial Unicode MS" w:cs="Arial Unicode MS"/>
                <w:color w:val="000000"/>
                <w:sz w:val="20"/>
                <w:szCs w:val="20"/>
                <w:u w:color="000000"/>
                <w14:textOutline w14:w="0" w14:cap="flat" w14:cmpd="sng" w14:algn="ctr">
                  <w14:noFill/>
                  <w14:prstDash w14:val="solid"/>
                  <w14:bevel/>
                </w14:textOutline>
              </w:rPr>
              <w:t>-12-20</w:t>
            </w:r>
          </w:p>
          <w:p w:rsidR="006C4137" w:rsidRPr="00FB3020" w:rsidRDefault="0013267C" w:rsidP="00C76C7D">
            <w:pPr>
              <w:pStyle w:val="af3"/>
              <w:tabs>
                <w:tab w:val="left" w:pos="720"/>
                <w:tab w:val="left" w:pos="1440"/>
                <w:tab w:val="left" w:pos="2160"/>
              </w:tabs>
              <w:spacing w:before="0" w:line="240" w:lineRule="auto"/>
              <w:rPr>
                <w:sz w:val="20"/>
                <w:szCs w:val="20"/>
              </w:rPr>
            </w:pPr>
            <w:hyperlink r:id="rId72" w:anchor="page=&amp;zoom=&amp;pagemode=" w:history="1">
              <w:r w:rsidR="006C4137" w:rsidRPr="00FB3020">
                <w:rPr>
                  <w:rStyle w:val="Hyperlink1"/>
                  <w:sz w:val="20"/>
                  <w:szCs w:val="20"/>
                  <w:lang w:val="en-US"/>
                  <w14:textOutline w14:w="0" w14:cap="flat" w14:cmpd="sng" w14:algn="ctr">
                    <w14:noFill/>
                    <w14:prstDash w14:val="solid"/>
                    <w14:bevel/>
                  </w14:textOutline>
                </w:rPr>
                <w:t>http</w:t>
              </w:r>
              <w:r w:rsidR="006C4137" w:rsidRPr="00C76C7D">
                <w:rPr>
                  <w:rStyle w:val="Hyperlink1"/>
                  <w:sz w:val="20"/>
                  <w:szCs w:val="20"/>
                  <w14:textOutline w14:w="0" w14:cap="flat" w14:cmpd="sng" w14:algn="ctr">
                    <w14:noFill/>
                    <w14:prstDash w14:val="solid"/>
                    <w14:bevel/>
                  </w14:textOutline>
                </w:rPr>
                <w:t>://</w:t>
              </w:r>
              <w:r w:rsidR="006C4137" w:rsidRPr="00FB3020">
                <w:rPr>
                  <w:rStyle w:val="Hyperlink1"/>
                  <w:sz w:val="20"/>
                  <w:szCs w:val="20"/>
                  <w:lang w:val="en-US"/>
                  <w14:textOutline w14:w="0" w14:cap="flat" w14:cmpd="sng" w14:algn="ctr">
                    <w14:noFill/>
                    <w14:prstDash w14:val="solid"/>
                    <w14:bevel/>
                  </w14:textOutline>
                </w:rPr>
                <w:t>journal</w:t>
              </w:r>
              <w:r w:rsidR="006C4137" w:rsidRPr="00C76C7D">
                <w:rPr>
                  <w:rStyle w:val="Hyperlink1"/>
                  <w:sz w:val="20"/>
                  <w:szCs w:val="20"/>
                  <w14:textOutline w14:w="0" w14:cap="flat" w14:cmpd="sng" w14:algn="ctr">
                    <w14:noFill/>
                    <w14:prstDash w14:val="solid"/>
                    <w14:bevel/>
                  </w14:textOutline>
                </w:rPr>
                <w:t>.</w:t>
              </w:r>
              <w:r w:rsidR="006C4137" w:rsidRPr="00FB3020">
                <w:rPr>
                  <w:rStyle w:val="Hyperlink1"/>
                  <w:sz w:val="20"/>
                  <w:szCs w:val="20"/>
                  <w:lang w:val="en-US"/>
                  <w14:textOutline w14:w="0" w14:cap="flat" w14:cmpd="sng" w14:algn="ctr">
                    <w14:noFill/>
                    <w14:prstDash w14:val="solid"/>
                    <w14:bevel/>
                  </w14:textOutline>
                </w:rPr>
                <w:t>vak</w:t>
              </w:r>
              <w:r w:rsidR="006C4137" w:rsidRPr="00C76C7D">
                <w:rPr>
                  <w:rStyle w:val="Hyperlink1"/>
                  <w:sz w:val="20"/>
                  <w:szCs w:val="20"/>
                  <w14:textOutline w14:w="0" w14:cap="flat" w14:cmpd="sng" w14:algn="ctr">
                    <w14:noFill/>
                    <w14:prstDash w14:val="solid"/>
                    <w14:bevel/>
                  </w14:textOutline>
                </w:rPr>
                <w:t>.</w:t>
              </w:r>
              <w:r w:rsidR="006C4137" w:rsidRPr="00FB3020">
                <w:rPr>
                  <w:rStyle w:val="Hyperlink1"/>
                  <w:sz w:val="20"/>
                  <w:szCs w:val="20"/>
                  <w:lang w:val="en-US"/>
                  <w14:textOutline w14:w="0" w14:cap="flat" w14:cmpd="sng" w14:algn="ctr">
                    <w14:noFill/>
                    <w14:prstDash w14:val="solid"/>
                    <w14:bevel/>
                  </w14:textOutline>
                </w:rPr>
                <w:t>kg</w:t>
              </w:r>
              <w:r w:rsidR="006C4137" w:rsidRPr="00C76C7D">
                <w:rPr>
                  <w:rStyle w:val="Hyperlink1"/>
                  <w:sz w:val="20"/>
                  <w:szCs w:val="20"/>
                  <w14:textOutline w14:w="0" w14:cap="flat" w14:cmpd="sng" w14:algn="ctr">
                    <w14:noFill/>
                    <w14:prstDash w14:val="solid"/>
                    <w14:bevel/>
                  </w14:textOutline>
                </w:rPr>
                <w:t>/</w:t>
              </w:r>
              <w:r w:rsidR="006C4137" w:rsidRPr="00FB3020">
                <w:rPr>
                  <w:rStyle w:val="Hyperlink1"/>
                  <w:sz w:val="20"/>
                  <w:szCs w:val="20"/>
                  <w:lang w:val="en-US"/>
                  <w14:textOutline w14:w="0" w14:cap="flat" w14:cmpd="sng" w14:algn="ctr">
                    <w14:noFill/>
                    <w14:prstDash w14:val="solid"/>
                    <w14:bevel/>
                  </w14:textOutline>
                </w:rPr>
                <w:t>themencode</w:t>
              </w:r>
              <w:r w:rsidR="006C4137" w:rsidRPr="00C76C7D">
                <w:rPr>
                  <w:rStyle w:val="Hyperlink1"/>
                  <w:sz w:val="20"/>
                  <w:szCs w:val="20"/>
                  <w14:textOutline w14:w="0" w14:cap="flat" w14:cmpd="sng" w14:algn="ctr">
                    <w14:noFill/>
                    <w14:prstDash w14:val="solid"/>
                    <w14:bevel/>
                  </w14:textOutline>
                </w:rPr>
                <w:t>-</w:t>
              </w:r>
              <w:r w:rsidR="006C4137" w:rsidRPr="00FB3020">
                <w:rPr>
                  <w:rStyle w:val="Hyperlink1"/>
                  <w:sz w:val="20"/>
                  <w:szCs w:val="20"/>
                  <w:lang w:val="en-US"/>
                  <w14:textOutline w14:w="0" w14:cap="flat" w14:cmpd="sng" w14:algn="ctr">
                    <w14:noFill/>
                    <w14:prstDash w14:val="solid"/>
                    <w14:bevel/>
                  </w14:textOutline>
                </w:rPr>
                <w:t>pdf</w:t>
              </w:r>
              <w:r w:rsidR="006C4137" w:rsidRPr="00C76C7D">
                <w:rPr>
                  <w:rStyle w:val="Hyperlink1"/>
                  <w:sz w:val="20"/>
                  <w:szCs w:val="20"/>
                  <w14:textOutline w14:w="0" w14:cap="flat" w14:cmpd="sng" w14:algn="ctr">
                    <w14:noFill/>
                    <w14:prstDash w14:val="solid"/>
                    <w14:bevel/>
                  </w14:textOutline>
                </w:rPr>
                <w:t>-</w:t>
              </w:r>
              <w:r w:rsidR="006C4137" w:rsidRPr="00FB3020">
                <w:rPr>
                  <w:rStyle w:val="Hyperlink1"/>
                  <w:sz w:val="20"/>
                  <w:szCs w:val="20"/>
                  <w:lang w:val="en-US"/>
                  <w14:textOutline w14:w="0" w14:cap="flat" w14:cmpd="sng" w14:algn="ctr">
                    <w14:noFill/>
                    <w14:prstDash w14:val="solid"/>
                    <w14:bevel/>
                  </w14:textOutline>
                </w:rPr>
                <w:t>viewer</w:t>
              </w:r>
              <w:r w:rsidR="006C4137" w:rsidRPr="00C76C7D">
                <w:rPr>
                  <w:rStyle w:val="Hyperlink1"/>
                  <w:sz w:val="20"/>
                  <w:szCs w:val="20"/>
                  <w14:textOutline w14:w="0" w14:cap="flat" w14:cmpd="sng" w14:algn="ctr">
                    <w14:noFill/>
                    <w14:prstDash w14:val="solid"/>
                    <w14:bevel/>
                  </w14:textOutline>
                </w:rPr>
                <w:t>-</w:t>
              </w:r>
              <w:r w:rsidR="006C4137" w:rsidRPr="00FB3020">
                <w:rPr>
                  <w:rStyle w:val="Hyperlink1"/>
                  <w:sz w:val="20"/>
                  <w:szCs w:val="20"/>
                  <w:lang w:val="en-US"/>
                  <w14:textOutline w14:w="0" w14:cap="flat" w14:cmpd="sng" w14:algn="ctr">
                    <w14:noFill/>
                    <w14:prstDash w14:val="solid"/>
                    <w14:bevel/>
                  </w14:textOutline>
                </w:rPr>
                <w:t>sc</w:t>
              </w:r>
              <w:r w:rsidR="006C4137" w:rsidRPr="00C76C7D">
                <w:rPr>
                  <w:rStyle w:val="Hyperlink1"/>
                  <w:sz w:val="20"/>
                  <w:szCs w:val="20"/>
                  <w14:textOutline w14:w="0" w14:cap="flat" w14:cmpd="sng" w14:algn="ctr">
                    <w14:noFill/>
                    <w14:prstDash w14:val="solid"/>
                    <w14:bevel/>
                  </w14:textOutline>
                </w:rPr>
                <w:t>/?</w:t>
              </w:r>
              <w:r w:rsidR="006C4137" w:rsidRPr="00FB3020">
                <w:rPr>
                  <w:rStyle w:val="Hyperlink1"/>
                  <w:sz w:val="20"/>
                  <w:szCs w:val="20"/>
                  <w:lang w:val="en-US"/>
                  <w14:textOutline w14:w="0" w14:cap="flat" w14:cmpd="sng" w14:algn="ctr">
                    <w14:noFill/>
                    <w14:prstDash w14:val="solid"/>
                    <w14:bevel/>
                  </w14:textOutline>
                </w:rPr>
                <w:t>tnc</w:t>
              </w:r>
              <w:r w:rsidR="006C4137" w:rsidRPr="00C76C7D">
                <w:rPr>
                  <w:rStyle w:val="Hyperlink1"/>
                  <w:sz w:val="20"/>
                  <w:szCs w:val="20"/>
                  <w14:textOutline w14:w="0" w14:cap="flat" w14:cmpd="sng" w14:algn="ctr">
                    <w14:noFill/>
                    <w14:prstDash w14:val="solid"/>
                    <w14:bevel/>
                  </w14:textOutline>
                </w:rPr>
                <w:t>_</w:t>
              </w:r>
              <w:r w:rsidR="006C4137" w:rsidRPr="00FB3020">
                <w:rPr>
                  <w:rStyle w:val="Hyperlink1"/>
                  <w:sz w:val="20"/>
                  <w:szCs w:val="20"/>
                  <w:lang w:val="en-US"/>
                  <w14:textOutline w14:w="0" w14:cap="flat" w14:cmpd="sng" w14:algn="ctr">
                    <w14:noFill/>
                    <w14:prstDash w14:val="solid"/>
                    <w14:bevel/>
                  </w14:textOutline>
                </w:rPr>
                <w:t>pvfw</w:t>
              </w:r>
              <w:r w:rsidR="006C4137" w:rsidRPr="00C76C7D">
                <w:rPr>
                  <w:rStyle w:val="Hyperlink1"/>
                  <w:sz w:val="20"/>
                  <w:szCs w:val="20"/>
                  <w14:textOutline w14:w="0" w14:cap="flat" w14:cmpd="sng" w14:algn="ctr">
                    <w14:noFill/>
                    <w14:prstDash w14:val="solid"/>
                    <w14:bevel/>
                  </w14:textOutline>
                </w:rPr>
                <w:t>=</w:t>
              </w:r>
              <w:r w:rsidR="006C4137" w:rsidRPr="00FB3020">
                <w:rPr>
                  <w:rStyle w:val="Hyperlink1"/>
                  <w:sz w:val="20"/>
                  <w:szCs w:val="20"/>
                  <w:lang w:val="en-US"/>
                  <w14:textOutline w14:w="0" w14:cap="flat" w14:cmpd="sng" w14:algn="ctr">
                    <w14:noFill/>
                    <w14:prstDash w14:val="solid"/>
                    <w14:bevel/>
                  </w14:textOutline>
                </w:rPr>
                <w:t>ZmlsZT</w:t>
              </w:r>
              <w:r w:rsidR="006C4137" w:rsidRPr="00C76C7D">
                <w:rPr>
                  <w:rStyle w:val="Hyperlink1"/>
                  <w:sz w:val="20"/>
                  <w:szCs w:val="20"/>
                  <w14:textOutline w14:w="0" w14:cap="flat" w14:cmpd="sng" w14:algn="ctr">
                    <w14:noFill/>
                    <w14:prstDash w14:val="solid"/>
                    <w14:bevel/>
                  </w14:textOutline>
                </w:rPr>
                <w:t>1</w:t>
              </w:r>
              <w:r w:rsidR="006C4137" w:rsidRPr="00FB3020">
                <w:rPr>
                  <w:rStyle w:val="Hyperlink1"/>
                  <w:sz w:val="20"/>
                  <w:szCs w:val="20"/>
                  <w:lang w:val="en-US"/>
                  <w14:textOutline w14:w="0" w14:cap="flat" w14:cmpd="sng" w14:algn="ctr">
                    <w14:noFill/>
                    <w14:prstDash w14:val="solid"/>
                    <w14:bevel/>
                  </w14:textOutline>
                </w:rPr>
                <w:t>odHRwOi</w:t>
              </w:r>
              <w:r w:rsidR="006C4137" w:rsidRPr="00C76C7D">
                <w:rPr>
                  <w:rStyle w:val="Hyperlink1"/>
                  <w:sz w:val="20"/>
                  <w:szCs w:val="20"/>
                  <w14:textOutline w14:w="0" w14:cap="flat" w14:cmpd="sng" w14:algn="ctr">
                    <w14:noFill/>
                    <w14:prstDash w14:val="solid"/>
                    <w14:bevel/>
                  </w14:textOutline>
                </w:rPr>
                <w:t>8</w:t>
              </w:r>
              <w:r w:rsidR="006C4137" w:rsidRPr="00FB3020">
                <w:rPr>
                  <w:rStyle w:val="Hyperlink1"/>
                  <w:sz w:val="20"/>
                  <w:szCs w:val="20"/>
                  <w:lang w:val="en-US"/>
                  <w14:textOutline w14:w="0" w14:cap="flat" w14:cmpd="sng" w14:algn="ctr">
                    <w14:noFill/>
                    <w14:prstDash w14:val="solid"/>
                    <w14:bevel/>
                  </w14:textOutline>
                </w:rPr>
                <w:t>vam</w:t>
              </w:r>
              <w:r w:rsidR="006C4137" w:rsidRPr="00C76C7D">
                <w:rPr>
                  <w:rStyle w:val="Hyperlink1"/>
                  <w:sz w:val="20"/>
                  <w:szCs w:val="20"/>
                  <w14:textOutline w14:w="0" w14:cap="flat" w14:cmpd="sng" w14:algn="ctr">
                    <w14:noFill/>
                    <w14:prstDash w14:val="solid"/>
                    <w14:bevel/>
                  </w14:textOutline>
                </w:rPr>
                <w:t>91</w:t>
              </w:r>
              <w:r w:rsidR="006C4137" w:rsidRPr="00FB3020">
                <w:rPr>
                  <w:rStyle w:val="Hyperlink1"/>
                  <w:sz w:val="20"/>
                  <w:szCs w:val="20"/>
                  <w:lang w:val="en-US"/>
                  <w14:textOutline w14:w="0" w14:cap="flat" w14:cmpd="sng" w14:algn="ctr">
                    <w14:noFill/>
                    <w14:prstDash w14:val="solid"/>
                    <w14:bevel/>
                  </w14:textOutline>
                </w:rPr>
                <w:t>cm</w:t>
              </w:r>
              <w:r w:rsidR="006C4137" w:rsidRPr="00C76C7D">
                <w:rPr>
                  <w:rStyle w:val="Hyperlink1"/>
                  <w:sz w:val="20"/>
                  <w:szCs w:val="20"/>
                  <w14:textOutline w14:w="0" w14:cap="flat" w14:cmpd="sng" w14:algn="ctr">
                    <w14:noFill/>
                    <w14:prstDash w14:val="solid"/>
                    <w14:bevel/>
                  </w14:textOutline>
                </w:rPr>
                <w:t>5</w:t>
              </w:r>
              <w:r w:rsidR="006C4137" w:rsidRPr="00FB3020">
                <w:rPr>
                  <w:rStyle w:val="Hyperlink1"/>
                  <w:sz w:val="20"/>
                  <w:szCs w:val="20"/>
                  <w:lang w:val="en-US"/>
                  <w14:textOutline w14:w="0" w14:cap="flat" w14:cmpd="sng" w14:algn="ctr">
                    <w14:noFill/>
                    <w14:prstDash w14:val="solid"/>
                    <w14:bevel/>
                  </w14:textOutline>
                </w:rPr>
                <w:t>hbC</w:t>
              </w:r>
              <w:r w:rsidR="006C4137" w:rsidRPr="00C76C7D">
                <w:rPr>
                  <w:rStyle w:val="Hyperlink1"/>
                  <w:sz w:val="20"/>
                  <w:szCs w:val="20"/>
                  <w14:textOutline w14:w="0" w14:cap="flat" w14:cmpd="sng" w14:algn="ctr">
                    <w14:noFill/>
                    <w14:prstDash w14:val="solid"/>
                    <w14:bevel/>
                  </w14:textOutline>
                </w:rPr>
                <w:t>52</w:t>
              </w:r>
              <w:r w:rsidR="006C4137" w:rsidRPr="00FB3020">
                <w:rPr>
                  <w:rStyle w:val="Hyperlink1"/>
                  <w:sz w:val="20"/>
                  <w:szCs w:val="20"/>
                  <w:lang w:val="en-US"/>
                  <w14:textOutline w14:w="0" w14:cap="flat" w14:cmpd="sng" w14:algn="ctr">
                    <w14:noFill/>
                    <w14:prstDash w14:val="solid"/>
                    <w14:bevel/>
                  </w14:textOutline>
                </w:rPr>
                <w:t>YWsua</w:t>
              </w:r>
              <w:r w:rsidR="006C4137" w:rsidRPr="00C76C7D">
                <w:rPr>
                  <w:rStyle w:val="Hyperlink1"/>
                  <w:sz w:val="20"/>
                  <w:szCs w:val="20"/>
                  <w14:textOutline w14:w="0" w14:cap="flat" w14:cmpd="sng" w14:algn="ctr">
                    <w14:noFill/>
                    <w14:prstDash w14:val="solid"/>
                    <w14:bevel/>
                  </w14:textOutline>
                </w:rPr>
                <w:t>2</w:t>
              </w:r>
              <w:r w:rsidR="006C4137" w:rsidRPr="00FB3020">
                <w:rPr>
                  <w:rStyle w:val="Hyperlink1"/>
                  <w:sz w:val="20"/>
                  <w:szCs w:val="20"/>
                  <w:lang w:val="en-US"/>
                  <w14:textOutline w14:w="0" w14:cap="flat" w14:cmpd="sng" w14:algn="ctr">
                    <w14:noFill/>
                    <w14:prstDash w14:val="solid"/>
                    <w14:bevel/>
                  </w14:textOutline>
                </w:rPr>
                <w:t>cvd</w:t>
              </w:r>
              <w:r w:rsidR="006C4137" w:rsidRPr="00C76C7D">
                <w:rPr>
                  <w:rStyle w:val="Hyperlink1"/>
                  <w:sz w:val="20"/>
                  <w:szCs w:val="20"/>
                  <w14:textOutline w14:w="0" w14:cap="flat" w14:cmpd="sng" w14:algn="ctr">
                    <w14:noFill/>
                    <w14:prstDash w14:val="solid"/>
                    <w14:bevel/>
                  </w14:textOutline>
                </w:rPr>
                <w:t>3</w:t>
              </w:r>
              <w:r w:rsidR="006C4137" w:rsidRPr="00FB3020">
                <w:rPr>
                  <w:rStyle w:val="Hyperlink1"/>
                  <w:sz w:val="20"/>
                  <w:szCs w:val="20"/>
                  <w:lang w:val="en-US"/>
                  <w14:textOutline w14:w="0" w14:cap="flat" w14:cmpd="sng" w14:algn="ctr">
                    <w14:noFill/>
                    <w14:prstDash w14:val="solid"/>
                    <w14:bevel/>
                  </w14:textOutline>
                </w:rPr>
                <w:t>AtY</w:t>
              </w:r>
              <w:r w:rsidR="006C4137" w:rsidRPr="00C76C7D">
                <w:rPr>
                  <w:rStyle w:val="Hyperlink1"/>
                  <w:sz w:val="20"/>
                  <w:szCs w:val="20"/>
                  <w14:textOutline w14:w="0" w14:cap="flat" w14:cmpd="sng" w14:algn="ctr">
                    <w14:noFill/>
                    <w14:prstDash w14:val="solid"/>
                    <w14:bevel/>
                  </w14:textOutline>
                </w:rPr>
                <w:t>29</w:t>
              </w:r>
              <w:r w:rsidR="006C4137" w:rsidRPr="00FB3020">
                <w:rPr>
                  <w:rStyle w:val="Hyperlink1"/>
                  <w:sz w:val="20"/>
                  <w:szCs w:val="20"/>
                  <w:lang w:val="en-US"/>
                  <w14:textOutline w14:w="0" w14:cap="flat" w14:cmpd="sng" w14:algn="ctr">
                    <w14:noFill/>
                    <w14:prstDash w14:val="solid"/>
                    <w14:bevel/>
                  </w14:textOutline>
                </w:rPr>
                <w:t>udGVudC</w:t>
              </w:r>
              <w:r w:rsidR="006C4137" w:rsidRPr="00C76C7D">
                <w:rPr>
                  <w:rStyle w:val="Hyperlink1"/>
                  <w:sz w:val="20"/>
                  <w:szCs w:val="20"/>
                  <w14:textOutline w14:w="0" w14:cap="flat" w14:cmpd="sng" w14:algn="ctr">
                    <w14:noFill/>
                    <w14:prstDash w14:val="solid"/>
                    <w14:bevel/>
                  </w14:textOutline>
                </w:rPr>
                <w:t>91</w:t>
              </w:r>
              <w:r w:rsidR="006C4137" w:rsidRPr="00FB3020">
                <w:rPr>
                  <w:rStyle w:val="Hyperlink1"/>
                  <w:sz w:val="20"/>
                  <w:szCs w:val="20"/>
                  <w:lang w:val="en-US"/>
                  <w14:textOutline w14:w="0" w14:cap="flat" w14:cmpd="sng" w14:algn="ctr">
                    <w14:noFill/>
                    <w14:prstDash w14:val="solid"/>
                    <w14:bevel/>
                  </w14:textOutline>
                </w:rPr>
                <w:t>cGxvYWRzLzIwMjUvMDEvVnlwdXNrLU</w:t>
              </w:r>
              <w:r w:rsidR="006C4137" w:rsidRPr="00C76C7D">
                <w:rPr>
                  <w:rStyle w:val="Hyperlink1"/>
                  <w:sz w:val="20"/>
                  <w:szCs w:val="20"/>
                  <w14:textOutline w14:w="0" w14:cap="flat" w14:cmpd="sng" w14:algn="ctr">
                    <w14:noFill/>
                    <w14:prstDash w14:val="solid"/>
                    <w14:bevel/>
                  </w14:textOutline>
                </w:rPr>
                <w:t>40</w:t>
              </w:r>
              <w:r w:rsidR="006C4137" w:rsidRPr="00FB3020">
                <w:rPr>
                  <w:rStyle w:val="Hyperlink1"/>
                  <w:sz w:val="20"/>
                  <w:szCs w:val="20"/>
                  <w:lang w:val="en-US"/>
                  <w14:textOutline w14:w="0" w14:cap="flat" w14:cmpd="sng" w14:algn="ctr">
                    <w14:noFill/>
                    <w14:prstDash w14:val="solid"/>
                    <w14:bevel/>
                  </w14:textOutline>
                </w:rPr>
                <w:t>LTIwMjQucGRmJnNldHRpbmdzPTAwMDEwMDAwMDEwMDAwMDEwMDAmbGFuZz</w:t>
              </w:r>
              <w:r w:rsidR="006C4137" w:rsidRPr="00C76C7D">
                <w:rPr>
                  <w:rStyle w:val="Hyperlink1"/>
                  <w:sz w:val="20"/>
                  <w:szCs w:val="20"/>
                  <w14:textOutline w14:w="0" w14:cap="flat" w14:cmpd="sng" w14:algn="ctr">
                    <w14:noFill/>
                    <w14:prstDash w14:val="solid"/>
                    <w14:bevel/>
                  </w14:textOutline>
                </w:rPr>
                <w:t>1</w:t>
              </w:r>
              <w:r w:rsidR="006C4137" w:rsidRPr="00FB3020">
                <w:rPr>
                  <w:rStyle w:val="Hyperlink1"/>
                  <w:sz w:val="20"/>
                  <w:szCs w:val="20"/>
                  <w:lang w:val="en-US"/>
                  <w14:textOutline w14:w="0" w14:cap="flat" w14:cmpd="sng" w14:algn="ctr">
                    <w14:noFill/>
                    <w14:prstDash w14:val="solid"/>
                    <w14:bevel/>
                  </w14:textOutline>
                </w:rPr>
                <w:t>ydQ</w:t>
              </w:r>
              <w:r w:rsidR="006C4137" w:rsidRPr="00C76C7D">
                <w:rPr>
                  <w:rStyle w:val="Hyperlink1"/>
                  <w:sz w:val="20"/>
                  <w:szCs w:val="20"/>
                  <w14:textOutline w14:w="0" w14:cap="flat" w14:cmpd="sng" w14:algn="ctr">
                    <w14:noFill/>
                    <w14:prstDash w14:val="solid"/>
                    <w14:bevel/>
                  </w14:textOutline>
                </w:rPr>
                <w:t>==#</w:t>
              </w:r>
              <w:r w:rsidR="006C4137" w:rsidRPr="00FB3020">
                <w:rPr>
                  <w:rStyle w:val="Hyperlink1"/>
                  <w:sz w:val="20"/>
                  <w:szCs w:val="20"/>
                  <w:lang w:val="en-US"/>
                  <w14:textOutline w14:w="0" w14:cap="flat" w14:cmpd="sng" w14:algn="ctr">
                    <w14:noFill/>
                    <w14:prstDash w14:val="solid"/>
                    <w14:bevel/>
                  </w14:textOutline>
                </w:rPr>
                <w:t>page</w:t>
              </w:r>
              <w:r w:rsidR="006C4137" w:rsidRPr="00C76C7D">
                <w:rPr>
                  <w:rStyle w:val="Hyperlink1"/>
                  <w:sz w:val="20"/>
                  <w:szCs w:val="20"/>
                  <w14:textOutline w14:w="0" w14:cap="flat" w14:cmpd="sng" w14:algn="ctr">
                    <w14:noFill/>
                    <w14:prstDash w14:val="solid"/>
                    <w14:bevel/>
                  </w14:textOutline>
                </w:rPr>
                <w:t>=&amp;</w:t>
              </w:r>
              <w:r w:rsidR="006C4137" w:rsidRPr="00FB3020">
                <w:rPr>
                  <w:rStyle w:val="Hyperlink1"/>
                  <w:sz w:val="20"/>
                  <w:szCs w:val="20"/>
                  <w:lang w:val="en-US"/>
                  <w14:textOutline w14:w="0" w14:cap="flat" w14:cmpd="sng" w14:algn="ctr">
                    <w14:noFill/>
                    <w14:prstDash w14:val="solid"/>
                    <w14:bevel/>
                  </w14:textOutline>
                </w:rPr>
                <w:t>zoom</w:t>
              </w:r>
              <w:r w:rsidR="006C4137" w:rsidRPr="00C76C7D">
                <w:rPr>
                  <w:rStyle w:val="Hyperlink1"/>
                  <w:sz w:val="20"/>
                  <w:szCs w:val="20"/>
                  <w14:textOutline w14:w="0" w14:cap="flat" w14:cmpd="sng" w14:algn="ctr">
                    <w14:noFill/>
                    <w14:prstDash w14:val="solid"/>
                    <w14:bevel/>
                  </w14:textOutline>
                </w:rPr>
                <w:t>=&amp;</w:t>
              </w:r>
              <w:r w:rsidR="006C4137" w:rsidRPr="00FB3020">
                <w:rPr>
                  <w:rStyle w:val="Hyperlink1"/>
                  <w:sz w:val="20"/>
                  <w:szCs w:val="20"/>
                  <w:lang w:val="en-US"/>
                  <w14:textOutline w14:w="0" w14:cap="flat" w14:cmpd="sng" w14:algn="ctr">
                    <w14:noFill/>
                    <w14:prstDash w14:val="solid"/>
                    <w14:bevel/>
                  </w14:textOutline>
                </w:rPr>
                <w:t>pagemode</w:t>
              </w:r>
              <w:r w:rsidR="006C4137" w:rsidRPr="00C76C7D">
                <w:rPr>
                  <w:rStyle w:val="Hyperlink1"/>
                  <w:sz w:val="20"/>
                  <w:szCs w:val="20"/>
                  <w14:textOutline w14:w="0" w14:cap="flat" w14:cmpd="sng" w14:algn="ctr">
                    <w14:noFill/>
                    <w14:prstDash w14:val="solid"/>
                    <w14:bevel/>
                  </w14:textOutline>
                </w:rPr>
                <w:t>=</w:t>
              </w:r>
            </w:hyperlink>
          </w:p>
        </w:tc>
        <w:tc>
          <w:tcPr>
            <w:tcW w:w="1384" w:type="dxa"/>
            <w:gridSpan w:val="3"/>
          </w:tcPr>
          <w:p w:rsidR="006C4137" w:rsidRPr="00C76C7D" w:rsidRDefault="006C4137" w:rsidP="00C76C7D">
            <w:pPr>
              <w:rPr>
                <w:sz w:val="20"/>
                <w:szCs w:val="20"/>
              </w:rPr>
            </w:pPr>
          </w:p>
        </w:tc>
      </w:tr>
      <w:tr w:rsidR="006C4137" w:rsidRPr="0001228E"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FA14A9" w:rsidRDefault="006C4137" w:rsidP="00AD7CA0">
            <w:pPr>
              <w:pStyle w:val="21"/>
              <w:ind w:left="0"/>
              <w:jc w:val="center"/>
              <w:rPr>
                <w:rFonts w:ascii="Times New Roman" w:hAnsi="Times New Roman"/>
                <w:color w:val="000000" w:themeColor="text1"/>
                <w:sz w:val="20"/>
                <w:lang w:val="ky-KG"/>
              </w:rPr>
            </w:pPr>
            <w:r w:rsidRPr="00FA14A9">
              <w:rPr>
                <w:rFonts w:ascii="Times New Roman" w:hAnsi="Times New Roman"/>
                <w:color w:val="000000" w:themeColor="text1"/>
                <w:sz w:val="20"/>
                <w:lang w:val="ky-KG"/>
              </w:rPr>
              <w:t xml:space="preserve">Жалпы </w:t>
            </w:r>
          </w:p>
        </w:tc>
        <w:tc>
          <w:tcPr>
            <w:tcW w:w="3961" w:type="dxa"/>
            <w:gridSpan w:val="3"/>
          </w:tcPr>
          <w:p w:rsidR="006C4137" w:rsidRPr="00FA14A9" w:rsidRDefault="006C4137" w:rsidP="00AD7CA0">
            <w:pPr>
              <w:rPr>
                <w:b/>
                <w:color w:val="000000" w:themeColor="text1"/>
                <w:sz w:val="20"/>
                <w:szCs w:val="20"/>
                <w:lang w:val="ky-KG"/>
              </w:rPr>
            </w:pPr>
            <w:r w:rsidRPr="00FA14A9">
              <w:rPr>
                <w:b/>
                <w:color w:val="000000" w:themeColor="text1"/>
                <w:sz w:val="20"/>
                <w:lang w:val="ky-KG"/>
              </w:rPr>
              <w:t>Scopus боюнча – 1, WoS боюнча -1, РИНЦ</w:t>
            </w:r>
            <w:r w:rsidR="00D10D99">
              <w:rPr>
                <w:b/>
                <w:color w:val="000000" w:themeColor="text1"/>
                <w:sz w:val="20"/>
                <w:lang w:val="ky-KG"/>
              </w:rPr>
              <w:t>-3, Вестник ОшГУ</w:t>
            </w:r>
            <w:r w:rsidRPr="00FA14A9">
              <w:rPr>
                <w:b/>
                <w:color w:val="000000" w:themeColor="text1"/>
                <w:sz w:val="20"/>
                <w:lang w:val="ky-KG"/>
              </w:rPr>
              <w:t xml:space="preserve"> боюнча -4</w:t>
            </w:r>
          </w:p>
        </w:tc>
        <w:tc>
          <w:tcPr>
            <w:tcW w:w="5587" w:type="dxa"/>
            <w:gridSpan w:val="4"/>
          </w:tcPr>
          <w:p w:rsidR="006C4137" w:rsidRPr="00FB3020" w:rsidRDefault="006C4137" w:rsidP="00AD7CA0">
            <w:pPr>
              <w:rPr>
                <w:color w:val="000000" w:themeColor="text1"/>
                <w:sz w:val="20"/>
                <w:szCs w:val="20"/>
                <w:lang w:val="ky-KG"/>
              </w:rPr>
            </w:pPr>
          </w:p>
        </w:tc>
        <w:tc>
          <w:tcPr>
            <w:tcW w:w="1384" w:type="dxa"/>
            <w:gridSpan w:val="3"/>
          </w:tcPr>
          <w:p w:rsidR="006C4137" w:rsidRPr="00FB3020" w:rsidRDefault="006C4137" w:rsidP="00AD7CA0">
            <w:pPr>
              <w:rPr>
                <w:color w:val="000000" w:themeColor="text1"/>
                <w:sz w:val="20"/>
                <w:szCs w:val="20"/>
                <w:lang w:val="ky-KG"/>
              </w:rPr>
            </w:pPr>
          </w:p>
        </w:tc>
      </w:tr>
      <w:tr w:rsidR="006C4137" w:rsidRPr="00AD7CA0" w:rsidTr="001F0544">
        <w:trPr>
          <w:gridBefore w:val="3"/>
          <w:gridAfter w:val="2"/>
          <w:wBefore w:w="802" w:type="dxa"/>
          <w:wAfter w:w="957" w:type="dxa"/>
          <w:jc w:val="center"/>
        </w:trPr>
        <w:tc>
          <w:tcPr>
            <w:tcW w:w="13695" w:type="dxa"/>
            <w:gridSpan w:val="15"/>
            <w:shd w:val="clear" w:color="auto" w:fill="D99594" w:themeFill="accent2" w:themeFillTint="99"/>
            <w:vAlign w:val="center"/>
          </w:tcPr>
          <w:p w:rsidR="006C4137" w:rsidRPr="00AD7CA0" w:rsidRDefault="006C4137" w:rsidP="00687A3A">
            <w:pPr>
              <w:pStyle w:val="a6"/>
              <w:numPr>
                <w:ilvl w:val="0"/>
                <w:numId w:val="4"/>
              </w:numPr>
              <w:jc w:val="center"/>
              <w:rPr>
                <w:b/>
                <w:sz w:val="20"/>
                <w:szCs w:val="20"/>
                <w:lang w:val="ky-KG"/>
              </w:rPr>
            </w:pPr>
            <w:r w:rsidRPr="00AD7CA0">
              <w:rPr>
                <w:b/>
                <w:sz w:val="20"/>
                <w:szCs w:val="20"/>
                <w:lang w:val="ky-KG"/>
              </w:rPr>
              <w:t>Эпидемиология, микробиология жана жугуштуу оорулар курсу мененн” кафедрасынын</w:t>
            </w: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Scopus</w:t>
            </w:r>
            <w:r w:rsidRPr="00AD7CA0">
              <w:rPr>
                <w:rFonts w:ascii="Times New Roman" w:hAnsi="Times New Roman"/>
                <w:color w:val="000000" w:themeColor="text1"/>
                <w:sz w:val="20"/>
                <w:lang w:val="en-US"/>
              </w:rPr>
              <w:t xml:space="preserve"> </w:t>
            </w:r>
            <w:r w:rsidRPr="00AD7CA0">
              <w:rPr>
                <w:rFonts w:ascii="Times New Roman" w:hAnsi="Times New Roman"/>
                <w:color w:val="000000" w:themeColor="text1"/>
                <w:sz w:val="20"/>
                <w:lang w:val="ky-KG"/>
              </w:rPr>
              <w:t>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 xml:space="preserve">Жолдошов С.Т. </w:t>
            </w:r>
          </w:p>
        </w:tc>
        <w:tc>
          <w:tcPr>
            <w:tcW w:w="3961"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AD7CA0">
            <w:pPr>
              <w:jc w:val="both"/>
              <w:rPr>
                <w:sz w:val="20"/>
                <w:szCs w:val="20"/>
                <w:lang w:val="en-US"/>
              </w:rPr>
            </w:pPr>
            <w:r w:rsidRPr="00AD7CA0">
              <w:rPr>
                <w:sz w:val="20"/>
                <w:szCs w:val="20"/>
                <w:lang w:val="en-US"/>
              </w:rPr>
              <w:t>A case srudy on anthrax</w:t>
            </w:r>
          </w:p>
          <w:p w:rsidR="006C4137" w:rsidRPr="00AD7CA0" w:rsidRDefault="006C4137" w:rsidP="00AD7CA0">
            <w:pPr>
              <w:jc w:val="both"/>
              <w:rPr>
                <w:sz w:val="20"/>
                <w:szCs w:val="20"/>
                <w:lang w:val="en-US"/>
              </w:rPr>
            </w:pPr>
            <w:r w:rsidRPr="00AD7CA0">
              <w:rPr>
                <w:sz w:val="20"/>
                <w:szCs w:val="20"/>
                <w:lang w:val="en-US"/>
              </w:rPr>
              <w:t>In eight-month old infant at Kyrgyz Repubic</w:t>
            </w:r>
          </w:p>
        </w:tc>
        <w:tc>
          <w:tcPr>
            <w:tcW w:w="5587" w:type="dxa"/>
            <w:gridSpan w:val="4"/>
            <w:tcBorders>
              <w:top w:val="single" w:sz="4" w:space="0" w:color="auto"/>
              <w:left w:val="single" w:sz="4" w:space="0" w:color="auto"/>
              <w:bottom w:val="single" w:sz="4" w:space="0" w:color="auto"/>
              <w:right w:val="single" w:sz="4" w:space="0" w:color="auto"/>
            </w:tcBorders>
          </w:tcPr>
          <w:p w:rsidR="006C4137" w:rsidRPr="00AD7CA0" w:rsidRDefault="006C4137" w:rsidP="00AD7CA0">
            <w:pPr>
              <w:rPr>
                <w:sz w:val="20"/>
                <w:szCs w:val="20"/>
                <w:lang w:val="en-US"/>
              </w:rPr>
            </w:pPr>
            <w:r w:rsidRPr="00AD7CA0">
              <w:rPr>
                <w:sz w:val="20"/>
                <w:szCs w:val="20"/>
                <w:lang w:val="en-US"/>
              </w:rPr>
              <w:t xml:space="preserve">WWW. </w:t>
            </w:r>
            <w:hyperlink r:id="rId73" w:history="1">
              <w:r w:rsidRPr="00AD7CA0">
                <w:rPr>
                  <w:rStyle w:val="a8"/>
                  <w:sz w:val="20"/>
                  <w:szCs w:val="20"/>
                  <w:lang w:val="en-US"/>
                </w:rPr>
                <w:t>www.bionformation.net</w:t>
              </w:r>
            </w:hyperlink>
          </w:p>
          <w:p w:rsidR="006C4137" w:rsidRPr="00AD7CA0" w:rsidRDefault="006C4137" w:rsidP="00AD7CA0">
            <w:pPr>
              <w:rPr>
                <w:sz w:val="20"/>
                <w:szCs w:val="20"/>
                <w:lang w:val="en-US"/>
              </w:rPr>
            </w:pPr>
            <w:r w:rsidRPr="00AD7CA0">
              <w:rPr>
                <w:sz w:val="20"/>
                <w:szCs w:val="20"/>
                <w:lang w:val="en-US"/>
              </w:rPr>
              <w:t>bioinformation.2024</w:t>
            </w:r>
          </w:p>
          <w:p w:rsidR="006C4137" w:rsidRPr="00AD7CA0" w:rsidRDefault="006C4137" w:rsidP="00AD7CA0">
            <w:pPr>
              <w:jc w:val="both"/>
              <w:rPr>
                <w:sz w:val="20"/>
                <w:szCs w:val="20"/>
                <w:lang w:val="en-US"/>
              </w:rPr>
            </w:pPr>
            <w:r w:rsidRPr="00AD7CA0">
              <w:rPr>
                <w:sz w:val="20"/>
                <w:szCs w:val="20"/>
                <w:lang w:val="en-US"/>
              </w:rPr>
              <w:t>.-VOL20(3).-P301-304</w:t>
            </w: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p>
        </w:tc>
        <w:tc>
          <w:tcPr>
            <w:tcW w:w="3961"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FA14A9">
            <w:pPr>
              <w:rPr>
                <w:sz w:val="20"/>
                <w:szCs w:val="20"/>
                <w:lang w:val="en-US"/>
              </w:rPr>
            </w:pPr>
            <w:r w:rsidRPr="00AD7CA0">
              <w:rPr>
                <w:sz w:val="20"/>
                <w:szCs w:val="20"/>
                <w:lang w:val="en-US"/>
              </w:rPr>
              <w:t>Assessment of the Potential Epidemic Significance of the New Coronavirus Infection (COVID-19) and the Prevention Vaccine Based on the Materials of the Osh Region of the Kyrgyz Republic</w:t>
            </w:r>
          </w:p>
          <w:p w:rsidR="006C4137" w:rsidRPr="00AD7CA0" w:rsidRDefault="006C4137" w:rsidP="00AD7CA0">
            <w:pPr>
              <w:jc w:val="both"/>
              <w:rPr>
                <w:rFonts w:eastAsiaTheme="minorHAnsi"/>
                <w:sz w:val="20"/>
                <w:szCs w:val="20"/>
                <w:lang w:val="en-US"/>
              </w:rPr>
            </w:pPr>
          </w:p>
        </w:tc>
        <w:tc>
          <w:tcPr>
            <w:tcW w:w="5587" w:type="dxa"/>
            <w:gridSpan w:val="4"/>
            <w:tcBorders>
              <w:top w:val="single" w:sz="4" w:space="0" w:color="auto"/>
              <w:left w:val="single" w:sz="4" w:space="0" w:color="auto"/>
              <w:bottom w:val="single" w:sz="4" w:space="0" w:color="auto"/>
              <w:right w:val="single" w:sz="4" w:space="0" w:color="auto"/>
            </w:tcBorders>
          </w:tcPr>
          <w:p w:rsidR="006C4137" w:rsidRPr="00AD7CA0" w:rsidRDefault="0013267C" w:rsidP="00FA14A9">
            <w:pPr>
              <w:rPr>
                <w:color w:val="212529"/>
                <w:sz w:val="20"/>
                <w:szCs w:val="20"/>
                <w:shd w:val="clear" w:color="auto" w:fill="FFFFFF"/>
                <w:lang w:val="en-US"/>
              </w:rPr>
            </w:pPr>
            <w:hyperlink r:id="rId74" w:history="1">
              <w:r w:rsidR="006C4137" w:rsidRPr="00AD7CA0">
                <w:rPr>
                  <w:rStyle w:val="a8"/>
                  <w:sz w:val="20"/>
                  <w:szCs w:val="20"/>
                  <w:lang w:val="en-US"/>
                </w:rPr>
                <w:t>Ghana Alternative Medicine Journal | Overview | SAS Publisher (saspublishers.com)</w:t>
              </w:r>
            </w:hyperlink>
            <w:r w:rsidR="00FA14A9" w:rsidRPr="00FA14A9">
              <w:rPr>
                <w:rStyle w:val="a8"/>
                <w:sz w:val="20"/>
                <w:szCs w:val="20"/>
                <w:lang w:val="en-US"/>
              </w:rPr>
              <w:t xml:space="preserve"> </w:t>
            </w:r>
            <w:r w:rsidR="006C4137" w:rsidRPr="00AD7CA0">
              <w:rPr>
                <w:color w:val="212529"/>
                <w:sz w:val="20"/>
                <w:szCs w:val="20"/>
                <w:shd w:val="clear" w:color="auto" w:fill="FFFFFF"/>
                <w:lang w:val="en-US"/>
              </w:rPr>
              <w:t>Ghana Alternative Medicine Journal.-</w:t>
            </w:r>
          </w:p>
          <w:p w:rsidR="006C4137" w:rsidRPr="00FA14A9" w:rsidRDefault="006C4137" w:rsidP="00FA14A9">
            <w:pPr>
              <w:jc w:val="center"/>
              <w:rPr>
                <w:sz w:val="20"/>
                <w:szCs w:val="20"/>
              </w:rPr>
            </w:pPr>
            <w:r w:rsidRPr="00AD7CA0">
              <w:rPr>
                <w:color w:val="212529"/>
                <w:sz w:val="20"/>
                <w:szCs w:val="20"/>
                <w:shd w:val="clear" w:color="auto" w:fill="FFFFFF"/>
                <w:lang w:val="en-US"/>
              </w:rPr>
              <w:t xml:space="preserve">Republic of Ghana.-2024-P. </w:t>
            </w:r>
            <w:r w:rsidRPr="00AD7CA0">
              <w:rPr>
                <w:color w:val="212529"/>
                <w:sz w:val="20"/>
                <w:szCs w:val="20"/>
                <w:shd w:val="clear" w:color="auto" w:fill="FFFFFF"/>
              </w:rPr>
              <w:t>37-43</w:t>
            </w: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rPr>
            </w:pPr>
          </w:p>
        </w:tc>
      </w:tr>
      <w:tr w:rsidR="006C4137" w:rsidRPr="0001228E"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p>
        </w:tc>
        <w:tc>
          <w:tcPr>
            <w:tcW w:w="3961"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AD7CA0">
            <w:pPr>
              <w:jc w:val="both"/>
              <w:rPr>
                <w:sz w:val="20"/>
                <w:szCs w:val="20"/>
                <w:lang w:val="en-US"/>
              </w:rPr>
            </w:pPr>
            <w:r w:rsidRPr="00AD7CA0">
              <w:rPr>
                <w:sz w:val="20"/>
                <w:szCs w:val="20"/>
                <w:lang w:val="en-US"/>
              </w:rPr>
              <w:t>Data on recent measles cases at the Jalal-Abad city of Kyrgystan</w:t>
            </w:r>
          </w:p>
        </w:tc>
        <w:tc>
          <w:tcPr>
            <w:tcW w:w="5587" w:type="dxa"/>
            <w:gridSpan w:val="4"/>
            <w:tcBorders>
              <w:top w:val="single" w:sz="4" w:space="0" w:color="auto"/>
              <w:left w:val="single" w:sz="4" w:space="0" w:color="auto"/>
              <w:bottom w:val="single" w:sz="4" w:space="0" w:color="auto"/>
              <w:right w:val="single" w:sz="4" w:space="0" w:color="auto"/>
            </w:tcBorders>
          </w:tcPr>
          <w:p w:rsidR="006C4137" w:rsidRPr="00AD7CA0" w:rsidRDefault="0013267C" w:rsidP="00AD7CA0">
            <w:pPr>
              <w:rPr>
                <w:sz w:val="20"/>
                <w:szCs w:val="20"/>
                <w:lang w:val="en-US"/>
              </w:rPr>
            </w:pPr>
            <w:hyperlink r:id="rId75" w:history="1">
              <w:r w:rsidR="006C4137" w:rsidRPr="00AD7CA0">
                <w:rPr>
                  <w:rStyle w:val="a8"/>
                  <w:sz w:val="20"/>
                  <w:szCs w:val="20"/>
                  <w:lang w:val="en-US"/>
                </w:rPr>
                <w:t>www.bionformation.net</w:t>
              </w:r>
            </w:hyperlink>
            <w:r w:rsidR="00FA14A9" w:rsidRPr="00286E7D">
              <w:rPr>
                <w:rStyle w:val="a8"/>
                <w:sz w:val="20"/>
                <w:szCs w:val="20"/>
                <w:lang w:val="en-US"/>
              </w:rPr>
              <w:t xml:space="preserve">  </w:t>
            </w:r>
            <w:r w:rsidR="006C4137" w:rsidRPr="00AD7CA0">
              <w:rPr>
                <w:sz w:val="20"/>
                <w:szCs w:val="20"/>
                <w:lang w:val="en-US"/>
              </w:rPr>
              <w:t>20(8)</w:t>
            </w:r>
            <w:r w:rsidR="00FA14A9" w:rsidRPr="00286E7D">
              <w:rPr>
                <w:sz w:val="20"/>
                <w:szCs w:val="20"/>
                <w:lang w:val="en-US"/>
              </w:rPr>
              <w:t xml:space="preserve"> </w:t>
            </w:r>
            <w:r w:rsidR="006C4137" w:rsidRPr="00AD7CA0">
              <w:rPr>
                <w:sz w:val="20"/>
                <w:szCs w:val="20"/>
                <w:lang w:val="en-US"/>
              </w:rPr>
              <w:t>bioinformation.2024</w:t>
            </w:r>
          </w:p>
          <w:p w:rsidR="006C4137" w:rsidRPr="00AD7CA0" w:rsidRDefault="006C4137" w:rsidP="00AD7CA0">
            <w:pPr>
              <w:rPr>
                <w:sz w:val="20"/>
                <w:szCs w:val="20"/>
                <w:lang w:val="en-US"/>
              </w:rPr>
            </w:pPr>
            <w:r w:rsidRPr="00AD7CA0">
              <w:rPr>
                <w:sz w:val="20"/>
                <w:szCs w:val="20"/>
                <w:lang w:val="en-US"/>
              </w:rPr>
              <w:t>.-VOL20(8).-P.901-904</w:t>
            </w: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val="en-US"/>
              </w:rPr>
            </w:pPr>
          </w:p>
        </w:tc>
      </w:tr>
      <w:tr w:rsidR="006C4137" w:rsidRPr="0001228E"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lang w:val="en-US"/>
              </w:rPr>
            </w:pPr>
          </w:p>
        </w:tc>
        <w:tc>
          <w:tcPr>
            <w:tcW w:w="3961"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AD7CA0">
            <w:pPr>
              <w:jc w:val="both"/>
              <w:rPr>
                <w:sz w:val="20"/>
                <w:szCs w:val="20"/>
                <w:lang w:val="en-US"/>
              </w:rPr>
            </w:pPr>
            <w:r w:rsidRPr="00AD7CA0">
              <w:rPr>
                <w:color w:val="2C2D2E"/>
                <w:sz w:val="20"/>
                <w:szCs w:val="20"/>
                <w:shd w:val="clear" w:color="auto" w:fill="FFFFFF"/>
                <w:lang w:val="en-US"/>
              </w:rPr>
              <w:t>Predictors of long-term shortness of breath in COVID-19: A Prospective Study</w:t>
            </w:r>
          </w:p>
        </w:tc>
        <w:tc>
          <w:tcPr>
            <w:tcW w:w="5587" w:type="dxa"/>
            <w:gridSpan w:val="4"/>
            <w:tcBorders>
              <w:top w:val="single" w:sz="4" w:space="0" w:color="auto"/>
              <w:left w:val="single" w:sz="4" w:space="0" w:color="auto"/>
              <w:bottom w:val="single" w:sz="4" w:space="0" w:color="auto"/>
              <w:right w:val="single" w:sz="4" w:space="0" w:color="auto"/>
            </w:tcBorders>
          </w:tcPr>
          <w:p w:rsidR="006C4137" w:rsidRPr="00AD7CA0" w:rsidRDefault="0013267C" w:rsidP="00AD7CA0">
            <w:pPr>
              <w:rPr>
                <w:sz w:val="20"/>
                <w:szCs w:val="20"/>
                <w:lang w:val="en-US"/>
              </w:rPr>
            </w:pPr>
            <w:hyperlink r:id="rId76" w:tgtFrame="_blank" w:history="1">
              <w:r w:rsidR="006C4137" w:rsidRPr="00AD7CA0">
                <w:rPr>
                  <w:rStyle w:val="a8"/>
                  <w:sz w:val="20"/>
                  <w:szCs w:val="20"/>
                  <w:shd w:val="clear" w:color="auto" w:fill="FFFFFF"/>
                  <w:lang w:val="en-US"/>
                </w:rPr>
                <w:t>https://japer.in/</w:t>
              </w:r>
            </w:hyperlink>
            <w:r w:rsidR="006C4137" w:rsidRPr="00AD7CA0">
              <w:rPr>
                <w:color w:val="2C2D2E"/>
                <w:sz w:val="20"/>
                <w:szCs w:val="20"/>
                <w:shd w:val="clear" w:color="auto" w:fill="FFFFFF"/>
                <w:lang w:val="en-US"/>
              </w:rPr>
              <w:t> </w:t>
            </w:r>
          </w:p>
          <w:p w:rsidR="006C4137" w:rsidRPr="00FA14A9" w:rsidRDefault="006C4137" w:rsidP="00AD7CA0">
            <w:pPr>
              <w:rPr>
                <w:b/>
                <w:sz w:val="20"/>
                <w:szCs w:val="20"/>
                <w:lang w:val="en-US"/>
              </w:rPr>
            </w:pPr>
            <w:r w:rsidRPr="00FA14A9">
              <w:rPr>
                <w:rStyle w:val="af"/>
                <w:b w:val="0"/>
                <w:color w:val="333333"/>
                <w:sz w:val="20"/>
                <w:szCs w:val="20"/>
                <w:shd w:val="clear" w:color="auto" w:fill="FFFFFF"/>
                <w:lang w:val="en-US"/>
              </w:rPr>
              <w:t>Journal of Advanced Pharmacy Education &amp; Research  ock-Dec 2024.-Vol14.-Issue4.-.P.105-111</w:t>
            </w: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lang w:val="en-US"/>
              </w:rPr>
            </w:pP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color w:val="000000" w:themeColor="text1"/>
                <w:sz w:val="20"/>
              </w:rPr>
            </w:pPr>
            <w:r w:rsidRPr="00AD7CA0">
              <w:rPr>
                <w:rFonts w:ascii="Times New Roman" w:hAnsi="Times New Roman"/>
                <w:color w:val="000000" w:themeColor="text1"/>
                <w:sz w:val="20"/>
                <w:lang w:val="ky-KG"/>
              </w:rPr>
              <w:t>WoS 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p>
        </w:tc>
        <w:tc>
          <w:tcPr>
            <w:tcW w:w="3961" w:type="dxa"/>
            <w:gridSpan w:val="3"/>
            <w:vAlign w:val="center"/>
          </w:tcPr>
          <w:p w:rsidR="006C4137" w:rsidRPr="00AD7CA0" w:rsidRDefault="006C4137" w:rsidP="00AD7CA0">
            <w:pPr>
              <w:pStyle w:val="21"/>
              <w:ind w:left="0"/>
              <w:rPr>
                <w:rFonts w:ascii="Times New Roman" w:hAnsi="Times New Roman"/>
                <w:b w:val="0"/>
                <w:color w:val="000000" w:themeColor="text1"/>
                <w:sz w:val="20"/>
              </w:rPr>
            </w:pPr>
          </w:p>
        </w:tc>
        <w:tc>
          <w:tcPr>
            <w:tcW w:w="5587" w:type="dxa"/>
            <w:gridSpan w:val="4"/>
            <w:vAlign w:val="center"/>
          </w:tcPr>
          <w:p w:rsidR="006C4137" w:rsidRPr="00AD7CA0" w:rsidRDefault="006C4137" w:rsidP="00AD7CA0">
            <w:pPr>
              <w:pStyle w:val="21"/>
              <w:ind w:left="0"/>
              <w:rPr>
                <w:rFonts w:ascii="Times New Roman" w:hAnsi="Times New Roman"/>
                <w:b w:val="0"/>
                <w:color w:val="000000" w:themeColor="text1"/>
                <w:sz w:val="20"/>
              </w:rPr>
            </w:pP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rPr>
            </w:pPr>
          </w:p>
        </w:tc>
      </w:tr>
      <w:tr w:rsidR="006C4137" w:rsidRPr="00AD7CA0" w:rsidTr="001F0544">
        <w:trPr>
          <w:gridBefore w:val="3"/>
          <w:gridAfter w:val="2"/>
          <w:wBefore w:w="802" w:type="dxa"/>
          <w:wAfter w:w="957" w:type="dxa"/>
          <w:jc w:val="center"/>
        </w:trPr>
        <w:tc>
          <w:tcPr>
            <w:tcW w:w="13695" w:type="dxa"/>
            <w:gridSpan w:val="15"/>
            <w:vAlign w:val="center"/>
          </w:tcPr>
          <w:p w:rsidR="006C4137" w:rsidRPr="00AD7CA0" w:rsidRDefault="006C4137" w:rsidP="00AD7CA0">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РИНЦ боюнча</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 xml:space="preserve">Жолдошов С.Т. </w:t>
            </w:r>
          </w:p>
        </w:tc>
        <w:tc>
          <w:tcPr>
            <w:tcW w:w="3961"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AD7CA0">
            <w:pPr>
              <w:jc w:val="both"/>
              <w:rPr>
                <w:bCs/>
                <w:sz w:val="20"/>
                <w:szCs w:val="20"/>
              </w:rPr>
            </w:pPr>
            <w:r w:rsidRPr="00AD7CA0">
              <w:rPr>
                <w:bCs/>
                <w:sz w:val="20"/>
                <w:szCs w:val="20"/>
              </w:rPr>
              <w:t xml:space="preserve"> Вспышки кори в в современное время: проблемы вакцинации на территории Джалал-Абадской области Кыргызской Республики за 2023год</w:t>
            </w:r>
          </w:p>
        </w:tc>
        <w:tc>
          <w:tcPr>
            <w:tcW w:w="5587" w:type="dxa"/>
            <w:gridSpan w:val="4"/>
            <w:tcBorders>
              <w:top w:val="single" w:sz="4" w:space="0" w:color="auto"/>
              <w:left w:val="single" w:sz="4" w:space="0" w:color="auto"/>
              <w:bottom w:val="single" w:sz="4" w:space="0" w:color="auto"/>
              <w:right w:val="single" w:sz="4" w:space="0" w:color="auto"/>
            </w:tcBorders>
          </w:tcPr>
          <w:p w:rsidR="006C4137" w:rsidRPr="00AD7CA0" w:rsidRDefault="0013267C" w:rsidP="00AD7CA0">
            <w:pPr>
              <w:rPr>
                <w:sz w:val="20"/>
                <w:szCs w:val="20"/>
              </w:rPr>
            </w:pPr>
            <w:hyperlink r:id="rId77" w:tgtFrame="_blank" w:history="1">
              <w:r w:rsidR="006C4137" w:rsidRPr="00AD7CA0">
                <w:rPr>
                  <w:rStyle w:val="a8"/>
                  <w:sz w:val="20"/>
                  <w:szCs w:val="20"/>
                  <w:shd w:val="clear" w:color="auto" w:fill="F5F5F5"/>
                </w:rPr>
                <w:t>http://www.bulletennauki.ru</w:t>
              </w:r>
            </w:hyperlink>
          </w:p>
          <w:p w:rsidR="006C4137" w:rsidRPr="00AD7CA0" w:rsidRDefault="0013267C" w:rsidP="00AD7CA0">
            <w:pPr>
              <w:pStyle w:val="tkNazvanie"/>
              <w:spacing w:before="0" w:after="0" w:line="240" w:lineRule="auto"/>
              <w:ind w:left="0" w:right="0"/>
              <w:jc w:val="left"/>
              <w:rPr>
                <w:rFonts w:ascii="Times New Roman" w:hAnsi="Times New Roman" w:cs="Times New Roman"/>
                <w:b w:val="0"/>
                <w:sz w:val="20"/>
                <w:szCs w:val="20"/>
                <w:lang w:eastAsia="en-US"/>
              </w:rPr>
            </w:pPr>
            <w:hyperlink r:id="rId78" w:history="1">
              <w:r w:rsidR="006C4137" w:rsidRPr="00AD7CA0">
                <w:rPr>
                  <w:rStyle w:val="a8"/>
                  <w:rFonts w:ascii="Times New Roman" w:hAnsi="Times New Roman"/>
                  <w:sz w:val="20"/>
                  <w:szCs w:val="20"/>
                  <w:lang w:eastAsia="en-US"/>
                </w:rPr>
                <w:t>Бюллетень науки и практики</w:t>
              </w:r>
            </w:hyperlink>
            <w:r w:rsidR="006C4137" w:rsidRPr="00AD7CA0">
              <w:rPr>
                <w:rFonts w:ascii="Times New Roman" w:hAnsi="Times New Roman" w:cs="Times New Roman"/>
                <w:b w:val="0"/>
                <w:sz w:val="20"/>
                <w:szCs w:val="20"/>
                <w:lang w:eastAsia="en-US"/>
              </w:rPr>
              <w:t>. 2024. №4,Т.10. С. 357-362.</w:t>
            </w:r>
          </w:p>
          <w:p w:rsidR="006C4137" w:rsidRPr="00AD7CA0" w:rsidRDefault="006C4137" w:rsidP="00AD7CA0">
            <w:pPr>
              <w:rPr>
                <w:sz w:val="20"/>
                <w:szCs w:val="20"/>
                <w:lang w:eastAsia="en-US"/>
              </w:rPr>
            </w:pPr>
          </w:p>
        </w:tc>
        <w:tc>
          <w:tcPr>
            <w:tcW w:w="1384"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sz w:val="20"/>
              </w:rPr>
              <w:t>0,281</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p>
        </w:tc>
        <w:tc>
          <w:tcPr>
            <w:tcW w:w="3961"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AD7CA0">
            <w:pPr>
              <w:jc w:val="both"/>
              <w:rPr>
                <w:bCs/>
                <w:sz w:val="20"/>
                <w:szCs w:val="20"/>
              </w:rPr>
            </w:pPr>
            <w:r w:rsidRPr="00AD7CA0">
              <w:rPr>
                <w:sz w:val="20"/>
                <w:szCs w:val="20"/>
              </w:rPr>
              <w:t>Эпидемиологическая оценка заболеваемости кори(</w:t>
            </w:r>
            <w:r w:rsidRPr="00AD7CA0">
              <w:rPr>
                <w:sz w:val="20"/>
                <w:szCs w:val="20"/>
                <w:lang w:val="en-US"/>
              </w:rPr>
              <w:t>Morbilli</w:t>
            </w:r>
            <w:r w:rsidRPr="00AD7CA0">
              <w:rPr>
                <w:sz w:val="20"/>
                <w:szCs w:val="20"/>
              </w:rPr>
              <w:t>) старая-новая инфекция у насленеия на территории г Джалал-Абад Кыргызской Республики(Центр семейный медицины,группа семейных врачей №2</w:t>
            </w:r>
            <w:r w:rsidRPr="00AD7CA0">
              <w:rPr>
                <w:b/>
                <w:sz w:val="20"/>
                <w:szCs w:val="20"/>
              </w:rPr>
              <w:t>)</w:t>
            </w:r>
          </w:p>
        </w:tc>
        <w:tc>
          <w:tcPr>
            <w:tcW w:w="5587" w:type="dxa"/>
            <w:gridSpan w:val="4"/>
            <w:tcBorders>
              <w:top w:val="single" w:sz="4" w:space="0" w:color="auto"/>
              <w:left w:val="single" w:sz="4" w:space="0" w:color="auto"/>
              <w:bottom w:val="single" w:sz="4" w:space="0" w:color="auto"/>
              <w:right w:val="single" w:sz="4" w:space="0" w:color="auto"/>
            </w:tcBorders>
          </w:tcPr>
          <w:p w:rsidR="006C4137" w:rsidRPr="00AD7CA0" w:rsidRDefault="0013267C" w:rsidP="00AD7CA0">
            <w:pPr>
              <w:rPr>
                <w:sz w:val="20"/>
                <w:szCs w:val="20"/>
              </w:rPr>
            </w:pPr>
            <w:hyperlink r:id="rId79" w:tgtFrame="_blank" w:history="1">
              <w:r w:rsidR="006C4137" w:rsidRPr="00AD7CA0">
                <w:rPr>
                  <w:rStyle w:val="a8"/>
                  <w:sz w:val="20"/>
                  <w:szCs w:val="20"/>
                  <w:shd w:val="clear" w:color="auto" w:fill="F5F5F5"/>
                </w:rPr>
                <w:t>http://www.bulletennauki.ru</w:t>
              </w:r>
            </w:hyperlink>
          </w:p>
          <w:p w:rsidR="006C4137" w:rsidRPr="00AD7CA0" w:rsidRDefault="0013267C" w:rsidP="00AD7CA0">
            <w:pPr>
              <w:pStyle w:val="tkNazvanie"/>
              <w:spacing w:before="0" w:after="0" w:line="240" w:lineRule="auto"/>
              <w:ind w:left="0" w:right="0"/>
              <w:jc w:val="left"/>
              <w:rPr>
                <w:rFonts w:ascii="Times New Roman" w:hAnsi="Times New Roman" w:cs="Times New Roman"/>
                <w:b w:val="0"/>
                <w:sz w:val="20"/>
                <w:szCs w:val="20"/>
                <w:lang w:eastAsia="en-US"/>
              </w:rPr>
            </w:pPr>
            <w:hyperlink r:id="rId80" w:history="1">
              <w:r w:rsidR="006C4137" w:rsidRPr="00AD7CA0">
                <w:rPr>
                  <w:rStyle w:val="a8"/>
                  <w:rFonts w:ascii="Times New Roman" w:hAnsi="Times New Roman"/>
                  <w:sz w:val="20"/>
                  <w:szCs w:val="20"/>
                  <w:lang w:eastAsia="en-US"/>
                </w:rPr>
                <w:t>Бюллетень науки и практики</w:t>
              </w:r>
            </w:hyperlink>
            <w:r w:rsidR="006C4137" w:rsidRPr="00AD7CA0">
              <w:rPr>
                <w:rFonts w:ascii="Times New Roman" w:hAnsi="Times New Roman" w:cs="Times New Roman"/>
                <w:b w:val="0"/>
                <w:sz w:val="20"/>
                <w:szCs w:val="20"/>
                <w:lang w:eastAsia="en-US"/>
              </w:rPr>
              <w:t>. 2024. №2,Т.10. С.172-178.</w:t>
            </w:r>
          </w:p>
        </w:tc>
        <w:tc>
          <w:tcPr>
            <w:tcW w:w="1384" w:type="dxa"/>
            <w:gridSpan w:val="3"/>
            <w:vAlign w:val="center"/>
          </w:tcPr>
          <w:p w:rsidR="006C4137" w:rsidRPr="00AD7CA0" w:rsidRDefault="006C4137" w:rsidP="00AD7CA0">
            <w:pPr>
              <w:pStyle w:val="21"/>
              <w:ind w:left="0"/>
              <w:rPr>
                <w:rFonts w:ascii="Times New Roman" w:hAnsi="Times New Roman"/>
                <w:sz w:val="20"/>
              </w:rPr>
            </w:pPr>
            <w:r w:rsidRPr="00AD7CA0">
              <w:rPr>
                <w:rFonts w:ascii="Times New Roman" w:hAnsi="Times New Roman"/>
                <w:sz w:val="20"/>
              </w:rPr>
              <w:t>0,281</w:t>
            </w: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p>
        </w:tc>
        <w:tc>
          <w:tcPr>
            <w:tcW w:w="3961"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AD7CA0">
            <w:pPr>
              <w:jc w:val="both"/>
              <w:rPr>
                <w:sz w:val="20"/>
                <w:szCs w:val="20"/>
              </w:rPr>
            </w:pPr>
            <w:r w:rsidRPr="00AD7CA0">
              <w:rPr>
                <w:sz w:val="20"/>
                <w:szCs w:val="20"/>
              </w:rPr>
              <w:t>Динамика,частота, заболеваемости кори у население на территории группа семейных врачей №3 центра семейный медицины города Жалал-Абад Кыргызской Республики</w:t>
            </w:r>
          </w:p>
        </w:tc>
        <w:tc>
          <w:tcPr>
            <w:tcW w:w="5587" w:type="dxa"/>
            <w:gridSpan w:val="4"/>
            <w:tcBorders>
              <w:top w:val="single" w:sz="4" w:space="0" w:color="auto"/>
              <w:left w:val="single" w:sz="4" w:space="0" w:color="auto"/>
              <w:bottom w:val="single" w:sz="4" w:space="0" w:color="auto"/>
              <w:right w:val="single" w:sz="4" w:space="0" w:color="auto"/>
            </w:tcBorders>
          </w:tcPr>
          <w:p w:rsidR="006C4137" w:rsidRPr="00AD7CA0" w:rsidRDefault="0013267C" w:rsidP="00AD7CA0">
            <w:pPr>
              <w:rPr>
                <w:sz w:val="20"/>
                <w:szCs w:val="20"/>
              </w:rPr>
            </w:pPr>
            <w:hyperlink r:id="rId81" w:tgtFrame="_blank" w:history="1">
              <w:r w:rsidR="006C4137" w:rsidRPr="00AD7CA0">
                <w:rPr>
                  <w:rStyle w:val="a8"/>
                  <w:sz w:val="20"/>
                  <w:szCs w:val="20"/>
                  <w:shd w:val="clear" w:color="auto" w:fill="EEEEEE"/>
                </w:rPr>
                <w:t>http://ljournal.ru</w:t>
              </w:r>
            </w:hyperlink>
          </w:p>
          <w:p w:rsidR="006C4137" w:rsidRPr="00AD7CA0" w:rsidRDefault="006C4137" w:rsidP="00AD7CA0">
            <w:pPr>
              <w:jc w:val="both"/>
              <w:rPr>
                <w:b/>
                <w:sz w:val="20"/>
                <w:szCs w:val="20"/>
              </w:rPr>
            </w:pPr>
            <w:r w:rsidRPr="00AD7CA0">
              <w:rPr>
                <w:sz w:val="20"/>
                <w:szCs w:val="20"/>
              </w:rPr>
              <w:t>Тенденции развития науки и образования. 2024.- № 106- Часть7.- С.55-59</w:t>
            </w:r>
          </w:p>
          <w:p w:rsidR="006C4137" w:rsidRPr="00AD7CA0" w:rsidRDefault="006C4137" w:rsidP="00AD7CA0">
            <w:pPr>
              <w:pStyle w:val="tkNazvanie"/>
              <w:spacing w:before="0" w:after="0" w:line="240" w:lineRule="auto"/>
              <w:ind w:left="0" w:right="0"/>
              <w:jc w:val="left"/>
              <w:rPr>
                <w:rFonts w:ascii="Times New Roman" w:hAnsi="Times New Roman" w:cs="Times New Roman"/>
                <w:b w:val="0"/>
                <w:sz w:val="20"/>
                <w:szCs w:val="20"/>
                <w:lang w:eastAsia="en-US"/>
              </w:rPr>
            </w:pPr>
          </w:p>
        </w:tc>
        <w:tc>
          <w:tcPr>
            <w:tcW w:w="1384" w:type="dxa"/>
            <w:gridSpan w:val="3"/>
            <w:vAlign w:val="center"/>
          </w:tcPr>
          <w:p w:rsidR="006C4137" w:rsidRPr="00AD7CA0" w:rsidRDefault="006C4137" w:rsidP="00AD7CA0">
            <w:pPr>
              <w:pStyle w:val="21"/>
              <w:ind w:left="0"/>
              <w:rPr>
                <w:rFonts w:ascii="Times New Roman" w:hAnsi="Times New Roman"/>
                <w:sz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p>
        </w:tc>
        <w:tc>
          <w:tcPr>
            <w:tcW w:w="3961"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AD7CA0">
            <w:pPr>
              <w:jc w:val="both"/>
              <w:rPr>
                <w:sz w:val="20"/>
                <w:szCs w:val="20"/>
              </w:rPr>
            </w:pPr>
            <w:r w:rsidRPr="00AD7CA0">
              <w:rPr>
                <w:sz w:val="20"/>
                <w:szCs w:val="20"/>
              </w:rPr>
              <w:t>Эпидемиологическая ситуация по сибирской язве в странах Центральной Азии: на примере Кыргызстане И Казахстане.</w:t>
            </w:r>
          </w:p>
        </w:tc>
        <w:tc>
          <w:tcPr>
            <w:tcW w:w="5587" w:type="dxa"/>
            <w:gridSpan w:val="4"/>
            <w:tcBorders>
              <w:top w:val="single" w:sz="4" w:space="0" w:color="auto"/>
              <w:left w:val="single" w:sz="4" w:space="0" w:color="auto"/>
              <w:bottom w:val="single" w:sz="4" w:space="0" w:color="auto"/>
              <w:right w:val="single" w:sz="4" w:space="0" w:color="auto"/>
            </w:tcBorders>
          </w:tcPr>
          <w:p w:rsidR="006C4137" w:rsidRPr="00AD7CA0" w:rsidRDefault="0013267C" w:rsidP="00AD7CA0">
            <w:pPr>
              <w:rPr>
                <w:sz w:val="20"/>
                <w:szCs w:val="20"/>
              </w:rPr>
            </w:pPr>
            <w:hyperlink r:id="rId82" w:history="1">
              <w:r w:rsidR="006C4137" w:rsidRPr="00AD7CA0">
                <w:rPr>
                  <w:rStyle w:val="a8"/>
                  <w:sz w:val="20"/>
                  <w:szCs w:val="20"/>
                  <w:lang w:val="en-US"/>
                </w:rPr>
                <w:t>www</w:t>
              </w:r>
              <w:r w:rsidR="006C4137" w:rsidRPr="00AD7CA0">
                <w:rPr>
                  <w:rStyle w:val="a8"/>
                  <w:sz w:val="20"/>
                  <w:szCs w:val="20"/>
                </w:rPr>
                <w:t>.</w:t>
              </w:r>
              <w:r w:rsidR="006C4137" w:rsidRPr="00AD7CA0">
                <w:rPr>
                  <w:rStyle w:val="a8"/>
                  <w:sz w:val="20"/>
                  <w:szCs w:val="20"/>
                  <w:lang w:val="en-US"/>
                </w:rPr>
                <w:t>niidi</w:t>
              </w:r>
            </w:hyperlink>
            <w:r w:rsidR="006C4137" w:rsidRPr="00AD7CA0">
              <w:rPr>
                <w:sz w:val="20"/>
                <w:szCs w:val="20"/>
              </w:rPr>
              <w:t xml:space="preserve">.  </w:t>
            </w:r>
            <w:r w:rsidR="006C4137" w:rsidRPr="00AD7CA0">
              <w:rPr>
                <w:sz w:val="20"/>
                <w:szCs w:val="20"/>
                <w:lang w:val="en-US"/>
              </w:rPr>
              <w:t>ru</w:t>
            </w:r>
          </w:p>
          <w:p w:rsidR="006C4137" w:rsidRPr="00AD7CA0" w:rsidRDefault="006C4137" w:rsidP="00AD7CA0">
            <w:pPr>
              <w:rPr>
                <w:sz w:val="20"/>
                <w:szCs w:val="20"/>
              </w:rPr>
            </w:pPr>
            <w:r w:rsidRPr="00AD7CA0">
              <w:rPr>
                <w:sz w:val="20"/>
                <w:szCs w:val="20"/>
              </w:rPr>
              <w:t xml:space="preserve"> Инфектологии.-2024.-№2 Том 16.-С.125-126.</w:t>
            </w:r>
          </w:p>
        </w:tc>
        <w:tc>
          <w:tcPr>
            <w:tcW w:w="1384" w:type="dxa"/>
            <w:gridSpan w:val="3"/>
            <w:vAlign w:val="center"/>
          </w:tcPr>
          <w:p w:rsidR="006C4137" w:rsidRPr="00AD7CA0" w:rsidRDefault="006C4137" w:rsidP="00AD7CA0">
            <w:pPr>
              <w:pStyle w:val="21"/>
              <w:ind w:left="0"/>
              <w:rPr>
                <w:rFonts w:ascii="Times New Roman" w:hAnsi="Times New Roman"/>
                <w:sz w:val="20"/>
              </w:rPr>
            </w:pPr>
          </w:p>
        </w:tc>
      </w:tr>
      <w:tr w:rsidR="006C4137" w:rsidRPr="00AD7CA0" w:rsidTr="001F0544">
        <w:trPr>
          <w:gridBefore w:val="3"/>
          <w:gridAfter w:val="2"/>
          <w:wBefore w:w="802" w:type="dxa"/>
          <w:wAfter w:w="957"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28" w:type="dxa"/>
            <w:gridSpan w:val="4"/>
            <w:vAlign w:val="center"/>
          </w:tcPr>
          <w:p w:rsidR="006C4137" w:rsidRPr="00AD7CA0" w:rsidRDefault="006C4137" w:rsidP="00AD7CA0">
            <w:pPr>
              <w:pStyle w:val="21"/>
              <w:ind w:left="0"/>
              <w:rPr>
                <w:rFonts w:ascii="Times New Roman" w:hAnsi="Times New Roman"/>
                <w:b w:val="0"/>
                <w:color w:val="000000" w:themeColor="text1"/>
                <w:sz w:val="20"/>
              </w:rPr>
            </w:pPr>
          </w:p>
        </w:tc>
        <w:tc>
          <w:tcPr>
            <w:tcW w:w="3961"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AD7CA0">
            <w:pPr>
              <w:jc w:val="both"/>
              <w:rPr>
                <w:sz w:val="20"/>
                <w:szCs w:val="20"/>
              </w:rPr>
            </w:pPr>
          </w:p>
        </w:tc>
        <w:tc>
          <w:tcPr>
            <w:tcW w:w="5587" w:type="dxa"/>
            <w:gridSpan w:val="4"/>
            <w:tcBorders>
              <w:top w:val="single" w:sz="4" w:space="0" w:color="auto"/>
              <w:left w:val="single" w:sz="4" w:space="0" w:color="auto"/>
              <w:bottom w:val="single" w:sz="4" w:space="0" w:color="auto"/>
              <w:right w:val="single" w:sz="4" w:space="0" w:color="auto"/>
            </w:tcBorders>
          </w:tcPr>
          <w:p w:rsidR="006C4137" w:rsidRPr="00AD7CA0" w:rsidRDefault="006C4137" w:rsidP="00AD7CA0">
            <w:pPr>
              <w:rPr>
                <w:sz w:val="20"/>
                <w:szCs w:val="20"/>
              </w:rPr>
            </w:pPr>
          </w:p>
        </w:tc>
        <w:tc>
          <w:tcPr>
            <w:tcW w:w="1384" w:type="dxa"/>
            <w:gridSpan w:val="3"/>
            <w:vAlign w:val="center"/>
          </w:tcPr>
          <w:p w:rsidR="006C4137" w:rsidRPr="00AD7CA0" w:rsidRDefault="006C4137" w:rsidP="00AD7CA0">
            <w:pPr>
              <w:pStyle w:val="21"/>
              <w:ind w:left="0"/>
              <w:rPr>
                <w:rFonts w:ascii="Times New Roman" w:hAnsi="Times New Roman"/>
                <w:sz w:val="20"/>
              </w:rPr>
            </w:pPr>
          </w:p>
        </w:tc>
      </w:tr>
      <w:tr w:rsidR="00FA14A9" w:rsidRPr="00AD7CA0" w:rsidTr="001F0544">
        <w:trPr>
          <w:gridBefore w:val="3"/>
          <w:gridAfter w:val="2"/>
          <w:wBefore w:w="802" w:type="dxa"/>
          <w:wAfter w:w="957" w:type="dxa"/>
          <w:jc w:val="center"/>
        </w:trPr>
        <w:tc>
          <w:tcPr>
            <w:tcW w:w="635" w:type="dxa"/>
            <w:vAlign w:val="center"/>
          </w:tcPr>
          <w:p w:rsidR="00FA14A9" w:rsidRPr="00AD7CA0" w:rsidRDefault="00FA14A9" w:rsidP="00AD7CA0">
            <w:pPr>
              <w:pStyle w:val="21"/>
              <w:ind w:left="0"/>
              <w:rPr>
                <w:rFonts w:ascii="Times New Roman" w:hAnsi="Times New Roman"/>
                <w:b w:val="0"/>
                <w:color w:val="000000" w:themeColor="text1"/>
                <w:sz w:val="20"/>
                <w:lang w:val="ky-KG"/>
              </w:rPr>
            </w:pPr>
          </w:p>
        </w:tc>
        <w:tc>
          <w:tcPr>
            <w:tcW w:w="2128" w:type="dxa"/>
            <w:gridSpan w:val="4"/>
            <w:vAlign w:val="center"/>
          </w:tcPr>
          <w:p w:rsidR="00FA14A9" w:rsidRPr="006C4137" w:rsidRDefault="00FA14A9" w:rsidP="008F1787">
            <w:pPr>
              <w:pStyle w:val="21"/>
              <w:ind w:left="0"/>
              <w:rPr>
                <w:rFonts w:ascii="Times New Roman" w:hAnsi="Times New Roman"/>
                <w:color w:val="000000" w:themeColor="text1"/>
                <w:sz w:val="20"/>
                <w:lang w:eastAsia="en-US"/>
              </w:rPr>
            </w:pPr>
            <w:r w:rsidRPr="006C4137">
              <w:rPr>
                <w:rFonts w:ascii="Times New Roman" w:hAnsi="Times New Roman"/>
                <w:color w:val="000000" w:themeColor="text1"/>
                <w:sz w:val="20"/>
                <w:lang w:val="ky-KG"/>
              </w:rPr>
              <w:t>Жалпы:</w:t>
            </w:r>
          </w:p>
        </w:tc>
        <w:tc>
          <w:tcPr>
            <w:tcW w:w="3961" w:type="dxa"/>
            <w:gridSpan w:val="3"/>
            <w:vAlign w:val="center"/>
          </w:tcPr>
          <w:p w:rsidR="00FA14A9" w:rsidRPr="006C4137" w:rsidRDefault="00FA14A9" w:rsidP="00FA14A9">
            <w:pPr>
              <w:pStyle w:val="ad"/>
              <w:rPr>
                <w:rFonts w:ascii="Times New Roman" w:eastAsiaTheme="minorHAnsi" w:hAnsi="Times New Roman"/>
                <w:b/>
                <w:color w:val="000000" w:themeColor="text1"/>
                <w:sz w:val="20"/>
                <w:szCs w:val="20"/>
              </w:rPr>
            </w:pPr>
            <w:r w:rsidRPr="006C4137">
              <w:rPr>
                <w:rFonts w:ascii="Times New Roman" w:hAnsi="Times New Roman"/>
                <w:b/>
                <w:color w:val="000000" w:themeColor="text1"/>
                <w:sz w:val="20"/>
                <w:lang w:val="ky-KG"/>
              </w:rPr>
              <w:t>Scopus</w:t>
            </w:r>
            <w:r w:rsidRPr="006C4137">
              <w:rPr>
                <w:rFonts w:ascii="Times New Roman" w:hAnsi="Times New Roman"/>
                <w:b/>
                <w:color w:val="000000" w:themeColor="text1"/>
                <w:sz w:val="20"/>
              </w:rPr>
              <w:t xml:space="preserve"> </w:t>
            </w:r>
            <w:r w:rsidRPr="006C4137">
              <w:rPr>
                <w:rFonts w:ascii="Times New Roman" w:hAnsi="Times New Roman"/>
                <w:b/>
                <w:color w:val="000000" w:themeColor="text1"/>
                <w:sz w:val="20"/>
                <w:lang w:val="ky-KG"/>
              </w:rPr>
              <w:t>боюнча</w:t>
            </w:r>
            <w:r w:rsidRPr="006C4137">
              <w:rPr>
                <w:b/>
                <w:color w:val="000000" w:themeColor="text1"/>
                <w:sz w:val="20"/>
                <w:lang w:val="ky-KG"/>
              </w:rPr>
              <w:t xml:space="preserve"> -</w:t>
            </w:r>
            <w:r>
              <w:rPr>
                <w:b/>
                <w:color w:val="000000" w:themeColor="text1"/>
                <w:sz w:val="20"/>
                <w:lang w:val="ky-KG"/>
              </w:rPr>
              <w:t>4</w:t>
            </w:r>
            <w:r w:rsidRPr="006C4137">
              <w:rPr>
                <w:b/>
                <w:color w:val="000000" w:themeColor="text1"/>
                <w:sz w:val="20"/>
                <w:lang w:val="ky-KG"/>
              </w:rPr>
              <w:t xml:space="preserve">, </w:t>
            </w:r>
            <w:r w:rsidRPr="006C4137">
              <w:rPr>
                <w:rFonts w:ascii="Times New Roman" w:hAnsi="Times New Roman"/>
                <w:b/>
                <w:color w:val="000000" w:themeColor="text1"/>
                <w:sz w:val="20"/>
                <w:lang w:val="ky-KG"/>
              </w:rPr>
              <w:t>WoS боюнча</w:t>
            </w:r>
            <w:r w:rsidRPr="006C4137">
              <w:rPr>
                <w:b/>
                <w:color w:val="000000" w:themeColor="text1"/>
                <w:sz w:val="20"/>
                <w:lang w:val="ky-KG"/>
              </w:rPr>
              <w:t xml:space="preserve"> -0, </w:t>
            </w:r>
            <w:r w:rsidRPr="006C4137">
              <w:rPr>
                <w:rFonts w:ascii="Times New Roman" w:hAnsi="Times New Roman"/>
                <w:b/>
                <w:color w:val="000000" w:themeColor="text1"/>
                <w:sz w:val="20"/>
                <w:lang w:val="ky-KG"/>
              </w:rPr>
              <w:t>РИНЦ боюнча</w:t>
            </w:r>
            <w:r w:rsidRPr="006C4137">
              <w:rPr>
                <w:b/>
                <w:color w:val="000000" w:themeColor="text1"/>
                <w:sz w:val="20"/>
                <w:lang w:val="ky-KG"/>
              </w:rPr>
              <w:t xml:space="preserve"> -</w:t>
            </w:r>
            <w:r>
              <w:rPr>
                <w:b/>
                <w:color w:val="000000" w:themeColor="text1"/>
                <w:sz w:val="20"/>
                <w:szCs w:val="20"/>
              </w:rPr>
              <w:t>4</w:t>
            </w:r>
          </w:p>
        </w:tc>
        <w:tc>
          <w:tcPr>
            <w:tcW w:w="5587" w:type="dxa"/>
            <w:gridSpan w:val="4"/>
          </w:tcPr>
          <w:p w:rsidR="00FA14A9" w:rsidRPr="00AD7CA0" w:rsidRDefault="00FA14A9" w:rsidP="00AD7CA0">
            <w:pPr>
              <w:rPr>
                <w:color w:val="000000" w:themeColor="text1"/>
                <w:sz w:val="20"/>
                <w:szCs w:val="20"/>
              </w:rPr>
            </w:pPr>
          </w:p>
        </w:tc>
        <w:tc>
          <w:tcPr>
            <w:tcW w:w="1384" w:type="dxa"/>
            <w:gridSpan w:val="3"/>
          </w:tcPr>
          <w:p w:rsidR="00FA14A9" w:rsidRPr="00FA14A9" w:rsidRDefault="00FA14A9" w:rsidP="00AD7CA0">
            <w:pPr>
              <w:rPr>
                <w:color w:val="000000" w:themeColor="text1"/>
                <w:sz w:val="20"/>
                <w:szCs w:val="20"/>
              </w:rPr>
            </w:pPr>
          </w:p>
        </w:tc>
      </w:tr>
      <w:tr w:rsidR="006C4137" w:rsidRPr="00AD7CA0" w:rsidTr="001F0544">
        <w:trPr>
          <w:gridBefore w:val="3"/>
          <w:wBefore w:w="802" w:type="dxa"/>
          <w:trHeight w:val="79"/>
          <w:jc w:val="center"/>
        </w:trPr>
        <w:tc>
          <w:tcPr>
            <w:tcW w:w="14652" w:type="dxa"/>
            <w:gridSpan w:val="17"/>
            <w:shd w:val="clear" w:color="auto" w:fill="D99594" w:themeFill="accent2" w:themeFillTint="99"/>
            <w:vAlign w:val="center"/>
          </w:tcPr>
          <w:p w:rsidR="006C4137" w:rsidRPr="00AD7CA0" w:rsidRDefault="006C4137" w:rsidP="00687A3A">
            <w:pPr>
              <w:pStyle w:val="a6"/>
              <w:numPr>
                <w:ilvl w:val="0"/>
                <w:numId w:val="4"/>
              </w:numPr>
              <w:jc w:val="center"/>
              <w:rPr>
                <w:b/>
                <w:sz w:val="20"/>
                <w:szCs w:val="20"/>
                <w:lang w:val="ky-KG"/>
              </w:rPr>
            </w:pPr>
            <w:r w:rsidRPr="00AD7CA0">
              <w:rPr>
                <w:b/>
                <w:sz w:val="20"/>
                <w:szCs w:val="20"/>
                <w:lang w:val="ky-KG"/>
              </w:rPr>
              <w:t>Терапиялык дисциплиналар” кафедрасы</w:t>
            </w:r>
          </w:p>
        </w:tc>
      </w:tr>
      <w:tr w:rsidR="006C4137" w:rsidRPr="00AD7CA0" w:rsidTr="001F0544">
        <w:trPr>
          <w:gridBefore w:val="3"/>
          <w:wBefore w:w="802" w:type="dxa"/>
          <w:jc w:val="center"/>
        </w:trPr>
        <w:tc>
          <w:tcPr>
            <w:tcW w:w="14652" w:type="dxa"/>
            <w:gridSpan w:val="17"/>
            <w:vAlign w:val="center"/>
          </w:tcPr>
          <w:p w:rsidR="006C4137" w:rsidRPr="00AD7CA0" w:rsidRDefault="006C4137" w:rsidP="00AD7CA0">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Scopus</w:t>
            </w:r>
            <w:r w:rsidRPr="00AD7CA0">
              <w:rPr>
                <w:rFonts w:ascii="Times New Roman" w:hAnsi="Times New Roman"/>
                <w:color w:val="000000" w:themeColor="text1"/>
                <w:sz w:val="20"/>
                <w:lang w:val="en-US"/>
              </w:rPr>
              <w:t xml:space="preserve"> </w:t>
            </w:r>
            <w:r w:rsidRPr="00AD7CA0">
              <w:rPr>
                <w:rFonts w:ascii="Times New Roman" w:hAnsi="Times New Roman"/>
                <w:color w:val="000000" w:themeColor="text1"/>
                <w:sz w:val="20"/>
                <w:lang w:val="ky-KG"/>
              </w:rPr>
              <w:t>боюнча</w:t>
            </w:r>
          </w:p>
        </w:tc>
      </w:tr>
      <w:tr w:rsidR="006C4137" w:rsidRPr="0001228E"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10"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Садыкова А.А.</w:t>
            </w:r>
          </w:p>
        </w:tc>
        <w:tc>
          <w:tcPr>
            <w:tcW w:w="3969" w:type="dxa"/>
            <w:gridSpan w:val="3"/>
            <w:vAlign w:val="center"/>
          </w:tcPr>
          <w:p w:rsidR="006C4137" w:rsidRPr="00AD7CA0" w:rsidRDefault="00D10D99" w:rsidP="00AD7CA0">
            <w:pPr>
              <w:rPr>
                <w:sz w:val="20"/>
                <w:szCs w:val="20"/>
              </w:rPr>
            </w:pPr>
            <w:r w:rsidRPr="00AD7CA0">
              <w:rPr>
                <w:sz w:val="20"/>
                <w:szCs w:val="20"/>
              </w:rPr>
              <w:t xml:space="preserve">Правовые вопросы регулирования </w:t>
            </w:r>
          </w:p>
          <w:p w:rsidR="006C4137" w:rsidRPr="00AD7CA0" w:rsidRDefault="00D10D99" w:rsidP="00AD7CA0">
            <w:pPr>
              <w:rPr>
                <w:sz w:val="20"/>
                <w:szCs w:val="20"/>
              </w:rPr>
            </w:pPr>
            <w:r w:rsidRPr="00AD7CA0">
              <w:rPr>
                <w:sz w:val="20"/>
                <w:szCs w:val="20"/>
              </w:rPr>
              <w:t>Экологической безопасности</w:t>
            </w:r>
          </w:p>
          <w:p w:rsidR="006C4137" w:rsidRPr="00AD7CA0" w:rsidRDefault="00D10D99" w:rsidP="00AD7CA0">
            <w:pPr>
              <w:rPr>
                <w:sz w:val="20"/>
                <w:szCs w:val="20"/>
              </w:rPr>
            </w:pPr>
            <w:r w:rsidRPr="00AD7CA0">
              <w:rPr>
                <w:sz w:val="20"/>
                <w:szCs w:val="20"/>
              </w:rPr>
              <w:t>Выбросы в атмосферу:</w:t>
            </w:r>
          </w:p>
          <w:p w:rsidR="006C4137" w:rsidRPr="00AD7CA0" w:rsidRDefault="00D10D99" w:rsidP="00AD7CA0">
            <w:pPr>
              <w:rPr>
                <w:sz w:val="20"/>
                <w:szCs w:val="20"/>
              </w:rPr>
            </w:pPr>
            <w:r w:rsidRPr="00AD7CA0">
              <w:rPr>
                <w:sz w:val="20"/>
                <w:szCs w:val="20"/>
              </w:rPr>
              <w:t>На примере суверенной кыргызской республики</w:t>
            </w:r>
          </w:p>
          <w:p w:rsidR="006C4137" w:rsidRPr="00AD7CA0" w:rsidRDefault="00D10D99" w:rsidP="00AD7CA0">
            <w:pPr>
              <w:pStyle w:val="21"/>
              <w:ind w:left="0"/>
              <w:rPr>
                <w:rFonts w:ascii="Times New Roman" w:hAnsi="Times New Roman"/>
                <w:b w:val="0"/>
                <w:color w:val="000000" w:themeColor="text1"/>
                <w:sz w:val="20"/>
              </w:rPr>
            </w:pPr>
            <w:r w:rsidRPr="00AD7CA0">
              <w:rPr>
                <w:rFonts w:ascii="Times New Roman" w:hAnsi="Times New Roman"/>
                <w:b w:val="0"/>
                <w:sz w:val="20"/>
              </w:rPr>
              <w:t>(конституционные и медицинские аспекты)</w:t>
            </w:r>
          </w:p>
        </w:tc>
        <w:tc>
          <w:tcPr>
            <w:tcW w:w="5515" w:type="dxa"/>
            <w:gridSpan w:val="4"/>
            <w:vAlign w:val="center"/>
          </w:tcPr>
          <w:p w:rsidR="006C4137" w:rsidRPr="00AD7CA0" w:rsidRDefault="006C4137" w:rsidP="00AD7CA0">
            <w:pPr>
              <w:pStyle w:val="21"/>
              <w:ind w:left="0"/>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 xml:space="preserve">Responsible Innovation in the Fight Against Climate Change </w:t>
            </w:r>
            <w:r w:rsidRPr="00AD7CA0">
              <w:rPr>
                <w:rFonts w:ascii="Times New Roman" w:hAnsi="Times New Roman"/>
                <w:b w:val="0"/>
                <w:color w:val="000000" w:themeColor="text1"/>
                <w:sz w:val="20"/>
              </w:rPr>
              <w:t>серия</w:t>
            </w:r>
            <w:r w:rsidRPr="00AD7CA0">
              <w:rPr>
                <w:rFonts w:ascii="Times New Roman" w:hAnsi="Times New Roman"/>
                <w:b w:val="0"/>
                <w:color w:val="000000" w:themeColor="text1"/>
                <w:sz w:val="20"/>
                <w:lang w:val="en-US"/>
              </w:rPr>
              <w:t xml:space="preserve"> Advances in Global Change Research</w:t>
            </w:r>
          </w:p>
        </w:tc>
        <w:tc>
          <w:tcPr>
            <w:tcW w:w="2423" w:type="dxa"/>
            <w:gridSpan w:val="6"/>
            <w:vAlign w:val="center"/>
          </w:tcPr>
          <w:p w:rsidR="006C4137" w:rsidRPr="00AD7CA0" w:rsidRDefault="006C4137" w:rsidP="00AD7CA0">
            <w:pPr>
              <w:pStyle w:val="21"/>
              <w:ind w:left="0"/>
              <w:rPr>
                <w:rFonts w:ascii="Times New Roman" w:hAnsi="Times New Roman"/>
                <w:b w:val="0"/>
                <w:color w:val="000000" w:themeColor="text1"/>
                <w:sz w:val="20"/>
                <w:lang w:val="en-US"/>
              </w:rPr>
            </w:pPr>
          </w:p>
        </w:tc>
      </w:tr>
      <w:tr w:rsidR="006C4137" w:rsidRPr="00AD7CA0" w:rsidTr="001F0544">
        <w:trPr>
          <w:gridBefore w:val="3"/>
          <w:wBefore w:w="802" w:type="dxa"/>
          <w:jc w:val="center"/>
        </w:trPr>
        <w:tc>
          <w:tcPr>
            <w:tcW w:w="14652" w:type="dxa"/>
            <w:gridSpan w:val="17"/>
            <w:vAlign w:val="center"/>
          </w:tcPr>
          <w:p w:rsidR="006C4137" w:rsidRPr="00AD7CA0" w:rsidRDefault="006C4137" w:rsidP="00AD7CA0">
            <w:pPr>
              <w:pStyle w:val="21"/>
              <w:ind w:left="0"/>
              <w:jc w:val="center"/>
              <w:rPr>
                <w:rFonts w:ascii="Times New Roman" w:hAnsi="Times New Roman"/>
                <w:color w:val="000000" w:themeColor="text1"/>
                <w:sz w:val="20"/>
              </w:rPr>
            </w:pPr>
            <w:r w:rsidRPr="00AD7CA0">
              <w:rPr>
                <w:rFonts w:ascii="Times New Roman" w:hAnsi="Times New Roman"/>
                <w:color w:val="000000" w:themeColor="text1"/>
                <w:sz w:val="20"/>
                <w:lang w:val="ky-KG"/>
              </w:rPr>
              <w:t>WoS боюнча</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10" w:type="dxa"/>
            <w:gridSpan w:val="3"/>
            <w:vAlign w:val="center"/>
          </w:tcPr>
          <w:p w:rsidR="006C4137" w:rsidRPr="00AD7CA0" w:rsidRDefault="006C4137" w:rsidP="00AD7CA0">
            <w:pPr>
              <w:pStyle w:val="21"/>
              <w:ind w:left="0"/>
              <w:rPr>
                <w:rFonts w:ascii="Times New Roman" w:hAnsi="Times New Roman"/>
                <w:b w:val="0"/>
                <w:color w:val="000000" w:themeColor="text1"/>
                <w:sz w:val="20"/>
              </w:rPr>
            </w:pPr>
          </w:p>
        </w:tc>
        <w:tc>
          <w:tcPr>
            <w:tcW w:w="3969" w:type="dxa"/>
            <w:gridSpan w:val="3"/>
            <w:vAlign w:val="center"/>
          </w:tcPr>
          <w:p w:rsidR="006C4137" w:rsidRPr="00AD7CA0" w:rsidRDefault="006C4137" w:rsidP="00AD7CA0">
            <w:pPr>
              <w:pStyle w:val="21"/>
              <w:ind w:left="0"/>
              <w:rPr>
                <w:rFonts w:ascii="Times New Roman" w:hAnsi="Times New Roman"/>
                <w:b w:val="0"/>
                <w:color w:val="000000" w:themeColor="text1"/>
                <w:sz w:val="20"/>
              </w:rPr>
            </w:pPr>
          </w:p>
        </w:tc>
        <w:tc>
          <w:tcPr>
            <w:tcW w:w="5515" w:type="dxa"/>
            <w:gridSpan w:val="4"/>
            <w:vAlign w:val="center"/>
          </w:tcPr>
          <w:p w:rsidR="006C4137" w:rsidRPr="00AD7CA0" w:rsidRDefault="006C4137" w:rsidP="00AD7CA0">
            <w:pPr>
              <w:pStyle w:val="21"/>
              <w:ind w:left="0"/>
              <w:rPr>
                <w:rFonts w:ascii="Times New Roman" w:hAnsi="Times New Roman"/>
                <w:b w:val="0"/>
                <w:color w:val="000000" w:themeColor="text1"/>
                <w:sz w:val="20"/>
              </w:rPr>
            </w:pPr>
          </w:p>
        </w:tc>
        <w:tc>
          <w:tcPr>
            <w:tcW w:w="2423" w:type="dxa"/>
            <w:gridSpan w:val="6"/>
            <w:vAlign w:val="center"/>
          </w:tcPr>
          <w:p w:rsidR="006C4137" w:rsidRPr="00AD7CA0" w:rsidRDefault="006C4137" w:rsidP="00AD7CA0">
            <w:pPr>
              <w:pStyle w:val="21"/>
              <w:ind w:left="0"/>
              <w:rPr>
                <w:rFonts w:ascii="Times New Roman" w:hAnsi="Times New Roman"/>
                <w:b w:val="0"/>
                <w:color w:val="000000" w:themeColor="text1"/>
                <w:sz w:val="20"/>
              </w:rPr>
            </w:pP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10" w:type="dxa"/>
            <w:gridSpan w:val="3"/>
            <w:vAlign w:val="center"/>
          </w:tcPr>
          <w:p w:rsidR="006C4137" w:rsidRPr="00AD7CA0" w:rsidRDefault="006C4137" w:rsidP="00AD7CA0">
            <w:pPr>
              <w:pStyle w:val="21"/>
              <w:ind w:left="0"/>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ky-KG"/>
              </w:rPr>
              <w:t>Жалпы:</w:t>
            </w:r>
          </w:p>
        </w:tc>
        <w:tc>
          <w:tcPr>
            <w:tcW w:w="3969" w:type="dxa"/>
            <w:gridSpan w:val="3"/>
          </w:tcPr>
          <w:p w:rsidR="006C4137" w:rsidRPr="00AD7CA0" w:rsidRDefault="006C4137" w:rsidP="00AD7CA0">
            <w:pPr>
              <w:rPr>
                <w:color w:val="000000" w:themeColor="text1"/>
                <w:sz w:val="20"/>
                <w:szCs w:val="20"/>
                <w:lang w:val="en-US"/>
              </w:rPr>
            </w:pPr>
          </w:p>
        </w:tc>
        <w:tc>
          <w:tcPr>
            <w:tcW w:w="5515" w:type="dxa"/>
            <w:gridSpan w:val="4"/>
          </w:tcPr>
          <w:p w:rsidR="006C4137" w:rsidRPr="00AD7CA0" w:rsidRDefault="006C4137" w:rsidP="00AD7CA0">
            <w:pPr>
              <w:rPr>
                <w:color w:val="000000" w:themeColor="text1"/>
                <w:sz w:val="20"/>
                <w:szCs w:val="20"/>
                <w:lang w:val="en-US"/>
              </w:rPr>
            </w:pPr>
          </w:p>
        </w:tc>
        <w:tc>
          <w:tcPr>
            <w:tcW w:w="2423" w:type="dxa"/>
            <w:gridSpan w:val="6"/>
          </w:tcPr>
          <w:p w:rsidR="006C4137" w:rsidRPr="00AD7CA0" w:rsidRDefault="006C4137" w:rsidP="00AD7CA0">
            <w:pPr>
              <w:rPr>
                <w:color w:val="000000" w:themeColor="text1"/>
                <w:sz w:val="20"/>
                <w:szCs w:val="20"/>
                <w:lang w:val="en-US"/>
              </w:rPr>
            </w:pPr>
          </w:p>
        </w:tc>
      </w:tr>
      <w:tr w:rsidR="006C4137" w:rsidRPr="00AD7CA0" w:rsidTr="001F0544">
        <w:trPr>
          <w:gridBefore w:val="3"/>
          <w:wBefore w:w="802" w:type="dxa"/>
          <w:jc w:val="center"/>
        </w:trPr>
        <w:tc>
          <w:tcPr>
            <w:tcW w:w="14652" w:type="dxa"/>
            <w:gridSpan w:val="17"/>
            <w:vAlign w:val="center"/>
          </w:tcPr>
          <w:p w:rsidR="006C4137" w:rsidRPr="00AD7CA0" w:rsidRDefault="006C4137" w:rsidP="00AD7CA0">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РИНЦ боюнча</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10"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Абдраева Ф.А.</w:t>
            </w:r>
          </w:p>
        </w:tc>
        <w:tc>
          <w:tcPr>
            <w:tcW w:w="3969"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Оценка особенностей типа темперамента подростков КР на примере городов Бишкек и Ош (15-17лет)</w:t>
            </w:r>
          </w:p>
        </w:tc>
        <w:tc>
          <w:tcPr>
            <w:tcW w:w="5515"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//Вестник КРСУ.2024. Т.24. №9. С. 199-202.</w:t>
            </w:r>
          </w:p>
        </w:tc>
        <w:tc>
          <w:tcPr>
            <w:tcW w:w="2423" w:type="dxa"/>
            <w:gridSpan w:val="6"/>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 xml:space="preserve"> 0,15</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110"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Маматова С.М.</w:t>
            </w:r>
          </w:p>
        </w:tc>
        <w:tc>
          <w:tcPr>
            <w:tcW w:w="3969" w:type="dxa"/>
            <w:gridSpan w:val="3"/>
          </w:tcPr>
          <w:p w:rsidR="006C4137" w:rsidRPr="00AD7CA0" w:rsidRDefault="006C4137" w:rsidP="00AD7CA0">
            <w:pPr>
              <w:rPr>
                <w:color w:val="000000" w:themeColor="text1"/>
                <w:sz w:val="20"/>
                <w:szCs w:val="20"/>
              </w:rPr>
            </w:pPr>
          </w:p>
          <w:p w:rsidR="006C4137" w:rsidRPr="00AD7CA0" w:rsidRDefault="0013267C" w:rsidP="00AD7CA0">
            <w:pPr>
              <w:rPr>
                <w:color w:val="000000" w:themeColor="text1"/>
                <w:sz w:val="20"/>
                <w:szCs w:val="20"/>
              </w:rPr>
            </w:pPr>
            <w:hyperlink r:id="rId83" w:history="1">
              <w:r w:rsidR="00D10D99" w:rsidRPr="00AD7CA0">
                <w:rPr>
                  <w:rStyle w:val="a8"/>
                  <w:bCs/>
                  <w:color w:val="00008F"/>
                  <w:sz w:val="20"/>
                  <w:szCs w:val="20"/>
                  <w:shd w:val="clear" w:color="auto" w:fill="F5F5F5"/>
                </w:rPr>
                <w:t>Роль энергетических напитков в жизни студентов медицинского факультета 3-курса ошского государственного университета: вред или польза</w:t>
              </w:r>
            </w:hyperlink>
          </w:p>
        </w:tc>
        <w:tc>
          <w:tcPr>
            <w:tcW w:w="5515" w:type="dxa"/>
            <w:gridSpan w:val="4"/>
          </w:tcPr>
          <w:p w:rsidR="006C4137" w:rsidRPr="00AD7CA0" w:rsidRDefault="0013267C" w:rsidP="00AD7CA0">
            <w:pPr>
              <w:rPr>
                <w:color w:val="000000" w:themeColor="text1"/>
                <w:sz w:val="20"/>
                <w:szCs w:val="20"/>
              </w:rPr>
            </w:pPr>
            <w:hyperlink r:id="rId84" w:history="1">
              <w:r w:rsidR="006C4137" w:rsidRPr="00AD7CA0">
                <w:rPr>
                  <w:rStyle w:val="a8"/>
                  <w:color w:val="00008F"/>
                  <w:sz w:val="20"/>
                  <w:szCs w:val="20"/>
                  <w:shd w:val="clear" w:color="auto" w:fill="F5F5F5"/>
                </w:rPr>
                <w:t>Вестник Ошского государственного университета. Медицина</w:t>
              </w:r>
            </w:hyperlink>
            <w:r w:rsidR="006C4137" w:rsidRPr="00AD7CA0">
              <w:rPr>
                <w:color w:val="00008F"/>
                <w:sz w:val="20"/>
                <w:szCs w:val="20"/>
                <w:shd w:val="clear" w:color="auto" w:fill="F5F5F5"/>
              </w:rPr>
              <w:t>. 2024. </w:t>
            </w:r>
            <w:hyperlink r:id="rId85" w:history="1">
              <w:r w:rsidR="006C4137" w:rsidRPr="00AD7CA0">
                <w:rPr>
                  <w:rStyle w:val="a8"/>
                  <w:color w:val="00008F"/>
                  <w:sz w:val="20"/>
                  <w:szCs w:val="20"/>
                  <w:shd w:val="clear" w:color="auto" w:fill="F5F5F5"/>
                </w:rPr>
                <w:t>№ 1 (3)</w:t>
              </w:r>
            </w:hyperlink>
            <w:r w:rsidR="006C4137" w:rsidRPr="00AD7CA0">
              <w:rPr>
                <w:color w:val="00008F"/>
                <w:sz w:val="20"/>
                <w:szCs w:val="20"/>
                <w:shd w:val="clear" w:color="auto" w:fill="F5F5F5"/>
              </w:rPr>
              <w:t>. С. 93-101.</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2110"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Маматова С.М.</w:t>
            </w:r>
          </w:p>
          <w:p w:rsidR="006C4137" w:rsidRPr="00AD7CA0" w:rsidRDefault="006C4137" w:rsidP="00AD7CA0">
            <w:pPr>
              <w:pStyle w:val="21"/>
              <w:ind w:left="0"/>
              <w:rPr>
                <w:rFonts w:ascii="Times New Roman" w:hAnsi="Times New Roman"/>
                <w:b w:val="0"/>
                <w:color w:val="000000" w:themeColor="text1"/>
                <w:sz w:val="20"/>
              </w:rPr>
            </w:pPr>
          </w:p>
        </w:tc>
        <w:tc>
          <w:tcPr>
            <w:tcW w:w="3969" w:type="dxa"/>
            <w:gridSpan w:val="3"/>
          </w:tcPr>
          <w:p w:rsidR="006C4137" w:rsidRPr="00AD7CA0" w:rsidRDefault="0013267C" w:rsidP="00AD7CA0">
            <w:pPr>
              <w:rPr>
                <w:color w:val="000000" w:themeColor="text1"/>
                <w:sz w:val="20"/>
                <w:szCs w:val="20"/>
                <w:lang w:val="en-US"/>
              </w:rPr>
            </w:pPr>
            <w:hyperlink r:id="rId86" w:history="1">
              <w:r w:rsidR="00D10D99" w:rsidRPr="00AD7CA0">
                <w:rPr>
                  <w:rStyle w:val="a8"/>
                  <w:bCs/>
                  <w:color w:val="00008F"/>
                  <w:sz w:val="20"/>
                  <w:szCs w:val="20"/>
                  <w:shd w:val="clear" w:color="auto" w:fill="F5F5F5"/>
                  <w:lang w:val="en-US"/>
                </w:rPr>
                <w:t>Impaired carbohydrate metabolism in kyrgyz population: case report</w:t>
              </w:r>
            </w:hyperlink>
          </w:p>
        </w:tc>
        <w:tc>
          <w:tcPr>
            <w:tcW w:w="5515" w:type="dxa"/>
            <w:gridSpan w:val="4"/>
          </w:tcPr>
          <w:p w:rsidR="006C4137" w:rsidRPr="00AD7CA0" w:rsidRDefault="0013267C" w:rsidP="00AD7CA0">
            <w:pPr>
              <w:rPr>
                <w:sz w:val="20"/>
                <w:szCs w:val="20"/>
                <w:lang w:val="en-US"/>
              </w:rPr>
            </w:pPr>
            <w:hyperlink r:id="rId87" w:history="1">
              <w:r w:rsidR="006C4137" w:rsidRPr="00AD7CA0">
                <w:rPr>
                  <w:rStyle w:val="a8"/>
                  <w:color w:val="00008F"/>
                  <w:sz w:val="20"/>
                  <w:szCs w:val="20"/>
                  <w:shd w:val="clear" w:color="auto" w:fill="F5F5F5"/>
                  <w:lang w:val="en-US"/>
                </w:rPr>
                <w:t>Journal of Osh State University. Medicine</w:t>
              </w:r>
            </w:hyperlink>
            <w:r w:rsidR="006C4137" w:rsidRPr="00AD7CA0">
              <w:rPr>
                <w:color w:val="00008F"/>
                <w:sz w:val="20"/>
                <w:szCs w:val="20"/>
                <w:shd w:val="clear" w:color="auto" w:fill="F5F5F5"/>
                <w:lang w:val="en-US"/>
              </w:rPr>
              <w:t>. 2024. </w:t>
            </w:r>
            <w:hyperlink r:id="rId88" w:history="1">
              <w:r w:rsidR="006C4137" w:rsidRPr="00AD7CA0">
                <w:rPr>
                  <w:rStyle w:val="a8"/>
                  <w:color w:val="00008F"/>
                  <w:sz w:val="20"/>
                  <w:szCs w:val="20"/>
                  <w:shd w:val="clear" w:color="auto" w:fill="F5F5F5"/>
                  <w:lang w:val="en-US"/>
                </w:rPr>
                <w:t>№ 1 (3)</w:t>
              </w:r>
            </w:hyperlink>
            <w:r w:rsidR="006C4137" w:rsidRPr="00AD7CA0">
              <w:rPr>
                <w:color w:val="00008F"/>
                <w:sz w:val="20"/>
                <w:szCs w:val="20"/>
                <w:shd w:val="clear" w:color="auto" w:fill="F5F5F5"/>
                <w:lang w:val="en-US"/>
              </w:rPr>
              <w:t xml:space="preserve">. </w:t>
            </w:r>
            <w:r w:rsidR="006C4137" w:rsidRPr="00AD7CA0">
              <w:rPr>
                <w:color w:val="00008F"/>
                <w:sz w:val="20"/>
                <w:szCs w:val="20"/>
                <w:shd w:val="clear" w:color="auto" w:fill="F5F5F5"/>
              </w:rPr>
              <w:t>С</w:t>
            </w:r>
            <w:r w:rsidR="006C4137" w:rsidRPr="00AD7CA0">
              <w:rPr>
                <w:color w:val="00008F"/>
                <w:sz w:val="20"/>
                <w:szCs w:val="20"/>
                <w:shd w:val="clear" w:color="auto" w:fill="F5F5F5"/>
                <w:lang w:val="en-US"/>
              </w:rPr>
              <w:t>. 65-75.</w:t>
            </w:r>
          </w:p>
        </w:tc>
        <w:tc>
          <w:tcPr>
            <w:tcW w:w="2423" w:type="dxa"/>
            <w:gridSpan w:val="6"/>
          </w:tcPr>
          <w:p w:rsidR="006C4137" w:rsidRPr="00AD7CA0" w:rsidRDefault="006C4137" w:rsidP="00AD7CA0">
            <w:pPr>
              <w:rPr>
                <w:color w:val="000000" w:themeColor="text1"/>
                <w:sz w:val="20"/>
                <w:szCs w:val="20"/>
                <w:lang w:val="en-US"/>
              </w:rPr>
            </w:pP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10"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Эсенгелди к А.</w:t>
            </w:r>
          </w:p>
        </w:tc>
        <w:tc>
          <w:tcPr>
            <w:tcW w:w="3969" w:type="dxa"/>
            <w:gridSpan w:val="3"/>
          </w:tcPr>
          <w:p w:rsidR="006C4137" w:rsidRPr="00AD7CA0" w:rsidRDefault="00D10D99" w:rsidP="00AD7CA0">
            <w:pPr>
              <w:rPr>
                <w:sz w:val="20"/>
                <w:szCs w:val="20"/>
              </w:rPr>
            </w:pPr>
            <w:r w:rsidRPr="00AD7CA0">
              <w:rPr>
                <w:sz w:val="20"/>
                <w:szCs w:val="20"/>
                <w:shd w:val="clear" w:color="auto" w:fill="FFFFFF"/>
              </w:rPr>
              <w:t>Нарушение углеводного обмена у населения кыргызстана: клинический случай. </w:t>
            </w:r>
          </w:p>
        </w:tc>
        <w:tc>
          <w:tcPr>
            <w:tcW w:w="5515" w:type="dxa"/>
            <w:gridSpan w:val="4"/>
          </w:tcPr>
          <w:p w:rsidR="006C4137" w:rsidRPr="00AD7CA0" w:rsidRDefault="006C4137" w:rsidP="00AD7CA0">
            <w:pPr>
              <w:rPr>
                <w:color w:val="00008F"/>
                <w:sz w:val="20"/>
                <w:szCs w:val="20"/>
                <w:shd w:val="clear" w:color="auto" w:fill="F5F5F5"/>
              </w:rPr>
            </w:pPr>
            <w:r w:rsidRPr="00AD7CA0">
              <w:rPr>
                <w:i/>
                <w:iCs/>
                <w:sz w:val="20"/>
                <w:szCs w:val="20"/>
                <w:shd w:val="clear" w:color="auto" w:fill="FFFFFF"/>
              </w:rPr>
              <w:t>Вестник Ошского государственного университета. Медицина</w:t>
            </w:r>
            <w:r w:rsidRPr="00AD7CA0">
              <w:rPr>
                <w:sz w:val="20"/>
                <w:szCs w:val="20"/>
                <w:shd w:val="clear" w:color="auto" w:fill="FFFFFF"/>
              </w:rPr>
              <w:t>, (1(3), 65–75. https://doi.org/10.52754/16948831_2024_1(3)_9</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10"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Эсенгелди к А.</w:t>
            </w:r>
          </w:p>
        </w:tc>
        <w:tc>
          <w:tcPr>
            <w:tcW w:w="3969" w:type="dxa"/>
            <w:gridSpan w:val="3"/>
          </w:tcPr>
          <w:p w:rsidR="006C4137" w:rsidRPr="00AD7CA0" w:rsidRDefault="0013267C" w:rsidP="00AD7CA0">
            <w:pPr>
              <w:rPr>
                <w:color w:val="000000" w:themeColor="text1"/>
                <w:sz w:val="20"/>
                <w:szCs w:val="20"/>
                <w:lang w:val="en-US"/>
              </w:rPr>
            </w:pPr>
            <w:hyperlink r:id="rId89" w:history="1">
              <w:r w:rsidR="00D10D99" w:rsidRPr="00AD7CA0">
                <w:rPr>
                  <w:rStyle w:val="a8"/>
                  <w:bCs/>
                  <w:color w:val="00008F"/>
                  <w:sz w:val="20"/>
                  <w:szCs w:val="20"/>
                  <w:shd w:val="clear" w:color="auto" w:fill="F5F5F5"/>
                  <w:lang w:val="en-US"/>
                </w:rPr>
                <w:t>Impaired carbohydrate metabolism in kyrgyz population: case report</w:t>
              </w:r>
            </w:hyperlink>
          </w:p>
        </w:tc>
        <w:tc>
          <w:tcPr>
            <w:tcW w:w="5515" w:type="dxa"/>
            <w:gridSpan w:val="4"/>
          </w:tcPr>
          <w:p w:rsidR="006C4137" w:rsidRPr="00AD7CA0" w:rsidRDefault="0013267C" w:rsidP="00AD7CA0">
            <w:pPr>
              <w:rPr>
                <w:sz w:val="20"/>
                <w:szCs w:val="20"/>
                <w:lang w:val="en-US"/>
              </w:rPr>
            </w:pPr>
            <w:hyperlink r:id="rId90" w:history="1">
              <w:r w:rsidR="006C4137" w:rsidRPr="00AD7CA0">
                <w:rPr>
                  <w:rStyle w:val="a8"/>
                  <w:color w:val="00008F"/>
                  <w:sz w:val="20"/>
                  <w:szCs w:val="20"/>
                  <w:shd w:val="clear" w:color="auto" w:fill="F5F5F5"/>
                  <w:lang w:val="en-US"/>
                </w:rPr>
                <w:t>Journal of Osh State University. Medicine</w:t>
              </w:r>
            </w:hyperlink>
            <w:r w:rsidR="006C4137" w:rsidRPr="00AD7CA0">
              <w:rPr>
                <w:color w:val="00008F"/>
                <w:sz w:val="20"/>
                <w:szCs w:val="20"/>
                <w:shd w:val="clear" w:color="auto" w:fill="F5F5F5"/>
                <w:lang w:val="en-US"/>
              </w:rPr>
              <w:t>. 2024. </w:t>
            </w:r>
            <w:hyperlink r:id="rId91" w:history="1">
              <w:r w:rsidR="006C4137" w:rsidRPr="00AD7CA0">
                <w:rPr>
                  <w:rStyle w:val="a8"/>
                  <w:color w:val="00008F"/>
                  <w:sz w:val="20"/>
                  <w:szCs w:val="20"/>
                  <w:shd w:val="clear" w:color="auto" w:fill="F5F5F5"/>
                  <w:lang w:val="en-US"/>
                </w:rPr>
                <w:t>№ 1 (3)</w:t>
              </w:r>
            </w:hyperlink>
            <w:r w:rsidR="006C4137" w:rsidRPr="00AD7CA0">
              <w:rPr>
                <w:color w:val="00008F"/>
                <w:sz w:val="20"/>
                <w:szCs w:val="20"/>
                <w:shd w:val="clear" w:color="auto" w:fill="F5F5F5"/>
                <w:lang w:val="en-US"/>
              </w:rPr>
              <w:t xml:space="preserve">. </w:t>
            </w:r>
            <w:r w:rsidR="006C4137" w:rsidRPr="00AD7CA0">
              <w:rPr>
                <w:color w:val="00008F"/>
                <w:sz w:val="20"/>
                <w:szCs w:val="20"/>
                <w:shd w:val="clear" w:color="auto" w:fill="F5F5F5"/>
              </w:rPr>
              <w:t>С</w:t>
            </w:r>
            <w:r w:rsidR="006C4137" w:rsidRPr="00AD7CA0">
              <w:rPr>
                <w:color w:val="00008F"/>
                <w:sz w:val="20"/>
                <w:szCs w:val="20"/>
                <w:shd w:val="clear" w:color="auto" w:fill="F5F5F5"/>
                <w:lang w:val="en-US"/>
              </w:rPr>
              <w:t>. 65-75.</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2110"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Маматова С.М.</w:t>
            </w:r>
          </w:p>
          <w:p w:rsidR="006C4137" w:rsidRPr="00AD7CA0" w:rsidRDefault="006C4137" w:rsidP="00AD7CA0">
            <w:pPr>
              <w:pStyle w:val="21"/>
              <w:ind w:left="0"/>
              <w:rPr>
                <w:rFonts w:ascii="Times New Roman" w:hAnsi="Times New Roman"/>
                <w:b w:val="0"/>
                <w:color w:val="000000" w:themeColor="text1"/>
                <w:sz w:val="20"/>
              </w:rPr>
            </w:pPr>
          </w:p>
        </w:tc>
        <w:tc>
          <w:tcPr>
            <w:tcW w:w="3969" w:type="dxa"/>
            <w:gridSpan w:val="3"/>
          </w:tcPr>
          <w:p w:rsidR="006C4137" w:rsidRPr="00AD7CA0" w:rsidRDefault="00D10D99" w:rsidP="00AD7CA0">
            <w:pPr>
              <w:rPr>
                <w:sz w:val="20"/>
                <w:szCs w:val="20"/>
              </w:rPr>
            </w:pPr>
            <w:r w:rsidRPr="00AD7CA0">
              <w:rPr>
                <w:sz w:val="20"/>
                <w:szCs w:val="20"/>
                <w:shd w:val="clear" w:color="auto" w:fill="FFFFFF"/>
              </w:rPr>
              <w:t>Нарушение углеводного обмена у населения кыргызстана: клинический случай. </w:t>
            </w:r>
          </w:p>
        </w:tc>
        <w:tc>
          <w:tcPr>
            <w:tcW w:w="5515" w:type="dxa"/>
            <w:gridSpan w:val="4"/>
          </w:tcPr>
          <w:p w:rsidR="006C4137" w:rsidRPr="00AD7CA0" w:rsidRDefault="006C4137" w:rsidP="00AD7CA0">
            <w:pPr>
              <w:rPr>
                <w:color w:val="00008F"/>
                <w:sz w:val="20"/>
                <w:szCs w:val="20"/>
                <w:shd w:val="clear" w:color="auto" w:fill="F5F5F5"/>
              </w:rPr>
            </w:pPr>
            <w:r w:rsidRPr="00AD7CA0">
              <w:rPr>
                <w:i/>
                <w:iCs/>
                <w:sz w:val="20"/>
                <w:szCs w:val="20"/>
                <w:shd w:val="clear" w:color="auto" w:fill="FFFFFF"/>
              </w:rPr>
              <w:t>Вестник Ошского государственного университета. Медицина</w:t>
            </w:r>
            <w:r w:rsidRPr="00AD7CA0">
              <w:rPr>
                <w:sz w:val="20"/>
                <w:szCs w:val="20"/>
                <w:shd w:val="clear" w:color="auto" w:fill="FFFFFF"/>
              </w:rPr>
              <w:t>, (1(3), 65–75. https://doi.org/10.52754/16948831_2024_1(3)_9</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5</w:t>
            </w:r>
          </w:p>
        </w:tc>
        <w:tc>
          <w:tcPr>
            <w:tcW w:w="2110"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Кулмаматова У.Т.</w:t>
            </w:r>
          </w:p>
        </w:tc>
        <w:tc>
          <w:tcPr>
            <w:tcW w:w="3969" w:type="dxa"/>
            <w:gridSpan w:val="3"/>
          </w:tcPr>
          <w:p w:rsidR="006C4137" w:rsidRPr="00AD7CA0" w:rsidRDefault="00D10D99" w:rsidP="00AD7CA0">
            <w:pPr>
              <w:rPr>
                <w:sz w:val="20"/>
                <w:szCs w:val="20"/>
              </w:rPr>
            </w:pPr>
            <w:r w:rsidRPr="00AD7CA0">
              <w:rPr>
                <w:sz w:val="20"/>
                <w:szCs w:val="20"/>
                <w:shd w:val="clear" w:color="auto" w:fill="FFFFFF"/>
              </w:rPr>
              <w:t>Отрицательное влияние кофе на организм студентов мира. </w:t>
            </w:r>
          </w:p>
        </w:tc>
        <w:tc>
          <w:tcPr>
            <w:tcW w:w="5515" w:type="dxa"/>
            <w:gridSpan w:val="4"/>
          </w:tcPr>
          <w:p w:rsidR="006C4137" w:rsidRPr="00AD7CA0" w:rsidRDefault="006C4137" w:rsidP="00AD7CA0">
            <w:pPr>
              <w:rPr>
                <w:color w:val="00008F"/>
                <w:sz w:val="20"/>
                <w:szCs w:val="20"/>
                <w:shd w:val="clear" w:color="auto" w:fill="F5F5F5"/>
              </w:rPr>
            </w:pPr>
            <w:r w:rsidRPr="00AD7CA0">
              <w:rPr>
                <w:i/>
                <w:iCs/>
                <w:sz w:val="20"/>
                <w:szCs w:val="20"/>
                <w:shd w:val="clear" w:color="auto" w:fill="FFFFFF"/>
              </w:rPr>
              <w:t>Вестник Ошского государственного университета. Медицина</w:t>
            </w:r>
            <w:r w:rsidRPr="00AD7CA0">
              <w:rPr>
                <w:sz w:val="20"/>
                <w:szCs w:val="20"/>
                <w:shd w:val="clear" w:color="auto" w:fill="FFFFFF"/>
              </w:rPr>
              <w:t>, (1(3), 19–26. https://doi.org/10.52754/16948831_2024_1(3)_3</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w:t>
            </w:r>
          </w:p>
        </w:tc>
        <w:tc>
          <w:tcPr>
            <w:tcW w:w="2110"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Кулмаматова У.Т.</w:t>
            </w:r>
          </w:p>
        </w:tc>
        <w:tc>
          <w:tcPr>
            <w:tcW w:w="3969" w:type="dxa"/>
            <w:gridSpan w:val="3"/>
          </w:tcPr>
          <w:p w:rsidR="006C4137" w:rsidRPr="00AD7CA0" w:rsidRDefault="00D10D99" w:rsidP="00AD7CA0">
            <w:pPr>
              <w:rPr>
                <w:sz w:val="20"/>
                <w:szCs w:val="20"/>
                <w:shd w:val="clear" w:color="auto" w:fill="FFFFFF"/>
              </w:rPr>
            </w:pPr>
            <w:r w:rsidRPr="00AD7CA0">
              <w:rPr>
                <w:sz w:val="20"/>
                <w:szCs w:val="20"/>
                <w:shd w:val="clear" w:color="auto" w:fill="FFFFFF"/>
              </w:rPr>
              <w:t>Исследование состояния мочеполовой системы на выявляемость утрогенитальной патологии у студентов медицинского факультета ошгу. </w:t>
            </w:r>
          </w:p>
        </w:tc>
        <w:tc>
          <w:tcPr>
            <w:tcW w:w="5515" w:type="dxa"/>
            <w:gridSpan w:val="4"/>
          </w:tcPr>
          <w:p w:rsidR="006C4137" w:rsidRPr="00AD7CA0" w:rsidRDefault="006C4137" w:rsidP="00AD7CA0">
            <w:pPr>
              <w:rPr>
                <w:i/>
                <w:iCs/>
                <w:sz w:val="20"/>
                <w:szCs w:val="20"/>
                <w:shd w:val="clear" w:color="auto" w:fill="FFFFFF"/>
              </w:rPr>
            </w:pPr>
            <w:r w:rsidRPr="00AD7CA0">
              <w:rPr>
                <w:i/>
                <w:iCs/>
                <w:sz w:val="20"/>
                <w:szCs w:val="20"/>
                <w:shd w:val="clear" w:color="auto" w:fill="FFFFFF"/>
              </w:rPr>
              <w:t>Вестник Ошского государственного университета. Медицина</w:t>
            </w:r>
            <w:r w:rsidRPr="00AD7CA0">
              <w:rPr>
                <w:sz w:val="20"/>
                <w:szCs w:val="20"/>
                <w:shd w:val="clear" w:color="auto" w:fill="FFFFFF"/>
              </w:rPr>
              <w:t>, (1(3), 35–43. https://doi.org/10.52754/16948831_2024_1(3)_5</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7</w:t>
            </w:r>
          </w:p>
        </w:tc>
        <w:tc>
          <w:tcPr>
            <w:tcW w:w="2110"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Кулмаматова У.Т.</w:t>
            </w:r>
          </w:p>
        </w:tc>
        <w:tc>
          <w:tcPr>
            <w:tcW w:w="3969" w:type="dxa"/>
            <w:gridSpan w:val="3"/>
          </w:tcPr>
          <w:p w:rsidR="006C4137" w:rsidRPr="00AD7CA0" w:rsidRDefault="00D10D99" w:rsidP="00AD7CA0">
            <w:pPr>
              <w:rPr>
                <w:sz w:val="20"/>
                <w:szCs w:val="20"/>
                <w:shd w:val="clear" w:color="auto" w:fill="FFFFFF"/>
              </w:rPr>
            </w:pPr>
            <w:r w:rsidRPr="00AD7CA0">
              <w:rPr>
                <w:sz w:val="20"/>
                <w:szCs w:val="20"/>
                <w:shd w:val="clear" w:color="auto" w:fill="FFFFFF"/>
              </w:rPr>
              <w:t>Негативные воздействия современных гаджетов на здоровье студентов медицинских факультетов. </w:t>
            </w:r>
          </w:p>
        </w:tc>
        <w:tc>
          <w:tcPr>
            <w:tcW w:w="5515" w:type="dxa"/>
            <w:gridSpan w:val="4"/>
          </w:tcPr>
          <w:p w:rsidR="006C4137" w:rsidRPr="00AD7CA0" w:rsidRDefault="006C4137" w:rsidP="00AD7CA0">
            <w:pPr>
              <w:rPr>
                <w:i/>
                <w:iCs/>
                <w:sz w:val="20"/>
                <w:szCs w:val="20"/>
                <w:shd w:val="clear" w:color="auto" w:fill="FFFFFF"/>
              </w:rPr>
            </w:pPr>
            <w:r w:rsidRPr="00AD7CA0">
              <w:rPr>
                <w:i/>
                <w:iCs/>
                <w:sz w:val="20"/>
                <w:szCs w:val="20"/>
                <w:shd w:val="clear" w:color="auto" w:fill="FFFFFF"/>
              </w:rPr>
              <w:t>Вестник Ошского государственного университета. Медицина</w:t>
            </w:r>
            <w:r w:rsidRPr="00AD7CA0">
              <w:rPr>
                <w:sz w:val="20"/>
                <w:szCs w:val="20"/>
                <w:shd w:val="clear" w:color="auto" w:fill="FFFFFF"/>
              </w:rPr>
              <w:t>, (1(3), 51–58. https://doi.org/10.52754/16948831_2024_1(3)_7</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8</w:t>
            </w:r>
          </w:p>
        </w:tc>
        <w:tc>
          <w:tcPr>
            <w:tcW w:w="2110"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Мурзабек к А.</w:t>
            </w:r>
          </w:p>
        </w:tc>
        <w:tc>
          <w:tcPr>
            <w:tcW w:w="3969" w:type="dxa"/>
            <w:gridSpan w:val="3"/>
          </w:tcPr>
          <w:p w:rsidR="006C4137" w:rsidRPr="00AD7CA0" w:rsidRDefault="00EA7D6F" w:rsidP="00AD7CA0">
            <w:pPr>
              <w:pStyle w:val="1"/>
              <w:shd w:val="clear" w:color="auto" w:fill="FFFFFF"/>
              <w:spacing w:before="0" w:after="0"/>
              <w:rPr>
                <w:rFonts w:ascii="Times New Roman" w:hAnsi="Times New Roman" w:cs="Times New Roman"/>
                <w:sz w:val="20"/>
                <w:szCs w:val="20"/>
              </w:rPr>
            </w:pPr>
            <w:r w:rsidRPr="00AD7CA0">
              <w:rPr>
                <w:rFonts w:ascii="Times New Roman" w:hAnsi="Times New Roman" w:cs="Times New Roman"/>
                <w:sz w:val="20"/>
                <w:szCs w:val="20"/>
              </w:rPr>
              <w:t>Исследование болезни скрытого дефицита железа в крови среди студентов медицинского факультета ошгу</w:t>
            </w:r>
          </w:p>
          <w:p w:rsidR="006C4137" w:rsidRPr="00AD7CA0" w:rsidRDefault="006C4137" w:rsidP="00AD7CA0">
            <w:pPr>
              <w:rPr>
                <w:sz w:val="20"/>
                <w:szCs w:val="20"/>
              </w:rPr>
            </w:pPr>
          </w:p>
        </w:tc>
        <w:tc>
          <w:tcPr>
            <w:tcW w:w="5515" w:type="dxa"/>
            <w:gridSpan w:val="4"/>
          </w:tcPr>
          <w:p w:rsidR="006C4137" w:rsidRPr="00AD7CA0" w:rsidRDefault="006C4137" w:rsidP="00AD7CA0">
            <w:pPr>
              <w:rPr>
                <w:color w:val="00008F"/>
                <w:sz w:val="20"/>
                <w:szCs w:val="20"/>
                <w:shd w:val="clear" w:color="auto" w:fill="F5F5F5"/>
              </w:rPr>
            </w:pPr>
            <w:r w:rsidRPr="00AD7CA0">
              <w:rPr>
                <w:color w:val="00008F"/>
                <w:sz w:val="20"/>
                <w:szCs w:val="20"/>
                <w:shd w:val="clear" w:color="auto" w:fill="F5F5F5"/>
              </w:rPr>
              <w:t xml:space="preserve"> Вестник Ошского государственного университета. – 2021. – Т. 1, № 5. – С. 79-84. DOI: 10.52754/16947452_2021_1_5_79. EDN: CDJGYX.</w:t>
            </w:r>
          </w:p>
        </w:tc>
        <w:tc>
          <w:tcPr>
            <w:tcW w:w="2423" w:type="dxa"/>
            <w:gridSpan w:val="6"/>
          </w:tcPr>
          <w:p w:rsidR="006C4137" w:rsidRPr="00AD7CA0" w:rsidRDefault="006C4137" w:rsidP="00AD7CA0">
            <w:pPr>
              <w:rPr>
                <w:color w:val="000000" w:themeColor="text1"/>
                <w:sz w:val="20"/>
                <w:szCs w:val="20"/>
              </w:rPr>
            </w:pPr>
          </w:p>
        </w:tc>
      </w:tr>
      <w:tr w:rsidR="00FA14A9" w:rsidRPr="00AD7CA0" w:rsidTr="001F0544">
        <w:trPr>
          <w:gridBefore w:val="3"/>
          <w:wBefore w:w="802" w:type="dxa"/>
          <w:jc w:val="center"/>
        </w:trPr>
        <w:tc>
          <w:tcPr>
            <w:tcW w:w="635" w:type="dxa"/>
            <w:vAlign w:val="center"/>
          </w:tcPr>
          <w:p w:rsidR="00FA14A9" w:rsidRPr="00AD7CA0" w:rsidRDefault="00FA14A9" w:rsidP="00AD7CA0">
            <w:pPr>
              <w:pStyle w:val="21"/>
              <w:ind w:left="0"/>
              <w:rPr>
                <w:rFonts w:ascii="Times New Roman" w:hAnsi="Times New Roman"/>
                <w:b w:val="0"/>
                <w:color w:val="000000" w:themeColor="text1"/>
                <w:sz w:val="20"/>
                <w:lang w:val="ky-KG"/>
              </w:rPr>
            </w:pPr>
          </w:p>
        </w:tc>
        <w:tc>
          <w:tcPr>
            <w:tcW w:w="2110" w:type="dxa"/>
            <w:gridSpan w:val="3"/>
            <w:vAlign w:val="center"/>
          </w:tcPr>
          <w:p w:rsidR="00FA14A9" w:rsidRPr="006C4137" w:rsidRDefault="00FA14A9" w:rsidP="008F1787">
            <w:pPr>
              <w:pStyle w:val="21"/>
              <w:ind w:left="0"/>
              <w:rPr>
                <w:rFonts w:ascii="Times New Roman" w:hAnsi="Times New Roman"/>
                <w:color w:val="000000" w:themeColor="text1"/>
                <w:sz w:val="20"/>
                <w:lang w:eastAsia="en-US"/>
              </w:rPr>
            </w:pPr>
            <w:r w:rsidRPr="006C4137">
              <w:rPr>
                <w:rFonts w:ascii="Times New Roman" w:hAnsi="Times New Roman"/>
                <w:color w:val="000000" w:themeColor="text1"/>
                <w:sz w:val="20"/>
                <w:lang w:val="ky-KG"/>
              </w:rPr>
              <w:t>Жалпы:</w:t>
            </w:r>
          </w:p>
        </w:tc>
        <w:tc>
          <w:tcPr>
            <w:tcW w:w="3969" w:type="dxa"/>
            <w:gridSpan w:val="3"/>
            <w:vAlign w:val="center"/>
          </w:tcPr>
          <w:p w:rsidR="00FA14A9" w:rsidRPr="006C4137" w:rsidRDefault="00FA14A9" w:rsidP="00FA14A9">
            <w:pPr>
              <w:pStyle w:val="ad"/>
              <w:rPr>
                <w:rFonts w:ascii="Times New Roman" w:eastAsiaTheme="minorHAnsi" w:hAnsi="Times New Roman"/>
                <w:b/>
                <w:color w:val="000000" w:themeColor="text1"/>
                <w:sz w:val="20"/>
                <w:szCs w:val="20"/>
              </w:rPr>
            </w:pPr>
            <w:r w:rsidRPr="006C4137">
              <w:rPr>
                <w:rFonts w:ascii="Times New Roman" w:hAnsi="Times New Roman"/>
                <w:b/>
                <w:color w:val="000000" w:themeColor="text1"/>
                <w:sz w:val="20"/>
                <w:lang w:val="ky-KG"/>
              </w:rPr>
              <w:t>Scopus</w:t>
            </w:r>
            <w:r w:rsidRPr="006C4137">
              <w:rPr>
                <w:rFonts w:ascii="Times New Roman" w:hAnsi="Times New Roman"/>
                <w:b/>
                <w:color w:val="000000" w:themeColor="text1"/>
                <w:sz w:val="20"/>
              </w:rPr>
              <w:t xml:space="preserve"> </w:t>
            </w:r>
            <w:r w:rsidRPr="006C4137">
              <w:rPr>
                <w:rFonts w:ascii="Times New Roman" w:hAnsi="Times New Roman"/>
                <w:b/>
                <w:color w:val="000000" w:themeColor="text1"/>
                <w:sz w:val="20"/>
                <w:lang w:val="ky-KG"/>
              </w:rPr>
              <w:t>боюнча</w:t>
            </w:r>
            <w:r w:rsidRPr="006C4137">
              <w:rPr>
                <w:b/>
                <w:color w:val="000000" w:themeColor="text1"/>
                <w:sz w:val="20"/>
                <w:lang w:val="ky-KG"/>
              </w:rPr>
              <w:t xml:space="preserve"> -</w:t>
            </w:r>
            <w:r>
              <w:rPr>
                <w:b/>
                <w:color w:val="000000" w:themeColor="text1"/>
                <w:sz w:val="20"/>
                <w:lang w:val="ky-KG"/>
              </w:rPr>
              <w:t>1</w:t>
            </w:r>
            <w:r w:rsidRPr="006C4137">
              <w:rPr>
                <w:b/>
                <w:color w:val="000000" w:themeColor="text1"/>
                <w:sz w:val="20"/>
                <w:lang w:val="ky-KG"/>
              </w:rPr>
              <w:t xml:space="preserve">, </w:t>
            </w:r>
            <w:r w:rsidRPr="006C4137">
              <w:rPr>
                <w:rFonts w:ascii="Times New Roman" w:hAnsi="Times New Roman"/>
                <w:b/>
                <w:color w:val="000000" w:themeColor="text1"/>
                <w:sz w:val="20"/>
                <w:lang w:val="ky-KG"/>
              </w:rPr>
              <w:t>WoS боюнча</w:t>
            </w:r>
            <w:r w:rsidRPr="006C4137">
              <w:rPr>
                <w:b/>
                <w:color w:val="000000" w:themeColor="text1"/>
                <w:sz w:val="20"/>
                <w:lang w:val="ky-KG"/>
              </w:rPr>
              <w:t xml:space="preserve"> -0, </w:t>
            </w:r>
            <w:r w:rsidRPr="006C4137">
              <w:rPr>
                <w:rFonts w:ascii="Times New Roman" w:hAnsi="Times New Roman"/>
                <w:b/>
                <w:color w:val="000000" w:themeColor="text1"/>
                <w:sz w:val="20"/>
                <w:lang w:val="ky-KG"/>
              </w:rPr>
              <w:t>РИНЦ</w:t>
            </w:r>
            <w:r w:rsidR="00EA7D6F">
              <w:rPr>
                <w:rFonts w:ascii="Times New Roman" w:hAnsi="Times New Roman"/>
                <w:b/>
                <w:color w:val="000000" w:themeColor="text1"/>
                <w:sz w:val="20"/>
                <w:lang w:val="ky-KG"/>
              </w:rPr>
              <w:t>, Вестник ОшГУ</w:t>
            </w:r>
            <w:r w:rsidRPr="006C4137">
              <w:rPr>
                <w:rFonts w:ascii="Times New Roman" w:hAnsi="Times New Roman"/>
                <w:b/>
                <w:color w:val="000000" w:themeColor="text1"/>
                <w:sz w:val="20"/>
                <w:lang w:val="ky-KG"/>
              </w:rPr>
              <w:t xml:space="preserve"> боюнча</w:t>
            </w:r>
            <w:r w:rsidRPr="006C4137">
              <w:rPr>
                <w:b/>
                <w:color w:val="000000" w:themeColor="text1"/>
                <w:sz w:val="20"/>
                <w:lang w:val="ky-KG"/>
              </w:rPr>
              <w:t xml:space="preserve"> -</w:t>
            </w:r>
            <w:r>
              <w:rPr>
                <w:b/>
                <w:color w:val="000000" w:themeColor="text1"/>
                <w:sz w:val="20"/>
                <w:lang w:val="ky-KG"/>
              </w:rPr>
              <w:t>8</w:t>
            </w:r>
          </w:p>
        </w:tc>
        <w:tc>
          <w:tcPr>
            <w:tcW w:w="5515" w:type="dxa"/>
            <w:gridSpan w:val="4"/>
          </w:tcPr>
          <w:p w:rsidR="00FA14A9" w:rsidRPr="00AD7CA0" w:rsidRDefault="00FA14A9" w:rsidP="00AD7CA0">
            <w:pPr>
              <w:rPr>
                <w:color w:val="000000" w:themeColor="text1"/>
                <w:sz w:val="20"/>
                <w:szCs w:val="20"/>
              </w:rPr>
            </w:pPr>
          </w:p>
        </w:tc>
        <w:tc>
          <w:tcPr>
            <w:tcW w:w="2423" w:type="dxa"/>
            <w:gridSpan w:val="6"/>
          </w:tcPr>
          <w:p w:rsidR="00FA14A9" w:rsidRPr="00AD7CA0" w:rsidRDefault="00FA14A9" w:rsidP="00AD7CA0">
            <w:pPr>
              <w:rPr>
                <w:color w:val="000000" w:themeColor="text1"/>
                <w:sz w:val="20"/>
                <w:szCs w:val="20"/>
              </w:rPr>
            </w:pPr>
          </w:p>
        </w:tc>
      </w:tr>
      <w:tr w:rsidR="006C4137" w:rsidRPr="00AD7CA0" w:rsidTr="001F0544">
        <w:trPr>
          <w:gridBefore w:val="3"/>
          <w:wBefore w:w="802" w:type="dxa"/>
          <w:jc w:val="center"/>
        </w:trPr>
        <w:tc>
          <w:tcPr>
            <w:tcW w:w="14652" w:type="dxa"/>
            <w:gridSpan w:val="17"/>
            <w:shd w:val="clear" w:color="auto" w:fill="D99594" w:themeFill="accent2" w:themeFillTint="99"/>
            <w:vAlign w:val="center"/>
          </w:tcPr>
          <w:p w:rsidR="006C4137" w:rsidRPr="00AD7CA0" w:rsidRDefault="006C4137" w:rsidP="00687A3A">
            <w:pPr>
              <w:pStyle w:val="a6"/>
              <w:numPr>
                <w:ilvl w:val="0"/>
                <w:numId w:val="4"/>
              </w:numPr>
              <w:jc w:val="center"/>
              <w:rPr>
                <w:b/>
                <w:sz w:val="20"/>
                <w:szCs w:val="20"/>
                <w:lang w:val="ky-KG"/>
              </w:rPr>
            </w:pPr>
            <w:r w:rsidRPr="00AD7CA0">
              <w:rPr>
                <w:b/>
                <w:sz w:val="20"/>
                <w:szCs w:val="20"/>
                <w:lang w:val="ky-KG"/>
              </w:rPr>
              <w:t>Хиургиялык стоматология балдар хирургиялык стоматология курсу менен кафедрасы</w:t>
            </w:r>
          </w:p>
        </w:tc>
      </w:tr>
      <w:tr w:rsidR="006C4137" w:rsidRPr="00AD7CA0" w:rsidTr="001F0544">
        <w:trPr>
          <w:gridBefore w:val="3"/>
          <w:wBefore w:w="802" w:type="dxa"/>
          <w:jc w:val="center"/>
        </w:trPr>
        <w:tc>
          <w:tcPr>
            <w:tcW w:w="14652" w:type="dxa"/>
            <w:gridSpan w:val="17"/>
            <w:vAlign w:val="center"/>
          </w:tcPr>
          <w:p w:rsidR="006C4137" w:rsidRPr="00AD7CA0" w:rsidRDefault="006C4137" w:rsidP="00AD7CA0">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Scopus</w:t>
            </w:r>
            <w:r w:rsidRPr="00AD7CA0">
              <w:rPr>
                <w:rFonts w:ascii="Times New Roman" w:hAnsi="Times New Roman"/>
                <w:color w:val="000000" w:themeColor="text1"/>
                <w:sz w:val="20"/>
                <w:lang w:val="en-US"/>
              </w:rPr>
              <w:t xml:space="preserve"> </w:t>
            </w:r>
            <w:r w:rsidRPr="00AD7CA0">
              <w:rPr>
                <w:rFonts w:ascii="Times New Roman" w:hAnsi="Times New Roman"/>
                <w:color w:val="000000" w:themeColor="text1"/>
                <w:sz w:val="20"/>
                <w:lang w:val="ky-KG"/>
              </w:rPr>
              <w:t>боюнча</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10"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Ешиев Абдыракман Молдалиевич</w:t>
            </w:r>
            <w:r w:rsidRPr="00AD7CA0">
              <w:rPr>
                <w:rFonts w:ascii="Times New Roman" w:hAnsi="Times New Roman"/>
                <w:b w:val="0"/>
                <w:color w:val="000000" w:themeColor="text1"/>
                <w:sz w:val="20"/>
                <w:lang w:val="ky-KG"/>
              </w:rPr>
              <w:t>,</w:t>
            </w:r>
            <w:r w:rsidRPr="00AD7CA0">
              <w:rPr>
                <w:rFonts w:ascii="Times New Roman" w:hAnsi="Times New Roman"/>
                <w:b w:val="0"/>
                <w:color w:val="000000" w:themeColor="text1"/>
                <w:sz w:val="20"/>
              </w:rPr>
              <w:t xml:space="preserve"> Ешиев Д.А.</w:t>
            </w:r>
          </w:p>
        </w:tc>
        <w:tc>
          <w:tcPr>
            <w:tcW w:w="3969"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Сравнительная оценка хирургического лечения врожденных расщелин альвеолярного отростка верхней челюсти у детей</w:t>
            </w:r>
          </w:p>
        </w:tc>
        <w:tc>
          <w:tcPr>
            <w:tcW w:w="5515" w:type="dxa"/>
            <w:gridSpan w:val="4"/>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Голова и шея российский журнал</w:t>
            </w:r>
          </w:p>
        </w:tc>
        <w:tc>
          <w:tcPr>
            <w:tcW w:w="2423" w:type="dxa"/>
            <w:gridSpan w:val="6"/>
            <w:vAlign w:val="center"/>
          </w:tcPr>
          <w:p w:rsidR="006C4137" w:rsidRPr="00AD7CA0" w:rsidRDefault="006C4137" w:rsidP="00AD7CA0">
            <w:pPr>
              <w:pStyle w:val="21"/>
              <w:ind w:left="0"/>
              <w:rPr>
                <w:rFonts w:ascii="Times New Roman" w:hAnsi="Times New Roman"/>
                <w:b w:val="0"/>
                <w:color w:val="000000" w:themeColor="text1"/>
                <w:sz w:val="20"/>
              </w:rPr>
            </w:pPr>
          </w:p>
        </w:tc>
      </w:tr>
      <w:tr w:rsidR="006C4137" w:rsidRPr="00AD7CA0" w:rsidTr="001F0544">
        <w:trPr>
          <w:gridBefore w:val="3"/>
          <w:wBefore w:w="802" w:type="dxa"/>
          <w:jc w:val="center"/>
        </w:trPr>
        <w:tc>
          <w:tcPr>
            <w:tcW w:w="14652" w:type="dxa"/>
            <w:gridSpan w:val="17"/>
            <w:vAlign w:val="center"/>
          </w:tcPr>
          <w:p w:rsidR="006C4137" w:rsidRPr="00AD7CA0" w:rsidRDefault="006C4137" w:rsidP="00AD7CA0">
            <w:pPr>
              <w:pStyle w:val="21"/>
              <w:ind w:left="0"/>
              <w:jc w:val="center"/>
              <w:rPr>
                <w:rFonts w:ascii="Times New Roman" w:hAnsi="Times New Roman"/>
                <w:color w:val="000000" w:themeColor="text1"/>
                <w:sz w:val="20"/>
              </w:rPr>
            </w:pPr>
            <w:r w:rsidRPr="00AD7CA0">
              <w:rPr>
                <w:rFonts w:ascii="Times New Roman" w:hAnsi="Times New Roman"/>
                <w:color w:val="000000" w:themeColor="text1"/>
                <w:sz w:val="20"/>
                <w:lang w:val="ky-KG"/>
              </w:rPr>
              <w:t>WoS боюнча</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10" w:type="dxa"/>
            <w:gridSpan w:val="3"/>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Ешиев А.М., Азимбаев Н.М.</w:t>
            </w:r>
          </w:p>
        </w:tc>
        <w:tc>
          <w:tcPr>
            <w:tcW w:w="3969" w:type="dxa"/>
            <w:gridSpan w:val="3"/>
            <w:vAlign w:val="center"/>
          </w:tcPr>
          <w:p w:rsidR="006C4137" w:rsidRPr="00AD7CA0" w:rsidRDefault="006C4137" w:rsidP="00AD7CA0">
            <w:pPr>
              <w:jc w:val="both"/>
              <w:rPr>
                <w:bCs/>
                <w:color w:val="000000" w:themeColor="text1"/>
                <w:sz w:val="20"/>
                <w:szCs w:val="20"/>
                <w:lang w:val="en-US"/>
              </w:rPr>
            </w:pPr>
            <w:r w:rsidRPr="00AD7CA0">
              <w:rPr>
                <w:bCs/>
                <w:color w:val="000000" w:themeColor="text1"/>
                <w:sz w:val="20"/>
                <w:szCs w:val="20"/>
                <w:lang w:val="en-US"/>
              </w:rPr>
              <w:t>Modern Approaches to the Treatment of Purulent Wounds of the Bottom of the Oral Cavity and Neck With the Use of Blue Light and Bacteriophages</w:t>
            </w:r>
          </w:p>
          <w:p w:rsidR="006C4137" w:rsidRPr="00AD7CA0" w:rsidRDefault="006C4137" w:rsidP="00AD7CA0">
            <w:pPr>
              <w:pStyle w:val="21"/>
              <w:ind w:left="0"/>
              <w:rPr>
                <w:rFonts w:ascii="Times New Roman" w:hAnsi="Times New Roman"/>
                <w:b w:val="0"/>
                <w:color w:val="000000" w:themeColor="text1"/>
                <w:sz w:val="20"/>
                <w:lang w:val="en-US"/>
              </w:rPr>
            </w:pPr>
          </w:p>
        </w:tc>
        <w:tc>
          <w:tcPr>
            <w:tcW w:w="5515" w:type="dxa"/>
            <w:gridSpan w:val="4"/>
            <w:vAlign w:val="center"/>
          </w:tcPr>
          <w:p w:rsidR="006C4137" w:rsidRPr="00AD7CA0" w:rsidRDefault="006C4137" w:rsidP="00AD7CA0">
            <w:pPr>
              <w:pStyle w:val="21"/>
              <w:ind w:left="0"/>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World Science</w:t>
            </w:r>
          </w:p>
        </w:tc>
        <w:tc>
          <w:tcPr>
            <w:tcW w:w="2423" w:type="dxa"/>
            <w:gridSpan w:val="6"/>
            <w:vAlign w:val="center"/>
          </w:tcPr>
          <w:p w:rsidR="006C4137" w:rsidRPr="00AD7CA0" w:rsidRDefault="006C4137" w:rsidP="00AD7CA0">
            <w:pPr>
              <w:pStyle w:val="21"/>
              <w:ind w:left="0"/>
              <w:rPr>
                <w:rFonts w:ascii="Times New Roman" w:hAnsi="Times New Roman"/>
                <w:b w:val="0"/>
                <w:color w:val="000000" w:themeColor="text1"/>
                <w:sz w:val="20"/>
                <w:lang w:val="en-US"/>
              </w:rPr>
            </w:pPr>
          </w:p>
        </w:tc>
      </w:tr>
      <w:tr w:rsidR="006C4137" w:rsidRPr="00AD7CA0" w:rsidTr="001F0544">
        <w:trPr>
          <w:gridBefore w:val="3"/>
          <w:wBefore w:w="802" w:type="dxa"/>
          <w:jc w:val="center"/>
        </w:trPr>
        <w:tc>
          <w:tcPr>
            <w:tcW w:w="14652" w:type="dxa"/>
            <w:gridSpan w:val="17"/>
            <w:vAlign w:val="center"/>
          </w:tcPr>
          <w:p w:rsidR="006C4137" w:rsidRPr="00AD7CA0" w:rsidRDefault="006C4137" w:rsidP="00AD7CA0">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РИНЦ боюнча</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10"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Ешиев Абдыракман Молдалиевич</w:t>
            </w:r>
          </w:p>
        </w:tc>
        <w:tc>
          <w:tcPr>
            <w:tcW w:w="3969"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rFonts w:ascii="Times New Roman" w:hAnsi="Times New Roman"/>
                <w:b w:val="0"/>
                <w:sz w:val="20"/>
              </w:rPr>
              <w:t>Анализ сравнительных аспектов переломов скуловой кости при использовании костного шва и мини-пластинки: определение нарушения функциональности мышц на стороне перелома</w:t>
            </w:r>
          </w:p>
        </w:tc>
        <w:tc>
          <w:tcPr>
            <w:tcW w:w="5515" w:type="dxa"/>
            <w:gridSpan w:val="4"/>
            <w:vAlign w:val="center"/>
          </w:tcPr>
          <w:p w:rsidR="006C4137" w:rsidRPr="00AD7CA0" w:rsidRDefault="006C4137" w:rsidP="00AD7CA0">
            <w:pPr>
              <w:pStyle w:val="21"/>
              <w:ind w:left="0"/>
              <w:jc w:val="both"/>
              <w:rPr>
                <w:rFonts w:ascii="Times New Roman" w:hAnsi="Times New Roman"/>
                <w:b w:val="0"/>
                <w:color w:val="000000" w:themeColor="text1"/>
                <w:sz w:val="20"/>
              </w:rPr>
            </w:pPr>
            <w:r w:rsidRPr="00AD7CA0">
              <w:rPr>
                <w:rFonts w:ascii="Times New Roman" w:hAnsi="Times New Roman"/>
                <w:b w:val="0"/>
                <w:sz w:val="20"/>
              </w:rPr>
              <w:t>Вестник медицины и образования.</w:t>
            </w:r>
          </w:p>
        </w:tc>
        <w:tc>
          <w:tcPr>
            <w:tcW w:w="2423" w:type="dxa"/>
            <w:gridSpan w:val="6"/>
            <w:vAlign w:val="center"/>
          </w:tcPr>
          <w:p w:rsidR="006C4137" w:rsidRPr="00AD7CA0" w:rsidRDefault="006C4137" w:rsidP="00AD7CA0">
            <w:pPr>
              <w:pStyle w:val="21"/>
              <w:ind w:left="0"/>
              <w:rPr>
                <w:rFonts w:ascii="Times New Roman" w:hAnsi="Times New Roman"/>
                <w:b w:val="0"/>
                <w:color w:val="000000" w:themeColor="text1"/>
                <w:sz w:val="20"/>
              </w:rPr>
            </w:pP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110" w:type="dxa"/>
            <w:gridSpan w:val="3"/>
          </w:tcPr>
          <w:p w:rsidR="006C4137" w:rsidRPr="00AD7CA0" w:rsidRDefault="006C4137" w:rsidP="00AD7CA0">
            <w:pPr>
              <w:rPr>
                <w:sz w:val="20"/>
                <w:szCs w:val="20"/>
                <w:lang w:val="ky-KG"/>
              </w:rPr>
            </w:pPr>
            <w:r w:rsidRPr="00AD7CA0">
              <w:rPr>
                <w:color w:val="000000" w:themeColor="text1"/>
                <w:sz w:val="20"/>
                <w:szCs w:val="20"/>
                <w:lang w:val="ky-KG"/>
              </w:rPr>
              <w:t>Ешиев А.М.,  Азимбаев Н.М., Д.А. Ешиев</w:t>
            </w:r>
          </w:p>
        </w:tc>
        <w:tc>
          <w:tcPr>
            <w:tcW w:w="3969" w:type="dxa"/>
            <w:gridSpan w:val="3"/>
          </w:tcPr>
          <w:p w:rsidR="006C4137" w:rsidRPr="00AD7CA0" w:rsidRDefault="006C4137" w:rsidP="00AD7CA0">
            <w:pPr>
              <w:rPr>
                <w:color w:val="000000" w:themeColor="text1"/>
                <w:sz w:val="20"/>
                <w:szCs w:val="20"/>
              </w:rPr>
            </w:pPr>
            <w:r w:rsidRPr="00AD7CA0">
              <w:rPr>
                <w:sz w:val="20"/>
                <w:szCs w:val="20"/>
              </w:rPr>
              <w:t>Сравнительный анализ эффективности экспандеров с различными методами фиксации для коррекции деформаций зубного ряда верхней челюсти: quad helix против</w:t>
            </w:r>
          </w:p>
        </w:tc>
        <w:tc>
          <w:tcPr>
            <w:tcW w:w="5515" w:type="dxa"/>
            <w:gridSpan w:val="4"/>
            <w:vAlign w:val="center"/>
          </w:tcPr>
          <w:p w:rsidR="006C4137" w:rsidRPr="00AD7CA0" w:rsidRDefault="006C4137" w:rsidP="00AD7CA0">
            <w:pPr>
              <w:pStyle w:val="21"/>
              <w:ind w:left="0"/>
              <w:jc w:val="both"/>
              <w:rPr>
                <w:rFonts w:ascii="Times New Roman" w:hAnsi="Times New Roman"/>
                <w:b w:val="0"/>
                <w:color w:val="000000" w:themeColor="text1"/>
                <w:sz w:val="20"/>
              </w:rPr>
            </w:pPr>
            <w:r w:rsidRPr="00AD7CA0">
              <w:rPr>
                <w:rFonts w:ascii="Times New Roman" w:hAnsi="Times New Roman"/>
                <w:b w:val="0"/>
                <w:sz w:val="20"/>
              </w:rPr>
              <w:t>Вестник медицины и образования.</w:t>
            </w:r>
          </w:p>
        </w:tc>
        <w:tc>
          <w:tcPr>
            <w:tcW w:w="2423" w:type="dxa"/>
            <w:gridSpan w:val="6"/>
          </w:tcPr>
          <w:p w:rsidR="006C4137" w:rsidRPr="00AD7CA0" w:rsidRDefault="006C4137" w:rsidP="00AD7CA0">
            <w:pPr>
              <w:rPr>
                <w:color w:val="000000" w:themeColor="text1"/>
                <w:sz w:val="20"/>
                <w:szCs w:val="20"/>
              </w:rPr>
            </w:pPr>
          </w:p>
        </w:tc>
      </w:tr>
      <w:tr w:rsidR="006C4137" w:rsidRPr="0001228E"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w:t>
            </w:r>
          </w:p>
        </w:tc>
        <w:tc>
          <w:tcPr>
            <w:tcW w:w="2110" w:type="dxa"/>
            <w:gridSpan w:val="3"/>
          </w:tcPr>
          <w:p w:rsidR="006C4137" w:rsidRPr="00AD7CA0" w:rsidRDefault="006C4137" w:rsidP="00AD7CA0">
            <w:pPr>
              <w:rPr>
                <w:sz w:val="20"/>
                <w:szCs w:val="20"/>
                <w:lang w:val="ky-KG"/>
              </w:rPr>
            </w:pPr>
            <w:r w:rsidRPr="00AD7CA0">
              <w:rPr>
                <w:color w:val="000000" w:themeColor="text1"/>
                <w:sz w:val="20"/>
                <w:szCs w:val="20"/>
                <w:lang w:val="ky-KG"/>
              </w:rPr>
              <w:t>Ешиев А.М., Мырзашева Н.М, Ешиев Д.А., Курманбеков Н.О.</w:t>
            </w:r>
          </w:p>
        </w:tc>
        <w:tc>
          <w:tcPr>
            <w:tcW w:w="3969" w:type="dxa"/>
            <w:gridSpan w:val="3"/>
          </w:tcPr>
          <w:p w:rsidR="006C4137" w:rsidRPr="00AD7CA0" w:rsidRDefault="006C4137" w:rsidP="00AD7CA0">
            <w:pPr>
              <w:rPr>
                <w:sz w:val="20"/>
                <w:szCs w:val="20"/>
                <w:lang w:val="en-US"/>
              </w:rPr>
            </w:pPr>
            <w:r w:rsidRPr="00AD7CA0">
              <w:rPr>
                <w:color w:val="000000" w:themeColor="text1"/>
                <w:sz w:val="20"/>
                <w:szCs w:val="20"/>
                <w:lang w:val="en-US"/>
              </w:rPr>
              <w:t>Improvement of the method of diagnostics and treatment of injuries and diseases of the maxillofacial region</w:t>
            </w:r>
          </w:p>
        </w:tc>
        <w:tc>
          <w:tcPr>
            <w:tcW w:w="5515" w:type="dxa"/>
            <w:gridSpan w:val="4"/>
            <w:vAlign w:val="center"/>
          </w:tcPr>
          <w:p w:rsidR="006C4137" w:rsidRPr="00AD7CA0" w:rsidRDefault="006C4137" w:rsidP="00AD7CA0">
            <w:pPr>
              <w:pStyle w:val="21"/>
              <w:ind w:left="0"/>
              <w:jc w:val="both"/>
              <w:rPr>
                <w:rFonts w:ascii="Times New Roman" w:hAnsi="Times New Roman"/>
                <w:b w:val="0"/>
                <w:sz w:val="20"/>
                <w:lang w:val="en-US"/>
              </w:rPr>
            </w:pPr>
            <w:r w:rsidRPr="00AD7CA0">
              <w:rPr>
                <w:rFonts w:ascii="Times New Roman" w:hAnsi="Times New Roman"/>
                <w:b w:val="0"/>
                <w:sz w:val="20"/>
                <w:lang w:val="en-US"/>
              </w:rPr>
              <w:t>Healthcare in Low-Resource Settings.</w:t>
            </w:r>
          </w:p>
        </w:tc>
        <w:tc>
          <w:tcPr>
            <w:tcW w:w="2423" w:type="dxa"/>
            <w:gridSpan w:val="6"/>
          </w:tcPr>
          <w:p w:rsidR="006C4137" w:rsidRPr="00AD7CA0" w:rsidRDefault="006C4137" w:rsidP="00AD7CA0">
            <w:pPr>
              <w:rPr>
                <w:color w:val="000000" w:themeColor="text1"/>
                <w:sz w:val="20"/>
                <w:szCs w:val="20"/>
                <w:lang w:val="en-US"/>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4</w:t>
            </w:r>
          </w:p>
        </w:tc>
        <w:tc>
          <w:tcPr>
            <w:tcW w:w="2110" w:type="dxa"/>
            <w:gridSpan w:val="3"/>
          </w:tcPr>
          <w:p w:rsidR="006C4137" w:rsidRPr="00AD7CA0" w:rsidRDefault="006C4137" w:rsidP="00AD7CA0">
            <w:pPr>
              <w:rPr>
                <w:sz w:val="20"/>
                <w:szCs w:val="20"/>
              </w:rPr>
            </w:pPr>
            <w:r w:rsidRPr="00AD7CA0">
              <w:rPr>
                <w:color w:val="000000" w:themeColor="text1"/>
                <w:sz w:val="20"/>
                <w:szCs w:val="20"/>
                <w:lang w:val="ky-KG"/>
              </w:rPr>
              <w:t>Ешиев А.М., Азимбаев Н.М.</w:t>
            </w:r>
          </w:p>
        </w:tc>
        <w:tc>
          <w:tcPr>
            <w:tcW w:w="3969" w:type="dxa"/>
            <w:gridSpan w:val="3"/>
          </w:tcPr>
          <w:p w:rsidR="006C4137" w:rsidRPr="00AD7CA0" w:rsidRDefault="006C4137" w:rsidP="00AD7CA0">
            <w:pPr>
              <w:rPr>
                <w:sz w:val="20"/>
                <w:szCs w:val="20"/>
              </w:rPr>
            </w:pPr>
            <w:r w:rsidRPr="00AD7CA0">
              <w:rPr>
                <w:bCs/>
                <w:color w:val="000000" w:themeColor="text1"/>
                <w:sz w:val="20"/>
                <w:szCs w:val="20"/>
              </w:rPr>
              <w:t>Открытая ринопластика при дефекте и деформации наружного носа</w:t>
            </w:r>
          </w:p>
        </w:tc>
        <w:tc>
          <w:tcPr>
            <w:tcW w:w="5515" w:type="dxa"/>
            <w:gridSpan w:val="4"/>
            <w:vAlign w:val="center"/>
          </w:tcPr>
          <w:p w:rsidR="006C4137" w:rsidRPr="00AD7CA0" w:rsidRDefault="006C4137" w:rsidP="00AD7CA0">
            <w:pPr>
              <w:pStyle w:val="21"/>
              <w:ind w:left="0"/>
              <w:jc w:val="both"/>
              <w:rPr>
                <w:rFonts w:ascii="Times New Roman" w:hAnsi="Times New Roman"/>
                <w:b w:val="0"/>
                <w:sz w:val="20"/>
              </w:rPr>
            </w:pPr>
            <w:r w:rsidRPr="00AD7CA0">
              <w:rPr>
                <w:rFonts w:ascii="Times New Roman" w:hAnsi="Times New Roman"/>
                <w:b w:val="0"/>
                <w:sz w:val="20"/>
              </w:rPr>
              <w:t>Вестник Ошского государствен-ного университета</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5</w:t>
            </w:r>
          </w:p>
        </w:tc>
        <w:tc>
          <w:tcPr>
            <w:tcW w:w="2110" w:type="dxa"/>
            <w:gridSpan w:val="3"/>
          </w:tcPr>
          <w:p w:rsidR="006C4137" w:rsidRPr="00AD7CA0" w:rsidRDefault="006C4137" w:rsidP="00AD7CA0">
            <w:pPr>
              <w:rPr>
                <w:sz w:val="20"/>
                <w:szCs w:val="20"/>
              </w:rPr>
            </w:pPr>
            <w:r w:rsidRPr="00AD7CA0">
              <w:rPr>
                <w:color w:val="000000" w:themeColor="text1"/>
                <w:sz w:val="20"/>
                <w:szCs w:val="20"/>
                <w:lang w:val="ky-KG"/>
              </w:rPr>
              <w:t xml:space="preserve">Ешиев А.М., </w:t>
            </w:r>
          </w:p>
        </w:tc>
        <w:tc>
          <w:tcPr>
            <w:tcW w:w="3969" w:type="dxa"/>
            <w:gridSpan w:val="3"/>
          </w:tcPr>
          <w:p w:rsidR="006C4137" w:rsidRPr="00AD7CA0" w:rsidRDefault="006C4137" w:rsidP="00AD7CA0">
            <w:pPr>
              <w:rPr>
                <w:bCs/>
                <w:color w:val="000000" w:themeColor="text1"/>
                <w:sz w:val="20"/>
                <w:szCs w:val="20"/>
              </w:rPr>
            </w:pPr>
            <w:r w:rsidRPr="00AD7CA0">
              <w:rPr>
                <w:bCs/>
                <w:color w:val="000000" w:themeColor="text1"/>
                <w:sz w:val="20"/>
                <w:szCs w:val="20"/>
              </w:rPr>
              <w:t>Реминерализирующие свойства природной минеральной воды «Кара-Шоро» и ее влияние на кариесостойкость эмали зубов у детей</w:t>
            </w:r>
          </w:p>
        </w:tc>
        <w:tc>
          <w:tcPr>
            <w:tcW w:w="5515" w:type="dxa"/>
            <w:gridSpan w:val="4"/>
            <w:vAlign w:val="center"/>
          </w:tcPr>
          <w:p w:rsidR="006C4137" w:rsidRPr="00AD7CA0" w:rsidRDefault="006C4137" w:rsidP="00AD7CA0">
            <w:pPr>
              <w:pStyle w:val="21"/>
              <w:ind w:left="0" w:right="130"/>
              <w:jc w:val="both"/>
              <w:rPr>
                <w:rFonts w:ascii="Times New Roman" w:hAnsi="Times New Roman"/>
                <w:b w:val="0"/>
                <w:sz w:val="20"/>
              </w:rPr>
            </w:pPr>
            <w:r w:rsidRPr="00AD7CA0">
              <w:rPr>
                <w:rFonts w:ascii="Times New Roman" w:hAnsi="Times New Roman"/>
                <w:b w:val="0"/>
                <w:sz w:val="20"/>
              </w:rPr>
              <w:t>Журнал экспериментальной, клинической и профилакти-ческой медицины"</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6</w:t>
            </w:r>
          </w:p>
        </w:tc>
        <w:tc>
          <w:tcPr>
            <w:tcW w:w="2110" w:type="dxa"/>
            <w:gridSpan w:val="3"/>
          </w:tcPr>
          <w:p w:rsidR="006C4137" w:rsidRPr="00AD7CA0" w:rsidRDefault="006C4137" w:rsidP="00AD7CA0">
            <w:pPr>
              <w:rPr>
                <w:sz w:val="20"/>
                <w:szCs w:val="20"/>
              </w:rPr>
            </w:pPr>
            <w:r w:rsidRPr="00AD7CA0">
              <w:rPr>
                <w:color w:val="000000" w:themeColor="text1"/>
                <w:sz w:val="20"/>
                <w:szCs w:val="20"/>
                <w:lang w:val="ky-KG"/>
              </w:rPr>
              <w:t xml:space="preserve">Ешиев А.М., </w:t>
            </w:r>
            <w:r w:rsidRPr="00AD7CA0">
              <w:rPr>
                <w:bCs/>
                <w:sz w:val="20"/>
                <w:szCs w:val="20"/>
              </w:rPr>
              <w:t xml:space="preserve">Азимбаев Н.М., </w:t>
            </w:r>
            <w:r w:rsidRPr="00AD7CA0">
              <w:rPr>
                <w:color w:val="000000" w:themeColor="text1"/>
                <w:sz w:val="20"/>
                <w:szCs w:val="20"/>
                <w:lang w:val="ky-KG"/>
              </w:rPr>
              <w:t xml:space="preserve"> </w:t>
            </w:r>
          </w:p>
        </w:tc>
        <w:tc>
          <w:tcPr>
            <w:tcW w:w="3969" w:type="dxa"/>
            <w:gridSpan w:val="3"/>
          </w:tcPr>
          <w:p w:rsidR="006C4137" w:rsidRPr="00AD7CA0" w:rsidRDefault="006C4137" w:rsidP="00AD7CA0">
            <w:pPr>
              <w:rPr>
                <w:bCs/>
                <w:color w:val="000000" w:themeColor="text1"/>
                <w:sz w:val="20"/>
                <w:szCs w:val="20"/>
              </w:rPr>
            </w:pPr>
            <w:r w:rsidRPr="00AD7CA0">
              <w:rPr>
                <w:bCs/>
                <w:color w:val="000000" w:themeColor="text1"/>
                <w:sz w:val="20"/>
                <w:szCs w:val="20"/>
              </w:rPr>
              <w:t>Актуальность местной медикаментозной терапии в комплексном лечении гнойно-воспалительных процессов челюстно-лицевой области</w:t>
            </w:r>
          </w:p>
        </w:tc>
        <w:tc>
          <w:tcPr>
            <w:tcW w:w="5515" w:type="dxa"/>
            <w:gridSpan w:val="4"/>
            <w:vAlign w:val="center"/>
          </w:tcPr>
          <w:p w:rsidR="006C4137" w:rsidRPr="00AD7CA0" w:rsidRDefault="006C4137" w:rsidP="00AD7CA0">
            <w:pPr>
              <w:pStyle w:val="21"/>
              <w:ind w:left="0"/>
              <w:jc w:val="both"/>
              <w:rPr>
                <w:rFonts w:ascii="Times New Roman" w:hAnsi="Times New Roman"/>
                <w:b w:val="0"/>
                <w:sz w:val="20"/>
              </w:rPr>
            </w:pPr>
            <w:r w:rsidRPr="00AD7CA0">
              <w:rPr>
                <w:rFonts w:ascii="Times New Roman" w:hAnsi="Times New Roman"/>
                <w:b w:val="0"/>
                <w:sz w:val="20"/>
              </w:rPr>
              <w:t>Международный журнал гуманитарных и естественных наук</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7</w:t>
            </w:r>
          </w:p>
        </w:tc>
        <w:tc>
          <w:tcPr>
            <w:tcW w:w="2110" w:type="dxa"/>
            <w:gridSpan w:val="3"/>
          </w:tcPr>
          <w:p w:rsidR="006C4137" w:rsidRPr="00AD7CA0" w:rsidRDefault="006C4137" w:rsidP="00AD7CA0">
            <w:pPr>
              <w:rPr>
                <w:sz w:val="20"/>
                <w:szCs w:val="20"/>
              </w:rPr>
            </w:pPr>
            <w:r w:rsidRPr="00AD7CA0">
              <w:rPr>
                <w:color w:val="000000" w:themeColor="text1"/>
                <w:sz w:val="20"/>
                <w:szCs w:val="20"/>
                <w:lang w:val="ky-KG"/>
              </w:rPr>
              <w:t xml:space="preserve">Ешиев А.М., </w:t>
            </w:r>
          </w:p>
        </w:tc>
        <w:tc>
          <w:tcPr>
            <w:tcW w:w="3969" w:type="dxa"/>
            <w:gridSpan w:val="3"/>
          </w:tcPr>
          <w:p w:rsidR="006C4137" w:rsidRPr="00AD7CA0" w:rsidRDefault="006C4137" w:rsidP="00AD7CA0">
            <w:pPr>
              <w:rPr>
                <w:bCs/>
                <w:color w:val="000000" w:themeColor="text1"/>
                <w:sz w:val="20"/>
                <w:szCs w:val="20"/>
              </w:rPr>
            </w:pPr>
            <w:r w:rsidRPr="00AD7CA0">
              <w:rPr>
                <w:bCs/>
                <w:color w:val="000000" w:themeColor="text1"/>
                <w:sz w:val="20"/>
                <w:szCs w:val="20"/>
              </w:rPr>
              <w:t>Исследование воздействия энергетических напитков на структуру зубной эмали.</w:t>
            </w:r>
          </w:p>
        </w:tc>
        <w:tc>
          <w:tcPr>
            <w:tcW w:w="5515" w:type="dxa"/>
            <w:gridSpan w:val="4"/>
            <w:vAlign w:val="center"/>
          </w:tcPr>
          <w:p w:rsidR="006C4137" w:rsidRPr="00AD7CA0" w:rsidRDefault="006C4137" w:rsidP="00AD7CA0">
            <w:pPr>
              <w:pStyle w:val="21"/>
              <w:ind w:left="0"/>
              <w:jc w:val="both"/>
              <w:rPr>
                <w:rFonts w:ascii="Times New Roman" w:hAnsi="Times New Roman"/>
                <w:b w:val="0"/>
                <w:sz w:val="20"/>
              </w:rPr>
            </w:pPr>
            <w:r w:rsidRPr="00AD7CA0">
              <w:rPr>
                <w:rFonts w:ascii="Times New Roman" w:hAnsi="Times New Roman"/>
                <w:b w:val="0"/>
                <w:sz w:val="20"/>
              </w:rPr>
              <w:t>Международный журнал гуманитарных и естественных наук</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8</w:t>
            </w:r>
          </w:p>
        </w:tc>
        <w:tc>
          <w:tcPr>
            <w:tcW w:w="2110" w:type="dxa"/>
            <w:gridSpan w:val="3"/>
          </w:tcPr>
          <w:p w:rsidR="006C4137" w:rsidRPr="00AD7CA0" w:rsidRDefault="006C4137" w:rsidP="00AD7CA0">
            <w:pPr>
              <w:rPr>
                <w:sz w:val="20"/>
                <w:szCs w:val="20"/>
              </w:rPr>
            </w:pPr>
            <w:r w:rsidRPr="00AD7CA0">
              <w:rPr>
                <w:color w:val="000000" w:themeColor="text1"/>
                <w:sz w:val="20"/>
                <w:szCs w:val="20"/>
                <w:lang w:val="ky-KG"/>
              </w:rPr>
              <w:t xml:space="preserve">Ешиев А.М., </w:t>
            </w:r>
          </w:p>
        </w:tc>
        <w:tc>
          <w:tcPr>
            <w:tcW w:w="3969" w:type="dxa"/>
            <w:gridSpan w:val="3"/>
          </w:tcPr>
          <w:p w:rsidR="006C4137" w:rsidRPr="00AD7CA0" w:rsidRDefault="006C4137" w:rsidP="00AD7CA0">
            <w:pPr>
              <w:rPr>
                <w:bCs/>
                <w:color w:val="000000" w:themeColor="text1"/>
                <w:sz w:val="20"/>
                <w:szCs w:val="20"/>
              </w:rPr>
            </w:pPr>
            <w:r w:rsidRPr="00AD7CA0">
              <w:rPr>
                <w:bCs/>
                <w:color w:val="000000" w:themeColor="text1"/>
                <w:sz w:val="20"/>
                <w:szCs w:val="20"/>
              </w:rPr>
              <w:t>Изучение бактериальной флоры и состояния слизистой оболочки верхнечелюстного синуса на стороне перелома</w:t>
            </w:r>
          </w:p>
        </w:tc>
        <w:tc>
          <w:tcPr>
            <w:tcW w:w="5515" w:type="dxa"/>
            <w:gridSpan w:val="4"/>
            <w:vAlign w:val="center"/>
          </w:tcPr>
          <w:p w:rsidR="006C4137" w:rsidRPr="00AD7CA0" w:rsidRDefault="006C4137" w:rsidP="00AD7CA0">
            <w:pPr>
              <w:pStyle w:val="21"/>
              <w:ind w:left="0"/>
              <w:jc w:val="both"/>
              <w:rPr>
                <w:rFonts w:ascii="Times New Roman" w:hAnsi="Times New Roman"/>
                <w:b w:val="0"/>
                <w:sz w:val="20"/>
              </w:rPr>
            </w:pPr>
            <w:r w:rsidRPr="00AD7CA0">
              <w:rPr>
                <w:rFonts w:ascii="Times New Roman" w:hAnsi="Times New Roman"/>
                <w:b w:val="0"/>
                <w:sz w:val="20"/>
              </w:rPr>
              <w:t>Вестник «Биомедицина и Социология»</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9</w:t>
            </w:r>
          </w:p>
        </w:tc>
        <w:tc>
          <w:tcPr>
            <w:tcW w:w="2110" w:type="dxa"/>
            <w:gridSpan w:val="3"/>
          </w:tcPr>
          <w:p w:rsidR="006C4137" w:rsidRPr="00AD7CA0" w:rsidRDefault="006C4137" w:rsidP="00AD7CA0">
            <w:pPr>
              <w:rPr>
                <w:sz w:val="20"/>
                <w:szCs w:val="20"/>
              </w:rPr>
            </w:pPr>
            <w:r w:rsidRPr="00AD7CA0">
              <w:rPr>
                <w:color w:val="000000" w:themeColor="text1"/>
                <w:sz w:val="20"/>
                <w:szCs w:val="20"/>
                <w:lang w:val="ky-KG"/>
              </w:rPr>
              <w:t xml:space="preserve">Ешиев А.М., </w:t>
            </w:r>
          </w:p>
        </w:tc>
        <w:tc>
          <w:tcPr>
            <w:tcW w:w="3969" w:type="dxa"/>
            <w:gridSpan w:val="3"/>
          </w:tcPr>
          <w:p w:rsidR="006C4137" w:rsidRPr="00AD7CA0" w:rsidRDefault="006C4137" w:rsidP="00AD7CA0">
            <w:pPr>
              <w:rPr>
                <w:bCs/>
                <w:color w:val="000000" w:themeColor="text1"/>
                <w:sz w:val="20"/>
                <w:szCs w:val="20"/>
              </w:rPr>
            </w:pPr>
            <w:r w:rsidRPr="00AD7CA0">
              <w:rPr>
                <w:bCs/>
                <w:color w:val="000000" w:themeColor="text1"/>
                <w:sz w:val="20"/>
                <w:szCs w:val="20"/>
              </w:rPr>
              <w:t>Насвай и его влияние на полости рта</w:t>
            </w:r>
          </w:p>
        </w:tc>
        <w:tc>
          <w:tcPr>
            <w:tcW w:w="5515" w:type="dxa"/>
            <w:gridSpan w:val="4"/>
            <w:vAlign w:val="center"/>
          </w:tcPr>
          <w:p w:rsidR="006C4137" w:rsidRPr="00AD7CA0" w:rsidRDefault="006C4137" w:rsidP="00AD7CA0">
            <w:pPr>
              <w:pStyle w:val="21"/>
              <w:ind w:left="0"/>
              <w:jc w:val="both"/>
              <w:rPr>
                <w:rFonts w:ascii="Times New Roman" w:hAnsi="Times New Roman"/>
                <w:b w:val="0"/>
                <w:sz w:val="20"/>
              </w:rPr>
            </w:pPr>
            <w:r w:rsidRPr="00AD7CA0">
              <w:rPr>
                <w:rFonts w:ascii="Times New Roman" w:hAnsi="Times New Roman"/>
                <w:b w:val="0"/>
                <w:sz w:val="20"/>
              </w:rPr>
              <w:t>Вестник Ошского государственного университета</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10</w:t>
            </w:r>
          </w:p>
        </w:tc>
        <w:tc>
          <w:tcPr>
            <w:tcW w:w="2110" w:type="dxa"/>
            <w:gridSpan w:val="3"/>
          </w:tcPr>
          <w:p w:rsidR="006C4137" w:rsidRPr="00AD7CA0" w:rsidRDefault="006C4137" w:rsidP="00AD7CA0">
            <w:pPr>
              <w:rPr>
                <w:sz w:val="20"/>
                <w:szCs w:val="20"/>
              </w:rPr>
            </w:pPr>
            <w:r w:rsidRPr="00AD7CA0">
              <w:rPr>
                <w:color w:val="000000" w:themeColor="text1"/>
                <w:sz w:val="20"/>
                <w:szCs w:val="20"/>
                <w:lang w:val="ky-KG"/>
              </w:rPr>
              <w:t xml:space="preserve">Ешиев А.М., </w:t>
            </w:r>
          </w:p>
        </w:tc>
        <w:tc>
          <w:tcPr>
            <w:tcW w:w="3969" w:type="dxa"/>
            <w:gridSpan w:val="3"/>
          </w:tcPr>
          <w:p w:rsidR="006C4137" w:rsidRPr="00AD7CA0" w:rsidRDefault="006C4137" w:rsidP="00AD7CA0">
            <w:pPr>
              <w:rPr>
                <w:bCs/>
                <w:color w:val="000000" w:themeColor="text1"/>
                <w:sz w:val="20"/>
                <w:szCs w:val="20"/>
              </w:rPr>
            </w:pPr>
            <w:r w:rsidRPr="00AD7CA0">
              <w:rPr>
                <w:bCs/>
                <w:color w:val="000000" w:themeColor="text1"/>
                <w:sz w:val="20"/>
                <w:szCs w:val="20"/>
              </w:rPr>
              <w:t>Комплекс профилактических мероприятий по кариесу зубов.</w:t>
            </w:r>
          </w:p>
        </w:tc>
        <w:tc>
          <w:tcPr>
            <w:tcW w:w="5515" w:type="dxa"/>
            <w:gridSpan w:val="4"/>
            <w:vAlign w:val="center"/>
          </w:tcPr>
          <w:p w:rsidR="006C4137" w:rsidRPr="00AD7CA0" w:rsidRDefault="006C4137" w:rsidP="00AD7CA0">
            <w:pPr>
              <w:pStyle w:val="21"/>
              <w:ind w:left="0"/>
              <w:jc w:val="both"/>
              <w:rPr>
                <w:rFonts w:ascii="Times New Roman" w:hAnsi="Times New Roman"/>
                <w:b w:val="0"/>
                <w:sz w:val="20"/>
              </w:rPr>
            </w:pPr>
            <w:r w:rsidRPr="00AD7CA0">
              <w:rPr>
                <w:rFonts w:ascii="Times New Roman" w:hAnsi="Times New Roman"/>
                <w:b w:val="0"/>
                <w:sz w:val="20"/>
              </w:rPr>
              <w:t>Международный журнал гуманитарных и естественных наук</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11</w:t>
            </w:r>
          </w:p>
        </w:tc>
        <w:tc>
          <w:tcPr>
            <w:tcW w:w="2110" w:type="dxa"/>
            <w:gridSpan w:val="3"/>
          </w:tcPr>
          <w:p w:rsidR="006C4137" w:rsidRPr="00AD7CA0" w:rsidRDefault="006C4137" w:rsidP="00AD7CA0">
            <w:pPr>
              <w:rPr>
                <w:sz w:val="20"/>
                <w:szCs w:val="20"/>
              </w:rPr>
            </w:pPr>
            <w:r w:rsidRPr="00AD7CA0">
              <w:rPr>
                <w:color w:val="000000" w:themeColor="text1"/>
                <w:sz w:val="20"/>
                <w:szCs w:val="20"/>
                <w:lang w:val="ky-KG"/>
              </w:rPr>
              <w:t xml:space="preserve">Ешиев А.М., </w:t>
            </w:r>
          </w:p>
        </w:tc>
        <w:tc>
          <w:tcPr>
            <w:tcW w:w="3969" w:type="dxa"/>
            <w:gridSpan w:val="3"/>
          </w:tcPr>
          <w:p w:rsidR="006C4137" w:rsidRPr="00AD7CA0" w:rsidRDefault="006C4137" w:rsidP="00AD7CA0">
            <w:pPr>
              <w:rPr>
                <w:bCs/>
                <w:color w:val="000000" w:themeColor="text1"/>
                <w:sz w:val="20"/>
                <w:szCs w:val="20"/>
              </w:rPr>
            </w:pPr>
            <w:r w:rsidRPr="00AD7CA0">
              <w:rPr>
                <w:bCs/>
                <w:color w:val="000000" w:themeColor="text1"/>
                <w:sz w:val="20"/>
                <w:szCs w:val="20"/>
              </w:rPr>
              <w:t>Оценка природной минеральной воды «Кара-Шоро» на уровень гигиены полости рта и развитие зубного налета среди детей.</w:t>
            </w:r>
          </w:p>
        </w:tc>
        <w:tc>
          <w:tcPr>
            <w:tcW w:w="5515" w:type="dxa"/>
            <w:gridSpan w:val="4"/>
            <w:vAlign w:val="center"/>
          </w:tcPr>
          <w:p w:rsidR="006C4137" w:rsidRPr="00AD7CA0" w:rsidRDefault="006C4137" w:rsidP="00AD7CA0">
            <w:pPr>
              <w:pStyle w:val="21"/>
              <w:ind w:left="0"/>
              <w:jc w:val="both"/>
              <w:rPr>
                <w:rFonts w:ascii="Times New Roman" w:hAnsi="Times New Roman"/>
                <w:b w:val="0"/>
                <w:sz w:val="20"/>
              </w:rPr>
            </w:pPr>
            <w:r w:rsidRPr="00AD7CA0">
              <w:rPr>
                <w:rFonts w:ascii="Times New Roman" w:hAnsi="Times New Roman"/>
                <w:b w:val="0"/>
                <w:sz w:val="20"/>
              </w:rPr>
              <w:t>Тенденции развития науки и образования</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12</w:t>
            </w:r>
          </w:p>
        </w:tc>
        <w:tc>
          <w:tcPr>
            <w:tcW w:w="2110" w:type="dxa"/>
            <w:gridSpan w:val="3"/>
          </w:tcPr>
          <w:p w:rsidR="006C4137" w:rsidRPr="00AD7CA0" w:rsidRDefault="006C4137" w:rsidP="00AD7CA0">
            <w:pPr>
              <w:rPr>
                <w:sz w:val="20"/>
                <w:szCs w:val="20"/>
              </w:rPr>
            </w:pPr>
            <w:r w:rsidRPr="00AD7CA0">
              <w:rPr>
                <w:color w:val="000000" w:themeColor="text1"/>
                <w:sz w:val="20"/>
                <w:szCs w:val="20"/>
                <w:lang w:val="ky-KG"/>
              </w:rPr>
              <w:t xml:space="preserve">Ешиев А.М., </w:t>
            </w:r>
          </w:p>
        </w:tc>
        <w:tc>
          <w:tcPr>
            <w:tcW w:w="3969" w:type="dxa"/>
            <w:gridSpan w:val="3"/>
          </w:tcPr>
          <w:p w:rsidR="006C4137" w:rsidRPr="00AD7CA0" w:rsidRDefault="006C4137" w:rsidP="00AD7CA0">
            <w:pPr>
              <w:rPr>
                <w:bCs/>
                <w:color w:val="000000" w:themeColor="text1"/>
                <w:sz w:val="20"/>
                <w:szCs w:val="20"/>
              </w:rPr>
            </w:pPr>
            <w:r w:rsidRPr="00AD7CA0">
              <w:rPr>
                <w:bCs/>
                <w:color w:val="000000" w:themeColor="text1"/>
                <w:sz w:val="20"/>
                <w:szCs w:val="20"/>
              </w:rPr>
              <w:t>Анализ минерального состава воды «Кара-Шоро» и его влияние на здоровье человека и твердые ткани зубов.</w:t>
            </w:r>
          </w:p>
        </w:tc>
        <w:tc>
          <w:tcPr>
            <w:tcW w:w="5515" w:type="dxa"/>
            <w:gridSpan w:val="4"/>
            <w:vAlign w:val="center"/>
          </w:tcPr>
          <w:p w:rsidR="006C4137" w:rsidRPr="00AD7CA0" w:rsidRDefault="006C4137" w:rsidP="00AD7CA0">
            <w:pPr>
              <w:pStyle w:val="21"/>
              <w:ind w:left="0"/>
              <w:jc w:val="both"/>
              <w:rPr>
                <w:rFonts w:ascii="Times New Roman" w:hAnsi="Times New Roman"/>
                <w:b w:val="0"/>
                <w:sz w:val="20"/>
              </w:rPr>
            </w:pPr>
            <w:r w:rsidRPr="00AD7CA0">
              <w:rPr>
                <w:rFonts w:ascii="Times New Roman" w:hAnsi="Times New Roman"/>
                <w:b w:val="0"/>
                <w:sz w:val="20"/>
              </w:rPr>
              <w:t>Вестник КРСУ</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13</w:t>
            </w:r>
          </w:p>
        </w:tc>
        <w:tc>
          <w:tcPr>
            <w:tcW w:w="2110" w:type="dxa"/>
            <w:gridSpan w:val="3"/>
          </w:tcPr>
          <w:p w:rsidR="006C4137" w:rsidRPr="00AD7CA0" w:rsidRDefault="006C4137" w:rsidP="00AD7CA0">
            <w:pPr>
              <w:rPr>
                <w:sz w:val="20"/>
                <w:szCs w:val="20"/>
              </w:rPr>
            </w:pPr>
            <w:r w:rsidRPr="00AD7CA0">
              <w:rPr>
                <w:color w:val="000000" w:themeColor="text1"/>
                <w:sz w:val="20"/>
                <w:szCs w:val="20"/>
                <w:lang w:val="ky-KG"/>
              </w:rPr>
              <w:t xml:space="preserve">Ешиев А.М., </w:t>
            </w:r>
          </w:p>
        </w:tc>
        <w:tc>
          <w:tcPr>
            <w:tcW w:w="3969" w:type="dxa"/>
            <w:gridSpan w:val="3"/>
          </w:tcPr>
          <w:p w:rsidR="006C4137" w:rsidRPr="00AD7CA0" w:rsidRDefault="006C4137" w:rsidP="00AD7CA0">
            <w:pPr>
              <w:rPr>
                <w:bCs/>
                <w:color w:val="000000" w:themeColor="text1"/>
                <w:sz w:val="20"/>
                <w:szCs w:val="20"/>
              </w:rPr>
            </w:pPr>
            <w:r w:rsidRPr="00AD7CA0">
              <w:rPr>
                <w:bCs/>
                <w:sz w:val="20"/>
                <w:szCs w:val="20"/>
              </w:rPr>
              <w:t>Организация помощи и реабилитация детей с врожденной расщелиной твердого и мягкого неба с сопутствующими патологиями ЛОР органов</w:t>
            </w:r>
          </w:p>
        </w:tc>
        <w:tc>
          <w:tcPr>
            <w:tcW w:w="5515" w:type="dxa"/>
            <w:gridSpan w:val="4"/>
            <w:vAlign w:val="center"/>
          </w:tcPr>
          <w:p w:rsidR="006C4137" w:rsidRPr="00AD7CA0" w:rsidRDefault="006C4137" w:rsidP="00AD7CA0">
            <w:pPr>
              <w:pStyle w:val="21"/>
              <w:ind w:left="0"/>
              <w:jc w:val="both"/>
              <w:rPr>
                <w:rFonts w:ascii="Times New Roman" w:hAnsi="Times New Roman"/>
                <w:b w:val="0"/>
                <w:sz w:val="20"/>
              </w:rPr>
            </w:pPr>
            <w:r w:rsidRPr="00AD7CA0">
              <w:rPr>
                <w:rFonts w:ascii="Times New Roman" w:hAnsi="Times New Roman"/>
                <w:b w:val="0"/>
                <w:sz w:val="20"/>
              </w:rPr>
              <w:t>Здоровые матери и ребенка</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14</w:t>
            </w:r>
          </w:p>
        </w:tc>
        <w:tc>
          <w:tcPr>
            <w:tcW w:w="2110" w:type="dxa"/>
            <w:gridSpan w:val="3"/>
          </w:tcPr>
          <w:p w:rsidR="006C4137" w:rsidRPr="00AD7CA0" w:rsidRDefault="006C4137" w:rsidP="00AD7CA0">
            <w:pPr>
              <w:rPr>
                <w:sz w:val="20"/>
                <w:szCs w:val="20"/>
              </w:rPr>
            </w:pPr>
            <w:r w:rsidRPr="00AD7CA0">
              <w:rPr>
                <w:color w:val="000000" w:themeColor="text1"/>
                <w:sz w:val="20"/>
                <w:szCs w:val="20"/>
                <w:lang w:val="ky-KG"/>
              </w:rPr>
              <w:t xml:space="preserve">Ешиев А.М., </w:t>
            </w:r>
          </w:p>
        </w:tc>
        <w:tc>
          <w:tcPr>
            <w:tcW w:w="3969" w:type="dxa"/>
            <w:gridSpan w:val="3"/>
          </w:tcPr>
          <w:p w:rsidR="006C4137" w:rsidRPr="00AD7CA0" w:rsidRDefault="006C4137" w:rsidP="00AD7CA0">
            <w:pPr>
              <w:rPr>
                <w:bCs/>
                <w:color w:val="000000" w:themeColor="text1"/>
                <w:sz w:val="20"/>
                <w:szCs w:val="20"/>
              </w:rPr>
            </w:pPr>
            <w:r w:rsidRPr="00AD7CA0">
              <w:rPr>
                <w:bCs/>
                <w:sz w:val="20"/>
                <w:szCs w:val="20"/>
              </w:rPr>
              <w:t>Анализ частоты заболеваемости кариесом среди учащихся трех сельских школ в поселках Он-Беш жаш, Ак-Терек и Саламалик.</w:t>
            </w:r>
          </w:p>
        </w:tc>
        <w:tc>
          <w:tcPr>
            <w:tcW w:w="5515" w:type="dxa"/>
            <w:gridSpan w:val="4"/>
            <w:vAlign w:val="center"/>
          </w:tcPr>
          <w:p w:rsidR="006C4137" w:rsidRPr="00AD7CA0" w:rsidRDefault="006C4137" w:rsidP="00AD7CA0">
            <w:pPr>
              <w:pStyle w:val="21"/>
              <w:ind w:left="0"/>
              <w:jc w:val="both"/>
              <w:rPr>
                <w:rFonts w:ascii="Times New Roman" w:hAnsi="Times New Roman"/>
                <w:b w:val="0"/>
                <w:sz w:val="20"/>
              </w:rPr>
            </w:pPr>
            <w:r w:rsidRPr="00AD7CA0">
              <w:rPr>
                <w:rFonts w:ascii="Times New Roman" w:hAnsi="Times New Roman"/>
                <w:b w:val="0"/>
                <w:sz w:val="20"/>
              </w:rPr>
              <w:t>Международный журнал гуманитарных и естественных наук</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15</w:t>
            </w:r>
          </w:p>
        </w:tc>
        <w:tc>
          <w:tcPr>
            <w:tcW w:w="2110" w:type="dxa"/>
            <w:gridSpan w:val="3"/>
            <w:vAlign w:val="center"/>
          </w:tcPr>
          <w:p w:rsidR="006C4137" w:rsidRPr="00AD7CA0" w:rsidRDefault="006C4137" w:rsidP="00AD7CA0">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Ешиев А.М., Мырзашева Н.М, Азимбаев Н.М., Ешиев Д.А., Курманбеков Н.О.</w:t>
            </w:r>
          </w:p>
        </w:tc>
        <w:tc>
          <w:tcPr>
            <w:tcW w:w="3969" w:type="dxa"/>
            <w:gridSpan w:val="3"/>
          </w:tcPr>
          <w:p w:rsidR="006C4137" w:rsidRPr="00AD7CA0" w:rsidRDefault="006C4137" w:rsidP="00AD7CA0">
            <w:pPr>
              <w:rPr>
                <w:bCs/>
                <w:sz w:val="20"/>
                <w:szCs w:val="20"/>
              </w:rPr>
            </w:pPr>
            <w:r w:rsidRPr="00AD7CA0">
              <w:rPr>
                <w:bCs/>
                <w:sz w:val="20"/>
                <w:szCs w:val="20"/>
              </w:rPr>
              <w:t>Сравнительная эффективность при выборе анестезии и пути совершенствования методов обезболивания в стоматологии</w:t>
            </w:r>
          </w:p>
        </w:tc>
        <w:tc>
          <w:tcPr>
            <w:tcW w:w="5515" w:type="dxa"/>
            <w:gridSpan w:val="4"/>
          </w:tcPr>
          <w:p w:rsidR="006C4137" w:rsidRPr="00AD7CA0" w:rsidRDefault="006C4137" w:rsidP="00AD7CA0">
            <w:pPr>
              <w:pStyle w:val="2"/>
              <w:shd w:val="clear" w:color="auto" w:fill="FFFFFF"/>
              <w:spacing w:before="0"/>
              <w:ind w:right="300"/>
              <w:rPr>
                <w:rFonts w:ascii="Times New Roman" w:hAnsi="Times New Roman" w:cs="Times New Roman"/>
                <w:color w:val="auto"/>
                <w:sz w:val="20"/>
                <w:szCs w:val="20"/>
              </w:rPr>
            </w:pPr>
            <w:r w:rsidRPr="00AD7CA0">
              <w:rPr>
                <w:rFonts w:ascii="Times New Roman" w:hAnsi="Times New Roman" w:cs="Times New Roman"/>
                <w:color w:val="auto"/>
                <w:sz w:val="20"/>
                <w:szCs w:val="20"/>
              </w:rPr>
              <w:t xml:space="preserve">Вестник Ошского государственного университета, </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16</w:t>
            </w:r>
          </w:p>
        </w:tc>
        <w:tc>
          <w:tcPr>
            <w:tcW w:w="2110" w:type="dxa"/>
            <w:gridSpan w:val="3"/>
            <w:vAlign w:val="center"/>
          </w:tcPr>
          <w:p w:rsidR="006C4137" w:rsidRPr="00AD7CA0" w:rsidRDefault="006C4137" w:rsidP="00AD7CA0">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Ешиев А.М., </w:t>
            </w:r>
            <w:r w:rsidRPr="00AD7CA0">
              <w:rPr>
                <w:rFonts w:ascii="Times New Roman" w:hAnsi="Times New Roman"/>
                <w:b w:val="0"/>
                <w:bCs/>
                <w:sz w:val="20"/>
                <w:lang w:val="ky-KG"/>
              </w:rPr>
              <w:t>Азимбаев Н.М., Ешиев  Д.А</w:t>
            </w:r>
          </w:p>
        </w:tc>
        <w:tc>
          <w:tcPr>
            <w:tcW w:w="3969" w:type="dxa"/>
            <w:gridSpan w:val="3"/>
          </w:tcPr>
          <w:p w:rsidR="006C4137" w:rsidRPr="00AD7CA0" w:rsidRDefault="006C4137" w:rsidP="00AD7CA0">
            <w:pPr>
              <w:rPr>
                <w:bCs/>
                <w:sz w:val="20"/>
                <w:szCs w:val="20"/>
              </w:rPr>
            </w:pPr>
            <w:r w:rsidRPr="00AD7CA0">
              <w:rPr>
                <w:bCs/>
                <w:sz w:val="20"/>
                <w:szCs w:val="20"/>
              </w:rPr>
              <w:t>Современные подходы к лечению гнойных ран дна полости рта и шеи</w:t>
            </w:r>
          </w:p>
        </w:tc>
        <w:tc>
          <w:tcPr>
            <w:tcW w:w="5515" w:type="dxa"/>
            <w:gridSpan w:val="4"/>
          </w:tcPr>
          <w:p w:rsidR="006C4137" w:rsidRPr="00AD7CA0" w:rsidRDefault="006C4137" w:rsidP="00AD7CA0">
            <w:pPr>
              <w:pStyle w:val="2"/>
              <w:shd w:val="clear" w:color="auto" w:fill="FFFFFF"/>
              <w:spacing w:before="0"/>
              <w:ind w:right="300"/>
              <w:rPr>
                <w:rFonts w:ascii="Times New Roman" w:hAnsi="Times New Roman" w:cs="Times New Roman"/>
                <w:color w:val="auto"/>
                <w:sz w:val="20"/>
                <w:szCs w:val="20"/>
              </w:rPr>
            </w:pPr>
            <w:r w:rsidRPr="00AD7CA0">
              <w:rPr>
                <w:rFonts w:ascii="Times New Roman" w:hAnsi="Times New Roman" w:cs="Times New Roman"/>
                <w:color w:val="auto"/>
                <w:sz w:val="20"/>
                <w:szCs w:val="20"/>
              </w:rPr>
              <w:t xml:space="preserve">Медицинский наука и образование  </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17</w:t>
            </w:r>
          </w:p>
        </w:tc>
        <w:tc>
          <w:tcPr>
            <w:tcW w:w="2110" w:type="dxa"/>
            <w:gridSpan w:val="3"/>
            <w:vAlign w:val="center"/>
          </w:tcPr>
          <w:p w:rsidR="006C4137" w:rsidRPr="00AD7CA0" w:rsidRDefault="006C4137" w:rsidP="00AD7CA0">
            <w:pPr>
              <w:pStyle w:val="21"/>
              <w:ind w:left="0"/>
              <w:jc w:val="center"/>
              <w:rPr>
                <w:rFonts w:ascii="Times New Roman" w:hAnsi="Times New Roman"/>
                <w:b w:val="0"/>
                <w:color w:val="000000" w:themeColor="text1"/>
                <w:sz w:val="20"/>
              </w:rPr>
            </w:pPr>
            <w:r w:rsidRPr="00AD7CA0">
              <w:rPr>
                <w:rFonts w:ascii="Times New Roman" w:hAnsi="Times New Roman"/>
                <w:b w:val="0"/>
                <w:color w:val="000000" w:themeColor="text1"/>
                <w:sz w:val="20"/>
                <w:lang w:val="ky-KG"/>
              </w:rPr>
              <w:t>Ешиев А.М.,</w:t>
            </w:r>
          </w:p>
        </w:tc>
        <w:tc>
          <w:tcPr>
            <w:tcW w:w="3969" w:type="dxa"/>
            <w:gridSpan w:val="3"/>
          </w:tcPr>
          <w:p w:rsidR="006C4137" w:rsidRPr="00AD7CA0" w:rsidRDefault="006C4137" w:rsidP="00AD7CA0">
            <w:pPr>
              <w:rPr>
                <w:bCs/>
                <w:sz w:val="20"/>
                <w:szCs w:val="20"/>
              </w:rPr>
            </w:pPr>
            <w:r w:rsidRPr="00AD7CA0">
              <w:rPr>
                <w:bCs/>
                <w:sz w:val="20"/>
                <w:szCs w:val="20"/>
              </w:rPr>
              <w:t>Роль анкетирования в научных исследованиях и его применение в оценке употребления насвая среди школьников и студентов города Ош.</w:t>
            </w:r>
          </w:p>
        </w:tc>
        <w:tc>
          <w:tcPr>
            <w:tcW w:w="5515" w:type="dxa"/>
            <w:gridSpan w:val="4"/>
          </w:tcPr>
          <w:p w:rsidR="006C4137" w:rsidRPr="00AD7CA0" w:rsidRDefault="006C4137" w:rsidP="00AD7CA0">
            <w:pPr>
              <w:pStyle w:val="2"/>
              <w:shd w:val="clear" w:color="auto" w:fill="FFFFFF"/>
              <w:spacing w:before="0"/>
              <w:ind w:right="300"/>
              <w:rPr>
                <w:rFonts w:ascii="Times New Roman" w:hAnsi="Times New Roman" w:cs="Times New Roman"/>
                <w:sz w:val="20"/>
                <w:szCs w:val="20"/>
              </w:rPr>
            </w:pPr>
            <w:r w:rsidRPr="00AD7CA0">
              <w:rPr>
                <w:rFonts w:ascii="Times New Roman" w:hAnsi="Times New Roman" w:cs="Times New Roman"/>
                <w:color w:val="auto"/>
                <w:sz w:val="20"/>
                <w:szCs w:val="20"/>
              </w:rPr>
              <w:t xml:space="preserve">Тенденции развития науки и образования. </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18</w:t>
            </w:r>
          </w:p>
        </w:tc>
        <w:tc>
          <w:tcPr>
            <w:tcW w:w="2110" w:type="dxa"/>
            <w:gridSpan w:val="3"/>
            <w:vAlign w:val="center"/>
          </w:tcPr>
          <w:p w:rsidR="006C4137" w:rsidRPr="00AD7CA0" w:rsidRDefault="006C4137" w:rsidP="00AD7CA0">
            <w:pPr>
              <w:pStyle w:val="21"/>
              <w:ind w:left="0"/>
              <w:jc w:val="center"/>
              <w:rPr>
                <w:rFonts w:ascii="Times New Roman" w:hAnsi="Times New Roman"/>
                <w:b w:val="0"/>
                <w:color w:val="000000" w:themeColor="text1"/>
                <w:sz w:val="20"/>
              </w:rPr>
            </w:pPr>
            <w:r w:rsidRPr="00AD7CA0">
              <w:rPr>
                <w:rFonts w:ascii="Times New Roman" w:hAnsi="Times New Roman"/>
                <w:b w:val="0"/>
                <w:color w:val="000000" w:themeColor="text1"/>
                <w:sz w:val="20"/>
                <w:lang w:val="ky-KG"/>
              </w:rPr>
              <w:t>Ешиев А.М.,</w:t>
            </w:r>
          </w:p>
        </w:tc>
        <w:tc>
          <w:tcPr>
            <w:tcW w:w="3969" w:type="dxa"/>
            <w:gridSpan w:val="3"/>
          </w:tcPr>
          <w:p w:rsidR="006C4137" w:rsidRPr="00AD7CA0" w:rsidRDefault="006C4137" w:rsidP="00AD7CA0">
            <w:pPr>
              <w:rPr>
                <w:bCs/>
                <w:color w:val="000000" w:themeColor="text1"/>
                <w:sz w:val="20"/>
                <w:szCs w:val="20"/>
              </w:rPr>
            </w:pPr>
            <w:r w:rsidRPr="00AD7CA0">
              <w:rPr>
                <w:bCs/>
                <w:color w:val="000000" w:themeColor="text1"/>
                <w:sz w:val="20"/>
                <w:szCs w:val="20"/>
              </w:rPr>
              <w:t>Анализ истории болезней получающие в стационарное лечение Ошской межобластной объединенной клинической больницы врожденной расщелины верхней губы и неба и их реабилитация.</w:t>
            </w:r>
          </w:p>
        </w:tc>
        <w:tc>
          <w:tcPr>
            <w:tcW w:w="5515" w:type="dxa"/>
            <w:gridSpan w:val="4"/>
            <w:vAlign w:val="center"/>
          </w:tcPr>
          <w:p w:rsidR="006C4137" w:rsidRPr="00AD7CA0" w:rsidRDefault="006C4137" w:rsidP="00AD7CA0">
            <w:pPr>
              <w:pStyle w:val="21"/>
              <w:ind w:left="0"/>
              <w:jc w:val="both"/>
              <w:rPr>
                <w:rFonts w:ascii="Times New Roman" w:hAnsi="Times New Roman"/>
                <w:b w:val="0"/>
                <w:sz w:val="20"/>
              </w:rPr>
            </w:pPr>
            <w:r w:rsidRPr="00AD7CA0">
              <w:rPr>
                <w:rFonts w:ascii="Times New Roman" w:hAnsi="Times New Roman"/>
                <w:b w:val="0"/>
                <w:sz w:val="20"/>
              </w:rPr>
              <w:t>Тенденции развития науки и образования</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19</w:t>
            </w:r>
          </w:p>
        </w:tc>
        <w:tc>
          <w:tcPr>
            <w:tcW w:w="2110" w:type="dxa"/>
            <w:gridSpan w:val="3"/>
            <w:vAlign w:val="center"/>
          </w:tcPr>
          <w:p w:rsidR="006C4137" w:rsidRPr="00AD7CA0" w:rsidRDefault="006C4137" w:rsidP="00AD7CA0">
            <w:pPr>
              <w:pStyle w:val="21"/>
              <w:ind w:left="0"/>
              <w:jc w:val="center"/>
              <w:rPr>
                <w:rFonts w:ascii="Times New Roman" w:hAnsi="Times New Roman"/>
                <w:b w:val="0"/>
                <w:color w:val="000000" w:themeColor="text1"/>
                <w:sz w:val="20"/>
              </w:rPr>
            </w:pPr>
            <w:r w:rsidRPr="00AD7CA0">
              <w:rPr>
                <w:rFonts w:ascii="Times New Roman" w:hAnsi="Times New Roman"/>
                <w:b w:val="0"/>
                <w:color w:val="000000" w:themeColor="text1"/>
                <w:sz w:val="20"/>
                <w:lang w:val="ky-KG"/>
              </w:rPr>
              <w:t>Ешиев А.М.,</w:t>
            </w:r>
          </w:p>
        </w:tc>
        <w:tc>
          <w:tcPr>
            <w:tcW w:w="3969" w:type="dxa"/>
            <w:gridSpan w:val="3"/>
          </w:tcPr>
          <w:p w:rsidR="006C4137" w:rsidRPr="00AD7CA0" w:rsidRDefault="006C4137" w:rsidP="00EA7D6F">
            <w:pPr>
              <w:rPr>
                <w:bCs/>
                <w:color w:val="000000" w:themeColor="text1"/>
                <w:sz w:val="20"/>
                <w:szCs w:val="20"/>
              </w:rPr>
            </w:pPr>
            <w:r w:rsidRPr="00AD7CA0">
              <w:rPr>
                <w:bCs/>
                <w:color w:val="000000" w:themeColor="text1"/>
                <w:sz w:val="20"/>
                <w:szCs w:val="20"/>
              </w:rPr>
              <w:t>К методике визуализации эндовидеохирургческих вмешательств в челюстно-лицевой хирургии</w:t>
            </w:r>
          </w:p>
        </w:tc>
        <w:tc>
          <w:tcPr>
            <w:tcW w:w="5515" w:type="dxa"/>
            <w:gridSpan w:val="4"/>
            <w:vAlign w:val="center"/>
          </w:tcPr>
          <w:p w:rsidR="006C4137" w:rsidRPr="00AD7CA0" w:rsidRDefault="006C4137" w:rsidP="00AD7CA0">
            <w:pPr>
              <w:pStyle w:val="21"/>
              <w:ind w:left="0"/>
              <w:jc w:val="both"/>
              <w:rPr>
                <w:rFonts w:ascii="Times New Roman" w:hAnsi="Times New Roman"/>
                <w:b w:val="0"/>
                <w:sz w:val="20"/>
              </w:rPr>
            </w:pPr>
            <w:r w:rsidRPr="00AD7CA0">
              <w:rPr>
                <w:rFonts w:ascii="Times New Roman" w:hAnsi="Times New Roman"/>
                <w:b w:val="0"/>
                <w:sz w:val="20"/>
              </w:rPr>
              <w:t>Клинико-морфологические аспекты фундаментальных и прикладных медицинских исследований:</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20</w:t>
            </w:r>
          </w:p>
        </w:tc>
        <w:tc>
          <w:tcPr>
            <w:tcW w:w="2110" w:type="dxa"/>
            <w:gridSpan w:val="3"/>
            <w:vAlign w:val="center"/>
          </w:tcPr>
          <w:p w:rsidR="006C4137" w:rsidRPr="00AD7CA0" w:rsidRDefault="006C4137" w:rsidP="00AD7CA0">
            <w:pPr>
              <w:pStyle w:val="21"/>
              <w:ind w:left="0"/>
              <w:jc w:val="center"/>
              <w:rPr>
                <w:rFonts w:ascii="Times New Roman" w:hAnsi="Times New Roman"/>
                <w:b w:val="0"/>
                <w:color w:val="000000" w:themeColor="text1"/>
                <w:sz w:val="20"/>
              </w:rPr>
            </w:pPr>
            <w:r w:rsidRPr="00AD7CA0">
              <w:rPr>
                <w:rFonts w:ascii="Times New Roman" w:hAnsi="Times New Roman"/>
                <w:b w:val="0"/>
                <w:color w:val="000000" w:themeColor="text1"/>
                <w:sz w:val="20"/>
                <w:lang w:val="ky-KG"/>
              </w:rPr>
              <w:t>Ешиев А.М.,</w:t>
            </w:r>
          </w:p>
        </w:tc>
        <w:tc>
          <w:tcPr>
            <w:tcW w:w="3969" w:type="dxa"/>
            <w:gridSpan w:val="3"/>
          </w:tcPr>
          <w:p w:rsidR="006C4137" w:rsidRPr="00AD7CA0" w:rsidRDefault="006C4137" w:rsidP="00AD7CA0">
            <w:pPr>
              <w:rPr>
                <w:bCs/>
                <w:color w:val="000000" w:themeColor="text1"/>
                <w:sz w:val="20"/>
                <w:szCs w:val="20"/>
              </w:rPr>
            </w:pPr>
            <w:r w:rsidRPr="00AD7CA0">
              <w:rPr>
                <w:bCs/>
                <w:color w:val="000000" w:themeColor="text1"/>
                <w:sz w:val="20"/>
                <w:szCs w:val="20"/>
              </w:rPr>
              <w:t>Электромиография жевательной мускулатуры при переломе скуло-орбитального комплекса</w:t>
            </w:r>
          </w:p>
        </w:tc>
        <w:tc>
          <w:tcPr>
            <w:tcW w:w="5515" w:type="dxa"/>
            <w:gridSpan w:val="4"/>
            <w:vAlign w:val="center"/>
          </w:tcPr>
          <w:p w:rsidR="006C4137" w:rsidRPr="00AD7CA0" w:rsidRDefault="006C4137" w:rsidP="00AD7CA0">
            <w:pPr>
              <w:pStyle w:val="21"/>
              <w:ind w:left="0"/>
              <w:jc w:val="both"/>
              <w:rPr>
                <w:rFonts w:ascii="Times New Roman" w:hAnsi="Times New Roman"/>
                <w:b w:val="0"/>
                <w:sz w:val="20"/>
              </w:rPr>
            </w:pPr>
            <w:r w:rsidRPr="00AD7CA0">
              <w:rPr>
                <w:rFonts w:ascii="Times New Roman" w:hAnsi="Times New Roman"/>
                <w:b w:val="0"/>
                <w:sz w:val="20"/>
              </w:rPr>
              <w:t>Тенденции развития науки и образования</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21</w:t>
            </w:r>
          </w:p>
        </w:tc>
        <w:tc>
          <w:tcPr>
            <w:tcW w:w="2110" w:type="dxa"/>
            <w:gridSpan w:val="3"/>
            <w:vAlign w:val="center"/>
          </w:tcPr>
          <w:p w:rsidR="006C4137" w:rsidRPr="00AD7CA0" w:rsidRDefault="006C4137" w:rsidP="00AD7CA0">
            <w:pPr>
              <w:pStyle w:val="21"/>
              <w:ind w:left="0"/>
              <w:jc w:val="center"/>
              <w:rPr>
                <w:rFonts w:ascii="Times New Roman" w:hAnsi="Times New Roman"/>
                <w:b w:val="0"/>
                <w:color w:val="000000" w:themeColor="text1"/>
                <w:sz w:val="20"/>
              </w:rPr>
            </w:pPr>
            <w:r w:rsidRPr="00AD7CA0">
              <w:rPr>
                <w:rFonts w:ascii="Times New Roman" w:hAnsi="Times New Roman"/>
                <w:b w:val="0"/>
                <w:color w:val="000000" w:themeColor="text1"/>
                <w:sz w:val="20"/>
                <w:lang w:val="ky-KG"/>
              </w:rPr>
              <w:t>Ешиев А.М.,</w:t>
            </w:r>
          </w:p>
        </w:tc>
        <w:tc>
          <w:tcPr>
            <w:tcW w:w="3969" w:type="dxa"/>
            <w:gridSpan w:val="3"/>
          </w:tcPr>
          <w:p w:rsidR="006C4137" w:rsidRPr="00AD7CA0" w:rsidRDefault="006C4137" w:rsidP="00AD7CA0">
            <w:pPr>
              <w:rPr>
                <w:bCs/>
                <w:color w:val="000000" w:themeColor="text1"/>
                <w:sz w:val="20"/>
                <w:szCs w:val="20"/>
              </w:rPr>
            </w:pPr>
            <w:r w:rsidRPr="00AD7CA0">
              <w:rPr>
                <w:bCs/>
                <w:color w:val="000000" w:themeColor="text1"/>
                <w:sz w:val="20"/>
                <w:szCs w:val="20"/>
              </w:rPr>
              <w:t>Сравнительные аспекты переломов скуловой кости с применением костного шва и мини-пластинкой</w:t>
            </w:r>
          </w:p>
        </w:tc>
        <w:tc>
          <w:tcPr>
            <w:tcW w:w="5515" w:type="dxa"/>
            <w:gridSpan w:val="4"/>
            <w:vAlign w:val="center"/>
          </w:tcPr>
          <w:p w:rsidR="006C4137" w:rsidRPr="00AD7CA0" w:rsidRDefault="006C4137" w:rsidP="00AD7CA0">
            <w:pPr>
              <w:pStyle w:val="21"/>
              <w:ind w:left="0"/>
              <w:jc w:val="both"/>
              <w:rPr>
                <w:rFonts w:ascii="Times New Roman" w:hAnsi="Times New Roman"/>
                <w:b w:val="0"/>
                <w:sz w:val="20"/>
              </w:rPr>
            </w:pPr>
            <w:r w:rsidRPr="00AD7CA0">
              <w:rPr>
                <w:rFonts w:ascii="Times New Roman" w:hAnsi="Times New Roman"/>
                <w:b w:val="0"/>
                <w:sz w:val="20"/>
              </w:rPr>
              <w:t>Тенденции развития науки и образования</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22</w:t>
            </w:r>
          </w:p>
        </w:tc>
        <w:tc>
          <w:tcPr>
            <w:tcW w:w="2110" w:type="dxa"/>
            <w:gridSpan w:val="3"/>
            <w:vAlign w:val="center"/>
          </w:tcPr>
          <w:p w:rsidR="006C4137" w:rsidRPr="00AD7CA0" w:rsidRDefault="006C4137" w:rsidP="00AD7CA0">
            <w:pPr>
              <w:pStyle w:val="21"/>
              <w:ind w:left="0"/>
              <w:jc w:val="center"/>
              <w:rPr>
                <w:rFonts w:ascii="Times New Roman" w:hAnsi="Times New Roman"/>
                <w:b w:val="0"/>
                <w:color w:val="000000" w:themeColor="text1"/>
                <w:sz w:val="20"/>
              </w:rPr>
            </w:pPr>
            <w:r w:rsidRPr="00AD7CA0">
              <w:rPr>
                <w:rFonts w:ascii="Times New Roman" w:hAnsi="Times New Roman"/>
                <w:b w:val="0"/>
                <w:color w:val="000000" w:themeColor="text1"/>
                <w:sz w:val="20"/>
                <w:lang w:val="ky-KG"/>
              </w:rPr>
              <w:t>Ешиев А.М.,</w:t>
            </w:r>
          </w:p>
        </w:tc>
        <w:tc>
          <w:tcPr>
            <w:tcW w:w="3969" w:type="dxa"/>
            <w:gridSpan w:val="3"/>
          </w:tcPr>
          <w:p w:rsidR="006C4137" w:rsidRPr="00AD7CA0" w:rsidRDefault="006C4137" w:rsidP="00EA7D6F">
            <w:pPr>
              <w:rPr>
                <w:bCs/>
                <w:color w:val="000000" w:themeColor="text1"/>
                <w:sz w:val="20"/>
                <w:szCs w:val="20"/>
              </w:rPr>
            </w:pPr>
            <w:r w:rsidRPr="00AD7CA0">
              <w:rPr>
                <w:bCs/>
                <w:color w:val="000000" w:themeColor="text1"/>
                <w:sz w:val="20"/>
                <w:szCs w:val="20"/>
              </w:rPr>
              <w:t>Устранение дефектов мягких тканей челюстно-лицевой области после онкологических операций с помощью ортопедического протезирования.</w:t>
            </w:r>
          </w:p>
          <w:p w:rsidR="006C4137" w:rsidRPr="00AD7CA0" w:rsidRDefault="006C4137" w:rsidP="00AD7CA0">
            <w:pPr>
              <w:rPr>
                <w:bCs/>
                <w:color w:val="000000" w:themeColor="text1"/>
                <w:sz w:val="20"/>
                <w:szCs w:val="20"/>
              </w:rPr>
            </w:pPr>
          </w:p>
        </w:tc>
        <w:tc>
          <w:tcPr>
            <w:tcW w:w="5515" w:type="dxa"/>
            <w:gridSpan w:val="4"/>
            <w:vAlign w:val="center"/>
          </w:tcPr>
          <w:p w:rsidR="006C4137" w:rsidRPr="00AD7CA0" w:rsidRDefault="006C4137" w:rsidP="00AD7CA0">
            <w:pPr>
              <w:pStyle w:val="21"/>
              <w:ind w:left="0"/>
              <w:jc w:val="both"/>
              <w:rPr>
                <w:rFonts w:ascii="Times New Roman" w:hAnsi="Times New Roman"/>
                <w:b w:val="0"/>
                <w:sz w:val="20"/>
              </w:rPr>
            </w:pPr>
            <w:r w:rsidRPr="00AD7CA0">
              <w:rPr>
                <w:rFonts w:ascii="Times New Roman" w:hAnsi="Times New Roman"/>
                <w:b w:val="0"/>
                <w:sz w:val="20"/>
              </w:rPr>
              <w:t>Республиканский научно-мето-дический журнал, «Теория последних научных исследований</w:t>
            </w: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23</w:t>
            </w:r>
          </w:p>
        </w:tc>
        <w:tc>
          <w:tcPr>
            <w:tcW w:w="2110" w:type="dxa"/>
            <w:gridSpan w:val="3"/>
            <w:vAlign w:val="center"/>
          </w:tcPr>
          <w:p w:rsidR="006C4137" w:rsidRPr="00AD7CA0" w:rsidRDefault="006C4137" w:rsidP="00AD7CA0">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Асанов Азиз Кыпчакович </w:t>
            </w:r>
          </w:p>
        </w:tc>
        <w:tc>
          <w:tcPr>
            <w:tcW w:w="3969" w:type="dxa"/>
            <w:gridSpan w:val="3"/>
          </w:tcPr>
          <w:p w:rsidR="006C4137" w:rsidRPr="00AD7CA0" w:rsidRDefault="006C4137" w:rsidP="00EA7D6F">
            <w:pPr>
              <w:rPr>
                <w:bCs/>
                <w:color w:val="000000" w:themeColor="text1"/>
                <w:sz w:val="20"/>
                <w:szCs w:val="20"/>
                <w:lang w:val="ky-KG"/>
              </w:rPr>
            </w:pPr>
            <w:r w:rsidRPr="00AD7CA0">
              <w:rPr>
                <w:bCs/>
                <w:color w:val="000000" w:themeColor="text1"/>
                <w:sz w:val="20"/>
                <w:szCs w:val="20"/>
                <w:lang w:val="ky-KG"/>
              </w:rPr>
              <w:t>Ксенобиотические факторы влияющие на соматические и стоматологические здоровье человека</w:t>
            </w:r>
          </w:p>
        </w:tc>
        <w:tc>
          <w:tcPr>
            <w:tcW w:w="5515" w:type="dxa"/>
            <w:gridSpan w:val="4"/>
            <w:vAlign w:val="center"/>
          </w:tcPr>
          <w:p w:rsidR="006C4137" w:rsidRPr="00AD7CA0" w:rsidRDefault="006C4137" w:rsidP="00AD7CA0">
            <w:pPr>
              <w:pStyle w:val="21"/>
              <w:ind w:left="0"/>
              <w:jc w:val="both"/>
              <w:rPr>
                <w:rFonts w:ascii="Times New Roman" w:hAnsi="Times New Roman"/>
                <w:b w:val="0"/>
                <w:sz w:val="20"/>
                <w:lang w:val="ky-KG"/>
              </w:rPr>
            </w:pPr>
            <w:r w:rsidRPr="00AD7CA0">
              <w:rPr>
                <w:rFonts w:ascii="Times New Roman" w:hAnsi="Times New Roman"/>
                <w:b w:val="0"/>
                <w:sz w:val="20"/>
                <w:lang w:val="ky-KG"/>
              </w:rPr>
              <w:t>Наука. Образование.Техника</w:t>
            </w:r>
          </w:p>
        </w:tc>
        <w:tc>
          <w:tcPr>
            <w:tcW w:w="2423" w:type="dxa"/>
            <w:gridSpan w:val="6"/>
          </w:tcPr>
          <w:p w:rsidR="006C4137" w:rsidRPr="00AD7CA0" w:rsidRDefault="006C4137" w:rsidP="00AD7CA0">
            <w:pPr>
              <w:rPr>
                <w:color w:val="000000" w:themeColor="text1"/>
                <w:sz w:val="20"/>
                <w:szCs w:val="20"/>
              </w:rPr>
            </w:pPr>
          </w:p>
        </w:tc>
      </w:tr>
      <w:tr w:rsidR="00FA14A9" w:rsidRPr="00AD7CA0" w:rsidTr="001F0544">
        <w:trPr>
          <w:gridBefore w:val="3"/>
          <w:wBefore w:w="802" w:type="dxa"/>
          <w:jc w:val="center"/>
        </w:trPr>
        <w:tc>
          <w:tcPr>
            <w:tcW w:w="635" w:type="dxa"/>
            <w:vAlign w:val="center"/>
          </w:tcPr>
          <w:p w:rsidR="00FA14A9" w:rsidRPr="00AD7CA0" w:rsidRDefault="00FA14A9" w:rsidP="00AD7CA0">
            <w:pPr>
              <w:pStyle w:val="21"/>
              <w:ind w:left="0"/>
              <w:rPr>
                <w:rFonts w:ascii="Times New Roman" w:hAnsi="Times New Roman"/>
                <w:b w:val="0"/>
                <w:color w:val="000000" w:themeColor="text1"/>
                <w:sz w:val="20"/>
                <w:lang w:val="ky-KG"/>
              </w:rPr>
            </w:pPr>
          </w:p>
        </w:tc>
        <w:tc>
          <w:tcPr>
            <w:tcW w:w="2110" w:type="dxa"/>
            <w:gridSpan w:val="3"/>
            <w:vAlign w:val="center"/>
          </w:tcPr>
          <w:p w:rsidR="00FA14A9" w:rsidRPr="006C4137" w:rsidRDefault="00FA14A9" w:rsidP="008F1787">
            <w:pPr>
              <w:pStyle w:val="21"/>
              <w:ind w:left="0"/>
              <w:rPr>
                <w:rFonts w:ascii="Times New Roman" w:hAnsi="Times New Roman"/>
                <w:color w:val="000000" w:themeColor="text1"/>
                <w:sz w:val="20"/>
                <w:lang w:eastAsia="en-US"/>
              </w:rPr>
            </w:pPr>
            <w:r w:rsidRPr="006C4137">
              <w:rPr>
                <w:rFonts w:ascii="Times New Roman" w:hAnsi="Times New Roman"/>
                <w:color w:val="000000" w:themeColor="text1"/>
                <w:sz w:val="20"/>
                <w:lang w:val="ky-KG"/>
              </w:rPr>
              <w:t>Жалпы:</w:t>
            </w:r>
          </w:p>
        </w:tc>
        <w:tc>
          <w:tcPr>
            <w:tcW w:w="3969" w:type="dxa"/>
            <w:gridSpan w:val="3"/>
            <w:vAlign w:val="center"/>
          </w:tcPr>
          <w:p w:rsidR="00FA14A9" w:rsidRPr="006C4137" w:rsidRDefault="00FA14A9" w:rsidP="00FA14A9">
            <w:pPr>
              <w:pStyle w:val="ad"/>
              <w:rPr>
                <w:rFonts w:ascii="Times New Roman" w:eastAsiaTheme="minorHAnsi" w:hAnsi="Times New Roman"/>
                <w:b/>
                <w:color w:val="000000" w:themeColor="text1"/>
                <w:sz w:val="20"/>
                <w:szCs w:val="20"/>
              </w:rPr>
            </w:pPr>
            <w:r w:rsidRPr="006C4137">
              <w:rPr>
                <w:rFonts w:ascii="Times New Roman" w:hAnsi="Times New Roman"/>
                <w:b/>
                <w:color w:val="000000" w:themeColor="text1"/>
                <w:sz w:val="20"/>
                <w:lang w:val="ky-KG"/>
              </w:rPr>
              <w:t>Scopus</w:t>
            </w:r>
            <w:r w:rsidRPr="006C4137">
              <w:rPr>
                <w:rFonts w:ascii="Times New Roman" w:hAnsi="Times New Roman"/>
                <w:b/>
                <w:color w:val="000000" w:themeColor="text1"/>
                <w:sz w:val="20"/>
              </w:rPr>
              <w:t xml:space="preserve"> </w:t>
            </w:r>
            <w:r w:rsidRPr="006C4137">
              <w:rPr>
                <w:rFonts w:ascii="Times New Roman" w:hAnsi="Times New Roman"/>
                <w:b/>
                <w:color w:val="000000" w:themeColor="text1"/>
                <w:sz w:val="20"/>
                <w:lang w:val="ky-KG"/>
              </w:rPr>
              <w:t>боюнча</w:t>
            </w:r>
            <w:r w:rsidRPr="006C4137">
              <w:rPr>
                <w:b/>
                <w:color w:val="000000" w:themeColor="text1"/>
                <w:sz w:val="20"/>
                <w:lang w:val="ky-KG"/>
              </w:rPr>
              <w:t xml:space="preserve"> -</w:t>
            </w:r>
            <w:r>
              <w:rPr>
                <w:b/>
                <w:color w:val="000000" w:themeColor="text1"/>
                <w:sz w:val="20"/>
                <w:lang w:val="ky-KG"/>
              </w:rPr>
              <w:t>1</w:t>
            </w:r>
            <w:r w:rsidRPr="006C4137">
              <w:rPr>
                <w:b/>
                <w:color w:val="000000" w:themeColor="text1"/>
                <w:sz w:val="20"/>
                <w:lang w:val="ky-KG"/>
              </w:rPr>
              <w:t xml:space="preserve">, </w:t>
            </w:r>
            <w:r w:rsidRPr="006C4137">
              <w:rPr>
                <w:rFonts w:ascii="Times New Roman" w:hAnsi="Times New Roman"/>
                <w:b/>
                <w:color w:val="000000" w:themeColor="text1"/>
                <w:sz w:val="20"/>
                <w:lang w:val="ky-KG"/>
              </w:rPr>
              <w:t>WoS боюнча</w:t>
            </w:r>
            <w:r w:rsidRPr="006C4137">
              <w:rPr>
                <w:b/>
                <w:color w:val="000000" w:themeColor="text1"/>
                <w:sz w:val="20"/>
                <w:lang w:val="ky-KG"/>
              </w:rPr>
              <w:t xml:space="preserve"> -</w:t>
            </w:r>
            <w:r>
              <w:rPr>
                <w:b/>
                <w:color w:val="000000" w:themeColor="text1"/>
                <w:sz w:val="20"/>
                <w:lang w:val="ky-KG"/>
              </w:rPr>
              <w:t>1</w:t>
            </w:r>
            <w:r w:rsidRPr="006C4137">
              <w:rPr>
                <w:b/>
                <w:color w:val="000000" w:themeColor="text1"/>
                <w:sz w:val="20"/>
                <w:lang w:val="ky-KG"/>
              </w:rPr>
              <w:t xml:space="preserve">, </w:t>
            </w:r>
            <w:r w:rsidRPr="006C4137">
              <w:rPr>
                <w:rFonts w:ascii="Times New Roman" w:hAnsi="Times New Roman"/>
                <w:b/>
                <w:color w:val="000000" w:themeColor="text1"/>
                <w:sz w:val="20"/>
                <w:lang w:val="ky-KG"/>
              </w:rPr>
              <w:t>РИНЦ</w:t>
            </w:r>
            <w:r w:rsidR="00EA7D6F">
              <w:rPr>
                <w:rFonts w:ascii="Times New Roman" w:hAnsi="Times New Roman"/>
                <w:b/>
                <w:color w:val="000000" w:themeColor="text1"/>
                <w:sz w:val="20"/>
                <w:lang w:val="ky-KG"/>
              </w:rPr>
              <w:t>-20, Вестник ОшГУ</w:t>
            </w:r>
            <w:r w:rsidRPr="006C4137">
              <w:rPr>
                <w:rFonts w:ascii="Times New Roman" w:hAnsi="Times New Roman"/>
                <w:b/>
                <w:color w:val="000000" w:themeColor="text1"/>
                <w:sz w:val="20"/>
                <w:lang w:val="ky-KG"/>
              </w:rPr>
              <w:t xml:space="preserve"> боюнча</w:t>
            </w:r>
            <w:r w:rsidRPr="006C4137">
              <w:rPr>
                <w:b/>
                <w:color w:val="000000" w:themeColor="text1"/>
                <w:sz w:val="20"/>
                <w:lang w:val="ky-KG"/>
              </w:rPr>
              <w:t xml:space="preserve"> -</w:t>
            </w:r>
            <w:r>
              <w:rPr>
                <w:b/>
                <w:color w:val="000000" w:themeColor="text1"/>
                <w:sz w:val="20"/>
                <w:szCs w:val="20"/>
              </w:rPr>
              <w:t>3</w:t>
            </w:r>
          </w:p>
        </w:tc>
        <w:tc>
          <w:tcPr>
            <w:tcW w:w="5515" w:type="dxa"/>
            <w:gridSpan w:val="4"/>
            <w:vAlign w:val="center"/>
          </w:tcPr>
          <w:p w:rsidR="00FA14A9" w:rsidRPr="00AD7CA0" w:rsidRDefault="00FA14A9" w:rsidP="00AD7CA0">
            <w:pPr>
              <w:pStyle w:val="21"/>
              <w:ind w:left="0"/>
              <w:jc w:val="both"/>
              <w:rPr>
                <w:rFonts w:ascii="Times New Roman" w:hAnsi="Times New Roman"/>
                <w:sz w:val="20"/>
              </w:rPr>
            </w:pPr>
          </w:p>
        </w:tc>
        <w:tc>
          <w:tcPr>
            <w:tcW w:w="2423" w:type="dxa"/>
            <w:gridSpan w:val="6"/>
          </w:tcPr>
          <w:p w:rsidR="00FA14A9" w:rsidRPr="00AD7CA0" w:rsidRDefault="00FA14A9" w:rsidP="00AD7CA0">
            <w:pPr>
              <w:rPr>
                <w:color w:val="000000" w:themeColor="text1"/>
                <w:sz w:val="20"/>
                <w:szCs w:val="20"/>
              </w:rPr>
            </w:pPr>
          </w:p>
        </w:tc>
      </w:tr>
      <w:tr w:rsidR="006C4137" w:rsidRPr="00AD7CA0" w:rsidTr="001F0544">
        <w:trPr>
          <w:gridBefore w:val="3"/>
          <w:wBefore w:w="802" w:type="dxa"/>
          <w:jc w:val="center"/>
        </w:trPr>
        <w:tc>
          <w:tcPr>
            <w:tcW w:w="14652" w:type="dxa"/>
            <w:gridSpan w:val="17"/>
            <w:shd w:val="clear" w:color="auto" w:fill="D99594" w:themeFill="accent2" w:themeFillTint="99"/>
            <w:vAlign w:val="center"/>
          </w:tcPr>
          <w:p w:rsidR="006C4137" w:rsidRPr="00AD7CA0" w:rsidRDefault="006C4137" w:rsidP="00687A3A">
            <w:pPr>
              <w:pStyle w:val="a6"/>
              <w:numPr>
                <w:ilvl w:val="0"/>
                <w:numId w:val="4"/>
              </w:numPr>
              <w:jc w:val="center"/>
              <w:rPr>
                <w:color w:val="000000" w:themeColor="text1"/>
                <w:sz w:val="20"/>
                <w:szCs w:val="20"/>
                <w:lang w:val="en-US"/>
              </w:rPr>
            </w:pPr>
            <w:r w:rsidRPr="00AD7CA0">
              <w:rPr>
                <w:b/>
                <w:sz w:val="20"/>
                <w:szCs w:val="20"/>
                <w:lang w:val="ky-KG"/>
              </w:rPr>
              <w:t>Коомдук саламаттыкты сактоо кафедрасы</w:t>
            </w:r>
          </w:p>
        </w:tc>
      </w:tr>
      <w:tr w:rsidR="006C4137" w:rsidRPr="00AD7CA0" w:rsidTr="001F0544">
        <w:trPr>
          <w:gridBefore w:val="3"/>
          <w:wBefore w:w="802" w:type="dxa"/>
          <w:jc w:val="center"/>
        </w:trPr>
        <w:tc>
          <w:tcPr>
            <w:tcW w:w="14652" w:type="dxa"/>
            <w:gridSpan w:val="17"/>
            <w:vAlign w:val="center"/>
          </w:tcPr>
          <w:p w:rsidR="006C4137" w:rsidRPr="00AD7CA0" w:rsidRDefault="006C4137" w:rsidP="00AD7CA0">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Scopus</w:t>
            </w:r>
            <w:r w:rsidRPr="00AD7CA0">
              <w:rPr>
                <w:rFonts w:ascii="Times New Roman" w:hAnsi="Times New Roman"/>
                <w:color w:val="000000" w:themeColor="text1"/>
                <w:sz w:val="20"/>
                <w:lang w:val="en-US"/>
              </w:rPr>
              <w:t xml:space="preserve"> </w:t>
            </w:r>
            <w:r w:rsidRPr="00AD7CA0">
              <w:rPr>
                <w:rFonts w:ascii="Times New Roman" w:hAnsi="Times New Roman"/>
                <w:color w:val="000000" w:themeColor="text1"/>
                <w:sz w:val="20"/>
                <w:lang w:val="ky-KG"/>
              </w:rPr>
              <w:t>боюнча</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10" w:type="dxa"/>
            <w:gridSpan w:val="3"/>
            <w:vAlign w:val="center"/>
          </w:tcPr>
          <w:p w:rsidR="006C4137" w:rsidRPr="00AD7CA0" w:rsidRDefault="006C4137" w:rsidP="00AD7CA0">
            <w:pPr>
              <w:pStyle w:val="21"/>
              <w:ind w:left="0"/>
              <w:rPr>
                <w:rFonts w:ascii="Times New Roman" w:hAnsi="Times New Roman"/>
                <w:b w:val="0"/>
                <w:bCs/>
                <w:color w:val="000000" w:themeColor="text1"/>
                <w:sz w:val="20"/>
              </w:rPr>
            </w:pPr>
            <w:r w:rsidRPr="00AD7CA0">
              <w:rPr>
                <w:rFonts w:ascii="Times New Roman" w:eastAsia="Calibri" w:hAnsi="Times New Roman"/>
                <w:b w:val="0"/>
                <w:bCs/>
                <w:sz w:val="20"/>
                <w:lang w:val="kk-KZ" w:eastAsia="en-US"/>
              </w:rPr>
              <w:t>Гайназарова Р.Г.</w:t>
            </w:r>
          </w:p>
        </w:tc>
        <w:tc>
          <w:tcPr>
            <w:tcW w:w="3969" w:type="dxa"/>
            <w:gridSpan w:val="3"/>
            <w:vAlign w:val="center"/>
          </w:tcPr>
          <w:p w:rsidR="006C4137" w:rsidRPr="00AD7CA0" w:rsidRDefault="006C4137" w:rsidP="00AD7CA0">
            <w:pPr>
              <w:contextualSpacing/>
              <w:rPr>
                <w:rFonts w:eastAsia="Calibri"/>
                <w:sz w:val="20"/>
                <w:szCs w:val="20"/>
                <w:lang w:eastAsia="en-US"/>
              </w:rPr>
            </w:pPr>
            <w:r w:rsidRPr="00AD7CA0">
              <w:rPr>
                <w:rFonts w:eastAsia="Calibri"/>
                <w:sz w:val="20"/>
                <w:szCs w:val="20"/>
                <w:lang w:val="kk-KZ" w:eastAsia="en-US"/>
              </w:rPr>
              <w:t>Анализ пищевых отравлений за период с 2013 по 2023 годы в г. Бишкек, Кыргызская Республика</w:t>
            </w:r>
          </w:p>
          <w:p w:rsidR="006C4137" w:rsidRPr="00AD7CA0" w:rsidRDefault="006C4137" w:rsidP="00AD7CA0">
            <w:pPr>
              <w:contextualSpacing/>
              <w:rPr>
                <w:b/>
                <w:color w:val="000000" w:themeColor="text1"/>
                <w:sz w:val="20"/>
                <w:szCs w:val="20"/>
                <w:lang w:val="ky-KG"/>
              </w:rPr>
            </w:pPr>
          </w:p>
        </w:tc>
        <w:tc>
          <w:tcPr>
            <w:tcW w:w="5515" w:type="dxa"/>
            <w:gridSpan w:val="4"/>
            <w:vAlign w:val="center"/>
          </w:tcPr>
          <w:p w:rsidR="006C4137" w:rsidRPr="00AD7CA0" w:rsidRDefault="0013267C" w:rsidP="00AD7CA0">
            <w:pPr>
              <w:contextualSpacing/>
              <w:rPr>
                <w:rFonts w:eastAsia="Calibri"/>
                <w:sz w:val="20"/>
                <w:szCs w:val="20"/>
                <w:lang w:val="ky-KG" w:eastAsia="en-US"/>
              </w:rPr>
            </w:pPr>
            <w:hyperlink r:id="rId92" w:history="1">
              <w:r w:rsidR="006C4137" w:rsidRPr="00AD7CA0">
                <w:rPr>
                  <w:rStyle w:val="a8"/>
                  <w:rFonts w:eastAsia="Calibri"/>
                  <w:sz w:val="20"/>
                  <w:szCs w:val="20"/>
                  <w:lang w:val="ky-KG" w:eastAsia="en-US"/>
                </w:rPr>
                <w:t>https://hvt-journal.com/articles/art485</w:t>
              </w:r>
            </w:hyperlink>
            <w:r w:rsidR="006C4137" w:rsidRPr="00AD7CA0">
              <w:rPr>
                <w:rFonts w:eastAsia="Calibri"/>
                <w:sz w:val="20"/>
                <w:szCs w:val="20"/>
                <w:lang w:val="ky-KG" w:eastAsia="en-US"/>
              </w:rPr>
              <w:t xml:space="preserve"> </w:t>
            </w:r>
          </w:p>
          <w:p w:rsidR="006C4137" w:rsidRPr="00AD7CA0" w:rsidRDefault="006C4137" w:rsidP="00AD7CA0">
            <w:pPr>
              <w:contextualSpacing/>
              <w:rPr>
                <w:rFonts w:eastAsia="Calibri"/>
                <w:sz w:val="20"/>
                <w:szCs w:val="20"/>
                <w:lang w:val="ky-KG" w:eastAsia="en-US"/>
              </w:rPr>
            </w:pPr>
            <w:r w:rsidRPr="00AD7CA0">
              <w:rPr>
                <w:sz w:val="20"/>
                <w:szCs w:val="20"/>
                <w:shd w:val="clear" w:color="auto" w:fill="FFFFFF"/>
                <w:lang w:val="en-US"/>
              </w:rPr>
              <w:t>HEART, VESSELS AND TRANSPLANTATION</w:t>
            </w:r>
          </w:p>
          <w:p w:rsidR="006C4137" w:rsidRPr="00286E7D" w:rsidRDefault="0013267C" w:rsidP="00FA14A9">
            <w:pPr>
              <w:rPr>
                <w:sz w:val="20"/>
                <w:szCs w:val="20"/>
                <w:u w:val="single"/>
                <w:lang w:val="en-US"/>
              </w:rPr>
            </w:pPr>
            <w:hyperlink r:id="rId93" w:history="1">
              <w:r w:rsidR="006C4137" w:rsidRPr="00AD7CA0">
                <w:rPr>
                  <w:sz w:val="20"/>
                  <w:szCs w:val="20"/>
                  <w:u w:val="single"/>
                  <w:lang w:val="en-US"/>
                </w:rPr>
                <w:t>Vol 8 ( 2024 ); Issue 2</w:t>
              </w:r>
            </w:hyperlink>
          </w:p>
        </w:tc>
        <w:tc>
          <w:tcPr>
            <w:tcW w:w="2423" w:type="dxa"/>
            <w:gridSpan w:val="6"/>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en-US"/>
              </w:rPr>
              <w:t>Q</w:t>
            </w:r>
            <w:r w:rsidRPr="00AD7CA0">
              <w:rPr>
                <w:rFonts w:ascii="Times New Roman" w:hAnsi="Times New Roman"/>
                <w:b w:val="0"/>
                <w:color w:val="000000" w:themeColor="text1"/>
                <w:sz w:val="20"/>
                <w:lang w:val="ky-KG"/>
              </w:rPr>
              <w:t>4</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110" w:type="dxa"/>
            <w:gridSpan w:val="3"/>
            <w:vAlign w:val="center"/>
          </w:tcPr>
          <w:p w:rsidR="006C4137" w:rsidRPr="00AD7CA0" w:rsidRDefault="006C4137" w:rsidP="00AD7CA0">
            <w:pPr>
              <w:tabs>
                <w:tab w:val="left" w:pos="4247"/>
              </w:tabs>
              <w:contextualSpacing/>
              <w:rPr>
                <w:rFonts w:eastAsia="Calibri"/>
                <w:sz w:val="20"/>
                <w:szCs w:val="20"/>
                <w:lang w:val="ky-KG" w:eastAsia="en-US"/>
              </w:rPr>
            </w:pPr>
            <w:r w:rsidRPr="00AD7CA0">
              <w:rPr>
                <w:rFonts w:eastAsia="Calibri"/>
                <w:sz w:val="20"/>
                <w:szCs w:val="20"/>
                <w:lang w:val="kk-KZ" w:eastAsia="en-US"/>
              </w:rPr>
              <w:t>Муйдинов Ф. Ф.</w:t>
            </w:r>
          </w:p>
          <w:p w:rsidR="006C4137" w:rsidRPr="00AD7CA0" w:rsidRDefault="006C4137" w:rsidP="00AD7CA0">
            <w:pPr>
              <w:pStyle w:val="21"/>
              <w:ind w:left="0"/>
              <w:jc w:val="center"/>
              <w:rPr>
                <w:rFonts w:ascii="Times New Roman" w:hAnsi="Times New Roman"/>
                <w:b w:val="0"/>
                <w:color w:val="000000" w:themeColor="text1"/>
                <w:sz w:val="20"/>
                <w:lang w:val="ky-KG"/>
              </w:rPr>
            </w:pPr>
          </w:p>
        </w:tc>
        <w:tc>
          <w:tcPr>
            <w:tcW w:w="3969" w:type="dxa"/>
            <w:gridSpan w:val="3"/>
          </w:tcPr>
          <w:p w:rsidR="006C4137" w:rsidRPr="00AD7CA0" w:rsidRDefault="006C4137" w:rsidP="00AD7CA0">
            <w:pPr>
              <w:rPr>
                <w:color w:val="000000" w:themeColor="text1"/>
                <w:sz w:val="20"/>
                <w:szCs w:val="20"/>
              </w:rPr>
            </w:pPr>
            <w:r w:rsidRPr="00AD7CA0">
              <w:rPr>
                <w:rFonts w:eastAsia="Calibri"/>
                <w:sz w:val="20"/>
                <w:szCs w:val="20"/>
                <w:lang w:val="kk-KZ" w:eastAsia="en-US"/>
              </w:rPr>
              <w:t>Предикторы долгосрочной одышки при COVID-19: проспективное исследование</w:t>
            </w:r>
          </w:p>
        </w:tc>
        <w:tc>
          <w:tcPr>
            <w:tcW w:w="5515" w:type="dxa"/>
            <w:gridSpan w:val="4"/>
          </w:tcPr>
          <w:p w:rsidR="006C4137" w:rsidRPr="00AD7CA0" w:rsidRDefault="0013267C" w:rsidP="00AD7CA0">
            <w:pPr>
              <w:rPr>
                <w:color w:val="000000" w:themeColor="text1"/>
                <w:sz w:val="20"/>
                <w:szCs w:val="20"/>
              </w:rPr>
            </w:pPr>
            <w:hyperlink r:id="rId94" w:history="1">
              <w:r w:rsidR="006C4137" w:rsidRPr="00AD7CA0">
                <w:rPr>
                  <w:rFonts w:eastAsia="Calibri"/>
                  <w:color w:val="0000FF"/>
                  <w:sz w:val="20"/>
                  <w:szCs w:val="20"/>
                  <w:u w:val="single"/>
                  <w:lang w:val="kk-KZ" w:eastAsia="en-US"/>
                </w:rPr>
                <w:t>https://japer.in/article/predictors-of-long-term-shortness-of-breath-in-covid-19-a-prospective-study-nkbpg84ityvmle9</w:t>
              </w:r>
            </w:hyperlink>
          </w:p>
        </w:tc>
        <w:tc>
          <w:tcPr>
            <w:tcW w:w="2423" w:type="dxa"/>
            <w:gridSpan w:val="6"/>
          </w:tcPr>
          <w:p w:rsidR="006C4137" w:rsidRPr="00AD7CA0" w:rsidRDefault="006C4137" w:rsidP="00AD7CA0">
            <w:pPr>
              <w:rPr>
                <w:color w:val="000000" w:themeColor="text1"/>
                <w:sz w:val="20"/>
                <w:szCs w:val="20"/>
              </w:rPr>
            </w:pPr>
            <w:r w:rsidRPr="00AD7CA0">
              <w:rPr>
                <w:color w:val="000000" w:themeColor="text1"/>
                <w:sz w:val="20"/>
                <w:szCs w:val="20"/>
                <w:lang w:val="en-US"/>
              </w:rPr>
              <w:t>Q</w:t>
            </w:r>
            <w:r w:rsidRPr="00AD7CA0">
              <w:rPr>
                <w:color w:val="000000" w:themeColor="text1"/>
                <w:sz w:val="20"/>
                <w:szCs w:val="20"/>
                <w:lang w:val="ky-KG"/>
              </w:rPr>
              <w:t>4</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10" w:type="dxa"/>
            <w:gridSpan w:val="3"/>
            <w:vAlign w:val="center"/>
          </w:tcPr>
          <w:p w:rsidR="006C4137" w:rsidRPr="00AD7CA0" w:rsidRDefault="006C4137" w:rsidP="00AD7CA0">
            <w:pPr>
              <w:pStyle w:val="21"/>
              <w:ind w:left="0"/>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ky-KG"/>
              </w:rPr>
              <w:t>Жалпы:</w:t>
            </w:r>
          </w:p>
        </w:tc>
        <w:tc>
          <w:tcPr>
            <w:tcW w:w="3969" w:type="dxa"/>
            <w:gridSpan w:val="3"/>
          </w:tcPr>
          <w:p w:rsidR="006C4137" w:rsidRPr="00AD7CA0" w:rsidRDefault="006C4137" w:rsidP="00AD7CA0">
            <w:pPr>
              <w:rPr>
                <w:color w:val="000000" w:themeColor="text1"/>
                <w:sz w:val="20"/>
                <w:szCs w:val="20"/>
              </w:rPr>
            </w:pPr>
            <w:r w:rsidRPr="00AD7CA0">
              <w:rPr>
                <w:color w:val="000000" w:themeColor="text1"/>
                <w:sz w:val="20"/>
                <w:szCs w:val="20"/>
              </w:rPr>
              <w:t>2</w:t>
            </w:r>
          </w:p>
        </w:tc>
        <w:tc>
          <w:tcPr>
            <w:tcW w:w="5515" w:type="dxa"/>
            <w:gridSpan w:val="4"/>
          </w:tcPr>
          <w:p w:rsidR="006C4137" w:rsidRPr="00AD7CA0" w:rsidRDefault="006C4137" w:rsidP="00AD7CA0">
            <w:pPr>
              <w:rPr>
                <w:color w:val="000000" w:themeColor="text1"/>
                <w:sz w:val="20"/>
                <w:szCs w:val="20"/>
                <w:lang w:val="en-US"/>
              </w:rPr>
            </w:pPr>
          </w:p>
        </w:tc>
        <w:tc>
          <w:tcPr>
            <w:tcW w:w="2423" w:type="dxa"/>
            <w:gridSpan w:val="6"/>
          </w:tcPr>
          <w:p w:rsidR="006C4137" w:rsidRPr="00AD7CA0" w:rsidRDefault="006C4137" w:rsidP="00AD7CA0">
            <w:pPr>
              <w:rPr>
                <w:color w:val="000000" w:themeColor="text1"/>
                <w:sz w:val="20"/>
                <w:szCs w:val="20"/>
                <w:lang w:val="en-US"/>
              </w:rPr>
            </w:pPr>
          </w:p>
        </w:tc>
      </w:tr>
      <w:tr w:rsidR="006C4137" w:rsidRPr="00AD7CA0" w:rsidTr="001F0544">
        <w:trPr>
          <w:gridBefore w:val="3"/>
          <w:wBefore w:w="802" w:type="dxa"/>
          <w:jc w:val="center"/>
        </w:trPr>
        <w:tc>
          <w:tcPr>
            <w:tcW w:w="14652" w:type="dxa"/>
            <w:gridSpan w:val="17"/>
            <w:vAlign w:val="center"/>
          </w:tcPr>
          <w:p w:rsidR="006C4137" w:rsidRPr="00AD7CA0" w:rsidRDefault="006C4137" w:rsidP="00AD7CA0">
            <w:pPr>
              <w:pStyle w:val="21"/>
              <w:ind w:left="0"/>
              <w:jc w:val="center"/>
              <w:rPr>
                <w:rFonts w:ascii="Times New Roman" w:hAnsi="Times New Roman"/>
                <w:color w:val="000000" w:themeColor="text1"/>
                <w:sz w:val="20"/>
              </w:rPr>
            </w:pPr>
            <w:r w:rsidRPr="00AD7CA0">
              <w:rPr>
                <w:rFonts w:ascii="Times New Roman" w:hAnsi="Times New Roman"/>
                <w:color w:val="000000" w:themeColor="text1"/>
                <w:sz w:val="20"/>
                <w:lang w:val="ky-KG"/>
              </w:rPr>
              <w:t>WoS боюнча</w:t>
            </w:r>
          </w:p>
        </w:tc>
      </w:tr>
      <w:tr w:rsidR="006C4137" w:rsidRPr="0001228E"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10" w:type="dxa"/>
            <w:gridSpan w:val="3"/>
            <w:vAlign w:val="center"/>
          </w:tcPr>
          <w:p w:rsidR="006C4137" w:rsidRPr="00AD7CA0" w:rsidRDefault="006C4137" w:rsidP="00AD7CA0">
            <w:pPr>
              <w:tabs>
                <w:tab w:val="left" w:pos="4247"/>
              </w:tabs>
              <w:contextualSpacing/>
              <w:rPr>
                <w:b/>
                <w:color w:val="000000" w:themeColor="text1"/>
                <w:sz w:val="20"/>
                <w:szCs w:val="20"/>
              </w:rPr>
            </w:pPr>
            <w:r w:rsidRPr="00AD7CA0">
              <w:rPr>
                <w:rFonts w:eastAsia="Calibri"/>
                <w:sz w:val="20"/>
                <w:szCs w:val="20"/>
                <w:lang w:val="kk-KZ" w:eastAsia="en-US"/>
              </w:rPr>
              <w:t xml:space="preserve">1.Мамаев Т.М. </w:t>
            </w:r>
          </w:p>
          <w:p w:rsidR="006C4137" w:rsidRPr="00AD7CA0" w:rsidRDefault="006C4137" w:rsidP="00AD7CA0">
            <w:pPr>
              <w:pStyle w:val="21"/>
              <w:ind w:left="0"/>
              <w:rPr>
                <w:rFonts w:ascii="Times New Roman" w:hAnsi="Times New Roman"/>
                <w:b w:val="0"/>
                <w:color w:val="000000" w:themeColor="text1"/>
                <w:sz w:val="20"/>
                <w:lang w:val="en-US"/>
              </w:rPr>
            </w:pPr>
          </w:p>
        </w:tc>
        <w:tc>
          <w:tcPr>
            <w:tcW w:w="3969" w:type="dxa"/>
            <w:gridSpan w:val="3"/>
            <w:vAlign w:val="center"/>
          </w:tcPr>
          <w:p w:rsidR="006C4137" w:rsidRPr="00AD7CA0" w:rsidRDefault="006C4137" w:rsidP="00AD7CA0">
            <w:pPr>
              <w:pStyle w:val="21"/>
              <w:ind w:left="0"/>
              <w:rPr>
                <w:rFonts w:ascii="Times New Roman" w:hAnsi="Times New Roman"/>
                <w:b w:val="0"/>
                <w:color w:val="000000" w:themeColor="text1"/>
                <w:sz w:val="20"/>
                <w:lang w:val="en-US"/>
              </w:rPr>
            </w:pPr>
            <w:r w:rsidRPr="00AD7CA0">
              <w:rPr>
                <w:rFonts w:ascii="Times New Roman" w:eastAsia="Calibri" w:hAnsi="Times New Roman"/>
                <w:b w:val="0"/>
                <w:sz w:val="20"/>
                <w:lang w:val="en-US" w:eastAsia="en-US"/>
              </w:rPr>
              <w:t>Data on recent measles cases at the Jalal-Abad city of Kyrgyzstan</w:t>
            </w:r>
            <w:r w:rsidRPr="00AD7CA0">
              <w:rPr>
                <w:rFonts w:ascii="Times New Roman" w:eastAsia="Calibri" w:hAnsi="Times New Roman"/>
                <w:b w:val="0"/>
                <w:sz w:val="20"/>
                <w:lang w:val="kk-KZ" w:eastAsia="en-US"/>
              </w:rPr>
              <w:t>;</w:t>
            </w:r>
          </w:p>
        </w:tc>
        <w:tc>
          <w:tcPr>
            <w:tcW w:w="5515" w:type="dxa"/>
            <w:gridSpan w:val="4"/>
            <w:vAlign w:val="center"/>
          </w:tcPr>
          <w:p w:rsidR="006C4137" w:rsidRPr="00AD7CA0" w:rsidRDefault="006C4137" w:rsidP="00AD7CA0">
            <w:pPr>
              <w:tabs>
                <w:tab w:val="left" w:pos="4247"/>
              </w:tabs>
              <w:contextualSpacing/>
              <w:rPr>
                <w:rFonts w:eastAsia="Calibri"/>
                <w:bCs/>
                <w:sz w:val="20"/>
                <w:szCs w:val="20"/>
                <w:lang w:val="en-US" w:eastAsia="en-US"/>
              </w:rPr>
            </w:pPr>
            <w:r w:rsidRPr="00AD7CA0">
              <w:rPr>
                <w:rFonts w:eastAsia="Calibri"/>
                <w:sz w:val="20"/>
                <w:szCs w:val="20"/>
                <w:lang w:val="en-US" w:eastAsia="en-US"/>
              </w:rPr>
              <w:t>Bioinformation 20(8): 901-904 (2024)</w:t>
            </w:r>
          </w:p>
          <w:p w:rsidR="006C4137" w:rsidRPr="00FA14A9" w:rsidRDefault="0013267C" w:rsidP="00AD7CA0">
            <w:pPr>
              <w:pStyle w:val="21"/>
              <w:ind w:left="0"/>
              <w:rPr>
                <w:rFonts w:ascii="Times New Roman" w:hAnsi="Times New Roman"/>
                <w:b w:val="0"/>
                <w:bCs/>
                <w:sz w:val="20"/>
                <w:lang w:val="en-US"/>
              </w:rPr>
            </w:pPr>
            <w:hyperlink r:id="rId95" w:history="1">
              <w:r w:rsidR="006C4137" w:rsidRPr="00AD7CA0">
                <w:rPr>
                  <w:rStyle w:val="a8"/>
                  <w:rFonts w:ascii="Times New Roman" w:hAnsi="Times New Roman"/>
                  <w:bCs/>
                  <w:sz w:val="20"/>
                  <w:lang w:val="en-US"/>
                </w:rPr>
                <w:t>https://pmc.ncbi.nlm.nih.gov/articles/PMC11471421/</w:t>
              </w:r>
            </w:hyperlink>
          </w:p>
        </w:tc>
        <w:tc>
          <w:tcPr>
            <w:tcW w:w="2423" w:type="dxa"/>
            <w:gridSpan w:val="6"/>
            <w:vAlign w:val="center"/>
          </w:tcPr>
          <w:p w:rsidR="006C4137" w:rsidRPr="00AD7CA0" w:rsidRDefault="006C4137" w:rsidP="00AD7CA0">
            <w:pPr>
              <w:pStyle w:val="21"/>
              <w:ind w:left="0"/>
              <w:rPr>
                <w:rFonts w:ascii="Times New Roman" w:hAnsi="Times New Roman"/>
                <w:b w:val="0"/>
                <w:color w:val="000000" w:themeColor="text1"/>
                <w:sz w:val="20"/>
                <w:lang w:val="en-US"/>
              </w:rPr>
            </w:pPr>
            <w:r w:rsidRPr="00AD7CA0">
              <w:rPr>
                <w:rFonts w:ascii="Times New Roman" w:hAnsi="Times New Roman"/>
                <w:b w:val="0"/>
                <w:bCs/>
                <w:color w:val="0000FF"/>
                <w:sz w:val="20"/>
                <w:lang w:val="en-US"/>
              </w:rPr>
              <w:t>Impact Factor (Clarivate Inc 2023 release) 1.9.</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10" w:type="dxa"/>
            <w:gridSpan w:val="3"/>
            <w:vAlign w:val="center"/>
          </w:tcPr>
          <w:p w:rsidR="006C4137" w:rsidRPr="00AD7CA0" w:rsidRDefault="006C4137" w:rsidP="00AD7CA0">
            <w:pPr>
              <w:pStyle w:val="21"/>
              <w:ind w:left="0"/>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ky-KG"/>
              </w:rPr>
              <w:t>Жалпы:</w:t>
            </w:r>
          </w:p>
        </w:tc>
        <w:tc>
          <w:tcPr>
            <w:tcW w:w="3969" w:type="dxa"/>
            <w:gridSpan w:val="3"/>
          </w:tcPr>
          <w:p w:rsidR="006C4137" w:rsidRPr="00AD7CA0" w:rsidRDefault="006C4137" w:rsidP="00AD7CA0">
            <w:pPr>
              <w:rPr>
                <w:color w:val="000000" w:themeColor="text1"/>
                <w:sz w:val="20"/>
                <w:szCs w:val="20"/>
              </w:rPr>
            </w:pPr>
            <w:r w:rsidRPr="00AD7CA0">
              <w:rPr>
                <w:color w:val="000000" w:themeColor="text1"/>
                <w:sz w:val="20"/>
                <w:szCs w:val="20"/>
              </w:rPr>
              <w:t>1</w:t>
            </w:r>
          </w:p>
        </w:tc>
        <w:tc>
          <w:tcPr>
            <w:tcW w:w="5515" w:type="dxa"/>
            <w:gridSpan w:val="4"/>
          </w:tcPr>
          <w:p w:rsidR="006C4137" w:rsidRPr="00AD7CA0" w:rsidRDefault="006C4137" w:rsidP="00AD7CA0">
            <w:pPr>
              <w:rPr>
                <w:color w:val="000000" w:themeColor="text1"/>
                <w:sz w:val="20"/>
                <w:szCs w:val="20"/>
                <w:lang w:val="en-US"/>
              </w:rPr>
            </w:pPr>
          </w:p>
        </w:tc>
        <w:tc>
          <w:tcPr>
            <w:tcW w:w="2423" w:type="dxa"/>
            <w:gridSpan w:val="6"/>
          </w:tcPr>
          <w:p w:rsidR="006C4137" w:rsidRPr="00AD7CA0" w:rsidRDefault="006C4137" w:rsidP="00AD7CA0">
            <w:pPr>
              <w:rPr>
                <w:color w:val="000000" w:themeColor="text1"/>
                <w:sz w:val="20"/>
                <w:szCs w:val="20"/>
                <w:lang w:val="en-US"/>
              </w:rPr>
            </w:pPr>
          </w:p>
        </w:tc>
      </w:tr>
      <w:tr w:rsidR="006C4137" w:rsidRPr="00AD7CA0" w:rsidTr="001F0544">
        <w:trPr>
          <w:gridBefore w:val="3"/>
          <w:wBefore w:w="802" w:type="dxa"/>
          <w:jc w:val="center"/>
        </w:trPr>
        <w:tc>
          <w:tcPr>
            <w:tcW w:w="14652" w:type="dxa"/>
            <w:gridSpan w:val="17"/>
            <w:vAlign w:val="center"/>
          </w:tcPr>
          <w:p w:rsidR="006C4137" w:rsidRPr="00AD7CA0" w:rsidRDefault="006C4137" w:rsidP="00AD7CA0">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РИНЦ боюнча</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10" w:type="dxa"/>
            <w:gridSpan w:val="3"/>
            <w:vAlign w:val="center"/>
          </w:tcPr>
          <w:p w:rsidR="006C4137" w:rsidRPr="00AD7CA0" w:rsidRDefault="006C4137" w:rsidP="00AD7CA0">
            <w:pPr>
              <w:contextualSpacing/>
              <w:rPr>
                <w:rFonts w:eastAsia="Calibri"/>
                <w:sz w:val="20"/>
                <w:szCs w:val="20"/>
                <w:lang w:val="kk-KZ" w:eastAsia="en-US"/>
              </w:rPr>
            </w:pPr>
            <w:r w:rsidRPr="00AD7CA0">
              <w:rPr>
                <w:rFonts w:eastAsia="Calibri"/>
                <w:sz w:val="20"/>
                <w:szCs w:val="20"/>
                <w:lang w:val="kk-KZ" w:eastAsia="en-US"/>
              </w:rPr>
              <w:t>Исраилова Д. К.</w:t>
            </w:r>
          </w:p>
          <w:p w:rsidR="006C4137" w:rsidRPr="00AD7CA0" w:rsidRDefault="006C4137" w:rsidP="00AD7CA0">
            <w:pPr>
              <w:pStyle w:val="21"/>
              <w:ind w:left="0"/>
              <w:rPr>
                <w:rFonts w:ascii="Times New Roman" w:hAnsi="Times New Roman"/>
                <w:b w:val="0"/>
                <w:color w:val="000000" w:themeColor="text1"/>
                <w:sz w:val="20"/>
                <w:lang w:val="kk-KZ"/>
              </w:rPr>
            </w:pPr>
          </w:p>
        </w:tc>
        <w:tc>
          <w:tcPr>
            <w:tcW w:w="3969" w:type="dxa"/>
            <w:gridSpan w:val="3"/>
            <w:vAlign w:val="center"/>
          </w:tcPr>
          <w:p w:rsidR="006C4137" w:rsidRPr="00AD7CA0" w:rsidRDefault="006C4137" w:rsidP="00AD7CA0">
            <w:pPr>
              <w:pStyle w:val="21"/>
              <w:ind w:left="0"/>
              <w:rPr>
                <w:rFonts w:ascii="Times New Roman" w:hAnsi="Times New Roman"/>
                <w:b w:val="0"/>
                <w:bCs/>
                <w:color w:val="000000" w:themeColor="text1"/>
                <w:sz w:val="20"/>
                <w:lang w:val="kk-KZ"/>
              </w:rPr>
            </w:pPr>
            <w:r w:rsidRPr="00AD7CA0">
              <w:rPr>
                <w:rFonts w:ascii="Times New Roman" w:eastAsia="Calibri" w:hAnsi="Times New Roman"/>
                <w:b w:val="0"/>
                <w:bCs/>
                <w:sz w:val="20"/>
                <w:lang w:val="kk-KZ" w:eastAsia="en-US"/>
              </w:rPr>
              <w:t>Баштапкы медициналык-санитардык жардамды өнүктүрүүдө медайымдардын орду</w:t>
            </w:r>
          </w:p>
        </w:tc>
        <w:tc>
          <w:tcPr>
            <w:tcW w:w="5515" w:type="dxa"/>
            <w:gridSpan w:val="4"/>
            <w:vAlign w:val="center"/>
          </w:tcPr>
          <w:p w:rsidR="006C4137" w:rsidRPr="00D875CA" w:rsidRDefault="006C4137" w:rsidP="00D875CA">
            <w:pPr>
              <w:contextualSpacing/>
              <w:rPr>
                <w:rFonts w:eastAsia="Calibri"/>
                <w:sz w:val="20"/>
                <w:szCs w:val="20"/>
                <w:lang w:val="kk-KZ" w:eastAsia="en-US"/>
              </w:rPr>
            </w:pPr>
            <w:r w:rsidRPr="00AD7CA0">
              <w:rPr>
                <w:rFonts w:eastAsia="Calibri"/>
                <w:sz w:val="20"/>
                <w:szCs w:val="20"/>
                <w:lang w:val="ky-KG" w:eastAsia="en-US"/>
              </w:rPr>
              <w:t xml:space="preserve">Наука, новые технологии и инновации Кыргызстана. – 2024. – № 2. –74-77-бб. </w:t>
            </w:r>
            <w:hyperlink r:id="rId96" w:history="1">
              <w:r w:rsidRPr="00AD7CA0">
                <w:rPr>
                  <w:rStyle w:val="a8"/>
                  <w:rFonts w:eastAsia="Calibri"/>
                  <w:sz w:val="20"/>
                  <w:szCs w:val="20"/>
                  <w:lang w:eastAsia="en-US"/>
                </w:rPr>
                <w:t>https://www.elibrary.ru/item.asp?id=72311039</w:t>
              </w:r>
            </w:hyperlink>
            <w:r w:rsidRPr="00AD7CA0">
              <w:rPr>
                <w:rFonts w:eastAsia="Calibri"/>
                <w:sz w:val="20"/>
                <w:szCs w:val="20"/>
                <w:lang w:val="kk-KZ" w:eastAsia="en-US"/>
              </w:rPr>
              <w:t xml:space="preserve"> </w:t>
            </w:r>
          </w:p>
        </w:tc>
        <w:tc>
          <w:tcPr>
            <w:tcW w:w="2423" w:type="dxa"/>
            <w:gridSpan w:val="6"/>
            <w:vAlign w:val="center"/>
          </w:tcPr>
          <w:p w:rsidR="006C4137" w:rsidRPr="00AD7CA0" w:rsidRDefault="006C4137" w:rsidP="00AD7CA0">
            <w:pPr>
              <w:contextualSpacing/>
              <w:jc w:val="center"/>
              <w:rPr>
                <w:rFonts w:eastAsia="Calibri"/>
                <w:bCs/>
                <w:sz w:val="20"/>
                <w:szCs w:val="20"/>
                <w:lang w:val="ky-KG" w:eastAsia="en-US"/>
              </w:rPr>
            </w:pPr>
            <w:r w:rsidRPr="00AD7CA0">
              <w:rPr>
                <w:rFonts w:eastAsia="Calibri"/>
                <w:bCs/>
                <w:sz w:val="20"/>
                <w:szCs w:val="20"/>
                <w:lang w:val="ky-KG" w:eastAsia="en-US"/>
              </w:rPr>
              <w:t>IF – 0,140</w:t>
            </w:r>
          </w:p>
          <w:p w:rsidR="006C4137" w:rsidRPr="00AD7CA0" w:rsidRDefault="006C4137" w:rsidP="00AD7CA0">
            <w:pPr>
              <w:pStyle w:val="21"/>
              <w:ind w:left="0"/>
              <w:rPr>
                <w:rFonts w:ascii="Times New Roman" w:hAnsi="Times New Roman"/>
                <w:b w:val="0"/>
                <w:color w:val="000000" w:themeColor="text1"/>
                <w:sz w:val="20"/>
                <w:lang w:val="kk-KZ"/>
              </w:rPr>
            </w:pP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110" w:type="dxa"/>
            <w:gridSpan w:val="3"/>
            <w:vAlign w:val="center"/>
          </w:tcPr>
          <w:p w:rsidR="006C4137" w:rsidRPr="00AD7CA0" w:rsidRDefault="006C4137" w:rsidP="00AD7CA0">
            <w:pPr>
              <w:pStyle w:val="21"/>
              <w:ind w:left="0"/>
              <w:rPr>
                <w:rFonts w:ascii="Times New Roman" w:eastAsia="CIDFont" w:hAnsi="Times New Roman"/>
                <w:b w:val="0"/>
                <w:color w:val="000000"/>
                <w:sz w:val="20"/>
                <w:lang w:val="ky-KG" w:eastAsia="zh-CN"/>
              </w:rPr>
            </w:pPr>
            <w:r w:rsidRPr="00AD7CA0">
              <w:rPr>
                <w:rFonts w:ascii="Times New Roman" w:eastAsia="CIDFont" w:hAnsi="Times New Roman"/>
                <w:b w:val="0"/>
                <w:color w:val="000000"/>
                <w:sz w:val="20"/>
                <w:lang w:val="ky-KG" w:eastAsia="zh-CN"/>
              </w:rPr>
              <w:t>Исраилова Д. К.</w:t>
            </w:r>
          </w:p>
          <w:p w:rsidR="006C4137" w:rsidRPr="00AD7CA0" w:rsidRDefault="006C4137" w:rsidP="00AD7CA0">
            <w:pPr>
              <w:contextualSpacing/>
              <w:rPr>
                <w:rFonts w:eastAsia="Calibri"/>
                <w:sz w:val="20"/>
                <w:szCs w:val="20"/>
                <w:lang w:val="kk-KZ" w:eastAsia="en-US"/>
              </w:rPr>
            </w:pPr>
          </w:p>
        </w:tc>
        <w:tc>
          <w:tcPr>
            <w:tcW w:w="3969" w:type="dxa"/>
            <w:gridSpan w:val="3"/>
          </w:tcPr>
          <w:p w:rsidR="006C4137" w:rsidRPr="00AD7CA0" w:rsidRDefault="006C4137" w:rsidP="00AD7CA0">
            <w:pPr>
              <w:pStyle w:val="21"/>
              <w:ind w:left="0"/>
              <w:rPr>
                <w:rFonts w:ascii="Times New Roman" w:eastAsia="Calibri" w:hAnsi="Times New Roman"/>
                <w:b w:val="0"/>
                <w:bCs/>
                <w:sz w:val="20"/>
                <w:lang w:val="kk-KZ" w:eastAsia="en-US"/>
              </w:rPr>
            </w:pPr>
            <w:r w:rsidRPr="00AD7CA0">
              <w:rPr>
                <w:rFonts w:ascii="Times New Roman" w:eastAsia="CIDFont" w:hAnsi="Times New Roman"/>
                <w:b w:val="0"/>
                <w:bCs/>
                <w:color w:val="000000"/>
                <w:sz w:val="20"/>
                <w:lang w:val="ky-KG" w:eastAsia="zh-CN"/>
              </w:rPr>
              <w:t>Амбулатордук кабыл алуудагы терапиялык жардамдын сапатын  жогорулатуунун багыттары</w:t>
            </w:r>
          </w:p>
        </w:tc>
        <w:tc>
          <w:tcPr>
            <w:tcW w:w="5515" w:type="dxa"/>
            <w:gridSpan w:val="4"/>
          </w:tcPr>
          <w:p w:rsidR="006C4137" w:rsidRPr="00AD7CA0" w:rsidRDefault="006C4137" w:rsidP="00AD7CA0">
            <w:pPr>
              <w:contextualSpacing/>
              <w:rPr>
                <w:rFonts w:eastAsia="Calibri"/>
                <w:sz w:val="20"/>
                <w:szCs w:val="20"/>
                <w:lang w:val="ky-KG" w:eastAsia="en-US"/>
              </w:rPr>
            </w:pPr>
            <w:r w:rsidRPr="00AD7CA0">
              <w:rPr>
                <w:rFonts w:eastAsia="CIDFont"/>
                <w:color w:val="000000"/>
                <w:sz w:val="20"/>
                <w:szCs w:val="20"/>
                <w:lang w:val="ky-KG" w:eastAsia="zh-CN"/>
              </w:rPr>
              <w:t xml:space="preserve">Ош мамлекеттик университети жарчысы. – 2024. – № 3. – 1-12-бб. </w:t>
            </w:r>
            <w:hyperlink r:id="rId97" w:history="1">
              <w:r w:rsidRPr="00AD7CA0">
                <w:rPr>
                  <w:rStyle w:val="a8"/>
                  <w:rFonts w:eastAsia="CIDFont"/>
                  <w:sz w:val="20"/>
                  <w:szCs w:val="20"/>
                  <w:lang w:val="ky-KG" w:eastAsia="zh-CN"/>
                </w:rPr>
                <w:t>https://www.elibrary.ru/item.asp?id=72337896</w:t>
              </w:r>
            </w:hyperlink>
          </w:p>
        </w:tc>
        <w:tc>
          <w:tcPr>
            <w:tcW w:w="2423" w:type="dxa"/>
            <w:gridSpan w:val="6"/>
            <w:vAlign w:val="center"/>
          </w:tcPr>
          <w:p w:rsidR="006C4137" w:rsidRPr="00AD7CA0" w:rsidRDefault="006C4137" w:rsidP="00AD7CA0">
            <w:pPr>
              <w:pStyle w:val="21"/>
              <w:ind w:left="0"/>
              <w:rPr>
                <w:rFonts w:ascii="Times New Roman" w:hAnsi="Times New Roman"/>
                <w:b w:val="0"/>
                <w:bCs/>
                <w:color w:val="000000" w:themeColor="text1"/>
                <w:sz w:val="20"/>
                <w:lang w:val="kk-KZ"/>
              </w:rPr>
            </w:pPr>
            <w:r w:rsidRPr="00AD7CA0">
              <w:rPr>
                <w:rFonts w:ascii="Times New Roman" w:eastAsia="Calibri" w:hAnsi="Times New Roman"/>
                <w:b w:val="0"/>
                <w:bCs/>
                <w:sz w:val="20"/>
                <w:lang w:val="ky-KG" w:eastAsia="en-US"/>
              </w:rPr>
              <w:t>IF – 0,250</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2110" w:type="dxa"/>
            <w:gridSpan w:val="3"/>
            <w:vAlign w:val="center"/>
          </w:tcPr>
          <w:p w:rsidR="006C4137" w:rsidRPr="00AD7CA0" w:rsidRDefault="006C4137" w:rsidP="00AD7CA0">
            <w:pPr>
              <w:contextualSpacing/>
              <w:rPr>
                <w:rFonts w:eastAsia="Calibri"/>
                <w:sz w:val="20"/>
                <w:szCs w:val="20"/>
                <w:lang w:val="kk-KZ" w:eastAsia="en-US"/>
              </w:rPr>
            </w:pPr>
            <w:r w:rsidRPr="00AD7CA0">
              <w:rPr>
                <w:rFonts w:eastAsia="Calibri"/>
                <w:sz w:val="20"/>
                <w:szCs w:val="20"/>
                <w:lang w:val="kk-KZ" w:eastAsia="en-US"/>
              </w:rPr>
              <w:t>Исраилова Д., Мамаев Т</w:t>
            </w:r>
            <w:r w:rsidRPr="00AD7CA0">
              <w:rPr>
                <w:rFonts w:eastAsia="Calibri"/>
                <w:sz w:val="20"/>
                <w:szCs w:val="20"/>
                <w:lang w:eastAsia="en-US"/>
              </w:rPr>
              <w:t xml:space="preserve">. </w:t>
            </w:r>
          </w:p>
          <w:p w:rsidR="006C4137" w:rsidRPr="00AD7CA0" w:rsidRDefault="006C4137" w:rsidP="00AD7CA0">
            <w:pPr>
              <w:pStyle w:val="21"/>
              <w:ind w:left="0"/>
              <w:jc w:val="center"/>
              <w:rPr>
                <w:rFonts w:ascii="Times New Roman" w:hAnsi="Times New Roman"/>
                <w:b w:val="0"/>
                <w:color w:val="000000" w:themeColor="text1"/>
                <w:sz w:val="20"/>
                <w:lang w:val="kk-KZ"/>
              </w:rPr>
            </w:pPr>
          </w:p>
        </w:tc>
        <w:tc>
          <w:tcPr>
            <w:tcW w:w="3969" w:type="dxa"/>
            <w:gridSpan w:val="3"/>
          </w:tcPr>
          <w:p w:rsidR="006C4137" w:rsidRPr="00AD7CA0" w:rsidRDefault="006C4137" w:rsidP="00AD7CA0">
            <w:pPr>
              <w:rPr>
                <w:color w:val="000000" w:themeColor="text1"/>
                <w:sz w:val="20"/>
                <w:szCs w:val="20"/>
              </w:rPr>
            </w:pPr>
            <w:r w:rsidRPr="00AD7CA0">
              <w:rPr>
                <w:rFonts w:eastAsia="Calibri"/>
                <w:sz w:val="20"/>
                <w:szCs w:val="20"/>
                <w:lang w:val="kk-KZ" w:eastAsia="en-US"/>
              </w:rPr>
              <w:t xml:space="preserve"> </w:t>
            </w:r>
            <w:r w:rsidRPr="00AD7CA0">
              <w:rPr>
                <w:rFonts w:eastAsia="Calibri"/>
                <w:sz w:val="20"/>
                <w:szCs w:val="20"/>
                <w:lang w:eastAsia="en-US"/>
              </w:rPr>
              <w:t>Оценка качества самоконтроля у больных сахарным диабетом для профилактики осложнений заболевания</w:t>
            </w:r>
          </w:p>
        </w:tc>
        <w:tc>
          <w:tcPr>
            <w:tcW w:w="5515" w:type="dxa"/>
            <w:gridSpan w:val="4"/>
          </w:tcPr>
          <w:p w:rsidR="006C4137" w:rsidRPr="00AD7CA0" w:rsidRDefault="006C4137" w:rsidP="00AD7CA0">
            <w:pPr>
              <w:rPr>
                <w:color w:val="000000" w:themeColor="text1"/>
                <w:sz w:val="20"/>
                <w:szCs w:val="20"/>
              </w:rPr>
            </w:pPr>
            <w:r w:rsidRPr="00AD7CA0">
              <w:rPr>
                <w:rFonts w:eastAsia="Calibri"/>
                <w:sz w:val="20"/>
                <w:szCs w:val="20"/>
                <w:lang w:eastAsia="en-US"/>
              </w:rPr>
              <w:t xml:space="preserve">Вестник Кыргызско-Российского Славянского университета. – 2024. – Том 24, № 9. – С. 132-137. </w:t>
            </w:r>
            <w:hyperlink r:id="rId98" w:history="1">
              <w:r w:rsidRPr="00AD7CA0">
                <w:rPr>
                  <w:rFonts w:eastAsia="Calibri"/>
                  <w:color w:val="0000FF"/>
                  <w:sz w:val="20"/>
                  <w:szCs w:val="20"/>
                  <w:u w:val="single"/>
                  <w:lang w:eastAsia="en-US"/>
                </w:rPr>
                <w:t>http://vestnik.krsu.edu.kg/</w:t>
              </w:r>
            </w:hyperlink>
          </w:p>
        </w:tc>
        <w:tc>
          <w:tcPr>
            <w:tcW w:w="2423" w:type="dxa"/>
            <w:gridSpan w:val="6"/>
          </w:tcPr>
          <w:p w:rsidR="006C4137" w:rsidRPr="00AD7CA0" w:rsidRDefault="006C4137" w:rsidP="00AD7CA0">
            <w:pPr>
              <w:rPr>
                <w:color w:val="000000" w:themeColor="text1"/>
                <w:sz w:val="20"/>
                <w:szCs w:val="20"/>
              </w:rPr>
            </w:pPr>
            <w:r w:rsidRPr="00AD7CA0">
              <w:rPr>
                <w:color w:val="000000" w:themeColor="text1"/>
                <w:sz w:val="20"/>
                <w:szCs w:val="20"/>
              </w:rPr>
              <w:t>0,16</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2110" w:type="dxa"/>
            <w:gridSpan w:val="3"/>
            <w:vAlign w:val="center"/>
          </w:tcPr>
          <w:p w:rsidR="006C4137" w:rsidRPr="00AD7CA0" w:rsidRDefault="006C4137" w:rsidP="00AD7CA0">
            <w:pPr>
              <w:contextualSpacing/>
              <w:rPr>
                <w:rFonts w:eastAsia="Calibri"/>
                <w:sz w:val="20"/>
                <w:szCs w:val="20"/>
                <w:lang w:val="kk-KZ" w:eastAsia="en-US"/>
              </w:rPr>
            </w:pPr>
            <w:r w:rsidRPr="00AD7CA0">
              <w:rPr>
                <w:rFonts w:eastAsia="Calibri"/>
                <w:sz w:val="20"/>
                <w:szCs w:val="20"/>
                <w:lang w:val="kk-KZ" w:eastAsia="en-US"/>
              </w:rPr>
              <w:t>Исраилова Д. К.</w:t>
            </w:r>
          </w:p>
        </w:tc>
        <w:tc>
          <w:tcPr>
            <w:tcW w:w="3969" w:type="dxa"/>
            <w:gridSpan w:val="3"/>
          </w:tcPr>
          <w:p w:rsidR="006C4137" w:rsidRPr="00AD7CA0" w:rsidRDefault="006C4137" w:rsidP="00AD7CA0">
            <w:pPr>
              <w:rPr>
                <w:rFonts w:eastAsia="Calibri"/>
                <w:sz w:val="20"/>
                <w:szCs w:val="20"/>
                <w:lang w:val="kk-KZ" w:eastAsia="en-US"/>
              </w:rPr>
            </w:pPr>
            <w:r w:rsidRPr="00AD7CA0">
              <w:rPr>
                <w:rFonts w:eastAsia="Calibri"/>
                <w:sz w:val="20"/>
                <w:szCs w:val="20"/>
                <w:lang w:val="kk-KZ" w:eastAsia="en-US"/>
              </w:rPr>
              <w:t>Үй-бүлөлүк медицинадагы терапиялык жардамдын сапатын жогорулатуу</w:t>
            </w:r>
          </w:p>
        </w:tc>
        <w:tc>
          <w:tcPr>
            <w:tcW w:w="5515" w:type="dxa"/>
            <w:gridSpan w:val="4"/>
          </w:tcPr>
          <w:p w:rsidR="006C4137" w:rsidRPr="00AD7CA0" w:rsidRDefault="006C4137" w:rsidP="00AD7CA0">
            <w:pPr>
              <w:rPr>
                <w:rFonts w:eastAsia="Calibri"/>
                <w:sz w:val="20"/>
                <w:szCs w:val="20"/>
                <w:lang w:val="en-US" w:eastAsia="en-US"/>
              </w:rPr>
            </w:pPr>
            <w:r w:rsidRPr="00AD7CA0">
              <w:rPr>
                <w:rFonts w:eastAsia="Calibri"/>
                <w:sz w:val="20"/>
                <w:szCs w:val="20"/>
                <w:lang w:val="kk-KZ" w:eastAsia="en-US"/>
              </w:rPr>
              <w:t>Endless Light in Science. – Нур-Султан, 2024. –  Том 20, № 3. – 3-9-бб</w:t>
            </w:r>
            <w:r w:rsidRPr="00AD7CA0">
              <w:rPr>
                <w:rFonts w:eastAsia="Calibri"/>
                <w:sz w:val="20"/>
                <w:szCs w:val="20"/>
                <w:lang w:val="en-US" w:eastAsia="en-US"/>
              </w:rPr>
              <w:t xml:space="preserve"> </w:t>
            </w:r>
            <w:hyperlink r:id="rId99" w:history="1">
              <w:r w:rsidRPr="00AD7CA0">
                <w:rPr>
                  <w:rFonts w:eastAsia="Calibri"/>
                  <w:color w:val="0000FF"/>
                  <w:sz w:val="20"/>
                  <w:szCs w:val="20"/>
                  <w:u w:val="single"/>
                  <w:lang w:val="kk-KZ" w:eastAsia="en-US"/>
                </w:rPr>
                <w:t>https://cyberleninka.ru/article/n/napravlenii-po-povysheniyu-kachestva-terapevticheskoy-pomoschi-v-ambulatornyh-priemah</w:t>
              </w:r>
            </w:hyperlink>
          </w:p>
        </w:tc>
        <w:tc>
          <w:tcPr>
            <w:tcW w:w="2423" w:type="dxa"/>
            <w:gridSpan w:val="6"/>
          </w:tcPr>
          <w:p w:rsidR="006C4137" w:rsidRPr="00AD7CA0" w:rsidRDefault="006C4137" w:rsidP="00AD7CA0">
            <w:pPr>
              <w:rPr>
                <w:color w:val="000000" w:themeColor="text1"/>
                <w:sz w:val="20"/>
                <w:szCs w:val="20"/>
              </w:rPr>
            </w:pPr>
            <w:r w:rsidRPr="00AD7CA0">
              <w:rPr>
                <w:color w:val="000000" w:themeColor="text1"/>
                <w:sz w:val="20"/>
                <w:szCs w:val="20"/>
              </w:rPr>
              <w:t>5,94</w:t>
            </w:r>
          </w:p>
        </w:tc>
      </w:tr>
      <w:tr w:rsidR="006C4137" w:rsidRPr="00AD7CA0" w:rsidTr="001F0544">
        <w:trPr>
          <w:gridBefore w:val="3"/>
          <w:wBefore w:w="802" w:type="dxa"/>
          <w:trHeight w:val="1107"/>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5</w:t>
            </w:r>
          </w:p>
        </w:tc>
        <w:tc>
          <w:tcPr>
            <w:tcW w:w="2110" w:type="dxa"/>
            <w:gridSpan w:val="3"/>
            <w:vAlign w:val="center"/>
          </w:tcPr>
          <w:p w:rsidR="006C4137" w:rsidRPr="00AD7CA0" w:rsidRDefault="006C4137" w:rsidP="00AD7CA0">
            <w:pPr>
              <w:contextualSpacing/>
              <w:rPr>
                <w:rFonts w:eastAsia="Calibri"/>
                <w:sz w:val="20"/>
                <w:szCs w:val="20"/>
                <w:lang w:val="kk-KZ" w:eastAsia="en-US"/>
              </w:rPr>
            </w:pPr>
            <w:r w:rsidRPr="00AD7CA0">
              <w:rPr>
                <w:rFonts w:eastAsia="Calibri"/>
                <w:sz w:val="20"/>
                <w:szCs w:val="20"/>
                <w:lang w:val="kk-KZ" w:eastAsia="en-US"/>
              </w:rPr>
              <w:t>Исраилова Д. К.</w:t>
            </w:r>
          </w:p>
        </w:tc>
        <w:tc>
          <w:tcPr>
            <w:tcW w:w="3969" w:type="dxa"/>
            <w:gridSpan w:val="3"/>
          </w:tcPr>
          <w:p w:rsidR="006C4137" w:rsidRPr="00AD7CA0" w:rsidRDefault="006C4137" w:rsidP="00AD7CA0">
            <w:pPr>
              <w:rPr>
                <w:rFonts w:eastAsia="Calibri"/>
                <w:sz w:val="20"/>
                <w:szCs w:val="20"/>
                <w:lang w:val="kk-KZ" w:eastAsia="en-US"/>
              </w:rPr>
            </w:pPr>
            <w:r w:rsidRPr="00AD7CA0">
              <w:rPr>
                <w:rFonts w:eastAsia="Calibri"/>
                <w:sz w:val="20"/>
                <w:szCs w:val="20"/>
                <w:lang w:val="kk-KZ" w:eastAsia="en-US"/>
              </w:rPr>
              <w:t xml:space="preserve">Ош облусундагы оорулардын негизги класстарынын динамикасы </w:t>
            </w:r>
          </w:p>
        </w:tc>
        <w:tc>
          <w:tcPr>
            <w:tcW w:w="5515" w:type="dxa"/>
            <w:gridSpan w:val="4"/>
          </w:tcPr>
          <w:p w:rsidR="006C4137" w:rsidRPr="00AD7CA0" w:rsidRDefault="006C4137" w:rsidP="00AD7CA0">
            <w:pPr>
              <w:rPr>
                <w:rFonts w:eastAsia="Calibri"/>
                <w:sz w:val="20"/>
                <w:szCs w:val="20"/>
                <w:lang w:val="en-US" w:eastAsia="en-US"/>
              </w:rPr>
            </w:pPr>
            <w:r w:rsidRPr="00AD7CA0">
              <w:rPr>
                <w:rFonts w:eastAsia="Calibri"/>
                <w:sz w:val="20"/>
                <w:szCs w:val="20"/>
                <w:lang w:val="kk-KZ" w:eastAsia="en-US"/>
              </w:rPr>
              <w:t>Международный научный журнал  «</w:t>
            </w:r>
            <w:r w:rsidRPr="00AD7CA0">
              <w:rPr>
                <w:rFonts w:eastAsia="Calibri"/>
                <w:sz w:val="20"/>
                <w:szCs w:val="20"/>
                <w:lang w:val="en-US" w:eastAsia="en-US"/>
              </w:rPr>
              <w:t>In the world of science and education»</w:t>
            </w:r>
          </w:p>
          <w:p w:rsidR="006C4137" w:rsidRPr="00AD7CA0" w:rsidRDefault="006C4137" w:rsidP="00AD7CA0">
            <w:pPr>
              <w:rPr>
                <w:rFonts w:eastAsia="Calibri"/>
                <w:sz w:val="20"/>
                <w:szCs w:val="20"/>
                <w:lang w:eastAsia="en-US"/>
              </w:rPr>
            </w:pPr>
            <w:r w:rsidRPr="00AD7CA0">
              <w:rPr>
                <w:rFonts w:eastAsia="Calibri"/>
                <w:sz w:val="20"/>
                <w:szCs w:val="20"/>
                <w:lang w:eastAsia="en-US"/>
              </w:rPr>
              <w:t>– 2024. №15 ОБЩ декабрь. – С. 82-90</w:t>
            </w:r>
          </w:p>
          <w:p w:rsidR="006C4137" w:rsidRPr="00AD7CA0" w:rsidRDefault="0013267C" w:rsidP="00AD7CA0">
            <w:pPr>
              <w:rPr>
                <w:rFonts w:eastAsia="Calibri"/>
                <w:sz w:val="20"/>
                <w:szCs w:val="20"/>
                <w:lang w:eastAsia="en-US"/>
              </w:rPr>
            </w:pPr>
            <w:hyperlink r:id="rId100" w:history="1">
              <w:r w:rsidR="006C4137" w:rsidRPr="00AD7CA0">
                <w:rPr>
                  <w:rStyle w:val="a8"/>
                  <w:rFonts w:eastAsia="Calibri"/>
                  <w:sz w:val="20"/>
                  <w:szCs w:val="20"/>
                  <w:lang w:eastAsia="en-US"/>
                </w:rPr>
                <w:t>https://cyberleninka.ru/article/n/osh-oblusunda-oorulardyn-negizgi-klasstarynyn-dinamikasy</w:t>
              </w:r>
            </w:hyperlink>
          </w:p>
        </w:tc>
        <w:tc>
          <w:tcPr>
            <w:tcW w:w="2423" w:type="dxa"/>
            <w:gridSpan w:val="6"/>
          </w:tcPr>
          <w:p w:rsidR="006C4137" w:rsidRPr="00AD7CA0" w:rsidRDefault="006C4137" w:rsidP="00AD7CA0">
            <w:pPr>
              <w:rPr>
                <w:color w:val="000000" w:themeColor="text1"/>
                <w:sz w:val="20"/>
                <w:szCs w:val="20"/>
              </w:rPr>
            </w:pPr>
            <w:r w:rsidRPr="00AD7CA0">
              <w:rPr>
                <w:color w:val="000000" w:themeColor="text1"/>
                <w:sz w:val="20"/>
                <w:szCs w:val="20"/>
              </w:rPr>
              <w:t>5,94</w:t>
            </w:r>
          </w:p>
        </w:tc>
      </w:tr>
      <w:tr w:rsidR="006C4137" w:rsidRPr="0001228E" w:rsidTr="001F0544">
        <w:trPr>
          <w:gridBefore w:val="3"/>
          <w:wBefore w:w="802" w:type="dxa"/>
          <w:trHeight w:val="1107"/>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w:t>
            </w:r>
          </w:p>
        </w:tc>
        <w:tc>
          <w:tcPr>
            <w:tcW w:w="2110" w:type="dxa"/>
            <w:gridSpan w:val="3"/>
            <w:vAlign w:val="center"/>
          </w:tcPr>
          <w:p w:rsidR="006C4137" w:rsidRPr="00AD7CA0" w:rsidRDefault="006C4137" w:rsidP="00AD7CA0">
            <w:pPr>
              <w:contextualSpacing/>
              <w:rPr>
                <w:rFonts w:eastAsia="Calibri"/>
                <w:sz w:val="20"/>
                <w:szCs w:val="20"/>
                <w:lang w:val="kk-KZ" w:eastAsia="en-US"/>
              </w:rPr>
            </w:pPr>
            <w:r w:rsidRPr="00AD7CA0">
              <w:rPr>
                <w:rFonts w:eastAsia="Calibri"/>
                <w:sz w:val="20"/>
                <w:szCs w:val="20"/>
                <w:lang w:val="kk-KZ" w:eastAsia="en-US"/>
              </w:rPr>
              <w:t xml:space="preserve">Сейдалиева М. К., Исраилова Д. К., Муйдинов Ф. Ф. </w:t>
            </w:r>
          </w:p>
        </w:tc>
        <w:tc>
          <w:tcPr>
            <w:tcW w:w="3969" w:type="dxa"/>
            <w:gridSpan w:val="3"/>
          </w:tcPr>
          <w:p w:rsidR="006C4137" w:rsidRPr="00AD7CA0" w:rsidRDefault="006C4137" w:rsidP="00AD7CA0">
            <w:pPr>
              <w:rPr>
                <w:rFonts w:eastAsia="Calibri"/>
                <w:sz w:val="20"/>
                <w:szCs w:val="20"/>
                <w:lang w:val="kk-KZ" w:eastAsia="en-US"/>
              </w:rPr>
            </w:pPr>
            <w:r w:rsidRPr="00AD7CA0">
              <w:rPr>
                <w:rFonts w:eastAsia="Calibri"/>
                <w:sz w:val="20"/>
                <w:szCs w:val="20"/>
                <w:lang w:val="kk-KZ" w:eastAsia="en-US"/>
              </w:rPr>
              <w:t>«Социальная ответственность медицинских работников как условие обеспечения качественной медицинской помощи»(тезис)</w:t>
            </w:r>
          </w:p>
        </w:tc>
        <w:tc>
          <w:tcPr>
            <w:tcW w:w="5515" w:type="dxa"/>
            <w:gridSpan w:val="4"/>
          </w:tcPr>
          <w:p w:rsidR="006C4137" w:rsidRPr="00AD7CA0" w:rsidRDefault="006C4137" w:rsidP="00AD7CA0">
            <w:pPr>
              <w:contextualSpacing/>
              <w:rPr>
                <w:rFonts w:eastAsia="Calibri"/>
                <w:sz w:val="20"/>
                <w:szCs w:val="20"/>
                <w:lang w:val="kk-KZ" w:eastAsia="en-US"/>
              </w:rPr>
            </w:pPr>
            <w:r w:rsidRPr="00AD7CA0">
              <w:rPr>
                <w:rFonts w:eastAsia="Calibri"/>
                <w:sz w:val="20"/>
                <w:szCs w:val="20"/>
                <w:lang w:val="kk-KZ" w:eastAsia="en-US"/>
              </w:rPr>
              <w:t xml:space="preserve">"The use of high innovative technologies in preventive medicine", International sci e n t i f i c a n d practical conference on the topic, </w:t>
            </w:r>
            <w:hyperlink r:id="rId101" w:history="1">
              <w:r w:rsidRPr="00AD7CA0">
                <w:rPr>
                  <w:rFonts w:eastAsia="Calibri"/>
                  <w:color w:val="0000FF"/>
                  <w:sz w:val="20"/>
                  <w:szCs w:val="20"/>
                  <w:u w:val="single"/>
                  <w:lang w:val="kk-KZ" w:eastAsia="en-US"/>
                </w:rPr>
                <w:t>https://drive.google.com/file/d/1sYEu4p06HBinvnBqpkDHDS_dLewl_JfN/view?usp=sharing</w:t>
              </w:r>
            </w:hyperlink>
            <w:r w:rsidRPr="00AD7CA0">
              <w:rPr>
                <w:rFonts w:eastAsia="Calibri"/>
                <w:sz w:val="20"/>
                <w:szCs w:val="20"/>
                <w:lang w:val="kk-KZ" w:eastAsia="en-US"/>
              </w:rPr>
              <w:t xml:space="preserve"> </w:t>
            </w:r>
          </w:p>
          <w:p w:rsidR="006C4137" w:rsidRPr="00AD7CA0" w:rsidRDefault="006C4137" w:rsidP="00AD7CA0">
            <w:pPr>
              <w:rPr>
                <w:rFonts w:eastAsia="Calibri"/>
                <w:sz w:val="20"/>
                <w:szCs w:val="20"/>
                <w:lang w:val="kk-KZ" w:eastAsia="en-US"/>
              </w:rPr>
            </w:pPr>
          </w:p>
        </w:tc>
        <w:tc>
          <w:tcPr>
            <w:tcW w:w="2423" w:type="dxa"/>
            <w:gridSpan w:val="6"/>
          </w:tcPr>
          <w:p w:rsidR="006C4137" w:rsidRPr="00AD7CA0" w:rsidRDefault="006C4137" w:rsidP="00AD7CA0">
            <w:pPr>
              <w:rPr>
                <w:color w:val="000000" w:themeColor="text1"/>
                <w:sz w:val="20"/>
                <w:szCs w:val="20"/>
                <w:lang w:val="en-US"/>
              </w:rPr>
            </w:pP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7</w:t>
            </w:r>
          </w:p>
        </w:tc>
        <w:tc>
          <w:tcPr>
            <w:tcW w:w="2110" w:type="dxa"/>
            <w:gridSpan w:val="3"/>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eastAsia="CIDFont" w:hAnsi="Times New Roman"/>
                <w:b w:val="0"/>
                <w:color w:val="000000"/>
                <w:sz w:val="20"/>
                <w:lang w:val="ky-KG" w:eastAsia="zh-CN"/>
              </w:rPr>
              <w:t xml:space="preserve">Т.Мамаев, Ф.Муйдинов, Р.Гайназарова, А.Туташева, Н.Мамаев, Бекболот Аринбаев, </w:t>
            </w:r>
          </w:p>
        </w:tc>
        <w:tc>
          <w:tcPr>
            <w:tcW w:w="3969" w:type="dxa"/>
            <w:gridSpan w:val="3"/>
          </w:tcPr>
          <w:p w:rsidR="006C4137" w:rsidRPr="00AD7CA0" w:rsidRDefault="006C4137" w:rsidP="00AD7CA0">
            <w:pPr>
              <w:pStyle w:val="21"/>
              <w:ind w:left="0"/>
              <w:rPr>
                <w:rFonts w:ascii="Times New Roman" w:eastAsia="CIDFont" w:hAnsi="Times New Roman"/>
                <w:b w:val="0"/>
                <w:color w:val="000000"/>
                <w:sz w:val="20"/>
                <w:lang w:val="ky-KG" w:eastAsia="zh-CN"/>
              </w:rPr>
            </w:pPr>
            <w:r w:rsidRPr="00AD7CA0">
              <w:rPr>
                <w:rFonts w:ascii="Times New Roman" w:eastAsia="CIDFont" w:hAnsi="Times New Roman"/>
                <w:b w:val="0"/>
                <w:color w:val="000000"/>
                <w:sz w:val="20"/>
                <w:lang w:val="ky-KG" w:eastAsia="zh-CN"/>
              </w:rPr>
              <w:t>Отношение современной молодежи к правильному питанию и здоровому образу жизни</w:t>
            </w:r>
          </w:p>
        </w:tc>
        <w:tc>
          <w:tcPr>
            <w:tcW w:w="5515" w:type="dxa"/>
            <w:gridSpan w:val="4"/>
          </w:tcPr>
          <w:p w:rsidR="006C4137" w:rsidRPr="00AD7CA0" w:rsidRDefault="006C4137" w:rsidP="00AD7CA0">
            <w:pPr>
              <w:pStyle w:val="21"/>
              <w:ind w:left="0"/>
              <w:rPr>
                <w:rFonts w:ascii="Times New Roman" w:eastAsia="CIDFont" w:hAnsi="Times New Roman"/>
                <w:b w:val="0"/>
                <w:color w:val="000000"/>
                <w:sz w:val="20"/>
                <w:lang w:val="ky-KG" w:eastAsia="zh-CN"/>
              </w:rPr>
            </w:pPr>
          </w:p>
          <w:p w:rsidR="006C4137" w:rsidRPr="00AD7CA0" w:rsidRDefault="0013267C" w:rsidP="00AD7CA0">
            <w:pPr>
              <w:rPr>
                <w:color w:val="000000" w:themeColor="text1"/>
                <w:sz w:val="20"/>
                <w:szCs w:val="20"/>
                <w:lang w:val="ky-KG"/>
              </w:rPr>
            </w:pPr>
            <w:hyperlink r:id="rId102" w:history="1">
              <w:r w:rsidR="006C4137" w:rsidRPr="00AD7CA0">
                <w:rPr>
                  <w:rStyle w:val="a8"/>
                  <w:rFonts w:eastAsia="CIDFont"/>
                  <w:sz w:val="20"/>
                  <w:szCs w:val="20"/>
                  <w:lang w:val="ky-KG" w:eastAsia="zh-CN"/>
                </w:rPr>
                <w:t>https://journal.oshsu.kg/index.php/vestnik/article/view/1940</w:t>
              </w:r>
            </w:hyperlink>
          </w:p>
        </w:tc>
        <w:tc>
          <w:tcPr>
            <w:tcW w:w="2423" w:type="dxa"/>
            <w:gridSpan w:val="6"/>
          </w:tcPr>
          <w:p w:rsidR="006C4137" w:rsidRPr="00AD7CA0" w:rsidRDefault="006C4137" w:rsidP="00AD7CA0">
            <w:pPr>
              <w:rPr>
                <w:color w:val="000000" w:themeColor="text1"/>
                <w:sz w:val="20"/>
                <w:szCs w:val="20"/>
                <w:lang w:val="ky-KG"/>
              </w:rPr>
            </w:pPr>
            <w:r w:rsidRPr="00AD7CA0">
              <w:rPr>
                <w:color w:val="000000" w:themeColor="text1"/>
                <w:sz w:val="20"/>
                <w:szCs w:val="20"/>
                <w:lang w:val="ky-KG"/>
              </w:rPr>
              <w:t>2,0</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8</w:t>
            </w:r>
          </w:p>
        </w:tc>
        <w:tc>
          <w:tcPr>
            <w:tcW w:w="2110" w:type="dxa"/>
            <w:gridSpan w:val="3"/>
            <w:vAlign w:val="center"/>
          </w:tcPr>
          <w:p w:rsidR="006C4137" w:rsidRPr="00AD7CA0" w:rsidRDefault="006C4137" w:rsidP="00AD7CA0">
            <w:pPr>
              <w:contextualSpacing/>
              <w:rPr>
                <w:b/>
                <w:color w:val="000000" w:themeColor="text1"/>
                <w:sz w:val="20"/>
                <w:szCs w:val="20"/>
                <w:lang w:val="kk-KZ"/>
              </w:rPr>
            </w:pPr>
            <w:r w:rsidRPr="00AD7CA0">
              <w:rPr>
                <w:rFonts w:eastAsia="Calibri"/>
                <w:sz w:val="20"/>
                <w:szCs w:val="20"/>
                <w:lang w:val="kk-KZ" w:eastAsia="en-US"/>
              </w:rPr>
              <w:t>Ташиева А., Муйдинов Ф., Урматбеков А., Садырова М.</w:t>
            </w:r>
          </w:p>
        </w:tc>
        <w:tc>
          <w:tcPr>
            <w:tcW w:w="3969" w:type="dxa"/>
            <w:gridSpan w:val="3"/>
          </w:tcPr>
          <w:p w:rsidR="006C4137" w:rsidRPr="00AD7CA0" w:rsidRDefault="006C4137" w:rsidP="00AD7CA0">
            <w:pPr>
              <w:rPr>
                <w:color w:val="000000" w:themeColor="text1"/>
                <w:sz w:val="20"/>
                <w:szCs w:val="20"/>
                <w:lang w:val="kk-KZ"/>
              </w:rPr>
            </w:pPr>
            <w:r w:rsidRPr="00AD7CA0">
              <w:rPr>
                <w:rFonts w:eastAsia="Calibri"/>
                <w:sz w:val="20"/>
                <w:szCs w:val="20"/>
                <w:lang w:val="kk-KZ" w:eastAsia="en-US"/>
              </w:rPr>
              <w:t>«О процедурах внедренияв учебный процесс дисциплины предпринимательская деятельность в медицине»</w:t>
            </w:r>
          </w:p>
        </w:tc>
        <w:tc>
          <w:tcPr>
            <w:tcW w:w="5515" w:type="dxa"/>
            <w:gridSpan w:val="4"/>
          </w:tcPr>
          <w:p w:rsidR="006C4137" w:rsidRPr="00AD7CA0" w:rsidRDefault="006C4137" w:rsidP="00AD7CA0">
            <w:pPr>
              <w:contextualSpacing/>
              <w:rPr>
                <w:rFonts w:eastAsia="Calibri"/>
                <w:sz w:val="20"/>
                <w:szCs w:val="20"/>
                <w:lang w:val="kk-KZ" w:eastAsia="en-US"/>
              </w:rPr>
            </w:pPr>
            <w:r w:rsidRPr="00AD7CA0">
              <w:rPr>
                <w:rFonts w:eastAsia="Calibri"/>
                <w:sz w:val="20"/>
                <w:szCs w:val="20"/>
                <w:lang w:val="kk-KZ" w:eastAsia="en-US"/>
              </w:rPr>
              <w:t>БАМУ Жарчысы №1, 2024</w:t>
            </w:r>
          </w:p>
          <w:p w:rsidR="006C4137" w:rsidRPr="00AD7CA0" w:rsidRDefault="006C4137" w:rsidP="00AD7CA0">
            <w:pPr>
              <w:rPr>
                <w:color w:val="000000" w:themeColor="text1"/>
                <w:sz w:val="20"/>
                <w:szCs w:val="20"/>
                <w:lang w:val="kk-KZ"/>
              </w:rPr>
            </w:pPr>
          </w:p>
        </w:tc>
        <w:tc>
          <w:tcPr>
            <w:tcW w:w="2423" w:type="dxa"/>
            <w:gridSpan w:val="6"/>
          </w:tcPr>
          <w:p w:rsidR="006C4137" w:rsidRPr="00AD7CA0" w:rsidRDefault="006C4137" w:rsidP="00AD7CA0">
            <w:pPr>
              <w:rPr>
                <w:color w:val="000000" w:themeColor="text1"/>
                <w:sz w:val="20"/>
                <w:szCs w:val="20"/>
              </w:rPr>
            </w:pP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9</w:t>
            </w:r>
          </w:p>
        </w:tc>
        <w:tc>
          <w:tcPr>
            <w:tcW w:w="2110" w:type="dxa"/>
            <w:gridSpan w:val="3"/>
            <w:vAlign w:val="center"/>
          </w:tcPr>
          <w:p w:rsidR="006C4137" w:rsidRPr="00AD7CA0" w:rsidRDefault="006C4137" w:rsidP="00AD7CA0">
            <w:pPr>
              <w:contextualSpacing/>
              <w:rPr>
                <w:b/>
                <w:color w:val="000000" w:themeColor="text1"/>
                <w:sz w:val="20"/>
                <w:szCs w:val="20"/>
                <w:lang w:val="kk-KZ"/>
              </w:rPr>
            </w:pPr>
            <w:r w:rsidRPr="00AD7CA0">
              <w:rPr>
                <w:rFonts w:eastAsia="Calibri"/>
                <w:sz w:val="20"/>
                <w:szCs w:val="20"/>
                <w:lang w:val="kk-KZ" w:eastAsia="en-US"/>
              </w:rPr>
              <w:t>Ташиева А.</w:t>
            </w:r>
          </w:p>
        </w:tc>
        <w:tc>
          <w:tcPr>
            <w:tcW w:w="3969" w:type="dxa"/>
            <w:gridSpan w:val="3"/>
          </w:tcPr>
          <w:p w:rsidR="006C4137" w:rsidRPr="00AD7CA0" w:rsidRDefault="006C4137" w:rsidP="00AD7CA0">
            <w:pPr>
              <w:rPr>
                <w:color w:val="000000" w:themeColor="text1"/>
                <w:sz w:val="20"/>
                <w:szCs w:val="20"/>
                <w:lang w:val="kk-KZ"/>
              </w:rPr>
            </w:pPr>
            <w:r w:rsidRPr="00AD7CA0">
              <w:rPr>
                <w:rFonts w:eastAsia="Calibri"/>
                <w:sz w:val="20"/>
                <w:szCs w:val="20"/>
                <w:lang w:val="kk-KZ" w:eastAsia="en-US"/>
              </w:rPr>
              <w:t>«Кыргызстандагы преклимактераиялык курактагы аялдарда остеопороздун пайда болуу проблемасы катары тоолуу шарттарды аялдардын тамактануусунун өзгөчөлүктөрү»</w:t>
            </w:r>
          </w:p>
        </w:tc>
        <w:tc>
          <w:tcPr>
            <w:tcW w:w="5515" w:type="dxa"/>
            <w:gridSpan w:val="4"/>
          </w:tcPr>
          <w:p w:rsidR="006C4137" w:rsidRPr="00AD7CA0" w:rsidRDefault="006C4137" w:rsidP="00AD7CA0">
            <w:pPr>
              <w:contextualSpacing/>
              <w:rPr>
                <w:rFonts w:eastAsia="Calibri"/>
                <w:sz w:val="20"/>
                <w:szCs w:val="20"/>
                <w:lang w:val="kk-KZ" w:eastAsia="en-US"/>
              </w:rPr>
            </w:pPr>
            <w:r w:rsidRPr="00AD7CA0">
              <w:rPr>
                <w:rFonts w:eastAsia="Calibri"/>
                <w:sz w:val="20"/>
                <w:szCs w:val="20"/>
                <w:lang w:val="kk-KZ" w:eastAsia="en-US"/>
              </w:rPr>
              <w:t>Вестник МУК, спецвыпуск посв.VII Евразийскому конгрессу ревматологов.</w:t>
            </w:r>
          </w:p>
          <w:p w:rsidR="006C4137" w:rsidRPr="00AD7CA0" w:rsidRDefault="006C4137" w:rsidP="00AD7CA0">
            <w:pPr>
              <w:rPr>
                <w:color w:val="000000" w:themeColor="text1"/>
                <w:sz w:val="20"/>
                <w:szCs w:val="20"/>
                <w:lang w:val="kk-KZ"/>
              </w:rPr>
            </w:pPr>
          </w:p>
        </w:tc>
        <w:tc>
          <w:tcPr>
            <w:tcW w:w="2423" w:type="dxa"/>
            <w:gridSpan w:val="6"/>
          </w:tcPr>
          <w:p w:rsidR="006C4137" w:rsidRPr="00AD7CA0" w:rsidRDefault="006C4137" w:rsidP="00AD7CA0">
            <w:pPr>
              <w:rPr>
                <w:color w:val="000000" w:themeColor="text1"/>
                <w:sz w:val="20"/>
                <w:szCs w:val="20"/>
                <w:lang w:val="ky-KG"/>
              </w:rPr>
            </w:pPr>
          </w:p>
        </w:tc>
      </w:tr>
      <w:tr w:rsidR="006C4137" w:rsidRPr="00DC61F6"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10</w:t>
            </w:r>
          </w:p>
        </w:tc>
        <w:tc>
          <w:tcPr>
            <w:tcW w:w="2110" w:type="dxa"/>
            <w:gridSpan w:val="3"/>
            <w:vAlign w:val="center"/>
          </w:tcPr>
          <w:p w:rsidR="006C4137" w:rsidRPr="00AD7CA0" w:rsidRDefault="006C4137" w:rsidP="00AD7CA0">
            <w:pPr>
              <w:pStyle w:val="21"/>
              <w:ind w:left="0"/>
              <w:jc w:val="center"/>
              <w:rPr>
                <w:rFonts w:ascii="Times New Roman" w:hAnsi="Times New Roman"/>
                <w:b w:val="0"/>
                <w:color w:val="000000" w:themeColor="text1"/>
                <w:sz w:val="20"/>
              </w:rPr>
            </w:pPr>
            <w:r w:rsidRPr="00AD7CA0">
              <w:rPr>
                <w:rFonts w:ascii="Times New Roman" w:eastAsia="Calibri" w:hAnsi="Times New Roman"/>
                <w:b w:val="0"/>
                <w:sz w:val="20"/>
                <w:lang w:val="kk-KZ"/>
              </w:rPr>
              <w:t>Сейдалиева М. К., Маданбекова К. А.</w:t>
            </w:r>
          </w:p>
        </w:tc>
        <w:tc>
          <w:tcPr>
            <w:tcW w:w="3969" w:type="dxa"/>
            <w:gridSpan w:val="3"/>
          </w:tcPr>
          <w:p w:rsidR="006C4137" w:rsidRPr="00AD7CA0" w:rsidRDefault="006C4137" w:rsidP="00AD7CA0">
            <w:pPr>
              <w:rPr>
                <w:color w:val="000000" w:themeColor="text1"/>
                <w:sz w:val="20"/>
                <w:szCs w:val="20"/>
              </w:rPr>
            </w:pPr>
            <w:r w:rsidRPr="00AD7CA0">
              <w:rPr>
                <w:rFonts w:eastAsia="Calibri"/>
                <w:sz w:val="20"/>
                <w:szCs w:val="20"/>
                <w:lang w:val="kk-KZ"/>
              </w:rPr>
              <w:t>История неэтичных экспериментов в медицине: где проходят границы дозволенного в исследованиях?</w:t>
            </w:r>
          </w:p>
        </w:tc>
        <w:tc>
          <w:tcPr>
            <w:tcW w:w="5515" w:type="dxa"/>
            <w:gridSpan w:val="4"/>
          </w:tcPr>
          <w:p w:rsidR="00DC61F6" w:rsidRDefault="006C4137" w:rsidP="00AD7CA0">
            <w:pPr>
              <w:contextualSpacing/>
              <w:rPr>
                <w:sz w:val="20"/>
                <w:szCs w:val="20"/>
              </w:rPr>
            </w:pPr>
            <w:r w:rsidRPr="00AD7CA0">
              <w:rPr>
                <w:rFonts w:eastAsia="Calibri"/>
                <w:sz w:val="20"/>
                <w:szCs w:val="20"/>
                <w:lang w:val="kk-KZ"/>
              </w:rPr>
              <w:t>Сборник материалов I Международной студенческой научно-практическая конференции «Наука в аудитории: образовательные технологии для исследовательской деятельности»;</w:t>
            </w:r>
            <w:r w:rsidRPr="00AD7CA0">
              <w:rPr>
                <w:sz w:val="20"/>
                <w:szCs w:val="20"/>
              </w:rPr>
              <w:t xml:space="preserve"> </w:t>
            </w:r>
          </w:p>
          <w:p w:rsidR="00DC61F6" w:rsidRDefault="006C4137" w:rsidP="00AD7CA0">
            <w:pPr>
              <w:contextualSpacing/>
              <w:rPr>
                <w:rFonts w:eastAsia="Calibri"/>
                <w:sz w:val="20"/>
                <w:szCs w:val="20"/>
                <w:lang w:val="kk-KZ"/>
              </w:rPr>
            </w:pPr>
            <w:r w:rsidRPr="00AD7CA0">
              <w:rPr>
                <w:rFonts w:eastAsia="Calibri"/>
                <w:sz w:val="20"/>
                <w:szCs w:val="20"/>
                <w:lang w:val="kk-KZ"/>
              </w:rPr>
              <w:t>18 декабря 2024 года,</w:t>
            </w:r>
            <w:r w:rsidRPr="00AD7CA0">
              <w:rPr>
                <w:sz w:val="20"/>
                <w:szCs w:val="20"/>
              </w:rPr>
              <w:t xml:space="preserve"> </w:t>
            </w:r>
            <w:r w:rsidRPr="00AD7CA0">
              <w:rPr>
                <w:rFonts w:eastAsia="Calibri"/>
                <w:sz w:val="20"/>
                <w:szCs w:val="20"/>
                <w:lang w:val="kk-KZ"/>
              </w:rPr>
              <w:t>ФГБОУ ВО “Курский государственный медицинский университет Минздрава РФ” (Россия, г. Курск);</w:t>
            </w:r>
          </w:p>
          <w:p w:rsidR="006C4137" w:rsidRPr="00DC61F6" w:rsidRDefault="0013267C" w:rsidP="00AD7CA0">
            <w:pPr>
              <w:rPr>
                <w:color w:val="000000" w:themeColor="text1"/>
                <w:sz w:val="20"/>
                <w:szCs w:val="20"/>
                <w:lang w:val="kk-KZ"/>
              </w:rPr>
            </w:pPr>
            <w:hyperlink r:id="rId103" w:history="1">
              <w:r w:rsidR="006C4137" w:rsidRPr="00AD7CA0">
                <w:rPr>
                  <w:rStyle w:val="a8"/>
                  <w:rFonts w:eastAsia="Calibri"/>
                  <w:sz w:val="20"/>
                  <w:szCs w:val="20"/>
                  <w:lang w:val="kk-KZ"/>
                </w:rPr>
                <w:t>https://drive.google.com/file/d/1cYPdsDgJpQFs73jG1SM_oZfjzMCwxBam/view</w:t>
              </w:r>
            </w:hyperlink>
          </w:p>
        </w:tc>
        <w:tc>
          <w:tcPr>
            <w:tcW w:w="2423" w:type="dxa"/>
            <w:gridSpan w:val="6"/>
          </w:tcPr>
          <w:p w:rsidR="006C4137" w:rsidRPr="00DC61F6" w:rsidRDefault="006C4137" w:rsidP="00AD7CA0">
            <w:pPr>
              <w:rPr>
                <w:color w:val="000000" w:themeColor="text1"/>
                <w:sz w:val="20"/>
                <w:szCs w:val="20"/>
                <w:lang w:val="kk-KZ"/>
              </w:rPr>
            </w:pP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11</w:t>
            </w:r>
          </w:p>
        </w:tc>
        <w:tc>
          <w:tcPr>
            <w:tcW w:w="2110" w:type="dxa"/>
            <w:gridSpan w:val="3"/>
            <w:vAlign w:val="center"/>
          </w:tcPr>
          <w:p w:rsidR="006C4137" w:rsidRPr="00AD7CA0" w:rsidRDefault="006C4137" w:rsidP="00AD7CA0">
            <w:pPr>
              <w:pStyle w:val="21"/>
              <w:ind w:left="0"/>
              <w:jc w:val="center"/>
              <w:rPr>
                <w:rFonts w:ascii="Times New Roman" w:eastAsia="Calibri" w:hAnsi="Times New Roman"/>
                <w:b w:val="0"/>
                <w:sz w:val="20"/>
                <w:lang w:val="kk-KZ"/>
              </w:rPr>
            </w:pPr>
            <w:r w:rsidRPr="00AD7CA0">
              <w:rPr>
                <w:rFonts w:ascii="Times New Roman" w:eastAsia="CIDFont" w:hAnsi="Times New Roman"/>
                <w:b w:val="0"/>
                <w:color w:val="000000"/>
                <w:sz w:val="20"/>
                <w:lang w:val="ky-KG" w:eastAsia="zh-CN"/>
              </w:rPr>
              <w:t>Т.Мамаев, Бекболот Аринбаев</w:t>
            </w:r>
          </w:p>
        </w:tc>
        <w:tc>
          <w:tcPr>
            <w:tcW w:w="3969" w:type="dxa"/>
            <w:gridSpan w:val="3"/>
          </w:tcPr>
          <w:p w:rsidR="006C4137" w:rsidRPr="00AD7CA0" w:rsidRDefault="006C4137" w:rsidP="00AD7CA0">
            <w:pPr>
              <w:rPr>
                <w:rFonts w:eastAsia="Calibri"/>
                <w:sz w:val="20"/>
                <w:szCs w:val="20"/>
                <w:lang w:val="kk-KZ"/>
              </w:rPr>
            </w:pPr>
            <w:r w:rsidRPr="00AD7CA0">
              <w:rPr>
                <w:rFonts w:eastAsia="Calibri"/>
                <w:sz w:val="20"/>
                <w:szCs w:val="20"/>
                <w:lang w:val="kk-KZ"/>
              </w:rPr>
              <w:t>Двигательная активность как фактор сохранения и укрепления здоровья студентов</w:t>
            </w:r>
          </w:p>
        </w:tc>
        <w:tc>
          <w:tcPr>
            <w:tcW w:w="5515" w:type="dxa"/>
            <w:gridSpan w:val="4"/>
          </w:tcPr>
          <w:p w:rsidR="006C4137" w:rsidRPr="00AD7CA0" w:rsidRDefault="006C4137" w:rsidP="00AD7CA0">
            <w:pPr>
              <w:rPr>
                <w:rFonts w:eastAsia="Calibri"/>
                <w:sz w:val="20"/>
                <w:szCs w:val="20"/>
                <w:lang w:val="kk-KZ"/>
              </w:rPr>
            </w:pPr>
            <w:r w:rsidRPr="00AD7CA0">
              <w:rPr>
                <w:rFonts w:eastAsia="Calibri"/>
                <w:sz w:val="20"/>
                <w:szCs w:val="20"/>
                <w:lang w:val="kk-KZ"/>
              </w:rPr>
              <w:t>Вестник ОШГУ, 2024ж</w:t>
            </w:r>
          </w:p>
          <w:p w:rsidR="006C4137" w:rsidRPr="00AD7CA0" w:rsidRDefault="0013267C" w:rsidP="00AD7CA0">
            <w:pPr>
              <w:contextualSpacing/>
              <w:rPr>
                <w:rFonts w:eastAsia="Calibri"/>
                <w:sz w:val="20"/>
                <w:szCs w:val="20"/>
                <w:lang w:val="kk-KZ"/>
              </w:rPr>
            </w:pPr>
            <w:hyperlink r:id="rId104" w:history="1">
              <w:r w:rsidR="006C4137" w:rsidRPr="00AD7CA0">
                <w:rPr>
                  <w:rStyle w:val="a8"/>
                  <w:rFonts w:eastAsia="Calibri"/>
                  <w:sz w:val="20"/>
                  <w:szCs w:val="20"/>
                  <w:lang w:val="kk-KZ"/>
                </w:rPr>
                <w:t>https://journal.oshsu.kg/index.php/vestnik/article/view/2333/1730</w:t>
              </w:r>
            </w:hyperlink>
          </w:p>
          <w:p w:rsidR="006C4137" w:rsidRPr="00AD7CA0" w:rsidRDefault="006C4137" w:rsidP="00AD7CA0">
            <w:pPr>
              <w:contextualSpacing/>
              <w:rPr>
                <w:rFonts w:eastAsia="Calibri"/>
                <w:sz w:val="20"/>
                <w:szCs w:val="20"/>
                <w:lang w:val="kk-KZ"/>
              </w:rPr>
            </w:pPr>
          </w:p>
        </w:tc>
        <w:tc>
          <w:tcPr>
            <w:tcW w:w="2423" w:type="dxa"/>
            <w:gridSpan w:val="6"/>
          </w:tcPr>
          <w:p w:rsidR="006C4137" w:rsidRPr="00AD7CA0" w:rsidRDefault="006C4137" w:rsidP="00AD7CA0">
            <w:pPr>
              <w:rPr>
                <w:color w:val="000000" w:themeColor="text1"/>
                <w:sz w:val="20"/>
                <w:szCs w:val="20"/>
                <w:lang w:val="kk-KZ"/>
              </w:rPr>
            </w:pP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12</w:t>
            </w:r>
          </w:p>
        </w:tc>
        <w:tc>
          <w:tcPr>
            <w:tcW w:w="2110" w:type="dxa"/>
            <w:gridSpan w:val="3"/>
            <w:vAlign w:val="center"/>
          </w:tcPr>
          <w:p w:rsidR="006C4137" w:rsidRPr="00AD7CA0" w:rsidRDefault="006C4137" w:rsidP="00AD7CA0">
            <w:pPr>
              <w:pStyle w:val="21"/>
              <w:ind w:left="0"/>
              <w:jc w:val="center"/>
              <w:rPr>
                <w:rFonts w:ascii="Times New Roman" w:eastAsia="CIDFont" w:hAnsi="Times New Roman"/>
                <w:b w:val="0"/>
                <w:color w:val="000000"/>
                <w:sz w:val="20"/>
                <w:lang w:val="ky-KG" w:eastAsia="zh-CN"/>
              </w:rPr>
            </w:pPr>
            <w:r w:rsidRPr="00AD7CA0">
              <w:rPr>
                <w:rFonts w:ascii="Times New Roman" w:eastAsia="CIDFont" w:hAnsi="Times New Roman"/>
                <w:b w:val="0"/>
                <w:color w:val="000000"/>
                <w:sz w:val="20"/>
                <w:lang w:val="ky-KG" w:eastAsia="zh-CN"/>
              </w:rPr>
              <w:t>Табалдыев Алымбек</w:t>
            </w:r>
          </w:p>
        </w:tc>
        <w:tc>
          <w:tcPr>
            <w:tcW w:w="3969" w:type="dxa"/>
            <w:gridSpan w:val="3"/>
          </w:tcPr>
          <w:p w:rsidR="006C4137" w:rsidRPr="00AD7CA0" w:rsidRDefault="006C4137" w:rsidP="00AD7CA0">
            <w:pPr>
              <w:rPr>
                <w:rFonts w:eastAsia="Calibri"/>
                <w:sz w:val="20"/>
                <w:szCs w:val="20"/>
                <w:lang w:val="ky-KG"/>
              </w:rPr>
            </w:pPr>
            <w:r w:rsidRPr="00AD7CA0">
              <w:rPr>
                <w:rFonts w:eastAsia="Calibri"/>
                <w:sz w:val="20"/>
                <w:szCs w:val="20"/>
                <w:lang w:val="ky-KG"/>
              </w:rPr>
              <w:t>Анализ и оценка лечебно-реабилитационных мероприятий детям с церебральными параличами.</w:t>
            </w:r>
          </w:p>
        </w:tc>
        <w:tc>
          <w:tcPr>
            <w:tcW w:w="5515" w:type="dxa"/>
            <w:gridSpan w:val="4"/>
          </w:tcPr>
          <w:p w:rsidR="006C4137" w:rsidRPr="00AD7CA0" w:rsidRDefault="006C4137" w:rsidP="00AD7CA0">
            <w:pPr>
              <w:rPr>
                <w:rFonts w:eastAsia="Calibri"/>
                <w:sz w:val="20"/>
                <w:szCs w:val="20"/>
                <w:lang w:val="kk-KZ"/>
              </w:rPr>
            </w:pPr>
            <w:r w:rsidRPr="00AD7CA0">
              <w:rPr>
                <w:rFonts w:eastAsia="Calibri"/>
                <w:sz w:val="20"/>
                <w:szCs w:val="20"/>
                <w:lang w:val="kk-KZ"/>
              </w:rPr>
              <w:t>БЮЛЛЕТЕНЬ НАУКИ И ПРАКТИКИ, 2024</w:t>
            </w:r>
          </w:p>
          <w:p w:rsidR="006C4137" w:rsidRPr="00AD7CA0" w:rsidRDefault="0013267C" w:rsidP="00AD7CA0">
            <w:pPr>
              <w:rPr>
                <w:rFonts w:eastAsia="Calibri"/>
                <w:sz w:val="20"/>
                <w:szCs w:val="20"/>
                <w:lang w:val="kk-KZ"/>
              </w:rPr>
            </w:pPr>
            <w:hyperlink r:id="rId105" w:history="1">
              <w:r w:rsidR="006C4137" w:rsidRPr="00AD7CA0">
                <w:rPr>
                  <w:rStyle w:val="a8"/>
                  <w:rFonts w:eastAsia="Calibri"/>
                  <w:sz w:val="20"/>
                  <w:szCs w:val="20"/>
                  <w:lang w:val="kk-KZ"/>
                </w:rPr>
                <w:t>https://www.elibrary.ru/item.asp?id=68483479</w:t>
              </w:r>
            </w:hyperlink>
          </w:p>
          <w:p w:rsidR="006C4137" w:rsidRPr="00AD7CA0" w:rsidRDefault="006C4137" w:rsidP="00AD7CA0">
            <w:pPr>
              <w:rPr>
                <w:rFonts w:eastAsia="Calibri"/>
                <w:sz w:val="20"/>
                <w:szCs w:val="20"/>
                <w:lang w:val="kk-KZ"/>
              </w:rPr>
            </w:pPr>
          </w:p>
          <w:p w:rsidR="006C4137" w:rsidRPr="00AD7CA0" w:rsidRDefault="006C4137" w:rsidP="00AD7CA0">
            <w:pPr>
              <w:rPr>
                <w:rFonts w:eastAsia="Calibri"/>
                <w:sz w:val="20"/>
                <w:szCs w:val="20"/>
                <w:lang w:val="kk-KZ"/>
              </w:rPr>
            </w:pPr>
          </w:p>
        </w:tc>
        <w:tc>
          <w:tcPr>
            <w:tcW w:w="2423" w:type="dxa"/>
            <w:gridSpan w:val="6"/>
          </w:tcPr>
          <w:p w:rsidR="006C4137" w:rsidRPr="00AD7CA0" w:rsidRDefault="006C4137" w:rsidP="00AD7CA0">
            <w:pPr>
              <w:rPr>
                <w:color w:val="000000" w:themeColor="text1"/>
                <w:sz w:val="20"/>
                <w:szCs w:val="20"/>
                <w:lang w:val="kk-KZ"/>
              </w:rPr>
            </w:pPr>
          </w:p>
        </w:tc>
      </w:tr>
      <w:tr w:rsidR="006C4137" w:rsidRPr="00EA7D6F"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w:t>
            </w:r>
          </w:p>
        </w:tc>
        <w:tc>
          <w:tcPr>
            <w:tcW w:w="2110" w:type="dxa"/>
            <w:gridSpan w:val="3"/>
            <w:vAlign w:val="center"/>
          </w:tcPr>
          <w:p w:rsidR="006C4137" w:rsidRPr="00AD7CA0" w:rsidRDefault="006C4137" w:rsidP="00AD7CA0">
            <w:pPr>
              <w:pStyle w:val="21"/>
              <w:ind w:left="0"/>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ky-KG"/>
              </w:rPr>
              <w:t>Жалпы:</w:t>
            </w:r>
          </w:p>
        </w:tc>
        <w:tc>
          <w:tcPr>
            <w:tcW w:w="3969" w:type="dxa"/>
            <w:gridSpan w:val="3"/>
          </w:tcPr>
          <w:p w:rsidR="006C4137" w:rsidRPr="00EA7D6F" w:rsidRDefault="006C4137" w:rsidP="00EA7D6F">
            <w:pPr>
              <w:rPr>
                <w:color w:val="000000" w:themeColor="text1"/>
                <w:sz w:val="20"/>
                <w:szCs w:val="20"/>
              </w:rPr>
            </w:pPr>
            <w:r w:rsidRPr="00AD7CA0">
              <w:rPr>
                <w:b/>
                <w:color w:val="000000" w:themeColor="text1"/>
                <w:sz w:val="20"/>
                <w:szCs w:val="20"/>
                <w:lang w:val="en-US"/>
              </w:rPr>
              <w:t>Scopus</w:t>
            </w:r>
            <w:r w:rsidRPr="00EA7D6F">
              <w:rPr>
                <w:b/>
                <w:color w:val="000000" w:themeColor="text1"/>
                <w:sz w:val="20"/>
                <w:szCs w:val="20"/>
              </w:rPr>
              <w:t xml:space="preserve"> </w:t>
            </w:r>
            <w:r w:rsidR="00FA14A9" w:rsidRPr="00EA7D6F">
              <w:rPr>
                <w:b/>
                <w:color w:val="000000" w:themeColor="text1"/>
                <w:sz w:val="20"/>
                <w:szCs w:val="20"/>
              </w:rPr>
              <w:t>–</w:t>
            </w:r>
            <w:r w:rsidRPr="00EA7D6F">
              <w:rPr>
                <w:b/>
                <w:color w:val="000000" w:themeColor="text1"/>
                <w:sz w:val="20"/>
                <w:szCs w:val="20"/>
              </w:rPr>
              <w:t xml:space="preserve"> 2</w:t>
            </w:r>
            <w:r w:rsidR="00FA14A9" w:rsidRPr="00EA7D6F">
              <w:rPr>
                <w:b/>
                <w:color w:val="000000" w:themeColor="text1"/>
                <w:sz w:val="20"/>
                <w:szCs w:val="20"/>
              </w:rPr>
              <w:t xml:space="preserve">, </w:t>
            </w:r>
            <w:r w:rsidRPr="00AD7CA0">
              <w:rPr>
                <w:b/>
                <w:color w:val="000000" w:themeColor="text1"/>
                <w:sz w:val="20"/>
                <w:szCs w:val="20"/>
                <w:lang w:val="en-US"/>
              </w:rPr>
              <w:t>WoS</w:t>
            </w:r>
            <w:r w:rsidRPr="00EA7D6F">
              <w:rPr>
                <w:b/>
                <w:color w:val="000000" w:themeColor="text1"/>
                <w:sz w:val="20"/>
                <w:szCs w:val="20"/>
              </w:rPr>
              <w:t xml:space="preserve"> </w:t>
            </w:r>
            <w:r w:rsidR="00FA14A9" w:rsidRPr="00EA7D6F">
              <w:rPr>
                <w:b/>
                <w:color w:val="000000" w:themeColor="text1"/>
                <w:sz w:val="20"/>
                <w:szCs w:val="20"/>
              </w:rPr>
              <w:t>–</w:t>
            </w:r>
            <w:r w:rsidRPr="00EA7D6F">
              <w:rPr>
                <w:b/>
                <w:color w:val="000000" w:themeColor="text1"/>
                <w:sz w:val="20"/>
                <w:szCs w:val="20"/>
              </w:rPr>
              <w:t xml:space="preserve"> 1</w:t>
            </w:r>
            <w:r w:rsidR="00FA14A9" w:rsidRPr="00EA7D6F">
              <w:rPr>
                <w:b/>
                <w:color w:val="000000" w:themeColor="text1"/>
                <w:sz w:val="20"/>
                <w:szCs w:val="20"/>
              </w:rPr>
              <w:t xml:space="preserve"> </w:t>
            </w:r>
            <w:r w:rsidRPr="00AD7CA0">
              <w:rPr>
                <w:b/>
                <w:color w:val="000000" w:themeColor="text1"/>
                <w:sz w:val="20"/>
                <w:szCs w:val="20"/>
              </w:rPr>
              <w:t>РИНЦ</w:t>
            </w:r>
            <w:r w:rsidR="00EA7D6F">
              <w:rPr>
                <w:b/>
                <w:color w:val="000000" w:themeColor="text1"/>
                <w:sz w:val="20"/>
                <w:szCs w:val="20"/>
              </w:rPr>
              <w:t>-11, Вестник ОшГУ</w:t>
            </w:r>
            <w:r w:rsidRPr="00EA7D6F">
              <w:rPr>
                <w:b/>
                <w:color w:val="000000" w:themeColor="text1"/>
                <w:sz w:val="20"/>
                <w:szCs w:val="20"/>
              </w:rPr>
              <w:t xml:space="preserve"> – 1        </w:t>
            </w:r>
            <w:r w:rsidRPr="00AD7CA0">
              <w:rPr>
                <w:b/>
                <w:color w:val="000000" w:themeColor="text1"/>
                <w:sz w:val="20"/>
                <w:szCs w:val="20"/>
              </w:rPr>
              <w:t>Баары</w:t>
            </w:r>
            <w:r w:rsidRPr="00EA7D6F">
              <w:rPr>
                <w:b/>
                <w:color w:val="000000" w:themeColor="text1"/>
                <w:sz w:val="20"/>
                <w:szCs w:val="20"/>
              </w:rPr>
              <w:t xml:space="preserve"> – 1</w:t>
            </w:r>
            <w:r w:rsidRPr="00AD7CA0">
              <w:rPr>
                <w:b/>
                <w:color w:val="000000" w:themeColor="text1"/>
                <w:sz w:val="20"/>
                <w:szCs w:val="20"/>
                <w:lang w:val="ky-KG"/>
              </w:rPr>
              <w:t>5</w:t>
            </w:r>
            <w:r w:rsidRPr="00EA7D6F">
              <w:rPr>
                <w:b/>
                <w:color w:val="000000" w:themeColor="text1"/>
                <w:sz w:val="20"/>
                <w:szCs w:val="20"/>
              </w:rPr>
              <w:t xml:space="preserve"> </w:t>
            </w:r>
            <w:r w:rsidRPr="00AD7CA0">
              <w:rPr>
                <w:b/>
                <w:color w:val="000000" w:themeColor="text1"/>
                <w:sz w:val="20"/>
                <w:szCs w:val="20"/>
              </w:rPr>
              <w:t>макала</w:t>
            </w:r>
          </w:p>
        </w:tc>
        <w:tc>
          <w:tcPr>
            <w:tcW w:w="5515" w:type="dxa"/>
            <w:gridSpan w:val="4"/>
          </w:tcPr>
          <w:p w:rsidR="006C4137" w:rsidRPr="00EA7D6F" w:rsidRDefault="006C4137" w:rsidP="00AD7CA0">
            <w:pPr>
              <w:rPr>
                <w:color w:val="000000" w:themeColor="text1"/>
                <w:sz w:val="20"/>
                <w:szCs w:val="20"/>
              </w:rPr>
            </w:pPr>
          </w:p>
        </w:tc>
        <w:tc>
          <w:tcPr>
            <w:tcW w:w="2423" w:type="dxa"/>
            <w:gridSpan w:val="6"/>
          </w:tcPr>
          <w:p w:rsidR="006C4137" w:rsidRPr="00EA7D6F" w:rsidRDefault="006C4137" w:rsidP="00AD7CA0">
            <w:pPr>
              <w:rPr>
                <w:color w:val="000000" w:themeColor="text1"/>
                <w:sz w:val="20"/>
                <w:szCs w:val="20"/>
              </w:rPr>
            </w:pPr>
          </w:p>
        </w:tc>
      </w:tr>
      <w:tr w:rsidR="006C4137" w:rsidRPr="00AD7CA0" w:rsidTr="001F0544">
        <w:trPr>
          <w:gridBefore w:val="3"/>
          <w:wBefore w:w="802" w:type="dxa"/>
          <w:jc w:val="center"/>
        </w:trPr>
        <w:tc>
          <w:tcPr>
            <w:tcW w:w="14652" w:type="dxa"/>
            <w:gridSpan w:val="17"/>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6C4137" w:rsidRPr="00AD7CA0" w:rsidRDefault="006C4137" w:rsidP="00687A3A">
            <w:pPr>
              <w:pStyle w:val="a6"/>
              <w:numPr>
                <w:ilvl w:val="0"/>
                <w:numId w:val="4"/>
              </w:numPr>
              <w:jc w:val="center"/>
              <w:rPr>
                <w:b/>
                <w:color w:val="000000" w:themeColor="text1"/>
                <w:sz w:val="20"/>
                <w:szCs w:val="20"/>
                <w:lang w:val="kk-KZ"/>
              </w:rPr>
            </w:pPr>
            <w:r w:rsidRPr="00AD7CA0">
              <w:rPr>
                <w:b/>
                <w:color w:val="000000" w:themeColor="text1"/>
                <w:sz w:val="20"/>
                <w:szCs w:val="20"/>
                <w:lang w:val="kk-KZ"/>
              </w:rPr>
              <w:t>Акушерство жана гинекология  кафедрасынын</w:t>
            </w:r>
          </w:p>
        </w:tc>
      </w:tr>
      <w:tr w:rsidR="006C4137" w:rsidRPr="00AD7CA0" w:rsidTr="001F0544">
        <w:trPr>
          <w:gridBefore w:val="3"/>
          <w:wBefore w:w="802" w:type="dxa"/>
          <w:jc w:val="center"/>
        </w:trPr>
        <w:tc>
          <w:tcPr>
            <w:tcW w:w="14652" w:type="dxa"/>
            <w:gridSpan w:val="17"/>
            <w:vAlign w:val="center"/>
          </w:tcPr>
          <w:p w:rsidR="006C4137" w:rsidRPr="00AD7CA0" w:rsidRDefault="006C4137" w:rsidP="00AD7CA0">
            <w:pPr>
              <w:jc w:val="center"/>
              <w:rPr>
                <w:b/>
                <w:color w:val="000000"/>
                <w:sz w:val="20"/>
                <w:szCs w:val="20"/>
                <w:lang w:val="ky-KG"/>
              </w:rPr>
            </w:pPr>
            <w:r w:rsidRPr="00AD7CA0">
              <w:rPr>
                <w:b/>
                <w:color w:val="000000"/>
                <w:sz w:val="20"/>
                <w:szCs w:val="20"/>
                <w:lang w:val="ky-KG"/>
              </w:rPr>
              <w:t>Scopusбоюнча</w:t>
            </w:r>
          </w:p>
        </w:tc>
      </w:tr>
      <w:tr w:rsidR="006C4137" w:rsidRPr="0001228E" w:rsidTr="001F0544">
        <w:trPr>
          <w:gridBefore w:val="3"/>
          <w:wBefore w:w="802" w:type="dxa"/>
          <w:trHeight w:val="603"/>
          <w:jc w:val="center"/>
        </w:trPr>
        <w:tc>
          <w:tcPr>
            <w:tcW w:w="635" w:type="dxa"/>
            <w:vAlign w:val="center"/>
          </w:tcPr>
          <w:p w:rsidR="006C4137" w:rsidRPr="00AD7CA0" w:rsidRDefault="006C4137" w:rsidP="00AD7CA0">
            <w:pPr>
              <w:rPr>
                <w:color w:val="000000"/>
                <w:sz w:val="20"/>
                <w:szCs w:val="20"/>
                <w:lang w:val="ky-KG"/>
              </w:rPr>
            </w:pPr>
            <w:r w:rsidRPr="00AD7CA0">
              <w:rPr>
                <w:color w:val="000000"/>
                <w:sz w:val="20"/>
                <w:szCs w:val="20"/>
                <w:lang w:val="ky-KG"/>
              </w:rPr>
              <w:t>1</w:t>
            </w:r>
          </w:p>
        </w:tc>
        <w:tc>
          <w:tcPr>
            <w:tcW w:w="2110" w:type="dxa"/>
            <w:gridSpan w:val="3"/>
            <w:vAlign w:val="center"/>
          </w:tcPr>
          <w:p w:rsidR="006C4137" w:rsidRPr="00AD7CA0" w:rsidRDefault="006C4137" w:rsidP="00AD7CA0">
            <w:pPr>
              <w:rPr>
                <w:color w:val="000000"/>
                <w:sz w:val="20"/>
                <w:szCs w:val="20"/>
              </w:rPr>
            </w:pPr>
            <w:r w:rsidRPr="00AD7CA0">
              <w:rPr>
                <w:color w:val="000000"/>
                <w:sz w:val="20"/>
                <w:szCs w:val="20"/>
              </w:rPr>
              <w:t>Субанова Г.А.</w:t>
            </w:r>
          </w:p>
        </w:tc>
        <w:tc>
          <w:tcPr>
            <w:tcW w:w="3969" w:type="dxa"/>
            <w:gridSpan w:val="3"/>
            <w:vAlign w:val="center"/>
          </w:tcPr>
          <w:p w:rsidR="006C4137" w:rsidRPr="00FA14A9" w:rsidRDefault="006C4137" w:rsidP="00FA14A9">
            <w:pPr>
              <w:jc w:val="center"/>
              <w:rPr>
                <w:i/>
                <w:color w:val="000000"/>
                <w:sz w:val="20"/>
                <w:szCs w:val="20"/>
                <w:lang w:val="en-US" w:eastAsia="en-US"/>
              </w:rPr>
            </w:pPr>
            <w:r w:rsidRPr="00AD7CA0">
              <w:rPr>
                <w:iCs/>
                <w:color w:val="000000"/>
                <w:sz w:val="20"/>
                <w:szCs w:val="20"/>
                <w:lang w:val="en-US" w:eastAsia="en-US"/>
              </w:rPr>
              <w:t>The study of the structure of post-term pregnancy in women over 35 years of age</w:t>
            </w:r>
          </w:p>
        </w:tc>
        <w:tc>
          <w:tcPr>
            <w:tcW w:w="6236" w:type="dxa"/>
            <w:gridSpan w:val="7"/>
            <w:vAlign w:val="center"/>
          </w:tcPr>
          <w:p w:rsidR="006C4137" w:rsidRPr="00FA14A9" w:rsidRDefault="006C4137" w:rsidP="00AD7CA0">
            <w:pPr>
              <w:jc w:val="both"/>
              <w:rPr>
                <w:b/>
                <w:sz w:val="20"/>
                <w:szCs w:val="20"/>
                <w:lang w:val="ky-KG"/>
              </w:rPr>
            </w:pPr>
            <w:r w:rsidRPr="00AD7CA0">
              <w:rPr>
                <w:sz w:val="20"/>
                <w:szCs w:val="20"/>
                <w:lang w:val="en-US"/>
              </w:rPr>
              <w:t>Journal Impact Factor</w:t>
            </w:r>
            <w:r w:rsidR="00FA14A9" w:rsidRPr="00AD7CA0">
              <w:rPr>
                <w:b/>
                <w:sz w:val="20"/>
                <w:szCs w:val="20"/>
                <w:lang w:val="en-US"/>
              </w:rPr>
              <w:t xml:space="preserve"> https://doi.org/</w:t>
            </w:r>
            <w:r w:rsidR="00FA14A9" w:rsidRPr="00AD7CA0">
              <w:rPr>
                <w:b/>
                <w:sz w:val="20"/>
                <w:szCs w:val="20"/>
                <w:lang w:val="ky-KG"/>
              </w:rPr>
              <w:t>10.33619</w:t>
            </w:r>
            <w:r w:rsidR="00FA14A9" w:rsidRPr="00AD7CA0">
              <w:rPr>
                <w:b/>
                <w:sz w:val="20"/>
                <w:szCs w:val="20"/>
                <w:lang w:val="en-US"/>
              </w:rPr>
              <w:t>/</w:t>
            </w:r>
            <w:r w:rsidR="00FA14A9" w:rsidRPr="00AD7CA0">
              <w:rPr>
                <w:b/>
                <w:sz w:val="20"/>
                <w:szCs w:val="20"/>
                <w:lang w:val="ky-KG"/>
              </w:rPr>
              <w:t>2414-2948</w:t>
            </w:r>
            <w:r w:rsidR="00FA14A9" w:rsidRPr="00AD7CA0">
              <w:rPr>
                <w:b/>
                <w:sz w:val="20"/>
                <w:szCs w:val="20"/>
                <w:lang w:val="en-US"/>
              </w:rPr>
              <w:t>/</w:t>
            </w:r>
            <w:r w:rsidR="00FA14A9" w:rsidRPr="00AD7CA0">
              <w:rPr>
                <w:b/>
                <w:sz w:val="20"/>
                <w:szCs w:val="20"/>
                <w:lang w:val="ky-KG"/>
              </w:rPr>
              <w:t>83</w:t>
            </w:r>
            <w:r w:rsidR="00FA14A9" w:rsidRPr="00AD7CA0">
              <w:rPr>
                <w:b/>
                <w:sz w:val="20"/>
                <w:szCs w:val="20"/>
                <w:lang w:val="en-US"/>
              </w:rPr>
              <w:t>/</w:t>
            </w:r>
            <w:r w:rsidR="00FA14A9">
              <w:rPr>
                <w:b/>
                <w:sz w:val="20"/>
                <w:szCs w:val="20"/>
                <w:lang w:val="ky-KG"/>
              </w:rPr>
              <w:t>21</w:t>
            </w:r>
          </w:p>
        </w:tc>
        <w:tc>
          <w:tcPr>
            <w:tcW w:w="1702" w:type="dxa"/>
            <w:gridSpan w:val="3"/>
            <w:vAlign w:val="center"/>
          </w:tcPr>
          <w:p w:rsidR="006C4137" w:rsidRPr="00AD7CA0" w:rsidRDefault="006C4137" w:rsidP="00AD7CA0">
            <w:pPr>
              <w:rPr>
                <w:color w:val="000000"/>
                <w:sz w:val="20"/>
                <w:szCs w:val="20"/>
                <w:lang w:val="en-US"/>
              </w:rPr>
            </w:pPr>
          </w:p>
          <w:p w:rsidR="006C4137" w:rsidRPr="00AD7CA0" w:rsidRDefault="006C4137" w:rsidP="00AD7CA0">
            <w:pPr>
              <w:rPr>
                <w:color w:val="000000"/>
                <w:sz w:val="20"/>
                <w:szCs w:val="20"/>
                <w:lang w:val="en-US"/>
              </w:rPr>
            </w:pPr>
          </w:p>
        </w:tc>
      </w:tr>
      <w:tr w:rsidR="006C4137" w:rsidRPr="00AD7CA0" w:rsidTr="001F0544">
        <w:trPr>
          <w:gridBefore w:val="3"/>
          <w:wBefore w:w="802" w:type="dxa"/>
          <w:jc w:val="center"/>
        </w:trPr>
        <w:tc>
          <w:tcPr>
            <w:tcW w:w="14652" w:type="dxa"/>
            <w:gridSpan w:val="17"/>
            <w:vAlign w:val="center"/>
          </w:tcPr>
          <w:p w:rsidR="006C4137" w:rsidRPr="00AD7CA0" w:rsidRDefault="006C4137" w:rsidP="00AD7CA0">
            <w:pPr>
              <w:jc w:val="center"/>
              <w:rPr>
                <w:b/>
                <w:color w:val="000000"/>
                <w:sz w:val="20"/>
                <w:szCs w:val="20"/>
              </w:rPr>
            </w:pPr>
            <w:r w:rsidRPr="00AD7CA0">
              <w:rPr>
                <w:b/>
                <w:color w:val="000000"/>
                <w:sz w:val="20"/>
                <w:szCs w:val="20"/>
                <w:lang w:val="ky-KG"/>
              </w:rPr>
              <w:t>WoS боюнча</w:t>
            </w:r>
          </w:p>
        </w:tc>
      </w:tr>
      <w:tr w:rsidR="006C4137" w:rsidRPr="00AD7CA0" w:rsidTr="001F0544">
        <w:trPr>
          <w:gridBefore w:val="3"/>
          <w:wBefore w:w="802" w:type="dxa"/>
          <w:jc w:val="center"/>
        </w:trPr>
        <w:tc>
          <w:tcPr>
            <w:tcW w:w="635" w:type="dxa"/>
            <w:vAlign w:val="center"/>
          </w:tcPr>
          <w:p w:rsidR="006C4137" w:rsidRPr="00AD7CA0" w:rsidRDefault="006C4137" w:rsidP="00AD7CA0">
            <w:pPr>
              <w:rPr>
                <w:color w:val="000000"/>
                <w:sz w:val="20"/>
                <w:szCs w:val="20"/>
                <w:lang w:val="ky-KG"/>
              </w:rPr>
            </w:pPr>
          </w:p>
        </w:tc>
        <w:tc>
          <w:tcPr>
            <w:tcW w:w="2110" w:type="dxa"/>
            <w:gridSpan w:val="3"/>
            <w:vAlign w:val="center"/>
          </w:tcPr>
          <w:p w:rsidR="006C4137" w:rsidRPr="00AD7CA0" w:rsidRDefault="006C4137" w:rsidP="00AD7CA0">
            <w:pPr>
              <w:jc w:val="center"/>
              <w:rPr>
                <w:color w:val="000000"/>
                <w:sz w:val="20"/>
                <w:szCs w:val="20"/>
                <w:lang w:val="en-US"/>
              </w:rPr>
            </w:pPr>
            <w:r w:rsidRPr="00AD7CA0">
              <w:rPr>
                <w:color w:val="000000"/>
                <w:sz w:val="20"/>
                <w:szCs w:val="20"/>
                <w:lang w:val="ky-KG"/>
              </w:rPr>
              <w:t>Жалпы:</w:t>
            </w:r>
          </w:p>
        </w:tc>
        <w:tc>
          <w:tcPr>
            <w:tcW w:w="3969" w:type="dxa"/>
            <w:gridSpan w:val="3"/>
          </w:tcPr>
          <w:p w:rsidR="006C4137" w:rsidRPr="00AD7CA0" w:rsidRDefault="006C4137" w:rsidP="00AD7CA0">
            <w:pPr>
              <w:rPr>
                <w:color w:val="000000"/>
                <w:sz w:val="20"/>
                <w:szCs w:val="20"/>
                <w:lang w:val="en-US"/>
              </w:rPr>
            </w:pPr>
          </w:p>
        </w:tc>
        <w:tc>
          <w:tcPr>
            <w:tcW w:w="6236" w:type="dxa"/>
            <w:gridSpan w:val="7"/>
          </w:tcPr>
          <w:p w:rsidR="006C4137" w:rsidRPr="00AD7CA0" w:rsidRDefault="006C4137" w:rsidP="00AD7CA0">
            <w:pPr>
              <w:rPr>
                <w:color w:val="000000"/>
                <w:sz w:val="20"/>
                <w:szCs w:val="20"/>
                <w:lang w:val="en-US"/>
              </w:rPr>
            </w:pPr>
          </w:p>
        </w:tc>
        <w:tc>
          <w:tcPr>
            <w:tcW w:w="1702" w:type="dxa"/>
            <w:gridSpan w:val="3"/>
          </w:tcPr>
          <w:p w:rsidR="006C4137" w:rsidRPr="00AD7CA0" w:rsidRDefault="006C4137" w:rsidP="00AD7CA0">
            <w:pPr>
              <w:rPr>
                <w:color w:val="000000"/>
                <w:sz w:val="20"/>
                <w:szCs w:val="20"/>
                <w:lang w:val="en-US"/>
              </w:rPr>
            </w:pPr>
          </w:p>
        </w:tc>
      </w:tr>
      <w:tr w:rsidR="006C4137" w:rsidRPr="00AD7CA0" w:rsidTr="001F0544">
        <w:trPr>
          <w:gridBefore w:val="3"/>
          <w:wBefore w:w="802" w:type="dxa"/>
          <w:jc w:val="center"/>
        </w:trPr>
        <w:tc>
          <w:tcPr>
            <w:tcW w:w="14652" w:type="dxa"/>
            <w:gridSpan w:val="17"/>
            <w:vAlign w:val="center"/>
          </w:tcPr>
          <w:p w:rsidR="006C4137" w:rsidRPr="00AD7CA0" w:rsidRDefault="006C4137" w:rsidP="00AD7CA0">
            <w:pPr>
              <w:jc w:val="center"/>
              <w:rPr>
                <w:b/>
                <w:color w:val="000000"/>
                <w:sz w:val="20"/>
                <w:szCs w:val="20"/>
                <w:lang w:val="ky-KG"/>
              </w:rPr>
            </w:pPr>
            <w:r w:rsidRPr="00AD7CA0">
              <w:rPr>
                <w:b/>
                <w:color w:val="000000"/>
                <w:sz w:val="20"/>
                <w:szCs w:val="20"/>
                <w:lang w:val="ky-KG"/>
              </w:rPr>
              <w:t>РИНЦ боюнча</w:t>
            </w:r>
          </w:p>
        </w:tc>
      </w:tr>
      <w:tr w:rsidR="006C4137" w:rsidRPr="00AD7CA0" w:rsidTr="001F0544">
        <w:trPr>
          <w:gridBefore w:val="3"/>
          <w:wBefore w:w="802" w:type="dxa"/>
          <w:jc w:val="center"/>
        </w:trPr>
        <w:tc>
          <w:tcPr>
            <w:tcW w:w="635" w:type="dxa"/>
            <w:vAlign w:val="center"/>
          </w:tcPr>
          <w:p w:rsidR="006C4137" w:rsidRPr="00AD7CA0" w:rsidRDefault="006C4137" w:rsidP="00AD7CA0">
            <w:pPr>
              <w:rPr>
                <w:color w:val="000000"/>
                <w:sz w:val="20"/>
                <w:szCs w:val="20"/>
                <w:lang w:val="ky-KG"/>
              </w:rPr>
            </w:pPr>
            <w:r w:rsidRPr="00AD7CA0">
              <w:rPr>
                <w:color w:val="000000"/>
                <w:sz w:val="20"/>
                <w:szCs w:val="20"/>
                <w:lang w:val="ky-KG"/>
              </w:rPr>
              <w:t>1</w:t>
            </w:r>
          </w:p>
        </w:tc>
        <w:tc>
          <w:tcPr>
            <w:tcW w:w="2110" w:type="dxa"/>
            <w:gridSpan w:val="3"/>
            <w:vAlign w:val="center"/>
          </w:tcPr>
          <w:p w:rsidR="006C4137" w:rsidRPr="00AD7CA0" w:rsidRDefault="006C4137" w:rsidP="00AD7CA0">
            <w:pPr>
              <w:rPr>
                <w:color w:val="000000"/>
                <w:sz w:val="20"/>
                <w:szCs w:val="20"/>
              </w:rPr>
            </w:pPr>
            <w:r w:rsidRPr="00AD7CA0">
              <w:rPr>
                <w:color w:val="000000"/>
                <w:sz w:val="20"/>
                <w:szCs w:val="20"/>
              </w:rPr>
              <w:t>Субанова А.И.</w:t>
            </w:r>
          </w:p>
        </w:tc>
        <w:tc>
          <w:tcPr>
            <w:tcW w:w="3969" w:type="dxa"/>
            <w:gridSpan w:val="3"/>
            <w:vAlign w:val="center"/>
          </w:tcPr>
          <w:p w:rsidR="006C4137" w:rsidRPr="00AD7CA0" w:rsidRDefault="006C4137" w:rsidP="00AD7CA0">
            <w:pPr>
              <w:rPr>
                <w:color w:val="000000"/>
                <w:sz w:val="20"/>
                <w:szCs w:val="20"/>
              </w:rPr>
            </w:pPr>
            <w:r w:rsidRPr="00AD7CA0">
              <w:rPr>
                <w:color w:val="000000"/>
                <w:sz w:val="20"/>
                <w:szCs w:val="20"/>
              </w:rPr>
              <w:t>Сочетанное  воздействие высокогорной гипоксии и гипотензии на беременность</w:t>
            </w:r>
          </w:p>
        </w:tc>
        <w:tc>
          <w:tcPr>
            <w:tcW w:w="6236" w:type="dxa"/>
            <w:gridSpan w:val="7"/>
            <w:vAlign w:val="center"/>
          </w:tcPr>
          <w:p w:rsidR="006C4137" w:rsidRPr="00AD7CA0" w:rsidRDefault="006C4137" w:rsidP="00AD7CA0">
            <w:pPr>
              <w:jc w:val="center"/>
              <w:rPr>
                <w:sz w:val="20"/>
                <w:szCs w:val="20"/>
                <w:lang w:val="ky-KG"/>
              </w:rPr>
            </w:pPr>
            <w:r w:rsidRPr="00AD7CA0">
              <w:rPr>
                <w:sz w:val="20"/>
                <w:szCs w:val="20"/>
                <w:lang w:val="ky-KG"/>
              </w:rPr>
              <w:t>Вестник ЦАММУ</w:t>
            </w:r>
          </w:p>
          <w:p w:rsidR="006C4137" w:rsidRPr="00AD7CA0" w:rsidRDefault="006C4137" w:rsidP="00AD7CA0">
            <w:pPr>
              <w:jc w:val="center"/>
              <w:rPr>
                <w:sz w:val="20"/>
                <w:szCs w:val="20"/>
                <w:lang w:val="ky-KG"/>
              </w:rPr>
            </w:pPr>
            <w:r w:rsidRPr="00AD7CA0">
              <w:rPr>
                <w:sz w:val="20"/>
                <w:szCs w:val="20"/>
                <w:lang w:val="ky-KG"/>
              </w:rPr>
              <w:t>№1 (8) 2024</w:t>
            </w:r>
          </w:p>
          <w:p w:rsidR="006C4137" w:rsidRPr="00AD7CA0" w:rsidRDefault="006C4137" w:rsidP="00AD7CA0">
            <w:pPr>
              <w:rPr>
                <w:color w:val="000000"/>
                <w:sz w:val="20"/>
                <w:szCs w:val="20"/>
              </w:rPr>
            </w:pPr>
          </w:p>
        </w:tc>
        <w:tc>
          <w:tcPr>
            <w:tcW w:w="1702" w:type="dxa"/>
            <w:gridSpan w:val="3"/>
            <w:vAlign w:val="center"/>
          </w:tcPr>
          <w:p w:rsidR="006C4137" w:rsidRPr="00AD7CA0" w:rsidRDefault="006C4137" w:rsidP="00AD7CA0">
            <w:pPr>
              <w:rPr>
                <w:color w:val="000000"/>
                <w:sz w:val="20"/>
                <w:szCs w:val="20"/>
              </w:rPr>
            </w:pPr>
            <w:r w:rsidRPr="00AD7CA0">
              <w:rPr>
                <w:color w:val="000000"/>
                <w:sz w:val="20"/>
                <w:szCs w:val="20"/>
                <w:lang w:val="en-US"/>
              </w:rPr>
              <w:t>IF-</w:t>
            </w:r>
            <w:r w:rsidRPr="00AD7CA0">
              <w:rPr>
                <w:color w:val="000000"/>
                <w:sz w:val="20"/>
                <w:szCs w:val="20"/>
              </w:rPr>
              <w:t>0,176</w:t>
            </w:r>
          </w:p>
        </w:tc>
      </w:tr>
      <w:tr w:rsidR="006C4137" w:rsidRPr="00AD7CA0" w:rsidTr="001F0544">
        <w:trPr>
          <w:gridBefore w:val="3"/>
          <w:wBefore w:w="802" w:type="dxa"/>
          <w:jc w:val="center"/>
        </w:trPr>
        <w:tc>
          <w:tcPr>
            <w:tcW w:w="635" w:type="dxa"/>
            <w:vAlign w:val="center"/>
          </w:tcPr>
          <w:p w:rsidR="006C4137" w:rsidRPr="00AD7CA0" w:rsidRDefault="006C4137" w:rsidP="00AD7CA0">
            <w:pPr>
              <w:rPr>
                <w:color w:val="000000"/>
                <w:sz w:val="20"/>
                <w:szCs w:val="20"/>
                <w:lang w:val="ky-KG"/>
              </w:rPr>
            </w:pPr>
            <w:r w:rsidRPr="00AD7CA0">
              <w:rPr>
                <w:color w:val="000000"/>
                <w:sz w:val="20"/>
                <w:szCs w:val="20"/>
                <w:lang w:val="ky-KG"/>
              </w:rPr>
              <w:t>2</w:t>
            </w:r>
          </w:p>
        </w:tc>
        <w:tc>
          <w:tcPr>
            <w:tcW w:w="2110" w:type="dxa"/>
            <w:gridSpan w:val="3"/>
            <w:vAlign w:val="center"/>
          </w:tcPr>
          <w:p w:rsidR="006C4137" w:rsidRPr="00AD7CA0" w:rsidRDefault="006C4137" w:rsidP="00AD7CA0">
            <w:pPr>
              <w:rPr>
                <w:color w:val="000000"/>
                <w:sz w:val="20"/>
                <w:szCs w:val="20"/>
                <w:lang w:val="en-US"/>
              </w:rPr>
            </w:pPr>
            <w:r w:rsidRPr="00AD7CA0">
              <w:rPr>
                <w:color w:val="000000"/>
                <w:sz w:val="20"/>
                <w:szCs w:val="20"/>
              </w:rPr>
              <w:t>Субанова Г.А.</w:t>
            </w:r>
          </w:p>
        </w:tc>
        <w:tc>
          <w:tcPr>
            <w:tcW w:w="3969" w:type="dxa"/>
            <w:gridSpan w:val="3"/>
          </w:tcPr>
          <w:p w:rsidR="006C4137" w:rsidRPr="00AD7CA0" w:rsidRDefault="006C4137" w:rsidP="00AD7CA0">
            <w:pPr>
              <w:rPr>
                <w:bCs/>
                <w:color w:val="131314"/>
                <w:sz w:val="20"/>
                <w:szCs w:val="20"/>
                <w:shd w:val="clear" w:color="auto" w:fill="FFFFFF"/>
                <w:lang w:val="en-US" w:eastAsia="en-US"/>
              </w:rPr>
            </w:pPr>
            <w:r w:rsidRPr="00AD7CA0">
              <w:rPr>
                <w:bCs/>
                <w:color w:val="131314"/>
                <w:sz w:val="20"/>
                <w:szCs w:val="20"/>
                <w:shd w:val="clear" w:color="auto" w:fill="FFFFFF"/>
                <w:lang w:val="en-US" w:eastAsia="en-US"/>
              </w:rPr>
              <w:t>1.</w:t>
            </w:r>
            <w:r w:rsidRPr="00AD7CA0">
              <w:rPr>
                <w:bCs/>
                <w:color w:val="131314"/>
                <w:sz w:val="20"/>
                <w:szCs w:val="20"/>
                <w:shd w:val="clear" w:color="auto" w:fill="FFFFFF"/>
                <w:lang w:eastAsia="en-US"/>
              </w:rPr>
              <w:t>Түштүк</w:t>
            </w:r>
            <w:r w:rsidRPr="00AD7CA0">
              <w:rPr>
                <w:bCs/>
                <w:color w:val="131314"/>
                <w:sz w:val="20"/>
                <w:szCs w:val="20"/>
                <w:shd w:val="clear" w:color="auto" w:fill="FFFFFF"/>
                <w:lang w:val="en-US" w:eastAsia="en-US"/>
              </w:rPr>
              <w:t xml:space="preserve"> </w:t>
            </w:r>
            <w:r w:rsidRPr="00AD7CA0">
              <w:rPr>
                <w:bCs/>
                <w:color w:val="131314"/>
                <w:sz w:val="20"/>
                <w:szCs w:val="20"/>
                <w:shd w:val="clear" w:color="auto" w:fill="FFFFFF"/>
                <w:lang w:eastAsia="en-US"/>
              </w:rPr>
              <w:t>кыргызстандагы</w:t>
            </w:r>
            <w:r w:rsidRPr="00AD7CA0">
              <w:rPr>
                <w:bCs/>
                <w:color w:val="131314"/>
                <w:sz w:val="20"/>
                <w:szCs w:val="20"/>
                <w:shd w:val="clear" w:color="auto" w:fill="FFFFFF"/>
                <w:lang w:val="en-US" w:eastAsia="en-US"/>
              </w:rPr>
              <w:t xml:space="preserve"> 35 </w:t>
            </w:r>
            <w:r w:rsidRPr="00AD7CA0">
              <w:rPr>
                <w:bCs/>
                <w:color w:val="131314"/>
                <w:sz w:val="20"/>
                <w:szCs w:val="20"/>
                <w:shd w:val="clear" w:color="auto" w:fill="FFFFFF"/>
                <w:lang w:eastAsia="en-US"/>
              </w:rPr>
              <w:t>жаштан</w:t>
            </w:r>
            <w:r w:rsidRPr="00AD7CA0">
              <w:rPr>
                <w:bCs/>
                <w:color w:val="131314"/>
                <w:sz w:val="20"/>
                <w:szCs w:val="20"/>
                <w:shd w:val="clear" w:color="auto" w:fill="FFFFFF"/>
                <w:lang w:val="en-US" w:eastAsia="en-US"/>
              </w:rPr>
              <w:t xml:space="preserve"> </w:t>
            </w:r>
            <w:r w:rsidRPr="00AD7CA0">
              <w:rPr>
                <w:bCs/>
                <w:color w:val="131314"/>
                <w:sz w:val="20"/>
                <w:szCs w:val="20"/>
                <w:shd w:val="clear" w:color="auto" w:fill="FFFFFF"/>
                <w:lang w:eastAsia="en-US"/>
              </w:rPr>
              <w:t>жогорку</w:t>
            </w:r>
            <w:r w:rsidRPr="00AD7CA0">
              <w:rPr>
                <w:bCs/>
                <w:color w:val="131314"/>
                <w:sz w:val="20"/>
                <w:szCs w:val="20"/>
                <w:shd w:val="clear" w:color="auto" w:fill="FFFFFF"/>
                <w:lang w:val="en-US" w:eastAsia="en-US"/>
              </w:rPr>
              <w:t xml:space="preserve"> </w:t>
            </w:r>
            <w:r w:rsidRPr="00AD7CA0">
              <w:rPr>
                <w:bCs/>
                <w:color w:val="131314"/>
                <w:sz w:val="20"/>
                <w:szCs w:val="20"/>
                <w:shd w:val="clear" w:color="auto" w:fill="FFFFFF"/>
                <w:lang w:eastAsia="en-US"/>
              </w:rPr>
              <w:t>аялдардын</w:t>
            </w:r>
            <w:r w:rsidRPr="00AD7CA0">
              <w:rPr>
                <w:bCs/>
                <w:color w:val="131314"/>
                <w:sz w:val="20"/>
                <w:szCs w:val="20"/>
                <w:shd w:val="clear" w:color="auto" w:fill="FFFFFF"/>
                <w:lang w:val="en-US" w:eastAsia="en-US"/>
              </w:rPr>
              <w:t xml:space="preserve"> </w:t>
            </w:r>
            <w:r w:rsidRPr="00AD7CA0">
              <w:rPr>
                <w:bCs/>
                <w:color w:val="131314"/>
                <w:sz w:val="20"/>
                <w:szCs w:val="20"/>
                <w:shd w:val="clear" w:color="auto" w:fill="FFFFFF"/>
                <w:lang w:eastAsia="en-US"/>
              </w:rPr>
              <w:t>репродуктивдүү</w:t>
            </w:r>
            <w:r w:rsidRPr="00AD7CA0">
              <w:rPr>
                <w:bCs/>
                <w:color w:val="131314"/>
                <w:sz w:val="20"/>
                <w:szCs w:val="20"/>
                <w:shd w:val="clear" w:color="auto" w:fill="FFFFFF"/>
                <w:lang w:val="en-US" w:eastAsia="en-US"/>
              </w:rPr>
              <w:t xml:space="preserve"> </w:t>
            </w:r>
            <w:r w:rsidRPr="00AD7CA0">
              <w:rPr>
                <w:bCs/>
                <w:color w:val="131314"/>
                <w:sz w:val="20"/>
                <w:szCs w:val="20"/>
                <w:shd w:val="clear" w:color="auto" w:fill="FFFFFF"/>
                <w:lang w:eastAsia="en-US"/>
              </w:rPr>
              <w:t>системасынын</w:t>
            </w:r>
            <w:r w:rsidRPr="00AD7CA0">
              <w:rPr>
                <w:bCs/>
                <w:color w:val="131314"/>
                <w:sz w:val="20"/>
                <w:szCs w:val="20"/>
                <w:shd w:val="clear" w:color="auto" w:fill="FFFFFF"/>
                <w:lang w:val="en-US" w:eastAsia="en-US"/>
              </w:rPr>
              <w:t xml:space="preserve"> </w:t>
            </w:r>
            <w:r w:rsidRPr="00AD7CA0">
              <w:rPr>
                <w:bCs/>
                <w:color w:val="131314"/>
                <w:sz w:val="20"/>
                <w:szCs w:val="20"/>
                <w:shd w:val="clear" w:color="auto" w:fill="FFFFFF"/>
                <w:lang w:eastAsia="en-US"/>
              </w:rPr>
              <w:t>бузулушуна</w:t>
            </w:r>
            <w:r w:rsidRPr="00AD7CA0">
              <w:rPr>
                <w:bCs/>
                <w:color w:val="131314"/>
                <w:sz w:val="20"/>
                <w:szCs w:val="20"/>
                <w:shd w:val="clear" w:color="auto" w:fill="FFFFFF"/>
                <w:lang w:val="en-US" w:eastAsia="en-US"/>
              </w:rPr>
              <w:t xml:space="preserve"> </w:t>
            </w:r>
            <w:r w:rsidRPr="00AD7CA0">
              <w:rPr>
                <w:bCs/>
                <w:color w:val="131314"/>
                <w:sz w:val="20"/>
                <w:szCs w:val="20"/>
                <w:shd w:val="clear" w:color="auto" w:fill="FFFFFF"/>
                <w:lang w:eastAsia="en-US"/>
              </w:rPr>
              <w:t>экологиялык</w:t>
            </w:r>
            <w:r w:rsidRPr="00AD7CA0">
              <w:rPr>
                <w:bCs/>
                <w:color w:val="131314"/>
                <w:sz w:val="20"/>
                <w:szCs w:val="20"/>
                <w:shd w:val="clear" w:color="auto" w:fill="FFFFFF"/>
                <w:lang w:val="en-US" w:eastAsia="en-US"/>
              </w:rPr>
              <w:t xml:space="preserve">, </w:t>
            </w:r>
            <w:r w:rsidRPr="00AD7CA0">
              <w:rPr>
                <w:bCs/>
                <w:color w:val="131314"/>
                <w:sz w:val="20"/>
                <w:szCs w:val="20"/>
                <w:shd w:val="clear" w:color="auto" w:fill="FFFFFF"/>
                <w:lang w:eastAsia="en-US"/>
              </w:rPr>
              <w:t>өндүрүштүк</w:t>
            </w:r>
            <w:r w:rsidRPr="00AD7CA0">
              <w:rPr>
                <w:bCs/>
                <w:color w:val="131314"/>
                <w:sz w:val="20"/>
                <w:szCs w:val="20"/>
                <w:shd w:val="clear" w:color="auto" w:fill="FFFFFF"/>
                <w:lang w:val="en-US" w:eastAsia="en-US"/>
              </w:rPr>
              <w:t xml:space="preserve"> </w:t>
            </w:r>
            <w:r w:rsidRPr="00AD7CA0">
              <w:rPr>
                <w:bCs/>
                <w:color w:val="131314"/>
                <w:sz w:val="20"/>
                <w:szCs w:val="20"/>
                <w:shd w:val="clear" w:color="auto" w:fill="FFFFFF"/>
                <w:lang w:eastAsia="en-US"/>
              </w:rPr>
              <w:t>факторлорунун</w:t>
            </w:r>
            <w:r w:rsidRPr="00AD7CA0">
              <w:rPr>
                <w:bCs/>
                <w:color w:val="131314"/>
                <w:sz w:val="20"/>
                <w:szCs w:val="20"/>
                <w:shd w:val="clear" w:color="auto" w:fill="FFFFFF"/>
                <w:lang w:val="en-US" w:eastAsia="en-US"/>
              </w:rPr>
              <w:t xml:space="preserve"> </w:t>
            </w:r>
            <w:r w:rsidRPr="00AD7CA0">
              <w:rPr>
                <w:bCs/>
                <w:color w:val="131314"/>
                <w:sz w:val="20"/>
                <w:szCs w:val="20"/>
                <w:shd w:val="clear" w:color="auto" w:fill="FFFFFF"/>
                <w:lang w:eastAsia="en-US"/>
              </w:rPr>
              <w:t>таасирин</w:t>
            </w:r>
            <w:r w:rsidRPr="00AD7CA0">
              <w:rPr>
                <w:bCs/>
                <w:color w:val="131314"/>
                <w:sz w:val="20"/>
                <w:szCs w:val="20"/>
                <w:shd w:val="clear" w:color="auto" w:fill="FFFFFF"/>
                <w:lang w:val="en-US" w:eastAsia="en-US"/>
              </w:rPr>
              <w:t xml:space="preserve"> </w:t>
            </w:r>
            <w:r w:rsidRPr="00AD7CA0">
              <w:rPr>
                <w:bCs/>
                <w:color w:val="131314"/>
                <w:sz w:val="20"/>
                <w:szCs w:val="20"/>
                <w:shd w:val="clear" w:color="auto" w:fill="FFFFFF"/>
                <w:lang w:eastAsia="en-US"/>
              </w:rPr>
              <w:t>изилдөө</w:t>
            </w:r>
          </w:p>
          <w:p w:rsidR="006C4137" w:rsidRPr="00AD7CA0" w:rsidRDefault="006C4137" w:rsidP="00AD7CA0">
            <w:pPr>
              <w:rPr>
                <w:bCs/>
                <w:color w:val="131314"/>
                <w:sz w:val="20"/>
                <w:szCs w:val="20"/>
                <w:shd w:val="clear" w:color="auto" w:fill="FFFFFF"/>
                <w:lang w:val="en-US" w:eastAsia="en-US"/>
              </w:rPr>
            </w:pPr>
          </w:p>
          <w:p w:rsidR="006C4137" w:rsidRPr="00AD7CA0" w:rsidRDefault="006C4137" w:rsidP="00AD7CA0">
            <w:pPr>
              <w:rPr>
                <w:color w:val="000000"/>
                <w:sz w:val="20"/>
                <w:szCs w:val="20"/>
                <w:lang w:val="en-US"/>
              </w:rPr>
            </w:pPr>
          </w:p>
        </w:tc>
        <w:tc>
          <w:tcPr>
            <w:tcW w:w="6236" w:type="dxa"/>
            <w:gridSpan w:val="7"/>
          </w:tcPr>
          <w:p w:rsidR="006C4137" w:rsidRPr="00FA14A9" w:rsidRDefault="006C4137" w:rsidP="00FA14A9">
            <w:pPr>
              <w:shd w:val="clear" w:color="auto" w:fill="FFFFFF"/>
              <w:rPr>
                <w:sz w:val="20"/>
                <w:szCs w:val="20"/>
                <w:lang w:val="en-US" w:eastAsia="en-US"/>
              </w:rPr>
            </w:pPr>
            <w:r w:rsidRPr="00AD7CA0">
              <w:rPr>
                <w:sz w:val="20"/>
                <w:szCs w:val="20"/>
                <w:lang w:val="en-US" w:eastAsia="en-US"/>
              </w:rPr>
              <w:t>une 2024</w:t>
            </w:r>
            <w:hyperlink r:id="rId106" w:history="1">
              <w:r w:rsidRPr="00AD7CA0">
                <w:rPr>
                  <w:rStyle w:val="a8"/>
                  <w:sz w:val="20"/>
                  <w:szCs w:val="20"/>
                  <w:bdr w:val="none" w:sz="0" w:space="0" w:color="auto" w:frame="1"/>
                  <w:lang w:val="en-US" w:eastAsia="en-US"/>
                </w:rPr>
                <w:t>Bulletin of Osh State University</w:t>
              </w:r>
            </w:hyperlink>
            <w:r w:rsidRPr="00AD7CA0">
              <w:rPr>
                <w:rStyle w:val="a8"/>
                <w:sz w:val="20"/>
                <w:szCs w:val="20"/>
                <w:bdr w:val="none" w:sz="0" w:space="0" w:color="auto" w:frame="1"/>
                <w:lang w:val="en-US" w:eastAsia="en-US"/>
              </w:rPr>
              <w:t xml:space="preserve"> </w:t>
            </w:r>
            <w:r w:rsidRPr="00AD7CA0">
              <w:rPr>
                <w:sz w:val="20"/>
                <w:szCs w:val="20"/>
                <w:lang w:val="en-US" w:eastAsia="en-US"/>
              </w:rPr>
              <w:t>DOI: </w:t>
            </w:r>
            <w:hyperlink r:id="rId107" w:tgtFrame="_blank" w:history="1">
              <w:r w:rsidRPr="00AD7CA0">
                <w:rPr>
                  <w:rStyle w:val="a8"/>
                  <w:sz w:val="20"/>
                  <w:szCs w:val="20"/>
                  <w:bdr w:val="none" w:sz="0" w:space="0" w:color="auto" w:frame="1"/>
                  <w:lang w:val="en-US" w:eastAsia="en-US"/>
                </w:rPr>
                <w:t>10.52754/16948610_2024_2_16</w:t>
              </w:r>
            </w:hyperlink>
            <w:r w:rsidRPr="00AD7CA0">
              <w:rPr>
                <w:sz w:val="20"/>
                <w:szCs w:val="20"/>
                <w:lang w:val="en-US" w:eastAsia="en-US"/>
              </w:rPr>
              <w:t>License</w:t>
            </w:r>
            <w:hyperlink r:id="rId108" w:history="1">
              <w:r w:rsidRPr="00AD7CA0">
                <w:rPr>
                  <w:rStyle w:val="a8"/>
                  <w:sz w:val="20"/>
                  <w:szCs w:val="20"/>
                  <w:bdr w:val="none" w:sz="0" w:space="0" w:color="auto" w:frame="1"/>
                  <w:lang w:val="en-US" w:eastAsia="en-US"/>
                </w:rPr>
                <w:t>CC BY-NC 4.0</w:t>
              </w:r>
            </w:hyperlink>
          </w:p>
          <w:p w:rsidR="006C4137" w:rsidRPr="00FA14A9" w:rsidRDefault="006C4137" w:rsidP="00FA14A9">
            <w:pPr>
              <w:shd w:val="clear" w:color="auto" w:fill="FFFFFF"/>
              <w:rPr>
                <w:color w:val="222222"/>
                <w:sz w:val="20"/>
                <w:szCs w:val="20"/>
                <w:lang w:val="en-US" w:eastAsia="en-US"/>
              </w:rPr>
            </w:pPr>
            <w:r w:rsidRPr="00AD7CA0">
              <w:rPr>
                <w:sz w:val="20"/>
                <w:szCs w:val="20"/>
                <w:lang w:val="ky-KG" w:eastAsia="en-US"/>
              </w:rPr>
              <w:t>https://scholar.google.ru/citations?view_op=view_citation&amp;hl=ru&amp;user=b4DAks0AAAAJ&amp;citation_for_view=b4DAks0AAAAJ:hqOjcs7Dif8C</w:t>
            </w:r>
            <w:r w:rsidR="00FA14A9">
              <w:rPr>
                <w:color w:val="222222"/>
                <w:sz w:val="20"/>
                <w:szCs w:val="20"/>
                <w:lang w:val="en-US" w:eastAsia="en-US"/>
              </w:rPr>
              <w:t xml:space="preserve"> 024</w:t>
            </w:r>
          </w:p>
        </w:tc>
        <w:tc>
          <w:tcPr>
            <w:tcW w:w="1702" w:type="dxa"/>
            <w:gridSpan w:val="3"/>
          </w:tcPr>
          <w:p w:rsidR="006C4137" w:rsidRPr="00AD7CA0" w:rsidRDefault="006C4137" w:rsidP="00AD7CA0">
            <w:pPr>
              <w:rPr>
                <w:color w:val="000000"/>
                <w:sz w:val="20"/>
                <w:szCs w:val="20"/>
                <w:lang w:eastAsia="en-US"/>
              </w:rPr>
            </w:pPr>
            <w:r w:rsidRPr="00AD7CA0">
              <w:rPr>
                <w:color w:val="000000"/>
                <w:sz w:val="20"/>
                <w:szCs w:val="20"/>
                <w:lang w:val="en-US" w:eastAsia="en-US"/>
              </w:rPr>
              <w:t>IF-</w:t>
            </w:r>
            <w:r w:rsidRPr="00AD7CA0">
              <w:rPr>
                <w:color w:val="000000"/>
                <w:sz w:val="20"/>
                <w:szCs w:val="20"/>
                <w:lang w:eastAsia="en-US"/>
              </w:rPr>
              <w:t>0,028</w:t>
            </w:r>
          </w:p>
          <w:p w:rsidR="006C4137" w:rsidRPr="00AD7CA0" w:rsidRDefault="006C4137" w:rsidP="00AD7CA0">
            <w:pPr>
              <w:rPr>
                <w:color w:val="000000"/>
                <w:sz w:val="20"/>
                <w:szCs w:val="20"/>
                <w:lang w:eastAsia="en-US"/>
              </w:rPr>
            </w:pPr>
          </w:p>
          <w:p w:rsidR="006C4137" w:rsidRPr="00AD7CA0" w:rsidRDefault="006C4137" w:rsidP="00AD7CA0">
            <w:pPr>
              <w:rPr>
                <w:color w:val="000000"/>
                <w:sz w:val="20"/>
                <w:szCs w:val="20"/>
                <w:lang w:eastAsia="en-US"/>
              </w:rPr>
            </w:pPr>
          </w:p>
          <w:p w:rsidR="006C4137" w:rsidRPr="00AD7CA0" w:rsidRDefault="006C4137" w:rsidP="00AD7CA0">
            <w:pPr>
              <w:rPr>
                <w:color w:val="000000"/>
                <w:sz w:val="20"/>
                <w:szCs w:val="20"/>
                <w:lang w:eastAsia="en-US"/>
              </w:rPr>
            </w:pPr>
          </w:p>
          <w:p w:rsidR="006C4137" w:rsidRPr="00AD7CA0" w:rsidRDefault="006C4137" w:rsidP="00AD7CA0">
            <w:pPr>
              <w:rPr>
                <w:color w:val="000000"/>
                <w:sz w:val="20"/>
                <w:szCs w:val="20"/>
                <w:lang w:eastAsia="en-US"/>
              </w:rPr>
            </w:pPr>
          </w:p>
          <w:p w:rsidR="006C4137" w:rsidRPr="00AD7CA0" w:rsidRDefault="006C4137" w:rsidP="00AD7CA0">
            <w:pPr>
              <w:rPr>
                <w:color w:val="000000"/>
                <w:sz w:val="20"/>
                <w:szCs w:val="20"/>
              </w:rPr>
            </w:pPr>
          </w:p>
        </w:tc>
      </w:tr>
      <w:tr w:rsidR="00FA14A9" w:rsidRPr="00FA14A9" w:rsidTr="001F0544">
        <w:trPr>
          <w:gridBefore w:val="3"/>
          <w:wBefore w:w="802" w:type="dxa"/>
          <w:jc w:val="center"/>
        </w:trPr>
        <w:tc>
          <w:tcPr>
            <w:tcW w:w="635" w:type="dxa"/>
            <w:vAlign w:val="center"/>
          </w:tcPr>
          <w:p w:rsidR="00FA14A9" w:rsidRPr="00AD7CA0" w:rsidRDefault="00FA14A9" w:rsidP="00AD7CA0">
            <w:pPr>
              <w:rPr>
                <w:color w:val="000000"/>
                <w:sz w:val="20"/>
                <w:szCs w:val="20"/>
                <w:lang w:val="ky-KG"/>
              </w:rPr>
            </w:pPr>
          </w:p>
        </w:tc>
        <w:tc>
          <w:tcPr>
            <w:tcW w:w="2110" w:type="dxa"/>
            <w:gridSpan w:val="3"/>
            <w:vAlign w:val="center"/>
          </w:tcPr>
          <w:p w:rsidR="00FA14A9" w:rsidRPr="00AD7CA0" w:rsidRDefault="00FA14A9" w:rsidP="00AD7CA0">
            <w:pPr>
              <w:rPr>
                <w:color w:val="000000"/>
                <w:sz w:val="20"/>
                <w:szCs w:val="20"/>
              </w:rPr>
            </w:pPr>
          </w:p>
        </w:tc>
        <w:tc>
          <w:tcPr>
            <w:tcW w:w="3969" w:type="dxa"/>
            <w:gridSpan w:val="3"/>
          </w:tcPr>
          <w:p w:rsidR="00FA14A9" w:rsidRPr="00AD7CA0" w:rsidRDefault="00FA14A9" w:rsidP="00AD7CA0">
            <w:pPr>
              <w:rPr>
                <w:bCs/>
                <w:color w:val="131314"/>
                <w:sz w:val="20"/>
                <w:szCs w:val="20"/>
                <w:shd w:val="clear" w:color="auto" w:fill="FFFFFF"/>
                <w:lang w:val="en-US" w:eastAsia="en-US"/>
              </w:rPr>
            </w:pPr>
            <w:r w:rsidRPr="00AD7CA0">
              <w:rPr>
                <w:color w:val="000000"/>
                <w:kern w:val="36"/>
                <w:sz w:val="20"/>
                <w:szCs w:val="20"/>
                <w:bdr w:val="none" w:sz="0" w:space="0" w:color="auto" w:frame="1"/>
                <w:lang w:val="en-US" w:eastAsia="en-US"/>
              </w:rPr>
              <w:t>2.Mercury exposure and human reproductive health (literature review</w:t>
            </w:r>
          </w:p>
        </w:tc>
        <w:tc>
          <w:tcPr>
            <w:tcW w:w="6236" w:type="dxa"/>
            <w:gridSpan w:val="7"/>
          </w:tcPr>
          <w:p w:rsidR="00FA14A9" w:rsidRPr="00AD7CA0" w:rsidRDefault="00FA14A9" w:rsidP="00FA14A9">
            <w:pPr>
              <w:shd w:val="clear" w:color="auto" w:fill="FFFFFF"/>
              <w:rPr>
                <w:color w:val="222222"/>
                <w:sz w:val="20"/>
                <w:szCs w:val="20"/>
                <w:lang w:eastAsia="en-US"/>
              </w:rPr>
            </w:pPr>
            <w:r w:rsidRPr="00AD7CA0">
              <w:rPr>
                <w:color w:val="222222"/>
                <w:sz w:val="20"/>
                <w:szCs w:val="20"/>
                <w:lang w:eastAsia="en-US"/>
              </w:rPr>
              <w:t>Вестник Ошского государственного университета</w:t>
            </w:r>
            <w:r>
              <w:rPr>
                <w:color w:val="222222"/>
                <w:sz w:val="20"/>
                <w:szCs w:val="20"/>
                <w:lang w:eastAsia="en-US"/>
              </w:rPr>
              <w:t xml:space="preserve"> </w:t>
            </w:r>
            <w:r w:rsidRPr="00AD7CA0">
              <w:rPr>
                <w:color w:val="222222"/>
                <w:sz w:val="20"/>
                <w:szCs w:val="20"/>
                <w:lang w:eastAsia="en-US"/>
              </w:rPr>
              <w:t>2</w:t>
            </w:r>
            <w:r>
              <w:rPr>
                <w:color w:val="222222"/>
                <w:sz w:val="20"/>
                <w:szCs w:val="20"/>
                <w:lang w:eastAsia="en-US"/>
              </w:rPr>
              <w:t xml:space="preserve">, </w:t>
            </w:r>
            <w:r w:rsidRPr="00AD7CA0">
              <w:rPr>
                <w:color w:val="222222"/>
                <w:sz w:val="20"/>
                <w:szCs w:val="20"/>
                <w:lang w:eastAsia="en-US"/>
              </w:rPr>
              <w:t>59-73</w:t>
            </w:r>
          </w:p>
          <w:p w:rsidR="00FA14A9" w:rsidRPr="00AD7CA0" w:rsidRDefault="00FA14A9" w:rsidP="00AD7CA0">
            <w:pPr>
              <w:shd w:val="clear" w:color="auto" w:fill="FFFFFF"/>
              <w:rPr>
                <w:sz w:val="20"/>
                <w:szCs w:val="20"/>
                <w:lang w:val="en-US" w:eastAsia="en-US"/>
              </w:rPr>
            </w:pPr>
          </w:p>
        </w:tc>
        <w:tc>
          <w:tcPr>
            <w:tcW w:w="1702" w:type="dxa"/>
            <w:gridSpan w:val="3"/>
          </w:tcPr>
          <w:p w:rsidR="00FA14A9" w:rsidRPr="00AD7CA0" w:rsidRDefault="00FA14A9" w:rsidP="00AD7CA0">
            <w:pPr>
              <w:rPr>
                <w:color w:val="000000"/>
                <w:sz w:val="20"/>
                <w:szCs w:val="20"/>
                <w:lang w:val="en-US" w:eastAsia="en-US"/>
              </w:rPr>
            </w:pPr>
            <w:r w:rsidRPr="00AD7CA0">
              <w:rPr>
                <w:color w:val="000000"/>
                <w:sz w:val="20"/>
                <w:szCs w:val="20"/>
                <w:lang w:val="en-US" w:eastAsia="en-US"/>
              </w:rPr>
              <w:t>IF-</w:t>
            </w:r>
            <w:r w:rsidRPr="00AD7CA0">
              <w:rPr>
                <w:color w:val="000000"/>
                <w:sz w:val="20"/>
                <w:szCs w:val="20"/>
                <w:lang w:eastAsia="en-US"/>
              </w:rPr>
              <w:t>0,</w:t>
            </w:r>
            <w:r w:rsidRPr="00AD7CA0">
              <w:rPr>
                <w:b/>
                <w:color w:val="000000"/>
                <w:sz w:val="20"/>
                <w:szCs w:val="20"/>
                <w:lang w:eastAsia="en-US"/>
              </w:rPr>
              <w:t>028</w:t>
            </w:r>
          </w:p>
        </w:tc>
      </w:tr>
      <w:tr w:rsidR="00FA14A9" w:rsidRPr="00AD7CA0" w:rsidTr="001F0544">
        <w:trPr>
          <w:gridBefore w:val="3"/>
          <w:wBefore w:w="802" w:type="dxa"/>
          <w:jc w:val="center"/>
        </w:trPr>
        <w:tc>
          <w:tcPr>
            <w:tcW w:w="635" w:type="dxa"/>
            <w:vAlign w:val="center"/>
          </w:tcPr>
          <w:p w:rsidR="00FA14A9" w:rsidRPr="00AD7CA0" w:rsidRDefault="00FA14A9" w:rsidP="00AD7CA0">
            <w:pPr>
              <w:rPr>
                <w:color w:val="000000"/>
                <w:sz w:val="20"/>
                <w:szCs w:val="20"/>
                <w:lang w:val="ky-KG"/>
              </w:rPr>
            </w:pPr>
          </w:p>
        </w:tc>
        <w:tc>
          <w:tcPr>
            <w:tcW w:w="2110" w:type="dxa"/>
            <w:gridSpan w:val="3"/>
            <w:vAlign w:val="center"/>
          </w:tcPr>
          <w:p w:rsidR="00FA14A9" w:rsidRPr="006C4137" w:rsidRDefault="00FA14A9" w:rsidP="008F1787">
            <w:pPr>
              <w:pStyle w:val="21"/>
              <w:ind w:left="0"/>
              <w:rPr>
                <w:rFonts w:ascii="Times New Roman" w:hAnsi="Times New Roman"/>
                <w:color w:val="000000" w:themeColor="text1"/>
                <w:sz w:val="20"/>
                <w:lang w:eastAsia="en-US"/>
              </w:rPr>
            </w:pPr>
            <w:r w:rsidRPr="006C4137">
              <w:rPr>
                <w:rFonts w:ascii="Times New Roman" w:hAnsi="Times New Roman"/>
                <w:color w:val="000000" w:themeColor="text1"/>
                <w:sz w:val="20"/>
                <w:lang w:val="ky-KG"/>
              </w:rPr>
              <w:t>Жалпы:</w:t>
            </w:r>
          </w:p>
        </w:tc>
        <w:tc>
          <w:tcPr>
            <w:tcW w:w="3969" w:type="dxa"/>
            <w:gridSpan w:val="3"/>
            <w:vAlign w:val="center"/>
          </w:tcPr>
          <w:p w:rsidR="00FA14A9" w:rsidRPr="006C4137" w:rsidRDefault="00FA14A9" w:rsidP="00EA7D6F">
            <w:pPr>
              <w:pStyle w:val="ad"/>
              <w:rPr>
                <w:rFonts w:ascii="Times New Roman" w:eastAsiaTheme="minorHAnsi" w:hAnsi="Times New Roman"/>
                <w:b/>
                <w:color w:val="000000" w:themeColor="text1"/>
                <w:sz w:val="20"/>
                <w:szCs w:val="20"/>
              </w:rPr>
            </w:pPr>
            <w:r w:rsidRPr="006C4137">
              <w:rPr>
                <w:rFonts w:ascii="Times New Roman" w:hAnsi="Times New Roman"/>
                <w:b/>
                <w:color w:val="000000" w:themeColor="text1"/>
                <w:sz w:val="20"/>
                <w:lang w:val="ky-KG"/>
              </w:rPr>
              <w:t>Scopus</w:t>
            </w:r>
            <w:r w:rsidRPr="006C4137">
              <w:rPr>
                <w:rFonts w:ascii="Times New Roman" w:hAnsi="Times New Roman"/>
                <w:b/>
                <w:color w:val="000000" w:themeColor="text1"/>
                <w:sz w:val="20"/>
              </w:rPr>
              <w:t xml:space="preserve"> </w:t>
            </w:r>
            <w:r w:rsidRPr="006C4137">
              <w:rPr>
                <w:rFonts w:ascii="Times New Roman" w:hAnsi="Times New Roman"/>
                <w:b/>
                <w:color w:val="000000" w:themeColor="text1"/>
                <w:sz w:val="20"/>
                <w:lang w:val="ky-KG"/>
              </w:rPr>
              <w:t>боюнча</w:t>
            </w:r>
            <w:r w:rsidRPr="006C4137">
              <w:rPr>
                <w:b/>
                <w:color w:val="000000" w:themeColor="text1"/>
                <w:sz w:val="20"/>
                <w:lang w:val="ky-KG"/>
              </w:rPr>
              <w:t xml:space="preserve"> -</w:t>
            </w:r>
            <w:r>
              <w:rPr>
                <w:b/>
                <w:color w:val="000000" w:themeColor="text1"/>
                <w:sz w:val="20"/>
                <w:lang w:val="ky-KG"/>
              </w:rPr>
              <w:t>1</w:t>
            </w:r>
            <w:r w:rsidRPr="006C4137">
              <w:rPr>
                <w:b/>
                <w:color w:val="000000" w:themeColor="text1"/>
                <w:sz w:val="20"/>
                <w:lang w:val="ky-KG"/>
              </w:rPr>
              <w:t xml:space="preserve">, </w:t>
            </w:r>
            <w:r w:rsidRPr="006C4137">
              <w:rPr>
                <w:rFonts w:ascii="Times New Roman" w:hAnsi="Times New Roman"/>
                <w:b/>
                <w:color w:val="000000" w:themeColor="text1"/>
                <w:sz w:val="20"/>
                <w:lang w:val="ky-KG"/>
              </w:rPr>
              <w:t>WoS боюнча</w:t>
            </w:r>
            <w:r w:rsidRPr="006C4137">
              <w:rPr>
                <w:b/>
                <w:color w:val="000000" w:themeColor="text1"/>
                <w:sz w:val="20"/>
                <w:lang w:val="ky-KG"/>
              </w:rPr>
              <w:t xml:space="preserve"> -0, </w:t>
            </w:r>
            <w:r w:rsidRPr="006C4137">
              <w:rPr>
                <w:rFonts w:ascii="Times New Roman" w:hAnsi="Times New Roman"/>
                <w:b/>
                <w:color w:val="000000" w:themeColor="text1"/>
                <w:sz w:val="20"/>
                <w:lang w:val="ky-KG"/>
              </w:rPr>
              <w:t>РИНЦ</w:t>
            </w:r>
            <w:r w:rsidR="00EA7D6F">
              <w:rPr>
                <w:rFonts w:ascii="Times New Roman" w:hAnsi="Times New Roman"/>
                <w:b/>
                <w:color w:val="000000" w:themeColor="text1"/>
                <w:sz w:val="20"/>
                <w:lang w:val="ky-KG"/>
              </w:rPr>
              <w:t xml:space="preserve">-2, </w:t>
            </w:r>
            <w:r w:rsidR="00EA7D6F">
              <w:rPr>
                <w:b/>
                <w:color w:val="000000" w:themeColor="text1"/>
                <w:sz w:val="20"/>
                <w:szCs w:val="20"/>
              </w:rPr>
              <w:t>Вестник ОшГУ</w:t>
            </w:r>
            <w:r w:rsidRPr="006C4137">
              <w:rPr>
                <w:rFonts w:ascii="Times New Roman" w:hAnsi="Times New Roman"/>
                <w:b/>
                <w:color w:val="000000" w:themeColor="text1"/>
                <w:sz w:val="20"/>
                <w:lang w:val="ky-KG"/>
              </w:rPr>
              <w:t xml:space="preserve"> боюнча</w:t>
            </w:r>
            <w:r w:rsidRPr="006C4137">
              <w:rPr>
                <w:b/>
                <w:color w:val="000000" w:themeColor="text1"/>
                <w:sz w:val="20"/>
                <w:lang w:val="ky-KG"/>
              </w:rPr>
              <w:t xml:space="preserve"> -</w:t>
            </w:r>
            <w:r w:rsidR="00EA7D6F">
              <w:rPr>
                <w:b/>
                <w:color w:val="000000" w:themeColor="text1"/>
                <w:sz w:val="20"/>
                <w:lang w:val="ky-KG"/>
              </w:rPr>
              <w:t>1</w:t>
            </w:r>
          </w:p>
        </w:tc>
        <w:tc>
          <w:tcPr>
            <w:tcW w:w="6236" w:type="dxa"/>
            <w:gridSpan w:val="7"/>
          </w:tcPr>
          <w:p w:rsidR="00FA14A9" w:rsidRPr="00FA14A9" w:rsidRDefault="00FA14A9" w:rsidP="00AD7CA0">
            <w:pPr>
              <w:rPr>
                <w:color w:val="000000"/>
                <w:sz w:val="20"/>
                <w:szCs w:val="20"/>
              </w:rPr>
            </w:pPr>
          </w:p>
        </w:tc>
        <w:tc>
          <w:tcPr>
            <w:tcW w:w="1702" w:type="dxa"/>
            <w:gridSpan w:val="3"/>
          </w:tcPr>
          <w:p w:rsidR="00FA14A9" w:rsidRPr="00FA14A9" w:rsidRDefault="00FA14A9" w:rsidP="00AD7CA0">
            <w:pPr>
              <w:rPr>
                <w:color w:val="000000"/>
                <w:sz w:val="20"/>
                <w:szCs w:val="20"/>
              </w:rPr>
            </w:pPr>
          </w:p>
        </w:tc>
      </w:tr>
      <w:tr w:rsidR="006C4137" w:rsidRPr="00AD7CA0" w:rsidTr="001F0544">
        <w:trPr>
          <w:gridBefore w:val="3"/>
          <w:wBefore w:w="802" w:type="dxa"/>
          <w:jc w:val="center"/>
        </w:trPr>
        <w:tc>
          <w:tcPr>
            <w:tcW w:w="14652" w:type="dxa"/>
            <w:gridSpan w:val="17"/>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6C4137" w:rsidRPr="00AD7CA0" w:rsidRDefault="00EA7D6F" w:rsidP="00687A3A">
            <w:pPr>
              <w:pStyle w:val="a6"/>
              <w:numPr>
                <w:ilvl w:val="0"/>
                <w:numId w:val="4"/>
              </w:numPr>
              <w:jc w:val="center"/>
              <w:rPr>
                <w:b/>
                <w:color w:val="000000"/>
                <w:sz w:val="20"/>
                <w:szCs w:val="20"/>
              </w:rPr>
            </w:pPr>
            <w:r>
              <w:rPr>
                <w:b/>
                <w:color w:val="000000"/>
                <w:sz w:val="20"/>
                <w:szCs w:val="20"/>
              </w:rPr>
              <w:t>Терапевтикалык стоматология</w:t>
            </w:r>
            <w:r w:rsidR="006C4137" w:rsidRPr="00AD7CA0">
              <w:rPr>
                <w:b/>
                <w:color w:val="000000"/>
                <w:sz w:val="20"/>
                <w:szCs w:val="20"/>
              </w:rPr>
              <w:t>,</w:t>
            </w:r>
            <w:r>
              <w:rPr>
                <w:b/>
                <w:color w:val="000000"/>
                <w:sz w:val="20"/>
                <w:szCs w:val="20"/>
              </w:rPr>
              <w:t xml:space="preserve"> </w:t>
            </w:r>
            <w:r w:rsidR="006C4137" w:rsidRPr="00AD7CA0">
              <w:rPr>
                <w:b/>
                <w:color w:val="000000"/>
                <w:sz w:val="20"/>
                <w:szCs w:val="20"/>
              </w:rPr>
              <w:t>балдар терапевтикалык стоматология курсу менен кафедрасы</w:t>
            </w:r>
          </w:p>
        </w:tc>
      </w:tr>
      <w:tr w:rsidR="006C4137"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3"/>
          <w:wBefore w:w="802" w:type="dxa"/>
          <w:trHeight w:val="1"/>
          <w:jc w:val="center"/>
        </w:trPr>
        <w:tc>
          <w:tcPr>
            <w:tcW w:w="14652" w:type="dxa"/>
            <w:gridSpan w:val="17"/>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6C4137" w:rsidP="00AD7CA0">
            <w:pPr>
              <w:jc w:val="center"/>
              <w:rPr>
                <w:sz w:val="20"/>
                <w:szCs w:val="20"/>
              </w:rPr>
            </w:pPr>
            <w:r w:rsidRPr="00AD7CA0">
              <w:rPr>
                <w:b/>
                <w:color w:val="000000"/>
                <w:sz w:val="20"/>
                <w:szCs w:val="20"/>
              </w:rPr>
              <w:t>Scopus боюнча</w:t>
            </w:r>
          </w:p>
        </w:tc>
      </w:tr>
      <w:tr w:rsidR="006C4137" w:rsidRPr="0001228E"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3"/>
          <w:wBefore w:w="802" w:type="dxa"/>
          <w:trHeight w:val="1"/>
          <w:jc w:val="center"/>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6C4137" w:rsidP="00AD7CA0">
            <w:pPr>
              <w:rPr>
                <w:sz w:val="20"/>
                <w:szCs w:val="20"/>
              </w:rPr>
            </w:pPr>
            <w:r w:rsidRPr="00AD7CA0">
              <w:rPr>
                <w:color w:val="000000"/>
                <w:sz w:val="20"/>
                <w:szCs w:val="20"/>
              </w:rPr>
              <w:t>1</w:t>
            </w:r>
          </w:p>
        </w:tc>
        <w:tc>
          <w:tcPr>
            <w:tcW w:w="21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6C4137" w:rsidP="00AD7CA0">
            <w:pPr>
              <w:rPr>
                <w:sz w:val="20"/>
                <w:szCs w:val="20"/>
              </w:rPr>
            </w:pPr>
            <w:r w:rsidRPr="00AD7CA0">
              <w:rPr>
                <w:color w:val="000000"/>
                <w:sz w:val="20"/>
                <w:szCs w:val="20"/>
              </w:rPr>
              <w:t>Исмаилов А.А</w:t>
            </w:r>
          </w:p>
        </w:tc>
        <w:tc>
          <w:tcPr>
            <w:tcW w:w="3969"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6C4137" w:rsidP="00AD7CA0">
            <w:pPr>
              <w:rPr>
                <w:sz w:val="20"/>
                <w:szCs w:val="20"/>
                <w:lang w:val="en-US"/>
              </w:rPr>
            </w:pPr>
            <w:r w:rsidRPr="00AD7CA0">
              <w:rPr>
                <w:color w:val="000000"/>
                <w:sz w:val="20"/>
                <w:szCs w:val="20"/>
                <w:lang w:val="en-US"/>
              </w:rPr>
              <w:t>the results of analysis of assessment of quality of medical care in the Kyrgyz Republic</w:t>
            </w:r>
          </w:p>
        </w:tc>
        <w:tc>
          <w:tcPr>
            <w:tcW w:w="6236" w:type="dxa"/>
            <w:gridSpan w:val="7"/>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6C4137" w:rsidP="00AD7CA0">
            <w:pPr>
              <w:rPr>
                <w:rFonts w:ascii="Calibri" w:eastAsia="Calibri" w:hAnsi="Calibri" w:cs="Calibri"/>
                <w:sz w:val="20"/>
                <w:szCs w:val="20"/>
                <w:lang w:val="en-US"/>
              </w:rPr>
            </w:pPr>
          </w:p>
        </w:tc>
        <w:tc>
          <w:tcPr>
            <w:tcW w:w="1702"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6C4137" w:rsidP="00AD7CA0">
            <w:pPr>
              <w:rPr>
                <w:rFonts w:ascii="Calibri" w:eastAsia="Calibri" w:hAnsi="Calibri" w:cs="Calibri"/>
                <w:sz w:val="20"/>
                <w:szCs w:val="20"/>
                <w:lang w:val="en-US"/>
              </w:rPr>
            </w:pPr>
          </w:p>
        </w:tc>
      </w:tr>
      <w:tr w:rsidR="006C4137"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3"/>
          <w:wBefore w:w="802" w:type="dxa"/>
          <w:trHeight w:val="1"/>
          <w:jc w:val="center"/>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6C4137" w:rsidP="00AD7CA0">
            <w:pPr>
              <w:rPr>
                <w:rFonts w:ascii="Calibri" w:eastAsia="Calibri" w:hAnsi="Calibri" w:cs="Calibri"/>
                <w:sz w:val="20"/>
                <w:szCs w:val="20"/>
                <w:lang w:val="en-US"/>
              </w:rPr>
            </w:pPr>
          </w:p>
        </w:tc>
        <w:tc>
          <w:tcPr>
            <w:tcW w:w="21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6C4137" w:rsidP="00AD7CA0">
            <w:pPr>
              <w:jc w:val="center"/>
              <w:rPr>
                <w:sz w:val="20"/>
                <w:szCs w:val="20"/>
              </w:rPr>
            </w:pPr>
            <w:r w:rsidRPr="00AD7CA0">
              <w:rPr>
                <w:color w:val="000000"/>
                <w:sz w:val="20"/>
                <w:szCs w:val="20"/>
              </w:rPr>
              <w:t>Жалпы:</w:t>
            </w:r>
          </w:p>
        </w:tc>
        <w:tc>
          <w:tcPr>
            <w:tcW w:w="3969"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rFonts w:ascii="Calibri" w:eastAsia="Calibri" w:hAnsi="Calibri" w:cs="Calibri"/>
                <w:sz w:val="20"/>
                <w:szCs w:val="20"/>
              </w:rPr>
            </w:pPr>
          </w:p>
        </w:tc>
        <w:tc>
          <w:tcPr>
            <w:tcW w:w="6236" w:type="dxa"/>
            <w:gridSpan w:val="7"/>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rFonts w:ascii="Calibri" w:eastAsia="Calibri" w:hAnsi="Calibri" w:cs="Calibri"/>
                <w:sz w:val="20"/>
                <w:szCs w:val="20"/>
              </w:rPr>
            </w:pPr>
          </w:p>
        </w:tc>
        <w:tc>
          <w:tcPr>
            <w:tcW w:w="1702"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rFonts w:ascii="Calibri" w:eastAsia="Calibri" w:hAnsi="Calibri" w:cs="Calibri"/>
                <w:sz w:val="20"/>
                <w:szCs w:val="20"/>
              </w:rPr>
            </w:pPr>
          </w:p>
        </w:tc>
      </w:tr>
      <w:tr w:rsidR="006C4137"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3"/>
          <w:wBefore w:w="802" w:type="dxa"/>
          <w:trHeight w:val="1"/>
          <w:jc w:val="center"/>
        </w:trPr>
        <w:tc>
          <w:tcPr>
            <w:tcW w:w="14652" w:type="dxa"/>
            <w:gridSpan w:val="17"/>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6C4137" w:rsidP="00AD7CA0">
            <w:pPr>
              <w:jc w:val="center"/>
              <w:rPr>
                <w:sz w:val="20"/>
                <w:szCs w:val="20"/>
              </w:rPr>
            </w:pPr>
            <w:r w:rsidRPr="00AD7CA0">
              <w:rPr>
                <w:b/>
                <w:color w:val="000000"/>
                <w:sz w:val="20"/>
                <w:szCs w:val="20"/>
              </w:rPr>
              <w:t>РИНЦ боюнча</w:t>
            </w:r>
          </w:p>
        </w:tc>
      </w:tr>
      <w:tr w:rsidR="006C4137"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3"/>
          <w:wBefore w:w="802" w:type="dxa"/>
          <w:trHeight w:val="1"/>
          <w:jc w:val="center"/>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FA14A9" w:rsidP="00AD7CA0">
            <w:pPr>
              <w:rPr>
                <w:rFonts w:ascii="Calibri" w:eastAsia="Calibri" w:hAnsi="Calibri" w:cs="Calibri"/>
                <w:sz w:val="20"/>
                <w:szCs w:val="20"/>
              </w:rPr>
            </w:pPr>
            <w:r>
              <w:rPr>
                <w:rFonts w:ascii="Calibri" w:eastAsia="Calibri" w:hAnsi="Calibri" w:cs="Calibri"/>
                <w:sz w:val="20"/>
                <w:szCs w:val="20"/>
              </w:rPr>
              <w:t>1</w:t>
            </w:r>
          </w:p>
        </w:tc>
        <w:tc>
          <w:tcPr>
            <w:tcW w:w="21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sz w:val="20"/>
                <w:szCs w:val="20"/>
              </w:rPr>
            </w:pPr>
            <w:r w:rsidRPr="00AD7CA0">
              <w:rPr>
                <w:color w:val="000000"/>
                <w:sz w:val="20"/>
                <w:szCs w:val="20"/>
              </w:rPr>
              <w:t>Мамаева А.Т</w:t>
            </w:r>
          </w:p>
        </w:tc>
        <w:tc>
          <w:tcPr>
            <w:tcW w:w="3969"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sz w:val="20"/>
                <w:szCs w:val="20"/>
              </w:rPr>
            </w:pPr>
            <w:r w:rsidRPr="00AD7CA0">
              <w:rPr>
                <w:color w:val="000000"/>
                <w:sz w:val="20"/>
                <w:szCs w:val="20"/>
              </w:rPr>
              <w:t>Насвай и его влияние на полости рта</w:t>
            </w:r>
          </w:p>
        </w:tc>
        <w:tc>
          <w:tcPr>
            <w:tcW w:w="6236" w:type="dxa"/>
            <w:gridSpan w:val="7"/>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6C4137" w:rsidP="00AD7CA0">
            <w:pPr>
              <w:jc w:val="both"/>
              <w:rPr>
                <w:sz w:val="20"/>
                <w:szCs w:val="20"/>
              </w:rPr>
            </w:pPr>
            <w:r w:rsidRPr="00AD7CA0">
              <w:rPr>
                <w:sz w:val="20"/>
                <w:szCs w:val="20"/>
              </w:rPr>
              <w:t>Вестник Ошского государственного университета</w:t>
            </w:r>
          </w:p>
        </w:tc>
        <w:tc>
          <w:tcPr>
            <w:tcW w:w="1702"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rFonts w:ascii="Calibri" w:eastAsia="Calibri" w:hAnsi="Calibri" w:cs="Calibri"/>
                <w:sz w:val="20"/>
                <w:szCs w:val="20"/>
              </w:rPr>
            </w:pPr>
          </w:p>
        </w:tc>
      </w:tr>
      <w:tr w:rsidR="006C4137"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3"/>
          <w:wBefore w:w="802" w:type="dxa"/>
          <w:trHeight w:val="1"/>
          <w:jc w:val="center"/>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FA14A9" w:rsidP="00AD7CA0">
            <w:pPr>
              <w:rPr>
                <w:rFonts w:ascii="Calibri" w:eastAsia="Calibri" w:hAnsi="Calibri" w:cs="Calibri"/>
                <w:sz w:val="20"/>
                <w:szCs w:val="20"/>
              </w:rPr>
            </w:pPr>
            <w:r>
              <w:rPr>
                <w:rFonts w:ascii="Calibri" w:eastAsia="Calibri" w:hAnsi="Calibri" w:cs="Calibri"/>
                <w:sz w:val="20"/>
                <w:szCs w:val="20"/>
              </w:rPr>
              <w:t>2</w:t>
            </w:r>
          </w:p>
        </w:tc>
        <w:tc>
          <w:tcPr>
            <w:tcW w:w="21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sz w:val="20"/>
                <w:szCs w:val="20"/>
              </w:rPr>
            </w:pPr>
            <w:r w:rsidRPr="00AD7CA0">
              <w:rPr>
                <w:color w:val="000000"/>
                <w:sz w:val="20"/>
                <w:szCs w:val="20"/>
              </w:rPr>
              <w:t>Мамаева А.Т</w:t>
            </w:r>
          </w:p>
        </w:tc>
        <w:tc>
          <w:tcPr>
            <w:tcW w:w="3969"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sz w:val="20"/>
                <w:szCs w:val="20"/>
              </w:rPr>
            </w:pPr>
            <w:r w:rsidRPr="00AD7CA0">
              <w:rPr>
                <w:color w:val="000000"/>
                <w:sz w:val="20"/>
                <w:szCs w:val="20"/>
              </w:rPr>
              <w:t>Клинико-микробиологическая оценка стоматологического статуса и микробиоты полости рта у лиц 18-23 лет употребляющих насвай</w:t>
            </w:r>
          </w:p>
        </w:tc>
        <w:tc>
          <w:tcPr>
            <w:tcW w:w="6236" w:type="dxa"/>
            <w:gridSpan w:val="7"/>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6C4137" w:rsidP="00AD7CA0">
            <w:pPr>
              <w:jc w:val="both"/>
              <w:rPr>
                <w:sz w:val="20"/>
                <w:szCs w:val="20"/>
              </w:rPr>
            </w:pPr>
            <w:r w:rsidRPr="00AD7CA0">
              <w:rPr>
                <w:sz w:val="20"/>
                <w:szCs w:val="20"/>
              </w:rPr>
              <w:t>Вестник Ошского государственного университета</w:t>
            </w:r>
          </w:p>
        </w:tc>
        <w:tc>
          <w:tcPr>
            <w:tcW w:w="1702"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rFonts w:ascii="Calibri" w:eastAsia="Calibri" w:hAnsi="Calibri" w:cs="Calibri"/>
                <w:sz w:val="20"/>
                <w:szCs w:val="20"/>
              </w:rPr>
            </w:pPr>
          </w:p>
        </w:tc>
      </w:tr>
      <w:tr w:rsidR="006C4137"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3"/>
          <w:wBefore w:w="802" w:type="dxa"/>
          <w:trHeight w:val="1"/>
          <w:jc w:val="center"/>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FA14A9" w:rsidP="00AD7CA0">
            <w:pPr>
              <w:rPr>
                <w:rFonts w:ascii="Calibri" w:eastAsia="Calibri" w:hAnsi="Calibri" w:cs="Calibri"/>
                <w:sz w:val="20"/>
                <w:szCs w:val="20"/>
              </w:rPr>
            </w:pPr>
            <w:r>
              <w:rPr>
                <w:rFonts w:ascii="Calibri" w:eastAsia="Calibri" w:hAnsi="Calibri" w:cs="Calibri"/>
                <w:sz w:val="20"/>
                <w:szCs w:val="20"/>
              </w:rPr>
              <w:t>3</w:t>
            </w:r>
          </w:p>
        </w:tc>
        <w:tc>
          <w:tcPr>
            <w:tcW w:w="21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sz w:val="20"/>
                <w:szCs w:val="20"/>
              </w:rPr>
            </w:pPr>
            <w:r w:rsidRPr="00AD7CA0">
              <w:rPr>
                <w:color w:val="000000"/>
                <w:sz w:val="20"/>
                <w:szCs w:val="20"/>
              </w:rPr>
              <w:t>Зулпуева А.А</w:t>
            </w:r>
          </w:p>
        </w:tc>
        <w:tc>
          <w:tcPr>
            <w:tcW w:w="3969"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sz w:val="20"/>
                <w:szCs w:val="20"/>
              </w:rPr>
            </w:pPr>
            <w:r w:rsidRPr="00AD7CA0">
              <w:rPr>
                <w:color w:val="000000"/>
                <w:sz w:val="20"/>
                <w:szCs w:val="20"/>
              </w:rPr>
              <w:t xml:space="preserve">Оценка эпидемиологической ситуации вирусного гепатита А В Г Бишкек и Кыргызской Республике </w:t>
            </w:r>
          </w:p>
        </w:tc>
        <w:tc>
          <w:tcPr>
            <w:tcW w:w="6236" w:type="dxa"/>
            <w:gridSpan w:val="7"/>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6C4137" w:rsidP="00AD7CA0">
            <w:pPr>
              <w:jc w:val="both"/>
              <w:rPr>
                <w:sz w:val="20"/>
                <w:szCs w:val="20"/>
              </w:rPr>
            </w:pPr>
            <w:r w:rsidRPr="00AD7CA0">
              <w:rPr>
                <w:sz w:val="20"/>
                <w:szCs w:val="20"/>
              </w:rPr>
              <w:t>Вестник Ошского государственного университета</w:t>
            </w:r>
          </w:p>
        </w:tc>
        <w:tc>
          <w:tcPr>
            <w:tcW w:w="1702"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rFonts w:ascii="Calibri" w:eastAsia="Calibri" w:hAnsi="Calibri" w:cs="Calibri"/>
                <w:sz w:val="20"/>
                <w:szCs w:val="20"/>
              </w:rPr>
            </w:pPr>
          </w:p>
        </w:tc>
      </w:tr>
      <w:tr w:rsidR="006C4137"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3"/>
          <w:wBefore w:w="802" w:type="dxa"/>
          <w:trHeight w:val="1"/>
          <w:jc w:val="center"/>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FA14A9" w:rsidP="00AD7CA0">
            <w:pPr>
              <w:rPr>
                <w:rFonts w:ascii="Calibri" w:eastAsia="Calibri" w:hAnsi="Calibri" w:cs="Calibri"/>
                <w:sz w:val="20"/>
                <w:szCs w:val="20"/>
              </w:rPr>
            </w:pPr>
            <w:r>
              <w:rPr>
                <w:rFonts w:ascii="Calibri" w:eastAsia="Calibri" w:hAnsi="Calibri" w:cs="Calibri"/>
                <w:sz w:val="20"/>
                <w:szCs w:val="20"/>
              </w:rPr>
              <w:t>4</w:t>
            </w:r>
          </w:p>
        </w:tc>
        <w:tc>
          <w:tcPr>
            <w:tcW w:w="21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sz w:val="20"/>
                <w:szCs w:val="20"/>
              </w:rPr>
            </w:pPr>
            <w:r w:rsidRPr="00AD7CA0">
              <w:rPr>
                <w:color w:val="000000"/>
                <w:sz w:val="20"/>
                <w:szCs w:val="20"/>
              </w:rPr>
              <w:t>Зулпуева А.А</w:t>
            </w:r>
          </w:p>
        </w:tc>
        <w:tc>
          <w:tcPr>
            <w:tcW w:w="3969"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sz w:val="20"/>
                <w:szCs w:val="20"/>
              </w:rPr>
            </w:pPr>
            <w:r w:rsidRPr="00AD7CA0">
              <w:rPr>
                <w:color w:val="000000"/>
                <w:sz w:val="20"/>
                <w:szCs w:val="20"/>
              </w:rPr>
              <w:t>Кыргыз Республикасында А гепатитинин таралышын аныктоочу тобокелдик факторлору</w:t>
            </w:r>
          </w:p>
        </w:tc>
        <w:tc>
          <w:tcPr>
            <w:tcW w:w="6236" w:type="dxa"/>
            <w:gridSpan w:val="7"/>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6C4137" w:rsidP="00AD7CA0">
            <w:pPr>
              <w:jc w:val="both"/>
              <w:rPr>
                <w:sz w:val="20"/>
                <w:szCs w:val="20"/>
              </w:rPr>
            </w:pPr>
            <w:r w:rsidRPr="00AD7CA0">
              <w:rPr>
                <w:sz w:val="20"/>
                <w:szCs w:val="20"/>
              </w:rPr>
              <w:t>Вестник Ошского государственного университета</w:t>
            </w:r>
          </w:p>
        </w:tc>
        <w:tc>
          <w:tcPr>
            <w:tcW w:w="1702"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rFonts w:ascii="Calibri" w:eastAsia="Calibri" w:hAnsi="Calibri" w:cs="Calibri"/>
                <w:sz w:val="20"/>
                <w:szCs w:val="20"/>
              </w:rPr>
            </w:pPr>
          </w:p>
        </w:tc>
      </w:tr>
      <w:tr w:rsidR="006C4137"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3"/>
          <w:wBefore w:w="802" w:type="dxa"/>
          <w:trHeight w:val="1"/>
          <w:jc w:val="center"/>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FA14A9" w:rsidP="00AD7CA0">
            <w:pPr>
              <w:rPr>
                <w:rFonts w:ascii="Calibri" w:eastAsia="Calibri" w:hAnsi="Calibri" w:cs="Calibri"/>
                <w:sz w:val="20"/>
                <w:szCs w:val="20"/>
              </w:rPr>
            </w:pPr>
            <w:r>
              <w:rPr>
                <w:rFonts w:ascii="Calibri" w:eastAsia="Calibri" w:hAnsi="Calibri" w:cs="Calibri"/>
                <w:sz w:val="20"/>
                <w:szCs w:val="20"/>
              </w:rPr>
              <w:t>5</w:t>
            </w:r>
          </w:p>
        </w:tc>
        <w:tc>
          <w:tcPr>
            <w:tcW w:w="21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sz w:val="20"/>
                <w:szCs w:val="20"/>
              </w:rPr>
            </w:pPr>
            <w:r w:rsidRPr="00AD7CA0">
              <w:rPr>
                <w:color w:val="000000"/>
                <w:sz w:val="20"/>
                <w:szCs w:val="20"/>
              </w:rPr>
              <w:t>Мамаев Н.Т</w:t>
            </w:r>
          </w:p>
        </w:tc>
        <w:tc>
          <w:tcPr>
            <w:tcW w:w="3969"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sz w:val="20"/>
                <w:szCs w:val="20"/>
              </w:rPr>
            </w:pPr>
            <w:r w:rsidRPr="00AD7CA0">
              <w:rPr>
                <w:color w:val="000000"/>
                <w:sz w:val="20"/>
                <w:szCs w:val="20"/>
              </w:rPr>
              <w:t>Двигательная активность как фактор сохранения и укрепления здоровья студентов.</w:t>
            </w:r>
          </w:p>
        </w:tc>
        <w:tc>
          <w:tcPr>
            <w:tcW w:w="6236" w:type="dxa"/>
            <w:gridSpan w:val="7"/>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6C4137" w:rsidP="00AD7CA0">
            <w:pPr>
              <w:jc w:val="both"/>
              <w:rPr>
                <w:sz w:val="20"/>
                <w:szCs w:val="20"/>
              </w:rPr>
            </w:pPr>
            <w:r w:rsidRPr="00AD7CA0">
              <w:rPr>
                <w:sz w:val="20"/>
                <w:szCs w:val="20"/>
              </w:rPr>
              <w:t>Вестник Ошского государственного университета</w:t>
            </w:r>
          </w:p>
        </w:tc>
        <w:tc>
          <w:tcPr>
            <w:tcW w:w="1702"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rFonts w:ascii="Calibri" w:eastAsia="Calibri" w:hAnsi="Calibri" w:cs="Calibri"/>
                <w:sz w:val="20"/>
                <w:szCs w:val="20"/>
              </w:rPr>
            </w:pPr>
          </w:p>
        </w:tc>
      </w:tr>
      <w:tr w:rsidR="006C4137"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3"/>
          <w:wBefore w:w="802" w:type="dxa"/>
          <w:trHeight w:val="1"/>
          <w:jc w:val="center"/>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FA14A9" w:rsidP="00AD7CA0">
            <w:pPr>
              <w:rPr>
                <w:rFonts w:ascii="Calibri" w:eastAsia="Calibri" w:hAnsi="Calibri" w:cs="Calibri"/>
                <w:sz w:val="20"/>
                <w:szCs w:val="20"/>
              </w:rPr>
            </w:pPr>
            <w:r>
              <w:rPr>
                <w:rFonts w:ascii="Calibri" w:eastAsia="Calibri" w:hAnsi="Calibri" w:cs="Calibri"/>
                <w:sz w:val="20"/>
                <w:szCs w:val="20"/>
              </w:rPr>
              <w:t>6</w:t>
            </w:r>
          </w:p>
        </w:tc>
        <w:tc>
          <w:tcPr>
            <w:tcW w:w="21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sz w:val="20"/>
                <w:szCs w:val="20"/>
              </w:rPr>
            </w:pPr>
            <w:r w:rsidRPr="00AD7CA0">
              <w:rPr>
                <w:color w:val="000000"/>
                <w:sz w:val="20"/>
                <w:szCs w:val="20"/>
              </w:rPr>
              <w:t>Мамаев Н.Т</w:t>
            </w:r>
          </w:p>
        </w:tc>
        <w:tc>
          <w:tcPr>
            <w:tcW w:w="3969"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sz w:val="20"/>
                <w:szCs w:val="20"/>
              </w:rPr>
            </w:pPr>
            <w:r w:rsidRPr="00AD7CA0">
              <w:rPr>
                <w:color w:val="000000"/>
                <w:sz w:val="20"/>
                <w:szCs w:val="20"/>
              </w:rPr>
              <w:t xml:space="preserve"> Отношение современной молодежи кк правильному питанию и здоровому образу жизни</w:t>
            </w:r>
          </w:p>
        </w:tc>
        <w:tc>
          <w:tcPr>
            <w:tcW w:w="6236" w:type="dxa"/>
            <w:gridSpan w:val="7"/>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6C4137" w:rsidRPr="00AD7CA0" w:rsidRDefault="006C4137" w:rsidP="00AD7CA0">
            <w:pPr>
              <w:jc w:val="both"/>
              <w:rPr>
                <w:sz w:val="20"/>
                <w:szCs w:val="20"/>
              </w:rPr>
            </w:pPr>
            <w:r w:rsidRPr="00AD7CA0">
              <w:rPr>
                <w:sz w:val="20"/>
                <w:szCs w:val="20"/>
              </w:rPr>
              <w:t>Вестник Ошского государственного университета</w:t>
            </w:r>
          </w:p>
        </w:tc>
        <w:tc>
          <w:tcPr>
            <w:tcW w:w="1702"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6C4137" w:rsidRPr="00AD7CA0" w:rsidRDefault="006C4137" w:rsidP="00AD7CA0">
            <w:pPr>
              <w:rPr>
                <w:rFonts w:ascii="Calibri" w:eastAsia="Calibri" w:hAnsi="Calibri" w:cs="Calibri"/>
                <w:sz w:val="20"/>
                <w:szCs w:val="20"/>
              </w:rPr>
            </w:pPr>
          </w:p>
        </w:tc>
      </w:tr>
      <w:tr w:rsidR="00FA14A9"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3"/>
          <w:wBefore w:w="802" w:type="dxa"/>
          <w:trHeight w:val="1"/>
          <w:jc w:val="center"/>
        </w:trPr>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A14A9" w:rsidRPr="00AD7CA0" w:rsidRDefault="00FA14A9" w:rsidP="00AD7CA0">
            <w:pPr>
              <w:rPr>
                <w:rFonts w:ascii="Calibri" w:eastAsia="Calibri" w:hAnsi="Calibri" w:cs="Calibri"/>
                <w:sz w:val="20"/>
                <w:szCs w:val="20"/>
              </w:rPr>
            </w:pPr>
          </w:p>
        </w:tc>
        <w:tc>
          <w:tcPr>
            <w:tcW w:w="21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A14A9" w:rsidRPr="006C4137" w:rsidRDefault="00FA14A9" w:rsidP="008F1787">
            <w:pPr>
              <w:pStyle w:val="21"/>
              <w:ind w:left="0"/>
              <w:rPr>
                <w:rFonts w:ascii="Times New Roman" w:hAnsi="Times New Roman"/>
                <w:color w:val="000000" w:themeColor="text1"/>
                <w:sz w:val="20"/>
                <w:lang w:eastAsia="en-US"/>
              </w:rPr>
            </w:pPr>
            <w:r w:rsidRPr="006C4137">
              <w:rPr>
                <w:rFonts w:ascii="Times New Roman" w:hAnsi="Times New Roman"/>
                <w:color w:val="000000" w:themeColor="text1"/>
                <w:sz w:val="20"/>
                <w:lang w:val="ky-KG"/>
              </w:rPr>
              <w:t>Жалпы:</w:t>
            </w:r>
          </w:p>
        </w:tc>
        <w:tc>
          <w:tcPr>
            <w:tcW w:w="3969"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A14A9" w:rsidRPr="006C4137" w:rsidRDefault="00FA14A9" w:rsidP="00FA14A9">
            <w:pPr>
              <w:pStyle w:val="ad"/>
              <w:rPr>
                <w:rFonts w:ascii="Times New Roman" w:eastAsiaTheme="minorHAnsi" w:hAnsi="Times New Roman"/>
                <w:b/>
                <w:color w:val="000000" w:themeColor="text1"/>
                <w:sz w:val="20"/>
                <w:szCs w:val="20"/>
              </w:rPr>
            </w:pPr>
            <w:r w:rsidRPr="006C4137">
              <w:rPr>
                <w:rFonts w:ascii="Times New Roman" w:hAnsi="Times New Roman"/>
                <w:b/>
                <w:color w:val="000000" w:themeColor="text1"/>
                <w:sz w:val="20"/>
                <w:lang w:val="ky-KG"/>
              </w:rPr>
              <w:t>Scopus</w:t>
            </w:r>
            <w:r w:rsidRPr="006C4137">
              <w:rPr>
                <w:rFonts w:ascii="Times New Roman" w:hAnsi="Times New Roman"/>
                <w:b/>
                <w:color w:val="000000" w:themeColor="text1"/>
                <w:sz w:val="20"/>
              </w:rPr>
              <w:t xml:space="preserve"> </w:t>
            </w:r>
            <w:r w:rsidRPr="006C4137">
              <w:rPr>
                <w:rFonts w:ascii="Times New Roman" w:hAnsi="Times New Roman"/>
                <w:b/>
                <w:color w:val="000000" w:themeColor="text1"/>
                <w:sz w:val="20"/>
                <w:lang w:val="ky-KG"/>
              </w:rPr>
              <w:t>боюнча</w:t>
            </w:r>
            <w:r w:rsidRPr="006C4137">
              <w:rPr>
                <w:b/>
                <w:color w:val="000000" w:themeColor="text1"/>
                <w:sz w:val="20"/>
                <w:lang w:val="ky-KG"/>
              </w:rPr>
              <w:t xml:space="preserve"> -</w:t>
            </w:r>
            <w:r>
              <w:rPr>
                <w:b/>
                <w:color w:val="000000" w:themeColor="text1"/>
                <w:sz w:val="20"/>
                <w:lang w:val="ky-KG"/>
              </w:rPr>
              <w:t>1</w:t>
            </w:r>
            <w:r w:rsidRPr="006C4137">
              <w:rPr>
                <w:b/>
                <w:color w:val="000000" w:themeColor="text1"/>
                <w:sz w:val="20"/>
                <w:lang w:val="ky-KG"/>
              </w:rPr>
              <w:t xml:space="preserve">, </w:t>
            </w:r>
            <w:r w:rsidRPr="006C4137">
              <w:rPr>
                <w:rFonts w:ascii="Times New Roman" w:hAnsi="Times New Roman"/>
                <w:b/>
                <w:color w:val="000000" w:themeColor="text1"/>
                <w:sz w:val="20"/>
                <w:lang w:val="ky-KG"/>
              </w:rPr>
              <w:t>WoS боюнча</w:t>
            </w:r>
            <w:r w:rsidRPr="006C4137">
              <w:rPr>
                <w:b/>
                <w:color w:val="000000" w:themeColor="text1"/>
                <w:sz w:val="20"/>
                <w:lang w:val="ky-KG"/>
              </w:rPr>
              <w:t xml:space="preserve"> -0, </w:t>
            </w:r>
            <w:r w:rsidRPr="006C4137">
              <w:rPr>
                <w:rFonts w:ascii="Times New Roman" w:hAnsi="Times New Roman"/>
                <w:b/>
                <w:color w:val="000000" w:themeColor="text1"/>
                <w:sz w:val="20"/>
                <w:lang w:val="ky-KG"/>
              </w:rPr>
              <w:t>РИНЦ</w:t>
            </w:r>
            <w:r w:rsidR="00EA7D6F">
              <w:rPr>
                <w:rFonts w:ascii="Times New Roman" w:hAnsi="Times New Roman"/>
                <w:b/>
                <w:color w:val="000000" w:themeColor="text1"/>
                <w:sz w:val="20"/>
                <w:lang w:val="ky-KG"/>
              </w:rPr>
              <w:t xml:space="preserve">, </w:t>
            </w:r>
            <w:r w:rsidR="00EA7D6F">
              <w:rPr>
                <w:b/>
                <w:color w:val="000000" w:themeColor="text1"/>
                <w:sz w:val="20"/>
                <w:szCs w:val="20"/>
              </w:rPr>
              <w:t>Вестник ОшГУ</w:t>
            </w:r>
            <w:r w:rsidRPr="006C4137">
              <w:rPr>
                <w:rFonts w:ascii="Times New Roman" w:hAnsi="Times New Roman"/>
                <w:b/>
                <w:color w:val="000000" w:themeColor="text1"/>
                <w:sz w:val="20"/>
                <w:lang w:val="ky-KG"/>
              </w:rPr>
              <w:t xml:space="preserve"> боюнча</w:t>
            </w:r>
            <w:r w:rsidRPr="006C4137">
              <w:rPr>
                <w:b/>
                <w:color w:val="000000" w:themeColor="text1"/>
                <w:sz w:val="20"/>
                <w:lang w:val="ky-KG"/>
              </w:rPr>
              <w:t xml:space="preserve"> -</w:t>
            </w:r>
            <w:r>
              <w:rPr>
                <w:b/>
                <w:color w:val="000000" w:themeColor="text1"/>
                <w:sz w:val="20"/>
                <w:szCs w:val="20"/>
              </w:rPr>
              <w:t>6</w:t>
            </w:r>
          </w:p>
        </w:tc>
        <w:tc>
          <w:tcPr>
            <w:tcW w:w="6236" w:type="dxa"/>
            <w:gridSpan w:val="7"/>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FA14A9" w:rsidRPr="00AD7CA0" w:rsidRDefault="00FA14A9" w:rsidP="00AD7CA0">
            <w:pPr>
              <w:rPr>
                <w:rFonts w:ascii="Calibri" w:eastAsia="Calibri" w:hAnsi="Calibri" w:cs="Calibri"/>
                <w:sz w:val="20"/>
                <w:szCs w:val="20"/>
              </w:rPr>
            </w:pPr>
          </w:p>
        </w:tc>
        <w:tc>
          <w:tcPr>
            <w:tcW w:w="1702"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FA14A9" w:rsidRPr="00AD7CA0" w:rsidRDefault="00FA14A9" w:rsidP="00AD7CA0">
            <w:pPr>
              <w:rPr>
                <w:rFonts w:ascii="Calibri" w:eastAsia="Calibri" w:hAnsi="Calibri" w:cs="Calibri"/>
                <w:sz w:val="20"/>
                <w:szCs w:val="20"/>
              </w:rPr>
            </w:pPr>
          </w:p>
        </w:tc>
      </w:tr>
      <w:tr w:rsidR="006C4137"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3"/>
          <w:wBefore w:w="802" w:type="dxa"/>
          <w:trHeight w:val="1"/>
          <w:jc w:val="center"/>
        </w:trPr>
        <w:tc>
          <w:tcPr>
            <w:tcW w:w="14652" w:type="dxa"/>
            <w:gridSpan w:val="17"/>
            <w:tcBorders>
              <w:top w:val="single" w:sz="4" w:space="0" w:color="000000"/>
              <w:left w:val="single" w:sz="4" w:space="0" w:color="000000"/>
              <w:bottom w:val="single" w:sz="4" w:space="0" w:color="000000"/>
              <w:right w:val="single" w:sz="4" w:space="0" w:color="000000"/>
            </w:tcBorders>
            <w:shd w:val="clear" w:color="auto" w:fill="D99594" w:themeFill="accent2" w:themeFillTint="99"/>
            <w:tcMar>
              <w:left w:w="14" w:type="dxa"/>
              <w:right w:w="14" w:type="dxa"/>
            </w:tcMar>
            <w:vAlign w:val="center"/>
          </w:tcPr>
          <w:p w:rsidR="006C4137" w:rsidRPr="00AD7CA0" w:rsidRDefault="00EA7D6F" w:rsidP="00687A3A">
            <w:pPr>
              <w:pStyle w:val="a6"/>
              <w:numPr>
                <w:ilvl w:val="0"/>
                <w:numId w:val="4"/>
              </w:numPr>
              <w:jc w:val="center"/>
              <w:rPr>
                <w:b/>
                <w:color w:val="000000"/>
                <w:sz w:val="20"/>
                <w:szCs w:val="20"/>
              </w:rPr>
            </w:pPr>
            <w:r>
              <w:rPr>
                <w:b/>
                <w:color w:val="000000"/>
                <w:sz w:val="20"/>
                <w:szCs w:val="20"/>
              </w:rPr>
              <w:t>Т</w:t>
            </w:r>
            <w:r w:rsidR="006C4137" w:rsidRPr="00AD7CA0">
              <w:rPr>
                <w:b/>
                <w:color w:val="000000"/>
                <w:sz w:val="20"/>
                <w:szCs w:val="20"/>
              </w:rPr>
              <w:t xml:space="preserve">абигый илимдер дисциплиналар кафедрасынын  </w:t>
            </w:r>
          </w:p>
        </w:tc>
      </w:tr>
      <w:tr w:rsidR="006C4137" w:rsidRPr="00AD7CA0" w:rsidTr="001F0544">
        <w:trPr>
          <w:gridBefore w:val="3"/>
          <w:wBefore w:w="802" w:type="dxa"/>
          <w:jc w:val="center"/>
        </w:trPr>
        <w:tc>
          <w:tcPr>
            <w:tcW w:w="14652" w:type="dxa"/>
            <w:gridSpan w:val="17"/>
            <w:vAlign w:val="center"/>
          </w:tcPr>
          <w:p w:rsidR="006C4137" w:rsidRPr="00AD7CA0" w:rsidRDefault="006C4137" w:rsidP="00AD7CA0">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Scopus боюнча</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10" w:type="dxa"/>
            <w:gridSpan w:val="3"/>
          </w:tcPr>
          <w:p w:rsidR="006C4137" w:rsidRPr="00AD7CA0" w:rsidRDefault="006C4137" w:rsidP="00AD7CA0">
            <w:pPr>
              <w:jc w:val="center"/>
              <w:rPr>
                <w:sz w:val="20"/>
                <w:szCs w:val="20"/>
                <w:lang w:val="ky-KG"/>
              </w:rPr>
            </w:pPr>
            <w:r w:rsidRPr="00AD7CA0">
              <w:rPr>
                <w:sz w:val="20"/>
                <w:szCs w:val="20"/>
                <w:lang w:val="ky-KG"/>
              </w:rPr>
              <w:t>Камалов Жылдызбек Камалович</w:t>
            </w:r>
          </w:p>
        </w:tc>
        <w:tc>
          <w:tcPr>
            <w:tcW w:w="3969" w:type="dxa"/>
            <w:gridSpan w:val="3"/>
          </w:tcPr>
          <w:p w:rsidR="006C4137" w:rsidRPr="00AD7CA0" w:rsidRDefault="006C4137" w:rsidP="00AD7CA0">
            <w:pPr>
              <w:pStyle w:val="Default"/>
              <w:rPr>
                <w:sz w:val="20"/>
                <w:szCs w:val="20"/>
                <w:lang w:val="ky-KG"/>
              </w:rPr>
            </w:pPr>
            <w:r w:rsidRPr="00AD7CA0">
              <w:rPr>
                <w:sz w:val="20"/>
                <w:szCs w:val="20"/>
              </w:rPr>
              <w:t>Physio-Chemical Interactions of Manganese Sulfate/Acetate with Amides in Water</w:t>
            </w:r>
          </w:p>
        </w:tc>
        <w:tc>
          <w:tcPr>
            <w:tcW w:w="6236" w:type="dxa"/>
            <w:gridSpan w:val="7"/>
            <w:vAlign w:val="center"/>
          </w:tcPr>
          <w:p w:rsidR="006C4137" w:rsidRPr="00AD7CA0" w:rsidRDefault="006C4137" w:rsidP="00AD7CA0">
            <w:pPr>
              <w:pStyle w:val="Default"/>
              <w:rPr>
                <w:sz w:val="20"/>
                <w:szCs w:val="20"/>
              </w:rPr>
            </w:pPr>
            <w:r w:rsidRPr="00AD7CA0">
              <w:rPr>
                <w:i/>
                <w:iCs/>
                <w:sz w:val="20"/>
                <w:szCs w:val="20"/>
              </w:rPr>
              <w:t>International Journal of Mechanical Engineering</w:t>
            </w:r>
          </w:p>
          <w:p w:rsidR="006C4137" w:rsidRPr="00AD7CA0" w:rsidRDefault="006C4137" w:rsidP="00AD7CA0">
            <w:pPr>
              <w:pStyle w:val="21"/>
              <w:ind w:left="0"/>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https://www.kalaharijournals.com/ijme-vol7-issue-feb2022.php</w:t>
            </w:r>
          </w:p>
        </w:tc>
        <w:tc>
          <w:tcPr>
            <w:tcW w:w="1702" w:type="dxa"/>
            <w:gridSpan w:val="3"/>
            <w:vAlign w:val="center"/>
          </w:tcPr>
          <w:p w:rsidR="006C4137" w:rsidRPr="00AD7CA0" w:rsidRDefault="006C4137" w:rsidP="00AD7CA0">
            <w:pPr>
              <w:pStyle w:val="21"/>
              <w:ind w:left="0"/>
              <w:rPr>
                <w:rFonts w:ascii="Times New Roman" w:hAnsi="Times New Roman"/>
                <w:b w:val="0"/>
                <w:color w:val="000000" w:themeColor="text1"/>
                <w:sz w:val="20"/>
                <w:lang w:val="kk-KZ"/>
              </w:rPr>
            </w:pPr>
            <w:r w:rsidRPr="00AD7CA0">
              <w:rPr>
                <w:rFonts w:ascii="Times New Roman" w:hAnsi="Times New Roman"/>
                <w:b w:val="0"/>
                <w:color w:val="000000" w:themeColor="text1"/>
                <w:sz w:val="20"/>
                <w:lang w:val="kk-KZ"/>
              </w:rPr>
              <w:t xml:space="preserve"> 4Q</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110" w:type="dxa"/>
            <w:gridSpan w:val="3"/>
          </w:tcPr>
          <w:p w:rsidR="006C4137" w:rsidRPr="00AD7CA0" w:rsidRDefault="006C4137" w:rsidP="00AD7CA0">
            <w:pPr>
              <w:jc w:val="center"/>
              <w:rPr>
                <w:sz w:val="20"/>
                <w:szCs w:val="20"/>
                <w:lang w:val="ky-KG"/>
              </w:rPr>
            </w:pPr>
            <w:r w:rsidRPr="00AD7CA0">
              <w:rPr>
                <w:sz w:val="20"/>
                <w:szCs w:val="20"/>
                <w:lang w:val="ky-KG"/>
              </w:rPr>
              <w:t>Ажибаева Зулайка Сулаймановна</w:t>
            </w:r>
          </w:p>
        </w:tc>
        <w:tc>
          <w:tcPr>
            <w:tcW w:w="3969" w:type="dxa"/>
            <w:gridSpan w:val="3"/>
          </w:tcPr>
          <w:p w:rsidR="006C4137" w:rsidRPr="00AD7CA0" w:rsidRDefault="006C4137" w:rsidP="00AD7CA0">
            <w:pPr>
              <w:rPr>
                <w:sz w:val="20"/>
                <w:szCs w:val="20"/>
                <w:lang w:val="ky-KG"/>
              </w:rPr>
            </w:pPr>
            <w:r w:rsidRPr="00AD7CA0">
              <w:rPr>
                <w:sz w:val="20"/>
                <w:szCs w:val="20"/>
                <w:lang w:val="en-US"/>
              </w:rPr>
              <w:t>Oligo- and</w:t>
            </w:r>
            <w:r w:rsidRPr="00AD7CA0">
              <w:rPr>
                <w:sz w:val="20"/>
                <w:szCs w:val="20"/>
                <w:lang w:val="ky-KG"/>
              </w:rPr>
              <w:t xml:space="preserve"> </w:t>
            </w:r>
            <w:r w:rsidRPr="00AD7CA0">
              <w:rPr>
                <w:sz w:val="20"/>
                <w:szCs w:val="20"/>
                <w:lang w:val="en-US"/>
              </w:rPr>
              <w:t xml:space="preserve">polysaccharides from the aerial part of plants eremurus fuscus </w:t>
            </w:r>
          </w:p>
        </w:tc>
        <w:tc>
          <w:tcPr>
            <w:tcW w:w="6236" w:type="dxa"/>
            <w:gridSpan w:val="7"/>
            <w:vAlign w:val="center"/>
          </w:tcPr>
          <w:p w:rsidR="006C4137" w:rsidRPr="00AD7CA0" w:rsidRDefault="0013267C" w:rsidP="00AD7CA0">
            <w:pPr>
              <w:pStyle w:val="21"/>
              <w:ind w:left="5"/>
              <w:rPr>
                <w:rFonts w:ascii="Times New Roman" w:hAnsi="Times New Roman"/>
                <w:b w:val="0"/>
                <w:color w:val="000000"/>
                <w:sz w:val="20"/>
                <w:lang w:val="ky-KG"/>
              </w:rPr>
            </w:pPr>
            <w:hyperlink r:id="rId109" w:history="1">
              <w:r w:rsidR="006C4137" w:rsidRPr="00AD7CA0">
                <w:rPr>
                  <w:rStyle w:val="a8"/>
                  <w:rFonts w:ascii="Times New Roman" w:hAnsi="Times New Roman"/>
                  <w:sz w:val="20"/>
                  <w:lang w:val="ky-KG"/>
                </w:rPr>
                <w:t>https://www.scopus.com/sourceid/21100898023</w:t>
              </w:r>
            </w:hyperlink>
          </w:p>
          <w:p w:rsidR="006C4137" w:rsidRPr="00AD7CA0" w:rsidRDefault="006C4137" w:rsidP="00AD7CA0">
            <w:pPr>
              <w:pStyle w:val="21"/>
              <w:ind w:left="0"/>
              <w:rPr>
                <w:b w:val="0"/>
                <w:color w:val="000000" w:themeColor="text1"/>
                <w:sz w:val="20"/>
                <w:lang w:val="ky-KG"/>
              </w:rPr>
            </w:pPr>
          </w:p>
        </w:tc>
        <w:tc>
          <w:tcPr>
            <w:tcW w:w="1702" w:type="dxa"/>
            <w:gridSpan w:val="3"/>
          </w:tcPr>
          <w:p w:rsidR="006C4137" w:rsidRPr="00AD7CA0" w:rsidRDefault="006C4137" w:rsidP="00AD7CA0">
            <w:pPr>
              <w:rPr>
                <w:color w:val="000000" w:themeColor="text1"/>
                <w:sz w:val="20"/>
                <w:szCs w:val="20"/>
                <w:lang w:val="kk-KZ"/>
              </w:rPr>
            </w:pPr>
            <w:r w:rsidRPr="00AD7CA0">
              <w:rPr>
                <w:color w:val="000000" w:themeColor="text1"/>
                <w:sz w:val="20"/>
                <w:szCs w:val="20"/>
                <w:lang w:val="kk-KZ"/>
              </w:rPr>
              <w:t>3Q</w:t>
            </w:r>
          </w:p>
        </w:tc>
      </w:tr>
      <w:tr w:rsidR="006C4137" w:rsidRPr="00AD7CA0" w:rsidTr="001F0544">
        <w:trPr>
          <w:gridBefore w:val="3"/>
          <w:wBefore w:w="802" w:type="dxa"/>
          <w:trHeight w:val="640"/>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2110" w:type="dxa"/>
            <w:gridSpan w:val="3"/>
          </w:tcPr>
          <w:p w:rsidR="006C4137" w:rsidRPr="00AD7CA0" w:rsidRDefault="006C4137" w:rsidP="00AD7CA0">
            <w:pPr>
              <w:jc w:val="center"/>
              <w:rPr>
                <w:sz w:val="20"/>
                <w:szCs w:val="20"/>
                <w:lang w:val="ky-KG"/>
              </w:rPr>
            </w:pPr>
            <w:r w:rsidRPr="00AD7CA0">
              <w:rPr>
                <w:sz w:val="20"/>
                <w:szCs w:val="20"/>
                <w:lang w:val="ky-KG"/>
              </w:rPr>
              <w:t>Касиева Гулсара Кеңешовна</w:t>
            </w:r>
          </w:p>
        </w:tc>
        <w:tc>
          <w:tcPr>
            <w:tcW w:w="3969" w:type="dxa"/>
            <w:gridSpan w:val="3"/>
          </w:tcPr>
          <w:p w:rsidR="006C4137" w:rsidRPr="00AD7CA0" w:rsidRDefault="006C4137" w:rsidP="00AD7CA0">
            <w:pPr>
              <w:rPr>
                <w:sz w:val="20"/>
                <w:szCs w:val="20"/>
                <w:lang w:val="ky-KG"/>
              </w:rPr>
            </w:pPr>
            <w:r w:rsidRPr="00AD7CA0">
              <w:rPr>
                <w:sz w:val="20"/>
                <w:szCs w:val="20"/>
                <w:lang w:val="en-US"/>
              </w:rPr>
              <w:t>Oligo- and</w:t>
            </w:r>
            <w:r w:rsidRPr="00AD7CA0">
              <w:rPr>
                <w:sz w:val="20"/>
                <w:szCs w:val="20"/>
                <w:lang w:val="ky-KG"/>
              </w:rPr>
              <w:t xml:space="preserve"> </w:t>
            </w:r>
            <w:r w:rsidRPr="00AD7CA0">
              <w:rPr>
                <w:sz w:val="20"/>
                <w:szCs w:val="20"/>
                <w:lang w:val="en-US"/>
              </w:rPr>
              <w:t>polysaccharides from the aerial part of plants eremurus fuscus</w:t>
            </w:r>
          </w:p>
          <w:p w:rsidR="006C4137" w:rsidRPr="00AD7CA0" w:rsidRDefault="006C4137" w:rsidP="00AD7CA0">
            <w:pPr>
              <w:rPr>
                <w:sz w:val="20"/>
                <w:szCs w:val="20"/>
                <w:lang w:val="ky-KG"/>
              </w:rPr>
            </w:pPr>
          </w:p>
        </w:tc>
        <w:tc>
          <w:tcPr>
            <w:tcW w:w="6236" w:type="dxa"/>
            <w:gridSpan w:val="7"/>
          </w:tcPr>
          <w:p w:rsidR="006C4137" w:rsidRPr="00AD7CA0" w:rsidRDefault="0013267C" w:rsidP="00AD7CA0">
            <w:pPr>
              <w:pStyle w:val="21"/>
              <w:ind w:left="5"/>
              <w:rPr>
                <w:rFonts w:ascii="Times New Roman" w:hAnsi="Times New Roman"/>
                <w:b w:val="0"/>
                <w:color w:val="000000"/>
                <w:sz w:val="20"/>
                <w:lang w:val="ky-KG"/>
              </w:rPr>
            </w:pPr>
            <w:hyperlink r:id="rId110" w:history="1">
              <w:r w:rsidR="006C4137" w:rsidRPr="00AD7CA0">
                <w:rPr>
                  <w:rStyle w:val="a8"/>
                  <w:rFonts w:ascii="Times New Roman" w:hAnsi="Times New Roman"/>
                  <w:sz w:val="20"/>
                  <w:lang w:val="ky-KG"/>
                </w:rPr>
                <w:t>https://www.scopus.com/sourceid/21100898023</w:t>
              </w:r>
            </w:hyperlink>
          </w:p>
        </w:tc>
        <w:tc>
          <w:tcPr>
            <w:tcW w:w="1702" w:type="dxa"/>
            <w:gridSpan w:val="3"/>
          </w:tcPr>
          <w:p w:rsidR="006C4137" w:rsidRPr="00AD7CA0" w:rsidRDefault="006C4137" w:rsidP="00AD7CA0">
            <w:pPr>
              <w:rPr>
                <w:color w:val="000000" w:themeColor="text1"/>
                <w:sz w:val="20"/>
                <w:szCs w:val="20"/>
                <w:lang w:val="kk-KZ"/>
              </w:rPr>
            </w:pPr>
            <w:r w:rsidRPr="00AD7CA0">
              <w:rPr>
                <w:color w:val="000000" w:themeColor="text1"/>
                <w:sz w:val="20"/>
                <w:szCs w:val="20"/>
                <w:lang w:val="kk-KZ"/>
              </w:rPr>
              <w:t>3Q</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2110" w:type="dxa"/>
            <w:gridSpan w:val="3"/>
          </w:tcPr>
          <w:p w:rsidR="006C4137" w:rsidRPr="00AD7CA0" w:rsidRDefault="006C4137" w:rsidP="00AD7CA0">
            <w:pPr>
              <w:jc w:val="center"/>
              <w:rPr>
                <w:sz w:val="20"/>
                <w:szCs w:val="20"/>
                <w:lang w:val="ky-KG"/>
              </w:rPr>
            </w:pPr>
            <w:r w:rsidRPr="00AD7CA0">
              <w:rPr>
                <w:sz w:val="20"/>
                <w:szCs w:val="20"/>
                <w:lang w:val="ky-KG"/>
              </w:rPr>
              <w:t>Омурзакова Гулнара Гуламовна</w:t>
            </w:r>
          </w:p>
        </w:tc>
        <w:tc>
          <w:tcPr>
            <w:tcW w:w="3969" w:type="dxa"/>
            <w:gridSpan w:val="3"/>
          </w:tcPr>
          <w:p w:rsidR="006C4137" w:rsidRPr="00AD7CA0" w:rsidRDefault="006C4137" w:rsidP="00AD7CA0">
            <w:pPr>
              <w:pStyle w:val="Default"/>
              <w:rPr>
                <w:sz w:val="20"/>
                <w:szCs w:val="20"/>
              </w:rPr>
            </w:pPr>
            <w:r w:rsidRPr="00AD7CA0">
              <w:rPr>
                <w:sz w:val="20"/>
                <w:szCs w:val="20"/>
              </w:rPr>
              <w:t xml:space="preserve">Physio-Chemical Interactions of Manganese Sulfate/Acetate with Amides in Water </w:t>
            </w:r>
          </w:p>
        </w:tc>
        <w:tc>
          <w:tcPr>
            <w:tcW w:w="6236" w:type="dxa"/>
            <w:gridSpan w:val="7"/>
          </w:tcPr>
          <w:p w:rsidR="006C4137" w:rsidRPr="00AD7CA0" w:rsidRDefault="006C4137" w:rsidP="00AD7CA0">
            <w:pPr>
              <w:pStyle w:val="Default"/>
              <w:rPr>
                <w:sz w:val="20"/>
                <w:szCs w:val="20"/>
              </w:rPr>
            </w:pPr>
            <w:r w:rsidRPr="00AD7CA0">
              <w:rPr>
                <w:i/>
                <w:iCs/>
                <w:sz w:val="20"/>
                <w:szCs w:val="20"/>
              </w:rPr>
              <w:t>International Journal of Mechanical Engineering</w:t>
            </w:r>
          </w:p>
          <w:p w:rsidR="006C4137" w:rsidRPr="00AD7CA0" w:rsidRDefault="006C4137" w:rsidP="00AD7CA0">
            <w:pPr>
              <w:rPr>
                <w:color w:val="000000" w:themeColor="text1"/>
                <w:sz w:val="20"/>
                <w:szCs w:val="20"/>
                <w:lang w:val="ky-KG"/>
              </w:rPr>
            </w:pPr>
            <w:r w:rsidRPr="00AD7CA0">
              <w:rPr>
                <w:color w:val="000000" w:themeColor="text1"/>
                <w:sz w:val="20"/>
                <w:szCs w:val="20"/>
                <w:lang w:val="en-US"/>
              </w:rPr>
              <w:t>https://www.kalaharijournals.com/ijme-vol7-issue-feb2022.php</w:t>
            </w:r>
          </w:p>
        </w:tc>
        <w:tc>
          <w:tcPr>
            <w:tcW w:w="1702" w:type="dxa"/>
            <w:gridSpan w:val="3"/>
          </w:tcPr>
          <w:p w:rsidR="006C4137" w:rsidRPr="00AD7CA0" w:rsidRDefault="006C4137" w:rsidP="00AD7CA0">
            <w:pPr>
              <w:rPr>
                <w:color w:val="000000" w:themeColor="text1"/>
                <w:sz w:val="20"/>
                <w:szCs w:val="20"/>
                <w:lang w:val="kk-KZ"/>
              </w:rPr>
            </w:pPr>
            <w:r w:rsidRPr="00AD7CA0">
              <w:rPr>
                <w:color w:val="000000" w:themeColor="text1"/>
                <w:sz w:val="20"/>
                <w:szCs w:val="20"/>
                <w:lang w:val="kk-KZ"/>
              </w:rPr>
              <w:t>4Q</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5</w:t>
            </w:r>
          </w:p>
        </w:tc>
        <w:tc>
          <w:tcPr>
            <w:tcW w:w="2110" w:type="dxa"/>
            <w:gridSpan w:val="3"/>
          </w:tcPr>
          <w:p w:rsidR="006C4137" w:rsidRPr="00AD7CA0" w:rsidRDefault="006C4137" w:rsidP="00AD7CA0">
            <w:pPr>
              <w:jc w:val="center"/>
              <w:rPr>
                <w:sz w:val="20"/>
                <w:szCs w:val="20"/>
                <w:lang w:val="ky-KG"/>
              </w:rPr>
            </w:pPr>
            <w:r w:rsidRPr="00AD7CA0">
              <w:rPr>
                <w:sz w:val="20"/>
                <w:szCs w:val="20"/>
                <w:lang w:val="ky-KG"/>
              </w:rPr>
              <w:t>Каримова Жыпаргул Курманбековна</w:t>
            </w:r>
          </w:p>
        </w:tc>
        <w:tc>
          <w:tcPr>
            <w:tcW w:w="3969" w:type="dxa"/>
            <w:gridSpan w:val="3"/>
          </w:tcPr>
          <w:p w:rsidR="006C4137" w:rsidRPr="00AD7CA0" w:rsidRDefault="006C4137" w:rsidP="00AD7CA0">
            <w:pPr>
              <w:rPr>
                <w:sz w:val="20"/>
                <w:szCs w:val="20"/>
                <w:lang w:val="en-US"/>
              </w:rPr>
            </w:pPr>
            <w:r w:rsidRPr="00AD7CA0">
              <w:rPr>
                <w:sz w:val="20"/>
                <w:szCs w:val="20"/>
                <w:lang w:val="en-US"/>
              </w:rPr>
              <w:t>Analysis and evaluation of the HIV epidemic spread dynamics in the Kyrgyz Republic territory</w:t>
            </w:r>
          </w:p>
        </w:tc>
        <w:tc>
          <w:tcPr>
            <w:tcW w:w="6236" w:type="dxa"/>
            <w:gridSpan w:val="7"/>
            <w:vAlign w:val="center"/>
          </w:tcPr>
          <w:p w:rsidR="006C4137" w:rsidRPr="00AD7CA0" w:rsidRDefault="006C4137" w:rsidP="00AD7CA0">
            <w:pPr>
              <w:pStyle w:val="Default"/>
              <w:rPr>
                <w:sz w:val="20"/>
                <w:szCs w:val="20"/>
              </w:rPr>
            </w:pPr>
            <w:r w:rsidRPr="00AD7CA0">
              <w:rPr>
                <w:i/>
                <w:iCs/>
                <w:sz w:val="20"/>
                <w:szCs w:val="20"/>
              </w:rPr>
              <w:t>International Journal of Mechanical Engineering</w:t>
            </w:r>
          </w:p>
          <w:p w:rsidR="006C4137" w:rsidRPr="00AD7CA0" w:rsidRDefault="006C4137" w:rsidP="00AD7CA0">
            <w:pPr>
              <w:pStyle w:val="21"/>
              <w:ind w:left="0"/>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https://www.kalaharijournals.com/ijme-vol7-issue-feb2022.php</w:t>
            </w:r>
          </w:p>
        </w:tc>
        <w:tc>
          <w:tcPr>
            <w:tcW w:w="1702" w:type="dxa"/>
            <w:gridSpan w:val="3"/>
          </w:tcPr>
          <w:p w:rsidR="006C4137" w:rsidRPr="00AD7CA0" w:rsidRDefault="006C4137" w:rsidP="00AD7CA0">
            <w:pPr>
              <w:rPr>
                <w:color w:val="000000" w:themeColor="text1"/>
                <w:sz w:val="20"/>
                <w:szCs w:val="20"/>
                <w:lang w:val="kk-KZ"/>
              </w:rPr>
            </w:pPr>
            <w:r w:rsidRPr="00AD7CA0">
              <w:rPr>
                <w:color w:val="000000" w:themeColor="text1"/>
                <w:sz w:val="20"/>
                <w:szCs w:val="20"/>
                <w:lang w:val="kk-KZ"/>
              </w:rPr>
              <w:t>4Q</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w:t>
            </w:r>
          </w:p>
        </w:tc>
        <w:tc>
          <w:tcPr>
            <w:tcW w:w="2110" w:type="dxa"/>
            <w:gridSpan w:val="3"/>
            <w:vAlign w:val="center"/>
          </w:tcPr>
          <w:p w:rsidR="006C4137" w:rsidRPr="00AD7CA0" w:rsidRDefault="006C4137" w:rsidP="00AD7CA0">
            <w:pPr>
              <w:contextualSpacing/>
              <w:rPr>
                <w:rFonts w:eastAsia="Calibri"/>
                <w:sz w:val="20"/>
                <w:szCs w:val="20"/>
                <w:lang w:val="kk-KZ"/>
              </w:rPr>
            </w:pPr>
            <w:r w:rsidRPr="00AD7CA0">
              <w:rPr>
                <w:rFonts w:eastAsia="Calibri"/>
                <w:sz w:val="20"/>
                <w:szCs w:val="20"/>
                <w:lang w:val="kk-KZ"/>
              </w:rPr>
              <w:t>Эген кызы Орозгул</w:t>
            </w:r>
          </w:p>
        </w:tc>
        <w:tc>
          <w:tcPr>
            <w:tcW w:w="3969" w:type="dxa"/>
            <w:gridSpan w:val="3"/>
          </w:tcPr>
          <w:p w:rsidR="006C4137" w:rsidRPr="00AD7CA0" w:rsidRDefault="006C4137" w:rsidP="00AD7CA0">
            <w:pPr>
              <w:rPr>
                <w:color w:val="000000" w:themeColor="text1"/>
                <w:sz w:val="20"/>
                <w:szCs w:val="20"/>
                <w:lang w:val="kk-KZ"/>
              </w:rPr>
            </w:pPr>
            <w:r w:rsidRPr="00AD7CA0">
              <w:rPr>
                <w:color w:val="000000" w:themeColor="text1"/>
                <w:sz w:val="20"/>
                <w:szCs w:val="20"/>
                <w:lang w:val="kk-KZ"/>
              </w:rPr>
              <w:t>Taxonomic status, genetic variability and distribution of marsh frogs (Pelophylax) in the southern part of the Kyrgyz Republic</w:t>
            </w:r>
          </w:p>
        </w:tc>
        <w:tc>
          <w:tcPr>
            <w:tcW w:w="6236" w:type="dxa"/>
            <w:gridSpan w:val="7"/>
          </w:tcPr>
          <w:p w:rsidR="006C4137" w:rsidRPr="00AD7CA0" w:rsidRDefault="006C4137" w:rsidP="00AD7CA0">
            <w:pPr>
              <w:rPr>
                <w:color w:val="000000" w:themeColor="text1"/>
                <w:sz w:val="20"/>
                <w:szCs w:val="20"/>
                <w:lang w:val="kk-KZ"/>
              </w:rPr>
            </w:pPr>
            <w:r w:rsidRPr="00AD7CA0">
              <w:rPr>
                <w:color w:val="000000" w:themeColor="text1"/>
                <w:sz w:val="20"/>
                <w:szCs w:val="20"/>
                <w:lang w:val="kk-KZ"/>
              </w:rPr>
              <w:t>DOI: https://doi.org/10.1051/e3sconf/202453705016</w:t>
            </w:r>
          </w:p>
          <w:p w:rsidR="006C4137" w:rsidRPr="00AD7CA0" w:rsidRDefault="006C4137" w:rsidP="00AD7CA0">
            <w:pPr>
              <w:rPr>
                <w:color w:val="000000" w:themeColor="text1"/>
                <w:sz w:val="20"/>
                <w:szCs w:val="20"/>
                <w:lang w:val="kk-KZ"/>
              </w:rPr>
            </w:pPr>
            <w:r w:rsidRPr="00AD7CA0">
              <w:rPr>
                <w:color w:val="000000" w:themeColor="text1"/>
                <w:sz w:val="20"/>
                <w:szCs w:val="20"/>
                <w:lang w:val="kk-KZ"/>
              </w:rPr>
              <w:t>AbstractPDF (1.656 MB)ReferencesNASA ADS Abstract Service</w:t>
            </w:r>
          </w:p>
        </w:tc>
        <w:tc>
          <w:tcPr>
            <w:tcW w:w="1702" w:type="dxa"/>
            <w:gridSpan w:val="3"/>
            <w:vAlign w:val="center"/>
          </w:tcPr>
          <w:p w:rsidR="006C4137" w:rsidRPr="00AD7CA0" w:rsidRDefault="006C4137" w:rsidP="00AD7CA0">
            <w:pPr>
              <w:pStyle w:val="21"/>
              <w:ind w:left="0"/>
              <w:rPr>
                <w:rFonts w:ascii="Times New Roman" w:hAnsi="Times New Roman"/>
                <w:b w:val="0"/>
                <w:color w:val="000000" w:themeColor="text1"/>
                <w:sz w:val="20"/>
                <w:lang w:val="kk-KZ"/>
              </w:rPr>
            </w:pPr>
            <w:r w:rsidRPr="00AD7CA0">
              <w:rPr>
                <w:b w:val="0"/>
                <w:color w:val="000000" w:themeColor="text1"/>
                <w:sz w:val="20"/>
                <w:lang w:val="kk-KZ"/>
              </w:rPr>
              <w:t>4Q</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10" w:type="dxa"/>
            <w:gridSpan w:val="3"/>
            <w:vAlign w:val="center"/>
          </w:tcPr>
          <w:p w:rsidR="006C4137" w:rsidRPr="00AD7CA0" w:rsidRDefault="006C4137" w:rsidP="00AD7CA0">
            <w:pPr>
              <w:pStyle w:val="21"/>
              <w:ind w:left="0"/>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ky-KG"/>
              </w:rPr>
              <w:t>Жалпы:</w:t>
            </w:r>
          </w:p>
        </w:tc>
        <w:tc>
          <w:tcPr>
            <w:tcW w:w="3969" w:type="dxa"/>
            <w:gridSpan w:val="3"/>
          </w:tcPr>
          <w:p w:rsidR="006C4137" w:rsidRPr="00AD7CA0" w:rsidRDefault="006C4137" w:rsidP="00AD7CA0">
            <w:pPr>
              <w:rPr>
                <w:b/>
                <w:color w:val="000000" w:themeColor="text1"/>
                <w:sz w:val="20"/>
                <w:szCs w:val="20"/>
              </w:rPr>
            </w:pPr>
            <w:r w:rsidRPr="00AD7CA0">
              <w:rPr>
                <w:b/>
                <w:color w:val="000000" w:themeColor="text1"/>
                <w:sz w:val="20"/>
                <w:szCs w:val="20"/>
              </w:rPr>
              <w:t>7</w:t>
            </w:r>
          </w:p>
        </w:tc>
        <w:tc>
          <w:tcPr>
            <w:tcW w:w="6236" w:type="dxa"/>
            <w:gridSpan w:val="7"/>
          </w:tcPr>
          <w:p w:rsidR="006C4137" w:rsidRPr="00AD7CA0" w:rsidRDefault="006C4137" w:rsidP="00AD7CA0">
            <w:pPr>
              <w:rPr>
                <w:color w:val="000000" w:themeColor="text1"/>
                <w:sz w:val="20"/>
                <w:szCs w:val="20"/>
              </w:rPr>
            </w:pPr>
          </w:p>
        </w:tc>
        <w:tc>
          <w:tcPr>
            <w:tcW w:w="1702" w:type="dxa"/>
            <w:gridSpan w:val="3"/>
          </w:tcPr>
          <w:p w:rsidR="006C4137" w:rsidRPr="00AD7CA0" w:rsidRDefault="006C4137" w:rsidP="00AD7CA0">
            <w:pPr>
              <w:rPr>
                <w:color w:val="000000" w:themeColor="text1"/>
                <w:sz w:val="20"/>
                <w:szCs w:val="20"/>
                <w:lang w:val="en-US"/>
              </w:rPr>
            </w:pPr>
          </w:p>
        </w:tc>
      </w:tr>
      <w:tr w:rsidR="006C4137" w:rsidRPr="00AD7CA0" w:rsidTr="001F0544">
        <w:trPr>
          <w:gridBefore w:val="3"/>
          <w:wBefore w:w="802" w:type="dxa"/>
          <w:jc w:val="center"/>
        </w:trPr>
        <w:tc>
          <w:tcPr>
            <w:tcW w:w="14652" w:type="dxa"/>
            <w:gridSpan w:val="17"/>
            <w:vAlign w:val="center"/>
          </w:tcPr>
          <w:p w:rsidR="006C4137" w:rsidRPr="00AD7CA0" w:rsidRDefault="006C4137" w:rsidP="00AD7CA0">
            <w:pPr>
              <w:pStyle w:val="21"/>
              <w:ind w:left="0"/>
              <w:jc w:val="center"/>
              <w:rPr>
                <w:rFonts w:ascii="Times New Roman" w:hAnsi="Times New Roman"/>
                <w:color w:val="000000" w:themeColor="text1"/>
                <w:sz w:val="20"/>
              </w:rPr>
            </w:pPr>
            <w:r w:rsidRPr="00AD7CA0">
              <w:rPr>
                <w:rFonts w:ascii="Times New Roman" w:hAnsi="Times New Roman"/>
                <w:color w:val="000000" w:themeColor="text1"/>
                <w:sz w:val="20"/>
                <w:lang w:val="ky-KG"/>
              </w:rPr>
              <w:t>WoS боюнча</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10" w:type="dxa"/>
            <w:gridSpan w:val="3"/>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eastAsia="Calibri"/>
                <w:b w:val="0"/>
                <w:sz w:val="20"/>
                <w:lang w:val="kk-KZ"/>
              </w:rPr>
              <w:t>Туленбаева М.А.</w:t>
            </w:r>
          </w:p>
        </w:tc>
        <w:tc>
          <w:tcPr>
            <w:tcW w:w="3969" w:type="dxa"/>
            <w:gridSpan w:val="3"/>
            <w:vAlign w:val="center"/>
          </w:tcPr>
          <w:p w:rsidR="006C4137" w:rsidRPr="00AD7CA0" w:rsidRDefault="006C4137" w:rsidP="00AD7CA0">
            <w:pPr>
              <w:pStyle w:val="21"/>
              <w:ind w:left="0"/>
              <w:rPr>
                <w:rFonts w:ascii="Times New Roman" w:hAnsi="Times New Roman"/>
                <w:b w:val="0"/>
                <w:color w:val="000000" w:themeColor="text1"/>
                <w:sz w:val="20"/>
              </w:rPr>
            </w:pPr>
            <w:r w:rsidRPr="00AD7CA0">
              <w:rPr>
                <w:b w:val="0"/>
                <w:color w:val="000000" w:themeColor="text1"/>
                <w:sz w:val="20"/>
                <w:lang w:val="kk-KZ"/>
              </w:rPr>
              <w:t>Синтез, свойства и ИК-спектры комплексного соединения хлорида марганца с гексаметилентетрами</w:t>
            </w:r>
          </w:p>
        </w:tc>
        <w:tc>
          <w:tcPr>
            <w:tcW w:w="6236" w:type="dxa"/>
            <w:gridSpan w:val="7"/>
            <w:vAlign w:val="center"/>
          </w:tcPr>
          <w:p w:rsidR="006C4137" w:rsidRPr="00AD7CA0" w:rsidRDefault="006C4137" w:rsidP="00AD7CA0">
            <w:pPr>
              <w:pStyle w:val="21"/>
              <w:ind w:left="0"/>
              <w:rPr>
                <w:rFonts w:ascii="Times New Roman" w:hAnsi="Times New Roman"/>
                <w:b w:val="0"/>
                <w:color w:val="000000" w:themeColor="text1"/>
                <w:sz w:val="20"/>
              </w:rPr>
            </w:pPr>
          </w:p>
        </w:tc>
        <w:tc>
          <w:tcPr>
            <w:tcW w:w="1702" w:type="dxa"/>
            <w:gridSpan w:val="3"/>
            <w:vAlign w:val="center"/>
          </w:tcPr>
          <w:p w:rsidR="006C4137" w:rsidRPr="00AD7CA0" w:rsidRDefault="006C4137" w:rsidP="00AD7CA0">
            <w:pPr>
              <w:pStyle w:val="21"/>
              <w:ind w:left="0"/>
              <w:rPr>
                <w:rFonts w:ascii="Times New Roman" w:hAnsi="Times New Roman"/>
                <w:b w:val="0"/>
                <w:color w:val="000000" w:themeColor="text1"/>
                <w:sz w:val="20"/>
                <w:lang w:val="ky-KG"/>
              </w:rPr>
            </w:pP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10" w:type="dxa"/>
            <w:gridSpan w:val="3"/>
            <w:vAlign w:val="center"/>
          </w:tcPr>
          <w:p w:rsidR="006C4137" w:rsidRPr="00AD7CA0" w:rsidRDefault="006C4137" w:rsidP="00AD7CA0">
            <w:pPr>
              <w:pStyle w:val="21"/>
              <w:ind w:left="0"/>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ky-KG"/>
              </w:rPr>
              <w:t>Жалпы:</w:t>
            </w:r>
          </w:p>
        </w:tc>
        <w:tc>
          <w:tcPr>
            <w:tcW w:w="3969" w:type="dxa"/>
            <w:gridSpan w:val="3"/>
          </w:tcPr>
          <w:p w:rsidR="006C4137" w:rsidRPr="00AD7CA0" w:rsidRDefault="006C4137" w:rsidP="00AD7CA0">
            <w:pPr>
              <w:rPr>
                <w:b/>
                <w:color w:val="000000" w:themeColor="text1"/>
                <w:sz w:val="20"/>
                <w:szCs w:val="20"/>
              </w:rPr>
            </w:pPr>
            <w:r w:rsidRPr="00AD7CA0">
              <w:rPr>
                <w:b/>
                <w:color w:val="000000" w:themeColor="text1"/>
                <w:sz w:val="20"/>
                <w:szCs w:val="20"/>
              </w:rPr>
              <w:t>1</w:t>
            </w:r>
          </w:p>
        </w:tc>
        <w:tc>
          <w:tcPr>
            <w:tcW w:w="6236" w:type="dxa"/>
            <w:gridSpan w:val="7"/>
          </w:tcPr>
          <w:p w:rsidR="006C4137" w:rsidRPr="00AD7CA0" w:rsidRDefault="006C4137" w:rsidP="00AD7CA0">
            <w:pPr>
              <w:rPr>
                <w:color w:val="000000" w:themeColor="text1"/>
                <w:sz w:val="20"/>
                <w:szCs w:val="20"/>
                <w:lang w:val="en-US"/>
              </w:rPr>
            </w:pPr>
          </w:p>
        </w:tc>
        <w:tc>
          <w:tcPr>
            <w:tcW w:w="1702" w:type="dxa"/>
            <w:gridSpan w:val="3"/>
          </w:tcPr>
          <w:p w:rsidR="006C4137" w:rsidRPr="00AD7CA0" w:rsidRDefault="006C4137" w:rsidP="00AD7CA0">
            <w:pPr>
              <w:rPr>
                <w:color w:val="000000" w:themeColor="text1"/>
                <w:sz w:val="20"/>
                <w:szCs w:val="20"/>
                <w:lang w:val="en-US"/>
              </w:rPr>
            </w:pPr>
          </w:p>
        </w:tc>
      </w:tr>
      <w:tr w:rsidR="006C4137" w:rsidRPr="00AD7CA0" w:rsidTr="001F0544">
        <w:trPr>
          <w:gridBefore w:val="3"/>
          <w:wBefore w:w="802" w:type="dxa"/>
          <w:jc w:val="center"/>
        </w:trPr>
        <w:tc>
          <w:tcPr>
            <w:tcW w:w="14652" w:type="dxa"/>
            <w:gridSpan w:val="17"/>
            <w:vAlign w:val="center"/>
          </w:tcPr>
          <w:p w:rsidR="006C4137" w:rsidRPr="00AD7CA0" w:rsidRDefault="006C4137" w:rsidP="00AD7CA0">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РИНЦ боюнча</w:t>
            </w: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10" w:type="dxa"/>
            <w:gridSpan w:val="3"/>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Садырова М.М.</w:t>
            </w:r>
          </w:p>
        </w:tc>
        <w:tc>
          <w:tcPr>
            <w:tcW w:w="3969" w:type="dxa"/>
            <w:gridSpan w:val="3"/>
          </w:tcPr>
          <w:p w:rsidR="006C4137" w:rsidRPr="00AD7CA0" w:rsidRDefault="00FA14A9" w:rsidP="00AD7CA0">
            <w:pPr>
              <w:rPr>
                <w:sz w:val="20"/>
                <w:szCs w:val="20"/>
              </w:rPr>
            </w:pPr>
            <w:r w:rsidRPr="00AD7CA0">
              <w:rPr>
                <w:sz w:val="20"/>
                <w:szCs w:val="20"/>
              </w:rPr>
              <w:t>Повышение интереса студентов к предмету – начало профессионального пути</w:t>
            </w:r>
          </w:p>
        </w:tc>
        <w:tc>
          <w:tcPr>
            <w:tcW w:w="6236" w:type="dxa"/>
            <w:gridSpan w:val="7"/>
          </w:tcPr>
          <w:p w:rsidR="006C4137" w:rsidRPr="00AD7CA0" w:rsidRDefault="006C4137" w:rsidP="00AD7CA0">
            <w:pPr>
              <w:rPr>
                <w:sz w:val="20"/>
                <w:szCs w:val="20"/>
              </w:rPr>
            </w:pPr>
            <w:r w:rsidRPr="00AD7CA0">
              <w:rPr>
                <w:sz w:val="20"/>
                <w:szCs w:val="20"/>
              </w:rPr>
              <w:t xml:space="preserve">научн. журн. «ТЕРРИТОРИЯ НАУКИ И ОБРАЗОВАНИЯ» </w:t>
            </w:r>
          </w:p>
          <w:p w:rsidR="006C4137" w:rsidRPr="00AD7CA0" w:rsidRDefault="006C4137" w:rsidP="00870909">
            <w:pPr>
              <w:rPr>
                <w:sz w:val="20"/>
                <w:szCs w:val="20"/>
              </w:rPr>
            </w:pPr>
            <w:r w:rsidRPr="00AD7CA0">
              <w:rPr>
                <w:sz w:val="20"/>
                <w:szCs w:val="20"/>
              </w:rPr>
              <w:t xml:space="preserve">г. Москва </w:t>
            </w:r>
            <w:r w:rsidRPr="00AD7CA0">
              <w:rPr>
                <w:sz w:val="20"/>
                <w:szCs w:val="20"/>
              </w:rPr>
              <w:cr/>
              <w:t>№4- 2024  (4 )</w:t>
            </w:r>
            <w:r w:rsidR="00870909">
              <w:t xml:space="preserve"> </w:t>
            </w:r>
          </w:p>
        </w:tc>
        <w:tc>
          <w:tcPr>
            <w:tcW w:w="1702" w:type="dxa"/>
            <w:gridSpan w:val="3"/>
            <w:vAlign w:val="center"/>
          </w:tcPr>
          <w:p w:rsidR="006C4137" w:rsidRPr="00AD7CA0" w:rsidRDefault="006C4137" w:rsidP="00AD7CA0">
            <w:pPr>
              <w:pStyle w:val="21"/>
              <w:ind w:left="0"/>
              <w:rPr>
                <w:rFonts w:ascii="Times New Roman" w:hAnsi="Times New Roman"/>
                <w:b w:val="0"/>
                <w:color w:val="000000" w:themeColor="text1"/>
                <w:sz w:val="20"/>
              </w:rPr>
            </w:pPr>
          </w:p>
        </w:tc>
      </w:tr>
      <w:tr w:rsidR="006C4137" w:rsidRPr="00AD7CA0" w:rsidTr="001F0544">
        <w:trPr>
          <w:gridBefore w:val="3"/>
          <w:wBefore w:w="802" w:type="dxa"/>
          <w:jc w:val="center"/>
        </w:trPr>
        <w:tc>
          <w:tcPr>
            <w:tcW w:w="635" w:type="dxa"/>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110" w:type="dxa"/>
            <w:gridSpan w:val="3"/>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Садырова М.М.</w:t>
            </w:r>
          </w:p>
        </w:tc>
        <w:tc>
          <w:tcPr>
            <w:tcW w:w="3969" w:type="dxa"/>
            <w:gridSpan w:val="3"/>
          </w:tcPr>
          <w:p w:rsidR="006C4137" w:rsidRPr="00AD7CA0" w:rsidRDefault="00FA14A9" w:rsidP="00FA14A9">
            <w:pPr>
              <w:rPr>
                <w:sz w:val="20"/>
                <w:szCs w:val="20"/>
              </w:rPr>
            </w:pPr>
            <w:r w:rsidRPr="00AD7CA0">
              <w:rPr>
                <w:sz w:val="20"/>
                <w:szCs w:val="20"/>
              </w:rPr>
              <w:t>Методика интегрированного занятия: «транспорт веществ через клеточные мембраны»</w:t>
            </w:r>
          </w:p>
        </w:tc>
        <w:tc>
          <w:tcPr>
            <w:tcW w:w="6236" w:type="dxa"/>
            <w:gridSpan w:val="7"/>
          </w:tcPr>
          <w:p w:rsidR="006C4137" w:rsidRPr="00AD7CA0" w:rsidRDefault="006C4137" w:rsidP="00AD7CA0">
            <w:pPr>
              <w:rPr>
                <w:sz w:val="20"/>
                <w:szCs w:val="20"/>
              </w:rPr>
            </w:pPr>
            <w:r w:rsidRPr="00AD7CA0">
              <w:rPr>
                <w:sz w:val="20"/>
                <w:szCs w:val="20"/>
              </w:rPr>
              <w:t xml:space="preserve">Научно-практический электронный журнал </w:t>
            </w:r>
          </w:p>
          <w:p w:rsidR="006C4137" w:rsidRPr="00AD7CA0" w:rsidRDefault="006C4137" w:rsidP="00AD7CA0">
            <w:pPr>
              <w:rPr>
                <w:sz w:val="20"/>
                <w:szCs w:val="20"/>
              </w:rPr>
            </w:pPr>
            <w:r w:rsidRPr="00AD7CA0">
              <w:rPr>
                <w:sz w:val="20"/>
                <w:szCs w:val="20"/>
              </w:rPr>
              <w:t xml:space="preserve">Оригинальные исследования (ОРИС), № 02, 2024  </w:t>
            </w:r>
            <w:r w:rsidR="00870909" w:rsidRPr="00870909">
              <w:rPr>
                <w:sz w:val="20"/>
                <w:szCs w:val="20"/>
              </w:rPr>
              <w:t>https://www.elibrary.ru/item.asp?id=67907748</w:t>
            </w:r>
          </w:p>
        </w:tc>
        <w:tc>
          <w:tcPr>
            <w:tcW w:w="1702" w:type="dxa"/>
            <w:gridSpan w:val="3"/>
            <w:vAlign w:val="center"/>
          </w:tcPr>
          <w:p w:rsidR="006C4137" w:rsidRPr="00AD7CA0" w:rsidRDefault="006C4137" w:rsidP="00CC5CF3">
            <w:pPr>
              <w:pStyle w:val="21"/>
              <w:ind w:left="0"/>
              <w:rPr>
                <w:rFonts w:ascii="Times New Roman" w:hAnsi="Times New Roman"/>
                <w:b w:val="0"/>
                <w:color w:val="000000" w:themeColor="text1"/>
                <w:sz w:val="20"/>
              </w:rPr>
            </w:pPr>
          </w:p>
        </w:tc>
      </w:tr>
      <w:tr w:rsidR="00FA14A9" w:rsidRPr="00AD7CA0" w:rsidTr="001F0544">
        <w:trPr>
          <w:gridBefore w:val="3"/>
          <w:wBefore w:w="802" w:type="dxa"/>
          <w:jc w:val="center"/>
        </w:trPr>
        <w:tc>
          <w:tcPr>
            <w:tcW w:w="635" w:type="dxa"/>
            <w:vAlign w:val="center"/>
          </w:tcPr>
          <w:p w:rsidR="00FA14A9" w:rsidRPr="00AD7CA0" w:rsidRDefault="00FA14A9" w:rsidP="00AD7CA0">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w:t>
            </w:r>
          </w:p>
        </w:tc>
        <w:tc>
          <w:tcPr>
            <w:tcW w:w="2110" w:type="dxa"/>
            <w:gridSpan w:val="3"/>
            <w:vAlign w:val="center"/>
          </w:tcPr>
          <w:p w:rsidR="00FA14A9" w:rsidRPr="00AD7CA0" w:rsidRDefault="00FA14A9"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Садырова М</w:t>
            </w:r>
          </w:p>
        </w:tc>
        <w:tc>
          <w:tcPr>
            <w:tcW w:w="3969" w:type="dxa"/>
            <w:gridSpan w:val="3"/>
          </w:tcPr>
          <w:p w:rsidR="00FA14A9" w:rsidRPr="00AD7CA0" w:rsidRDefault="00FA14A9" w:rsidP="00AD7CA0">
            <w:pPr>
              <w:rPr>
                <w:sz w:val="20"/>
                <w:szCs w:val="20"/>
              </w:rPr>
            </w:pPr>
            <w:r w:rsidRPr="00FA14A9">
              <w:rPr>
                <w:sz w:val="20"/>
                <w:szCs w:val="20"/>
              </w:rPr>
              <w:t>Реализация межпредметных связей физики и</w:t>
            </w:r>
            <w:r>
              <w:rPr>
                <w:sz w:val="20"/>
                <w:szCs w:val="20"/>
              </w:rPr>
              <w:t xml:space="preserve"> </w:t>
            </w:r>
            <w:r w:rsidRPr="00FA14A9">
              <w:rPr>
                <w:sz w:val="20"/>
                <w:szCs w:val="20"/>
              </w:rPr>
              <w:t xml:space="preserve"> математики при изучении распространения потенциала действия в нервной клетке с использованием математической модели</w:t>
            </w:r>
          </w:p>
        </w:tc>
        <w:tc>
          <w:tcPr>
            <w:tcW w:w="6236" w:type="dxa"/>
            <w:gridSpan w:val="7"/>
          </w:tcPr>
          <w:p w:rsidR="00FA14A9" w:rsidRPr="00FA14A9" w:rsidRDefault="00FA14A9" w:rsidP="00AD7CA0">
            <w:pPr>
              <w:rPr>
                <w:sz w:val="20"/>
                <w:szCs w:val="20"/>
              </w:rPr>
            </w:pPr>
            <w:r w:rsidRPr="00FA14A9">
              <w:rPr>
                <w:sz w:val="20"/>
                <w:szCs w:val="20"/>
              </w:rPr>
              <w:t>Наука, новые технологии и инновации Кыргызстана. № 8, 2024. – Бишкек, 2024.</w:t>
            </w:r>
          </w:p>
        </w:tc>
        <w:tc>
          <w:tcPr>
            <w:tcW w:w="1702" w:type="dxa"/>
            <w:gridSpan w:val="3"/>
            <w:vAlign w:val="center"/>
          </w:tcPr>
          <w:p w:rsidR="00FA14A9" w:rsidRPr="00AD7CA0" w:rsidRDefault="00FA14A9" w:rsidP="00AD7CA0">
            <w:pPr>
              <w:pStyle w:val="21"/>
              <w:ind w:left="0"/>
              <w:rPr>
                <w:rFonts w:ascii="Times New Roman" w:hAnsi="Times New Roman"/>
                <w:b w:val="0"/>
                <w:color w:val="000000" w:themeColor="text1"/>
                <w:sz w:val="20"/>
              </w:rPr>
            </w:pPr>
            <w:r>
              <w:rPr>
                <w:rFonts w:ascii="Times New Roman" w:hAnsi="Times New Roman"/>
                <w:b w:val="0"/>
                <w:color w:val="000000" w:themeColor="text1"/>
                <w:sz w:val="20"/>
              </w:rPr>
              <w:t>регистрируется</w:t>
            </w:r>
          </w:p>
        </w:tc>
      </w:tr>
      <w:tr w:rsidR="00FA14A9" w:rsidRPr="00AD7CA0" w:rsidTr="001F0544">
        <w:trPr>
          <w:gridBefore w:val="3"/>
          <w:wBefore w:w="802" w:type="dxa"/>
          <w:jc w:val="center"/>
        </w:trPr>
        <w:tc>
          <w:tcPr>
            <w:tcW w:w="635" w:type="dxa"/>
            <w:vAlign w:val="center"/>
          </w:tcPr>
          <w:p w:rsidR="00FA14A9" w:rsidRPr="00AD7CA0" w:rsidRDefault="00FA14A9" w:rsidP="00AD7CA0">
            <w:pPr>
              <w:pStyle w:val="21"/>
              <w:ind w:left="0"/>
              <w:rPr>
                <w:rFonts w:ascii="Times New Roman" w:hAnsi="Times New Roman"/>
                <w:b w:val="0"/>
                <w:color w:val="000000" w:themeColor="text1"/>
                <w:sz w:val="20"/>
                <w:lang w:val="ky-KG"/>
              </w:rPr>
            </w:pPr>
          </w:p>
        </w:tc>
        <w:tc>
          <w:tcPr>
            <w:tcW w:w="2110" w:type="dxa"/>
            <w:gridSpan w:val="3"/>
            <w:vAlign w:val="center"/>
          </w:tcPr>
          <w:p w:rsidR="00FA14A9" w:rsidRPr="006C4137" w:rsidRDefault="00FA14A9" w:rsidP="008F1787">
            <w:pPr>
              <w:pStyle w:val="21"/>
              <w:ind w:left="0"/>
              <w:rPr>
                <w:rFonts w:ascii="Times New Roman" w:hAnsi="Times New Roman"/>
                <w:color w:val="000000" w:themeColor="text1"/>
                <w:sz w:val="20"/>
                <w:lang w:eastAsia="en-US"/>
              </w:rPr>
            </w:pPr>
            <w:r w:rsidRPr="006C4137">
              <w:rPr>
                <w:rFonts w:ascii="Times New Roman" w:hAnsi="Times New Roman"/>
                <w:color w:val="000000" w:themeColor="text1"/>
                <w:sz w:val="20"/>
                <w:lang w:val="ky-KG"/>
              </w:rPr>
              <w:t>Жалпы:</w:t>
            </w:r>
          </w:p>
        </w:tc>
        <w:tc>
          <w:tcPr>
            <w:tcW w:w="3969" w:type="dxa"/>
            <w:gridSpan w:val="3"/>
            <w:vAlign w:val="center"/>
          </w:tcPr>
          <w:p w:rsidR="00FA14A9" w:rsidRPr="006C4137" w:rsidRDefault="00FA14A9" w:rsidP="00286E7D">
            <w:pPr>
              <w:pStyle w:val="ad"/>
              <w:rPr>
                <w:rFonts w:ascii="Times New Roman" w:eastAsiaTheme="minorHAnsi" w:hAnsi="Times New Roman"/>
                <w:b/>
                <w:color w:val="000000" w:themeColor="text1"/>
                <w:sz w:val="20"/>
                <w:szCs w:val="20"/>
              </w:rPr>
            </w:pPr>
            <w:r w:rsidRPr="006C4137">
              <w:rPr>
                <w:rFonts w:ascii="Times New Roman" w:hAnsi="Times New Roman"/>
                <w:b/>
                <w:color w:val="000000" w:themeColor="text1"/>
                <w:sz w:val="20"/>
                <w:lang w:val="ky-KG"/>
              </w:rPr>
              <w:t>Scopus</w:t>
            </w:r>
            <w:r w:rsidRPr="006C4137">
              <w:rPr>
                <w:rFonts w:ascii="Times New Roman" w:hAnsi="Times New Roman"/>
                <w:b/>
                <w:color w:val="000000" w:themeColor="text1"/>
                <w:sz w:val="20"/>
              </w:rPr>
              <w:t xml:space="preserve"> </w:t>
            </w:r>
            <w:r w:rsidRPr="006C4137">
              <w:rPr>
                <w:rFonts w:ascii="Times New Roman" w:hAnsi="Times New Roman"/>
                <w:b/>
                <w:color w:val="000000" w:themeColor="text1"/>
                <w:sz w:val="20"/>
                <w:lang w:val="ky-KG"/>
              </w:rPr>
              <w:t>боюнча</w:t>
            </w:r>
            <w:r w:rsidRPr="006C4137">
              <w:rPr>
                <w:b/>
                <w:color w:val="000000" w:themeColor="text1"/>
                <w:sz w:val="20"/>
                <w:lang w:val="ky-KG"/>
              </w:rPr>
              <w:t xml:space="preserve"> -</w:t>
            </w:r>
            <w:r>
              <w:rPr>
                <w:b/>
                <w:color w:val="000000" w:themeColor="text1"/>
                <w:sz w:val="20"/>
                <w:lang w:val="ky-KG"/>
              </w:rPr>
              <w:t>6</w:t>
            </w:r>
            <w:r w:rsidRPr="006C4137">
              <w:rPr>
                <w:b/>
                <w:color w:val="000000" w:themeColor="text1"/>
                <w:sz w:val="20"/>
                <w:lang w:val="ky-KG"/>
              </w:rPr>
              <w:t xml:space="preserve">, </w:t>
            </w:r>
            <w:r w:rsidRPr="006C4137">
              <w:rPr>
                <w:rFonts w:ascii="Times New Roman" w:hAnsi="Times New Roman"/>
                <w:b/>
                <w:color w:val="000000" w:themeColor="text1"/>
                <w:sz w:val="20"/>
                <w:lang w:val="ky-KG"/>
              </w:rPr>
              <w:t>WoS боюнча</w:t>
            </w:r>
            <w:r w:rsidRPr="006C4137">
              <w:rPr>
                <w:b/>
                <w:color w:val="000000" w:themeColor="text1"/>
                <w:sz w:val="20"/>
                <w:lang w:val="ky-KG"/>
              </w:rPr>
              <w:t xml:space="preserve"> -</w:t>
            </w:r>
            <w:r>
              <w:rPr>
                <w:b/>
                <w:color w:val="000000" w:themeColor="text1"/>
                <w:sz w:val="20"/>
                <w:lang w:val="ky-KG"/>
              </w:rPr>
              <w:t>1</w:t>
            </w:r>
            <w:r w:rsidRPr="006C4137">
              <w:rPr>
                <w:b/>
                <w:color w:val="000000" w:themeColor="text1"/>
                <w:sz w:val="20"/>
                <w:lang w:val="ky-KG"/>
              </w:rPr>
              <w:t xml:space="preserve">, </w:t>
            </w:r>
            <w:r w:rsidRPr="006C4137">
              <w:rPr>
                <w:rFonts w:ascii="Times New Roman" w:hAnsi="Times New Roman"/>
                <w:b/>
                <w:color w:val="000000" w:themeColor="text1"/>
                <w:sz w:val="20"/>
                <w:lang w:val="ky-KG"/>
              </w:rPr>
              <w:t>РИНЦ боюнча</w:t>
            </w:r>
            <w:r w:rsidRPr="006C4137">
              <w:rPr>
                <w:b/>
                <w:color w:val="000000" w:themeColor="text1"/>
                <w:sz w:val="20"/>
                <w:lang w:val="ky-KG"/>
              </w:rPr>
              <w:t xml:space="preserve"> -</w:t>
            </w:r>
            <w:r w:rsidR="00286E7D">
              <w:rPr>
                <w:b/>
                <w:color w:val="000000" w:themeColor="text1"/>
                <w:sz w:val="20"/>
                <w:szCs w:val="20"/>
              </w:rPr>
              <w:t>2</w:t>
            </w:r>
          </w:p>
        </w:tc>
        <w:tc>
          <w:tcPr>
            <w:tcW w:w="6236" w:type="dxa"/>
            <w:gridSpan w:val="7"/>
          </w:tcPr>
          <w:p w:rsidR="00FA14A9" w:rsidRPr="00FA14A9" w:rsidRDefault="00FA14A9" w:rsidP="00AD7CA0">
            <w:pPr>
              <w:rPr>
                <w:color w:val="000000" w:themeColor="text1"/>
                <w:sz w:val="20"/>
                <w:szCs w:val="20"/>
              </w:rPr>
            </w:pPr>
          </w:p>
        </w:tc>
        <w:tc>
          <w:tcPr>
            <w:tcW w:w="1702" w:type="dxa"/>
            <w:gridSpan w:val="3"/>
          </w:tcPr>
          <w:p w:rsidR="00FA14A9" w:rsidRPr="00FA14A9" w:rsidRDefault="00FA14A9" w:rsidP="00AD7CA0">
            <w:pPr>
              <w:rPr>
                <w:color w:val="000000" w:themeColor="text1"/>
                <w:sz w:val="20"/>
                <w:szCs w:val="20"/>
              </w:rPr>
            </w:pPr>
          </w:p>
        </w:tc>
      </w:tr>
      <w:tr w:rsidR="006C4137"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wBefore w:w="802" w:type="dxa"/>
          <w:jc w:val="center"/>
        </w:trPr>
        <w:tc>
          <w:tcPr>
            <w:tcW w:w="14652" w:type="dxa"/>
            <w:gridSpan w:val="1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C4137" w:rsidRPr="00AD7CA0" w:rsidRDefault="006C4137" w:rsidP="00687A3A">
            <w:pPr>
              <w:pStyle w:val="a6"/>
              <w:numPr>
                <w:ilvl w:val="0"/>
                <w:numId w:val="4"/>
              </w:numPr>
              <w:jc w:val="center"/>
              <w:rPr>
                <w:b/>
                <w:color w:val="000000" w:themeColor="text1"/>
                <w:sz w:val="20"/>
                <w:szCs w:val="20"/>
              </w:rPr>
            </w:pPr>
            <w:r w:rsidRPr="00AD7CA0">
              <w:rPr>
                <w:b/>
                <w:color w:val="000000" w:themeColor="text1"/>
                <w:sz w:val="20"/>
                <w:szCs w:val="20"/>
                <w:lang w:val="kk-KZ"/>
              </w:rPr>
              <w:t xml:space="preserve">   Педиатрия 1</w:t>
            </w:r>
            <w:r w:rsidRPr="00AD7CA0">
              <w:rPr>
                <w:b/>
                <w:color w:val="000000" w:themeColor="text1"/>
                <w:sz w:val="20"/>
                <w:szCs w:val="20"/>
                <w:lang w:val="ky-KG"/>
              </w:rPr>
              <w:t xml:space="preserve"> кафедрасынын</w:t>
            </w:r>
          </w:p>
        </w:tc>
      </w:tr>
      <w:tr w:rsidR="006C4137"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wBefore w:w="802" w:type="dxa"/>
          <w:jc w:val="center"/>
        </w:trPr>
        <w:tc>
          <w:tcPr>
            <w:tcW w:w="635" w:type="dxa"/>
            <w:tcBorders>
              <w:top w:val="single" w:sz="4" w:space="0" w:color="auto"/>
              <w:left w:val="single" w:sz="4" w:space="0" w:color="auto"/>
              <w:bottom w:val="single" w:sz="4" w:space="0" w:color="auto"/>
              <w:right w:val="single" w:sz="4" w:space="0" w:color="auto"/>
            </w:tcBorders>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6C4137" w:rsidRPr="00AD7CA0" w:rsidRDefault="006C4137" w:rsidP="00AD7CA0">
            <w:pPr>
              <w:pStyle w:val="21"/>
              <w:ind w:left="0"/>
              <w:jc w:val="center"/>
              <w:rPr>
                <w:rFonts w:ascii="Times New Roman" w:hAnsi="Times New Roman"/>
                <w:b w:val="0"/>
                <w:color w:val="000000" w:themeColor="text1"/>
                <w:sz w:val="20"/>
                <w:lang w:val="ky-KG"/>
              </w:rPr>
            </w:pPr>
          </w:p>
        </w:tc>
        <w:tc>
          <w:tcPr>
            <w:tcW w:w="3969" w:type="dxa"/>
            <w:gridSpan w:val="3"/>
            <w:tcBorders>
              <w:top w:val="single" w:sz="4" w:space="0" w:color="auto"/>
              <w:left w:val="single" w:sz="4" w:space="0" w:color="auto"/>
              <w:bottom w:val="single" w:sz="4" w:space="0" w:color="auto"/>
              <w:right w:val="single" w:sz="4" w:space="0" w:color="auto"/>
            </w:tcBorders>
          </w:tcPr>
          <w:p w:rsidR="006C4137" w:rsidRPr="00EA7D6F" w:rsidRDefault="006C4137" w:rsidP="00EA7D6F">
            <w:pPr>
              <w:jc w:val="center"/>
              <w:rPr>
                <w:b/>
                <w:color w:val="000000" w:themeColor="text1"/>
                <w:sz w:val="20"/>
                <w:szCs w:val="20"/>
                <w:lang w:val="en-US"/>
              </w:rPr>
            </w:pPr>
            <w:r w:rsidRPr="00EA7D6F">
              <w:rPr>
                <w:b/>
                <w:color w:val="000000" w:themeColor="text1"/>
                <w:sz w:val="20"/>
                <w:szCs w:val="20"/>
                <w:lang w:val="en-US"/>
              </w:rPr>
              <w:t>Scopus боюнча</w:t>
            </w:r>
          </w:p>
        </w:tc>
        <w:tc>
          <w:tcPr>
            <w:tcW w:w="6236" w:type="dxa"/>
            <w:gridSpan w:val="7"/>
            <w:tcBorders>
              <w:top w:val="single" w:sz="4" w:space="0" w:color="auto"/>
              <w:left w:val="single" w:sz="4" w:space="0" w:color="auto"/>
              <w:bottom w:val="single" w:sz="4" w:space="0" w:color="auto"/>
              <w:right w:val="single" w:sz="4" w:space="0" w:color="auto"/>
            </w:tcBorders>
          </w:tcPr>
          <w:p w:rsidR="006C4137" w:rsidRPr="00AD7CA0" w:rsidRDefault="006C4137" w:rsidP="00AD7CA0">
            <w:pPr>
              <w:rPr>
                <w:color w:val="000000" w:themeColor="text1"/>
                <w:sz w:val="20"/>
                <w:szCs w:val="20"/>
                <w:lang w:val="en-US"/>
              </w:rPr>
            </w:pPr>
          </w:p>
        </w:tc>
        <w:tc>
          <w:tcPr>
            <w:tcW w:w="1702"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AD7CA0">
            <w:pPr>
              <w:rPr>
                <w:color w:val="000000" w:themeColor="text1"/>
                <w:sz w:val="20"/>
                <w:szCs w:val="20"/>
                <w:lang w:val="en-US"/>
              </w:rPr>
            </w:pPr>
          </w:p>
        </w:tc>
      </w:tr>
      <w:tr w:rsidR="006C4137"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wBefore w:w="802" w:type="dxa"/>
          <w:jc w:val="center"/>
        </w:trPr>
        <w:tc>
          <w:tcPr>
            <w:tcW w:w="635" w:type="dxa"/>
            <w:tcBorders>
              <w:top w:val="single" w:sz="4" w:space="0" w:color="auto"/>
              <w:left w:val="single" w:sz="4" w:space="0" w:color="auto"/>
              <w:bottom w:val="single" w:sz="4" w:space="0" w:color="auto"/>
              <w:right w:val="single" w:sz="4" w:space="0" w:color="auto"/>
            </w:tcBorders>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6C4137" w:rsidRPr="00AD7CA0" w:rsidRDefault="006C4137" w:rsidP="00AD7CA0">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Кудаяров Д.К.,</w:t>
            </w:r>
          </w:p>
          <w:p w:rsidR="006C4137" w:rsidRPr="00AD7CA0" w:rsidRDefault="006C4137" w:rsidP="00AD7CA0">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Турдубаев К.Т.</w:t>
            </w:r>
          </w:p>
        </w:tc>
        <w:tc>
          <w:tcPr>
            <w:tcW w:w="3969"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AD7CA0">
            <w:pPr>
              <w:rPr>
                <w:color w:val="000000" w:themeColor="text1"/>
                <w:sz w:val="20"/>
                <w:szCs w:val="20"/>
              </w:rPr>
            </w:pPr>
            <w:r w:rsidRPr="00AD7CA0">
              <w:rPr>
                <w:color w:val="000000" w:themeColor="text1"/>
                <w:sz w:val="20"/>
                <w:szCs w:val="20"/>
              </w:rPr>
              <w:t>Определение хлорорганических соединений в тканях и органах у умерших детей с ЖДА .</w:t>
            </w:r>
          </w:p>
        </w:tc>
        <w:tc>
          <w:tcPr>
            <w:tcW w:w="6236" w:type="dxa"/>
            <w:gridSpan w:val="7"/>
            <w:tcBorders>
              <w:top w:val="single" w:sz="4" w:space="0" w:color="auto"/>
              <w:left w:val="single" w:sz="4" w:space="0" w:color="auto"/>
              <w:bottom w:val="single" w:sz="4" w:space="0" w:color="auto"/>
              <w:right w:val="single" w:sz="4" w:space="0" w:color="auto"/>
            </w:tcBorders>
          </w:tcPr>
          <w:p w:rsidR="006C4137" w:rsidRPr="00AD7CA0" w:rsidRDefault="006C4137" w:rsidP="00AD7CA0">
            <w:pPr>
              <w:rPr>
                <w:color w:val="000000" w:themeColor="text1"/>
                <w:sz w:val="20"/>
                <w:szCs w:val="20"/>
              </w:rPr>
            </w:pPr>
            <w:r w:rsidRPr="00AD7CA0">
              <w:rPr>
                <w:color w:val="000000" w:themeColor="text1"/>
                <w:sz w:val="20"/>
                <w:szCs w:val="20"/>
              </w:rPr>
              <w:t>На публикации (данных не можем получить)</w:t>
            </w:r>
          </w:p>
        </w:tc>
        <w:tc>
          <w:tcPr>
            <w:tcW w:w="1702"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AD7CA0">
            <w:pPr>
              <w:rPr>
                <w:color w:val="000000" w:themeColor="text1"/>
                <w:sz w:val="20"/>
                <w:szCs w:val="20"/>
              </w:rPr>
            </w:pPr>
          </w:p>
        </w:tc>
      </w:tr>
      <w:tr w:rsidR="006C4137"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wBefore w:w="802" w:type="dxa"/>
          <w:jc w:val="center"/>
        </w:trPr>
        <w:tc>
          <w:tcPr>
            <w:tcW w:w="635" w:type="dxa"/>
            <w:tcBorders>
              <w:top w:val="single" w:sz="4" w:space="0" w:color="auto"/>
              <w:left w:val="single" w:sz="4" w:space="0" w:color="auto"/>
              <w:bottom w:val="single" w:sz="4" w:space="0" w:color="auto"/>
              <w:right w:val="single" w:sz="4" w:space="0" w:color="auto"/>
            </w:tcBorders>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6C4137" w:rsidRPr="00AD7CA0" w:rsidRDefault="006C4137" w:rsidP="00AD7CA0">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Ганиева А.И., Нуруева З.А.,</w:t>
            </w:r>
          </w:p>
          <w:p w:rsidR="006C4137" w:rsidRPr="00AD7CA0" w:rsidRDefault="006C4137" w:rsidP="00AD7CA0">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Ашимова  Н.Т., Ахмедова Д.П.,</w:t>
            </w:r>
          </w:p>
          <w:p w:rsidR="006C4137" w:rsidRPr="00AD7CA0" w:rsidRDefault="006C4137" w:rsidP="00AD7CA0">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Камбарова А.О.</w:t>
            </w:r>
          </w:p>
        </w:tc>
        <w:tc>
          <w:tcPr>
            <w:tcW w:w="3969"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AD7CA0">
            <w:pPr>
              <w:rPr>
                <w:color w:val="000000" w:themeColor="text1"/>
                <w:sz w:val="20"/>
                <w:szCs w:val="20"/>
              </w:rPr>
            </w:pPr>
            <w:r w:rsidRPr="00AD7CA0">
              <w:rPr>
                <w:color w:val="000000" w:themeColor="text1"/>
                <w:sz w:val="20"/>
                <w:szCs w:val="20"/>
              </w:rPr>
              <w:t>Особенности течения гемофилии у детей в южном регионет Кыргызстана</w:t>
            </w:r>
          </w:p>
        </w:tc>
        <w:tc>
          <w:tcPr>
            <w:tcW w:w="6236" w:type="dxa"/>
            <w:gridSpan w:val="7"/>
            <w:tcBorders>
              <w:top w:val="single" w:sz="4" w:space="0" w:color="auto"/>
              <w:left w:val="single" w:sz="4" w:space="0" w:color="auto"/>
              <w:bottom w:val="single" w:sz="4" w:space="0" w:color="auto"/>
              <w:right w:val="single" w:sz="4" w:space="0" w:color="auto"/>
            </w:tcBorders>
          </w:tcPr>
          <w:p w:rsidR="006C4137" w:rsidRPr="00AD7CA0" w:rsidRDefault="006C4137" w:rsidP="00DC61F6">
            <w:pPr>
              <w:ind w:left="-16" w:firstLine="16"/>
              <w:rPr>
                <w:color w:val="000000" w:themeColor="text1"/>
                <w:sz w:val="20"/>
                <w:szCs w:val="20"/>
              </w:rPr>
            </w:pPr>
            <w:r w:rsidRPr="00AD7CA0">
              <w:rPr>
                <w:color w:val="000000" w:themeColor="text1"/>
                <w:sz w:val="20"/>
                <w:szCs w:val="20"/>
              </w:rPr>
              <w:t xml:space="preserve">Клинико-морфологические аспекты фундаментальных и прикладных медицинских исследований: материалы </w:t>
            </w:r>
            <w:r w:rsidRPr="00AD7CA0">
              <w:rPr>
                <w:color w:val="000000" w:themeColor="text1"/>
                <w:sz w:val="20"/>
                <w:szCs w:val="20"/>
                <w:lang w:val="en-US"/>
              </w:rPr>
              <w:t>VI</w:t>
            </w:r>
            <w:r w:rsidRPr="00AD7CA0">
              <w:rPr>
                <w:color w:val="000000" w:themeColor="text1"/>
                <w:sz w:val="20"/>
                <w:szCs w:val="20"/>
              </w:rPr>
              <w:t xml:space="preserve"> международной научной конференции/Воронеж: -2024, - 132 с. : ил. – </w:t>
            </w:r>
            <w:r w:rsidRPr="00AD7CA0">
              <w:rPr>
                <w:color w:val="000000" w:themeColor="text1"/>
                <w:sz w:val="20"/>
                <w:szCs w:val="20"/>
                <w:lang w:val="en-US"/>
              </w:rPr>
              <w:t>ISBN</w:t>
            </w:r>
            <w:r w:rsidRPr="00AD7CA0">
              <w:rPr>
                <w:color w:val="000000" w:themeColor="text1"/>
                <w:sz w:val="20"/>
                <w:szCs w:val="20"/>
              </w:rPr>
              <w:t>978-5-4446-1993-3</w:t>
            </w:r>
          </w:p>
        </w:tc>
        <w:tc>
          <w:tcPr>
            <w:tcW w:w="1702"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AD7CA0">
            <w:pPr>
              <w:rPr>
                <w:color w:val="000000" w:themeColor="text1"/>
                <w:sz w:val="20"/>
                <w:szCs w:val="20"/>
              </w:rPr>
            </w:pPr>
          </w:p>
        </w:tc>
      </w:tr>
      <w:tr w:rsidR="006C4137"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wBefore w:w="802" w:type="dxa"/>
          <w:jc w:val="center"/>
        </w:trPr>
        <w:tc>
          <w:tcPr>
            <w:tcW w:w="635" w:type="dxa"/>
            <w:tcBorders>
              <w:top w:val="single" w:sz="4" w:space="0" w:color="auto"/>
              <w:left w:val="single" w:sz="4" w:space="0" w:color="auto"/>
              <w:bottom w:val="single" w:sz="4" w:space="0" w:color="auto"/>
              <w:right w:val="single" w:sz="4" w:space="0" w:color="auto"/>
            </w:tcBorders>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6C4137" w:rsidRPr="00AD7CA0" w:rsidRDefault="006C4137" w:rsidP="00AD7CA0">
            <w:pPr>
              <w:pStyle w:val="21"/>
              <w:ind w:left="0"/>
              <w:jc w:val="center"/>
              <w:rPr>
                <w:rFonts w:ascii="Times New Roman" w:hAnsi="Times New Roman"/>
                <w:b w:val="0"/>
                <w:color w:val="000000" w:themeColor="text1"/>
                <w:sz w:val="20"/>
                <w:lang w:val="ky-KG"/>
              </w:rPr>
            </w:pPr>
          </w:p>
        </w:tc>
        <w:tc>
          <w:tcPr>
            <w:tcW w:w="3969" w:type="dxa"/>
            <w:gridSpan w:val="3"/>
            <w:tcBorders>
              <w:top w:val="single" w:sz="4" w:space="0" w:color="auto"/>
              <w:left w:val="single" w:sz="4" w:space="0" w:color="auto"/>
              <w:bottom w:val="single" w:sz="4" w:space="0" w:color="auto"/>
              <w:right w:val="single" w:sz="4" w:space="0" w:color="auto"/>
            </w:tcBorders>
          </w:tcPr>
          <w:p w:rsidR="006C4137" w:rsidRPr="00EA7D6F" w:rsidRDefault="006C4137" w:rsidP="00EA7D6F">
            <w:pPr>
              <w:jc w:val="center"/>
              <w:rPr>
                <w:b/>
                <w:color w:val="000000" w:themeColor="text1"/>
                <w:sz w:val="20"/>
                <w:szCs w:val="20"/>
                <w:lang w:val="en-US"/>
              </w:rPr>
            </w:pPr>
            <w:r w:rsidRPr="00EA7D6F">
              <w:rPr>
                <w:b/>
                <w:color w:val="000000" w:themeColor="text1"/>
                <w:sz w:val="20"/>
                <w:szCs w:val="20"/>
                <w:lang w:val="en-US"/>
              </w:rPr>
              <w:t>WoS боюнча</w:t>
            </w:r>
          </w:p>
        </w:tc>
        <w:tc>
          <w:tcPr>
            <w:tcW w:w="6236" w:type="dxa"/>
            <w:gridSpan w:val="7"/>
            <w:tcBorders>
              <w:top w:val="single" w:sz="4" w:space="0" w:color="auto"/>
              <w:left w:val="single" w:sz="4" w:space="0" w:color="auto"/>
              <w:bottom w:val="single" w:sz="4" w:space="0" w:color="auto"/>
              <w:right w:val="single" w:sz="4" w:space="0" w:color="auto"/>
            </w:tcBorders>
          </w:tcPr>
          <w:p w:rsidR="006C4137" w:rsidRPr="00AD7CA0" w:rsidRDefault="006C4137" w:rsidP="00AD7CA0">
            <w:pPr>
              <w:rPr>
                <w:color w:val="000000" w:themeColor="text1"/>
                <w:sz w:val="20"/>
                <w:szCs w:val="20"/>
                <w:lang w:val="en-US"/>
              </w:rPr>
            </w:pPr>
          </w:p>
        </w:tc>
        <w:tc>
          <w:tcPr>
            <w:tcW w:w="1702"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AD7CA0">
            <w:pPr>
              <w:rPr>
                <w:color w:val="000000" w:themeColor="text1"/>
                <w:sz w:val="20"/>
                <w:szCs w:val="20"/>
                <w:lang w:val="en-US"/>
              </w:rPr>
            </w:pPr>
          </w:p>
        </w:tc>
      </w:tr>
      <w:tr w:rsidR="006C4137"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wBefore w:w="802" w:type="dxa"/>
          <w:jc w:val="center"/>
        </w:trPr>
        <w:tc>
          <w:tcPr>
            <w:tcW w:w="635" w:type="dxa"/>
            <w:tcBorders>
              <w:top w:val="single" w:sz="4" w:space="0" w:color="auto"/>
              <w:left w:val="single" w:sz="4" w:space="0" w:color="auto"/>
              <w:bottom w:val="single" w:sz="4" w:space="0" w:color="auto"/>
              <w:right w:val="single" w:sz="4" w:space="0" w:color="auto"/>
            </w:tcBorders>
            <w:vAlign w:val="center"/>
          </w:tcPr>
          <w:p w:rsidR="006C4137" w:rsidRPr="00AD7CA0" w:rsidRDefault="006C4137" w:rsidP="00AD7CA0">
            <w:pPr>
              <w:pStyle w:val="21"/>
              <w:ind w:left="0"/>
              <w:rPr>
                <w:rFonts w:ascii="Times New Roman" w:hAnsi="Times New Roman"/>
                <w:b w:val="0"/>
                <w:color w:val="000000" w:themeColor="text1"/>
                <w:sz w:val="20"/>
                <w:lang w:val="ky-KG"/>
              </w:rPr>
            </w:pP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6C4137" w:rsidRPr="00AD7CA0" w:rsidRDefault="006C4137" w:rsidP="00AD7CA0">
            <w:pPr>
              <w:pStyle w:val="21"/>
              <w:ind w:left="0"/>
              <w:jc w:val="center"/>
              <w:rPr>
                <w:rFonts w:ascii="Times New Roman" w:hAnsi="Times New Roman"/>
                <w:b w:val="0"/>
                <w:color w:val="000000" w:themeColor="text1"/>
                <w:sz w:val="20"/>
                <w:lang w:val="ky-KG"/>
              </w:rPr>
            </w:pPr>
          </w:p>
        </w:tc>
        <w:tc>
          <w:tcPr>
            <w:tcW w:w="3969" w:type="dxa"/>
            <w:gridSpan w:val="3"/>
            <w:tcBorders>
              <w:top w:val="single" w:sz="4" w:space="0" w:color="auto"/>
              <w:left w:val="single" w:sz="4" w:space="0" w:color="auto"/>
              <w:bottom w:val="single" w:sz="4" w:space="0" w:color="auto"/>
              <w:right w:val="single" w:sz="4" w:space="0" w:color="auto"/>
            </w:tcBorders>
          </w:tcPr>
          <w:p w:rsidR="006C4137" w:rsidRPr="00EA7D6F" w:rsidRDefault="006C4137" w:rsidP="00EA7D6F">
            <w:pPr>
              <w:jc w:val="center"/>
              <w:rPr>
                <w:b/>
                <w:color w:val="000000" w:themeColor="text1"/>
                <w:sz w:val="20"/>
                <w:szCs w:val="20"/>
                <w:lang w:val="en-US"/>
              </w:rPr>
            </w:pPr>
            <w:r w:rsidRPr="00EA7D6F">
              <w:rPr>
                <w:b/>
                <w:color w:val="000000" w:themeColor="text1"/>
                <w:sz w:val="20"/>
                <w:szCs w:val="20"/>
                <w:lang w:val="en-US"/>
              </w:rPr>
              <w:t>РИНЦ боюнча</w:t>
            </w:r>
          </w:p>
        </w:tc>
        <w:tc>
          <w:tcPr>
            <w:tcW w:w="6236" w:type="dxa"/>
            <w:gridSpan w:val="7"/>
            <w:tcBorders>
              <w:top w:val="single" w:sz="4" w:space="0" w:color="auto"/>
              <w:left w:val="single" w:sz="4" w:space="0" w:color="auto"/>
              <w:bottom w:val="single" w:sz="4" w:space="0" w:color="auto"/>
              <w:right w:val="single" w:sz="4" w:space="0" w:color="auto"/>
            </w:tcBorders>
          </w:tcPr>
          <w:p w:rsidR="006C4137" w:rsidRPr="00AD7CA0" w:rsidRDefault="006C4137" w:rsidP="00AD7CA0">
            <w:pPr>
              <w:rPr>
                <w:color w:val="000000" w:themeColor="text1"/>
                <w:sz w:val="20"/>
                <w:szCs w:val="20"/>
                <w:lang w:val="en-US"/>
              </w:rPr>
            </w:pPr>
          </w:p>
        </w:tc>
        <w:tc>
          <w:tcPr>
            <w:tcW w:w="1702"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AD7CA0">
            <w:pPr>
              <w:rPr>
                <w:color w:val="000000" w:themeColor="text1"/>
                <w:sz w:val="20"/>
                <w:szCs w:val="20"/>
                <w:lang w:val="en-US"/>
              </w:rPr>
            </w:pPr>
          </w:p>
        </w:tc>
      </w:tr>
      <w:tr w:rsidR="006C4137"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wBefore w:w="802" w:type="dxa"/>
          <w:jc w:val="center"/>
        </w:trPr>
        <w:tc>
          <w:tcPr>
            <w:tcW w:w="635" w:type="dxa"/>
            <w:tcBorders>
              <w:top w:val="single" w:sz="4" w:space="0" w:color="auto"/>
              <w:left w:val="single" w:sz="4" w:space="0" w:color="auto"/>
              <w:bottom w:val="single" w:sz="4" w:space="0" w:color="auto"/>
              <w:right w:val="single" w:sz="4" w:space="0" w:color="auto"/>
            </w:tcBorders>
            <w:vAlign w:val="center"/>
          </w:tcPr>
          <w:p w:rsidR="006C4137" w:rsidRPr="00AD7CA0" w:rsidRDefault="006C4137" w:rsidP="00687A3A">
            <w:pPr>
              <w:pStyle w:val="21"/>
              <w:numPr>
                <w:ilvl w:val="0"/>
                <w:numId w:val="5"/>
              </w:numPr>
              <w:jc w:val="center"/>
              <w:rPr>
                <w:rFonts w:ascii="Times New Roman" w:hAnsi="Times New Roman"/>
                <w:b w:val="0"/>
                <w:color w:val="000000" w:themeColor="text1"/>
                <w:sz w:val="20"/>
                <w:lang w:val="ky-KG"/>
              </w:rPr>
            </w:pP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6C4137" w:rsidRPr="00AD7CA0" w:rsidRDefault="006C4137" w:rsidP="00AD7CA0">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Кудаяров Д.К.,</w:t>
            </w:r>
          </w:p>
          <w:p w:rsidR="006C4137" w:rsidRPr="00AD7CA0" w:rsidRDefault="006C4137" w:rsidP="00AD7CA0">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Турдубаев К.Т.</w:t>
            </w:r>
          </w:p>
        </w:tc>
        <w:tc>
          <w:tcPr>
            <w:tcW w:w="3969"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AD7CA0">
            <w:pPr>
              <w:rPr>
                <w:color w:val="000000" w:themeColor="text1"/>
                <w:sz w:val="20"/>
                <w:szCs w:val="20"/>
              </w:rPr>
            </w:pPr>
            <w:r w:rsidRPr="00AD7CA0">
              <w:rPr>
                <w:color w:val="000000" w:themeColor="text1"/>
                <w:sz w:val="20"/>
                <w:szCs w:val="20"/>
              </w:rPr>
              <w:t>Определение хлорорганических соединений в тканях и органах у умерших детей с ЖДА и их влияния на кроветворные органы.</w:t>
            </w:r>
          </w:p>
        </w:tc>
        <w:tc>
          <w:tcPr>
            <w:tcW w:w="6236" w:type="dxa"/>
            <w:gridSpan w:val="7"/>
            <w:tcBorders>
              <w:top w:val="single" w:sz="4" w:space="0" w:color="auto"/>
              <w:left w:val="single" w:sz="4" w:space="0" w:color="auto"/>
              <w:bottom w:val="single" w:sz="4" w:space="0" w:color="auto"/>
              <w:right w:val="single" w:sz="4" w:space="0" w:color="auto"/>
            </w:tcBorders>
          </w:tcPr>
          <w:p w:rsidR="006C4137" w:rsidRPr="00AD7CA0" w:rsidRDefault="006C4137" w:rsidP="00AD7CA0">
            <w:pPr>
              <w:rPr>
                <w:color w:val="000000" w:themeColor="text1"/>
                <w:sz w:val="20"/>
                <w:szCs w:val="20"/>
              </w:rPr>
            </w:pPr>
            <w:r w:rsidRPr="00AD7CA0">
              <w:rPr>
                <w:color w:val="000000" w:themeColor="text1"/>
                <w:sz w:val="20"/>
                <w:szCs w:val="20"/>
              </w:rPr>
              <w:t xml:space="preserve">Наука, новые технологии и инновации Кыргызстана. – 2024. – № 2. </w:t>
            </w:r>
            <w:r w:rsidRPr="00AD7CA0">
              <w:rPr>
                <w:color w:val="000000" w:themeColor="text1"/>
                <w:sz w:val="20"/>
                <w:szCs w:val="20"/>
                <w:lang w:val="en-US"/>
              </w:rPr>
              <w:t>https</w:t>
            </w:r>
            <w:r w:rsidRPr="00AD7CA0">
              <w:rPr>
                <w:color w:val="000000" w:themeColor="text1"/>
                <w:sz w:val="20"/>
                <w:szCs w:val="20"/>
              </w:rPr>
              <w:t>://</w:t>
            </w:r>
            <w:r w:rsidRPr="00AD7CA0">
              <w:rPr>
                <w:color w:val="000000" w:themeColor="text1"/>
                <w:sz w:val="20"/>
                <w:szCs w:val="20"/>
                <w:lang w:val="en-US"/>
              </w:rPr>
              <w:t>www</w:t>
            </w:r>
            <w:r w:rsidRPr="00AD7CA0">
              <w:rPr>
                <w:color w:val="000000" w:themeColor="text1"/>
                <w:sz w:val="20"/>
                <w:szCs w:val="20"/>
              </w:rPr>
              <w:t>.</w:t>
            </w:r>
            <w:r w:rsidRPr="00AD7CA0">
              <w:rPr>
                <w:color w:val="000000" w:themeColor="text1"/>
                <w:sz w:val="20"/>
                <w:szCs w:val="20"/>
                <w:lang w:val="en-US"/>
              </w:rPr>
              <w:t>elibrary</w:t>
            </w:r>
            <w:r w:rsidRPr="00AD7CA0">
              <w:rPr>
                <w:color w:val="000000" w:themeColor="text1"/>
                <w:sz w:val="20"/>
                <w:szCs w:val="20"/>
              </w:rPr>
              <w:t>.</w:t>
            </w:r>
            <w:r w:rsidRPr="00AD7CA0">
              <w:rPr>
                <w:color w:val="000000" w:themeColor="text1"/>
                <w:sz w:val="20"/>
                <w:szCs w:val="20"/>
                <w:lang w:val="en-US"/>
              </w:rPr>
              <w:t>ru</w:t>
            </w:r>
            <w:r w:rsidRPr="00AD7CA0">
              <w:rPr>
                <w:color w:val="000000" w:themeColor="text1"/>
                <w:sz w:val="20"/>
                <w:szCs w:val="20"/>
              </w:rPr>
              <w:t>/</w:t>
            </w:r>
            <w:r w:rsidRPr="00AD7CA0">
              <w:rPr>
                <w:color w:val="000000" w:themeColor="text1"/>
                <w:sz w:val="20"/>
                <w:szCs w:val="20"/>
                <w:lang w:val="en-US"/>
              </w:rPr>
              <w:t>item</w:t>
            </w:r>
            <w:r w:rsidRPr="00AD7CA0">
              <w:rPr>
                <w:color w:val="000000" w:themeColor="text1"/>
                <w:sz w:val="20"/>
                <w:szCs w:val="20"/>
              </w:rPr>
              <w:t>.</w:t>
            </w:r>
            <w:r w:rsidRPr="00AD7CA0">
              <w:rPr>
                <w:color w:val="000000" w:themeColor="text1"/>
                <w:sz w:val="20"/>
                <w:szCs w:val="20"/>
                <w:lang w:val="en-US"/>
              </w:rPr>
              <w:t>asp</w:t>
            </w:r>
            <w:r w:rsidRPr="00AD7CA0">
              <w:rPr>
                <w:color w:val="000000" w:themeColor="text1"/>
                <w:sz w:val="20"/>
                <w:szCs w:val="20"/>
              </w:rPr>
              <w:t>?</w:t>
            </w:r>
            <w:r w:rsidRPr="00AD7CA0">
              <w:rPr>
                <w:color w:val="000000" w:themeColor="text1"/>
                <w:sz w:val="20"/>
                <w:szCs w:val="20"/>
                <w:lang w:val="en-US"/>
              </w:rPr>
              <w:t>id</w:t>
            </w:r>
            <w:r w:rsidRPr="00AD7CA0">
              <w:rPr>
                <w:color w:val="000000" w:themeColor="text1"/>
                <w:sz w:val="20"/>
                <w:szCs w:val="20"/>
              </w:rPr>
              <w:t>=72311039</w:t>
            </w:r>
          </w:p>
        </w:tc>
        <w:tc>
          <w:tcPr>
            <w:tcW w:w="1702"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AD7CA0">
            <w:pPr>
              <w:rPr>
                <w:color w:val="000000" w:themeColor="text1"/>
                <w:sz w:val="20"/>
                <w:szCs w:val="20"/>
                <w:lang w:val="en-US"/>
              </w:rPr>
            </w:pPr>
            <w:r w:rsidRPr="00AD7CA0">
              <w:rPr>
                <w:color w:val="000000" w:themeColor="text1"/>
                <w:sz w:val="20"/>
                <w:szCs w:val="20"/>
                <w:lang w:val="en-US"/>
              </w:rPr>
              <w:t>IF – 0,140</w:t>
            </w:r>
          </w:p>
        </w:tc>
      </w:tr>
      <w:tr w:rsidR="006C4137"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wBefore w:w="802" w:type="dxa"/>
          <w:jc w:val="center"/>
        </w:trPr>
        <w:tc>
          <w:tcPr>
            <w:tcW w:w="635" w:type="dxa"/>
            <w:tcBorders>
              <w:top w:val="single" w:sz="4" w:space="0" w:color="auto"/>
              <w:left w:val="single" w:sz="4" w:space="0" w:color="auto"/>
              <w:bottom w:val="single" w:sz="4" w:space="0" w:color="auto"/>
              <w:right w:val="single" w:sz="4" w:space="0" w:color="auto"/>
            </w:tcBorders>
            <w:vAlign w:val="center"/>
          </w:tcPr>
          <w:p w:rsidR="006C4137" w:rsidRPr="00AD7CA0" w:rsidRDefault="006C4137"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w:t>
            </w: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6C4137" w:rsidRPr="00AD7CA0" w:rsidRDefault="006C4137" w:rsidP="00286E7D">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Нуруева Замира,</w:t>
            </w:r>
          </w:p>
          <w:p w:rsidR="006C4137" w:rsidRPr="00AD7CA0" w:rsidRDefault="006C4137" w:rsidP="00286E7D">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Ганиева Адалат,</w:t>
            </w:r>
          </w:p>
          <w:p w:rsidR="006C4137" w:rsidRPr="00AD7CA0" w:rsidRDefault="00DC61F6" w:rsidP="00DC61F6">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Ашимова Насийба</w:t>
            </w:r>
          </w:p>
        </w:tc>
        <w:tc>
          <w:tcPr>
            <w:tcW w:w="3969"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AD7CA0">
            <w:pPr>
              <w:rPr>
                <w:color w:val="000000" w:themeColor="text1"/>
                <w:sz w:val="20"/>
                <w:szCs w:val="20"/>
              </w:rPr>
            </w:pPr>
            <w:r w:rsidRPr="00AD7CA0">
              <w:rPr>
                <w:color w:val="000000" w:themeColor="text1"/>
                <w:sz w:val="20"/>
                <w:szCs w:val="20"/>
              </w:rPr>
              <w:t>Особенности течения гемофилии у детей в южном регионетКР</w:t>
            </w:r>
          </w:p>
        </w:tc>
        <w:tc>
          <w:tcPr>
            <w:tcW w:w="6236" w:type="dxa"/>
            <w:gridSpan w:val="7"/>
            <w:tcBorders>
              <w:top w:val="single" w:sz="4" w:space="0" w:color="auto"/>
              <w:left w:val="single" w:sz="4" w:space="0" w:color="auto"/>
              <w:bottom w:val="single" w:sz="4" w:space="0" w:color="auto"/>
              <w:right w:val="single" w:sz="4" w:space="0" w:color="auto"/>
            </w:tcBorders>
          </w:tcPr>
          <w:p w:rsidR="006C4137" w:rsidRPr="00AD7CA0" w:rsidRDefault="006C4137" w:rsidP="00AD7CA0">
            <w:pPr>
              <w:rPr>
                <w:color w:val="000000" w:themeColor="text1"/>
                <w:sz w:val="20"/>
                <w:szCs w:val="20"/>
                <w:lang w:val="en-US"/>
              </w:rPr>
            </w:pPr>
            <w:r w:rsidRPr="00AD7CA0">
              <w:rPr>
                <w:color w:val="000000" w:themeColor="text1"/>
                <w:sz w:val="20"/>
                <w:szCs w:val="20"/>
              </w:rPr>
              <w:t xml:space="preserve">Ош мамлекеттик университети жарчысы. – 2024. – № 1(3). – 1-12-бб. </w:t>
            </w:r>
            <w:hyperlink r:id="rId111" w:history="1">
              <w:r w:rsidRPr="00AD7CA0">
                <w:rPr>
                  <w:rStyle w:val="a8"/>
                  <w:sz w:val="20"/>
                  <w:szCs w:val="20"/>
                  <w:lang w:val="en-US"/>
                </w:rPr>
                <w:t>https://doi.org/10.52754/16948831 2024</w:t>
              </w:r>
            </w:hyperlink>
            <w:r w:rsidRPr="00AD7CA0">
              <w:rPr>
                <w:color w:val="000000" w:themeColor="text1"/>
                <w:sz w:val="20"/>
                <w:szCs w:val="20"/>
                <w:lang w:val="en-US"/>
              </w:rPr>
              <w:t xml:space="preserve">  1(3)  6</w:t>
            </w:r>
          </w:p>
        </w:tc>
        <w:tc>
          <w:tcPr>
            <w:tcW w:w="1702" w:type="dxa"/>
            <w:gridSpan w:val="3"/>
            <w:tcBorders>
              <w:top w:val="single" w:sz="4" w:space="0" w:color="auto"/>
              <w:left w:val="single" w:sz="4" w:space="0" w:color="auto"/>
              <w:bottom w:val="single" w:sz="4" w:space="0" w:color="auto"/>
              <w:right w:val="single" w:sz="4" w:space="0" w:color="auto"/>
            </w:tcBorders>
          </w:tcPr>
          <w:p w:rsidR="006C4137" w:rsidRPr="00AD7CA0" w:rsidRDefault="006C4137" w:rsidP="00AD7CA0">
            <w:pPr>
              <w:rPr>
                <w:color w:val="000000" w:themeColor="text1"/>
                <w:sz w:val="20"/>
                <w:szCs w:val="20"/>
                <w:lang w:val="en-US"/>
              </w:rPr>
            </w:pPr>
            <w:r w:rsidRPr="00AD7CA0">
              <w:rPr>
                <w:color w:val="000000" w:themeColor="text1"/>
                <w:sz w:val="20"/>
                <w:szCs w:val="20"/>
                <w:lang w:val="en-US"/>
              </w:rPr>
              <w:t>IF – 0,250</w:t>
            </w:r>
          </w:p>
        </w:tc>
      </w:tr>
      <w:tr w:rsidR="00286E7D"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wBefore w:w="802" w:type="dxa"/>
          <w:jc w:val="center"/>
        </w:trPr>
        <w:tc>
          <w:tcPr>
            <w:tcW w:w="635" w:type="dxa"/>
            <w:tcBorders>
              <w:top w:val="single" w:sz="4" w:space="0" w:color="auto"/>
              <w:left w:val="single" w:sz="4" w:space="0" w:color="auto"/>
              <w:bottom w:val="single" w:sz="4" w:space="0" w:color="auto"/>
              <w:right w:val="single" w:sz="4" w:space="0" w:color="auto"/>
            </w:tcBorders>
            <w:vAlign w:val="center"/>
          </w:tcPr>
          <w:p w:rsidR="00286E7D" w:rsidRPr="00AD7CA0" w:rsidRDefault="00286E7D" w:rsidP="00AD7CA0">
            <w:pPr>
              <w:pStyle w:val="21"/>
              <w:ind w:left="0"/>
              <w:rPr>
                <w:rFonts w:ascii="Times New Roman" w:hAnsi="Times New Roman"/>
                <w:b w:val="0"/>
                <w:color w:val="000000" w:themeColor="text1"/>
                <w:sz w:val="20"/>
                <w:lang w:val="ky-KG"/>
              </w:rPr>
            </w:pP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286E7D" w:rsidRPr="006C4137" w:rsidRDefault="00286E7D" w:rsidP="008F1787">
            <w:pPr>
              <w:pStyle w:val="21"/>
              <w:ind w:left="0"/>
              <w:rPr>
                <w:rFonts w:ascii="Times New Roman" w:hAnsi="Times New Roman"/>
                <w:color w:val="000000" w:themeColor="text1"/>
                <w:sz w:val="20"/>
                <w:lang w:eastAsia="en-US"/>
              </w:rPr>
            </w:pPr>
            <w:r w:rsidRPr="006C4137">
              <w:rPr>
                <w:rFonts w:ascii="Times New Roman" w:hAnsi="Times New Roman"/>
                <w:color w:val="000000" w:themeColor="text1"/>
                <w:sz w:val="20"/>
                <w:lang w:val="ky-KG"/>
              </w:rPr>
              <w:t>Жалпы:</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86E7D" w:rsidRPr="006C4137" w:rsidRDefault="00286E7D" w:rsidP="00286E7D">
            <w:pPr>
              <w:pStyle w:val="ad"/>
              <w:rPr>
                <w:rFonts w:ascii="Times New Roman" w:eastAsiaTheme="minorHAnsi" w:hAnsi="Times New Roman"/>
                <w:b/>
                <w:color w:val="000000" w:themeColor="text1"/>
                <w:sz w:val="20"/>
                <w:szCs w:val="20"/>
              </w:rPr>
            </w:pPr>
            <w:r w:rsidRPr="006C4137">
              <w:rPr>
                <w:rFonts w:ascii="Times New Roman" w:hAnsi="Times New Roman"/>
                <w:b/>
                <w:color w:val="000000" w:themeColor="text1"/>
                <w:sz w:val="20"/>
                <w:lang w:val="ky-KG"/>
              </w:rPr>
              <w:t>Scopus</w:t>
            </w:r>
            <w:r w:rsidRPr="006C4137">
              <w:rPr>
                <w:rFonts w:ascii="Times New Roman" w:hAnsi="Times New Roman"/>
                <w:b/>
                <w:color w:val="000000" w:themeColor="text1"/>
                <w:sz w:val="20"/>
              </w:rPr>
              <w:t xml:space="preserve"> </w:t>
            </w:r>
            <w:r w:rsidRPr="006C4137">
              <w:rPr>
                <w:rFonts w:ascii="Times New Roman" w:hAnsi="Times New Roman"/>
                <w:b/>
                <w:color w:val="000000" w:themeColor="text1"/>
                <w:sz w:val="20"/>
                <w:lang w:val="ky-KG"/>
              </w:rPr>
              <w:t>боюнча</w:t>
            </w:r>
            <w:r w:rsidRPr="006C4137">
              <w:rPr>
                <w:b/>
                <w:color w:val="000000" w:themeColor="text1"/>
                <w:sz w:val="20"/>
                <w:lang w:val="ky-KG"/>
              </w:rPr>
              <w:t xml:space="preserve"> -</w:t>
            </w:r>
            <w:r>
              <w:rPr>
                <w:b/>
                <w:color w:val="000000" w:themeColor="text1"/>
                <w:sz w:val="20"/>
                <w:lang w:val="ky-KG"/>
              </w:rPr>
              <w:t>2</w:t>
            </w:r>
            <w:r w:rsidRPr="006C4137">
              <w:rPr>
                <w:b/>
                <w:color w:val="000000" w:themeColor="text1"/>
                <w:sz w:val="20"/>
                <w:lang w:val="ky-KG"/>
              </w:rPr>
              <w:t xml:space="preserve">, </w:t>
            </w:r>
            <w:r w:rsidRPr="006C4137">
              <w:rPr>
                <w:rFonts w:ascii="Times New Roman" w:hAnsi="Times New Roman"/>
                <w:b/>
                <w:color w:val="000000" w:themeColor="text1"/>
                <w:sz w:val="20"/>
                <w:lang w:val="ky-KG"/>
              </w:rPr>
              <w:t>WoS боюнча</w:t>
            </w:r>
            <w:r w:rsidR="00EA7D6F">
              <w:rPr>
                <w:b/>
                <w:color w:val="000000" w:themeColor="text1"/>
                <w:sz w:val="20"/>
                <w:lang w:val="ky-KG"/>
              </w:rPr>
              <w:t xml:space="preserve"> </w:t>
            </w:r>
            <w:r w:rsidRPr="006C4137">
              <w:rPr>
                <w:b/>
                <w:color w:val="000000" w:themeColor="text1"/>
                <w:sz w:val="20"/>
                <w:lang w:val="ky-KG"/>
              </w:rPr>
              <w:t xml:space="preserve">, </w:t>
            </w:r>
            <w:r w:rsidRPr="006C4137">
              <w:rPr>
                <w:rFonts w:ascii="Times New Roman" w:hAnsi="Times New Roman"/>
                <w:b/>
                <w:color w:val="000000" w:themeColor="text1"/>
                <w:sz w:val="20"/>
                <w:lang w:val="ky-KG"/>
              </w:rPr>
              <w:t>РИНЦ</w:t>
            </w:r>
            <w:r w:rsidR="00EA7D6F">
              <w:rPr>
                <w:rFonts w:ascii="Times New Roman" w:hAnsi="Times New Roman"/>
                <w:b/>
                <w:color w:val="000000" w:themeColor="text1"/>
                <w:sz w:val="20"/>
                <w:lang w:val="ky-KG"/>
              </w:rPr>
              <w:t xml:space="preserve">-1, </w:t>
            </w:r>
            <w:r w:rsidR="00EA7D6F">
              <w:rPr>
                <w:b/>
                <w:color w:val="000000" w:themeColor="text1"/>
                <w:sz w:val="20"/>
                <w:szCs w:val="20"/>
              </w:rPr>
              <w:t>Вестник ОшГУ</w:t>
            </w:r>
            <w:r w:rsidRPr="006C4137">
              <w:rPr>
                <w:rFonts w:ascii="Times New Roman" w:hAnsi="Times New Roman"/>
                <w:b/>
                <w:color w:val="000000" w:themeColor="text1"/>
                <w:sz w:val="20"/>
                <w:lang w:val="ky-KG"/>
              </w:rPr>
              <w:t xml:space="preserve"> боюнча</w:t>
            </w:r>
            <w:r w:rsidRPr="006C4137">
              <w:rPr>
                <w:b/>
                <w:color w:val="000000" w:themeColor="text1"/>
                <w:sz w:val="20"/>
                <w:lang w:val="ky-KG"/>
              </w:rPr>
              <w:t xml:space="preserve"> -</w:t>
            </w:r>
            <w:r>
              <w:rPr>
                <w:b/>
                <w:color w:val="000000" w:themeColor="text1"/>
                <w:sz w:val="20"/>
                <w:szCs w:val="20"/>
              </w:rPr>
              <w:t>1</w:t>
            </w:r>
          </w:p>
        </w:tc>
        <w:tc>
          <w:tcPr>
            <w:tcW w:w="6236" w:type="dxa"/>
            <w:gridSpan w:val="7"/>
            <w:tcBorders>
              <w:top w:val="single" w:sz="4" w:space="0" w:color="auto"/>
              <w:left w:val="single" w:sz="4" w:space="0" w:color="auto"/>
              <w:bottom w:val="single" w:sz="4" w:space="0" w:color="auto"/>
              <w:right w:val="single" w:sz="4" w:space="0" w:color="auto"/>
            </w:tcBorders>
          </w:tcPr>
          <w:p w:rsidR="00286E7D" w:rsidRPr="00AD7CA0" w:rsidRDefault="00286E7D" w:rsidP="00AD7CA0">
            <w:pPr>
              <w:rPr>
                <w:color w:val="000000" w:themeColor="text1"/>
                <w:sz w:val="20"/>
                <w:szCs w:val="20"/>
              </w:rPr>
            </w:pPr>
          </w:p>
        </w:tc>
        <w:tc>
          <w:tcPr>
            <w:tcW w:w="1702" w:type="dxa"/>
            <w:gridSpan w:val="3"/>
            <w:tcBorders>
              <w:top w:val="single" w:sz="4" w:space="0" w:color="auto"/>
              <w:left w:val="single" w:sz="4" w:space="0" w:color="auto"/>
              <w:bottom w:val="single" w:sz="4" w:space="0" w:color="auto"/>
              <w:right w:val="single" w:sz="4" w:space="0" w:color="auto"/>
            </w:tcBorders>
          </w:tcPr>
          <w:p w:rsidR="00286E7D" w:rsidRPr="00286E7D" w:rsidRDefault="00286E7D" w:rsidP="00AD7CA0">
            <w:pPr>
              <w:rPr>
                <w:color w:val="000000" w:themeColor="text1"/>
                <w:sz w:val="20"/>
                <w:szCs w:val="20"/>
              </w:rPr>
            </w:pPr>
          </w:p>
        </w:tc>
      </w:tr>
      <w:tr w:rsidR="00286E7D"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wBefore w:w="802" w:type="dxa"/>
          <w:jc w:val="center"/>
        </w:trPr>
        <w:tc>
          <w:tcPr>
            <w:tcW w:w="14652" w:type="dxa"/>
            <w:gridSpan w:val="1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86E7D" w:rsidRPr="00AD7CA0" w:rsidRDefault="00286E7D" w:rsidP="00687A3A">
            <w:pPr>
              <w:pStyle w:val="a6"/>
              <w:numPr>
                <w:ilvl w:val="0"/>
                <w:numId w:val="4"/>
              </w:numPr>
              <w:jc w:val="center"/>
              <w:rPr>
                <w:b/>
                <w:color w:val="000000" w:themeColor="text1"/>
                <w:sz w:val="20"/>
                <w:szCs w:val="20"/>
                <w:lang w:val="kk-KZ"/>
              </w:rPr>
            </w:pPr>
            <w:r w:rsidRPr="00AD7CA0">
              <w:rPr>
                <w:b/>
                <w:color w:val="000000" w:themeColor="text1"/>
                <w:sz w:val="20"/>
                <w:szCs w:val="20"/>
                <w:lang w:val="kk-KZ"/>
              </w:rPr>
              <w:t>Травматология, соттук медицина жана нур диагностика кафедрасы</w:t>
            </w:r>
          </w:p>
        </w:tc>
      </w:tr>
      <w:tr w:rsidR="00286E7D"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wBefore w:w="802" w:type="dxa"/>
          <w:jc w:val="center"/>
        </w:trPr>
        <w:tc>
          <w:tcPr>
            <w:tcW w:w="635" w:type="dxa"/>
            <w:tcBorders>
              <w:top w:val="single" w:sz="4" w:space="0" w:color="auto"/>
              <w:left w:val="single" w:sz="4" w:space="0" w:color="auto"/>
              <w:bottom w:val="single" w:sz="4" w:space="0" w:color="auto"/>
              <w:right w:val="single" w:sz="4" w:space="0" w:color="auto"/>
            </w:tcBorders>
            <w:vAlign w:val="center"/>
          </w:tcPr>
          <w:p w:rsidR="00286E7D" w:rsidRPr="00AD7CA0" w:rsidRDefault="00286E7D" w:rsidP="00AD7CA0">
            <w:pPr>
              <w:pStyle w:val="21"/>
              <w:ind w:left="0"/>
              <w:rPr>
                <w:rFonts w:ascii="Times New Roman" w:hAnsi="Times New Roman"/>
                <w:b w:val="0"/>
                <w:color w:val="000000" w:themeColor="text1"/>
                <w:sz w:val="20"/>
                <w:lang w:val="ky-KG"/>
              </w:rPr>
            </w:pP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286E7D" w:rsidRPr="00AD7CA0" w:rsidRDefault="00286E7D" w:rsidP="00AD7CA0">
            <w:pPr>
              <w:pStyle w:val="21"/>
              <w:ind w:left="0"/>
              <w:rPr>
                <w:rFonts w:ascii="Times New Roman" w:hAnsi="Times New Roman"/>
                <w:b w:val="0"/>
                <w:bCs/>
                <w:color w:val="000000" w:themeColor="text1"/>
                <w:sz w:val="20"/>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286E7D" w:rsidRPr="00AD7CA0" w:rsidRDefault="00764376" w:rsidP="00764376">
            <w:pPr>
              <w:contextualSpacing/>
              <w:jc w:val="center"/>
              <w:rPr>
                <w:rFonts w:eastAsia="Calibri"/>
                <w:sz w:val="20"/>
                <w:szCs w:val="20"/>
                <w:lang w:eastAsia="en-US"/>
              </w:rPr>
            </w:pPr>
            <w:r w:rsidRPr="00EA7D6F">
              <w:rPr>
                <w:b/>
                <w:color w:val="000000" w:themeColor="text1"/>
                <w:sz w:val="20"/>
                <w:szCs w:val="20"/>
                <w:lang w:val="en-US"/>
              </w:rPr>
              <w:t>РИНЦ боюнча</w:t>
            </w:r>
          </w:p>
        </w:tc>
        <w:tc>
          <w:tcPr>
            <w:tcW w:w="6236" w:type="dxa"/>
            <w:gridSpan w:val="7"/>
            <w:tcBorders>
              <w:top w:val="single" w:sz="4" w:space="0" w:color="auto"/>
              <w:left w:val="single" w:sz="4" w:space="0" w:color="auto"/>
              <w:bottom w:val="single" w:sz="4" w:space="0" w:color="auto"/>
              <w:right w:val="single" w:sz="4" w:space="0" w:color="auto"/>
            </w:tcBorders>
            <w:vAlign w:val="center"/>
          </w:tcPr>
          <w:p w:rsidR="00286E7D" w:rsidRPr="00AD7CA0" w:rsidRDefault="00286E7D" w:rsidP="00AD7CA0">
            <w:pPr>
              <w:rPr>
                <w:b/>
                <w:color w:val="000000" w:themeColor="text1"/>
                <w:sz w:val="20"/>
                <w:szCs w:val="20"/>
                <w:lang w:val="ky-KG"/>
              </w:rPr>
            </w:pPr>
          </w:p>
        </w:tc>
        <w:tc>
          <w:tcPr>
            <w:tcW w:w="1702" w:type="dxa"/>
            <w:gridSpan w:val="3"/>
            <w:tcBorders>
              <w:top w:val="single" w:sz="4" w:space="0" w:color="auto"/>
              <w:left w:val="single" w:sz="4" w:space="0" w:color="auto"/>
              <w:bottom w:val="single" w:sz="4" w:space="0" w:color="auto"/>
              <w:right w:val="single" w:sz="4" w:space="0" w:color="auto"/>
            </w:tcBorders>
            <w:vAlign w:val="center"/>
          </w:tcPr>
          <w:p w:rsidR="00286E7D" w:rsidRPr="00AD7CA0" w:rsidRDefault="00286E7D" w:rsidP="00AD7CA0">
            <w:pPr>
              <w:pStyle w:val="21"/>
              <w:ind w:left="0"/>
              <w:rPr>
                <w:rFonts w:ascii="Times New Roman" w:hAnsi="Times New Roman"/>
                <w:b w:val="0"/>
                <w:color w:val="000000" w:themeColor="text1"/>
                <w:sz w:val="20"/>
                <w:lang w:val="ky-KG"/>
              </w:rPr>
            </w:pPr>
          </w:p>
        </w:tc>
      </w:tr>
      <w:tr w:rsidR="00764376"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wBefore w:w="802" w:type="dxa"/>
          <w:jc w:val="center"/>
        </w:trPr>
        <w:tc>
          <w:tcPr>
            <w:tcW w:w="635" w:type="dxa"/>
            <w:tcBorders>
              <w:top w:val="single" w:sz="4" w:space="0" w:color="auto"/>
              <w:left w:val="single" w:sz="4" w:space="0" w:color="auto"/>
              <w:bottom w:val="single" w:sz="4" w:space="0" w:color="auto"/>
              <w:right w:val="single" w:sz="4" w:space="0" w:color="auto"/>
            </w:tcBorders>
            <w:vAlign w:val="center"/>
          </w:tcPr>
          <w:p w:rsidR="00764376" w:rsidRPr="00AD7CA0" w:rsidRDefault="00764376" w:rsidP="00AD7CA0">
            <w:pPr>
              <w:pStyle w:val="21"/>
              <w:ind w:left="0"/>
              <w:rPr>
                <w:rFonts w:ascii="Times New Roman" w:hAnsi="Times New Roman"/>
                <w:b w:val="0"/>
                <w:color w:val="000000" w:themeColor="text1"/>
                <w:sz w:val="20"/>
                <w:lang w:val="ky-KG"/>
              </w:rPr>
            </w:pP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764376" w:rsidRPr="00AD7CA0" w:rsidRDefault="00764376" w:rsidP="0001228E">
            <w:pPr>
              <w:pStyle w:val="21"/>
              <w:ind w:left="0"/>
              <w:rPr>
                <w:rFonts w:ascii="Times New Roman" w:hAnsi="Times New Roman"/>
                <w:b w:val="0"/>
                <w:bCs/>
                <w:color w:val="000000" w:themeColor="text1"/>
                <w:sz w:val="20"/>
              </w:rPr>
            </w:pPr>
            <w:r w:rsidRPr="00AD7CA0">
              <w:rPr>
                <w:rFonts w:ascii="Times New Roman" w:eastAsia="Calibri" w:hAnsi="Times New Roman"/>
                <w:b w:val="0"/>
                <w:bCs/>
                <w:sz w:val="20"/>
                <w:lang w:val="kk-KZ" w:eastAsia="en-US"/>
              </w:rPr>
              <w:t>Сейитбеков Т. Т.</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764376" w:rsidRPr="00AD7CA0" w:rsidRDefault="00764376" w:rsidP="0001228E">
            <w:pPr>
              <w:contextualSpacing/>
              <w:rPr>
                <w:rFonts w:eastAsia="Calibri"/>
                <w:sz w:val="20"/>
                <w:szCs w:val="20"/>
                <w:lang w:eastAsia="en-US"/>
              </w:rPr>
            </w:pPr>
            <w:r w:rsidRPr="00AD7CA0">
              <w:rPr>
                <w:rFonts w:eastAsia="Calibri"/>
                <w:sz w:val="20"/>
                <w:szCs w:val="20"/>
                <w:lang w:eastAsia="en-US"/>
              </w:rPr>
              <w:t>Исследования когнитивной расстройств и эпилепсии у детей с отделенным последствием черепно-мозговой травмы в ошской области</w:t>
            </w:r>
          </w:p>
        </w:tc>
        <w:tc>
          <w:tcPr>
            <w:tcW w:w="6236" w:type="dxa"/>
            <w:gridSpan w:val="7"/>
            <w:tcBorders>
              <w:top w:val="single" w:sz="4" w:space="0" w:color="auto"/>
              <w:left w:val="single" w:sz="4" w:space="0" w:color="auto"/>
              <w:bottom w:val="single" w:sz="4" w:space="0" w:color="auto"/>
              <w:right w:val="single" w:sz="4" w:space="0" w:color="auto"/>
            </w:tcBorders>
            <w:vAlign w:val="center"/>
          </w:tcPr>
          <w:p w:rsidR="00764376" w:rsidRPr="00AD7CA0" w:rsidRDefault="0013267C" w:rsidP="0001228E">
            <w:pPr>
              <w:rPr>
                <w:color w:val="000000" w:themeColor="text1"/>
                <w:sz w:val="20"/>
                <w:szCs w:val="20"/>
                <w:lang w:val="ky-KG"/>
              </w:rPr>
            </w:pPr>
            <w:hyperlink r:id="rId112" w:history="1">
              <w:r w:rsidR="00764376" w:rsidRPr="00AD7CA0">
                <w:rPr>
                  <w:rStyle w:val="a8"/>
                  <w:sz w:val="20"/>
                  <w:szCs w:val="20"/>
                </w:rPr>
                <w:t>https://www.elibrary.ru/item.asp?id=75194043</w:t>
              </w:r>
            </w:hyperlink>
            <w:r w:rsidR="00764376" w:rsidRPr="00AD7CA0">
              <w:rPr>
                <w:sz w:val="20"/>
                <w:szCs w:val="20"/>
              </w:rPr>
              <w:t xml:space="preserve"> </w:t>
            </w:r>
          </w:p>
          <w:p w:rsidR="00764376" w:rsidRPr="00AD7CA0" w:rsidRDefault="00764376" w:rsidP="0001228E">
            <w:pPr>
              <w:rPr>
                <w:b/>
                <w:color w:val="000000" w:themeColor="text1"/>
                <w:sz w:val="20"/>
                <w:szCs w:val="20"/>
                <w:lang w:val="ky-KG"/>
              </w:rPr>
            </w:pPr>
          </w:p>
        </w:tc>
        <w:tc>
          <w:tcPr>
            <w:tcW w:w="1702" w:type="dxa"/>
            <w:gridSpan w:val="3"/>
            <w:tcBorders>
              <w:top w:val="single" w:sz="4" w:space="0" w:color="auto"/>
              <w:left w:val="single" w:sz="4" w:space="0" w:color="auto"/>
              <w:bottom w:val="single" w:sz="4" w:space="0" w:color="auto"/>
              <w:right w:val="single" w:sz="4" w:space="0" w:color="auto"/>
            </w:tcBorders>
            <w:vAlign w:val="center"/>
          </w:tcPr>
          <w:p w:rsidR="00764376" w:rsidRPr="00AD7CA0" w:rsidRDefault="00764376" w:rsidP="00AD7CA0">
            <w:pPr>
              <w:pStyle w:val="21"/>
              <w:ind w:left="0"/>
              <w:rPr>
                <w:rFonts w:ascii="Times New Roman" w:hAnsi="Times New Roman"/>
                <w:b w:val="0"/>
                <w:color w:val="000000" w:themeColor="text1"/>
                <w:sz w:val="20"/>
                <w:lang w:val="ky-KG"/>
              </w:rPr>
            </w:pPr>
          </w:p>
        </w:tc>
      </w:tr>
      <w:tr w:rsidR="00764376"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wBefore w:w="802" w:type="dxa"/>
          <w:jc w:val="center"/>
        </w:trPr>
        <w:tc>
          <w:tcPr>
            <w:tcW w:w="635" w:type="dxa"/>
            <w:tcBorders>
              <w:top w:val="single" w:sz="4" w:space="0" w:color="auto"/>
              <w:left w:val="single" w:sz="4" w:space="0" w:color="auto"/>
              <w:bottom w:val="single" w:sz="4" w:space="0" w:color="auto"/>
              <w:right w:val="single" w:sz="4" w:space="0" w:color="auto"/>
            </w:tcBorders>
            <w:vAlign w:val="center"/>
          </w:tcPr>
          <w:p w:rsidR="00764376" w:rsidRPr="00AD7CA0" w:rsidRDefault="00764376" w:rsidP="00AD7CA0">
            <w:pPr>
              <w:pStyle w:val="21"/>
              <w:ind w:left="0"/>
              <w:rPr>
                <w:rFonts w:ascii="Times New Roman" w:hAnsi="Times New Roman"/>
                <w:b w:val="0"/>
                <w:color w:val="000000" w:themeColor="text1"/>
                <w:sz w:val="20"/>
                <w:lang w:val="ky-KG"/>
              </w:rPr>
            </w:pP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764376" w:rsidRPr="00AD7CA0" w:rsidRDefault="00764376" w:rsidP="00AD7CA0">
            <w:pPr>
              <w:pStyle w:val="21"/>
              <w:ind w:left="0"/>
              <w:rPr>
                <w:rFonts w:ascii="Times New Roman" w:eastAsia="Calibri" w:hAnsi="Times New Roman"/>
                <w:b w:val="0"/>
                <w:bCs/>
                <w:sz w:val="20"/>
                <w:lang w:val="kk-KZ" w:eastAsia="en-US"/>
              </w:rPr>
            </w:pPr>
            <w:r w:rsidRPr="00AD7CA0">
              <w:rPr>
                <w:rFonts w:ascii="Times New Roman" w:hAnsi="Times New Roman"/>
                <w:b w:val="0"/>
                <w:bCs/>
                <w:color w:val="000000" w:themeColor="text1"/>
                <w:sz w:val="20"/>
                <w:lang w:val="ky-KG"/>
              </w:rPr>
              <w:t>Сейитбеков Т. Т.</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764376" w:rsidRPr="00AD7CA0" w:rsidRDefault="00764376" w:rsidP="00AD7CA0">
            <w:pPr>
              <w:rPr>
                <w:rFonts w:eastAsia="Calibri"/>
                <w:sz w:val="20"/>
                <w:szCs w:val="20"/>
                <w:lang w:eastAsia="en-US"/>
              </w:rPr>
            </w:pPr>
            <w:r w:rsidRPr="00AD7CA0">
              <w:rPr>
                <w:rFonts w:eastAsia="Calibri"/>
                <w:sz w:val="20"/>
                <w:szCs w:val="20"/>
                <w:lang w:eastAsia="en-US"/>
              </w:rPr>
              <w:t>Распространенность варикозной болезни нижних конечностей среди медицинского персонала</w:t>
            </w:r>
          </w:p>
          <w:p w:rsidR="00764376" w:rsidRPr="00AD7CA0" w:rsidRDefault="00764376" w:rsidP="00AD7CA0">
            <w:pPr>
              <w:contextualSpacing/>
              <w:rPr>
                <w:rFonts w:eastAsia="Calibri"/>
                <w:sz w:val="20"/>
                <w:szCs w:val="20"/>
                <w:lang w:eastAsia="en-US"/>
              </w:rPr>
            </w:pPr>
          </w:p>
        </w:tc>
        <w:tc>
          <w:tcPr>
            <w:tcW w:w="6236" w:type="dxa"/>
            <w:gridSpan w:val="7"/>
            <w:tcBorders>
              <w:top w:val="single" w:sz="4" w:space="0" w:color="auto"/>
              <w:left w:val="single" w:sz="4" w:space="0" w:color="auto"/>
              <w:bottom w:val="single" w:sz="4" w:space="0" w:color="auto"/>
              <w:right w:val="single" w:sz="4" w:space="0" w:color="auto"/>
            </w:tcBorders>
            <w:vAlign w:val="center"/>
          </w:tcPr>
          <w:p w:rsidR="00764376" w:rsidRPr="00AD7CA0" w:rsidRDefault="0013267C" w:rsidP="00AD7CA0">
            <w:pPr>
              <w:contextualSpacing/>
              <w:rPr>
                <w:color w:val="666666"/>
                <w:sz w:val="20"/>
                <w:szCs w:val="20"/>
                <w:u w:val="single"/>
              </w:rPr>
            </w:pPr>
            <w:hyperlink r:id="rId113" w:history="1">
              <w:r w:rsidR="00764376" w:rsidRPr="00AD7CA0">
                <w:rPr>
                  <w:rStyle w:val="a8"/>
                  <w:sz w:val="20"/>
                  <w:szCs w:val="20"/>
                  <w:lang w:val="ky-KG"/>
                </w:rPr>
                <w:t>https://www.elibrary.ru/item.asp?id=69159651</w:t>
              </w:r>
            </w:hyperlink>
            <w:r w:rsidR="00764376" w:rsidRPr="00AD7CA0">
              <w:rPr>
                <w:sz w:val="20"/>
                <w:szCs w:val="20"/>
                <w:lang w:val="ky-KG"/>
              </w:rPr>
              <w:t xml:space="preserve">  </w:t>
            </w:r>
          </w:p>
        </w:tc>
        <w:tc>
          <w:tcPr>
            <w:tcW w:w="1702" w:type="dxa"/>
            <w:gridSpan w:val="3"/>
            <w:tcBorders>
              <w:top w:val="single" w:sz="4" w:space="0" w:color="auto"/>
              <w:left w:val="single" w:sz="4" w:space="0" w:color="auto"/>
              <w:bottom w:val="single" w:sz="4" w:space="0" w:color="auto"/>
              <w:right w:val="single" w:sz="4" w:space="0" w:color="auto"/>
            </w:tcBorders>
            <w:vAlign w:val="center"/>
          </w:tcPr>
          <w:p w:rsidR="00764376" w:rsidRPr="00AD7CA0" w:rsidRDefault="00764376" w:rsidP="00AD7CA0">
            <w:pPr>
              <w:pStyle w:val="21"/>
              <w:ind w:left="0"/>
              <w:rPr>
                <w:rFonts w:ascii="Times New Roman" w:hAnsi="Times New Roman"/>
                <w:b w:val="0"/>
                <w:color w:val="000000" w:themeColor="text1"/>
                <w:sz w:val="20"/>
              </w:rPr>
            </w:pPr>
          </w:p>
        </w:tc>
      </w:tr>
      <w:tr w:rsidR="00764376"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wBefore w:w="802" w:type="dxa"/>
          <w:jc w:val="center"/>
        </w:trPr>
        <w:tc>
          <w:tcPr>
            <w:tcW w:w="635" w:type="dxa"/>
            <w:tcBorders>
              <w:top w:val="single" w:sz="4" w:space="0" w:color="auto"/>
              <w:left w:val="single" w:sz="4" w:space="0" w:color="auto"/>
              <w:bottom w:val="single" w:sz="4" w:space="0" w:color="auto"/>
              <w:right w:val="single" w:sz="4" w:space="0" w:color="auto"/>
            </w:tcBorders>
            <w:vAlign w:val="center"/>
          </w:tcPr>
          <w:p w:rsidR="00764376" w:rsidRPr="00AD7CA0" w:rsidRDefault="00764376" w:rsidP="00AD7CA0">
            <w:pPr>
              <w:pStyle w:val="21"/>
              <w:ind w:left="0"/>
              <w:rPr>
                <w:rFonts w:ascii="Times New Roman" w:hAnsi="Times New Roman"/>
                <w:b w:val="0"/>
                <w:color w:val="000000" w:themeColor="text1"/>
                <w:sz w:val="20"/>
                <w:lang w:val="ky-KG"/>
              </w:rPr>
            </w:pP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764376" w:rsidRPr="00AD7CA0" w:rsidRDefault="00764376" w:rsidP="00AD7CA0">
            <w:pPr>
              <w:tabs>
                <w:tab w:val="left" w:pos="4247"/>
              </w:tabs>
              <w:contextualSpacing/>
              <w:rPr>
                <w:bCs/>
                <w:color w:val="000000" w:themeColor="text1"/>
                <w:sz w:val="20"/>
                <w:szCs w:val="20"/>
                <w:lang w:val="ky-KG"/>
              </w:rPr>
            </w:pPr>
            <w:r w:rsidRPr="00AD7CA0">
              <w:rPr>
                <w:bCs/>
                <w:color w:val="000000" w:themeColor="text1"/>
                <w:sz w:val="20"/>
                <w:szCs w:val="20"/>
                <w:lang w:val="ky-KG"/>
              </w:rPr>
              <w:t>Сейитбеков Т. Т.</w:t>
            </w:r>
          </w:p>
        </w:tc>
        <w:tc>
          <w:tcPr>
            <w:tcW w:w="3969" w:type="dxa"/>
            <w:gridSpan w:val="3"/>
            <w:tcBorders>
              <w:top w:val="single" w:sz="4" w:space="0" w:color="auto"/>
              <w:left w:val="single" w:sz="4" w:space="0" w:color="auto"/>
              <w:bottom w:val="single" w:sz="4" w:space="0" w:color="auto"/>
              <w:right w:val="single" w:sz="4" w:space="0" w:color="auto"/>
            </w:tcBorders>
          </w:tcPr>
          <w:p w:rsidR="00764376" w:rsidRPr="00AD7CA0" w:rsidRDefault="00764376" w:rsidP="00AD7CA0">
            <w:pPr>
              <w:rPr>
                <w:color w:val="000000" w:themeColor="text1"/>
                <w:sz w:val="20"/>
                <w:szCs w:val="20"/>
              </w:rPr>
            </w:pPr>
            <w:r w:rsidRPr="00AD7CA0">
              <w:rPr>
                <w:rFonts w:eastAsia="Calibri"/>
                <w:sz w:val="20"/>
                <w:szCs w:val="20"/>
                <w:lang w:val="kk-KZ" w:eastAsia="en-US"/>
              </w:rPr>
              <w:t>Распространенность варикозной болезни нижних конечностей среди оперирующих врачей как результат профессиональной деятельности</w:t>
            </w:r>
          </w:p>
        </w:tc>
        <w:tc>
          <w:tcPr>
            <w:tcW w:w="6236" w:type="dxa"/>
            <w:gridSpan w:val="7"/>
            <w:tcBorders>
              <w:top w:val="single" w:sz="4" w:space="0" w:color="auto"/>
              <w:left w:val="single" w:sz="4" w:space="0" w:color="auto"/>
              <w:bottom w:val="single" w:sz="4" w:space="0" w:color="auto"/>
              <w:right w:val="single" w:sz="4" w:space="0" w:color="auto"/>
            </w:tcBorders>
          </w:tcPr>
          <w:p w:rsidR="00764376" w:rsidRPr="00AD7CA0" w:rsidRDefault="0013267C" w:rsidP="00AD7CA0">
            <w:pPr>
              <w:rPr>
                <w:color w:val="000000" w:themeColor="text1"/>
                <w:sz w:val="20"/>
                <w:szCs w:val="20"/>
              </w:rPr>
            </w:pPr>
            <w:hyperlink r:id="rId114" w:history="1">
              <w:r w:rsidR="00764376" w:rsidRPr="00AD7CA0">
                <w:rPr>
                  <w:rStyle w:val="a8"/>
                  <w:sz w:val="20"/>
                  <w:szCs w:val="20"/>
                  <w:lang w:val="ky-KG"/>
                </w:rPr>
                <w:t>https://www.elibrary.ru/item.asp?id=75255638</w:t>
              </w:r>
            </w:hyperlink>
          </w:p>
          <w:p w:rsidR="00764376" w:rsidRPr="00AD7CA0" w:rsidRDefault="00764376" w:rsidP="00AD7CA0">
            <w:pPr>
              <w:rPr>
                <w:color w:val="000000" w:themeColor="text1"/>
                <w:sz w:val="20"/>
                <w:szCs w:val="20"/>
              </w:rPr>
            </w:pPr>
          </w:p>
        </w:tc>
        <w:tc>
          <w:tcPr>
            <w:tcW w:w="1702" w:type="dxa"/>
            <w:gridSpan w:val="3"/>
            <w:tcBorders>
              <w:top w:val="single" w:sz="4" w:space="0" w:color="auto"/>
              <w:left w:val="single" w:sz="4" w:space="0" w:color="auto"/>
              <w:bottom w:val="single" w:sz="4" w:space="0" w:color="auto"/>
              <w:right w:val="single" w:sz="4" w:space="0" w:color="auto"/>
            </w:tcBorders>
          </w:tcPr>
          <w:p w:rsidR="00764376" w:rsidRPr="00AD7CA0" w:rsidRDefault="00764376" w:rsidP="00AD7CA0">
            <w:pPr>
              <w:rPr>
                <w:color w:val="000000" w:themeColor="text1"/>
                <w:sz w:val="20"/>
                <w:szCs w:val="20"/>
              </w:rPr>
            </w:pPr>
          </w:p>
        </w:tc>
      </w:tr>
      <w:tr w:rsidR="00764376" w:rsidRPr="0001228E"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wBefore w:w="802" w:type="dxa"/>
          <w:jc w:val="center"/>
        </w:trPr>
        <w:tc>
          <w:tcPr>
            <w:tcW w:w="635" w:type="dxa"/>
            <w:tcBorders>
              <w:top w:val="single" w:sz="4" w:space="0" w:color="auto"/>
              <w:left w:val="single" w:sz="4" w:space="0" w:color="auto"/>
              <w:bottom w:val="single" w:sz="4" w:space="0" w:color="auto"/>
              <w:right w:val="single" w:sz="4" w:space="0" w:color="auto"/>
            </w:tcBorders>
            <w:vAlign w:val="center"/>
          </w:tcPr>
          <w:p w:rsidR="00764376" w:rsidRPr="00AD7CA0" w:rsidRDefault="00764376" w:rsidP="00AD7CA0">
            <w:pPr>
              <w:pStyle w:val="21"/>
              <w:ind w:left="0"/>
              <w:rPr>
                <w:rFonts w:ascii="Times New Roman" w:hAnsi="Times New Roman"/>
                <w:b w:val="0"/>
                <w:color w:val="000000" w:themeColor="text1"/>
                <w:sz w:val="20"/>
                <w:lang w:val="ky-KG"/>
              </w:rPr>
            </w:pP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764376" w:rsidRPr="00AD7CA0" w:rsidRDefault="00764376" w:rsidP="00AD7CA0">
            <w:pPr>
              <w:tabs>
                <w:tab w:val="left" w:pos="4247"/>
              </w:tabs>
              <w:contextualSpacing/>
              <w:rPr>
                <w:bCs/>
                <w:color w:val="000000" w:themeColor="text1"/>
                <w:sz w:val="20"/>
                <w:szCs w:val="20"/>
                <w:lang w:val="ky-KG"/>
              </w:rPr>
            </w:pPr>
            <w:r w:rsidRPr="00AD7CA0">
              <w:rPr>
                <w:bCs/>
                <w:color w:val="000000" w:themeColor="text1"/>
                <w:sz w:val="20"/>
                <w:szCs w:val="20"/>
                <w:lang w:val="ky-KG"/>
              </w:rPr>
              <w:t>Эркинали уулу Б</w:t>
            </w:r>
          </w:p>
        </w:tc>
        <w:tc>
          <w:tcPr>
            <w:tcW w:w="3969" w:type="dxa"/>
            <w:gridSpan w:val="3"/>
            <w:tcBorders>
              <w:top w:val="single" w:sz="4" w:space="0" w:color="auto"/>
              <w:left w:val="single" w:sz="4" w:space="0" w:color="auto"/>
              <w:bottom w:val="single" w:sz="4" w:space="0" w:color="auto"/>
              <w:right w:val="single" w:sz="4" w:space="0" w:color="auto"/>
            </w:tcBorders>
          </w:tcPr>
          <w:p w:rsidR="00764376" w:rsidRPr="00286E7D" w:rsidRDefault="00764376" w:rsidP="00AD7CA0">
            <w:pPr>
              <w:rPr>
                <w:rFonts w:eastAsia="Calibri"/>
                <w:sz w:val="20"/>
                <w:szCs w:val="20"/>
                <w:lang w:val="kk-KZ" w:eastAsia="en-US"/>
              </w:rPr>
            </w:pPr>
            <w:r w:rsidRPr="00286E7D">
              <w:rPr>
                <w:bCs/>
                <w:color w:val="343434"/>
                <w:sz w:val="20"/>
                <w:szCs w:val="20"/>
              </w:rPr>
              <w:t xml:space="preserve">Оценка влияния Антибактериальных средств на формирование спаечного процесса брюшной полости  </w:t>
            </w:r>
          </w:p>
        </w:tc>
        <w:tc>
          <w:tcPr>
            <w:tcW w:w="6236" w:type="dxa"/>
            <w:gridSpan w:val="7"/>
            <w:tcBorders>
              <w:top w:val="single" w:sz="4" w:space="0" w:color="auto"/>
              <w:left w:val="single" w:sz="4" w:space="0" w:color="auto"/>
              <w:bottom w:val="single" w:sz="4" w:space="0" w:color="auto"/>
              <w:right w:val="single" w:sz="4" w:space="0" w:color="auto"/>
            </w:tcBorders>
          </w:tcPr>
          <w:p w:rsidR="00764376" w:rsidRPr="00AD7CA0" w:rsidRDefault="0013267C" w:rsidP="00AD7CA0">
            <w:pPr>
              <w:rPr>
                <w:color w:val="000000" w:themeColor="text1"/>
                <w:sz w:val="20"/>
                <w:szCs w:val="20"/>
                <w:lang w:val="ky-KG"/>
              </w:rPr>
            </w:pPr>
            <w:hyperlink r:id="rId115" w:history="1">
              <w:r w:rsidR="00764376" w:rsidRPr="00AD7CA0">
                <w:rPr>
                  <w:rStyle w:val="a8"/>
                  <w:sz w:val="20"/>
                  <w:szCs w:val="20"/>
                  <w:lang w:val="ky-KG"/>
                </w:rPr>
                <w:t>https://www.elibrary.ru/item.asp?id=75194043</w:t>
              </w:r>
            </w:hyperlink>
            <w:r w:rsidR="00764376" w:rsidRPr="00AD7CA0">
              <w:rPr>
                <w:sz w:val="20"/>
                <w:szCs w:val="20"/>
                <w:lang w:val="ky-KG"/>
              </w:rPr>
              <w:t xml:space="preserve"> </w:t>
            </w:r>
          </w:p>
          <w:p w:rsidR="00764376" w:rsidRPr="00AD7CA0" w:rsidRDefault="00764376" w:rsidP="00AD7CA0">
            <w:pPr>
              <w:rPr>
                <w:sz w:val="20"/>
                <w:szCs w:val="20"/>
                <w:lang w:val="ky-KG"/>
              </w:rPr>
            </w:pPr>
          </w:p>
        </w:tc>
        <w:tc>
          <w:tcPr>
            <w:tcW w:w="1702" w:type="dxa"/>
            <w:gridSpan w:val="3"/>
            <w:tcBorders>
              <w:top w:val="single" w:sz="4" w:space="0" w:color="auto"/>
              <w:left w:val="single" w:sz="4" w:space="0" w:color="auto"/>
              <w:bottom w:val="single" w:sz="4" w:space="0" w:color="auto"/>
              <w:right w:val="single" w:sz="4" w:space="0" w:color="auto"/>
            </w:tcBorders>
          </w:tcPr>
          <w:p w:rsidR="00764376" w:rsidRPr="00286E7D" w:rsidRDefault="00764376" w:rsidP="00AD7CA0">
            <w:pPr>
              <w:rPr>
                <w:color w:val="000000" w:themeColor="text1"/>
                <w:sz w:val="20"/>
                <w:szCs w:val="20"/>
                <w:lang w:val="kk-KZ"/>
              </w:rPr>
            </w:pPr>
          </w:p>
        </w:tc>
      </w:tr>
      <w:tr w:rsidR="00764376" w:rsidRPr="0001228E"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wBefore w:w="802" w:type="dxa"/>
          <w:jc w:val="center"/>
        </w:trPr>
        <w:tc>
          <w:tcPr>
            <w:tcW w:w="635" w:type="dxa"/>
            <w:tcBorders>
              <w:top w:val="single" w:sz="4" w:space="0" w:color="auto"/>
              <w:left w:val="single" w:sz="4" w:space="0" w:color="auto"/>
              <w:bottom w:val="single" w:sz="4" w:space="0" w:color="auto"/>
              <w:right w:val="single" w:sz="4" w:space="0" w:color="auto"/>
            </w:tcBorders>
            <w:vAlign w:val="center"/>
          </w:tcPr>
          <w:p w:rsidR="00764376" w:rsidRPr="00AD7CA0" w:rsidRDefault="00764376" w:rsidP="00AD7CA0">
            <w:pPr>
              <w:pStyle w:val="21"/>
              <w:ind w:left="0"/>
              <w:rPr>
                <w:rFonts w:ascii="Times New Roman" w:hAnsi="Times New Roman"/>
                <w:b w:val="0"/>
                <w:color w:val="000000" w:themeColor="text1"/>
                <w:sz w:val="20"/>
                <w:lang w:val="ky-KG"/>
              </w:rPr>
            </w:pP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764376" w:rsidRPr="00AD7CA0" w:rsidRDefault="00764376" w:rsidP="00AD7CA0">
            <w:pPr>
              <w:tabs>
                <w:tab w:val="left" w:pos="4247"/>
              </w:tabs>
              <w:contextualSpacing/>
              <w:rPr>
                <w:bCs/>
                <w:color w:val="000000" w:themeColor="text1"/>
                <w:sz w:val="20"/>
                <w:szCs w:val="20"/>
                <w:lang w:val="ky-KG"/>
              </w:rPr>
            </w:pPr>
            <w:r w:rsidRPr="00AD7CA0">
              <w:rPr>
                <w:bCs/>
                <w:color w:val="000000" w:themeColor="text1"/>
                <w:sz w:val="20"/>
                <w:szCs w:val="20"/>
                <w:lang w:val="ky-KG"/>
              </w:rPr>
              <w:t>Шакиров А.</w:t>
            </w:r>
          </w:p>
        </w:tc>
        <w:tc>
          <w:tcPr>
            <w:tcW w:w="3969" w:type="dxa"/>
            <w:gridSpan w:val="3"/>
            <w:tcBorders>
              <w:top w:val="single" w:sz="4" w:space="0" w:color="auto"/>
              <w:left w:val="single" w:sz="4" w:space="0" w:color="auto"/>
              <w:bottom w:val="single" w:sz="4" w:space="0" w:color="auto"/>
              <w:right w:val="single" w:sz="4" w:space="0" w:color="auto"/>
            </w:tcBorders>
          </w:tcPr>
          <w:p w:rsidR="00764376" w:rsidRPr="00AD7CA0" w:rsidRDefault="00764376" w:rsidP="00AD7CA0">
            <w:pPr>
              <w:rPr>
                <w:rFonts w:eastAsia="Calibri"/>
                <w:sz w:val="20"/>
                <w:szCs w:val="20"/>
                <w:lang w:val="kk-KZ" w:eastAsia="en-US"/>
              </w:rPr>
            </w:pPr>
            <w:r w:rsidRPr="00AD7CA0">
              <w:rPr>
                <w:sz w:val="20"/>
                <w:szCs w:val="20"/>
              </w:rPr>
              <w:t>УЗИ и допплеровское исследование в оценке эффективности комплексной реабилитации у больных с диабетической нейропатией</w:t>
            </w:r>
          </w:p>
        </w:tc>
        <w:tc>
          <w:tcPr>
            <w:tcW w:w="6236" w:type="dxa"/>
            <w:gridSpan w:val="7"/>
            <w:tcBorders>
              <w:top w:val="single" w:sz="4" w:space="0" w:color="auto"/>
              <w:left w:val="single" w:sz="4" w:space="0" w:color="auto"/>
              <w:bottom w:val="single" w:sz="4" w:space="0" w:color="auto"/>
              <w:right w:val="single" w:sz="4" w:space="0" w:color="auto"/>
            </w:tcBorders>
          </w:tcPr>
          <w:p w:rsidR="00764376" w:rsidRPr="00AD7CA0" w:rsidRDefault="0013267C" w:rsidP="00AD7CA0">
            <w:pPr>
              <w:rPr>
                <w:color w:val="000000" w:themeColor="text1"/>
                <w:sz w:val="20"/>
                <w:szCs w:val="20"/>
                <w:lang w:val="ky-KG"/>
              </w:rPr>
            </w:pPr>
            <w:hyperlink r:id="rId116" w:history="1">
              <w:r w:rsidR="00764376" w:rsidRPr="00AD7CA0">
                <w:rPr>
                  <w:rStyle w:val="a8"/>
                  <w:sz w:val="20"/>
                  <w:szCs w:val="20"/>
                  <w:lang w:val="ky-KG"/>
                </w:rPr>
                <w:t>https://www.elibrary.ru/item.asp?id=75194043</w:t>
              </w:r>
            </w:hyperlink>
            <w:r w:rsidR="00764376" w:rsidRPr="00AD7CA0">
              <w:rPr>
                <w:sz w:val="20"/>
                <w:szCs w:val="20"/>
                <w:lang w:val="ky-KG"/>
              </w:rPr>
              <w:t xml:space="preserve"> </w:t>
            </w:r>
          </w:p>
          <w:p w:rsidR="00764376" w:rsidRPr="00AD7CA0" w:rsidRDefault="00764376" w:rsidP="00AD7CA0">
            <w:pPr>
              <w:rPr>
                <w:sz w:val="20"/>
                <w:szCs w:val="20"/>
                <w:lang w:val="ky-KG"/>
              </w:rPr>
            </w:pPr>
          </w:p>
        </w:tc>
        <w:tc>
          <w:tcPr>
            <w:tcW w:w="1702" w:type="dxa"/>
            <w:gridSpan w:val="3"/>
            <w:tcBorders>
              <w:top w:val="single" w:sz="4" w:space="0" w:color="auto"/>
              <w:left w:val="single" w:sz="4" w:space="0" w:color="auto"/>
              <w:bottom w:val="single" w:sz="4" w:space="0" w:color="auto"/>
              <w:right w:val="single" w:sz="4" w:space="0" w:color="auto"/>
            </w:tcBorders>
          </w:tcPr>
          <w:p w:rsidR="00764376" w:rsidRPr="00286E7D" w:rsidRDefault="00764376" w:rsidP="00AD7CA0">
            <w:pPr>
              <w:rPr>
                <w:color w:val="000000" w:themeColor="text1"/>
                <w:sz w:val="20"/>
                <w:szCs w:val="20"/>
                <w:lang w:val="kk-KZ"/>
              </w:rPr>
            </w:pPr>
          </w:p>
        </w:tc>
      </w:tr>
      <w:tr w:rsidR="00764376"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wBefore w:w="802" w:type="dxa"/>
          <w:jc w:val="center"/>
        </w:trPr>
        <w:tc>
          <w:tcPr>
            <w:tcW w:w="635" w:type="dxa"/>
            <w:tcBorders>
              <w:top w:val="single" w:sz="4" w:space="0" w:color="auto"/>
              <w:left w:val="single" w:sz="4" w:space="0" w:color="auto"/>
              <w:bottom w:val="single" w:sz="4" w:space="0" w:color="auto"/>
              <w:right w:val="single" w:sz="4" w:space="0" w:color="auto"/>
            </w:tcBorders>
            <w:vAlign w:val="center"/>
          </w:tcPr>
          <w:p w:rsidR="00764376" w:rsidRPr="00AD7CA0" w:rsidRDefault="00764376" w:rsidP="00AD7CA0">
            <w:pPr>
              <w:pStyle w:val="21"/>
              <w:ind w:left="0"/>
              <w:rPr>
                <w:rFonts w:ascii="Times New Roman" w:hAnsi="Times New Roman"/>
                <w:b w:val="0"/>
                <w:color w:val="000000" w:themeColor="text1"/>
                <w:sz w:val="20"/>
                <w:lang w:val="ky-KG"/>
              </w:rPr>
            </w:pP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764376" w:rsidRPr="00AD7CA0" w:rsidRDefault="00764376" w:rsidP="00AD7CA0">
            <w:pPr>
              <w:pStyle w:val="21"/>
              <w:ind w:left="0"/>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ky-KG"/>
              </w:rPr>
              <w:t>Жалпы:</w:t>
            </w:r>
          </w:p>
        </w:tc>
        <w:tc>
          <w:tcPr>
            <w:tcW w:w="3969" w:type="dxa"/>
            <w:gridSpan w:val="3"/>
            <w:tcBorders>
              <w:top w:val="single" w:sz="4" w:space="0" w:color="auto"/>
              <w:left w:val="single" w:sz="4" w:space="0" w:color="auto"/>
              <w:bottom w:val="single" w:sz="4" w:space="0" w:color="auto"/>
              <w:right w:val="single" w:sz="4" w:space="0" w:color="auto"/>
            </w:tcBorders>
          </w:tcPr>
          <w:p w:rsidR="00764376" w:rsidRPr="00DC61F6" w:rsidRDefault="00764376" w:rsidP="00AD7CA0">
            <w:pPr>
              <w:rPr>
                <w:b/>
                <w:color w:val="000000" w:themeColor="text1"/>
                <w:sz w:val="20"/>
                <w:szCs w:val="20"/>
              </w:rPr>
            </w:pPr>
            <w:r w:rsidRPr="000E72AC">
              <w:rPr>
                <w:b/>
                <w:color w:val="000000" w:themeColor="text1"/>
                <w:sz w:val="20"/>
                <w:szCs w:val="20"/>
                <w:lang w:val="en-US"/>
              </w:rPr>
              <w:t xml:space="preserve">Scopus - WoS - </w:t>
            </w:r>
            <w:r w:rsidRPr="000E72AC">
              <w:rPr>
                <w:b/>
                <w:color w:val="000000" w:themeColor="text1"/>
                <w:sz w:val="20"/>
                <w:szCs w:val="20"/>
              </w:rPr>
              <w:t>РИНЦ</w:t>
            </w:r>
            <w:r w:rsidRPr="000E72AC">
              <w:rPr>
                <w:b/>
                <w:color w:val="000000" w:themeColor="text1"/>
                <w:sz w:val="20"/>
                <w:szCs w:val="20"/>
                <w:lang w:val="en-US"/>
              </w:rPr>
              <w:t xml:space="preserve"> – </w:t>
            </w:r>
            <w:r>
              <w:rPr>
                <w:b/>
                <w:color w:val="000000" w:themeColor="text1"/>
                <w:sz w:val="20"/>
                <w:szCs w:val="20"/>
              </w:rPr>
              <w:t>5</w:t>
            </w:r>
          </w:p>
        </w:tc>
        <w:tc>
          <w:tcPr>
            <w:tcW w:w="6236" w:type="dxa"/>
            <w:gridSpan w:val="7"/>
            <w:tcBorders>
              <w:top w:val="single" w:sz="4" w:space="0" w:color="auto"/>
              <w:left w:val="single" w:sz="4" w:space="0" w:color="auto"/>
              <w:bottom w:val="single" w:sz="4" w:space="0" w:color="auto"/>
              <w:right w:val="single" w:sz="4" w:space="0" w:color="auto"/>
            </w:tcBorders>
          </w:tcPr>
          <w:p w:rsidR="00764376" w:rsidRPr="00AD7CA0" w:rsidRDefault="00764376" w:rsidP="00AD7CA0">
            <w:pPr>
              <w:rPr>
                <w:color w:val="000000" w:themeColor="text1"/>
                <w:sz w:val="20"/>
                <w:szCs w:val="20"/>
                <w:lang w:val="en-US"/>
              </w:rPr>
            </w:pPr>
          </w:p>
        </w:tc>
        <w:tc>
          <w:tcPr>
            <w:tcW w:w="1702" w:type="dxa"/>
            <w:gridSpan w:val="3"/>
            <w:tcBorders>
              <w:top w:val="single" w:sz="4" w:space="0" w:color="auto"/>
              <w:left w:val="single" w:sz="4" w:space="0" w:color="auto"/>
              <w:bottom w:val="single" w:sz="4" w:space="0" w:color="auto"/>
              <w:right w:val="single" w:sz="4" w:space="0" w:color="auto"/>
            </w:tcBorders>
          </w:tcPr>
          <w:p w:rsidR="00764376" w:rsidRPr="00AD7CA0" w:rsidRDefault="00764376" w:rsidP="00AD7CA0">
            <w:pPr>
              <w:rPr>
                <w:color w:val="000000" w:themeColor="text1"/>
                <w:sz w:val="20"/>
                <w:szCs w:val="20"/>
                <w:lang w:val="en-US"/>
              </w:rPr>
            </w:pPr>
          </w:p>
        </w:tc>
      </w:tr>
      <w:tr w:rsidR="00764376" w:rsidRPr="00AD7CA0" w:rsidTr="001F0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wBefore w:w="802" w:type="dxa"/>
          <w:jc w:val="center"/>
        </w:trPr>
        <w:tc>
          <w:tcPr>
            <w:tcW w:w="14652" w:type="dxa"/>
            <w:gridSpan w:val="17"/>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64376" w:rsidRPr="00AD7CA0" w:rsidRDefault="00764376" w:rsidP="00687A3A">
            <w:pPr>
              <w:pStyle w:val="a6"/>
              <w:numPr>
                <w:ilvl w:val="0"/>
                <w:numId w:val="4"/>
              </w:numPr>
              <w:jc w:val="center"/>
              <w:rPr>
                <w:color w:val="000000" w:themeColor="text1"/>
                <w:sz w:val="20"/>
                <w:szCs w:val="20"/>
              </w:rPr>
            </w:pPr>
            <w:r>
              <w:rPr>
                <w:b/>
                <w:color w:val="000000" w:themeColor="text1"/>
                <w:sz w:val="20"/>
                <w:szCs w:val="20"/>
                <w:lang w:val="kk-KZ"/>
              </w:rPr>
              <w:t>О</w:t>
            </w:r>
            <w:r w:rsidRPr="00AD7CA0">
              <w:rPr>
                <w:b/>
                <w:color w:val="000000" w:themeColor="text1"/>
                <w:sz w:val="20"/>
                <w:szCs w:val="20"/>
                <w:lang w:val="kk-KZ"/>
              </w:rPr>
              <w:t>ртопедиялык</w:t>
            </w:r>
            <w:r w:rsidRPr="00AD7CA0">
              <w:rPr>
                <w:rFonts w:eastAsiaTheme="minorHAnsi"/>
                <w:color w:val="000000" w:themeColor="text1"/>
                <w:sz w:val="20"/>
                <w:szCs w:val="20"/>
                <w:lang w:val="ky-KG"/>
              </w:rPr>
              <w:t xml:space="preserve"> </w:t>
            </w:r>
            <w:r w:rsidRPr="00AD7CA0">
              <w:rPr>
                <w:rFonts w:eastAsiaTheme="minorHAnsi"/>
                <w:b/>
                <w:color w:val="000000" w:themeColor="text1"/>
                <w:sz w:val="20"/>
                <w:szCs w:val="20"/>
                <w:lang w:val="ky-KG"/>
              </w:rPr>
              <w:t>стоматология ортодонтия курсу менен кафедрасы</w:t>
            </w:r>
          </w:p>
        </w:tc>
      </w:tr>
      <w:tr w:rsidR="00764376" w:rsidRPr="00AD7CA0" w:rsidTr="001F0544">
        <w:tblPrEx>
          <w:jc w:val="left"/>
        </w:tblPrEx>
        <w:trPr>
          <w:gridAfter w:val="1"/>
          <w:wAfter w:w="854" w:type="dxa"/>
        </w:trPr>
        <w:tc>
          <w:tcPr>
            <w:tcW w:w="567" w:type="dxa"/>
            <w:gridSpan w:val="2"/>
          </w:tcPr>
          <w:p w:rsidR="00764376" w:rsidRPr="00AD7CA0" w:rsidRDefault="00764376" w:rsidP="00AD7CA0">
            <w:pPr>
              <w:pStyle w:val="21"/>
              <w:ind w:left="0"/>
              <w:rPr>
                <w:rFonts w:ascii="Times New Roman" w:hAnsi="Times New Roman"/>
                <w:b w:val="0"/>
                <w:color w:val="000000"/>
                <w:sz w:val="20"/>
                <w:lang w:val="ky-KG"/>
              </w:rPr>
            </w:pPr>
            <w:r w:rsidRPr="00AD7CA0">
              <w:rPr>
                <w:rFonts w:ascii="Times New Roman" w:hAnsi="Times New Roman"/>
                <w:b w:val="0"/>
                <w:color w:val="000000"/>
                <w:sz w:val="20"/>
                <w:lang w:val="ky-KG"/>
              </w:rPr>
              <w:t>1.</w:t>
            </w:r>
          </w:p>
        </w:tc>
        <w:tc>
          <w:tcPr>
            <w:tcW w:w="2268" w:type="dxa"/>
            <w:gridSpan w:val="4"/>
          </w:tcPr>
          <w:p w:rsidR="00764376" w:rsidRPr="00AD7CA0" w:rsidRDefault="00764376" w:rsidP="00AD7CA0">
            <w:pPr>
              <w:pStyle w:val="21"/>
              <w:ind w:left="57" w:right="57"/>
              <w:rPr>
                <w:rFonts w:ascii="Times New Roman" w:hAnsi="Times New Roman"/>
                <w:b w:val="0"/>
                <w:color w:val="000000"/>
                <w:sz w:val="20"/>
              </w:rPr>
            </w:pPr>
            <w:r w:rsidRPr="00AD7CA0">
              <w:rPr>
                <w:rFonts w:ascii="Times New Roman" w:hAnsi="Times New Roman"/>
                <w:b w:val="0"/>
                <w:color w:val="000000"/>
                <w:sz w:val="20"/>
              </w:rPr>
              <w:t>Пакыров Ж.К.</w:t>
            </w:r>
          </w:p>
        </w:tc>
        <w:tc>
          <w:tcPr>
            <w:tcW w:w="3827" w:type="dxa"/>
            <w:gridSpan w:val="3"/>
          </w:tcPr>
          <w:p w:rsidR="00764376" w:rsidRPr="00AD7CA0" w:rsidRDefault="00764376" w:rsidP="00AD7CA0">
            <w:pPr>
              <w:pStyle w:val="21"/>
              <w:ind w:left="57" w:right="57"/>
              <w:rPr>
                <w:rFonts w:ascii="Times New Roman" w:hAnsi="Times New Roman"/>
                <w:b w:val="0"/>
                <w:sz w:val="20"/>
                <w:lang w:val="ky-KG"/>
              </w:rPr>
            </w:pPr>
            <w:r w:rsidRPr="00AD7CA0">
              <w:rPr>
                <w:rFonts w:ascii="Times New Roman" w:hAnsi="Times New Roman"/>
                <w:b w:val="0"/>
                <w:sz w:val="20"/>
                <w:lang w:val="en-US"/>
              </w:rPr>
              <w:t>Secondary purulent mediastinitis clinical presentation</w:t>
            </w:r>
            <w:r w:rsidRPr="00AD7CA0">
              <w:rPr>
                <w:rFonts w:ascii="Times New Roman" w:hAnsi="Times New Roman"/>
                <w:b w:val="0"/>
                <w:sz w:val="20"/>
                <w:lang w:val="ky-KG"/>
              </w:rPr>
              <w:t xml:space="preserve">: </w:t>
            </w:r>
            <w:r w:rsidRPr="00AD7CA0">
              <w:rPr>
                <w:rFonts w:ascii="Times New Roman" w:hAnsi="Times New Roman"/>
                <w:b w:val="0"/>
                <w:sz w:val="20"/>
                <w:lang w:val="en-US"/>
              </w:rPr>
              <w:t>features &amp; treatment.</w:t>
            </w:r>
          </w:p>
        </w:tc>
        <w:tc>
          <w:tcPr>
            <w:tcW w:w="6237" w:type="dxa"/>
            <w:gridSpan w:val="4"/>
          </w:tcPr>
          <w:p w:rsidR="00764376" w:rsidRPr="00AD7CA0" w:rsidRDefault="00764376" w:rsidP="00AD7CA0">
            <w:pPr>
              <w:pStyle w:val="21"/>
              <w:ind w:left="0" w:right="57"/>
              <w:rPr>
                <w:rFonts w:ascii="Times New Roman" w:hAnsi="Times New Roman"/>
                <w:b w:val="0"/>
                <w:color w:val="000000"/>
                <w:sz w:val="20"/>
              </w:rPr>
            </w:pPr>
            <w:r w:rsidRPr="00AD7CA0">
              <w:rPr>
                <w:rFonts w:ascii="Times New Roman" w:hAnsi="Times New Roman"/>
                <w:b w:val="0"/>
                <w:color w:val="000000"/>
                <w:sz w:val="20"/>
                <w:lang w:val="en-US"/>
              </w:rPr>
              <w:t>BIO Web of Conferences 76</w:t>
            </w:r>
            <w:r w:rsidRPr="00AD7CA0">
              <w:rPr>
                <w:rFonts w:ascii="Times New Roman" w:hAnsi="Times New Roman"/>
                <w:b w:val="0"/>
                <w:color w:val="000000"/>
                <w:sz w:val="20"/>
                <w:lang w:val="ky-KG"/>
              </w:rPr>
              <w:t>,</w:t>
            </w:r>
            <w:r w:rsidRPr="00AD7CA0">
              <w:rPr>
                <w:rFonts w:ascii="Times New Roman" w:hAnsi="Times New Roman"/>
                <w:b w:val="0"/>
                <w:color w:val="000000"/>
                <w:sz w:val="20"/>
              </w:rPr>
              <w:t>01001</w:t>
            </w:r>
          </w:p>
        </w:tc>
        <w:tc>
          <w:tcPr>
            <w:tcW w:w="1701" w:type="dxa"/>
            <w:gridSpan w:val="6"/>
          </w:tcPr>
          <w:p w:rsidR="00764376" w:rsidRPr="00AD7CA0" w:rsidRDefault="00764376" w:rsidP="00AD7CA0">
            <w:pPr>
              <w:pStyle w:val="21"/>
              <w:ind w:left="57" w:right="57"/>
              <w:rPr>
                <w:rFonts w:ascii="Times New Roman" w:hAnsi="Times New Roman"/>
                <w:b w:val="0"/>
                <w:color w:val="000000"/>
                <w:sz w:val="20"/>
                <w:lang w:val="ky-KG"/>
              </w:rPr>
            </w:pPr>
            <w:r w:rsidRPr="00AD7CA0">
              <w:rPr>
                <w:rFonts w:ascii="Times New Roman" w:hAnsi="Times New Roman"/>
                <w:b w:val="0"/>
                <w:color w:val="000000"/>
                <w:sz w:val="20"/>
                <w:lang w:val="ky-KG"/>
              </w:rPr>
              <w:t>Принято редакцией</w:t>
            </w:r>
          </w:p>
        </w:tc>
      </w:tr>
      <w:tr w:rsidR="00764376" w:rsidRPr="00AD7CA0" w:rsidTr="001F0544">
        <w:tblPrEx>
          <w:jc w:val="left"/>
        </w:tblPrEx>
        <w:trPr>
          <w:gridAfter w:val="1"/>
          <w:wAfter w:w="854" w:type="dxa"/>
        </w:trPr>
        <w:tc>
          <w:tcPr>
            <w:tcW w:w="567" w:type="dxa"/>
            <w:gridSpan w:val="2"/>
          </w:tcPr>
          <w:p w:rsidR="00764376" w:rsidRPr="00AD7CA0" w:rsidRDefault="00764376" w:rsidP="00AD7CA0">
            <w:pPr>
              <w:pStyle w:val="21"/>
              <w:ind w:left="0"/>
              <w:rPr>
                <w:rFonts w:ascii="Times New Roman" w:hAnsi="Times New Roman"/>
                <w:b w:val="0"/>
                <w:color w:val="000000"/>
                <w:sz w:val="20"/>
                <w:lang w:val="ky-KG"/>
              </w:rPr>
            </w:pPr>
            <w:r w:rsidRPr="00AD7CA0">
              <w:rPr>
                <w:rFonts w:ascii="Times New Roman" w:hAnsi="Times New Roman"/>
                <w:b w:val="0"/>
                <w:color w:val="000000"/>
                <w:sz w:val="20"/>
                <w:lang w:val="ky-KG"/>
              </w:rPr>
              <w:t>2.</w:t>
            </w:r>
          </w:p>
        </w:tc>
        <w:tc>
          <w:tcPr>
            <w:tcW w:w="2268" w:type="dxa"/>
            <w:gridSpan w:val="4"/>
          </w:tcPr>
          <w:p w:rsidR="00764376" w:rsidRPr="00AD7CA0" w:rsidRDefault="00764376" w:rsidP="00AD7CA0">
            <w:pPr>
              <w:pStyle w:val="21"/>
              <w:ind w:left="57" w:right="57"/>
              <w:rPr>
                <w:rFonts w:ascii="Times New Roman" w:hAnsi="Times New Roman"/>
                <w:b w:val="0"/>
                <w:color w:val="000000"/>
                <w:sz w:val="20"/>
                <w:lang w:val="ky-KG"/>
              </w:rPr>
            </w:pPr>
            <w:r w:rsidRPr="00AD7CA0">
              <w:rPr>
                <w:rFonts w:ascii="Times New Roman" w:hAnsi="Times New Roman"/>
                <w:b w:val="0"/>
                <w:color w:val="000000"/>
                <w:sz w:val="20"/>
                <w:lang w:val="ky-KG"/>
              </w:rPr>
              <w:t>Арстанбеков С.Р.</w:t>
            </w:r>
          </w:p>
        </w:tc>
        <w:tc>
          <w:tcPr>
            <w:tcW w:w="3827" w:type="dxa"/>
            <w:gridSpan w:val="3"/>
          </w:tcPr>
          <w:p w:rsidR="00764376" w:rsidRPr="00AD7CA0" w:rsidRDefault="00764376" w:rsidP="00AD7CA0">
            <w:pPr>
              <w:pStyle w:val="21"/>
              <w:ind w:left="57" w:right="57"/>
              <w:rPr>
                <w:rFonts w:ascii="Times New Roman" w:hAnsi="Times New Roman"/>
                <w:b w:val="0"/>
                <w:sz w:val="20"/>
                <w:lang w:val="ky-KG"/>
              </w:rPr>
            </w:pPr>
            <w:r w:rsidRPr="00AD7CA0">
              <w:rPr>
                <w:rFonts w:ascii="Times New Roman" w:hAnsi="Times New Roman"/>
                <w:b w:val="0"/>
                <w:sz w:val="20"/>
                <w:lang w:val="en-US"/>
              </w:rPr>
              <w:t>Data on recent measles cases at the Jalal-Abad city of Kyrgyzstan</w:t>
            </w:r>
          </w:p>
        </w:tc>
        <w:tc>
          <w:tcPr>
            <w:tcW w:w="6237" w:type="dxa"/>
            <w:gridSpan w:val="4"/>
          </w:tcPr>
          <w:p w:rsidR="00764376" w:rsidRPr="00AD7CA0" w:rsidRDefault="00764376" w:rsidP="00AD7CA0">
            <w:pPr>
              <w:pStyle w:val="21"/>
              <w:ind w:left="57" w:right="57"/>
              <w:rPr>
                <w:rFonts w:ascii="Times New Roman" w:hAnsi="Times New Roman"/>
                <w:b w:val="0"/>
                <w:bCs/>
                <w:sz w:val="20"/>
                <w:lang w:val="en-US"/>
              </w:rPr>
            </w:pPr>
            <w:r w:rsidRPr="00AD7CA0">
              <w:rPr>
                <w:rFonts w:ascii="Times New Roman" w:hAnsi="Times New Roman"/>
                <w:b w:val="0"/>
                <w:bCs/>
                <w:sz w:val="20"/>
                <w:lang w:val="en-US"/>
              </w:rPr>
              <w:t>Bioinformation Discovery at the interface of physical and biological sciences</w:t>
            </w:r>
          </w:p>
        </w:tc>
        <w:tc>
          <w:tcPr>
            <w:tcW w:w="1701" w:type="dxa"/>
            <w:gridSpan w:val="6"/>
          </w:tcPr>
          <w:p w:rsidR="00764376" w:rsidRPr="00AD7CA0" w:rsidRDefault="00764376" w:rsidP="00AD7CA0">
            <w:pPr>
              <w:pStyle w:val="21"/>
              <w:ind w:left="57" w:right="57"/>
              <w:rPr>
                <w:rFonts w:ascii="Times New Roman" w:hAnsi="Times New Roman"/>
                <w:b w:val="0"/>
                <w:sz w:val="20"/>
                <w:lang w:val="en-US"/>
              </w:rPr>
            </w:pPr>
            <w:r w:rsidRPr="00AD7CA0">
              <w:rPr>
                <w:rFonts w:ascii="Times New Roman" w:hAnsi="Times New Roman"/>
                <w:b w:val="0"/>
                <w:sz w:val="20"/>
                <w:lang w:val="ky-KG"/>
              </w:rPr>
              <w:t>Принято редакцией</w:t>
            </w:r>
          </w:p>
        </w:tc>
      </w:tr>
      <w:tr w:rsidR="00764376" w:rsidRPr="00AD7CA0" w:rsidTr="001F0544">
        <w:tblPrEx>
          <w:jc w:val="left"/>
        </w:tblPrEx>
        <w:trPr>
          <w:gridAfter w:val="1"/>
          <w:wAfter w:w="854" w:type="dxa"/>
        </w:trPr>
        <w:tc>
          <w:tcPr>
            <w:tcW w:w="14600" w:type="dxa"/>
            <w:gridSpan w:val="19"/>
            <w:vAlign w:val="center"/>
          </w:tcPr>
          <w:p w:rsidR="00764376" w:rsidRPr="00AD7CA0" w:rsidRDefault="00764376" w:rsidP="00AD7CA0">
            <w:pPr>
              <w:pStyle w:val="21"/>
              <w:ind w:left="57" w:right="57"/>
              <w:jc w:val="center"/>
              <w:rPr>
                <w:rFonts w:ascii="Times New Roman" w:hAnsi="Times New Roman"/>
                <w:color w:val="000000"/>
                <w:sz w:val="20"/>
                <w:lang w:val="ky-KG"/>
              </w:rPr>
            </w:pPr>
            <w:r w:rsidRPr="00AD7CA0">
              <w:rPr>
                <w:rFonts w:ascii="Times New Roman" w:hAnsi="Times New Roman"/>
                <w:color w:val="000000"/>
                <w:sz w:val="20"/>
                <w:lang w:val="ky-KG"/>
              </w:rPr>
              <w:t>WoS боюнча</w:t>
            </w:r>
          </w:p>
        </w:tc>
      </w:tr>
      <w:tr w:rsidR="00764376" w:rsidRPr="00AD7CA0" w:rsidTr="001F0544">
        <w:tblPrEx>
          <w:jc w:val="left"/>
        </w:tblPrEx>
        <w:trPr>
          <w:gridAfter w:val="1"/>
          <w:wAfter w:w="854" w:type="dxa"/>
        </w:trPr>
        <w:tc>
          <w:tcPr>
            <w:tcW w:w="14600" w:type="dxa"/>
            <w:gridSpan w:val="19"/>
            <w:vAlign w:val="center"/>
          </w:tcPr>
          <w:p w:rsidR="00764376" w:rsidRPr="00AD7CA0" w:rsidRDefault="00764376" w:rsidP="00286E7D">
            <w:pPr>
              <w:pStyle w:val="21"/>
              <w:ind w:left="0" w:right="57"/>
              <w:jc w:val="center"/>
              <w:rPr>
                <w:rFonts w:ascii="Times New Roman" w:hAnsi="Times New Roman"/>
                <w:color w:val="000000"/>
                <w:sz w:val="20"/>
                <w:lang w:val="ky-KG"/>
              </w:rPr>
            </w:pPr>
            <w:r>
              <w:rPr>
                <w:rFonts w:ascii="Times New Roman" w:hAnsi="Times New Roman"/>
                <w:color w:val="000000"/>
                <w:sz w:val="20"/>
                <w:lang w:val="ky-KG"/>
              </w:rPr>
              <w:t>РИНЦ боюнча</w:t>
            </w:r>
          </w:p>
        </w:tc>
      </w:tr>
      <w:tr w:rsidR="00764376" w:rsidRPr="00AD7CA0" w:rsidTr="001F0544">
        <w:tblPrEx>
          <w:jc w:val="left"/>
        </w:tblPrEx>
        <w:trPr>
          <w:gridAfter w:val="1"/>
          <w:wAfter w:w="854" w:type="dxa"/>
        </w:trPr>
        <w:tc>
          <w:tcPr>
            <w:tcW w:w="425" w:type="dxa"/>
          </w:tcPr>
          <w:p w:rsidR="00764376" w:rsidRPr="00AD7CA0" w:rsidRDefault="00764376" w:rsidP="00AD7CA0">
            <w:pPr>
              <w:pStyle w:val="21"/>
              <w:ind w:left="0"/>
              <w:rPr>
                <w:rFonts w:ascii="Times New Roman" w:hAnsi="Times New Roman"/>
                <w:b w:val="0"/>
                <w:color w:val="000000"/>
                <w:sz w:val="20"/>
                <w:lang w:val="ky-KG"/>
              </w:rPr>
            </w:pPr>
            <w:r w:rsidRPr="00AD7CA0">
              <w:rPr>
                <w:rFonts w:ascii="Times New Roman" w:hAnsi="Times New Roman"/>
                <w:b w:val="0"/>
                <w:color w:val="000000"/>
                <w:sz w:val="20"/>
                <w:lang w:val="ky-KG"/>
              </w:rPr>
              <w:t>1.</w:t>
            </w:r>
          </w:p>
        </w:tc>
        <w:tc>
          <w:tcPr>
            <w:tcW w:w="2410" w:type="dxa"/>
            <w:gridSpan w:val="5"/>
          </w:tcPr>
          <w:p w:rsidR="00764376" w:rsidRPr="00AD7CA0" w:rsidRDefault="00764376" w:rsidP="00AD7CA0">
            <w:pPr>
              <w:pStyle w:val="21"/>
              <w:ind w:left="0" w:right="57"/>
              <w:rPr>
                <w:rFonts w:ascii="Times New Roman" w:hAnsi="Times New Roman"/>
                <w:b w:val="0"/>
                <w:color w:val="000000"/>
                <w:sz w:val="20"/>
                <w:lang w:val="ky-KG"/>
              </w:rPr>
            </w:pPr>
            <w:r w:rsidRPr="00AD7CA0">
              <w:rPr>
                <w:rFonts w:ascii="Times New Roman" w:hAnsi="Times New Roman"/>
                <w:b w:val="0"/>
                <w:color w:val="000000"/>
                <w:sz w:val="20"/>
                <w:lang w:val="ky-KG"/>
              </w:rPr>
              <w:t>Пакыров Ж.К.</w:t>
            </w:r>
          </w:p>
        </w:tc>
        <w:tc>
          <w:tcPr>
            <w:tcW w:w="5696" w:type="dxa"/>
            <w:gridSpan w:val="6"/>
          </w:tcPr>
          <w:p w:rsidR="00764376" w:rsidRPr="00AD7CA0" w:rsidRDefault="00764376" w:rsidP="00AD7CA0">
            <w:pPr>
              <w:pStyle w:val="21"/>
              <w:ind w:left="57" w:right="57"/>
              <w:rPr>
                <w:rFonts w:ascii="Times New Roman" w:hAnsi="Times New Roman"/>
                <w:b w:val="0"/>
                <w:color w:val="000000"/>
                <w:sz w:val="20"/>
              </w:rPr>
            </w:pPr>
            <w:r w:rsidRPr="00AD7CA0">
              <w:rPr>
                <w:rFonts w:ascii="Times New Roman" w:hAnsi="Times New Roman"/>
                <w:b w:val="0"/>
                <w:color w:val="000000"/>
                <w:sz w:val="20"/>
              </w:rPr>
              <w:t>Показатели стираемости твердых тканей зубов у жителей южного региона Кыргызской республики.</w:t>
            </w:r>
          </w:p>
        </w:tc>
        <w:tc>
          <w:tcPr>
            <w:tcW w:w="4712" w:type="dxa"/>
            <w:gridSpan w:val="4"/>
          </w:tcPr>
          <w:p w:rsidR="00764376" w:rsidRPr="00AD7CA0" w:rsidRDefault="00764376" w:rsidP="00AD7CA0">
            <w:pPr>
              <w:pStyle w:val="21"/>
              <w:ind w:left="0" w:right="57"/>
              <w:jc w:val="both"/>
              <w:rPr>
                <w:rFonts w:ascii="Times New Roman" w:hAnsi="Times New Roman"/>
                <w:b w:val="0"/>
                <w:bCs/>
                <w:iCs/>
                <w:color w:val="000000"/>
                <w:sz w:val="20"/>
              </w:rPr>
            </w:pPr>
            <w:r w:rsidRPr="00AD7CA0">
              <w:rPr>
                <w:rFonts w:ascii="Times New Roman" w:hAnsi="Times New Roman"/>
                <w:b w:val="0"/>
                <w:bCs/>
                <w:iCs/>
                <w:color w:val="000000"/>
                <w:sz w:val="20"/>
              </w:rPr>
              <w:t>Материалы всероссийской научной конференции с международным участием.</w:t>
            </w:r>
          </w:p>
        </w:tc>
        <w:tc>
          <w:tcPr>
            <w:tcW w:w="1357" w:type="dxa"/>
            <w:gridSpan w:val="3"/>
          </w:tcPr>
          <w:p w:rsidR="00764376" w:rsidRPr="00AD7CA0" w:rsidRDefault="00764376" w:rsidP="00AD7CA0">
            <w:pPr>
              <w:pStyle w:val="21"/>
              <w:ind w:left="57" w:right="57"/>
              <w:jc w:val="center"/>
              <w:rPr>
                <w:rStyle w:val="af0"/>
                <w:rFonts w:ascii="Times New Roman" w:hAnsi="Times New Roman"/>
                <w:b w:val="0"/>
                <w:i w:val="0"/>
                <w:sz w:val="20"/>
                <w:lang w:val="ky-KG"/>
              </w:rPr>
            </w:pPr>
            <w:r w:rsidRPr="00AD7CA0">
              <w:rPr>
                <w:rFonts w:ascii="Times New Roman" w:hAnsi="Times New Roman"/>
                <w:b w:val="0"/>
                <w:sz w:val="20"/>
              </w:rPr>
              <w:t>В сборнике</w:t>
            </w:r>
          </w:p>
        </w:tc>
      </w:tr>
      <w:tr w:rsidR="00764376" w:rsidRPr="00AD7CA0" w:rsidTr="001F0544">
        <w:tblPrEx>
          <w:jc w:val="left"/>
        </w:tblPrEx>
        <w:trPr>
          <w:gridAfter w:val="1"/>
          <w:wAfter w:w="854" w:type="dxa"/>
        </w:trPr>
        <w:tc>
          <w:tcPr>
            <w:tcW w:w="425" w:type="dxa"/>
          </w:tcPr>
          <w:p w:rsidR="00764376" w:rsidRPr="00AD7CA0" w:rsidRDefault="00764376" w:rsidP="00AD7CA0">
            <w:pPr>
              <w:pStyle w:val="21"/>
              <w:ind w:left="0"/>
              <w:rPr>
                <w:rFonts w:ascii="Times New Roman" w:hAnsi="Times New Roman"/>
                <w:b w:val="0"/>
                <w:color w:val="000000"/>
                <w:sz w:val="20"/>
                <w:lang w:val="ky-KG"/>
              </w:rPr>
            </w:pPr>
            <w:r w:rsidRPr="00AD7CA0">
              <w:rPr>
                <w:rFonts w:ascii="Times New Roman" w:hAnsi="Times New Roman"/>
                <w:b w:val="0"/>
                <w:color w:val="000000"/>
                <w:sz w:val="20"/>
                <w:lang w:val="ky-KG"/>
              </w:rPr>
              <w:t>2.</w:t>
            </w:r>
          </w:p>
        </w:tc>
        <w:tc>
          <w:tcPr>
            <w:tcW w:w="2410" w:type="dxa"/>
            <w:gridSpan w:val="5"/>
          </w:tcPr>
          <w:p w:rsidR="00764376" w:rsidRPr="00AD7CA0" w:rsidRDefault="00764376" w:rsidP="00AD7CA0">
            <w:pPr>
              <w:pStyle w:val="21"/>
              <w:ind w:left="57" w:right="57"/>
              <w:rPr>
                <w:rFonts w:ascii="Times New Roman" w:hAnsi="Times New Roman"/>
                <w:b w:val="0"/>
                <w:bCs/>
                <w:color w:val="000000"/>
                <w:sz w:val="20"/>
                <w:lang w:val="ky-KG"/>
              </w:rPr>
            </w:pPr>
            <w:r w:rsidRPr="00AD7CA0">
              <w:rPr>
                <w:rFonts w:ascii="Times New Roman" w:hAnsi="Times New Roman"/>
                <w:b w:val="0"/>
                <w:bCs/>
                <w:color w:val="000000"/>
                <w:sz w:val="20"/>
                <w:lang w:val="ky-KG"/>
              </w:rPr>
              <w:t>Акунов Н.А.</w:t>
            </w:r>
          </w:p>
        </w:tc>
        <w:tc>
          <w:tcPr>
            <w:tcW w:w="5696" w:type="dxa"/>
            <w:gridSpan w:val="6"/>
          </w:tcPr>
          <w:p w:rsidR="00764376" w:rsidRPr="00AD7CA0" w:rsidRDefault="00764376" w:rsidP="00AD7CA0">
            <w:pPr>
              <w:pStyle w:val="ad"/>
              <w:rPr>
                <w:rFonts w:ascii="Times New Roman" w:hAnsi="Times New Roman"/>
                <w:sz w:val="20"/>
                <w:szCs w:val="20"/>
              </w:rPr>
            </w:pPr>
            <w:r w:rsidRPr="00AD7CA0">
              <w:rPr>
                <w:rFonts w:ascii="Times New Roman" w:hAnsi="Times New Roman"/>
                <w:sz w:val="20"/>
                <w:szCs w:val="20"/>
              </w:rPr>
              <w:t>Анализ минерального состава воды "кара-шоро" и его влияние на здоровье человека и твердые ткани зубов</w:t>
            </w:r>
          </w:p>
        </w:tc>
        <w:tc>
          <w:tcPr>
            <w:tcW w:w="4712" w:type="dxa"/>
            <w:gridSpan w:val="4"/>
          </w:tcPr>
          <w:p w:rsidR="00764376" w:rsidRPr="00AD7CA0" w:rsidRDefault="00764376" w:rsidP="00AD7CA0">
            <w:pPr>
              <w:tabs>
                <w:tab w:val="left" w:pos="5895"/>
              </w:tabs>
              <w:ind w:right="57"/>
              <w:contextualSpacing/>
              <w:rPr>
                <w:sz w:val="20"/>
                <w:szCs w:val="20"/>
                <w:shd w:val="clear" w:color="auto" w:fill="FFFFFF"/>
                <w:lang w:val="ky-KG"/>
              </w:rPr>
            </w:pPr>
            <w:r w:rsidRPr="00AD7CA0">
              <w:rPr>
                <w:sz w:val="20"/>
                <w:szCs w:val="20"/>
                <w:shd w:val="clear" w:color="auto" w:fill="FFFFFF"/>
                <w:lang w:val="ky-KG"/>
              </w:rPr>
              <w:t>https://elibrary.ru/item.asp?id=68609346</w:t>
            </w:r>
          </w:p>
        </w:tc>
        <w:tc>
          <w:tcPr>
            <w:tcW w:w="1357" w:type="dxa"/>
            <w:gridSpan w:val="3"/>
          </w:tcPr>
          <w:p w:rsidR="00764376" w:rsidRPr="00AD7CA0" w:rsidRDefault="00764376" w:rsidP="00AD7CA0">
            <w:pPr>
              <w:pStyle w:val="21"/>
              <w:ind w:left="57" w:right="57"/>
              <w:jc w:val="center"/>
              <w:rPr>
                <w:rFonts w:ascii="Times New Roman" w:hAnsi="Times New Roman"/>
                <w:b w:val="0"/>
                <w:color w:val="000000"/>
                <w:sz w:val="20"/>
                <w:lang w:val="ky-KG"/>
              </w:rPr>
            </w:pPr>
            <w:r w:rsidRPr="00AD7CA0">
              <w:rPr>
                <w:rFonts w:ascii="Times New Roman" w:hAnsi="Times New Roman"/>
                <w:b w:val="0"/>
                <w:sz w:val="20"/>
              </w:rPr>
              <w:t>В сборнике</w:t>
            </w:r>
          </w:p>
        </w:tc>
      </w:tr>
      <w:tr w:rsidR="00764376" w:rsidRPr="00AD7CA0" w:rsidTr="001F0544">
        <w:tblPrEx>
          <w:jc w:val="left"/>
        </w:tblPrEx>
        <w:trPr>
          <w:gridAfter w:val="1"/>
          <w:wAfter w:w="854" w:type="dxa"/>
        </w:trPr>
        <w:tc>
          <w:tcPr>
            <w:tcW w:w="425" w:type="dxa"/>
          </w:tcPr>
          <w:p w:rsidR="00764376" w:rsidRPr="00AD7CA0" w:rsidRDefault="00764376" w:rsidP="00AD7CA0">
            <w:pPr>
              <w:pStyle w:val="21"/>
              <w:ind w:left="0"/>
              <w:rPr>
                <w:rFonts w:ascii="Times New Roman" w:hAnsi="Times New Roman"/>
                <w:b w:val="0"/>
                <w:color w:val="000000"/>
                <w:sz w:val="20"/>
                <w:lang w:val="ky-KG"/>
              </w:rPr>
            </w:pPr>
            <w:r w:rsidRPr="00AD7CA0">
              <w:rPr>
                <w:rFonts w:ascii="Times New Roman" w:hAnsi="Times New Roman"/>
                <w:b w:val="0"/>
                <w:color w:val="000000"/>
                <w:sz w:val="20"/>
                <w:lang w:val="ky-KG"/>
              </w:rPr>
              <w:t>3.</w:t>
            </w:r>
          </w:p>
        </w:tc>
        <w:tc>
          <w:tcPr>
            <w:tcW w:w="2410" w:type="dxa"/>
            <w:gridSpan w:val="5"/>
          </w:tcPr>
          <w:p w:rsidR="00764376" w:rsidRPr="00AD7CA0" w:rsidRDefault="00764376" w:rsidP="00AD7CA0">
            <w:pPr>
              <w:pStyle w:val="21"/>
              <w:ind w:left="57" w:right="57"/>
              <w:rPr>
                <w:rFonts w:ascii="Times New Roman" w:hAnsi="Times New Roman"/>
                <w:b w:val="0"/>
                <w:bCs/>
                <w:color w:val="000000"/>
                <w:sz w:val="20"/>
                <w:lang w:val="ky-KG"/>
              </w:rPr>
            </w:pPr>
            <w:r w:rsidRPr="00AD7CA0">
              <w:rPr>
                <w:rFonts w:ascii="Times New Roman" w:hAnsi="Times New Roman"/>
                <w:b w:val="0"/>
                <w:bCs/>
                <w:color w:val="000000"/>
                <w:sz w:val="20"/>
                <w:lang w:val="ky-KG"/>
              </w:rPr>
              <w:t>Абдирасулова Т.А.</w:t>
            </w:r>
          </w:p>
        </w:tc>
        <w:tc>
          <w:tcPr>
            <w:tcW w:w="5696" w:type="dxa"/>
            <w:gridSpan w:val="6"/>
          </w:tcPr>
          <w:p w:rsidR="00764376" w:rsidRPr="00DC61F6" w:rsidRDefault="00764376" w:rsidP="00AD7CA0">
            <w:pPr>
              <w:pStyle w:val="ad"/>
              <w:rPr>
                <w:rFonts w:ascii="Times New Roman" w:hAnsi="Times New Roman"/>
                <w:sz w:val="20"/>
                <w:szCs w:val="20"/>
              </w:rPr>
            </w:pPr>
            <w:r w:rsidRPr="00DC61F6">
              <w:rPr>
                <w:rFonts w:ascii="Times New Roman" w:hAnsi="Times New Roman"/>
                <w:sz w:val="20"/>
                <w:szCs w:val="20"/>
              </w:rPr>
              <w:t>Анкетирование среди студентов ошского государственного университета о употреблении энергетических напитков</w:t>
            </w:r>
          </w:p>
        </w:tc>
        <w:tc>
          <w:tcPr>
            <w:tcW w:w="4712" w:type="dxa"/>
            <w:gridSpan w:val="4"/>
          </w:tcPr>
          <w:p w:rsidR="00764376" w:rsidRPr="00AD7CA0" w:rsidRDefault="00764376" w:rsidP="00AD7CA0">
            <w:pPr>
              <w:tabs>
                <w:tab w:val="left" w:pos="5895"/>
              </w:tabs>
              <w:ind w:left="57" w:right="57"/>
              <w:contextualSpacing/>
              <w:rPr>
                <w:sz w:val="20"/>
                <w:szCs w:val="20"/>
                <w:shd w:val="clear" w:color="auto" w:fill="FFFFFF"/>
                <w:lang w:val="ky-KG"/>
              </w:rPr>
            </w:pPr>
            <w:r w:rsidRPr="00AD7CA0">
              <w:rPr>
                <w:sz w:val="20"/>
                <w:szCs w:val="20"/>
                <w:shd w:val="clear" w:color="auto" w:fill="FFFFFF"/>
                <w:lang w:val="ky-KG"/>
              </w:rPr>
              <w:t>https://elibrary.ru/item.asp?id=67990557</w:t>
            </w:r>
          </w:p>
        </w:tc>
        <w:tc>
          <w:tcPr>
            <w:tcW w:w="1357" w:type="dxa"/>
            <w:gridSpan w:val="3"/>
          </w:tcPr>
          <w:p w:rsidR="00764376" w:rsidRPr="00AD7CA0" w:rsidRDefault="00764376" w:rsidP="00AD7CA0">
            <w:pPr>
              <w:pStyle w:val="21"/>
              <w:ind w:left="57" w:right="57"/>
              <w:jc w:val="center"/>
              <w:rPr>
                <w:rFonts w:ascii="Times New Roman" w:hAnsi="Times New Roman"/>
                <w:b w:val="0"/>
                <w:color w:val="000000"/>
                <w:sz w:val="20"/>
                <w:lang w:val="en-US"/>
              </w:rPr>
            </w:pPr>
            <w:r w:rsidRPr="00AD7CA0">
              <w:rPr>
                <w:rFonts w:ascii="Times New Roman" w:hAnsi="Times New Roman"/>
                <w:b w:val="0"/>
                <w:sz w:val="20"/>
              </w:rPr>
              <w:t>В сборнике</w:t>
            </w:r>
          </w:p>
        </w:tc>
      </w:tr>
      <w:tr w:rsidR="00764376" w:rsidRPr="00AD7CA0" w:rsidTr="001F0544">
        <w:tblPrEx>
          <w:jc w:val="left"/>
        </w:tblPrEx>
        <w:trPr>
          <w:gridAfter w:val="1"/>
          <w:wAfter w:w="854" w:type="dxa"/>
        </w:trPr>
        <w:tc>
          <w:tcPr>
            <w:tcW w:w="425" w:type="dxa"/>
          </w:tcPr>
          <w:p w:rsidR="00764376" w:rsidRPr="00AD7CA0" w:rsidRDefault="00764376" w:rsidP="00AD7CA0">
            <w:pPr>
              <w:pStyle w:val="21"/>
              <w:ind w:left="0"/>
              <w:rPr>
                <w:rFonts w:ascii="Times New Roman" w:hAnsi="Times New Roman"/>
                <w:b w:val="0"/>
                <w:color w:val="000000"/>
                <w:sz w:val="20"/>
                <w:lang w:val="ky-KG"/>
              </w:rPr>
            </w:pPr>
            <w:r w:rsidRPr="00AD7CA0">
              <w:rPr>
                <w:rFonts w:ascii="Times New Roman" w:hAnsi="Times New Roman"/>
                <w:b w:val="0"/>
                <w:color w:val="000000"/>
                <w:sz w:val="20"/>
                <w:lang w:val="ky-KG"/>
              </w:rPr>
              <w:t>4.</w:t>
            </w:r>
          </w:p>
        </w:tc>
        <w:tc>
          <w:tcPr>
            <w:tcW w:w="2410" w:type="dxa"/>
            <w:gridSpan w:val="5"/>
          </w:tcPr>
          <w:p w:rsidR="00764376" w:rsidRPr="00AD7CA0" w:rsidRDefault="00764376" w:rsidP="00AD7CA0">
            <w:pPr>
              <w:pStyle w:val="21"/>
              <w:ind w:left="57" w:right="57"/>
              <w:rPr>
                <w:rFonts w:ascii="Times New Roman" w:hAnsi="Times New Roman"/>
                <w:b w:val="0"/>
                <w:bCs/>
                <w:color w:val="000000"/>
                <w:sz w:val="20"/>
                <w:lang w:val="ky-KG"/>
              </w:rPr>
            </w:pPr>
            <w:r w:rsidRPr="00AD7CA0">
              <w:rPr>
                <w:rFonts w:ascii="Times New Roman" w:hAnsi="Times New Roman"/>
                <w:b w:val="0"/>
                <w:bCs/>
                <w:color w:val="000000"/>
                <w:sz w:val="20"/>
                <w:lang w:val="ky-KG"/>
              </w:rPr>
              <w:t>Абдирасулова Т.А.</w:t>
            </w:r>
          </w:p>
        </w:tc>
        <w:tc>
          <w:tcPr>
            <w:tcW w:w="5696" w:type="dxa"/>
            <w:gridSpan w:val="6"/>
          </w:tcPr>
          <w:p w:rsidR="00764376" w:rsidRPr="00DC61F6" w:rsidRDefault="00764376" w:rsidP="00AD7CA0">
            <w:pPr>
              <w:pStyle w:val="ad"/>
              <w:rPr>
                <w:rFonts w:ascii="Times New Roman" w:hAnsi="Times New Roman"/>
                <w:sz w:val="20"/>
                <w:szCs w:val="20"/>
              </w:rPr>
            </w:pPr>
            <w:r w:rsidRPr="00DC61F6">
              <w:rPr>
                <w:rFonts w:ascii="Times New Roman" w:hAnsi="Times New Roman"/>
                <w:sz w:val="20"/>
                <w:szCs w:val="20"/>
              </w:rPr>
              <w:t>Вредные последствия употребления энергетических напитков на зубную эмаль молодежи: аспекты и решения (обзор</w:t>
            </w:r>
          </w:p>
        </w:tc>
        <w:tc>
          <w:tcPr>
            <w:tcW w:w="4712" w:type="dxa"/>
            <w:gridSpan w:val="4"/>
          </w:tcPr>
          <w:p w:rsidR="00764376" w:rsidRPr="00AD7CA0" w:rsidRDefault="00764376" w:rsidP="00AD7CA0">
            <w:pPr>
              <w:tabs>
                <w:tab w:val="left" w:pos="5895"/>
              </w:tabs>
              <w:ind w:left="57" w:right="57"/>
              <w:contextualSpacing/>
              <w:rPr>
                <w:sz w:val="20"/>
                <w:szCs w:val="20"/>
                <w:shd w:val="clear" w:color="auto" w:fill="FFFFFF"/>
                <w:lang w:val="ky-KG"/>
              </w:rPr>
            </w:pPr>
            <w:r w:rsidRPr="00AD7CA0">
              <w:rPr>
                <w:sz w:val="20"/>
                <w:szCs w:val="20"/>
                <w:shd w:val="clear" w:color="auto" w:fill="FFFFFF"/>
                <w:lang w:val="ky-KG"/>
              </w:rPr>
              <w:t>https://elibrary.ru/item.asp?id=68589217</w:t>
            </w:r>
          </w:p>
        </w:tc>
        <w:tc>
          <w:tcPr>
            <w:tcW w:w="1357" w:type="dxa"/>
            <w:gridSpan w:val="3"/>
          </w:tcPr>
          <w:p w:rsidR="00764376" w:rsidRPr="00AD7CA0" w:rsidRDefault="00764376" w:rsidP="00AD7CA0">
            <w:pPr>
              <w:pStyle w:val="21"/>
              <w:ind w:left="57" w:right="57"/>
              <w:jc w:val="center"/>
              <w:rPr>
                <w:rFonts w:ascii="Times New Roman" w:hAnsi="Times New Roman"/>
                <w:b w:val="0"/>
                <w:color w:val="000000"/>
                <w:sz w:val="20"/>
                <w:lang w:val="ky-KG"/>
              </w:rPr>
            </w:pPr>
            <w:r w:rsidRPr="00AD7CA0">
              <w:rPr>
                <w:rFonts w:ascii="Times New Roman" w:hAnsi="Times New Roman"/>
                <w:b w:val="0"/>
                <w:sz w:val="20"/>
              </w:rPr>
              <w:t>В сборнике</w:t>
            </w:r>
          </w:p>
        </w:tc>
      </w:tr>
      <w:tr w:rsidR="00764376" w:rsidRPr="00AD7CA0" w:rsidTr="001F0544">
        <w:tblPrEx>
          <w:jc w:val="left"/>
        </w:tblPrEx>
        <w:trPr>
          <w:gridAfter w:val="1"/>
          <w:wAfter w:w="854" w:type="dxa"/>
        </w:trPr>
        <w:tc>
          <w:tcPr>
            <w:tcW w:w="425" w:type="dxa"/>
          </w:tcPr>
          <w:p w:rsidR="00764376" w:rsidRPr="00AD7CA0" w:rsidRDefault="00764376" w:rsidP="00AD7CA0">
            <w:pPr>
              <w:pStyle w:val="21"/>
              <w:ind w:left="0"/>
              <w:rPr>
                <w:rFonts w:ascii="Times New Roman" w:hAnsi="Times New Roman"/>
                <w:b w:val="0"/>
                <w:color w:val="000000"/>
                <w:sz w:val="20"/>
                <w:lang w:val="ky-KG"/>
              </w:rPr>
            </w:pPr>
            <w:r w:rsidRPr="00AD7CA0">
              <w:rPr>
                <w:rFonts w:ascii="Times New Roman" w:hAnsi="Times New Roman"/>
                <w:b w:val="0"/>
                <w:color w:val="000000"/>
                <w:sz w:val="20"/>
                <w:lang w:val="ky-KG"/>
              </w:rPr>
              <w:t>5.</w:t>
            </w:r>
          </w:p>
        </w:tc>
        <w:tc>
          <w:tcPr>
            <w:tcW w:w="2410" w:type="dxa"/>
            <w:gridSpan w:val="5"/>
          </w:tcPr>
          <w:p w:rsidR="00764376" w:rsidRPr="00AD7CA0" w:rsidRDefault="00764376" w:rsidP="00AD7CA0">
            <w:pPr>
              <w:pStyle w:val="21"/>
              <w:ind w:left="57" w:right="57"/>
              <w:rPr>
                <w:rFonts w:ascii="Times New Roman" w:hAnsi="Times New Roman"/>
                <w:b w:val="0"/>
                <w:bCs/>
                <w:color w:val="000000"/>
                <w:sz w:val="20"/>
                <w:lang w:val="ky-KG"/>
              </w:rPr>
            </w:pPr>
            <w:r w:rsidRPr="00AD7CA0">
              <w:rPr>
                <w:rFonts w:ascii="Times New Roman" w:hAnsi="Times New Roman"/>
                <w:b w:val="0"/>
                <w:bCs/>
                <w:color w:val="000000"/>
                <w:sz w:val="20"/>
                <w:lang w:val="ky-KG"/>
              </w:rPr>
              <w:t>Абдирасулова Т.А.</w:t>
            </w:r>
          </w:p>
        </w:tc>
        <w:tc>
          <w:tcPr>
            <w:tcW w:w="5696" w:type="dxa"/>
            <w:gridSpan w:val="6"/>
          </w:tcPr>
          <w:p w:rsidR="00764376" w:rsidRPr="00DC61F6" w:rsidRDefault="00764376" w:rsidP="00AD7CA0">
            <w:pPr>
              <w:pStyle w:val="ad"/>
              <w:rPr>
                <w:rFonts w:ascii="Times New Roman" w:hAnsi="Times New Roman"/>
                <w:sz w:val="20"/>
                <w:szCs w:val="20"/>
              </w:rPr>
            </w:pPr>
            <w:r w:rsidRPr="00DC61F6">
              <w:rPr>
                <w:rFonts w:ascii="Times New Roman" w:hAnsi="Times New Roman"/>
                <w:sz w:val="20"/>
                <w:szCs w:val="20"/>
              </w:rPr>
              <w:t>Исследование воздействия энергетических напитков на структуру зубной эмали</w:t>
            </w:r>
          </w:p>
        </w:tc>
        <w:tc>
          <w:tcPr>
            <w:tcW w:w="4712" w:type="dxa"/>
            <w:gridSpan w:val="4"/>
          </w:tcPr>
          <w:p w:rsidR="00764376" w:rsidRPr="00AD7CA0" w:rsidRDefault="00764376" w:rsidP="00AD7CA0">
            <w:pPr>
              <w:tabs>
                <w:tab w:val="left" w:pos="5895"/>
              </w:tabs>
              <w:ind w:left="57" w:right="57"/>
              <w:contextualSpacing/>
              <w:rPr>
                <w:sz w:val="20"/>
                <w:szCs w:val="20"/>
                <w:shd w:val="clear" w:color="auto" w:fill="FFFFFF"/>
                <w:lang w:val="ky-KG"/>
              </w:rPr>
            </w:pPr>
            <w:r w:rsidRPr="00AD7CA0">
              <w:rPr>
                <w:sz w:val="20"/>
                <w:szCs w:val="20"/>
                <w:shd w:val="clear" w:color="auto" w:fill="FFFFFF"/>
                <w:lang w:val="ky-KG"/>
              </w:rPr>
              <w:t>https://elibrary.ru/item.asp?id=68609345</w:t>
            </w:r>
          </w:p>
        </w:tc>
        <w:tc>
          <w:tcPr>
            <w:tcW w:w="1357" w:type="dxa"/>
            <w:gridSpan w:val="3"/>
          </w:tcPr>
          <w:p w:rsidR="00764376" w:rsidRPr="00AD7CA0" w:rsidRDefault="00764376" w:rsidP="00AD7CA0">
            <w:pPr>
              <w:pStyle w:val="21"/>
              <w:ind w:left="57" w:right="57"/>
              <w:jc w:val="center"/>
              <w:rPr>
                <w:rFonts w:ascii="Times New Roman" w:hAnsi="Times New Roman"/>
                <w:b w:val="0"/>
                <w:color w:val="000000"/>
                <w:sz w:val="20"/>
                <w:lang w:val="ky-KG"/>
              </w:rPr>
            </w:pPr>
            <w:r w:rsidRPr="00AD7CA0">
              <w:rPr>
                <w:rFonts w:ascii="Times New Roman" w:hAnsi="Times New Roman"/>
                <w:b w:val="0"/>
                <w:sz w:val="20"/>
              </w:rPr>
              <w:t>В сборнике</w:t>
            </w:r>
          </w:p>
        </w:tc>
      </w:tr>
      <w:tr w:rsidR="00764376" w:rsidRPr="00AD7CA0" w:rsidTr="001F0544">
        <w:tblPrEx>
          <w:jc w:val="left"/>
        </w:tblPrEx>
        <w:trPr>
          <w:gridAfter w:val="1"/>
          <w:wAfter w:w="854" w:type="dxa"/>
        </w:trPr>
        <w:tc>
          <w:tcPr>
            <w:tcW w:w="425" w:type="dxa"/>
          </w:tcPr>
          <w:p w:rsidR="00764376" w:rsidRPr="00AD7CA0" w:rsidRDefault="00764376" w:rsidP="00AD7CA0">
            <w:pPr>
              <w:pStyle w:val="21"/>
              <w:ind w:left="0"/>
              <w:rPr>
                <w:rFonts w:ascii="Times New Roman" w:hAnsi="Times New Roman"/>
                <w:b w:val="0"/>
                <w:color w:val="000000"/>
                <w:sz w:val="20"/>
                <w:lang w:val="ky-KG"/>
              </w:rPr>
            </w:pPr>
            <w:r w:rsidRPr="00AD7CA0">
              <w:rPr>
                <w:rFonts w:ascii="Times New Roman" w:hAnsi="Times New Roman"/>
                <w:b w:val="0"/>
                <w:color w:val="000000"/>
                <w:sz w:val="20"/>
                <w:lang w:val="ky-KG"/>
              </w:rPr>
              <w:t>6.</w:t>
            </w:r>
          </w:p>
        </w:tc>
        <w:tc>
          <w:tcPr>
            <w:tcW w:w="2410" w:type="dxa"/>
            <w:gridSpan w:val="5"/>
          </w:tcPr>
          <w:p w:rsidR="00764376" w:rsidRPr="00AD7CA0" w:rsidRDefault="00764376" w:rsidP="00AD7CA0">
            <w:pPr>
              <w:pStyle w:val="21"/>
              <w:ind w:left="57" w:right="57"/>
              <w:rPr>
                <w:rFonts w:ascii="Times New Roman" w:hAnsi="Times New Roman"/>
                <w:b w:val="0"/>
                <w:bCs/>
                <w:color w:val="000000" w:themeColor="text1"/>
                <w:sz w:val="20"/>
                <w:lang w:val="ky-KG"/>
              </w:rPr>
            </w:pPr>
            <w:r w:rsidRPr="00AD7CA0">
              <w:rPr>
                <w:rFonts w:ascii="Times New Roman" w:hAnsi="Times New Roman"/>
                <w:b w:val="0"/>
                <w:bCs/>
                <w:color w:val="000000"/>
                <w:sz w:val="20"/>
                <w:lang w:val="ky-KG"/>
              </w:rPr>
              <w:t>Абдирасулова Т.А.</w:t>
            </w:r>
          </w:p>
        </w:tc>
        <w:tc>
          <w:tcPr>
            <w:tcW w:w="5696" w:type="dxa"/>
            <w:gridSpan w:val="6"/>
          </w:tcPr>
          <w:p w:rsidR="00764376" w:rsidRPr="00DC61F6" w:rsidRDefault="00764376" w:rsidP="00AD7CA0">
            <w:pPr>
              <w:pStyle w:val="ad"/>
              <w:rPr>
                <w:rFonts w:ascii="Times New Roman" w:hAnsi="Times New Roman"/>
                <w:sz w:val="20"/>
                <w:szCs w:val="20"/>
              </w:rPr>
            </w:pPr>
            <w:r w:rsidRPr="00DC61F6">
              <w:rPr>
                <w:rFonts w:ascii="Times New Roman" w:hAnsi="Times New Roman"/>
                <w:sz w:val="20"/>
                <w:szCs w:val="20"/>
              </w:rPr>
              <w:t>Последствия употребления энергетических напитков на зубную эмаль, дентин и цемент</w:t>
            </w:r>
          </w:p>
        </w:tc>
        <w:tc>
          <w:tcPr>
            <w:tcW w:w="4712" w:type="dxa"/>
            <w:gridSpan w:val="4"/>
          </w:tcPr>
          <w:p w:rsidR="00764376" w:rsidRPr="00AD7CA0" w:rsidRDefault="00764376" w:rsidP="00AD7CA0">
            <w:pPr>
              <w:tabs>
                <w:tab w:val="left" w:pos="5895"/>
              </w:tabs>
              <w:ind w:left="57" w:right="57"/>
              <w:contextualSpacing/>
              <w:rPr>
                <w:color w:val="000000" w:themeColor="text1"/>
                <w:sz w:val="20"/>
                <w:szCs w:val="20"/>
                <w:shd w:val="clear" w:color="auto" w:fill="FFFFFF"/>
                <w:lang w:val="ky-KG"/>
              </w:rPr>
            </w:pPr>
            <w:r w:rsidRPr="00AD7CA0">
              <w:rPr>
                <w:color w:val="000000" w:themeColor="text1"/>
                <w:sz w:val="20"/>
                <w:szCs w:val="20"/>
                <w:shd w:val="clear" w:color="auto" w:fill="FFFFFF"/>
                <w:lang w:val="ky-KG"/>
              </w:rPr>
              <w:t>https://elibrary.ru/item.asp?id=68639857</w:t>
            </w:r>
          </w:p>
        </w:tc>
        <w:tc>
          <w:tcPr>
            <w:tcW w:w="1357" w:type="dxa"/>
            <w:gridSpan w:val="3"/>
          </w:tcPr>
          <w:p w:rsidR="00764376" w:rsidRPr="00AD7CA0" w:rsidRDefault="00764376" w:rsidP="00AD7CA0">
            <w:pPr>
              <w:pStyle w:val="21"/>
              <w:ind w:left="57" w:right="57"/>
              <w:jc w:val="center"/>
              <w:rPr>
                <w:rFonts w:ascii="Times New Roman" w:hAnsi="Times New Roman"/>
                <w:b w:val="0"/>
                <w:color w:val="000000"/>
                <w:sz w:val="20"/>
                <w:lang w:val="ky-KG"/>
              </w:rPr>
            </w:pPr>
            <w:r w:rsidRPr="00AD7CA0">
              <w:rPr>
                <w:rFonts w:ascii="Times New Roman" w:hAnsi="Times New Roman"/>
                <w:b w:val="0"/>
                <w:sz w:val="20"/>
              </w:rPr>
              <w:t>В сборнике</w:t>
            </w:r>
          </w:p>
        </w:tc>
      </w:tr>
      <w:tr w:rsidR="00764376" w:rsidRPr="00286E7D" w:rsidTr="001F0544">
        <w:tblPrEx>
          <w:jc w:val="left"/>
        </w:tblPrEx>
        <w:trPr>
          <w:gridAfter w:val="1"/>
          <w:wAfter w:w="854" w:type="dxa"/>
        </w:trPr>
        <w:tc>
          <w:tcPr>
            <w:tcW w:w="425" w:type="dxa"/>
          </w:tcPr>
          <w:p w:rsidR="00764376" w:rsidRPr="00AD7CA0" w:rsidRDefault="00764376" w:rsidP="00AD7CA0">
            <w:pPr>
              <w:pStyle w:val="21"/>
              <w:ind w:left="0"/>
              <w:rPr>
                <w:rFonts w:ascii="Times New Roman" w:hAnsi="Times New Roman"/>
                <w:b w:val="0"/>
                <w:color w:val="000000"/>
                <w:sz w:val="20"/>
                <w:lang w:val="ky-KG"/>
              </w:rPr>
            </w:pPr>
          </w:p>
        </w:tc>
        <w:tc>
          <w:tcPr>
            <w:tcW w:w="2410" w:type="dxa"/>
            <w:gridSpan w:val="5"/>
            <w:vAlign w:val="center"/>
          </w:tcPr>
          <w:p w:rsidR="00764376" w:rsidRPr="00AD7CA0" w:rsidRDefault="00764376" w:rsidP="008F1787">
            <w:pPr>
              <w:pStyle w:val="21"/>
              <w:ind w:left="0"/>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ky-KG"/>
              </w:rPr>
              <w:t>Жалпы:</w:t>
            </w:r>
          </w:p>
        </w:tc>
        <w:tc>
          <w:tcPr>
            <w:tcW w:w="5696" w:type="dxa"/>
            <w:gridSpan w:val="6"/>
          </w:tcPr>
          <w:p w:rsidR="00764376" w:rsidRPr="00917E76" w:rsidRDefault="00764376" w:rsidP="008F1787">
            <w:pPr>
              <w:rPr>
                <w:b/>
                <w:color w:val="000000" w:themeColor="text1"/>
                <w:sz w:val="20"/>
                <w:szCs w:val="20"/>
              </w:rPr>
            </w:pPr>
            <w:r w:rsidRPr="000E72AC">
              <w:rPr>
                <w:b/>
                <w:color w:val="000000" w:themeColor="text1"/>
                <w:sz w:val="20"/>
                <w:szCs w:val="20"/>
                <w:lang w:val="en-US"/>
              </w:rPr>
              <w:t>Scopus</w:t>
            </w:r>
            <w:r w:rsidRPr="00764376">
              <w:rPr>
                <w:b/>
                <w:color w:val="000000" w:themeColor="text1"/>
                <w:sz w:val="20"/>
                <w:szCs w:val="20"/>
              </w:rPr>
              <w:t xml:space="preserve"> -</w:t>
            </w:r>
            <w:r>
              <w:rPr>
                <w:b/>
                <w:color w:val="000000" w:themeColor="text1"/>
                <w:sz w:val="20"/>
                <w:szCs w:val="20"/>
              </w:rPr>
              <w:t xml:space="preserve">2, </w:t>
            </w:r>
            <w:r w:rsidRPr="00764376">
              <w:rPr>
                <w:b/>
                <w:color w:val="000000" w:themeColor="text1"/>
                <w:sz w:val="20"/>
                <w:szCs w:val="20"/>
              </w:rPr>
              <w:t xml:space="preserve"> </w:t>
            </w:r>
            <w:r w:rsidRPr="000E72AC">
              <w:rPr>
                <w:b/>
                <w:color w:val="000000" w:themeColor="text1"/>
                <w:sz w:val="20"/>
                <w:szCs w:val="20"/>
                <w:lang w:val="en-US"/>
              </w:rPr>
              <w:t>WoS</w:t>
            </w:r>
            <w:r w:rsidRPr="00764376">
              <w:rPr>
                <w:b/>
                <w:color w:val="000000" w:themeColor="text1"/>
                <w:sz w:val="20"/>
                <w:szCs w:val="20"/>
              </w:rPr>
              <w:t xml:space="preserve"> -</w:t>
            </w:r>
            <w:r>
              <w:rPr>
                <w:b/>
                <w:color w:val="000000" w:themeColor="text1"/>
                <w:sz w:val="20"/>
                <w:szCs w:val="20"/>
              </w:rPr>
              <w:t xml:space="preserve">0, </w:t>
            </w:r>
            <w:r w:rsidRPr="00764376">
              <w:rPr>
                <w:b/>
                <w:color w:val="000000" w:themeColor="text1"/>
                <w:sz w:val="20"/>
                <w:szCs w:val="20"/>
              </w:rPr>
              <w:t xml:space="preserve"> </w:t>
            </w:r>
            <w:r w:rsidRPr="000E72AC">
              <w:rPr>
                <w:b/>
                <w:color w:val="000000" w:themeColor="text1"/>
                <w:sz w:val="20"/>
                <w:szCs w:val="20"/>
              </w:rPr>
              <w:t>РИНЦ</w:t>
            </w:r>
            <w:r w:rsidRPr="00764376">
              <w:rPr>
                <w:b/>
                <w:color w:val="000000" w:themeColor="text1"/>
                <w:sz w:val="20"/>
                <w:szCs w:val="20"/>
              </w:rPr>
              <w:t xml:space="preserve"> – </w:t>
            </w:r>
            <w:r>
              <w:rPr>
                <w:b/>
                <w:color w:val="000000" w:themeColor="text1"/>
                <w:sz w:val="20"/>
                <w:szCs w:val="20"/>
              </w:rPr>
              <w:t>6 в сборнике</w:t>
            </w:r>
          </w:p>
        </w:tc>
        <w:tc>
          <w:tcPr>
            <w:tcW w:w="4712" w:type="dxa"/>
            <w:gridSpan w:val="4"/>
          </w:tcPr>
          <w:p w:rsidR="00764376" w:rsidRPr="00AD7CA0" w:rsidRDefault="00764376" w:rsidP="00AD7CA0">
            <w:pPr>
              <w:tabs>
                <w:tab w:val="left" w:pos="5895"/>
              </w:tabs>
              <w:ind w:left="57" w:right="57"/>
              <w:contextualSpacing/>
              <w:rPr>
                <w:color w:val="000000" w:themeColor="text1"/>
                <w:sz w:val="20"/>
                <w:szCs w:val="20"/>
                <w:shd w:val="clear" w:color="auto" w:fill="FFFFFF"/>
                <w:lang w:val="ky-KG"/>
              </w:rPr>
            </w:pPr>
          </w:p>
        </w:tc>
        <w:tc>
          <w:tcPr>
            <w:tcW w:w="1357" w:type="dxa"/>
            <w:gridSpan w:val="3"/>
          </w:tcPr>
          <w:p w:rsidR="00764376" w:rsidRPr="00286E7D" w:rsidRDefault="00764376" w:rsidP="00AD7CA0">
            <w:pPr>
              <w:pStyle w:val="21"/>
              <w:ind w:left="57" w:right="57"/>
              <w:jc w:val="center"/>
              <w:rPr>
                <w:rFonts w:ascii="Times New Roman" w:hAnsi="Times New Roman"/>
                <w:b w:val="0"/>
                <w:sz w:val="20"/>
                <w:lang w:val="ky-KG"/>
              </w:rPr>
            </w:pPr>
          </w:p>
        </w:tc>
      </w:tr>
      <w:tr w:rsidR="00764376" w:rsidRPr="00286E7D" w:rsidTr="001F0544">
        <w:tblPrEx>
          <w:jc w:val="left"/>
        </w:tblPrEx>
        <w:trPr>
          <w:gridAfter w:val="1"/>
          <w:wAfter w:w="854" w:type="dxa"/>
        </w:trPr>
        <w:tc>
          <w:tcPr>
            <w:tcW w:w="14600" w:type="dxa"/>
            <w:gridSpan w:val="19"/>
          </w:tcPr>
          <w:p w:rsidR="00764376" w:rsidRPr="005E502A" w:rsidRDefault="00764376" w:rsidP="00687A3A">
            <w:pPr>
              <w:pStyle w:val="a6"/>
              <w:numPr>
                <w:ilvl w:val="0"/>
                <w:numId w:val="4"/>
              </w:numPr>
              <w:jc w:val="center"/>
              <w:rPr>
                <w:b/>
                <w:color w:val="000000" w:themeColor="text1"/>
                <w:sz w:val="20"/>
                <w:szCs w:val="20"/>
                <w:lang w:val="kk-KZ"/>
              </w:rPr>
            </w:pPr>
            <w:r w:rsidRPr="005E502A">
              <w:rPr>
                <w:b/>
                <w:color w:val="000000" w:themeColor="text1"/>
                <w:sz w:val="20"/>
                <w:szCs w:val="20"/>
                <w:lang w:val="kk-KZ"/>
              </w:rPr>
              <w:t>Урология, онкология жана теривенерология кафедрасы</w:t>
            </w:r>
          </w:p>
        </w:tc>
      </w:tr>
      <w:tr w:rsidR="00764376" w:rsidRPr="00286E7D" w:rsidTr="001F0544">
        <w:tblPrEx>
          <w:jc w:val="left"/>
        </w:tblPrEx>
        <w:trPr>
          <w:gridAfter w:val="1"/>
          <w:wAfter w:w="854" w:type="dxa"/>
        </w:trPr>
        <w:tc>
          <w:tcPr>
            <w:tcW w:w="14600" w:type="dxa"/>
            <w:gridSpan w:val="19"/>
          </w:tcPr>
          <w:p w:rsidR="00764376" w:rsidRPr="005E502A" w:rsidRDefault="00764376" w:rsidP="005E502A">
            <w:pPr>
              <w:ind w:left="360"/>
              <w:jc w:val="center"/>
              <w:rPr>
                <w:b/>
                <w:color w:val="000000" w:themeColor="text1"/>
                <w:sz w:val="20"/>
                <w:szCs w:val="20"/>
                <w:lang w:val="kk-KZ"/>
              </w:rPr>
            </w:pPr>
            <w:r>
              <w:rPr>
                <w:color w:val="000000"/>
                <w:sz w:val="20"/>
                <w:lang w:val="ky-KG"/>
              </w:rPr>
              <w:t>РИНЦ боюнча</w:t>
            </w:r>
          </w:p>
        </w:tc>
      </w:tr>
      <w:tr w:rsidR="00764376" w:rsidRPr="0001228E" w:rsidTr="001F0544">
        <w:tblPrEx>
          <w:jc w:val="left"/>
        </w:tblPrEx>
        <w:trPr>
          <w:gridAfter w:val="1"/>
          <w:wAfter w:w="854" w:type="dxa"/>
        </w:trPr>
        <w:tc>
          <w:tcPr>
            <w:tcW w:w="425" w:type="dxa"/>
          </w:tcPr>
          <w:p w:rsidR="00764376" w:rsidRPr="00DC61F6" w:rsidRDefault="00764376" w:rsidP="00AD7CA0">
            <w:pPr>
              <w:pStyle w:val="21"/>
              <w:ind w:left="0"/>
              <w:rPr>
                <w:rFonts w:ascii="Times New Roman" w:hAnsi="Times New Roman"/>
                <w:b w:val="0"/>
                <w:color w:val="000000"/>
                <w:sz w:val="20"/>
                <w:lang w:val="ky-KG"/>
              </w:rPr>
            </w:pPr>
            <w:r w:rsidRPr="00DC61F6">
              <w:rPr>
                <w:rFonts w:ascii="Times New Roman" w:hAnsi="Times New Roman"/>
                <w:b w:val="0"/>
                <w:color w:val="000000"/>
                <w:sz w:val="20"/>
                <w:lang w:val="ky-KG"/>
              </w:rPr>
              <w:t>1</w:t>
            </w:r>
          </w:p>
        </w:tc>
        <w:tc>
          <w:tcPr>
            <w:tcW w:w="2125" w:type="dxa"/>
            <w:gridSpan w:val="4"/>
            <w:vAlign w:val="center"/>
          </w:tcPr>
          <w:p w:rsidR="00764376" w:rsidRPr="00DC61F6" w:rsidRDefault="00764376" w:rsidP="00DC61F6">
            <w:pPr>
              <w:rPr>
                <w:bCs/>
                <w:color w:val="000000"/>
                <w:sz w:val="20"/>
                <w:szCs w:val="20"/>
              </w:rPr>
            </w:pPr>
            <w:r w:rsidRPr="00DC61F6">
              <w:rPr>
                <w:color w:val="000000"/>
                <w:sz w:val="20"/>
                <w:szCs w:val="20"/>
              </w:rPr>
              <w:t xml:space="preserve">Ажикулова </w:t>
            </w:r>
            <w:r w:rsidR="00DC61F6">
              <w:rPr>
                <w:color w:val="000000"/>
                <w:sz w:val="20"/>
                <w:szCs w:val="20"/>
              </w:rPr>
              <w:t>В.С.</w:t>
            </w:r>
          </w:p>
        </w:tc>
        <w:tc>
          <w:tcPr>
            <w:tcW w:w="5981" w:type="dxa"/>
            <w:gridSpan w:val="7"/>
            <w:vAlign w:val="center"/>
          </w:tcPr>
          <w:p w:rsidR="00764376" w:rsidRPr="00DC61F6" w:rsidRDefault="00764376" w:rsidP="00917E76">
            <w:pPr>
              <w:rPr>
                <w:rFonts w:eastAsia="Calibri"/>
                <w:sz w:val="20"/>
                <w:szCs w:val="20"/>
                <w:lang w:val="ky-KG"/>
              </w:rPr>
            </w:pPr>
            <w:r w:rsidRPr="00DC61F6">
              <w:rPr>
                <w:rFonts w:eastAsia="Calibri"/>
                <w:sz w:val="20"/>
                <w:szCs w:val="20"/>
                <w:lang w:val="ky-KG"/>
              </w:rPr>
              <w:t>Оценка безопасности и эффективности комбированной терапии 1% ивермектина при розацеи средней и тяжелой сепени.</w:t>
            </w:r>
          </w:p>
        </w:tc>
        <w:tc>
          <w:tcPr>
            <w:tcW w:w="4712" w:type="dxa"/>
            <w:gridSpan w:val="4"/>
            <w:vAlign w:val="center"/>
          </w:tcPr>
          <w:p w:rsidR="00764376" w:rsidRPr="005E502A" w:rsidRDefault="00764376" w:rsidP="00917E76">
            <w:pPr>
              <w:rPr>
                <w:color w:val="000000"/>
                <w:sz w:val="20"/>
                <w:szCs w:val="20"/>
                <w:lang w:val="ky-KG"/>
              </w:rPr>
            </w:pPr>
            <w:r w:rsidRPr="005E502A">
              <w:rPr>
                <w:color w:val="0000FF"/>
                <w:sz w:val="20"/>
                <w:szCs w:val="20"/>
                <w:u w:val="single"/>
                <w:lang w:val="ky-KG"/>
              </w:rPr>
              <w:t>https://erp.salliance.group/ru/submission/a9896ef914e5a4c728a4d526f848bf65</w:t>
            </w:r>
          </w:p>
          <w:p w:rsidR="00764376" w:rsidRPr="005E502A" w:rsidRDefault="00764376" w:rsidP="00917E76">
            <w:pPr>
              <w:rPr>
                <w:b/>
                <w:color w:val="000000"/>
                <w:sz w:val="20"/>
                <w:lang w:val="ky-KG"/>
              </w:rPr>
            </w:pPr>
          </w:p>
        </w:tc>
        <w:tc>
          <w:tcPr>
            <w:tcW w:w="1357" w:type="dxa"/>
            <w:gridSpan w:val="3"/>
          </w:tcPr>
          <w:p w:rsidR="00764376" w:rsidRPr="00286E7D" w:rsidRDefault="00764376" w:rsidP="00AD7CA0">
            <w:pPr>
              <w:pStyle w:val="21"/>
              <w:ind w:left="57" w:right="57"/>
              <w:jc w:val="center"/>
              <w:rPr>
                <w:rFonts w:ascii="Times New Roman" w:hAnsi="Times New Roman"/>
                <w:b w:val="0"/>
                <w:sz w:val="20"/>
                <w:lang w:val="ky-KG"/>
              </w:rPr>
            </w:pPr>
          </w:p>
        </w:tc>
      </w:tr>
      <w:tr w:rsidR="00764376" w:rsidRPr="0001228E" w:rsidTr="001F0544">
        <w:tblPrEx>
          <w:jc w:val="left"/>
        </w:tblPrEx>
        <w:trPr>
          <w:gridAfter w:val="1"/>
          <w:wAfter w:w="854" w:type="dxa"/>
        </w:trPr>
        <w:tc>
          <w:tcPr>
            <w:tcW w:w="425" w:type="dxa"/>
          </w:tcPr>
          <w:p w:rsidR="00764376" w:rsidRPr="00DC61F6" w:rsidRDefault="00764376" w:rsidP="00AD7CA0">
            <w:pPr>
              <w:pStyle w:val="21"/>
              <w:ind w:left="0"/>
              <w:rPr>
                <w:rFonts w:ascii="Times New Roman" w:hAnsi="Times New Roman"/>
                <w:b w:val="0"/>
                <w:color w:val="000000"/>
                <w:sz w:val="20"/>
                <w:lang w:val="ky-KG"/>
              </w:rPr>
            </w:pPr>
            <w:r w:rsidRPr="00DC61F6">
              <w:rPr>
                <w:rFonts w:ascii="Times New Roman" w:hAnsi="Times New Roman"/>
                <w:b w:val="0"/>
                <w:color w:val="000000"/>
                <w:sz w:val="20"/>
                <w:lang w:val="ky-KG"/>
              </w:rPr>
              <w:t>2</w:t>
            </w:r>
          </w:p>
        </w:tc>
        <w:tc>
          <w:tcPr>
            <w:tcW w:w="2125" w:type="dxa"/>
            <w:gridSpan w:val="4"/>
            <w:vAlign w:val="center"/>
          </w:tcPr>
          <w:p w:rsidR="00764376" w:rsidRPr="00DC61F6" w:rsidRDefault="00764376" w:rsidP="00DC61F6">
            <w:pPr>
              <w:rPr>
                <w:color w:val="000000"/>
                <w:sz w:val="20"/>
                <w:szCs w:val="20"/>
                <w:lang w:val="ky-KG"/>
              </w:rPr>
            </w:pPr>
            <w:r w:rsidRPr="00DC61F6">
              <w:rPr>
                <w:color w:val="000000"/>
                <w:sz w:val="20"/>
                <w:szCs w:val="20"/>
              </w:rPr>
              <w:t xml:space="preserve">Матазов </w:t>
            </w:r>
            <w:r w:rsidR="00DC61F6">
              <w:rPr>
                <w:color w:val="000000"/>
                <w:sz w:val="20"/>
                <w:szCs w:val="20"/>
              </w:rPr>
              <w:t>Б.А</w:t>
            </w:r>
          </w:p>
        </w:tc>
        <w:tc>
          <w:tcPr>
            <w:tcW w:w="5981" w:type="dxa"/>
            <w:gridSpan w:val="7"/>
            <w:vAlign w:val="center"/>
          </w:tcPr>
          <w:p w:rsidR="00764376" w:rsidRPr="00DC61F6" w:rsidRDefault="00764376" w:rsidP="00917E76">
            <w:pPr>
              <w:rPr>
                <w:rFonts w:eastAsia="Calibri"/>
                <w:sz w:val="20"/>
                <w:szCs w:val="20"/>
                <w:lang w:val="ky-KG"/>
              </w:rPr>
            </w:pPr>
            <w:r w:rsidRPr="00DC61F6">
              <w:rPr>
                <w:rFonts w:eastAsia="Calibri"/>
                <w:sz w:val="20"/>
                <w:szCs w:val="20"/>
                <w:lang w:val="ky-KG"/>
              </w:rPr>
              <w:t>Влияние ассоцированных урогенитальных инфекций на развитие мужского бесплодия в Жалалабадской области Кыргызской республики.</w:t>
            </w:r>
          </w:p>
        </w:tc>
        <w:tc>
          <w:tcPr>
            <w:tcW w:w="4712" w:type="dxa"/>
            <w:gridSpan w:val="4"/>
            <w:vAlign w:val="center"/>
          </w:tcPr>
          <w:p w:rsidR="00764376" w:rsidRPr="008E685F" w:rsidRDefault="00764376" w:rsidP="00917E76">
            <w:pPr>
              <w:rPr>
                <w:color w:val="000000"/>
                <w:sz w:val="20"/>
                <w:szCs w:val="20"/>
                <w:lang w:val="ky-KG"/>
              </w:rPr>
            </w:pPr>
            <w:r w:rsidRPr="008E685F">
              <w:rPr>
                <w:color w:val="0000FF"/>
                <w:sz w:val="20"/>
                <w:szCs w:val="20"/>
                <w:u w:val="single"/>
                <w:lang w:val="ky-KG"/>
              </w:rPr>
              <w:t>https://medical.oshsu.kg/pages/page/18944</w:t>
            </w:r>
          </w:p>
          <w:p w:rsidR="00764376" w:rsidRPr="007231CF" w:rsidRDefault="00764376" w:rsidP="00917E76">
            <w:pPr>
              <w:rPr>
                <w:color w:val="666666"/>
                <w:sz w:val="20"/>
                <w:szCs w:val="20"/>
                <w:u w:val="single"/>
                <w:lang w:val="ky-KG"/>
              </w:rPr>
            </w:pPr>
          </w:p>
        </w:tc>
        <w:tc>
          <w:tcPr>
            <w:tcW w:w="1357" w:type="dxa"/>
            <w:gridSpan w:val="3"/>
          </w:tcPr>
          <w:p w:rsidR="00764376" w:rsidRPr="00286E7D" w:rsidRDefault="00764376" w:rsidP="00AD7CA0">
            <w:pPr>
              <w:pStyle w:val="21"/>
              <w:ind w:left="57" w:right="57"/>
              <w:jc w:val="center"/>
              <w:rPr>
                <w:rFonts w:ascii="Times New Roman" w:hAnsi="Times New Roman"/>
                <w:b w:val="0"/>
                <w:sz w:val="20"/>
                <w:lang w:val="ky-KG"/>
              </w:rPr>
            </w:pPr>
          </w:p>
        </w:tc>
      </w:tr>
      <w:tr w:rsidR="00764376" w:rsidRPr="00286E7D" w:rsidTr="001F0544">
        <w:tblPrEx>
          <w:jc w:val="left"/>
        </w:tblPrEx>
        <w:trPr>
          <w:gridAfter w:val="1"/>
          <w:wAfter w:w="854" w:type="dxa"/>
        </w:trPr>
        <w:tc>
          <w:tcPr>
            <w:tcW w:w="425" w:type="dxa"/>
          </w:tcPr>
          <w:p w:rsidR="00764376" w:rsidRPr="00DC61F6" w:rsidRDefault="00764376" w:rsidP="00AD7CA0">
            <w:pPr>
              <w:pStyle w:val="21"/>
              <w:ind w:left="0"/>
              <w:rPr>
                <w:rFonts w:ascii="Times New Roman" w:hAnsi="Times New Roman"/>
                <w:b w:val="0"/>
                <w:color w:val="000000"/>
                <w:sz w:val="20"/>
                <w:lang w:val="ky-KG"/>
              </w:rPr>
            </w:pPr>
            <w:r w:rsidRPr="00DC61F6">
              <w:rPr>
                <w:rFonts w:ascii="Times New Roman" w:hAnsi="Times New Roman"/>
                <w:b w:val="0"/>
                <w:color w:val="000000"/>
                <w:sz w:val="20"/>
                <w:lang w:val="ky-KG"/>
              </w:rPr>
              <w:t>3</w:t>
            </w:r>
          </w:p>
        </w:tc>
        <w:tc>
          <w:tcPr>
            <w:tcW w:w="2125" w:type="dxa"/>
            <w:gridSpan w:val="4"/>
            <w:vAlign w:val="center"/>
          </w:tcPr>
          <w:p w:rsidR="00764376" w:rsidRPr="00DC61F6" w:rsidRDefault="00764376" w:rsidP="00DC61F6">
            <w:pPr>
              <w:tabs>
                <w:tab w:val="left" w:pos="4247"/>
              </w:tabs>
              <w:spacing w:after="160"/>
              <w:contextualSpacing/>
              <w:rPr>
                <w:bCs/>
                <w:color w:val="000000"/>
                <w:sz w:val="20"/>
                <w:szCs w:val="20"/>
                <w:lang w:val="ky-KG"/>
              </w:rPr>
            </w:pPr>
            <w:r w:rsidRPr="00DC61F6">
              <w:rPr>
                <w:color w:val="000000"/>
                <w:sz w:val="20"/>
                <w:szCs w:val="20"/>
              </w:rPr>
              <w:t>М</w:t>
            </w:r>
            <w:r w:rsidRPr="00DC61F6">
              <w:rPr>
                <w:color w:val="000000"/>
                <w:sz w:val="20"/>
                <w:szCs w:val="20"/>
                <w:lang w:val="ky-KG"/>
              </w:rPr>
              <w:t>амашо</w:t>
            </w:r>
            <w:r w:rsidRPr="00DC61F6">
              <w:rPr>
                <w:color w:val="000000"/>
                <w:sz w:val="20"/>
                <w:szCs w:val="20"/>
              </w:rPr>
              <w:t xml:space="preserve">в </w:t>
            </w:r>
            <w:r w:rsidR="00DC61F6">
              <w:rPr>
                <w:color w:val="000000"/>
                <w:sz w:val="20"/>
                <w:szCs w:val="20"/>
              </w:rPr>
              <w:t>Н.М</w:t>
            </w:r>
          </w:p>
        </w:tc>
        <w:tc>
          <w:tcPr>
            <w:tcW w:w="5981" w:type="dxa"/>
            <w:gridSpan w:val="7"/>
          </w:tcPr>
          <w:p w:rsidR="00764376" w:rsidRPr="00DC61F6" w:rsidRDefault="00764376" w:rsidP="00917E76">
            <w:pPr>
              <w:rPr>
                <w:color w:val="000000"/>
                <w:sz w:val="20"/>
                <w:szCs w:val="20"/>
              </w:rPr>
            </w:pPr>
            <w:r w:rsidRPr="00DC61F6">
              <w:rPr>
                <w:rFonts w:eastAsia="Calibri"/>
                <w:sz w:val="20"/>
                <w:szCs w:val="20"/>
                <w:lang w:val="kk-KZ"/>
              </w:rPr>
              <w:t>Эпидемиология злокачественных новообразований у детей младшего возраста в Кыргызской республике</w:t>
            </w:r>
          </w:p>
        </w:tc>
        <w:tc>
          <w:tcPr>
            <w:tcW w:w="4712" w:type="dxa"/>
            <w:gridSpan w:val="4"/>
          </w:tcPr>
          <w:p w:rsidR="00764376" w:rsidRPr="00F42A93" w:rsidRDefault="00764376" w:rsidP="00917E76">
            <w:pPr>
              <w:rPr>
                <w:color w:val="000000"/>
                <w:sz w:val="20"/>
                <w:szCs w:val="20"/>
                <w:lang w:val="en-US"/>
              </w:rPr>
            </w:pPr>
            <w:r w:rsidRPr="00465577">
              <w:rPr>
                <w:color w:val="0000FF"/>
                <w:sz w:val="20"/>
                <w:szCs w:val="20"/>
                <w:u w:val="single"/>
                <w:lang w:val="kk-KZ"/>
              </w:rPr>
              <w:t>https://</w:t>
            </w:r>
            <w:r>
              <w:rPr>
                <w:color w:val="0000FF"/>
                <w:sz w:val="20"/>
                <w:szCs w:val="20"/>
                <w:u w:val="single"/>
                <w:lang w:val="en-US"/>
              </w:rPr>
              <w:t>doi.org/10.21682/2311-1267-2024-11-2-5460</w:t>
            </w:r>
          </w:p>
          <w:p w:rsidR="00764376" w:rsidRPr="007231CF" w:rsidRDefault="00764376" w:rsidP="00917E76">
            <w:pPr>
              <w:rPr>
                <w:color w:val="000000"/>
                <w:sz w:val="20"/>
                <w:szCs w:val="20"/>
              </w:rPr>
            </w:pPr>
          </w:p>
        </w:tc>
        <w:tc>
          <w:tcPr>
            <w:tcW w:w="1357" w:type="dxa"/>
            <w:gridSpan w:val="3"/>
          </w:tcPr>
          <w:p w:rsidR="00764376" w:rsidRPr="00286E7D" w:rsidRDefault="00764376" w:rsidP="00AD7CA0">
            <w:pPr>
              <w:pStyle w:val="21"/>
              <w:ind w:left="57" w:right="57"/>
              <w:jc w:val="center"/>
              <w:rPr>
                <w:rFonts w:ascii="Times New Roman" w:hAnsi="Times New Roman"/>
                <w:b w:val="0"/>
                <w:sz w:val="20"/>
                <w:lang w:val="ky-KG"/>
              </w:rPr>
            </w:pPr>
          </w:p>
        </w:tc>
      </w:tr>
      <w:tr w:rsidR="00764376" w:rsidRPr="00286E7D" w:rsidTr="001F0544">
        <w:tblPrEx>
          <w:jc w:val="left"/>
        </w:tblPrEx>
        <w:trPr>
          <w:gridAfter w:val="1"/>
          <w:wAfter w:w="854" w:type="dxa"/>
        </w:trPr>
        <w:tc>
          <w:tcPr>
            <w:tcW w:w="425" w:type="dxa"/>
          </w:tcPr>
          <w:p w:rsidR="00764376" w:rsidRPr="00DC61F6" w:rsidRDefault="00764376" w:rsidP="00AD7CA0">
            <w:pPr>
              <w:pStyle w:val="21"/>
              <w:ind w:left="0"/>
              <w:rPr>
                <w:rFonts w:ascii="Times New Roman" w:hAnsi="Times New Roman"/>
                <w:b w:val="0"/>
                <w:color w:val="000000"/>
                <w:sz w:val="20"/>
                <w:lang w:val="ky-KG"/>
              </w:rPr>
            </w:pPr>
            <w:r w:rsidRPr="00DC61F6">
              <w:rPr>
                <w:rFonts w:ascii="Times New Roman" w:hAnsi="Times New Roman"/>
                <w:b w:val="0"/>
                <w:color w:val="000000"/>
                <w:sz w:val="20"/>
                <w:lang w:val="ky-KG"/>
              </w:rPr>
              <w:t>4</w:t>
            </w:r>
          </w:p>
        </w:tc>
        <w:tc>
          <w:tcPr>
            <w:tcW w:w="2125" w:type="dxa"/>
            <w:gridSpan w:val="4"/>
            <w:vAlign w:val="center"/>
          </w:tcPr>
          <w:p w:rsidR="00764376" w:rsidRPr="00DC61F6" w:rsidRDefault="00764376" w:rsidP="00DC61F6">
            <w:pPr>
              <w:tabs>
                <w:tab w:val="left" w:pos="4247"/>
              </w:tabs>
              <w:spacing w:after="160"/>
              <w:contextualSpacing/>
              <w:rPr>
                <w:bCs/>
                <w:color w:val="000000"/>
                <w:sz w:val="20"/>
                <w:szCs w:val="20"/>
                <w:lang w:val="ky-KG"/>
              </w:rPr>
            </w:pPr>
            <w:r w:rsidRPr="00DC61F6">
              <w:rPr>
                <w:color w:val="000000"/>
                <w:sz w:val="20"/>
                <w:szCs w:val="20"/>
              </w:rPr>
              <w:t xml:space="preserve">Бургоева </w:t>
            </w:r>
            <w:r w:rsidR="00DC61F6">
              <w:rPr>
                <w:color w:val="000000"/>
                <w:sz w:val="20"/>
                <w:szCs w:val="20"/>
              </w:rPr>
              <w:t>М.Н</w:t>
            </w:r>
          </w:p>
        </w:tc>
        <w:tc>
          <w:tcPr>
            <w:tcW w:w="5981" w:type="dxa"/>
            <w:gridSpan w:val="7"/>
          </w:tcPr>
          <w:p w:rsidR="00764376" w:rsidRPr="00DC61F6" w:rsidRDefault="00764376" w:rsidP="00917E76">
            <w:pPr>
              <w:rPr>
                <w:color w:val="000000"/>
                <w:sz w:val="20"/>
                <w:szCs w:val="20"/>
              </w:rPr>
            </w:pPr>
            <w:r w:rsidRPr="00DC61F6">
              <w:rPr>
                <w:color w:val="000000"/>
                <w:sz w:val="20"/>
                <w:szCs w:val="20"/>
              </w:rPr>
              <w:t>Паллиативная помощь больным раком шейки матки (статья)</w:t>
            </w:r>
          </w:p>
          <w:p w:rsidR="00764376" w:rsidRPr="00DC61F6" w:rsidRDefault="00764376" w:rsidP="00917E76">
            <w:pPr>
              <w:rPr>
                <w:rFonts w:eastAsia="Calibri"/>
                <w:sz w:val="20"/>
                <w:szCs w:val="20"/>
              </w:rPr>
            </w:pPr>
          </w:p>
        </w:tc>
        <w:tc>
          <w:tcPr>
            <w:tcW w:w="4712" w:type="dxa"/>
            <w:gridSpan w:val="4"/>
          </w:tcPr>
          <w:p w:rsidR="00764376" w:rsidRPr="00F42A93" w:rsidRDefault="00764376" w:rsidP="00917E76">
            <w:pPr>
              <w:rPr>
                <w:color w:val="000000"/>
                <w:sz w:val="20"/>
                <w:szCs w:val="20"/>
              </w:rPr>
            </w:pPr>
            <w:r w:rsidRPr="00F42A93">
              <w:rPr>
                <w:color w:val="0000FF"/>
                <w:sz w:val="20"/>
                <w:szCs w:val="20"/>
                <w:u w:val="single"/>
              </w:rPr>
              <w:t>https://</w:t>
            </w:r>
            <w:r>
              <w:rPr>
                <w:color w:val="0000FF"/>
                <w:sz w:val="20"/>
                <w:szCs w:val="20"/>
                <w:u w:val="single"/>
                <w:lang w:val="en-US"/>
              </w:rPr>
              <w:t>www</w:t>
            </w:r>
            <w:r w:rsidRPr="003C76E7">
              <w:rPr>
                <w:color w:val="0000FF"/>
                <w:sz w:val="20"/>
                <w:szCs w:val="20"/>
                <w:u w:val="single"/>
              </w:rPr>
              <w:t>.</w:t>
            </w:r>
            <w:r>
              <w:rPr>
                <w:color w:val="0000FF"/>
                <w:sz w:val="20"/>
                <w:szCs w:val="20"/>
                <w:u w:val="single"/>
                <w:lang w:val="en-US"/>
              </w:rPr>
              <w:t>elibrary</w:t>
            </w:r>
            <w:r w:rsidRPr="003C76E7">
              <w:rPr>
                <w:color w:val="0000FF"/>
                <w:sz w:val="20"/>
                <w:szCs w:val="20"/>
                <w:u w:val="single"/>
              </w:rPr>
              <w:t>.</w:t>
            </w:r>
            <w:r>
              <w:rPr>
                <w:color w:val="0000FF"/>
                <w:sz w:val="20"/>
                <w:szCs w:val="20"/>
                <w:u w:val="single"/>
                <w:lang w:val="en-US"/>
              </w:rPr>
              <w:t>ru</w:t>
            </w:r>
            <w:r w:rsidRPr="003C76E7">
              <w:rPr>
                <w:color w:val="0000FF"/>
                <w:sz w:val="20"/>
                <w:szCs w:val="20"/>
                <w:u w:val="single"/>
              </w:rPr>
              <w:t>/</w:t>
            </w:r>
            <w:r>
              <w:rPr>
                <w:color w:val="0000FF"/>
                <w:sz w:val="20"/>
                <w:szCs w:val="20"/>
                <w:u w:val="single"/>
                <w:lang w:val="en-US"/>
              </w:rPr>
              <w:t>item</w:t>
            </w:r>
            <w:r w:rsidRPr="003C76E7">
              <w:rPr>
                <w:color w:val="0000FF"/>
                <w:sz w:val="20"/>
                <w:szCs w:val="20"/>
                <w:u w:val="single"/>
              </w:rPr>
              <w:t>.</w:t>
            </w:r>
            <w:r>
              <w:rPr>
                <w:color w:val="0000FF"/>
                <w:sz w:val="20"/>
                <w:szCs w:val="20"/>
                <w:u w:val="single"/>
                <w:lang w:val="en-US"/>
              </w:rPr>
              <w:t>asp</w:t>
            </w:r>
            <w:r>
              <w:rPr>
                <w:color w:val="0000FF"/>
                <w:sz w:val="20"/>
                <w:szCs w:val="20"/>
                <w:u w:val="single"/>
                <w:lang w:val="ky-KG"/>
              </w:rPr>
              <w:t>?</w:t>
            </w:r>
            <w:r>
              <w:rPr>
                <w:color w:val="0000FF"/>
                <w:sz w:val="20"/>
                <w:szCs w:val="20"/>
                <w:u w:val="single"/>
                <w:lang w:val="en-US"/>
              </w:rPr>
              <w:t>id</w:t>
            </w:r>
            <w:r>
              <w:rPr>
                <w:color w:val="0000FF"/>
                <w:sz w:val="20"/>
                <w:szCs w:val="20"/>
                <w:u w:val="single"/>
              </w:rPr>
              <w:t>=692307</w:t>
            </w:r>
            <w:r w:rsidRPr="003C76E7">
              <w:rPr>
                <w:color w:val="0000FF"/>
                <w:sz w:val="20"/>
                <w:szCs w:val="20"/>
                <w:u w:val="single"/>
              </w:rPr>
              <w:t>08</w:t>
            </w:r>
          </w:p>
          <w:p w:rsidR="00764376" w:rsidRPr="007231CF" w:rsidRDefault="00764376" w:rsidP="00917E76">
            <w:pPr>
              <w:rPr>
                <w:sz w:val="20"/>
                <w:szCs w:val="20"/>
              </w:rPr>
            </w:pPr>
          </w:p>
        </w:tc>
        <w:tc>
          <w:tcPr>
            <w:tcW w:w="1357" w:type="dxa"/>
            <w:gridSpan w:val="3"/>
          </w:tcPr>
          <w:p w:rsidR="00764376" w:rsidRPr="00286E7D" w:rsidRDefault="00764376" w:rsidP="00AD7CA0">
            <w:pPr>
              <w:pStyle w:val="21"/>
              <w:ind w:left="57" w:right="57"/>
              <w:jc w:val="center"/>
              <w:rPr>
                <w:rFonts w:ascii="Times New Roman" w:hAnsi="Times New Roman"/>
                <w:b w:val="0"/>
                <w:sz w:val="20"/>
                <w:lang w:val="ky-KG"/>
              </w:rPr>
            </w:pPr>
          </w:p>
        </w:tc>
      </w:tr>
      <w:tr w:rsidR="00764376" w:rsidRPr="0001228E" w:rsidTr="001F0544">
        <w:tblPrEx>
          <w:jc w:val="left"/>
        </w:tblPrEx>
        <w:trPr>
          <w:gridAfter w:val="1"/>
          <w:wAfter w:w="854" w:type="dxa"/>
        </w:trPr>
        <w:tc>
          <w:tcPr>
            <w:tcW w:w="425" w:type="dxa"/>
          </w:tcPr>
          <w:p w:rsidR="00764376" w:rsidRPr="00DC61F6" w:rsidRDefault="00764376" w:rsidP="00AD7CA0">
            <w:pPr>
              <w:pStyle w:val="21"/>
              <w:ind w:left="0"/>
              <w:rPr>
                <w:rFonts w:ascii="Times New Roman" w:hAnsi="Times New Roman"/>
                <w:b w:val="0"/>
                <w:color w:val="000000"/>
                <w:sz w:val="20"/>
                <w:lang w:val="ky-KG"/>
              </w:rPr>
            </w:pPr>
            <w:r w:rsidRPr="00DC61F6">
              <w:rPr>
                <w:rFonts w:ascii="Times New Roman" w:hAnsi="Times New Roman"/>
                <w:b w:val="0"/>
                <w:color w:val="000000"/>
                <w:sz w:val="20"/>
                <w:lang w:val="ky-KG"/>
              </w:rPr>
              <w:t>5</w:t>
            </w:r>
          </w:p>
        </w:tc>
        <w:tc>
          <w:tcPr>
            <w:tcW w:w="2125" w:type="dxa"/>
            <w:gridSpan w:val="4"/>
            <w:vAlign w:val="center"/>
          </w:tcPr>
          <w:p w:rsidR="00764376" w:rsidRPr="00DC61F6" w:rsidRDefault="00764376" w:rsidP="00DC61F6">
            <w:pPr>
              <w:tabs>
                <w:tab w:val="left" w:pos="4247"/>
              </w:tabs>
              <w:spacing w:after="160"/>
              <w:contextualSpacing/>
              <w:rPr>
                <w:bCs/>
                <w:color w:val="000000"/>
                <w:sz w:val="20"/>
                <w:szCs w:val="20"/>
                <w:lang w:val="ky-KG"/>
              </w:rPr>
            </w:pPr>
            <w:r w:rsidRPr="00DC61F6">
              <w:rPr>
                <w:color w:val="000000"/>
                <w:sz w:val="20"/>
                <w:szCs w:val="20"/>
              </w:rPr>
              <w:t xml:space="preserve">Бургоева </w:t>
            </w:r>
            <w:r w:rsidR="00DC61F6">
              <w:rPr>
                <w:color w:val="000000"/>
                <w:sz w:val="20"/>
                <w:szCs w:val="20"/>
              </w:rPr>
              <w:t>М.Н</w:t>
            </w:r>
          </w:p>
        </w:tc>
        <w:tc>
          <w:tcPr>
            <w:tcW w:w="5981" w:type="dxa"/>
            <w:gridSpan w:val="7"/>
          </w:tcPr>
          <w:p w:rsidR="00764376" w:rsidRPr="00DC61F6" w:rsidRDefault="00764376" w:rsidP="00917E76">
            <w:pPr>
              <w:rPr>
                <w:rFonts w:eastAsia="Calibri"/>
                <w:sz w:val="20"/>
                <w:szCs w:val="20"/>
                <w:lang w:val="kk-KZ"/>
              </w:rPr>
            </w:pPr>
            <w:r w:rsidRPr="00DC61F6">
              <w:rPr>
                <w:color w:val="000000"/>
                <w:sz w:val="20"/>
                <w:szCs w:val="20"/>
              </w:rPr>
              <w:t xml:space="preserve">Тревога и депрессия при гинекологическом раке </w:t>
            </w:r>
          </w:p>
        </w:tc>
        <w:tc>
          <w:tcPr>
            <w:tcW w:w="4712" w:type="dxa"/>
            <w:gridSpan w:val="4"/>
          </w:tcPr>
          <w:p w:rsidR="00764376" w:rsidRPr="007231CF" w:rsidRDefault="0013267C" w:rsidP="00917E76">
            <w:pPr>
              <w:rPr>
                <w:color w:val="000000"/>
                <w:sz w:val="20"/>
                <w:szCs w:val="20"/>
                <w:lang w:val="ky-KG"/>
              </w:rPr>
            </w:pPr>
            <w:hyperlink r:id="rId117" w:history="1">
              <w:r w:rsidR="00764376" w:rsidRPr="007231CF">
                <w:rPr>
                  <w:color w:val="0000FF"/>
                  <w:sz w:val="20"/>
                  <w:szCs w:val="20"/>
                  <w:u w:val="single"/>
                  <w:lang w:val="ky-KG"/>
                </w:rPr>
                <w:t>https://www.elibrary.ru/item.asp?id=75194043</w:t>
              </w:r>
            </w:hyperlink>
            <w:r w:rsidR="00764376" w:rsidRPr="007231CF">
              <w:rPr>
                <w:sz w:val="20"/>
                <w:szCs w:val="20"/>
                <w:lang w:val="ky-KG"/>
              </w:rPr>
              <w:t xml:space="preserve"> </w:t>
            </w:r>
          </w:p>
          <w:p w:rsidR="00764376" w:rsidRPr="007231CF" w:rsidRDefault="00764376" w:rsidP="00917E76">
            <w:pPr>
              <w:rPr>
                <w:sz w:val="20"/>
                <w:szCs w:val="20"/>
                <w:lang w:val="ky-KG"/>
              </w:rPr>
            </w:pPr>
          </w:p>
        </w:tc>
        <w:tc>
          <w:tcPr>
            <w:tcW w:w="1357" w:type="dxa"/>
            <w:gridSpan w:val="3"/>
          </w:tcPr>
          <w:p w:rsidR="00764376" w:rsidRPr="00286E7D" w:rsidRDefault="00764376" w:rsidP="00AD7CA0">
            <w:pPr>
              <w:pStyle w:val="21"/>
              <w:ind w:left="57" w:right="57"/>
              <w:jc w:val="center"/>
              <w:rPr>
                <w:rFonts w:ascii="Times New Roman" w:hAnsi="Times New Roman"/>
                <w:b w:val="0"/>
                <w:sz w:val="20"/>
                <w:lang w:val="ky-KG"/>
              </w:rPr>
            </w:pPr>
          </w:p>
        </w:tc>
      </w:tr>
      <w:tr w:rsidR="00764376" w:rsidRPr="00286E7D" w:rsidTr="001F0544">
        <w:tblPrEx>
          <w:jc w:val="left"/>
        </w:tblPrEx>
        <w:trPr>
          <w:gridAfter w:val="1"/>
          <w:wAfter w:w="854" w:type="dxa"/>
        </w:trPr>
        <w:tc>
          <w:tcPr>
            <w:tcW w:w="425" w:type="dxa"/>
          </w:tcPr>
          <w:p w:rsidR="00764376" w:rsidRPr="00DC61F6" w:rsidRDefault="00764376" w:rsidP="00AD7CA0">
            <w:pPr>
              <w:pStyle w:val="21"/>
              <w:ind w:left="0"/>
              <w:rPr>
                <w:rFonts w:ascii="Times New Roman" w:hAnsi="Times New Roman"/>
                <w:b w:val="0"/>
                <w:color w:val="000000"/>
                <w:sz w:val="20"/>
                <w:lang w:val="ky-KG"/>
              </w:rPr>
            </w:pPr>
            <w:r w:rsidRPr="00DC61F6">
              <w:rPr>
                <w:rFonts w:ascii="Times New Roman" w:hAnsi="Times New Roman"/>
                <w:b w:val="0"/>
                <w:color w:val="000000"/>
                <w:sz w:val="20"/>
                <w:lang w:val="ky-KG"/>
              </w:rPr>
              <w:t>6</w:t>
            </w:r>
          </w:p>
        </w:tc>
        <w:tc>
          <w:tcPr>
            <w:tcW w:w="2125" w:type="dxa"/>
            <w:gridSpan w:val="4"/>
            <w:vAlign w:val="center"/>
          </w:tcPr>
          <w:p w:rsidR="00764376" w:rsidRPr="00DC61F6" w:rsidRDefault="00764376" w:rsidP="00DC61F6">
            <w:pPr>
              <w:tabs>
                <w:tab w:val="left" w:pos="4247"/>
              </w:tabs>
              <w:spacing w:after="160"/>
              <w:contextualSpacing/>
              <w:rPr>
                <w:color w:val="000000"/>
                <w:sz w:val="20"/>
                <w:szCs w:val="20"/>
              </w:rPr>
            </w:pPr>
            <w:r w:rsidRPr="00DC61F6">
              <w:rPr>
                <w:color w:val="000000"/>
                <w:sz w:val="20"/>
                <w:szCs w:val="20"/>
              </w:rPr>
              <w:t xml:space="preserve">Атабаев </w:t>
            </w:r>
            <w:r w:rsidR="00DC61F6">
              <w:rPr>
                <w:color w:val="000000"/>
                <w:sz w:val="20"/>
                <w:szCs w:val="20"/>
              </w:rPr>
              <w:t>Т.К.</w:t>
            </w:r>
          </w:p>
        </w:tc>
        <w:tc>
          <w:tcPr>
            <w:tcW w:w="5981" w:type="dxa"/>
            <w:gridSpan w:val="7"/>
          </w:tcPr>
          <w:p w:rsidR="00764376" w:rsidRPr="00DC61F6" w:rsidRDefault="00764376" w:rsidP="00917E76">
            <w:pPr>
              <w:rPr>
                <w:color w:val="000000"/>
                <w:sz w:val="20"/>
                <w:szCs w:val="20"/>
                <w:lang w:val="ky-KG"/>
              </w:rPr>
            </w:pPr>
            <w:r w:rsidRPr="00DC61F6">
              <w:rPr>
                <w:color w:val="000000"/>
                <w:sz w:val="20"/>
                <w:szCs w:val="20"/>
                <w:lang w:val="ky-KG"/>
              </w:rPr>
              <w:t>Региональная анестезия при операциях патологииорганов малого таза</w:t>
            </w:r>
          </w:p>
        </w:tc>
        <w:tc>
          <w:tcPr>
            <w:tcW w:w="4712" w:type="dxa"/>
            <w:gridSpan w:val="4"/>
          </w:tcPr>
          <w:p w:rsidR="00764376" w:rsidRDefault="0013267C" w:rsidP="00917E76">
            <w:pPr>
              <w:rPr>
                <w:color w:val="0000FF"/>
                <w:sz w:val="20"/>
                <w:szCs w:val="20"/>
                <w:u w:val="single"/>
                <w:lang w:val="ky-KG"/>
              </w:rPr>
            </w:pPr>
            <w:hyperlink r:id="rId118" w:history="1">
              <w:r w:rsidR="00764376" w:rsidRPr="00787B74">
                <w:rPr>
                  <w:rStyle w:val="a8"/>
                  <w:sz w:val="20"/>
                  <w:szCs w:val="20"/>
                  <w:lang w:val="kk-KZ"/>
                </w:rPr>
                <w:t>https://</w:t>
              </w:r>
              <w:r w:rsidR="00764376" w:rsidRPr="00787B74">
                <w:rPr>
                  <w:rStyle w:val="a8"/>
                  <w:sz w:val="20"/>
                  <w:szCs w:val="20"/>
                  <w:lang w:val="en-US"/>
                </w:rPr>
                <w:t>doi</w:t>
              </w:r>
              <w:r w:rsidR="00764376" w:rsidRPr="00787B74">
                <w:rPr>
                  <w:rStyle w:val="a8"/>
                  <w:sz w:val="20"/>
                  <w:szCs w:val="20"/>
                </w:rPr>
                <w:t>.</w:t>
              </w:r>
              <w:r w:rsidR="00764376" w:rsidRPr="00787B74">
                <w:rPr>
                  <w:rStyle w:val="a8"/>
                  <w:sz w:val="20"/>
                  <w:szCs w:val="20"/>
                  <w:lang w:val="en-US"/>
                </w:rPr>
                <w:t>org</w:t>
              </w:r>
              <w:r w:rsidR="00764376" w:rsidRPr="00787B74">
                <w:rPr>
                  <w:rStyle w:val="a8"/>
                  <w:sz w:val="20"/>
                  <w:szCs w:val="20"/>
                </w:rPr>
                <w:t>/10.</w:t>
              </w:r>
              <w:r w:rsidR="00764376" w:rsidRPr="00787B74">
                <w:rPr>
                  <w:rStyle w:val="a8"/>
                  <w:sz w:val="20"/>
                  <w:szCs w:val="20"/>
                  <w:lang w:val="ky-KG"/>
                </w:rPr>
                <w:t>336119</w:t>
              </w:r>
              <w:r w:rsidR="00764376" w:rsidRPr="00787B74">
                <w:rPr>
                  <w:rStyle w:val="a8"/>
                  <w:sz w:val="20"/>
                  <w:szCs w:val="20"/>
                </w:rPr>
                <w:t>/</w:t>
              </w:r>
              <w:r w:rsidR="00764376" w:rsidRPr="00787B74">
                <w:rPr>
                  <w:rStyle w:val="a8"/>
                  <w:sz w:val="20"/>
                  <w:szCs w:val="20"/>
                  <w:lang w:val="ky-KG"/>
                </w:rPr>
                <w:t>2414</w:t>
              </w:r>
              <w:r w:rsidR="00764376" w:rsidRPr="00787B74">
                <w:rPr>
                  <w:rStyle w:val="a8"/>
                  <w:sz w:val="20"/>
                  <w:szCs w:val="20"/>
                </w:rPr>
                <w:t>-</w:t>
              </w:r>
              <w:r w:rsidR="00764376" w:rsidRPr="00787B74">
                <w:rPr>
                  <w:rStyle w:val="a8"/>
                  <w:sz w:val="20"/>
                  <w:szCs w:val="20"/>
                  <w:lang w:val="ky-KG"/>
                </w:rPr>
                <w:t>2948</w:t>
              </w:r>
              <w:r w:rsidR="00764376" w:rsidRPr="00787B74">
                <w:rPr>
                  <w:rStyle w:val="a8"/>
                  <w:sz w:val="20"/>
                  <w:szCs w:val="20"/>
                </w:rPr>
                <w:t>-</w:t>
              </w:r>
              <w:r w:rsidR="00764376" w:rsidRPr="00787B74">
                <w:rPr>
                  <w:rStyle w:val="a8"/>
                  <w:sz w:val="20"/>
                  <w:szCs w:val="20"/>
                  <w:lang w:val="ky-KG"/>
                </w:rPr>
                <w:t>106</w:t>
              </w:r>
            </w:hyperlink>
          </w:p>
          <w:p w:rsidR="00764376" w:rsidRPr="007231CF" w:rsidRDefault="00764376" w:rsidP="00917E76"/>
        </w:tc>
        <w:tc>
          <w:tcPr>
            <w:tcW w:w="1357" w:type="dxa"/>
            <w:gridSpan w:val="3"/>
          </w:tcPr>
          <w:p w:rsidR="00764376" w:rsidRPr="00286E7D" w:rsidRDefault="00764376" w:rsidP="00AD7CA0">
            <w:pPr>
              <w:pStyle w:val="21"/>
              <w:ind w:left="57" w:right="57"/>
              <w:jc w:val="center"/>
              <w:rPr>
                <w:rFonts w:ascii="Times New Roman" w:hAnsi="Times New Roman"/>
                <w:b w:val="0"/>
                <w:sz w:val="20"/>
                <w:lang w:val="ky-KG"/>
              </w:rPr>
            </w:pPr>
          </w:p>
        </w:tc>
      </w:tr>
      <w:tr w:rsidR="00764376" w:rsidRPr="00286E7D" w:rsidTr="001F0544">
        <w:tblPrEx>
          <w:jc w:val="left"/>
        </w:tblPrEx>
        <w:trPr>
          <w:gridAfter w:val="1"/>
          <w:wAfter w:w="854" w:type="dxa"/>
        </w:trPr>
        <w:tc>
          <w:tcPr>
            <w:tcW w:w="425" w:type="dxa"/>
          </w:tcPr>
          <w:p w:rsidR="00764376" w:rsidRPr="00DC61F6" w:rsidRDefault="00764376" w:rsidP="00AD7CA0">
            <w:pPr>
              <w:pStyle w:val="21"/>
              <w:ind w:left="0"/>
              <w:rPr>
                <w:rFonts w:ascii="Times New Roman" w:hAnsi="Times New Roman"/>
                <w:b w:val="0"/>
                <w:color w:val="000000"/>
                <w:sz w:val="20"/>
                <w:lang w:val="ky-KG"/>
              </w:rPr>
            </w:pPr>
            <w:r w:rsidRPr="00DC61F6">
              <w:rPr>
                <w:rFonts w:ascii="Times New Roman" w:hAnsi="Times New Roman"/>
                <w:b w:val="0"/>
                <w:color w:val="000000"/>
                <w:sz w:val="20"/>
                <w:lang w:val="ky-KG"/>
              </w:rPr>
              <w:t>7</w:t>
            </w:r>
          </w:p>
        </w:tc>
        <w:tc>
          <w:tcPr>
            <w:tcW w:w="2125" w:type="dxa"/>
            <w:gridSpan w:val="4"/>
            <w:vAlign w:val="center"/>
          </w:tcPr>
          <w:p w:rsidR="00764376" w:rsidRPr="00DC61F6" w:rsidRDefault="00764376" w:rsidP="00DC61F6">
            <w:pPr>
              <w:tabs>
                <w:tab w:val="left" w:pos="4247"/>
              </w:tabs>
              <w:spacing w:after="160"/>
              <w:contextualSpacing/>
              <w:rPr>
                <w:color w:val="000000"/>
                <w:sz w:val="20"/>
                <w:szCs w:val="20"/>
              </w:rPr>
            </w:pPr>
            <w:r w:rsidRPr="00DC61F6">
              <w:rPr>
                <w:color w:val="000000"/>
                <w:sz w:val="20"/>
                <w:szCs w:val="20"/>
              </w:rPr>
              <w:t xml:space="preserve">Амирбеков </w:t>
            </w:r>
            <w:r w:rsidR="00DC61F6">
              <w:rPr>
                <w:color w:val="000000"/>
                <w:sz w:val="20"/>
                <w:szCs w:val="20"/>
              </w:rPr>
              <w:t>У.А</w:t>
            </w:r>
          </w:p>
        </w:tc>
        <w:tc>
          <w:tcPr>
            <w:tcW w:w="5981" w:type="dxa"/>
            <w:gridSpan w:val="7"/>
          </w:tcPr>
          <w:p w:rsidR="00764376" w:rsidRPr="00DC61F6" w:rsidRDefault="00764376" w:rsidP="00917E76">
            <w:pPr>
              <w:rPr>
                <w:color w:val="000000"/>
                <w:sz w:val="20"/>
                <w:szCs w:val="20"/>
                <w:lang w:val="ky-KG"/>
              </w:rPr>
            </w:pPr>
            <w:r w:rsidRPr="00DC61F6">
              <w:rPr>
                <w:color w:val="000000"/>
                <w:sz w:val="20"/>
                <w:szCs w:val="20"/>
                <w:lang w:val="ky-KG"/>
              </w:rPr>
              <w:t>Сохранение слуха после операции по удалению вестибулярной шванному</w:t>
            </w:r>
          </w:p>
        </w:tc>
        <w:tc>
          <w:tcPr>
            <w:tcW w:w="4712" w:type="dxa"/>
            <w:gridSpan w:val="4"/>
          </w:tcPr>
          <w:p w:rsidR="00764376" w:rsidRDefault="0013267C" w:rsidP="00917E76">
            <w:pPr>
              <w:rPr>
                <w:color w:val="0000FF"/>
                <w:sz w:val="20"/>
                <w:szCs w:val="20"/>
                <w:u w:val="single"/>
                <w:lang w:val="ky-KG"/>
              </w:rPr>
            </w:pPr>
            <w:hyperlink r:id="rId119" w:history="1">
              <w:r w:rsidR="00764376" w:rsidRPr="00787B74">
                <w:rPr>
                  <w:rStyle w:val="a8"/>
                  <w:sz w:val="20"/>
                  <w:szCs w:val="20"/>
                  <w:lang w:val="kk-KZ"/>
                </w:rPr>
                <w:t>https://</w:t>
              </w:r>
              <w:r w:rsidR="00764376" w:rsidRPr="00787B74">
                <w:rPr>
                  <w:rStyle w:val="a8"/>
                  <w:sz w:val="20"/>
                  <w:szCs w:val="20"/>
                  <w:lang w:val="en-US"/>
                </w:rPr>
                <w:t>doi</w:t>
              </w:r>
              <w:r w:rsidR="00764376" w:rsidRPr="00541F3C">
                <w:rPr>
                  <w:rStyle w:val="a8"/>
                  <w:sz w:val="20"/>
                  <w:szCs w:val="20"/>
                </w:rPr>
                <w:t>.</w:t>
              </w:r>
              <w:r w:rsidR="00764376" w:rsidRPr="00787B74">
                <w:rPr>
                  <w:rStyle w:val="a8"/>
                  <w:sz w:val="20"/>
                  <w:szCs w:val="20"/>
                  <w:lang w:val="en-US"/>
                </w:rPr>
                <w:t>org</w:t>
              </w:r>
              <w:r w:rsidR="00764376" w:rsidRPr="00541F3C">
                <w:rPr>
                  <w:rStyle w:val="a8"/>
                  <w:sz w:val="20"/>
                  <w:szCs w:val="20"/>
                </w:rPr>
                <w:t>/10.</w:t>
              </w:r>
              <w:r w:rsidR="00764376" w:rsidRPr="00787B74">
                <w:rPr>
                  <w:rStyle w:val="a8"/>
                  <w:sz w:val="20"/>
                  <w:szCs w:val="20"/>
                  <w:lang w:val="ky-KG"/>
                </w:rPr>
                <w:t>54890</w:t>
              </w:r>
              <w:r w:rsidR="00764376" w:rsidRPr="00541F3C">
                <w:rPr>
                  <w:rStyle w:val="a8"/>
                  <w:sz w:val="20"/>
                  <w:szCs w:val="20"/>
                </w:rPr>
                <w:t>/</w:t>
              </w:r>
              <w:r w:rsidR="00764376" w:rsidRPr="00787B74">
                <w:rPr>
                  <w:rStyle w:val="a8"/>
                  <w:sz w:val="20"/>
                  <w:szCs w:val="20"/>
                  <w:lang w:val="ky-KG"/>
                </w:rPr>
                <w:t>1694</w:t>
              </w:r>
              <w:r w:rsidR="00764376" w:rsidRPr="00541F3C">
                <w:rPr>
                  <w:rStyle w:val="a8"/>
                  <w:sz w:val="20"/>
                  <w:szCs w:val="20"/>
                </w:rPr>
                <w:t>-</w:t>
              </w:r>
              <w:r w:rsidR="00764376" w:rsidRPr="00787B74">
                <w:rPr>
                  <w:rStyle w:val="a8"/>
                  <w:sz w:val="20"/>
                  <w:szCs w:val="20"/>
                  <w:lang w:val="ky-KG"/>
                </w:rPr>
                <w:t>8882</w:t>
              </w:r>
              <w:r w:rsidR="00764376" w:rsidRPr="00541F3C">
                <w:rPr>
                  <w:rStyle w:val="a8"/>
                  <w:sz w:val="20"/>
                  <w:szCs w:val="20"/>
                </w:rPr>
                <w:t>-2024-</w:t>
              </w:r>
              <w:r w:rsidR="00764376" w:rsidRPr="00787B74">
                <w:rPr>
                  <w:rStyle w:val="a8"/>
                  <w:sz w:val="20"/>
                  <w:szCs w:val="20"/>
                  <w:lang w:val="ky-KG"/>
                </w:rPr>
                <w:t>5</w:t>
              </w:r>
              <w:r w:rsidR="00764376" w:rsidRPr="00541F3C">
                <w:rPr>
                  <w:rStyle w:val="a8"/>
                  <w:sz w:val="20"/>
                  <w:szCs w:val="20"/>
                </w:rPr>
                <w:t>-</w:t>
              </w:r>
              <w:r w:rsidR="00764376" w:rsidRPr="00787B74">
                <w:rPr>
                  <w:rStyle w:val="a8"/>
                  <w:sz w:val="20"/>
                  <w:szCs w:val="20"/>
                  <w:lang w:val="ky-KG"/>
                </w:rPr>
                <w:t>83</w:t>
              </w:r>
            </w:hyperlink>
          </w:p>
          <w:p w:rsidR="00764376" w:rsidRDefault="00764376" w:rsidP="00917E76">
            <w:pPr>
              <w:rPr>
                <w:color w:val="0000FF"/>
                <w:sz w:val="20"/>
                <w:szCs w:val="20"/>
                <w:u w:val="single"/>
                <w:lang w:val="kk-KZ"/>
              </w:rPr>
            </w:pPr>
          </w:p>
        </w:tc>
        <w:tc>
          <w:tcPr>
            <w:tcW w:w="1357" w:type="dxa"/>
            <w:gridSpan w:val="3"/>
          </w:tcPr>
          <w:p w:rsidR="00764376" w:rsidRPr="00286E7D" w:rsidRDefault="00764376" w:rsidP="00AD7CA0">
            <w:pPr>
              <w:pStyle w:val="21"/>
              <w:ind w:left="57" w:right="57"/>
              <w:jc w:val="center"/>
              <w:rPr>
                <w:rFonts w:ascii="Times New Roman" w:hAnsi="Times New Roman"/>
                <w:b w:val="0"/>
                <w:sz w:val="20"/>
                <w:lang w:val="ky-KG"/>
              </w:rPr>
            </w:pPr>
          </w:p>
        </w:tc>
      </w:tr>
      <w:tr w:rsidR="00764376" w:rsidRPr="00286E7D" w:rsidTr="001F0544">
        <w:tblPrEx>
          <w:jc w:val="left"/>
        </w:tblPrEx>
        <w:trPr>
          <w:gridAfter w:val="1"/>
          <w:wAfter w:w="854" w:type="dxa"/>
        </w:trPr>
        <w:tc>
          <w:tcPr>
            <w:tcW w:w="425" w:type="dxa"/>
          </w:tcPr>
          <w:p w:rsidR="00764376" w:rsidRPr="00AD7CA0" w:rsidRDefault="00764376" w:rsidP="00AD7CA0">
            <w:pPr>
              <w:pStyle w:val="21"/>
              <w:ind w:left="0"/>
              <w:rPr>
                <w:rFonts w:ascii="Times New Roman" w:hAnsi="Times New Roman"/>
                <w:b w:val="0"/>
                <w:color w:val="000000"/>
                <w:sz w:val="20"/>
                <w:lang w:val="ky-KG"/>
              </w:rPr>
            </w:pPr>
          </w:p>
        </w:tc>
        <w:tc>
          <w:tcPr>
            <w:tcW w:w="2125" w:type="dxa"/>
            <w:gridSpan w:val="4"/>
            <w:vAlign w:val="center"/>
          </w:tcPr>
          <w:p w:rsidR="00764376" w:rsidRPr="00AD7CA0" w:rsidRDefault="00764376" w:rsidP="008F1787">
            <w:pPr>
              <w:pStyle w:val="21"/>
              <w:ind w:left="0"/>
              <w:jc w:val="center"/>
              <w:rPr>
                <w:rFonts w:ascii="Times New Roman" w:hAnsi="Times New Roman"/>
                <w:b w:val="0"/>
                <w:color w:val="000000" w:themeColor="text1"/>
                <w:sz w:val="20"/>
                <w:lang w:val="ky-KG"/>
              </w:rPr>
            </w:pPr>
          </w:p>
        </w:tc>
        <w:tc>
          <w:tcPr>
            <w:tcW w:w="5981" w:type="dxa"/>
            <w:gridSpan w:val="7"/>
          </w:tcPr>
          <w:p w:rsidR="00764376" w:rsidRPr="00B2218D" w:rsidRDefault="00764376" w:rsidP="008F1787">
            <w:pPr>
              <w:rPr>
                <w:b/>
                <w:color w:val="000000"/>
                <w:sz w:val="20"/>
                <w:szCs w:val="20"/>
                <w:lang w:val="ky-KG"/>
              </w:rPr>
            </w:pPr>
            <w:r>
              <w:rPr>
                <w:b/>
                <w:color w:val="000000"/>
                <w:sz w:val="20"/>
                <w:szCs w:val="20"/>
                <w:lang w:val="en-US"/>
              </w:rPr>
              <w:t>Scopus -</w:t>
            </w:r>
            <w:r>
              <w:rPr>
                <w:b/>
                <w:color w:val="000000"/>
                <w:sz w:val="20"/>
                <w:szCs w:val="20"/>
              </w:rPr>
              <w:t xml:space="preserve">, </w:t>
            </w:r>
            <w:r w:rsidRPr="007231CF">
              <w:rPr>
                <w:b/>
                <w:color w:val="000000"/>
                <w:sz w:val="20"/>
                <w:szCs w:val="20"/>
                <w:lang w:val="en-US"/>
              </w:rPr>
              <w:t xml:space="preserve">WoS - </w:t>
            </w:r>
            <w:r>
              <w:rPr>
                <w:b/>
                <w:color w:val="000000"/>
                <w:sz w:val="20"/>
                <w:szCs w:val="20"/>
              </w:rPr>
              <w:t xml:space="preserve">, </w:t>
            </w:r>
            <w:r w:rsidRPr="007231CF">
              <w:rPr>
                <w:b/>
                <w:color w:val="000000"/>
                <w:sz w:val="20"/>
                <w:szCs w:val="20"/>
              </w:rPr>
              <w:t>РИНЦ</w:t>
            </w:r>
            <w:r w:rsidRPr="007231CF">
              <w:rPr>
                <w:b/>
                <w:color w:val="000000"/>
                <w:sz w:val="20"/>
                <w:szCs w:val="20"/>
                <w:lang w:val="en-US"/>
              </w:rPr>
              <w:t xml:space="preserve"> – </w:t>
            </w:r>
            <w:r>
              <w:rPr>
                <w:b/>
                <w:color w:val="000000"/>
                <w:sz w:val="20"/>
                <w:szCs w:val="20"/>
                <w:lang w:val="ky-KG"/>
              </w:rPr>
              <w:t>7</w:t>
            </w:r>
          </w:p>
        </w:tc>
        <w:tc>
          <w:tcPr>
            <w:tcW w:w="4712" w:type="dxa"/>
            <w:gridSpan w:val="4"/>
          </w:tcPr>
          <w:p w:rsidR="00764376" w:rsidRPr="00AD7CA0" w:rsidRDefault="00764376" w:rsidP="00AD7CA0">
            <w:pPr>
              <w:tabs>
                <w:tab w:val="left" w:pos="5895"/>
              </w:tabs>
              <w:ind w:left="57" w:right="57"/>
              <w:contextualSpacing/>
              <w:rPr>
                <w:color w:val="000000" w:themeColor="text1"/>
                <w:sz w:val="20"/>
                <w:szCs w:val="20"/>
                <w:shd w:val="clear" w:color="auto" w:fill="FFFFFF"/>
                <w:lang w:val="ky-KG"/>
              </w:rPr>
            </w:pPr>
          </w:p>
        </w:tc>
        <w:tc>
          <w:tcPr>
            <w:tcW w:w="1357" w:type="dxa"/>
            <w:gridSpan w:val="3"/>
          </w:tcPr>
          <w:p w:rsidR="00764376" w:rsidRPr="00286E7D" w:rsidRDefault="00764376" w:rsidP="00AD7CA0">
            <w:pPr>
              <w:pStyle w:val="21"/>
              <w:ind w:left="57" w:right="57"/>
              <w:jc w:val="center"/>
              <w:rPr>
                <w:rFonts w:ascii="Times New Roman" w:hAnsi="Times New Roman"/>
                <w:b w:val="0"/>
                <w:sz w:val="20"/>
                <w:lang w:val="ky-KG"/>
              </w:rPr>
            </w:pPr>
          </w:p>
        </w:tc>
      </w:tr>
      <w:tr w:rsidR="00764376" w:rsidRPr="00286E7D" w:rsidTr="001F0544">
        <w:tblPrEx>
          <w:jc w:val="left"/>
        </w:tblPrEx>
        <w:trPr>
          <w:gridAfter w:val="1"/>
          <w:wAfter w:w="854" w:type="dxa"/>
        </w:trPr>
        <w:tc>
          <w:tcPr>
            <w:tcW w:w="14600" w:type="dxa"/>
            <w:gridSpan w:val="19"/>
          </w:tcPr>
          <w:p w:rsidR="00764376" w:rsidRPr="00764376" w:rsidRDefault="00764376" w:rsidP="00687A3A">
            <w:pPr>
              <w:pStyle w:val="21"/>
              <w:numPr>
                <w:ilvl w:val="0"/>
                <w:numId w:val="4"/>
              </w:numPr>
              <w:ind w:right="57"/>
              <w:jc w:val="center"/>
              <w:rPr>
                <w:rFonts w:ascii="Times New Roman" w:hAnsi="Times New Roman"/>
                <w:sz w:val="20"/>
                <w:lang w:val="ky-KG"/>
              </w:rPr>
            </w:pPr>
            <w:r w:rsidRPr="00764376">
              <w:rPr>
                <w:rFonts w:ascii="Times New Roman" w:hAnsi="Times New Roman"/>
                <w:sz w:val="20"/>
                <w:lang w:val="ky-KG"/>
              </w:rPr>
              <w:t>Лабораториялык жана медайымдык иши кафедрасы</w:t>
            </w:r>
          </w:p>
        </w:tc>
      </w:tr>
      <w:tr w:rsidR="00764376" w:rsidRPr="00286E7D" w:rsidTr="001F0544">
        <w:tblPrEx>
          <w:jc w:val="left"/>
        </w:tblPrEx>
        <w:trPr>
          <w:gridAfter w:val="1"/>
          <w:wAfter w:w="854" w:type="dxa"/>
        </w:trPr>
        <w:tc>
          <w:tcPr>
            <w:tcW w:w="425" w:type="dxa"/>
            <w:vAlign w:val="center"/>
          </w:tcPr>
          <w:p w:rsidR="00764376" w:rsidRPr="00FC2DEA" w:rsidRDefault="00764376" w:rsidP="0001228E">
            <w:pPr>
              <w:pStyle w:val="21"/>
              <w:ind w:left="0"/>
              <w:rPr>
                <w:rFonts w:ascii="Times New Roman" w:hAnsi="Times New Roman"/>
                <w:b w:val="0"/>
                <w:color w:val="000000" w:themeColor="text1"/>
                <w:sz w:val="24"/>
                <w:szCs w:val="24"/>
                <w:lang w:val="ky-KG"/>
              </w:rPr>
            </w:pPr>
            <w:r w:rsidRPr="00FC2DEA">
              <w:rPr>
                <w:rFonts w:ascii="Times New Roman" w:hAnsi="Times New Roman"/>
                <w:b w:val="0"/>
                <w:color w:val="000000" w:themeColor="text1"/>
                <w:sz w:val="24"/>
                <w:szCs w:val="24"/>
                <w:lang w:val="ky-KG"/>
              </w:rPr>
              <w:t>1</w:t>
            </w:r>
          </w:p>
        </w:tc>
        <w:tc>
          <w:tcPr>
            <w:tcW w:w="2125" w:type="dxa"/>
            <w:gridSpan w:val="4"/>
            <w:vAlign w:val="center"/>
          </w:tcPr>
          <w:p w:rsidR="00764376" w:rsidRPr="0001228E" w:rsidRDefault="00764376" w:rsidP="0001228E">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lang w:val="ky-KG"/>
              </w:rPr>
              <w:t>Маметова А.С.</w:t>
            </w:r>
          </w:p>
        </w:tc>
        <w:tc>
          <w:tcPr>
            <w:tcW w:w="5981" w:type="dxa"/>
            <w:gridSpan w:val="7"/>
            <w:vAlign w:val="center"/>
          </w:tcPr>
          <w:p w:rsidR="00764376" w:rsidRPr="00DC61F6" w:rsidRDefault="00764376" w:rsidP="00DC61F6">
            <w:pPr>
              <w:rPr>
                <w:color w:val="000000"/>
                <w:sz w:val="20"/>
                <w:szCs w:val="20"/>
                <w:lang w:val="ky-KG"/>
              </w:rPr>
            </w:pPr>
            <w:r w:rsidRPr="00DC61F6">
              <w:rPr>
                <w:color w:val="000000"/>
                <w:sz w:val="20"/>
                <w:szCs w:val="20"/>
                <w:lang w:val="ky-KG"/>
              </w:rPr>
              <w:t>Изучение синергетического эффекта интеркалированного гетитового угля в присутствии гуминовых кислот на усиление роста Sinapis alba.</w:t>
            </w:r>
          </w:p>
          <w:p w:rsidR="00764376" w:rsidRPr="0001228E" w:rsidRDefault="00764376" w:rsidP="0001228E">
            <w:pPr>
              <w:pStyle w:val="21"/>
              <w:ind w:left="0"/>
              <w:rPr>
                <w:rFonts w:ascii="Times New Roman" w:hAnsi="Times New Roman"/>
                <w:b w:val="0"/>
                <w:sz w:val="20"/>
              </w:rPr>
            </w:pPr>
          </w:p>
        </w:tc>
        <w:tc>
          <w:tcPr>
            <w:tcW w:w="4712" w:type="dxa"/>
            <w:gridSpan w:val="4"/>
            <w:vAlign w:val="center"/>
          </w:tcPr>
          <w:p w:rsidR="00764376" w:rsidRPr="0001228E" w:rsidRDefault="00764376" w:rsidP="0001228E">
            <w:pPr>
              <w:pStyle w:val="ad"/>
              <w:spacing w:line="276" w:lineRule="auto"/>
              <w:rPr>
                <w:color w:val="000000" w:themeColor="text1"/>
                <w:sz w:val="20"/>
                <w:szCs w:val="20"/>
                <w:lang w:val="ky-KG"/>
              </w:rPr>
            </w:pPr>
            <w:r w:rsidRPr="0001228E">
              <w:rPr>
                <w:color w:val="000000" w:themeColor="text1"/>
                <w:sz w:val="20"/>
                <w:szCs w:val="20"/>
                <w:lang w:val="ky-KG"/>
              </w:rPr>
              <w:t xml:space="preserve">Химические и биологические технологии в сельском хозяйстве, </w:t>
            </w:r>
          </w:p>
          <w:p w:rsidR="00764376" w:rsidRPr="0001228E" w:rsidRDefault="00764376" w:rsidP="0001228E">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rPr>
              <w:t>ISSN: 2196-564, 2024</w:t>
            </w:r>
          </w:p>
        </w:tc>
        <w:tc>
          <w:tcPr>
            <w:tcW w:w="1357" w:type="dxa"/>
            <w:gridSpan w:val="3"/>
            <w:vAlign w:val="center"/>
          </w:tcPr>
          <w:p w:rsidR="00764376" w:rsidRPr="0001228E" w:rsidRDefault="00764376" w:rsidP="0001228E">
            <w:pPr>
              <w:pStyle w:val="21"/>
              <w:ind w:left="0"/>
              <w:rPr>
                <w:rFonts w:ascii="Times New Roman" w:hAnsi="Times New Roman"/>
                <w:b w:val="0"/>
                <w:color w:val="000000" w:themeColor="text1"/>
                <w:sz w:val="20"/>
              </w:rPr>
            </w:pPr>
            <w:r w:rsidRPr="0001228E">
              <w:rPr>
                <w:rFonts w:ascii="Times New Roman" w:hAnsi="Times New Roman"/>
                <w:b w:val="0"/>
                <w:color w:val="000000" w:themeColor="text1"/>
                <w:sz w:val="20"/>
                <w:lang w:val="en-US"/>
              </w:rPr>
              <w:t xml:space="preserve">     Q1</w:t>
            </w:r>
            <w:r w:rsidRPr="0001228E">
              <w:rPr>
                <w:rFonts w:ascii="Times New Roman" w:hAnsi="Times New Roman"/>
                <w:b w:val="0"/>
                <w:color w:val="000000" w:themeColor="text1"/>
                <w:sz w:val="20"/>
              </w:rPr>
              <w:t xml:space="preserve">  жарыяланды </w:t>
            </w:r>
          </w:p>
        </w:tc>
      </w:tr>
      <w:tr w:rsidR="00764376" w:rsidRPr="00286E7D" w:rsidTr="001F0544">
        <w:tblPrEx>
          <w:jc w:val="left"/>
        </w:tblPrEx>
        <w:trPr>
          <w:gridAfter w:val="1"/>
          <w:wAfter w:w="854" w:type="dxa"/>
        </w:trPr>
        <w:tc>
          <w:tcPr>
            <w:tcW w:w="425" w:type="dxa"/>
            <w:vAlign w:val="center"/>
          </w:tcPr>
          <w:p w:rsidR="00764376" w:rsidRPr="00FC2DEA" w:rsidRDefault="00764376" w:rsidP="00DC61F6">
            <w:pPr>
              <w:pStyle w:val="21"/>
              <w:ind w:left="0"/>
              <w:rPr>
                <w:rFonts w:ascii="Times New Roman" w:hAnsi="Times New Roman"/>
                <w:b w:val="0"/>
                <w:color w:val="000000" w:themeColor="text1"/>
                <w:sz w:val="24"/>
                <w:szCs w:val="24"/>
                <w:lang w:val="ky-KG"/>
              </w:rPr>
            </w:pPr>
            <w:r>
              <w:rPr>
                <w:rFonts w:ascii="Times New Roman" w:hAnsi="Times New Roman"/>
                <w:b w:val="0"/>
                <w:color w:val="000000" w:themeColor="text1"/>
                <w:sz w:val="24"/>
                <w:szCs w:val="24"/>
                <w:lang w:val="ky-KG"/>
              </w:rPr>
              <w:t>2</w:t>
            </w:r>
          </w:p>
        </w:tc>
        <w:tc>
          <w:tcPr>
            <w:tcW w:w="2125" w:type="dxa"/>
            <w:gridSpan w:val="4"/>
            <w:vAlign w:val="center"/>
          </w:tcPr>
          <w:p w:rsidR="00764376" w:rsidRPr="0001228E" w:rsidRDefault="00764376" w:rsidP="00DC61F6">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lang w:val="ky-KG"/>
              </w:rPr>
              <w:t xml:space="preserve">Абылаева Б. А., Матаипова А.К. , Айтбаева Т.Т., </w:t>
            </w:r>
          </w:p>
          <w:p w:rsidR="00764376" w:rsidRPr="0001228E" w:rsidRDefault="00764376" w:rsidP="00DC61F6">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lang w:val="ky-KG"/>
              </w:rPr>
              <w:t>Насиров А.Н.</w:t>
            </w:r>
          </w:p>
        </w:tc>
        <w:tc>
          <w:tcPr>
            <w:tcW w:w="5981" w:type="dxa"/>
            <w:gridSpan w:val="7"/>
            <w:vAlign w:val="center"/>
          </w:tcPr>
          <w:p w:rsidR="00764376" w:rsidRPr="0001228E" w:rsidRDefault="00764376" w:rsidP="00DC61F6">
            <w:pPr>
              <w:outlineLvl w:val="3"/>
              <w:rPr>
                <w:b/>
                <w:sz w:val="20"/>
                <w:szCs w:val="20"/>
                <w:lang w:val="en-US"/>
              </w:rPr>
            </w:pPr>
            <w:r w:rsidRPr="0001228E">
              <w:rPr>
                <w:color w:val="000000"/>
                <w:sz w:val="20"/>
                <w:szCs w:val="20"/>
                <w:lang w:val="en-US"/>
              </w:rPr>
              <w:t>Application of the correlation analysis method in change management for innovative development of agricultural enterprises</w:t>
            </w:r>
          </w:p>
        </w:tc>
        <w:tc>
          <w:tcPr>
            <w:tcW w:w="4712" w:type="dxa"/>
            <w:gridSpan w:val="4"/>
            <w:vAlign w:val="center"/>
          </w:tcPr>
          <w:p w:rsidR="00764376" w:rsidRPr="0001228E" w:rsidRDefault="00764376" w:rsidP="00DC61F6">
            <w:pPr>
              <w:shd w:val="clear" w:color="auto" w:fill="FFFFFF"/>
              <w:rPr>
                <w:color w:val="000000"/>
                <w:sz w:val="20"/>
                <w:szCs w:val="20"/>
                <w:lang w:val="en-US"/>
              </w:rPr>
            </w:pPr>
            <w:r w:rsidRPr="0001228E">
              <w:rPr>
                <w:color w:val="000000"/>
                <w:sz w:val="20"/>
                <w:szCs w:val="20"/>
                <w:lang w:val="en-US"/>
              </w:rPr>
              <w:t>Bio web conf.</w:t>
            </w:r>
          </w:p>
          <w:p w:rsidR="00764376" w:rsidRPr="00DC61F6" w:rsidRDefault="00764376" w:rsidP="00DC61F6">
            <w:pPr>
              <w:widowControl w:val="0"/>
              <w:rPr>
                <w:rFonts w:eastAsia="Arial"/>
                <w:sz w:val="20"/>
                <w:szCs w:val="20"/>
                <w:lang w:val="en-US"/>
              </w:rPr>
            </w:pPr>
            <w:r w:rsidRPr="0001228E">
              <w:rPr>
                <w:rFonts w:eastAsia="Arial"/>
                <w:sz w:val="20"/>
                <w:szCs w:val="20"/>
                <w:lang w:val="en-US"/>
              </w:rPr>
              <w:t>Xxvii international scientific and practical forum “agricultural science for the agricultural production of</w:t>
            </w:r>
            <w:r w:rsidR="00DC61F6">
              <w:rPr>
                <w:rFonts w:eastAsia="Arial"/>
                <w:sz w:val="20"/>
                <w:szCs w:val="20"/>
                <w:lang w:val="en-US"/>
              </w:rPr>
              <w:t xml:space="preserve"> the cis and brics” (asap 2024)</w:t>
            </w:r>
          </w:p>
        </w:tc>
        <w:tc>
          <w:tcPr>
            <w:tcW w:w="1357" w:type="dxa"/>
            <w:gridSpan w:val="3"/>
            <w:vAlign w:val="center"/>
          </w:tcPr>
          <w:p w:rsidR="00764376" w:rsidRPr="0001228E" w:rsidRDefault="00764376" w:rsidP="00DC61F6">
            <w:pPr>
              <w:pStyle w:val="21"/>
              <w:ind w:left="0"/>
              <w:rPr>
                <w:rFonts w:ascii="Times New Roman" w:hAnsi="Times New Roman"/>
                <w:b w:val="0"/>
                <w:color w:val="000000" w:themeColor="text1"/>
                <w:sz w:val="20"/>
                <w:lang w:val="en-US"/>
              </w:rPr>
            </w:pPr>
            <w:r w:rsidRPr="0001228E">
              <w:rPr>
                <w:rFonts w:ascii="Times New Roman" w:hAnsi="Times New Roman"/>
                <w:b w:val="0"/>
                <w:sz w:val="20"/>
                <w:lang w:val="ky-KG"/>
              </w:rPr>
              <w:t>Басмага берилди  (Скопус)</w:t>
            </w:r>
          </w:p>
        </w:tc>
      </w:tr>
      <w:tr w:rsidR="00764376" w:rsidRPr="00286E7D" w:rsidTr="001F0544">
        <w:tblPrEx>
          <w:jc w:val="left"/>
        </w:tblPrEx>
        <w:trPr>
          <w:gridAfter w:val="1"/>
          <w:wAfter w:w="854" w:type="dxa"/>
        </w:trPr>
        <w:tc>
          <w:tcPr>
            <w:tcW w:w="425" w:type="dxa"/>
            <w:vAlign w:val="center"/>
          </w:tcPr>
          <w:p w:rsidR="00764376" w:rsidRPr="00FC2DEA" w:rsidRDefault="00764376" w:rsidP="0001228E">
            <w:pPr>
              <w:pStyle w:val="21"/>
              <w:ind w:left="0"/>
              <w:rPr>
                <w:rFonts w:ascii="Times New Roman" w:hAnsi="Times New Roman"/>
                <w:b w:val="0"/>
                <w:color w:val="000000" w:themeColor="text1"/>
                <w:sz w:val="24"/>
                <w:szCs w:val="24"/>
                <w:lang w:val="ky-KG"/>
              </w:rPr>
            </w:pPr>
            <w:r>
              <w:rPr>
                <w:rFonts w:ascii="Times New Roman" w:hAnsi="Times New Roman"/>
                <w:b w:val="0"/>
                <w:color w:val="000000" w:themeColor="text1"/>
                <w:sz w:val="24"/>
                <w:szCs w:val="24"/>
                <w:lang w:val="ky-KG"/>
              </w:rPr>
              <w:t>3</w:t>
            </w:r>
          </w:p>
        </w:tc>
        <w:tc>
          <w:tcPr>
            <w:tcW w:w="2125" w:type="dxa"/>
            <w:gridSpan w:val="4"/>
            <w:vAlign w:val="center"/>
          </w:tcPr>
          <w:p w:rsidR="00764376" w:rsidRPr="0001228E" w:rsidRDefault="00764376" w:rsidP="00DC61F6">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lang w:val="ky-KG"/>
              </w:rPr>
              <w:t>Матаипова А.К.</w:t>
            </w:r>
          </w:p>
        </w:tc>
        <w:tc>
          <w:tcPr>
            <w:tcW w:w="5981" w:type="dxa"/>
            <w:gridSpan w:val="7"/>
            <w:vAlign w:val="center"/>
          </w:tcPr>
          <w:p w:rsidR="00764376" w:rsidRPr="0001228E" w:rsidRDefault="00764376" w:rsidP="00DC61F6">
            <w:pPr>
              <w:outlineLvl w:val="3"/>
              <w:rPr>
                <w:color w:val="000000"/>
                <w:sz w:val="20"/>
                <w:szCs w:val="20"/>
              </w:rPr>
            </w:pPr>
            <w:r w:rsidRPr="0001228E">
              <w:rPr>
                <w:sz w:val="20"/>
                <w:szCs w:val="20"/>
                <w:lang w:val="ky-KG"/>
              </w:rPr>
              <w:t>Эффективность фототерапии и применение транскутанной билирубинометрии при профилактике поражения центральной нервной системы</w:t>
            </w:r>
            <w:r w:rsidRPr="0001228E">
              <w:rPr>
                <w:sz w:val="20"/>
                <w:szCs w:val="20"/>
                <w:shd w:val="clear" w:color="auto" w:fill="FFFFFF"/>
                <w:lang w:val="ky-KG"/>
              </w:rPr>
              <w:t>.</w:t>
            </w:r>
          </w:p>
        </w:tc>
        <w:tc>
          <w:tcPr>
            <w:tcW w:w="4712" w:type="dxa"/>
            <w:gridSpan w:val="4"/>
            <w:vAlign w:val="center"/>
          </w:tcPr>
          <w:p w:rsidR="00764376" w:rsidRPr="0001228E" w:rsidRDefault="00764376" w:rsidP="00DC61F6">
            <w:pPr>
              <w:shd w:val="clear" w:color="auto" w:fill="FFFFFF"/>
              <w:jc w:val="center"/>
              <w:textAlignment w:val="top"/>
              <w:rPr>
                <w:color w:val="000000"/>
                <w:sz w:val="20"/>
                <w:szCs w:val="20"/>
                <w:bdr w:val="none" w:sz="0" w:space="0" w:color="auto" w:frame="1"/>
              </w:rPr>
            </w:pPr>
            <w:r w:rsidRPr="0001228E">
              <w:rPr>
                <w:sz w:val="20"/>
                <w:szCs w:val="20"/>
                <w:shd w:val="clear" w:color="auto" w:fill="FFFFFF"/>
                <w:lang w:val="ky-KG"/>
              </w:rPr>
              <w:t xml:space="preserve">В 19.05. </w:t>
            </w:r>
            <w:r w:rsidRPr="0001228E">
              <w:rPr>
                <w:sz w:val="20"/>
                <w:szCs w:val="20"/>
                <w:shd w:val="clear" w:color="auto" w:fill="FFFFFF"/>
              </w:rPr>
              <w:t>2024г. по договору 23-0084 сдано в печать</w:t>
            </w:r>
            <w:r w:rsidRPr="0001228E">
              <w:rPr>
                <w:sz w:val="20"/>
                <w:szCs w:val="20"/>
                <w:shd w:val="clear" w:color="auto" w:fill="FFFFFF"/>
                <w:lang w:val="ky-KG"/>
              </w:rPr>
              <w:t xml:space="preserve"> на базу </w:t>
            </w:r>
            <w:r w:rsidRPr="0001228E">
              <w:rPr>
                <w:sz w:val="20"/>
                <w:szCs w:val="20"/>
                <w:lang w:val="en-US"/>
              </w:rPr>
              <w:t>Scopus</w:t>
            </w:r>
            <w:r w:rsidRPr="0001228E">
              <w:rPr>
                <w:sz w:val="20"/>
                <w:szCs w:val="20"/>
                <w:lang w:val="ky-KG"/>
              </w:rPr>
              <w:t>.</w:t>
            </w:r>
            <w:r w:rsidRPr="0001228E">
              <w:rPr>
                <w:sz w:val="20"/>
                <w:szCs w:val="20"/>
                <w:shd w:val="clear" w:color="auto" w:fill="FFFFFF"/>
              </w:rPr>
              <w:t xml:space="preserve">  </w:t>
            </w:r>
          </w:p>
        </w:tc>
        <w:tc>
          <w:tcPr>
            <w:tcW w:w="1357" w:type="dxa"/>
            <w:gridSpan w:val="3"/>
            <w:vAlign w:val="center"/>
          </w:tcPr>
          <w:p w:rsidR="00764376" w:rsidRPr="0001228E" w:rsidRDefault="00764376" w:rsidP="00DC61F6">
            <w:pPr>
              <w:pStyle w:val="21"/>
              <w:ind w:left="0"/>
              <w:rPr>
                <w:rFonts w:ascii="Times New Roman" w:hAnsi="Times New Roman"/>
                <w:b w:val="0"/>
                <w:color w:val="000000" w:themeColor="text1"/>
                <w:sz w:val="20"/>
              </w:rPr>
            </w:pPr>
            <w:r w:rsidRPr="0001228E">
              <w:rPr>
                <w:rFonts w:ascii="Times New Roman" w:hAnsi="Times New Roman"/>
                <w:b w:val="0"/>
                <w:sz w:val="20"/>
                <w:lang w:val="ky-KG"/>
              </w:rPr>
              <w:t>Басмага берилди (Скопус)</w:t>
            </w:r>
          </w:p>
        </w:tc>
      </w:tr>
      <w:tr w:rsidR="00764376" w:rsidRPr="00286E7D" w:rsidTr="001F0544">
        <w:tblPrEx>
          <w:jc w:val="left"/>
        </w:tblPrEx>
        <w:trPr>
          <w:gridAfter w:val="1"/>
          <w:wAfter w:w="854" w:type="dxa"/>
        </w:trPr>
        <w:tc>
          <w:tcPr>
            <w:tcW w:w="425" w:type="dxa"/>
            <w:vAlign w:val="center"/>
          </w:tcPr>
          <w:p w:rsidR="00764376" w:rsidRPr="00FC2DEA" w:rsidRDefault="00764376" w:rsidP="0001228E">
            <w:pPr>
              <w:pStyle w:val="21"/>
              <w:ind w:left="0"/>
              <w:rPr>
                <w:rFonts w:ascii="Times New Roman" w:hAnsi="Times New Roman"/>
                <w:b w:val="0"/>
                <w:color w:val="000000" w:themeColor="text1"/>
                <w:sz w:val="24"/>
                <w:szCs w:val="24"/>
                <w:lang w:val="ky-KG"/>
              </w:rPr>
            </w:pPr>
            <w:r>
              <w:rPr>
                <w:rFonts w:ascii="Times New Roman" w:hAnsi="Times New Roman"/>
                <w:b w:val="0"/>
                <w:color w:val="000000" w:themeColor="text1"/>
                <w:sz w:val="24"/>
                <w:szCs w:val="24"/>
                <w:lang w:val="ky-KG"/>
              </w:rPr>
              <w:t>4</w:t>
            </w:r>
          </w:p>
        </w:tc>
        <w:tc>
          <w:tcPr>
            <w:tcW w:w="2125" w:type="dxa"/>
            <w:gridSpan w:val="4"/>
            <w:vAlign w:val="center"/>
          </w:tcPr>
          <w:p w:rsidR="00764376" w:rsidRPr="0001228E" w:rsidRDefault="00764376" w:rsidP="0001228E">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lang w:val="ky-KG"/>
              </w:rPr>
              <w:t>Абылаева Б.А.</w:t>
            </w:r>
          </w:p>
          <w:p w:rsidR="00764376" w:rsidRPr="0001228E" w:rsidRDefault="00764376" w:rsidP="0001228E">
            <w:pPr>
              <w:pStyle w:val="21"/>
              <w:ind w:left="0"/>
              <w:rPr>
                <w:rFonts w:ascii="Times New Roman" w:hAnsi="Times New Roman"/>
                <w:b w:val="0"/>
                <w:color w:val="000000" w:themeColor="text1"/>
                <w:sz w:val="20"/>
                <w:lang w:val="ky-KG"/>
              </w:rPr>
            </w:pPr>
          </w:p>
        </w:tc>
        <w:tc>
          <w:tcPr>
            <w:tcW w:w="5981" w:type="dxa"/>
            <w:gridSpan w:val="7"/>
            <w:vAlign w:val="center"/>
          </w:tcPr>
          <w:p w:rsidR="00764376" w:rsidRPr="0001228E" w:rsidRDefault="00764376" w:rsidP="0001228E">
            <w:pPr>
              <w:spacing w:line="276" w:lineRule="auto"/>
              <w:rPr>
                <w:rFonts w:eastAsia="Arial"/>
                <w:sz w:val="20"/>
                <w:szCs w:val="20"/>
                <w:lang w:val="en-US"/>
              </w:rPr>
            </w:pPr>
            <w:r w:rsidRPr="0001228E">
              <w:rPr>
                <w:rFonts w:eastAsia="Arial"/>
                <w:sz w:val="20"/>
                <w:szCs w:val="20"/>
                <w:lang w:val="en-US"/>
              </w:rPr>
              <w:t>Study of the carbohydrate complex of inula Helenium L.</w:t>
            </w:r>
          </w:p>
          <w:p w:rsidR="00764376" w:rsidRPr="0001228E" w:rsidRDefault="00764376" w:rsidP="0001228E">
            <w:pPr>
              <w:pStyle w:val="21"/>
              <w:ind w:left="0"/>
              <w:rPr>
                <w:rFonts w:ascii="Times New Roman" w:hAnsi="Times New Roman"/>
                <w:b w:val="0"/>
                <w:sz w:val="20"/>
                <w:lang w:val="en-US"/>
              </w:rPr>
            </w:pPr>
          </w:p>
        </w:tc>
        <w:tc>
          <w:tcPr>
            <w:tcW w:w="4712" w:type="dxa"/>
            <w:gridSpan w:val="4"/>
            <w:vAlign w:val="center"/>
          </w:tcPr>
          <w:p w:rsidR="00764376" w:rsidRPr="0001228E" w:rsidRDefault="00764376" w:rsidP="0001228E">
            <w:pPr>
              <w:shd w:val="clear" w:color="auto" w:fill="FFFFFF"/>
              <w:rPr>
                <w:color w:val="000000"/>
                <w:sz w:val="20"/>
                <w:szCs w:val="20"/>
                <w:lang w:val="en-US"/>
              </w:rPr>
            </w:pPr>
            <w:r w:rsidRPr="0001228E">
              <w:rPr>
                <w:color w:val="000000"/>
                <w:sz w:val="20"/>
                <w:szCs w:val="20"/>
                <w:lang w:val="en-US"/>
              </w:rPr>
              <w:t>BIO Web Conf.</w:t>
            </w:r>
          </w:p>
          <w:p w:rsidR="00764376" w:rsidRPr="0001228E" w:rsidRDefault="00764376" w:rsidP="0001228E">
            <w:pPr>
              <w:widowControl w:val="0"/>
              <w:spacing w:line="276" w:lineRule="auto"/>
              <w:rPr>
                <w:rFonts w:eastAsia="Arial"/>
                <w:sz w:val="20"/>
                <w:szCs w:val="20"/>
                <w:lang w:val="en-US"/>
              </w:rPr>
            </w:pPr>
            <w:r w:rsidRPr="0001228E">
              <w:rPr>
                <w:rFonts w:eastAsia="Arial"/>
                <w:sz w:val="20"/>
                <w:szCs w:val="20"/>
                <w:lang w:val="en-US"/>
              </w:rPr>
              <w:t>XXVII International scientific and practical forum “Agricultural Science For The Agricultural Production Of The CIS and BRICS” (ASAP 2024)</w:t>
            </w:r>
          </w:p>
        </w:tc>
        <w:tc>
          <w:tcPr>
            <w:tcW w:w="1357" w:type="dxa"/>
            <w:gridSpan w:val="3"/>
            <w:vAlign w:val="center"/>
          </w:tcPr>
          <w:p w:rsidR="00764376" w:rsidRPr="0001228E" w:rsidRDefault="00764376" w:rsidP="0001228E">
            <w:pPr>
              <w:pStyle w:val="21"/>
              <w:ind w:left="0"/>
              <w:rPr>
                <w:rFonts w:ascii="Times New Roman" w:hAnsi="Times New Roman"/>
                <w:b w:val="0"/>
                <w:color w:val="000000" w:themeColor="text1"/>
                <w:sz w:val="20"/>
                <w:lang w:val="en-US"/>
              </w:rPr>
            </w:pPr>
            <w:r w:rsidRPr="0001228E">
              <w:rPr>
                <w:rFonts w:ascii="Times New Roman" w:hAnsi="Times New Roman"/>
                <w:b w:val="0"/>
                <w:sz w:val="20"/>
                <w:lang w:val="ky-KG"/>
              </w:rPr>
              <w:t>Басмага берилди Скопус)</w:t>
            </w:r>
          </w:p>
        </w:tc>
      </w:tr>
      <w:tr w:rsidR="00764376" w:rsidRPr="00286E7D" w:rsidTr="001F0544">
        <w:tblPrEx>
          <w:jc w:val="left"/>
        </w:tblPrEx>
        <w:trPr>
          <w:gridAfter w:val="1"/>
          <w:wAfter w:w="854" w:type="dxa"/>
        </w:trPr>
        <w:tc>
          <w:tcPr>
            <w:tcW w:w="14600" w:type="dxa"/>
            <w:gridSpan w:val="19"/>
          </w:tcPr>
          <w:p w:rsidR="00764376" w:rsidRPr="0001228E" w:rsidRDefault="00764376" w:rsidP="00AD7CA0">
            <w:pPr>
              <w:pStyle w:val="21"/>
              <w:ind w:left="57" w:right="57"/>
              <w:jc w:val="center"/>
              <w:rPr>
                <w:rFonts w:ascii="Times New Roman" w:hAnsi="Times New Roman"/>
                <w:b w:val="0"/>
                <w:sz w:val="20"/>
                <w:lang w:val="ky-KG"/>
              </w:rPr>
            </w:pPr>
            <w:r w:rsidRPr="0001228E">
              <w:rPr>
                <w:rFonts w:ascii="Times New Roman" w:hAnsi="Times New Roman"/>
                <w:color w:val="000000" w:themeColor="text1"/>
                <w:sz w:val="20"/>
                <w:lang w:val="ky-KG"/>
              </w:rPr>
              <w:t>РИНЦ боюнча</w:t>
            </w:r>
          </w:p>
        </w:tc>
      </w:tr>
      <w:tr w:rsidR="00764376" w:rsidRPr="00286E7D" w:rsidTr="001F0544">
        <w:tblPrEx>
          <w:jc w:val="left"/>
        </w:tblPrEx>
        <w:trPr>
          <w:gridAfter w:val="1"/>
          <w:wAfter w:w="854" w:type="dxa"/>
        </w:trPr>
        <w:tc>
          <w:tcPr>
            <w:tcW w:w="425" w:type="dxa"/>
            <w:vAlign w:val="center"/>
          </w:tcPr>
          <w:p w:rsidR="00764376" w:rsidRPr="00FC2DEA" w:rsidRDefault="00764376" w:rsidP="0001228E">
            <w:pPr>
              <w:pStyle w:val="21"/>
              <w:ind w:left="0"/>
              <w:rPr>
                <w:rFonts w:ascii="Times New Roman" w:hAnsi="Times New Roman"/>
                <w:b w:val="0"/>
                <w:color w:val="000000" w:themeColor="text1"/>
                <w:sz w:val="24"/>
                <w:szCs w:val="24"/>
                <w:lang w:val="ky-KG"/>
              </w:rPr>
            </w:pPr>
            <w:r w:rsidRPr="00FC2DEA">
              <w:rPr>
                <w:rFonts w:ascii="Times New Roman" w:hAnsi="Times New Roman"/>
                <w:b w:val="0"/>
                <w:color w:val="000000" w:themeColor="text1"/>
                <w:sz w:val="24"/>
                <w:szCs w:val="24"/>
                <w:lang w:val="ky-KG"/>
              </w:rPr>
              <w:t>1</w:t>
            </w:r>
          </w:p>
        </w:tc>
        <w:tc>
          <w:tcPr>
            <w:tcW w:w="2125" w:type="dxa"/>
            <w:gridSpan w:val="4"/>
            <w:vAlign w:val="center"/>
          </w:tcPr>
          <w:p w:rsidR="00764376" w:rsidRPr="0001228E" w:rsidRDefault="00764376" w:rsidP="0001228E">
            <w:pPr>
              <w:pStyle w:val="21"/>
              <w:ind w:left="0"/>
              <w:rPr>
                <w:rFonts w:ascii="Times New Roman" w:hAnsi="Times New Roman"/>
                <w:b w:val="0"/>
                <w:color w:val="000000" w:themeColor="text1"/>
                <w:sz w:val="20"/>
              </w:rPr>
            </w:pPr>
            <w:r w:rsidRPr="0001228E">
              <w:rPr>
                <w:rFonts w:ascii="Times New Roman" w:hAnsi="Times New Roman"/>
                <w:b w:val="0"/>
                <w:color w:val="000000" w:themeColor="text1"/>
                <w:sz w:val="20"/>
                <w:lang w:val="ky-KG"/>
              </w:rPr>
              <w:t>Матаипова Анара Кушубаковна</w:t>
            </w:r>
          </w:p>
        </w:tc>
        <w:tc>
          <w:tcPr>
            <w:tcW w:w="5981" w:type="dxa"/>
            <w:gridSpan w:val="7"/>
            <w:vAlign w:val="center"/>
          </w:tcPr>
          <w:p w:rsidR="00764376" w:rsidRPr="0001228E" w:rsidRDefault="00764376" w:rsidP="0001228E">
            <w:pPr>
              <w:pStyle w:val="21"/>
              <w:ind w:left="0"/>
              <w:rPr>
                <w:rFonts w:ascii="Times New Roman" w:hAnsi="Times New Roman"/>
                <w:b w:val="0"/>
                <w:sz w:val="20"/>
              </w:rPr>
            </w:pPr>
          </w:p>
          <w:p w:rsidR="00764376" w:rsidRPr="0001228E" w:rsidRDefault="00764376" w:rsidP="0001228E">
            <w:pPr>
              <w:rPr>
                <w:b/>
                <w:color w:val="000000" w:themeColor="text1"/>
                <w:sz w:val="20"/>
                <w:szCs w:val="20"/>
              </w:rPr>
            </w:pPr>
            <w:r w:rsidRPr="0001228E">
              <w:rPr>
                <w:spacing w:val="-4"/>
                <w:sz w:val="20"/>
                <w:szCs w:val="20"/>
                <w:shd w:val="clear" w:color="auto" w:fill="FFFFFF"/>
              </w:rPr>
              <w:t xml:space="preserve"> </w:t>
            </w:r>
            <w:r w:rsidRPr="0001228E">
              <w:rPr>
                <w:sz w:val="20"/>
                <w:szCs w:val="20"/>
              </w:rPr>
              <w:t xml:space="preserve"> </w:t>
            </w:r>
            <w:r w:rsidRPr="0001228E">
              <w:rPr>
                <w:sz w:val="20"/>
                <w:szCs w:val="20"/>
                <w:shd w:val="clear" w:color="auto" w:fill="FFFFFF"/>
              </w:rPr>
              <w:t>Синтез наночастиц серебра, изучение структуры, свойств и применения в лечении ожоговых ран.</w:t>
            </w:r>
          </w:p>
        </w:tc>
        <w:tc>
          <w:tcPr>
            <w:tcW w:w="4712" w:type="dxa"/>
            <w:gridSpan w:val="4"/>
            <w:vAlign w:val="center"/>
          </w:tcPr>
          <w:p w:rsidR="00764376" w:rsidRPr="0001228E" w:rsidRDefault="00764376" w:rsidP="0001228E">
            <w:pPr>
              <w:spacing w:before="60" w:after="60"/>
              <w:rPr>
                <w:sz w:val="20"/>
                <w:szCs w:val="20"/>
                <w:shd w:val="clear" w:color="auto" w:fill="FFFFFF"/>
              </w:rPr>
            </w:pPr>
            <w:r w:rsidRPr="0001228E">
              <w:rPr>
                <w:sz w:val="20"/>
                <w:szCs w:val="20"/>
                <w:shd w:val="clear" w:color="auto" w:fill="FFFFFF"/>
              </w:rPr>
              <w:t>Журн. Бюллетень науки и практики, 2024 г.</w:t>
            </w:r>
            <w:r w:rsidRPr="0001228E">
              <w:rPr>
                <w:sz w:val="20"/>
                <w:szCs w:val="20"/>
                <w:shd w:val="clear" w:color="auto" w:fill="FFFFFF"/>
                <w:lang w:val="ky-KG"/>
              </w:rPr>
              <w:t xml:space="preserve"> Том. 10. - №4, С. 48-52 </w:t>
            </w:r>
            <w:r w:rsidRPr="0001228E">
              <w:rPr>
                <w:sz w:val="20"/>
                <w:szCs w:val="20"/>
                <w:shd w:val="clear" w:color="auto" w:fill="FFFFFF"/>
              </w:rPr>
              <w:t xml:space="preserve"> </w:t>
            </w:r>
          </w:p>
          <w:p w:rsidR="00764376" w:rsidRPr="0001228E" w:rsidRDefault="00764376" w:rsidP="0001228E">
            <w:pPr>
              <w:pStyle w:val="21"/>
              <w:ind w:left="0"/>
              <w:rPr>
                <w:rFonts w:ascii="Times New Roman" w:hAnsi="Times New Roman"/>
                <w:b w:val="0"/>
                <w:color w:val="000000" w:themeColor="text1"/>
                <w:sz w:val="20"/>
              </w:rPr>
            </w:pPr>
          </w:p>
        </w:tc>
        <w:tc>
          <w:tcPr>
            <w:tcW w:w="1357" w:type="dxa"/>
            <w:gridSpan w:val="3"/>
            <w:vAlign w:val="center"/>
          </w:tcPr>
          <w:p w:rsidR="00764376" w:rsidRPr="0001228E" w:rsidRDefault="00764376" w:rsidP="0001228E">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lang w:val="ky-KG"/>
              </w:rPr>
              <w:t xml:space="preserve"> Жарыяланды </w:t>
            </w:r>
          </w:p>
        </w:tc>
      </w:tr>
      <w:tr w:rsidR="00764376" w:rsidRPr="00286E7D" w:rsidTr="001F0544">
        <w:tblPrEx>
          <w:jc w:val="left"/>
        </w:tblPrEx>
        <w:trPr>
          <w:gridAfter w:val="1"/>
          <w:wAfter w:w="854" w:type="dxa"/>
        </w:trPr>
        <w:tc>
          <w:tcPr>
            <w:tcW w:w="425" w:type="dxa"/>
            <w:vAlign w:val="center"/>
          </w:tcPr>
          <w:p w:rsidR="00764376" w:rsidRPr="00FC2DEA" w:rsidRDefault="00764376" w:rsidP="0001228E">
            <w:pPr>
              <w:pStyle w:val="21"/>
              <w:ind w:left="0"/>
              <w:rPr>
                <w:rFonts w:ascii="Times New Roman" w:hAnsi="Times New Roman"/>
                <w:b w:val="0"/>
                <w:color w:val="000000" w:themeColor="text1"/>
                <w:sz w:val="24"/>
                <w:szCs w:val="24"/>
                <w:lang w:val="ky-KG"/>
              </w:rPr>
            </w:pPr>
            <w:r>
              <w:rPr>
                <w:rFonts w:ascii="Times New Roman" w:hAnsi="Times New Roman"/>
                <w:b w:val="0"/>
                <w:color w:val="000000" w:themeColor="text1"/>
                <w:sz w:val="24"/>
                <w:szCs w:val="24"/>
                <w:lang w:val="ky-KG"/>
              </w:rPr>
              <w:t>2</w:t>
            </w:r>
          </w:p>
        </w:tc>
        <w:tc>
          <w:tcPr>
            <w:tcW w:w="2125" w:type="dxa"/>
            <w:gridSpan w:val="4"/>
            <w:vAlign w:val="center"/>
          </w:tcPr>
          <w:p w:rsidR="00764376" w:rsidRPr="0001228E" w:rsidRDefault="00764376" w:rsidP="0001228E">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lang w:val="ky-KG"/>
              </w:rPr>
              <w:t>Матаипова Анара Кушубаковна</w:t>
            </w:r>
          </w:p>
        </w:tc>
        <w:tc>
          <w:tcPr>
            <w:tcW w:w="5981" w:type="dxa"/>
            <w:gridSpan w:val="7"/>
          </w:tcPr>
          <w:p w:rsidR="00764376" w:rsidRPr="0001228E" w:rsidRDefault="00764376" w:rsidP="0001228E">
            <w:pPr>
              <w:spacing w:before="60" w:after="60"/>
              <w:rPr>
                <w:sz w:val="20"/>
                <w:szCs w:val="20"/>
                <w:lang w:val="ky-KG"/>
              </w:rPr>
            </w:pPr>
            <w:r w:rsidRPr="0001228E">
              <w:rPr>
                <w:sz w:val="20"/>
                <w:szCs w:val="20"/>
                <w:shd w:val="clear" w:color="auto" w:fill="FFFFFF"/>
                <w:lang w:val="ky-KG"/>
              </w:rPr>
              <w:t xml:space="preserve">Взаимодействие валина с хлоридами биометаллов в водной среде при </w:t>
            </w:r>
            <w:r w:rsidRPr="0001228E">
              <w:rPr>
                <w:sz w:val="20"/>
                <w:szCs w:val="20"/>
              </w:rPr>
              <w:t>25°C</w:t>
            </w:r>
            <w:r w:rsidRPr="0001228E">
              <w:rPr>
                <w:sz w:val="20"/>
                <w:szCs w:val="20"/>
                <w:lang w:val="ky-KG"/>
              </w:rPr>
              <w:t>..</w:t>
            </w:r>
          </w:p>
        </w:tc>
        <w:tc>
          <w:tcPr>
            <w:tcW w:w="4712" w:type="dxa"/>
            <w:gridSpan w:val="4"/>
            <w:vAlign w:val="center"/>
          </w:tcPr>
          <w:p w:rsidR="00764376" w:rsidRPr="0001228E" w:rsidRDefault="00764376" w:rsidP="0001228E">
            <w:pPr>
              <w:spacing w:before="60" w:after="60"/>
              <w:rPr>
                <w:sz w:val="20"/>
                <w:szCs w:val="20"/>
                <w:shd w:val="clear" w:color="auto" w:fill="FFFFFF"/>
              </w:rPr>
            </w:pPr>
            <w:r w:rsidRPr="0001228E">
              <w:rPr>
                <w:sz w:val="20"/>
                <w:szCs w:val="20"/>
              </w:rPr>
              <w:t>Бюллетень</w:t>
            </w:r>
            <w:r w:rsidRPr="0001228E">
              <w:rPr>
                <w:sz w:val="20"/>
                <w:szCs w:val="20"/>
                <w:lang w:val="en-US"/>
              </w:rPr>
              <w:t xml:space="preserve"> </w:t>
            </w:r>
            <w:r w:rsidRPr="0001228E">
              <w:rPr>
                <w:sz w:val="20"/>
                <w:szCs w:val="20"/>
              </w:rPr>
              <w:t>науки</w:t>
            </w:r>
            <w:r w:rsidRPr="0001228E">
              <w:rPr>
                <w:sz w:val="20"/>
                <w:szCs w:val="20"/>
                <w:lang w:val="en-US"/>
              </w:rPr>
              <w:t xml:space="preserve"> </w:t>
            </w:r>
            <w:r w:rsidRPr="0001228E">
              <w:rPr>
                <w:sz w:val="20"/>
                <w:szCs w:val="20"/>
              </w:rPr>
              <w:t>и</w:t>
            </w:r>
            <w:r w:rsidRPr="0001228E">
              <w:rPr>
                <w:sz w:val="20"/>
                <w:szCs w:val="20"/>
                <w:lang w:val="en-US"/>
              </w:rPr>
              <w:t xml:space="preserve"> </w:t>
            </w:r>
            <w:r w:rsidRPr="0001228E">
              <w:rPr>
                <w:sz w:val="20"/>
                <w:szCs w:val="20"/>
              </w:rPr>
              <w:t>практики</w:t>
            </w:r>
            <w:r w:rsidRPr="0001228E">
              <w:rPr>
                <w:sz w:val="20"/>
                <w:szCs w:val="20"/>
                <w:lang w:val="en-US"/>
              </w:rPr>
              <w:t xml:space="preserve"> / Bulletin of Science and Practice </w:t>
            </w:r>
            <w:r w:rsidRPr="0001228E">
              <w:rPr>
                <w:sz w:val="20"/>
                <w:szCs w:val="20"/>
              </w:rPr>
              <w:t>Т</w:t>
            </w:r>
            <w:r w:rsidRPr="0001228E">
              <w:rPr>
                <w:sz w:val="20"/>
                <w:szCs w:val="20"/>
                <w:lang w:val="en-US"/>
              </w:rPr>
              <w:t>. 10. №4. 2024.</w:t>
            </w:r>
          </w:p>
        </w:tc>
        <w:tc>
          <w:tcPr>
            <w:tcW w:w="1357" w:type="dxa"/>
            <w:gridSpan w:val="3"/>
            <w:vAlign w:val="center"/>
          </w:tcPr>
          <w:p w:rsidR="00764376" w:rsidRPr="0001228E" w:rsidRDefault="00764376" w:rsidP="0001228E">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lang w:val="ky-KG"/>
              </w:rPr>
              <w:t>Жарыяланды</w:t>
            </w:r>
          </w:p>
        </w:tc>
      </w:tr>
      <w:tr w:rsidR="00764376" w:rsidRPr="00286E7D" w:rsidTr="001F0544">
        <w:tblPrEx>
          <w:jc w:val="left"/>
        </w:tblPrEx>
        <w:trPr>
          <w:gridAfter w:val="1"/>
          <w:wAfter w:w="854" w:type="dxa"/>
        </w:trPr>
        <w:tc>
          <w:tcPr>
            <w:tcW w:w="425" w:type="dxa"/>
            <w:vAlign w:val="center"/>
          </w:tcPr>
          <w:p w:rsidR="00764376" w:rsidRPr="00FC2DEA" w:rsidRDefault="00764376" w:rsidP="0001228E">
            <w:pPr>
              <w:pStyle w:val="21"/>
              <w:ind w:left="0"/>
              <w:rPr>
                <w:rFonts w:ascii="Times New Roman" w:hAnsi="Times New Roman"/>
                <w:b w:val="0"/>
                <w:color w:val="000000" w:themeColor="text1"/>
                <w:sz w:val="24"/>
                <w:szCs w:val="24"/>
                <w:lang w:val="ky-KG"/>
              </w:rPr>
            </w:pPr>
            <w:r>
              <w:rPr>
                <w:rFonts w:ascii="Times New Roman" w:hAnsi="Times New Roman"/>
                <w:b w:val="0"/>
                <w:color w:val="000000" w:themeColor="text1"/>
                <w:sz w:val="24"/>
                <w:szCs w:val="24"/>
                <w:lang w:val="ky-KG"/>
              </w:rPr>
              <w:t>3</w:t>
            </w:r>
          </w:p>
        </w:tc>
        <w:tc>
          <w:tcPr>
            <w:tcW w:w="2125" w:type="dxa"/>
            <w:gridSpan w:val="4"/>
            <w:vAlign w:val="center"/>
          </w:tcPr>
          <w:p w:rsidR="00764376" w:rsidRPr="0001228E" w:rsidRDefault="00764376" w:rsidP="0001228E">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lang w:val="ky-KG"/>
              </w:rPr>
              <w:t>Матаипова Анара Кушубаковна</w:t>
            </w:r>
          </w:p>
        </w:tc>
        <w:tc>
          <w:tcPr>
            <w:tcW w:w="5981" w:type="dxa"/>
            <w:gridSpan w:val="7"/>
            <w:vAlign w:val="center"/>
          </w:tcPr>
          <w:p w:rsidR="00764376" w:rsidRPr="0001228E" w:rsidRDefault="00764376" w:rsidP="0001228E">
            <w:pPr>
              <w:pStyle w:val="21"/>
              <w:ind w:left="0"/>
              <w:rPr>
                <w:rFonts w:ascii="Times New Roman" w:hAnsi="Times New Roman"/>
                <w:b w:val="0"/>
                <w:sz w:val="20"/>
              </w:rPr>
            </w:pPr>
            <w:r w:rsidRPr="0001228E">
              <w:rPr>
                <w:rFonts w:ascii="Times New Roman" w:hAnsi="Times New Roman"/>
                <w:b w:val="0"/>
                <w:sz w:val="20"/>
              </w:rPr>
              <w:t>Взаимодействие треонина с хлоридами биометаллов в водной среде при 25°</w:t>
            </w:r>
          </w:p>
        </w:tc>
        <w:tc>
          <w:tcPr>
            <w:tcW w:w="4712" w:type="dxa"/>
            <w:gridSpan w:val="4"/>
            <w:vAlign w:val="center"/>
          </w:tcPr>
          <w:p w:rsidR="00764376" w:rsidRPr="0001228E" w:rsidRDefault="00764376" w:rsidP="0001228E">
            <w:pPr>
              <w:spacing w:before="60" w:after="60"/>
              <w:rPr>
                <w:sz w:val="20"/>
                <w:szCs w:val="20"/>
                <w:shd w:val="clear" w:color="auto" w:fill="FFFFFF"/>
              </w:rPr>
            </w:pPr>
            <w:r w:rsidRPr="0001228E">
              <w:rPr>
                <w:sz w:val="20"/>
                <w:szCs w:val="20"/>
              </w:rPr>
              <w:t>C // Бюллетень науки и практики. 2024. Т. 10. №4. С. 36-40.</w:t>
            </w:r>
          </w:p>
        </w:tc>
        <w:tc>
          <w:tcPr>
            <w:tcW w:w="1357" w:type="dxa"/>
            <w:gridSpan w:val="3"/>
            <w:vAlign w:val="center"/>
          </w:tcPr>
          <w:p w:rsidR="00764376" w:rsidRPr="0001228E" w:rsidRDefault="00764376" w:rsidP="0001228E">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lang w:val="ky-KG"/>
              </w:rPr>
              <w:t>Жарыяланды</w:t>
            </w:r>
          </w:p>
        </w:tc>
      </w:tr>
      <w:tr w:rsidR="00764376" w:rsidRPr="00286E7D" w:rsidTr="001F0544">
        <w:tblPrEx>
          <w:jc w:val="left"/>
        </w:tblPrEx>
        <w:trPr>
          <w:gridAfter w:val="1"/>
          <w:wAfter w:w="854" w:type="dxa"/>
        </w:trPr>
        <w:tc>
          <w:tcPr>
            <w:tcW w:w="425" w:type="dxa"/>
            <w:vAlign w:val="center"/>
          </w:tcPr>
          <w:p w:rsidR="00764376" w:rsidRDefault="00764376" w:rsidP="0001228E">
            <w:pPr>
              <w:pStyle w:val="21"/>
              <w:ind w:left="0"/>
              <w:rPr>
                <w:rFonts w:ascii="Times New Roman" w:hAnsi="Times New Roman"/>
                <w:b w:val="0"/>
                <w:color w:val="000000" w:themeColor="text1"/>
                <w:sz w:val="24"/>
                <w:szCs w:val="24"/>
                <w:lang w:val="ky-KG"/>
              </w:rPr>
            </w:pPr>
            <w:r>
              <w:rPr>
                <w:rFonts w:ascii="Times New Roman" w:hAnsi="Times New Roman"/>
                <w:b w:val="0"/>
                <w:color w:val="000000" w:themeColor="text1"/>
                <w:sz w:val="24"/>
                <w:szCs w:val="24"/>
                <w:lang w:val="ky-KG"/>
              </w:rPr>
              <w:t>4</w:t>
            </w:r>
          </w:p>
        </w:tc>
        <w:tc>
          <w:tcPr>
            <w:tcW w:w="2125" w:type="dxa"/>
            <w:gridSpan w:val="4"/>
            <w:vAlign w:val="center"/>
          </w:tcPr>
          <w:p w:rsidR="00764376" w:rsidRPr="0001228E" w:rsidRDefault="00764376" w:rsidP="0001228E">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lang w:val="ky-KG"/>
              </w:rPr>
              <w:t>Абылаева Бактыгул  Акматалиевна</w:t>
            </w:r>
          </w:p>
        </w:tc>
        <w:tc>
          <w:tcPr>
            <w:tcW w:w="5981" w:type="dxa"/>
            <w:gridSpan w:val="7"/>
            <w:vAlign w:val="center"/>
          </w:tcPr>
          <w:p w:rsidR="00764376" w:rsidRPr="0001228E" w:rsidRDefault="00764376" w:rsidP="0001228E">
            <w:pPr>
              <w:jc w:val="center"/>
              <w:rPr>
                <w:color w:val="202124"/>
                <w:sz w:val="20"/>
                <w:szCs w:val="20"/>
                <w:shd w:val="clear" w:color="auto" w:fill="FFFFFF"/>
              </w:rPr>
            </w:pPr>
          </w:p>
          <w:p w:rsidR="00764376" w:rsidRPr="0001228E" w:rsidRDefault="00764376" w:rsidP="0001228E">
            <w:pPr>
              <w:jc w:val="center"/>
              <w:rPr>
                <w:color w:val="202124"/>
                <w:sz w:val="20"/>
                <w:szCs w:val="20"/>
                <w:shd w:val="clear" w:color="auto" w:fill="FFFFFF"/>
              </w:rPr>
            </w:pPr>
            <w:r w:rsidRPr="0001228E">
              <w:rPr>
                <w:color w:val="202124"/>
                <w:sz w:val="20"/>
                <w:szCs w:val="20"/>
                <w:shd w:val="clear" w:color="auto" w:fill="FFFFFF"/>
              </w:rPr>
              <w:t xml:space="preserve">Процесс оптимизации температуры при экстрагировании инулина из корнеплодов топинамбура </w:t>
            </w:r>
            <w:r w:rsidRPr="0001228E">
              <w:rPr>
                <w:sz w:val="20"/>
                <w:szCs w:val="20"/>
              </w:rPr>
              <w:t>(Heliаnthus tuberоsus)</w:t>
            </w:r>
          </w:p>
          <w:p w:rsidR="00764376" w:rsidRPr="0001228E" w:rsidRDefault="00764376" w:rsidP="0001228E">
            <w:pPr>
              <w:pStyle w:val="21"/>
              <w:ind w:left="0"/>
              <w:rPr>
                <w:rFonts w:ascii="Times New Roman" w:hAnsi="Times New Roman"/>
                <w:b w:val="0"/>
                <w:sz w:val="20"/>
              </w:rPr>
            </w:pPr>
          </w:p>
        </w:tc>
        <w:tc>
          <w:tcPr>
            <w:tcW w:w="4712" w:type="dxa"/>
            <w:gridSpan w:val="4"/>
            <w:vAlign w:val="center"/>
          </w:tcPr>
          <w:p w:rsidR="00764376" w:rsidRPr="0001228E" w:rsidRDefault="0013267C" w:rsidP="0001228E">
            <w:pPr>
              <w:pStyle w:val="21"/>
              <w:ind w:left="0"/>
              <w:rPr>
                <w:rStyle w:val="a8"/>
                <w:rFonts w:ascii="Times New Roman" w:hAnsi="Times New Roman"/>
                <w:b w:val="0"/>
                <w:sz w:val="20"/>
              </w:rPr>
            </w:pPr>
            <w:hyperlink r:id="rId120" w:history="1">
              <w:r w:rsidR="00764376" w:rsidRPr="0001228E">
                <w:rPr>
                  <w:rStyle w:val="a8"/>
                  <w:rFonts w:ascii="Times New Roman" w:hAnsi="Times New Roman"/>
                  <w:sz w:val="20"/>
                  <w:lang w:val="en-US"/>
                </w:rPr>
                <w:t>https</w:t>
              </w:r>
              <w:r w:rsidR="00764376" w:rsidRPr="0001228E">
                <w:rPr>
                  <w:rStyle w:val="a8"/>
                  <w:rFonts w:ascii="Times New Roman" w:hAnsi="Times New Roman"/>
                  <w:sz w:val="20"/>
                </w:rPr>
                <w:t>://</w:t>
              </w:r>
              <w:r w:rsidR="00764376" w:rsidRPr="0001228E">
                <w:rPr>
                  <w:rStyle w:val="a8"/>
                  <w:rFonts w:ascii="Times New Roman" w:hAnsi="Times New Roman"/>
                  <w:sz w:val="20"/>
                  <w:lang w:val="en-US"/>
                </w:rPr>
                <w:t>t</w:t>
              </w:r>
              <w:r w:rsidR="00764376" w:rsidRPr="0001228E">
                <w:rPr>
                  <w:rStyle w:val="a8"/>
                  <w:rFonts w:ascii="Times New Roman" w:hAnsi="Times New Roman"/>
                  <w:sz w:val="20"/>
                </w:rPr>
                <w:t>.</w:t>
              </w:r>
              <w:r w:rsidR="00764376" w:rsidRPr="0001228E">
                <w:rPr>
                  <w:rStyle w:val="a8"/>
                  <w:rFonts w:ascii="Times New Roman" w:hAnsi="Times New Roman"/>
                  <w:sz w:val="20"/>
                  <w:lang w:val="en-US"/>
                </w:rPr>
                <w:t>me</w:t>
              </w:r>
              <w:r w:rsidR="00764376" w:rsidRPr="0001228E">
                <w:rPr>
                  <w:rStyle w:val="a8"/>
                  <w:rFonts w:ascii="Times New Roman" w:hAnsi="Times New Roman"/>
                  <w:sz w:val="20"/>
                </w:rPr>
                <w:t>/</w:t>
              </w:r>
              <w:r w:rsidR="00764376" w:rsidRPr="0001228E">
                <w:rPr>
                  <w:rStyle w:val="a8"/>
                  <w:rFonts w:ascii="Times New Roman" w:hAnsi="Times New Roman"/>
                  <w:sz w:val="20"/>
                  <w:lang w:val="en-US"/>
                </w:rPr>
                <w:t>conference</w:t>
              </w:r>
              <w:r w:rsidR="00764376" w:rsidRPr="0001228E">
                <w:rPr>
                  <w:rStyle w:val="a8"/>
                  <w:rFonts w:ascii="Times New Roman" w:hAnsi="Times New Roman"/>
                  <w:sz w:val="20"/>
                </w:rPr>
                <w:t>_</w:t>
              </w:r>
              <w:r w:rsidR="00764376" w:rsidRPr="0001228E">
                <w:rPr>
                  <w:rStyle w:val="a8"/>
                  <w:rFonts w:ascii="Times New Roman" w:hAnsi="Times New Roman"/>
                  <w:sz w:val="20"/>
                  <w:lang w:val="en-US"/>
                </w:rPr>
                <w:t>namsu</w:t>
              </w:r>
              <w:r w:rsidR="00764376" w:rsidRPr="0001228E">
                <w:rPr>
                  <w:rStyle w:val="a8"/>
                  <w:rFonts w:ascii="Times New Roman" w:hAnsi="Times New Roman"/>
                  <w:sz w:val="20"/>
                </w:rPr>
                <w:t>/624</w:t>
              </w:r>
            </w:hyperlink>
            <w:r w:rsidR="00764376" w:rsidRPr="0001228E">
              <w:rPr>
                <w:rFonts w:ascii="Times New Roman" w:hAnsi="Times New Roman"/>
                <w:b w:val="0"/>
                <w:color w:val="3A3837"/>
                <w:sz w:val="20"/>
              </w:rPr>
              <w:t xml:space="preserve">, </w:t>
            </w:r>
            <w:r w:rsidR="00764376" w:rsidRPr="0001228E">
              <w:rPr>
                <w:rFonts w:ascii="Times New Roman" w:hAnsi="Times New Roman"/>
                <w:b w:val="0"/>
                <w:color w:val="3A3837"/>
                <w:sz w:val="20"/>
                <w:lang w:val="ky-KG"/>
              </w:rPr>
              <w:t xml:space="preserve">Сборник трудов </w:t>
            </w:r>
            <w:r w:rsidR="00764376" w:rsidRPr="0001228E">
              <w:rPr>
                <w:rFonts w:ascii="Times New Roman" w:hAnsi="Times New Roman"/>
                <w:b w:val="0"/>
                <w:color w:val="3A3837"/>
                <w:sz w:val="20"/>
              </w:rPr>
              <w:t>Наманганский государственный университет, Наманган, 2024</w:t>
            </w:r>
          </w:p>
        </w:tc>
        <w:tc>
          <w:tcPr>
            <w:tcW w:w="1357" w:type="dxa"/>
            <w:gridSpan w:val="3"/>
            <w:vAlign w:val="center"/>
          </w:tcPr>
          <w:p w:rsidR="00764376" w:rsidRPr="0001228E" w:rsidRDefault="00764376" w:rsidP="0001228E">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lang w:val="ky-KG"/>
              </w:rPr>
              <w:t>Жарыяланды</w:t>
            </w:r>
          </w:p>
        </w:tc>
      </w:tr>
      <w:tr w:rsidR="00764376" w:rsidRPr="00286E7D" w:rsidTr="001F0544">
        <w:tblPrEx>
          <w:jc w:val="left"/>
        </w:tblPrEx>
        <w:trPr>
          <w:gridAfter w:val="1"/>
          <w:wAfter w:w="854" w:type="dxa"/>
        </w:trPr>
        <w:tc>
          <w:tcPr>
            <w:tcW w:w="425" w:type="dxa"/>
            <w:vAlign w:val="center"/>
          </w:tcPr>
          <w:p w:rsidR="00764376" w:rsidRDefault="00764376" w:rsidP="0001228E">
            <w:pPr>
              <w:pStyle w:val="21"/>
              <w:ind w:left="0"/>
              <w:rPr>
                <w:rFonts w:ascii="Times New Roman" w:hAnsi="Times New Roman"/>
                <w:b w:val="0"/>
                <w:color w:val="000000" w:themeColor="text1"/>
                <w:sz w:val="24"/>
                <w:szCs w:val="24"/>
                <w:lang w:val="ky-KG"/>
              </w:rPr>
            </w:pPr>
            <w:r>
              <w:rPr>
                <w:rFonts w:ascii="Times New Roman" w:hAnsi="Times New Roman"/>
                <w:b w:val="0"/>
                <w:color w:val="000000" w:themeColor="text1"/>
                <w:sz w:val="24"/>
                <w:szCs w:val="24"/>
                <w:lang w:val="ky-KG"/>
              </w:rPr>
              <w:t>5</w:t>
            </w:r>
          </w:p>
        </w:tc>
        <w:tc>
          <w:tcPr>
            <w:tcW w:w="2125" w:type="dxa"/>
            <w:gridSpan w:val="4"/>
            <w:vAlign w:val="center"/>
          </w:tcPr>
          <w:p w:rsidR="00764376" w:rsidRPr="0001228E" w:rsidRDefault="00764376" w:rsidP="0001228E">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lang w:val="ky-KG"/>
              </w:rPr>
              <w:t>Абылаева Бактыгул  Акматалиевна</w:t>
            </w:r>
          </w:p>
        </w:tc>
        <w:tc>
          <w:tcPr>
            <w:tcW w:w="5981" w:type="dxa"/>
            <w:gridSpan w:val="7"/>
            <w:vAlign w:val="center"/>
          </w:tcPr>
          <w:p w:rsidR="00764376" w:rsidRPr="0001228E" w:rsidRDefault="00764376" w:rsidP="0001228E">
            <w:pPr>
              <w:spacing w:before="150" w:after="150"/>
              <w:outlineLvl w:val="3"/>
              <w:rPr>
                <w:color w:val="000000"/>
                <w:sz w:val="20"/>
                <w:szCs w:val="20"/>
                <w:lang w:val="en-US"/>
              </w:rPr>
            </w:pPr>
            <w:r w:rsidRPr="0001228E">
              <w:rPr>
                <w:color w:val="000000"/>
                <w:sz w:val="20"/>
                <w:szCs w:val="20"/>
                <w:lang w:val="en-US"/>
              </w:rPr>
              <w:t>Bioethics in the Kyrgyz Republic: experience and prospects</w:t>
            </w:r>
          </w:p>
          <w:p w:rsidR="00764376" w:rsidRPr="0001228E" w:rsidRDefault="00764376" w:rsidP="0001228E">
            <w:pPr>
              <w:jc w:val="both"/>
              <w:rPr>
                <w:sz w:val="20"/>
                <w:szCs w:val="20"/>
                <w:lang w:val="en-US"/>
              </w:rPr>
            </w:pPr>
          </w:p>
        </w:tc>
        <w:tc>
          <w:tcPr>
            <w:tcW w:w="4712" w:type="dxa"/>
            <w:gridSpan w:val="4"/>
            <w:vAlign w:val="center"/>
          </w:tcPr>
          <w:p w:rsidR="00764376" w:rsidRPr="0001228E" w:rsidRDefault="0013267C" w:rsidP="0001228E">
            <w:pPr>
              <w:shd w:val="clear" w:color="auto" w:fill="FFFFFF"/>
              <w:jc w:val="center"/>
              <w:textAlignment w:val="top"/>
              <w:rPr>
                <w:color w:val="3A3837"/>
                <w:sz w:val="20"/>
                <w:szCs w:val="20"/>
                <w:lang w:val="en-US"/>
              </w:rPr>
            </w:pPr>
            <w:hyperlink r:id="rId121" w:history="1">
              <w:r w:rsidR="00764376" w:rsidRPr="0001228E">
                <w:rPr>
                  <w:color w:val="000000"/>
                  <w:sz w:val="20"/>
                  <w:szCs w:val="20"/>
                  <w:lang w:val="en-US"/>
                </w:rPr>
                <w:t>Medical Ethics</w:t>
              </w:r>
            </w:hyperlink>
          </w:p>
          <w:p w:rsidR="00764376" w:rsidRPr="0001228E" w:rsidRDefault="00764376" w:rsidP="0001228E">
            <w:pPr>
              <w:shd w:val="clear" w:color="auto" w:fill="FFFFFF"/>
              <w:rPr>
                <w:color w:val="3A3837"/>
                <w:sz w:val="20"/>
                <w:szCs w:val="20"/>
                <w:lang w:val="en-US"/>
              </w:rPr>
            </w:pPr>
            <w:r w:rsidRPr="0001228E">
              <w:rPr>
                <w:color w:val="3A3837"/>
                <w:spacing w:val="3"/>
                <w:sz w:val="20"/>
                <w:szCs w:val="20"/>
                <w:lang w:val="en-US"/>
              </w:rPr>
              <w:t>BIOMEDICAL JOURNAL OF ERMC EASTERN EUROPEAN</w:t>
            </w:r>
            <w:r w:rsidRPr="0001228E">
              <w:rPr>
                <w:color w:val="3A3837"/>
                <w:sz w:val="20"/>
                <w:szCs w:val="20"/>
                <w:lang w:val="en-US"/>
              </w:rPr>
              <w:t xml:space="preserve"> ISSN Print 2713-0894    ISSN Online 2713-0908</w:t>
            </w:r>
          </w:p>
          <w:p w:rsidR="00764376" w:rsidRPr="0001228E" w:rsidRDefault="00764376" w:rsidP="0001228E">
            <w:pPr>
              <w:shd w:val="clear" w:color="auto" w:fill="FFFFFF"/>
              <w:rPr>
                <w:color w:val="3A3837"/>
                <w:spacing w:val="3"/>
                <w:sz w:val="20"/>
                <w:szCs w:val="20"/>
                <w:lang w:val="en-US"/>
              </w:rPr>
            </w:pPr>
            <w:r w:rsidRPr="0001228E">
              <w:rPr>
                <w:rStyle w:val="af"/>
                <w:color w:val="000000"/>
                <w:sz w:val="20"/>
                <w:szCs w:val="20"/>
                <w:shd w:val="clear" w:color="auto" w:fill="FFFFFF"/>
                <w:lang w:val="en-US"/>
              </w:rPr>
              <w:t>Published online:</w:t>
            </w:r>
            <w:r w:rsidRPr="0001228E">
              <w:rPr>
                <w:color w:val="000000"/>
                <w:sz w:val="20"/>
                <w:szCs w:val="20"/>
                <w:shd w:val="clear" w:color="auto" w:fill="FFFFFF"/>
                <w:lang w:val="en-US"/>
              </w:rPr>
              <w:t> 2024-09-24</w:t>
            </w:r>
          </w:p>
          <w:p w:rsidR="00764376" w:rsidRPr="0001228E" w:rsidRDefault="0013267C" w:rsidP="0001228E">
            <w:pPr>
              <w:pStyle w:val="21"/>
              <w:ind w:left="0"/>
              <w:rPr>
                <w:rFonts w:ascii="Times New Roman" w:hAnsi="Times New Roman"/>
                <w:b w:val="0"/>
                <w:color w:val="000000" w:themeColor="text1"/>
                <w:sz w:val="20"/>
                <w:lang w:val="ky-KG"/>
              </w:rPr>
            </w:pPr>
            <w:hyperlink r:id="rId122" w:history="1">
              <w:r w:rsidR="00764376" w:rsidRPr="0001228E">
                <w:rPr>
                  <w:rStyle w:val="a8"/>
                  <w:rFonts w:ascii="Times New Roman" w:hAnsi="Times New Roman"/>
                  <w:sz w:val="20"/>
                  <w:lang w:val="en-US"/>
                </w:rPr>
                <w:t>https://doi.org/10.24075/medet.2024.020</w:t>
              </w:r>
            </w:hyperlink>
          </w:p>
        </w:tc>
        <w:tc>
          <w:tcPr>
            <w:tcW w:w="1357" w:type="dxa"/>
            <w:gridSpan w:val="3"/>
            <w:vAlign w:val="center"/>
          </w:tcPr>
          <w:p w:rsidR="00764376" w:rsidRPr="0001228E" w:rsidRDefault="00764376" w:rsidP="0001228E">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lang w:val="ky-KG"/>
              </w:rPr>
              <w:t>Жарыяланды</w:t>
            </w:r>
          </w:p>
        </w:tc>
      </w:tr>
      <w:tr w:rsidR="00764376" w:rsidRPr="00286E7D" w:rsidTr="001F0544">
        <w:tblPrEx>
          <w:jc w:val="left"/>
        </w:tblPrEx>
        <w:trPr>
          <w:gridAfter w:val="1"/>
          <w:wAfter w:w="854" w:type="dxa"/>
        </w:trPr>
        <w:tc>
          <w:tcPr>
            <w:tcW w:w="425" w:type="dxa"/>
            <w:vAlign w:val="center"/>
          </w:tcPr>
          <w:p w:rsidR="00764376" w:rsidRDefault="00764376" w:rsidP="0001228E">
            <w:pPr>
              <w:pStyle w:val="21"/>
              <w:ind w:left="0"/>
              <w:rPr>
                <w:rFonts w:ascii="Times New Roman" w:hAnsi="Times New Roman"/>
                <w:b w:val="0"/>
                <w:color w:val="000000" w:themeColor="text1"/>
                <w:sz w:val="24"/>
                <w:szCs w:val="24"/>
                <w:lang w:val="ky-KG"/>
              </w:rPr>
            </w:pPr>
            <w:r>
              <w:rPr>
                <w:rFonts w:ascii="Times New Roman" w:hAnsi="Times New Roman"/>
                <w:b w:val="0"/>
                <w:color w:val="000000" w:themeColor="text1"/>
                <w:sz w:val="24"/>
                <w:szCs w:val="24"/>
                <w:lang w:val="ky-KG"/>
              </w:rPr>
              <w:t>6</w:t>
            </w:r>
          </w:p>
        </w:tc>
        <w:tc>
          <w:tcPr>
            <w:tcW w:w="2125" w:type="dxa"/>
            <w:gridSpan w:val="4"/>
            <w:vAlign w:val="center"/>
          </w:tcPr>
          <w:p w:rsidR="00764376" w:rsidRPr="0001228E" w:rsidRDefault="00764376" w:rsidP="0001228E">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lang w:val="ky-KG"/>
              </w:rPr>
              <w:t>Абылаева Бактыгул  Акматалиевна</w:t>
            </w:r>
          </w:p>
        </w:tc>
        <w:tc>
          <w:tcPr>
            <w:tcW w:w="5981" w:type="dxa"/>
            <w:gridSpan w:val="7"/>
            <w:vAlign w:val="center"/>
          </w:tcPr>
          <w:p w:rsidR="00764376" w:rsidRPr="0001228E" w:rsidRDefault="00764376" w:rsidP="0001228E">
            <w:pPr>
              <w:shd w:val="clear" w:color="auto" w:fill="FFFFFF"/>
              <w:spacing w:before="100" w:beforeAutospacing="1" w:after="100" w:afterAutospacing="1"/>
              <w:outlineLvl w:val="0"/>
              <w:rPr>
                <w:b/>
                <w:sz w:val="20"/>
                <w:szCs w:val="20"/>
                <w:lang w:val="ky-KG"/>
              </w:rPr>
            </w:pPr>
            <w:r w:rsidRPr="0001228E">
              <w:rPr>
                <w:sz w:val="20"/>
                <w:szCs w:val="20"/>
                <w:shd w:val="clear" w:color="auto" w:fill="FFFFFF"/>
              </w:rPr>
              <w:t>РОЛЬ  ПРЕПОДАВАНИЯ ДИСЦИПЛИНЫ «БИОТЕХНОЛОГИЯ» В СОВРЕМЕННОЙ ФАРМАЦИИ</w:t>
            </w:r>
          </w:p>
          <w:p w:rsidR="00764376" w:rsidRPr="0001228E" w:rsidRDefault="00764376" w:rsidP="0001228E">
            <w:pPr>
              <w:pStyle w:val="21"/>
              <w:ind w:left="0"/>
              <w:rPr>
                <w:rFonts w:ascii="Times New Roman" w:hAnsi="Times New Roman"/>
                <w:b w:val="0"/>
                <w:sz w:val="20"/>
                <w:lang w:val="ky-KG"/>
              </w:rPr>
            </w:pPr>
          </w:p>
        </w:tc>
        <w:tc>
          <w:tcPr>
            <w:tcW w:w="4712" w:type="dxa"/>
            <w:gridSpan w:val="4"/>
            <w:vAlign w:val="center"/>
          </w:tcPr>
          <w:p w:rsidR="00764376" w:rsidRPr="0001228E" w:rsidRDefault="00764376" w:rsidP="00DC61F6">
            <w:pPr>
              <w:shd w:val="clear" w:color="auto" w:fill="FFFFFF"/>
              <w:outlineLvl w:val="0"/>
              <w:rPr>
                <w:b/>
                <w:bCs/>
                <w:kern w:val="36"/>
                <w:sz w:val="20"/>
                <w:szCs w:val="20"/>
                <w:lang w:val="en-US"/>
              </w:rPr>
            </w:pPr>
            <w:r w:rsidRPr="0001228E">
              <w:rPr>
                <w:color w:val="3A3837"/>
                <w:spacing w:val="3"/>
                <w:sz w:val="20"/>
                <w:szCs w:val="20"/>
                <w:lang w:val="en-US"/>
              </w:rPr>
              <w:t>OURNAL</w:t>
            </w:r>
            <w:r w:rsidRPr="0001228E">
              <w:rPr>
                <w:b/>
                <w:bCs/>
                <w:kern w:val="36"/>
                <w:sz w:val="20"/>
                <w:szCs w:val="20"/>
                <w:lang w:val="en-US"/>
              </w:rPr>
              <w:t xml:space="preserve"> SCIENCE AND EDUCATION MODERN TIME </w:t>
            </w:r>
          </w:p>
          <w:p w:rsidR="00764376" w:rsidRPr="0001228E" w:rsidRDefault="00764376" w:rsidP="00DC61F6">
            <w:pPr>
              <w:shd w:val="clear" w:color="auto" w:fill="FFFFFF"/>
              <w:outlineLvl w:val="0"/>
              <w:rPr>
                <w:b/>
                <w:bCs/>
                <w:kern w:val="36"/>
                <w:sz w:val="20"/>
                <w:szCs w:val="20"/>
                <w:lang w:val="en-US"/>
              </w:rPr>
            </w:pPr>
            <w:r w:rsidRPr="0001228E">
              <w:rPr>
                <w:b/>
                <w:bCs/>
                <w:kern w:val="36"/>
                <w:sz w:val="20"/>
                <w:szCs w:val="20"/>
              </w:rPr>
              <w:t>Том</w:t>
            </w:r>
            <w:r w:rsidRPr="0001228E">
              <w:rPr>
                <w:b/>
                <w:bCs/>
                <w:kern w:val="36"/>
                <w:sz w:val="20"/>
                <w:szCs w:val="20"/>
                <w:lang w:val="en-US"/>
              </w:rPr>
              <w:t xml:space="preserve"> 1 № 6 (2024):-</w:t>
            </w:r>
            <w:r w:rsidRPr="0001228E">
              <w:rPr>
                <w:b/>
                <w:bCs/>
                <w:kern w:val="36"/>
                <w:sz w:val="20"/>
                <w:szCs w:val="20"/>
              </w:rPr>
              <w:t>С</w:t>
            </w:r>
            <w:r w:rsidRPr="0001228E">
              <w:rPr>
                <w:b/>
                <w:bCs/>
                <w:kern w:val="36"/>
                <w:sz w:val="20"/>
                <w:szCs w:val="20"/>
                <w:lang w:val="en-US"/>
              </w:rPr>
              <w:t>.312-318.</w:t>
            </w:r>
          </w:p>
          <w:p w:rsidR="00764376" w:rsidRPr="0001228E" w:rsidRDefault="00764376" w:rsidP="00DC61F6">
            <w:pPr>
              <w:rPr>
                <w:color w:val="000000"/>
                <w:sz w:val="20"/>
                <w:szCs w:val="20"/>
                <w:lang w:val="en-US"/>
              </w:rPr>
            </w:pPr>
            <w:r w:rsidRPr="0001228E">
              <w:rPr>
                <w:color w:val="000000"/>
                <w:sz w:val="20"/>
                <w:szCs w:val="20"/>
                <w:lang w:val="en-US"/>
              </w:rPr>
              <w:t xml:space="preserve">ISSN(Print) 3005-4729 e-ISSN(Online)3005-4737 </w:t>
            </w:r>
          </w:p>
          <w:p w:rsidR="00764376" w:rsidRPr="0001228E" w:rsidRDefault="0013267C" w:rsidP="00DC61F6">
            <w:pPr>
              <w:pStyle w:val="21"/>
              <w:ind w:left="0"/>
              <w:rPr>
                <w:rFonts w:ascii="Times New Roman" w:hAnsi="Times New Roman"/>
                <w:b w:val="0"/>
                <w:color w:val="000000" w:themeColor="text1"/>
                <w:sz w:val="20"/>
                <w:lang w:val="ky-KG"/>
              </w:rPr>
            </w:pPr>
            <w:hyperlink r:id="rId123" w:history="1">
              <w:r w:rsidR="00764376" w:rsidRPr="0001228E">
                <w:rPr>
                  <w:rStyle w:val="a8"/>
                  <w:rFonts w:ascii="Times New Roman" w:hAnsi="Times New Roman"/>
                  <w:sz w:val="20"/>
                  <w:lang w:val="ky-KG"/>
                </w:rPr>
                <w:t>https://nacsir.kz/index.php/NACSIR/issue/view/7</w:t>
              </w:r>
            </w:hyperlink>
          </w:p>
        </w:tc>
        <w:tc>
          <w:tcPr>
            <w:tcW w:w="1357" w:type="dxa"/>
            <w:gridSpan w:val="3"/>
            <w:vAlign w:val="center"/>
          </w:tcPr>
          <w:p w:rsidR="00764376" w:rsidRPr="0001228E" w:rsidRDefault="00764376" w:rsidP="0001228E">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lang w:val="ky-KG"/>
              </w:rPr>
              <w:t>Жарыяланды</w:t>
            </w:r>
          </w:p>
        </w:tc>
      </w:tr>
      <w:tr w:rsidR="00764376" w:rsidRPr="00286E7D" w:rsidTr="001F0544">
        <w:tblPrEx>
          <w:jc w:val="left"/>
        </w:tblPrEx>
        <w:trPr>
          <w:gridAfter w:val="1"/>
          <w:wAfter w:w="854" w:type="dxa"/>
        </w:trPr>
        <w:tc>
          <w:tcPr>
            <w:tcW w:w="425" w:type="dxa"/>
            <w:vAlign w:val="center"/>
          </w:tcPr>
          <w:p w:rsidR="00764376" w:rsidRDefault="00764376" w:rsidP="0001228E">
            <w:pPr>
              <w:pStyle w:val="21"/>
              <w:ind w:left="0"/>
              <w:rPr>
                <w:rFonts w:ascii="Times New Roman" w:hAnsi="Times New Roman"/>
                <w:b w:val="0"/>
                <w:color w:val="000000" w:themeColor="text1"/>
                <w:sz w:val="24"/>
                <w:szCs w:val="24"/>
                <w:lang w:val="ky-KG"/>
              </w:rPr>
            </w:pPr>
            <w:r>
              <w:rPr>
                <w:rFonts w:ascii="Times New Roman" w:hAnsi="Times New Roman"/>
                <w:b w:val="0"/>
                <w:color w:val="000000" w:themeColor="text1"/>
                <w:sz w:val="24"/>
                <w:szCs w:val="24"/>
                <w:lang w:val="ky-KG"/>
              </w:rPr>
              <w:t>7</w:t>
            </w:r>
          </w:p>
        </w:tc>
        <w:tc>
          <w:tcPr>
            <w:tcW w:w="2125" w:type="dxa"/>
            <w:gridSpan w:val="4"/>
            <w:vAlign w:val="center"/>
          </w:tcPr>
          <w:p w:rsidR="00764376" w:rsidRPr="0001228E" w:rsidRDefault="00764376" w:rsidP="0001228E">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lang w:val="ky-KG"/>
              </w:rPr>
              <w:t>Абылаева Бактыгул  Акматалиевна</w:t>
            </w:r>
          </w:p>
        </w:tc>
        <w:tc>
          <w:tcPr>
            <w:tcW w:w="5981" w:type="dxa"/>
            <w:gridSpan w:val="7"/>
            <w:vAlign w:val="center"/>
          </w:tcPr>
          <w:p w:rsidR="00764376" w:rsidRPr="0001228E" w:rsidRDefault="00764376" w:rsidP="0001228E">
            <w:pPr>
              <w:pStyle w:val="af5"/>
              <w:spacing w:after="0" w:line="276" w:lineRule="auto"/>
              <w:rPr>
                <w:bCs/>
                <w:sz w:val="20"/>
                <w:szCs w:val="20"/>
                <w:lang w:val="ky-KG"/>
              </w:rPr>
            </w:pPr>
            <w:r w:rsidRPr="0001228E">
              <w:rPr>
                <w:bCs/>
                <w:sz w:val="20"/>
                <w:szCs w:val="20"/>
              </w:rPr>
              <w:t>Изучение углеводных фракций образуемых некоторыми базидиальными грибами</w:t>
            </w:r>
          </w:p>
          <w:p w:rsidR="00764376" w:rsidRPr="0001228E" w:rsidRDefault="00764376" w:rsidP="0001228E">
            <w:pPr>
              <w:pStyle w:val="21"/>
              <w:ind w:left="0"/>
              <w:rPr>
                <w:rFonts w:ascii="Times New Roman" w:hAnsi="Times New Roman"/>
                <w:b w:val="0"/>
                <w:sz w:val="20"/>
                <w:lang w:val="ky-KG"/>
              </w:rPr>
            </w:pPr>
          </w:p>
        </w:tc>
        <w:tc>
          <w:tcPr>
            <w:tcW w:w="4712" w:type="dxa"/>
            <w:gridSpan w:val="4"/>
            <w:vAlign w:val="center"/>
          </w:tcPr>
          <w:p w:rsidR="00764376" w:rsidRPr="0001228E" w:rsidRDefault="00764376" w:rsidP="0001228E">
            <w:pPr>
              <w:pStyle w:val="21"/>
              <w:ind w:left="0"/>
              <w:rPr>
                <w:sz w:val="20"/>
                <w:lang w:val="ky-KG"/>
              </w:rPr>
            </w:pPr>
            <w:r w:rsidRPr="0001228E">
              <w:rPr>
                <w:b w:val="0"/>
                <w:bCs/>
                <w:sz w:val="20"/>
                <w:lang w:val="ky-KG"/>
              </w:rPr>
              <w:t>Сборник трудов Ферганский государственный университет, Фергана, 2024</w:t>
            </w:r>
          </w:p>
        </w:tc>
        <w:tc>
          <w:tcPr>
            <w:tcW w:w="1357" w:type="dxa"/>
            <w:gridSpan w:val="3"/>
            <w:vAlign w:val="center"/>
          </w:tcPr>
          <w:p w:rsidR="00764376" w:rsidRPr="0001228E" w:rsidRDefault="00764376" w:rsidP="0001228E">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lang w:val="ky-KG"/>
              </w:rPr>
              <w:t>Жарыяланды</w:t>
            </w:r>
          </w:p>
        </w:tc>
      </w:tr>
      <w:tr w:rsidR="00764376" w:rsidRPr="0001228E" w:rsidTr="001F0544">
        <w:tblPrEx>
          <w:jc w:val="left"/>
        </w:tblPrEx>
        <w:trPr>
          <w:gridAfter w:val="1"/>
          <w:wAfter w:w="854" w:type="dxa"/>
        </w:trPr>
        <w:tc>
          <w:tcPr>
            <w:tcW w:w="425" w:type="dxa"/>
          </w:tcPr>
          <w:p w:rsidR="00764376" w:rsidRPr="00AD7CA0" w:rsidRDefault="00764376" w:rsidP="00AD7CA0">
            <w:pPr>
              <w:pStyle w:val="21"/>
              <w:ind w:left="0"/>
              <w:rPr>
                <w:rFonts w:ascii="Times New Roman" w:hAnsi="Times New Roman"/>
                <w:b w:val="0"/>
                <w:color w:val="000000"/>
                <w:sz w:val="20"/>
                <w:lang w:val="ky-KG"/>
              </w:rPr>
            </w:pPr>
          </w:p>
        </w:tc>
        <w:tc>
          <w:tcPr>
            <w:tcW w:w="2125" w:type="dxa"/>
            <w:gridSpan w:val="4"/>
            <w:vAlign w:val="center"/>
          </w:tcPr>
          <w:p w:rsidR="00764376" w:rsidRPr="0001228E" w:rsidRDefault="00764376" w:rsidP="008F1787">
            <w:pPr>
              <w:pStyle w:val="21"/>
              <w:ind w:left="0"/>
              <w:jc w:val="center"/>
              <w:rPr>
                <w:rFonts w:ascii="Times New Roman" w:hAnsi="Times New Roman"/>
                <w:b w:val="0"/>
                <w:color w:val="000000" w:themeColor="text1"/>
                <w:sz w:val="20"/>
                <w:lang w:val="ky-KG"/>
              </w:rPr>
            </w:pPr>
          </w:p>
        </w:tc>
        <w:tc>
          <w:tcPr>
            <w:tcW w:w="5981" w:type="dxa"/>
            <w:gridSpan w:val="7"/>
          </w:tcPr>
          <w:p w:rsidR="00764376" w:rsidRPr="0001228E" w:rsidRDefault="00764376" w:rsidP="008F1787">
            <w:pPr>
              <w:rPr>
                <w:b/>
                <w:color w:val="000000" w:themeColor="text1"/>
                <w:sz w:val="20"/>
                <w:szCs w:val="20"/>
                <w:lang w:val="ky-KG"/>
              </w:rPr>
            </w:pPr>
            <w:r w:rsidRPr="0001228E">
              <w:rPr>
                <w:b/>
                <w:color w:val="000000"/>
                <w:sz w:val="20"/>
                <w:szCs w:val="20"/>
                <w:lang w:val="ky-KG"/>
              </w:rPr>
              <w:t>Scopus -1 жарыяланды, 3-басылмада WoS - , РИНЦ – 7</w:t>
            </w:r>
          </w:p>
        </w:tc>
        <w:tc>
          <w:tcPr>
            <w:tcW w:w="4712" w:type="dxa"/>
            <w:gridSpan w:val="4"/>
          </w:tcPr>
          <w:p w:rsidR="00764376" w:rsidRPr="0001228E" w:rsidRDefault="00764376" w:rsidP="00AD7CA0">
            <w:pPr>
              <w:tabs>
                <w:tab w:val="left" w:pos="5895"/>
              </w:tabs>
              <w:ind w:left="57" w:right="57"/>
              <w:contextualSpacing/>
              <w:rPr>
                <w:color w:val="000000" w:themeColor="text1"/>
                <w:sz w:val="20"/>
                <w:szCs w:val="20"/>
                <w:shd w:val="clear" w:color="auto" w:fill="FFFFFF"/>
                <w:lang w:val="ky-KG"/>
              </w:rPr>
            </w:pPr>
          </w:p>
        </w:tc>
        <w:tc>
          <w:tcPr>
            <w:tcW w:w="1357" w:type="dxa"/>
            <w:gridSpan w:val="3"/>
          </w:tcPr>
          <w:p w:rsidR="00764376" w:rsidRPr="0001228E" w:rsidRDefault="00764376" w:rsidP="00AD7CA0">
            <w:pPr>
              <w:pStyle w:val="21"/>
              <w:ind w:left="57" w:right="57"/>
              <w:jc w:val="center"/>
              <w:rPr>
                <w:rFonts w:ascii="Times New Roman" w:hAnsi="Times New Roman"/>
                <w:b w:val="0"/>
                <w:sz w:val="20"/>
                <w:lang w:val="ky-KG"/>
              </w:rPr>
            </w:pPr>
          </w:p>
        </w:tc>
      </w:tr>
      <w:tr w:rsidR="00C44686" w:rsidRPr="00C44686" w:rsidTr="001F0544">
        <w:tblPrEx>
          <w:jc w:val="left"/>
        </w:tblPrEx>
        <w:trPr>
          <w:gridAfter w:val="1"/>
          <w:wAfter w:w="854" w:type="dxa"/>
        </w:trPr>
        <w:tc>
          <w:tcPr>
            <w:tcW w:w="425" w:type="dxa"/>
          </w:tcPr>
          <w:p w:rsidR="00C44686" w:rsidRPr="00AD7CA0" w:rsidRDefault="00C44686" w:rsidP="00AD7CA0">
            <w:pPr>
              <w:pStyle w:val="21"/>
              <w:ind w:left="0"/>
              <w:rPr>
                <w:rFonts w:ascii="Times New Roman" w:hAnsi="Times New Roman"/>
                <w:b w:val="0"/>
                <w:color w:val="000000"/>
                <w:sz w:val="20"/>
                <w:lang w:val="ky-KG"/>
              </w:rPr>
            </w:pPr>
          </w:p>
        </w:tc>
        <w:tc>
          <w:tcPr>
            <w:tcW w:w="2125" w:type="dxa"/>
            <w:gridSpan w:val="4"/>
            <w:vAlign w:val="center"/>
          </w:tcPr>
          <w:p w:rsidR="00C44686" w:rsidRPr="0001228E" w:rsidRDefault="00734AC6" w:rsidP="008F1787">
            <w:pPr>
              <w:pStyle w:val="21"/>
              <w:ind w:left="0"/>
              <w:jc w:val="center"/>
              <w:rPr>
                <w:rFonts w:ascii="Times New Roman" w:hAnsi="Times New Roman"/>
                <w:color w:val="000000" w:themeColor="text1"/>
                <w:sz w:val="20"/>
                <w:lang w:val="ky-KG"/>
              </w:rPr>
            </w:pPr>
            <w:r w:rsidRPr="0001228E">
              <w:rPr>
                <w:rFonts w:ascii="Times New Roman" w:hAnsi="Times New Roman"/>
                <w:color w:val="000000" w:themeColor="text1"/>
                <w:sz w:val="20"/>
                <w:lang w:val="ky-KG"/>
              </w:rPr>
              <w:t>Жалпы:</w:t>
            </w:r>
          </w:p>
        </w:tc>
        <w:tc>
          <w:tcPr>
            <w:tcW w:w="5981" w:type="dxa"/>
            <w:gridSpan w:val="7"/>
          </w:tcPr>
          <w:p w:rsidR="00734AC6" w:rsidRPr="0001228E" w:rsidRDefault="00734AC6" w:rsidP="008F1787">
            <w:pPr>
              <w:rPr>
                <w:b/>
                <w:color w:val="000000" w:themeColor="text1"/>
                <w:sz w:val="20"/>
                <w:szCs w:val="20"/>
                <w:lang w:val="ky-KG"/>
              </w:rPr>
            </w:pPr>
            <w:r w:rsidRPr="0001228E">
              <w:rPr>
                <w:b/>
                <w:color w:val="000000" w:themeColor="text1"/>
                <w:sz w:val="20"/>
                <w:szCs w:val="20"/>
                <w:lang w:val="ky-KG"/>
              </w:rPr>
              <w:t xml:space="preserve">Scopus боюнча -57, 8 в печати , </w:t>
            </w:r>
          </w:p>
          <w:p w:rsidR="00734AC6" w:rsidRPr="0001228E" w:rsidRDefault="00734AC6" w:rsidP="008F1787">
            <w:pPr>
              <w:rPr>
                <w:b/>
                <w:color w:val="000000" w:themeColor="text1"/>
                <w:sz w:val="20"/>
                <w:szCs w:val="20"/>
                <w:lang w:val="ky-KG"/>
              </w:rPr>
            </w:pPr>
            <w:r w:rsidRPr="0001228E">
              <w:rPr>
                <w:b/>
                <w:color w:val="000000" w:themeColor="text1"/>
                <w:sz w:val="20"/>
                <w:szCs w:val="20"/>
                <w:lang w:val="ky-KG"/>
              </w:rPr>
              <w:t xml:space="preserve">WoS боюнча-8 , </w:t>
            </w:r>
          </w:p>
          <w:p w:rsidR="00734AC6" w:rsidRPr="0001228E" w:rsidRDefault="00734AC6" w:rsidP="008F1787">
            <w:pPr>
              <w:rPr>
                <w:b/>
                <w:color w:val="000000" w:themeColor="text1"/>
                <w:sz w:val="20"/>
                <w:szCs w:val="20"/>
                <w:lang w:val="ky-KG"/>
              </w:rPr>
            </w:pPr>
            <w:r w:rsidRPr="0001228E">
              <w:rPr>
                <w:b/>
                <w:color w:val="000000" w:themeColor="text1"/>
                <w:sz w:val="20"/>
                <w:szCs w:val="20"/>
                <w:lang w:val="ky-KG"/>
              </w:rPr>
              <w:t xml:space="preserve">РИНЦ-127, 31 в сборнике </w:t>
            </w:r>
          </w:p>
          <w:p w:rsidR="00C44686" w:rsidRPr="0001228E" w:rsidRDefault="00734AC6" w:rsidP="00734AC6">
            <w:pPr>
              <w:rPr>
                <w:b/>
                <w:color w:val="000000"/>
                <w:sz w:val="20"/>
                <w:szCs w:val="20"/>
                <w:lang w:val="ky-KG"/>
              </w:rPr>
            </w:pPr>
            <w:r w:rsidRPr="0001228E">
              <w:rPr>
                <w:b/>
                <w:color w:val="000000" w:themeColor="text1"/>
                <w:sz w:val="20"/>
                <w:szCs w:val="20"/>
                <w:lang w:val="ky-KG"/>
              </w:rPr>
              <w:t>Вестник ОшГУ боюнча -33</w:t>
            </w:r>
          </w:p>
        </w:tc>
        <w:tc>
          <w:tcPr>
            <w:tcW w:w="4712" w:type="dxa"/>
            <w:gridSpan w:val="4"/>
          </w:tcPr>
          <w:p w:rsidR="00C44686" w:rsidRPr="0001228E" w:rsidRDefault="00C44686" w:rsidP="00AD7CA0">
            <w:pPr>
              <w:tabs>
                <w:tab w:val="left" w:pos="5895"/>
              </w:tabs>
              <w:ind w:left="57" w:right="57"/>
              <w:contextualSpacing/>
              <w:rPr>
                <w:color w:val="000000" w:themeColor="text1"/>
                <w:sz w:val="20"/>
                <w:szCs w:val="20"/>
                <w:shd w:val="clear" w:color="auto" w:fill="FFFFFF"/>
                <w:lang w:val="ky-KG"/>
              </w:rPr>
            </w:pPr>
          </w:p>
        </w:tc>
        <w:tc>
          <w:tcPr>
            <w:tcW w:w="1357" w:type="dxa"/>
            <w:gridSpan w:val="3"/>
          </w:tcPr>
          <w:p w:rsidR="00C44686" w:rsidRPr="0001228E" w:rsidRDefault="00C44686" w:rsidP="00AD7CA0">
            <w:pPr>
              <w:pStyle w:val="21"/>
              <w:ind w:left="57" w:right="57"/>
              <w:jc w:val="center"/>
              <w:rPr>
                <w:rFonts w:ascii="Times New Roman" w:hAnsi="Times New Roman"/>
                <w:b w:val="0"/>
                <w:sz w:val="20"/>
                <w:lang w:val="ky-KG"/>
              </w:rPr>
            </w:pPr>
          </w:p>
        </w:tc>
      </w:tr>
    </w:tbl>
    <w:p w:rsidR="002B401A" w:rsidRDefault="002B401A" w:rsidP="00AD7CA0">
      <w:pPr>
        <w:rPr>
          <w:sz w:val="20"/>
          <w:szCs w:val="20"/>
          <w:lang w:val="ky-KG"/>
        </w:rPr>
      </w:pPr>
    </w:p>
    <w:p w:rsidR="0001228E" w:rsidRDefault="0001228E" w:rsidP="00AD7CA0">
      <w:pPr>
        <w:rPr>
          <w:sz w:val="20"/>
          <w:szCs w:val="20"/>
          <w:lang w:val="ky-KG"/>
        </w:rPr>
      </w:pPr>
    </w:p>
    <w:p w:rsidR="0001228E" w:rsidRDefault="0001228E" w:rsidP="00AD7CA0">
      <w:pPr>
        <w:rPr>
          <w:sz w:val="20"/>
          <w:szCs w:val="20"/>
          <w:lang w:val="ky-KG"/>
        </w:rPr>
      </w:pPr>
    </w:p>
    <w:p w:rsidR="0001228E" w:rsidRDefault="0001228E" w:rsidP="00AD7CA0">
      <w:pPr>
        <w:rPr>
          <w:sz w:val="20"/>
          <w:szCs w:val="20"/>
          <w:lang w:val="ky-KG"/>
        </w:rPr>
      </w:pPr>
    </w:p>
    <w:p w:rsidR="0001228E" w:rsidRDefault="0001228E" w:rsidP="00AD7CA0">
      <w:pPr>
        <w:rPr>
          <w:sz w:val="20"/>
          <w:szCs w:val="20"/>
          <w:lang w:val="ky-KG"/>
        </w:rPr>
      </w:pPr>
    </w:p>
    <w:p w:rsidR="0001228E" w:rsidRDefault="0001228E" w:rsidP="00AD7CA0">
      <w:pPr>
        <w:rPr>
          <w:sz w:val="20"/>
          <w:szCs w:val="20"/>
          <w:lang w:val="ky-KG"/>
        </w:rPr>
      </w:pPr>
    </w:p>
    <w:p w:rsidR="00EE108F" w:rsidRDefault="00EE108F" w:rsidP="00AD7CA0">
      <w:pPr>
        <w:rPr>
          <w:sz w:val="20"/>
          <w:szCs w:val="20"/>
          <w:lang w:val="ky-KG"/>
        </w:rPr>
        <w:sectPr w:rsidR="00EE108F" w:rsidSect="00EE108F">
          <w:pgSz w:w="16838" w:h="11906" w:orient="landscape"/>
          <w:pgMar w:top="992" w:right="1531" w:bottom="567" w:left="851" w:header="709" w:footer="709" w:gutter="0"/>
          <w:cols w:space="708"/>
          <w:docGrid w:linePitch="381"/>
        </w:sectPr>
      </w:pPr>
    </w:p>
    <w:p w:rsidR="002B401A" w:rsidRPr="00AD7CA0" w:rsidRDefault="002B401A" w:rsidP="00AD7CA0">
      <w:pPr>
        <w:pStyle w:val="21"/>
        <w:ind w:left="0"/>
        <w:rPr>
          <w:rFonts w:ascii="Times New Roman" w:hAnsi="Times New Roman"/>
          <w:b w:val="0"/>
          <w:bCs/>
          <w:i/>
          <w:iCs/>
          <w:color w:val="000000" w:themeColor="text1"/>
          <w:sz w:val="20"/>
          <w:lang w:val="ky-KG"/>
        </w:rPr>
      </w:pPr>
      <w:r w:rsidRPr="00AD7CA0">
        <w:rPr>
          <w:rFonts w:ascii="Times New Roman" w:hAnsi="Times New Roman"/>
          <w:bCs/>
          <w:i/>
          <w:iCs/>
          <w:color w:val="000000" w:themeColor="text1"/>
          <w:sz w:val="20"/>
          <w:lang w:val="ky-KG"/>
        </w:rPr>
        <w:t>3-таблица</w:t>
      </w:r>
      <w:r w:rsidRPr="00AD7CA0">
        <w:rPr>
          <w:rFonts w:ascii="Times New Roman" w:hAnsi="Times New Roman"/>
          <w:b w:val="0"/>
          <w:bCs/>
          <w:i/>
          <w:iCs/>
          <w:color w:val="000000" w:themeColor="text1"/>
          <w:sz w:val="20"/>
          <w:lang w:val="ky-KG"/>
        </w:rPr>
        <w:t xml:space="preserve">. </w:t>
      </w:r>
      <w:r w:rsidRPr="00AD7CA0">
        <w:rPr>
          <w:rFonts w:ascii="Times New Roman" w:hAnsi="Times New Roman"/>
          <w:b w:val="0"/>
          <w:bCs/>
          <w:iCs/>
          <w:color w:val="000000" w:themeColor="text1"/>
          <w:sz w:val="20"/>
          <w:lang w:val="ky-KG"/>
        </w:rPr>
        <w:t>2024-календардык жыл ичинде академиялык кызматкерлердин улуттук жана эл аралык тармактык индекстүү журналдарда жарыяланган макаларынын саны жана илимий-метрикалык көрсөткүчтөрү</w:t>
      </w:r>
    </w:p>
    <w:p w:rsidR="002B401A" w:rsidRPr="00AD7CA0" w:rsidRDefault="002B401A" w:rsidP="00AD7CA0">
      <w:pPr>
        <w:pStyle w:val="21"/>
        <w:ind w:left="0"/>
        <w:rPr>
          <w:rFonts w:ascii="Times New Roman" w:hAnsi="Times New Roman"/>
          <w:b w:val="0"/>
          <w:bCs/>
          <w:i/>
          <w:iCs/>
          <w:color w:val="000000" w:themeColor="text1"/>
          <w:sz w:val="20"/>
          <w:lang w:val="ky-KG"/>
        </w:rPr>
      </w:pPr>
    </w:p>
    <w:tbl>
      <w:tblPr>
        <w:tblW w:w="4695" w:type="pct"/>
        <w:jc w:val="center"/>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566"/>
        <w:gridCol w:w="1721"/>
        <w:gridCol w:w="31"/>
        <w:gridCol w:w="733"/>
        <w:gridCol w:w="29"/>
        <w:gridCol w:w="55"/>
        <w:gridCol w:w="472"/>
        <w:gridCol w:w="47"/>
        <w:gridCol w:w="10"/>
        <w:gridCol w:w="27"/>
        <w:gridCol w:w="10"/>
        <w:gridCol w:w="62"/>
        <w:gridCol w:w="18"/>
        <w:gridCol w:w="710"/>
        <w:gridCol w:w="41"/>
        <w:gridCol w:w="23"/>
        <w:gridCol w:w="1146"/>
        <w:gridCol w:w="41"/>
        <w:gridCol w:w="768"/>
        <w:gridCol w:w="49"/>
        <w:gridCol w:w="21"/>
        <w:gridCol w:w="12"/>
        <w:gridCol w:w="7"/>
        <w:gridCol w:w="12"/>
        <w:gridCol w:w="10"/>
        <w:gridCol w:w="404"/>
        <w:gridCol w:w="296"/>
        <w:gridCol w:w="31"/>
        <w:gridCol w:w="14"/>
        <w:gridCol w:w="109"/>
        <w:gridCol w:w="97"/>
        <w:gridCol w:w="382"/>
        <w:gridCol w:w="31"/>
        <w:gridCol w:w="14"/>
        <w:gridCol w:w="567"/>
        <w:gridCol w:w="27"/>
        <w:gridCol w:w="1113"/>
        <w:gridCol w:w="19"/>
        <w:gridCol w:w="6"/>
        <w:gridCol w:w="16"/>
      </w:tblGrid>
      <w:tr w:rsidR="00EE108F" w:rsidRPr="00AD7CA0" w:rsidTr="00EE108F">
        <w:trPr>
          <w:gridAfter w:val="1"/>
          <w:wAfter w:w="10" w:type="pct"/>
          <w:jc w:val="center"/>
        </w:trPr>
        <w:tc>
          <w:tcPr>
            <w:tcW w:w="291" w:type="pct"/>
            <w:vMerge w:val="restart"/>
            <w:vAlign w:val="center"/>
          </w:tcPr>
          <w:p w:rsidR="002B401A" w:rsidRPr="00AD7CA0" w:rsidRDefault="002B401A" w:rsidP="00AD7CA0">
            <w:pPr>
              <w:pStyle w:val="21"/>
              <w:ind w:left="0"/>
              <w:rPr>
                <w:rFonts w:ascii="Times New Roman" w:hAnsi="Times New Roman"/>
                <w:color w:val="000000" w:themeColor="text1"/>
                <w:sz w:val="20"/>
                <w:lang w:val="ky-KG"/>
              </w:rPr>
            </w:pPr>
            <w:r w:rsidRPr="00AD7CA0">
              <w:rPr>
                <w:rFonts w:ascii="Times New Roman" w:hAnsi="Times New Roman"/>
                <w:color w:val="000000" w:themeColor="text1"/>
                <w:sz w:val="20"/>
                <w:lang w:val="ky-KG"/>
              </w:rPr>
              <w:t>№</w:t>
            </w:r>
          </w:p>
        </w:tc>
        <w:tc>
          <w:tcPr>
            <w:tcW w:w="898" w:type="pct"/>
            <w:gridSpan w:val="2"/>
            <w:vMerge w:val="restart"/>
            <w:vAlign w:val="center"/>
          </w:tcPr>
          <w:p w:rsidR="002B401A" w:rsidRPr="00AD7CA0" w:rsidRDefault="002B401A" w:rsidP="00AD7CA0">
            <w:pPr>
              <w:pStyle w:val="21"/>
              <w:ind w:left="5"/>
              <w:rPr>
                <w:rFonts w:ascii="Times New Roman" w:hAnsi="Times New Roman"/>
                <w:color w:val="000000" w:themeColor="text1"/>
                <w:sz w:val="20"/>
              </w:rPr>
            </w:pPr>
            <w:r w:rsidRPr="00AD7CA0">
              <w:rPr>
                <w:rFonts w:ascii="Times New Roman" w:hAnsi="Times New Roman"/>
                <w:color w:val="000000" w:themeColor="text1"/>
                <w:sz w:val="20"/>
              </w:rPr>
              <w:t xml:space="preserve">Ф.А.А. </w:t>
            </w:r>
          </w:p>
        </w:tc>
        <w:tc>
          <w:tcPr>
            <w:tcW w:w="1113" w:type="pct"/>
            <w:gridSpan w:val="11"/>
          </w:tcPr>
          <w:p w:rsidR="002B401A" w:rsidRPr="00AD7CA0" w:rsidRDefault="002B401A" w:rsidP="00AD7CA0">
            <w:pPr>
              <w:pStyle w:val="21"/>
              <w:ind w:left="76"/>
              <w:rPr>
                <w:rFonts w:ascii="Times New Roman" w:hAnsi="Times New Roman"/>
                <w:color w:val="000000" w:themeColor="text1"/>
                <w:sz w:val="20"/>
                <w:lang w:val="ky-KG"/>
              </w:rPr>
            </w:pPr>
            <w:r w:rsidRPr="00AD7CA0">
              <w:rPr>
                <w:rFonts w:ascii="Times New Roman" w:hAnsi="Times New Roman"/>
                <w:color w:val="000000" w:themeColor="text1"/>
                <w:sz w:val="20"/>
                <w:lang w:val="ky-KG"/>
              </w:rPr>
              <w:t xml:space="preserve">Макалалардын саны </w:t>
            </w:r>
          </w:p>
          <w:p w:rsidR="002B401A" w:rsidRPr="00AD7CA0" w:rsidRDefault="002B401A" w:rsidP="00AD7CA0">
            <w:pPr>
              <w:pStyle w:val="21"/>
              <w:ind w:left="76"/>
              <w:rPr>
                <w:rFonts w:ascii="Times New Roman" w:hAnsi="Times New Roman"/>
                <w:color w:val="000000" w:themeColor="text1"/>
                <w:sz w:val="20"/>
                <w:lang w:val="ky-KG"/>
              </w:rPr>
            </w:pPr>
            <w:r w:rsidRPr="00AD7CA0">
              <w:rPr>
                <w:rFonts w:ascii="Times New Roman" w:hAnsi="Times New Roman"/>
                <w:color w:val="000000" w:themeColor="text1"/>
                <w:sz w:val="20"/>
                <w:lang w:val="ky-KG"/>
              </w:rPr>
              <w:t>(отчеттук жылга)</w:t>
            </w:r>
          </w:p>
        </w:tc>
        <w:tc>
          <w:tcPr>
            <w:tcW w:w="621" w:type="pct"/>
            <w:gridSpan w:val="3"/>
            <w:vMerge w:val="restart"/>
          </w:tcPr>
          <w:p w:rsidR="002B401A" w:rsidRPr="00AD7CA0" w:rsidRDefault="002B401A" w:rsidP="00AD7CA0">
            <w:pPr>
              <w:pStyle w:val="21"/>
              <w:ind w:left="76"/>
              <w:rPr>
                <w:rFonts w:ascii="Times New Roman" w:hAnsi="Times New Roman"/>
                <w:color w:val="000000" w:themeColor="text1"/>
                <w:sz w:val="20"/>
                <w:lang w:val="ky-KG"/>
              </w:rPr>
            </w:pPr>
            <w:r w:rsidRPr="00AD7CA0">
              <w:rPr>
                <w:rFonts w:ascii="Times New Roman" w:hAnsi="Times New Roman"/>
                <w:color w:val="000000" w:themeColor="text1"/>
                <w:sz w:val="20"/>
                <w:lang w:val="ky-KG"/>
              </w:rPr>
              <w:t>Бардыгы</w:t>
            </w:r>
          </w:p>
        </w:tc>
        <w:tc>
          <w:tcPr>
            <w:tcW w:w="1468" w:type="pct"/>
            <w:gridSpan w:val="18"/>
          </w:tcPr>
          <w:p w:rsidR="002B401A" w:rsidRPr="00AD7CA0" w:rsidRDefault="002B401A" w:rsidP="00AD7CA0">
            <w:pPr>
              <w:pStyle w:val="21"/>
              <w:ind w:left="76"/>
              <w:rPr>
                <w:rFonts w:ascii="Times New Roman" w:hAnsi="Times New Roman"/>
                <w:color w:val="000000" w:themeColor="text1"/>
                <w:sz w:val="20"/>
                <w:lang w:val="ky-KG"/>
              </w:rPr>
            </w:pPr>
            <w:r w:rsidRPr="00AD7CA0">
              <w:rPr>
                <w:rFonts w:ascii="Times New Roman" w:hAnsi="Times New Roman"/>
                <w:color w:val="000000" w:themeColor="text1"/>
                <w:sz w:val="20"/>
                <w:lang w:val="ky-KG"/>
              </w:rPr>
              <w:t>Цитирлөөнүн саны</w:t>
            </w:r>
          </w:p>
          <w:p w:rsidR="002B401A" w:rsidRPr="00AD7CA0" w:rsidRDefault="002B401A" w:rsidP="00AD7CA0">
            <w:pPr>
              <w:pStyle w:val="21"/>
              <w:ind w:left="76"/>
              <w:rPr>
                <w:rFonts w:ascii="Times New Roman" w:hAnsi="Times New Roman"/>
                <w:color w:val="000000" w:themeColor="text1"/>
                <w:sz w:val="20"/>
                <w:lang w:val="ky-KG"/>
              </w:rPr>
            </w:pPr>
            <w:r w:rsidRPr="00AD7CA0">
              <w:rPr>
                <w:rFonts w:ascii="Times New Roman" w:hAnsi="Times New Roman"/>
                <w:color w:val="000000" w:themeColor="text1"/>
                <w:sz w:val="20"/>
                <w:lang w:val="ky-KG"/>
              </w:rPr>
              <w:t>(отчеттук жылга)</w:t>
            </w:r>
          </w:p>
        </w:tc>
        <w:tc>
          <w:tcPr>
            <w:tcW w:w="598" w:type="pct"/>
            <w:gridSpan w:val="4"/>
            <w:vMerge w:val="restart"/>
          </w:tcPr>
          <w:p w:rsidR="002B401A" w:rsidRPr="00AD7CA0" w:rsidRDefault="002B401A" w:rsidP="00AD7CA0">
            <w:pPr>
              <w:pStyle w:val="21"/>
              <w:ind w:left="76"/>
              <w:rPr>
                <w:rFonts w:ascii="Times New Roman" w:hAnsi="Times New Roman"/>
                <w:color w:val="000000" w:themeColor="text1"/>
                <w:sz w:val="20"/>
                <w:lang w:val="ky-KG"/>
              </w:rPr>
            </w:pPr>
            <w:r w:rsidRPr="00AD7CA0">
              <w:rPr>
                <w:rFonts w:ascii="Times New Roman" w:hAnsi="Times New Roman"/>
                <w:color w:val="000000" w:themeColor="text1"/>
                <w:sz w:val="20"/>
                <w:lang w:val="ky-KG"/>
              </w:rPr>
              <w:t>Бардыгы</w:t>
            </w:r>
          </w:p>
        </w:tc>
      </w:tr>
      <w:tr w:rsidR="00EE108F" w:rsidRPr="00AD7CA0" w:rsidTr="00EE108F">
        <w:trPr>
          <w:gridAfter w:val="1"/>
          <w:wAfter w:w="10" w:type="pct"/>
          <w:jc w:val="center"/>
        </w:trPr>
        <w:tc>
          <w:tcPr>
            <w:tcW w:w="291" w:type="pct"/>
            <w:vMerge/>
            <w:vAlign w:val="center"/>
          </w:tcPr>
          <w:p w:rsidR="002B401A" w:rsidRPr="00AD7CA0" w:rsidRDefault="002B401A" w:rsidP="00AD7CA0">
            <w:pPr>
              <w:pStyle w:val="21"/>
              <w:ind w:left="0"/>
              <w:rPr>
                <w:rFonts w:ascii="Times New Roman" w:hAnsi="Times New Roman"/>
                <w:color w:val="000000" w:themeColor="text1"/>
                <w:sz w:val="20"/>
                <w:lang w:val="ky-KG"/>
              </w:rPr>
            </w:pPr>
          </w:p>
        </w:tc>
        <w:tc>
          <w:tcPr>
            <w:tcW w:w="898" w:type="pct"/>
            <w:gridSpan w:val="2"/>
            <w:vMerge/>
            <w:vAlign w:val="center"/>
          </w:tcPr>
          <w:p w:rsidR="002B401A" w:rsidRPr="00AD7CA0" w:rsidRDefault="002B401A" w:rsidP="00AD7CA0">
            <w:pPr>
              <w:pStyle w:val="21"/>
              <w:ind w:left="5"/>
              <w:rPr>
                <w:rFonts w:ascii="Times New Roman" w:hAnsi="Times New Roman"/>
                <w:color w:val="000000" w:themeColor="text1"/>
                <w:sz w:val="20"/>
              </w:rPr>
            </w:pPr>
          </w:p>
        </w:tc>
        <w:tc>
          <w:tcPr>
            <w:tcW w:w="376" w:type="pct"/>
          </w:tcPr>
          <w:p w:rsidR="002B401A" w:rsidRPr="00AD7CA0" w:rsidRDefault="002B401A" w:rsidP="00AD7CA0">
            <w:pPr>
              <w:pStyle w:val="21"/>
              <w:ind w:left="76"/>
              <w:rPr>
                <w:rFonts w:ascii="Times New Roman" w:hAnsi="Times New Roman"/>
                <w:color w:val="000000" w:themeColor="text1"/>
                <w:sz w:val="20"/>
                <w:lang w:val="ky-KG"/>
              </w:rPr>
            </w:pPr>
            <w:r w:rsidRPr="00AD7CA0">
              <w:rPr>
                <w:rFonts w:ascii="Times New Roman" w:hAnsi="Times New Roman"/>
                <w:color w:val="000000" w:themeColor="text1"/>
                <w:sz w:val="20"/>
                <w:lang w:val="ky-KG"/>
              </w:rPr>
              <w:t>Scopus</w:t>
            </w:r>
          </w:p>
        </w:tc>
        <w:tc>
          <w:tcPr>
            <w:tcW w:w="328" w:type="pct"/>
            <w:gridSpan w:val="6"/>
          </w:tcPr>
          <w:p w:rsidR="002B401A" w:rsidRPr="00AD7CA0" w:rsidRDefault="002B401A" w:rsidP="00AD7CA0">
            <w:pPr>
              <w:pStyle w:val="21"/>
              <w:ind w:left="76"/>
              <w:rPr>
                <w:rFonts w:ascii="Times New Roman" w:hAnsi="Times New Roman"/>
                <w:color w:val="000000" w:themeColor="text1"/>
                <w:sz w:val="20"/>
                <w:lang w:val="ky-KG"/>
              </w:rPr>
            </w:pPr>
            <w:r w:rsidRPr="00AD7CA0">
              <w:rPr>
                <w:rFonts w:ascii="Times New Roman" w:hAnsi="Times New Roman"/>
                <w:color w:val="000000" w:themeColor="text1"/>
                <w:sz w:val="20"/>
                <w:lang w:val="ky-KG"/>
              </w:rPr>
              <w:t>WoS</w:t>
            </w:r>
          </w:p>
        </w:tc>
        <w:tc>
          <w:tcPr>
            <w:tcW w:w="410" w:type="pct"/>
            <w:gridSpan w:val="4"/>
          </w:tcPr>
          <w:p w:rsidR="002B401A" w:rsidRPr="00AD7CA0" w:rsidRDefault="002B401A" w:rsidP="00AD7CA0">
            <w:pPr>
              <w:pStyle w:val="21"/>
              <w:ind w:left="76"/>
              <w:rPr>
                <w:rFonts w:ascii="Times New Roman" w:hAnsi="Times New Roman"/>
                <w:color w:val="000000" w:themeColor="text1"/>
                <w:sz w:val="20"/>
                <w:lang w:val="ky-KG"/>
              </w:rPr>
            </w:pPr>
            <w:r w:rsidRPr="00AD7CA0">
              <w:rPr>
                <w:rFonts w:ascii="Times New Roman" w:hAnsi="Times New Roman"/>
                <w:color w:val="000000" w:themeColor="text1"/>
                <w:sz w:val="20"/>
                <w:lang w:val="ky-KG"/>
              </w:rPr>
              <w:t xml:space="preserve">РИНЦ </w:t>
            </w:r>
          </w:p>
        </w:tc>
        <w:tc>
          <w:tcPr>
            <w:tcW w:w="621" w:type="pct"/>
            <w:gridSpan w:val="3"/>
            <w:vMerge/>
          </w:tcPr>
          <w:p w:rsidR="002B401A" w:rsidRPr="00AD7CA0" w:rsidRDefault="002B401A" w:rsidP="00AD7CA0">
            <w:pPr>
              <w:pStyle w:val="21"/>
              <w:ind w:left="76"/>
              <w:rPr>
                <w:rFonts w:ascii="Times New Roman" w:hAnsi="Times New Roman"/>
                <w:color w:val="000000" w:themeColor="text1"/>
                <w:sz w:val="20"/>
                <w:lang w:val="ky-KG"/>
              </w:rPr>
            </w:pPr>
          </w:p>
        </w:tc>
        <w:tc>
          <w:tcPr>
            <w:tcW w:w="440" w:type="pct"/>
            <w:gridSpan w:val="3"/>
          </w:tcPr>
          <w:p w:rsidR="002B401A" w:rsidRPr="00AD7CA0" w:rsidRDefault="002B401A" w:rsidP="00AD7CA0">
            <w:pPr>
              <w:pStyle w:val="21"/>
              <w:ind w:left="76"/>
              <w:rPr>
                <w:rFonts w:ascii="Times New Roman" w:hAnsi="Times New Roman"/>
                <w:color w:val="000000" w:themeColor="text1"/>
                <w:sz w:val="20"/>
                <w:lang w:val="ky-KG"/>
              </w:rPr>
            </w:pPr>
            <w:r w:rsidRPr="00AD7CA0">
              <w:rPr>
                <w:rFonts w:ascii="Times New Roman" w:hAnsi="Times New Roman"/>
                <w:color w:val="000000" w:themeColor="text1"/>
                <w:sz w:val="20"/>
                <w:lang w:val="ky-KG"/>
              </w:rPr>
              <w:t xml:space="preserve">Scopus </w:t>
            </w:r>
          </w:p>
        </w:tc>
        <w:tc>
          <w:tcPr>
            <w:tcW w:w="406" w:type="pct"/>
            <w:gridSpan w:val="8"/>
          </w:tcPr>
          <w:p w:rsidR="002B401A" w:rsidRPr="00AD7CA0" w:rsidRDefault="002B401A" w:rsidP="00AD7CA0">
            <w:pPr>
              <w:pStyle w:val="21"/>
              <w:ind w:left="76"/>
              <w:rPr>
                <w:rFonts w:ascii="Times New Roman" w:hAnsi="Times New Roman"/>
                <w:color w:val="000000" w:themeColor="text1"/>
                <w:sz w:val="20"/>
                <w:lang w:val="ky-KG"/>
              </w:rPr>
            </w:pPr>
            <w:r w:rsidRPr="00AD7CA0">
              <w:rPr>
                <w:rFonts w:ascii="Times New Roman" w:hAnsi="Times New Roman"/>
                <w:color w:val="000000" w:themeColor="text1"/>
                <w:sz w:val="20"/>
                <w:lang w:val="ky-KG"/>
              </w:rPr>
              <w:t>WoS</w:t>
            </w:r>
          </w:p>
        </w:tc>
        <w:tc>
          <w:tcPr>
            <w:tcW w:w="623" w:type="pct"/>
            <w:gridSpan w:val="7"/>
          </w:tcPr>
          <w:p w:rsidR="002B401A" w:rsidRPr="00AD7CA0" w:rsidRDefault="002B401A" w:rsidP="00AD7CA0">
            <w:pPr>
              <w:pStyle w:val="21"/>
              <w:ind w:left="76"/>
              <w:rPr>
                <w:rFonts w:ascii="Times New Roman" w:hAnsi="Times New Roman"/>
                <w:color w:val="000000" w:themeColor="text1"/>
                <w:sz w:val="20"/>
                <w:lang w:val="ky-KG"/>
              </w:rPr>
            </w:pPr>
            <w:r w:rsidRPr="00AD7CA0">
              <w:rPr>
                <w:rFonts w:ascii="Times New Roman" w:hAnsi="Times New Roman"/>
                <w:color w:val="000000" w:themeColor="text1"/>
                <w:sz w:val="20"/>
                <w:lang w:val="ky-KG"/>
              </w:rPr>
              <w:t>РИНЦ</w:t>
            </w:r>
          </w:p>
        </w:tc>
        <w:tc>
          <w:tcPr>
            <w:tcW w:w="598" w:type="pct"/>
            <w:gridSpan w:val="4"/>
            <w:vMerge/>
          </w:tcPr>
          <w:p w:rsidR="002B401A" w:rsidRPr="00AD7CA0" w:rsidRDefault="002B401A" w:rsidP="00AD7CA0">
            <w:pPr>
              <w:pStyle w:val="21"/>
              <w:ind w:left="76"/>
              <w:rPr>
                <w:rFonts w:ascii="Times New Roman" w:hAnsi="Times New Roman"/>
                <w:color w:val="000000" w:themeColor="text1"/>
                <w:sz w:val="20"/>
                <w:lang w:val="ky-KG"/>
              </w:rPr>
            </w:pPr>
          </w:p>
        </w:tc>
      </w:tr>
      <w:tr w:rsidR="00EE108F" w:rsidRPr="00AD7CA0" w:rsidTr="00EE108F">
        <w:trPr>
          <w:gridAfter w:val="1"/>
          <w:wAfter w:w="10" w:type="pct"/>
          <w:jc w:val="center"/>
        </w:trPr>
        <w:tc>
          <w:tcPr>
            <w:tcW w:w="4990" w:type="pct"/>
            <w:gridSpan w:val="39"/>
            <w:vAlign w:val="center"/>
          </w:tcPr>
          <w:p w:rsidR="002B401A" w:rsidRPr="00AD7CA0" w:rsidRDefault="002B401A" w:rsidP="00687A3A">
            <w:pPr>
              <w:pStyle w:val="21"/>
              <w:numPr>
                <w:ilvl w:val="0"/>
                <w:numId w:val="3"/>
              </w:numPr>
              <w:jc w:val="center"/>
              <w:rPr>
                <w:rFonts w:ascii="Times New Roman" w:hAnsi="Times New Roman"/>
                <w:color w:val="000000" w:themeColor="text1"/>
                <w:sz w:val="20"/>
                <w:lang w:val="ky-KG"/>
              </w:rPr>
            </w:pPr>
            <w:r w:rsidRPr="00AD7CA0">
              <w:rPr>
                <w:rFonts w:ascii="Times New Roman" w:hAnsi="Times New Roman"/>
                <w:sz w:val="20"/>
                <w:lang w:val="ky-KG"/>
              </w:rPr>
              <w:t>Жалпы хирургия  кафедрасы</w:t>
            </w:r>
          </w:p>
        </w:tc>
      </w:tr>
      <w:tr w:rsidR="00EE108F" w:rsidRPr="00AD7CA0" w:rsidTr="00EE108F">
        <w:trPr>
          <w:gridAfter w:val="1"/>
          <w:wAfter w:w="10" w:type="pct"/>
          <w:jc w:val="center"/>
        </w:trPr>
        <w:tc>
          <w:tcPr>
            <w:tcW w:w="291" w:type="pct"/>
            <w:vAlign w:val="center"/>
          </w:tcPr>
          <w:p w:rsidR="002B401A" w:rsidRPr="00AD7CA0" w:rsidRDefault="002B401A"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898" w:type="pct"/>
            <w:gridSpan w:val="2"/>
            <w:vAlign w:val="center"/>
          </w:tcPr>
          <w:p w:rsidR="002B401A" w:rsidRPr="00AD7CA0" w:rsidRDefault="002B401A" w:rsidP="00AD7CA0">
            <w:pPr>
              <w:pStyle w:val="21"/>
              <w:ind w:left="5"/>
              <w:rPr>
                <w:rFonts w:ascii="Times New Roman" w:hAnsi="Times New Roman"/>
                <w:b w:val="0"/>
                <w:color w:val="000000" w:themeColor="text1"/>
                <w:sz w:val="20"/>
              </w:rPr>
            </w:pPr>
            <w:r w:rsidRPr="00AD7CA0">
              <w:rPr>
                <w:rFonts w:ascii="Times New Roman" w:hAnsi="Times New Roman"/>
                <w:b w:val="0"/>
                <w:color w:val="000000" w:themeColor="text1"/>
                <w:sz w:val="20"/>
              </w:rPr>
              <w:t>Ыдырысов И.Т</w:t>
            </w:r>
          </w:p>
        </w:tc>
        <w:tc>
          <w:tcPr>
            <w:tcW w:w="376" w:type="pct"/>
          </w:tcPr>
          <w:p w:rsidR="002B401A" w:rsidRPr="00AD7CA0" w:rsidRDefault="002B401A" w:rsidP="0001228E">
            <w:pPr>
              <w:pStyle w:val="21"/>
              <w:ind w:left="76"/>
              <w:jc w:val="center"/>
              <w:rPr>
                <w:rFonts w:ascii="Times New Roman" w:hAnsi="Times New Roman"/>
                <w:b w:val="0"/>
                <w:color w:val="000000" w:themeColor="text1"/>
                <w:sz w:val="20"/>
                <w:lang w:val="en-US"/>
              </w:rPr>
            </w:pPr>
          </w:p>
          <w:p w:rsidR="002B401A" w:rsidRPr="00AD7CA0" w:rsidRDefault="002B401A" w:rsidP="0001228E">
            <w:pPr>
              <w:pStyle w:val="21"/>
              <w:ind w:left="0"/>
              <w:jc w:val="center"/>
              <w:rPr>
                <w:rFonts w:ascii="Times New Roman" w:hAnsi="Times New Roman"/>
                <w:b w:val="0"/>
                <w:color w:val="000000" w:themeColor="text1"/>
                <w:sz w:val="20"/>
              </w:rPr>
            </w:pPr>
            <w:r w:rsidRPr="00AD7CA0">
              <w:rPr>
                <w:rFonts w:ascii="Times New Roman" w:hAnsi="Times New Roman"/>
                <w:b w:val="0"/>
                <w:color w:val="000000" w:themeColor="text1"/>
                <w:sz w:val="20"/>
              </w:rPr>
              <w:t>2</w:t>
            </w:r>
          </w:p>
        </w:tc>
        <w:tc>
          <w:tcPr>
            <w:tcW w:w="328" w:type="pct"/>
            <w:gridSpan w:val="6"/>
          </w:tcPr>
          <w:p w:rsidR="002B401A" w:rsidRPr="00AD7CA0" w:rsidRDefault="002B401A" w:rsidP="0001228E">
            <w:pPr>
              <w:pStyle w:val="21"/>
              <w:ind w:left="76"/>
              <w:jc w:val="center"/>
              <w:rPr>
                <w:rFonts w:ascii="Times New Roman" w:hAnsi="Times New Roman"/>
                <w:b w:val="0"/>
                <w:color w:val="000000" w:themeColor="text1"/>
                <w:sz w:val="20"/>
                <w:lang w:val="ky-KG"/>
              </w:rPr>
            </w:pPr>
          </w:p>
        </w:tc>
        <w:tc>
          <w:tcPr>
            <w:tcW w:w="410" w:type="pct"/>
            <w:gridSpan w:val="4"/>
          </w:tcPr>
          <w:p w:rsidR="002B401A" w:rsidRPr="00AD7CA0" w:rsidRDefault="002B401A" w:rsidP="0001228E">
            <w:pPr>
              <w:pStyle w:val="21"/>
              <w:ind w:left="0"/>
              <w:jc w:val="center"/>
              <w:rPr>
                <w:rFonts w:ascii="Times New Roman" w:hAnsi="Times New Roman"/>
                <w:b w:val="0"/>
                <w:color w:val="000000" w:themeColor="text1"/>
                <w:sz w:val="20"/>
                <w:lang w:val="ky-KG"/>
              </w:rPr>
            </w:pPr>
          </w:p>
        </w:tc>
        <w:tc>
          <w:tcPr>
            <w:tcW w:w="621" w:type="pct"/>
            <w:gridSpan w:val="3"/>
          </w:tcPr>
          <w:p w:rsidR="002B401A" w:rsidRPr="00AD7CA0" w:rsidRDefault="002B401A" w:rsidP="00AD7CA0">
            <w:pPr>
              <w:pStyle w:val="21"/>
              <w:ind w:left="76"/>
              <w:rPr>
                <w:rFonts w:ascii="Times New Roman" w:hAnsi="Times New Roman"/>
                <w:b w:val="0"/>
                <w:color w:val="000000" w:themeColor="text1"/>
                <w:sz w:val="20"/>
                <w:lang w:val="ky-KG"/>
              </w:rPr>
            </w:pPr>
          </w:p>
        </w:tc>
        <w:tc>
          <w:tcPr>
            <w:tcW w:w="440" w:type="pct"/>
            <w:gridSpan w:val="3"/>
          </w:tcPr>
          <w:p w:rsidR="002B401A" w:rsidRPr="00AD7CA0" w:rsidRDefault="002B401A" w:rsidP="00AD7CA0">
            <w:pPr>
              <w:pStyle w:val="21"/>
              <w:ind w:left="76"/>
              <w:rPr>
                <w:rFonts w:ascii="Times New Roman" w:hAnsi="Times New Roman"/>
                <w:b w:val="0"/>
                <w:color w:val="000000" w:themeColor="text1"/>
                <w:sz w:val="20"/>
                <w:lang w:val="ky-KG"/>
              </w:rPr>
            </w:pPr>
          </w:p>
        </w:tc>
        <w:tc>
          <w:tcPr>
            <w:tcW w:w="406" w:type="pct"/>
            <w:gridSpan w:val="8"/>
          </w:tcPr>
          <w:p w:rsidR="002B401A" w:rsidRPr="00AD7CA0" w:rsidRDefault="002B401A" w:rsidP="00AD7CA0">
            <w:pPr>
              <w:pStyle w:val="21"/>
              <w:ind w:left="76"/>
              <w:rPr>
                <w:rFonts w:ascii="Times New Roman" w:hAnsi="Times New Roman"/>
                <w:b w:val="0"/>
                <w:color w:val="000000" w:themeColor="text1"/>
                <w:sz w:val="20"/>
                <w:lang w:val="ky-KG"/>
              </w:rPr>
            </w:pPr>
          </w:p>
        </w:tc>
        <w:tc>
          <w:tcPr>
            <w:tcW w:w="623" w:type="pct"/>
            <w:gridSpan w:val="7"/>
          </w:tcPr>
          <w:p w:rsidR="002B401A" w:rsidRPr="00AD7CA0" w:rsidRDefault="002B401A" w:rsidP="00AD7CA0">
            <w:pPr>
              <w:pStyle w:val="21"/>
              <w:ind w:left="76"/>
              <w:rPr>
                <w:rFonts w:ascii="Times New Roman" w:hAnsi="Times New Roman"/>
                <w:b w:val="0"/>
                <w:color w:val="000000" w:themeColor="text1"/>
                <w:sz w:val="20"/>
                <w:lang w:val="ky-KG"/>
              </w:rPr>
            </w:pPr>
          </w:p>
        </w:tc>
        <w:tc>
          <w:tcPr>
            <w:tcW w:w="598" w:type="pct"/>
            <w:gridSpan w:val="4"/>
          </w:tcPr>
          <w:p w:rsidR="002B401A" w:rsidRPr="00AD7CA0" w:rsidRDefault="002B401A" w:rsidP="00AD7CA0">
            <w:pPr>
              <w:pStyle w:val="21"/>
              <w:ind w:left="76"/>
              <w:rPr>
                <w:rFonts w:ascii="Times New Roman" w:hAnsi="Times New Roman"/>
                <w:b w:val="0"/>
                <w:color w:val="000000" w:themeColor="text1"/>
                <w:sz w:val="20"/>
                <w:lang w:val="ky-KG"/>
              </w:rPr>
            </w:pPr>
          </w:p>
        </w:tc>
      </w:tr>
      <w:tr w:rsidR="00EE108F" w:rsidRPr="00AD7CA0" w:rsidTr="00EE108F">
        <w:trPr>
          <w:gridAfter w:val="1"/>
          <w:wAfter w:w="10" w:type="pct"/>
          <w:jc w:val="center"/>
        </w:trPr>
        <w:tc>
          <w:tcPr>
            <w:tcW w:w="291" w:type="pct"/>
            <w:vAlign w:val="center"/>
          </w:tcPr>
          <w:p w:rsidR="002B401A" w:rsidRPr="00AD7CA0" w:rsidRDefault="002B401A"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898" w:type="pct"/>
            <w:gridSpan w:val="2"/>
            <w:vAlign w:val="center"/>
          </w:tcPr>
          <w:p w:rsidR="002B401A" w:rsidRPr="00AD7CA0" w:rsidRDefault="002B401A" w:rsidP="00AD7CA0">
            <w:pPr>
              <w:pStyle w:val="21"/>
              <w:ind w:left="0"/>
              <w:jc w:val="both"/>
              <w:rPr>
                <w:rFonts w:ascii="Times New Roman" w:hAnsi="Times New Roman"/>
                <w:b w:val="0"/>
                <w:color w:val="000000" w:themeColor="text1"/>
                <w:sz w:val="20"/>
              </w:rPr>
            </w:pPr>
            <w:r w:rsidRPr="00AD7CA0">
              <w:rPr>
                <w:rFonts w:ascii="Times New Roman" w:hAnsi="Times New Roman"/>
                <w:b w:val="0"/>
                <w:color w:val="000000" w:themeColor="text1"/>
                <w:sz w:val="20"/>
              </w:rPr>
              <w:t>Токтосунов А.С</w:t>
            </w:r>
          </w:p>
          <w:p w:rsidR="002B401A" w:rsidRPr="00AD7CA0" w:rsidRDefault="002B401A" w:rsidP="00AD7CA0">
            <w:pPr>
              <w:pStyle w:val="21"/>
              <w:ind w:left="5"/>
              <w:rPr>
                <w:rFonts w:ascii="Times New Roman" w:hAnsi="Times New Roman"/>
                <w:b w:val="0"/>
                <w:color w:val="000000" w:themeColor="text1"/>
                <w:sz w:val="20"/>
              </w:rPr>
            </w:pPr>
            <w:r w:rsidRPr="00AD7CA0">
              <w:rPr>
                <w:rFonts w:ascii="Times New Roman" w:hAnsi="Times New Roman"/>
                <w:b w:val="0"/>
                <w:color w:val="000000" w:themeColor="text1"/>
                <w:sz w:val="20"/>
              </w:rPr>
              <w:t>Анаркулов Т.Н</w:t>
            </w:r>
          </w:p>
          <w:p w:rsidR="002B401A" w:rsidRPr="00AD7CA0" w:rsidRDefault="002B401A" w:rsidP="00AD7CA0">
            <w:pPr>
              <w:pStyle w:val="21"/>
              <w:ind w:left="5"/>
              <w:rPr>
                <w:rFonts w:ascii="Times New Roman" w:hAnsi="Times New Roman"/>
                <w:b w:val="0"/>
                <w:color w:val="000000" w:themeColor="text1"/>
                <w:sz w:val="20"/>
              </w:rPr>
            </w:pPr>
            <w:r w:rsidRPr="00AD7CA0">
              <w:rPr>
                <w:rFonts w:ascii="Times New Roman" w:hAnsi="Times New Roman"/>
                <w:b w:val="0"/>
                <w:color w:val="000000" w:themeColor="text1"/>
                <w:sz w:val="20"/>
              </w:rPr>
              <w:t>Камчиев К.А</w:t>
            </w:r>
          </w:p>
        </w:tc>
        <w:tc>
          <w:tcPr>
            <w:tcW w:w="376" w:type="pct"/>
          </w:tcPr>
          <w:p w:rsidR="002B401A" w:rsidRPr="00AD7CA0" w:rsidRDefault="002B401A" w:rsidP="0001228E">
            <w:pPr>
              <w:pStyle w:val="21"/>
              <w:ind w:left="76"/>
              <w:jc w:val="center"/>
              <w:rPr>
                <w:rFonts w:ascii="Times New Roman" w:hAnsi="Times New Roman"/>
                <w:b w:val="0"/>
                <w:color w:val="000000" w:themeColor="text1"/>
                <w:sz w:val="20"/>
                <w:lang w:val="en-US"/>
              </w:rPr>
            </w:pPr>
          </w:p>
        </w:tc>
        <w:tc>
          <w:tcPr>
            <w:tcW w:w="328" w:type="pct"/>
            <w:gridSpan w:val="6"/>
          </w:tcPr>
          <w:p w:rsidR="002B401A" w:rsidRPr="00AD7CA0" w:rsidRDefault="002B401A" w:rsidP="0001228E">
            <w:pPr>
              <w:pStyle w:val="21"/>
              <w:ind w:left="76"/>
              <w:jc w:val="center"/>
              <w:rPr>
                <w:rFonts w:ascii="Times New Roman" w:hAnsi="Times New Roman"/>
                <w:b w:val="0"/>
                <w:color w:val="000000" w:themeColor="text1"/>
                <w:sz w:val="20"/>
                <w:lang w:val="ky-KG"/>
              </w:rPr>
            </w:pPr>
          </w:p>
        </w:tc>
        <w:tc>
          <w:tcPr>
            <w:tcW w:w="410" w:type="pct"/>
            <w:gridSpan w:val="4"/>
          </w:tcPr>
          <w:p w:rsidR="002B401A" w:rsidRPr="00AD7CA0" w:rsidRDefault="002B401A" w:rsidP="0001228E">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621" w:type="pct"/>
            <w:gridSpan w:val="3"/>
          </w:tcPr>
          <w:p w:rsidR="002B401A" w:rsidRPr="00AD7CA0" w:rsidRDefault="002B401A" w:rsidP="00AD7CA0">
            <w:pPr>
              <w:rPr>
                <w:b/>
                <w:color w:val="000000" w:themeColor="text1"/>
                <w:sz w:val="20"/>
                <w:szCs w:val="20"/>
                <w:lang w:val="en-US"/>
              </w:rPr>
            </w:pPr>
          </w:p>
        </w:tc>
        <w:tc>
          <w:tcPr>
            <w:tcW w:w="440" w:type="pct"/>
            <w:gridSpan w:val="3"/>
          </w:tcPr>
          <w:p w:rsidR="002B401A" w:rsidRPr="00AD7CA0" w:rsidRDefault="002B401A" w:rsidP="00AD7CA0">
            <w:pPr>
              <w:rPr>
                <w:color w:val="000000" w:themeColor="text1"/>
                <w:sz w:val="20"/>
                <w:szCs w:val="20"/>
              </w:rPr>
            </w:pPr>
            <w:r w:rsidRPr="00AD7CA0">
              <w:rPr>
                <w:b/>
                <w:color w:val="000000" w:themeColor="text1"/>
                <w:sz w:val="20"/>
                <w:szCs w:val="20"/>
                <w:lang w:val="en-US"/>
              </w:rPr>
              <w:t>…</w:t>
            </w:r>
          </w:p>
        </w:tc>
        <w:tc>
          <w:tcPr>
            <w:tcW w:w="406" w:type="pct"/>
            <w:gridSpan w:val="8"/>
          </w:tcPr>
          <w:p w:rsidR="002B401A" w:rsidRPr="00AD7CA0" w:rsidRDefault="002B401A" w:rsidP="00AD7CA0">
            <w:pPr>
              <w:rPr>
                <w:color w:val="000000" w:themeColor="text1"/>
                <w:sz w:val="20"/>
                <w:szCs w:val="20"/>
              </w:rPr>
            </w:pPr>
          </w:p>
        </w:tc>
        <w:tc>
          <w:tcPr>
            <w:tcW w:w="623" w:type="pct"/>
            <w:gridSpan w:val="7"/>
          </w:tcPr>
          <w:p w:rsidR="002B401A" w:rsidRPr="00AD7CA0" w:rsidRDefault="002B401A" w:rsidP="00AD7CA0">
            <w:pPr>
              <w:rPr>
                <w:color w:val="000000" w:themeColor="text1"/>
                <w:sz w:val="20"/>
                <w:szCs w:val="20"/>
              </w:rPr>
            </w:pPr>
          </w:p>
        </w:tc>
        <w:tc>
          <w:tcPr>
            <w:tcW w:w="598" w:type="pct"/>
            <w:gridSpan w:val="4"/>
          </w:tcPr>
          <w:p w:rsidR="002B401A" w:rsidRPr="00AD7CA0" w:rsidRDefault="002B401A" w:rsidP="00AD7CA0">
            <w:pPr>
              <w:rPr>
                <w:color w:val="000000" w:themeColor="text1"/>
                <w:sz w:val="20"/>
                <w:szCs w:val="20"/>
              </w:rPr>
            </w:pPr>
          </w:p>
        </w:tc>
      </w:tr>
      <w:tr w:rsidR="00EE108F" w:rsidRPr="00AD7CA0" w:rsidTr="00EE108F">
        <w:trPr>
          <w:gridAfter w:val="1"/>
          <w:wAfter w:w="10" w:type="pct"/>
          <w:jc w:val="center"/>
        </w:trPr>
        <w:tc>
          <w:tcPr>
            <w:tcW w:w="1190" w:type="pct"/>
            <w:gridSpan w:val="3"/>
            <w:vAlign w:val="center"/>
          </w:tcPr>
          <w:p w:rsidR="002B401A" w:rsidRPr="00AD7CA0" w:rsidRDefault="002B401A" w:rsidP="00AD7CA0">
            <w:pPr>
              <w:pStyle w:val="21"/>
              <w:ind w:left="0"/>
              <w:jc w:val="center"/>
              <w:rPr>
                <w:rFonts w:ascii="Times New Roman" w:hAnsi="Times New Roman"/>
                <w:b w:val="0"/>
                <w:color w:val="000000" w:themeColor="text1"/>
                <w:sz w:val="20"/>
                <w:lang w:val="en-US"/>
              </w:rPr>
            </w:pPr>
            <w:r w:rsidRPr="00AD7CA0">
              <w:rPr>
                <w:rFonts w:ascii="Times New Roman" w:hAnsi="Times New Roman"/>
                <w:color w:val="000000" w:themeColor="text1"/>
                <w:sz w:val="20"/>
                <w:lang w:val="ky-KG"/>
              </w:rPr>
              <w:t>Жалпы:</w:t>
            </w:r>
          </w:p>
        </w:tc>
        <w:tc>
          <w:tcPr>
            <w:tcW w:w="376" w:type="pct"/>
          </w:tcPr>
          <w:p w:rsidR="002B401A" w:rsidRPr="0001228E" w:rsidRDefault="0001228E" w:rsidP="0001228E">
            <w:pPr>
              <w:jc w:val="center"/>
              <w:rPr>
                <w:b/>
                <w:color w:val="000000" w:themeColor="text1"/>
                <w:sz w:val="20"/>
                <w:szCs w:val="20"/>
              </w:rPr>
            </w:pPr>
            <w:r>
              <w:rPr>
                <w:b/>
                <w:color w:val="000000" w:themeColor="text1"/>
                <w:sz w:val="20"/>
                <w:szCs w:val="20"/>
              </w:rPr>
              <w:t>2</w:t>
            </w:r>
          </w:p>
        </w:tc>
        <w:tc>
          <w:tcPr>
            <w:tcW w:w="328" w:type="pct"/>
            <w:gridSpan w:val="6"/>
          </w:tcPr>
          <w:p w:rsidR="002B401A" w:rsidRPr="00AD7CA0" w:rsidRDefault="002B401A" w:rsidP="0001228E">
            <w:pPr>
              <w:jc w:val="center"/>
              <w:rPr>
                <w:b/>
                <w:color w:val="000000" w:themeColor="text1"/>
                <w:sz w:val="20"/>
                <w:szCs w:val="20"/>
                <w:lang w:val="en-US"/>
              </w:rPr>
            </w:pPr>
          </w:p>
        </w:tc>
        <w:tc>
          <w:tcPr>
            <w:tcW w:w="410" w:type="pct"/>
            <w:gridSpan w:val="4"/>
          </w:tcPr>
          <w:p w:rsidR="002B401A" w:rsidRPr="0001228E" w:rsidRDefault="0001228E" w:rsidP="0001228E">
            <w:pPr>
              <w:jc w:val="center"/>
              <w:rPr>
                <w:b/>
                <w:color w:val="000000" w:themeColor="text1"/>
                <w:sz w:val="20"/>
                <w:szCs w:val="20"/>
              </w:rPr>
            </w:pPr>
            <w:r>
              <w:rPr>
                <w:b/>
                <w:color w:val="000000" w:themeColor="text1"/>
                <w:sz w:val="20"/>
                <w:szCs w:val="20"/>
              </w:rPr>
              <w:t>3</w:t>
            </w:r>
          </w:p>
        </w:tc>
        <w:tc>
          <w:tcPr>
            <w:tcW w:w="621" w:type="pct"/>
            <w:gridSpan w:val="3"/>
          </w:tcPr>
          <w:p w:rsidR="002B401A" w:rsidRPr="00AD7CA0" w:rsidRDefault="002B401A" w:rsidP="00AD7CA0">
            <w:pPr>
              <w:rPr>
                <w:b/>
                <w:color w:val="000000" w:themeColor="text1"/>
                <w:sz w:val="20"/>
                <w:szCs w:val="20"/>
                <w:lang w:val="en-US"/>
              </w:rPr>
            </w:pPr>
          </w:p>
        </w:tc>
        <w:tc>
          <w:tcPr>
            <w:tcW w:w="440" w:type="pct"/>
            <w:gridSpan w:val="3"/>
          </w:tcPr>
          <w:p w:rsidR="002B401A" w:rsidRPr="00AD7CA0" w:rsidRDefault="002B401A" w:rsidP="00AD7CA0">
            <w:pPr>
              <w:rPr>
                <w:b/>
                <w:color w:val="000000" w:themeColor="text1"/>
                <w:sz w:val="20"/>
                <w:szCs w:val="20"/>
                <w:lang w:val="en-US"/>
              </w:rPr>
            </w:pPr>
          </w:p>
        </w:tc>
        <w:tc>
          <w:tcPr>
            <w:tcW w:w="406" w:type="pct"/>
            <w:gridSpan w:val="8"/>
          </w:tcPr>
          <w:p w:rsidR="002B401A" w:rsidRPr="00AD7CA0" w:rsidRDefault="002B401A" w:rsidP="00AD7CA0">
            <w:pPr>
              <w:rPr>
                <w:b/>
                <w:color w:val="000000" w:themeColor="text1"/>
                <w:sz w:val="20"/>
                <w:szCs w:val="20"/>
                <w:lang w:val="en-US"/>
              </w:rPr>
            </w:pPr>
          </w:p>
        </w:tc>
        <w:tc>
          <w:tcPr>
            <w:tcW w:w="623" w:type="pct"/>
            <w:gridSpan w:val="7"/>
          </w:tcPr>
          <w:p w:rsidR="002B401A" w:rsidRPr="00AD7CA0" w:rsidRDefault="002B401A" w:rsidP="00AD7CA0">
            <w:pPr>
              <w:rPr>
                <w:b/>
                <w:color w:val="000000" w:themeColor="text1"/>
                <w:sz w:val="20"/>
                <w:szCs w:val="20"/>
                <w:lang w:val="en-US"/>
              </w:rPr>
            </w:pPr>
          </w:p>
        </w:tc>
        <w:tc>
          <w:tcPr>
            <w:tcW w:w="598" w:type="pct"/>
            <w:gridSpan w:val="4"/>
          </w:tcPr>
          <w:p w:rsidR="002B401A" w:rsidRPr="00AD7CA0" w:rsidRDefault="002B401A" w:rsidP="00AD7CA0">
            <w:pPr>
              <w:rPr>
                <w:b/>
                <w:color w:val="000000" w:themeColor="text1"/>
                <w:sz w:val="20"/>
                <w:szCs w:val="20"/>
                <w:lang w:val="en-US"/>
              </w:rPr>
            </w:pPr>
          </w:p>
        </w:tc>
      </w:tr>
      <w:tr w:rsidR="00EE108F" w:rsidRPr="00AD7CA0" w:rsidTr="00EE108F">
        <w:trPr>
          <w:gridAfter w:val="1"/>
          <w:wAfter w:w="10" w:type="pct"/>
          <w:jc w:val="center"/>
        </w:trPr>
        <w:tc>
          <w:tcPr>
            <w:tcW w:w="4990" w:type="pct"/>
            <w:gridSpan w:val="39"/>
            <w:vAlign w:val="center"/>
          </w:tcPr>
          <w:p w:rsidR="002B401A" w:rsidRPr="00AD7CA0" w:rsidRDefault="002B401A" w:rsidP="00687A3A">
            <w:pPr>
              <w:pStyle w:val="21"/>
              <w:numPr>
                <w:ilvl w:val="0"/>
                <w:numId w:val="3"/>
              </w:numPr>
              <w:jc w:val="center"/>
              <w:rPr>
                <w:rFonts w:ascii="Times New Roman" w:hAnsi="Times New Roman"/>
                <w:sz w:val="20"/>
                <w:lang w:val="ky-KG"/>
              </w:rPr>
            </w:pPr>
            <w:r w:rsidRPr="00AD7CA0">
              <w:rPr>
                <w:rFonts w:ascii="Times New Roman" w:hAnsi="Times New Roman"/>
                <w:sz w:val="20"/>
                <w:lang w:val="ky-KG"/>
              </w:rPr>
              <w:t>Аскердик-медициналык даярдоо жана өмүр коопсуздугу кафедрасы</w:t>
            </w:r>
          </w:p>
        </w:tc>
      </w:tr>
      <w:tr w:rsidR="00EE108F" w:rsidRPr="00AD7CA0" w:rsidTr="00EE108F">
        <w:trPr>
          <w:gridAfter w:val="1"/>
          <w:wAfter w:w="10" w:type="pct"/>
          <w:jc w:val="center"/>
        </w:trPr>
        <w:tc>
          <w:tcPr>
            <w:tcW w:w="291" w:type="pct"/>
            <w:vAlign w:val="center"/>
          </w:tcPr>
          <w:p w:rsidR="002B401A" w:rsidRPr="00AD7CA0" w:rsidRDefault="002B401A" w:rsidP="00AD7CA0">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898" w:type="pct"/>
            <w:gridSpan w:val="2"/>
            <w:vAlign w:val="center"/>
          </w:tcPr>
          <w:p w:rsidR="002B401A" w:rsidRPr="00AD7CA0" w:rsidRDefault="002B401A" w:rsidP="0001228E">
            <w:pPr>
              <w:pStyle w:val="21"/>
              <w:ind w:left="5"/>
              <w:rPr>
                <w:rFonts w:ascii="Times New Roman" w:hAnsi="Times New Roman"/>
                <w:b w:val="0"/>
                <w:color w:val="000000" w:themeColor="text1"/>
                <w:sz w:val="20"/>
              </w:rPr>
            </w:pPr>
            <w:r w:rsidRPr="00AD7CA0">
              <w:rPr>
                <w:b w:val="0"/>
                <w:sz w:val="20"/>
                <w:lang w:val="ky-KG"/>
              </w:rPr>
              <w:t>Орозматов Т.Т.</w:t>
            </w:r>
          </w:p>
        </w:tc>
        <w:tc>
          <w:tcPr>
            <w:tcW w:w="376" w:type="pct"/>
          </w:tcPr>
          <w:p w:rsidR="002B401A" w:rsidRPr="00AD7CA0" w:rsidRDefault="002B401A" w:rsidP="0001228E">
            <w:pPr>
              <w:pStyle w:val="21"/>
              <w:ind w:left="76"/>
              <w:rPr>
                <w:rFonts w:ascii="Times New Roman" w:hAnsi="Times New Roman"/>
                <w:color w:val="000000" w:themeColor="text1"/>
                <w:sz w:val="20"/>
                <w:lang w:val="ky-KG"/>
              </w:rPr>
            </w:pPr>
          </w:p>
        </w:tc>
        <w:tc>
          <w:tcPr>
            <w:tcW w:w="328" w:type="pct"/>
            <w:gridSpan w:val="6"/>
          </w:tcPr>
          <w:p w:rsidR="002B401A" w:rsidRPr="00AD7CA0" w:rsidRDefault="002B401A" w:rsidP="0001228E">
            <w:pPr>
              <w:pStyle w:val="21"/>
              <w:ind w:left="76"/>
              <w:rPr>
                <w:rFonts w:ascii="Times New Roman" w:hAnsi="Times New Roman"/>
                <w:color w:val="000000" w:themeColor="text1"/>
                <w:sz w:val="20"/>
                <w:lang w:val="ky-KG"/>
              </w:rPr>
            </w:pPr>
          </w:p>
        </w:tc>
        <w:tc>
          <w:tcPr>
            <w:tcW w:w="410" w:type="pct"/>
            <w:gridSpan w:val="4"/>
          </w:tcPr>
          <w:p w:rsidR="002B401A" w:rsidRPr="00AD7CA0" w:rsidRDefault="002B401A" w:rsidP="0001228E">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621" w:type="pct"/>
            <w:gridSpan w:val="3"/>
          </w:tcPr>
          <w:p w:rsidR="002B401A" w:rsidRPr="00AD7CA0" w:rsidRDefault="002B401A" w:rsidP="0001228E">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440" w:type="pct"/>
            <w:gridSpan w:val="3"/>
          </w:tcPr>
          <w:p w:rsidR="002B401A" w:rsidRPr="00AD7CA0" w:rsidRDefault="002B401A" w:rsidP="0001228E">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w:t>
            </w:r>
          </w:p>
        </w:tc>
        <w:tc>
          <w:tcPr>
            <w:tcW w:w="406" w:type="pct"/>
            <w:gridSpan w:val="8"/>
          </w:tcPr>
          <w:p w:rsidR="002B401A" w:rsidRPr="00AD7CA0" w:rsidRDefault="002B401A" w:rsidP="0001228E">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w:t>
            </w:r>
          </w:p>
        </w:tc>
        <w:tc>
          <w:tcPr>
            <w:tcW w:w="623" w:type="pct"/>
            <w:gridSpan w:val="7"/>
          </w:tcPr>
          <w:p w:rsidR="002B401A" w:rsidRPr="00AD7CA0" w:rsidRDefault="002B401A" w:rsidP="0001228E">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w:t>
            </w:r>
          </w:p>
        </w:tc>
        <w:tc>
          <w:tcPr>
            <w:tcW w:w="598" w:type="pct"/>
            <w:gridSpan w:val="4"/>
          </w:tcPr>
          <w:p w:rsidR="002B401A" w:rsidRPr="00AD7CA0" w:rsidRDefault="002B401A" w:rsidP="0001228E">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r>
      <w:tr w:rsidR="00EE108F" w:rsidRPr="00AD7CA0" w:rsidTr="00EE108F">
        <w:trPr>
          <w:gridAfter w:val="1"/>
          <w:wAfter w:w="10" w:type="pct"/>
          <w:jc w:val="center"/>
        </w:trPr>
        <w:tc>
          <w:tcPr>
            <w:tcW w:w="291" w:type="pct"/>
            <w:vAlign w:val="center"/>
          </w:tcPr>
          <w:p w:rsidR="002B401A" w:rsidRPr="00AD7CA0" w:rsidRDefault="002B401A" w:rsidP="00AD7CA0">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898" w:type="pct"/>
            <w:gridSpan w:val="2"/>
          </w:tcPr>
          <w:p w:rsidR="002B401A" w:rsidRPr="00AD7CA0" w:rsidRDefault="002B401A" w:rsidP="0001228E">
            <w:pPr>
              <w:rPr>
                <w:color w:val="000000"/>
                <w:sz w:val="20"/>
                <w:szCs w:val="20"/>
                <w:lang w:val="ky-KG"/>
              </w:rPr>
            </w:pPr>
            <w:r w:rsidRPr="00AD7CA0">
              <w:rPr>
                <w:color w:val="000000"/>
                <w:sz w:val="20"/>
                <w:szCs w:val="20"/>
                <w:lang w:val="ky-KG"/>
              </w:rPr>
              <w:t>Мырзабекова А.Ч.</w:t>
            </w:r>
          </w:p>
        </w:tc>
        <w:tc>
          <w:tcPr>
            <w:tcW w:w="376" w:type="pct"/>
          </w:tcPr>
          <w:p w:rsidR="002B401A" w:rsidRPr="00AD7CA0" w:rsidRDefault="002B401A" w:rsidP="0001228E">
            <w:pPr>
              <w:pStyle w:val="21"/>
              <w:ind w:left="76"/>
              <w:rPr>
                <w:rFonts w:ascii="Times New Roman" w:hAnsi="Times New Roman"/>
                <w:color w:val="000000" w:themeColor="text1"/>
                <w:sz w:val="20"/>
                <w:lang w:val="ky-KG"/>
              </w:rPr>
            </w:pPr>
          </w:p>
        </w:tc>
        <w:tc>
          <w:tcPr>
            <w:tcW w:w="328" w:type="pct"/>
            <w:gridSpan w:val="6"/>
          </w:tcPr>
          <w:p w:rsidR="002B401A" w:rsidRPr="00AD7CA0" w:rsidRDefault="002B401A" w:rsidP="0001228E">
            <w:pPr>
              <w:pStyle w:val="21"/>
              <w:ind w:left="76"/>
              <w:rPr>
                <w:rFonts w:ascii="Times New Roman" w:hAnsi="Times New Roman"/>
                <w:color w:val="000000" w:themeColor="text1"/>
                <w:sz w:val="20"/>
                <w:lang w:val="ky-KG"/>
              </w:rPr>
            </w:pPr>
          </w:p>
        </w:tc>
        <w:tc>
          <w:tcPr>
            <w:tcW w:w="410" w:type="pct"/>
            <w:gridSpan w:val="4"/>
          </w:tcPr>
          <w:p w:rsidR="002B401A" w:rsidRPr="00AD7CA0" w:rsidRDefault="002B401A" w:rsidP="0001228E">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621" w:type="pct"/>
            <w:gridSpan w:val="3"/>
          </w:tcPr>
          <w:p w:rsidR="002B401A" w:rsidRPr="00AD7CA0" w:rsidRDefault="002B401A" w:rsidP="0001228E">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440" w:type="pct"/>
            <w:gridSpan w:val="3"/>
          </w:tcPr>
          <w:p w:rsidR="002B401A" w:rsidRPr="00AD7CA0" w:rsidRDefault="002B401A" w:rsidP="0001228E">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w:t>
            </w:r>
          </w:p>
        </w:tc>
        <w:tc>
          <w:tcPr>
            <w:tcW w:w="406" w:type="pct"/>
            <w:gridSpan w:val="8"/>
          </w:tcPr>
          <w:p w:rsidR="002B401A" w:rsidRPr="00AD7CA0" w:rsidRDefault="002B401A" w:rsidP="0001228E">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w:t>
            </w:r>
          </w:p>
        </w:tc>
        <w:tc>
          <w:tcPr>
            <w:tcW w:w="623" w:type="pct"/>
            <w:gridSpan w:val="7"/>
          </w:tcPr>
          <w:p w:rsidR="002B401A" w:rsidRPr="00AD7CA0" w:rsidRDefault="002B401A" w:rsidP="0001228E">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w:t>
            </w:r>
          </w:p>
        </w:tc>
        <w:tc>
          <w:tcPr>
            <w:tcW w:w="598" w:type="pct"/>
            <w:gridSpan w:val="4"/>
          </w:tcPr>
          <w:p w:rsidR="002B401A" w:rsidRPr="00AD7CA0" w:rsidRDefault="002B401A" w:rsidP="0001228E">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r>
      <w:tr w:rsidR="00EE108F" w:rsidRPr="00AD7CA0" w:rsidTr="00EE108F">
        <w:trPr>
          <w:gridAfter w:val="1"/>
          <w:wAfter w:w="10" w:type="pct"/>
          <w:jc w:val="center"/>
        </w:trPr>
        <w:tc>
          <w:tcPr>
            <w:tcW w:w="291" w:type="pct"/>
            <w:vAlign w:val="center"/>
          </w:tcPr>
          <w:p w:rsidR="002B401A" w:rsidRPr="00AD7CA0" w:rsidRDefault="0001228E" w:rsidP="00AD7CA0">
            <w:pPr>
              <w:pStyle w:val="21"/>
              <w:ind w:left="0"/>
              <w:jc w:val="center"/>
              <w:rPr>
                <w:rFonts w:ascii="Times New Roman" w:hAnsi="Times New Roman"/>
                <w:b w:val="0"/>
                <w:color w:val="000000" w:themeColor="text1"/>
                <w:sz w:val="20"/>
                <w:lang w:val="ky-KG"/>
              </w:rPr>
            </w:pPr>
            <w:r>
              <w:rPr>
                <w:rFonts w:ascii="Times New Roman" w:hAnsi="Times New Roman"/>
                <w:b w:val="0"/>
                <w:color w:val="000000" w:themeColor="text1"/>
                <w:sz w:val="20"/>
                <w:lang w:val="ky-KG"/>
              </w:rPr>
              <w:t>3</w:t>
            </w:r>
          </w:p>
        </w:tc>
        <w:tc>
          <w:tcPr>
            <w:tcW w:w="898" w:type="pct"/>
            <w:gridSpan w:val="2"/>
          </w:tcPr>
          <w:p w:rsidR="002B401A" w:rsidRPr="00AD7CA0" w:rsidRDefault="002B401A" w:rsidP="0001228E">
            <w:pPr>
              <w:rPr>
                <w:sz w:val="20"/>
                <w:szCs w:val="20"/>
                <w:lang w:val="ky-KG"/>
              </w:rPr>
            </w:pPr>
            <w:r w:rsidRPr="00AD7CA0">
              <w:rPr>
                <w:sz w:val="20"/>
                <w:szCs w:val="20"/>
                <w:lang w:val="ky-KG"/>
              </w:rPr>
              <w:t xml:space="preserve">Перханова Ы.А. </w:t>
            </w:r>
          </w:p>
          <w:p w:rsidR="002B401A" w:rsidRPr="00AD7CA0" w:rsidRDefault="002B401A" w:rsidP="0001228E">
            <w:pPr>
              <w:rPr>
                <w:sz w:val="20"/>
                <w:szCs w:val="20"/>
                <w:lang w:val="ky-KG"/>
              </w:rPr>
            </w:pPr>
            <w:r w:rsidRPr="00AD7CA0">
              <w:rPr>
                <w:sz w:val="20"/>
                <w:szCs w:val="20"/>
                <w:lang w:val="ky-KG"/>
              </w:rPr>
              <w:t>Жусупбаев Н.А.</w:t>
            </w:r>
          </w:p>
        </w:tc>
        <w:tc>
          <w:tcPr>
            <w:tcW w:w="376" w:type="pct"/>
          </w:tcPr>
          <w:p w:rsidR="002B401A" w:rsidRPr="00AD7CA0" w:rsidRDefault="002B401A" w:rsidP="0001228E">
            <w:pPr>
              <w:pStyle w:val="21"/>
              <w:ind w:left="76"/>
              <w:rPr>
                <w:rFonts w:ascii="Times New Roman" w:hAnsi="Times New Roman"/>
                <w:b w:val="0"/>
                <w:color w:val="000000" w:themeColor="text1"/>
                <w:sz w:val="20"/>
                <w:lang w:val="ky-KG"/>
              </w:rPr>
            </w:pPr>
          </w:p>
        </w:tc>
        <w:tc>
          <w:tcPr>
            <w:tcW w:w="328" w:type="pct"/>
            <w:gridSpan w:val="6"/>
          </w:tcPr>
          <w:p w:rsidR="002B401A" w:rsidRPr="00AD7CA0" w:rsidRDefault="002B401A" w:rsidP="0001228E">
            <w:pPr>
              <w:pStyle w:val="21"/>
              <w:ind w:left="76"/>
              <w:rPr>
                <w:rFonts w:ascii="Times New Roman" w:hAnsi="Times New Roman"/>
                <w:b w:val="0"/>
                <w:color w:val="000000" w:themeColor="text1"/>
                <w:sz w:val="20"/>
                <w:lang w:val="ky-KG"/>
              </w:rPr>
            </w:pPr>
          </w:p>
        </w:tc>
        <w:tc>
          <w:tcPr>
            <w:tcW w:w="410" w:type="pct"/>
            <w:gridSpan w:val="4"/>
          </w:tcPr>
          <w:p w:rsidR="002B401A" w:rsidRPr="00AD7CA0" w:rsidRDefault="002B401A" w:rsidP="0001228E">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621" w:type="pct"/>
            <w:gridSpan w:val="3"/>
          </w:tcPr>
          <w:p w:rsidR="002B401A" w:rsidRPr="00AD7CA0" w:rsidRDefault="002B401A" w:rsidP="0001228E">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440" w:type="pct"/>
            <w:gridSpan w:val="3"/>
          </w:tcPr>
          <w:p w:rsidR="002B401A" w:rsidRPr="00AD7CA0" w:rsidRDefault="002B401A" w:rsidP="0001228E">
            <w:pPr>
              <w:jc w:val="center"/>
              <w:rPr>
                <w:sz w:val="20"/>
                <w:szCs w:val="20"/>
                <w:lang w:val="ky-KG"/>
              </w:rPr>
            </w:pPr>
            <w:r w:rsidRPr="00AD7CA0">
              <w:rPr>
                <w:sz w:val="20"/>
                <w:szCs w:val="20"/>
                <w:lang w:val="ky-KG"/>
              </w:rPr>
              <w:t>-</w:t>
            </w:r>
          </w:p>
        </w:tc>
        <w:tc>
          <w:tcPr>
            <w:tcW w:w="406" w:type="pct"/>
            <w:gridSpan w:val="8"/>
          </w:tcPr>
          <w:p w:rsidR="002B401A" w:rsidRPr="00AD7CA0" w:rsidRDefault="002B401A" w:rsidP="0001228E">
            <w:pPr>
              <w:jc w:val="center"/>
              <w:rPr>
                <w:sz w:val="20"/>
                <w:szCs w:val="20"/>
                <w:lang w:val="ky-KG"/>
              </w:rPr>
            </w:pPr>
            <w:r w:rsidRPr="00AD7CA0">
              <w:rPr>
                <w:sz w:val="20"/>
                <w:szCs w:val="20"/>
                <w:lang w:val="ky-KG"/>
              </w:rPr>
              <w:t>-</w:t>
            </w:r>
          </w:p>
        </w:tc>
        <w:tc>
          <w:tcPr>
            <w:tcW w:w="623" w:type="pct"/>
            <w:gridSpan w:val="7"/>
          </w:tcPr>
          <w:p w:rsidR="002B401A" w:rsidRPr="00AD7CA0" w:rsidRDefault="002B401A" w:rsidP="0001228E">
            <w:pPr>
              <w:jc w:val="center"/>
              <w:rPr>
                <w:sz w:val="20"/>
                <w:szCs w:val="20"/>
                <w:lang w:val="ky-KG"/>
              </w:rPr>
            </w:pPr>
            <w:r w:rsidRPr="00AD7CA0">
              <w:rPr>
                <w:sz w:val="20"/>
                <w:szCs w:val="20"/>
                <w:lang w:val="ky-KG"/>
              </w:rPr>
              <w:t>-</w:t>
            </w:r>
          </w:p>
        </w:tc>
        <w:tc>
          <w:tcPr>
            <w:tcW w:w="598" w:type="pct"/>
            <w:gridSpan w:val="4"/>
          </w:tcPr>
          <w:p w:rsidR="002B401A" w:rsidRPr="00AD7CA0" w:rsidRDefault="002B401A" w:rsidP="0001228E">
            <w:pPr>
              <w:jc w:val="center"/>
              <w:rPr>
                <w:sz w:val="20"/>
                <w:szCs w:val="20"/>
              </w:rPr>
            </w:pPr>
            <w:r w:rsidRPr="00AD7CA0">
              <w:rPr>
                <w:color w:val="000000" w:themeColor="text1"/>
                <w:sz w:val="20"/>
                <w:szCs w:val="20"/>
                <w:lang w:val="ky-KG"/>
              </w:rPr>
              <w:t>0</w:t>
            </w:r>
          </w:p>
        </w:tc>
      </w:tr>
      <w:tr w:rsidR="00EE108F" w:rsidRPr="00AD7CA0" w:rsidTr="00EE108F">
        <w:trPr>
          <w:gridAfter w:val="1"/>
          <w:wAfter w:w="10" w:type="pct"/>
          <w:jc w:val="center"/>
        </w:trPr>
        <w:tc>
          <w:tcPr>
            <w:tcW w:w="291" w:type="pct"/>
            <w:vAlign w:val="center"/>
          </w:tcPr>
          <w:p w:rsidR="002B401A" w:rsidRPr="00AD7CA0" w:rsidRDefault="0001228E" w:rsidP="0001228E">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4</w:t>
            </w:r>
          </w:p>
        </w:tc>
        <w:tc>
          <w:tcPr>
            <w:tcW w:w="898" w:type="pct"/>
            <w:gridSpan w:val="2"/>
          </w:tcPr>
          <w:p w:rsidR="002B401A" w:rsidRPr="00AD7CA0" w:rsidRDefault="002B401A" w:rsidP="0001228E">
            <w:pPr>
              <w:rPr>
                <w:sz w:val="20"/>
                <w:szCs w:val="20"/>
                <w:lang w:val="ky-KG"/>
              </w:rPr>
            </w:pPr>
            <w:r w:rsidRPr="00AD7CA0">
              <w:rPr>
                <w:sz w:val="20"/>
                <w:szCs w:val="20"/>
                <w:lang w:val="ky-KG"/>
              </w:rPr>
              <w:t>Жусупбаев Н.А.</w:t>
            </w:r>
          </w:p>
        </w:tc>
        <w:tc>
          <w:tcPr>
            <w:tcW w:w="376" w:type="pct"/>
          </w:tcPr>
          <w:p w:rsidR="002B401A" w:rsidRPr="00AD7CA0" w:rsidRDefault="002B401A" w:rsidP="0001228E">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328" w:type="pct"/>
            <w:gridSpan w:val="6"/>
          </w:tcPr>
          <w:p w:rsidR="002B401A" w:rsidRPr="00AD7CA0" w:rsidRDefault="002B401A" w:rsidP="0001228E">
            <w:pPr>
              <w:pStyle w:val="21"/>
              <w:ind w:left="76"/>
              <w:rPr>
                <w:rFonts w:ascii="Times New Roman" w:hAnsi="Times New Roman"/>
                <w:b w:val="0"/>
                <w:color w:val="000000" w:themeColor="text1"/>
                <w:sz w:val="20"/>
                <w:lang w:val="ky-KG"/>
              </w:rPr>
            </w:pPr>
          </w:p>
        </w:tc>
        <w:tc>
          <w:tcPr>
            <w:tcW w:w="410" w:type="pct"/>
            <w:gridSpan w:val="4"/>
          </w:tcPr>
          <w:p w:rsidR="002B401A" w:rsidRPr="00AD7CA0" w:rsidRDefault="002B401A" w:rsidP="0001228E">
            <w:pPr>
              <w:pStyle w:val="21"/>
              <w:ind w:left="76"/>
              <w:jc w:val="center"/>
              <w:rPr>
                <w:rFonts w:ascii="Times New Roman" w:hAnsi="Times New Roman"/>
                <w:b w:val="0"/>
                <w:color w:val="000000" w:themeColor="text1"/>
                <w:sz w:val="20"/>
                <w:lang w:val="ky-KG"/>
              </w:rPr>
            </w:pPr>
          </w:p>
        </w:tc>
        <w:tc>
          <w:tcPr>
            <w:tcW w:w="621" w:type="pct"/>
            <w:gridSpan w:val="3"/>
          </w:tcPr>
          <w:p w:rsidR="002B401A" w:rsidRPr="00AD7CA0" w:rsidRDefault="002B401A" w:rsidP="0001228E">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440" w:type="pct"/>
            <w:gridSpan w:val="3"/>
          </w:tcPr>
          <w:p w:rsidR="002B401A" w:rsidRPr="00AD7CA0" w:rsidRDefault="002B401A" w:rsidP="0001228E">
            <w:pPr>
              <w:jc w:val="center"/>
              <w:rPr>
                <w:sz w:val="20"/>
                <w:szCs w:val="20"/>
                <w:lang w:val="ky-KG"/>
              </w:rPr>
            </w:pPr>
            <w:r w:rsidRPr="00AD7CA0">
              <w:rPr>
                <w:sz w:val="20"/>
                <w:szCs w:val="20"/>
                <w:lang w:val="ky-KG"/>
              </w:rPr>
              <w:t>-</w:t>
            </w:r>
          </w:p>
        </w:tc>
        <w:tc>
          <w:tcPr>
            <w:tcW w:w="406" w:type="pct"/>
            <w:gridSpan w:val="8"/>
          </w:tcPr>
          <w:p w:rsidR="002B401A" w:rsidRPr="00AD7CA0" w:rsidRDefault="002B401A" w:rsidP="0001228E">
            <w:pPr>
              <w:jc w:val="center"/>
              <w:rPr>
                <w:sz w:val="20"/>
                <w:szCs w:val="20"/>
                <w:lang w:val="ky-KG"/>
              </w:rPr>
            </w:pPr>
            <w:r w:rsidRPr="00AD7CA0">
              <w:rPr>
                <w:sz w:val="20"/>
                <w:szCs w:val="20"/>
                <w:lang w:val="ky-KG"/>
              </w:rPr>
              <w:t>-</w:t>
            </w:r>
          </w:p>
        </w:tc>
        <w:tc>
          <w:tcPr>
            <w:tcW w:w="623" w:type="pct"/>
            <w:gridSpan w:val="7"/>
          </w:tcPr>
          <w:p w:rsidR="002B401A" w:rsidRPr="00AD7CA0" w:rsidRDefault="002B401A" w:rsidP="0001228E">
            <w:pPr>
              <w:jc w:val="center"/>
              <w:rPr>
                <w:sz w:val="20"/>
                <w:szCs w:val="20"/>
                <w:lang w:val="ky-KG"/>
              </w:rPr>
            </w:pPr>
            <w:r w:rsidRPr="00AD7CA0">
              <w:rPr>
                <w:sz w:val="20"/>
                <w:szCs w:val="20"/>
                <w:lang w:val="ky-KG"/>
              </w:rPr>
              <w:t>-</w:t>
            </w:r>
          </w:p>
        </w:tc>
        <w:tc>
          <w:tcPr>
            <w:tcW w:w="598" w:type="pct"/>
            <w:gridSpan w:val="4"/>
          </w:tcPr>
          <w:p w:rsidR="002B401A" w:rsidRPr="0001228E" w:rsidRDefault="002B401A" w:rsidP="0001228E">
            <w:pPr>
              <w:jc w:val="center"/>
              <w:rPr>
                <w:color w:val="000000" w:themeColor="text1"/>
                <w:sz w:val="20"/>
                <w:szCs w:val="20"/>
                <w:lang w:val="ky-KG"/>
              </w:rPr>
            </w:pPr>
            <w:r w:rsidRPr="00AD7CA0">
              <w:rPr>
                <w:color w:val="000000" w:themeColor="text1"/>
                <w:sz w:val="20"/>
                <w:szCs w:val="20"/>
                <w:lang w:val="ky-KG"/>
              </w:rPr>
              <w:t>0</w:t>
            </w:r>
          </w:p>
        </w:tc>
      </w:tr>
      <w:tr w:rsidR="00EE108F" w:rsidRPr="00AD7CA0" w:rsidTr="00EE108F">
        <w:trPr>
          <w:gridAfter w:val="1"/>
          <w:wAfter w:w="10" w:type="pct"/>
          <w:jc w:val="center"/>
        </w:trPr>
        <w:tc>
          <w:tcPr>
            <w:tcW w:w="291" w:type="pct"/>
            <w:vAlign w:val="center"/>
          </w:tcPr>
          <w:p w:rsidR="0001228E" w:rsidRDefault="0001228E" w:rsidP="00AD7CA0">
            <w:pPr>
              <w:pStyle w:val="21"/>
              <w:ind w:left="0"/>
              <w:rPr>
                <w:rFonts w:ascii="Times New Roman" w:hAnsi="Times New Roman"/>
                <w:b w:val="0"/>
                <w:color w:val="000000" w:themeColor="text1"/>
                <w:sz w:val="20"/>
                <w:lang w:val="ky-KG"/>
              </w:rPr>
            </w:pPr>
          </w:p>
        </w:tc>
        <w:tc>
          <w:tcPr>
            <w:tcW w:w="898" w:type="pct"/>
            <w:gridSpan w:val="2"/>
            <w:vAlign w:val="center"/>
          </w:tcPr>
          <w:p w:rsidR="0001228E" w:rsidRPr="00AD7CA0" w:rsidRDefault="0001228E" w:rsidP="0001228E">
            <w:pPr>
              <w:pStyle w:val="21"/>
              <w:ind w:left="0"/>
              <w:jc w:val="center"/>
              <w:rPr>
                <w:rFonts w:ascii="Times New Roman" w:hAnsi="Times New Roman"/>
                <w:b w:val="0"/>
                <w:color w:val="000000" w:themeColor="text1"/>
                <w:sz w:val="20"/>
                <w:lang w:val="en-US"/>
              </w:rPr>
            </w:pPr>
            <w:r w:rsidRPr="00AD7CA0">
              <w:rPr>
                <w:rFonts w:ascii="Times New Roman" w:hAnsi="Times New Roman"/>
                <w:color w:val="000000" w:themeColor="text1"/>
                <w:sz w:val="20"/>
                <w:lang w:val="ky-KG"/>
              </w:rPr>
              <w:t>Жалпы:</w:t>
            </w:r>
          </w:p>
        </w:tc>
        <w:tc>
          <w:tcPr>
            <w:tcW w:w="376" w:type="pct"/>
          </w:tcPr>
          <w:p w:rsidR="0001228E" w:rsidRPr="00AD7CA0" w:rsidRDefault="0001228E" w:rsidP="0001228E">
            <w:pPr>
              <w:jc w:val="center"/>
              <w:rPr>
                <w:b/>
                <w:color w:val="000000" w:themeColor="text1"/>
                <w:sz w:val="20"/>
                <w:szCs w:val="20"/>
              </w:rPr>
            </w:pPr>
            <w:r w:rsidRPr="00AD7CA0">
              <w:rPr>
                <w:b/>
                <w:color w:val="000000" w:themeColor="text1"/>
                <w:sz w:val="20"/>
                <w:szCs w:val="20"/>
              </w:rPr>
              <w:t>1</w:t>
            </w:r>
          </w:p>
        </w:tc>
        <w:tc>
          <w:tcPr>
            <w:tcW w:w="328" w:type="pct"/>
            <w:gridSpan w:val="6"/>
          </w:tcPr>
          <w:p w:rsidR="0001228E" w:rsidRPr="00AD7CA0" w:rsidRDefault="0001228E" w:rsidP="0001228E">
            <w:pPr>
              <w:rPr>
                <w:b/>
                <w:color w:val="000000" w:themeColor="text1"/>
                <w:sz w:val="20"/>
                <w:szCs w:val="20"/>
                <w:lang w:val="en-US"/>
              </w:rPr>
            </w:pPr>
          </w:p>
        </w:tc>
        <w:tc>
          <w:tcPr>
            <w:tcW w:w="410" w:type="pct"/>
            <w:gridSpan w:val="4"/>
          </w:tcPr>
          <w:p w:rsidR="0001228E" w:rsidRPr="00AD7CA0" w:rsidRDefault="0001228E" w:rsidP="0001228E">
            <w:pPr>
              <w:jc w:val="center"/>
              <w:rPr>
                <w:b/>
                <w:color w:val="000000" w:themeColor="text1"/>
                <w:sz w:val="20"/>
                <w:szCs w:val="20"/>
                <w:lang w:val="ky-KG"/>
              </w:rPr>
            </w:pPr>
            <w:r w:rsidRPr="00AD7CA0">
              <w:rPr>
                <w:b/>
                <w:color w:val="000000" w:themeColor="text1"/>
                <w:sz w:val="20"/>
                <w:szCs w:val="20"/>
                <w:lang w:val="ky-KG"/>
              </w:rPr>
              <w:t>3</w:t>
            </w:r>
          </w:p>
        </w:tc>
        <w:tc>
          <w:tcPr>
            <w:tcW w:w="621" w:type="pct"/>
            <w:gridSpan w:val="3"/>
          </w:tcPr>
          <w:p w:rsidR="0001228E" w:rsidRPr="00AD7CA0" w:rsidRDefault="0001228E" w:rsidP="0001228E">
            <w:pPr>
              <w:jc w:val="center"/>
              <w:rPr>
                <w:b/>
                <w:color w:val="000000" w:themeColor="text1"/>
                <w:sz w:val="20"/>
                <w:szCs w:val="20"/>
                <w:lang w:val="ky-KG"/>
              </w:rPr>
            </w:pPr>
            <w:r w:rsidRPr="00AD7CA0">
              <w:rPr>
                <w:b/>
                <w:color w:val="000000" w:themeColor="text1"/>
                <w:sz w:val="20"/>
                <w:szCs w:val="20"/>
                <w:lang w:val="ky-KG"/>
              </w:rPr>
              <w:t>4</w:t>
            </w:r>
          </w:p>
        </w:tc>
        <w:tc>
          <w:tcPr>
            <w:tcW w:w="440" w:type="pct"/>
            <w:gridSpan w:val="3"/>
          </w:tcPr>
          <w:p w:rsidR="0001228E" w:rsidRPr="00AD7CA0" w:rsidRDefault="0001228E" w:rsidP="0001228E">
            <w:pPr>
              <w:jc w:val="center"/>
              <w:rPr>
                <w:color w:val="000000" w:themeColor="text1"/>
                <w:sz w:val="20"/>
                <w:szCs w:val="20"/>
                <w:lang w:val="ky-KG"/>
              </w:rPr>
            </w:pPr>
            <w:r w:rsidRPr="00AD7CA0">
              <w:rPr>
                <w:color w:val="000000" w:themeColor="text1"/>
                <w:sz w:val="20"/>
                <w:szCs w:val="20"/>
                <w:lang w:val="ky-KG"/>
              </w:rPr>
              <w:t>-</w:t>
            </w:r>
          </w:p>
        </w:tc>
        <w:tc>
          <w:tcPr>
            <w:tcW w:w="406" w:type="pct"/>
            <w:gridSpan w:val="8"/>
          </w:tcPr>
          <w:p w:rsidR="0001228E" w:rsidRPr="00AD7CA0" w:rsidRDefault="0001228E" w:rsidP="0001228E">
            <w:pPr>
              <w:jc w:val="center"/>
              <w:rPr>
                <w:sz w:val="20"/>
                <w:szCs w:val="20"/>
                <w:lang w:val="ky-KG"/>
              </w:rPr>
            </w:pPr>
            <w:r w:rsidRPr="00AD7CA0">
              <w:rPr>
                <w:sz w:val="20"/>
                <w:szCs w:val="20"/>
                <w:lang w:val="ky-KG"/>
              </w:rPr>
              <w:t>-</w:t>
            </w:r>
          </w:p>
        </w:tc>
        <w:tc>
          <w:tcPr>
            <w:tcW w:w="623" w:type="pct"/>
            <w:gridSpan w:val="7"/>
          </w:tcPr>
          <w:p w:rsidR="0001228E" w:rsidRPr="00AD7CA0" w:rsidRDefault="0001228E" w:rsidP="0001228E">
            <w:pPr>
              <w:jc w:val="center"/>
              <w:rPr>
                <w:sz w:val="20"/>
                <w:szCs w:val="20"/>
                <w:lang w:val="ky-KG"/>
              </w:rPr>
            </w:pPr>
            <w:r w:rsidRPr="00AD7CA0">
              <w:rPr>
                <w:sz w:val="20"/>
                <w:szCs w:val="20"/>
                <w:lang w:val="ky-KG"/>
              </w:rPr>
              <w:t>-</w:t>
            </w:r>
          </w:p>
        </w:tc>
        <w:tc>
          <w:tcPr>
            <w:tcW w:w="598" w:type="pct"/>
            <w:gridSpan w:val="4"/>
          </w:tcPr>
          <w:p w:rsidR="0001228E" w:rsidRPr="00AD7CA0" w:rsidRDefault="0001228E" w:rsidP="0001228E">
            <w:pPr>
              <w:jc w:val="center"/>
              <w:rPr>
                <w:sz w:val="20"/>
                <w:szCs w:val="20"/>
              </w:rPr>
            </w:pPr>
            <w:r w:rsidRPr="00AD7CA0">
              <w:rPr>
                <w:color w:val="000000" w:themeColor="text1"/>
                <w:sz w:val="20"/>
                <w:szCs w:val="20"/>
                <w:lang w:val="ky-KG"/>
              </w:rPr>
              <w:t>0</w:t>
            </w:r>
          </w:p>
        </w:tc>
      </w:tr>
      <w:tr w:rsidR="00EE108F" w:rsidRPr="00AD7CA0" w:rsidTr="00EE108F">
        <w:trPr>
          <w:gridAfter w:val="1"/>
          <w:wAfter w:w="10" w:type="pct"/>
          <w:jc w:val="center"/>
        </w:trPr>
        <w:tc>
          <w:tcPr>
            <w:tcW w:w="4990" w:type="pct"/>
            <w:gridSpan w:val="39"/>
            <w:vAlign w:val="center"/>
          </w:tcPr>
          <w:p w:rsidR="0001228E" w:rsidRPr="0001228E" w:rsidRDefault="0001228E" w:rsidP="00687A3A">
            <w:pPr>
              <w:pStyle w:val="21"/>
              <w:numPr>
                <w:ilvl w:val="0"/>
                <w:numId w:val="3"/>
              </w:numPr>
              <w:jc w:val="center"/>
              <w:rPr>
                <w:rFonts w:ascii="Times New Roman" w:hAnsi="Times New Roman"/>
                <w:sz w:val="20"/>
                <w:lang w:val="ky-KG"/>
              </w:rPr>
            </w:pPr>
            <w:r w:rsidRPr="00AD7CA0">
              <w:rPr>
                <w:rFonts w:ascii="Times New Roman" w:hAnsi="Times New Roman"/>
                <w:sz w:val="20"/>
                <w:lang w:val="ky-KG"/>
              </w:rPr>
              <w:t>Адамдын нормалдуу жана топографиялык анатомиясы конституционалдык типология курсу менен кафедрасы</w:t>
            </w:r>
          </w:p>
        </w:tc>
      </w:tr>
      <w:tr w:rsidR="00EE108F" w:rsidRPr="00AD7CA0" w:rsidTr="00EE108F">
        <w:trPr>
          <w:gridAfter w:val="1"/>
          <w:wAfter w:w="10" w:type="pct"/>
          <w:jc w:val="center"/>
        </w:trPr>
        <w:tc>
          <w:tcPr>
            <w:tcW w:w="291" w:type="pct"/>
          </w:tcPr>
          <w:p w:rsidR="0001228E" w:rsidRPr="00AD7CA0" w:rsidRDefault="0001228E" w:rsidP="00687A3A">
            <w:pPr>
              <w:pStyle w:val="21"/>
              <w:numPr>
                <w:ilvl w:val="0"/>
                <w:numId w:val="6"/>
              </w:numPr>
              <w:ind w:left="317" w:hanging="317"/>
              <w:rPr>
                <w:rFonts w:ascii="Times New Roman" w:hAnsi="Times New Roman"/>
                <w:bCs/>
                <w:i/>
                <w:iCs/>
                <w:color w:val="000000"/>
                <w:sz w:val="20"/>
              </w:rPr>
            </w:pPr>
          </w:p>
        </w:tc>
        <w:tc>
          <w:tcPr>
            <w:tcW w:w="898" w:type="pct"/>
            <w:gridSpan w:val="2"/>
          </w:tcPr>
          <w:p w:rsidR="0001228E" w:rsidRPr="00AD7CA0" w:rsidRDefault="0001228E" w:rsidP="0001228E">
            <w:pPr>
              <w:pStyle w:val="21"/>
              <w:ind w:left="113" w:right="113" w:hanging="98"/>
              <w:rPr>
                <w:rFonts w:ascii="Times New Roman" w:hAnsi="Times New Roman"/>
                <w:b w:val="0"/>
                <w:color w:val="000000"/>
                <w:sz w:val="20"/>
                <w:lang w:val="ky-KG"/>
              </w:rPr>
            </w:pPr>
            <w:r w:rsidRPr="00AD7CA0">
              <w:rPr>
                <w:rStyle w:val="af"/>
                <w:rFonts w:ascii="Times New Roman" w:hAnsi="Times New Roman"/>
                <w:bCs w:val="0"/>
                <w:spacing w:val="3"/>
                <w:sz w:val="20"/>
              </w:rPr>
              <w:t>Кенешбаев</w:t>
            </w:r>
            <w:r w:rsidRPr="00AD7CA0">
              <w:rPr>
                <w:rStyle w:val="af"/>
                <w:rFonts w:ascii="Times New Roman" w:hAnsi="Times New Roman"/>
                <w:bCs w:val="0"/>
                <w:spacing w:val="3"/>
                <w:sz w:val="20"/>
                <w:lang w:val="en-US"/>
              </w:rPr>
              <w:t xml:space="preserve"> </w:t>
            </w:r>
            <w:r w:rsidRPr="00AD7CA0">
              <w:rPr>
                <w:rStyle w:val="af"/>
                <w:rFonts w:ascii="Times New Roman" w:hAnsi="Times New Roman"/>
                <w:bCs w:val="0"/>
                <w:spacing w:val="3"/>
                <w:sz w:val="20"/>
              </w:rPr>
              <w:t>Б</w:t>
            </w:r>
            <w:r w:rsidRPr="00AD7CA0">
              <w:rPr>
                <w:rStyle w:val="af"/>
                <w:rFonts w:ascii="Times New Roman" w:hAnsi="Times New Roman"/>
                <w:bCs w:val="0"/>
                <w:spacing w:val="3"/>
                <w:sz w:val="20"/>
                <w:lang w:val="en-US"/>
              </w:rPr>
              <w:t xml:space="preserve">. </w:t>
            </w:r>
            <w:r w:rsidRPr="00AD7CA0">
              <w:rPr>
                <w:rStyle w:val="af"/>
                <w:rFonts w:ascii="Times New Roman" w:hAnsi="Times New Roman"/>
                <w:bCs w:val="0"/>
                <w:spacing w:val="3"/>
                <w:sz w:val="20"/>
              </w:rPr>
              <w:t>К.</w:t>
            </w:r>
          </w:p>
        </w:tc>
        <w:tc>
          <w:tcPr>
            <w:tcW w:w="376" w:type="pct"/>
          </w:tcPr>
          <w:p w:rsidR="0001228E" w:rsidRPr="00AD7CA0" w:rsidRDefault="0001228E" w:rsidP="0001228E">
            <w:pPr>
              <w:pStyle w:val="21"/>
              <w:ind w:left="76"/>
              <w:jc w:val="center"/>
              <w:rPr>
                <w:rFonts w:ascii="Times New Roman" w:hAnsi="Times New Roman"/>
                <w:b w:val="0"/>
                <w:color w:val="000000"/>
                <w:sz w:val="20"/>
                <w:lang w:val="ky-KG"/>
              </w:rPr>
            </w:pPr>
          </w:p>
        </w:tc>
        <w:tc>
          <w:tcPr>
            <w:tcW w:w="328" w:type="pct"/>
            <w:gridSpan w:val="6"/>
          </w:tcPr>
          <w:p w:rsidR="0001228E" w:rsidRPr="00AD7CA0" w:rsidRDefault="0001228E" w:rsidP="0001228E">
            <w:pPr>
              <w:pStyle w:val="21"/>
              <w:ind w:left="76"/>
              <w:jc w:val="center"/>
              <w:rPr>
                <w:rFonts w:ascii="Times New Roman" w:hAnsi="Times New Roman"/>
                <w:b w:val="0"/>
                <w:color w:val="000000"/>
                <w:sz w:val="20"/>
                <w:lang w:val="ky-KG"/>
              </w:rPr>
            </w:pPr>
          </w:p>
        </w:tc>
        <w:tc>
          <w:tcPr>
            <w:tcW w:w="410" w:type="pct"/>
            <w:gridSpan w:val="4"/>
          </w:tcPr>
          <w:p w:rsidR="0001228E" w:rsidRPr="00AD7CA0" w:rsidRDefault="0001228E" w:rsidP="0001228E">
            <w:pPr>
              <w:pStyle w:val="21"/>
              <w:ind w:left="76"/>
              <w:jc w:val="center"/>
              <w:rPr>
                <w:rFonts w:ascii="Times New Roman" w:hAnsi="Times New Roman"/>
                <w:b w:val="0"/>
                <w:color w:val="000000"/>
                <w:sz w:val="20"/>
                <w:lang w:val="ky-KG"/>
              </w:rPr>
            </w:pPr>
            <w:r w:rsidRPr="00AD7CA0">
              <w:rPr>
                <w:rFonts w:ascii="Times New Roman" w:hAnsi="Times New Roman"/>
                <w:b w:val="0"/>
                <w:color w:val="000000"/>
                <w:sz w:val="20"/>
                <w:lang w:val="ky-KG"/>
              </w:rPr>
              <w:t>3</w:t>
            </w:r>
          </w:p>
        </w:tc>
        <w:tc>
          <w:tcPr>
            <w:tcW w:w="621" w:type="pct"/>
            <w:gridSpan w:val="3"/>
          </w:tcPr>
          <w:p w:rsidR="0001228E" w:rsidRPr="00AD7CA0" w:rsidRDefault="0001228E" w:rsidP="0001228E">
            <w:pPr>
              <w:pStyle w:val="21"/>
              <w:ind w:left="0"/>
              <w:jc w:val="center"/>
              <w:rPr>
                <w:rFonts w:ascii="Times New Roman" w:hAnsi="Times New Roman"/>
                <w:b w:val="0"/>
                <w:bCs/>
                <w:iCs/>
                <w:color w:val="000000"/>
                <w:sz w:val="20"/>
                <w:lang w:val="ky-KG"/>
              </w:rPr>
            </w:pPr>
            <w:r w:rsidRPr="00AD7CA0">
              <w:rPr>
                <w:rFonts w:ascii="Times New Roman" w:hAnsi="Times New Roman"/>
                <w:b w:val="0"/>
                <w:bCs/>
                <w:iCs/>
                <w:color w:val="000000"/>
                <w:sz w:val="20"/>
                <w:lang w:val="ky-KG"/>
              </w:rPr>
              <w:t>3</w:t>
            </w:r>
          </w:p>
        </w:tc>
        <w:tc>
          <w:tcPr>
            <w:tcW w:w="440" w:type="pct"/>
            <w:gridSpan w:val="3"/>
          </w:tcPr>
          <w:p w:rsidR="0001228E" w:rsidRPr="00AD7CA0" w:rsidRDefault="0001228E" w:rsidP="0001228E">
            <w:pPr>
              <w:pStyle w:val="21"/>
              <w:ind w:left="76"/>
              <w:jc w:val="center"/>
              <w:rPr>
                <w:rFonts w:ascii="Times New Roman" w:hAnsi="Times New Roman"/>
                <w:b w:val="0"/>
                <w:color w:val="000000"/>
                <w:sz w:val="20"/>
                <w:lang w:val="ky-KG"/>
              </w:rPr>
            </w:pPr>
            <w:r w:rsidRPr="00AD7CA0">
              <w:rPr>
                <w:rFonts w:ascii="Times New Roman" w:hAnsi="Times New Roman"/>
                <w:b w:val="0"/>
                <w:color w:val="000000"/>
                <w:sz w:val="20"/>
                <w:lang w:val="ky-KG"/>
              </w:rPr>
              <w:t>-</w:t>
            </w:r>
          </w:p>
        </w:tc>
        <w:tc>
          <w:tcPr>
            <w:tcW w:w="406" w:type="pct"/>
            <w:gridSpan w:val="8"/>
          </w:tcPr>
          <w:p w:rsidR="0001228E" w:rsidRPr="00AD7CA0" w:rsidRDefault="0001228E" w:rsidP="0001228E">
            <w:pPr>
              <w:pStyle w:val="21"/>
              <w:ind w:left="76"/>
              <w:jc w:val="center"/>
              <w:rPr>
                <w:rFonts w:ascii="Times New Roman" w:hAnsi="Times New Roman"/>
                <w:b w:val="0"/>
                <w:color w:val="000000"/>
                <w:sz w:val="20"/>
                <w:lang w:val="ky-KG"/>
              </w:rPr>
            </w:pPr>
          </w:p>
        </w:tc>
        <w:tc>
          <w:tcPr>
            <w:tcW w:w="623" w:type="pct"/>
            <w:gridSpan w:val="7"/>
          </w:tcPr>
          <w:p w:rsidR="0001228E" w:rsidRPr="00AD7CA0" w:rsidRDefault="0001228E" w:rsidP="0001228E">
            <w:pPr>
              <w:pStyle w:val="21"/>
              <w:ind w:left="76"/>
              <w:jc w:val="center"/>
              <w:rPr>
                <w:rFonts w:ascii="Times New Roman" w:hAnsi="Times New Roman"/>
                <w:b w:val="0"/>
                <w:color w:val="000000"/>
                <w:sz w:val="20"/>
                <w:lang w:val="ky-KG"/>
              </w:rPr>
            </w:pPr>
          </w:p>
        </w:tc>
        <w:tc>
          <w:tcPr>
            <w:tcW w:w="598" w:type="pct"/>
            <w:gridSpan w:val="4"/>
          </w:tcPr>
          <w:p w:rsidR="0001228E" w:rsidRPr="00AD7CA0" w:rsidRDefault="0001228E" w:rsidP="0001228E">
            <w:pPr>
              <w:pStyle w:val="21"/>
              <w:ind w:left="0"/>
              <w:jc w:val="center"/>
              <w:rPr>
                <w:rFonts w:ascii="Times New Roman" w:hAnsi="Times New Roman"/>
                <w:b w:val="0"/>
                <w:bCs/>
                <w:iCs/>
                <w:color w:val="000000"/>
                <w:sz w:val="20"/>
                <w:lang w:val="ky-KG"/>
              </w:rPr>
            </w:pPr>
          </w:p>
        </w:tc>
      </w:tr>
      <w:tr w:rsidR="00EE108F" w:rsidRPr="00AD7CA0" w:rsidTr="00EE108F">
        <w:trPr>
          <w:gridAfter w:val="1"/>
          <w:wAfter w:w="10" w:type="pct"/>
          <w:jc w:val="center"/>
        </w:trPr>
        <w:tc>
          <w:tcPr>
            <w:tcW w:w="291" w:type="pct"/>
          </w:tcPr>
          <w:p w:rsidR="0001228E" w:rsidRPr="00AD7CA0" w:rsidRDefault="0001228E" w:rsidP="00687A3A">
            <w:pPr>
              <w:pStyle w:val="21"/>
              <w:numPr>
                <w:ilvl w:val="0"/>
                <w:numId w:val="6"/>
              </w:numPr>
              <w:ind w:left="317" w:hanging="317"/>
              <w:rPr>
                <w:rFonts w:ascii="Times New Roman" w:hAnsi="Times New Roman"/>
                <w:bCs/>
                <w:i/>
                <w:iCs/>
                <w:color w:val="000000"/>
                <w:sz w:val="20"/>
                <w:lang w:val="en-US"/>
              </w:rPr>
            </w:pPr>
          </w:p>
        </w:tc>
        <w:tc>
          <w:tcPr>
            <w:tcW w:w="898" w:type="pct"/>
            <w:gridSpan w:val="2"/>
          </w:tcPr>
          <w:p w:rsidR="0001228E" w:rsidRPr="00AD7CA0" w:rsidRDefault="0001228E" w:rsidP="0001228E">
            <w:pPr>
              <w:pStyle w:val="21"/>
              <w:ind w:left="113" w:right="113" w:hanging="98"/>
              <w:rPr>
                <w:rStyle w:val="af"/>
                <w:rFonts w:ascii="Times New Roman" w:hAnsi="Times New Roman"/>
                <w:bCs w:val="0"/>
                <w:spacing w:val="3"/>
                <w:sz w:val="20"/>
                <w:lang w:val="en-US"/>
              </w:rPr>
            </w:pPr>
            <w:r w:rsidRPr="00AD7CA0">
              <w:rPr>
                <w:rStyle w:val="af"/>
                <w:rFonts w:ascii="Times New Roman" w:hAnsi="Times New Roman"/>
                <w:bCs w:val="0"/>
                <w:spacing w:val="3"/>
                <w:sz w:val="20"/>
                <w:lang w:val="ky-KG"/>
              </w:rPr>
              <w:t xml:space="preserve">Сакибаев </w:t>
            </w:r>
            <w:r>
              <w:rPr>
                <w:rStyle w:val="af"/>
                <w:rFonts w:ascii="Times New Roman" w:hAnsi="Times New Roman"/>
                <w:bCs w:val="0"/>
                <w:spacing w:val="3"/>
                <w:sz w:val="20"/>
                <w:lang w:val="ky-KG"/>
              </w:rPr>
              <w:t>К.</w:t>
            </w:r>
            <w:r w:rsidRPr="00AD7CA0">
              <w:rPr>
                <w:rStyle w:val="af"/>
                <w:rFonts w:ascii="Times New Roman" w:hAnsi="Times New Roman"/>
                <w:bCs w:val="0"/>
                <w:spacing w:val="3"/>
                <w:sz w:val="20"/>
                <w:lang w:val="ky-KG"/>
              </w:rPr>
              <w:t>Ш</w:t>
            </w:r>
            <w:r>
              <w:rPr>
                <w:rStyle w:val="af"/>
                <w:rFonts w:ascii="Times New Roman" w:hAnsi="Times New Roman"/>
                <w:bCs w:val="0"/>
                <w:spacing w:val="3"/>
                <w:sz w:val="20"/>
                <w:lang w:val="ky-KG"/>
              </w:rPr>
              <w:t>.</w:t>
            </w:r>
          </w:p>
        </w:tc>
        <w:tc>
          <w:tcPr>
            <w:tcW w:w="376" w:type="pct"/>
          </w:tcPr>
          <w:p w:rsidR="0001228E" w:rsidRPr="00AD7CA0" w:rsidRDefault="0001228E" w:rsidP="0001228E">
            <w:pPr>
              <w:pStyle w:val="21"/>
              <w:ind w:left="76"/>
              <w:jc w:val="center"/>
              <w:rPr>
                <w:rFonts w:ascii="Times New Roman" w:hAnsi="Times New Roman"/>
                <w:b w:val="0"/>
                <w:color w:val="000000"/>
                <w:sz w:val="20"/>
                <w:lang w:val="ky-KG"/>
              </w:rPr>
            </w:pPr>
            <w:r w:rsidRPr="00AD7CA0">
              <w:rPr>
                <w:rFonts w:ascii="Times New Roman" w:hAnsi="Times New Roman"/>
                <w:b w:val="0"/>
                <w:color w:val="000000"/>
                <w:sz w:val="20"/>
                <w:lang w:val="ky-KG"/>
              </w:rPr>
              <w:t>4*</w:t>
            </w:r>
          </w:p>
        </w:tc>
        <w:tc>
          <w:tcPr>
            <w:tcW w:w="328" w:type="pct"/>
            <w:gridSpan w:val="6"/>
          </w:tcPr>
          <w:p w:rsidR="0001228E" w:rsidRPr="00AD7CA0" w:rsidRDefault="0001228E" w:rsidP="0001228E">
            <w:pPr>
              <w:pStyle w:val="21"/>
              <w:ind w:left="76"/>
              <w:jc w:val="center"/>
              <w:rPr>
                <w:rFonts w:ascii="Times New Roman" w:hAnsi="Times New Roman"/>
                <w:b w:val="0"/>
                <w:color w:val="000000"/>
                <w:sz w:val="20"/>
                <w:lang w:val="ky-KG"/>
              </w:rPr>
            </w:pPr>
          </w:p>
        </w:tc>
        <w:tc>
          <w:tcPr>
            <w:tcW w:w="410" w:type="pct"/>
            <w:gridSpan w:val="4"/>
          </w:tcPr>
          <w:p w:rsidR="0001228E" w:rsidRPr="00AD7CA0" w:rsidRDefault="0001228E" w:rsidP="0001228E">
            <w:pPr>
              <w:pStyle w:val="21"/>
              <w:ind w:left="76"/>
              <w:jc w:val="center"/>
              <w:rPr>
                <w:rFonts w:ascii="Times New Roman" w:hAnsi="Times New Roman"/>
                <w:b w:val="0"/>
                <w:color w:val="000000"/>
                <w:sz w:val="20"/>
                <w:lang w:val="ky-KG"/>
              </w:rPr>
            </w:pPr>
            <w:r w:rsidRPr="00AD7CA0">
              <w:rPr>
                <w:rFonts w:ascii="Times New Roman" w:hAnsi="Times New Roman"/>
                <w:b w:val="0"/>
                <w:color w:val="000000"/>
                <w:sz w:val="20"/>
                <w:lang w:val="ky-KG"/>
              </w:rPr>
              <w:t>26</w:t>
            </w:r>
          </w:p>
        </w:tc>
        <w:tc>
          <w:tcPr>
            <w:tcW w:w="621" w:type="pct"/>
            <w:gridSpan w:val="3"/>
          </w:tcPr>
          <w:p w:rsidR="0001228E" w:rsidRPr="00AD7CA0" w:rsidRDefault="0001228E" w:rsidP="0001228E">
            <w:pPr>
              <w:pStyle w:val="21"/>
              <w:ind w:left="0"/>
              <w:jc w:val="center"/>
              <w:rPr>
                <w:rFonts w:ascii="Times New Roman" w:hAnsi="Times New Roman"/>
                <w:b w:val="0"/>
                <w:bCs/>
                <w:iCs/>
                <w:color w:val="000000"/>
                <w:sz w:val="20"/>
                <w:lang w:val="ky-KG"/>
              </w:rPr>
            </w:pPr>
            <w:r w:rsidRPr="00AD7CA0">
              <w:rPr>
                <w:rFonts w:ascii="Times New Roman" w:hAnsi="Times New Roman"/>
                <w:b w:val="0"/>
                <w:bCs/>
                <w:iCs/>
                <w:color w:val="000000"/>
                <w:sz w:val="20"/>
                <w:lang w:val="ky-KG"/>
              </w:rPr>
              <w:t>29</w:t>
            </w:r>
          </w:p>
        </w:tc>
        <w:tc>
          <w:tcPr>
            <w:tcW w:w="440" w:type="pct"/>
            <w:gridSpan w:val="3"/>
          </w:tcPr>
          <w:p w:rsidR="0001228E" w:rsidRPr="00AD7CA0" w:rsidRDefault="0001228E" w:rsidP="0001228E">
            <w:pPr>
              <w:pStyle w:val="21"/>
              <w:ind w:left="76"/>
              <w:jc w:val="center"/>
              <w:rPr>
                <w:rFonts w:ascii="Times New Roman" w:hAnsi="Times New Roman"/>
                <w:b w:val="0"/>
                <w:color w:val="000000"/>
                <w:sz w:val="20"/>
                <w:lang w:val="ky-KG"/>
              </w:rPr>
            </w:pPr>
          </w:p>
        </w:tc>
        <w:tc>
          <w:tcPr>
            <w:tcW w:w="406" w:type="pct"/>
            <w:gridSpan w:val="8"/>
          </w:tcPr>
          <w:p w:rsidR="0001228E" w:rsidRPr="00AD7CA0" w:rsidRDefault="0001228E" w:rsidP="0001228E">
            <w:pPr>
              <w:pStyle w:val="21"/>
              <w:ind w:left="76"/>
              <w:jc w:val="center"/>
              <w:rPr>
                <w:rFonts w:ascii="Times New Roman" w:hAnsi="Times New Roman"/>
                <w:b w:val="0"/>
                <w:color w:val="000000"/>
                <w:sz w:val="20"/>
                <w:lang w:val="ky-KG"/>
              </w:rPr>
            </w:pPr>
          </w:p>
        </w:tc>
        <w:tc>
          <w:tcPr>
            <w:tcW w:w="623" w:type="pct"/>
            <w:gridSpan w:val="7"/>
          </w:tcPr>
          <w:p w:rsidR="0001228E" w:rsidRPr="00AD7CA0" w:rsidRDefault="0001228E" w:rsidP="0001228E">
            <w:pPr>
              <w:pStyle w:val="21"/>
              <w:ind w:left="76"/>
              <w:jc w:val="center"/>
              <w:rPr>
                <w:rFonts w:ascii="Times New Roman" w:hAnsi="Times New Roman"/>
                <w:b w:val="0"/>
                <w:color w:val="000000"/>
                <w:sz w:val="20"/>
                <w:lang w:val="ky-KG"/>
              </w:rPr>
            </w:pPr>
            <w:r w:rsidRPr="00AD7CA0">
              <w:rPr>
                <w:rFonts w:ascii="Times New Roman" w:hAnsi="Times New Roman"/>
                <w:b w:val="0"/>
                <w:color w:val="000000"/>
                <w:sz w:val="20"/>
                <w:lang w:val="ky-KG"/>
              </w:rPr>
              <w:t>3</w:t>
            </w:r>
          </w:p>
        </w:tc>
        <w:tc>
          <w:tcPr>
            <w:tcW w:w="598" w:type="pct"/>
            <w:gridSpan w:val="4"/>
          </w:tcPr>
          <w:p w:rsidR="0001228E" w:rsidRPr="00AD7CA0" w:rsidRDefault="0001228E" w:rsidP="0001228E">
            <w:pPr>
              <w:pStyle w:val="21"/>
              <w:ind w:left="0"/>
              <w:jc w:val="center"/>
              <w:rPr>
                <w:rFonts w:ascii="Times New Roman" w:hAnsi="Times New Roman"/>
                <w:b w:val="0"/>
                <w:bCs/>
                <w:iCs/>
                <w:color w:val="000000"/>
                <w:sz w:val="20"/>
                <w:lang w:val="ky-KG"/>
              </w:rPr>
            </w:pPr>
            <w:r w:rsidRPr="00AD7CA0">
              <w:rPr>
                <w:rFonts w:ascii="Times New Roman" w:hAnsi="Times New Roman"/>
                <w:b w:val="0"/>
                <w:bCs/>
                <w:iCs/>
                <w:color w:val="000000"/>
                <w:sz w:val="20"/>
                <w:lang w:val="ky-KG"/>
              </w:rPr>
              <w:t>3</w:t>
            </w:r>
          </w:p>
        </w:tc>
      </w:tr>
      <w:tr w:rsidR="00EE108F" w:rsidRPr="00AD7CA0" w:rsidTr="00EE108F">
        <w:trPr>
          <w:gridAfter w:val="1"/>
          <w:wAfter w:w="10" w:type="pct"/>
          <w:jc w:val="center"/>
        </w:trPr>
        <w:tc>
          <w:tcPr>
            <w:tcW w:w="291" w:type="pct"/>
          </w:tcPr>
          <w:p w:rsidR="0001228E" w:rsidRPr="00AD7CA0" w:rsidRDefault="0001228E" w:rsidP="00687A3A">
            <w:pPr>
              <w:pStyle w:val="21"/>
              <w:numPr>
                <w:ilvl w:val="0"/>
                <w:numId w:val="6"/>
              </w:numPr>
              <w:ind w:left="317" w:hanging="317"/>
              <w:rPr>
                <w:rFonts w:ascii="Times New Roman" w:hAnsi="Times New Roman"/>
                <w:bCs/>
                <w:i/>
                <w:iCs/>
                <w:color w:val="000000"/>
                <w:sz w:val="20"/>
                <w:lang w:val="en-US"/>
              </w:rPr>
            </w:pPr>
          </w:p>
        </w:tc>
        <w:tc>
          <w:tcPr>
            <w:tcW w:w="898" w:type="pct"/>
            <w:gridSpan w:val="2"/>
          </w:tcPr>
          <w:p w:rsidR="0001228E" w:rsidRPr="00AD7CA0" w:rsidRDefault="0001228E" w:rsidP="0001228E">
            <w:pPr>
              <w:pStyle w:val="21"/>
              <w:ind w:left="113" w:right="113" w:hanging="98"/>
              <w:rPr>
                <w:rStyle w:val="af"/>
                <w:rFonts w:ascii="Times New Roman" w:hAnsi="Times New Roman"/>
                <w:bCs w:val="0"/>
                <w:spacing w:val="3"/>
                <w:sz w:val="20"/>
                <w:lang w:val="en-US"/>
              </w:rPr>
            </w:pPr>
            <w:r w:rsidRPr="00AD7CA0">
              <w:rPr>
                <w:rFonts w:ascii="Times New Roman" w:hAnsi="Times New Roman"/>
                <w:b w:val="0"/>
                <w:sz w:val="20"/>
                <w:lang w:val="ky-KG"/>
              </w:rPr>
              <w:t xml:space="preserve">Ахунжанов </w:t>
            </w:r>
            <w:r>
              <w:rPr>
                <w:rFonts w:ascii="Times New Roman" w:hAnsi="Times New Roman"/>
                <w:b w:val="0"/>
                <w:sz w:val="20"/>
                <w:lang w:val="ky-KG"/>
              </w:rPr>
              <w:t>Р.А.</w:t>
            </w:r>
          </w:p>
        </w:tc>
        <w:tc>
          <w:tcPr>
            <w:tcW w:w="376" w:type="pct"/>
          </w:tcPr>
          <w:p w:rsidR="0001228E" w:rsidRPr="00AD7CA0" w:rsidRDefault="0001228E" w:rsidP="0001228E">
            <w:pPr>
              <w:pStyle w:val="21"/>
              <w:ind w:left="76"/>
              <w:jc w:val="center"/>
              <w:rPr>
                <w:rFonts w:ascii="Times New Roman" w:hAnsi="Times New Roman"/>
                <w:b w:val="0"/>
                <w:color w:val="000000"/>
                <w:sz w:val="20"/>
                <w:lang w:val="ky-KG"/>
              </w:rPr>
            </w:pPr>
          </w:p>
        </w:tc>
        <w:tc>
          <w:tcPr>
            <w:tcW w:w="328" w:type="pct"/>
            <w:gridSpan w:val="6"/>
          </w:tcPr>
          <w:p w:rsidR="0001228E" w:rsidRPr="00AD7CA0" w:rsidRDefault="0001228E" w:rsidP="0001228E">
            <w:pPr>
              <w:pStyle w:val="21"/>
              <w:ind w:left="76"/>
              <w:jc w:val="center"/>
              <w:rPr>
                <w:rFonts w:ascii="Times New Roman" w:hAnsi="Times New Roman"/>
                <w:b w:val="0"/>
                <w:color w:val="000000"/>
                <w:sz w:val="20"/>
                <w:lang w:val="ky-KG"/>
              </w:rPr>
            </w:pPr>
          </w:p>
        </w:tc>
        <w:tc>
          <w:tcPr>
            <w:tcW w:w="410" w:type="pct"/>
            <w:gridSpan w:val="4"/>
          </w:tcPr>
          <w:p w:rsidR="0001228E" w:rsidRPr="00AD7CA0" w:rsidRDefault="0001228E" w:rsidP="0001228E">
            <w:pPr>
              <w:pStyle w:val="21"/>
              <w:ind w:left="76"/>
              <w:jc w:val="center"/>
              <w:rPr>
                <w:rFonts w:ascii="Times New Roman" w:hAnsi="Times New Roman"/>
                <w:b w:val="0"/>
                <w:color w:val="000000"/>
                <w:sz w:val="20"/>
                <w:lang w:val="ky-KG"/>
              </w:rPr>
            </w:pPr>
          </w:p>
        </w:tc>
        <w:tc>
          <w:tcPr>
            <w:tcW w:w="621" w:type="pct"/>
            <w:gridSpan w:val="3"/>
          </w:tcPr>
          <w:p w:rsidR="0001228E" w:rsidRPr="00AD7CA0" w:rsidRDefault="0001228E" w:rsidP="0001228E">
            <w:pPr>
              <w:pStyle w:val="21"/>
              <w:ind w:left="0"/>
              <w:jc w:val="center"/>
              <w:rPr>
                <w:rFonts w:ascii="Times New Roman" w:hAnsi="Times New Roman"/>
                <w:b w:val="0"/>
                <w:bCs/>
                <w:iCs/>
                <w:color w:val="000000"/>
                <w:sz w:val="20"/>
                <w:lang w:val="ky-KG"/>
              </w:rPr>
            </w:pPr>
          </w:p>
        </w:tc>
        <w:tc>
          <w:tcPr>
            <w:tcW w:w="440" w:type="pct"/>
            <w:gridSpan w:val="3"/>
          </w:tcPr>
          <w:p w:rsidR="0001228E" w:rsidRPr="00AD7CA0" w:rsidRDefault="0001228E" w:rsidP="0001228E">
            <w:pPr>
              <w:pStyle w:val="21"/>
              <w:ind w:left="76"/>
              <w:jc w:val="center"/>
              <w:rPr>
                <w:rFonts w:ascii="Times New Roman" w:hAnsi="Times New Roman"/>
                <w:b w:val="0"/>
                <w:color w:val="000000"/>
                <w:sz w:val="20"/>
                <w:lang w:val="ky-KG"/>
              </w:rPr>
            </w:pPr>
          </w:p>
        </w:tc>
        <w:tc>
          <w:tcPr>
            <w:tcW w:w="406" w:type="pct"/>
            <w:gridSpan w:val="8"/>
          </w:tcPr>
          <w:p w:rsidR="0001228E" w:rsidRPr="00AD7CA0" w:rsidRDefault="0001228E" w:rsidP="0001228E">
            <w:pPr>
              <w:pStyle w:val="21"/>
              <w:ind w:left="76"/>
              <w:jc w:val="center"/>
              <w:rPr>
                <w:rFonts w:ascii="Times New Roman" w:hAnsi="Times New Roman"/>
                <w:b w:val="0"/>
                <w:color w:val="000000"/>
                <w:sz w:val="20"/>
                <w:lang w:val="ky-KG"/>
              </w:rPr>
            </w:pPr>
          </w:p>
        </w:tc>
        <w:tc>
          <w:tcPr>
            <w:tcW w:w="623" w:type="pct"/>
            <w:gridSpan w:val="7"/>
          </w:tcPr>
          <w:p w:rsidR="0001228E" w:rsidRPr="00AD7CA0" w:rsidRDefault="0001228E" w:rsidP="0001228E">
            <w:pPr>
              <w:pStyle w:val="21"/>
              <w:ind w:left="76"/>
              <w:jc w:val="center"/>
              <w:rPr>
                <w:rFonts w:ascii="Times New Roman" w:hAnsi="Times New Roman"/>
                <w:b w:val="0"/>
                <w:color w:val="000000"/>
                <w:sz w:val="20"/>
                <w:lang w:val="ky-KG"/>
              </w:rPr>
            </w:pPr>
          </w:p>
        </w:tc>
        <w:tc>
          <w:tcPr>
            <w:tcW w:w="598" w:type="pct"/>
            <w:gridSpan w:val="4"/>
          </w:tcPr>
          <w:p w:rsidR="0001228E" w:rsidRPr="00AD7CA0" w:rsidRDefault="0001228E" w:rsidP="0001228E">
            <w:pPr>
              <w:pStyle w:val="21"/>
              <w:ind w:left="0"/>
              <w:jc w:val="center"/>
              <w:rPr>
                <w:rFonts w:ascii="Times New Roman" w:hAnsi="Times New Roman"/>
                <w:b w:val="0"/>
                <w:bCs/>
                <w:iCs/>
                <w:color w:val="000000"/>
                <w:sz w:val="20"/>
                <w:lang w:val="ky-KG"/>
              </w:rPr>
            </w:pPr>
          </w:p>
        </w:tc>
      </w:tr>
      <w:tr w:rsidR="00EE108F" w:rsidRPr="00AD7CA0" w:rsidTr="00EE108F">
        <w:trPr>
          <w:gridAfter w:val="1"/>
          <w:wAfter w:w="10" w:type="pct"/>
          <w:jc w:val="center"/>
        </w:trPr>
        <w:tc>
          <w:tcPr>
            <w:tcW w:w="291" w:type="pct"/>
          </w:tcPr>
          <w:p w:rsidR="0001228E" w:rsidRPr="00AD7CA0" w:rsidRDefault="0001228E" w:rsidP="00687A3A">
            <w:pPr>
              <w:pStyle w:val="21"/>
              <w:numPr>
                <w:ilvl w:val="0"/>
                <w:numId w:val="6"/>
              </w:numPr>
              <w:ind w:left="317" w:hanging="317"/>
              <w:rPr>
                <w:rFonts w:ascii="Times New Roman" w:hAnsi="Times New Roman"/>
                <w:bCs/>
                <w:i/>
                <w:iCs/>
                <w:color w:val="000000"/>
                <w:sz w:val="20"/>
                <w:lang w:val="en-US"/>
              </w:rPr>
            </w:pPr>
          </w:p>
        </w:tc>
        <w:tc>
          <w:tcPr>
            <w:tcW w:w="898" w:type="pct"/>
            <w:gridSpan w:val="2"/>
          </w:tcPr>
          <w:p w:rsidR="0001228E" w:rsidRPr="008F1787" w:rsidRDefault="0001228E" w:rsidP="0001228E">
            <w:pPr>
              <w:pStyle w:val="21"/>
              <w:ind w:left="113" w:right="113" w:hanging="98"/>
              <w:rPr>
                <w:rStyle w:val="af"/>
                <w:rFonts w:ascii="Times New Roman" w:hAnsi="Times New Roman"/>
                <w:bCs w:val="0"/>
                <w:spacing w:val="3"/>
                <w:sz w:val="20"/>
              </w:rPr>
            </w:pPr>
            <w:r w:rsidRPr="00AD7CA0">
              <w:rPr>
                <w:rFonts w:ascii="Times New Roman" w:hAnsi="Times New Roman"/>
                <w:b w:val="0"/>
                <w:sz w:val="20"/>
                <w:lang w:val="ky-KG"/>
              </w:rPr>
              <w:t>Беркмаматов</w:t>
            </w:r>
            <w:r>
              <w:rPr>
                <w:rFonts w:ascii="Times New Roman" w:hAnsi="Times New Roman"/>
                <w:b w:val="0"/>
                <w:sz w:val="20"/>
                <w:lang w:val="ky-KG"/>
              </w:rPr>
              <w:t xml:space="preserve"> Ш.Т</w:t>
            </w:r>
            <w:r w:rsidRPr="00AD7CA0">
              <w:rPr>
                <w:rFonts w:ascii="Times New Roman" w:hAnsi="Times New Roman"/>
                <w:b w:val="0"/>
                <w:sz w:val="20"/>
                <w:lang w:val="ky-KG"/>
              </w:rPr>
              <w:t xml:space="preserve"> </w:t>
            </w:r>
          </w:p>
        </w:tc>
        <w:tc>
          <w:tcPr>
            <w:tcW w:w="376" w:type="pct"/>
          </w:tcPr>
          <w:p w:rsidR="0001228E" w:rsidRPr="00AD7CA0" w:rsidRDefault="0001228E" w:rsidP="0001228E">
            <w:pPr>
              <w:pStyle w:val="21"/>
              <w:ind w:left="76"/>
              <w:jc w:val="center"/>
              <w:rPr>
                <w:rFonts w:ascii="Times New Roman" w:hAnsi="Times New Roman"/>
                <w:b w:val="0"/>
                <w:color w:val="000000"/>
                <w:sz w:val="20"/>
                <w:lang w:val="ky-KG"/>
              </w:rPr>
            </w:pPr>
          </w:p>
        </w:tc>
        <w:tc>
          <w:tcPr>
            <w:tcW w:w="328" w:type="pct"/>
            <w:gridSpan w:val="6"/>
          </w:tcPr>
          <w:p w:rsidR="0001228E" w:rsidRPr="00AD7CA0" w:rsidRDefault="0001228E" w:rsidP="0001228E">
            <w:pPr>
              <w:pStyle w:val="21"/>
              <w:ind w:left="76"/>
              <w:jc w:val="center"/>
              <w:rPr>
                <w:rFonts w:ascii="Times New Roman" w:hAnsi="Times New Roman"/>
                <w:b w:val="0"/>
                <w:color w:val="000000"/>
                <w:sz w:val="20"/>
                <w:lang w:val="ky-KG"/>
              </w:rPr>
            </w:pPr>
          </w:p>
        </w:tc>
        <w:tc>
          <w:tcPr>
            <w:tcW w:w="410" w:type="pct"/>
            <w:gridSpan w:val="4"/>
          </w:tcPr>
          <w:p w:rsidR="0001228E" w:rsidRPr="00AD7CA0" w:rsidRDefault="0001228E" w:rsidP="0001228E">
            <w:pPr>
              <w:pStyle w:val="21"/>
              <w:ind w:left="76"/>
              <w:jc w:val="center"/>
              <w:rPr>
                <w:rFonts w:ascii="Times New Roman" w:hAnsi="Times New Roman"/>
                <w:b w:val="0"/>
                <w:color w:val="000000"/>
                <w:sz w:val="20"/>
                <w:lang w:val="ky-KG"/>
              </w:rPr>
            </w:pPr>
            <w:r w:rsidRPr="00AD7CA0">
              <w:rPr>
                <w:rFonts w:ascii="Times New Roman" w:hAnsi="Times New Roman"/>
                <w:b w:val="0"/>
                <w:color w:val="000000"/>
                <w:sz w:val="20"/>
                <w:lang w:val="ky-KG"/>
              </w:rPr>
              <w:t>3</w:t>
            </w:r>
          </w:p>
        </w:tc>
        <w:tc>
          <w:tcPr>
            <w:tcW w:w="621" w:type="pct"/>
            <w:gridSpan w:val="3"/>
          </w:tcPr>
          <w:p w:rsidR="0001228E" w:rsidRPr="00AD7CA0" w:rsidRDefault="0001228E" w:rsidP="0001228E">
            <w:pPr>
              <w:pStyle w:val="21"/>
              <w:ind w:left="0"/>
              <w:jc w:val="center"/>
              <w:rPr>
                <w:rFonts w:ascii="Times New Roman" w:hAnsi="Times New Roman"/>
                <w:b w:val="0"/>
                <w:bCs/>
                <w:iCs/>
                <w:color w:val="000000"/>
                <w:sz w:val="20"/>
                <w:lang w:val="ky-KG"/>
              </w:rPr>
            </w:pPr>
            <w:r w:rsidRPr="00AD7CA0">
              <w:rPr>
                <w:rFonts w:ascii="Times New Roman" w:hAnsi="Times New Roman"/>
                <w:b w:val="0"/>
                <w:bCs/>
                <w:iCs/>
                <w:color w:val="000000"/>
                <w:sz w:val="20"/>
                <w:lang w:val="ky-KG"/>
              </w:rPr>
              <w:t>2</w:t>
            </w:r>
          </w:p>
        </w:tc>
        <w:tc>
          <w:tcPr>
            <w:tcW w:w="440" w:type="pct"/>
            <w:gridSpan w:val="3"/>
          </w:tcPr>
          <w:p w:rsidR="0001228E" w:rsidRPr="00AD7CA0" w:rsidRDefault="0001228E" w:rsidP="0001228E">
            <w:pPr>
              <w:pStyle w:val="21"/>
              <w:ind w:left="76"/>
              <w:jc w:val="center"/>
              <w:rPr>
                <w:rFonts w:ascii="Times New Roman" w:hAnsi="Times New Roman"/>
                <w:b w:val="0"/>
                <w:color w:val="000000"/>
                <w:sz w:val="20"/>
                <w:lang w:val="ky-KG"/>
              </w:rPr>
            </w:pPr>
          </w:p>
        </w:tc>
        <w:tc>
          <w:tcPr>
            <w:tcW w:w="406" w:type="pct"/>
            <w:gridSpan w:val="8"/>
          </w:tcPr>
          <w:p w:rsidR="0001228E" w:rsidRPr="00AD7CA0" w:rsidRDefault="0001228E" w:rsidP="0001228E">
            <w:pPr>
              <w:pStyle w:val="21"/>
              <w:ind w:left="76"/>
              <w:jc w:val="center"/>
              <w:rPr>
                <w:rFonts w:ascii="Times New Roman" w:hAnsi="Times New Roman"/>
                <w:b w:val="0"/>
                <w:color w:val="000000"/>
                <w:sz w:val="20"/>
                <w:lang w:val="ky-KG"/>
              </w:rPr>
            </w:pPr>
          </w:p>
        </w:tc>
        <w:tc>
          <w:tcPr>
            <w:tcW w:w="623" w:type="pct"/>
            <w:gridSpan w:val="7"/>
          </w:tcPr>
          <w:p w:rsidR="0001228E" w:rsidRPr="00AD7CA0" w:rsidRDefault="0001228E" w:rsidP="0001228E">
            <w:pPr>
              <w:pStyle w:val="21"/>
              <w:ind w:left="76"/>
              <w:jc w:val="center"/>
              <w:rPr>
                <w:rFonts w:ascii="Times New Roman" w:hAnsi="Times New Roman"/>
                <w:b w:val="0"/>
                <w:color w:val="000000"/>
                <w:sz w:val="20"/>
                <w:lang w:val="ky-KG"/>
              </w:rPr>
            </w:pPr>
          </w:p>
        </w:tc>
        <w:tc>
          <w:tcPr>
            <w:tcW w:w="598" w:type="pct"/>
            <w:gridSpan w:val="4"/>
          </w:tcPr>
          <w:p w:rsidR="0001228E" w:rsidRPr="00286E7D" w:rsidRDefault="0001228E" w:rsidP="0001228E">
            <w:pPr>
              <w:pStyle w:val="21"/>
              <w:ind w:left="0"/>
              <w:jc w:val="center"/>
              <w:rPr>
                <w:rFonts w:ascii="Times New Roman" w:hAnsi="Times New Roman"/>
                <w:b w:val="0"/>
                <w:bCs/>
                <w:iCs/>
                <w:color w:val="000000"/>
                <w:sz w:val="20"/>
                <w:lang w:val="en-US"/>
              </w:rPr>
            </w:pPr>
          </w:p>
        </w:tc>
      </w:tr>
      <w:tr w:rsidR="00EE108F" w:rsidRPr="00AD7CA0" w:rsidTr="00EE108F">
        <w:trPr>
          <w:gridAfter w:val="1"/>
          <w:wAfter w:w="10" w:type="pct"/>
          <w:jc w:val="center"/>
        </w:trPr>
        <w:tc>
          <w:tcPr>
            <w:tcW w:w="291" w:type="pct"/>
          </w:tcPr>
          <w:p w:rsidR="0001228E" w:rsidRPr="00AD7CA0" w:rsidRDefault="0001228E" w:rsidP="00687A3A">
            <w:pPr>
              <w:pStyle w:val="21"/>
              <w:numPr>
                <w:ilvl w:val="0"/>
                <w:numId w:val="6"/>
              </w:numPr>
              <w:ind w:left="317" w:hanging="317"/>
              <w:rPr>
                <w:rFonts w:ascii="Times New Roman" w:hAnsi="Times New Roman"/>
                <w:bCs/>
                <w:i/>
                <w:iCs/>
                <w:color w:val="000000"/>
                <w:sz w:val="20"/>
                <w:lang w:val="en-US"/>
              </w:rPr>
            </w:pPr>
          </w:p>
        </w:tc>
        <w:tc>
          <w:tcPr>
            <w:tcW w:w="898" w:type="pct"/>
            <w:gridSpan w:val="2"/>
          </w:tcPr>
          <w:p w:rsidR="0001228E" w:rsidRPr="00286E7D" w:rsidRDefault="0001228E" w:rsidP="0001228E">
            <w:pPr>
              <w:pStyle w:val="21"/>
              <w:ind w:left="113" w:right="113" w:hanging="98"/>
              <w:rPr>
                <w:rStyle w:val="af"/>
                <w:rFonts w:ascii="Times New Roman" w:hAnsi="Times New Roman"/>
                <w:bCs w:val="0"/>
                <w:spacing w:val="3"/>
                <w:sz w:val="20"/>
                <w:lang w:val="en-US"/>
              </w:rPr>
            </w:pPr>
            <w:r w:rsidRPr="00AD7CA0">
              <w:rPr>
                <w:rFonts w:ascii="Times New Roman" w:hAnsi="Times New Roman"/>
                <w:b w:val="0"/>
                <w:sz w:val="20"/>
              </w:rPr>
              <w:t>Аблазова</w:t>
            </w:r>
            <w:r w:rsidRPr="00286E7D">
              <w:rPr>
                <w:rFonts w:ascii="Times New Roman" w:hAnsi="Times New Roman"/>
                <w:b w:val="0"/>
                <w:sz w:val="20"/>
                <w:lang w:val="en-US"/>
              </w:rPr>
              <w:t xml:space="preserve"> </w:t>
            </w:r>
            <w:r w:rsidRPr="00AD7CA0">
              <w:rPr>
                <w:rFonts w:ascii="Times New Roman" w:hAnsi="Times New Roman"/>
                <w:b w:val="0"/>
                <w:sz w:val="20"/>
              </w:rPr>
              <w:t>Г</w:t>
            </w:r>
            <w:r>
              <w:rPr>
                <w:rFonts w:ascii="Times New Roman" w:hAnsi="Times New Roman"/>
                <w:b w:val="0"/>
                <w:sz w:val="20"/>
              </w:rPr>
              <w:t>. А.</w:t>
            </w:r>
          </w:p>
        </w:tc>
        <w:tc>
          <w:tcPr>
            <w:tcW w:w="376" w:type="pct"/>
          </w:tcPr>
          <w:p w:rsidR="0001228E" w:rsidRPr="00AD7CA0" w:rsidRDefault="0001228E" w:rsidP="0001228E">
            <w:pPr>
              <w:pStyle w:val="21"/>
              <w:ind w:left="76"/>
              <w:jc w:val="center"/>
              <w:rPr>
                <w:rFonts w:ascii="Times New Roman" w:hAnsi="Times New Roman"/>
                <w:b w:val="0"/>
                <w:color w:val="000000"/>
                <w:sz w:val="20"/>
                <w:lang w:val="ky-KG"/>
              </w:rPr>
            </w:pPr>
          </w:p>
        </w:tc>
        <w:tc>
          <w:tcPr>
            <w:tcW w:w="328" w:type="pct"/>
            <w:gridSpan w:val="6"/>
          </w:tcPr>
          <w:p w:rsidR="0001228E" w:rsidRPr="00AD7CA0" w:rsidRDefault="0001228E" w:rsidP="0001228E">
            <w:pPr>
              <w:pStyle w:val="21"/>
              <w:ind w:left="76"/>
              <w:jc w:val="center"/>
              <w:rPr>
                <w:rFonts w:ascii="Times New Roman" w:hAnsi="Times New Roman"/>
                <w:b w:val="0"/>
                <w:color w:val="000000"/>
                <w:sz w:val="20"/>
                <w:lang w:val="ky-KG"/>
              </w:rPr>
            </w:pPr>
          </w:p>
        </w:tc>
        <w:tc>
          <w:tcPr>
            <w:tcW w:w="410" w:type="pct"/>
            <w:gridSpan w:val="4"/>
          </w:tcPr>
          <w:p w:rsidR="0001228E" w:rsidRPr="00AD7CA0" w:rsidRDefault="0001228E" w:rsidP="0001228E">
            <w:pPr>
              <w:pStyle w:val="21"/>
              <w:ind w:left="76"/>
              <w:jc w:val="center"/>
              <w:rPr>
                <w:rFonts w:ascii="Times New Roman" w:hAnsi="Times New Roman"/>
                <w:b w:val="0"/>
                <w:color w:val="000000"/>
                <w:sz w:val="20"/>
                <w:lang w:val="ky-KG"/>
              </w:rPr>
            </w:pPr>
          </w:p>
        </w:tc>
        <w:tc>
          <w:tcPr>
            <w:tcW w:w="621" w:type="pct"/>
            <w:gridSpan w:val="3"/>
          </w:tcPr>
          <w:p w:rsidR="0001228E" w:rsidRPr="00AD7CA0" w:rsidRDefault="0001228E" w:rsidP="0001228E">
            <w:pPr>
              <w:pStyle w:val="21"/>
              <w:ind w:left="0"/>
              <w:jc w:val="center"/>
              <w:rPr>
                <w:rFonts w:ascii="Times New Roman" w:hAnsi="Times New Roman"/>
                <w:b w:val="0"/>
                <w:bCs/>
                <w:iCs/>
                <w:color w:val="000000"/>
                <w:sz w:val="20"/>
                <w:lang w:val="ky-KG"/>
              </w:rPr>
            </w:pPr>
          </w:p>
        </w:tc>
        <w:tc>
          <w:tcPr>
            <w:tcW w:w="440" w:type="pct"/>
            <w:gridSpan w:val="3"/>
          </w:tcPr>
          <w:p w:rsidR="0001228E" w:rsidRPr="00AD7CA0" w:rsidRDefault="0001228E" w:rsidP="0001228E">
            <w:pPr>
              <w:pStyle w:val="21"/>
              <w:ind w:left="76"/>
              <w:jc w:val="center"/>
              <w:rPr>
                <w:rFonts w:ascii="Times New Roman" w:hAnsi="Times New Roman"/>
                <w:b w:val="0"/>
                <w:color w:val="000000"/>
                <w:sz w:val="20"/>
                <w:lang w:val="ky-KG"/>
              </w:rPr>
            </w:pPr>
          </w:p>
        </w:tc>
        <w:tc>
          <w:tcPr>
            <w:tcW w:w="406" w:type="pct"/>
            <w:gridSpan w:val="8"/>
          </w:tcPr>
          <w:p w:rsidR="0001228E" w:rsidRPr="00AD7CA0" w:rsidRDefault="0001228E" w:rsidP="0001228E">
            <w:pPr>
              <w:pStyle w:val="21"/>
              <w:ind w:left="76"/>
              <w:jc w:val="center"/>
              <w:rPr>
                <w:rFonts w:ascii="Times New Roman" w:hAnsi="Times New Roman"/>
                <w:b w:val="0"/>
                <w:color w:val="000000"/>
                <w:sz w:val="20"/>
                <w:lang w:val="ky-KG"/>
              </w:rPr>
            </w:pPr>
          </w:p>
        </w:tc>
        <w:tc>
          <w:tcPr>
            <w:tcW w:w="623" w:type="pct"/>
            <w:gridSpan w:val="7"/>
          </w:tcPr>
          <w:p w:rsidR="0001228E" w:rsidRPr="00AD7CA0" w:rsidRDefault="0001228E" w:rsidP="0001228E">
            <w:pPr>
              <w:pStyle w:val="21"/>
              <w:ind w:left="76"/>
              <w:jc w:val="center"/>
              <w:rPr>
                <w:rFonts w:ascii="Times New Roman" w:hAnsi="Times New Roman"/>
                <w:b w:val="0"/>
                <w:color w:val="000000"/>
                <w:sz w:val="20"/>
                <w:lang w:val="ky-KG"/>
              </w:rPr>
            </w:pPr>
          </w:p>
        </w:tc>
        <w:tc>
          <w:tcPr>
            <w:tcW w:w="598" w:type="pct"/>
            <w:gridSpan w:val="4"/>
          </w:tcPr>
          <w:p w:rsidR="0001228E" w:rsidRPr="00286E7D" w:rsidRDefault="0001228E" w:rsidP="0001228E">
            <w:pPr>
              <w:pStyle w:val="21"/>
              <w:ind w:left="0"/>
              <w:jc w:val="center"/>
              <w:rPr>
                <w:rFonts w:ascii="Times New Roman" w:hAnsi="Times New Roman"/>
                <w:b w:val="0"/>
                <w:bCs/>
                <w:iCs/>
                <w:color w:val="000000"/>
                <w:sz w:val="20"/>
                <w:lang w:val="en-US"/>
              </w:rPr>
            </w:pPr>
          </w:p>
        </w:tc>
      </w:tr>
      <w:tr w:rsidR="00EE108F" w:rsidRPr="00AD7CA0" w:rsidTr="00EE108F">
        <w:trPr>
          <w:gridAfter w:val="1"/>
          <w:wAfter w:w="10" w:type="pct"/>
          <w:jc w:val="center"/>
        </w:trPr>
        <w:tc>
          <w:tcPr>
            <w:tcW w:w="291" w:type="pct"/>
          </w:tcPr>
          <w:p w:rsidR="0001228E" w:rsidRPr="00AD7CA0" w:rsidRDefault="0001228E" w:rsidP="00687A3A">
            <w:pPr>
              <w:pStyle w:val="21"/>
              <w:numPr>
                <w:ilvl w:val="0"/>
                <w:numId w:val="6"/>
              </w:numPr>
              <w:ind w:left="317" w:hanging="317"/>
              <w:rPr>
                <w:rFonts w:ascii="Times New Roman" w:hAnsi="Times New Roman"/>
                <w:bCs/>
                <w:i/>
                <w:iCs/>
                <w:color w:val="000000"/>
                <w:sz w:val="20"/>
                <w:lang w:val="en-US"/>
              </w:rPr>
            </w:pPr>
          </w:p>
        </w:tc>
        <w:tc>
          <w:tcPr>
            <w:tcW w:w="898" w:type="pct"/>
            <w:gridSpan w:val="2"/>
          </w:tcPr>
          <w:p w:rsidR="0001228E" w:rsidRPr="008F1787" w:rsidRDefault="0001228E" w:rsidP="0001228E">
            <w:pPr>
              <w:pStyle w:val="21"/>
              <w:ind w:left="113" w:right="113" w:hanging="98"/>
              <w:rPr>
                <w:rStyle w:val="af"/>
                <w:rFonts w:ascii="Times New Roman" w:hAnsi="Times New Roman"/>
                <w:b/>
                <w:bCs w:val="0"/>
                <w:spacing w:val="3"/>
                <w:sz w:val="20"/>
              </w:rPr>
            </w:pPr>
            <w:r w:rsidRPr="00AD7CA0">
              <w:rPr>
                <w:rFonts w:ascii="Times New Roman" w:hAnsi="Times New Roman"/>
                <w:b w:val="0"/>
                <w:bCs/>
                <w:spacing w:val="3"/>
                <w:sz w:val="20"/>
              </w:rPr>
              <w:t>Суюнбаев</w:t>
            </w:r>
            <w:r w:rsidRPr="008F1787">
              <w:rPr>
                <w:rFonts w:ascii="Times New Roman" w:hAnsi="Times New Roman"/>
                <w:b w:val="0"/>
                <w:bCs/>
                <w:spacing w:val="3"/>
                <w:sz w:val="20"/>
              </w:rPr>
              <w:t xml:space="preserve"> </w:t>
            </w:r>
            <w:r w:rsidRPr="00AD7CA0">
              <w:rPr>
                <w:rFonts w:ascii="Times New Roman" w:hAnsi="Times New Roman"/>
                <w:b w:val="0"/>
                <w:bCs/>
                <w:spacing w:val="3"/>
                <w:sz w:val="20"/>
              </w:rPr>
              <w:t>А</w:t>
            </w:r>
            <w:r>
              <w:rPr>
                <w:rFonts w:ascii="Times New Roman" w:hAnsi="Times New Roman"/>
                <w:b w:val="0"/>
                <w:bCs/>
                <w:spacing w:val="3"/>
                <w:sz w:val="20"/>
              </w:rPr>
              <w:t xml:space="preserve">. Х. </w:t>
            </w:r>
          </w:p>
        </w:tc>
        <w:tc>
          <w:tcPr>
            <w:tcW w:w="376" w:type="pct"/>
          </w:tcPr>
          <w:p w:rsidR="0001228E" w:rsidRPr="00AD7CA0" w:rsidRDefault="0001228E" w:rsidP="0001228E">
            <w:pPr>
              <w:pStyle w:val="21"/>
              <w:ind w:left="76"/>
              <w:jc w:val="center"/>
              <w:rPr>
                <w:rFonts w:ascii="Times New Roman" w:hAnsi="Times New Roman"/>
                <w:b w:val="0"/>
                <w:color w:val="000000"/>
                <w:sz w:val="20"/>
                <w:lang w:val="ky-KG"/>
              </w:rPr>
            </w:pPr>
          </w:p>
        </w:tc>
        <w:tc>
          <w:tcPr>
            <w:tcW w:w="328" w:type="pct"/>
            <w:gridSpan w:val="6"/>
          </w:tcPr>
          <w:p w:rsidR="0001228E" w:rsidRPr="00AD7CA0" w:rsidRDefault="0001228E" w:rsidP="0001228E">
            <w:pPr>
              <w:pStyle w:val="21"/>
              <w:ind w:left="76"/>
              <w:jc w:val="center"/>
              <w:rPr>
                <w:rFonts w:ascii="Times New Roman" w:hAnsi="Times New Roman"/>
                <w:b w:val="0"/>
                <w:color w:val="000000"/>
                <w:sz w:val="20"/>
                <w:lang w:val="ky-KG"/>
              </w:rPr>
            </w:pPr>
          </w:p>
        </w:tc>
        <w:tc>
          <w:tcPr>
            <w:tcW w:w="410" w:type="pct"/>
            <w:gridSpan w:val="4"/>
          </w:tcPr>
          <w:p w:rsidR="0001228E" w:rsidRPr="00AD7CA0" w:rsidRDefault="0001228E" w:rsidP="0001228E">
            <w:pPr>
              <w:pStyle w:val="21"/>
              <w:ind w:left="76"/>
              <w:jc w:val="center"/>
              <w:rPr>
                <w:rFonts w:ascii="Times New Roman" w:hAnsi="Times New Roman"/>
                <w:b w:val="0"/>
                <w:color w:val="000000"/>
                <w:sz w:val="20"/>
                <w:lang w:val="ky-KG"/>
              </w:rPr>
            </w:pPr>
            <w:r w:rsidRPr="00AD7CA0">
              <w:rPr>
                <w:rFonts w:ascii="Times New Roman" w:hAnsi="Times New Roman"/>
                <w:b w:val="0"/>
                <w:color w:val="000000"/>
                <w:sz w:val="20"/>
                <w:lang w:val="ky-KG"/>
              </w:rPr>
              <w:t>1</w:t>
            </w:r>
          </w:p>
        </w:tc>
        <w:tc>
          <w:tcPr>
            <w:tcW w:w="621" w:type="pct"/>
            <w:gridSpan w:val="3"/>
          </w:tcPr>
          <w:p w:rsidR="0001228E" w:rsidRPr="00AD7CA0" w:rsidRDefault="0001228E" w:rsidP="0001228E">
            <w:pPr>
              <w:pStyle w:val="21"/>
              <w:ind w:left="0"/>
              <w:jc w:val="center"/>
              <w:rPr>
                <w:rFonts w:ascii="Times New Roman" w:hAnsi="Times New Roman"/>
                <w:b w:val="0"/>
                <w:bCs/>
                <w:iCs/>
                <w:color w:val="000000"/>
                <w:sz w:val="20"/>
                <w:lang w:val="ky-KG"/>
              </w:rPr>
            </w:pPr>
            <w:r w:rsidRPr="00AD7CA0">
              <w:rPr>
                <w:rFonts w:ascii="Times New Roman" w:hAnsi="Times New Roman"/>
                <w:b w:val="0"/>
                <w:bCs/>
                <w:iCs/>
                <w:color w:val="000000"/>
                <w:sz w:val="20"/>
                <w:lang w:val="ky-KG"/>
              </w:rPr>
              <w:t>1</w:t>
            </w:r>
          </w:p>
        </w:tc>
        <w:tc>
          <w:tcPr>
            <w:tcW w:w="440" w:type="pct"/>
            <w:gridSpan w:val="3"/>
          </w:tcPr>
          <w:p w:rsidR="0001228E" w:rsidRPr="00AD7CA0" w:rsidRDefault="0001228E" w:rsidP="0001228E">
            <w:pPr>
              <w:pStyle w:val="21"/>
              <w:ind w:left="76"/>
              <w:jc w:val="center"/>
              <w:rPr>
                <w:rFonts w:ascii="Times New Roman" w:hAnsi="Times New Roman"/>
                <w:b w:val="0"/>
                <w:color w:val="000000"/>
                <w:sz w:val="20"/>
                <w:lang w:val="ky-KG"/>
              </w:rPr>
            </w:pPr>
          </w:p>
        </w:tc>
        <w:tc>
          <w:tcPr>
            <w:tcW w:w="406" w:type="pct"/>
            <w:gridSpan w:val="8"/>
          </w:tcPr>
          <w:p w:rsidR="0001228E" w:rsidRPr="00AD7CA0" w:rsidRDefault="0001228E" w:rsidP="0001228E">
            <w:pPr>
              <w:pStyle w:val="21"/>
              <w:ind w:left="76"/>
              <w:jc w:val="center"/>
              <w:rPr>
                <w:rFonts w:ascii="Times New Roman" w:hAnsi="Times New Roman"/>
                <w:b w:val="0"/>
                <w:color w:val="000000"/>
                <w:sz w:val="20"/>
                <w:lang w:val="ky-KG"/>
              </w:rPr>
            </w:pPr>
          </w:p>
        </w:tc>
        <w:tc>
          <w:tcPr>
            <w:tcW w:w="623" w:type="pct"/>
            <w:gridSpan w:val="7"/>
          </w:tcPr>
          <w:p w:rsidR="0001228E" w:rsidRPr="00AD7CA0" w:rsidRDefault="0001228E" w:rsidP="0001228E">
            <w:pPr>
              <w:pStyle w:val="21"/>
              <w:ind w:left="76"/>
              <w:jc w:val="center"/>
              <w:rPr>
                <w:rFonts w:ascii="Times New Roman" w:hAnsi="Times New Roman"/>
                <w:b w:val="0"/>
                <w:color w:val="000000"/>
                <w:sz w:val="20"/>
                <w:lang w:val="ky-KG"/>
              </w:rPr>
            </w:pPr>
          </w:p>
        </w:tc>
        <w:tc>
          <w:tcPr>
            <w:tcW w:w="598" w:type="pct"/>
            <w:gridSpan w:val="4"/>
          </w:tcPr>
          <w:p w:rsidR="0001228E" w:rsidRPr="008F1787" w:rsidRDefault="0001228E" w:rsidP="0001228E">
            <w:pPr>
              <w:pStyle w:val="21"/>
              <w:ind w:left="0"/>
              <w:jc w:val="center"/>
              <w:rPr>
                <w:rFonts w:ascii="Times New Roman" w:hAnsi="Times New Roman"/>
                <w:b w:val="0"/>
                <w:bCs/>
                <w:iCs/>
                <w:color w:val="000000"/>
                <w:sz w:val="20"/>
              </w:rPr>
            </w:pPr>
          </w:p>
        </w:tc>
      </w:tr>
      <w:tr w:rsidR="00EE108F" w:rsidRPr="00AD7CA0" w:rsidTr="00EE108F">
        <w:trPr>
          <w:gridAfter w:val="1"/>
          <w:wAfter w:w="10" w:type="pct"/>
          <w:jc w:val="center"/>
        </w:trPr>
        <w:tc>
          <w:tcPr>
            <w:tcW w:w="291" w:type="pct"/>
          </w:tcPr>
          <w:p w:rsidR="0001228E" w:rsidRPr="008F1787" w:rsidRDefault="0001228E" w:rsidP="00687A3A">
            <w:pPr>
              <w:pStyle w:val="21"/>
              <w:numPr>
                <w:ilvl w:val="0"/>
                <w:numId w:val="6"/>
              </w:numPr>
              <w:ind w:left="317" w:hanging="317"/>
              <w:rPr>
                <w:rFonts w:ascii="Times New Roman" w:hAnsi="Times New Roman"/>
                <w:bCs/>
                <w:i/>
                <w:iCs/>
                <w:color w:val="000000"/>
                <w:sz w:val="20"/>
              </w:rPr>
            </w:pPr>
          </w:p>
        </w:tc>
        <w:tc>
          <w:tcPr>
            <w:tcW w:w="898" w:type="pct"/>
            <w:gridSpan w:val="2"/>
          </w:tcPr>
          <w:p w:rsidR="0001228E" w:rsidRPr="008F1787" w:rsidRDefault="0001228E" w:rsidP="0001228E">
            <w:pPr>
              <w:pStyle w:val="21"/>
              <w:ind w:left="113" w:right="113" w:hanging="98"/>
              <w:rPr>
                <w:rStyle w:val="af"/>
                <w:rFonts w:ascii="Times New Roman" w:hAnsi="Times New Roman"/>
                <w:bCs w:val="0"/>
                <w:spacing w:val="3"/>
                <w:sz w:val="20"/>
              </w:rPr>
            </w:pPr>
            <w:r w:rsidRPr="00AD7CA0">
              <w:rPr>
                <w:rStyle w:val="af"/>
                <w:rFonts w:ascii="Times New Roman" w:hAnsi="Times New Roman"/>
                <w:bCs w:val="0"/>
                <w:spacing w:val="3"/>
                <w:sz w:val="20"/>
              </w:rPr>
              <w:t>Ашим</w:t>
            </w:r>
            <w:r w:rsidRPr="008F1787">
              <w:rPr>
                <w:rStyle w:val="af"/>
                <w:rFonts w:ascii="Times New Roman" w:hAnsi="Times New Roman"/>
                <w:bCs w:val="0"/>
                <w:spacing w:val="3"/>
                <w:sz w:val="20"/>
              </w:rPr>
              <w:t xml:space="preserve"> </w:t>
            </w:r>
            <w:r w:rsidRPr="00AD7CA0">
              <w:rPr>
                <w:rStyle w:val="af"/>
                <w:rFonts w:ascii="Times New Roman" w:hAnsi="Times New Roman"/>
                <w:bCs w:val="0"/>
                <w:spacing w:val="3"/>
                <w:sz w:val="20"/>
              </w:rPr>
              <w:t>кызы</w:t>
            </w:r>
            <w:r w:rsidRPr="008F1787">
              <w:rPr>
                <w:rStyle w:val="af"/>
                <w:rFonts w:ascii="Times New Roman" w:hAnsi="Times New Roman"/>
                <w:bCs w:val="0"/>
                <w:spacing w:val="3"/>
                <w:sz w:val="20"/>
              </w:rPr>
              <w:t xml:space="preserve"> </w:t>
            </w:r>
            <w:r>
              <w:rPr>
                <w:rStyle w:val="af"/>
                <w:rFonts w:ascii="Times New Roman" w:hAnsi="Times New Roman"/>
                <w:bCs w:val="0"/>
                <w:spacing w:val="3"/>
                <w:sz w:val="20"/>
              </w:rPr>
              <w:t>Ч.</w:t>
            </w:r>
          </w:p>
        </w:tc>
        <w:tc>
          <w:tcPr>
            <w:tcW w:w="376" w:type="pct"/>
          </w:tcPr>
          <w:p w:rsidR="0001228E" w:rsidRPr="00AD7CA0" w:rsidRDefault="0001228E" w:rsidP="0001228E">
            <w:pPr>
              <w:pStyle w:val="21"/>
              <w:ind w:left="76"/>
              <w:jc w:val="center"/>
              <w:rPr>
                <w:rFonts w:ascii="Times New Roman" w:hAnsi="Times New Roman"/>
                <w:b w:val="0"/>
                <w:color w:val="000000"/>
                <w:sz w:val="20"/>
                <w:lang w:val="ky-KG"/>
              </w:rPr>
            </w:pPr>
          </w:p>
        </w:tc>
        <w:tc>
          <w:tcPr>
            <w:tcW w:w="328" w:type="pct"/>
            <w:gridSpan w:val="6"/>
          </w:tcPr>
          <w:p w:rsidR="0001228E" w:rsidRPr="00AD7CA0" w:rsidRDefault="0001228E" w:rsidP="0001228E">
            <w:pPr>
              <w:pStyle w:val="21"/>
              <w:ind w:left="76"/>
              <w:jc w:val="center"/>
              <w:rPr>
                <w:rFonts w:ascii="Times New Roman" w:hAnsi="Times New Roman"/>
                <w:b w:val="0"/>
                <w:color w:val="000000"/>
                <w:sz w:val="20"/>
                <w:lang w:val="ky-KG"/>
              </w:rPr>
            </w:pPr>
          </w:p>
        </w:tc>
        <w:tc>
          <w:tcPr>
            <w:tcW w:w="410" w:type="pct"/>
            <w:gridSpan w:val="4"/>
          </w:tcPr>
          <w:p w:rsidR="0001228E" w:rsidRPr="00AD7CA0" w:rsidRDefault="0001228E" w:rsidP="0001228E">
            <w:pPr>
              <w:pStyle w:val="21"/>
              <w:ind w:left="76"/>
              <w:jc w:val="center"/>
              <w:rPr>
                <w:rFonts w:ascii="Times New Roman" w:hAnsi="Times New Roman"/>
                <w:b w:val="0"/>
                <w:color w:val="000000"/>
                <w:sz w:val="20"/>
                <w:lang w:val="ky-KG"/>
              </w:rPr>
            </w:pPr>
          </w:p>
        </w:tc>
        <w:tc>
          <w:tcPr>
            <w:tcW w:w="621" w:type="pct"/>
            <w:gridSpan w:val="3"/>
          </w:tcPr>
          <w:p w:rsidR="0001228E" w:rsidRPr="00AD7CA0" w:rsidRDefault="0001228E" w:rsidP="0001228E">
            <w:pPr>
              <w:pStyle w:val="21"/>
              <w:ind w:left="0"/>
              <w:jc w:val="center"/>
              <w:rPr>
                <w:rFonts w:ascii="Times New Roman" w:hAnsi="Times New Roman"/>
                <w:b w:val="0"/>
                <w:bCs/>
                <w:iCs/>
                <w:color w:val="000000"/>
                <w:sz w:val="20"/>
                <w:lang w:val="ky-KG"/>
              </w:rPr>
            </w:pPr>
          </w:p>
        </w:tc>
        <w:tc>
          <w:tcPr>
            <w:tcW w:w="440" w:type="pct"/>
            <w:gridSpan w:val="3"/>
          </w:tcPr>
          <w:p w:rsidR="0001228E" w:rsidRPr="00AD7CA0" w:rsidRDefault="0001228E" w:rsidP="0001228E">
            <w:pPr>
              <w:pStyle w:val="21"/>
              <w:ind w:left="76"/>
              <w:jc w:val="center"/>
              <w:rPr>
                <w:rFonts w:ascii="Times New Roman" w:hAnsi="Times New Roman"/>
                <w:b w:val="0"/>
                <w:color w:val="000000"/>
                <w:sz w:val="20"/>
                <w:lang w:val="ky-KG"/>
              </w:rPr>
            </w:pPr>
          </w:p>
        </w:tc>
        <w:tc>
          <w:tcPr>
            <w:tcW w:w="406" w:type="pct"/>
            <w:gridSpan w:val="8"/>
          </w:tcPr>
          <w:p w:rsidR="0001228E" w:rsidRPr="00AD7CA0" w:rsidRDefault="0001228E" w:rsidP="0001228E">
            <w:pPr>
              <w:pStyle w:val="21"/>
              <w:ind w:left="76"/>
              <w:jc w:val="center"/>
              <w:rPr>
                <w:rFonts w:ascii="Times New Roman" w:hAnsi="Times New Roman"/>
                <w:b w:val="0"/>
                <w:color w:val="000000"/>
                <w:sz w:val="20"/>
                <w:lang w:val="ky-KG"/>
              </w:rPr>
            </w:pPr>
          </w:p>
        </w:tc>
        <w:tc>
          <w:tcPr>
            <w:tcW w:w="623" w:type="pct"/>
            <w:gridSpan w:val="7"/>
          </w:tcPr>
          <w:p w:rsidR="0001228E" w:rsidRPr="00AD7CA0" w:rsidRDefault="0001228E" w:rsidP="0001228E">
            <w:pPr>
              <w:pStyle w:val="21"/>
              <w:ind w:left="76"/>
              <w:jc w:val="center"/>
              <w:rPr>
                <w:rFonts w:ascii="Times New Roman" w:hAnsi="Times New Roman"/>
                <w:b w:val="0"/>
                <w:color w:val="000000"/>
                <w:sz w:val="20"/>
                <w:lang w:val="ky-KG"/>
              </w:rPr>
            </w:pPr>
          </w:p>
        </w:tc>
        <w:tc>
          <w:tcPr>
            <w:tcW w:w="598" w:type="pct"/>
            <w:gridSpan w:val="4"/>
          </w:tcPr>
          <w:p w:rsidR="0001228E" w:rsidRPr="008F1787" w:rsidRDefault="0001228E" w:rsidP="0001228E">
            <w:pPr>
              <w:pStyle w:val="21"/>
              <w:ind w:left="0"/>
              <w:jc w:val="center"/>
              <w:rPr>
                <w:rFonts w:ascii="Times New Roman" w:hAnsi="Times New Roman"/>
                <w:b w:val="0"/>
                <w:bCs/>
                <w:iCs/>
                <w:color w:val="000000"/>
                <w:sz w:val="20"/>
              </w:rPr>
            </w:pPr>
          </w:p>
        </w:tc>
      </w:tr>
      <w:tr w:rsidR="00EE108F" w:rsidRPr="00AD7CA0" w:rsidTr="00EE108F">
        <w:trPr>
          <w:gridAfter w:val="1"/>
          <w:wAfter w:w="10" w:type="pct"/>
          <w:jc w:val="center"/>
        </w:trPr>
        <w:tc>
          <w:tcPr>
            <w:tcW w:w="291" w:type="pct"/>
          </w:tcPr>
          <w:p w:rsidR="0001228E" w:rsidRPr="008F1787" w:rsidRDefault="0001228E" w:rsidP="00687A3A">
            <w:pPr>
              <w:pStyle w:val="21"/>
              <w:numPr>
                <w:ilvl w:val="0"/>
                <w:numId w:val="6"/>
              </w:numPr>
              <w:ind w:left="317" w:hanging="317"/>
              <w:rPr>
                <w:rFonts w:ascii="Times New Roman" w:hAnsi="Times New Roman"/>
                <w:bCs/>
                <w:i/>
                <w:iCs/>
                <w:color w:val="000000"/>
                <w:sz w:val="20"/>
              </w:rPr>
            </w:pPr>
          </w:p>
        </w:tc>
        <w:tc>
          <w:tcPr>
            <w:tcW w:w="898" w:type="pct"/>
            <w:gridSpan w:val="2"/>
          </w:tcPr>
          <w:p w:rsidR="0001228E" w:rsidRPr="00AD7CA0" w:rsidRDefault="0001228E" w:rsidP="0001228E">
            <w:pPr>
              <w:pStyle w:val="21"/>
              <w:ind w:left="113" w:right="113" w:hanging="98"/>
              <w:rPr>
                <w:rStyle w:val="af"/>
                <w:rFonts w:ascii="Times New Roman" w:hAnsi="Times New Roman"/>
                <w:bCs w:val="0"/>
                <w:spacing w:val="3"/>
                <w:sz w:val="20"/>
              </w:rPr>
            </w:pPr>
            <w:r w:rsidRPr="00AD7CA0">
              <w:rPr>
                <w:rFonts w:ascii="Times New Roman" w:hAnsi="Times New Roman"/>
                <w:b w:val="0"/>
                <w:sz w:val="20"/>
              </w:rPr>
              <w:t>Камилова Г</w:t>
            </w:r>
            <w:r>
              <w:rPr>
                <w:rFonts w:ascii="Times New Roman" w:hAnsi="Times New Roman"/>
                <w:b w:val="0"/>
                <w:sz w:val="20"/>
              </w:rPr>
              <w:t xml:space="preserve">. Б. </w:t>
            </w:r>
          </w:p>
        </w:tc>
        <w:tc>
          <w:tcPr>
            <w:tcW w:w="376" w:type="pct"/>
          </w:tcPr>
          <w:p w:rsidR="0001228E" w:rsidRPr="00AD7CA0" w:rsidRDefault="0001228E" w:rsidP="0001228E">
            <w:pPr>
              <w:pStyle w:val="21"/>
              <w:ind w:left="76"/>
              <w:jc w:val="center"/>
              <w:rPr>
                <w:rFonts w:ascii="Times New Roman" w:hAnsi="Times New Roman"/>
                <w:b w:val="0"/>
                <w:color w:val="000000"/>
                <w:sz w:val="20"/>
                <w:lang w:val="ky-KG"/>
              </w:rPr>
            </w:pPr>
          </w:p>
        </w:tc>
        <w:tc>
          <w:tcPr>
            <w:tcW w:w="328" w:type="pct"/>
            <w:gridSpan w:val="6"/>
          </w:tcPr>
          <w:p w:rsidR="0001228E" w:rsidRPr="00AD7CA0" w:rsidRDefault="0001228E" w:rsidP="0001228E">
            <w:pPr>
              <w:pStyle w:val="21"/>
              <w:ind w:left="76"/>
              <w:jc w:val="center"/>
              <w:rPr>
                <w:rFonts w:ascii="Times New Roman" w:hAnsi="Times New Roman"/>
                <w:b w:val="0"/>
                <w:color w:val="000000"/>
                <w:sz w:val="20"/>
                <w:lang w:val="ky-KG"/>
              </w:rPr>
            </w:pPr>
          </w:p>
        </w:tc>
        <w:tc>
          <w:tcPr>
            <w:tcW w:w="410" w:type="pct"/>
            <w:gridSpan w:val="4"/>
          </w:tcPr>
          <w:p w:rsidR="0001228E" w:rsidRPr="00AD7CA0" w:rsidRDefault="0001228E" w:rsidP="0001228E">
            <w:pPr>
              <w:pStyle w:val="21"/>
              <w:ind w:left="76"/>
              <w:jc w:val="center"/>
              <w:rPr>
                <w:rFonts w:ascii="Times New Roman" w:hAnsi="Times New Roman"/>
                <w:b w:val="0"/>
                <w:color w:val="000000"/>
                <w:sz w:val="20"/>
                <w:lang w:val="ky-KG"/>
              </w:rPr>
            </w:pPr>
          </w:p>
        </w:tc>
        <w:tc>
          <w:tcPr>
            <w:tcW w:w="621" w:type="pct"/>
            <w:gridSpan w:val="3"/>
          </w:tcPr>
          <w:p w:rsidR="0001228E" w:rsidRPr="00AD7CA0" w:rsidRDefault="0001228E" w:rsidP="0001228E">
            <w:pPr>
              <w:pStyle w:val="21"/>
              <w:ind w:left="0"/>
              <w:jc w:val="center"/>
              <w:rPr>
                <w:rFonts w:ascii="Times New Roman" w:hAnsi="Times New Roman"/>
                <w:b w:val="0"/>
                <w:bCs/>
                <w:iCs/>
                <w:color w:val="000000"/>
                <w:sz w:val="20"/>
                <w:lang w:val="ky-KG"/>
              </w:rPr>
            </w:pPr>
          </w:p>
        </w:tc>
        <w:tc>
          <w:tcPr>
            <w:tcW w:w="440" w:type="pct"/>
            <w:gridSpan w:val="3"/>
          </w:tcPr>
          <w:p w:rsidR="0001228E" w:rsidRPr="00AD7CA0" w:rsidRDefault="0001228E" w:rsidP="0001228E">
            <w:pPr>
              <w:pStyle w:val="21"/>
              <w:ind w:left="76"/>
              <w:jc w:val="center"/>
              <w:rPr>
                <w:rFonts w:ascii="Times New Roman" w:hAnsi="Times New Roman"/>
                <w:b w:val="0"/>
                <w:color w:val="000000"/>
                <w:sz w:val="20"/>
                <w:lang w:val="ky-KG"/>
              </w:rPr>
            </w:pPr>
          </w:p>
        </w:tc>
        <w:tc>
          <w:tcPr>
            <w:tcW w:w="406" w:type="pct"/>
            <w:gridSpan w:val="8"/>
          </w:tcPr>
          <w:p w:rsidR="0001228E" w:rsidRPr="00AD7CA0" w:rsidRDefault="0001228E" w:rsidP="0001228E">
            <w:pPr>
              <w:pStyle w:val="21"/>
              <w:ind w:left="76"/>
              <w:jc w:val="center"/>
              <w:rPr>
                <w:rFonts w:ascii="Times New Roman" w:hAnsi="Times New Roman"/>
                <w:b w:val="0"/>
                <w:color w:val="000000"/>
                <w:sz w:val="20"/>
                <w:lang w:val="ky-KG"/>
              </w:rPr>
            </w:pPr>
          </w:p>
        </w:tc>
        <w:tc>
          <w:tcPr>
            <w:tcW w:w="623" w:type="pct"/>
            <w:gridSpan w:val="7"/>
          </w:tcPr>
          <w:p w:rsidR="0001228E" w:rsidRPr="00AD7CA0" w:rsidRDefault="0001228E" w:rsidP="0001228E">
            <w:pPr>
              <w:pStyle w:val="21"/>
              <w:ind w:left="76"/>
              <w:jc w:val="center"/>
              <w:rPr>
                <w:rFonts w:ascii="Times New Roman" w:hAnsi="Times New Roman"/>
                <w:b w:val="0"/>
                <w:color w:val="000000"/>
                <w:sz w:val="20"/>
                <w:lang w:val="ky-KG"/>
              </w:rPr>
            </w:pPr>
          </w:p>
        </w:tc>
        <w:tc>
          <w:tcPr>
            <w:tcW w:w="598" w:type="pct"/>
            <w:gridSpan w:val="4"/>
          </w:tcPr>
          <w:p w:rsidR="0001228E" w:rsidRPr="00AD7CA0" w:rsidRDefault="0001228E" w:rsidP="0001228E">
            <w:pPr>
              <w:pStyle w:val="21"/>
              <w:ind w:left="0"/>
              <w:jc w:val="center"/>
              <w:rPr>
                <w:rFonts w:ascii="Times New Roman" w:hAnsi="Times New Roman"/>
                <w:b w:val="0"/>
                <w:bCs/>
                <w:iCs/>
                <w:color w:val="000000"/>
                <w:sz w:val="20"/>
              </w:rPr>
            </w:pPr>
          </w:p>
        </w:tc>
      </w:tr>
      <w:tr w:rsidR="00EE108F" w:rsidRPr="00AD7CA0" w:rsidTr="00EE108F">
        <w:trPr>
          <w:gridAfter w:val="1"/>
          <w:wAfter w:w="10" w:type="pct"/>
          <w:jc w:val="center"/>
        </w:trPr>
        <w:tc>
          <w:tcPr>
            <w:tcW w:w="291" w:type="pct"/>
          </w:tcPr>
          <w:p w:rsidR="0001228E" w:rsidRPr="008F1787" w:rsidRDefault="0001228E" w:rsidP="00687A3A">
            <w:pPr>
              <w:pStyle w:val="21"/>
              <w:numPr>
                <w:ilvl w:val="0"/>
                <w:numId w:val="6"/>
              </w:numPr>
              <w:ind w:left="317" w:hanging="317"/>
              <w:rPr>
                <w:rFonts w:ascii="Times New Roman" w:hAnsi="Times New Roman"/>
                <w:bCs/>
                <w:i/>
                <w:iCs/>
                <w:color w:val="000000"/>
                <w:sz w:val="20"/>
              </w:rPr>
            </w:pPr>
          </w:p>
        </w:tc>
        <w:tc>
          <w:tcPr>
            <w:tcW w:w="898" w:type="pct"/>
            <w:gridSpan w:val="2"/>
          </w:tcPr>
          <w:p w:rsidR="0001228E" w:rsidRPr="00AD7CA0" w:rsidRDefault="0001228E" w:rsidP="0001228E">
            <w:pPr>
              <w:pStyle w:val="21"/>
              <w:ind w:left="113" w:right="113" w:hanging="98"/>
              <w:rPr>
                <w:rStyle w:val="af"/>
                <w:rFonts w:ascii="Times New Roman" w:hAnsi="Times New Roman"/>
                <w:bCs w:val="0"/>
                <w:spacing w:val="3"/>
                <w:sz w:val="20"/>
              </w:rPr>
            </w:pPr>
            <w:r w:rsidRPr="00AD7CA0">
              <w:rPr>
                <w:rFonts w:ascii="Times New Roman" w:hAnsi="Times New Roman"/>
                <w:b w:val="0"/>
                <w:color w:val="FF0000"/>
                <w:sz w:val="20"/>
                <w:vertAlign w:val="superscript"/>
              </w:rPr>
              <w:t xml:space="preserve"> </w:t>
            </w:r>
            <w:r w:rsidRPr="00AD7CA0">
              <w:rPr>
                <w:rFonts w:ascii="Times New Roman" w:hAnsi="Times New Roman"/>
                <w:b w:val="0"/>
                <w:sz w:val="20"/>
              </w:rPr>
              <w:t xml:space="preserve">Каримова </w:t>
            </w:r>
            <w:r>
              <w:rPr>
                <w:rFonts w:ascii="Times New Roman" w:hAnsi="Times New Roman"/>
                <w:b w:val="0"/>
                <w:sz w:val="20"/>
              </w:rPr>
              <w:t xml:space="preserve">К.К. </w:t>
            </w:r>
          </w:p>
        </w:tc>
        <w:tc>
          <w:tcPr>
            <w:tcW w:w="376" w:type="pct"/>
          </w:tcPr>
          <w:p w:rsidR="0001228E" w:rsidRPr="00AD7CA0" w:rsidRDefault="0001228E" w:rsidP="0001228E">
            <w:pPr>
              <w:pStyle w:val="21"/>
              <w:ind w:left="76"/>
              <w:jc w:val="center"/>
              <w:rPr>
                <w:rFonts w:ascii="Times New Roman" w:hAnsi="Times New Roman"/>
                <w:b w:val="0"/>
                <w:color w:val="000000"/>
                <w:sz w:val="20"/>
                <w:lang w:val="ky-KG"/>
              </w:rPr>
            </w:pPr>
          </w:p>
        </w:tc>
        <w:tc>
          <w:tcPr>
            <w:tcW w:w="328" w:type="pct"/>
            <w:gridSpan w:val="6"/>
          </w:tcPr>
          <w:p w:rsidR="0001228E" w:rsidRPr="00AD7CA0" w:rsidRDefault="0001228E" w:rsidP="0001228E">
            <w:pPr>
              <w:pStyle w:val="21"/>
              <w:ind w:left="76"/>
              <w:jc w:val="center"/>
              <w:rPr>
                <w:rFonts w:ascii="Times New Roman" w:hAnsi="Times New Roman"/>
                <w:b w:val="0"/>
                <w:color w:val="000000"/>
                <w:sz w:val="20"/>
                <w:lang w:val="ky-KG"/>
              </w:rPr>
            </w:pPr>
          </w:p>
        </w:tc>
        <w:tc>
          <w:tcPr>
            <w:tcW w:w="410" w:type="pct"/>
            <w:gridSpan w:val="4"/>
          </w:tcPr>
          <w:p w:rsidR="0001228E" w:rsidRPr="00AD7CA0" w:rsidRDefault="0001228E" w:rsidP="0001228E">
            <w:pPr>
              <w:pStyle w:val="21"/>
              <w:ind w:left="76"/>
              <w:jc w:val="center"/>
              <w:rPr>
                <w:rFonts w:ascii="Times New Roman" w:hAnsi="Times New Roman"/>
                <w:b w:val="0"/>
                <w:color w:val="000000"/>
                <w:sz w:val="20"/>
                <w:lang w:val="ky-KG"/>
              </w:rPr>
            </w:pPr>
          </w:p>
        </w:tc>
        <w:tc>
          <w:tcPr>
            <w:tcW w:w="621" w:type="pct"/>
            <w:gridSpan w:val="3"/>
          </w:tcPr>
          <w:p w:rsidR="0001228E" w:rsidRPr="00AD7CA0" w:rsidRDefault="0001228E" w:rsidP="0001228E">
            <w:pPr>
              <w:pStyle w:val="21"/>
              <w:ind w:left="0"/>
              <w:jc w:val="center"/>
              <w:rPr>
                <w:rFonts w:ascii="Times New Roman" w:hAnsi="Times New Roman"/>
                <w:b w:val="0"/>
                <w:bCs/>
                <w:iCs/>
                <w:color w:val="000000"/>
                <w:sz w:val="20"/>
                <w:lang w:val="ky-KG"/>
              </w:rPr>
            </w:pPr>
          </w:p>
        </w:tc>
        <w:tc>
          <w:tcPr>
            <w:tcW w:w="440" w:type="pct"/>
            <w:gridSpan w:val="3"/>
          </w:tcPr>
          <w:p w:rsidR="0001228E" w:rsidRPr="00AD7CA0" w:rsidRDefault="0001228E" w:rsidP="0001228E">
            <w:pPr>
              <w:pStyle w:val="21"/>
              <w:ind w:left="76"/>
              <w:jc w:val="center"/>
              <w:rPr>
                <w:rFonts w:ascii="Times New Roman" w:hAnsi="Times New Roman"/>
                <w:b w:val="0"/>
                <w:color w:val="000000"/>
                <w:sz w:val="20"/>
                <w:lang w:val="ky-KG"/>
              </w:rPr>
            </w:pPr>
          </w:p>
        </w:tc>
        <w:tc>
          <w:tcPr>
            <w:tcW w:w="406" w:type="pct"/>
            <w:gridSpan w:val="8"/>
          </w:tcPr>
          <w:p w:rsidR="0001228E" w:rsidRPr="00AD7CA0" w:rsidRDefault="0001228E" w:rsidP="0001228E">
            <w:pPr>
              <w:pStyle w:val="21"/>
              <w:ind w:left="76"/>
              <w:jc w:val="center"/>
              <w:rPr>
                <w:rFonts w:ascii="Times New Roman" w:hAnsi="Times New Roman"/>
                <w:b w:val="0"/>
                <w:color w:val="000000"/>
                <w:sz w:val="20"/>
                <w:lang w:val="ky-KG"/>
              </w:rPr>
            </w:pPr>
          </w:p>
        </w:tc>
        <w:tc>
          <w:tcPr>
            <w:tcW w:w="623" w:type="pct"/>
            <w:gridSpan w:val="7"/>
          </w:tcPr>
          <w:p w:rsidR="0001228E" w:rsidRPr="00AD7CA0" w:rsidRDefault="0001228E" w:rsidP="0001228E">
            <w:pPr>
              <w:pStyle w:val="21"/>
              <w:ind w:left="76"/>
              <w:jc w:val="center"/>
              <w:rPr>
                <w:rFonts w:ascii="Times New Roman" w:hAnsi="Times New Roman"/>
                <w:b w:val="0"/>
                <w:color w:val="000000"/>
                <w:sz w:val="20"/>
                <w:lang w:val="ky-KG"/>
              </w:rPr>
            </w:pPr>
          </w:p>
        </w:tc>
        <w:tc>
          <w:tcPr>
            <w:tcW w:w="598" w:type="pct"/>
            <w:gridSpan w:val="4"/>
          </w:tcPr>
          <w:p w:rsidR="0001228E" w:rsidRPr="00AD7CA0" w:rsidRDefault="0001228E" w:rsidP="0001228E">
            <w:pPr>
              <w:pStyle w:val="21"/>
              <w:ind w:left="0"/>
              <w:jc w:val="center"/>
              <w:rPr>
                <w:rFonts w:ascii="Times New Roman" w:hAnsi="Times New Roman"/>
                <w:b w:val="0"/>
                <w:bCs/>
                <w:iCs/>
                <w:color w:val="000000"/>
                <w:sz w:val="20"/>
              </w:rPr>
            </w:pPr>
          </w:p>
        </w:tc>
      </w:tr>
      <w:tr w:rsidR="00EE108F" w:rsidRPr="00AD7CA0" w:rsidTr="00EE108F">
        <w:trPr>
          <w:gridAfter w:val="1"/>
          <w:wAfter w:w="10" w:type="pct"/>
          <w:jc w:val="center"/>
        </w:trPr>
        <w:tc>
          <w:tcPr>
            <w:tcW w:w="291" w:type="pct"/>
          </w:tcPr>
          <w:p w:rsidR="0001228E" w:rsidRPr="008F1787" w:rsidRDefault="0001228E" w:rsidP="00687A3A">
            <w:pPr>
              <w:pStyle w:val="21"/>
              <w:numPr>
                <w:ilvl w:val="0"/>
                <w:numId w:val="6"/>
              </w:numPr>
              <w:ind w:left="317" w:hanging="317"/>
              <w:rPr>
                <w:rFonts w:ascii="Times New Roman" w:hAnsi="Times New Roman"/>
                <w:bCs/>
                <w:i/>
                <w:iCs/>
                <w:color w:val="000000"/>
                <w:sz w:val="20"/>
              </w:rPr>
            </w:pPr>
          </w:p>
        </w:tc>
        <w:tc>
          <w:tcPr>
            <w:tcW w:w="898" w:type="pct"/>
            <w:gridSpan w:val="2"/>
          </w:tcPr>
          <w:p w:rsidR="0001228E" w:rsidRPr="00AD7CA0" w:rsidRDefault="0001228E" w:rsidP="0001228E">
            <w:pPr>
              <w:pStyle w:val="21"/>
              <w:ind w:left="113" w:right="113" w:hanging="98"/>
              <w:rPr>
                <w:rStyle w:val="af"/>
                <w:rFonts w:ascii="Times New Roman" w:hAnsi="Times New Roman"/>
                <w:bCs w:val="0"/>
                <w:spacing w:val="3"/>
                <w:sz w:val="20"/>
              </w:rPr>
            </w:pPr>
            <w:r w:rsidRPr="00AD7CA0">
              <w:rPr>
                <w:rStyle w:val="af"/>
                <w:rFonts w:ascii="Times New Roman" w:hAnsi="Times New Roman"/>
                <w:bCs w:val="0"/>
                <w:spacing w:val="3"/>
                <w:sz w:val="20"/>
              </w:rPr>
              <w:t>О</w:t>
            </w:r>
            <w:r w:rsidRPr="00AD7CA0">
              <w:rPr>
                <w:rStyle w:val="af"/>
                <w:rFonts w:ascii="Times New Roman" w:hAnsi="Times New Roman"/>
                <w:spacing w:val="3"/>
                <w:sz w:val="20"/>
              </w:rPr>
              <w:t xml:space="preserve">розбек уулу </w:t>
            </w:r>
            <w:r>
              <w:rPr>
                <w:rStyle w:val="af"/>
                <w:rFonts w:ascii="Times New Roman" w:hAnsi="Times New Roman"/>
                <w:spacing w:val="3"/>
                <w:sz w:val="20"/>
              </w:rPr>
              <w:t>Т.</w:t>
            </w:r>
          </w:p>
        </w:tc>
        <w:tc>
          <w:tcPr>
            <w:tcW w:w="376" w:type="pct"/>
          </w:tcPr>
          <w:p w:rsidR="0001228E" w:rsidRPr="00AD7CA0" w:rsidRDefault="0001228E" w:rsidP="0001228E">
            <w:pPr>
              <w:pStyle w:val="21"/>
              <w:ind w:left="76"/>
              <w:jc w:val="center"/>
              <w:rPr>
                <w:rFonts w:ascii="Times New Roman" w:hAnsi="Times New Roman"/>
                <w:b w:val="0"/>
                <w:color w:val="000000"/>
                <w:sz w:val="20"/>
                <w:lang w:val="ky-KG"/>
              </w:rPr>
            </w:pPr>
          </w:p>
        </w:tc>
        <w:tc>
          <w:tcPr>
            <w:tcW w:w="328" w:type="pct"/>
            <w:gridSpan w:val="6"/>
          </w:tcPr>
          <w:p w:rsidR="0001228E" w:rsidRPr="00AD7CA0" w:rsidRDefault="0001228E" w:rsidP="0001228E">
            <w:pPr>
              <w:pStyle w:val="21"/>
              <w:ind w:left="76"/>
              <w:jc w:val="center"/>
              <w:rPr>
                <w:rFonts w:ascii="Times New Roman" w:hAnsi="Times New Roman"/>
                <w:b w:val="0"/>
                <w:color w:val="000000"/>
                <w:sz w:val="20"/>
                <w:lang w:val="ky-KG"/>
              </w:rPr>
            </w:pPr>
          </w:p>
        </w:tc>
        <w:tc>
          <w:tcPr>
            <w:tcW w:w="410" w:type="pct"/>
            <w:gridSpan w:val="4"/>
          </w:tcPr>
          <w:p w:rsidR="0001228E" w:rsidRPr="00AD7CA0" w:rsidRDefault="0001228E" w:rsidP="0001228E">
            <w:pPr>
              <w:pStyle w:val="21"/>
              <w:ind w:left="76"/>
              <w:jc w:val="center"/>
              <w:rPr>
                <w:rFonts w:ascii="Times New Roman" w:hAnsi="Times New Roman"/>
                <w:b w:val="0"/>
                <w:color w:val="000000"/>
                <w:sz w:val="20"/>
                <w:lang w:val="ky-KG"/>
              </w:rPr>
            </w:pPr>
            <w:r w:rsidRPr="00AD7CA0">
              <w:rPr>
                <w:rFonts w:ascii="Times New Roman" w:hAnsi="Times New Roman"/>
                <w:b w:val="0"/>
                <w:color w:val="000000"/>
                <w:sz w:val="20"/>
                <w:lang w:val="ky-KG"/>
              </w:rPr>
              <w:t>9</w:t>
            </w:r>
          </w:p>
        </w:tc>
        <w:tc>
          <w:tcPr>
            <w:tcW w:w="621" w:type="pct"/>
            <w:gridSpan w:val="3"/>
          </w:tcPr>
          <w:p w:rsidR="0001228E" w:rsidRPr="00AD7CA0" w:rsidRDefault="0001228E" w:rsidP="0001228E">
            <w:pPr>
              <w:pStyle w:val="21"/>
              <w:ind w:left="0"/>
              <w:jc w:val="center"/>
              <w:rPr>
                <w:rFonts w:ascii="Times New Roman" w:hAnsi="Times New Roman"/>
                <w:b w:val="0"/>
                <w:bCs/>
                <w:iCs/>
                <w:color w:val="000000"/>
                <w:sz w:val="20"/>
                <w:lang w:val="ky-KG"/>
              </w:rPr>
            </w:pPr>
            <w:r w:rsidRPr="00AD7CA0">
              <w:rPr>
                <w:rFonts w:ascii="Times New Roman" w:hAnsi="Times New Roman"/>
                <w:b w:val="0"/>
                <w:bCs/>
                <w:iCs/>
                <w:color w:val="000000"/>
                <w:sz w:val="20"/>
                <w:lang w:val="ky-KG"/>
              </w:rPr>
              <w:t>9</w:t>
            </w:r>
          </w:p>
        </w:tc>
        <w:tc>
          <w:tcPr>
            <w:tcW w:w="440" w:type="pct"/>
            <w:gridSpan w:val="3"/>
          </w:tcPr>
          <w:p w:rsidR="0001228E" w:rsidRPr="00AD7CA0" w:rsidRDefault="0001228E" w:rsidP="0001228E">
            <w:pPr>
              <w:pStyle w:val="21"/>
              <w:ind w:left="76"/>
              <w:jc w:val="center"/>
              <w:rPr>
                <w:rFonts w:ascii="Times New Roman" w:hAnsi="Times New Roman"/>
                <w:b w:val="0"/>
                <w:color w:val="000000"/>
                <w:sz w:val="20"/>
                <w:lang w:val="ky-KG"/>
              </w:rPr>
            </w:pPr>
          </w:p>
        </w:tc>
        <w:tc>
          <w:tcPr>
            <w:tcW w:w="406" w:type="pct"/>
            <w:gridSpan w:val="8"/>
          </w:tcPr>
          <w:p w:rsidR="0001228E" w:rsidRPr="00AD7CA0" w:rsidRDefault="0001228E" w:rsidP="0001228E">
            <w:pPr>
              <w:pStyle w:val="21"/>
              <w:ind w:left="76"/>
              <w:jc w:val="center"/>
              <w:rPr>
                <w:rFonts w:ascii="Times New Roman" w:hAnsi="Times New Roman"/>
                <w:b w:val="0"/>
                <w:color w:val="000000"/>
                <w:sz w:val="20"/>
                <w:lang w:val="ky-KG"/>
              </w:rPr>
            </w:pPr>
          </w:p>
        </w:tc>
        <w:tc>
          <w:tcPr>
            <w:tcW w:w="623" w:type="pct"/>
            <w:gridSpan w:val="7"/>
          </w:tcPr>
          <w:p w:rsidR="0001228E" w:rsidRPr="00AD7CA0" w:rsidRDefault="0001228E" w:rsidP="0001228E">
            <w:pPr>
              <w:pStyle w:val="21"/>
              <w:ind w:left="76"/>
              <w:jc w:val="center"/>
              <w:rPr>
                <w:rFonts w:ascii="Times New Roman" w:hAnsi="Times New Roman"/>
                <w:b w:val="0"/>
                <w:color w:val="000000"/>
                <w:sz w:val="20"/>
                <w:lang w:val="ky-KG"/>
              </w:rPr>
            </w:pPr>
          </w:p>
        </w:tc>
        <w:tc>
          <w:tcPr>
            <w:tcW w:w="598" w:type="pct"/>
            <w:gridSpan w:val="4"/>
          </w:tcPr>
          <w:p w:rsidR="0001228E" w:rsidRPr="00AD7CA0" w:rsidRDefault="0001228E" w:rsidP="0001228E">
            <w:pPr>
              <w:pStyle w:val="21"/>
              <w:ind w:left="0"/>
              <w:jc w:val="center"/>
              <w:rPr>
                <w:rFonts w:ascii="Times New Roman" w:hAnsi="Times New Roman"/>
                <w:b w:val="0"/>
                <w:bCs/>
                <w:iCs/>
                <w:color w:val="000000"/>
                <w:sz w:val="20"/>
              </w:rPr>
            </w:pPr>
          </w:p>
        </w:tc>
      </w:tr>
      <w:tr w:rsidR="00EE108F" w:rsidRPr="00AD7CA0" w:rsidTr="00EE108F">
        <w:trPr>
          <w:gridAfter w:val="1"/>
          <w:wAfter w:w="10" w:type="pct"/>
          <w:jc w:val="center"/>
        </w:trPr>
        <w:tc>
          <w:tcPr>
            <w:tcW w:w="291" w:type="pct"/>
          </w:tcPr>
          <w:p w:rsidR="0001228E" w:rsidRPr="008F1787" w:rsidRDefault="0001228E" w:rsidP="00687A3A">
            <w:pPr>
              <w:pStyle w:val="21"/>
              <w:numPr>
                <w:ilvl w:val="0"/>
                <w:numId w:val="6"/>
              </w:numPr>
              <w:ind w:left="317" w:hanging="317"/>
              <w:rPr>
                <w:rFonts w:ascii="Times New Roman" w:hAnsi="Times New Roman"/>
                <w:bCs/>
                <w:i/>
                <w:iCs/>
                <w:color w:val="000000"/>
                <w:sz w:val="20"/>
              </w:rPr>
            </w:pPr>
          </w:p>
        </w:tc>
        <w:tc>
          <w:tcPr>
            <w:tcW w:w="898" w:type="pct"/>
            <w:gridSpan w:val="2"/>
          </w:tcPr>
          <w:p w:rsidR="0001228E" w:rsidRPr="008F1787" w:rsidRDefault="0001228E" w:rsidP="0001228E">
            <w:pPr>
              <w:pStyle w:val="21"/>
              <w:ind w:left="113" w:right="113" w:hanging="98"/>
              <w:rPr>
                <w:rStyle w:val="af"/>
                <w:rFonts w:ascii="Times New Roman" w:hAnsi="Times New Roman"/>
                <w:bCs w:val="0"/>
                <w:spacing w:val="3"/>
                <w:sz w:val="20"/>
                <w:lang w:val="ky-KG"/>
              </w:rPr>
            </w:pPr>
            <w:r w:rsidRPr="00AD7CA0">
              <w:rPr>
                <w:rStyle w:val="af"/>
                <w:rFonts w:ascii="Times New Roman" w:hAnsi="Times New Roman"/>
                <w:bCs w:val="0"/>
                <w:spacing w:val="3"/>
                <w:sz w:val="20"/>
                <w:lang w:val="ky-KG"/>
              </w:rPr>
              <w:t>Олжобаев И</w:t>
            </w:r>
            <w:r>
              <w:rPr>
                <w:rStyle w:val="af"/>
                <w:rFonts w:ascii="Times New Roman" w:hAnsi="Times New Roman"/>
                <w:bCs w:val="0"/>
                <w:spacing w:val="3"/>
                <w:sz w:val="20"/>
                <w:lang w:val="ky-KG"/>
              </w:rPr>
              <w:t>.</w:t>
            </w:r>
          </w:p>
        </w:tc>
        <w:tc>
          <w:tcPr>
            <w:tcW w:w="376" w:type="pct"/>
          </w:tcPr>
          <w:p w:rsidR="0001228E" w:rsidRPr="00AD7CA0" w:rsidRDefault="0001228E" w:rsidP="0001228E">
            <w:pPr>
              <w:pStyle w:val="21"/>
              <w:ind w:left="76"/>
              <w:jc w:val="center"/>
              <w:rPr>
                <w:rFonts w:ascii="Times New Roman" w:hAnsi="Times New Roman"/>
                <w:b w:val="0"/>
                <w:color w:val="000000"/>
                <w:sz w:val="20"/>
                <w:lang w:val="ky-KG"/>
              </w:rPr>
            </w:pPr>
          </w:p>
        </w:tc>
        <w:tc>
          <w:tcPr>
            <w:tcW w:w="328" w:type="pct"/>
            <w:gridSpan w:val="6"/>
          </w:tcPr>
          <w:p w:rsidR="0001228E" w:rsidRPr="00AD7CA0" w:rsidRDefault="0001228E" w:rsidP="0001228E">
            <w:pPr>
              <w:pStyle w:val="21"/>
              <w:ind w:left="76"/>
              <w:jc w:val="center"/>
              <w:rPr>
                <w:rFonts w:ascii="Times New Roman" w:hAnsi="Times New Roman"/>
                <w:b w:val="0"/>
                <w:color w:val="000000"/>
                <w:sz w:val="20"/>
                <w:lang w:val="ky-KG"/>
              </w:rPr>
            </w:pPr>
          </w:p>
        </w:tc>
        <w:tc>
          <w:tcPr>
            <w:tcW w:w="410" w:type="pct"/>
            <w:gridSpan w:val="4"/>
          </w:tcPr>
          <w:p w:rsidR="0001228E" w:rsidRPr="00AD7CA0" w:rsidRDefault="0001228E" w:rsidP="0001228E">
            <w:pPr>
              <w:pStyle w:val="21"/>
              <w:ind w:left="76"/>
              <w:jc w:val="center"/>
              <w:rPr>
                <w:rFonts w:ascii="Times New Roman" w:hAnsi="Times New Roman"/>
                <w:b w:val="0"/>
                <w:color w:val="000000"/>
                <w:sz w:val="20"/>
                <w:lang w:val="ky-KG"/>
              </w:rPr>
            </w:pPr>
          </w:p>
        </w:tc>
        <w:tc>
          <w:tcPr>
            <w:tcW w:w="621" w:type="pct"/>
            <w:gridSpan w:val="3"/>
          </w:tcPr>
          <w:p w:rsidR="0001228E" w:rsidRPr="00AD7CA0" w:rsidRDefault="0001228E" w:rsidP="0001228E">
            <w:pPr>
              <w:pStyle w:val="21"/>
              <w:ind w:left="0"/>
              <w:jc w:val="center"/>
              <w:rPr>
                <w:rFonts w:ascii="Times New Roman" w:hAnsi="Times New Roman"/>
                <w:b w:val="0"/>
                <w:bCs/>
                <w:iCs/>
                <w:color w:val="000000"/>
                <w:sz w:val="20"/>
                <w:lang w:val="ky-KG"/>
              </w:rPr>
            </w:pPr>
          </w:p>
        </w:tc>
        <w:tc>
          <w:tcPr>
            <w:tcW w:w="440" w:type="pct"/>
            <w:gridSpan w:val="3"/>
          </w:tcPr>
          <w:p w:rsidR="0001228E" w:rsidRPr="00AD7CA0" w:rsidRDefault="0001228E" w:rsidP="0001228E">
            <w:pPr>
              <w:pStyle w:val="21"/>
              <w:ind w:left="76"/>
              <w:jc w:val="center"/>
              <w:rPr>
                <w:rFonts w:ascii="Times New Roman" w:hAnsi="Times New Roman"/>
                <w:b w:val="0"/>
                <w:color w:val="000000"/>
                <w:sz w:val="20"/>
                <w:lang w:val="ky-KG"/>
              </w:rPr>
            </w:pPr>
          </w:p>
        </w:tc>
        <w:tc>
          <w:tcPr>
            <w:tcW w:w="406" w:type="pct"/>
            <w:gridSpan w:val="8"/>
          </w:tcPr>
          <w:p w:rsidR="0001228E" w:rsidRPr="00AD7CA0" w:rsidRDefault="0001228E" w:rsidP="0001228E">
            <w:pPr>
              <w:pStyle w:val="21"/>
              <w:ind w:left="76"/>
              <w:jc w:val="center"/>
              <w:rPr>
                <w:rFonts w:ascii="Times New Roman" w:hAnsi="Times New Roman"/>
                <w:b w:val="0"/>
                <w:color w:val="000000"/>
                <w:sz w:val="20"/>
                <w:lang w:val="ky-KG"/>
              </w:rPr>
            </w:pPr>
          </w:p>
        </w:tc>
        <w:tc>
          <w:tcPr>
            <w:tcW w:w="623" w:type="pct"/>
            <w:gridSpan w:val="7"/>
          </w:tcPr>
          <w:p w:rsidR="0001228E" w:rsidRPr="00AD7CA0" w:rsidRDefault="0001228E" w:rsidP="0001228E">
            <w:pPr>
              <w:pStyle w:val="21"/>
              <w:ind w:left="76"/>
              <w:jc w:val="center"/>
              <w:rPr>
                <w:rFonts w:ascii="Times New Roman" w:hAnsi="Times New Roman"/>
                <w:b w:val="0"/>
                <w:color w:val="000000"/>
                <w:sz w:val="20"/>
                <w:lang w:val="ky-KG"/>
              </w:rPr>
            </w:pPr>
          </w:p>
        </w:tc>
        <w:tc>
          <w:tcPr>
            <w:tcW w:w="598" w:type="pct"/>
            <w:gridSpan w:val="4"/>
          </w:tcPr>
          <w:p w:rsidR="0001228E" w:rsidRPr="00AD7CA0" w:rsidRDefault="0001228E" w:rsidP="0001228E">
            <w:pPr>
              <w:pStyle w:val="21"/>
              <w:ind w:left="0"/>
              <w:jc w:val="center"/>
              <w:rPr>
                <w:rFonts w:ascii="Times New Roman" w:hAnsi="Times New Roman"/>
                <w:b w:val="0"/>
                <w:bCs/>
                <w:iCs/>
                <w:color w:val="000000"/>
                <w:sz w:val="20"/>
              </w:rPr>
            </w:pPr>
          </w:p>
        </w:tc>
      </w:tr>
      <w:tr w:rsidR="00EE108F" w:rsidRPr="00AD7CA0" w:rsidTr="00EE108F">
        <w:trPr>
          <w:gridAfter w:val="1"/>
          <w:wAfter w:w="10" w:type="pct"/>
          <w:jc w:val="center"/>
        </w:trPr>
        <w:tc>
          <w:tcPr>
            <w:tcW w:w="291" w:type="pct"/>
          </w:tcPr>
          <w:p w:rsidR="0001228E" w:rsidRPr="008F1787" w:rsidRDefault="0001228E" w:rsidP="00687A3A">
            <w:pPr>
              <w:pStyle w:val="21"/>
              <w:numPr>
                <w:ilvl w:val="0"/>
                <w:numId w:val="6"/>
              </w:numPr>
              <w:ind w:left="317" w:hanging="317"/>
              <w:rPr>
                <w:rFonts w:ascii="Times New Roman" w:hAnsi="Times New Roman"/>
                <w:bCs/>
                <w:i/>
                <w:iCs/>
                <w:color w:val="000000"/>
                <w:sz w:val="20"/>
              </w:rPr>
            </w:pPr>
          </w:p>
        </w:tc>
        <w:tc>
          <w:tcPr>
            <w:tcW w:w="898" w:type="pct"/>
            <w:gridSpan w:val="2"/>
          </w:tcPr>
          <w:p w:rsidR="0001228E" w:rsidRPr="00AD7CA0" w:rsidRDefault="0001228E" w:rsidP="0001228E">
            <w:pPr>
              <w:pStyle w:val="21"/>
              <w:ind w:left="113" w:right="113" w:hanging="98"/>
              <w:rPr>
                <w:rStyle w:val="af"/>
                <w:rFonts w:ascii="Times New Roman" w:hAnsi="Times New Roman"/>
                <w:b/>
                <w:bCs w:val="0"/>
                <w:spacing w:val="3"/>
                <w:sz w:val="20"/>
              </w:rPr>
            </w:pPr>
            <w:r w:rsidRPr="00AD7CA0">
              <w:rPr>
                <w:rStyle w:val="af"/>
                <w:rFonts w:ascii="Times New Roman" w:hAnsi="Times New Roman"/>
                <w:bCs w:val="0"/>
                <w:spacing w:val="3"/>
                <w:sz w:val="20"/>
              </w:rPr>
              <w:t xml:space="preserve">Чырмашева </w:t>
            </w:r>
            <w:r>
              <w:rPr>
                <w:rStyle w:val="af"/>
                <w:rFonts w:ascii="Times New Roman" w:hAnsi="Times New Roman"/>
                <w:bCs w:val="0"/>
                <w:spacing w:val="3"/>
                <w:sz w:val="20"/>
              </w:rPr>
              <w:t xml:space="preserve">Б. </w:t>
            </w:r>
          </w:p>
        </w:tc>
        <w:tc>
          <w:tcPr>
            <w:tcW w:w="376" w:type="pct"/>
          </w:tcPr>
          <w:p w:rsidR="0001228E" w:rsidRPr="00AD7CA0" w:rsidRDefault="0001228E" w:rsidP="0001228E">
            <w:pPr>
              <w:pStyle w:val="21"/>
              <w:ind w:left="76"/>
              <w:jc w:val="center"/>
              <w:rPr>
                <w:rFonts w:ascii="Times New Roman" w:hAnsi="Times New Roman"/>
                <w:b w:val="0"/>
                <w:color w:val="000000"/>
                <w:sz w:val="20"/>
                <w:lang w:val="ky-KG"/>
              </w:rPr>
            </w:pPr>
          </w:p>
        </w:tc>
        <w:tc>
          <w:tcPr>
            <w:tcW w:w="328" w:type="pct"/>
            <w:gridSpan w:val="6"/>
          </w:tcPr>
          <w:p w:rsidR="0001228E" w:rsidRPr="00AD7CA0" w:rsidRDefault="0001228E" w:rsidP="0001228E">
            <w:pPr>
              <w:pStyle w:val="21"/>
              <w:ind w:left="76"/>
              <w:jc w:val="center"/>
              <w:rPr>
                <w:rFonts w:ascii="Times New Roman" w:hAnsi="Times New Roman"/>
                <w:b w:val="0"/>
                <w:color w:val="000000"/>
                <w:sz w:val="20"/>
                <w:lang w:val="ky-KG"/>
              </w:rPr>
            </w:pPr>
          </w:p>
        </w:tc>
        <w:tc>
          <w:tcPr>
            <w:tcW w:w="410" w:type="pct"/>
            <w:gridSpan w:val="4"/>
          </w:tcPr>
          <w:p w:rsidR="0001228E" w:rsidRPr="00AD7CA0" w:rsidRDefault="0001228E" w:rsidP="0001228E">
            <w:pPr>
              <w:pStyle w:val="21"/>
              <w:ind w:left="76"/>
              <w:jc w:val="center"/>
              <w:rPr>
                <w:rFonts w:ascii="Times New Roman" w:hAnsi="Times New Roman"/>
                <w:b w:val="0"/>
                <w:color w:val="000000"/>
                <w:sz w:val="20"/>
                <w:lang w:val="ky-KG"/>
              </w:rPr>
            </w:pPr>
            <w:r w:rsidRPr="00AD7CA0">
              <w:rPr>
                <w:rFonts w:ascii="Times New Roman" w:hAnsi="Times New Roman"/>
                <w:b w:val="0"/>
                <w:color w:val="000000"/>
                <w:sz w:val="20"/>
                <w:lang w:val="ky-KG"/>
              </w:rPr>
              <w:t>7</w:t>
            </w:r>
          </w:p>
        </w:tc>
        <w:tc>
          <w:tcPr>
            <w:tcW w:w="621" w:type="pct"/>
            <w:gridSpan w:val="3"/>
          </w:tcPr>
          <w:p w:rsidR="0001228E" w:rsidRPr="00AD7CA0" w:rsidRDefault="0001228E" w:rsidP="0001228E">
            <w:pPr>
              <w:pStyle w:val="21"/>
              <w:ind w:left="0"/>
              <w:jc w:val="center"/>
              <w:rPr>
                <w:rFonts w:ascii="Times New Roman" w:hAnsi="Times New Roman"/>
                <w:b w:val="0"/>
                <w:bCs/>
                <w:iCs/>
                <w:color w:val="000000"/>
                <w:sz w:val="20"/>
                <w:lang w:val="ky-KG"/>
              </w:rPr>
            </w:pPr>
            <w:r w:rsidRPr="00AD7CA0">
              <w:rPr>
                <w:rFonts w:ascii="Times New Roman" w:hAnsi="Times New Roman"/>
                <w:b w:val="0"/>
                <w:bCs/>
                <w:iCs/>
                <w:color w:val="000000"/>
                <w:sz w:val="20"/>
                <w:lang w:val="ky-KG"/>
              </w:rPr>
              <w:t>7</w:t>
            </w:r>
          </w:p>
        </w:tc>
        <w:tc>
          <w:tcPr>
            <w:tcW w:w="440" w:type="pct"/>
            <w:gridSpan w:val="3"/>
          </w:tcPr>
          <w:p w:rsidR="0001228E" w:rsidRPr="00AD7CA0" w:rsidRDefault="0001228E" w:rsidP="0001228E">
            <w:pPr>
              <w:pStyle w:val="21"/>
              <w:ind w:left="76"/>
              <w:jc w:val="center"/>
              <w:rPr>
                <w:rFonts w:ascii="Times New Roman" w:hAnsi="Times New Roman"/>
                <w:b w:val="0"/>
                <w:color w:val="000000"/>
                <w:sz w:val="20"/>
                <w:lang w:val="ky-KG"/>
              </w:rPr>
            </w:pPr>
          </w:p>
        </w:tc>
        <w:tc>
          <w:tcPr>
            <w:tcW w:w="406" w:type="pct"/>
            <w:gridSpan w:val="8"/>
          </w:tcPr>
          <w:p w:rsidR="0001228E" w:rsidRPr="00AD7CA0" w:rsidRDefault="0001228E" w:rsidP="0001228E">
            <w:pPr>
              <w:pStyle w:val="21"/>
              <w:ind w:left="76"/>
              <w:jc w:val="center"/>
              <w:rPr>
                <w:rFonts w:ascii="Times New Roman" w:hAnsi="Times New Roman"/>
                <w:b w:val="0"/>
                <w:color w:val="000000"/>
                <w:sz w:val="20"/>
                <w:lang w:val="ky-KG"/>
              </w:rPr>
            </w:pPr>
          </w:p>
        </w:tc>
        <w:tc>
          <w:tcPr>
            <w:tcW w:w="623" w:type="pct"/>
            <w:gridSpan w:val="7"/>
          </w:tcPr>
          <w:p w:rsidR="0001228E" w:rsidRPr="00AD7CA0" w:rsidRDefault="0001228E" w:rsidP="0001228E">
            <w:pPr>
              <w:pStyle w:val="21"/>
              <w:ind w:left="76"/>
              <w:jc w:val="center"/>
              <w:rPr>
                <w:rFonts w:ascii="Times New Roman" w:hAnsi="Times New Roman"/>
                <w:b w:val="0"/>
                <w:color w:val="000000"/>
                <w:sz w:val="20"/>
                <w:lang w:val="ky-KG"/>
              </w:rPr>
            </w:pPr>
          </w:p>
        </w:tc>
        <w:tc>
          <w:tcPr>
            <w:tcW w:w="598" w:type="pct"/>
            <w:gridSpan w:val="4"/>
          </w:tcPr>
          <w:p w:rsidR="0001228E" w:rsidRPr="00AD7CA0" w:rsidRDefault="0001228E" w:rsidP="0001228E">
            <w:pPr>
              <w:pStyle w:val="21"/>
              <w:ind w:left="0"/>
              <w:jc w:val="center"/>
              <w:rPr>
                <w:rFonts w:ascii="Times New Roman" w:hAnsi="Times New Roman"/>
                <w:b w:val="0"/>
                <w:bCs/>
                <w:iCs/>
                <w:color w:val="000000"/>
                <w:sz w:val="20"/>
              </w:rPr>
            </w:pPr>
          </w:p>
        </w:tc>
      </w:tr>
      <w:tr w:rsidR="00EE108F" w:rsidRPr="00AD7CA0" w:rsidTr="00EE108F">
        <w:trPr>
          <w:gridAfter w:val="1"/>
          <w:wAfter w:w="10" w:type="pct"/>
          <w:jc w:val="center"/>
        </w:trPr>
        <w:tc>
          <w:tcPr>
            <w:tcW w:w="291" w:type="pct"/>
          </w:tcPr>
          <w:p w:rsidR="0001228E" w:rsidRPr="008F1787" w:rsidRDefault="0001228E" w:rsidP="00687A3A">
            <w:pPr>
              <w:pStyle w:val="21"/>
              <w:numPr>
                <w:ilvl w:val="0"/>
                <w:numId w:val="6"/>
              </w:numPr>
              <w:ind w:left="317" w:hanging="317"/>
              <w:rPr>
                <w:rFonts w:ascii="Times New Roman" w:hAnsi="Times New Roman"/>
                <w:bCs/>
                <w:i/>
                <w:iCs/>
                <w:color w:val="000000"/>
                <w:sz w:val="20"/>
              </w:rPr>
            </w:pPr>
          </w:p>
        </w:tc>
        <w:tc>
          <w:tcPr>
            <w:tcW w:w="898" w:type="pct"/>
            <w:gridSpan w:val="2"/>
          </w:tcPr>
          <w:p w:rsidR="0001228E" w:rsidRPr="00AD7CA0" w:rsidRDefault="0001228E" w:rsidP="0001228E">
            <w:pPr>
              <w:pStyle w:val="21"/>
              <w:ind w:left="113" w:right="113" w:hanging="98"/>
              <w:rPr>
                <w:rStyle w:val="af"/>
                <w:rFonts w:ascii="Times New Roman" w:hAnsi="Times New Roman"/>
                <w:bCs w:val="0"/>
                <w:spacing w:val="3"/>
                <w:sz w:val="20"/>
              </w:rPr>
            </w:pPr>
            <w:r w:rsidRPr="00AD7CA0">
              <w:rPr>
                <w:rFonts w:ascii="Times New Roman" w:hAnsi="Times New Roman"/>
                <w:b w:val="0"/>
                <w:bCs/>
                <w:spacing w:val="3"/>
                <w:sz w:val="20"/>
              </w:rPr>
              <w:t>Ганы кызы Уулбу</w:t>
            </w:r>
          </w:p>
        </w:tc>
        <w:tc>
          <w:tcPr>
            <w:tcW w:w="376" w:type="pct"/>
          </w:tcPr>
          <w:p w:rsidR="0001228E" w:rsidRPr="00AD7CA0" w:rsidRDefault="0001228E" w:rsidP="0001228E">
            <w:pPr>
              <w:pStyle w:val="21"/>
              <w:ind w:left="76"/>
              <w:jc w:val="center"/>
              <w:rPr>
                <w:rFonts w:ascii="Times New Roman" w:hAnsi="Times New Roman"/>
                <w:b w:val="0"/>
                <w:color w:val="000000"/>
                <w:sz w:val="20"/>
                <w:lang w:val="ky-KG"/>
              </w:rPr>
            </w:pPr>
          </w:p>
        </w:tc>
        <w:tc>
          <w:tcPr>
            <w:tcW w:w="328" w:type="pct"/>
            <w:gridSpan w:val="6"/>
          </w:tcPr>
          <w:p w:rsidR="0001228E" w:rsidRPr="00AD7CA0" w:rsidRDefault="0001228E" w:rsidP="0001228E">
            <w:pPr>
              <w:pStyle w:val="21"/>
              <w:ind w:left="76"/>
              <w:jc w:val="center"/>
              <w:rPr>
                <w:rFonts w:ascii="Times New Roman" w:hAnsi="Times New Roman"/>
                <w:b w:val="0"/>
                <w:color w:val="000000"/>
                <w:sz w:val="20"/>
                <w:lang w:val="ky-KG"/>
              </w:rPr>
            </w:pPr>
          </w:p>
        </w:tc>
        <w:tc>
          <w:tcPr>
            <w:tcW w:w="410" w:type="pct"/>
            <w:gridSpan w:val="4"/>
          </w:tcPr>
          <w:p w:rsidR="0001228E" w:rsidRPr="00AD7CA0" w:rsidRDefault="0001228E" w:rsidP="0001228E">
            <w:pPr>
              <w:pStyle w:val="21"/>
              <w:ind w:left="76"/>
              <w:jc w:val="center"/>
              <w:rPr>
                <w:rFonts w:ascii="Times New Roman" w:hAnsi="Times New Roman"/>
                <w:b w:val="0"/>
                <w:color w:val="000000"/>
                <w:sz w:val="20"/>
                <w:lang w:val="ky-KG"/>
              </w:rPr>
            </w:pPr>
          </w:p>
        </w:tc>
        <w:tc>
          <w:tcPr>
            <w:tcW w:w="621" w:type="pct"/>
            <w:gridSpan w:val="3"/>
          </w:tcPr>
          <w:p w:rsidR="0001228E" w:rsidRPr="00AD7CA0" w:rsidRDefault="0001228E" w:rsidP="0001228E">
            <w:pPr>
              <w:pStyle w:val="21"/>
              <w:ind w:left="0"/>
              <w:jc w:val="center"/>
              <w:rPr>
                <w:rFonts w:ascii="Times New Roman" w:hAnsi="Times New Roman"/>
                <w:b w:val="0"/>
                <w:bCs/>
                <w:iCs/>
                <w:color w:val="000000"/>
                <w:sz w:val="20"/>
                <w:lang w:val="ky-KG"/>
              </w:rPr>
            </w:pPr>
          </w:p>
        </w:tc>
        <w:tc>
          <w:tcPr>
            <w:tcW w:w="440" w:type="pct"/>
            <w:gridSpan w:val="3"/>
          </w:tcPr>
          <w:p w:rsidR="0001228E" w:rsidRPr="00AD7CA0" w:rsidRDefault="0001228E" w:rsidP="0001228E">
            <w:pPr>
              <w:pStyle w:val="21"/>
              <w:ind w:left="76"/>
              <w:jc w:val="center"/>
              <w:rPr>
                <w:rFonts w:ascii="Times New Roman" w:hAnsi="Times New Roman"/>
                <w:b w:val="0"/>
                <w:color w:val="000000"/>
                <w:sz w:val="20"/>
                <w:lang w:val="ky-KG"/>
              </w:rPr>
            </w:pPr>
          </w:p>
        </w:tc>
        <w:tc>
          <w:tcPr>
            <w:tcW w:w="406" w:type="pct"/>
            <w:gridSpan w:val="8"/>
          </w:tcPr>
          <w:p w:rsidR="0001228E" w:rsidRPr="00AD7CA0" w:rsidRDefault="0001228E" w:rsidP="0001228E">
            <w:pPr>
              <w:pStyle w:val="21"/>
              <w:ind w:left="76"/>
              <w:jc w:val="center"/>
              <w:rPr>
                <w:rFonts w:ascii="Times New Roman" w:hAnsi="Times New Roman"/>
                <w:b w:val="0"/>
                <w:color w:val="000000"/>
                <w:sz w:val="20"/>
                <w:lang w:val="ky-KG"/>
              </w:rPr>
            </w:pPr>
          </w:p>
        </w:tc>
        <w:tc>
          <w:tcPr>
            <w:tcW w:w="623" w:type="pct"/>
            <w:gridSpan w:val="7"/>
          </w:tcPr>
          <w:p w:rsidR="0001228E" w:rsidRPr="00AD7CA0" w:rsidRDefault="0001228E" w:rsidP="0001228E">
            <w:pPr>
              <w:pStyle w:val="21"/>
              <w:ind w:left="76"/>
              <w:jc w:val="center"/>
              <w:rPr>
                <w:rFonts w:ascii="Times New Roman" w:hAnsi="Times New Roman"/>
                <w:b w:val="0"/>
                <w:color w:val="000000"/>
                <w:sz w:val="20"/>
                <w:lang w:val="ky-KG"/>
              </w:rPr>
            </w:pPr>
          </w:p>
        </w:tc>
        <w:tc>
          <w:tcPr>
            <w:tcW w:w="598" w:type="pct"/>
            <w:gridSpan w:val="4"/>
          </w:tcPr>
          <w:p w:rsidR="0001228E" w:rsidRPr="00AD7CA0" w:rsidRDefault="0001228E" w:rsidP="0001228E">
            <w:pPr>
              <w:pStyle w:val="21"/>
              <w:ind w:left="76"/>
              <w:jc w:val="center"/>
              <w:rPr>
                <w:rFonts w:ascii="Times New Roman" w:hAnsi="Times New Roman"/>
                <w:b w:val="0"/>
                <w:color w:val="000000"/>
                <w:sz w:val="20"/>
                <w:lang w:val="ky-KG"/>
              </w:rPr>
            </w:pPr>
          </w:p>
        </w:tc>
      </w:tr>
      <w:tr w:rsidR="00EE108F" w:rsidRPr="00AD7CA0" w:rsidTr="00EE108F">
        <w:trPr>
          <w:gridAfter w:val="1"/>
          <w:wAfter w:w="10" w:type="pct"/>
          <w:jc w:val="center"/>
        </w:trPr>
        <w:tc>
          <w:tcPr>
            <w:tcW w:w="291" w:type="pct"/>
          </w:tcPr>
          <w:p w:rsidR="0001228E" w:rsidRPr="008F1787" w:rsidRDefault="0001228E" w:rsidP="00687A3A">
            <w:pPr>
              <w:pStyle w:val="21"/>
              <w:numPr>
                <w:ilvl w:val="0"/>
                <w:numId w:val="6"/>
              </w:numPr>
              <w:ind w:left="317" w:hanging="317"/>
              <w:rPr>
                <w:rFonts w:ascii="Times New Roman" w:hAnsi="Times New Roman"/>
                <w:bCs/>
                <w:i/>
                <w:iCs/>
                <w:color w:val="000000"/>
                <w:sz w:val="20"/>
              </w:rPr>
            </w:pPr>
          </w:p>
        </w:tc>
        <w:tc>
          <w:tcPr>
            <w:tcW w:w="898" w:type="pct"/>
            <w:gridSpan w:val="2"/>
          </w:tcPr>
          <w:p w:rsidR="0001228E" w:rsidRPr="00AD7CA0" w:rsidRDefault="0001228E" w:rsidP="0001228E">
            <w:pPr>
              <w:pStyle w:val="21"/>
              <w:ind w:left="113" w:right="113" w:hanging="98"/>
              <w:rPr>
                <w:rStyle w:val="af"/>
                <w:rFonts w:ascii="Times New Roman" w:hAnsi="Times New Roman"/>
                <w:bCs w:val="0"/>
                <w:spacing w:val="3"/>
                <w:sz w:val="20"/>
              </w:rPr>
            </w:pPr>
            <w:r w:rsidRPr="00AD7CA0">
              <w:rPr>
                <w:rFonts w:ascii="Times New Roman" w:hAnsi="Times New Roman"/>
                <w:b w:val="0"/>
                <w:bCs/>
                <w:spacing w:val="3"/>
                <w:sz w:val="20"/>
              </w:rPr>
              <w:t>Суранов Д</w:t>
            </w:r>
            <w:r>
              <w:rPr>
                <w:rFonts w:ascii="Times New Roman" w:hAnsi="Times New Roman"/>
                <w:b w:val="0"/>
                <w:bCs/>
                <w:spacing w:val="3"/>
                <w:sz w:val="20"/>
              </w:rPr>
              <w:t xml:space="preserve">. </w:t>
            </w:r>
          </w:p>
        </w:tc>
        <w:tc>
          <w:tcPr>
            <w:tcW w:w="376" w:type="pct"/>
          </w:tcPr>
          <w:p w:rsidR="0001228E" w:rsidRPr="00AD7CA0" w:rsidRDefault="0001228E" w:rsidP="0001228E">
            <w:pPr>
              <w:pStyle w:val="21"/>
              <w:ind w:left="76"/>
              <w:jc w:val="center"/>
              <w:rPr>
                <w:rFonts w:ascii="Times New Roman" w:hAnsi="Times New Roman"/>
                <w:b w:val="0"/>
                <w:color w:val="000000"/>
                <w:sz w:val="20"/>
                <w:lang w:val="ky-KG"/>
              </w:rPr>
            </w:pPr>
          </w:p>
        </w:tc>
        <w:tc>
          <w:tcPr>
            <w:tcW w:w="328" w:type="pct"/>
            <w:gridSpan w:val="6"/>
          </w:tcPr>
          <w:p w:rsidR="0001228E" w:rsidRPr="00AD7CA0" w:rsidRDefault="0001228E" w:rsidP="0001228E">
            <w:pPr>
              <w:pStyle w:val="21"/>
              <w:ind w:left="76"/>
              <w:jc w:val="center"/>
              <w:rPr>
                <w:rFonts w:ascii="Times New Roman" w:hAnsi="Times New Roman"/>
                <w:b w:val="0"/>
                <w:color w:val="000000"/>
                <w:sz w:val="20"/>
                <w:lang w:val="ky-KG"/>
              </w:rPr>
            </w:pPr>
          </w:p>
        </w:tc>
        <w:tc>
          <w:tcPr>
            <w:tcW w:w="410" w:type="pct"/>
            <w:gridSpan w:val="4"/>
          </w:tcPr>
          <w:p w:rsidR="0001228E" w:rsidRPr="00AD7CA0" w:rsidRDefault="0001228E" w:rsidP="0001228E">
            <w:pPr>
              <w:pStyle w:val="21"/>
              <w:ind w:left="76"/>
              <w:jc w:val="center"/>
              <w:rPr>
                <w:rFonts w:ascii="Times New Roman" w:hAnsi="Times New Roman"/>
                <w:b w:val="0"/>
                <w:color w:val="000000"/>
                <w:sz w:val="20"/>
                <w:lang w:val="ky-KG"/>
              </w:rPr>
            </w:pPr>
          </w:p>
        </w:tc>
        <w:tc>
          <w:tcPr>
            <w:tcW w:w="621" w:type="pct"/>
            <w:gridSpan w:val="3"/>
          </w:tcPr>
          <w:p w:rsidR="0001228E" w:rsidRPr="00AD7CA0" w:rsidRDefault="0001228E" w:rsidP="0001228E">
            <w:pPr>
              <w:pStyle w:val="21"/>
              <w:ind w:left="0"/>
              <w:jc w:val="center"/>
              <w:rPr>
                <w:rFonts w:ascii="Times New Roman" w:hAnsi="Times New Roman"/>
                <w:b w:val="0"/>
                <w:bCs/>
                <w:iCs/>
                <w:color w:val="000000"/>
                <w:sz w:val="20"/>
                <w:lang w:val="ky-KG"/>
              </w:rPr>
            </w:pPr>
          </w:p>
        </w:tc>
        <w:tc>
          <w:tcPr>
            <w:tcW w:w="440" w:type="pct"/>
            <w:gridSpan w:val="3"/>
          </w:tcPr>
          <w:p w:rsidR="0001228E" w:rsidRPr="00AD7CA0" w:rsidRDefault="0001228E" w:rsidP="0001228E">
            <w:pPr>
              <w:pStyle w:val="21"/>
              <w:ind w:left="76"/>
              <w:jc w:val="center"/>
              <w:rPr>
                <w:rFonts w:ascii="Times New Roman" w:hAnsi="Times New Roman"/>
                <w:b w:val="0"/>
                <w:color w:val="000000"/>
                <w:sz w:val="20"/>
                <w:lang w:val="ky-KG"/>
              </w:rPr>
            </w:pPr>
          </w:p>
        </w:tc>
        <w:tc>
          <w:tcPr>
            <w:tcW w:w="406" w:type="pct"/>
            <w:gridSpan w:val="8"/>
          </w:tcPr>
          <w:p w:rsidR="0001228E" w:rsidRPr="00AD7CA0" w:rsidRDefault="0001228E" w:rsidP="0001228E">
            <w:pPr>
              <w:pStyle w:val="21"/>
              <w:ind w:left="76"/>
              <w:jc w:val="center"/>
              <w:rPr>
                <w:rFonts w:ascii="Times New Roman" w:hAnsi="Times New Roman"/>
                <w:b w:val="0"/>
                <w:color w:val="000000"/>
                <w:sz w:val="20"/>
                <w:lang w:val="ky-KG"/>
              </w:rPr>
            </w:pPr>
          </w:p>
        </w:tc>
        <w:tc>
          <w:tcPr>
            <w:tcW w:w="623" w:type="pct"/>
            <w:gridSpan w:val="7"/>
          </w:tcPr>
          <w:p w:rsidR="0001228E" w:rsidRPr="00AD7CA0" w:rsidRDefault="0001228E" w:rsidP="0001228E">
            <w:pPr>
              <w:pStyle w:val="21"/>
              <w:ind w:left="76"/>
              <w:jc w:val="center"/>
              <w:rPr>
                <w:rFonts w:ascii="Times New Roman" w:hAnsi="Times New Roman"/>
                <w:b w:val="0"/>
                <w:color w:val="000000"/>
                <w:sz w:val="20"/>
                <w:lang w:val="ky-KG"/>
              </w:rPr>
            </w:pPr>
          </w:p>
        </w:tc>
        <w:tc>
          <w:tcPr>
            <w:tcW w:w="598" w:type="pct"/>
            <w:gridSpan w:val="4"/>
          </w:tcPr>
          <w:p w:rsidR="0001228E" w:rsidRPr="00AD7CA0" w:rsidRDefault="0001228E" w:rsidP="0001228E">
            <w:pPr>
              <w:pStyle w:val="21"/>
              <w:ind w:left="76"/>
              <w:jc w:val="center"/>
              <w:rPr>
                <w:rFonts w:ascii="Times New Roman" w:hAnsi="Times New Roman"/>
                <w:b w:val="0"/>
                <w:color w:val="000000"/>
                <w:sz w:val="20"/>
                <w:lang w:val="ky-KG"/>
              </w:rPr>
            </w:pPr>
          </w:p>
        </w:tc>
      </w:tr>
      <w:tr w:rsidR="00EE108F" w:rsidRPr="00AD7CA0" w:rsidTr="00EE108F">
        <w:trPr>
          <w:gridAfter w:val="1"/>
          <w:wAfter w:w="10" w:type="pct"/>
          <w:jc w:val="center"/>
        </w:trPr>
        <w:tc>
          <w:tcPr>
            <w:tcW w:w="1190" w:type="pct"/>
            <w:gridSpan w:val="3"/>
            <w:shd w:val="clear" w:color="auto" w:fill="C6D9F1" w:themeFill="text2" w:themeFillTint="33"/>
          </w:tcPr>
          <w:p w:rsidR="0001228E" w:rsidRPr="00AD7CA0" w:rsidRDefault="0001228E" w:rsidP="0001228E">
            <w:pPr>
              <w:pStyle w:val="21"/>
              <w:ind w:left="113" w:right="113" w:hanging="98"/>
              <w:rPr>
                <w:rStyle w:val="af"/>
                <w:rFonts w:ascii="Times New Roman" w:hAnsi="Times New Roman"/>
                <w:b/>
                <w:bCs w:val="0"/>
                <w:spacing w:val="3"/>
                <w:sz w:val="20"/>
                <w:lang w:val="ky-KG"/>
              </w:rPr>
            </w:pPr>
            <w:r w:rsidRPr="00AD7CA0">
              <w:rPr>
                <w:rStyle w:val="af"/>
                <w:rFonts w:ascii="Times New Roman" w:hAnsi="Times New Roman"/>
                <w:bCs w:val="0"/>
                <w:spacing w:val="3"/>
                <w:sz w:val="20"/>
                <w:lang w:val="ky-KG"/>
              </w:rPr>
              <w:t>Жалпы:</w:t>
            </w:r>
          </w:p>
        </w:tc>
        <w:tc>
          <w:tcPr>
            <w:tcW w:w="376" w:type="pct"/>
            <w:shd w:val="clear" w:color="auto" w:fill="C6D9F1" w:themeFill="text2" w:themeFillTint="33"/>
          </w:tcPr>
          <w:p w:rsidR="0001228E" w:rsidRPr="00AD7CA0" w:rsidRDefault="0001228E" w:rsidP="0001228E">
            <w:pPr>
              <w:pStyle w:val="21"/>
              <w:ind w:left="76"/>
              <w:jc w:val="center"/>
              <w:rPr>
                <w:rFonts w:ascii="Times New Roman" w:hAnsi="Times New Roman"/>
                <w:sz w:val="20"/>
                <w:lang w:val="ky-KG"/>
              </w:rPr>
            </w:pPr>
            <w:r w:rsidRPr="00AD7CA0">
              <w:rPr>
                <w:rFonts w:ascii="Times New Roman" w:hAnsi="Times New Roman"/>
                <w:sz w:val="20"/>
                <w:lang w:val="ky-KG"/>
              </w:rPr>
              <w:t>4*</w:t>
            </w:r>
          </w:p>
        </w:tc>
        <w:tc>
          <w:tcPr>
            <w:tcW w:w="328" w:type="pct"/>
            <w:gridSpan w:val="6"/>
            <w:shd w:val="clear" w:color="auto" w:fill="C6D9F1" w:themeFill="text2" w:themeFillTint="33"/>
          </w:tcPr>
          <w:p w:rsidR="0001228E" w:rsidRPr="00AD7CA0" w:rsidRDefault="0001228E" w:rsidP="0001228E">
            <w:pPr>
              <w:pStyle w:val="21"/>
              <w:ind w:left="76"/>
              <w:jc w:val="center"/>
              <w:rPr>
                <w:rFonts w:ascii="Times New Roman" w:hAnsi="Times New Roman"/>
                <w:sz w:val="20"/>
                <w:lang w:val="ky-KG"/>
              </w:rPr>
            </w:pPr>
            <w:r w:rsidRPr="00AD7CA0">
              <w:rPr>
                <w:rFonts w:ascii="Times New Roman" w:hAnsi="Times New Roman"/>
                <w:sz w:val="20"/>
                <w:lang w:val="ky-KG"/>
              </w:rPr>
              <w:t>0</w:t>
            </w:r>
          </w:p>
        </w:tc>
        <w:tc>
          <w:tcPr>
            <w:tcW w:w="410" w:type="pct"/>
            <w:gridSpan w:val="4"/>
            <w:shd w:val="clear" w:color="auto" w:fill="C6D9F1" w:themeFill="text2" w:themeFillTint="33"/>
          </w:tcPr>
          <w:p w:rsidR="0001228E" w:rsidRPr="00AD7CA0" w:rsidRDefault="0001228E" w:rsidP="0001228E">
            <w:pPr>
              <w:pStyle w:val="21"/>
              <w:ind w:left="76"/>
              <w:jc w:val="center"/>
              <w:rPr>
                <w:rFonts w:ascii="Times New Roman" w:hAnsi="Times New Roman"/>
                <w:sz w:val="20"/>
                <w:lang w:val="ky-KG"/>
              </w:rPr>
            </w:pPr>
            <w:r w:rsidRPr="00AD7CA0">
              <w:rPr>
                <w:rFonts w:ascii="Times New Roman" w:hAnsi="Times New Roman"/>
                <w:sz w:val="20"/>
                <w:lang w:val="ky-KG"/>
              </w:rPr>
              <w:t>49</w:t>
            </w:r>
          </w:p>
        </w:tc>
        <w:tc>
          <w:tcPr>
            <w:tcW w:w="621" w:type="pct"/>
            <w:gridSpan w:val="3"/>
            <w:shd w:val="clear" w:color="auto" w:fill="C6D9F1" w:themeFill="text2" w:themeFillTint="33"/>
          </w:tcPr>
          <w:p w:rsidR="0001228E" w:rsidRPr="00AD7CA0" w:rsidRDefault="0001228E" w:rsidP="0001228E">
            <w:pPr>
              <w:pStyle w:val="21"/>
              <w:ind w:left="0"/>
              <w:jc w:val="center"/>
              <w:rPr>
                <w:rFonts w:ascii="Times New Roman" w:hAnsi="Times New Roman"/>
                <w:bCs/>
                <w:iCs/>
                <w:sz w:val="20"/>
                <w:lang w:val="ky-KG"/>
              </w:rPr>
            </w:pPr>
            <w:r w:rsidRPr="00AD7CA0">
              <w:rPr>
                <w:rFonts w:ascii="Times New Roman" w:hAnsi="Times New Roman"/>
                <w:bCs/>
                <w:iCs/>
                <w:sz w:val="20"/>
                <w:lang w:val="ky-KG"/>
              </w:rPr>
              <w:t>53</w:t>
            </w:r>
          </w:p>
        </w:tc>
        <w:tc>
          <w:tcPr>
            <w:tcW w:w="440" w:type="pct"/>
            <w:gridSpan w:val="3"/>
            <w:shd w:val="clear" w:color="auto" w:fill="C6D9F1" w:themeFill="text2" w:themeFillTint="33"/>
          </w:tcPr>
          <w:p w:rsidR="0001228E" w:rsidRPr="00AD7CA0" w:rsidRDefault="0001228E" w:rsidP="0001228E">
            <w:pPr>
              <w:pStyle w:val="21"/>
              <w:ind w:left="76"/>
              <w:jc w:val="center"/>
              <w:rPr>
                <w:rFonts w:ascii="Times New Roman" w:hAnsi="Times New Roman"/>
                <w:sz w:val="20"/>
                <w:lang w:val="ky-KG"/>
              </w:rPr>
            </w:pPr>
          </w:p>
        </w:tc>
        <w:tc>
          <w:tcPr>
            <w:tcW w:w="406" w:type="pct"/>
            <w:gridSpan w:val="8"/>
            <w:shd w:val="clear" w:color="auto" w:fill="C6D9F1" w:themeFill="text2" w:themeFillTint="33"/>
          </w:tcPr>
          <w:p w:rsidR="0001228E" w:rsidRPr="00AD7CA0" w:rsidRDefault="0001228E" w:rsidP="0001228E">
            <w:pPr>
              <w:pStyle w:val="21"/>
              <w:ind w:left="76"/>
              <w:jc w:val="center"/>
              <w:rPr>
                <w:rFonts w:ascii="Times New Roman" w:hAnsi="Times New Roman"/>
                <w:sz w:val="20"/>
                <w:lang w:val="ky-KG"/>
              </w:rPr>
            </w:pPr>
          </w:p>
        </w:tc>
        <w:tc>
          <w:tcPr>
            <w:tcW w:w="623" w:type="pct"/>
            <w:gridSpan w:val="7"/>
            <w:shd w:val="clear" w:color="auto" w:fill="C6D9F1" w:themeFill="text2" w:themeFillTint="33"/>
          </w:tcPr>
          <w:p w:rsidR="0001228E" w:rsidRPr="00AD7CA0" w:rsidRDefault="0001228E" w:rsidP="0001228E">
            <w:pPr>
              <w:pStyle w:val="21"/>
              <w:ind w:left="76"/>
              <w:jc w:val="center"/>
              <w:rPr>
                <w:rFonts w:ascii="Times New Roman" w:hAnsi="Times New Roman"/>
                <w:sz w:val="20"/>
                <w:lang w:val="ky-KG"/>
              </w:rPr>
            </w:pPr>
            <w:r w:rsidRPr="00AD7CA0">
              <w:rPr>
                <w:rFonts w:ascii="Times New Roman" w:hAnsi="Times New Roman"/>
                <w:sz w:val="20"/>
                <w:lang w:val="ky-KG"/>
              </w:rPr>
              <w:t>0.1</w:t>
            </w:r>
          </w:p>
        </w:tc>
        <w:tc>
          <w:tcPr>
            <w:tcW w:w="598" w:type="pct"/>
            <w:gridSpan w:val="4"/>
            <w:shd w:val="clear" w:color="auto" w:fill="C6D9F1" w:themeFill="text2" w:themeFillTint="33"/>
          </w:tcPr>
          <w:p w:rsidR="0001228E" w:rsidRPr="00AD7CA0" w:rsidRDefault="0001228E" w:rsidP="0001228E">
            <w:pPr>
              <w:pStyle w:val="21"/>
              <w:ind w:left="0"/>
              <w:jc w:val="center"/>
              <w:rPr>
                <w:rFonts w:ascii="Times New Roman" w:hAnsi="Times New Roman"/>
                <w:bCs/>
                <w:iCs/>
                <w:sz w:val="20"/>
                <w:lang w:val="ky-KG"/>
              </w:rPr>
            </w:pPr>
            <w:r w:rsidRPr="00AD7CA0">
              <w:rPr>
                <w:rFonts w:ascii="Times New Roman" w:hAnsi="Times New Roman"/>
                <w:bCs/>
                <w:iCs/>
                <w:sz w:val="20"/>
                <w:lang w:val="ky-KG"/>
              </w:rPr>
              <w:t>0.1</w:t>
            </w:r>
          </w:p>
        </w:tc>
      </w:tr>
      <w:tr w:rsidR="00EE108F" w:rsidRPr="00AD7CA0" w:rsidTr="00EE108F">
        <w:trPr>
          <w:gridAfter w:val="1"/>
          <w:wAfter w:w="10" w:type="pct"/>
          <w:jc w:val="center"/>
        </w:trPr>
        <w:tc>
          <w:tcPr>
            <w:tcW w:w="4990" w:type="pct"/>
            <w:gridSpan w:val="39"/>
            <w:shd w:val="clear" w:color="auto" w:fill="FFFFFF" w:themeFill="background1"/>
            <w:vAlign w:val="center"/>
          </w:tcPr>
          <w:p w:rsidR="0001228E" w:rsidRPr="00AD7CA0" w:rsidRDefault="0001228E" w:rsidP="00687A3A">
            <w:pPr>
              <w:pStyle w:val="21"/>
              <w:numPr>
                <w:ilvl w:val="0"/>
                <w:numId w:val="3"/>
              </w:numPr>
              <w:jc w:val="center"/>
              <w:rPr>
                <w:color w:val="000000" w:themeColor="text1"/>
                <w:sz w:val="20"/>
                <w:lang w:val="ky-KG"/>
              </w:rPr>
            </w:pPr>
            <w:r w:rsidRPr="00AD7CA0">
              <w:rPr>
                <w:rFonts w:ascii="Times New Roman" w:hAnsi="Times New Roman"/>
                <w:sz w:val="20"/>
                <w:lang w:val="ky-KG"/>
              </w:rPr>
              <w:t>Неврология, нейрохирургия жана психиатрия кафедрасы</w:t>
            </w:r>
          </w:p>
        </w:tc>
      </w:tr>
      <w:tr w:rsidR="00EE108F" w:rsidRPr="00AD7CA0" w:rsidTr="00EE108F">
        <w:trPr>
          <w:gridAfter w:val="1"/>
          <w:wAfter w:w="10"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883" w:type="pct"/>
            <w:vAlign w:val="center"/>
          </w:tcPr>
          <w:p w:rsidR="0001228E" w:rsidRPr="00AD7CA0" w:rsidRDefault="0001228E" w:rsidP="00EE108F">
            <w:pPr>
              <w:pStyle w:val="21"/>
              <w:ind w:left="5"/>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Юсупов </w:t>
            </w:r>
            <w:r w:rsidR="00EE108F">
              <w:rPr>
                <w:rFonts w:ascii="Times New Roman" w:hAnsi="Times New Roman"/>
                <w:b w:val="0"/>
                <w:color w:val="000000" w:themeColor="text1"/>
                <w:sz w:val="20"/>
                <w:lang w:val="ky-KG"/>
              </w:rPr>
              <w:t>Ф.А</w:t>
            </w:r>
          </w:p>
        </w:tc>
        <w:tc>
          <w:tcPr>
            <w:tcW w:w="434"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r>
              <w:rPr>
                <w:rFonts w:ascii="Times New Roman" w:hAnsi="Times New Roman"/>
                <w:b w:val="0"/>
                <w:color w:val="000000" w:themeColor="text1"/>
                <w:sz w:val="20"/>
                <w:lang w:val="ky-KG"/>
              </w:rPr>
              <w:t>6</w:t>
            </w:r>
          </w:p>
        </w:tc>
        <w:tc>
          <w:tcPr>
            <w:tcW w:w="285"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410"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27</w:t>
            </w:r>
          </w:p>
        </w:tc>
        <w:tc>
          <w:tcPr>
            <w:tcW w:w="621" w:type="pct"/>
            <w:gridSpan w:val="3"/>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34</w:t>
            </w:r>
          </w:p>
        </w:tc>
        <w:tc>
          <w:tcPr>
            <w:tcW w:w="466" w:type="pct"/>
            <w:gridSpan w:val="7"/>
          </w:tcPr>
          <w:p w:rsidR="0001228E" w:rsidRPr="00AD7CA0" w:rsidRDefault="0001228E" w:rsidP="008F1787">
            <w:pPr>
              <w:pStyle w:val="21"/>
              <w:ind w:left="76"/>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13</w:t>
            </w:r>
          </w:p>
        </w:tc>
        <w:tc>
          <w:tcPr>
            <w:tcW w:w="379" w:type="pct"/>
            <w:gridSpan w:val="4"/>
          </w:tcPr>
          <w:p w:rsidR="0001228E" w:rsidRPr="00AD7CA0" w:rsidRDefault="0001228E" w:rsidP="008F1787">
            <w:pPr>
              <w:pStyle w:val="21"/>
              <w:ind w:left="76"/>
              <w:jc w:val="center"/>
              <w:rPr>
                <w:rFonts w:ascii="Times New Roman" w:hAnsi="Times New Roman"/>
                <w:b w:val="0"/>
                <w:color w:val="000000" w:themeColor="text1"/>
                <w:sz w:val="20"/>
                <w:lang w:val="en-US"/>
              </w:rPr>
            </w:pPr>
          </w:p>
        </w:tc>
        <w:tc>
          <w:tcPr>
            <w:tcW w:w="325" w:type="pct"/>
            <w:gridSpan w:val="5"/>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91</w:t>
            </w:r>
          </w:p>
        </w:tc>
        <w:tc>
          <w:tcPr>
            <w:tcW w:w="896" w:type="pct"/>
            <w:gridSpan w:val="6"/>
          </w:tcPr>
          <w:p w:rsidR="0001228E" w:rsidRPr="00AD7CA0" w:rsidRDefault="0001228E" w:rsidP="008F1787">
            <w:pPr>
              <w:pStyle w:val="21"/>
              <w:ind w:left="76"/>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104</w:t>
            </w:r>
          </w:p>
        </w:tc>
      </w:tr>
      <w:tr w:rsidR="00EE108F" w:rsidRPr="00AD7CA0" w:rsidTr="00EE108F">
        <w:trPr>
          <w:gridAfter w:val="1"/>
          <w:wAfter w:w="10"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883" w:type="pct"/>
            <w:vAlign w:val="center"/>
          </w:tcPr>
          <w:p w:rsidR="0001228E" w:rsidRPr="00AD7CA0" w:rsidRDefault="0001228E" w:rsidP="00EE108F">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Дуйшобаев </w:t>
            </w:r>
            <w:r w:rsidR="00EE108F">
              <w:rPr>
                <w:rFonts w:ascii="Times New Roman" w:hAnsi="Times New Roman"/>
                <w:b w:val="0"/>
                <w:color w:val="000000" w:themeColor="text1"/>
                <w:sz w:val="20"/>
                <w:lang w:val="ky-KG"/>
              </w:rPr>
              <w:t>А.</w:t>
            </w:r>
          </w:p>
        </w:tc>
        <w:tc>
          <w:tcPr>
            <w:tcW w:w="434" w:type="pct"/>
            <w:gridSpan w:val="4"/>
          </w:tcPr>
          <w:p w:rsidR="0001228E" w:rsidRPr="00AD7CA0" w:rsidRDefault="0001228E" w:rsidP="008F1787">
            <w:pPr>
              <w:jc w:val="center"/>
              <w:rPr>
                <w:color w:val="000000" w:themeColor="text1"/>
                <w:sz w:val="20"/>
                <w:szCs w:val="20"/>
              </w:rPr>
            </w:pPr>
          </w:p>
        </w:tc>
        <w:tc>
          <w:tcPr>
            <w:tcW w:w="285" w:type="pct"/>
            <w:gridSpan w:val="4"/>
          </w:tcPr>
          <w:p w:rsidR="0001228E" w:rsidRPr="00AD7CA0" w:rsidRDefault="0001228E" w:rsidP="008F1787">
            <w:pPr>
              <w:jc w:val="center"/>
              <w:rPr>
                <w:color w:val="000000" w:themeColor="text1"/>
                <w:sz w:val="20"/>
                <w:szCs w:val="20"/>
              </w:rPr>
            </w:pPr>
          </w:p>
        </w:tc>
        <w:tc>
          <w:tcPr>
            <w:tcW w:w="410" w:type="pct"/>
            <w:gridSpan w:val="4"/>
          </w:tcPr>
          <w:p w:rsidR="0001228E" w:rsidRPr="00AD7CA0" w:rsidRDefault="0001228E" w:rsidP="008F1787">
            <w:pPr>
              <w:jc w:val="center"/>
              <w:rPr>
                <w:color w:val="000000" w:themeColor="text1"/>
                <w:sz w:val="20"/>
                <w:szCs w:val="20"/>
                <w:lang w:val="ky-KG"/>
              </w:rPr>
            </w:pPr>
            <w:r w:rsidRPr="00AD7CA0">
              <w:rPr>
                <w:color w:val="000000" w:themeColor="text1"/>
                <w:sz w:val="20"/>
                <w:szCs w:val="20"/>
                <w:lang w:val="ky-KG"/>
              </w:rPr>
              <w:t>2</w:t>
            </w:r>
          </w:p>
        </w:tc>
        <w:tc>
          <w:tcPr>
            <w:tcW w:w="621" w:type="pct"/>
            <w:gridSpan w:val="3"/>
          </w:tcPr>
          <w:p w:rsidR="0001228E" w:rsidRPr="00AD7CA0" w:rsidRDefault="0001228E" w:rsidP="008F1787">
            <w:pPr>
              <w:jc w:val="center"/>
              <w:rPr>
                <w:b/>
                <w:color w:val="000000" w:themeColor="text1"/>
                <w:sz w:val="20"/>
                <w:szCs w:val="20"/>
                <w:lang w:val="ky-KG"/>
              </w:rPr>
            </w:pPr>
            <w:r w:rsidRPr="00AD7CA0">
              <w:rPr>
                <w:b/>
                <w:color w:val="000000" w:themeColor="text1"/>
                <w:sz w:val="20"/>
                <w:szCs w:val="20"/>
                <w:lang w:val="ky-KG"/>
              </w:rPr>
              <w:t>2</w:t>
            </w:r>
          </w:p>
        </w:tc>
        <w:tc>
          <w:tcPr>
            <w:tcW w:w="466" w:type="pct"/>
            <w:gridSpan w:val="7"/>
          </w:tcPr>
          <w:p w:rsidR="0001228E" w:rsidRPr="00AD7CA0" w:rsidRDefault="0001228E" w:rsidP="008F1787">
            <w:pPr>
              <w:jc w:val="center"/>
              <w:rPr>
                <w:color w:val="000000" w:themeColor="text1"/>
                <w:sz w:val="20"/>
                <w:szCs w:val="20"/>
              </w:rPr>
            </w:pPr>
          </w:p>
        </w:tc>
        <w:tc>
          <w:tcPr>
            <w:tcW w:w="379" w:type="pct"/>
            <w:gridSpan w:val="4"/>
          </w:tcPr>
          <w:p w:rsidR="0001228E" w:rsidRPr="00AD7CA0" w:rsidRDefault="0001228E" w:rsidP="008F1787">
            <w:pPr>
              <w:jc w:val="center"/>
              <w:rPr>
                <w:color w:val="000000" w:themeColor="text1"/>
                <w:sz w:val="20"/>
                <w:szCs w:val="20"/>
              </w:rPr>
            </w:pPr>
          </w:p>
        </w:tc>
        <w:tc>
          <w:tcPr>
            <w:tcW w:w="325" w:type="pct"/>
            <w:gridSpan w:val="5"/>
          </w:tcPr>
          <w:p w:rsidR="0001228E" w:rsidRPr="00AD7CA0" w:rsidRDefault="0001228E" w:rsidP="008F1787">
            <w:pPr>
              <w:jc w:val="center"/>
              <w:rPr>
                <w:color w:val="000000" w:themeColor="text1"/>
                <w:sz w:val="20"/>
                <w:szCs w:val="20"/>
              </w:rPr>
            </w:pPr>
          </w:p>
        </w:tc>
        <w:tc>
          <w:tcPr>
            <w:tcW w:w="896" w:type="pct"/>
            <w:gridSpan w:val="6"/>
          </w:tcPr>
          <w:p w:rsidR="0001228E" w:rsidRPr="00AD7CA0" w:rsidRDefault="0001228E" w:rsidP="008F1787">
            <w:pPr>
              <w:jc w:val="center"/>
              <w:rPr>
                <w:color w:val="000000" w:themeColor="text1"/>
                <w:sz w:val="20"/>
                <w:szCs w:val="20"/>
                <w:lang w:val="en-US"/>
              </w:rPr>
            </w:pPr>
          </w:p>
        </w:tc>
      </w:tr>
      <w:tr w:rsidR="00EE108F" w:rsidRPr="00AD7CA0" w:rsidTr="00EE108F">
        <w:trPr>
          <w:gridAfter w:val="1"/>
          <w:wAfter w:w="10"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883" w:type="pct"/>
            <w:vAlign w:val="center"/>
          </w:tcPr>
          <w:p w:rsidR="0001228E" w:rsidRPr="00AD7CA0" w:rsidRDefault="0001228E" w:rsidP="00EE108F">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Юлдашев </w:t>
            </w:r>
            <w:r w:rsidR="00EE108F">
              <w:rPr>
                <w:rFonts w:ascii="Times New Roman" w:hAnsi="Times New Roman"/>
                <w:b w:val="0"/>
                <w:color w:val="000000" w:themeColor="text1"/>
                <w:sz w:val="20"/>
                <w:lang w:val="ky-KG"/>
              </w:rPr>
              <w:t>А.А</w:t>
            </w:r>
          </w:p>
        </w:tc>
        <w:tc>
          <w:tcPr>
            <w:tcW w:w="434" w:type="pct"/>
            <w:gridSpan w:val="4"/>
          </w:tcPr>
          <w:p w:rsidR="0001228E" w:rsidRPr="00AD7CA0" w:rsidRDefault="0001228E" w:rsidP="008F1787">
            <w:pPr>
              <w:jc w:val="center"/>
              <w:rPr>
                <w:b/>
                <w:color w:val="000000" w:themeColor="text1"/>
                <w:sz w:val="20"/>
                <w:szCs w:val="20"/>
                <w:lang w:val="ky-KG"/>
              </w:rPr>
            </w:pPr>
            <w:r w:rsidRPr="00AD7CA0">
              <w:rPr>
                <w:b/>
                <w:color w:val="000000" w:themeColor="text1"/>
                <w:sz w:val="20"/>
                <w:szCs w:val="20"/>
                <w:lang w:val="ky-KG"/>
              </w:rPr>
              <w:t>1</w:t>
            </w:r>
          </w:p>
        </w:tc>
        <w:tc>
          <w:tcPr>
            <w:tcW w:w="285" w:type="pct"/>
            <w:gridSpan w:val="4"/>
          </w:tcPr>
          <w:p w:rsidR="0001228E" w:rsidRPr="00AD7CA0" w:rsidRDefault="0001228E" w:rsidP="008F1787">
            <w:pPr>
              <w:jc w:val="center"/>
              <w:rPr>
                <w:color w:val="000000" w:themeColor="text1"/>
                <w:sz w:val="20"/>
                <w:szCs w:val="20"/>
              </w:rPr>
            </w:pPr>
          </w:p>
        </w:tc>
        <w:tc>
          <w:tcPr>
            <w:tcW w:w="410" w:type="pct"/>
            <w:gridSpan w:val="4"/>
          </w:tcPr>
          <w:p w:rsidR="0001228E" w:rsidRPr="00AD7CA0" w:rsidRDefault="0001228E" w:rsidP="008F1787">
            <w:pPr>
              <w:jc w:val="center"/>
              <w:rPr>
                <w:color w:val="000000" w:themeColor="text1"/>
                <w:sz w:val="20"/>
                <w:szCs w:val="20"/>
                <w:lang w:val="ky-KG"/>
              </w:rPr>
            </w:pPr>
            <w:r w:rsidRPr="00AD7CA0">
              <w:rPr>
                <w:color w:val="000000" w:themeColor="text1"/>
                <w:sz w:val="20"/>
                <w:szCs w:val="20"/>
                <w:lang w:val="ky-KG"/>
              </w:rPr>
              <w:t>5</w:t>
            </w:r>
          </w:p>
        </w:tc>
        <w:tc>
          <w:tcPr>
            <w:tcW w:w="621" w:type="pct"/>
            <w:gridSpan w:val="3"/>
          </w:tcPr>
          <w:p w:rsidR="0001228E" w:rsidRPr="00AD7CA0" w:rsidRDefault="0001228E" w:rsidP="008F1787">
            <w:pPr>
              <w:jc w:val="center"/>
              <w:rPr>
                <w:b/>
                <w:color w:val="000000" w:themeColor="text1"/>
                <w:sz w:val="20"/>
                <w:szCs w:val="20"/>
                <w:lang w:val="ky-KG"/>
              </w:rPr>
            </w:pPr>
            <w:r w:rsidRPr="00AD7CA0">
              <w:rPr>
                <w:b/>
                <w:color w:val="000000" w:themeColor="text1"/>
                <w:sz w:val="20"/>
                <w:szCs w:val="20"/>
                <w:lang w:val="ky-KG"/>
              </w:rPr>
              <w:t>6</w:t>
            </w:r>
          </w:p>
        </w:tc>
        <w:tc>
          <w:tcPr>
            <w:tcW w:w="466" w:type="pct"/>
            <w:gridSpan w:val="7"/>
          </w:tcPr>
          <w:p w:rsidR="0001228E" w:rsidRPr="00AD7CA0" w:rsidRDefault="0001228E" w:rsidP="008F1787">
            <w:pPr>
              <w:jc w:val="center"/>
              <w:rPr>
                <w:b/>
                <w:color w:val="000000" w:themeColor="text1"/>
                <w:sz w:val="20"/>
                <w:szCs w:val="20"/>
                <w:lang w:val="ky-KG"/>
              </w:rPr>
            </w:pPr>
            <w:r w:rsidRPr="00AD7CA0">
              <w:rPr>
                <w:b/>
                <w:color w:val="000000" w:themeColor="text1"/>
                <w:sz w:val="20"/>
                <w:szCs w:val="20"/>
                <w:lang w:val="ky-KG"/>
              </w:rPr>
              <w:t>1</w:t>
            </w:r>
          </w:p>
        </w:tc>
        <w:tc>
          <w:tcPr>
            <w:tcW w:w="379" w:type="pct"/>
            <w:gridSpan w:val="4"/>
          </w:tcPr>
          <w:p w:rsidR="0001228E" w:rsidRPr="00AD7CA0" w:rsidRDefault="0001228E" w:rsidP="008F1787">
            <w:pPr>
              <w:jc w:val="center"/>
              <w:rPr>
                <w:color w:val="000000" w:themeColor="text1"/>
                <w:sz w:val="20"/>
                <w:szCs w:val="20"/>
              </w:rPr>
            </w:pPr>
          </w:p>
        </w:tc>
        <w:tc>
          <w:tcPr>
            <w:tcW w:w="325" w:type="pct"/>
            <w:gridSpan w:val="5"/>
          </w:tcPr>
          <w:p w:rsidR="0001228E" w:rsidRPr="00AD7CA0" w:rsidRDefault="0001228E" w:rsidP="008F1787">
            <w:pPr>
              <w:jc w:val="center"/>
              <w:rPr>
                <w:color w:val="000000" w:themeColor="text1"/>
                <w:sz w:val="20"/>
                <w:szCs w:val="20"/>
                <w:lang w:val="ky-KG"/>
              </w:rPr>
            </w:pPr>
            <w:r w:rsidRPr="00AD7CA0">
              <w:rPr>
                <w:color w:val="000000" w:themeColor="text1"/>
                <w:sz w:val="20"/>
                <w:szCs w:val="20"/>
                <w:lang w:val="ky-KG"/>
              </w:rPr>
              <w:t>25</w:t>
            </w:r>
          </w:p>
        </w:tc>
        <w:tc>
          <w:tcPr>
            <w:tcW w:w="896" w:type="pct"/>
            <w:gridSpan w:val="6"/>
          </w:tcPr>
          <w:p w:rsidR="0001228E" w:rsidRPr="00AD7CA0" w:rsidRDefault="0001228E" w:rsidP="008F1787">
            <w:pPr>
              <w:jc w:val="center"/>
              <w:rPr>
                <w:color w:val="000000" w:themeColor="text1"/>
                <w:sz w:val="20"/>
                <w:szCs w:val="20"/>
                <w:lang w:val="en-US"/>
              </w:rPr>
            </w:pPr>
            <w:r w:rsidRPr="00AD7CA0">
              <w:rPr>
                <w:color w:val="000000" w:themeColor="text1"/>
                <w:sz w:val="20"/>
                <w:szCs w:val="20"/>
                <w:lang w:val="en-US"/>
              </w:rPr>
              <w:t>26</w:t>
            </w:r>
          </w:p>
        </w:tc>
      </w:tr>
      <w:tr w:rsidR="00EE108F" w:rsidRPr="00AD7CA0" w:rsidTr="00EE108F">
        <w:trPr>
          <w:gridAfter w:val="1"/>
          <w:wAfter w:w="10"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883" w:type="pct"/>
            <w:vAlign w:val="center"/>
          </w:tcPr>
          <w:p w:rsidR="0001228E" w:rsidRPr="00AD7CA0" w:rsidRDefault="0001228E" w:rsidP="00EE108F">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Абдыкадыров  </w:t>
            </w:r>
            <w:r w:rsidR="00EE108F">
              <w:rPr>
                <w:rFonts w:ascii="Times New Roman" w:hAnsi="Times New Roman"/>
                <w:b w:val="0"/>
                <w:color w:val="000000" w:themeColor="text1"/>
                <w:sz w:val="20"/>
                <w:lang w:val="ky-KG"/>
              </w:rPr>
              <w:t>М.Ш</w:t>
            </w:r>
          </w:p>
        </w:tc>
        <w:tc>
          <w:tcPr>
            <w:tcW w:w="434" w:type="pct"/>
            <w:gridSpan w:val="4"/>
          </w:tcPr>
          <w:p w:rsidR="0001228E" w:rsidRPr="00AD7CA0" w:rsidRDefault="0001228E" w:rsidP="008F1787">
            <w:pPr>
              <w:jc w:val="center"/>
              <w:rPr>
                <w:b/>
                <w:color w:val="000000" w:themeColor="text1"/>
                <w:sz w:val="20"/>
                <w:szCs w:val="20"/>
                <w:lang w:val="en-US"/>
              </w:rPr>
            </w:pPr>
          </w:p>
        </w:tc>
        <w:tc>
          <w:tcPr>
            <w:tcW w:w="285" w:type="pct"/>
            <w:gridSpan w:val="4"/>
          </w:tcPr>
          <w:p w:rsidR="0001228E" w:rsidRPr="00AD7CA0" w:rsidRDefault="0001228E" w:rsidP="008F1787">
            <w:pPr>
              <w:jc w:val="center"/>
              <w:rPr>
                <w:color w:val="000000" w:themeColor="text1"/>
                <w:sz w:val="20"/>
                <w:szCs w:val="20"/>
              </w:rPr>
            </w:pPr>
          </w:p>
        </w:tc>
        <w:tc>
          <w:tcPr>
            <w:tcW w:w="410" w:type="pct"/>
            <w:gridSpan w:val="4"/>
          </w:tcPr>
          <w:p w:rsidR="0001228E" w:rsidRPr="00AD7CA0" w:rsidRDefault="0001228E" w:rsidP="008F1787">
            <w:pPr>
              <w:jc w:val="center"/>
              <w:rPr>
                <w:color w:val="000000" w:themeColor="text1"/>
                <w:sz w:val="20"/>
                <w:szCs w:val="20"/>
                <w:lang w:val="ky-KG"/>
              </w:rPr>
            </w:pPr>
            <w:r w:rsidRPr="00AD7CA0">
              <w:rPr>
                <w:color w:val="000000" w:themeColor="text1"/>
                <w:sz w:val="20"/>
                <w:szCs w:val="20"/>
                <w:lang w:val="ky-KG"/>
              </w:rPr>
              <w:t>3</w:t>
            </w:r>
          </w:p>
        </w:tc>
        <w:tc>
          <w:tcPr>
            <w:tcW w:w="621" w:type="pct"/>
            <w:gridSpan w:val="3"/>
          </w:tcPr>
          <w:p w:rsidR="0001228E" w:rsidRPr="00AD7CA0" w:rsidRDefault="0001228E" w:rsidP="008F1787">
            <w:pPr>
              <w:jc w:val="center"/>
              <w:rPr>
                <w:b/>
                <w:color w:val="000000" w:themeColor="text1"/>
                <w:sz w:val="20"/>
                <w:szCs w:val="20"/>
                <w:lang w:val="ky-KG"/>
              </w:rPr>
            </w:pPr>
            <w:r w:rsidRPr="00AD7CA0">
              <w:rPr>
                <w:b/>
                <w:color w:val="000000" w:themeColor="text1"/>
                <w:sz w:val="20"/>
                <w:szCs w:val="20"/>
                <w:lang w:val="ky-KG"/>
              </w:rPr>
              <w:t>3</w:t>
            </w:r>
          </w:p>
        </w:tc>
        <w:tc>
          <w:tcPr>
            <w:tcW w:w="466" w:type="pct"/>
            <w:gridSpan w:val="7"/>
          </w:tcPr>
          <w:p w:rsidR="0001228E" w:rsidRPr="00AD7CA0" w:rsidRDefault="0001228E" w:rsidP="008F1787">
            <w:pPr>
              <w:jc w:val="center"/>
              <w:rPr>
                <w:b/>
                <w:color w:val="000000" w:themeColor="text1"/>
                <w:sz w:val="20"/>
                <w:szCs w:val="20"/>
                <w:lang w:val="en-US"/>
              </w:rPr>
            </w:pPr>
          </w:p>
        </w:tc>
        <w:tc>
          <w:tcPr>
            <w:tcW w:w="379" w:type="pct"/>
            <w:gridSpan w:val="4"/>
          </w:tcPr>
          <w:p w:rsidR="0001228E" w:rsidRPr="00AD7CA0" w:rsidRDefault="0001228E" w:rsidP="008F1787">
            <w:pPr>
              <w:jc w:val="center"/>
              <w:rPr>
                <w:color w:val="000000" w:themeColor="text1"/>
                <w:sz w:val="20"/>
                <w:szCs w:val="20"/>
              </w:rPr>
            </w:pPr>
          </w:p>
        </w:tc>
        <w:tc>
          <w:tcPr>
            <w:tcW w:w="325" w:type="pct"/>
            <w:gridSpan w:val="5"/>
          </w:tcPr>
          <w:p w:rsidR="0001228E" w:rsidRPr="00AD7CA0" w:rsidRDefault="0001228E" w:rsidP="008F1787">
            <w:pPr>
              <w:jc w:val="center"/>
              <w:rPr>
                <w:color w:val="000000" w:themeColor="text1"/>
                <w:sz w:val="20"/>
                <w:szCs w:val="20"/>
              </w:rPr>
            </w:pPr>
          </w:p>
        </w:tc>
        <w:tc>
          <w:tcPr>
            <w:tcW w:w="896" w:type="pct"/>
            <w:gridSpan w:val="6"/>
          </w:tcPr>
          <w:p w:rsidR="0001228E" w:rsidRPr="00AD7CA0" w:rsidRDefault="0001228E" w:rsidP="008F1787">
            <w:pPr>
              <w:jc w:val="center"/>
              <w:rPr>
                <w:color w:val="000000" w:themeColor="text1"/>
                <w:sz w:val="20"/>
                <w:szCs w:val="20"/>
              </w:rPr>
            </w:pPr>
          </w:p>
        </w:tc>
      </w:tr>
      <w:tr w:rsidR="00EE108F" w:rsidRPr="00AD7CA0" w:rsidTr="00EE108F">
        <w:trPr>
          <w:gridAfter w:val="1"/>
          <w:wAfter w:w="10" w:type="pct"/>
          <w:jc w:val="center"/>
        </w:trPr>
        <w:tc>
          <w:tcPr>
            <w:tcW w:w="1174" w:type="pct"/>
            <w:gridSpan w:val="2"/>
            <w:vAlign w:val="center"/>
          </w:tcPr>
          <w:p w:rsidR="0001228E" w:rsidRPr="00AD7CA0" w:rsidRDefault="0001228E" w:rsidP="00AD7CA0">
            <w:pPr>
              <w:pStyle w:val="21"/>
              <w:ind w:left="0"/>
              <w:jc w:val="center"/>
              <w:rPr>
                <w:rFonts w:ascii="Times New Roman" w:hAnsi="Times New Roman"/>
                <w:b w:val="0"/>
                <w:color w:val="000000" w:themeColor="text1"/>
                <w:sz w:val="20"/>
                <w:lang w:val="en-US"/>
              </w:rPr>
            </w:pPr>
            <w:r w:rsidRPr="00AD7CA0">
              <w:rPr>
                <w:rFonts w:ascii="Times New Roman" w:hAnsi="Times New Roman"/>
                <w:color w:val="000000" w:themeColor="text1"/>
                <w:sz w:val="20"/>
                <w:lang w:val="ky-KG"/>
              </w:rPr>
              <w:t>Жалпы:</w:t>
            </w:r>
          </w:p>
        </w:tc>
        <w:tc>
          <w:tcPr>
            <w:tcW w:w="434" w:type="pct"/>
            <w:gridSpan w:val="4"/>
          </w:tcPr>
          <w:p w:rsidR="0001228E" w:rsidRPr="00AD7CA0" w:rsidRDefault="0001228E" w:rsidP="008F1787">
            <w:pPr>
              <w:jc w:val="center"/>
              <w:rPr>
                <w:b/>
                <w:color w:val="000000" w:themeColor="text1"/>
                <w:sz w:val="20"/>
                <w:szCs w:val="20"/>
                <w:lang w:val="ky-KG"/>
              </w:rPr>
            </w:pPr>
            <w:r>
              <w:rPr>
                <w:b/>
                <w:color w:val="000000" w:themeColor="text1"/>
                <w:sz w:val="20"/>
                <w:szCs w:val="20"/>
                <w:lang w:val="ky-KG"/>
              </w:rPr>
              <w:t>7</w:t>
            </w:r>
          </w:p>
        </w:tc>
        <w:tc>
          <w:tcPr>
            <w:tcW w:w="285" w:type="pct"/>
            <w:gridSpan w:val="4"/>
          </w:tcPr>
          <w:p w:rsidR="0001228E" w:rsidRPr="00AD7CA0" w:rsidRDefault="0001228E" w:rsidP="008F1787">
            <w:pPr>
              <w:jc w:val="center"/>
              <w:rPr>
                <w:b/>
                <w:color w:val="000000" w:themeColor="text1"/>
                <w:sz w:val="20"/>
                <w:szCs w:val="20"/>
                <w:lang w:val="ky-KG"/>
              </w:rPr>
            </w:pPr>
          </w:p>
        </w:tc>
        <w:tc>
          <w:tcPr>
            <w:tcW w:w="410" w:type="pct"/>
            <w:gridSpan w:val="4"/>
          </w:tcPr>
          <w:p w:rsidR="0001228E" w:rsidRPr="00AD7CA0" w:rsidRDefault="0001228E" w:rsidP="008F1787">
            <w:pPr>
              <w:jc w:val="center"/>
              <w:rPr>
                <w:b/>
                <w:color w:val="000000" w:themeColor="text1"/>
                <w:sz w:val="20"/>
                <w:szCs w:val="20"/>
                <w:lang w:val="ky-KG"/>
              </w:rPr>
            </w:pPr>
            <w:r w:rsidRPr="00AD7CA0">
              <w:rPr>
                <w:b/>
                <w:color w:val="000000" w:themeColor="text1"/>
                <w:sz w:val="20"/>
                <w:szCs w:val="20"/>
                <w:lang w:val="ky-KG"/>
              </w:rPr>
              <w:t>37</w:t>
            </w:r>
          </w:p>
        </w:tc>
        <w:tc>
          <w:tcPr>
            <w:tcW w:w="621" w:type="pct"/>
            <w:gridSpan w:val="3"/>
          </w:tcPr>
          <w:p w:rsidR="0001228E" w:rsidRPr="00AD7CA0" w:rsidRDefault="0001228E" w:rsidP="008F1787">
            <w:pPr>
              <w:jc w:val="center"/>
              <w:rPr>
                <w:b/>
                <w:color w:val="000000" w:themeColor="text1"/>
                <w:sz w:val="20"/>
                <w:szCs w:val="20"/>
                <w:lang w:val="ky-KG"/>
              </w:rPr>
            </w:pPr>
            <w:r>
              <w:rPr>
                <w:b/>
                <w:color w:val="000000" w:themeColor="text1"/>
                <w:sz w:val="20"/>
                <w:szCs w:val="20"/>
                <w:lang w:val="ky-KG"/>
              </w:rPr>
              <w:t>44</w:t>
            </w:r>
          </w:p>
        </w:tc>
        <w:tc>
          <w:tcPr>
            <w:tcW w:w="466" w:type="pct"/>
            <w:gridSpan w:val="7"/>
          </w:tcPr>
          <w:p w:rsidR="0001228E" w:rsidRPr="00AD7CA0" w:rsidRDefault="0001228E" w:rsidP="008F1787">
            <w:pPr>
              <w:jc w:val="center"/>
              <w:rPr>
                <w:b/>
                <w:color w:val="000000" w:themeColor="text1"/>
                <w:sz w:val="20"/>
                <w:szCs w:val="20"/>
                <w:lang w:val="ky-KG"/>
              </w:rPr>
            </w:pPr>
            <w:r w:rsidRPr="00AD7CA0">
              <w:rPr>
                <w:b/>
                <w:color w:val="000000" w:themeColor="text1"/>
                <w:sz w:val="20"/>
                <w:szCs w:val="20"/>
                <w:lang w:val="ky-KG"/>
              </w:rPr>
              <w:t>14</w:t>
            </w:r>
          </w:p>
        </w:tc>
        <w:tc>
          <w:tcPr>
            <w:tcW w:w="379" w:type="pct"/>
            <w:gridSpan w:val="4"/>
          </w:tcPr>
          <w:p w:rsidR="0001228E" w:rsidRPr="00AD7CA0" w:rsidRDefault="0001228E" w:rsidP="008F1787">
            <w:pPr>
              <w:jc w:val="center"/>
              <w:rPr>
                <w:b/>
                <w:color w:val="000000" w:themeColor="text1"/>
                <w:sz w:val="20"/>
                <w:szCs w:val="20"/>
                <w:lang w:val="ky-KG"/>
              </w:rPr>
            </w:pPr>
          </w:p>
        </w:tc>
        <w:tc>
          <w:tcPr>
            <w:tcW w:w="325" w:type="pct"/>
            <w:gridSpan w:val="5"/>
          </w:tcPr>
          <w:p w:rsidR="0001228E" w:rsidRPr="00AD7CA0" w:rsidRDefault="0001228E" w:rsidP="008F1787">
            <w:pPr>
              <w:jc w:val="center"/>
              <w:rPr>
                <w:b/>
                <w:color w:val="000000" w:themeColor="text1"/>
                <w:sz w:val="20"/>
                <w:szCs w:val="20"/>
                <w:lang w:val="ky-KG"/>
              </w:rPr>
            </w:pPr>
            <w:r w:rsidRPr="00AD7CA0">
              <w:rPr>
                <w:b/>
                <w:color w:val="000000" w:themeColor="text1"/>
                <w:sz w:val="20"/>
                <w:szCs w:val="20"/>
                <w:lang w:val="ky-KG"/>
              </w:rPr>
              <w:t>116</w:t>
            </w:r>
          </w:p>
        </w:tc>
        <w:tc>
          <w:tcPr>
            <w:tcW w:w="896" w:type="pct"/>
            <w:gridSpan w:val="6"/>
          </w:tcPr>
          <w:p w:rsidR="0001228E" w:rsidRPr="00AD7CA0" w:rsidRDefault="0001228E" w:rsidP="008F1787">
            <w:pPr>
              <w:jc w:val="center"/>
              <w:rPr>
                <w:b/>
                <w:color w:val="000000" w:themeColor="text1"/>
                <w:sz w:val="20"/>
                <w:szCs w:val="20"/>
                <w:lang w:val="ky-KG"/>
              </w:rPr>
            </w:pPr>
            <w:r w:rsidRPr="00AD7CA0">
              <w:rPr>
                <w:b/>
                <w:color w:val="000000" w:themeColor="text1"/>
                <w:sz w:val="20"/>
                <w:szCs w:val="20"/>
                <w:lang w:val="ky-KG"/>
              </w:rPr>
              <w:t>130</w:t>
            </w:r>
          </w:p>
        </w:tc>
      </w:tr>
      <w:tr w:rsidR="00EE108F" w:rsidRPr="00AD7CA0" w:rsidTr="00EE108F">
        <w:trPr>
          <w:gridAfter w:val="1"/>
          <w:wAfter w:w="10" w:type="pct"/>
          <w:jc w:val="center"/>
        </w:trPr>
        <w:tc>
          <w:tcPr>
            <w:tcW w:w="4990" w:type="pct"/>
            <w:gridSpan w:val="39"/>
            <w:vAlign w:val="center"/>
          </w:tcPr>
          <w:p w:rsidR="0001228E" w:rsidRPr="00AD7CA0" w:rsidRDefault="0001228E" w:rsidP="00687A3A">
            <w:pPr>
              <w:pStyle w:val="21"/>
              <w:numPr>
                <w:ilvl w:val="0"/>
                <w:numId w:val="3"/>
              </w:numPr>
              <w:jc w:val="center"/>
              <w:rPr>
                <w:b w:val="0"/>
                <w:color w:val="000000" w:themeColor="text1"/>
                <w:sz w:val="20"/>
              </w:rPr>
            </w:pPr>
            <w:r w:rsidRPr="00AD7CA0">
              <w:rPr>
                <w:rFonts w:ascii="Times New Roman" w:hAnsi="Times New Roman"/>
                <w:sz w:val="20"/>
                <w:lang w:val="ky-KG"/>
              </w:rPr>
              <w:t>Ички оорулар уй-булолук медицина курсу менен  кафедрасы</w:t>
            </w:r>
          </w:p>
        </w:tc>
      </w:tr>
      <w:tr w:rsidR="00EE108F" w:rsidRPr="00AD7CA0" w:rsidTr="00EE108F">
        <w:trPr>
          <w:gridAfter w:val="3"/>
          <w:wAfter w:w="23"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883"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Рысматова Ф.Т.</w:t>
            </w:r>
          </w:p>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Алибаева А.А.</w:t>
            </w:r>
          </w:p>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Омаралиева Г.О.</w:t>
            </w:r>
          </w:p>
          <w:p w:rsidR="0001228E" w:rsidRPr="00AD7CA0" w:rsidRDefault="0001228E" w:rsidP="008F1787">
            <w:pPr>
              <w:pStyle w:val="21"/>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Жуманалиева М.С.</w:t>
            </w:r>
          </w:p>
        </w:tc>
        <w:tc>
          <w:tcPr>
            <w:tcW w:w="434"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285"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410"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621" w:type="pct"/>
            <w:gridSpan w:val="3"/>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415" w:type="pct"/>
            <w:gridSpan w:val="2"/>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415" w:type="pct"/>
            <w:gridSpan w:val="8"/>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325" w:type="pct"/>
            <w:gridSpan w:val="5"/>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899" w:type="pct"/>
            <w:gridSpan w:val="5"/>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r>
      <w:tr w:rsidR="00EE108F" w:rsidRPr="00AD7CA0" w:rsidTr="00EE108F">
        <w:trPr>
          <w:gridAfter w:val="3"/>
          <w:wAfter w:w="23"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883" w:type="pct"/>
            <w:vAlign w:val="center"/>
          </w:tcPr>
          <w:p w:rsidR="0001228E" w:rsidRPr="00AD7CA0" w:rsidRDefault="0001228E" w:rsidP="00AD7CA0">
            <w:pPr>
              <w:pStyle w:val="21"/>
              <w:ind w:left="0"/>
              <w:jc w:val="center"/>
              <w:rPr>
                <w:rFonts w:ascii="Times New Roman" w:hAnsi="Times New Roman"/>
                <w:b w:val="0"/>
                <w:color w:val="000000" w:themeColor="text1"/>
                <w:sz w:val="20"/>
              </w:rPr>
            </w:pPr>
            <w:r w:rsidRPr="00AD7CA0">
              <w:rPr>
                <w:rFonts w:ascii="Times New Roman" w:hAnsi="Times New Roman"/>
                <w:b w:val="0"/>
                <w:color w:val="000000" w:themeColor="text1"/>
                <w:sz w:val="20"/>
              </w:rPr>
              <w:t>Ахунбаева Т.Р.</w:t>
            </w:r>
          </w:p>
        </w:tc>
        <w:tc>
          <w:tcPr>
            <w:tcW w:w="434" w:type="pct"/>
            <w:gridSpan w:val="4"/>
          </w:tcPr>
          <w:p w:rsidR="0001228E" w:rsidRPr="00AD7CA0" w:rsidRDefault="0001228E" w:rsidP="008F1787">
            <w:pPr>
              <w:jc w:val="center"/>
              <w:rPr>
                <w:color w:val="000000" w:themeColor="text1"/>
                <w:sz w:val="20"/>
                <w:szCs w:val="20"/>
              </w:rPr>
            </w:pPr>
            <w:r w:rsidRPr="00AD7CA0">
              <w:rPr>
                <w:b/>
                <w:color w:val="000000" w:themeColor="text1"/>
                <w:sz w:val="20"/>
                <w:szCs w:val="20"/>
              </w:rPr>
              <w:t>2</w:t>
            </w:r>
          </w:p>
        </w:tc>
        <w:tc>
          <w:tcPr>
            <w:tcW w:w="285" w:type="pct"/>
            <w:gridSpan w:val="4"/>
          </w:tcPr>
          <w:p w:rsidR="0001228E" w:rsidRPr="00AD7CA0" w:rsidRDefault="0001228E" w:rsidP="008F1787">
            <w:pPr>
              <w:jc w:val="center"/>
              <w:rPr>
                <w:color w:val="000000" w:themeColor="text1"/>
                <w:sz w:val="20"/>
                <w:szCs w:val="20"/>
              </w:rPr>
            </w:pPr>
          </w:p>
        </w:tc>
        <w:tc>
          <w:tcPr>
            <w:tcW w:w="410" w:type="pct"/>
            <w:gridSpan w:val="4"/>
          </w:tcPr>
          <w:p w:rsidR="0001228E" w:rsidRPr="00AD7CA0" w:rsidRDefault="0001228E" w:rsidP="008F1787">
            <w:pPr>
              <w:jc w:val="center"/>
              <w:rPr>
                <w:color w:val="000000" w:themeColor="text1"/>
                <w:sz w:val="20"/>
                <w:szCs w:val="20"/>
              </w:rPr>
            </w:pPr>
          </w:p>
        </w:tc>
        <w:tc>
          <w:tcPr>
            <w:tcW w:w="621" w:type="pct"/>
            <w:gridSpan w:val="3"/>
          </w:tcPr>
          <w:p w:rsidR="0001228E" w:rsidRPr="00AD7CA0" w:rsidRDefault="0001228E" w:rsidP="008F1787">
            <w:pPr>
              <w:jc w:val="center"/>
              <w:rPr>
                <w:b/>
                <w:color w:val="000000" w:themeColor="text1"/>
                <w:sz w:val="20"/>
                <w:szCs w:val="20"/>
              </w:rPr>
            </w:pPr>
            <w:r w:rsidRPr="00AD7CA0">
              <w:rPr>
                <w:b/>
                <w:color w:val="000000" w:themeColor="text1"/>
                <w:sz w:val="20"/>
                <w:szCs w:val="20"/>
              </w:rPr>
              <w:t>2</w:t>
            </w:r>
          </w:p>
        </w:tc>
        <w:tc>
          <w:tcPr>
            <w:tcW w:w="415" w:type="pct"/>
            <w:gridSpan w:val="2"/>
          </w:tcPr>
          <w:p w:rsidR="0001228E" w:rsidRPr="00AD7CA0" w:rsidRDefault="0001228E" w:rsidP="008F1787">
            <w:pPr>
              <w:jc w:val="center"/>
              <w:rPr>
                <w:color w:val="000000" w:themeColor="text1"/>
                <w:sz w:val="20"/>
                <w:szCs w:val="20"/>
              </w:rPr>
            </w:pPr>
            <w:r w:rsidRPr="00AD7CA0">
              <w:rPr>
                <w:b/>
                <w:color w:val="000000" w:themeColor="text1"/>
                <w:sz w:val="20"/>
                <w:szCs w:val="20"/>
                <w:lang w:val="en-US"/>
              </w:rPr>
              <w:t>…</w:t>
            </w:r>
          </w:p>
        </w:tc>
        <w:tc>
          <w:tcPr>
            <w:tcW w:w="415" w:type="pct"/>
            <w:gridSpan w:val="8"/>
          </w:tcPr>
          <w:p w:rsidR="0001228E" w:rsidRPr="00AD7CA0" w:rsidRDefault="0001228E" w:rsidP="008F1787">
            <w:pPr>
              <w:jc w:val="center"/>
              <w:rPr>
                <w:color w:val="000000" w:themeColor="text1"/>
                <w:sz w:val="20"/>
                <w:szCs w:val="20"/>
              </w:rPr>
            </w:pPr>
          </w:p>
        </w:tc>
        <w:tc>
          <w:tcPr>
            <w:tcW w:w="325" w:type="pct"/>
            <w:gridSpan w:val="5"/>
          </w:tcPr>
          <w:p w:rsidR="0001228E" w:rsidRPr="00AD7CA0" w:rsidRDefault="0001228E" w:rsidP="008F1787">
            <w:pPr>
              <w:jc w:val="center"/>
              <w:rPr>
                <w:color w:val="000000" w:themeColor="text1"/>
                <w:sz w:val="20"/>
                <w:szCs w:val="20"/>
              </w:rPr>
            </w:pPr>
          </w:p>
        </w:tc>
        <w:tc>
          <w:tcPr>
            <w:tcW w:w="899" w:type="pct"/>
            <w:gridSpan w:val="5"/>
          </w:tcPr>
          <w:p w:rsidR="0001228E" w:rsidRPr="00AD7CA0" w:rsidRDefault="0001228E" w:rsidP="008F1787">
            <w:pPr>
              <w:jc w:val="center"/>
              <w:rPr>
                <w:color w:val="000000" w:themeColor="text1"/>
                <w:sz w:val="20"/>
                <w:szCs w:val="20"/>
              </w:rPr>
            </w:pPr>
            <w:r w:rsidRPr="00AD7CA0">
              <w:rPr>
                <w:color w:val="000000" w:themeColor="text1"/>
                <w:sz w:val="20"/>
                <w:szCs w:val="20"/>
              </w:rPr>
              <w:t>0</w:t>
            </w:r>
          </w:p>
        </w:tc>
      </w:tr>
      <w:tr w:rsidR="00EE108F" w:rsidRPr="00AD7CA0" w:rsidTr="00EE108F">
        <w:trPr>
          <w:gridAfter w:val="3"/>
          <w:wAfter w:w="23" w:type="pct"/>
          <w:jc w:val="center"/>
        </w:trPr>
        <w:tc>
          <w:tcPr>
            <w:tcW w:w="1174" w:type="pct"/>
            <w:gridSpan w:val="2"/>
            <w:vAlign w:val="center"/>
          </w:tcPr>
          <w:p w:rsidR="0001228E" w:rsidRPr="00AD7CA0" w:rsidRDefault="0001228E" w:rsidP="00AD7CA0">
            <w:pPr>
              <w:pStyle w:val="21"/>
              <w:ind w:left="0"/>
              <w:jc w:val="center"/>
              <w:rPr>
                <w:rFonts w:ascii="Times New Roman" w:hAnsi="Times New Roman"/>
                <w:b w:val="0"/>
                <w:color w:val="000000" w:themeColor="text1"/>
                <w:sz w:val="20"/>
                <w:lang w:val="en-US"/>
              </w:rPr>
            </w:pPr>
            <w:r w:rsidRPr="00AD7CA0">
              <w:rPr>
                <w:rFonts w:ascii="Times New Roman" w:hAnsi="Times New Roman"/>
                <w:color w:val="000000" w:themeColor="text1"/>
                <w:sz w:val="20"/>
                <w:lang w:val="ky-KG"/>
              </w:rPr>
              <w:t>Жалпы:</w:t>
            </w:r>
          </w:p>
        </w:tc>
        <w:tc>
          <w:tcPr>
            <w:tcW w:w="434" w:type="pct"/>
            <w:gridSpan w:val="4"/>
          </w:tcPr>
          <w:p w:rsidR="0001228E" w:rsidRPr="00AD7CA0" w:rsidRDefault="0001228E" w:rsidP="008F1787">
            <w:pPr>
              <w:jc w:val="center"/>
              <w:rPr>
                <w:b/>
                <w:color w:val="000000" w:themeColor="text1"/>
                <w:sz w:val="20"/>
                <w:szCs w:val="20"/>
              </w:rPr>
            </w:pPr>
            <w:r w:rsidRPr="00AD7CA0">
              <w:rPr>
                <w:b/>
                <w:color w:val="000000" w:themeColor="text1"/>
                <w:sz w:val="20"/>
                <w:szCs w:val="20"/>
              </w:rPr>
              <w:t>2</w:t>
            </w:r>
          </w:p>
        </w:tc>
        <w:tc>
          <w:tcPr>
            <w:tcW w:w="285" w:type="pct"/>
            <w:gridSpan w:val="4"/>
          </w:tcPr>
          <w:p w:rsidR="0001228E" w:rsidRPr="00AD7CA0" w:rsidRDefault="0001228E" w:rsidP="008F1787">
            <w:pPr>
              <w:jc w:val="center"/>
              <w:rPr>
                <w:b/>
                <w:color w:val="000000" w:themeColor="text1"/>
                <w:sz w:val="20"/>
                <w:szCs w:val="20"/>
                <w:lang w:val="en-US"/>
              </w:rPr>
            </w:pPr>
          </w:p>
        </w:tc>
        <w:tc>
          <w:tcPr>
            <w:tcW w:w="410" w:type="pct"/>
            <w:gridSpan w:val="4"/>
          </w:tcPr>
          <w:p w:rsidR="0001228E" w:rsidRPr="00AD7CA0" w:rsidRDefault="0001228E" w:rsidP="008F1787">
            <w:pPr>
              <w:jc w:val="center"/>
              <w:rPr>
                <w:b/>
                <w:color w:val="000000" w:themeColor="text1"/>
                <w:sz w:val="20"/>
                <w:szCs w:val="20"/>
              </w:rPr>
            </w:pPr>
            <w:r w:rsidRPr="00AD7CA0">
              <w:rPr>
                <w:b/>
                <w:color w:val="000000" w:themeColor="text1"/>
                <w:sz w:val="20"/>
                <w:szCs w:val="20"/>
              </w:rPr>
              <w:t>1</w:t>
            </w:r>
          </w:p>
        </w:tc>
        <w:tc>
          <w:tcPr>
            <w:tcW w:w="621" w:type="pct"/>
            <w:gridSpan w:val="3"/>
          </w:tcPr>
          <w:p w:rsidR="0001228E" w:rsidRPr="00AD7CA0" w:rsidRDefault="0001228E" w:rsidP="008F1787">
            <w:pPr>
              <w:jc w:val="center"/>
              <w:rPr>
                <w:b/>
                <w:color w:val="000000" w:themeColor="text1"/>
                <w:sz w:val="20"/>
                <w:szCs w:val="20"/>
              </w:rPr>
            </w:pPr>
            <w:r w:rsidRPr="00AD7CA0">
              <w:rPr>
                <w:b/>
                <w:color w:val="000000" w:themeColor="text1"/>
                <w:sz w:val="20"/>
                <w:szCs w:val="20"/>
              </w:rPr>
              <w:t>3</w:t>
            </w:r>
          </w:p>
        </w:tc>
        <w:tc>
          <w:tcPr>
            <w:tcW w:w="415" w:type="pct"/>
            <w:gridSpan w:val="2"/>
          </w:tcPr>
          <w:p w:rsidR="0001228E" w:rsidRPr="00AD7CA0" w:rsidRDefault="0001228E" w:rsidP="008F1787">
            <w:pPr>
              <w:jc w:val="center"/>
              <w:rPr>
                <w:b/>
                <w:color w:val="000000" w:themeColor="text1"/>
                <w:sz w:val="20"/>
                <w:szCs w:val="20"/>
                <w:lang w:val="en-US"/>
              </w:rPr>
            </w:pPr>
          </w:p>
        </w:tc>
        <w:tc>
          <w:tcPr>
            <w:tcW w:w="415" w:type="pct"/>
            <w:gridSpan w:val="8"/>
          </w:tcPr>
          <w:p w:rsidR="0001228E" w:rsidRPr="00AD7CA0" w:rsidRDefault="0001228E" w:rsidP="008F1787">
            <w:pPr>
              <w:jc w:val="center"/>
              <w:rPr>
                <w:b/>
                <w:color w:val="000000" w:themeColor="text1"/>
                <w:sz w:val="20"/>
                <w:szCs w:val="20"/>
                <w:lang w:val="en-US"/>
              </w:rPr>
            </w:pPr>
          </w:p>
        </w:tc>
        <w:tc>
          <w:tcPr>
            <w:tcW w:w="325" w:type="pct"/>
            <w:gridSpan w:val="5"/>
          </w:tcPr>
          <w:p w:rsidR="0001228E" w:rsidRPr="00AD7CA0" w:rsidRDefault="0001228E" w:rsidP="008F1787">
            <w:pPr>
              <w:jc w:val="center"/>
              <w:rPr>
                <w:b/>
                <w:color w:val="000000" w:themeColor="text1"/>
                <w:sz w:val="20"/>
                <w:szCs w:val="20"/>
                <w:lang w:val="en-US"/>
              </w:rPr>
            </w:pPr>
          </w:p>
        </w:tc>
        <w:tc>
          <w:tcPr>
            <w:tcW w:w="899" w:type="pct"/>
            <w:gridSpan w:val="5"/>
          </w:tcPr>
          <w:p w:rsidR="0001228E" w:rsidRPr="00AD7CA0" w:rsidRDefault="0001228E" w:rsidP="008F1787">
            <w:pPr>
              <w:jc w:val="center"/>
              <w:rPr>
                <w:b/>
                <w:color w:val="000000" w:themeColor="text1"/>
                <w:sz w:val="20"/>
                <w:szCs w:val="20"/>
                <w:lang w:val="en-US"/>
              </w:rPr>
            </w:pPr>
          </w:p>
        </w:tc>
      </w:tr>
      <w:tr w:rsidR="00EE108F" w:rsidRPr="00AD7CA0" w:rsidTr="00EE108F">
        <w:trPr>
          <w:gridAfter w:val="1"/>
          <w:wAfter w:w="10" w:type="pct"/>
          <w:jc w:val="center"/>
        </w:trPr>
        <w:tc>
          <w:tcPr>
            <w:tcW w:w="4990" w:type="pct"/>
            <w:gridSpan w:val="39"/>
            <w:vAlign w:val="center"/>
          </w:tcPr>
          <w:p w:rsidR="0001228E" w:rsidRPr="00AD7CA0" w:rsidRDefault="0001228E" w:rsidP="00687A3A">
            <w:pPr>
              <w:pStyle w:val="21"/>
              <w:numPr>
                <w:ilvl w:val="0"/>
                <w:numId w:val="3"/>
              </w:numPr>
              <w:jc w:val="center"/>
              <w:rPr>
                <w:b w:val="0"/>
                <w:color w:val="000000" w:themeColor="text1"/>
                <w:sz w:val="20"/>
                <w:lang w:val="en-US"/>
              </w:rPr>
            </w:pPr>
            <w:r w:rsidRPr="00AD7CA0">
              <w:rPr>
                <w:rFonts w:ascii="Times New Roman" w:hAnsi="Times New Roman"/>
                <w:sz w:val="20"/>
                <w:lang w:val="ky-KG"/>
              </w:rPr>
              <w:t>Ички оорулардын пропедевтикасы кафедрасы</w:t>
            </w:r>
          </w:p>
        </w:tc>
      </w:tr>
      <w:tr w:rsidR="00EE108F" w:rsidRPr="00AD7CA0" w:rsidTr="00EE108F">
        <w:trPr>
          <w:gridAfter w:val="2"/>
          <w:wAfter w:w="13"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883" w:type="pct"/>
            <w:vAlign w:val="center"/>
          </w:tcPr>
          <w:p w:rsidR="0001228E" w:rsidRPr="00AD7CA0" w:rsidRDefault="0001228E" w:rsidP="00AD7CA0">
            <w:pPr>
              <w:pStyle w:val="21"/>
              <w:ind w:left="0"/>
              <w:rPr>
                <w:rFonts w:ascii="Times New Roman" w:hAnsi="Times New Roman"/>
                <w:b w:val="0"/>
                <w:color w:val="000000" w:themeColor="text1"/>
                <w:sz w:val="20"/>
                <w:lang w:val="ky-KG"/>
              </w:rPr>
            </w:pPr>
          </w:p>
        </w:tc>
        <w:tc>
          <w:tcPr>
            <w:tcW w:w="434"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285"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410"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p>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621" w:type="pct"/>
            <w:gridSpan w:val="3"/>
          </w:tcPr>
          <w:p w:rsidR="0001228E" w:rsidRPr="00AD7CA0" w:rsidRDefault="0001228E" w:rsidP="008F1787">
            <w:pPr>
              <w:pStyle w:val="21"/>
              <w:ind w:left="76"/>
              <w:jc w:val="center"/>
              <w:rPr>
                <w:rFonts w:ascii="Times New Roman" w:hAnsi="Times New Roman"/>
                <w:b w:val="0"/>
                <w:color w:val="000000" w:themeColor="text1"/>
                <w:sz w:val="20"/>
                <w:lang w:val="ky-KG"/>
              </w:rPr>
            </w:pPr>
          </w:p>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451"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14</w:t>
            </w:r>
          </w:p>
        </w:tc>
        <w:tc>
          <w:tcPr>
            <w:tcW w:w="395" w:type="pct"/>
            <w:gridSpan w:val="7"/>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325" w:type="pct"/>
            <w:gridSpan w:val="5"/>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60</w:t>
            </w:r>
          </w:p>
        </w:tc>
        <w:tc>
          <w:tcPr>
            <w:tcW w:w="893" w:type="pct"/>
            <w:gridSpan w:val="5"/>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74</w:t>
            </w:r>
          </w:p>
        </w:tc>
      </w:tr>
      <w:tr w:rsidR="00EE108F" w:rsidRPr="00AD7CA0" w:rsidTr="00EE108F">
        <w:trPr>
          <w:gridAfter w:val="2"/>
          <w:wAfter w:w="13"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883" w:type="pct"/>
            <w:vAlign w:val="center"/>
          </w:tcPr>
          <w:p w:rsidR="0001228E" w:rsidRPr="00AD7CA0" w:rsidRDefault="0001228E" w:rsidP="00AD7CA0">
            <w:pPr>
              <w:pStyle w:val="21"/>
              <w:ind w:left="0"/>
              <w:rPr>
                <w:rFonts w:ascii="Times New Roman" w:hAnsi="Times New Roman"/>
                <w:b w:val="0"/>
                <w:color w:val="000000" w:themeColor="text1"/>
                <w:sz w:val="20"/>
                <w:lang w:val="en-US"/>
              </w:rPr>
            </w:pPr>
          </w:p>
        </w:tc>
        <w:tc>
          <w:tcPr>
            <w:tcW w:w="434"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285"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410"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621" w:type="pct"/>
            <w:gridSpan w:val="3"/>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451"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395" w:type="pct"/>
            <w:gridSpan w:val="7"/>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325" w:type="pct"/>
            <w:gridSpan w:val="5"/>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893" w:type="pct"/>
            <w:gridSpan w:val="5"/>
          </w:tcPr>
          <w:p w:rsidR="0001228E" w:rsidRPr="00AD7CA0" w:rsidRDefault="0001228E" w:rsidP="008F1787">
            <w:pPr>
              <w:jc w:val="center"/>
              <w:rPr>
                <w:color w:val="000000" w:themeColor="text1"/>
                <w:sz w:val="20"/>
                <w:szCs w:val="20"/>
              </w:rPr>
            </w:pPr>
          </w:p>
        </w:tc>
      </w:tr>
      <w:tr w:rsidR="00EE108F" w:rsidRPr="00AD7CA0" w:rsidTr="00EE108F">
        <w:trPr>
          <w:gridAfter w:val="2"/>
          <w:wAfter w:w="13" w:type="pct"/>
          <w:jc w:val="center"/>
        </w:trPr>
        <w:tc>
          <w:tcPr>
            <w:tcW w:w="1174" w:type="pct"/>
            <w:gridSpan w:val="2"/>
            <w:vAlign w:val="center"/>
          </w:tcPr>
          <w:p w:rsidR="0001228E" w:rsidRPr="00AD7CA0" w:rsidRDefault="0001228E" w:rsidP="00AD7CA0">
            <w:pPr>
              <w:pStyle w:val="21"/>
              <w:ind w:left="0"/>
              <w:jc w:val="center"/>
              <w:rPr>
                <w:rFonts w:ascii="Times New Roman" w:hAnsi="Times New Roman"/>
                <w:b w:val="0"/>
                <w:color w:val="000000" w:themeColor="text1"/>
                <w:sz w:val="20"/>
                <w:lang w:val="en-US"/>
              </w:rPr>
            </w:pPr>
            <w:r w:rsidRPr="00AD7CA0">
              <w:rPr>
                <w:rFonts w:ascii="Times New Roman" w:hAnsi="Times New Roman"/>
                <w:color w:val="000000" w:themeColor="text1"/>
                <w:sz w:val="20"/>
                <w:lang w:val="ky-KG"/>
              </w:rPr>
              <w:t>Жалпы:</w:t>
            </w:r>
          </w:p>
        </w:tc>
        <w:tc>
          <w:tcPr>
            <w:tcW w:w="434" w:type="pct"/>
            <w:gridSpan w:val="4"/>
          </w:tcPr>
          <w:p w:rsidR="0001228E" w:rsidRPr="00AD7CA0" w:rsidRDefault="0001228E" w:rsidP="008F1787">
            <w:pPr>
              <w:jc w:val="center"/>
              <w:rPr>
                <w:b/>
                <w:color w:val="000000" w:themeColor="text1"/>
                <w:sz w:val="20"/>
                <w:szCs w:val="20"/>
                <w:lang w:val="en-US"/>
              </w:rPr>
            </w:pPr>
          </w:p>
        </w:tc>
        <w:tc>
          <w:tcPr>
            <w:tcW w:w="285" w:type="pct"/>
            <w:gridSpan w:val="4"/>
          </w:tcPr>
          <w:p w:rsidR="0001228E" w:rsidRPr="00AD7CA0" w:rsidRDefault="0001228E" w:rsidP="008F1787">
            <w:pPr>
              <w:jc w:val="center"/>
              <w:rPr>
                <w:b/>
                <w:color w:val="000000" w:themeColor="text1"/>
                <w:sz w:val="20"/>
                <w:szCs w:val="20"/>
                <w:lang w:val="en-US"/>
              </w:rPr>
            </w:pPr>
          </w:p>
        </w:tc>
        <w:tc>
          <w:tcPr>
            <w:tcW w:w="410" w:type="pct"/>
            <w:gridSpan w:val="4"/>
          </w:tcPr>
          <w:p w:rsidR="0001228E" w:rsidRPr="00AD7CA0" w:rsidRDefault="0001228E" w:rsidP="008F1787">
            <w:pPr>
              <w:jc w:val="center"/>
              <w:rPr>
                <w:b/>
                <w:color w:val="000000" w:themeColor="text1"/>
                <w:sz w:val="20"/>
                <w:szCs w:val="20"/>
                <w:lang w:val="ky-KG"/>
              </w:rPr>
            </w:pPr>
          </w:p>
        </w:tc>
        <w:tc>
          <w:tcPr>
            <w:tcW w:w="621" w:type="pct"/>
            <w:gridSpan w:val="3"/>
          </w:tcPr>
          <w:p w:rsidR="0001228E" w:rsidRPr="00AD7CA0" w:rsidRDefault="0001228E" w:rsidP="008F1787">
            <w:pPr>
              <w:jc w:val="center"/>
              <w:rPr>
                <w:b/>
                <w:color w:val="000000" w:themeColor="text1"/>
                <w:sz w:val="20"/>
                <w:szCs w:val="20"/>
                <w:lang w:val="en-US"/>
              </w:rPr>
            </w:pPr>
            <w:r w:rsidRPr="00AD7CA0">
              <w:rPr>
                <w:b/>
                <w:color w:val="000000" w:themeColor="text1"/>
                <w:sz w:val="20"/>
                <w:szCs w:val="20"/>
                <w:lang w:val="ky-KG"/>
              </w:rPr>
              <w:t>7</w:t>
            </w:r>
          </w:p>
        </w:tc>
        <w:tc>
          <w:tcPr>
            <w:tcW w:w="451" w:type="pct"/>
            <w:gridSpan w:val="4"/>
          </w:tcPr>
          <w:p w:rsidR="0001228E" w:rsidRPr="00AD7CA0" w:rsidRDefault="0001228E" w:rsidP="008F1787">
            <w:pPr>
              <w:jc w:val="center"/>
              <w:rPr>
                <w:b/>
                <w:color w:val="000000" w:themeColor="text1"/>
                <w:sz w:val="20"/>
                <w:szCs w:val="20"/>
                <w:lang w:val="en-US"/>
              </w:rPr>
            </w:pPr>
          </w:p>
        </w:tc>
        <w:tc>
          <w:tcPr>
            <w:tcW w:w="395" w:type="pct"/>
            <w:gridSpan w:val="7"/>
          </w:tcPr>
          <w:p w:rsidR="0001228E" w:rsidRPr="00AD7CA0" w:rsidRDefault="0001228E" w:rsidP="008F1787">
            <w:pPr>
              <w:jc w:val="center"/>
              <w:rPr>
                <w:b/>
                <w:color w:val="000000" w:themeColor="text1"/>
                <w:sz w:val="20"/>
                <w:szCs w:val="20"/>
                <w:lang w:val="en-US"/>
              </w:rPr>
            </w:pPr>
          </w:p>
        </w:tc>
        <w:tc>
          <w:tcPr>
            <w:tcW w:w="325" w:type="pct"/>
            <w:gridSpan w:val="5"/>
          </w:tcPr>
          <w:p w:rsidR="0001228E" w:rsidRPr="00AD7CA0" w:rsidRDefault="0001228E" w:rsidP="008F1787">
            <w:pPr>
              <w:jc w:val="center"/>
              <w:rPr>
                <w:b/>
                <w:color w:val="000000" w:themeColor="text1"/>
                <w:sz w:val="20"/>
                <w:szCs w:val="20"/>
                <w:lang w:val="en-US"/>
              </w:rPr>
            </w:pPr>
          </w:p>
        </w:tc>
        <w:tc>
          <w:tcPr>
            <w:tcW w:w="893" w:type="pct"/>
            <w:gridSpan w:val="5"/>
          </w:tcPr>
          <w:p w:rsidR="0001228E" w:rsidRPr="00AD7CA0" w:rsidRDefault="0001228E" w:rsidP="008F1787">
            <w:pPr>
              <w:jc w:val="center"/>
              <w:rPr>
                <w:b/>
                <w:color w:val="000000" w:themeColor="text1"/>
                <w:sz w:val="20"/>
                <w:szCs w:val="20"/>
                <w:lang w:val="ky-KG"/>
              </w:rPr>
            </w:pPr>
            <w:r w:rsidRPr="00AD7CA0">
              <w:rPr>
                <w:b/>
                <w:color w:val="000000" w:themeColor="text1"/>
                <w:sz w:val="20"/>
                <w:szCs w:val="20"/>
                <w:lang w:val="ky-KG"/>
              </w:rPr>
              <w:t>74</w:t>
            </w:r>
          </w:p>
        </w:tc>
      </w:tr>
      <w:tr w:rsidR="00EE108F" w:rsidRPr="00AD7CA0" w:rsidTr="00EE108F">
        <w:trPr>
          <w:gridAfter w:val="1"/>
          <w:wAfter w:w="10" w:type="pct"/>
          <w:jc w:val="center"/>
        </w:trPr>
        <w:tc>
          <w:tcPr>
            <w:tcW w:w="4990" w:type="pct"/>
            <w:gridSpan w:val="39"/>
            <w:vAlign w:val="center"/>
          </w:tcPr>
          <w:p w:rsidR="0001228E" w:rsidRPr="00AD7CA0" w:rsidRDefault="0001228E" w:rsidP="00687A3A">
            <w:pPr>
              <w:pStyle w:val="21"/>
              <w:numPr>
                <w:ilvl w:val="0"/>
                <w:numId w:val="3"/>
              </w:numPr>
              <w:jc w:val="center"/>
              <w:rPr>
                <w:rFonts w:ascii="Times New Roman" w:hAnsi="Times New Roman"/>
                <w:b w:val="0"/>
                <w:color w:val="000000" w:themeColor="text1"/>
                <w:sz w:val="20"/>
                <w:lang w:val="en-US"/>
              </w:rPr>
            </w:pPr>
            <w:r w:rsidRPr="00AD7CA0">
              <w:rPr>
                <w:rFonts w:ascii="Times New Roman" w:hAnsi="Times New Roman"/>
                <w:sz w:val="20"/>
                <w:lang w:val="ky-KG"/>
              </w:rPr>
              <w:t>Хирургиялык оорулар кафедрасы</w:t>
            </w:r>
          </w:p>
        </w:tc>
      </w:tr>
      <w:tr w:rsidR="00EE108F" w:rsidRPr="00AD7CA0" w:rsidTr="00EE108F">
        <w:trPr>
          <w:gridAfter w:val="2"/>
          <w:wAfter w:w="13"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883" w:type="pct"/>
            <w:vAlign w:val="center"/>
          </w:tcPr>
          <w:p w:rsidR="0001228E" w:rsidRPr="00AD7CA0" w:rsidRDefault="0001228E" w:rsidP="00AD7CA0">
            <w:pPr>
              <w:pStyle w:val="21"/>
              <w:ind w:left="5"/>
              <w:rPr>
                <w:rFonts w:ascii="Times New Roman" w:hAnsi="Times New Roman"/>
                <w:b w:val="0"/>
                <w:bCs/>
                <w:color w:val="000000" w:themeColor="text1"/>
                <w:sz w:val="20"/>
                <w:lang w:val="ky-KG"/>
              </w:rPr>
            </w:pPr>
            <w:r w:rsidRPr="00AD7CA0">
              <w:rPr>
                <w:rFonts w:ascii="Times New Roman" w:hAnsi="Times New Roman"/>
                <w:b w:val="0"/>
                <w:bCs/>
                <w:sz w:val="20"/>
                <w:lang w:val="ky-KG"/>
              </w:rPr>
              <w:t>Осмонов Т.Ж</w:t>
            </w:r>
          </w:p>
        </w:tc>
        <w:tc>
          <w:tcPr>
            <w:tcW w:w="434"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85"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410"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621" w:type="pct"/>
            <w:gridSpan w:val="3"/>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451"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395" w:type="pct"/>
            <w:gridSpan w:val="7"/>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325" w:type="pct"/>
            <w:gridSpan w:val="5"/>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893" w:type="pct"/>
            <w:gridSpan w:val="5"/>
          </w:tcPr>
          <w:p w:rsidR="0001228E" w:rsidRPr="00AD7CA0" w:rsidRDefault="0001228E" w:rsidP="008F1787">
            <w:pPr>
              <w:pStyle w:val="21"/>
              <w:ind w:left="76"/>
              <w:jc w:val="center"/>
              <w:rPr>
                <w:rFonts w:ascii="Times New Roman" w:hAnsi="Times New Roman"/>
                <w:b w:val="0"/>
                <w:color w:val="000000" w:themeColor="text1"/>
                <w:sz w:val="20"/>
                <w:lang w:val="ky-KG"/>
              </w:rPr>
            </w:pPr>
          </w:p>
        </w:tc>
      </w:tr>
      <w:tr w:rsidR="00EE108F" w:rsidRPr="00AD7CA0" w:rsidTr="00EE108F">
        <w:trPr>
          <w:gridAfter w:val="2"/>
          <w:wAfter w:w="13"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883" w:type="pct"/>
            <w:vAlign w:val="center"/>
          </w:tcPr>
          <w:p w:rsidR="0001228E" w:rsidRPr="00AD7CA0" w:rsidRDefault="0001228E" w:rsidP="00AD7CA0">
            <w:pPr>
              <w:pStyle w:val="21"/>
              <w:ind w:left="0"/>
              <w:rPr>
                <w:rFonts w:ascii="Times New Roman" w:hAnsi="Times New Roman"/>
                <w:b w:val="0"/>
                <w:bCs/>
                <w:sz w:val="20"/>
                <w:lang w:val="ky-KG"/>
              </w:rPr>
            </w:pPr>
            <w:r w:rsidRPr="00AD7CA0">
              <w:rPr>
                <w:rFonts w:ascii="Times New Roman" w:hAnsi="Times New Roman"/>
                <w:b w:val="0"/>
                <w:bCs/>
                <w:sz w:val="20"/>
                <w:lang w:val="ky-KG"/>
              </w:rPr>
              <w:t>Абдиев А.Ш</w:t>
            </w:r>
          </w:p>
        </w:tc>
        <w:tc>
          <w:tcPr>
            <w:tcW w:w="434"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285"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410" w:type="pct"/>
            <w:gridSpan w:val="4"/>
          </w:tcPr>
          <w:p w:rsidR="0001228E" w:rsidRPr="00AD7CA0" w:rsidRDefault="0001228E" w:rsidP="008F1787">
            <w:pPr>
              <w:pStyle w:val="21"/>
              <w:ind w:left="0"/>
              <w:jc w:val="center"/>
              <w:rPr>
                <w:rFonts w:ascii="Times New Roman" w:hAnsi="Times New Roman"/>
                <w:b w:val="0"/>
                <w:color w:val="000000" w:themeColor="text1"/>
                <w:sz w:val="20"/>
                <w:lang w:val="ky-KG"/>
              </w:rPr>
            </w:pPr>
          </w:p>
        </w:tc>
        <w:tc>
          <w:tcPr>
            <w:tcW w:w="621" w:type="pct"/>
            <w:gridSpan w:val="3"/>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451"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395" w:type="pct"/>
            <w:gridSpan w:val="7"/>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325" w:type="pct"/>
            <w:gridSpan w:val="5"/>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893" w:type="pct"/>
            <w:gridSpan w:val="5"/>
          </w:tcPr>
          <w:p w:rsidR="0001228E" w:rsidRPr="00AD7CA0" w:rsidRDefault="0001228E" w:rsidP="008F1787">
            <w:pPr>
              <w:pStyle w:val="21"/>
              <w:ind w:left="76"/>
              <w:jc w:val="center"/>
              <w:rPr>
                <w:rFonts w:ascii="Times New Roman" w:hAnsi="Times New Roman"/>
                <w:b w:val="0"/>
                <w:color w:val="000000" w:themeColor="text1"/>
                <w:sz w:val="20"/>
                <w:lang w:val="ky-KG"/>
              </w:rPr>
            </w:pPr>
          </w:p>
        </w:tc>
      </w:tr>
      <w:tr w:rsidR="00EE108F" w:rsidRPr="00AD7CA0" w:rsidTr="00EE108F">
        <w:trPr>
          <w:gridAfter w:val="2"/>
          <w:wAfter w:w="13"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w:t>
            </w:r>
          </w:p>
        </w:tc>
        <w:tc>
          <w:tcPr>
            <w:tcW w:w="883" w:type="pct"/>
            <w:vAlign w:val="center"/>
          </w:tcPr>
          <w:p w:rsidR="0001228E" w:rsidRPr="00AD7CA0" w:rsidRDefault="0001228E" w:rsidP="00AD7CA0">
            <w:pPr>
              <w:pStyle w:val="21"/>
              <w:ind w:left="0"/>
              <w:rPr>
                <w:rFonts w:ascii="Times New Roman" w:eastAsia="Calibri" w:hAnsi="Times New Roman"/>
                <w:b w:val="0"/>
                <w:bCs/>
                <w:sz w:val="20"/>
                <w:lang w:val="kk-KZ" w:eastAsia="en-US"/>
              </w:rPr>
            </w:pPr>
            <w:r w:rsidRPr="00AD7CA0">
              <w:rPr>
                <w:rFonts w:ascii="Times New Roman" w:eastAsia="Calibri" w:hAnsi="Times New Roman"/>
                <w:b w:val="0"/>
                <w:bCs/>
                <w:sz w:val="20"/>
                <w:lang w:val="kk-KZ"/>
              </w:rPr>
              <w:t>Адиев Т.К</w:t>
            </w:r>
          </w:p>
        </w:tc>
        <w:tc>
          <w:tcPr>
            <w:tcW w:w="434" w:type="pct"/>
            <w:gridSpan w:val="4"/>
          </w:tcPr>
          <w:p w:rsidR="0001228E" w:rsidRPr="00AD7CA0" w:rsidRDefault="0001228E" w:rsidP="008F1787">
            <w:pPr>
              <w:jc w:val="center"/>
              <w:rPr>
                <w:color w:val="000000" w:themeColor="text1"/>
                <w:sz w:val="20"/>
                <w:szCs w:val="20"/>
              </w:rPr>
            </w:pPr>
            <w:r w:rsidRPr="00AD7CA0">
              <w:rPr>
                <w:color w:val="000000" w:themeColor="text1"/>
                <w:sz w:val="20"/>
                <w:szCs w:val="20"/>
              </w:rPr>
              <w:t>2</w:t>
            </w:r>
          </w:p>
        </w:tc>
        <w:tc>
          <w:tcPr>
            <w:tcW w:w="285" w:type="pct"/>
            <w:gridSpan w:val="4"/>
          </w:tcPr>
          <w:p w:rsidR="0001228E" w:rsidRPr="00AD7CA0" w:rsidRDefault="0001228E" w:rsidP="008F1787">
            <w:pPr>
              <w:jc w:val="center"/>
              <w:rPr>
                <w:color w:val="000000" w:themeColor="text1"/>
                <w:sz w:val="20"/>
                <w:szCs w:val="20"/>
              </w:rPr>
            </w:pPr>
          </w:p>
        </w:tc>
        <w:tc>
          <w:tcPr>
            <w:tcW w:w="410" w:type="pct"/>
            <w:gridSpan w:val="4"/>
          </w:tcPr>
          <w:p w:rsidR="0001228E" w:rsidRPr="00AD7CA0" w:rsidRDefault="0001228E" w:rsidP="008F1787">
            <w:pPr>
              <w:jc w:val="center"/>
              <w:rPr>
                <w:color w:val="000000" w:themeColor="text1"/>
                <w:sz w:val="20"/>
                <w:szCs w:val="20"/>
              </w:rPr>
            </w:pPr>
          </w:p>
        </w:tc>
        <w:tc>
          <w:tcPr>
            <w:tcW w:w="621" w:type="pct"/>
            <w:gridSpan w:val="3"/>
          </w:tcPr>
          <w:p w:rsidR="0001228E" w:rsidRPr="00AD7CA0" w:rsidRDefault="0001228E" w:rsidP="008F1787">
            <w:pPr>
              <w:jc w:val="center"/>
              <w:rPr>
                <w:b/>
                <w:color w:val="000000" w:themeColor="text1"/>
                <w:sz w:val="20"/>
                <w:szCs w:val="20"/>
                <w:lang w:val="en-US"/>
              </w:rPr>
            </w:pPr>
          </w:p>
        </w:tc>
        <w:tc>
          <w:tcPr>
            <w:tcW w:w="451" w:type="pct"/>
            <w:gridSpan w:val="4"/>
          </w:tcPr>
          <w:p w:rsidR="0001228E" w:rsidRPr="00AD7CA0" w:rsidRDefault="0001228E" w:rsidP="008F1787">
            <w:pPr>
              <w:jc w:val="center"/>
              <w:rPr>
                <w:b/>
                <w:color w:val="000000" w:themeColor="text1"/>
                <w:sz w:val="20"/>
                <w:szCs w:val="20"/>
              </w:rPr>
            </w:pPr>
            <w:r w:rsidRPr="00AD7CA0">
              <w:rPr>
                <w:b/>
                <w:color w:val="000000" w:themeColor="text1"/>
                <w:sz w:val="20"/>
                <w:szCs w:val="20"/>
              </w:rPr>
              <w:t>2</w:t>
            </w:r>
          </w:p>
        </w:tc>
        <w:tc>
          <w:tcPr>
            <w:tcW w:w="395" w:type="pct"/>
            <w:gridSpan w:val="7"/>
          </w:tcPr>
          <w:p w:rsidR="0001228E" w:rsidRPr="00AD7CA0" w:rsidRDefault="0001228E" w:rsidP="008F1787">
            <w:pPr>
              <w:jc w:val="center"/>
              <w:rPr>
                <w:color w:val="000000" w:themeColor="text1"/>
                <w:sz w:val="20"/>
                <w:szCs w:val="20"/>
              </w:rPr>
            </w:pPr>
          </w:p>
        </w:tc>
        <w:tc>
          <w:tcPr>
            <w:tcW w:w="325" w:type="pct"/>
            <w:gridSpan w:val="5"/>
          </w:tcPr>
          <w:p w:rsidR="0001228E" w:rsidRPr="00AD7CA0" w:rsidRDefault="0001228E" w:rsidP="008F1787">
            <w:pPr>
              <w:jc w:val="center"/>
              <w:rPr>
                <w:color w:val="000000" w:themeColor="text1"/>
                <w:sz w:val="20"/>
                <w:szCs w:val="20"/>
              </w:rPr>
            </w:pPr>
          </w:p>
        </w:tc>
        <w:tc>
          <w:tcPr>
            <w:tcW w:w="893" w:type="pct"/>
            <w:gridSpan w:val="5"/>
          </w:tcPr>
          <w:p w:rsidR="0001228E" w:rsidRPr="00AD7CA0" w:rsidRDefault="0001228E" w:rsidP="008F1787">
            <w:pPr>
              <w:jc w:val="center"/>
              <w:rPr>
                <w:color w:val="000000" w:themeColor="text1"/>
                <w:sz w:val="20"/>
                <w:szCs w:val="20"/>
              </w:rPr>
            </w:pPr>
          </w:p>
        </w:tc>
      </w:tr>
      <w:tr w:rsidR="00EE108F" w:rsidRPr="00AD7CA0" w:rsidTr="00EE108F">
        <w:trPr>
          <w:gridAfter w:val="2"/>
          <w:wAfter w:w="13"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12</w:t>
            </w:r>
          </w:p>
        </w:tc>
        <w:tc>
          <w:tcPr>
            <w:tcW w:w="883" w:type="pct"/>
            <w:vAlign w:val="center"/>
          </w:tcPr>
          <w:p w:rsidR="0001228E" w:rsidRPr="00AD7CA0" w:rsidRDefault="0001228E" w:rsidP="00AD7CA0">
            <w:pPr>
              <w:pStyle w:val="21"/>
              <w:ind w:left="0"/>
              <w:rPr>
                <w:rFonts w:ascii="Times New Roman" w:eastAsia="CIDFont" w:hAnsi="Times New Roman"/>
                <w:b w:val="0"/>
                <w:bCs/>
                <w:color w:val="000000"/>
                <w:sz w:val="20"/>
                <w:lang w:val="ky-KG" w:eastAsia="zh-CN"/>
              </w:rPr>
            </w:pPr>
            <w:r w:rsidRPr="00AD7CA0">
              <w:rPr>
                <w:rFonts w:ascii="Times New Roman" w:eastAsia="CIDFont" w:hAnsi="Times New Roman"/>
                <w:b w:val="0"/>
                <w:bCs/>
                <w:color w:val="000000"/>
                <w:sz w:val="20"/>
                <w:lang w:val="ky-KG" w:eastAsia="zh-CN"/>
              </w:rPr>
              <w:t>Махманазаров Т.М</w:t>
            </w:r>
          </w:p>
        </w:tc>
        <w:tc>
          <w:tcPr>
            <w:tcW w:w="434" w:type="pct"/>
            <w:gridSpan w:val="4"/>
          </w:tcPr>
          <w:p w:rsidR="0001228E" w:rsidRPr="00AD7CA0" w:rsidRDefault="0001228E" w:rsidP="008F1787">
            <w:pPr>
              <w:jc w:val="center"/>
              <w:rPr>
                <w:color w:val="000000" w:themeColor="text1"/>
                <w:sz w:val="20"/>
                <w:szCs w:val="20"/>
              </w:rPr>
            </w:pPr>
          </w:p>
        </w:tc>
        <w:tc>
          <w:tcPr>
            <w:tcW w:w="285" w:type="pct"/>
            <w:gridSpan w:val="4"/>
          </w:tcPr>
          <w:p w:rsidR="0001228E" w:rsidRPr="00AD7CA0" w:rsidRDefault="0001228E" w:rsidP="008F1787">
            <w:pPr>
              <w:jc w:val="center"/>
              <w:rPr>
                <w:color w:val="000000" w:themeColor="text1"/>
                <w:sz w:val="20"/>
                <w:szCs w:val="20"/>
              </w:rPr>
            </w:pPr>
          </w:p>
        </w:tc>
        <w:tc>
          <w:tcPr>
            <w:tcW w:w="410" w:type="pct"/>
            <w:gridSpan w:val="4"/>
          </w:tcPr>
          <w:p w:rsidR="0001228E" w:rsidRPr="00AD7CA0" w:rsidRDefault="0001228E" w:rsidP="008F1787">
            <w:pPr>
              <w:jc w:val="center"/>
              <w:rPr>
                <w:color w:val="000000" w:themeColor="text1"/>
                <w:sz w:val="20"/>
                <w:szCs w:val="20"/>
              </w:rPr>
            </w:pPr>
          </w:p>
        </w:tc>
        <w:tc>
          <w:tcPr>
            <w:tcW w:w="621" w:type="pct"/>
            <w:gridSpan w:val="3"/>
          </w:tcPr>
          <w:p w:rsidR="0001228E" w:rsidRPr="00AD7CA0" w:rsidRDefault="0001228E" w:rsidP="008F1787">
            <w:pPr>
              <w:jc w:val="center"/>
              <w:rPr>
                <w:b/>
                <w:color w:val="000000" w:themeColor="text1"/>
                <w:sz w:val="20"/>
                <w:szCs w:val="20"/>
                <w:lang w:val="en-US"/>
              </w:rPr>
            </w:pPr>
          </w:p>
        </w:tc>
        <w:tc>
          <w:tcPr>
            <w:tcW w:w="451" w:type="pct"/>
            <w:gridSpan w:val="4"/>
          </w:tcPr>
          <w:p w:rsidR="0001228E" w:rsidRPr="00AD7CA0" w:rsidRDefault="0001228E" w:rsidP="008F1787">
            <w:pPr>
              <w:jc w:val="center"/>
              <w:rPr>
                <w:b/>
                <w:color w:val="000000" w:themeColor="text1"/>
                <w:sz w:val="20"/>
                <w:szCs w:val="20"/>
                <w:lang w:val="en-US"/>
              </w:rPr>
            </w:pPr>
          </w:p>
        </w:tc>
        <w:tc>
          <w:tcPr>
            <w:tcW w:w="395" w:type="pct"/>
            <w:gridSpan w:val="7"/>
          </w:tcPr>
          <w:p w:rsidR="0001228E" w:rsidRPr="00AD7CA0" w:rsidRDefault="0001228E" w:rsidP="008F1787">
            <w:pPr>
              <w:jc w:val="center"/>
              <w:rPr>
                <w:color w:val="000000" w:themeColor="text1"/>
                <w:sz w:val="20"/>
                <w:szCs w:val="20"/>
              </w:rPr>
            </w:pPr>
          </w:p>
        </w:tc>
        <w:tc>
          <w:tcPr>
            <w:tcW w:w="325" w:type="pct"/>
            <w:gridSpan w:val="5"/>
          </w:tcPr>
          <w:p w:rsidR="0001228E" w:rsidRPr="00AD7CA0" w:rsidRDefault="0001228E" w:rsidP="008F1787">
            <w:pPr>
              <w:jc w:val="center"/>
              <w:rPr>
                <w:color w:val="000000" w:themeColor="text1"/>
                <w:sz w:val="20"/>
                <w:szCs w:val="20"/>
              </w:rPr>
            </w:pPr>
          </w:p>
        </w:tc>
        <w:tc>
          <w:tcPr>
            <w:tcW w:w="893" w:type="pct"/>
            <w:gridSpan w:val="5"/>
          </w:tcPr>
          <w:p w:rsidR="0001228E" w:rsidRPr="00AD7CA0" w:rsidRDefault="0001228E" w:rsidP="008F1787">
            <w:pPr>
              <w:jc w:val="center"/>
              <w:rPr>
                <w:color w:val="000000" w:themeColor="text1"/>
                <w:sz w:val="20"/>
                <w:szCs w:val="20"/>
              </w:rPr>
            </w:pPr>
          </w:p>
        </w:tc>
      </w:tr>
      <w:tr w:rsidR="00EE108F" w:rsidRPr="00AD7CA0" w:rsidTr="00EE108F">
        <w:trPr>
          <w:gridAfter w:val="2"/>
          <w:wAfter w:w="13" w:type="pct"/>
          <w:jc w:val="center"/>
        </w:trPr>
        <w:tc>
          <w:tcPr>
            <w:tcW w:w="1174" w:type="pct"/>
            <w:gridSpan w:val="2"/>
            <w:vAlign w:val="center"/>
          </w:tcPr>
          <w:p w:rsidR="0001228E" w:rsidRPr="00AD7CA0" w:rsidRDefault="0001228E" w:rsidP="00AD7CA0">
            <w:pPr>
              <w:pStyle w:val="21"/>
              <w:ind w:left="0"/>
              <w:jc w:val="center"/>
              <w:rPr>
                <w:rFonts w:ascii="Times New Roman" w:hAnsi="Times New Roman"/>
                <w:b w:val="0"/>
                <w:color w:val="000000" w:themeColor="text1"/>
                <w:sz w:val="20"/>
                <w:lang w:val="en-US"/>
              </w:rPr>
            </w:pPr>
            <w:r w:rsidRPr="00AD7CA0">
              <w:rPr>
                <w:rFonts w:ascii="Times New Roman" w:hAnsi="Times New Roman"/>
                <w:color w:val="000000" w:themeColor="text1"/>
                <w:sz w:val="20"/>
                <w:lang w:val="ky-KG"/>
              </w:rPr>
              <w:t>Жалпы:</w:t>
            </w:r>
          </w:p>
        </w:tc>
        <w:tc>
          <w:tcPr>
            <w:tcW w:w="434" w:type="pct"/>
            <w:gridSpan w:val="4"/>
          </w:tcPr>
          <w:p w:rsidR="0001228E" w:rsidRPr="00AD7CA0" w:rsidRDefault="0001228E" w:rsidP="008F1787">
            <w:pPr>
              <w:jc w:val="center"/>
              <w:rPr>
                <w:b/>
                <w:color w:val="000000" w:themeColor="text1"/>
                <w:sz w:val="20"/>
                <w:szCs w:val="20"/>
                <w:lang w:val="en-US"/>
              </w:rPr>
            </w:pPr>
          </w:p>
        </w:tc>
        <w:tc>
          <w:tcPr>
            <w:tcW w:w="285" w:type="pct"/>
            <w:gridSpan w:val="4"/>
          </w:tcPr>
          <w:p w:rsidR="0001228E" w:rsidRPr="00AD7CA0" w:rsidRDefault="0001228E" w:rsidP="008F1787">
            <w:pPr>
              <w:jc w:val="center"/>
              <w:rPr>
                <w:b/>
                <w:color w:val="000000" w:themeColor="text1"/>
                <w:sz w:val="20"/>
                <w:szCs w:val="20"/>
                <w:lang w:val="en-US"/>
              </w:rPr>
            </w:pPr>
          </w:p>
        </w:tc>
        <w:tc>
          <w:tcPr>
            <w:tcW w:w="410" w:type="pct"/>
            <w:gridSpan w:val="4"/>
          </w:tcPr>
          <w:p w:rsidR="0001228E" w:rsidRPr="00AD7CA0" w:rsidRDefault="0001228E" w:rsidP="008F1787">
            <w:pPr>
              <w:jc w:val="center"/>
              <w:rPr>
                <w:b/>
                <w:color w:val="000000" w:themeColor="text1"/>
                <w:sz w:val="20"/>
                <w:szCs w:val="20"/>
                <w:lang w:val="en-US"/>
              </w:rPr>
            </w:pPr>
          </w:p>
        </w:tc>
        <w:tc>
          <w:tcPr>
            <w:tcW w:w="621" w:type="pct"/>
            <w:gridSpan w:val="3"/>
          </w:tcPr>
          <w:p w:rsidR="0001228E" w:rsidRPr="00AD7CA0" w:rsidRDefault="0001228E" w:rsidP="008F1787">
            <w:pPr>
              <w:jc w:val="center"/>
              <w:rPr>
                <w:b/>
                <w:color w:val="000000" w:themeColor="text1"/>
                <w:sz w:val="20"/>
                <w:szCs w:val="20"/>
              </w:rPr>
            </w:pPr>
            <w:r w:rsidRPr="00AD7CA0">
              <w:rPr>
                <w:b/>
                <w:color w:val="000000" w:themeColor="text1"/>
                <w:sz w:val="20"/>
                <w:szCs w:val="20"/>
              </w:rPr>
              <w:t>8</w:t>
            </w:r>
          </w:p>
        </w:tc>
        <w:tc>
          <w:tcPr>
            <w:tcW w:w="451" w:type="pct"/>
            <w:gridSpan w:val="4"/>
          </w:tcPr>
          <w:p w:rsidR="0001228E" w:rsidRPr="00AD7CA0" w:rsidRDefault="0001228E" w:rsidP="008F1787">
            <w:pPr>
              <w:jc w:val="center"/>
              <w:rPr>
                <w:b/>
                <w:color w:val="000000" w:themeColor="text1"/>
                <w:sz w:val="20"/>
                <w:szCs w:val="20"/>
                <w:lang w:val="en-US"/>
              </w:rPr>
            </w:pPr>
          </w:p>
        </w:tc>
        <w:tc>
          <w:tcPr>
            <w:tcW w:w="395" w:type="pct"/>
            <w:gridSpan w:val="7"/>
          </w:tcPr>
          <w:p w:rsidR="0001228E" w:rsidRPr="00AD7CA0" w:rsidRDefault="0001228E" w:rsidP="008F1787">
            <w:pPr>
              <w:jc w:val="center"/>
              <w:rPr>
                <w:b/>
                <w:color w:val="000000" w:themeColor="text1"/>
                <w:sz w:val="20"/>
                <w:szCs w:val="20"/>
                <w:lang w:val="en-US"/>
              </w:rPr>
            </w:pPr>
          </w:p>
        </w:tc>
        <w:tc>
          <w:tcPr>
            <w:tcW w:w="325" w:type="pct"/>
            <w:gridSpan w:val="5"/>
          </w:tcPr>
          <w:p w:rsidR="0001228E" w:rsidRPr="00AD7CA0" w:rsidRDefault="0001228E" w:rsidP="008F1787">
            <w:pPr>
              <w:jc w:val="center"/>
              <w:rPr>
                <w:b/>
                <w:color w:val="000000" w:themeColor="text1"/>
                <w:sz w:val="20"/>
                <w:szCs w:val="20"/>
                <w:lang w:val="en-US"/>
              </w:rPr>
            </w:pPr>
          </w:p>
        </w:tc>
        <w:tc>
          <w:tcPr>
            <w:tcW w:w="893" w:type="pct"/>
            <w:gridSpan w:val="5"/>
          </w:tcPr>
          <w:p w:rsidR="0001228E" w:rsidRPr="00AD7CA0" w:rsidRDefault="0001228E" w:rsidP="008F1787">
            <w:pPr>
              <w:jc w:val="center"/>
              <w:rPr>
                <w:b/>
                <w:color w:val="000000" w:themeColor="text1"/>
                <w:sz w:val="20"/>
                <w:szCs w:val="20"/>
              </w:rPr>
            </w:pPr>
            <w:r w:rsidRPr="00AD7CA0">
              <w:rPr>
                <w:b/>
                <w:color w:val="000000" w:themeColor="text1"/>
                <w:sz w:val="20"/>
                <w:szCs w:val="20"/>
              </w:rPr>
              <w:t>8</w:t>
            </w:r>
          </w:p>
        </w:tc>
      </w:tr>
      <w:tr w:rsidR="00EE108F" w:rsidRPr="00AD7CA0" w:rsidTr="00EE108F">
        <w:trPr>
          <w:gridAfter w:val="1"/>
          <w:wAfter w:w="10" w:type="pct"/>
          <w:jc w:val="center"/>
        </w:trPr>
        <w:tc>
          <w:tcPr>
            <w:tcW w:w="4990" w:type="pct"/>
            <w:gridSpan w:val="39"/>
            <w:vAlign w:val="center"/>
          </w:tcPr>
          <w:p w:rsidR="0001228E" w:rsidRPr="00AD7CA0" w:rsidRDefault="0001228E" w:rsidP="00687A3A">
            <w:pPr>
              <w:pStyle w:val="21"/>
              <w:numPr>
                <w:ilvl w:val="0"/>
                <w:numId w:val="3"/>
              </w:numPr>
              <w:jc w:val="center"/>
              <w:rPr>
                <w:b w:val="0"/>
                <w:color w:val="000000" w:themeColor="text1"/>
                <w:sz w:val="20"/>
              </w:rPr>
            </w:pPr>
            <w:r w:rsidRPr="00AD7CA0">
              <w:rPr>
                <w:rFonts w:ascii="Times New Roman" w:hAnsi="Times New Roman"/>
                <w:sz w:val="20"/>
                <w:lang w:val="ky-KG"/>
              </w:rPr>
              <w:t>Гистология жана патанатомия кафедрасы</w:t>
            </w:r>
          </w:p>
        </w:tc>
      </w:tr>
      <w:tr w:rsidR="00EE108F" w:rsidRPr="00AD7CA0" w:rsidTr="00EE108F">
        <w:trPr>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883" w:type="pct"/>
            <w:vAlign w:val="center"/>
          </w:tcPr>
          <w:p w:rsidR="0001228E" w:rsidRDefault="0001228E" w:rsidP="00AD7CA0">
            <w:pPr>
              <w:pStyle w:val="21"/>
              <w:ind w:left="0"/>
              <w:rPr>
                <w:rStyle w:val="ng-star-inserted"/>
                <w:rFonts w:ascii="Times New Roman" w:hAnsi="Times New Roman"/>
                <w:b w:val="0"/>
                <w:bCs/>
                <w:color w:val="000000"/>
                <w:sz w:val="20"/>
                <w:shd w:val="clear" w:color="auto" w:fill="FFFFFF"/>
                <w:lang w:val="ky-KG"/>
              </w:rPr>
            </w:pPr>
            <w:r w:rsidRPr="008F1787">
              <w:rPr>
                <w:rStyle w:val="font-size-14"/>
                <w:rFonts w:ascii="Times New Roman" w:hAnsi="Times New Roman"/>
                <w:b w:val="0"/>
                <w:bCs/>
                <w:color w:val="000000"/>
                <w:sz w:val="20"/>
                <w:shd w:val="clear" w:color="auto" w:fill="FFFFFF"/>
                <w:lang w:val="ky-KG"/>
              </w:rPr>
              <w:t>Zhanybek</w:t>
            </w:r>
            <w:r>
              <w:rPr>
                <w:rStyle w:val="font-size-14"/>
                <w:rFonts w:ascii="Times New Roman" w:hAnsi="Times New Roman"/>
                <w:b w:val="0"/>
                <w:bCs/>
                <w:color w:val="000000"/>
                <w:sz w:val="20"/>
                <w:shd w:val="clear" w:color="auto" w:fill="FFFFFF"/>
                <w:lang w:val="ky-KG"/>
              </w:rPr>
              <w:t xml:space="preserve"> </w:t>
            </w:r>
            <w:r w:rsidRPr="008F1787">
              <w:rPr>
                <w:rStyle w:val="font-size-14"/>
                <w:rFonts w:ascii="Times New Roman" w:hAnsi="Times New Roman"/>
                <w:b w:val="0"/>
                <w:bCs/>
                <w:color w:val="000000"/>
                <w:sz w:val="20"/>
                <w:shd w:val="clear" w:color="auto" w:fill="FFFFFF"/>
                <w:lang w:val="ky-KG"/>
              </w:rPr>
              <w:t>kyzy K</w:t>
            </w:r>
            <w:r w:rsidRPr="008F1787">
              <w:rPr>
                <w:rStyle w:val="ng-star-inserted"/>
                <w:rFonts w:ascii="Times New Roman" w:hAnsi="Times New Roman"/>
                <w:b w:val="0"/>
                <w:bCs/>
                <w:color w:val="000000"/>
                <w:sz w:val="20"/>
                <w:shd w:val="clear" w:color="auto" w:fill="FFFFFF"/>
                <w:lang w:val="ky-KG"/>
              </w:rPr>
              <w:t> </w:t>
            </w:r>
          </w:p>
          <w:p w:rsidR="0001228E" w:rsidRPr="008F1787" w:rsidRDefault="0001228E" w:rsidP="00AD7CA0">
            <w:pPr>
              <w:pStyle w:val="21"/>
              <w:ind w:left="0"/>
              <w:rPr>
                <w:rStyle w:val="font-size-14"/>
                <w:rFonts w:ascii="Times New Roman" w:hAnsi="Times New Roman"/>
                <w:b w:val="0"/>
                <w:bCs/>
                <w:color w:val="000000"/>
                <w:sz w:val="20"/>
                <w:shd w:val="clear" w:color="auto" w:fill="FFFFFF"/>
                <w:lang w:val="ky-KG"/>
              </w:rPr>
            </w:pPr>
            <w:r w:rsidRPr="008F1787">
              <w:rPr>
                <w:rStyle w:val="font-size-14"/>
                <w:rFonts w:ascii="Times New Roman" w:hAnsi="Times New Roman"/>
                <w:b w:val="0"/>
                <w:bCs/>
                <w:color w:val="000000"/>
                <w:sz w:val="20"/>
                <w:shd w:val="clear" w:color="auto" w:fill="FFFFFF"/>
                <w:lang w:val="ky-KG"/>
              </w:rPr>
              <w:t>Shatmanov S</w:t>
            </w:r>
          </w:p>
          <w:p w:rsidR="0001228E" w:rsidRPr="008F1787" w:rsidRDefault="0001228E" w:rsidP="00AD7CA0">
            <w:pPr>
              <w:pStyle w:val="21"/>
              <w:ind w:left="0"/>
              <w:rPr>
                <w:rStyle w:val="ng-star-inserted"/>
                <w:rFonts w:ascii="Times New Roman" w:hAnsi="Times New Roman"/>
                <w:b w:val="0"/>
                <w:bCs/>
                <w:color w:val="000000"/>
                <w:sz w:val="20"/>
                <w:shd w:val="clear" w:color="auto" w:fill="FFFFFF"/>
                <w:lang w:val="ky-KG"/>
              </w:rPr>
            </w:pPr>
            <w:r w:rsidRPr="008F1787">
              <w:rPr>
                <w:rStyle w:val="ng-star-inserted"/>
                <w:rFonts w:ascii="Times New Roman" w:hAnsi="Times New Roman"/>
                <w:b w:val="0"/>
                <w:bCs/>
                <w:color w:val="000000"/>
                <w:sz w:val="20"/>
                <w:shd w:val="clear" w:color="auto" w:fill="FFFFFF"/>
                <w:lang w:val="ky-KG"/>
              </w:rPr>
              <w:t> </w:t>
            </w:r>
            <w:r w:rsidRPr="008F1787">
              <w:rPr>
                <w:rStyle w:val="font-size-14"/>
                <w:rFonts w:ascii="Times New Roman" w:hAnsi="Times New Roman"/>
                <w:b w:val="0"/>
                <w:bCs/>
                <w:color w:val="000000"/>
                <w:sz w:val="20"/>
                <w:shd w:val="clear" w:color="auto" w:fill="FFFFFF"/>
                <w:lang w:val="ky-KG"/>
              </w:rPr>
              <w:t xml:space="preserve">Abdurakhmanova </w:t>
            </w:r>
            <w:r w:rsidRPr="008F1787">
              <w:rPr>
                <w:rStyle w:val="ng-star-inserted"/>
                <w:rFonts w:ascii="Times New Roman" w:hAnsi="Times New Roman"/>
                <w:b w:val="0"/>
                <w:bCs/>
                <w:color w:val="000000"/>
                <w:sz w:val="20"/>
                <w:shd w:val="clear" w:color="auto" w:fill="FFFFFF"/>
                <w:lang w:val="ky-KG"/>
              </w:rPr>
              <w:t> ; </w:t>
            </w:r>
          </w:p>
          <w:p w:rsidR="0001228E" w:rsidRPr="008F1787" w:rsidRDefault="0001228E" w:rsidP="00AD7CA0">
            <w:pPr>
              <w:pStyle w:val="21"/>
              <w:ind w:left="0"/>
              <w:rPr>
                <w:rStyle w:val="ng-star-inserted"/>
                <w:rFonts w:ascii="Times New Roman" w:hAnsi="Times New Roman"/>
                <w:b w:val="0"/>
                <w:bCs/>
                <w:color w:val="000000"/>
                <w:sz w:val="20"/>
                <w:shd w:val="clear" w:color="auto" w:fill="FFFFFF"/>
                <w:lang w:val="ky-KG"/>
              </w:rPr>
            </w:pPr>
            <w:r w:rsidRPr="008F1787">
              <w:rPr>
                <w:rStyle w:val="font-size-14"/>
                <w:rFonts w:ascii="Times New Roman" w:hAnsi="Times New Roman"/>
                <w:b w:val="0"/>
                <w:bCs/>
                <w:color w:val="000000"/>
                <w:sz w:val="20"/>
                <w:shd w:val="clear" w:color="auto" w:fill="FFFFFF"/>
                <w:lang w:val="ky-KG"/>
              </w:rPr>
              <w:t>Kadyr, Z</w:t>
            </w:r>
            <w:r w:rsidRPr="008F1787">
              <w:rPr>
                <w:rStyle w:val="ng-star-inserted"/>
                <w:rFonts w:ascii="Times New Roman" w:hAnsi="Times New Roman"/>
                <w:b w:val="0"/>
                <w:bCs/>
                <w:color w:val="000000"/>
                <w:sz w:val="20"/>
                <w:shd w:val="clear" w:color="auto" w:fill="FFFFFF"/>
                <w:lang w:val="ky-KG"/>
              </w:rPr>
              <w:t> </w:t>
            </w:r>
          </w:p>
          <w:p w:rsidR="0001228E" w:rsidRPr="00AD7CA0" w:rsidRDefault="0001228E" w:rsidP="00AD7CA0">
            <w:pPr>
              <w:pStyle w:val="21"/>
              <w:ind w:left="0"/>
              <w:rPr>
                <w:rFonts w:ascii="Times New Roman" w:hAnsi="Times New Roman"/>
                <w:b w:val="0"/>
                <w:color w:val="000000" w:themeColor="text1"/>
                <w:sz w:val="20"/>
                <w:lang w:val="ky-KG"/>
              </w:rPr>
            </w:pPr>
            <w:r w:rsidRPr="00AD7CA0">
              <w:rPr>
                <w:rStyle w:val="value"/>
                <w:rFonts w:ascii="Times New Roman" w:hAnsi="Times New Roman"/>
                <w:b w:val="0"/>
                <w:bCs/>
                <w:color w:val="000000"/>
                <w:sz w:val="20"/>
                <w:shd w:val="clear" w:color="auto" w:fill="FFFFFF"/>
                <w:lang w:val="ky-KG"/>
              </w:rPr>
              <w:t>Gulzhon, Azhibaeva</w:t>
            </w:r>
          </w:p>
        </w:tc>
        <w:tc>
          <w:tcPr>
            <w:tcW w:w="434" w:type="pct"/>
            <w:gridSpan w:val="4"/>
          </w:tcPr>
          <w:p w:rsidR="0001228E" w:rsidRPr="00AD7CA0" w:rsidRDefault="0001228E" w:rsidP="00AD7CA0">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66" w:type="pct"/>
            <w:gridSpan w:val="2"/>
          </w:tcPr>
          <w:p w:rsidR="0001228E" w:rsidRPr="00AD7CA0" w:rsidRDefault="0001228E" w:rsidP="00AD7CA0">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428" w:type="pct"/>
            <w:gridSpan w:val="6"/>
          </w:tcPr>
          <w:p w:rsidR="0001228E" w:rsidRPr="00AD7CA0" w:rsidRDefault="0001228E" w:rsidP="00AD7CA0">
            <w:pPr>
              <w:pStyle w:val="21"/>
              <w:ind w:left="76"/>
              <w:rPr>
                <w:rFonts w:ascii="Times New Roman" w:hAnsi="Times New Roman"/>
                <w:b w:val="0"/>
                <w:color w:val="000000" w:themeColor="text1"/>
                <w:sz w:val="20"/>
                <w:lang w:val="ky-KG"/>
              </w:rPr>
            </w:pPr>
          </w:p>
        </w:tc>
        <w:tc>
          <w:tcPr>
            <w:tcW w:w="621" w:type="pct"/>
            <w:gridSpan w:val="3"/>
          </w:tcPr>
          <w:p w:rsidR="0001228E" w:rsidRPr="00AD7CA0" w:rsidRDefault="0001228E" w:rsidP="00AD7CA0">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466" w:type="pct"/>
            <w:gridSpan w:val="7"/>
          </w:tcPr>
          <w:p w:rsidR="0001228E" w:rsidRPr="00AD7CA0" w:rsidRDefault="0001228E" w:rsidP="00AD7CA0">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387" w:type="pct"/>
            <w:gridSpan w:val="5"/>
          </w:tcPr>
          <w:p w:rsidR="0001228E" w:rsidRPr="00AD7CA0" w:rsidRDefault="0001228E" w:rsidP="00AD7CA0">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325" w:type="pct"/>
            <w:gridSpan w:val="5"/>
          </w:tcPr>
          <w:p w:rsidR="0001228E" w:rsidRPr="00AD7CA0" w:rsidRDefault="0001228E" w:rsidP="00AD7CA0">
            <w:pPr>
              <w:pStyle w:val="21"/>
              <w:ind w:left="76"/>
              <w:rPr>
                <w:rFonts w:ascii="Times New Roman" w:hAnsi="Times New Roman"/>
                <w:b w:val="0"/>
                <w:color w:val="000000" w:themeColor="text1"/>
                <w:sz w:val="20"/>
                <w:lang w:val="ky-KG"/>
              </w:rPr>
            </w:pPr>
          </w:p>
        </w:tc>
        <w:tc>
          <w:tcPr>
            <w:tcW w:w="898" w:type="pct"/>
            <w:gridSpan w:val="6"/>
          </w:tcPr>
          <w:p w:rsidR="0001228E" w:rsidRPr="00AD7CA0" w:rsidRDefault="0001228E" w:rsidP="00AD7CA0">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r>
      <w:tr w:rsidR="00EE108F" w:rsidRPr="00AD7CA0" w:rsidTr="00EE108F">
        <w:trPr>
          <w:jc w:val="center"/>
        </w:trPr>
        <w:tc>
          <w:tcPr>
            <w:tcW w:w="1174" w:type="pct"/>
            <w:gridSpan w:val="2"/>
            <w:vAlign w:val="center"/>
          </w:tcPr>
          <w:p w:rsidR="0001228E" w:rsidRPr="00AD7CA0" w:rsidRDefault="0001228E" w:rsidP="00AD7CA0">
            <w:pPr>
              <w:pStyle w:val="21"/>
              <w:ind w:left="0"/>
              <w:jc w:val="center"/>
              <w:rPr>
                <w:rFonts w:ascii="Times New Roman" w:hAnsi="Times New Roman"/>
                <w:b w:val="0"/>
                <w:color w:val="000000" w:themeColor="text1"/>
                <w:sz w:val="20"/>
                <w:lang w:val="en-US"/>
              </w:rPr>
            </w:pPr>
            <w:r w:rsidRPr="00AD7CA0">
              <w:rPr>
                <w:rFonts w:ascii="Times New Roman" w:hAnsi="Times New Roman"/>
                <w:color w:val="000000" w:themeColor="text1"/>
                <w:sz w:val="20"/>
                <w:lang w:val="ky-KG"/>
              </w:rPr>
              <w:t>Жалпы:</w:t>
            </w:r>
          </w:p>
        </w:tc>
        <w:tc>
          <w:tcPr>
            <w:tcW w:w="434" w:type="pct"/>
            <w:gridSpan w:val="4"/>
          </w:tcPr>
          <w:p w:rsidR="0001228E" w:rsidRPr="00AD7CA0" w:rsidRDefault="0001228E" w:rsidP="00AD7CA0">
            <w:pPr>
              <w:rPr>
                <w:b/>
                <w:color w:val="000000" w:themeColor="text1"/>
                <w:sz w:val="20"/>
                <w:szCs w:val="20"/>
                <w:lang w:val="en-US"/>
              </w:rPr>
            </w:pPr>
          </w:p>
        </w:tc>
        <w:tc>
          <w:tcPr>
            <w:tcW w:w="266" w:type="pct"/>
            <w:gridSpan w:val="2"/>
          </w:tcPr>
          <w:p w:rsidR="0001228E" w:rsidRPr="00AD7CA0" w:rsidRDefault="0001228E" w:rsidP="00AD7CA0">
            <w:pPr>
              <w:rPr>
                <w:b/>
                <w:color w:val="000000" w:themeColor="text1"/>
                <w:sz w:val="20"/>
                <w:szCs w:val="20"/>
                <w:lang w:val="en-US"/>
              </w:rPr>
            </w:pPr>
          </w:p>
        </w:tc>
        <w:tc>
          <w:tcPr>
            <w:tcW w:w="428" w:type="pct"/>
            <w:gridSpan w:val="6"/>
          </w:tcPr>
          <w:p w:rsidR="0001228E" w:rsidRPr="00AD7CA0" w:rsidRDefault="0001228E" w:rsidP="00AD7CA0">
            <w:pPr>
              <w:rPr>
                <w:b/>
                <w:color w:val="000000" w:themeColor="text1"/>
                <w:sz w:val="20"/>
                <w:szCs w:val="20"/>
                <w:lang w:val="en-US"/>
              </w:rPr>
            </w:pPr>
          </w:p>
        </w:tc>
        <w:tc>
          <w:tcPr>
            <w:tcW w:w="621" w:type="pct"/>
            <w:gridSpan w:val="3"/>
          </w:tcPr>
          <w:p w:rsidR="0001228E" w:rsidRPr="00AD7CA0" w:rsidRDefault="0001228E" w:rsidP="00AD7CA0">
            <w:pPr>
              <w:rPr>
                <w:b/>
                <w:color w:val="000000" w:themeColor="text1"/>
                <w:sz w:val="20"/>
                <w:szCs w:val="20"/>
                <w:lang w:val="en-US"/>
              </w:rPr>
            </w:pPr>
          </w:p>
        </w:tc>
        <w:tc>
          <w:tcPr>
            <w:tcW w:w="466" w:type="pct"/>
            <w:gridSpan w:val="7"/>
          </w:tcPr>
          <w:p w:rsidR="0001228E" w:rsidRPr="00AD7CA0" w:rsidRDefault="0001228E" w:rsidP="00AD7CA0">
            <w:pPr>
              <w:rPr>
                <w:b/>
                <w:color w:val="000000" w:themeColor="text1"/>
                <w:sz w:val="20"/>
                <w:szCs w:val="20"/>
                <w:lang w:val="en-US"/>
              </w:rPr>
            </w:pPr>
          </w:p>
        </w:tc>
        <w:tc>
          <w:tcPr>
            <w:tcW w:w="387" w:type="pct"/>
            <w:gridSpan w:val="5"/>
          </w:tcPr>
          <w:p w:rsidR="0001228E" w:rsidRPr="00AD7CA0" w:rsidRDefault="0001228E" w:rsidP="00AD7CA0">
            <w:pPr>
              <w:rPr>
                <w:b/>
                <w:color w:val="000000" w:themeColor="text1"/>
                <w:sz w:val="20"/>
                <w:szCs w:val="20"/>
                <w:lang w:val="en-US"/>
              </w:rPr>
            </w:pPr>
          </w:p>
        </w:tc>
        <w:tc>
          <w:tcPr>
            <w:tcW w:w="325" w:type="pct"/>
            <w:gridSpan w:val="5"/>
          </w:tcPr>
          <w:p w:rsidR="0001228E" w:rsidRPr="00AD7CA0" w:rsidRDefault="0001228E" w:rsidP="00AD7CA0">
            <w:pPr>
              <w:rPr>
                <w:b/>
                <w:color w:val="000000" w:themeColor="text1"/>
                <w:sz w:val="20"/>
                <w:szCs w:val="20"/>
                <w:lang w:val="en-US"/>
              </w:rPr>
            </w:pPr>
          </w:p>
        </w:tc>
        <w:tc>
          <w:tcPr>
            <w:tcW w:w="898" w:type="pct"/>
            <w:gridSpan w:val="6"/>
          </w:tcPr>
          <w:p w:rsidR="0001228E" w:rsidRPr="00AD7CA0" w:rsidRDefault="0001228E" w:rsidP="00AD7CA0">
            <w:pPr>
              <w:rPr>
                <w:b/>
                <w:color w:val="000000" w:themeColor="text1"/>
                <w:sz w:val="20"/>
                <w:szCs w:val="20"/>
                <w:lang w:val="en-US"/>
              </w:rPr>
            </w:pPr>
          </w:p>
        </w:tc>
      </w:tr>
      <w:tr w:rsidR="00EE108F" w:rsidRPr="00AD7CA0" w:rsidTr="00EE108F">
        <w:trPr>
          <w:gridAfter w:val="1"/>
          <w:wAfter w:w="10" w:type="pct"/>
          <w:jc w:val="center"/>
        </w:trPr>
        <w:tc>
          <w:tcPr>
            <w:tcW w:w="4990" w:type="pct"/>
            <w:gridSpan w:val="39"/>
            <w:vAlign w:val="center"/>
          </w:tcPr>
          <w:p w:rsidR="0001228E" w:rsidRPr="00AD7CA0" w:rsidRDefault="0001228E" w:rsidP="00687A3A">
            <w:pPr>
              <w:pStyle w:val="21"/>
              <w:numPr>
                <w:ilvl w:val="0"/>
                <w:numId w:val="3"/>
              </w:numPr>
              <w:jc w:val="center"/>
              <w:rPr>
                <w:b w:val="0"/>
                <w:color w:val="000000" w:themeColor="text1"/>
                <w:sz w:val="20"/>
                <w:lang w:val="en-US"/>
              </w:rPr>
            </w:pPr>
            <w:r w:rsidRPr="00AD7CA0">
              <w:rPr>
                <w:rFonts w:ascii="Times New Roman" w:hAnsi="Times New Roman"/>
                <w:sz w:val="20"/>
                <w:lang w:val="ky-KG"/>
              </w:rPr>
              <w:t>Балдар хирургиясы» кафедрасы</w:t>
            </w:r>
          </w:p>
        </w:tc>
      </w:tr>
      <w:tr w:rsidR="00EE108F" w:rsidRPr="00AD7CA0" w:rsidTr="00EE108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CellMar>
            <w:left w:w="108" w:type="dxa"/>
            <w:right w:w="108" w:type="dxa"/>
          </w:tblCellMar>
          <w:tblLook w:val="04A0" w:firstRow="1" w:lastRow="0" w:firstColumn="1" w:lastColumn="0" w:noHBand="0" w:noVBand="1"/>
        </w:tblPrEx>
        <w:trPr>
          <w:gridAfter w:val="1"/>
          <w:wAfter w:w="10" w:type="pct"/>
          <w:trHeight w:val="222"/>
          <w:jc w:val="center"/>
        </w:trPr>
        <w:tc>
          <w:tcPr>
            <w:tcW w:w="2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8E" w:rsidRPr="00AD7CA0" w:rsidRDefault="0001228E" w:rsidP="00AD7CA0">
            <w:pPr>
              <w:pStyle w:val="21"/>
              <w:ind w:left="0"/>
              <w:rPr>
                <w:sz w:val="20"/>
              </w:rPr>
            </w:pPr>
            <w:r w:rsidRPr="00AD7CA0">
              <w:rPr>
                <w:rFonts w:ascii="Times New Roman" w:hAnsi="Times New Roman"/>
                <w:sz w:val="20"/>
              </w:rPr>
              <w:t>1</w:t>
            </w:r>
          </w:p>
        </w:tc>
        <w:tc>
          <w:tcPr>
            <w:tcW w:w="898"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5" w:type="dxa"/>
              <w:bottom w:w="80" w:type="dxa"/>
              <w:right w:w="80" w:type="dxa"/>
            </w:tcMar>
            <w:vAlign w:val="center"/>
          </w:tcPr>
          <w:p w:rsidR="0001228E" w:rsidRPr="00AD7CA0" w:rsidRDefault="0001228E" w:rsidP="008F1787">
            <w:pPr>
              <w:pStyle w:val="21"/>
              <w:ind w:left="6"/>
              <w:rPr>
                <w:sz w:val="20"/>
              </w:rPr>
            </w:pPr>
            <w:r w:rsidRPr="00AD7CA0">
              <w:rPr>
                <w:rFonts w:ascii="Times New Roman" w:hAnsi="Times New Roman"/>
                <w:sz w:val="20"/>
              </w:rPr>
              <w:t>Маметов Р. Р.</w:t>
            </w:r>
          </w:p>
        </w:tc>
        <w:tc>
          <w:tcPr>
            <w:tcW w:w="419"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56" w:type="dxa"/>
              <w:bottom w:w="80" w:type="dxa"/>
              <w:right w:w="80" w:type="dxa"/>
            </w:tcMar>
          </w:tcPr>
          <w:p w:rsidR="0001228E" w:rsidRPr="00AD7CA0" w:rsidRDefault="0001228E" w:rsidP="008F1787">
            <w:pPr>
              <w:rPr>
                <w:sz w:val="20"/>
                <w:szCs w:val="20"/>
              </w:rPr>
            </w:pPr>
          </w:p>
        </w:tc>
        <w:tc>
          <w:tcPr>
            <w:tcW w:w="271"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8E" w:rsidRPr="00AD7CA0" w:rsidRDefault="0001228E" w:rsidP="00AD7CA0">
            <w:pPr>
              <w:rPr>
                <w:sz w:val="20"/>
                <w:szCs w:val="20"/>
              </w:rPr>
            </w:pPr>
          </w:p>
        </w:tc>
        <w:tc>
          <w:tcPr>
            <w:tcW w:w="423"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8E" w:rsidRPr="00AD7CA0" w:rsidRDefault="0001228E" w:rsidP="008F1787">
            <w:pPr>
              <w:rPr>
                <w:sz w:val="20"/>
                <w:szCs w:val="20"/>
              </w:rPr>
            </w:pPr>
            <w:r w:rsidRPr="00AD7CA0">
              <w:rPr>
                <w:sz w:val="20"/>
                <w:szCs w:val="20"/>
              </w:rPr>
              <w:t>2</w:t>
            </w:r>
          </w:p>
        </w:tc>
        <w:tc>
          <w:tcPr>
            <w:tcW w:w="621"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8E" w:rsidRPr="00AD7CA0" w:rsidRDefault="0001228E" w:rsidP="00AD7CA0">
            <w:pPr>
              <w:rPr>
                <w:sz w:val="20"/>
                <w:szCs w:val="20"/>
              </w:rPr>
            </w:pPr>
            <w:r w:rsidRPr="00AD7CA0">
              <w:rPr>
                <w:sz w:val="20"/>
                <w:szCs w:val="20"/>
              </w:rPr>
              <w:t>2</w:t>
            </w:r>
          </w:p>
        </w:tc>
        <w:tc>
          <w:tcPr>
            <w:tcW w:w="457"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8E" w:rsidRPr="00AD7CA0" w:rsidRDefault="0001228E" w:rsidP="00AD7CA0">
            <w:pPr>
              <w:rPr>
                <w:sz w:val="20"/>
                <w:szCs w:val="20"/>
              </w:rPr>
            </w:pPr>
          </w:p>
        </w:tc>
        <w:tc>
          <w:tcPr>
            <w:tcW w:w="221"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8E" w:rsidRPr="00AD7CA0" w:rsidRDefault="0001228E" w:rsidP="00AD7CA0">
            <w:pPr>
              <w:rPr>
                <w:sz w:val="20"/>
                <w:szCs w:val="20"/>
              </w:rPr>
            </w:pPr>
          </w:p>
        </w:tc>
        <w:tc>
          <w:tcPr>
            <w:tcW w:w="492" w:type="pct"/>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8E" w:rsidRPr="00AD7CA0" w:rsidRDefault="0001228E" w:rsidP="00AD7CA0">
            <w:pPr>
              <w:rPr>
                <w:sz w:val="20"/>
                <w:szCs w:val="20"/>
              </w:rPr>
            </w:pPr>
            <w:r w:rsidRPr="00AD7CA0">
              <w:rPr>
                <w:sz w:val="20"/>
                <w:szCs w:val="20"/>
              </w:rPr>
              <w:t>0</w:t>
            </w:r>
          </w:p>
        </w:tc>
        <w:tc>
          <w:tcPr>
            <w:tcW w:w="896"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8E" w:rsidRPr="00AD7CA0" w:rsidRDefault="0001228E" w:rsidP="00AD7CA0">
            <w:pPr>
              <w:rPr>
                <w:sz w:val="20"/>
                <w:szCs w:val="20"/>
              </w:rPr>
            </w:pPr>
            <w:r w:rsidRPr="00AD7CA0">
              <w:rPr>
                <w:sz w:val="20"/>
                <w:szCs w:val="20"/>
              </w:rPr>
              <w:t>0</w:t>
            </w:r>
          </w:p>
        </w:tc>
      </w:tr>
      <w:tr w:rsidR="00EE108F" w:rsidRPr="00AD7CA0" w:rsidTr="00EE108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CellMar>
            <w:left w:w="108" w:type="dxa"/>
            <w:right w:w="108" w:type="dxa"/>
          </w:tblCellMar>
          <w:tblLook w:val="04A0" w:firstRow="1" w:lastRow="0" w:firstColumn="1" w:lastColumn="0" w:noHBand="0" w:noVBand="1"/>
        </w:tblPrEx>
        <w:trPr>
          <w:gridAfter w:val="1"/>
          <w:wAfter w:w="10" w:type="pct"/>
          <w:trHeight w:val="222"/>
          <w:jc w:val="center"/>
        </w:trPr>
        <w:tc>
          <w:tcPr>
            <w:tcW w:w="119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8E" w:rsidRPr="00AD7CA0" w:rsidRDefault="0001228E" w:rsidP="008F1787">
            <w:pPr>
              <w:pStyle w:val="21"/>
              <w:ind w:left="0"/>
              <w:rPr>
                <w:sz w:val="20"/>
              </w:rPr>
            </w:pPr>
            <w:r w:rsidRPr="00AD7CA0">
              <w:rPr>
                <w:rFonts w:ascii="Times New Roman" w:hAnsi="Times New Roman"/>
                <w:sz w:val="20"/>
              </w:rPr>
              <w:t>Жалпы:</w:t>
            </w:r>
          </w:p>
        </w:tc>
        <w:tc>
          <w:tcPr>
            <w:tcW w:w="419"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8E" w:rsidRPr="00AD7CA0" w:rsidRDefault="0001228E" w:rsidP="008F1787">
            <w:pPr>
              <w:rPr>
                <w:sz w:val="20"/>
                <w:szCs w:val="20"/>
              </w:rPr>
            </w:pPr>
          </w:p>
        </w:tc>
        <w:tc>
          <w:tcPr>
            <w:tcW w:w="271"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8E" w:rsidRPr="00AD7CA0" w:rsidRDefault="0001228E" w:rsidP="008F1787">
            <w:pPr>
              <w:rPr>
                <w:sz w:val="20"/>
                <w:szCs w:val="20"/>
              </w:rPr>
            </w:pPr>
          </w:p>
        </w:tc>
        <w:tc>
          <w:tcPr>
            <w:tcW w:w="423"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8E" w:rsidRPr="00AD7CA0" w:rsidRDefault="00391E31" w:rsidP="008F1787">
            <w:pPr>
              <w:rPr>
                <w:sz w:val="20"/>
                <w:szCs w:val="20"/>
              </w:rPr>
            </w:pPr>
            <w:r>
              <w:rPr>
                <w:sz w:val="20"/>
                <w:szCs w:val="20"/>
              </w:rPr>
              <w:t>2</w:t>
            </w:r>
          </w:p>
        </w:tc>
        <w:tc>
          <w:tcPr>
            <w:tcW w:w="621"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8E" w:rsidRPr="00AD7CA0" w:rsidRDefault="00391E31" w:rsidP="008F1787">
            <w:pPr>
              <w:rPr>
                <w:sz w:val="20"/>
                <w:szCs w:val="20"/>
              </w:rPr>
            </w:pPr>
            <w:r>
              <w:rPr>
                <w:sz w:val="20"/>
                <w:szCs w:val="20"/>
              </w:rPr>
              <w:t>2</w:t>
            </w:r>
          </w:p>
        </w:tc>
        <w:tc>
          <w:tcPr>
            <w:tcW w:w="457"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8E" w:rsidRPr="00AD7CA0" w:rsidRDefault="0001228E" w:rsidP="008F1787">
            <w:pPr>
              <w:rPr>
                <w:sz w:val="20"/>
                <w:szCs w:val="20"/>
              </w:rPr>
            </w:pPr>
          </w:p>
        </w:tc>
        <w:tc>
          <w:tcPr>
            <w:tcW w:w="221"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8E" w:rsidRPr="00AD7CA0" w:rsidRDefault="0001228E" w:rsidP="008F1787">
            <w:pPr>
              <w:rPr>
                <w:sz w:val="20"/>
                <w:szCs w:val="20"/>
              </w:rPr>
            </w:pPr>
          </w:p>
        </w:tc>
        <w:tc>
          <w:tcPr>
            <w:tcW w:w="492" w:type="pct"/>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8E" w:rsidRPr="00AD7CA0" w:rsidRDefault="0001228E" w:rsidP="008F1787">
            <w:pPr>
              <w:rPr>
                <w:sz w:val="20"/>
                <w:szCs w:val="20"/>
              </w:rPr>
            </w:pPr>
          </w:p>
        </w:tc>
        <w:tc>
          <w:tcPr>
            <w:tcW w:w="896"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228E" w:rsidRPr="00AD7CA0" w:rsidRDefault="0001228E" w:rsidP="008F1787">
            <w:pPr>
              <w:rPr>
                <w:sz w:val="20"/>
                <w:szCs w:val="20"/>
              </w:rPr>
            </w:pPr>
          </w:p>
        </w:tc>
      </w:tr>
      <w:tr w:rsidR="00EE108F" w:rsidRPr="00AD7CA0" w:rsidTr="00EE108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CellMar>
            <w:left w:w="108" w:type="dxa"/>
            <w:right w:w="108" w:type="dxa"/>
          </w:tblCellMar>
          <w:tblLook w:val="04A0" w:firstRow="1" w:lastRow="0" w:firstColumn="1" w:lastColumn="0" w:noHBand="0" w:noVBand="1"/>
        </w:tblPrEx>
        <w:trPr>
          <w:gridAfter w:val="1"/>
          <w:wAfter w:w="10" w:type="pct"/>
          <w:trHeight w:val="222"/>
          <w:jc w:val="center"/>
        </w:trPr>
        <w:tc>
          <w:tcPr>
            <w:tcW w:w="4990" w:type="pct"/>
            <w:gridSpan w:val="3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228E" w:rsidRPr="008F1787" w:rsidRDefault="0001228E" w:rsidP="00687A3A">
            <w:pPr>
              <w:pStyle w:val="21"/>
              <w:numPr>
                <w:ilvl w:val="0"/>
                <w:numId w:val="3"/>
              </w:numPr>
              <w:ind w:left="431" w:hanging="357"/>
              <w:jc w:val="center"/>
              <w:rPr>
                <w:sz w:val="20"/>
              </w:rPr>
            </w:pPr>
            <w:r w:rsidRPr="008F1787">
              <w:rPr>
                <w:rFonts w:ascii="Times New Roman" w:hAnsi="Times New Roman"/>
                <w:sz w:val="20"/>
                <w:lang w:val="ky-KG"/>
              </w:rPr>
              <w:t>Жалпы, клиникалык биохимия жана патофизиология кафедрасы</w:t>
            </w:r>
          </w:p>
        </w:tc>
      </w:tr>
      <w:tr w:rsidR="00EE108F" w:rsidRPr="00AD7CA0" w:rsidTr="00EE108F">
        <w:trPr>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898" w:type="pct"/>
            <w:gridSpan w:val="2"/>
            <w:vAlign w:val="center"/>
          </w:tcPr>
          <w:p w:rsidR="0001228E" w:rsidRPr="00AD7CA0" w:rsidRDefault="0001228E" w:rsidP="0001228E">
            <w:pPr>
              <w:pStyle w:val="21"/>
              <w:ind w:left="5"/>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Жумабаева </w:t>
            </w:r>
            <w:r>
              <w:rPr>
                <w:rFonts w:ascii="Times New Roman" w:hAnsi="Times New Roman"/>
                <w:b w:val="0"/>
                <w:color w:val="000000" w:themeColor="text1"/>
                <w:sz w:val="20"/>
                <w:lang w:val="ky-KG"/>
              </w:rPr>
              <w:t>Т.Т</w:t>
            </w:r>
          </w:p>
        </w:tc>
        <w:tc>
          <w:tcPr>
            <w:tcW w:w="391" w:type="pct"/>
            <w:gridSpan w:val="2"/>
          </w:tcPr>
          <w:p w:rsidR="0001228E" w:rsidRPr="00AD7CA0" w:rsidRDefault="0001228E" w:rsidP="00AD7CA0">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359" w:type="pct"/>
            <w:gridSpan w:val="8"/>
          </w:tcPr>
          <w:p w:rsidR="0001228E" w:rsidRPr="00AD7CA0" w:rsidRDefault="0001228E" w:rsidP="00AD7CA0">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w:t>
            </w:r>
          </w:p>
        </w:tc>
        <w:tc>
          <w:tcPr>
            <w:tcW w:w="385" w:type="pct"/>
            <w:gridSpan w:val="2"/>
          </w:tcPr>
          <w:p w:rsidR="0001228E" w:rsidRPr="00AD7CA0" w:rsidRDefault="0001228E" w:rsidP="00AD7CA0">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621" w:type="pct"/>
            <w:gridSpan w:val="3"/>
          </w:tcPr>
          <w:p w:rsidR="0001228E" w:rsidRPr="00AD7CA0" w:rsidRDefault="0001228E" w:rsidP="00AD7CA0">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439" w:type="pct"/>
            <w:gridSpan w:val="5"/>
          </w:tcPr>
          <w:p w:rsidR="0001228E" w:rsidRPr="00AD7CA0" w:rsidRDefault="0001228E" w:rsidP="00AD7CA0">
            <w:pPr>
              <w:pStyle w:val="21"/>
              <w:ind w:left="76"/>
              <w:rPr>
                <w:rFonts w:ascii="Times New Roman" w:hAnsi="Times New Roman"/>
                <w:b w:val="0"/>
                <w:color w:val="000000" w:themeColor="text1"/>
                <w:sz w:val="20"/>
                <w:lang w:val="ky-KG"/>
              </w:rPr>
            </w:pPr>
          </w:p>
        </w:tc>
        <w:tc>
          <w:tcPr>
            <w:tcW w:w="384" w:type="pct"/>
            <w:gridSpan w:val="5"/>
          </w:tcPr>
          <w:p w:rsidR="0001228E" w:rsidRPr="00AD7CA0" w:rsidRDefault="0001228E" w:rsidP="00AD7CA0">
            <w:pPr>
              <w:pStyle w:val="21"/>
              <w:ind w:left="76"/>
              <w:rPr>
                <w:rFonts w:ascii="Times New Roman" w:hAnsi="Times New Roman"/>
                <w:b w:val="0"/>
                <w:color w:val="000000" w:themeColor="text1"/>
                <w:sz w:val="20"/>
                <w:lang w:val="ky-KG"/>
              </w:rPr>
            </w:pPr>
          </w:p>
        </w:tc>
        <w:tc>
          <w:tcPr>
            <w:tcW w:w="637" w:type="pct"/>
            <w:gridSpan w:val="8"/>
          </w:tcPr>
          <w:p w:rsidR="0001228E" w:rsidRPr="00AD7CA0" w:rsidRDefault="0001228E" w:rsidP="00AD7CA0">
            <w:pPr>
              <w:pStyle w:val="21"/>
              <w:ind w:left="76"/>
              <w:rPr>
                <w:rFonts w:ascii="Times New Roman" w:hAnsi="Times New Roman"/>
                <w:b w:val="0"/>
                <w:color w:val="000000" w:themeColor="text1"/>
                <w:sz w:val="20"/>
                <w:lang w:val="ky-KG"/>
              </w:rPr>
            </w:pPr>
          </w:p>
        </w:tc>
        <w:tc>
          <w:tcPr>
            <w:tcW w:w="594" w:type="pct"/>
            <w:gridSpan w:val="4"/>
          </w:tcPr>
          <w:p w:rsidR="0001228E" w:rsidRPr="00AD7CA0" w:rsidRDefault="0001228E" w:rsidP="00AD7CA0">
            <w:pPr>
              <w:pStyle w:val="21"/>
              <w:ind w:left="76"/>
              <w:rPr>
                <w:rFonts w:ascii="Times New Roman" w:hAnsi="Times New Roman"/>
                <w:b w:val="0"/>
                <w:color w:val="000000" w:themeColor="text1"/>
                <w:sz w:val="20"/>
                <w:lang w:val="ky-KG"/>
              </w:rPr>
            </w:pPr>
          </w:p>
        </w:tc>
      </w:tr>
      <w:tr w:rsidR="00EE108F" w:rsidRPr="00AD7CA0" w:rsidTr="00EE108F">
        <w:trPr>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898" w:type="pct"/>
            <w:gridSpan w:val="2"/>
            <w:vAlign w:val="center"/>
          </w:tcPr>
          <w:p w:rsidR="0001228E" w:rsidRPr="0001228E" w:rsidRDefault="0001228E"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en-US"/>
              </w:rPr>
              <w:t>Калматов</w:t>
            </w:r>
            <w:r>
              <w:rPr>
                <w:rFonts w:ascii="Times New Roman" w:hAnsi="Times New Roman"/>
                <w:b w:val="0"/>
                <w:color w:val="000000" w:themeColor="text1"/>
                <w:sz w:val="20"/>
              </w:rPr>
              <w:t xml:space="preserve"> </w:t>
            </w:r>
            <w:r>
              <w:rPr>
                <w:rFonts w:ascii="Times New Roman" w:hAnsi="Times New Roman"/>
                <w:b w:val="0"/>
                <w:color w:val="000000" w:themeColor="text1"/>
                <w:sz w:val="20"/>
                <w:lang w:val="en-US"/>
              </w:rPr>
              <w:t>Р</w:t>
            </w:r>
            <w:r>
              <w:rPr>
                <w:rFonts w:ascii="Times New Roman" w:hAnsi="Times New Roman"/>
                <w:b w:val="0"/>
                <w:color w:val="000000" w:themeColor="text1"/>
                <w:sz w:val="20"/>
              </w:rPr>
              <w:t>.К.</w:t>
            </w:r>
          </w:p>
        </w:tc>
        <w:tc>
          <w:tcPr>
            <w:tcW w:w="391" w:type="pct"/>
            <w:gridSpan w:val="2"/>
          </w:tcPr>
          <w:p w:rsidR="0001228E" w:rsidRPr="00AD7CA0" w:rsidRDefault="0001228E" w:rsidP="00AD7CA0">
            <w:pPr>
              <w:rPr>
                <w:color w:val="000000" w:themeColor="text1"/>
                <w:sz w:val="20"/>
                <w:szCs w:val="20"/>
                <w:lang w:val="ky-KG"/>
              </w:rPr>
            </w:pPr>
            <w:r w:rsidRPr="00AD7CA0">
              <w:rPr>
                <w:color w:val="000000" w:themeColor="text1"/>
                <w:sz w:val="20"/>
                <w:szCs w:val="20"/>
                <w:lang w:val="ky-KG"/>
              </w:rPr>
              <w:t>2</w:t>
            </w:r>
          </w:p>
        </w:tc>
        <w:tc>
          <w:tcPr>
            <w:tcW w:w="359" w:type="pct"/>
            <w:gridSpan w:val="8"/>
          </w:tcPr>
          <w:p w:rsidR="0001228E" w:rsidRPr="00AD7CA0" w:rsidRDefault="0001228E" w:rsidP="00AD7CA0">
            <w:pPr>
              <w:rPr>
                <w:color w:val="000000" w:themeColor="text1"/>
                <w:sz w:val="20"/>
                <w:szCs w:val="20"/>
              </w:rPr>
            </w:pPr>
          </w:p>
        </w:tc>
        <w:tc>
          <w:tcPr>
            <w:tcW w:w="385" w:type="pct"/>
            <w:gridSpan w:val="2"/>
          </w:tcPr>
          <w:p w:rsidR="0001228E" w:rsidRPr="00AD7CA0" w:rsidRDefault="0001228E" w:rsidP="00AD7CA0">
            <w:pPr>
              <w:rPr>
                <w:color w:val="000000" w:themeColor="text1"/>
                <w:sz w:val="20"/>
                <w:szCs w:val="20"/>
              </w:rPr>
            </w:pPr>
          </w:p>
        </w:tc>
        <w:tc>
          <w:tcPr>
            <w:tcW w:w="621" w:type="pct"/>
            <w:gridSpan w:val="3"/>
          </w:tcPr>
          <w:p w:rsidR="0001228E" w:rsidRPr="00AD7CA0" w:rsidRDefault="0001228E" w:rsidP="00AD7CA0">
            <w:pPr>
              <w:rPr>
                <w:b/>
                <w:color w:val="000000" w:themeColor="text1"/>
                <w:sz w:val="20"/>
                <w:szCs w:val="20"/>
                <w:lang w:val="ky-KG"/>
              </w:rPr>
            </w:pPr>
            <w:r w:rsidRPr="00AD7CA0">
              <w:rPr>
                <w:b/>
                <w:color w:val="000000" w:themeColor="text1"/>
                <w:sz w:val="20"/>
                <w:szCs w:val="20"/>
                <w:lang w:val="ky-KG"/>
              </w:rPr>
              <w:t>2</w:t>
            </w:r>
          </w:p>
        </w:tc>
        <w:tc>
          <w:tcPr>
            <w:tcW w:w="439" w:type="pct"/>
            <w:gridSpan w:val="5"/>
          </w:tcPr>
          <w:p w:rsidR="0001228E" w:rsidRPr="00AD7CA0" w:rsidRDefault="0001228E" w:rsidP="00AD7CA0">
            <w:pPr>
              <w:rPr>
                <w:color w:val="000000" w:themeColor="text1"/>
                <w:sz w:val="20"/>
                <w:szCs w:val="20"/>
              </w:rPr>
            </w:pPr>
          </w:p>
        </w:tc>
        <w:tc>
          <w:tcPr>
            <w:tcW w:w="384" w:type="pct"/>
            <w:gridSpan w:val="5"/>
          </w:tcPr>
          <w:p w:rsidR="0001228E" w:rsidRPr="00AD7CA0" w:rsidRDefault="0001228E" w:rsidP="00AD7CA0">
            <w:pPr>
              <w:rPr>
                <w:color w:val="000000" w:themeColor="text1"/>
                <w:sz w:val="20"/>
                <w:szCs w:val="20"/>
              </w:rPr>
            </w:pPr>
          </w:p>
        </w:tc>
        <w:tc>
          <w:tcPr>
            <w:tcW w:w="637" w:type="pct"/>
            <w:gridSpan w:val="8"/>
          </w:tcPr>
          <w:p w:rsidR="0001228E" w:rsidRPr="00AD7CA0" w:rsidRDefault="0001228E" w:rsidP="00AD7CA0">
            <w:pPr>
              <w:rPr>
                <w:color w:val="000000" w:themeColor="text1"/>
                <w:sz w:val="20"/>
                <w:szCs w:val="20"/>
              </w:rPr>
            </w:pPr>
          </w:p>
        </w:tc>
        <w:tc>
          <w:tcPr>
            <w:tcW w:w="594" w:type="pct"/>
            <w:gridSpan w:val="4"/>
          </w:tcPr>
          <w:p w:rsidR="0001228E" w:rsidRPr="00AD7CA0" w:rsidRDefault="0001228E" w:rsidP="00AD7CA0">
            <w:pPr>
              <w:rPr>
                <w:color w:val="000000" w:themeColor="text1"/>
                <w:sz w:val="20"/>
                <w:szCs w:val="20"/>
              </w:rPr>
            </w:pPr>
          </w:p>
        </w:tc>
      </w:tr>
      <w:tr w:rsidR="00EE108F" w:rsidRPr="00AD7CA0" w:rsidTr="00EE108F">
        <w:trPr>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898" w:type="pct"/>
            <w:gridSpan w:val="2"/>
            <w:vAlign w:val="center"/>
          </w:tcPr>
          <w:p w:rsidR="0001228E" w:rsidRPr="00AD7CA0" w:rsidRDefault="0001228E" w:rsidP="0001228E">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 xml:space="preserve">Молдалиев </w:t>
            </w:r>
            <w:r>
              <w:rPr>
                <w:rFonts w:ascii="Times New Roman" w:hAnsi="Times New Roman"/>
                <w:b w:val="0"/>
                <w:color w:val="000000" w:themeColor="text1"/>
                <w:sz w:val="20"/>
              </w:rPr>
              <w:t>Ж.Т</w:t>
            </w:r>
          </w:p>
        </w:tc>
        <w:tc>
          <w:tcPr>
            <w:tcW w:w="391" w:type="pct"/>
            <w:gridSpan w:val="2"/>
          </w:tcPr>
          <w:p w:rsidR="0001228E" w:rsidRPr="00AD7CA0" w:rsidRDefault="0001228E" w:rsidP="00AD7CA0">
            <w:pPr>
              <w:rPr>
                <w:color w:val="000000" w:themeColor="text1"/>
                <w:sz w:val="20"/>
                <w:szCs w:val="20"/>
                <w:lang w:val="ky-KG"/>
              </w:rPr>
            </w:pPr>
            <w:r w:rsidRPr="00AD7CA0">
              <w:rPr>
                <w:color w:val="000000" w:themeColor="text1"/>
                <w:sz w:val="20"/>
                <w:szCs w:val="20"/>
                <w:lang w:val="ky-KG"/>
              </w:rPr>
              <w:t>2</w:t>
            </w:r>
          </w:p>
        </w:tc>
        <w:tc>
          <w:tcPr>
            <w:tcW w:w="359" w:type="pct"/>
            <w:gridSpan w:val="8"/>
          </w:tcPr>
          <w:p w:rsidR="0001228E" w:rsidRPr="00AD7CA0" w:rsidRDefault="0001228E" w:rsidP="00AD7CA0">
            <w:pPr>
              <w:rPr>
                <w:color w:val="000000" w:themeColor="text1"/>
                <w:sz w:val="20"/>
                <w:szCs w:val="20"/>
                <w:lang w:val="ky-KG"/>
              </w:rPr>
            </w:pPr>
            <w:r w:rsidRPr="00AD7CA0">
              <w:rPr>
                <w:color w:val="000000" w:themeColor="text1"/>
                <w:sz w:val="20"/>
                <w:szCs w:val="20"/>
                <w:lang w:val="ky-KG"/>
              </w:rPr>
              <w:t>1</w:t>
            </w:r>
          </w:p>
        </w:tc>
        <w:tc>
          <w:tcPr>
            <w:tcW w:w="385" w:type="pct"/>
            <w:gridSpan w:val="2"/>
          </w:tcPr>
          <w:p w:rsidR="0001228E" w:rsidRPr="00AD7CA0" w:rsidRDefault="0001228E" w:rsidP="00AD7CA0">
            <w:pPr>
              <w:rPr>
                <w:color w:val="000000" w:themeColor="text1"/>
                <w:sz w:val="20"/>
                <w:szCs w:val="20"/>
                <w:lang w:val="ky-KG"/>
              </w:rPr>
            </w:pPr>
            <w:r w:rsidRPr="00AD7CA0">
              <w:rPr>
                <w:color w:val="000000" w:themeColor="text1"/>
                <w:sz w:val="20"/>
                <w:szCs w:val="20"/>
                <w:lang w:val="ky-KG"/>
              </w:rPr>
              <w:t>3</w:t>
            </w:r>
          </w:p>
        </w:tc>
        <w:tc>
          <w:tcPr>
            <w:tcW w:w="621" w:type="pct"/>
            <w:gridSpan w:val="3"/>
          </w:tcPr>
          <w:p w:rsidR="0001228E" w:rsidRPr="00AD7CA0" w:rsidRDefault="0001228E" w:rsidP="00AD7CA0">
            <w:pPr>
              <w:rPr>
                <w:b/>
                <w:color w:val="000000" w:themeColor="text1"/>
                <w:sz w:val="20"/>
                <w:szCs w:val="20"/>
                <w:lang w:val="ky-KG"/>
              </w:rPr>
            </w:pPr>
            <w:r w:rsidRPr="00AD7CA0">
              <w:rPr>
                <w:b/>
                <w:color w:val="000000" w:themeColor="text1"/>
                <w:sz w:val="20"/>
                <w:szCs w:val="20"/>
                <w:lang w:val="ky-KG"/>
              </w:rPr>
              <w:t>6</w:t>
            </w:r>
          </w:p>
        </w:tc>
        <w:tc>
          <w:tcPr>
            <w:tcW w:w="439" w:type="pct"/>
            <w:gridSpan w:val="5"/>
          </w:tcPr>
          <w:p w:rsidR="0001228E" w:rsidRPr="00AD7CA0" w:rsidRDefault="0001228E" w:rsidP="00AD7CA0">
            <w:pPr>
              <w:rPr>
                <w:color w:val="000000" w:themeColor="text1"/>
                <w:sz w:val="20"/>
                <w:szCs w:val="20"/>
              </w:rPr>
            </w:pPr>
          </w:p>
        </w:tc>
        <w:tc>
          <w:tcPr>
            <w:tcW w:w="384" w:type="pct"/>
            <w:gridSpan w:val="5"/>
          </w:tcPr>
          <w:p w:rsidR="0001228E" w:rsidRPr="00AD7CA0" w:rsidRDefault="0001228E" w:rsidP="00AD7CA0">
            <w:pPr>
              <w:rPr>
                <w:color w:val="000000" w:themeColor="text1"/>
                <w:sz w:val="20"/>
                <w:szCs w:val="20"/>
              </w:rPr>
            </w:pPr>
          </w:p>
        </w:tc>
        <w:tc>
          <w:tcPr>
            <w:tcW w:w="637" w:type="pct"/>
            <w:gridSpan w:val="8"/>
          </w:tcPr>
          <w:p w:rsidR="0001228E" w:rsidRPr="00AD7CA0" w:rsidRDefault="0001228E" w:rsidP="00AD7CA0">
            <w:pPr>
              <w:rPr>
                <w:color w:val="000000" w:themeColor="text1"/>
                <w:sz w:val="20"/>
                <w:szCs w:val="20"/>
              </w:rPr>
            </w:pPr>
          </w:p>
        </w:tc>
        <w:tc>
          <w:tcPr>
            <w:tcW w:w="594" w:type="pct"/>
            <w:gridSpan w:val="4"/>
          </w:tcPr>
          <w:p w:rsidR="0001228E" w:rsidRPr="00AD7CA0" w:rsidRDefault="0001228E" w:rsidP="00AD7CA0">
            <w:pPr>
              <w:rPr>
                <w:color w:val="000000" w:themeColor="text1"/>
                <w:sz w:val="20"/>
                <w:szCs w:val="20"/>
              </w:rPr>
            </w:pPr>
          </w:p>
        </w:tc>
      </w:tr>
      <w:tr w:rsidR="00EE108F" w:rsidRPr="00AD7CA0" w:rsidTr="00EE108F">
        <w:trPr>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898" w:type="pct"/>
            <w:gridSpan w:val="2"/>
            <w:vAlign w:val="center"/>
          </w:tcPr>
          <w:p w:rsidR="0001228E" w:rsidRPr="0001228E" w:rsidRDefault="0001228E" w:rsidP="0001228E">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en-US"/>
              </w:rPr>
              <w:t xml:space="preserve">Матаипова </w:t>
            </w:r>
            <w:r>
              <w:rPr>
                <w:rFonts w:ascii="Times New Roman" w:hAnsi="Times New Roman"/>
                <w:b w:val="0"/>
                <w:color w:val="000000" w:themeColor="text1"/>
                <w:sz w:val="20"/>
              </w:rPr>
              <w:t>А.К.</w:t>
            </w:r>
          </w:p>
        </w:tc>
        <w:tc>
          <w:tcPr>
            <w:tcW w:w="391" w:type="pct"/>
            <w:gridSpan w:val="2"/>
          </w:tcPr>
          <w:p w:rsidR="0001228E" w:rsidRPr="00AD7CA0" w:rsidRDefault="0001228E" w:rsidP="00AD7CA0">
            <w:pPr>
              <w:rPr>
                <w:color w:val="000000" w:themeColor="text1"/>
                <w:sz w:val="20"/>
                <w:szCs w:val="20"/>
              </w:rPr>
            </w:pPr>
          </w:p>
        </w:tc>
        <w:tc>
          <w:tcPr>
            <w:tcW w:w="359" w:type="pct"/>
            <w:gridSpan w:val="8"/>
          </w:tcPr>
          <w:p w:rsidR="0001228E" w:rsidRPr="00AD7CA0" w:rsidRDefault="0001228E" w:rsidP="00AD7CA0">
            <w:pPr>
              <w:rPr>
                <w:color w:val="000000" w:themeColor="text1"/>
                <w:sz w:val="20"/>
                <w:szCs w:val="20"/>
              </w:rPr>
            </w:pPr>
          </w:p>
        </w:tc>
        <w:tc>
          <w:tcPr>
            <w:tcW w:w="385" w:type="pct"/>
            <w:gridSpan w:val="2"/>
          </w:tcPr>
          <w:p w:rsidR="0001228E" w:rsidRPr="00AD7CA0" w:rsidRDefault="0001228E" w:rsidP="00AD7CA0">
            <w:pPr>
              <w:rPr>
                <w:color w:val="000000" w:themeColor="text1"/>
                <w:sz w:val="20"/>
                <w:szCs w:val="20"/>
              </w:rPr>
            </w:pPr>
          </w:p>
        </w:tc>
        <w:tc>
          <w:tcPr>
            <w:tcW w:w="621" w:type="pct"/>
            <w:gridSpan w:val="3"/>
          </w:tcPr>
          <w:p w:rsidR="0001228E" w:rsidRPr="00AD7CA0" w:rsidRDefault="0001228E" w:rsidP="00AD7CA0">
            <w:pPr>
              <w:rPr>
                <w:b/>
                <w:color w:val="000000" w:themeColor="text1"/>
                <w:sz w:val="20"/>
                <w:szCs w:val="20"/>
                <w:lang w:val="en-US"/>
              </w:rPr>
            </w:pPr>
          </w:p>
        </w:tc>
        <w:tc>
          <w:tcPr>
            <w:tcW w:w="439" w:type="pct"/>
            <w:gridSpan w:val="5"/>
          </w:tcPr>
          <w:p w:rsidR="0001228E" w:rsidRPr="00AD7CA0" w:rsidRDefault="0001228E" w:rsidP="00AD7CA0">
            <w:pPr>
              <w:rPr>
                <w:color w:val="000000" w:themeColor="text1"/>
                <w:sz w:val="20"/>
                <w:szCs w:val="20"/>
              </w:rPr>
            </w:pPr>
          </w:p>
        </w:tc>
        <w:tc>
          <w:tcPr>
            <w:tcW w:w="384" w:type="pct"/>
            <w:gridSpan w:val="5"/>
          </w:tcPr>
          <w:p w:rsidR="0001228E" w:rsidRPr="00AD7CA0" w:rsidRDefault="0001228E" w:rsidP="00AD7CA0">
            <w:pPr>
              <w:rPr>
                <w:color w:val="000000" w:themeColor="text1"/>
                <w:sz w:val="20"/>
                <w:szCs w:val="20"/>
              </w:rPr>
            </w:pPr>
          </w:p>
        </w:tc>
        <w:tc>
          <w:tcPr>
            <w:tcW w:w="637" w:type="pct"/>
            <w:gridSpan w:val="8"/>
          </w:tcPr>
          <w:p w:rsidR="0001228E" w:rsidRPr="00AD7CA0" w:rsidRDefault="0001228E" w:rsidP="00AD7CA0">
            <w:pPr>
              <w:rPr>
                <w:color w:val="000000" w:themeColor="text1"/>
                <w:sz w:val="20"/>
                <w:szCs w:val="20"/>
              </w:rPr>
            </w:pPr>
          </w:p>
        </w:tc>
        <w:tc>
          <w:tcPr>
            <w:tcW w:w="594" w:type="pct"/>
            <w:gridSpan w:val="4"/>
          </w:tcPr>
          <w:p w:rsidR="0001228E" w:rsidRPr="00AD7CA0" w:rsidRDefault="0001228E" w:rsidP="00AD7CA0">
            <w:pPr>
              <w:rPr>
                <w:color w:val="000000" w:themeColor="text1"/>
                <w:sz w:val="20"/>
                <w:szCs w:val="20"/>
              </w:rPr>
            </w:pPr>
          </w:p>
        </w:tc>
      </w:tr>
      <w:tr w:rsidR="00EE108F" w:rsidRPr="00AD7CA0" w:rsidTr="00EE108F">
        <w:trPr>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5</w:t>
            </w:r>
          </w:p>
        </w:tc>
        <w:tc>
          <w:tcPr>
            <w:tcW w:w="898" w:type="pct"/>
            <w:gridSpan w:val="2"/>
            <w:vAlign w:val="center"/>
          </w:tcPr>
          <w:p w:rsidR="0001228E" w:rsidRPr="00AD7CA0" w:rsidRDefault="0001228E"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Ташматова Нурила Кубатовна</w:t>
            </w:r>
          </w:p>
        </w:tc>
        <w:tc>
          <w:tcPr>
            <w:tcW w:w="391" w:type="pct"/>
            <w:gridSpan w:val="2"/>
          </w:tcPr>
          <w:p w:rsidR="0001228E" w:rsidRPr="00AD7CA0" w:rsidRDefault="0001228E" w:rsidP="00AD7CA0">
            <w:pPr>
              <w:rPr>
                <w:color w:val="000000" w:themeColor="text1"/>
                <w:sz w:val="20"/>
                <w:szCs w:val="20"/>
                <w:lang w:val="ky-KG"/>
              </w:rPr>
            </w:pPr>
            <w:r w:rsidRPr="00AD7CA0">
              <w:rPr>
                <w:color w:val="000000" w:themeColor="text1"/>
                <w:sz w:val="20"/>
                <w:szCs w:val="20"/>
                <w:lang w:val="ky-KG"/>
              </w:rPr>
              <w:t>1</w:t>
            </w:r>
          </w:p>
        </w:tc>
        <w:tc>
          <w:tcPr>
            <w:tcW w:w="359" w:type="pct"/>
            <w:gridSpan w:val="8"/>
          </w:tcPr>
          <w:p w:rsidR="0001228E" w:rsidRPr="00AD7CA0" w:rsidRDefault="0001228E" w:rsidP="00AD7CA0">
            <w:pPr>
              <w:rPr>
                <w:color w:val="000000" w:themeColor="text1"/>
                <w:sz w:val="20"/>
                <w:szCs w:val="20"/>
              </w:rPr>
            </w:pPr>
          </w:p>
        </w:tc>
        <w:tc>
          <w:tcPr>
            <w:tcW w:w="385" w:type="pct"/>
            <w:gridSpan w:val="2"/>
          </w:tcPr>
          <w:p w:rsidR="0001228E" w:rsidRPr="00AD7CA0" w:rsidRDefault="0001228E" w:rsidP="00AD7CA0">
            <w:pPr>
              <w:rPr>
                <w:color w:val="000000" w:themeColor="text1"/>
                <w:sz w:val="20"/>
                <w:szCs w:val="20"/>
                <w:lang w:val="ky-KG"/>
              </w:rPr>
            </w:pPr>
          </w:p>
        </w:tc>
        <w:tc>
          <w:tcPr>
            <w:tcW w:w="621" w:type="pct"/>
            <w:gridSpan w:val="3"/>
          </w:tcPr>
          <w:p w:rsidR="0001228E" w:rsidRPr="00AD7CA0" w:rsidRDefault="0001228E" w:rsidP="00AD7CA0">
            <w:pPr>
              <w:rPr>
                <w:b/>
                <w:color w:val="000000" w:themeColor="text1"/>
                <w:sz w:val="20"/>
                <w:szCs w:val="20"/>
                <w:lang w:val="ky-KG"/>
              </w:rPr>
            </w:pPr>
            <w:r w:rsidRPr="00AD7CA0">
              <w:rPr>
                <w:b/>
                <w:color w:val="000000" w:themeColor="text1"/>
                <w:sz w:val="20"/>
                <w:szCs w:val="20"/>
                <w:lang w:val="ky-KG"/>
              </w:rPr>
              <w:t>1</w:t>
            </w:r>
          </w:p>
        </w:tc>
        <w:tc>
          <w:tcPr>
            <w:tcW w:w="439" w:type="pct"/>
            <w:gridSpan w:val="5"/>
          </w:tcPr>
          <w:p w:rsidR="0001228E" w:rsidRPr="00AD7CA0" w:rsidRDefault="0001228E" w:rsidP="00AD7CA0">
            <w:pPr>
              <w:rPr>
                <w:color w:val="000000" w:themeColor="text1"/>
                <w:sz w:val="20"/>
                <w:szCs w:val="20"/>
              </w:rPr>
            </w:pPr>
          </w:p>
        </w:tc>
        <w:tc>
          <w:tcPr>
            <w:tcW w:w="384" w:type="pct"/>
            <w:gridSpan w:val="5"/>
          </w:tcPr>
          <w:p w:rsidR="0001228E" w:rsidRPr="00AD7CA0" w:rsidRDefault="0001228E" w:rsidP="00AD7CA0">
            <w:pPr>
              <w:rPr>
                <w:color w:val="000000" w:themeColor="text1"/>
                <w:sz w:val="20"/>
                <w:szCs w:val="20"/>
              </w:rPr>
            </w:pPr>
          </w:p>
        </w:tc>
        <w:tc>
          <w:tcPr>
            <w:tcW w:w="637" w:type="pct"/>
            <w:gridSpan w:val="8"/>
          </w:tcPr>
          <w:p w:rsidR="0001228E" w:rsidRPr="00AD7CA0" w:rsidRDefault="0001228E" w:rsidP="00AD7CA0">
            <w:pPr>
              <w:rPr>
                <w:color w:val="000000" w:themeColor="text1"/>
                <w:sz w:val="20"/>
                <w:szCs w:val="20"/>
              </w:rPr>
            </w:pPr>
          </w:p>
        </w:tc>
        <w:tc>
          <w:tcPr>
            <w:tcW w:w="594" w:type="pct"/>
            <w:gridSpan w:val="4"/>
          </w:tcPr>
          <w:p w:rsidR="0001228E" w:rsidRPr="00AD7CA0" w:rsidRDefault="0001228E" w:rsidP="00AD7CA0">
            <w:pPr>
              <w:rPr>
                <w:color w:val="000000" w:themeColor="text1"/>
                <w:sz w:val="20"/>
                <w:szCs w:val="20"/>
              </w:rPr>
            </w:pPr>
          </w:p>
        </w:tc>
      </w:tr>
      <w:tr w:rsidR="00EE108F" w:rsidRPr="00AD7CA0" w:rsidTr="00EE108F">
        <w:trPr>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w:t>
            </w:r>
          </w:p>
        </w:tc>
        <w:tc>
          <w:tcPr>
            <w:tcW w:w="898" w:type="pct"/>
            <w:gridSpan w:val="2"/>
            <w:vAlign w:val="center"/>
          </w:tcPr>
          <w:p w:rsidR="0001228E" w:rsidRPr="0001228E" w:rsidRDefault="0001228E" w:rsidP="0001228E">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en-US"/>
              </w:rPr>
              <w:t xml:space="preserve">Топчубаева </w:t>
            </w:r>
            <w:r>
              <w:rPr>
                <w:rFonts w:ascii="Times New Roman" w:hAnsi="Times New Roman"/>
                <w:b w:val="0"/>
                <w:color w:val="000000" w:themeColor="text1"/>
                <w:sz w:val="20"/>
              </w:rPr>
              <w:t>Э.Т.</w:t>
            </w:r>
          </w:p>
        </w:tc>
        <w:tc>
          <w:tcPr>
            <w:tcW w:w="391" w:type="pct"/>
            <w:gridSpan w:val="2"/>
          </w:tcPr>
          <w:p w:rsidR="0001228E" w:rsidRPr="00AD7CA0" w:rsidRDefault="0001228E" w:rsidP="00AD7CA0">
            <w:pPr>
              <w:rPr>
                <w:color w:val="000000" w:themeColor="text1"/>
                <w:sz w:val="20"/>
                <w:szCs w:val="20"/>
              </w:rPr>
            </w:pPr>
          </w:p>
        </w:tc>
        <w:tc>
          <w:tcPr>
            <w:tcW w:w="359" w:type="pct"/>
            <w:gridSpan w:val="8"/>
          </w:tcPr>
          <w:p w:rsidR="0001228E" w:rsidRPr="00AD7CA0" w:rsidRDefault="0001228E" w:rsidP="00AD7CA0">
            <w:pPr>
              <w:rPr>
                <w:color w:val="000000" w:themeColor="text1"/>
                <w:sz w:val="20"/>
                <w:szCs w:val="20"/>
              </w:rPr>
            </w:pPr>
          </w:p>
        </w:tc>
        <w:tc>
          <w:tcPr>
            <w:tcW w:w="385" w:type="pct"/>
            <w:gridSpan w:val="2"/>
          </w:tcPr>
          <w:p w:rsidR="0001228E" w:rsidRPr="00AD7CA0" w:rsidRDefault="0001228E" w:rsidP="00AD7CA0">
            <w:pPr>
              <w:rPr>
                <w:color w:val="000000" w:themeColor="text1"/>
                <w:sz w:val="20"/>
                <w:szCs w:val="20"/>
                <w:lang w:val="ky-KG"/>
              </w:rPr>
            </w:pPr>
            <w:r w:rsidRPr="00AD7CA0">
              <w:rPr>
                <w:color w:val="000000" w:themeColor="text1"/>
                <w:sz w:val="20"/>
                <w:szCs w:val="20"/>
                <w:lang w:val="ky-KG"/>
              </w:rPr>
              <w:t>1</w:t>
            </w:r>
          </w:p>
        </w:tc>
        <w:tc>
          <w:tcPr>
            <w:tcW w:w="621" w:type="pct"/>
            <w:gridSpan w:val="3"/>
          </w:tcPr>
          <w:p w:rsidR="0001228E" w:rsidRPr="00AD7CA0" w:rsidRDefault="0001228E" w:rsidP="00AD7CA0">
            <w:pPr>
              <w:rPr>
                <w:b/>
                <w:color w:val="000000" w:themeColor="text1"/>
                <w:sz w:val="20"/>
                <w:szCs w:val="20"/>
                <w:lang w:val="ky-KG"/>
              </w:rPr>
            </w:pPr>
            <w:r w:rsidRPr="00AD7CA0">
              <w:rPr>
                <w:b/>
                <w:color w:val="000000" w:themeColor="text1"/>
                <w:sz w:val="20"/>
                <w:szCs w:val="20"/>
                <w:lang w:val="ky-KG"/>
              </w:rPr>
              <w:t>1</w:t>
            </w:r>
          </w:p>
        </w:tc>
        <w:tc>
          <w:tcPr>
            <w:tcW w:w="439" w:type="pct"/>
            <w:gridSpan w:val="5"/>
          </w:tcPr>
          <w:p w:rsidR="0001228E" w:rsidRPr="00AD7CA0" w:rsidRDefault="0001228E" w:rsidP="00AD7CA0">
            <w:pPr>
              <w:rPr>
                <w:color w:val="000000" w:themeColor="text1"/>
                <w:sz w:val="20"/>
                <w:szCs w:val="20"/>
              </w:rPr>
            </w:pPr>
          </w:p>
        </w:tc>
        <w:tc>
          <w:tcPr>
            <w:tcW w:w="384" w:type="pct"/>
            <w:gridSpan w:val="5"/>
          </w:tcPr>
          <w:p w:rsidR="0001228E" w:rsidRPr="00AD7CA0" w:rsidRDefault="0001228E" w:rsidP="00AD7CA0">
            <w:pPr>
              <w:rPr>
                <w:color w:val="000000" w:themeColor="text1"/>
                <w:sz w:val="20"/>
                <w:szCs w:val="20"/>
              </w:rPr>
            </w:pPr>
          </w:p>
        </w:tc>
        <w:tc>
          <w:tcPr>
            <w:tcW w:w="637" w:type="pct"/>
            <w:gridSpan w:val="8"/>
          </w:tcPr>
          <w:p w:rsidR="0001228E" w:rsidRPr="00AD7CA0" w:rsidRDefault="0001228E" w:rsidP="00AD7CA0">
            <w:pPr>
              <w:rPr>
                <w:color w:val="000000" w:themeColor="text1"/>
                <w:sz w:val="20"/>
                <w:szCs w:val="20"/>
              </w:rPr>
            </w:pPr>
          </w:p>
        </w:tc>
        <w:tc>
          <w:tcPr>
            <w:tcW w:w="594" w:type="pct"/>
            <w:gridSpan w:val="4"/>
          </w:tcPr>
          <w:p w:rsidR="0001228E" w:rsidRPr="00AD7CA0" w:rsidRDefault="0001228E" w:rsidP="00AD7CA0">
            <w:pPr>
              <w:rPr>
                <w:color w:val="000000" w:themeColor="text1"/>
                <w:sz w:val="20"/>
                <w:szCs w:val="20"/>
              </w:rPr>
            </w:pPr>
          </w:p>
        </w:tc>
      </w:tr>
      <w:tr w:rsidR="00EE108F" w:rsidRPr="00AD7CA0" w:rsidTr="00EE108F">
        <w:trPr>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7</w:t>
            </w:r>
          </w:p>
        </w:tc>
        <w:tc>
          <w:tcPr>
            <w:tcW w:w="898" w:type="pct"/>
            <w:gridSpan w:val="2"/>
            <w:vAlign w:val="center"/>
          </w:tcPr>
          <w:p w:rsidR="0001228E" w:rsidRPr="00AD7CA0" w:rsidRDefault="0001228E" w:rsidP="0001228E">
            <w:pPr>
              <w:pStyle w:val="21"/>
              <w:ind w:left="0"/>
              <w:rPr>
                <w:rFonts w:ascii="Times New Roman" w:hAnsi="Times New Roman"/>
                <w:b w:val="0"/>
                <w:color w:val="000000" w:themeColor="text1"/>
                <w:sz w:val="20"/>
              </w:rPr>
            </w:pPr>
            <w:r w:rsidRPr="00AD7CA0">
              <w:rPr>
                <w:rFonts w:ascii="Times New Roman" w:hAnsi="Times New Roman"/>
                <w:b w:val="0"/>
                <w:sz w:val="20"/>
                <w:lang w:val="ky-KG"/>
              </w:rPr>
              <w:t xml:space="preserve">Исмаилова </w:t>
            </w:r>
            <w:r>
              <w:rPr>
                <w:rFonts w:ascii="Times New Roman" w:hAnsi="Times New Roman"/>
                <w:b w:val="0"/>
                <w:sz w:val="20"/>
                <w:lang w:val="ky-KG"/>
              </w:rPr>
              <w:t>С.А.</w:t>
            </w:r>
          </w:p>
        </w:tc>
        <w:tc>
          <w:tcPr>
            <w:tcW w:w="391" w:type="pct"/>
            <w:gridSpan w:val="2"/>
          </w:tcPr>
          <w:p w:rsidR="0001228E" w:rsidRPr="00AD7CA0" w:rsidRDefault="0001228E" w:rsidP="00AD7CA0">
            <w:pPr>
              <w:rPr>
                <w:color w:val="000000" w:themeColor="text1"/>
                <w:sz w:val="20"/>
                <w:szCs w:val="20"/>
              </w:rPr>
            </w:pPr>
          </w:p>
        </w:tc>
        <w:tc>
          <w:tcPr>
            <w:tcW w:w="359" w:type="pct"/>
            <w:gridSpan w:val="8"/>
          </w:tcPr>
          <w:p w:rsidR="0001228E" w:rsidRPr="00AD7CA0" w:rsidRDefault="0001228E" w:rsidP="00AD7CA0">
            <w:pPr>
              <w:rPr>
                <w:color w:val="000000" w:themeColor="text1"/>
                <w:sz w:val="20"/>
                <w:szCs w:val="20"/>
              </w:rPr>
            </w:pPr>
          </w:p>
        </w:tc>
        <w:tc>
          <w:tcPr>
            <w:tcW w:w="385" w:type="pct"/>
            <w:gridSpan w:val="2"/>
          </w:tcPr>
          <w:p w:rsidR="0001228E" w:rsidRPr="00AD7CA0" w:rsidRDefault="0001228E" w:rsidP="00AD7CA0">
            <w:pPr>
              <w:rPr>
                <w:color w:val="000000" w:themeColor="text1"/>
                <w:sz w:val="20"/>
                <w:szCs w:val="20"/>
              </w:rPr>
            </w:pPr>
          </w:p>
        </w:tc>
        <w:tc>
          <w:tcPr>
            <w:tcW w:w="621" w:type="pct"/>
            <w:gridSpan w:val="3"/>
          </w:tcPr>
          <w:p w:rsidR="0001228E" w:rsidRPr="00AD7CA0" w:rsidRDefault="0001228E" w:rsidP="00AD7CA0">
            <w:pPr>
              <w:rPr>
                <w:b/>
                <w:color w:val="000000" w:themeColor="text1"/>
                <w:sz w:val="20"/>
                <w:szCs w:val="20"/>
                <w:lang w:val="en-US"/>
              </w:rPr>
            </w:pPr>
          </w:p>
        </w:tc>
        <w:tc>
          <w:tcPr>
            <w:tcW w:w="439" w:type="pct"/>
            <w:gridSpan w:val="5"/>
          </w:tcPr>
          <w:p w:rsidR="0001228E" w:rsidRPr="00AD7CA0" w:rsidRDefault="0001228E" w:rsidP="00AD7CA0">
            <w:pPr>
              <w:rPr>
                <w:color w:val="000000" w:themeColor="text1"/>
                <w:sz w:val="20"/>
                <w:szCs w:val="20"/>
              </w:rPr>
            </w:pPr>
          </w:p>
        </w:tc>
        <w:tc>
          <w:tcPr>
            <w:tcW w:w="384" w:type="pct"/>
            <w:gridSpan w:val="5"/>
          </w:tcPr>
          <w:p w:rsidR="0001228E" w:rsidRPr="00AD7CA0" w:rsidRDefault="0001228E" w:rsidP="00AD7CA0">
            <w:pPr>
              <w:rPr>
                <w:color w:val="000000" w:themeColor="text1"/>
                <w:sz w:val="20"/>
                <w:szCs w:val="20"/>
              </w:rPr>
            </w:pPr>
          </w:p>
        </w:tc>
        <w:tc>
          <w:tcPr>
            <w:tcW w:w="637" w:type="pct"/>
            <w:gridSpan w:val="8"/>
          </w:tcPr>
          <w:p w:rsidR="0001228E" w:rsidRPr="00AD7CA0" w:rsidRDefault="0001228E" w:rsidP="00AD7CA0">
            <w:pPr>
              <w:rPr>
                <w:color w:val="000000" w:themeColor="text1"/>
                <w:sz w:val="20"/>
                <w:szCs w:val="20"/>
              </w:rPr>
            </w:pPr>
          </w:p>
        </w:tc>
        <w:tc>
          <w:tcPr>
            <w:tcW w:w="594" w:type="pct"/>
            <w:gridSpan w:val="4"/>
          </w:tcPr>
          <w:p w:rsidR="0001228E" w:rsidRPr="00AD7CA0" w:rsidRDefault="0001228E" w:rsidP="00AD7CA0">
            <w:pPr>
              <w:rPr>
                <w:color w:val="000000" w:themeColor="text1"/>
                <w:sz w:val="20"/>
                <w:szCs w:val="20"/>
              </w:rPr>
            </w:pPr>
          </w:p>
        </w:tc>
      </w:tr>
      <w:tr w:rsidR="00EE108F" w:rsidRPr="00AD7CA0" w:rsidTr="00EE108F">
        <w:trPr>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8</w:t>
            </w:r>
          </w:p>
        </w:tc>
        <w:tc>
          <w:tcPr>
            <w:tcW w:w="898" w:type="pct"/>
            <w:gridSpan w:val="2"/>
            <w:vAlign w:val="center"/>
          </w:tcPr>
          <w:p w:rsidR="0001228E" w:rsidRPr="00AD7CA0" w:rsidRDefault="0001228E" w:rsidP="0001228E">
            <w:pPr>
              <w:pStyle w:val="21"/>
              <w:ind w:left="0"/>
              <w:rPr>
                <w:rFonts w:ascii="Times New Roman" w:hAnsi="Times New Roman"/>
                <w:b w:val="0"/>
                <w:color w:val="000000" w:themeColor="text1"/>
                <w:sz w:val="20"/>
              </w:rPr>
            </w:pPr>
            <w:r w:rsidRPr="00AD7CA0">
              <w:rPr>
                <w:rFonts w:ascii="Times New Roman" w:hAnsi="Times New Roman"/>
                <w:b w:val="0"/>
                <w:sz w:val="20"/>
                <w:lang w:val="ky-KG"/>
              </w:rPr>
              <w:t xml:space="preserve">Жаркынбаева </w:t>
            </w:r>
            <w:r>
              <w:rPr>
                <w:rFonts w:ascii="Times New Roman" w:hAnsi="Times New Roman"/>
                <w:b w:val="0"/>
                <w:sz w:val="20"/>
                <w:lang w:val="ky-KG"/>
              </w:rPr>
              <w:t>Р.А.</w:t>
            </w:r>
          </w:p>
        </w:tc>
        <w:tc>
          <w:tcPr>
            <w:tcW w:w="391" w:type="pct"/>
            <w:gridSpan w:val="2"/>
          </w:tcPr>
          <w:p w:rsidR="0001228E" w:rsidRPr="00AD7CA0" w:rsidRDefault="0001228E" w:rsidP="00AD7CA0">
            <w:pPr>
              <w:rPr>
                <w:color w:val="000000" w:themeColor="text1"/>
                <w:sz w:val="20"/>
                <w:szCs w:val="20"/>
                <w:lang w:val="ky-KG"/>
              </w:rPr>
            </w:pPr>
            <w:r w:rsidRPr="00AD7CA0">
              <w:rPr>
                <w:color w:val="000000" w:themeColor="text1"/>
                <w:sz w:val="20"/>
                <w:szCs w:val="20"/>
                <w:lang w:val="ky-KG"/>
              </w:rPr>
              <w:t>1</w:t>
            </w:r>
          </w:p>
        </w:tc>
        <w:tc>
          <w:tcPr>
            <w:tcW w:w="359" w:type="pct"/>
            <w:gridSpan w:val="8"/>
          </w:tcPr>
          <w:p w:rsidR="0001228E" w:rsidRPr="00AD7CA0" w:rsidRDefault="0001228E" w:rsidP="00AD7CA0">
            <w:pPr>
              <w:rPr>
                <w:color w:val="000000" w:themeColor="text1"/>
                <w:sz w:val="20"/>
                <w:szCs w:val="20"/>
              </w:rPr>
            </w:pPr>
          </w:p>
        </w:tc>
        <w:tc>
          <w:tcPr>
            <w:tcW w:w="385" w:type="pct"/>
            <w:gridSpan w:val="2"/>
          </w:tcPr>
          <w:p w:rsidR="0001228E" w:rsidRPr="00AD7CA0" w:rsidRDefault="0001228E" w:rsidP="00AD7CA0">
            <w:pPr>
              <w:rPr>
                <w:color w:val="000000" w:themeColor="text1"/>
                <w:sz w:val="20"/>
                <w:szCs w:val="20"/>
              </w:rPr>
            </w:pPr>
          </w:p>
        </w:tc>
        <w:tc>
          <w:tcPr>
            <w:tcW w:w="621" w:type="pct"/>
            <w:gridSpan w:val="3"/>
          </w:tcPr>
          <w:p w:rsidR="0001228E" w:rsidRPr="00AD7CA0" w:rsidRDefault="0001228E" w:rsidP="00AD7CA0">
            <w:pPr>
              <w:rPr>
                <w:b/>
                <w:color w:val="000000" w:themeColor="text1"/>
                <w:sz w:val="20"/>
                <w:szCs w:val="20"/>
                <w:lang w:val="ky-KG"/>
              </w:rPr>
            </w:pPr>
            <w:r w:rsidRPr="00AD7CA0">
              <w:rPr>
                <w:b/>
                <w:color w:val="000000" w:themeColor="text1"/>
                <w:sz w:val="20"/>
                <w:szCs w:val="20"/>
                <w:lang w:val="ky-KG"/>
              </w:rPr>
              <w:t>1</w:t>
            </w:r>
          </w:p>
        </w:tc>
        <w:tc>
          <w:tcPr>
            <w:tcW w:w="439" w:type="pct"/>
            <w:gridSpan w:val="5"/>
          </w:tcPr>
          <w:p w:rsidR="0001228E" w:rsidRPr="00AD7CA0" w:rsidRDefault="0001228E" w:rsidP="00AD7CA0">
            <w:pPr>
              <w:rPr>
                <w:color w:val="000000" w:themeColor="text1"/>
                <w:sz w:val="20"/>
                <w:szCs w:val="20"/>
              </w:rPr>
            </w:pPr>
          </w:p>
        </w:tc>
        <w:tc>
          <w:tcPr>
            <w:tcW w:w="384" w:type="pct"/>
            <w:gridSpan w:val="5"/>
          </w:tcPr>
          <w:p w:rsidR="0001228E" w:rsidRPr="00AD7CA0" w:rsidRDefault="0001228E" w:rsidP="00AD7CA0">
            <w:pPr>
              <w:rPr>
                <w:color w:val="000000" w:themeColor="text1"/>
                <w:sz w:val="20"/>
                <w:szCs w:val="20"/>
              </w:rPr>
            </w:pPr>
          </w:p>
        </w:tc>
        <w:tc>
          <w:tcPr>
            <w:tcW w:w="637" w:type="pct"/>
            <w:gridSpan w:val="8"/>
          </w:tcPr>
          <w:p w:rsidR="0001228E" w:rsidRPr="00AD7CA0" w:rsidRDefault="0001228E" w:rsidP="00AD7CA0">
            <w:pPr>
              <w:rPr>
                <w:color w:val="000000" w:themeColor="text1"/>
                <w:sz w:val="20"/>
                <w:szCs w:val="20"/>
              </w:rPr>
            </w:pPr>
          </w:p>
        </w:tc>
        <w:tc>
          <w:tcPr>
            <w:tcW w:w="594" w:type="pct"/>
            <w:gridSpan w:val="4"/>
          </w:tcPr>
          <w:p w:rsidR="0001228E" w:rsidRPr="00AD7CA0" w:rsidRDefault="0001228E" w:rsidP="00AD7CA0">
            <w:pPr>
              <w:rPr>
                <w:color w:val="000000" w:themeColor="text1"/>
                <w:sz w:val="20"/>
                <w:szCs w:val="20"/>
              </w:rPr>
            </w:pPr>
          </w:p>
        </w:tc>
      </w:tr>
      <w:tr w:rsidR="00EE108F" w:rsidRPr="00AD7CA0" w:rsidTr="00EE108F">
        <w:trPr>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9</w:t>
            </w:r>
          </w:p>
        </w:tc>
        <w:tc>
          <w:tcPr>
            <w:tcW w:w="898" w:type="pct"/>
            <w:gridSpan w:val="2"/>
            <w:vAlign w:val="center"/>
          </w:tcPr>
          <w:p w:rsidR="0001228E" w:rsidRPr="00AD7CA0" w:rsidRDefault="0001228E" w:rsidP="0001228E">
            <w:pPr>
              <w:pStyle w:val="21"/>
              <w:ind w:left="0"/>
              <w:rPr>
                <w:rFonts w:ascii="Times New Roman" w:hAnsi="Times New Roman"/>
                <w:b w:val="0"/>
                <w:color w:val="000000" w:themeColor="text1"/>
                <w:sz w:val="20"/>
              </w:rPr>
            </w:pPr>
            <w:r w:rsidRPr="00AD7CA0">
              <w:rPr>
                <w:rFonts w:ascii="Times New Roman" w:hAnsi="Times New Roman"/>
                <w:b w:val="0"/>
                <w:sz w:val="20"/>
                <w:lang w:val="ky-KG"/>
              </w:rPr>
              <w:t xml:space="preserve">Мааматова </w:t>
            </w:r>
            <w:r>
              <w:rPr>
                <w:rFonts w:ascii="Times New Roman" w:hAnsi="Times New Roman"/>
                <w:b w:val="0"/>
                <w:sz w:val="20"/>
                <w:lang w:val="ky-KG"/>
              </w:rPr>
              <w:t>Б.М.</w:t>
            </w:r>
          </w:p>
        </w:tc>
        <w:tc>
          <w:tcPr>
            <w:tcW w:w="391" w:type="pct"/>
            <w:gridSpan w:val="2"/>
          </w:tcPr>
          <w:p w:rsidR="0001228E" w:rsidRPr="00AD7CA0" w:rsidRDefault="0001228E" w:rsidP="00AD7CA0">
            <w:pPr>
              <w:rPr>
                <w:color w:val="000000" w:themeColor="text1"/>
                <w:sz w:val="20"/>
                <w:szCs w:val="20"/>
              </w:rPr>
            </w:pPr>
          </w:p>
        </w:tc>
        <w:tc>
          <w:tcPr>
            <w:tcW w:w="359" w:type="pct"/>
            <w:gridSpan w:val="8"/>
          </w:tcPr>
          <w:p w:rsidR="0001228E" w:rsidRPr="00AD7CA0" w:rsidRDefault="0001228E" w:rsidP="00AD7CA0">
            <w:pPr>
              <w:rPr>
                <w:color w:val="000000" w:themeColor="text1"/>
                <w:sz w:val="20"/>
                <w:szCs w:val="20"/>
              </w:rPr>
            </w:pPr>
          </w:p>
        </w:tc>
        <w:tc>
          <w:tcPr>
            <w:tcW w:w="385" w:type="pct"/>
            <w:gridSpan w:val="2"/>
          </w:tcPr>
          <w:p w:rsidR="0001228E" w:rsidRPr="00AD7CA0" w:rsidRDefault="0001228E" w:rsidP="00AD7CA0">
            <w:pPr>
              <w:rPr>
                <w:color w:val="000000" w:themeColor="text1"/>
                <w:sz w:val="20"/>
                <w:szCs w:val="20"/>
              </w:rPr>
            </w:pPr>
          </w:p>
        </w:tc>
        <w:tc>
          <w:tcPr>
            <w:tcW w:w="621" w:type="pct"/>
            <w:gridSpan w:val="3"/>
          </w:tcPr>
          <w:p w:rsidR="0001228E" w:rsidRPr="00AD7CA0" w:rsidRDefault="0001228E" w:rsidP="00AD7CA0">
            <w:pPr>
              <w:rPr>
                <w:b/>
                <w:color w:val="000000" w:themeColor="text1"/>
                <w:sz w:val="20"/>
                <w:szCs w:val="20"/>
                <w:lang w:val="en-US"/>
              </w:rPr>
            </w:pPr>
          </w:p>
        </w:tc>
        <w:tc>
          <w:tcPr>
            <w:tcW w:w="439" w:type="pct"/>
            <w:gridSpan w:val="5"/>
          </w:tcPr>
          <w:p w:rsidR="0001228E" w:rsidRPr="00AD7CA0" w:rsidRDefault="0001228E" w:rsidP="00AD7CA0">
            <w:pPr>
              <w:rPr>
                <w:color w:val="000000" w:themeColor="text1"/>
                <w:sz w:val="20"/>
                <w:szCs w:val="20"/>
              </w:rPr>
            </w:pPr>
          </w:p>
        </w:tc>
        <w:tc>
          <w:tcPr>
            <w:tcW w:w="384" w:type="pct"/>
            <w:gridSpan w:val="5"/>
          </w:tcPr>
          <w:p w:rsidR="0001228E" w:rsidRPr="00AD7CA0" w:rsidRDefault="0001228E" w:rsidP="00AD7CA0">
            <w:pPr>
              <w:rPr>
                <w:color w:val="000000" w:themeColor="text1"/>
                <w:sz w:val="20"/>
                <w:szCs w:val="20"/>
              </w:rPr>
            </w:pPr>
          </w:p>
        </w:tc>
        <w:tc>
          <w:tcPr>
            <w:tcW w:w="637" w:type="pct"/>
            <w:gridSpan w:val="8"/>
          </w:tcPr>
          <w:p w:rsidR="0001228E" w:rsidRPr="00AD7CA0" w:rsidRDefault="0001228E" w:rsidP="00AD7CA0">
            <w:pPr>
              <w:rPr>
                <w:color w:val="000000" w:themeColor="text1"/>
                <w:sz w:val="20"/>
                <w:szCs w:val="20"/>
              </w:rPr>
            </w:pPr>
          </w:p>
        </w:tc>
        <w:tc>
          <w:tcPr>
            <w:tcW w:w="594" w:type="pct"/>
            <w:gridSpan w:val="4"/>
          </w:tcPr>
          <w:p w:rsidR="0001228E" w:rsidRPr="00AD7CA0" w:rsidRDefault="0001228E" w:rsidP="00AD7CA0">
            <w:pPr>
              <w:rPr>
                <w:color w:val="000000" w:themeColor="text1"/>
                <w:sz w:val="20"/>
                <w:szCs w:val="20"/>
              </w:rPr>
            </w:pPr>
          </w:p>
        </w:tc>
      </w:tr>
      <w:tr w:rsidR="00EE108F" w:rsidRPr="00AD7CA0" w:rsidTr="00EE108F">
        <w:trPr>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10</w:t>
            </w:r>
          </w:p>
        </w:tc>
        <w:tc>
          <w:tcPr>
            <w:tcW w:w="898" w:type="pct"/>
            <w:gridSpan w:val="2"/>
          </w:tcPr>
          <w:p w:rsidR="0001228E" w:rsidRPr="00AD7CA0" w:rsidRDefault="0001228E" w:rsidP="0001228E">
            <w:pPr>
              <w:pStyle w:val="21"/>
              <w:ind w:left="0"/>
              <w:rPr>
                <w:rFonts w:ascii="Times New Roman" w:hAnsi="Times New Roman"/>
                <w:b w:val="0"/>
                <w:color w:val="000000" w:themeColor="text1"/>
                <w:sz w:val="20"/>
              </w:rPr>
            </w:pPr>
            <w:r w:rsidRPr="00AD7CA0">
              <w:rPr>
                <w:rFonts w:ascii="Times New Roman" w:hAnsi="Times New Roman"/>
                <w:b w:val="0"/>
                <w:sz w:val="20"/>
                <w:lang w:val="ky-KG"/>
              </w:rPr>
              <w:t xml:space="preserve">Абдыкарова </w:t>
            </w:r>
            <w:r>
              <w:rPr>
                <w:rFonts w:ascii="Times New Roman" w:hAnsi="Times New Roman"/>
                <w:b w:val="0"/>
                <w:sz w:val="20"/>
                <w:lang w:val="ky-KG"/>
              </w:rPr>
              <w:t>А.С.</w:t>
            </w:r>
          </w:p>
        </w:tc>
        <w:tc>
          <w:tcPr>
            <w:tcW w:w="391" w:type="pct"/>
            <w:gridSpan w:val="2"/>
          </w:tcPr>
          <w:p w:rsidR="0001228E" w:rsidRPr="00AD7CA0" w:rsidRDefault="0001228E" w:rsidP="00AD7CA0">
            <w:pPr>
              <w:rPr>
                <w:color w:val="000000" w:themeColor="text1"/>
                <w:sz w:val="20"/>
                <w:szCs w:val="20"/>
              </w:rPr>
            </w:pPr>
          </w:p>
        </w:tc>
        <w:tc>
          <w:tcPr>
            <w:tcW w:w="359" w:type="pct"/>
            <w:gridSpan w:val="8"/>
          </w:tcPr>
          <w:p w:rsidR="0001228E" w:rsidRPr="00AD7CA0" w:rsidRDefault="0001228E" w:rsidP="00AD7CA0">
            <w:pPr>
              <w:rPr>
                <w:color w:val="000000" w:themeColor="text1"/>
                <w:sz w:val="20"/>
                <w:szCs w:val="20"/>
              </w:rPr>
            </w:pPr>
          </w:p>
        </w:tc>
        <w:tc>
          <w:tcPr>
            <w:tcW w:w="385" w:type="pct"/>
            <w:gridSpan w:val="2"/>
          </w:tcPr>
          <w:p w:rsidR="0001228E" w:rsidRPr="00AD7CA0" w:rsidRDefault="0001228E" w:rsidP="00AD7CA0">
            <w:pPr>
              <w:rPr>
                <w:color w:val="000000" w:themeColor="text1"/>
                <w:sz w:val="20"/>
                <w:szCs w:val="20"/>
                <w:lang w:val="ky-KG"/>
              </w:rPr>
            </w:pPr>
            <w:r w:rsidRPr="00AD7CA0">
              <w:rPr>
                <w:color w:val="000000" w:themeColor="text1"/>
                <w:sz w:val="20"/>
                <w:szCs w:val="20"/>
                <w:lang w:val="ky-KG"/>
              </w:rPr>
              <w:t>1</w:t>
            </w:r>
          </w:p>
        </w:tc>
        <w:tc>
          <w:tcPr>
            <w:tcW w:w="621" w:type="pct"/>
            <w:gridSpan w:val="3"/>
          </w:tcPr>
          <w:p w:rsidR="0001228E" w:rsidRPr="00AD7CA0" w:rsidRDefault="0001228E" w:rsidP="00AD7CA0">
            <w:pPr>
              <w:rPr>
                <w:b/>
                <w:color w:val="000000" w:themeColor="text1"/>
                <w:sz w:val="20"/>
                <w:szCs w:val="20"/>
                <w:lang w:val="ky-KG"/>
              </w:rPr>
            </w:pPr>
            <w:r w:rsidRPr="00AD7CA0">
              <w:rPr>
                <w:b/>
                <w:color w:val="000000" w:themeColor="text1"/>
                <w:sz w:val="20"/>
                <w:szCs w:val="20"/>
                <w:lang w:val="ky-KG"/>
              </w:rPr>
              <w:t>1</w:t>
            </w:r>
          </w:p>
        </w:tc>
        <w:tc>
          <w:tcPr>
            <w:tcW w:w="439" w:type="pct"/>
            <w:gridSpan w:val="5"/>
          </w:tcPr>
          <w:p w:rsidR="0001228E" w:rsidRPr="00AD7CA0" w:rsidRDefault="0001228E" w:rsidP="00AD7CA0">
            <w:pPr>
              <w:rPr>
                <w:color w:val="000000" w:themeColor="text1"/>
                <w:sz w:val="20"/>
                <w:szCs w:val="20"/>
              </w:rPr>
            </w:pPr>
          </w:p>
        </w:tc>
        <w:tc>
          <w:tcPr>
            <w:tcW w:w="384" w:type="pct"/>
            <w:gridSpan w:val="5"/>
          </w:tcPr>
          <w:p w:rsidR="0001228E" w:rsidRPr="00AD7CA0" w:rsidRDefault="0001228E" w:rsidP="00AD7CA0">
            <w:pPr>
              <w:rPr>
                <w:color w:val="000000" w:themeColor="text1"/>
                <w:sz w:val="20"/>
                <w:szCs w:val="20"/>
              </w:rPr>
            </w:pPr>
          </w:p>
        </w:tc>
        <w:tc>
          <w:tcPr>
            <w:tcW w:w="637" w:type="pct"/>
            <w:gridSpan w:val="8"/>
          </w:tcPr>
          <w:p w:rsidR="0001228E" w:rsidRPr="00AD7CA0" w:rsidRDefault="0001228E" w:rsidP="00AD7CA0">
            <w:pPr>
              <w:rPr>
                <w:color w:val="000000" w:themeColor="text1"/>
                <w:sz w:val="20"/>
                <w:szCs w:val="20"/>
              </w:rPr>
            </w:pPr>
          </w:p>
        </w:tc>
        <w:tc>
          <w:tcPr>
            <w:tcW w:w="594" w:type="pct"/>
            <w:gridSpan w:val="4"/>
          </w:tcPr>
          <w:p w:rsidR="0001228E" w:rsidRPr="00AD7CA0" w:rsidRDefault="0001228E" w:rsidP="00AD7CA0">
            <w:pPr>
              <w:rPr>
                <w:color w:val="000000" w:themeColor="text1"/>
                <w:sz w:val="20"/>
                <w:szCs w:val="20"/>
              </w:rPr>
            </w:pPr>
          </w:p>
        </w:tc>
      </w:tr>
      <w:tr w:rsidR="00EE108F" w:rsidRPr="00AD7CA0" w:rsidTr="00EE108F">
        <w:trPr>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11</w:t>
            </w:r>
          </w:p>
        </w:tc>
        <w:tc>
          <w:tcPr>
            <w:tcW w:w="898" w:type="pct"/>
            <w:gridSpan w:val="2"/>
          </w:tcPr>
          <w:p w:rsidR="0001228E" w:rsidRPr="00AD7CA0" w:rsidRDefault="0001228E" w:rsidP="00AD7CA0">
            <w:pPr>
              <w:pStyle w:val="21"/>
              <w:ind w:left="0"/>
              <w:rPr>
                <w:rFonts w:ascii="Times New Roman" w:hAnsi="Times New Roman"/>
                <w:b w:val="0"/>
                <w:color w:val="000000" w:themeColor="text1"/>
                <w:sz w:val="20"/>
              </w:rPr>
            </w:pPr>
            <w:r w:rsidRPr="00AD7CA0">
              <w:rPr>
                <w:rFonts w:ascii="Times New Roman" w:hAnsi="Times New Roman"/>
                <w:b w:val="0"/>
                <w:sz w:val="20"/>
                <w:lang w:val="ky-KG"/>
              </w:rPr>
              <w:t>Кадырали кызы Бегимай</w:t>
            </w:r>
          </w:p>
        </w:tc>
        <w:tc>
          <w:tcPr>
            <w:tcW w:w="391" w:type="pct"/>
            <w:gridSpan w:val="2"/>
          </w:tcPr>
          <w:p w:rsidR="0001228E" w:rsidRPr="00AD7CA0" w:rsidRDefault="0001228E" w:rsidP="00AD7CA0">
            <w:pPr>
              <w:rPr>
                <w:color w:val="000000" w:themeColor="text1"/>
                <w:sz w:val="20"/>
                <w:szCs w:val="20"/>
              </w:rPr>
            </w:pPr>
          </w:p>
        </w:tc>
        <w:tc>
          <w:tcPr>
            <w:tcW w:w="359" w:type="pct"/>
            <w:gridSpan w:val="8"/>
          </w:tcPr>
          <w:p w:rsidR="0001228E" w:rsidRPr="00AD7CA0" w:rsidRDefault="0001228E" w:rsidP="00AD7CA0">
            <w:pPr>
              <w:rPr>
                <w:color w:val="000000" w:themeColor="text1"/>
                <w:sz w:val="20"/>
                <w:szCs w:val="20"/>
              </w:rPr>
            </w:pPr>
          </w:p>
        </w:tc>
        <w:tc>
          <w:tcPr>
            <w:tcW w:w="385" w:type="pct"/>
            <w:gridSpan w:val="2"/>
          </w:tcPr>
          <w:p w:rsidR="0001228E" w:rsidRPr="00AD7CA0" w:rsidRDefault="0001228E" w:rsidP="00AD7CA0">
            <w:pPr>
              <w:rPr>
                <w:color w:val="000000" w:themeColor="text1"/>
                <w:sz w:val="20"/>
                <w:szCs w:val="20"/>
                <w:lang w:val="ky-KG"/>
              </w:rPr>
            </w:pPr>
            <w:r w:rsidRPr="00AD7CA0">
              <w:rPr>
                <w:color w:val="000000" w:themeColor="text1"/>
                <w:sz w:val="20"/>
                <w:szCs w:val="20"/>
                <w:lang w:val="ky-KG"/>
              </w:rPr>
              <w:t>1</w:t>
            </w:r>
          </w:p>
        </w:tc>
        <w:tc>
          <w:tcPr>
            <w:tcW w:w="621" w:type="pct"/>
            <w:gridSpan w:val="3"/>
          </w:tcPr>
          <w:p w:rsidR="0001228E" w:rsidRPr="00AD7CA0" w:rsidRDefault="0001228E" w:rsidP="00AD7CA0">
            <w:pPr>
              <w:rPr>
                <w:b/>
                <w:color w:val="000000" w:themeColor="text1"/>
                <w:sz w:val="20"/>
                <w:szCs w:val="20"/>
                <w:lang w:val="ky-KG"/>
              </w:rPr>
            </w:pPr>
            <w:r w:rsidRPr="00AD7CA0">
              <w:rPr>
                <w:b/>
                <w:color w:val="000000" w:themeColor="text1"/>
                <w:sz w:val="20"/>
                <w:szCs w:val="20"/>
                <w:lang w:val="ky-KG"/>
              </w:rPr>
              <w:t>1</w:t>
            </w:r>
          </w:p>
        </w:tc>
        <w:tc>
          <w:tcPr>
            <w:tcW w:w="439" w:type="pct"/>
            <w:gridSpan w:val="5"/>
          </w:tcPr>
          <w:p w:rsidR="0001228E" w:rsidRPr="00AD7CA0" w:rsidRDefault="0001228E" w:rsidP="00AD7CA0">
            <w:pPr>
              <w:rPr>
                <w:color w:val="000000" w:themeColor="text1"/>
                <w:sz w:val="20"/>
                <w:szCs w:val="20"/>
              </w:rPr>
            </w:pPr>
          </w:p>
        </w:tc>
        <w:tc>
          <w:tcPr>
            <w:tcW w:w="384" w:type="pct"/>
            <w:gridSpan w:val="5"/>
          </w:tcPr>
          <w:p w:rsidR="0001228E" w:rsidRPr="00AD7CA0" w:rsidRDefault="0001228E" w:rsidP="00AD7CA0">
            <w:pPr>
              <w:rPr>
                <w:color w:val="000000" w:themeColor="text1"/>
                <w:sz w:val="20"/>
                <w:szCs w:val="20"/>
              </w:rPr>
            </w:pPr>
          </w:p>
        </w:tc>
        <w:tc>
          <w:tcPr>
            <w:tcW w:w="637" w:type="pct"/>
            <w:gridSpan w:val="8"/>
          </w:tcPr>
          <w:p w:rsidR="0001228E" w:rsidRPr="00AD7CA0" w:rsidRDefault="0001228E" w:rsidP="00AD7CA0">
            <w:pPr>
              <w:rPr>
                <w:color w:val="000000" w:themeColor="text1"/>
                <w:sz w:val="20"/>
                <w:szCs w:val="20"/>
              </w:rPr>
            </w:pPr>
          </w:p>
        </w:tc>
        <w:tc>
          <w:tcPr>
            <w:tcW w:w="594" w:type="pct"/>
            <w:gridSpan w:val="4"/>
          </w:tcPr>
          <w:p w:rsidR="0001228E" w:rsidRPr="00AD7CA0" w:rsidRDefault="0001228E" w:rsidP="00AD7CA0">
            <w:pPr>
              <w:rPr>
                <w:color w:val="000000" w:themeColor="text1"/>
                <w:sz w:val="20"/>
                <w:szCs w:val="20"/>
              </w:rPr>
            </w:pPr>
          </w:p>
        </w:tc>
      </w:tr>
      <w:tr w:rsidR="00EE108F" w:rsidRPr="00AD7CA0" w:rsidTr="00EE108F">
        <w:trPr>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12</w:t>
            </w:r>
          </w:p>
        </w:tc>
        <w:tc>
          <w:tcPr>
            <w:tcW w:w="898" w:type="pct"/>
            <w:gridSpan w:val="2"/>
          </w:tcPr>
          <w:p w:rsidR="0001228E" w:rsidRPr="00AD7CA0" w:rsidRDefault="0001228E" w:rsidP="0001228E">
            <w:pPr>
              <w:pStyle w:val="21"/>
              <w:ind w:left="0"/>
              <w:rPr>
                <w:rFonts w:ascii="Times New Roman" w:hAnsi="Times New Roman"/>
                <w:b w:val="0"/>
                <w:color w:val="000000" w:themeColor="text1"/>
                <w:sz w:val="20"/>
              </w:rPr>
            </w:pPr>
            <w:r w:rsidRPr="00AD7CA0">
              <w:rPr>
                <w:rFonts w:ascii="Times New Roman" w:hAnsi="Times New Roman"/>
                <w:b w:val="0"/>
                <w:sz w:val="20"/>
                <w:lang w:val="ky-KG"/>
              </w:rPr>
              <w:t xml:space="preserve">Абдуллаева </w:t>
            </w:r>
            <w:r>
              <w:rPr>
                <w:rFonts w:ascii="Times New Roman" w:hAnsi="Times New Roman"/>
                <w:b w:val="0"/>
                <w:sz w:val="20"/>
                <w:lang w:val="ky-KG"/>
              </w:rPr>
              <w:t>М.А.</w:t>
            </w:r>
          </w:p>
        </w:tc>
        <w:tc>
          <w:tcPr>
            <w:tcW w:w="391" w:type="pct"/>
            <w:gridSpan w:val="2"/>
          </w:tcPr>
          <w:p w:rsidR="0001228E" w:rsidRPr="00AD7CA0" w:rsidRDefault="0001228E" w:rsidP="00AD7CA0">
            <w:pPr>
              <w:rPr>
                <w:color w:val="000000" w:themeColor="text1"/>
                <w:sz w:val="20"/>
                <w:szCs w:val="20"/>
              </w:rPr>
            </w:pPr>
          </w:p>
        </w:tc>
        <w:tc>
          <w:tcPr>
            <w:tcW w:w="359" w:type="pct"/>
            <w:gridSpan w:val="8"/>
          </w:tcPr>
          <w:p w:rsidR="0001228E" w:rsidRPr="00AD7CA0" w:rsidRDefault="0001228E" w:rsidP="00AD7CA0">
            <w:pPr>
              <w:rPr>
                <w:color w:val="000000" w:themeColor="text1"/>
                <w:sz w:val="20"/>
                <w:szCs w:val="20"/>
              </w:rPr>
            </w:pPr>
          </w:p>
        </w:tc>
        <w:tc>
          <w:tcPr>
            <w:tcW w:w="385" w:type="pct"/>
            <w:gridSpan w:val="2"/>
          </w:tcPr>
          <w:p w:rsidR="0001228E" w:rsidRPr="00AD7CA0" w:rsidRDefault="0001228E" w:rsidP="00AD7CA0">
            <w:pPr>
              <w:rPr>
                <w:color w:val="000000" w:themeColor="text1"/>
                <w:sz w:val="20"/>
                <w:szCs w:val="20"/>
                <w:lang w:val="ky-KG"/>
              </w:rPr>
            </w:pPr>
            <w:r w:rsidRPr="00AD7CA0">
              <w:rPr>
                <w:color w:val="000000" w:themeColor="text1"/>
                <w:sz w:val="20"/>
                <w:szCs w:val="20"/>
                <w:lang w:val="ky-KG"/>
              </w:rPr>
              <w:t>1</w:t>
            </w:r>
          </w:p>
        </w:tc>
        <w:tc>
          <w:tcPr>
            <w:tcW w:w="621" w:type="pct"/>
            <w:gridSpan w:val="3"/>
          </w:tcPr>
          <w:p w:rsidR="0001228E" w:rsidRPr="00AD7CA0" w:rsidRDefault="0001228E" w:rsidP="00AD7CA0">
            <w:pPr>
              <w:rPr>
                <w:b/>
                <w:color w:val="000000" w:themeColor="text1"/>
                <w:sz w:val="20"/>
                <w:szCs w:val="20"/>
                <w:lang w:val="ky-KG"/>
              </w:rPr>
            </w:pPr>
            <w:r w:rsidRPr="00AD7CA0">
              <w:rPr>
                <w:b/>
                <w:color w:val="000000" w:themeColor="text1"/>
                <w:sz w:val="20"/>
                <w:szCs w:val="20"/>
                <w:lang w:val="ky-KG"/>
              </w:rPr>
              <w:t>1</w:t>
            </w:r>
          </w:p>
        </w:tc>
        <w:tc>
          <w:tcPr>
            <w:tcW w:w="439" w:type="pct"/>
            <w:gridSpan w:val="5"/>
          </w:tcPr>
          <w:p w:rsidR="0001228E" w:rsidRPr="00AD7CA0" w:rsidRDefault="0001228E" w:rsidP="00AD7CA0">
            <w:pPr>
              <w:rPr>
                <w:color w:val="000000" w:themeColor="text1"/>
                <w:sz w:val="20"/>
                <w:szCs w:val="20"/>
              </w:rPr>
            </w:pPr>
          </w:p>
        </w:tc>
        <w:tc>
          <w:tcPr>
            <w:tcW w:w="384" w:type="pct"/>
            <w:gridSpan w:val="5"/>
          </w:tcPr>
          <w:p w:rsidR="0001228E" w:rsidRPr="00AD7CA0" w:rsidRDefault="0001228E" w:rsidP="00AD7CA0">
            <w:pPr>
              <w:rPr>
                <w:color w:val="000000" w:themeColor="text1"/>
                <w:sz w:val="20"/>
                <w:szCs w:val="20"/>
              </w:rPr>
            </w:pPr>
          </w:p>
        </w:tc>
        <w:tc>
          <w:tcPr>
            <w:tcW w:w="637" w:type="pct"/>
            <w:gridSpan w:val="8"/>
          </w:tcPr>
          <w:p w:rsidR="0001228E" w:rsidRPr="00AD7CA0" w:rsidRDefault="0001228E" w:rsidP="00AD7CA0">
            <w:pPr>
              <w:rPr>
                <w:color w:val="000000" w:themeColor="text1"/>
                <w:sz w:val="20"/>
                <w:szCs w:val="20"/>
              </w:rPr>
            </w:pPr>
          </w:p>
        </w:tc>
        <w:tc>
          <w:tcPr>
            <w:tcW w:w="594" w:type="pct"/>
            <w:gridSpan w:val="4"/>
          </w:tcPr>
          <w:p w:rsidR="0001228E" w:rsidRPr="00AD7CA0" w:rsidRDefault="0001228E" w:rsidP="00AD7CA0">
            <w:pPr>
              <w:rPr>
                <w:color w:val="000000" w:themeColor="text1"/>
                <w:sz w:val="20"/>
                <w:szCs w:val="20"/>
              </w:rPr>
            </w:pPr>
          </w:p>
        </w:tc>
      </w:tr>
      <w:tr w:rsidR="00EE108F" w:rsidRPr="00AD7CA0" w:rsidTr="00EE108F">
        <w:trPr>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13</w:t>
            </w:r>
          </w:p>
        </w:tc>
        <w:tc>
          <w:tcPr>
            <w:tcW w:w="898" w:type="pct"/>
            <w:gridSpan w:val="2"/>
          </w:tcPr>
          <w:p w:rsidR="0001228E" w:rsidRPr="00AD7CA0" w:rsidRDefault="0001228E" w:rsidP="0001228E">
            <w:pPr>
              <w:pStyle w:val="21"/>
              <w:ind w:left="0"/>
              <w:rPr>
                <w:rFonts w:ascii="Times New Roman" w:hAnsi="Times New Roman"/>
                <w:b w:val="0"/>
                <w:color w:val="000000" w:themeColor="text1"/>
                <w:sz w:val="20"/>
              </w:rPr>
            </w:pPr>
            <w:r w:rsidRPr="00AD7CA0">
              <w:rPr>
                <w:rFonts w:ascii="Times New Roman" w:hAnsi="Times New Roman"/>
                <w:b w:val="0"/>
                <w:sz w:val="20"/>
                <w:lang w:val="ky-KG"/>
              </w:rPr>
              <w:t xml:space="preserve">Афтандилова </w:t>
            </w:r>
            <w:r>
              <w:rPr>
                <w:rFonts w:ascii="Times New Roman" w:hAnsi="Times New Roman"/>
                <w:b w:val="0"/>
                <w:sz w:val="20"/>
                <w:lang w:val="ky-KG"/>
              </w:rPr>
              <w:t>Б.</w:t>
            </w:r>
          </w:p>
        </w:tc>
        <w:tc>
          <w:tcPr>
            <w:tcW w:w="391" w:type="pct"/>
            <w:gridSpan w:val="2"/>
          </w:tcPr>
          <w:p w:rsidR="0001228E" w:rsidRPr="00AD7CA0" w:rsidRDefault="0001228E" w:rsidP="00AD7CA0">
            <w:pPr>
              <w:rPr>
                <w:color w:val="000000" w:themeColor="text1"/>
                <w:sz w:val="20"/>
                <w:szCs w:val="20"/>
              </w:rPr>
            </w:pPr>
          </w:p>
        </w:tc>
        <w:tc>
          <w:tcPr>
            <w:tcW w:w="359" w:type="pct"/>
            <w:gridSpan w:val="8"/>
          </w:tcPr>
          <w:p w:rsidR="0001228E" w:rsidRPr="00AD7CA0" w:rsidRDefault="0001228E" w:rsidP="00AD7CA0">
            <w:pPr>
              <w:rPr>
                <w:color w:val="000000" w:themeColor="text1"/>
                <w:sz w:val="20"/>
                <w:szCs w:val="20"/>
              </w:rPr>
            </w:pPr>
          </w:p>
        </w:tc>
        <w:tc>
          <w:tcPr>
            <w:tcW w:w="385" w:type="pct"/>
            <w:gridSpan w:val="2"/>
          </w:tcPr>
          <w:p w:rsidR="0001228E" w:rsidRPr="00AD7CA0" w:rsidRDefault="0001228E" w:rsidP="00AD7CA0">
            <w:pPr>
              <w:rPr>
                <w:color w:val="000000" w:themeColor="text1"/>
                <w:sz w:val="20"/>
                <w:szCs w:val="20"/>
              </w:rPr>
            </w:pPr>
          </w:p>
        </w:tc>
        <w:tc>
          <w:tcPr>
            <w:tcW w:w="621" w:type="pct"/>
            <w:gridSpan w:val="3"/>
          </w:tcPr>
          <w:p w:rsidR="0001228E" w:rsidRPr="00AD7CA0" w:rsidRDefault="0001228E" w:rsidP="00AD7CA0">
            <w:pPr>
              <w:rPr>
                <w:b/>
                <w:color w:val="000000" w:themeColor="text1"/>
                <w:sz w:val="20"/>
                <w:szCs w:val="20"/>
                <w:lang w:val="en-US"/>
              </w:rPr>
            </w:pPr>
          </w:p>
        </w:tc>
        <w:tc>
          <w:tcPr>
            <w:tcW w:w="439" w:type="pct"/>
            <w:gridSpan w:val="5"/>
          </w:tcPr>
          <w:p w:rsidR="0001228E" w:rsidRPr="00AD7CA0" w:rsidRDefault="0001228E" w:rsidP="00AD7CA0">
            <w:pPr>
              <w:rPr>
                <w:color w:val="000000" w:themeColor="text1"/>
                <w:sz w:val="20"/>
                <w:szCs w:val="20"/>
              </w:rPr>
            </w:pPr>
          </w:p>
        </w:tc>
        <w:tc>
          <w:tcPr>
            <w:tcW w:w="384" w:type="pct"/>
            <w:gridSpan w:val="5"/>
          </w:tcPr>
          <w:p w:rsidR="0001228E" w:rsidRPr="00AD7CA0" w:rsidRDefault="0001228E" w:rsidP="00AD7CA0">
            <w:pPr>
              <w:rPr>
                <w:color w:val="000000" w:themeColor="text1"/>
                <w:sz w:val="20"/>
                <w:szCs w:val="20"/>
              </w:rPr>
            </w:pPr>
          </w:p>
        </w:tc>
        <w:tc>
          <w:tcPr>
            <w:tcW w:w="637" w:type="pct"/>
            <w:gridSpan w:val="8"/>
          </w:tcPr>
          <w:p w:rsidR="0001228E" w:rsidRPr="00AD7CA0" w:rsidRDefault="0001228E" w:rsidP="00AD7CA0">
            <w:pPr>
              <w:rPr>
                <w:color w:val="000000" w:themeColor="text1"/>
                <w:sz w:val="20"/>
                <w:szCs w:val="20"/>
              </w:rPr>
            </w:pPr>
          </w:p>
        </w:tc>
        <w:tc>
          <w:tcPr>
            <w:tcW w:w="594" w:type="pct"/>
            <w:gridSpan w:val="4"/>
          </w:tcPr>
          <w:p w:rsidR="0001228E" w:rsidRPr="00AD7CA0" w:rsidRDefault="0001228E" w:rsidP="00AD7CA0">
            <w:pPr>
              <w:rPr>
                <w:color w:val="000000" w:themeColor="text1"/>
                <w:sz w:val="20"/>
                <w:szCs w:val="20"/>
              </w:rPr>
            </w:pPr>
          </w:p>
        </w:tc>
      </w:tr>
      <w:tr w:rsidR="00EE108F" w:rsidRPr="00AD7CA0" w:rsidTr="00EE108F">
        <w:trPr>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14</w:t>
            </w:r>
          </w:p>
        </w:tc>
        <w:tc>
          <w:tcPr>
            <w:tcW w:w="898" w:type="pct"/>
            <w:gridSpan w:val="2"/>
            <w:vAlign w:val="center"/>
          </w:tcPr>
          <w:p w:rsidR="0001228E" w:rsidRPr="00AD7CA0" w:rsidRDefault="0001228E" w:rsidP="0001228E">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 xml:space="preserve">Алдозова </w:t>
            </w:r>
            <w:r>
              <w:rPr>
                <w:rFonts w:ascii="Times New Roman" w:hAnsi="Times New Roman"/>
                <w:b w:val="0"/>
                <w:color w:val="000000" w:themeColor="text1"/>
                <w:sz w:val="20"/>
              </w:rPr>
              <w:t>К.А</w:t>
            </w:r>
          </w:p>
        </w:tc>
        <w:tc>
          <w:tcPr>
            <w:tcW w:w="391" w:type="pct"/>
            <w:gridSpan w:val="2"/>
          </w:tcPr>
          <w:p w:rsidR="0001228E" w:rsidRPr="00AD7CA0" w:rsidRDefault="0001228E" w:rsidP="00AD7CA0">
            <w:pPr>
              <w:rPr>
                <w:color w:val="000000" w:themeColor="text1"/>
                <w:sz w:val="20"/>
                <w:szCs w:val="20"/>
              </w:rPr>
            </w:pPr>
          </w:p>
        </w:tc>
        <w:tc>
          <w:tcPr>
            <w:tcW w:w="359" w:type="pct"/>
            <w:gridSpan w:val="8"/>
          </w:tcPr>
          <w:p w:rsidR="0001228E" w:rsidRPr="00AD7CA0" w:rsidRDefault="0001228E" w:rsidP="00AD7CA0">
            <w:pPr>
              <w:rPr>
                <w:color w:val="000000" w:themeColor="text1"/>
                <w:sz w:val="20"/>
                <w:szCs w:val="20"/>
              </w:rPr>
            </w:pPr>
          </w:p>
        </w:tc>
        <w:tc>
          <w:tcPr>
            <w:tcW w:w="385" w:type="pct"/>
            <w:gridSpan w:val="2"/>
          </w:tcPr>
          <w:p w:rsidR="0001228E" w:rsidRPr="00AD7CA0" w:rsidRDefault="0001228E" w:rsidP="00AD7CA0">
            <w:pPr>
              <w:rPr>
                <w:color w:val="000000" w:themeColor="text1"/>
                <w:sz w:val="20"/>
                <w:szCs w:val="20"/>
              </w:rPr>
            </w:pPr>
          </w:p>
        </w:tc>
        <w:tc>
          <w:tcPr>
            <w:tcW w:w="621" w:type="pct"/>
            <w:gridSpan w:val="3"/>
          </w:tcPr>
          <w:p w:rsidR="0001228E" w:rsidRPr="00AD7CA0" w:rsidRDefault="0001228E" w:rsidP="00AD7CA0">
            <w:pPr>
              <w:rPr>
                <w:b/>
                <w:color w:val="000000" w:themeColor="text1"/>
                <w:sz w:val="20"/>
                <w:szCs w:val="20"/>
                <w:lang w:val="en-US"/>
              </w:rPr>
            </w:pPr>
          </w:p>
        </w:tc>
        <w:tc>
          <w:tcPr>
            <w:tcW w:w="439" w:type="pct"/>
            <w:gridSpan w:val="5"/>
          </w:tcPr>
          <w:p w:rsidR="0001228E" w:rsidRPr="00AD7CA0" w:rsidRDefault="0001228E" w:rsidP="00AD7CA0">
            <w:pPr>
              <w:rPr>
                <w:color w:val="000000" w:themeColor="text1"/>
                <w:sz w:val="20"/>
                <w:szCs w:val="20"/>
              </w:rPr>
            </w:pPr>
          </w:p>
        </w:tc>
        <w:tc>
          <w:tcPr>
            <w:tcW w:w="384" w:type="pct"/>
            <w:gridSpan w:val="5"/>
          </w:tcPr>
          <w:p w:rsidR="0001228E" w:rsidRPr="00AD7CA0" w:rsidRDefault="0001228E" w:rsidP="00AD7CA0">
            <w:pPr>
              <w:rPr>
                <w:color w:val="000000" w:themeColor="text1"/>
                <w:sz w:val="20"/>
                <w:szCs w:val="20"/>
              </w:rPr>
            </w:pPr>
          </w:p>
        </w:tc>
        <w:tc>
          <w:tcPr>
            <w:tcW w:w="637" w:type="pct"/>
            <w:gridSpan w:val="8"/>
          </w:tcPr>
          <w:p w:rsidR="0001228E" w:rsidRPr="00AD7CA0" w:rsidRDefault="0001228E" w:rsidP="00AD7CA0">
            <w:pPr>
              <w:rPr>
                <w:color w:val="000000" w:themeColor="text1"/>
                <w:sz w:val="20"/>
                <w:szCs w:val="20"/>
              </w:rPr>
            </w:pPr>
          </w:p>
        </w:tc>
        <w:tc>
          <w:tcPr>
            <w:tcW w:w="594" w:type="pct"/>
            <w:gridSpan w:val="4"/>
          </w:tcPr>
          <w:p w:rsidR="0001228E" w:rsidRPr="00AD7CA0" w:rsidRDefault="0001228E" w:rsidP="00AD7CA0">
            <w:pPr>
              <w:rPr>
                <w:color w:val="000000" w:themeColor="text1"/>
                <w:sz w:val="20"/>
                <w:szCs w:val="20"/>
              </w:rPr>
            </w:pPr>
          </w:p>
        </w:tc>
      </w:tr>
      <w:tr w:rsidR="00EE108F" w:rsidRPr="0001228E" w:rsidTr="00EE108F">
        <w:trPr>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15</w:t>
            </w:r>
          </w:p>
        </w:tc>
        <w:tc>
          <w:tcPr>
            <w:tcW w:w="898" w:type="pct"/>
            <w:gridSpan w:val="2"/>
            <w:vAlign w:val="center"/>
          </w:tcPr>
          <w:p w:rsidR="0001228E" w:rsidRPr="0001228E" w:rsidRDefault="0001228E" w:rsidP="0001228E">
            <w:pPr>
              <w:pStyle w:val="21"/>
              <w:ind w:left="0"/>
              <w:rPr>
                <w:rFonts w:ascii="Times New Roman" w:hAnsi="Times New Roman"/>
                <w:b w:val="0"/>
                <w:color w:val="000000" w:themeColor="text1"/>
                <w:sz w:val="20"/>
                <w:lang w:val="ky-KG"/>
              </w:rPr>
            </w:pPr>
            <w:r w:rsidRPr="0001228E">
              <w:rPr>
                <w:rFonts w:ascii="Times New Roman" w:hAnsi="Times New Roman"/>
                <w:b w:val="0"/>
                <w:color w:val="000000" w:themeColor="text1"/>
                <w:sz w:val="20"/>
                <w:lang w:val="ky-KG"/>
              </w:rPr>
              <w:t xml:space="preserve">Ырысбаев Э. </w:t>
            </w:r>
            <w:r>
              <w:rPr>
                <w:rFonts w:ascii="Times New Roman" w:hAnsi="Times New Roman"/>
                <w:b w:val="0"/>
                <w:color w:val="000000" w:themeColor="text1"/>
                <w:sz w:val="20"/>
                <w:lang w:val="ky-KG"/>
              </w:rPr>
              <w:t>Ы</w:t>
            </w:r>
          </w:p>
        </w:tc>
        <w:tc>
          <w:tcPr>
            <w:tcW w:w="391" w:type="pct"/>
            <w:gridSpan w:val="2"/>
          </w:tcPr>
          <w:p w:rsidR="0001228E" w:rsidRPr="0001228E" w:rsidRDefault="0001228E" w:rsidP="00AD7CA0">
            <w:pPr>
              <w:rPr>
                <w:color w:val="000000" w:themeColor="text1"/>
                <w:sz w:val="20"/>
                <w:szCs w:val="20"/>
                <w:lang w:val="ky-KG"/>
              </w:rPr>
            </w:pPr>
          </w:p>
        </w:tc>
        <w:tc>
          <w:tcPr>
            <w:tcW w:w="359" w:type="pct"/>
            <w:gridSpan w:val="8"/>
          </w:tcPr>
          <w:p w:rsidR="0001228E" w:rsidRPr="0001228E" w:rsidRDefault="0001228E" w:rsidP="00AD7CA0">
            <w:pPr>
              <w:rPr>
                <w:color w:val="000000" w:themeColor="text1"/>
                <w:sz w:val="20"/>
                <w:szCs w:val="20"/>
                <w:lang w:val="ky-KG"/>
              </w:rPr>
            </w:pPr>
          </w:p>
        </w:tc>
        <w:tc>
          <w:tcPr>
            <w:tcW w:w="385" w:type="pct"/>
            <w:gridSpan w:val="2"/>
          </w:tcPr>
          <w:p w:rsidR="0001228E" w:rsidRPr="00AD7CA0" w:rsidRDefault="0001228E" w:rsidP="00AD7CA0">
            <w:pPr>
              <w:rPr>
                <w:color w:val="000000" w:themeColor="text1"/>
                <w:sz w:val="20"/>
                <w:szCs w:val="20"/>
                <w:lang w:val="ky-KG"/>
              </w:rPr>
            </w:pPr>
            <w:r w:rsidRPr="00AD7CA0">
              <w:rPr>
                <w:color w:val="000000" w:themeColor="text1"/>
                <w:sz w:val="20"/>
                <w:szCs w:val="20"/>
                <w:lang w:val="ky-KG"/>
              </w:rPr>
              <w:t>1</w:t>
            </w:r>
          </w:p>
        </w:tc>
        <w:tc>
          <w:tcPr>
            <w:tcW w:w="621" w:type="pct"/>
            <w:gridSpan w:val="3"/>
          </w:tcPr>
          <w:p w:rsidR="0001228E" w:rsidRPr="00AD7CA0" w:rsidRDefault="0001228E" w:rsidP="00AD7CA0">
            <w:pPr>
              <w:rPr>
                <w:b/>
                <w:color w:val="000000" w:themeColor="text1"/>
                <w:sz w:val="20"/>
                <w:szCs w:val="20"/>
                <w:lang w:val="ky-KG"/>
              </w:rPr>
            </w:pPr>
            <w:r w:rsidRPr="00AD7CA0">
              <w:rPr>
                <w:b/>
                <w:color w:val="000000" w:themeColor="text1"/>
                <w:sz w:val="20"/>
                <w:szCs w:val="20"/>
                <w:lang w:val="ky-KG"/>
              </w:rPr>
              <w:t>1</w:t>
            </w:r>
          </w:p>
        </w:tc>
        <w:tc>
          <w:tcPr>
            <w:tcW w:w="439" w:type="pct"/>
            <w:gridSpan w:val="5"/>
          </w:tcPr>
          <w:p w:rsidR="0001228E" w:rsidRPr="0001228E" w:rsidRDefault="0001228E" w:rsidP="00AD7CA0">
            <w:pPr>
              <w:rPr>
                <w:color w:val="000000" w:themeColor="text1"/>
                <w:sz w:val="20"/>
                <w:szCs w:val="20"/>
                <w:lang w:val="ky-KG"/>
              </w:rPr>
            </w:pPr>
          </w:p>
        </w:tc>
        <w:tc>
          <w:tcPr>
            <w:tcW w:w="384" w:type="pct"/>
            <w:gridSpan w:val="5"/>
          </w:tcPr>
          <w:p w:rsidR="0001228E" w:rsidRPr="0001228E" w:rsidRDefault="0001228E" w:rsidP="00AD7CA0">
            <w:pPr>
              <w:rPr>
                <w:color w:val="000000" w:themeColor="text1"/>
                <w:sz w:val="20"/>
                <w:szCs w:val="20"/>
                <w:lang w:val="ky-KG"/>
              </w:rPr>
            </w:pPr>
          </w:p>
        </w:tc>
        <w:tc>
          <w:tcPr>
            <w:tcW w:w="637" w:type="pct"/>
            <w:gridSpan w:val="8"/>
          </w:tcPr>
          <w:p w:rsidR="0001228E" w:rsidRPr="0001228E" w:rsidRDefault="0001228E" w:rsidP="00AD7CA0">
            <w:pPr>
              <w:rPr>
                <w:color w:val="000000" w:themeColor="text1"/>
                <w:sz w:val="20"/>
                <w:szCs w:val="20"/>
                <w:lang w:val="ky-KG"/>
              </w:rPr>
            </w:pPr>
          </w:p>
        </w:tc>
        <w:tc>
          <w:tcPr>
            <w:tcW w:w="594" w:type="pct"/>
            <w:gridSpan w:val="4"/>
          </w:tcPr>
          <w:p w:rsidR="0001228E" w:rsidRPr="0001228E" w:rsidRDefault="0001228E" w:rsidP="00AD7CA0">
            <w:pPr>
              <w:rPr>
                <w:color w:val="000000" w:themeColor="text1"/>
                <w:sz w:val="20"/>
                <w:szCs w:val="20"/>
                <w:lang w:val="ky-KG"/>
              </w:rPr>
            </w:pPr>
          </w:p>
        </w:tc>
      </w:tr>
      <w:tr w:rsidR="00EE108F" w:rsidRPr="0001228E" w:rsidTr="00EE108F">
        <w:trPr>
          <w:jc w:val="center"/>
        </w:trPr>
        <w:tc>
          <w:tcPr>
            <w:tcW w:w="1190" w:type="pct"/>
            <w:gridSpan w:val="3"/>
            <w:vAlign w:val="center"/>
          </w:tcPr>
          <w:p w:rsidR="0001228E" w:rsidRPr="0001228E" w:rsidRDefault="0001228E" w:rsidP="00AD7CA0">
            <w:pPr>
              <w:pStyle w:val="21"/>
              <w:ind w:left="0"/>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Жалпы:</w:t>
            </w:r>
          </w:p>
        </w:tc>
        <w:tc>
          <w:tcPr>
            <w:tcW w:w="391" w:type="pct"/>
            <w:gridSpan w:val="2"/>
          </w:tcPr>
          <w:p w:rsidR="0001228E" w:rsidRPr="00AD7CA0" w:rsidRDefault="0001228E" w:rsidP="00AD7CA0">
            <w:pPr>
              <w:rPr>
                <w:b/>
                <w:color w:val="000000" w:themeColor="text1"/>
                <w:sz w:val="20"/>
                <w:szCs w:val="20"/>
                <w:lang w:val="ky-KG"/>
              </w:rPr>
            </w:pPr>
            <w:r w:rsidRPr="00AD7CA0">
              <w:rPr>
                <w:b/>
                <w:color w:val="000000" w:themeColor="text1"/>
                <w:sz w:val="20"/>
                <w:szCs w:val="20"/>
                <w:lang w:val="ky-KG"/>
              </w:rPr>
              <w:t>7</w:t>
            </w:r>
          </w:p>
        </w:tc>
        <w:tc>
          <w:tcPr>
            <w:tcW w:w="359" w:type="pct"/>
            <w:gridSpan w:val="8"/>
          </w:tcPr>
          <w:p w:rsidR="0001228E" w:rsidRPr="00AD7CA0" w:rsidRDefault="0001228E" w:rsidP="00AD7CA0">
            <w:pPr>
              <w:rPr>
                <w:b/>
                <w:color w:val="000000" w:themeColor="text1"/>
                <w:sz w:val="20"/>
                <w:szCs w:val="20"/>
                <w:lang w:val="ky-KG"/>
              </w:rPr>
            </w:pPr>
            <w:r w:rsidRPr="00AD7CA0">
              <w:rPr>
                <w:b/>
                <w:color w:val="000000" w:themeColor="text1"/>
                <w:sz w:val="20"/>
                <w:szCs w:val="20"/>
                <w:lang w:val="ky-KG"/>
              </w:rPr>
              <w:t>1</w:t>
            </w:r>
          </w:p>
        </w:tc>
        <w:tc>
          <w:tcPr>
            <w:tcW w:w="385" w:type="pct"/>
            <w:gridSpan w:val="2"/>
          </w:tcPr>
          <w:p w:rsidR="0001228E" w:rsidRPr="00AD7CA0" w:rsidRDefault="0001228E" w:rsidP="00AD7CA0">
            <w:pPr>
              <w:rPr>
                <w:b/>
                <w:color w:val="000000" w:themeColor="text1"/>
                <w:sz w:val="20"/>
                <w:szCs w:val="20"/>
                <w:lang w:val="ky-KG"/>
              </w:rPr>
            </w:pPr>
            <w:r w:rsidRPr="00AD7CA0">
              <w:rPr>
                <w:b/>
                <w:color w:val="000000" w:themeColor="text1"/>
                <w:sz w:val="20"/>
                <w:szCs w:val="20"/>
                <w:lang w:val="ky-KG"/>
              </w:rPr>
              <w:t>11</w:t>
            </w:r>
          </w:p>
        </w:tc>
        <w:tc>
          <w:tcPr>
            <w:tcW w:w="621" w:type="pct"/>
            <w:gridSpan w:val="3"/>
          </w:tcPr>
          <w:p w:rsidR="0001228E" w:rsidRPr="00AD7CA0" w:rsidRDefault="0001228E" w:rsidP="00AD7CA0">
            <w:pPr>
              <w:rPr>
                <w:b/>
                <w:color w:val="000000" w:themeColor="text1"/>
                <w:sz w:val="20"/>
                <w:szCs w:val="20"/>
                <w:lang w:val="ky-KG"/>
              </w:rPr>
            </w:pPr>
            <w:r w:rsidRPr="00AD7CA0">
              <w:rPr>
                <w:b/>
                <w:color w:val="000000" w:themeColor="text1"/>
                <w:sz w:val="20"/>
                <w:szCs w:val="20"/>
                <w:lang w:val="ky-KG"/>
              </w:rPr>
              <w:t>19</w:t>
            </w:r>
          </w:p>
        </w:tc>
        <w:tc>
          <w:tcPr>
            <w:tcW w:w="439" w:type="pct"/>
            <w:gridSpan w:val="5"/>
          </w:tcPr>
          <w:p w:rsidR="0001228E" w:rsidRPr="0001228E" w:rsidRDefault="0001228E" w:rsidP="00AD7CA0">
            <w:pPr>
              <w:rPr>
                <w:b/>
                <w:color w:val="000000" w:themeColor="text1"/>
                <w:sz w:val="20"/>
                <w:szCs w:val="20"/>
                <w:lang w:val="ky-KG"/>
              </w:rPr>
            </w:pPr>
          </w:p>
        </w:tc>
        <w:tc>
          <w:tcPr>
            <w:tcW w:w="384" w:type="pct"/>
            <w:gridSpan w:val="5"/>
          </w:tcPr>
          <w:p w:rsidR="0001228E" w:rsidRPr="0001228E" w:rsidRDefault="0001228E" w:rsidP="00AD7CA0">
            <w:pPr>
              <w:rPr>
                <w:b/>
                <w:color w:val="000000" w:themeColor="text1"/>
                <w:sz w:val="20"/>
                <w:szCs w:val="20"/>
                <w:lang w:val="ky-KG"/>
              </w:rPr>
            </w:pPr>
          </w:p>
        </w:tc>
        <w:tc>
          <w:tcPr>
            <w:tcW w:w="637" w:type="pct"/>
            <w:gridSpan w:val="8"/>
          </w:tcPr>
          <w:p w:rsidR="0001228E" w:rsidRPr="0001228E" w:rsidRDefault="0001228E" w:rsidP="00AD7CA0">
            <w:pPr>
              <w:rPr>
                <w:b/>
                <w:color w:val="000000" w:themeColor="text1"/>
                <w:sz w:val="20"/>
                <w:szCs w:val="20"/>
                <w:lang w:val="ky-KG"/>
              </w:rPr>
            </w:pPr>
          </w:p>
        </w:tc>
        <w:tc>
          <w:tcPr>
            <w:tcW w:w="594" w:type="pct"/>
            <w:gridSpan w:val="4"/>
          </w:tcPr>
          <w:p w:rsidR="0001228E" w:rsidRPr="0001228E" w:rsidRDefault="0001228E" w:rsidP="00AD7CA0">
            <w:pPr>
              <w:rPr>
                <w:b/>
                <w:color w:val="000000" w:themeColor="text1"/>
                <w:sz w:val="20"/>
                <w:szCs w:val="20"/>
                <w:lang w:val="ky-KG"/>
              </w:rPr>
            </w:pPr>
          </w:p>
        </w:tc>
      </w:tr>
      <w:tr w:rsidR="00EE108F" w:rsidRPr="00AD7CA0" w:rsidTr="00EE108F">
        <w:trPr>
          <w:gridAfter w:val="1"/>
          <w:wAfter w:w="10" w:type="pct"/>
          <w:jc w:val="center"/>
        </w:trPr>
        <w:tc>
          <w:tcPr>
            <w:tcW w:w="4990" w:type="pct"/>
            <w:gridSpan w:val="39"/>
            <w:vAlign w:val="center"/>
          </w:tcPr>
          <w:p w:rsidR="0001228E" w:rsidRPr="00AD7CA0" w:rsidRDefault="0001228E" w:rsidP="00687A3A">
            <w:pPr>
              <w:pStyle w:val="21"/>
              <w:numPr>
                <w:ilvl w:val="0"/>
                <w:numId w:val="3"/>
              </w:numPr>
              <w:jc w:val="center"/>
              <w:rPr>
                <w:rFonts w:ascii="Times New Roman" w:hAnsi="Times New Roman"/>
                <w:sz w:val="20"/>
                <w:lang w:val="ky-KG"/>
              </w:rPr>
            </w:pPr>
            <w:r w:rsidRPr="00AD7CA0">
              <w:rPr>
                <w:rFonts w:ascii="Times New Roman" w:hAnsi="Times New Roman"/>
                <w:sz w:val="20"/>
                <w:lang w:val="ky-KG"/>
              </w:rPr>
              <w:t>Терапиялык дисциплиналар” кафедрасы</w:t>
            </w:r>
          </w:p>
        </w:tc>
      </w:tr>
      <w:tr w:rsidR="00EE108F" w:rsidRPr="00AD7CA0" w:rsidTr="00EE108F">
        <w:trPr>
          <w:gridAfter w:val="2"/>
          <w:wAfter w:w="13"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898" w:type="pct"/>
            <w:gridSpan w:val="2"/>
            <w:vAlign w:val="center"/>
          </w:tcPr>
          <w:p w:rsidR="0001228E" w:rsidRPr="00AD7CA0" w:rsidRDefault="0001228E" w:rsidP="00AD7CA0">
            <w:pPr>
              <w:pStyle w:val="21"/>
              <w:ind w:left="5"/>
              <w:rPr>
                <w:rFonts w:ascii="Times New Roman" w:hAnsi="Times New Roman"/>
                <w:b w:val="0"/>
                <w:color w:val="000000" w:themeColor="text1"/>
                <w:sz w:val="20"/>
                <w:lang w:val="ky-KG"/>
              </w:rPr>
            </w:pPr>
            <w:r w:rsidRPr="00AD7CA0">
              <w:rPr>
                <w:rFonts w:ascii="Times New Roman" w:hAnsi="Times New Roman"/>
                <w:b w:val="0"/>
                <w:color w:val="000000" w:themeColor="text1"/>
                <w:sz w:val="20"/>
              </w:rPr>
              <w:t>Садыкова А.А.</w:t>
            </w:r>
          </w:p>
        </w:tc>
        <w:tc>
          <w:tcPr>
            <w:tcW w:w="391" w:type="pct"/>
            <w:gridSpan w:val="2"/>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350" w:type="pct"/>
            <w:gridSpan w:val="7"/>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393" w:type="pct"/>
            <w:gridSpan w:val="3"/>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599" w:type="pct"/>
            <w:gridSpan w:val="2"/>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471" w:type="pct"/>
            <w:gridSpan w:val="8"/>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374" w:type="pct"/>
            <w:gridSpan w:val="3"/>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623" w:type="pct"/>
            <w:gridSpan w:val="7"/>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595" w:type="pct"/>
            <w:gridSpan w:val="3"/>
          </w:tcPr>
          <w:p w:rsidR="0001228E" w:rsidRPr="00AD7CA0" w:rsidRDefault="0001228E" w:rsidP="00AD7CA0">
            <w:pPr>
              <w:pStyle w:val="21"/>
              <w:ind w:left="76"/>
              <w:rPr>
                <w:rFonts w:ascii="Times New Roman" w:hAnsi="Times New Roman"/>
                <w:b w:val="0"/>
                <w:color w:val="000000" w:themeColor="text1"/>
                <w:sz w:val="20"/>
                <w:lang w:val="ky-KG"/>
              </w:rPr>
            </w:pPr>
          </w:p>
        </w:tc>
      </w:tr>
      <w:tr w:rsidR="00EE108F" w:rsidRPr="00AD7CA0" w:rsidTr="00EE108F">
        <w:trPr>
          <w:gridAfter w:val="2"/>
          <w:wAfter w:w="13"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p>
        </w:tc>
        <w:tc>
          <w:tcPr>
            <w:tcW w:w="898" w:type="pct"/>
            <w:gridSpan w:val="2"/>
            <w:vAlign w:val="center"/>
          </w:tcPr>
          <w:p w:rsidR="0001228E" w:rsidRPr="00AD7CA0" w:rsidRDefault="0001228E" w:rsidP="00AD7CA0">
            <w:pPr>
              <w:pStyle w:val="21"/>
              <w:ind w:left="5"/>
              <w:rPr>
                <w:rFonts w:ascii="Times New Roman" w:hAnsi="Times New Roman"/>
                <w:b w:val="0"/>
                <w:color w:val="000000" w:themeColor="text1"/>
                <w:sz w:val="20"/>
              </w:rPr>
            </w:pPr>
            <w:r w:rsidRPr="00AD7CA0">
              <w:rPr>
                <w:rFonts w:ascii="Times New Roman" w:hAnsi="Times New Roman"/>
                <w:b w:val="0"/>
                <w:color w:val="000000" w:themeColor="text1"/>
                <w:sz w:val="20"/>
              </w:rPr>
              <w:t>Маматова С.М.</w:t>
            </w:r>
          </w:p>
        </w:tc>
        <w:tc>
          <w:tcPr>
            <w:tcW w:w="391" w:type="pct"/>
            <w:gridSpan w:val="2"/>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350" w:type="pct"/>
            <w:gridSpan w:val="7"/>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393" w:type="pct"/>
            <w:gridSpan w:val="3"/>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599" w:type="pct"/>
            <w:gridSpan w:val="2"/>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471" w:type="pct"/>
            <w:gridSpan w:val="8"/>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374" w:type="pct"/>
            <w:gridSpan w:val="3"/>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623" w:type="pct"/>
            <w:gridSpan w:val="7"/>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595" w:type="pct"/>
            <w:gridSpan w:val="3"/>
          </w:tcPr>
          <w:p w:rsidR="0001228E" w:rsidRPr="00AD7CA0" w:rsidRDefault="0001228E" w:rsidP="00AD7CA0">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r>
      <w:tr w:rsidR="00EE108F" w:rsidRPr="00AD7CA0" w:rsidTr="00EE108F">
        <w:trPr>
          <w:gridAfter w:val="2"/>
          <w:wAfter w:w="13"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p>
        </w:tc>
        <w:tc>
          <w:tcPr>
            <w:tcW w:w="898" w:type="pct"/>
            <w:gridSpan w:val="2"/>
            <w:vAlign w:val="center"/>
          </w:tcPr>
          <w:p w:rsidR="0001228E" w:rsidRPr="00AD7CA0" w:rsidRDefault="0001228E" w:rsidP="00AD7CA0">
            <w:pPr>
              <w:pStyle w:val="21"/>
              <w:ind w:left="5"/>
              <w:rPr>
                <w:rFonts w:ascii="Times New Roman" w:hAnsi="Times New Roman"/>
                <w:b w:val="0"/>
                <w:color w:val="000000" w:themeColor="text1"/>
                <w:sz w:val="20"/>
              </w:rPr>
            </w:pPr>
            <w:r w:rsidRPr="00AD7CA0">
              <w:rPr>
                <w:rFonts w:ascii="Times New Roman" w:hAnsi="Times New Roman"/>
                <w:b w:val="0"/>
                <w:color w:val="000000" w:themeColor="text1"/>
                <w:sz w:val="20"/>
              </w:rPr>
              <w:t>Эсенгельди к А.</w:t>
            </w:r>
          </w:p>
        </w:tc>
        <w:tc>
          <w:tcPr>
            <w:tcW w:w="391" w:type="pct"/>
            <w:gridSpan w:val="2"/>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350" w:type="pct"/>
            <w:gridSpan w:val="7"/>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393" w:type="pct"/>
            <w:gridSpan w:val="3"/>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599" w:type="pct"/>
            <w:gridSpan w:val="2"/>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471" w:type="pct"/>
            <w:gridSpan w:val="8"/>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374" w:type="pct"/>
            <w:gridSpan w:val="3"/>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623" w:type="pct"/>
            <w:gridSpan w:val="7"/>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595" w:type="pct"/>
            <w:gridSpan w:val="3"/>
          </w:tcPr>
          <w:p w:rsidR="0001228E" w:rsidRPr="00AD7CA0" w:rsidRDefault="0001228E" w:rsidP="00AD7CA0">
            <w:pPr>
              <w:pStyle w:val="21"/>
              <w:ind w:left="76"/>
              <w:rPr>
                <w:rFonts w:ascii="Times New Roman" w:hAnsi="Times New Roman"/>
                <w:b w:val="0"/>
                <w:color w:val="000000" w:themeColor="text1"/>
                <w:sz w:val="20"/>
                <w:lang w:val="ky-KG"/>
              </w:rPr>
            </w:pPr>
          </w:p>
        </w:tc>
      </w:tr>
      <w:tr w:rsidR="00EE108F" w:rsidRPr="00AD7CA0" w:rsidTr="00EE108F">
        <w:trPr>
          <w:gridAfter w:val="2"/>
          <w:wAfter w:w="13"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898" w:type="pct"/>
            <w:gridSpan w:val="2"/>
            <w:vAlign w:val="center"/>
          </w:tcPr>
          <w:p w:rsidR="0001228E" w:rsidRPr="00AD7CA0" w:rsidRDefault="0001228E"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Абдраева Ф.А.</w:t>
            </w:r>
          </w:p>
        </w:tc>
        <w:tc>
          <w:tcPr>
            <w:tcW w:w="391" w:type="pct"/>
            <w:gridSpan w:val="2"/>
          </w:tcPr>
          <w:p w:rsidR="0001228E" w:rsidRPr="00AD7CA0" w:rsidRDefault="0001228E" w:rsidP="008F1787">
            <w:pPr>
              <w:jc w:val="center"/>
              <w:rPr>
                <w:color w:val="000000" w:themeColor="text1"/>
                <w:sz w:val="20"/>
                <w:szCs w:val="20"/>
              </w:rPr>
            </w:pPr>
          </w:p>
        </w:tc>
        <w:tc>
          <w:tcPr>
            <w:tcW w:w="350" w:type="pct"/>
            <w:gridSpan w:val="7"/>
          </w:tcPr>
          <w:p w:rsidR="0001228E" w:rsidRPr="00AD7CA0" w:rsidRDefault="0001228E" w:rsidP="008F1787">
            <w:pPr>
              <w:jc w:val="center"/>
              <w:rPr>
                <w:color w:val="000000" w:themeColor="text1"/>
                <w:sz w:val="20"/>
                <w:szCs w:val="20"/>
              </w:rPr>
            </w:pPr>
          </w:p>
        </w:tc>
        <w:tc>
          <w:tcPr>
            <w:tcW w:w="393" w:type="pct"/>
            <w:gridSpan w:val="3"/>
          </w:tcPr>
          <w:p w:rsidR="0001228E" w:rsidRPr="00AD7CA0" w:rsidRDefault="0001228E" w:rsidP="008F1787">
            <w:pPr>
              <w:jc w:val="center"/>
              <w:rPr>
                <w:color w:val="000000" w:themeColor="text1"/>
                <w:sz w:val="20"/>
                <w:szCs w:val="20"/>
              </w:rPr>
            </w:pPr>
            <w:r w:rsidRPr="00AD7CA0">
              <w:rPr>
                <w:color w:val="000000" w:themeColor="text1"/>
                <w:sz w:val="20"/>
                <w:szCs w:val="20"/>
              </w:rPr>
              <w:t>1</w:t>
            </w:r>
          </w:p>
        </w:tc>
        <w:tc>
          <w:tcPr>
            <w:tcW w:w="599" w:type="pct"/>
            <w:gridSpan w:val="2"/>
          </w:tcPr>
          <w:p w:rsidR="0001228E" w:rsidRPr="00AD7CA0" w:rsidRDefault="0001228E" w:rsidP="008F1787">
            <w:pPr>
              <w:jc w:val="center"/>
              <w:rPr>
                <w:b/>
                <w:color w:val="000000" w:themeColor="text1"/>
                <w:sz w:val="20"/>
                <w:szCs w:val="20"/>
              </w:rPr>
            </w:pPr>
            <w:r w:rsidRPr="00AD7CA0">
              <w:rPr>
                <w:b/>
                <w:color w:val="000000" w:themeColor="text1"/>
                <w:sz w:val="20"/>
                <w:szCs w:val="20"/>
              </w:rPr>
              <w:t>1</w:t>
            </w:r>
          </w:p>
        </w:tc>
        <w:tc>
          <w:tcPr>
            <w:tcW w:w="471" w:type="pct"/>
            <w:gridSpan w:val="8"/>
          </w:tcPr>
          <w:p w:rsidR="0001228E" w:rsidRPr="00AD7CA0" w:rsidRDefault="0001228E" w:rsidP="008F1787">
            <w:pPr>
              <w:jc w:val="center"/>
              <w:rPr>
                <w:color w:val="000000" w:themeColor="text1"/>
                <w:sz w:val="20"/>
                <w:szCs w:val="20"/>
              </w:rPr>
            </w:pPr>
          </w:p>
        </w:tc>
        <w:tc>
          <w:tcPr>
            <w:tcW w:w="374" w:type="pct"/>
            <w:gridSpan w:val="3"/>
          </w:tcPr>
          <w:p w:rsidR="0001228E" w:rsidRPr="00AD7CA0" w:rsidRDefault="0001228E" w:rsidP="008F1787">
            <w:pPr>
              <w:jc w:val="center"/>
              <w:rPr>
                <w:color w:val="000000" w:themeColor="text1"/>
                <w:sz w:val="20"/>
                <w:szCs w:val="20"/>
              </w:rPr>
            </w:pPr>
          </w:p>
        </w:tc>
        <w:tc>
          <w:tcPr>
            <w:tcW w:w="623" w:type="pct"/>
            <w:gridSpan w:val="7"/>
          </w:tcPr>
          <w:p w:rsidR="0001228E" w:rsidRPr="00AD7CA0" w:rsidRDefault="0001228E" w:rsidP="008F1787">
            <w:pPr>
              <w:jc w:val="center"/>
              <w:rPr>
                <w:color w:val="000000" w:themeColor="text1"/>
                <w:sz w:val="20"/>
                <w:szCs w:val="20"/>
              </w:rPr>
            </w:pPr>
          </w:p>
        </w:tc>
        <w:tc>
          <w:tcPr>
            <w:tcW w:w="595" w:type="pct"/>
            <w:gridSpan w:val="3"/>
          </w:tcPr>
          <w:p w:rsidR="0001228E" w:rsidRPr="00AD7CA0" w:rsidRDefault="0001228E" w:rsidP="00AD7CA0">
            <w:pPr>
              <w:rPr>
                <w:color w:val="000000" w:themeColor="text1"/>
                <w:sz w:val="20"/>
                <w:szCs w:val="20"/>
              </w:rPr>
            </w:pPr>
          </w:p>
        </w:tc>
      </w:tr>
      <w:tr w:rsidR="00EE108F" w:rsidRPr="00AD7CA0" w:rsidTr="00EE108F">
        <w:trPr>
          <w:gridAfter w:val="2"/>
          <w:wAfter w:w="13"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p>
        </w:tc>
        <w:tc>
          <w:tcPr>
            <w:tcW w:w="898" w:type="pct"/>
            <w:gridSpan w:val="2"/>
            <w:vAlign w:val="center"/>
          </w:tcPr>
          <w:p w:rsidR="0001228E" w:rsidRPr="00AD7CA0" w:rsidRDefault="0001228E"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Кулмаматова У.Т.</w:t>
            </w:r>
          </w:p>
        </w:tc>
        <w:tc>
          <w:tcPr>
            <w:tcW w:w="391" w:type="pct"/>
            <w:gridSpan w:val="2"/>
          </w:tcPr>
          <w:p w:rsidR="0001228E" w:rsidRPr="00AD7CA0" w:rsidRDefault="0001228E" w:rsidP="008F1787">
            <w:pPr>
              <w:jc w:val="center"/>
              <w:rPr>
                <w:color w:val="000000" w:themeColor="text1"/>
                <w:sz w:val="20"/>
                <w:szCs w:val="20"/>
              </w:rPr>
            </w:pPr>
          </w:p>
        </w:tc>
        <w:tc>
          <w:tcPr>
            <w:tcW w:w="350" w:type="pct"/>
            <w:gridSpan w:val="7"/>
          </w:tcPr>
          <w:p w:rsidR="0001228E" w:rsidRPr="00AD7CA0" w:rsidRDefault="0001228E" w:rsidP="008F1787">
            <w:pPr>
              <w:jc w:val="center"/>
              <w:rPr>
                <w:color w:val="000000" w:themeColor="text1"/>
                <w:sz w:val="20"/>
                <w:szCs w:val="20"/>
              </w:rPr>
            </w:pPr>
          </w:p>
        </w:tc>
        <w:tc>
          <w:tcPr>
            <w:tcW w:w="393" w:type="pct"/>
            <w:gridSpan w:val="3"/>
          </w:tcPr>
          <w:p w:rsidR="0001228E" w:rsidRPr="00AD7CA0" w:rsidRDefault="0001228E" w:rsidP="008F1787">
            <w:pPr>
              <w:jc w:val="center"/>
              <w:rPr>
                <w:color w:val="000000" w:themeColor="text1"/>
                <w:sz w:val="20"/>
                <w:szCs w:val="20"/>
              </w:rPr>
            </w:pPr>
            <w:r w:rsidRPr="00AD7CA0">
              <w:rPr>
                <w:color w:val="000000" w:themeColor="text1"/>
                <w:sz w:val="20"/>
                <w:szCs w:val="20"/>
              </w:rPr>
              <w:t>3</w:t>
            </w:r>
          </w:p>
        </w:tc>
        <w:tc>
          <w:tcPr>
            <w:tcW w:w="599" w:type="pct"/>
            <w:gridSpan w:val="2"/>
          </w:tcPr>
          <w:p w:rsidR="0001228E" w:rsidRPr="00AD7CA0" w:rsidRDefault="0001228E" w:rsidP="008F1787">
            <w:pPr>
              <w:jc w:val="center"/>
              <w:rPr>
                <w:b/>
                <w:color w:val="000000" w:themeColor="text1"/>
                <w:sz w:val="20"/>
                <w:szCs w:val="20"/>
              </w:rPr>
            </w:pPr>
            <w:r w:rsidRPr="00AD7CA0">
              <w:rPr>
                <w:b/>
                <w:color w:val="000000" w:themeColor="text1"/>
                <w:sz w:val="20"/>
                <w:szCs w:val="20"/>
              </w:rPr>
              <w:t>3</w:t>
            </w:r>
          </w:p>
        </w:tc>
        <w:tc>
          <w:tcPr>
            <w:tcW w:w="471" w:type="pct"/>
            <w:gridSpan w:val="8"/>
          </w:tcPr>
          <w:p w:rsidR="0001228E" w:rsidRPr="00AD7CA0" w:rsidRDefault="0001228E" w:rsidP="008F1787">
            <w:pPr>
              <w:jc w:val="center"/>
              <w:rPr>
                <w:b/>
                <w:color w:val="000000" w:themeColor="text1"/>
                <w:sz w:val="20"/>
                <w:szCs w:val="20"/>
                <w:lang w:val="en-US"/>
              </w:rPr>
            </w:pPr>
          </w:p>
        </w:tc>
        <w:tc>
          <w:tcPr>
            <w:tcW w:w="374" w:type="pct"/>
            <w:gridSpan w:val="3"/>
          </w:tcPr>
          <w:p w:rsidR="0001228E" w:rsidRPr="00AD7CA0" w:rsidRDefault="0001228E" w:rsidP="008F1787">
            <w:pPr>
              <w:jc w:val="center"/>
              <w:rPr>
                <w:color w:val="000000" w:themeColor="text1"/>
                <w:sz w:val="20"/>
                <w:szCs w:val="20"/>
              </w:rPr>
            </w:pPr>
          </w:p>
        </w:tc>
        <w:tc>
          <w:tcPr>
            <w:tcW w:w="623" w:type="pct"/>
            <w:gridSpan w:val="7"/>
          </w:tcPr>
          <w:p w:rsidR="0001228E" w:rsidRPr="00AD7CA0" w:rsidRDefault="0001228E" w:rsidP="008F1787">
            <w:pPr>
              <w:jc w:val="center"/>
              <w:rPr>
                <w:color w:val="000000" w:themeColor="text1"/>
                <w:sz w:val="20"/>
                <w:szCs w:val="20"/>
              </w:rPr>
            </w:pPr>
          </w:p>
        </w:tc>
        <w:tc>
          <w:tcPr>
            <w:tcW w:w="595" w:type="pct"/>
            <w:gridSpan w:val="3"/>
          </w:tcPr>
          <w:p w:rsidR="0001228E" w:rsidRPr="00AD7CA0" w:rsidRDefault="0001228E" w:rsidP="00AD7CA0">
            <w:pPr>
              <w:rPr>
                <w:color w:val="000000" w:themeColor="text1"/>
                <w:sz w:val="20"/>
                <w:szCs w:val="20"/>
              </w:rPr>
            </w:pPr>
          </w:p>
        </w:tc>
      </w:tr>
      <w:tr w:rsidR="00EE108F" w:rsidRPr="00AD7CA0" w:rsidTr="00EE108F">
        <w:trPr>
          <w:gridAfter w:val="2"/>
          <w:wAfter w:w="13"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p>
        </w:tc>
        <w:tc>
          <w:tcPr>
            <w:tcW w:w="898" w:type="pct"/>
            <w:gridSpan w:val="2"/>
            <w:vAlign w:val="center"/>
          </w:tcPr>
          <w:p w:rsidR="0001228E" w:rsidRPr="00AD7CA0" w:rsidRDefault="0001228E" w:rsidP="00AD7CA0">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rPr>
              <w:t>Мурзабек к А.</w:t>
            </w:r>
          </w:p>
        </w:tc>
        <w:tc>
          <w:tcPr>
            <w:tcW w:w="391" w:type="pct"/>
            <w:gridSpan w:val="2"/>
          </w:tcPr>
          <w:p w:rsidR="0001228E" w:rsidRPr="00AD7CA0" w:rsidRDefault="0001228E" w:rsidP="008F1787">
            <w:pPr>
              <w:jc w:val="center"/>
              <w:rPr>
                <w:color w:val="000000" w:themeColor="text1"/>
                <w:sz w:val="20"/>
                <w:szCs w:val="20"/>
              </w:rPr>
            </w:pPr>
          </w:p>
        </w:tc>
        <w:tc>
          <w:tcPr>
            <w:tcW w:w="350" w:type="pct"/>
            <w:gridSpan w:val="7"/>
          </w:tcPr>
          <w:p w:rsidR="0001228E" w:rsidRPr="00AD7CA0" w:rsidRDefault="0001228E" w:rsidP="008F1787">
            <w:pPr>
              <w:jc w:val="center"/>
              <w:rPr>
                <w:color w:val="000000" w:themeColor="text1"/>
                <w:sz w:val="20"/>
                <w:szCs w:val="20"/>
              </w:rPr>
            </w:pPr>
          </w:p>
        </w:tc>
        <w:tc>
          <w:tcPr>
            <w:tcW w:w="393" w:type="pct"/>
            <w:gridSpan w:val="3"/>
          </w:tcPr>
          <w:p w:rsidR="0001228E" w:rsidRPr="00AD7CA0" w:rsidRDefault="0001228E" w:rsidP="008F1787">
            <w:pPr>
              <w:jc w:val="center"/>
              <w:rPr>
                <w:color w:val="000000" w:themeColor="text1"/>
                <w:sz w:val="20"/>
                <w:szCs w:val="20"/>
              </w:rPr>
            </w:pPr>
            <w:r w:rsidRPr="00AD7CA0">
              <w:rPr>
                <w:color w:val="000000" w:themeColor="text1"/>
                <w:sz w:val="20"/>
                <w:szCs w:val="20"/>
              </w:rPr>
              <w:t>1</w:t>
            </w:r>
          </w:p>
        </w:tc>
        <w:tc>
          <w:tcPr>
            <w:tcW w:w="599" w:type="pct"/>
            <w:gridSpan w:val="2"/>
          </w:tcPr>
          <w:p w:rsidR="0001228E" w:rsidRPr="00AD7CA0" w:rsidRDefault="0001228E" w:rsidP="008F1787">
            <w:pPr>
              <w:jc w:val="center"/>
              <w:rPr>
                <w:b/>
                <w:color w:val="000000" w:themeColor="text1"/>
                <w:sz w:val="20"/>
                <w:szCs w:val="20"/>
              </w:rPr>
            </w:pPr>
            <w:r w:rsidRPr="00AD7CA0">
              <w:rPr>
                <w:b/>
                <w:color w:val="000000" w:themeColor="text1"/>
                <w:sz w:val="20"/>
                <w:szCs w:val="20"/>
              </w:rPr>
              <w:t>1</w:t>
            </w:r>
          </w:p>
        </w:tc>
        <w:tc>
          <w:tcPr>
            <w:tcW w:w="471" w:type="pct"/>
            <w:gridSpan w:val="8"/>
          </w:tcPr>
          <w:p w:rsidR="0001228E" w:rsidRPr="00AD7CA0" w:rsidRDefault="0001228E" w:rsidP="008F1787">
            <w:pPr>
              <w:jc w:val="center"/>
              <w:rPr>
                <w:b/>
                <w:color w:val="000000" w:themeColor="text1"/>
                <w:sz w:val="20"/>
                <w:szCs w:val="20"/>
                <w:lang w:val="en-US"/>
              </w:rPr>
            </w:pPr>
          </w:p>
        </w:tc>
        <w:tc>
          <w:tcPr>
            <w:tcW w:w="374" w:type="pct"/>
            <w:gridSpan w:val="3"/>
          </w:tcPr>
          <w:p w:rsidR="0001228E" w:rsidRPr="00AD7CA0" w:rsidRDefault="0001228E" w:rsidP="008F1787">
            <w:pPr>
              <w:jc w:val="center"/>
              <w:rPr>
                <w:color w:val="000000" w:themeColor="text1"/>
                <w:sz w:val="20"/>
                <w:szCs w:val="20"/>
              </w:rPr>
            </w:pPr>
          </w:p>
        </w:tc>
        <w:tc>
          <w:tcPr>
            <w:tcW w:w="623" w:type="pct"/>
            <w:gridSpan w:val="7"/>
          </w:tcPr>
          <w:p w:rsidR="0001228E" w:rsidRPr="00AD7CA0" w:rsidRDefault="0001228E" w:rsidP="008F1787">
            <w:pPr>
              <w:jc w:val="center"/>
              <w:rPr>
                <w:color w:val="000000" w:themeColor="text1"/>
                <w:sz w:val="20"/>
                <w:szCs w:val="20"/>
              </w:rPr>
            </w:pPr>
          </w:p>
        </w:tc>
        <w:tc>
          <w:tcPr>
            <w:tcW w:w="595" w:type="pct"/>
            <w:gridSpan w:val="3"/>
          </w:tcPr>
          <w:p w:rsidR="0001228E" w:rsidRPr="00AD7CA0" w:rsidRDefault="0001228E" w:rsidP="00AD7CA0">
            <w:pPr>
              <w:rPr>
                <w:color w:val="000000" w:themeColor="text1"/>
                <w:sz w:val="20"/>
                <w:szCs w:val="20"/>
              </w:rPr>
            </w:pPr>
          </w:p>
        </w:tc>
      </w:tr>
      <w:tr w:rsidR="00EE108F" w:rsidRPr="00AD7CA0" w:rsidTr="00EE108F">
        <w:trPr>
          <w:gridAfter w:val="2"/>
          <w:wAfter w:w="13" w:type="pct"/>
          <w:jc w:val="center"/>
        </w:trPr>
        <w:tc>
          <w:tcPr>
            <w:tcW w:w="1190" w:type="pct"/>
            <w:gridSpan w:val="3"/>
            <w:vAlign w:val="center"/>
          </w:tcPr>
          <w:p w:rsidR="0001228E" w:rsidRPr="00AD7CA0" w:rsidRDefault="0001228E" w:rsidP="00AD7CA0">
            <w:pPr>
              <w:pStyle w:val="21"/>
              <w:ind w:left="0"/>
              <w:jc w:val="center"/>
              <w:rPr>
                <w:rFonts w:ascii="Times New Roman" w:hAnsi="Times New Roman"/>
                <w:b w:val="0"/>
                <w:color w:val="000000" w:themeColor="text1"/>
                <w:sz w:val="20"/>
                <w:lang w:val="en-US"/>
              </w:rPr>
            </w:pPr>
            <w:r w:rsidRPr="00AD7CA0">
              <w:rPr>
                <w:rFonts w:ascii="Times New Roman" w:hAnsi="Times New Roman"/>
                <w:color w:val="000000" w:themeColor="text1"/>
                <w:sz w:val="20"/>
                <w:lang w:val="ky-KG"/>
              </w:rPr>
              <w:t>Жалпы:</w:t>
            </w:r>
          </w:p>
        </w:tc>
        <w:tc>
          <w:tcPr>
            <w:tcW w:w="391" w:type="pct"/>
            <w:gridSpan w:val="2"/>
          </w:tcPr>
          <w:p w:rsidR="0001228E" w:rsidRPr="00AD7CA0" w:rsidRDefault="0001228E" w:rsidP="008F1787">
            <w:pPr>
              <w:jc w:val="center"/>
              <w:rPr>
                <w:b/>
                <w:color w:val="000000" w:themeColor="text1"/>
                <w:sz w:val="20"/>
                <w:szCs w:val="20"/>
              </w:rPr>
            </w:pPr>
            <w:r w:rsidRPr="00AD7CA0">
              <w:rPr>
                <w:b/>
                <w:color w:val="000000" w:themeColor="text1"/>
                <w:sz w:val="20"/>
                <w:szCs w:val="20"/>
              </w:rPr>
              <w:t>2</w:t>
            </w:r>
          </w:p>
        </w:tc>
        <w:tc>
          <w:tcPr>
            <w:tcW w:w="350" w:type="pct"/>
            <w:gridSpan w:val="7"/>
          </w:tcPr>
          <w:p w:rsidR="0001228E" w:rsidRPr="00AD7CA0" w:rsidRDefault="0001228E" w:rsidP="008F1787">
            <w:pPr>
              <w:jc w:val="center"/>
              <w:rPr>
                <w:b/>
                <w:color w:val="000000" w:themeColor="text1"/>
                <w:sz w:val="20"/>
                <w:szCs w:val="20"/>
                <w:lang w:val="en-US"/>
              </w:rPr>
            </w:pPr>
          </w:p>
        </w:tc>
        <w:tc>
          <w:tcPr>
            <w:tcW w:w="393" w:type="pct"/>
            <w:gridSpan w:val="3"/>
          </w:tcPr>
          <w:p w:rsidR="0001228E" w:rsidRPr="00AD7CA0" w:rsidRDefault="0001228E" w:rsidP="008F1787">
            <w:pPr>
              <w:jc w:val="center"/>
              <w:rPr>
                <w:b/>
                <w:color w:val="000000" w:themeColor="text1"/>
                <w:sz w:val="20"/>
                <w:szCs w:val="20"/>
              </w:rPr>
            </w:pPr>
            <w:r w:rsidRPr="00AD7CA0">
              <w:rPr>
                <w:b/>
                <w:color w:val="000000" w:themeColor="text1"/>
                <w:sz w:val="20"/>
                <w:szCs w:val="20"/>
              </w:rPr>
              <w:t>10</w:t>
            </w:r>
          </w:p>
        </w:tc>
        <w:tc>
          <w:tcPr>
            <w:tcW w:w="599" w:type="pct"/>
            <w:gridSpan w:val="2"/>
          </w:tcPr>
          <w:p w:rsidR="0001228E" w:rsidRPr="00AD7CA0" w:rsidRDefault="0001228E" w:rsidP="008F1787">
            <w:pPr>
              <w:jc w:val="center"/>
              <w:rPr>
                <w:b/>
                <w:color w:val="000000" w:themeColor="text1"/>
                <w:sz w:val="20"/>
                <w:szCs w:val="20"/>
              </w:rPr>
            </w:pPr>
            <w:r w:rsidRPr="00AD7CA0">
              <w:rPr>
                <w:b/>
                <w:color w:val="000000" w:themeColor="text1"/>
                <w:sz w:val="20"/>
                <w:szCs w:val="20"/>
              </w:rPr>
              <w:t>12</w:t>
            </w:r>
          </w:p>
        </w:tc>
        <w:tc>
          <w:tcPr>
            <w:tcW w:w="471" w:type="pct"/>
            <w:gridSpan w:val="8"/>
          </w:tcPr>
          <w:p w:rsidR="0001228E" w:rsidRPr="00AD7CA0" w:rsidRDefault="0001228E" w:rsidP="008F1787">
            <w:pPr>
              <w:jc w:val="center"/>
              <w:rPr>
                <w:b/>
                <w:color w:val="000000" w:themeColor="text1"/>
                <w:sz w:val="20"/>
                <w:szCs w:val="20"/>
                <w:lang w:val="en-US"/>
              </w:rPr>
            </w:pPr>
          </w:p>
        </w:tc>
        <w:tc>
          <w:tcPr>
            <w:tcW w:w="374" w:type="pct"/>
            <w:gridSpan w:val="3"/>
          </w:tcPr>
          <w:p w:rsidR="0001228E" w:rsidRPr="00AD7CA0" w:rsidRDefault="0001228E" w:rsidP="008F1787">
            <w:pPr>
              <w:jc w:val="center"/>
              <w:rPr>
                <w:b/>
                <w:color w:val="000000" w:themeColor="text1"/>
                <w:sz w:val="20"/>
                <w:szCs w:val="20"/>
                <w:lang w:val="en-US"/>
              </w:rPr>
            </w:pPr>
          </w:p>
        </w:tc>
        <w:tc>
          <w:tcPr>
            <w:tcW w:w="623" w:type="pct"/>
            <w:gridSpan w:val="7"/>
          </w:tcPr>
          <w:p w:rsidR="0001228E" w:rsidRPr="00AD7CA0" w:rsidRDefault="0001228E" w:rsidP="008F1787">
            <w:pPr>
              <w:jc w:val="center"/>
              <w:rPr>
                <w:b/>
                <w:color w:val="000000" w:themeColor="text1"/>
                <w:sz w:val="20"/>
                <w:szCs w:val="20"/>
              </w:rPr>
            </w:pPr>
            <w:r w:rsidRPr="00AD7CA0">
              <w:rPr>
                <w:b/>
                <w:color w:val="000000" w:themeColor="text1"/>
                <w:sz w:val="20"/>
                <w:szCs w:val="20"/>
              </w:rPr>
              <w:t>1</w:t>
            </w:r>
          </w:p>
        </w:tc>
        <w:tc>
          <w:tcPr>
            <w:tcW w:w="595" w:type="pct"/>
            <w:gridSpan w:val="3"/>
          </w:tcPr>
          <w:p w:rsidR="0001228E" w:rsidRPr="00AD7CA0" w:rsidRDefault="0001228E" w:rsidP="00AD7CA0">
            <w:pPr>
              <w:rPr>
                <w:b/>
                <w:color w:val="000000" w:themeColor="text1"/>
                <w:sz w:val="20"/>
                <w:szCs w:val="20"/>
              </w:rPr>
            </w:pPr>
            <w:r w:rsidRPr="00AD7CA0">
              <w:rPr>
                <w:b/>
                <w:color w:val="000000" w:themeColor="text1"/>
                <w:sz w:val="20"/>
                <w:szCs w:val="20"/>
              </w:rPr>
              <w:t>1</w:t>
            </w:r>
          </w:p>
        </w:tc>
      </w:tr>
      <w:tr w:rsidR="00EE108F" w:rsidRPr="00AD7CA0" w:rsidTr="00EE108F">
        <w:trPr>
          <w:gridAfter w:val="1"/>
          <w:wAfter w:w="10" w:type="pct"/>
          <w:jc w:val="center"/>
        </w:trPr>
        <w:tc>
          <w:tcPr>
            <w:tcW w:w="4990" w:type="pct"/>
            <w:gridSpan w:val="39"/>
            <w:vAlign w:val="center"/>
          </w:tcPr>
          <w:p w:rsidR="0001228E" w:rsidRPr="00AD7CA0" w:rsidRDefault="0001228E" w:rsidP="00687A3A">
            <w:pPr>
              <w:pStyle w:val="21"/>
              <w:numPr>
                <w:ilvl w:val="0"/>
                <w:numId w:val="3"/>
              </w:numPr>
              <w:jc w:val="center"/>
              <w:rPr>
                <w:b w:val="0"/>
                <w:color w:val="000000" w:themeColor="text1"/>
                <w:sz w:val="20"/>
              </w:rPr>
            </w:pPr>
            <w:r w:rsidRPr="00AD7CA0">
              <w:rPr>
                <w:rFonts w:ascii="Times New Roman" w:hAnsi="Times New Roman"/>
                <w:sz w:val="20"/>
                <w:lang w:val="ky-KG"/>
              </w:rPr>
              <w:t>Хиургиялык стоматология балдар хирургиялык стоматология курсу менен кафедрасы</w:t>
            </w:r>
          </w:p>
        </w:tc>
      </w:tr>
      <w:tr w:rsidR="00EE108F" w:rsidRPr="00AD7CA0" w:rsidTr="00EE108F">
        <w:trPr>
          <w:gridAfter w:val="1"/>
          <w:wAfter w:w="10" w:type="pct"/>
          <w:jc w:val="center"/>
        </w:trPr>
        <w:tc>
          <w:tcPr>
            <w:tcW w:w="4990" w:type="pct"/>
            <w:gridSpan w:val="39"/>
            <w:vAlign w:val="center"/>
          </w:tcPr>
          <w:p w:rsidR="0001228E" w:rsidRPr="00AD7CA0" w:rsidRDefault="0001228E" w:rsidP="00687A3A">
            <w:pPr>
              <w:pStyle w:val="21"/>
              <w:numPr>
                <w:ilvl w:val="0"/>
                <w:numId w:val="3"/>
              </w:numPr>
              <w:jc w:val="center"/>
              <w:rPr>
                <w:b w:val="0"/>
                <w:color w:val="000000" w:themeColor="text1"/>
                <w:sz w:val="20"/>
              </w:rPr>
            </w:pPr>
            <w:r w:rsidRPr="00AD7CA0">
              <w:rPr>
                <w:rFonts w:ascii="Times New Roman" w:hAnsi="Times New Roman"/>
                <w:sz w:val="20"/>
                <w:lang w:val="ky-KG"/>
              </w:rPr>
              <w:t>фармациялык химия жана дары каражаттар технологиясы кафедрасы</w:t>
            </w:r>
          </w:p>
        </w:tc>
      </w:tr>
      <w:tr w:rsidR="00EE108F" w:rsidRPr="00AD7CA0" w:rsidTr="00EE108F">
        <w:trPr>
          <w:gridAfter w:val="1"/>
          <w:wAfter w:w="10"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898" w:type="pct"/>
            <w:gridSpan w:val="2"/>
            <w:vAlign w:val="center"/>
          </w:tcPr>
          <w:p w:rsidR="0001228E" w:rsidRPr="00AD7CA0" w:rsidRDefault="0001228E" w:rsidP="00E357E2">
            <w:pPr>
              <w:pStyle w:val="21"/>
              <w:ind w:left="5" w:firstLine="119"/>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Эндеше у. Э., Боронова З.С.</w:t>
            </w:r>
          </w:p>
        </w:tc>
        <w:tc>
          <w:tcPr>
            <w:tcW w:w="391" w:type="pct"/>
            <w:gridSpan w:val="2"/>
          </w:tcPr>
          <w:p w:rsidR="0001228E" w:rsidRPr="00AD7CA0" w:rsidRDefault="0001228E" w:rsidP="008F1787">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318" w:type="pct"/>
            <w:gridSpan w:val="6"/>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426"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621" w:type="pct"/>
            <w:gridSpan w:val="3"/>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435" w:type="pct"/>
            <w:gridSpan w:val="4"/>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452" w:type="pct"/>
            <w:gridSpan w:val="8"/>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261" w:type="pct"/>
            <w:gridSpan w:val="3"/>
          </w:tcPr>
          <w:p w:rsidR="0001228E" w:rsidRPr="00AD7CA0" w:rsidRDefault="0001228E" w:rsidP="008F1787">
            <w:pPr>
              <w:pStyle w:val="21"/>
              <w:ind w:left="76"/>
              <w:jc w:val="center"/>
              <w:rPr>
                <w:rFonts w:ascii="Times New Roman" w:hAnsi="Times New Roman"/>
                <w:b w:val="0"/>
                <w:color w:val="000000" w:themeColor="text1"/>
                <w:sz w:val="20"/>
                <w:lang w:val="ky-KG"/>
              </w:rPr>
            </w:pPr>
          </w:p>
        </w:tc>
        <w:tc>
          <w:tcPr>
            <w:tcW w:w="896" w:type="pct"/>
            <w:gridSpan w:val="6"/>
          </w:tcPr>
          <w:p w:rsidR="0001228E" w:rsidRPr="00AD7CA0" w:rsidRDefault="0001228E" w:rsidP="00AD7CA0">
            <w:pPr>
              <w:pStyle w:val="21"/>
              <w:ind w:left="76"/>
              <w:rPr>
                <w:rFonts w:ascii="Times New Roman" w:hAnsi="Times New Roman"/>
                <w:b w:val="0"/>
                <w:color w:val="000000" w:themeColor="text1"/>
                <w:sz w:val="20"/>
                <w:lang w:val="ky-KG"/>
              </w:rPr>
            </w:pPr>
          </w:p>
        </w:tc>
      </w:tr>
      <w:tr w:rsidR="00EE108F" w:rsidRPr="00AD7CA0" w:rsidTr="00EE108F">
        <w:trPr>
          <w:gridAfter w:val="1"/>
          <w:wAfter w:w="10"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898" w:type="pct"/>
            <w:gridSpan w:val="2"/>
            <w:vAlign w:val="center"/>
          </w:tcPr>
          <w:p w:rsidR="0001228E" w:rsidRPr="00AD7CA0" w:rsidRDefault="0001228E" w:rsidP="00E357E2">
            <w:pPr>
              <w:pStyle w:val="21"/>
              <w:ind w:left="5" w:firstLine="119"/>
              <w:rPr>
                <w:rFonts w:ascii="Times New Roman" w:hAnsi="Times New Roman"/>
                <w:b w:val="0"/>
                <w:color w:val="000000" w:themeColor="text1"/>
                <w:sz w:val="20"/>
              </w:rPr>
            </w:pPr>
            <w:r w:rsidRPr="00AD7CA0">
              <w:rPr>
                <w:rFonts w:ascii="Times New Roman" w:hAnsi="Times New Roman"/>
                <w:b w:val="0"/>
                <w:color w:val="000000" w:themeColor="text1"/>
                <w:sz w:val="20"/>
              </w:rPr>
              <w:t>Эндеше у.Э., Айтиева М., Баатырбекова А.</w:t>
            </w:r>
          </w:p>
        </w:tc>
        <w:tc>
          <w:tcPr>
            <w:tcW w:w="391" w:type="pct"/>
            <w:gridSpan w:val="2"/>
          </w:tcPr>
          <w:p w:rsidR="0001228E" w:rsidRPr="00AD7CA0" w:rsidRDefault="0001228E" w:rsidP="008F1787">
            <w:pPr>
              <w:jc w:val="center"/>
              <w:rPr>
                <w:bCs/>
                <w:color w:val="000000" w:themeColor="text1"/>
                <w:sz w:val="20"/>
                <w:szCs w:val="20"/>
              </w:rPr>
            </w:pPr>
            <w:r w:rsidRPr="00AD7CA0">
              <w:rPr>
                <w:bCs/>
                <w:color w:val="000000" w:themeColor="text1"/>
                <w:sz w:val="20"/>
                <w:szCs w:val="20"/>
              </w:rPr>
              <w:t>1</w:t>
            </w:r>
          </w:p>
        </w:tc>
        <w:tc>
          <w:tcPr>
            <w:tcW w:w="318" w:type="pct"/>
            <w:gridSpan w:val="6"/>
          </w:tcPr>
          <w:p w:rsidR="0001228E" w:rsidRPr="00AD7CA0" w:rsidRDefault="0001228E" w:rsidP="008F1787">
            <w:pPr>
              <w:jc w:val="center"/>
              <w:rPr>
                <w:color w:val="000000" w:themeColor="text1"/>
                <w:sz w:val="20"/>
                <w:szCs w:val="20"/>
              </w:rPr>
            </w:pPr>
          </w:p>
        </w:tc>
        <w:tc>
          <w:tcPr>
            <w:tcW w:w="426" w:type="pct"/>
            <w:gridSpan w:val="4"/>
          </w:tcPr>
          <w:p w:rsidR="0001228E" w:rsidRPr="00AD7CA0" w:rsidRDefault="0001228E" w:rsidP="008F1787">
            <w:pPr>
              <w:jc w:val="center"/>
              <w:rPr>
                <w:color w:val="000000" w:themeColor="text1"/>
                <w:sz w:val="20"/>
                <w:szCs w:val="20"/>
              </w:rPr>
            </w:pPr>
          </w:p>
        </w:tc>
        <w:tc>
          <w:tcPr>
            <w:tcW w:w="621" w:type="pct"/>
            <w:gridSpan w:val="3"/>
          </w:tcPr>
          <w:p w:rsidR="0001228E" w:rsidRPr="00AD7CA0" w:rsidRDefault="0001228E" w:rsidP="008F1787">
            <w:pPr>
              <w:jc w:val="center"/>
              <w:rPr>
                <w:b/>
                <w:color w:val="000000" w:themeColor="text1"/>
                <w:sz w:val="20"/>
                <w:szCs w:val="20"/>
                <w:lang w:val="en-US"/>
              </w:rPr>
            </w:pPr>
          </w:p>
        </w:tc>
        <w:tc>
          <w:tcPr>
            <w:tcW w:w="435" w:type="pct"/>
            <w:gridSpan w:val="4"/>
          </w:tcPr>
          <w:p w:rsidR="0001228E" w:rsidRPr="00AD7CA0" w:rsidRDefault="0001228E" w:rsidP="008F1787">
            <w:pPr>
              <w:jc w:val="center"/>
              <w:rPr>
                <w:color w:val="000000" w:themeColor="text1"/>
                <w:sz w:val="20"/>
                <w:szCs w:val="20"/>
              </w:rPr>
            </w:pPr>
          </w:p>
        </w:tc>
        <w:tc>
          <w:tcPr>
            <w:tcW w:w="452" w:type="pct"/>
            <w:gridSpan w:val="8"/>
          </w:tcPr>
          <w:p w:rsidR="0001228E" w:rsidRPr="00AD7CA0" w:rsidRDefault="0001228E" w:rsidP="008F1787">
            <w:pPr>
              <w:jc w:val="center"/>
              <w:rPr>
                <w:color w:val="000000" w:themeColor="text1"/>
                <w:sz w:val="20"/>
                <w:szCs w:val="20"/>
              </w:rPr>
            </w:pPr>
          </w:p>
        </w:tc>
        <w:tc>
          <w:tcPr>
            <w:tcW w:w="261" w:type="pct"/>
            <w:gridSpan w:val="3"/>
          </w:tcPr>
          <w:p w:rsidR="0001228E" w:rsidRPr="00AD7CA0" w:rsidRDefault="0001228E" w:rsidP="008F1787">
            <w:pPr>
              <w:jc w:val="center"/>
              <w:rPr>
                <w:color w:val="000000" w:themeColor="text1"/>
                <w:sz w:val="20"/>
                <w:szCs w:val="20"/>
              </w:rPr>
            </w:pPr>
          </w:p>
        </w:tc>
        <w:tc>
          <w:tcPr>
            <w:tcW w:w="896" w:type="pct"/>
            <w:gridSpan w:val="6"/>
          </w:tcPr>
          <w:p w:rsidR="0001228E" w:rsidRPr="00AD7CA0" w:rsidRDefault="0001228E"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898" w:type="pct"/>
            <w:gridSpan w:val="2"/>
            <w:vAlign w:val="center"/>
          </w:tcPr>
          <w:p w:rsidR="0001228E" w:rsidRPr="00AD7CA0" w:rsidRDefault="0001228E" w:rsidP="00E357E2">
            <w:pPr>
              <w:pStyle w:val="21"/>
              <w:ind w:left="5" w:firstLine="119"/>
              <w:rPr>
                <w:rFonts w:ascii="Times New Roman" w:hAnsi="Times New Roman"/>
                <w:b w:val="0"/>
                <w:color w:val="000000" w:themeColor="text1"/>
                <w:sz w:val="20"/>
              </w:rPr>
            </w:pPr>
            <w:r w:rsidRPr="00AD7CA0">
              <w:rPr>
                <w:rFonts w:ascii="Times New Roman" w:hAnsi="Times New Roman"/>
                <w:b w:val="0"/>
                <w:color w:val="000000" w:themeColor="text1"/>
                <w:sz w:val="20"/>
              </w:rPr>
              <w:t>Жунусалиева Э.</w:t>
            </w:r>
          </w:p>
        </w:tc>
        <w:tc>
          <w:tcPr>
            <w:tcW w:w="391" w:type="pct"/>
            <w:gridSpan w:val="2"/>
          </w:tcPr>
          <w:p w:rsidR="0001228E" w:rsidRPr="00AD7CA0" w:rsidRDefault="0001228E" w:rsidP="008F1787">
            <w:pPr>
              <w:jc w:val="center"/>
              <w:rPr>
                <w:bCs/>
                <w:color w:val="000000" w:themeColor="text1"/>
                <w:sz w:val="20"/>
                <w:szCs w:val="20"/>
              </w:rPr>
            </w:pPr>
            <w:r w:rsidRPr="00AD7CA0">
              <w:rPr>
                <w:bCs/>
                <w:color w:val="000000" w:themeColor="text1"/>
                <w:sz w:val="20"/>
                <w:szCs w:val="20"/>
              </w:rPr>
              <w:t>1</w:t>
            </w:r>
          </w:p>
        </w:tc>
        <w:tc>
          <w:tcPr>
            <w:tcW w:w="318" w:type="pct"/>
            <w:gridSpan w:val="6"/>
          </w:tcPr>
          <w:p w:rsidR="0001228E" w:rsidRPr="00AD7CA0" w:rsidRDefault="0001228E" w:rsidP="008F1787">
            <w:pPr>
              <w:jc w:val="center"/>
              <w:rPr>
                <w:color w:val="000000" w:themeColor="text1"/>
                <w:sz w:val="20"/>
                <w:szCs w:val="20"/>
              </w:rPr>
            </w:pPr>
          </w:p>
        </w:tc>
        <w:tc>
          <w:tcPr>
            <w:tcW w:w="426" w:type="pct"/>
            <w:gridSpan w:val="4"/>
          </w:tcPr>
          <w:p w:rsidR="0001228E" w:rsidRPr="00AD7CA0" w:rsidRDefault="0001228E" w:rsidP="008F1787">
            <w:pPr>
              <w:jc w:val="center"/>
              <w:rPr>
                <w:color w:val="000000" w:themeColor="text1"/>
                <w:sz w:val="20"/>
                <w:szCs w:val="20"/>
              </w:rPr>
            </w:pPr>
            <w:r w:rsidRPr="00AD7CA0">
              <w:rPr>
                <w:color w:val="000000" w:themeColor="text1"/>
                <w:sz w:val="20"/>
                <w:szCs w:val="20"/>
              </w:rPr>
              <w:t>2</w:t>
            </w:r>
          </w:p>
        </w:tc>
        <w:tc>
          <w:tcPr>
            <w:tcW w:w="621" w:type="pct"/>
            <w:gridSpan w:val="3"/>
          </w:tcPr>
          <w:p w:rsidR="0001228E" w:rsidRPr="00AD7CA0" w:rsidRDefault="0001228E" w:rsidP="008F1787">
            <w:pPr>
              <w:jc w:val="center"/>
              <w:rPr>
                <w:b/>
                <w:color w:val="000000" w:themeColor="text1"/>
                <w:sz w:val="20"/>
                <w:szCs w:val="20"/>
                <w:lang w:val="en-US"/>
              </w:rPr>
            </w:pPr>
          </w:p>
        </w:tc>
        <w:tc>
          <w:tcPr>
            <w:tcW w:w="435" w:type="pct"/>
            <w:gridSpan w:val="4"/>
          </w:tcPr>
          <w:p w:rsidR="0001228E" w:rsidRPr="00AD7CA0" w:rsidRDefault="0001228E" w:rsidP="008F1787">
            <w:pPr>
              <w:jc w:val="center"/>
              <w:rPr>
                <w:b/>
                <w:color w:val="000000" w:themeColor="text1"/>
                <w:sz w:val="20"/>
                <w:szCs w:val="20"/>
                <w:lang w:val="en-US"/>
              </w:rPr>
            </w:pPr>
          </w:p>
        </w:tc>
        <w:tc>
          <w:tcPr>
            <w:tcW w:w="452" w:type="pct"/>
            <w:gridSpan w:val="8"/>
          </w:tcPr>
          <w:p w:rsidR="0001228E" w:rsidRPr="00AD7CA0" w:rsidRDefault="0001228E" w:rsidP="008F1787">
            <w:pPr>
              <w:jc w:val="center"/>
              <w:rPr>
                <w:color w:val="000000" w:themeColor="text1"/>
                <w:sz w:val="20"/>
                <w:szCs w:val="20"/>
              </w:rPr>
            </w:pPr>
          </w:p>
        </w:tc>
        <w:tc>
          <w:tcPr>
            <w:tcW w:w="261" w:type="pct"/>
            <w:gridSpan w:val="3"/>
          </w:tcPr>
          <w:p w:rsidR="0001228E" w:rsidRPr="00AD7CA0" w:rsidRDefault="0001228E" w:rsidP="008F1787">
            <w:pPr>
              <w:jc w:val="center"/>
              <w:rPr>
                <w:color w:val="000000" w:themeColor="text1"/>
                <w:sz w:val="20"/>
                <w:szCs w:val="20"/>
              </w:rPr>
            </w:pPr>
          </w:p>
        </w:tc>
        <w:tc>
          <w:tcPr>
            <w:tcW w:w="896" w:type="pct"/>
            <w:gridSpan w:val="6"/>
          </w:tcPr>
          <w:p w:rsidR="0001228E" w:rsidRPr="00AD7CA0" w:rsidRDefault="0001228E"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898" w:type="pct"/>
            <w:gridSpan w:val="2"/>
            <w:vAlign w:val="center"/>
          </w:tcPr>
          <w:p w:rsidR="0001228E" w:rsidRPr="00AD7CA0" w:rsidRDefault="0001228E" w:rsidP="00E357E2">
            <w:pPr>
              <w:pStyle w:val="21"/>
              <w:ind w:left="5" w:firstLine="119"/>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Д.Т.Алтыбаева, Н.М.Абдураупова, Ж.С.Омоева.</w:t>
            </w:r>
          </w:p>
        </w:tc>
        <w:tc>
          <w:tcPr>
            <w:tcW w:w="391" w:type="pct"/>
            <w:gridSpan w:val="2"/>
          </w:tcPr>
          <w:p w:rsidR="0001228E" w:rsidRPr="00AD7CA0" w:rsidRDefault="0001228E" w:rsidP="008F1787">
            <w:pPr>
              <w:jc w:val="center"/>
              <w:rPr>
                <w:b/>
                <w:color w:val="000000" w:themeColor="text1"/>
                <w:sz w:val="20"/>
                <w:szCs w:val="20"/>
                <w:lang w:val="ky-KG"/>
              </w:rPr>
            </w:pPr>
          </w:p>
        </w:tc>
        <w:tc>
          <w:tcPr>
            <w:tcW w:w="318" w:type="pct"/>
            <w:gridSpan w:val="6"/>
          </w:tcPr>
          <w:p w:rsidR="0001228E" w:rsidRPr="00AD7CA0" w:rsidRDefault="0001228E" w:rsidP="008F1787">
            <w:pPr>
              <w:jc w:val="center"/>
              <w:rPr>
                <w:color w:val="000000" w:themeColor="text1"/>
                <w:sz w:val="20"/>
                <w:szCs w:val="20"/>
                <w:lang w:val="ky-KG"/>
              </w:rPr>
            </w:pPr>
          </w:p>
        </w:tc>
        <w:tc>
          <w:tcPr>
            <w:tcW w:w="426" w:type="pct"/>
            <w:gridSpan w:val="4"/>
          </w:tcPr>
          <w:p w:rsidR="0001228E" w:rsidRPr="00AD7CA0" w:rsidRDefault="0001228E" w:rsidP="008F1787">
            <w:pPr>
              <w:jc w:val="center"/>
              <w:rPr>
                <w:color w:val="000000" w:themeColor="text1"/>
                <w:sz w:val="20"/>
                <w:szCs w:val="20"/>
                <w:lang w:val="ky-KG"/>
              </w:rPr>
            </w:pPr>
            <w:r w:rsidRPr="00AD7CA0">
              <w:rPr>
                <w:color w:val="000000" w:themeColor="text1"/>
                <w:sz w:val="20"/>
                <w:szCs w:val="20"/>
                <w:lang w:val="ky-KG"/>
              </w:rPr>
              <w:t>3</w:t>
            </w:r>
          </w:p>
        </w:tc>
        <w:tc>
          <w:tcPr>
            <w:tcW w:w="621" w:type="pct"/>
            <w:gridSpan w:val="3"/>
          </w:tcPr>
          <w:p w:rsidR="0001228E" w:rsidRPr="00AD7CA0" w:rsidRDefault="0001228E" w:rsidP="008F1787">
            <w:pPr>
              <w:jc w:val="center"/>
              <w:rPr>
                <w:b/>
                <w:color w:val="000000" w:themeColor="text1"/>
                <w:sz w:val="20"/>
                <w:szCs w:val="20"/>
                <w:lang w:val="ky-KG"/>
              </w:rPr>
            </w:pPr>
          </w:p>
        </w:tc>
        <w:tc>
          <w:tcPr>
            <w:tcW w:w="435" w:type="pct"/>
            <w:gridSpan w:val="4"/>
          </w:tcPr>
          <w:p w:rsidR="0001228E" w:rsidRPr="00AD7CA0" w:rsidRDefault="0001228E" w:rsidP="008F1787">
            <w:pPr>
              <w:jc w:val="center"/>
              <w:rPr>
                <w:b/>
                <w:color w:val="000000" w:themeColor="text1"/>
                <w:sz w:val="20"/>
                <w:szCs w:val="20"/>
                <w:lang w:val="ky-KG"/>
              </w:rPr>
            </w:pPr>
          </w:p>
        </w:tc>
        <w:tc>
          <w:tcPr>
            <w:tcW w:w="452" w:type="pct"/>
            <w:gridSpan w:val="8"/>
          </w:tcPr>
          <w:p w:rsidR="0001228E" w:rsidRPr="00AD7CA0" w:rsidRDefault="0001228E" w:rsidP="008F1787">
            <w:pPr>
              <w:jc w:val="center"/>
              <w:rPr>
                <w:color w:val="000000" w:themeColor="text1"/>
                <w:sz w:val="20"/>
                <w:szCs w:val="20"/>
                <w:lang w:val="ky-KG"/>
              </w:rPr>
            </w:pPr>
          </w:p>
        </w:tc>
        <w:tc>
          <w:tcPr>
            <w:tcW w:w="261" w:type="pct"/>
            <w:gridSpan w:val="3"/>
          </w:tcPr>
          <w:p w:rsidR="0001228E" w:rsidRPr="00AD7CA0" w:rsidRDefault="0001228E" w:rsidP="008F1787">
            <w:pPr>
              <w:jc w:val="center"/>
              <w:rPr>
                <w:color w:val="000000" w:themeColor="text1"/>
                <w:sz w:val="20"/>
                <w:szCs w:val="20"/>
                <w:lang w:val="ky-KG"/>
              </w:rPr>
            </w:pPr>
          </w:p>
        </w:tc>
        <w:tc>
          <w:tcPr>
            <w:tcW w:w="896" w:type="pct"/>
            <w:gridSpan w:val="6"/>
          </w:tcPr>
          <w:p w:rsidR="0001228E" w:rsidRPr="00AD7CA0" w:rsidRDefault="0001228E" w:rsidP="00AD7CA0">
            <w:pPr>
              <w:rPr>
                <w:color w:val="000000" w:themeColor="text1"/>
                <w:sz w:val="20"/>
                <w:szCs w:val="20"/>
                <w:lang w:val="ky-KG"/>
              </w:rPr>
            </w:pPr>
          </w:p>
        </w:tc>
      </w:tr>
      <w:tr w:rsidR="00EE108F" w:rsidRPr="00AD7CA0" w:rsidTr="00EE108F">
        <w:trPr>
          <w:gridAfter w:val="1"/>
          <w:wAfter w:w="10"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5</w:t>
            </w:r>
          </w:p>
        </w:tc>
        <w:tc>
          <w:tcPr>
            <w:tcW w:w="898" w:type="pct"/>
            <w:gridSpan w:val="2"/>
            <w:vAlign w:val="center"/>
          </w:tcPr>
          <w:p w:rsidR="0001228E" w:rsidRPr="00AD7CA0" w:rsidRDefault="0001228E" w:rsidP="00E357E2">
            <w:pPr>
              <w:pStyle w:val="21"/>
              <w:ind w:left="5" w:firstLine="119"/>
              <w:rPr>
                <w:rFonts w:ascii="Times New Roman" w:hAnsi="Times New Roman"/>
                <w:b w:val="0"/>
                <w:color w:val="000000" w:themeColor="text1"/>
                <w:sz w:val="20"/>
              </w:rPr>
            </w:pPr>
            <w:r w:rsidRPr="00AD7CA0">
              <w:rPr>
                <w:rFonts w:ascii="Times New Roman" w:hAnsi="Times New Roman"/>
                <w:b w:val="0"/>
                <w:color w:val="000000" w:themeColor="text1"/>
                <w:sz w:val="20"/>
              </w:rPr>
              <w:t>Жоробекова М.</w:t>
            </w:r>
          </w:p>
        </w:tc>
        <w:tc>
          <w:tcPr>
            <w:tcW w:w="391" w:type="pct"/>
            <w:gridSpan w:val="2"/>
          </w:tcPr>
          <w:p w:rsidR="0001228E" w:rsidRPr="00AD7CA0" w:rsidRDefault="0001228E" w:rsidP="008F1787">
            <w:pPr>
              <w:jc w:val="center"/>
              <w:rPr>
                <w:b/>
                <w:color w:val="000000" w:themeColor="text1"/>
                <w:sz w:val="20"/>
                <w:szCs w:val="20"/>
              </w:rPr>
            </w:pPr>
          </w:p>
        </w:tc>
        <w:tc>
          <w:tcPr>
            <w:tcW w:w="318" w:type="pct"/>
            <w:gridSpan w:val="6"/>
          </w:tcPr>
          <w:p w:rsidR="0001228E" w:rsidRPr="00AD7CA0" w:rsidRDefault="0001228E" w:rsidP="008F1787">
            <w:pPr>
              <w:jc w:val="center"/>
              <w:rPr>
                <w:color w:val="000000" w:themeColor="text1"/>
                <w:sz w:val="20"/>
                <w:szCs w:val="20"/>
              </w:rPr>
            </w:pPr>
          </w:p>
        </w:tc>
        <w:tc>
          <w:tcPr>
            <w:tcW w:w="426" w:type="pct"/>
            <w:gridSpan w:val="4"/>
          </w:tcPr>
          <w:p w:rsidR="0001228E" w:rsidRPr="00AD7CA0" w:rsidRDefault="0001228E" w:rsidP="008F1787">
            <w:pPr>
              <w:jc w:val="center"/>
              <w:rPr>
                <w:color w:val="000000" w:themeColor="text1"/>
                <w:sz w:val="20"/>
                <w:szCs w:val="20"/>
              </w:rPr>
            </w:pPr>
            <w:r w:rsidRPr="00AD7CA0">
              <w:rPr>
                <w:color w:val="000000" w:themeColor="text1"/>
                <w:sz w:val="20"/>
                <w:szCs w:val="20"/>
              </w:rPr>
              <w:t>1</w:t>
            </w:r>
          </w:p>
        </w:tc>
        <w:tc>
          <w:tcPr>
            <w:tcW w:w="621" w:type="pct"/>
            <w:gridSpan w:val="3"/>
          </w:tcPr>
          <w:p w:rsidR="0001228E" w:rsidRPr="00AD7CA0" w:rsidRDefault="0001228E" w:rsidP="008F1787">
            <w:pPr>
              <w:jc w:val="center"/>
              <w:rPr>
                <w:b/>
                <w:color w:val="000000" w:themeColor="text1"/>
                <w:sz w:val="20"/>
                <w:szCs w:val="20"/>
                <w:lang w:val="en-US"/>
              </w:rPr>
            </w:pPr>
          </w:p>
        </w:tc>
        <w:tc>
          <w:tcPr>
            <w:tcW w:w="435" w:type="pct"/>
            <w:gridSpan w:val="4"/>
          </w:tcPr>
          <w:p w:rsidR="0001228E" w:rsidRPr="00AD7CA0" w:rsidRDefault="0001228E" w:rsidP="008F1787">
            <w:pPr>
              <w:jc w:val="center"/>
              <w:rPr>
                <w:b/>
                <w:color w:val="000000" w:themeColor="text1"/>
                <w:sz w:val="20"/>
                <w:szCs w:val="20"/>
                <w:lang w:val="en-US"/>
              </w:rPr>
            </w:pPr>
          </w:p>
        </w:tc>
        <w:tc>
          <w:tcPr>
            <w:tcW w:w="452" w:type="pct"/>
            <w:gridSpan w:val="8"/>
          </w:tcPr>
          <w:p w:rsidR="0001228E" w:rsidRPr="00AD7CA0" w:rsidRDefault="0001228E" w:rsidP="008F1787">
            <w:pPr>
              <w:jc w:val="center"/>
              <w:rPr>
                <w:color w:val="000000" w:themeColor="text1"/>
                <w:sz w:val="20"/>
                <w:szCs w:val="20"/>
              </w:rPr>
            </w:pPr>
          </w:p>
        </w:tc>
        <w:tc>
          <w:tcPr>
            <w:tcW w:w="261" w:type="pct"/>
            <w:gridSpan w:val="3"/>
          </w:tcPr>
          <w:p w:rsidR="0001228E" w:rsidRPr="00AD7CA0" w:rsidRDefault="0001228E" w:rsidP="008F1787">
            <w:pPr>
              <w:jc w:val="center"/>
              <w:rPr>
                <w:color w:val="000000" w:themeColor="text1"/>
                <w:sz w:val="20"/>
                <w:szCs w:val="20"/>
              </w:rPr>
            </w:pPr>
          </w:p>
        </w:tc>
        <w:tc>
          <w:tcPr>
            <w:tcW w:w="896" w:type="pct"/>
            <w:gridSpan w:val="6"/>
          </w:tcPr>
          <w:p w:rsidR="0001228E" w:rsidRPr="00AD7CA0" w:rsidRDefault="0001228E"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w:t>
            </w:r>
          </w:p>
        </w:tc>
        <w:tc>
          <w:tcPr>
            <w:tcW w:w="898" w:type="pct"/>
            <w:gridSpan w:val="2"/>
            <w:vAlign w:val="center"/>
          </w:tcPr>
          <w:p w:rsidR="0001228E" w:rsidRPr="00AD7CA0" w:rsidRDefault="0001228E" w:rsidP="00E357E2">
            <w:pPr>
              <w:pStyle w:val="21"/>
              <w:ind w:left="5" w:firstLine="119"/>
              <w:rPr>
                <w:rFonts w:ascii="Times New Roman" w:hAnsi="Times New Roman"/>
                <w:b w:val="0"/>
                <w:color w:val="000000" w:themeColor="text1"/>
                <w:sz w:val="20"/>
              </w:rPr>
            </w:pPr>
            <w:r w:rsidRPr="00AD7CA0">
              <w:rPr>
                <w:rFonts w:ascii="Times New Roman" w:hAnsi="Times New Roman"/>
                <w:b w:val="0"/>
                <w:color w:val="000000" w:themeColor="text1"/>
                <w:sz w:val="20"/>
              </w:rPr>
              <w:t>Исмаилов А.</w:t>
            </w:r>
          </w:p>
        </w:tc>
        <w:tc>
          <w:tcPr>
            <w:tcW w:w="391" w:type="pct"/>
            <w:gridSpan w:val="2"/>
          </w:tcPr>
          <w:p w:rsidR="0001228E" w:rsidRPr="00AD7CA0" w:rsidRDefault="0001228E" w:rsidP="008F1787">
            <w:pPr>
              <w:jc w:val="center"/>
              <w:rPr>
                <w:b/>
                <w:color w:val="000000" w:themeColor="text1"/>
                <w:sz w:val="20"/>
                <w:szCs w:val="20"/>
              </w:rPr>
            </w:pPr>
          </w:p>
        </w:tc>
        <w:tc>
          <w:tcPr>
            <w:tcW w:w="318" w:type="pct"/>
            <w:gridSpan w:val="6"/>
          </w:tcPr>
          <w:p w:rsidR="0001228E" w:rsidRPr="00AD7CA0" w:rsidRDefault="0001228E" w:rsidP="008F1787">
            <w:pPr>
              <w:jc w:val="center"/>
              <w:rPr>
                <w:color w:val="000000" w:themeColor="text1"/>
                <w:sz w:val="20"/>
                <w:szCs w:val="20"/>
              </w:rPr>
            </w:pPr>
          </w:p>
        </w:tc>
        <w:tc>
          <w:tcPr>
            <w:tcW w:w="426" w:type="pct"/>
            <w:gridSpan w:val="4"/>
          </w:tcPr>
          <w:p w:rsidR="0001228E" w:rsidRPr="00AD7CA0" w:rsidRDefault="0001228E" w:rsidP="008F1787">
            <w:pPr>
              <w:jc w:val="center"/>
              <w:rPr>
                <w:color w:val="000000" w:themeColor="text1"/>
                <w:sz w:val="20"/>
                <w:szCs w:val="20"/>
              </w:rPr>
            </w:pPr>
            <w:r w:rsidRPr="00AD7CA0">
              <w:rPr>
                <w:color w:val="000000" w:themeColor="text1"/>
                <w:sz w:val="20"/>
                <w:szCs w:val="20"/>
              </w:rPr>
              <w:t>3</w:t>
            </w:r>
          </w:p>
        </w:tc>
        <w:tc>
          <w:tcPr>
            <w:tcW w:w="621" w:type="pct"/>
            <w:gridSpan w:val="3"/>
          </w:tcPr>
          <w:p w:rsidR="0001228E" w:rsidRPr="00AD7CA0" w:rsidRDefault="0001228E" w:rsidP="008F1787">
            <w:pPr>
              <w:jc w:val="center"/>
              <w:rPr>
                <w:b/>
                <w:color w:val="000000" w:themeColor="text1"/>
                <w:sz w:val="20"/>
                <w:szCs w:val="20"/>
                <w:lang w:val="en-US"/>
              </w:rPr>
            </w:pPr>
          </w:p>
        </w:tc>
        <w:tc>
          <w:tcPr>
            <w:tcW w:w="435" w:type="pct"/>
            <w:gridSpan w:val="4"/>
          </w:tcPr>
          <w:p w:rsidR="0001228E" w:rsidRPr="00AD7CA0" w:rsidRDefault="0001228E" w:rsidP="008F1787">
            <w:pPr>
              <w:jc w:val="center"/>
              <w:rPr>
                <w:b/>
                <w:color w:val="000000" w:themeColor="text1"/>
                <w:sz w:val="20"/>
                <w:szCs w:val="20"/>
                <w:lang w:val="en-US"/>
              </w:rPr>
            </w:pPr>
          </w:p>
        </w:tc>
        <w:tc>
          <w:tcPr>
            <w:tcW w:w="452" w:type="pct"/>
            <w:gridSpan w:val="8"/>
          </w:tcPr>
          <w:p w:rsidR="0001228E" w:rsidRPr="00AD7CA0" w:rsidRDefault="0001228E" w:rsidP="008F1787">
            <w:pPr>
              <w:jc w:val="center"/>
              <w:rPr>
                <w:color w:val="000000" w:themeColor="text1"/>
                <w:sz w:val="20"/>
                <w:szCs w:val="20"/>
              </w:rPr>
            </w:pPr>
          </w:p>
        </w:tc>
        <w:tc>
          <w:tcPr>
            <w:tcW w:w="261" w:type="pct"/>
            <w:gridSpan w:val="3"/>
          </w:tcPr>
          <w:p w:rsidR="0001228E" w:rsidRPr="00AD7CA0" w:rsidRDefault="0001228E" w:rsidP="008F1787">
            <w:pPr>
              <w:jc w:val="center"/>
              <w:rPr>
                <w:color w:val="000000" w:themeColor="text1"/>
                <w:sz w:val="20"/>
                <w:szCs w:val="20"/>
              </w:rPr>
            </w:pPr>
          </w:p>
        </w:tc>
        <w:tc>
          <w:tcPr>
            <w:tcW w:w="896" w:type="pct"/>
            <w:gridSpan w:val="6"/>
          </w:tcPr>
          <w:p w:rsidR="0001228E" w:rsidRPr="00AD7CA0" w:rsidRDefault="0001228E"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01228E" w:rsidRPr="00AD7CA0" w:rsidRDefault="0001228E" w:rsidP="00AD7CA0">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7</w:t>
            </w:r>
          </w:p>
        </w:tc>
        <w:tc>
          <w:tcPr>
            <w:tcW w:w="898" w:type="pct"/>
            <w:gridSpan w:val="2"/>
            <w:vAlign w:val="center"/>
          </w:tcPr>
          <w:p w:rsidR="0001228E" w:rsidRPr="00AD7CA0" w:rsidRDefault="0001228E" w:rsidP="00391E31">
            <w:pPr>
              <w:pStyle w:val="21"/>
              <w:ind w:left="0" w:firstLine="119"/>
              <w:rPr>
                <w:rFonts w:ascii="Times New Roman" w:hAnsi="Times New Roman"/>
                <w:b w:val="0"/>
                <w:color w:val="000000" w:themeColor="text1"/>
                <w:sz w:val="20"/>
              </w:rPr>
            </w:pPr>
            <w:r w:rsidRPr="00AD7CA0">
              <w:rPr>
                <w:rFonts w:ascii="Times New Roman" w:hAnsi="Times New Roman"/>
                <w:b w:val="0"/>
                <w:color w:val="000000" w:themeColor="text1"/>
                <w:sz w:val="20"/>
              </w:rPr>
              <w:t>Асилбек к.А.</w:t>
            </w:r>
          </w:p>
        </w:tc>
        <w:tc>
          <w:tcPr>
            <w:tcW w:w="391" w:type="pct"/>
            <w:gridSpan w:val="2"/>
          </w:tcPr>
          <w:p w:rsidR="0001228E" w:rsidRPr="00AD7CA0" w:rsidRDefault="0001228E" w:rsidP="008F1787">
            <w:pPr>
              <w:jc w:val="center"/>
              <w:rPr>
                <w:b/>
                <w:color w:val="000000" w:themeColor="text1"/>
                <w:sz w:val="20"/>
                <w:szCs w:val="20"/>
              </w:rPr>
            </w:pPr>
          </w:p>
        </w:tc>
        <w:tc>
          <w:tcPr>
            <w:tcW w:w="318" w:type="pct"/>
            <w:gridSpan w:val="6"/>
          </w:tcPr>
          <w:p w:rsidR="0001228E" w:rsidRPr="00AD7CA0" w:rsidRDefault="0001228E" w:rsidP="008F1787">
            <w:pPr>
              <w:jc w:val="center"/>
              <w:rPr>
                <w:color w:val="000000" w:themeColor="text1"/>
                <w:sz w:val="20"/>
                <w:szCs w:val="20"/>
              </w:rPr>
            </w:pPr>
          </w:p>
        </w:tc>
        <w:tc>
          <w:tcPr>
            <w:tcW w:w="426" w:type="pct"/>
            <w:gridSpan w:val="4"/>
          </w:tcPr>
          <w:p w:rsidR="0001228E" w:rsidRPr="00AD7CA0" w:rsidRDefault="0001228E" w:rsidP="008F1787">
            <w:pPr>
              <w:jc w:val="center"/>
              <w:rPr>
                <w:color w:val="000000" w:themeColor="text1"/>
                <w:sz w:val="20"/>
                <w:szCs w:val="20"/>
              </w:rPr>
            </w:pPr>
            <w:r w:rsidRPr="00AD7CA0">
              <w:rPr>
                <w:color w:val="000000" w:themeColor="text1"/>
                <w:sz w:val="20"/>
                <w:szCs w:val="20"/>
              </w:rPr>
              <w:t>3</w:t>
            </w:r>
          </w:p>
        </w:tc>
        <w:tc>
          <w:tcPr>
            <w:tcW w:w="621" w:type="pct"/>
            <w:gridSpan w:val="3"/>
          </w:tcPr>
          <w:p w:rsidR="0001228E" w:rsidRPr="00AD7CA0" w:rsidRDefault="0001228E" w:rsidP="008F1787">
            <w:pPr>
              <w:jc w:val="center"/>
              <w:rPr>
                <w:b/>
                <w:color w:val="000000" w:themeColor="text1"/>
                <w:sz w:val="20"/>
                <w:szCs w:val="20"/>
                <w:lang w:val="en-US"/>
              </w:rPr>
            </w:pPr>
          </w:p>
        </w:tc>
        <w:tc>
          <w:tcPr>
            <w:tcW w:w="435" w:type="pct"/>
            <w:gridSpan w:val="4"/>
          </w:tcPr>
          <w:p w:rsidR="0001228E" w:rsidRPr="00AD7CA0" w:rsidRDefault="0001228E" w:rsidP="008F1787">
            <w:pPr>
              <w:jc w:val="center"/>
              <w:rPr>
                <w:b/>
                <w:color w:val="000000" w:themeColor="text1"/>
                <w:sz w:val="20"/>
                <w:szCs w:val="20"/>
                <w:lang w:val="en-US"/>
              </w:rPr>
            </w:pPr>
          </w:p>
        </w:tc>
        <w:tc>
          <w:tcPr>
            <w:tcW w:w="452" w:type="pct"/>
            <w:gridSpan w:val="8"/>
          </w:tcPr>
          <w:p w:rsidR="0001228E" w:rsidRPr="00AD7CA0" w:rsidRDefault="0001228E" w:rsidP="008F1787">
            <w:pPr>
              <w:jc w:val="center"/>
              <w:rPr>
                <w:color w:val="000000" w:themeColor="text1"/>
                <w:sz w:val="20"/>
                <w:szCs w:val="20"/>
              </w:rPr>
            </w:pPr>
          </w:p>
        </w:tc>
        <w:tc>
          <w:tcPr>
            <w:tcW w:w="261" w:type="pct"/>
            <w:gridSpan w:val="3"/>
          </w:tcPr>
          <w:p w:rsidR="0001228E" w:rsidRPr="00AD7CA0" w:rsidRDefault="0001228E" w:rsidP="008F1787">
            <w:pPr>
              <w:jc w:val="center"/>
              <w:rPr>
                <w:color w:val="000000" w:themeColor="text1"/>
                <w:sz w:val="20"/>
                <w:szCs w:val="20"/>
              </w:rPr>
            </w:pPr>
          </w:p>
        </w:tc>
        <w:tc>
          <w:tcPr>
            <w:tcW w:w="896" w:type="pct"/>
            <w:gridSpan w:val="6"/>
          </w:tcPr>
          <w:p w:rsidR="0001228E" w:rsidRPr="00AD7CA0" w:rsidRDefault="0001228E"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391E31" w:rsidRPr="00AD7CA0" w:rsidRDefault="00391E31" w:rsidP="00AD7CA0">
            <w:pPr>
              <w:pStyle w:val="21"/>
              <w:ind w:left="0"/>
              <w:rPr>
                <w:rFonts w:ascii="Times New Roman" w:hAnsi="Times New Roman"/>
                <w:b w:val="0"/>
                <w:color w:val="000000" w:themeColor="text1"/>
                <w:sz w:val="20"/>
                <w:lang w:val="ky-KG"/>
              </w:rPr>
            </w:pPr>
          </w:p>
        </w:tc>
        <w:tc>
          <w:tcPr>
            <w:tcW w:w="898" w:type="pct"/>
            <w:gridSpan w:val="2"/>
            <w:vAlign w:val="center"/>
          </w:tcPr>
          <w:p w:rsidR="00391E31" w:rsidRPr="00AD7CA0" w:rsidRDefault="00391E31" w:rsidP="00EE108F">
            <w:pPr>
              <w:pStyle w:val="21"/>
              <w:ind w:left="0" w:hanging="203"/>
              <w:jc w:val="center"/>
              <w:rPr>
                <w:rFonts w:ascii="Times New Roman" w:hAnsi="Times New Roman"/>
                <w:b w:val="0"/>
                <w:color w:val="000000" w:themeColor="text1"/>
                <w:sz w:val="20"/>
                <w:lang w:val="en-US"/>
              </w:rPr>
            </w:pPr>
            <w:r w:rsidRPr="00AD7CA0">
              <w:rPr>
                <w:rFonts w:ascii="Times New Roman" w:hAnsi="Times New Roman"/>
                <w:color w:val="000000" w:themeColor="text1"/>
                <w:sz w:val="20"/>
                <w:lang w:val="ky-KG"/>
              </w:rPr>
              <w:t>Жалпы:</w:t>
            </w:r>
          </w:p>
        </w:tc>
        <w:tc>
          <w:tcPr>
            <w:tcW w:w="391" w:type="pct"/>
            <w:gridSpan w:val="2"/>
          </w:tcPr>
          <w:p w:rsidR="00391E31" w:rsidRPr="008F1787" w:rsidRDefault="00391E31" w:rsidP="00EE108F">
            <w:pPr>
              <w:jc w:val="center"/>
              <w:rPr>
                <w:b/>
                <w:color w:val="000000" w:themeColor="text1"/>
                <w:sz w:val="20"/>
                <w:szCs w:val="20"/>
              </w:rPr>
            </w:pPr>
            <w:r>
              <w:rPr>
                <w:b/>
                <w:color w:val="000000" w:themeColor="text1"/>
                <w:sz w:val="20"/>
                <w:szCs w:val="20"/>
              </w:rPr>
              <w:t>3</w:t>
            </w:r>
          </w:p>
        </w:tc>
        <w:tc>
          <w:tcPr>
            <w:tcW w:w="318" w:type="pct"/>
            <w:gridSpan w:val="6"/>
          </w:tcPr>
          <w:p w:rsidR="00391E31" w:rsidRPr="00AD7CA0" w:rsidRDefault="00391E31" w:rsidP="00EE108F">
            <w:pPr>
              <w:jc w:val="center"/>
              <w:rPr>
                <w:b/>
                <w:color w:val="000000" w:themeColor="text1"/>
                <w:sz w:val="20"/>
                <w:szCs w:val="20"/>
                <w:lang w:val="en-US"/>
              </w:rPr>
            </w:pPr>
          </w:p>
        </w:tc>
        <w:tc>
          <w:tcPr>
            <w:tcW w:w="426" w:type="pct"/>
            <w:gridSpan w:val="4"/>
          </w:tcPr>
          <w:p w:rsidR="00391E31" w:rsidRPr="008F1787" w:rsidRDefault="00391E31" w:rsidP="00EE108F">
            <w:pPr>
              <w:jc w:val="center"/>
              <w:rPr>
                <w:b/>
                <w:color w:val="000000" w:themeColor="text1"/>
                <w:sz w:val="20"/>
                <w:szCs w:val="20"/>
              </w:rPr>
            </w:pPr>
            <w:r>
              <w:rPr>
                <w:b/>
                <w:color w:val="000000" w:themeColor="text1"/>
                <w:sz w:val="20"/>
                <w:szCs w:val="20"/>
              </w:rPr>
              <w:t>12</w:t>
            </w:r>
          </w:p>
        </w:tc>
        <w:tc>
          <w:tcPr>
            <w:tcW w:w="621" w:type="pct"/>
            <w:gridSpan w:val="3"/>
          </w:tcPr>
          <w:p w:rsidR="00391E31" w:rsidRPr="00AD7CA0" w:rsidRDefault="00391E31" w:rsidP="008F1787">
            <w:pPr>
              <w:jc w:val="center"/>
              <w:rPr>
                <w:b/>
                <w:color w:val="000000" w:themeColor="text1"/>
                <w:sz w:val="20"/>
                <w:szCs w:val="20"/>
                <w:lang w:val="en-US"/>
              </w:rPr>
            </w:pPr>
          </w:p>
        </w:tc>
        <w:tc>
          <w:tcPr>
            <w:tcW w:w="435" w:type="pct"/>
            <w:gridSpan w:val="4"/>
          </w:tcPr>
          <w:p w:rsidR="00391E31" w:rsidRPr="00AD7CA0" w:rsidRDefault="00391E31" w:rsidP="008F1787">
            <w:pPr>
              <w:jc w:val="center"/>
              <w:rPr>
                <w:b/>
                <w:color w:val="000000" w:themeColor="text1"/>
                <w:sz w:val="20"/>
                <w:szCs w:val="20"/>
                <w:lang w:val="en-US"/>
              </w:rPr>
            </w:pPr>
          </w:p>
        </w:tc>
        <w:tc>
          <w:tcPr>
            <w:tcW w:w="452" w:type="pct"/>
            <w:gridSpan w:val="8"/>
          </w:tcPr>
          <w:p w:rsidR="00391E31" w:rsidRPr="00AD7CA0" w:rsidRDefault="00391E31" w:rsidP="008F1787">
            <w:pPr>
              <w:jc w:val="center"/>
              <w:rPr>
                <w:color w:val="000000" w:themeColor="text1"/>
                <w:sz w:val="20"/>
                <w:szCs w:val="20"/>
              </w:rPr>
            </w:pPr>
          </w:p>
        </w:tc>
        <w:tc>
          <w:tcPr>
            <w:tcW w:w="261" w:type="pct"/>
            <w:gridSpan w:val="3"/>
          </w:tcPr>
          <w:p w:rsidR="00391E31" w:rsidRPr="00AD7CA0" w:rsidRDefault="00391E31" w:rsidP="008F1787">
            <w:pPr>
              <w:jc w:val="center"/>
              <w:rPr>
                <w:color w:val="000000" w:themeColor="text1"/>
                <w:sz w:val="20"/>
                <w:szCs w:val="20"/>
              </w:rPr>
            </w:pPr>
          </w:p>
        </w:tc>
        <w:tc>
          <w:tcPr>
            <w:tcW w:w="896" w:type="pct"/>
            <w:gridSpan w:val="6"/>
          </w:tcPr>
          <w:p w:rsidR="00391E31" w:rsidRPr="00AD7CA0" w:rsidRDefault="00391E31" w:rsidP="00AD7CA0">
            <w:pPr>
              <w:rPr>
                <w:color w:val="000000" w:themeColor="text1"/>
                <w:sz w:val="20"/>
                <w:szCs w:val="20"/>
              </w:rPr>
            </w:pPr>
          </w:p>
        </w:tc>
      </w:tr>
      <w:tr w:rsidR="00E357E2" w:rsidRPr="00AD7CA0" w:rsidTr="00EE108F">
        <w:trPr>
          <w:gridAfter w:val="1"/>
          <w:wAfter w:w="10" w:type="pct"/>
          <w:jc w:val="center"/>
        </w:trPr>
        <w:tc>
          <w:tcPr>
            <w:tcW w:w="4990" w:type="pct"/>
            <w:gridSpan w:val="39"/>
            <w:vAlign w:val="center"/>
          </w:tcPr>
          <w:p w:rsidR="00E357E2" w:rsidRPr="00AD7CA0" w:rsidRDefault="00E357E2" w:rsidP="00687A3A">
            <w:pPr>
              <w:pStyle w:val="21"/>
              <w:numPr>
                <w:ilvl w:val="0"/>
                <w:numId w:val="3"/>
              </w:numPr>
              <w:jc w:val="center"/>
              <w:rPr>
                <w:color w:val="000000" w:themeColor="text1"/>
                <w:sz w:val="20"/>
              </w:rPr>
            </w:pPr>
            <w:r w:rsidRPr="00AD7CA0">
              <w:rPr>
                <w:rFonts w:ascii="Times New Roman" w:hAnsi="Times New Roman"/>
                <w:sz w:val="20"/>
                <w:lang w:val="ky-KG"/>
              </w:rPr>
              <w:t>фармацевтикалык ишти уюштуруу жана фармакогнозия кафедрасы</w:t>
            </w:r>
          </w:p>
        </w:tc>
      </w:tr>
      <w:tr w:rsidR="00EE108F" w:rsidRPr="00AD7CA0" w:rsidTr="00EE108F">
        <w:trPr>
          <w:gridAfter w:val="1"/>
          <w:wAfter w:w="10" w:type="pct"/>
          <w:jc w:val="center"/>
        </w:trPr>
        <w:tc>
          <w:tcPr>
            <w:tcW w:w="291" w:type="pct"/>
            <w:vAlign w:val="center"/>
          </w:tcPr>
          <w:p w:rsidR="00391E31" w:rsidRPr="00AD7CA0" w:rsidRDefault="00391E31" w:rsidP="00AD7CA0">
            <w:pPr>
              <w:pStyle w:val="21"/>
              <w:ind w:left="0"/>
              <w:rPr>
                <w:rFonts w:ascii="Times New Roman" w:hAnsi="Times New Roman"/>
                <w:b w:val="0"/>
                <w:color w:val="000000" w:themeColor="text1"/>
                <w:sz w:val="20"/>
                <w:lang w:val="ky-KG"/>
              </w:rPr>
            </w:pPr>
          </w:p>
        </w:tc>
        <w:tc>
          <w:tcPr>
            <w:tcW w:w="898" w:type="pct"/>
            <w:gridSpan w:val="2"/>
            <w:vAlign w:val="center"/>
          </w:tcPr>
          <w:p w:rsidR="00391E31" w:rsidRPr="00AD7CA0" w:rsidRDefault="00391E31" w:rsidP="00391E31">
            <w:pPr>
              <w:pStyle w:val="21"/>
              <w:ind w:left="0" w:firstLine="119"/>
              <w:rPr>
                <w:rFonts w:ascii="Times New Roman" w:hAnsi="Times New Roman"/>
                <w:b w:val="0"/>
                <w:color w:val="000000" w:themeColor="text1"/>
                <w:sz w:val="20"/>
              </w:rPr>
            </w:pPr>
          </w:p>
        </w:tc>
        <w:tc>
          <w:tcPr>
            <w:tcW w:w="391" w:type="pct"/>
            <w:gridSpan w:val="2"/>
          </w:tcPr>
          <w:p w:rsidR="00391E31" w:rsidRPr="00AD7CA0" w:rsidRDefault="00391E31" w:rsidP="008F1787">
            <w:pPr>
              <w:jc w:val="center"/>
              <w:rPr>
                <w:b/>
                <w:color w:val="000000" w:themeColor="text1"/>
                <w:sz w:val="20"/>
                <w:szCs w:val="20"/>
              </w:rPr>
            </w:pPr>
          </w:p>
        </w:tc>
        <w:tc>
          <w:tcPr>
            <w:tcW w:w="318" w:type="pct"/>
            <w:gridSpan w:val="6"/>
          </w:tcPr>
          <w:p w:rsidR="00391E31" w:rsidRPr="00AD7CA0" w:rsidRDefault="00391E31" w:rsidP="008F1787">
            <w:pPr>
              <w:jc w:val="center"/>
              <w:rPr>
                <w:color w:val="000000" w:themeColor="text1"/>
                <w:sz w:val="20"/>
                <w:szCs w:val="20"/>
              </w:rPr>
            </w:pPr>
          </w:p>
        </w:tc>
        <w:tc>
          <w:tcPr>
            <w:tcW w:w="426" w:type="pct"/>
            <w:gridSpan w:val="4"/>
          </w:tcPr>
          <w:p w:rsidR="00391E31" w:rsidRPr="00AD7CA0" w:rsidRDefault="00391E31" w:rsidP="008F1787">
            <w:pPr>
              <w:jc w:val="center"/>
              <w:rPr>
                <w:color w:val="000000" w:themeColor="text1"/>
                <w:sz w:val="20"/>
                <w:szCs w:val="20"/>
              </w:rPr>
            </w:pPr>
          </w:p>
        </w:tc>
        <w:tc>
          <w:tcPr>
            <w:tcW w:w="621" w:type="pct"/>
            <w:gridSpan w:val="3"/>
          </w:tcPr>
          <w:p w:rsidR="00391E31" w:rsidRPr="00E357E2" w:rsidRDefault="00391E31" w:rsidP="008F1787">
            <w:pPr>
              <w:jc w:val="center"/>
              <w:rPr>
                <w:b/>
                <w:color w:val="000000" w:themeColor="text1"/>
                <w:sz w:val="20"/>
                <w:szCs w:val="20"/>
              </w:rPr>
            </w:pPr>
          </w:p>
        </w:tc>
        <w:tc>
          <w:tcPr>
            <w:tcW w:w="435" w:type="pct"/>
            <w:gridSpan w:val="4"/>
          </w:tcPr>
          <w:p w:rsidR="00391E31" w:rsidRPr="00E357E2" w:rsidRDefault="00391E31" w:rsidP="008F1787">
            <w:pPr>
              <w:jc w:val="center"/>
              <w:rPr>
                <w:b/>
                <w:color w:val="000000" w:themeColor="text1"/>
                <w:sz w:val="20"/>
                <w:szCs w:val="20"/>
              </w:rPr>
            </w:pPr>
          </w:p>
        </w:tc>
        <w:tc>
          <w:tcPr>
            <w:tcW w:w="452" w:type="pct"/>
            <w:gridSpan w:val="8"/>
          </w:tcPr>
          <w:p w:rsidR="00391E31" w:rsidRPr="00AD7CA0" w:rsidRDefault="00391E31" w:rsidP="008F1787">
            <w:pPr>
              <w:jc w:val="center"/>
              <w:rPr>
                <w:color w:val="000000" w:themeColor="text1"/>
                <w:sz w:val="20"/>
                <w:szCs w:val="20"/>
              </w:rPr>
            </w:pPr>
          </w:p>
        </w:tc>
        <w:tc>
          <w:tcPr>
            <w:tcW w:w="261" w:type="pct"/>
            <w:gridSpan w:val="3"/>
          </w:tcPr>
          <w:p w:rsidR="00391E31" w:rsidRPr="00AD7CA0" w:rsidRDefault="00391E31" w:rsidP="008F1787">
            <w:pPr>
              <w:jc w:val="center"/>
              <w:rPr>
                <w:color w:val="000000" w:themeColor="text1"/>
                <w:sz w:val="20"/>
                <w:szCs w:val="20"/>
              </w:rPr>
            </w:pPr>
          </w:p>
        </w:tc>
        <w:tc>
          <w:tcPr>
            <w:tcW w:w="896" w:type="pct"/>
            <w:gridSpan w:val="6"/>
          </w:tcPr>
          <w:p w:rsidR="00391E31" w:rsidRPr="00AD7CA0" w:rsidRDefault="00391E31" w:rsidP="00AD7CA0">
            <w:pPr>
              <w:rPr>
                <w:color w:val="000000" w:themeColor="text1"/>
                <w:sz w:val="20"/>
                <w:szCs w:val="20"/>
              </w:rPr>
            </w:pPr>
          </w:p>
        </w:tc>
      </w:tr>
      <w:tr w:rsidR="00E357E2" w:rsidRPr="00AD7CA0" w:rsidTr="00EE108F">
        <w:trPr>
          <w:gridAfter w:val="1"/>
          <w:wAfter w:w="10" w:type="pct"/>
          <w:jc w:val="center"/>
        </w:trPr>
        <w:tc>
          <w:tcPr>
            <w:tcW w:w="4990" w:type="pct"/>
            <w:gridSpan w:val="39"/>
            <w:vAlign w:val="center"/>
          </w:tcPr>
          <w:p w:rsidR="00E357E2" w:rsidRPr="00AD7CA0" w:rsidRDefault="00E357E2" w:rsidP="00687A3A">
            <w:pPr>
              <w:pStyle w:val="21"/>
              <w:numPr>
                <w:ilvl w:val="0"/>
                <w:numId w:val="3"/>
              </w:numPr>
              <w:jc w:val="center"/>
              <w:rPr>
                <w:color w:val="000000" w:themeColor="text1"/>
                <w:sz w:val="20"/>
              </w:rPr>
            </w:pPr>
            <w:r w:rsidRPr="00AD7CA0">
              <w:rPr>
                <w:rFonts w:ascii="Times New Roman" w:hAnsi="Times New Roman"/>
                <w:sz w:val="20"/>
                <w:lang w:val="ky-KG"/>
              </w:rPr>
              <w:t>Базистик жана клиникалык фармакология» кафедрасы</w:t>
            </w: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vAlign w:val="center"/>
          </w:tcPr>
          <w:p w:rsidR="00E357E2" w:rsidRDefault="00E357E2" w:rsidP="00EE108F">
            <w:pPr>
              <w:ind w:left="5"/>
              <w:jc w:val="center"/>
            </w:pPr>
            <w:r>
              <w:rPr>
                <w:rStyle w:val="af4"/>
                <w:sz w:val="16"/>
                <w:szCs w:val="16"/>
                <w:lang w:val="en-US"/>
                <w14:textOutline w14:w="12700" w14:cap="flat" w14:cmpd="sng" w14:algn="ctr">
                  <w14:noFill/>
                  <w14:prstDash w14:val="solid"/>
                  <w14:miter w14:lim="400000"/>
                </w14:textOutline>
              </w:rPr>
              <w:t>АтабаевИ.Н.</w:t>
            </w:r>
          </w:p>
        </w:tc>
        <w:tc>
          <w:tcPr>
            <w:tcW w:w="391" w:type="pct"/>
            <w:gridSpan w:val="2"/>
          </w:tcPr>
          <w:p w:rsidR="00E357E2" w:rsidRDefault="00E357E2" w:rsidP="00EE108F">
            <w:pPr>
              <w:ind w:left="76"/>
            </w:pPr>
            <w:r>
              <w:rPr>
                <w:rStyle w:val="af4"/>
                <w:sz w:val="16"/>
                <w:szCs w:val="16"/>
                <w:lang w:val="en-US"/>
                <w14:textOutline w14:w="12700" w14:cap="flat" w14:cmpd="sng" w14:algn="ctr">
                  <w14:noFill/>
                  <w14:prstDash w14:val="solid"/>
                  <w14:miter w14:lim="400000"/>
                </w14:textOutline>
              </w:rPr>
              <w:t>2</w:t>
            </w:r>
          </w:p>
        </w:tc>
        <w:tc>
          <w:tcPr>
            <w:tcW w:w="318" w:type="pct"/>
            <w:gridSpan w:val="6"/>
          </w:tcPr>
          <w:p w:rsidR="00E357E2" w:rsidRDefault="00E357E2" w:rsidP="00EE108F"/>
        </w:tc>
        <w:tc>
          <w:tcPr>
            <w:tcW w:w="426" w:type="pct"/>
            <w:gridSpan w:val="4"/>
          </w:tcPr>
          <w:p w:rsidR="00E357E2" w:rsidRDefault="00E357E2" w:rsidP="00EE108F">
            <w:pPr>
              <w:ind w:left="76"/>
            </w:pPr>
            <w:r>
              <w:rPr>
                <w:rStyle w:val="af4"/>
                <w:sz w:val="16"/>
                <w:szCs w:val="16"/>
                <w:lang w:val="en-US"/>
                <w14:textOutline w14:w="12700" w14:cap="flat" w14:cmpd="sng" w14:algn="ctr">
                  <w14:noFill/>
                  <w14:prstDash w14:val="solid"/>
                  <w14:miter w14:lim="400000"/>
                </w14:textOutline>
              </w:rPr>
              <w:t>1</w:t>
            </w:r>
          </w:p>
        </w:tc>
        <w:tc>
          <w:tcPr>
            <w:tcW w:w="621" w:type="pct"/>
            <w:gridSpan w:val="3"/>
          </w:tcPr>
          <w:p w:rsidR="00E357E2" w:rsidRDefault="00E357E2" w:rsidP="00EE108F">
            <w:pPr>
              <w:ind w:left="76"/>
            </w:pPr>
            <w:r>
              <w:rPr>
                <w:rStyle w:val="af4"/>
                <w:sz w:val="16"/>
                <w:szCs w:val="16"/>
                <w:lang w:val="en-US"/>
                <w14:textOutline w14:w="12700" w14:cap="flat" w14:cmpd="sng" w14:algn="ctr">
                  <w14:noFill/>
                  <w14:prstDash w14:val="solid"/>
                  <w14:miter w14:lim="400000"/>
                </w14:textOutline>
              </w:rPr>
              <w:t>10</w:t>
            </w:r>
          </w:p>
        </w:tc>
        <w:tc>
          <w:tcPr>
            <w:tcW w:w="435" w:type="pct"/>
            <w:gridSpan w:val="4"/>
          </w:tcPr>
          <w:p w:rsidR="00E357E2" w:rsidRDefault="00E357E2" w:rsidP="00EE108F">
            <w:pPr>
              <w:ind w:left="76"/>
            </w:pPr>
            <w:r>
              <w:rPr>
                <w:rStyle w:val="af4"/>
                <w:sz w:val="16"/>
                <w:szCs w:val="16"/>
                <w:lang w:val="en-US"/>
                <w14:textOutline w14:w="12700" w14:cap="flat" w14:cmpd="sng" w14:algn="ctr">
                  <w14:noFill/>
                  <w14:prstDash w14:val="solid"/>
                  <w14:miter w14:lim="400000"/>
                </w14:textOutline>
              </w:rPr>
              <w:t>11</w:t>
            </w:r>
          </w:p>
        </w:tc>
        <w:tc>
          <w:tcPr>
            <w:tcW w:w="452" w:type="pct"/>
            <w:gridSpan w:val="8"/>
          </w:tcPr>
          <w:p w:rsidR="00E357E2" w:rsidRDefault="00E357E2" w:rsidP="00EE108F"/>
        </w:tc>
        <w:tc>
          <w:tcPr>
            <w:tcW w:w="261" w:type="pct"/>
            <w:gridSpan w:val="3"/>
          </w:tcPr>
          <w:p w:rsidR="00E357E2" w:rsidRDefault="00E357E2" w:rsidP="00EE108F"/>
        </w:tc>
        <w:tc>
          <w:tcPr>
            <w:tcW w:w="896" w:type="pct"/>
            <w:gridSpan w:val="6"/>
          </w:tcPr>
          <w:p w:rsidR="00E357E2" w:rsidRDefault="00E357E2" w:rsidP="00EE108F">
            <w:pPr>
              <w:ind w:left="76"/>
            </w:pPr>
            <w:r>
              <w:rPr>
                <w:rStyle w:val="af4"/>
                <w:sz w:val="16"/>
                <w:szCs w:val="16"/>
                <w:lang w:val="en-US"/>
                <w14:textOutline w14:w="12700" w14:cap="flat" w14:cmpd="sng" w14:algn="ctr">
                  <w14:noFill/>
                  <w14:prstDash w14:val="solid"/>
                  <w14:miter w14:lim="400000"/>
                </w14:textOutline>
              </w:rPr>
              <w:t>11</w:t>
            </w: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vAlign w:val="center"/>
          </w:tcPr>
          <w:p w:rsidR="00E357E2" w:rsidRDefault="00E357E2" w:rsidP="00EE108F">
            <w:pPr>
              <w:pStyle w:val="21"/>
              <w:ind w:left="0"/>
              <w:jc w:val="center"/>
            </w:pPr>
            <w:r>
              <w:rPr>
                <w:rStyle w:val="af4"/>
                <w:rFonts w:ascii="Times New Roman" w:hAnsi="Times New Roman"/>
                <w:b w:val="0"/>
                <w:sz w:val="20"/>
                <w:lang w:val="en-US"/>
              </w:rPr>
              <w:t>Борончиева.З.А.</w:t>
            </w:r>
          </w:p>
        </w:tc>
        <w:tc>
          <w:tcPr>
            <w:tcW w:w="391" w:type="pct"/>
            <w:gridSpan w:val="2"/>
          </w:tcPr>
          <w:p w:rsidR="00E357E2" w:rsidRDefault="00E357E2" w:rsidP="00EE108F">
            <w:r>
              <w:rPr>
                <w:rStyle w:val="af4"/>
                <w:b/>
                <w:bCs/>
                <w:sz w:val="20"/>
                <w:szCs w:val="20"/>
                <w:lang w:val="en-US"/>
              </w:rPr>
              <w:t>…</w:t>
            </w:r>
          </w:p>
        </w:tc>
        <w:tc>
          <w:tcPr>
            <w:tcW w:w="318" w:type="pct"/>
            <w:gridSpan w:val="6"/>
          </w:tcPr>
          <w:p w:rsidR="00E357E2" w:rsidRDefault="00E357E2" w:rsidP="00EE108F">
            <w:r>
              <w:rPr>
                <w:rStyle w:val="af4"/>
                <w:lang w:val="en-US"/>
                <w14:textOutline w14:w="12700" w14:cap="flat" w14:cmpd="sng" w14:algn="ctr">
                  <w14:noFill/>
                  <w14:prstDash w14:val="solid"/>
                  <w14:miter w14:lim="400000"/>
                </w14:textOutline>
              </w:rPr>
              <w:t>1</w:t>
            </w:r>
          </w:p>
        </w:tc>
        <w:tc>
          <w:tcPr>
            <w:tcW w:w="426" w:type="pct"/>
            <w:gridSpan w:val="4"/>
          </w:tcPr>
          <w:p w:rsidR="00E357E2" w:rsidRDefault="00E357E2" w:rsidP="00EE108F">
            <w:r>
              <w:rPr>
                <w:rStyle w:val="af4"/>
                <w:lang w:val="en-US"/>
                <w14:textOutline w14:w="12700" w14:cap="flat" w14:cmpd="sng" w14:algn="ctr">
                  <w14:noFill/>
                  <w14:prstDash w14:val="solid"/>
                  <w14:miter w14:lim="400000"/>
                </w14:textOutline>
              </w:rPr>
              <w:t>2</w:t>
            </w:r>
          </w:p>
        </w:tc>
        <w:tc>
          <w:tcPr>
            <w:tcW w:w="621" w:type="pct"/>
            <w:gridSpan w:val="3"/>
          </w:tcPr>
          <w:p w:rsidR="00E357E2" w:rsidRDefault="00E357E2" w:rsidP="00EE108F">
            <w:r>
              <w:rPr>
                <w:rStyle w:val="af4"/>
                <w:b/>
                <w:bCs/>
                <w:sz w:val="20"/>
                <w:szCs w:val="20"/>
                <w:lang w:val="en-US"/>
                <w14:textOutline w14:w="12700" w14:cap="flat" w14:cmpd="sng" w14:algn="ctr">
                  <w14:noFill/>
                  <w14:prstDash w14:val="solid"/>
                  <w14:miter w14:lim="400000"/>
                </w14:textOutline>
              </w:rPr>
              <w:t>1</w:t>
            </w:r>
          </w:p>
        </w:tc>
        <w:tc>
          <w:tcPr>
            <w:tcW w:w="435" w:type="pct"/>
            <w:gridSpan w:val="4"/>
          </w:tcPr>
          <w:p w:rsidR="00E357E2" w:rsidRDefault="00E357E2" w:rsidP="00EE108F">
            <w:r>
              <w:rPr>
                <w:rStyle w:val="af4"/>
                <w:b/>
                <w:bCs/>
                <w:sz w:val="20"/>
                <w:szCs w:val="20"/>
                <w:lang w:val="en-US"/>
              </w:rPr>
              <w:t>…</w:t>
            </w:r>
          </w:p>
        </w:tc>
        <w:tc>
          <w:tcPr>
            <w:tcW w:w="452" w:type="pct"/>
            <w:gridSpan w:val="8"/>
          </w:tcPr>
          <w:p w:rsidR="00E357E2" w:rsidRDefault="00E357E2" w:rsidP="00EE108F"/>
        </w:tc>
        <w:tc>
          <w:tcPr>
            <w:tcW w:w="261" w:type="pct"/>
            <w:gridSpan w:val="3"/>
          </w:tcPr>
          <w:p w:rsidR="00E357E2" w:rsidRDefault="00E357E2" w:rsidP="00EE108F"/>
        </w:tc>
        <w:tc>
          <w:tcPr>
            <w:tcW w:w="896" w:type="pct"/>
            <w:gridSpan w:val="6"/>
          </w:tcPr>
          <w:p w:rsidR="00E357E2" w:rsidRDefault="00E357E2" w:rsidP="00EE108F"/>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vAlign w:val="center"/>
          </w:tcPr>
          <w:p w:rsidR="00E357E2" w:rsidRDefault="00E357E2" w:rsidP="00EE108F">
            <w:pPr>
              <w:jc w:val="center"/>
            </w:pPr>
            <w:r>
              <w:rPr>
                <w:sz w:val="20"/>
                <w:szCs w:val="20"/>
              </w:rPr>
              <w:t>Жээнбаева М.Т.</w:t>
            </w:r>
          </w:p>
        </w:tc>
        <w:tc>
          <w:tcPr>
            <w:tcW w:w="391" w:type="pct"/>
            <w:gridSpan w:val="2"/>
          </w:tcPr>
          <w:p w:rsidR="00E357E2" w:rsidRDefault="00E357E2" w:rsidP="00EE108F"/>
        </w:tc>
        <w:tc>
          <w:tcPr>
            <w:tcW w:w="318" w:type="pct"/>
            <w:gridSpan w:val="6"/>
          </w:tcPr>
          <w:p w:rsidR="00E357E2" w:rsidRDefault="00E357E2" w:rsidP="00EE108F"/>
        </w:tc>
        <w:tc>
          <w:tcPr>
            <w:tcW w:w="426" w:type="pct"/>
            <w:gridSpan w:val="4"/>
          </w:tcPr>
          <w:p w:rsidR="00E357E2" w:rsidRDefault="00E357E2" w:rsidP="00EE108F">
            <w:r>
              <w:rPr>
                <w:sz w:val="24"/>
                <w:szCs w:val="24"/>
              </w:rPr>
              <w:t>2</w:t>
            </w:r>
          </w:p>
        </w:tc>
        <w:tc>
          <w:tcPr>
            <w:tcW w:w="621" w:type="pct"/>
            <w:gridSpan w:val="3"/>
          </w:tcPr>
          <w:p w:rsidR="00E357E2" w:rsidRDefault="00E357E2" w:rsidP="00EE108F">
            <w:r>
              <w:rPr>
                <w:sz w:val="24"/>
                <w:szCs w:val="24"/>
              </w:rPr>
              <w:t>2</w:t>
            </w:r>
          </w:p>
        </w:tc>
        <w:tc>
          <w:tcPr>
            <w:tcW w:w="435" w:type="pct"/>
            <w:gridSpan w:val="4"/>
          </w:tcPr>
          <w:p w:rsidR="00E357E2" w:rsidRDefault="00E357E2" w:rsidP="00EE108F"/>
        </w:tc>
        <w:tc>
          <w:tcPr>
            <w:tcW w:w="452" w:type="pct"/>
            <w:gridSpan w:val="8"/>
          </w:tcPr>
          <w:p w:rsidR="00E357E2" w:rsidRDefault="00E357E2" w:rsidP="00EE108F"/>
        </w:tc>
        <w:tc>
          <w:tcPr>
            <w:tcW w:w="261" w:type="pct"/>
            <w:gridSpan w:val="3"/>
          </w:tcPr>
          <w:p w:rsidR="00E357E2" w:rsidRDefault="00E357E2" w:rsidP="00EE108F"/>
        </w:tc>
        <w:tc>
          <w:tcPr>
            <w:tcW w:w="896" w:type="pct"/>
            <w:gridSpan w:val="6"/>
          </w:tcPr>
          <w:p w:rsidR="00E357E2" w:rsidRDefault="00E357E2" w:rsidP="00EE108F"/>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tcPr>
          <w:p w:rsidR="00E357E2" w:rsidRPr="00E357E2" w:rsidRDefault="00E357E2" w:rsidP="00E357E2">
            <w:pPr>
              <w:jc w:val="center"/>
              <w:rPr>
                <w:b/>
              </w:rPr>
            </w:pPr>
            <w:r w:rsidRPr="00E357E2">
              <w:rPr>
                <w:b/>
                <w:color w:val="000000" w:themeColor="text1"/>
                <w:sz w:val="20"/>
                <w:lang w:val="ky-KG"/>
              </w:rPr>
              <w:t>Жалпы:</w:t>
            </w:r>
          </w:p>
        </w:tc>
        <w:tc>
          <w:tcPr>
            <w:tcW w:w="391" w:type="pct"/>
            <w:gridSpan w:val="2"/>
          </w:tcPr>
          <w:p w:rsidR="00E357E2" w:rsidRDefault="00E357E2" w:rsidP="00EE108F">
            <w:r>
              <w:rPr>
                <w:rStyle w:val="af4"/>
                <w:b/>
                <w:bCs/>
                <w:sz w:val="20"/>
                <w:szCs w:val="20"/>
                <w:lang w:val="en-US"/>
                <w14:textOutline w14:w="12700" w14:cap="flat" w14:cmpd="sng" w14:algn="ctr">
                  <w14:noFill/>
                  <w14:prstDash w14:val="solid"/>
                  <w14:miter w14:lim="400000"/>
                </w14:textOutline>
              </w:rPr>
              <w:t>2</w:t>
            </w:r>
          </w:p>
        </w:tc>
        <w:tc>
          <w:tcPr>
            <w:tcW w:w="318" w:type="pct"/>
            <w:gridSpan w:val="6"/>
          </w:tcPr>
          <w:p w:rsidR="00E357E2" w:rsidRDefault="00E357E2" w:rsidP="00EE108F">
            <w:r>
              <w:rPr>
                <w:rStyle w:val="af4"/>
                <w:b/>
                <w:bCs/>
                <w:sz w:val="20"/>
                <w:szCs w:val="20"/>
                <w:lang w:val="en-US"/>
                <w14:textOutline w14:w="12700" w14:cap="flat" w14:cmpd="sng" w14:algn="ctr">
                  <w14:noFill/>
                  <w14:prstDash w14:val="solid"/>
                  <w14:miter w14:lim="400000"/>
                </w14:textOutline>
              </w:rPr>
              <w:t>1</w:t>
            </w:r>
          </w:p>
        </w:tc>
        <w:tc>
          <w:tcPr>
            <w:tcW w:w="426" w:type="pct"/>
            <w:gridSpan w:val="4"/>
          </w:tcPr>
          <w:p w:rsidR="00E357E2" w:rsidRDefault="00E357E2" w:rsidP="00EE108F">
            <w:r>
              <w:rPr>
                <w:sz w:val="24"/>
                <w:szCs w:val="24"/>
              </w:rPr>
              <w:t>5</w:t>
            </w:r>
          </w:p>
        </w:tc>
        <w:tc>
          <w:tcPr>
            <w:tcW w:w="621" w:type="pct"/>
            <w:gridSpan w:val="3"/>
          </w:tcPr>
          <w:p w:rsidR="00E357E2" w:rsidRDefault="00E357E2" w:rsidP="00EE108F">
            <w:r>
              <w:t>13</w:t>
            </w:r>
          </w:p>
        </w:tc>
        <w:tc>
          <w:tcPr>
            <w:tcW w:w="435" w:type="pct"/>
            <w:gridSpan w:val="4"/>
          </w:tcPr>
          <w:p w:rsidR="00E357E2" w:rsidRDefault="00E357E2" w:rsidP="00EE108F">
            <w:r>
              <w:rPr>
                <w:rStyle w:val="af4"/>
                <w:b/>
                <w:bCs/>
                <w:sz w:val="20"/>
                <w:szCs w:val="20"/>
                <w:lang w:val="en-US"/>
                <w14:textOutline w14:w="12700" w14:cap="flat" w14:cmpd="sng" w14:algn="ctr">
                  <w14:noFill/>
                  <w14:prstDash w14:val="solid"/>
                  <w14:miter w14:lim="400000"/>
                </w14:textOutline>
              </w:rPr>
              <w:t>11</w:t>
            </w:r>
          </w:p>
        </w:tc>
        <w:tc>
          <w:tcPr>
            <w:tcW w:w="452" w:type="pct"/>
            <w:gridSpan w:val="8"/>
          </w:tcPr>
          <w:p w:rsidR="00E357E2" w:rsidRDefault="00E357E2" w:rsidP="00EE108F"/>
        </w:tc>
        <w:tc>
          <w:tcPr>
            <w:tcW w:w="261" w:type="pct"/>
            <w:gridSpan w:val="3"/>
          </w:tcPr>
          <w:p w:rsidR="00E357E2" w:rsidRDefault="00E357E2" w:rsidP="00EE108F"/>
        </w:tc>
        <w:tc>
          <w:tcPr>
            <w:tcW w:w="896" w:type="pct"/>
            <w:gridSpan w:val="6"/>
          </w:tcPr>
          <w:p w:rsidR="00E357E2" w:rsidRDefault="00E357E2" w:rsidP="00EE108F">
            <w:r>
              <w:rPr>
                <w:rStyle w:val="af4"/>
                <w:b/>
                <w:bCs/>
                <w:sz w:val="20"/>
                <w:szCs w:val="20"/>
                <w:lang w:val="en-US"/>
                <w14:textOutline w14:w="12700" w14:cap="flat" w14:cmpd="sng" w14:algn="ctr">
                  <w14:noFill/>
                  <w14:prstDash w14:val="solid"/>
                  <w14:miter w14:lim="400000"/>
                </w14:textOutline>
              </w:rPr>
              <w:t>11</w:t>
            </w:r>
          </w:p>
        </w:tc>
      </w:tr>
      <w:tr w:rsidR="00E357E2" w:rsidRPr="00AD7CA0" w:rsidTr="00EE108F">
        <w:trPr>
          <w:gridAfter w:val="1"/>
          <w:wAfter w:w="10" w:type="pct"/>
          <w:jc w:val="center"/>
        </w:trPr>
        <w:tc>
          <w:tcPr>
            <w:tcW w:w="4990" w:type="pct"/>
            <w:gridSpan w:val="39"/>
            <w:vAlign w:val="center"/>
          </w:tcPr>
          <w:p w:rsidR="00E357E2" w:rsidRPr="00AD7CA0" w:rsidRDefault="00E357E2" w:rsidP="00687A3A">
            <w:pPr>
              <w:pStyle w:val="21"/>
              <w:numPr>
                <w:ilvl w:val="0"/>
                <w:numId w:val="3"/>
              </w:numPr>
              <w:jc w:val="center"/>
              <w:rPr>
                <w:color w:val="000000" w:themeColor="text1"/>
                <w:sz w:val="20"/>
              </w:rPr>
            </w:pPr>
            <w:r w:rsidRPr="00E357E2">
              <w:rPr>
                <w:rFonts w:ascii="Times New Roman" w:hAnsi="Times New Roman"/>
                <w:sz w:val="20"/>
                <w:lang w:val="ky-KG"/>
              </w:rPr>
              <w:t>Эпидемиология, микробиология жана жугуштуу оорулар курсу менен” кафедрасы</w:t>
            </w: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vAlign w:val="center"/>
          </w:tcPr>
          <w:p w:rsidR="00E357E2" w:rsidRPr="00AD7CA0" w:rsidRDefault="00E357E2" w:rsidP="00EE108F">
            <w:pPr>
              <w:pStyle w:val="21"/>
              <w:ind w:left="5"/>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Жолдошов С.Т. </w:t>
            </w:r>
          </w:p>
        </w:tc>
        <w:tc>
          <w:tcPr>
            <w:tcW w:w="391" w:type="pct"/>
            <w:gridSpan w:val="2"/>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318" w:type="pct"/>
            <w:gridSpan w:val="6"/>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26" w:type="pct"/>
            <w:gridSpan w:val="4"/>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621" w:type="pct"/>
            <w:gridSpan w:val="3"/>
          </w:tcPr>
          <w:p w:rsidR="00E357E2" w:rsidRPr="00E357E2" w:rsidRDefault="00E357E2" w:rsidP="008F1787">
            <w:pPr>
              <w:jc w:val="center"/>
              <w:rPr>
                <w:b/>
                <w:color w:val="000000" w:themeColor="text1"/>
                <w:sz w:val="20"/>
                <w:szCs w:val="20"/>
              </w:rPr>
            </w:pP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vAlign w:val="center"/>
          </w:tcPr>
          <w:p w:rsidR="00E357E2" w:rsidRPr="00AD7CA0" w:rsidRDefault="00E357E2" w:rsidP="00EE108F">
            <w:pPr>
              <w:pStyle w:val="21"/>
              <w:ind w:left="0"/>
              <w:jc w:val="center"/>
              <w:rPr>
                <w:rFonts w:ascii="Times New Roman" w:hAnsi="Times New Roman"/>
                <w:b w:val="0"/>
                <w:color w:val="000000" w:themeColor="text1"/>
                <w:sz w:val="20"/>
                <w:lang w:val="en-US"/>
              </w:rPr>
            </w:pPr>
            <w:r w:rsidRPr="00AD7CA0">
              <w:rPr>
                <w:rFonts w:ascii="Times New Roman" w:hAnsi="Times New Roman"/>
                <w:color w:val="000000" w:themeColor="text1"/>
                <w:sz w:val="20"/>
                <w:lang w:val="ky-KG"/>
              </w:rPr>
              <w:t>Жалпы:</w:t>
            </w:r>
          </w:p>
        </w:tc>
        <w:tc>
          <w:tcPr>
            <w:tcW w:w="391" w:type="pct"/>
            <w:gridSpan w:val="2"/>
          </w:tcPr>
          <w:p w:rsidR="00E357E2" w:rsidRPr="00AD7CA0" w:rsidRDefault="00E357E2" w:rsidP="00EE108F">
            <w:pPr>
              <w:jc w:val="center"/>
              <w:rPr>
                <w:b/>
                <w:color w:val="000000" w:themeColor="text1"/>
                <w:sz w:val="20"/>
                <w:szCs w:val="20"/>
              </w:rPr>
            </w:pPr>
            <w:r w:rsidRPr="00AD7CA0">
              <w:rPr>
                <w:b/>
                <w:color w:val="000000" w:themeColor="text1"/>
                <w:sz w:val="20"/>
                <w:szCs w:val="20"/>
              </w:rPr>
              <w:t>4</w:t>
            </w:r>
          </w:p>
        </w:tc>
        <w:tc>
          <w:tcPr>
            <w:tcW w:w="318" w:type="pct"/>
            <w:gridSpan w:val="6"/>
          </w:tcPr>
          <w:p w:rsidR="00E357E2" w:rsidRPr="00AD7CA0" w:rsidRDefault="00E357E2" w:rsidP="00EE108F">
            <w:pPr>
              <w:jc w:val="center"/>
              <w:rPr>
                <w:b/>
                <w:color w:val="000000" w:themeColor="text1"/>
                <w:sz w:val="20"/>
                <w:szCs w:val="20"/>
                <w:lang w:val="en-US"/>
              </w:rPr>
            </w:pPr>
          </w:p>
        </w:tc>
        <w:tc>
          <w:tcPr>
            <w:tcW w:w="426" w:type="pct"/>
            <w:gridSpan w:val="4"/>
          </w:tcPr>
          <w:p w:rsidR="00E357E2" w:rsidRPr="00AD7CA0" w:rsidRDefault="00E357E2" w:rsidP="00EE108F">
            <w:pPr>
              <w:jc w:val="center"/>
              <w:rPr>
                <w:b/>
                <w:color w:val="000000" w:themeColor="text1"/>
                <w:sz w:val="20"/>
                <w:szCs w:val="20"/>
              </w:rPr>
            </w:pPr>
            <w:r w:rsidRPr="00AD7CA0">
              <w:rPr>
                <w:b/>
                <w:color w:val="000000" w:themeColor="text1"/>
                <w:sz w:val="20"/>
                <w:szCs w:val="20"/>
              </w:rPr>
              <w:t>4</w:t>
            </w:r>
          </w:p>
        </w:tc>
        <w:tc>
          <w:tcPr>
            <w:tcW w:w="621" w:type="pct"/>
            <w:gridSpan w:val="3"/>
          </w:tcPr>
          <w:p w:rsidR="00E357E2" w:rsidRPr="00E357E2" w:rsidRDefault="00E357E2" w:rsidP="008F1787">
            <w:pPr>
              <w:jc w:val="center"/>
              <w:rPr>
                <w:b/>
                <w:color w:val="000000" w:themeColor="text1"/>
                <w:sz w:val="20"/>
                <w:szCs w:val="20"/>
              </w:rPr>
            </w:pP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357E2" w:rsidRPr="00AD7CA0" w:rsidTr="00EE108F">
        <w:trPr>
          <w:gridAfter w:val="1"/>
          <w:wAfter w:w="10" w:type="pct"/>
          <w:jc w:val="center"/>
        </w:trPr>
        <w:tc>
          <w:tcPr>
            <w:tcW w:w="4990" w:type="pct"/>
            <w:gridSpan w:val="39"/>
            <w:vAlign w:val="center"/>
          </w:tcPr>
          <w:p w:rsidR="00E357E2" w:rsidRPr="00AD7CA0" w:rsidRDefault="00E357E2" w:rsidP="00687A3A">
            <w:pPr>
              <w:pStyle w:val="21"/>
              <w:numPr>
                <w:ilvl w:val="0"/>
                <w:numId w:val="3"/>
              </w:numPr>
              <w:jc w:val="center"/>
              <w:rPr>
                <w:color w:val="000000" w:themeColor="text1"/>
                <w:sz w:val="20"/>
              </w:rPr>
            </w:pPr>
            <w:r w:rsidRPr="00E357E2">
              <w:rPr>
                <w:rFonts w:ascii="Times New Roman" w:hAnsi="Times New Roman"/>
                <w:sz w:val="20"/>
                <w:lang w:val="ky-KG"/>
              </w:rPr>
              <w:t>Акушерство жана гинекология  кафедрасынын</w:t>
            </w:r>
          </w:p>
        </w:tc>
      </w:tr>
      <w:tr w:rsidR="00EE108F" w:rsidRPr="00AD7CA0" w:rsidTr="00EE108F">
        <w:trPr>
          <w:gridAfter w:val="1"/>
          <w:wAfter w:w="10" w:type="pct"/>
          <w:jc w:val="center"/>
        </w:trPr>
        <w:tc>
          <w:tcPr>
            <w:tcW w:w="291" w:type="pct"/>
            <w:vAlign w:val="center"/>
          </w:tcPr>
          <w:p w:rsidR="00E357E2" w:rsidRPr="00AD7CA0" w:rsidRDefault="00E357E2" w:rsidP="00EE108F">
            <w:pPr>
              <w:pStyle w:val="21"/>
              <w:ind w:left="0"/>
              <w:rPr>
                <w:rFonts w:ascii="Times New Roman" w:hAnsi="Times New Roman"/>
                <w:b w:val="0"/>
                <w:color w:val="000000"/>
                <w:sz w:val="20"/>
                <w:lang w:val="ky-KG"/>
              </w:rPr>
            </w:pPr>
            <w:r w:rsidRPr="00AD7CA0">
              <w:rPr>
                <w:rFonts w:ascii="Times New Roman" w:hAnsi="Times New Roman"/>
                <w:b w:val="0"/>
                <w:color w:val="000000"/>
                <w:sz w:val="20"/>
                <w:lang w:val="ky-KG"/>
              </w:rPr>
              <w:t>1</w:t>
            </w:r>
          </w:p>
        </w:tc>
        <w:tc>
          <w:tcPr>
            <w:tcW w:w="898" w:type="pct"/>
            <w:gridSpan w:val="2"/>
            <w:vAlign w:val="center"/>
          </w:tcPr>
          <w:p w:rsidR="00E357E2" w:rsidRPr="00AD7CA0" w:rsidRDefault="00E357E2" w:rsidP="00EE108F">
            <w:pPr>
              <w:pStyle w:val="21"/>
              <w:ind w:left="5"/>
              <w:jc w:val="center"/>
              <w:rPr>
                <w:rFonts w:ascii="Times New Roman" w:hAnsi="Times New Roman"/>
                <w:b w:val="0"/>
                <w:color w:val="000000"/>
                <w:sz w:val="20"/>
                <w:lang w:val="ky-KG"/>
              </w:rPr>
            </w:pPr>
            <w:r w:rsidRPr="00AD7CA0">
              <w:rPr>
                <w:rFonts w:ascii="Times New Roman" w:hAnsi="Times New Roman"/>
                <w:b w:val="0"/>
                <w:color w:val="000000"/>
                <w:sz w:val="20"/>
                <w:lang w:val="ky-KG"/>
              </w:rPr>
              <w:t>Субанова Г.А.</w:t>
            </w:r>
          </w:p>
        </w:tc>
        <w:tc>
          <w:tcPr>
            <w:tcW w:w="391" w:type="pct"/>
            <w:gridSpan w:val="2"/>
          </w:tcPr>
          <w:p w:rsidR="00E357E2" w:rsidRPr="00AD7CA0" w:rsidRDefault="00E357E2" w:rsidP="00EE108F">
            <w:pPr>
              <w:pStyle w:val="21"/>
              <w:ind w:left="76"/>
              <w:jc w:val="center"/>
              <w:rPr>
                <w:rFonts w:ascii="Times New Roman" w:hAnsi="Times New Roman"/>
                <w:b w:val="0"/>
                <w:color w:val="000000"/>
                <w:sz w:val="20"/>
                <w:lang w:val="ky-KG"/>
              </w:rPr>
            </w:pPr>
          </w:p>
        </w:tc>
        <w:tc>
          <w:tcPr>
            <w:tcW w:w="318" w:type="pct"/>
            <w:gridSpan w:val="6"/>
          </w:tcPr>
          <w:p w:rsidR="00E357E2" w:rsidRPr="00AD7CA0" w:rsidRDefault="00E357E2" w:rsidP="00EE108F">
            <w:pPr>
              <w:pStyle w:val="21"/>
              <w:ind w:left="76"/>
              <w:jc w:val="center"/>
              <w:rPr>
                <w:rFonts w:ascii="Times New Roman" w:hAnsi="Times New Roman"/>
                <w:b w:val="0"/>
                <w:color w:val="000000"/>
                <w:sz w:val="20"/>
                <w:lang w:val="ky-KG"/>
              </w:rPr>
            </w:pPr>
          </w:p>
        </w:tc>
        <w:tc>
          <w:tcPr>
            <w:tcW w:w="426" w:type="pct"/>
            <w:gridSpan w:val="4"/>
          </w:tcPr>
          <w:p w:rsidR="00E357E2" w:rsidRPr="00AD7CA0" w:rsidRDefault="00E357E2" w:rsidP="00EE108F">
            <w:pPr>
              <w:pStyle w:val="21"/>
              <w:ind w:left="76"/>
              <w:jc w:val="center"/>
              <w:rPr>
                <w:rFonts w:ascii="Times New Roman" w:hAnsi="Times New Roman"/>
                <w:b w:val="0"/>
                <w:color w:val="000000"/>
                <w:sz w:val="20"/>
                <w:lang w:val="ky-KG"/>
              </w:rPr>
            </w:pPr>
            <w:r w:rsidRPr="00AD7CA0">
              <w:rPr>
                <w:rFonts w:ascii="Times New Roman" w:hAnsi="Times New Roman"/>
                <w:b w:val="0"/>
                <w:color w:val="000000"/>
                <w:sz w:val="20"/>
                <w:lang w:val="ky-KG"/>
              </w:rPr>
              <w:t>1</w:t>
            </w:r>
          </w:p>
        </w:tc>
        <w:tc>
          <w:tcPr>
            <w:tcW w:w="621" w:type="pct"/>
            <w:gridSpan w:val="3"/>
          </w:tcPr>
          <w:p w:rsidR="00E357E2" w:rsidRPr="00AD7CA0" w:rsidRDefault="00E357E2" w:rsidP="00EE108F">
            <w:pPr>
              <w:pStyle w:val="21"/>
              <w:ind w:left="76"/>
              <w:jc w:val="center"/>
              <w:rPr>
                <w:rFonts w:ascii="Times New Roman" w:hAnsi="Times New Roman"/>
                <w:b w:val="0"/>
                <w:color w:val="000000"/>
                <w:sz w:val="20"/>
                <w:lang w:val="ky-KG"/>
              </w:rPr>
            </w:pPr>
            <w:r w:rsidRPr="00AD7CA0">
              <w:rPr>
                <w:rFonts w:ascii="Times New Roman" w:hAnsi="Times New Roman"/>
                <w:b w:val="0"/>
                <w:color w:val="000000"/>
                <w:sz w:val="20"/>
                <w:lang w:val="ky-KG"/>
              </w:rPr>
              <w:t>1</w:t>
            </w:r>
          </w:p>
        </w:tc>
        <w:tc>
          <w:tcPr>
            <w:tcW w:w="435" w:type="pct"/>
            <w:gridSpan w:val="4"/>
          </w:tcPr>
          <w:p w:rsidR="00E357E2" w:rsidRPr="00AD7CA0" w:rsidRDefault="00E357E2" w:rsidP="00EE108F">
            <w:pPr>
              <w:pStyle w:val="21"/>
              <w:ind w:left="76"/>
              <w:jc w:val="center"/>
              <w:rPr>
                <w:rFonts w:ascii="Times New Roman" w:hAnsi="Times New Roman"/>
                <w:b w:val="0"/>
                <w:color w:val="000000"/>
                <w:sz w:val="20"/>
                <w:lang w:val="ky-KG"/>
              </w:rPr>
            </w:pPr>
          </w:p>
        </w:tc>
        <w:tc>
          <w:tcPr>
            <w:tcW w:w="452" w:type="pct"/>
            <w:gridSpan w:val="8"/>
          </w:tcPr>
          <w:p w:rsidR="00E357E2" w:rsidRPr="00AD7CA0" w:rsidRDefault="00E357E2" w:rsidP="00EE108F">
            <w:pPr>
              <w:pStyle w:val="21"/>
              <w:ind w:left="76"/>
              <w:jc w:val="center"/>
              <w:rPr>
                <w:rFonts w:ascii="Times New Roman" w:hAnsi="Times New Roman"/>
                <w:b w:val="0"/>
                <w:color w:val="000000"/>
                <w:sz w:val="20"/>
                <w:lang w:val="ky-KG"/>
              </w:rPr>
            </w:pPr>
          </w:p>
        </w:tc>
        <w:tc>
          <w:tcPr>
            <w:tcW w:w="261" w:type="pct"/>
            <w:gridSpan w:val="3"/>
          </w:tcPr>
          <w:p w:rsidR="00E357E2" w:rsidRPr="00AD7CA0" w:rsidRDefault="00E357E2" w:rsidP="00EE108F">
            <w:pPr>
              <w:pStyle w:val="21"/>
              <w:ind w:left="76"/>
              <w:jc w:val="center"/>
              <w:rPr>
                <w:rFonts w:ascii="Times New Roman" w:hAnsi="Times New Roman"/>
                <w:b w:val="0"/>
                <w:color w:val="000000"/>
                <w:sz w:val="20"/>
                <w:lang w:val="ky-KG"/>
              </w:rPr>
            </w:pPr>
            <w:r w:rsidRPr="00AD7CA0">
              <w:rPr>
                <w:rFonts w:ascii="Times New Roman" w:hAnsi="Times New Roman"/>
                <w:b w:val="0"/>
                <w:color w:val="000000"/>
                <w:sz w:val="20"/>
                <w:lang w:val="ky-KG"/>
              </w:rPr>
              <w:t>2</w:t>
            </w:r>
          </w:p>
        </w:tc>
        <w:tc>
          <w:tcPr>
            <w:tcW w:w="896" w:type="pct"/>
            <w:gridSpan w:val="6"/>
          </w:tcPr>
          <w:p w:rsidR="00E357E2" w:rsidRPr="00AD7CA0" w:rsidRDefault="00E357E2" w:rsidP="00EE108F">
            <w:pPr>
              <w:pStyle w:val="21"/>
              <w:ind w:left="76"/>
              <w:jc w:val="center"/>
              <w:rPr>
                <w:rFonts w:ascii="Times New Roman" w:hAnsi="Times New Roman"/>
                <w:b w:val="0"/>
                <w:color w:val="000000"/>
                <w:sz w:val="20"/>
                <w:lang w:val="ky-KG"/>
              </w:rPr>
            </w:pPr>
            <w:r w:rsidRPr="00AD7CA0">
              <w:rPr>
                <w:rFonts w:ascii="Times New Roman" w:hAnsi="Times New Roman"/>
                <w:b w:val="0"/>
                <w:color w:val="000000"/>
                <w:sz w:val="20"/>
                <w:lang w:val="ky-KG"/>
              </w:rPr>
              <w:t>2</w:t>
            </w:r>
          </w:p>
        </w:tc>
      </w:tr>
      <w:tr w:rsidR="00EE108F" w:rsidRPr="00AD7CA0" w:rsidTr="00EE108F">
        <w:trPr>
          <w:gridAfter w:val="1"/>
          <w:wAfter w:w="10" w:type="pct"/>
          <w:jc w:val="center"/>
        </w:trPr>
        <w:tc>
          <w:tcPr>
            <w:tcW w:w="291" w:type="pct"/>
            <w:vAlign w:val="center"/>
          </w:tcPr>
          <w:p w:rsidR="00E357E2" w:rsidRPr="00AD7CA0" w:rsidRDefault="00E357E2" w:rsidP="00EE108F">
            <w:pPr>
              <w:pStyle w:val="21"/>
              <w:ind w:left="0"/>
              <w:rPr>
                <w:rFonts w:ascii="Times New Roman" w:hAnsi="Times New Roman"/>
                <w:b w:val="0"/>
                <w:color w:val="000000"/>
                <w:sz w:val="20"/>
                <w:lang w:val="ky-KG"/>
              </w:rPr>
            </w:pPr>
            <w:r w:rsidRPr="00AD7CA0">
              <w:rPr>
                <w:rFonts w:ascii="Times New Roman" w:hAnsi="Times New Roman"/>
                <w:b w:val="0"/>
                <w:color w:val="000000"/>
                <w:sz w:val="20"/>
                <w:lang w:val="ky-KG"/>
              </w:rPr>
              <w:t>2</w:t>
            </w:r>
          </w:p>
        </w:tc>
        <w:tc>
          <w:tcPr>
            <w:tcW w:w="898" w:type="pct"/>
            <w:gridSpan w:val="2"/>
            <w:vAlign w:val="center"/>
          </w:tcPr>
          <w:p w:rsidR="00E357E2" w:rsidRPr="00AD7CA0" w:rsidRDefault="00E357E2" w:rsidP="00EE108F">
            <w:pPr>
              <w:pStyle w:val="21"/>
              <w:ind w:left="0"/>
              <w:jc w:val="center"/>
              <w:rPr>
                <w:rFonts w:ascii="Times New Roman" w:hAnsi="Times New Roman"/>
                <w:b w:val="0"/>
                <w:color w:val="000000"/>
                <w:sz w:val="20"/>
              </w:rPr>
            </w:pPr>
            <w:r w:rsidRPr="00AD7CA0">
              <w:rPr>
                <w:rFonts w:ascii="Times New Roman" w:hAnsi="Times New Roman"/>
                <w:b w:val="0"/>
                <w:color w:val="000000"/>
                <w:sz w:val="20"/>
              </w:rPr>
              <w:t>Исраилова З.А.</w:t>
            </w:r>
          </w:p>
        </w:tc>
        <w:tc>
          <w:tcPr>
            <w:tcW w:w="391" w:type="pct"/>
            <w:gridSpan w:val="2"/>
          </w:tcPr>
          <w:p w:rsidR="00E357E2" w:rsidRPr="00AD7CA0" w:rsidRDefault="00E357E2" w:rsidP="00EE108F">
            <w:pPr>
              <w:jc w:val="center"/>
              <w:rPr>
                <w:color w:val="000000"/>
                <w:sz w:val="20"/>
                <w:szCs w:val="20"/>
              </w:rPr>
            </w:pPr>
          </w:p>
        </w:tc>
        <w:tc>
          <w:tcPr>
            <w:tcW w:w="318" w:type="pct"/>
            <w:gridSpan w:val="6"/>
          </w:tcPr>
          <w:p w:rsidR="00E357E2" w:rsidRPr="00AD7CA0" w:rsidRDefault="00E357E2" w:rsidP="00EE108F">
            <w:pPr>
              <w:jc w:val="center"/>
              <w:rPr>
                <w:color w:val="000000"/>
                <w:sz w:val="20"/>
                <w:szCs w:val="20"/>
              </w:rPr>
            </w:pPr>
          </w:p>
        </w:tc>
        <w:tc>
          <w:tcPr>
            <w:tcW w:w="426" w:type="pct"/>
            <w:gridSpan w:val="4"/>
          </w:tcPr>
          <w:p w:rsidR="00E357E2" w:rsidRPr="00AD7CA0" w:rsidRDefault="00E357E2" w:rsidP="00EE108F">
            <w:pPr>
              <w:jc w:val="center"/>
              <w:rPr>
                <w:color w:val="000000"/>
                <w:sz w:val="20"/>
                <w:szCs w:val="20"/>
              </w:rPr>
            </w:pPr>
          </w:p>
        </w:tc>
        <w:tc>
          <w:tcPr>
            <w:tcW w:w="621" w:type="pct"/>
            <w:gridSpan w:val="3"/>
          </w:tcPr>
          <w:p w:rsidR="00E357E2" w:rsidRPr="00AD7CA0" w:rsidRDefault="00E357E2" w:rsidP="00EE108F">
            <w:pPr>
              <w:jc w:val="center"/>
              <w:rPr>
                <w:b/>
                <w:color w:val="000000"/>
                <w:sz w:val="20"/>
                <w:szCs w:val="20"/>
              </w:rPr>
            </w:pPr>
          </w:p>
        </w:tc>
        <w:tc>
          <w:tcPr>
            <w:tcW w:w="435" w:type="pct"/>
            <w:gridSpan w:val="4"/>
          </w:tcPr>
          <w:p w:rsidR="00E357E2" w:rsidRPr="00AD7CA0" w:rsidRDefault="00E357E2" w:rsidP="00EE108F">
            <w:pPr>
              <w:jc w:val="center"/>
              <w:rPr>
                <w:color w:val="000000"/>
                <w:sz w:val="20"/>
                <w:szCs w:val="20"/>
              </w:rPr>
            </w:pPr>
          </w:p>
        </w:tc>
        <w:tc>
          <w:tcPr>
            <w:tcW w:w="452" w:type="pct"/>
            <w:gridSpan w:val="8"/>
          </w:tcPr>
          <w:p w:rsidR="00E357E2" w:rsidRPr="00AD7CA0" w:rsidRDefault="00E357E2" w:rsidP="00EE108F">
            <w:pPr>
              <w:jc w:val="center"/>
              <w:rPr>
                <w:color w:val="000000"/>
                <w:sz w:val="20"/>
                <w:szCs w:val="20"/>
              </w:rPr>
            </w:pPr>
          </w:p>
        </w:tc>
        <w:tc>
          <w:tcPr>
            <w:tcW w:w="261" w:type="pct"/>
            <w:gridSpan w:val="3"/>
          </w:tcPr>
          <w:p w:rsidR="00E357E2" w:rsidRPr="00AD7CA0" w:rsidRDefault="00E357E2" w:rsidP="00EE108F">
            <w:pPr>
              <w:jc w:val="center"/>
              <w:rPr>
                <w:color w:val="000000"/>
                <w:sz w:val="20"/>
                <w:szCs w:val="20"/>
              </w:rPr>
            </w:pPr>
          </w:p>
        </w:tc>
        <w:tc>
          <w:tcPr>
            <w:tcW w:w="896" w:type="pct"/>
            <w:gridSpan w:val="6"/>
          </w:tcPr>
          <w:p w:rsidR="00E357E2" w:rsidRPr="00AD7CA0" w:rsidRDefault="00E357E2" w:rsidP="00EE108F">
            <w:pPr>
              <w:jc w:val="center"/>
              <w:rPr>
                <w:color w:val="000000"/>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EE108F">
            <w:pPr>
              <w:pStyle w:val="21"/>
              <w:ind w:left="0"/>
              <w:rPr>
                <w:rFonts w:ascii="Times New Roman" w:hAnsi="Times New Roman"/>
                <w:b w:val="0"/>
                <w:color w:val="000000"/>
                <w:sz w:val="20"/>
                <w:lang w:val="ky-KG"/>
              </w:rPr>
            </w:pPr>
            <w:r w:rsidRPr="00AD7CA0">
              <w:rPr>
                <w:rFonts w:ascii="Times New Roman" w:hAnsi="Times New Roman"/>
                <w:b w:val="0"/>
                <w:color w:val="000000"/>
                <w:sz w:val="20"/>
                <w:lang w:val="ky-KG"/>
              </w:rPr>
              <w:t>3</w:t>
            </w:r>
          </w:p>
        </w:tc>
        <w:tc>
          <w:tcPr>
            <w:tcW w:w="898" w:type="pct"/>
            <w:gridSpan w:val="2"/>
            <w:vAlign w:val="center"/>
          </w:tcPr>
          <w:p w:rsidR="00E357E2" w:rsidRPr="00AD7CA0" w:rsidRDefault="00E357E2" w:rsidP="00EE108F">
            <w:pPr>
              <w:pStyle w:val="21"/>
              <w:ind w:left="0"/>
              <w:jc w:val="center"/>
              <w:rPr>
                <w:rFonts w:ascii="Times New Roman" w:hAnsi="Times New Roman"/>
                <w:b w:val="0"/>
                <w:color w:val="000000"/>
                <w:sz w:val="20"/>
              </w:rPr>
            </w:pPr>
            <w:r w:rsidRPr="00AD7CA0">
              <w:rPr>
                <w:rFonts w:ascii="Times New Roman" w:hAnsi="Times New Roman"/>
                <w:b w:val="0"/>
                <w:color w:val="000000"/>
                <w:sz w:val="20"/>
              </w:rPr>
              <w:t>Ормонова Ж.А.</w:t>
            </w:r>
          </w:p>
        </w:tc>
        <w:tc>
          <w:tcPr>
            <w:tcW w:w="391" w:type="pct"/>
            <w:gridSpan w:val="2"/>
          </w:tcPr>
          <w:p w:rsidR="00E357E2" w:rsidRPr="00AD7CA0" w:rsidRDefault="00E357E2" w:rsidP="00EE108F">
            <w:pPr>
              <w:jc w:val="center"/>
              <w:rPr>
                <w:b/>
                <w:color w:val="000000"/>
                <w:sz w:val="20"/>
                <w:szCs w:val="20"/>
              </w:rPr>
            </w:pPr>
            <w:r w:rsidRPr="00AD7CA0">
              <w:rPr>
                <w:b/>
                <w:color w:val="000000"/>
                <w:sz w:val="20"/>
                <w:szCs w:val="20"/>
              </w:rPr>
              <w:t>-</w:t>
            </w:r>
          </w:p>
        </w:tc>
        <w:tc>
          <w:tcPr>
            <w:tcW w:w="318" w:type="pct"/>
            <w:gridSpan w:val="6"/>
          </w:tcPr>
          <w:p w:rsidR="00E357E2" w:rsidRPr="00AD7CA0" w:rsidRDefault="00E357E2" w:rsidP="00EE108F">
            <w:pPr>
              <w:jc w:val="center"/>
              <w:rPr>
                <w:color w:val="000000"/>
                <w:sz w:val="20"/>
                <w:szCs w:val="20"/>
              </w:rPr>
            </w:pPr>
          </w:p>
        </w:tc>
        <w:tc>
          <w:tcPr>
            <w:tcW w:w="426" w:type="pct"/>
            <w:gridSpan w:val="4"/>
          </w:tcPr>
          <w:p w:rsidR="00E357E2" w:rsidRPr="00AD7CA0" w:rsidRDefault="00E357E2" w:rsidP="00EE108F">
            <w:pPr>
              <w:jc w:val="center"/>
              <w:rPr>
                <w:color w:val="000000"/>
                <w:sz w:val="20"/>
                <w:szCs w:val="20"/>
              </w:rPr>
            </w:pPr>
          </w:p>
        </w:tc>
        <w:tc>
          <w:tcPr>
            <w:tcW w:w="621" w:type="pct"/>
            <w:gridSpan w:val="3"/>
          </w:tcPr>
          <w:p w:rsidR="00E357E2" w:rsidRPr="00AD7CA0" w:rsidRDefault="00E357E2" w:rsidP="00EE108F">
            <w:pPr>
              <w:jc w:val="center"/>
              <w:rPr>
                <w:b/>
                <w:color w:val="000000"/>
                <w:sz w:val="20"/>
                <w:szCs w:val="20"/>
              </w:rPr>
            </w:pPr>
          </w:p>
        </w:tc>
        <w:tc>
          <w:tcPr>
            <w:tcW w:w="435" w:type="pct"/>
            <w:gridSpan w:val="4"/>
          </w:tcPr>
          <w:p w:rsidR="00E357E2" w:rsidRPr="00AD7CA0" w:rsidRDefault="00E357E2" w:rsidP="00EE108F">
            <w:pPr>
              <w:jc w:val="center"/>
              <w:rPr>
                <w:color w:val="000000"/>
                <w:sz w:val="20"/>
                <w:szCs w:val="20"/>
              </w:rPr>
            </w:pPr>
          </w:p>
        </w:tc>
        <w:tc>
          <w:tcPr>
            <w:tcW w:w="452" w:type="pct"/>
            <w:gridSpan w:val="8"/>
          </w:tcPr>
          <w:p w:rsidR="00E357E2" w:rsidRPr="00AD7CA0" w:rsidRDefault="00E357E2" w:rsidP="00EE108F">
            <w:pPr>
              <w:jc w:val="center"/>
              <w:rPr>
                <w:color w:val="000000"/>
                <w:sz w:val="20"/>
                <w:szCs w:val="20"/>
              </w:rPr>
            </w:pPr>
          </w:p>
        </w:tc>
        <w:tc>
          <w:tcPr>
            <w:tcW w:w="261" w:type="pct"/>
            <w:gridSpan w:val="3"/>
          </w:tcPr>
          <w:p w:rsidR="00E357E2" w:rsidRPr="00AD7CA0" w:rsidRDefault="00E357E2" w:rsidP="00EE108F">
            <w:pPr>
              <w:jc w:val="center"/>
              <w:rPr>
                <w:color w:val="000000"/>
                <w:sz w:val="20"/>
                <w:szCs w:val="20"/>
              </w:rPr>
            </w:pPr>
          </w:p>
        </w:tc>
        <w:tc>
          <w:tcPr>
            <w:tcW w:w="896" w:type="pct"/>
            <w:gridSpan w:val="6"/>
          </w:tcPr>
          <w:p w:rsidR="00E357E2" w:rsidRPr="00AD7CA0" w:rsidRDefault="00E357E2" w:rsidP="00EE108F">
            <w:pPr>
              <w:jc w:val="center"/>
              <w:rPr>
                <w:color w:val="000000"/>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EE108F">
            <w:pPr>
              <w:pStyle w:val="21"/>
              <w:ind w:left="0"/>
              <w:rPr>
                <w:rFonts w:ascii="Times New Roman" w:hAnsi="Times New Roman"/>
                <w:b w:val="0"/>
                <w:color w:val="000000"/>
                <w:sz w:val="20"/>
                <w:lang w:val="ky-KG"/>
              </w:rPr>
            </w:pPr>
            <w:r w:rsidRPr="00AD7CA0">
              <w:rPr>
                <w:rFonts w:ascii="Times New Roman" w:hAnsi="Times New Roman"/>
                <w:b w:val="0"/>
                <w:color w:val="000000"/>
                <w:sz w:val="20"/>
                <w:lang w:val="ky-KG"/>
              </w:rPr>
              <w:t>4</w:t>
            </w:r>
          </w:p>
        </w:tc>
        <w:tc>
          <w:tcPr>
            <w:tcW w:w="898" w:type="pct"/>
            <w:gridSpan w:val="2"/>
            <w:vAlign w:val="center"/>
          </w:tcPr>
          <w:p w:rsidR="00E357E2" w:rsidRPr="00AD7CA0" w:rsidRDefault="00E357E2" w:rsidP="00EE108F">
            <w:pPr>
              <w:pStyle w:val="21"/>
              <w:ind w:left="0"/>
              <w:jc w:val="center"/>
              <w:rPr>
                <w:rFonts w:ascii="Times New Roman" w:hAnsi="Times New Roman"/>
                <w:b w:val="0"/>
                <w:color w:val="000000"/>
                <w:sz w:val="20"/>
              </w:rPr>
            </w:pPr>
            <w:r w:rsidRPr="00AD7CA0">
              <w:rPr>
                <w:rFonts w:ascii="Times New Roman" w:hAnsi="Times New Roman"/>
                <w:b w:val="0"/>
                <w:color w:val="000000"/>
                <w:sz w:val="20"/>
              </w:rPr>
              <w:t>Субанова А.И.</w:t>
            </w:r>
          </w:p>
        </w:tc>
        <w:tc>
          <w:tcPr>
            <w:tcW w:w="391" w:type="pct"/>
            <w:gridSpan w:val="2"/>
          </w:tcPr>
          <w:p w:rsidR="00E357E2" w:rsidRPr="00AD7CA0" w:rsidRDefault="00E357E2" w:rsidP="00EE108F">
            <w:pPr>
              <w:jc w:val="center"/>
              <w:rPr>
                <w:b/>
                <w:color w:val="000000"/>
                <w:sz w:val="20"/>
                <w:szCs w:val="20"/>
              </w:rPr>
            </w:pPr>
          </w:p>
        </w:tc>
        <w:tc>
          <w:tcPr>
            <w:tcW w:w="318" w:type="pct"/>
            <w:gridSpan w:val="6"/>
          </w:tcPr>
          <w:p w:rsidR="00E357E2" w:rsidRPr="00AD7CA0" w:rsidRDefault="00E357E2" w:rsidP="00EE108F">
            <w:pPr>
              <w:jc w:val="center"/>
              <w:rPr>
                <w:color w:val="000000"/>
                <w:sz w:val="20"/>
                <w:szCs w:val="20"/>
              </w:rPr>
            </w:pPr>
          </w:p>
        </w:tc>
        <w:tc>
          <w:tcPr>
            <w:tcW w:w="426" w:type="pct"/>
            <w:gridSpan w:val="4"/>
          </w:tcPr>
          <w:p w:rsidR="00E357E2" w:rsidRPr="00AD7CA0" w:rsidRDefault="00E357E2" w:rsidP="00EE108F">
            <w:pPr>
              <w:jc w:val="center"/>
              <w:rPr>
                <w:color w:val="000000"/>
                <w:sz w:val="20"/>
                <w:szCs w:val="20"/>
              </w:rPr>
            </w:pPr>
            <w:r w:rsidRPr="00AD7CA0">
              <w:rPr>
                <w:color w:val="000000"/>
                <w:sz w:val="20"/>
                <w:szCs w:val="20"/>
              </w:rPr>
              <w:t>1</w:t>
            </w:r>
          </w:p>
        </w:tc>
        <w:tc>
          <w:tcPr>
            <w:tcW w:w="621" w:type="pct"/>
            <w:gridSpan w:val="3"/>
          </w:tcPr>
          <w:p w:rsidR="00E357E2" w:rsidRPr="00AD7CA0" w:rsidRDefault="00E357E2" w:rsidP="00EE108F">
            <w:pPr>
              <w:jc w:val="center"/>
              <w:rPr>
                <w:b/>
                <w:color w:val="000000"/>
                <w:sz w:val="20"/>
                <w:szCs w:val="20"/>
              </w:rPr>
            </w:pPr>
            <w:r w:rsidRPr="00AD7CA0">
              <w:rPr>
                <w:b/>
                <w:color w:val="000000"/>
                <w:sz w:val="20"/>
                <w:szCs w:val="20"/>
              </w:rPr>
              <w:t>1</w:t>
            </w:r>
          </w:p>
        </w:tc>
        <w:tc>
          <w:tcPr>
            <w:tcW w:w="435" w:type="pct"/>
            <w:gridSpan w:val="4"/>
          </w:tcPr>
          <w:p w:rsidR="00E357E2" w:rsidRPr="00AD7CA0" w:rsidRDefault="00E357E2" w:rsidP="00EE108F">
            <w:pPr>
              <w:jc w:val="center"/>
              <w:rPr>
                <w:color w:val="000000"/>
                <w:sz w:val="20"/>
                <w:szCs w:val="20"/>
              </w:rPr>
            </w:pPr>
          </w:p>
        </w:tc>
        <w:tc>
          <w:tcPr>
            <w:tcW w:w="452" w:type="pct"/>
            <w:gridSpan w:val="8"/>
          </w:tcPr>
          <w:p w:rsidR="00E357E2" w:rsidRPr="00AD7CA0" w:rsidRDefault="00E357E2" w:rsidP="00EE108F">
            <w:pPr>
              <w:jc w:val="center"/>
              <w:rPr>
                <w:color w:val="000000"/>
                <w:sz w:val="20"/>
                <w:szCs w:val="20"/>
              </w:rPr>
            </w:pPr>
          </w:p>
        </w:tc>
        <w:tc>
          <w:tcPr>
            <w:tcW w:w="261" w:type="pct"/>
            <w:gridSpan w:val="3"/>
          </w:tcPr>
          <w:p w:rsidR="00E357E2" w:rsidRPr="00AD7CA0" w:rsidRDefault="00E357E2" w:rsidP="00EE108F">
            <w:pPr>
              <w:jc w:val="center"/>
              <w:rPr>
                <w:color w:val="000000"/>
                <w:sz w:val="20"/>
                <w:szCs w:val="20"/>
              </w:rPr>
            </w:pPr>
            <w:r w:rsidRPr="00AD7CA0">
              <w:rPr>
                <w:color w:val="000000"/>
                <w:sz w:val="20"/>
                <w:szCs w:val="20"/>
              </w:rPr>
              <w:t>2</w:t>
            </w:r>
          </w:p>
        </w:tc>
        <w:tc>
          <w:tcPr>
            <w:tcW w:w="896" w:type="pct"/>
            <w:gridSpan w:val="6"/>
          </w:tcPr>
          <w:p w:rsidR="00E357E2" w:rsidRPr="00AD7CA0" w:rsidRDefault="00E357E2" w:rsidP="00EE108F">
            <w:pPr>
              <w:jc w:val="center"/>
              <w:rPr>
                <w:color w:val="000000"/>
                <w:sz w:val="20"/>
                <w:szCs w:val="20"/>
              </w:rPr>
            </w:pPr>
            <w:r w:rsidRPr="00AD7CA0">
              <w:rPr>
                <w:color w:val="000000"/>
                <w:sz w:val="20"/>
                <w:szCs w:val="20"/>
              </w:rPr>
              <w:t>2</w:t>
            </w:r>
          </w:p>
        </w:tc>
      </w:tr>
      <w:tr w:rsidR="00EE108F" w:rsidRPr="00AD7CA0" w:rsidTr="00EE108F">
        <w:trPr>
          <w:gridAfter w:val="1"/>
          <w:wAfter w:w="10" w:type="pct"/>
          <w:jc w:val="center"/>
        </w:trPr>
        <w:tc>
          <w:tcPr>
            <w:tcW w:w="291" w:type="pct"/>
            <w:vAlign w:val="center"/>
          </w:tcPr>
          <w:p w:rsidR="00E357E2" w:rsidRPr="00AD7CA0" w:rsidRDefault="00E357E2" w:rsidP="00EE108F">
            <w:pPr>
              <w:pStyle w:val="21"/>
              <w:ind w:left="0"/>
              <w:jc w:val="center"/>
              <w:rPr>
                <w:rFonts w:ascii="Times New Roman" w:hAnsi="Times New Roman"/>
                <w:b w:val="0"/>
                <w:color w:val="000000"/>
                <w:sz w:val="20"/>
                <w:lang w:val="en-US"/>
              </w:rPr>
            </w:pPr>
          </w:p>
        </w:tc>
        <w:tc>
          <w:tcPr>
            <w:tcW w:w="898" w:type="pct"/>
            <w:gridSpan w:val="2"/>
            <w:vAlign w:val="center"/>
          </w:tcPr>
          <w:p w:rsidR="00E357E2" w:rsidRPr="00AD7CA0" w:rsidRDefault="00E357E2" w:rsidP="00391E31">
            <w:pPr>
              <w:pStyle w:val="21"/>
              <w:ind w:left="0" w:firstLine="119"/>
              <w:rPr>
                <w:rFonts w:ascii="Times New Roman" w:hAnsi="Times New Roman"/>
                <w:b w:val="0"/>
                <w:color w:val="000000" w:themeColor="text1"/>
                <w:sz w:val="20"/>
              </w:rPr>
            </w:pPr>
            <w:r w:rsidRPr="00AD7CA0">
              <w:rPr>
                <w:rFonts w:ascii="Times New Roman" w:hAnsi="Times New Roman"/>
                <w:color w:val="000000"/>
                <w:sz w:val="20"/>
                <w:lang w:val="ky-KG"/>
              </w:rPr>
              <w:t>Жалпы:</w:t>
            </w:r>
          </w:p>
        </w:tc>
        <w:tc>
          <w:tcPr>
            <w:tcW w:w="391" w:type="pct"/>
            <w:gridSpan w:val="2"/>
          </w:tcPr>
          <w:p w:rsidR="00E357E2" w:rsidRPr="00AD7CA0" w:rsidRDefault="00E357E2" w:rsidP="00EE108F">
            <w:pPr>
              <w:jc w:val="center"/>
              <w:rPr>
                <w:b/>
                <w:color w:val="000000"/>
                <w:sz w:val="20"/>
                <w:szCs w:val="20"/>
                <w:lang w:val="en-US"/>
              </w:rPr>
            </w:pPr>
          </w:p>
        </w:tc>
        <w:tc>
          <w:tcPr>
            <w:tcW w:w="318" w:type="pct"/>
            <w:gridSpan w:val="6"/>
          </w:tcPr>
          <w:p w:rsidR="00E357E2" w:rsidRPr="00AD7CA0" w:rsidRDefault="00E357E2" w:rsidP="00EE108F">
            <w:pPr>
              <w:jc w:val="center"/>
              <w:rPr>
                <w:b/>
                <w:color w:val="000000"/>
                <w:sz w:val="20"/>
                <w:szCs w:val="20"/>
                <w:lang w:val="en-US"/>
              </w:rPr>
            </w:pPr>
          </w:p>
        </w:tc>
        <w:tc>
          <w:tcPr>
            <w:tcW w:w="426" w:type="pct"/>
            <w:gridSpan w:val="4"/>
          </w:tcPr>
          <w:p w:rsidR="00E357E2" w:rsidRPr="00AD7CA0" w:rsidRDefault="00E357E2" w:rsidP="00EE108F">
            <w:pPr>
              <w:jc w:val="center"/>
              <w:rPr>
                <w:b/>
                <w:color w:val="000000"/>
                <w:sz w:val="20"/>
                <w:szCs w:val="20"/>
              </w:rPr>
            </w:pPr>
            <w:r w:rsidRPr="00AD7CA0">
              <w:rPr>
                <w:b/>
                <w:color w:val="000000"/>
                <w:sz w:val="20"/>
                <w:szCs w:val="20"/>
              </w:rPr>
              <w:t>1</w:t>
            </w:r>
          </w:p>
        </w:tc>
        <w:tc>
          <w:tcPr>
            <w:tcW w:w="621" w:type="pct"/>
            <w:gridSpan w:val="3"/>
          </w:tcPr>
          <w:p w:rsidR="00E357E2" w:rsidRPr="00AD7CA0" w:rsidRDefault="00E357E2" w:rsidP="00EE108F">
            <w:pPr>
              <w:jc w:val="center"/>
              <w:rPr>
                <w:b/>
                <w:color w:val="000000"/>
                <w:sz w:val="20"/>
                <w:szCs w:val="20"/>
              </w:rPr>
            </w:pPr>
            <w:r w:rsidRPr="00AD7CA0">
              <w:rPr>
                <w:b/>
                <w:color w:val="000000"/>
                <w:sz w:val="20"/>
                <w:szCs w:val="20"/>
              </w:rPr>
              <w:t>1</w:t>
            </w:r>
          </w:p>
        </w:tc>
        <w:tc>
          <w:tcPr>
            <w:tcW w:w="435" w:type="pct"/>
            <w:gridSpan w:val="4"/>
          </w:tcPr>
          <w:p w:rsidR="00E357E2" w:rsidRPr="00AD7CA0" w:rsidRDefault="00E357E2" w:rsidP="00EE108F">
            <w:pPr>
              <w:jc w:val="center"/>
              <w:rPr>
                <w:b/>
                <w:color w:val="000000"/>
                <w:sz w:val="20"/>
                <w:szCs w:val="20"/>
                <w:lang w:val="en-US"/>
              </w:rPr>
            </w:pPr>
          </w:p>
        </w:tc>
        <w:tc>
          <w:tcPr>
            <w:tcW w:w="452" w:type="pct"/>
            <w:gridSpan w:val="8"/>
          </w:tcPr>
          <w:p w:rsidR="00E357E2" w:rsidRPr="00AD7CA0" w:rsidRDefault="00E357E2" w:rsidP="00EE108F">
            <w:pPr>
              <w:jc w:val="center"/>
              <w:rPr>
                <w:b/>
                <w:color w:val="000000"/>
                <w:sz w:val="20"/>
                <w:szCs w:val="20"/>
                <w:lang w:val="en-US"/>
              </w:rPr>
            </w:pPr>
          </w:p>
        </w:tc>
        <w:tc>
          <w:tcPr>
            <w:tcW w:w="261" w:type="pct"/>
            <w:gridSpan w:val="3"/>
          </w:tcPr>
          <w:p w:rsidR="00E357E2" w:rsidRPr="00AD7CA0" w:rsidRDefault="00E357E2" w:rsidP="00EE108F">
            <w:pPr>
              <w:jc w:val="center"/>
              <w:rPr>
                <w:b/>
                <w:color w:val="000000"/>
                <w:sz w:val="20"/>
                <w:szCs w:val="20"/>
              </w:rPr>
            </w:pPr>
            <w:r w:rsidRPr="00AD7CA0">
              <w:rPr>
                <w:b/>
                <w:color w:val="000000"/>
                <w:sz w:val="20"/>
                <w:szCs w:val="20"/>
              </w:rPr>
              <w:t>4</w:t>
            </w:r>
          </w:p>
        </w:tc>
        <w:tc>
          <w:tcPr>
            <w:tcW w:w="896" w:type="pct"/>
            <w:gridSpan w:val="6"/>
          </w:tcPr>
          <w:p w:rsidR="00E357E2" w:rsidRPr="00AD7CA0" w:rsidRDefault="00E357E2" w:rsidP="00EE108F">
            <w:pPr>
              <w:jc w:val="center"/>
              <w:rPr>
                <w:b/>
                <w:color w:val="000000"/>
                <w:sz w:val="20"/>
                <w:szCs w:val="20"/>
              </w:rPr>
            </w:pPr>
            <w:r w:rsidRPr="00AD7CA0">
              <w:rPr>
                <w:b/>
                <w:color w:val="000000"/>
                <w:sz w:val="20"/>
                <w:szCs w:val="20"/>
              </w:rPr>
              <w:t>4</w:t>
            </w:r>
          </w:p>
        </w:tc>
      </w:tr>
      <w:tr w:rsidR="00E357E2" w:rsidRPr="00AD7CA0" w:rsidTr="00EE108F">
        <w:trPr>
          <w:gridAfter w:val="1"/>
          <w:wAfter w:w="10" w:type="pct"/>
          <w:jc w:val="center"/>
        </w:trPr>
        <w:tc>
          <w:tcPr>
            <w:tcW w:w="4990" w:type="pct"/>
            <w:gridSpan w:val="39"/>
            <w:vAlign w:val="center"/>
          </w:tcPr>
          <w:p w:rsidR="00E357E2" w:rsidRPr="00AD7CA0" w:rsidRDefault="00E357E2" w:rsidP="00687A3A">
            <w:pPr>
              <w:pStyle w:val="21"/>
              <w:numPr>
                <w:ilvl w:val="0"/>
                <w:numId w:val="3"/>
              </w:numPr>
              <w:jc w:val="center"/>
              <w:rPr>
                <w:color w:val="000000" w:themeColor="text1"/>
                <w:sz w:val="20"/>
              </w:rPr>
            </w:pPr>
            <w:r w:rsidRPr="00E357E2">
              <w:rPr>
                <w:rFonts w:ascii="Times New Roman" w:hAnsi="Times New Roman"/>
                <w:sz w:val="20"/>
                <w:lang w:val="ky-KG"/>
              </w:rPr>
              <w:t>терапевтикалык стоматология ,балдар терапевтикалык стоматология курсу менен кафедрасынны</w:t>
            </w: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vAlign w:val="center"/>
          </w:tcPr>
          <w:p w:rsidR="00E357E2" w:rsidRPr="00AD7CA0" w:rsidRDefault="00E357E2" w:rsidP="00391E31">
            <w:pPr>
              <w:pStyle w:val="21"/>
              <w:ind w:left="0" w:firstLine="119"/>
              <w:rPr>
                <w:rFonts w:ascii="Times New Roman" w:hAnsi="Times New Roman"/>
                <w:b w:val="0"/>
                <w:color w:val="000000" w:themeColor="text1"/>
                <w:sz w:val="20"/>
              </w:rPr>
            </w:pPr>
          </w:p>
        </w:tc>
        <w:tc>
          <w:tcPr>
            <w:tcW w:w="391" w:type="pct"/>
            <w:gridSpan w:val="2"/>
          </w:tcPr>
          <w:p w:rsidR="00E357E2" w:rsidRPr="00AD7CA0" w:rsidRDefault="00E357E2" w:rsidP="008F1787">
            <w:pPr>
              <w:jc w:val="center"/>
              <w:rPr>
                <w:b/>
                <w:color w:val="000000" w:themeColor="text1"/>
                <w:sz w:val="20"/>
                <w:szCs w:val="20"/>
              </w:rPr>
            </w:pPr>
          </w:p>
        </w:tc>
        <w:tc>
          <w:tcPr>
            <w:tcW w:w="318" w:type="pct"/>
            <w:gridSpan w:val="6"/>
          </w:tcPr>
          <w:p w:rsidR="00E357E2" w:rsidRPr="00AD7CA0" w:rsidRDefault="00E357E2" w:rsidP="008F1787">
            <w:pPr>
              <w:jc w:val="center"/>
              <w:rPr>
                <w:color w:val="000000" w:themeColor="text1"/>
                <w:sz w:val="20"/>
                <w:szCs w:val="20"/>
              </w:rPr>
            </w:pPr>
          </w:p>
        </w:tc>
        <w:tc>
          <w:tcPr>
            <w:tcW w:w="426" w:type="pct"/>
            <w:gridSpan w:val="4"/>
          </w:tcPr>
          <w:p w:rsidR="00E357E2" w:rsidRPr="00AD7CA0" w:rsidRDefault="00E357E2" w:rsidP="008F1787">
            <w:pPr>
              <w:jc w:val="center"/>
              <w:rPr>
                <w:color w:val="000000" w:themeColor="text1"/>
                <w:sz w:val="20"/>
                <w:szCs w:val="20"/>
              </w:rPr>
            </w:pPr>
          </w:p>
        </w:tc>
        <w:tc>
          <w:tcPr>
            <w:tcW w:w="621" w:type="pct"/>
            <w:gridSpan w:val="3"/>
          </w:tcPr>
          <w:p w:rsidR="00E357E2" w:rsidRPr="00E357E2" w:rsidRDefault="00E357E2" w:rsidP="008F1787">
            <w:pPr>
              <w:jc w:val="center"/>
              <w:rPr>
                <w:b/>
                <w:color w:val="000000" w:themeColor="text1"/>
                <w:sz w:val="20"/>
                <w:szCs w:val="20"/>
              </w:rPr>
            </w:pP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357E2" w:rsidRPr="00AD7CA0" w:rsidTr="00EE108F">
        <w:trPr>
          <w:gridAfter w:val="1"/>
          <w:wAfter w:w="10" w:type="pct"/>
          <w:jc w:val="center"/>
        </w:trPr>
        <w:tc>
          <w:tcPr>
            <w:tcW w:w="4990" w:type="pct"/>
            <w:gridSpan w:val="39"/>
            <w:vAlign w:val="center"/>
          </w:tcPr>
          <w:p w:rsidR="00E357E2" w:rsidRPr="00AD7CA0" w:rsidRDefault="00E357E2" w:rsidP="00687A3A">
            <w:pPr>
              <w:pStyle w:val="21"/>
              <w:numPr>
                <w:ilvl w:val="0"/>
                <w:numId w:val="3"/>
              </w:numPr>
              <w:jc w:val="center"/>
              <w:rPr>
                <w:color w:val="000000" w:themeColor="text1"/>
                <w:sz w:val="20"/>
              </w:rPr>
            </w:pPr>
            <w:r w:rsidRPr="00E357E2">
              <w:rPr>
                <w:rFonts w:ascii="Times New Roman" w:hAnsi="Times New Roman"/>
                <w:sz w:val="20"/>
                <w:lang w:val="ky-KG"/>
              </w:rPr>
              <w:t>табигый илимдер дисциплиналар кафедрасынын</w:t>
            </w:r>
            <w:r w:rsidRPr="00AD7CA0">
              <w:rPr>
                <w:rFonts w:ascii="Times New Roman" w:hAnsi="Times New Roman"/>
                <w:color w:val="000000" w:themeColor="text1"/>
                <w:sz w:val="20"/>
                <w:lang w:val="ky-KG"/>
              </w:rPr>
              <w:t xml:space="preserve">  </w:t>
            </w:r>
          </w:p>
        </w:tc>
      </w:tr>
      <w:tr w:rsidR="00EE108F" w:rsidRPr="00AD7CA0" w:rsidTr="00EE108F">
        <w:trPr>
          <w:gridAfter w:val="1"/>
          <w:wAfter w:w="10" w:type="pct"/>
          <w:jc w:val="center"/>
        </w:trPr>
        <w:tc>
          <w:tcPr>
            <w:tcW w:w="291" w:type="pct"/>
            <w:vAlign w:val="center"/>
          </w:tcPr>
          <w:p w:rsidR="00E357E2" w:rsidRPr="00AD7CA0" w:rsidRDefault="00E357E2" w:rsidP="00EE108F">
            <w:pPr>
              <w:pStyle w:val="21"/>
              <w:ind w:left="0"/>
              <w:jc w:val="center"/>
              <w:rPr>
                <w:rFonts w:ascii="Times New Roman" w:hAnsi="Times New Roman"/>
                <w:color w:val="000000"/>
                <w:sz w:val="20"/>
                <w:lang w:val="ky-KG"/>
              </w:rPr>
            </w:pPr>
            <w:r w:rsidRPr="00AD7CA0">
              <w:rPr>
                <w:rFonts w:ascii="Times New Roman" w:hAnsi="Times New Roman"/>
                <w:color w:val="000000"/>
                <w:sz w:val="20"/>
                <w:lang w:val="ky-KG"/>
              </w:rPr>
              <w:t>1</w:t>
            </w:r>
          </w:p>
        </w:tc>
        <w:tc>
          <w:tcPr>
            <w:tcW w:w="898" w:type="pct"/>
            <w:gridSpan w:val="2"/>
            <w:vAlign w:val="center"/>
          </w:tcPr>
          <w:p w:rsidR="00E357E2" w:rsidRPr="00AD7CA0" w:rsidRDefault="00E357E2" w:rsidP="00EE108F">
            <w:pPr>
              <w:pStyle w:val="21"/>
              <w:ind w:left="5"/>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Камалов Ж.К.</w:t>
            </w:r>
          </w:p>
        </w:tc>
        <w:tc>
          <w:tcPr>
            <w:tcW w:w="391" w:type="pct"/>
            <w:gridSpan w:val="2"/>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318" w:type="pct"/>
            <w:gridSpan w:val="6"/>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26" w:type="pct"/>
            <w:gridSpan w:val="4"/>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621" w:type="pct"/>
            <w:gridSpan w:val="3"/>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35" w:type="pct"/>
            <w:gridSpan w:val="4"/>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52" w:type="pct"/>
            <w:gridSpan w:val="8"/>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261" w:type="pct"/>
            <w:gridSpan w:val="3"/>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896" w:type="pct"/>
            <w:gridSpan w:val="6"/>
          </w:tcPr>
          <w:p w:rsidR="00E357E2" w:rsidRPr="00AD7CA0" w:rsidRDefault="00E357E2" w:rsidP="00EE108F">
            <w:pPr>
              <w:jc w:val="center"/>
              <w:rPr>
                <w:b/>
                <w:color w:val="000000"/>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EE108F">
            <w:pPr>
              <w:pStyle w:val="21"/>
              <w:ind w:left="0"/>
              <w:jc w:val="center"/>
              <w:rPr>
                <w:rFonts w:ascii="Times New Roman" w:hAnsi="Times New Roman"/>
                <w:color w:val="000000"/>
                <w:sz w:val="20"/>
                <w:lang w:val="ky-KG"/>
              </w:rPr>
            </w:pPr>
            <w:r w:rsidRPr="00AD7CA0">
              <w:rPr>
                <w:rFonts w:ascii="Times New Roman" w:hAnsi="Times New Roman"/>
                <w:color w:val="000000"/>
                <w:sz w:val="20"/>
                <w:lang w:val="ky-KG"/>
              </w:rPr>
              <w:t>2</w:t>
            </w:r>
          </w:p>
        </w:tc>
        <w:tc>
          <w:tcPr>
            <w:tcW w:w="898" w:type="pct"/>
            <w:gridSpan w:val="2"/>
            <w:vAlign w:val="center"/>
          </w:tcPr>
          <w:p w:rsidR="00E357E2" w:rsidRPr="00AD7CA0" w:rsidRDefault="00E357E2" w:rsidP="00EE108F">
            <w:pPr>
              <w:pStyle w:val="21"/>
              <w:ind w:left="5"/>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Ажибаева З.С.</w:t>
            </w:r>
          </w:p>
        </w:tc>
        <w:tc>
          <w:tcPr>
            <w:tcW w:w="391" w:type="pct"/>
            <w:gridSpan w:val="2"/>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318" w:type="pct"/>
            <w:gridSpan w:val="6"/>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26" w:type="pct"/>
            <w:gridSpan w:val="4"/>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621" w:type="pct"/>
            <w:gridSpan w:val="3"/>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35" w:type="pct"/>
            <w:gridSpan w:val="4"/>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452" w:type="pct"/>
            <w:gridSpan w:val="8"/>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261" w:type="pct"/>
            <w:gridSpan w:val="3"/>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896" w:type="pct"/>
            <w:gridSpan w:val="6"/>
          </w:tcPr>
          <w:p w:rsidR="00E357E2" w:rsidRPr="00AD7CA0" w:rsidRDefault="00E357E2" w:rsidP="00EE108F">
            <w:pPr>
              <w:jc w:val="center"/>
              <w:rPr>
                <w:b/>
                <w:color w:val="000000"/>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EE108F">
            <w:pPr>
              <w:pStyle w:val="21"/>
              <w:ind w:left="0"/>
              <w:jc w:val="center"/>
              <w:rPr>
                <w:rFonts w:ascii="Times New Roman" w:hAnsi="Times New Roman"/>
                <w:color w:val="000000"/>
                <w:sz w:val="20"/>
                <w:lang w:val="ky-KG"/>
              </w:rPr>
            </w:pPr>
            <w:r w:rsidRPr="00AD7CA0">
              <w:rPr>
                <w:rFonts w:ascii="Times New Roman" w:hAnsi="Times New Roman"/>
                <w:color w:val="000000"/>
                <w:sz w:val="20"/>
                <w:lang w:val="ky-KG"/>
              </w:rPr>
              <w:t>3</w:t>
            </w:r>
          </w:p>
        </w:tc>
        <w:tc>
          <w:tcPr>
            <w:tcW w:w="898" w:type="pct"/>
            <w:gridSpan w:val="2"/>
            <w:vAlign w:val="center"/>
          </w:tcPr>
          <w:p w:rsidR="00E357E2" w:rsidRPr="00AD7CA0" w:rsidRDefault="00E357E2" w:rsidP="00EE108F">
            <w:pPr>
              <w:pStyle w:val="21"/>
              <w:ind w:left="5"/>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Касиева Г.К.</w:t>
            </w:r>
          </w:p>
        </w:tc>
        <w:tc>
          <w:tcPr>
            <w:tcW w:w="391" w:type="pct"/>
            <w:gridSpan w:val="2"/>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318" w:type="pct"/>
            <w:gridSpan w:val="6"/>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26" w:type="pct"/>
            <w:gridSpan w:val="4"/>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621" w:type="pct"/>
            <w:gridSpan w:val="3"/>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35" w:type="pct"/>
            <w:gridSpan w:val="4"/>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452" w:type="pct"/>
            <w:gridSpan w:val="8"/>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261" w:type="pct"/>
            <w:gridSpan w:val="3"/>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896" w:type="pct"/>
            <w:gridSpan w:val="6"/>
          </w:tcPr>
          <w:p w:rsidR="00E357E2" w:rsidRPr="00AD7CA0" w:rsidRDefault="00E357E2" w:rsidP="00EE108F">
            <w:pPr>
              <w:jc w:val="center"/>
              <w:rPr>
                <w:b/>
                <w:color w:val="000000"/>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EE108F">
            <w:pPr>
              <w:pStyle w:val="21"/>
              <w:ind w:left="0"/>
              <w:jc w:val="center"/>
              <w:rPr>
                <w:rFonts w:ascii="Times New Roman" w:hAnsi="Times New Roman"/>
                <w:color w:val="000000"/>
                <w:sz w:val="20"/>
                <w:lang w:val="ky-KG"/>
              </w:rPr>
            </w:pPr>
            <w:r w:rsidRPr="00AD7CA0">
              <w:rPr>
                <w:rFonts w:ascii="Times New Roman" w:hAnsi="Times New Roman"/>
                <w:color w:val="000000"/>
                <w:sz w:val="20"/>
                <w:lang w:val="ky-KG"/>
              </w:rPr>
              <w:t>4</w:t>
            </w:r>
          </w:p>
        </w:tc>
        <w:tc>
          <w:tcPr>
            <w:tcW w:w="898" w:type="pct"/>
            <w:gridSpan w:val="2"/>
            <w:vAlign w:val="center"/>
          </w:tcPr>
          <w:p w:rsidR="00E357E2" w:rsidRPr="00AD7CA0" w:rsidRDefault="00E357E2" w:rsidP="00EE108F">
            <w:pPr>
              <w:pStyle w:val="21"/>
              <w:ind w:left="5"/>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Турсунбаева А.Т.</w:t>
            </w:r>
          </w:p>
        </w:tc>
        <w:tc>
          <w:tcPr>
            <w:tcW w:w="391" w:type="pct"/>
            <w:gridSpan w:val="2"/>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318" w:type="pct"/>
            <w:gridSpan w:val="6"/>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26" w:type="pct"/>
            <w:gridSpan w:val="4"/>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621" w:type="pct"/>
            <w:gridSpan w:val="3"/>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35" w:type="pct"/>
            <w:gridSpan w:val="4"/>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52" w:type="pct"/>
            <w:gridSpan w:val="8"/>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261" w:type="pct"/>
            <w:gridSpan w:val="3"/>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896" w:type="pct"/>
            <w:gridSpan w:val="6"/>
          </w:tcPr>
          <w:p w:rsidR="00E357E2" w:rsidRPr="00AD7CA0" w:rsidRDefault="00E357E2" w:rsidP="00EE108F">
            <w:pPr>
              <w:jc w:val="center"/>
              <w:rPr>
                <w:b/>
                <w:color w:val="000000"/>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EE108F">
            <w:pPr>
              <w:pStyle w:val="21"/>
              <w:ind w:left="0"/>
              <w:jc w:val="center"/>
              <w:rPr>
                <w:rFonts w:ascii="Times New Roman" w:hAnsi="Times New Roman"/>
                <w:color w:val="000000"/>
                <w:sz w:val="20"/>
                <w:lang w:val="ky-KG"/>
              </w:rPr>
            </w:pPr>
            <w:r w:rsidRPr="00AD7CA0">
              <w:rPr>
                <w:rFonts w:ascii="Times New Roman" w:hAnsi="Times New Roman"/>
                <w:color w:val="000000"/>
                <w:sz w:val="20"/>
                <w:lang w:val="ky-KG"/>
              </w:rPr>
              <w:t>5</w:t>
            </w:r>
          </w:p>
        </w:tc>
        <w:tc>
          <w:tcPr>
            <w:tcW w:w="898" w:type="pct"/>
            <w:gridSpan w:val="2"/>
            <w:vAlign w:val="center"/>
          </w:tcPr>
          <w:p w:rsidR="00E357E2" w:rsidRPr="00AD7CA0" w:rsidRDefault="00E357E2" w:rsidP="00EE108F">
            <w:pPr>
              <w:pStyle w:val="21"/>
              <w:ind w:left="5"/>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Каримова Ж.К.</w:t>
            </w:r>
          </w:p>
        </w:tc>
        <w:tc>
          <w:tcPr>
            <w:tcW w:w="391" w:type="pct"/>
            <w:gridSpan w:val="2"/>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318" w:type="pct"/>
            <w:gridSpan w:val="6"/>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26" w:type="pct"/>
            <w:gridSpan w:val="4"/>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621" w:type="pct"/>
            <w:gridSpan w:val="3"/>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35" w:type="pct"/>
            <w:gridSpan w:val="4"/>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52" w:type="pct"/>
            <w:gridSpan w:val="8"/>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261" w:type="pct"/>
            <w:gridSpan w:val="3"/>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896" w:type="pct"/>
            <w:gridSpan w:val="6"/>
          </w:tcPr>
          <w:p w:rsidR="00E357E2" w:rsidRPr="00AD7CA0" w:rsidRDefault="00E357E2" w:rsidP="00EE108F">
            <w:pPr>
              <w:jc w:val="center"/>
              <w:rPr>
                <w:b/>
                <w:color w:val="000000"/>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EE108F">
            <w:pPr>
              <w:pStyle w:val="21"/>
              <w:ind w:left="0"/>
              <w:jc w:val="center"/>
              <w:rPr>
                <w:rFonts w:ascii="Times New Roman" w:hAnsi="Times New Roman"/>
                <w:color w:val="000000"/>
                <w:sz w:val="20"/>
                <w:lang w:val="ky-KG"/>
              </w:rPr>
            </w:pPr>
            <w:r w:rsidRPr="00AD7CA0">
              <w:rPr>
                <w:rFonts w:ascii="Times New Roman" w:hAnsi="Times New Roman"/>
                <w:color w:val="000000"/>
                <w:sz w:val="20"/>
                <w:lang w:val="ky-KG"/>
              </w:rPr>
              <w:t>6</w:t>
            </w:r>
          </w:p>
        </w:tc>
        <w:tc>
          <w:tcPr>
            <w:tcW w:w="898" w:type="pct"/>
            <w:gridSpan w:val="2"/>
            <w:vAlign w:val="center"/>
          </w:tcPr>
          <w:p w:rsidR="00E357E2" w:rsidRPr="00AD7CA0" w:rsidRDefault="00E357E2" w:rsidP="00EE108F">
            <w:pPr>
              <w:contextualSpacing/>
              <w:rPr>
                <w:rFonts w:eastAsia="Calibri"/>
                <w:sz w:val="20"/>
                <w:szCs w:val="20"/>
                <w:lang w:val="kk-KZ"/>
              </w:rPr>
            </w:pPr>
            <w:r w:rsidRPr="00AD7CA0">
              <w:rPr>
                <w:rFonts w:eastAsia="Calibri"/>
                <w:sz w:val="20"/>
                <w:szCs w:val="20"/>
                <w:lang w:val="kk-KZ"/>
              </w:rPr>
              <w:t xml:space="preserve">Туленбаева М.А. </w:t>
            </w:r>
          </w:p>
        </w:tc>
        <w:tc>
          <w:tcPr>
            <w:tcW w:w="391" w:type="pct"/>
            <w:gridSpan w:val="2"/>
          </w:tcPr>
          <w:p w:rsidR="00E357E2" w:rsidRPr="00AD7CA0" w:rsidRDefault="00E357E2" w:rsidP="00EE108F">
            <w:pPr>
              <w:jc w:val="center"/>
              <w:rPr>
                <w:color w:val="000000" w:themeColor="text1"/>
                <w:sz w:val="20"/>
                <w:szCs w:val="20"/>
                <w:lang w:val="ky-KG"/>
              </w:rPr>
            </w:pPr>
          </w:p>
        </w:tc>
        <w:tc>
          <w:tcPr>
            <w:tcW w:w="318" w:type="pct"/>
            <w:gridSpan w:val="6"/>
          </w:tcPr>
          <w:p w:rsidR="00E357E2" w:rsidRPr="00AD7CA0" w:rsidRDefault="00E357E2" w:rsidP="00EE108F">
            <w:pPr>
              <w:jc w:val="center"/>
              <w:rPr>
                <w:color w:val="000000" w:themeColor="text1"/>
                <w:sz w:val="20"/>
                <w:szCs w:val="20"/>
              </w:rPr>
            </w:pPr>
            <w:r w:rsidRPr="00AD7CA0">
              <w:rPr>
                <w:color w:val="000000" w:themeColor="text1"/>
                <w:sz w:val="20"/>
                <w:szCs w:val="20"/>
                <w:lang w:val="ky-KG"/>
              </w:rPr>
              <w:t>1</w:t>
            </w:r>
          </w:p>
        </w:tc>
        <w:tc>
          <w:tcPr>
            <w:tcW w:w="426" w:type="pct"/>
            <w:gridSpan w:val="4"/>
          </w:tcPr>
          <w:p w:rsidR="00E357E2" w:rsidRPr="00AD7CA0" w:rsidRDefault="00E357E2" w:rsidP="00EE108F">
            <w:pPr>
              <w:jc w:val="center"/>
              <w:rPr>
                <w:color w:val="000000" w:themeColor="text1"/>
                <w:sz w:val="20"/>
                <w:szCs w:val="20"/>
                <w:lang w:val="ky-KG"/>
              </w:rPr>
            </w:pPr>
          </w:p>
        </w:tc>
        <w:tc>
          <w:tcPr>
            <w:tcW w:w="621" w:type="pct"/>
            <w:gridSpan w:val="3"/>
          </w:tcPr>
          <w:p w:rsidR="00E357E2" w:rsidRPr="00AD7CA0" w:rsidRDefault="00E357E2" w:rsidP="00EE108F">
            <w:pPr>
              <w:jc w:val="center"/>
              <w:rPr>
                <w:b/>
                <w:color w:val="000000" w:themeColor="text1"/>
                <w:sz w:val="20"/>
                <w:szCs w:val="20"/>
                <w:lang w:val="ky-KG"/>
              </w:rPr>
            </w:pPr>
          </w:p>
        </w:tc>
        <w:tc>
          <w:tcPr>
            <w:tcW w:w="435" w:type="pct"/>
            <w:gridSpan w:val="4"/>
          </w:tcPr>
          <w:p w:rsidR="00E357E2" w:rsidRPr="00AD7CA0" w:rsidRDefault="00E357E2" w:rsidP="00EE108F">
            <w:pPr>
              <w:jc w:val="center"/>
              <w:rPr>
                <w:color w:val="000000" w:themeColor="text1"/>
                <w:sz w:val="20"/>
                <w:szCs w:val="20"/>
              </w:rPr>
            </w:pPr>
          </w:p>
        </w:tc>
        <w:tc>
          <w:tcPr>
            <w:tcW w:w="452" w:type="pct"/>
            <w:gridSpan w:val="8"/>
          </w:tcPr>
          <w:p w:rsidR="00E357E2" w:rsidRPr="00AD7CA0" w:rsidRDefault="00E357E2" w:rsidP="00EE108F">
            <w:pPr>
              <w:jc w:val="center"/>
              <w:rPr>
                <w:color w:val="000000" w:themeColor="text1"/>
                <w:sz w:val="20"/>
                <w:szCs w:val="20"/>
              </w:rPr>
            </w:pPr>
          </w:p>
        </w:tc>
        <w:tc>
          <w:tcPr>
            <w:tcW w:w="261" w:type="pct"/>
            <w:gridSpan w:val="3"/>
          </w:tcPr>
          <w:p w:rsidR="00E357E2" w:rsidRPr="00AD7CA0" w:rsidRDefault="00E357E2" w:rsidP="00EE108F">
            <w:pPr>
              <w:jc w:val="center"/>
              <w:rPr>
                <w:color w:val="000000" w:themeColor="text1"/>
                <w:sz w:val="20"/>
                <w:szCs w:val="20"/>
              </w:rPr>
            </w:pPr>
          </w:p>
        </w:tc>
        <w:tc>
          <w:tcPr>
            <w:tcW w:w="896" w:type="pct"/>
            <w:gridSpan w:val="6"/>
          </w:tcPr>
          <w:p w:rsidR="00E357E2" w:rsidRPr="00AD7CA0" w:rsidRDefault="00E357E2" w:rsidP="00EE108F">
            <w:pPr>
              <w:jc w:val="center"/>
              <w:rPr>
                <w:b/>
                <w:color w:val="000000"/>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EE108F">
            <w:pPr>
              <w:pStyle w:val="21"/>
              <w:ind w:left="0"/>
              <w:jc w:val="center"/>
              <w:rPr>
                <w:rFonts w:ascii="Times New Roman" w:hAnsi="Times New Roman"/>
                <w:color w:val="000000"/>
                <w:sz w:val="20"/>
                <w:lang w:val="ky-KG"/>
              </w:rPr>
            </w:pPr>
            <w:r w:rsidRPr="00AD7CA0">
              <w:rPr>
                <w:rFonts w:ascii="Times New Roman" w:hAnsi="Times New Roman"/>
                <w:color w:val="000000"/>
                <w:sz w:val="20"/>
                <w:lang w:val="ky-KG"/>
              </w:rPr>
              <w:t>7</w:t>
            </w:r>
          </w:p>
        </w:tc>
        <w:tc>
          <w:tcPr>
            <w:tcW w:w="898" w:type="pct"/>
            <w:gridSpan w:val="2"/>
            <w:vAlign w:val="center"/>
          </w:tcPr>
          <w:p w:rsidR="00E357E2" w:rsidRPr="00AD7CA0" w:rsidRDefault="00E357E2" w:rsidP="00EE108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Омурзакова Г.Г. </w:t>
            </w:r>
          </w:p>
        </w:tc>
        <w:tc>
          <w:tcPr>
            <w:tcW w:w="391" w:type="pct"/>
            <w:gridSpan w:val="2"/>
          </w:tcPr>
          <w:p w:rsidR="00E357E2" w:rsidRPr="00AD7CA0" w:rsidRDefault="00E357E2" w:rsidP="00EE108F">
            <w:pPr>
              <w:jc w:val="center"/>
              <w:rPr>
                <w:color w:val="000000" w:themeColor="text1"/>
                <w:sz w:val="20"/>
                <w:szCs w:val="20"/>
                <w:lang w:val="ky-KG"/>
              </w:rPr>
            </w:pPr>
            <w:r w:rsidRPr="00AD7CA0">
              <w:rPr>
                <w:color w:val="000000" w:themeColor="text1"/>
                <w:sz w:val="20"/>
                <w:szCs w:val="20"/>
                <w:lang w:val="ky-KG"/>
              </w:rPr>
              <w:t>1</w:t>
            </w:r>
          </w:p>
        </w:tc>
        <w:tc>
          <w:tcPr>
            <w:tcW w:w="318" w:type="pct"/>
            <w:gridSpan w:val="6"/>
          </w:tcPr>
          <w:p w:rsidR="00E357E2" w:rsidRPr="00AD7CA0" w:rsidRDefault="00E357E2" w:rsidP="00EE108F">
            <w:pPr>
              <w:jc w:val="center"/>
              <w:rPr>
                <w:color w:val="000000" w:themeColor="text1"/>
                <w:sz w:val="20"/>
                <w:szCs w:val="20"/>
              </w:rPr>
            </w:pPr>
          </w:p>
        </w:tc>
        <w:tc>
          <w:tcPr>
            <w:tcW w:w="426" w:type="pct"/>
            <w:gridSpan w:val="4"/>
          </w:tcPr>
          <w:p w:rsidR="00E357E2" w:rsidRPr="00AD7CA0" w:rsidRDefault="00E357E2" w:rsidP="00EE108F">
            <w:pPr>
              <w:jc w:val="center"/>
              <w:rPr>
                <w:color w:val="000000" w:themeColor="text1"/>
                <w:sz w:val="20"/>
                <w:szCs w:val="20"/>
              </w:rPr>
            </w:pPr>
          </w:p>
        </w:tc>
        <w:tc>
          <w:tcPr>
            <w:tcW w:w="621" w:type="pct"/>
            <w:gridSpan w:val="3"/>
          </w:tcPr>
          <w:p w:rsidR="00E357E2" w:rsidRPr="00AD7CA0" w:rsidRDefault="00E357E2" w:rsidP="00EE108F">
            <w:pPr>
              <w:jc w:val="center"/>
              <w:rPr>
                <w:b/>
                <w:color w:val="000000" w:themeColor="text1"/>
                <w:sz w:val="20"/>
                <w:szCs w:val="20"/>
                <w:lang w:val="en-US"/>
              </w:rPr>
            </w:pPr>
          </w:p>
        </w:tc>
        <w:tc>
          <w:tcPr>
            <w:tcW w:w="435" w:type="pct"/>
            <w:gridSpan w:val="4"/>
          </w:tcPr>
          <w:p w:rsidR="00E357E2" w:rsidRPr="00AD7CA0" w:rsidRDefault="00E357E2" w:rsidP="00EE108F">
            <w:pPr>
              <w:jc w:val="center"/>
              <w:rPr>
                <w:color w:val="000000" w:themeColor="text1"/>
                <w:sz w:val="20"/>
                <w:szCs w:val="20"/>
              </w:rPr>
            </w:pPr>
          </w:p>
        </w:tc>
        <w:tc>
          <w:tcPr>
            <w:tcW w:w="452" w:type="pct"/>
            <w:gridSpan w:val="8"/>
          </w:tcPr>
          <w:p w:rsidR="00E357E2" w:rsidRPr="00AD7CA0" w:rsidRDefault="00E357E2" w:rsidP="00EE108F">
            <w:pPr>
              <w:jc w:val="center"/>
              <w:rPr>
                <w:color w:val="000000" w:themeColor="text1"/>
                <w:sz w:val="20"/>
                <w:szCs w:val="20"/>
              </w:rPr>
            </w:pPr>
          </w:p>
        </w:tc>
        <w:tc>
          <w:tcPr>
            <w:tcW w:w="261" w:type="pct"/>
            <w:gridSpan w:val="3"/>
          </w:tcPr>
          <w:p w:rsidR="00E357E2" w:rsidRPr="00AD7CA0" w:rsidRDefault="00E357E2" w:rsidP="00EE108F">
            <w:pPr>
              <w:jc w:val="center"/>
              <w:rPr>
                <w:color w:val="000000" w:themeColor="text1"/>
                <w:sz w:val="20"/>
                <w:szCs w:val="20"/>
              </w:rPr>
            </w:pPr>
          </w:p>
        </w:tc>
        <w:tc>
          <w:tcPr>
            <w:tcW w:w="896" w:type="pct"/>
            <w:gridSpan w:val="6"/>
          </w:tcPr>
          <w:p w:rsidR="00E357E2" w:rsidRPr="00AD7CA0" w:rsidRDefault="00E357E2" w:rsidP="00EE108F">
            <w:pPr>
              <w:jc w:val="center"/>
              <w:rPr>
                <w:b/>
                <w:color w:val="000000"/>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EE108F">
            <w:pPr>
              <w:pStyle w:val="21"/>
              <w:ind w:left="0"/>
              <w:jc w:val="center"/>
              <w:rPr>
                <w:rFonts w:ascii="Times New Roman" w:hAnsi="Times New Roman"/>
                <w:color w:val="000000"/>
                <w:sz w:val="20"/>
                <w:lang w:val="ky-KG"/>
              </w:rPr>
            </w:pPr>
            <w:r w:rsidRPr="00AD7CA0">
              <w:rPr>
                <w:rFonts w:ascii="Times New Roman" w:hAnsi="Times New Roman"/>
                <w:color w:val="000000"/>
                <w:sz w:val="20"/>
                <w:lang w:val="ky-KG"/>
              </w:rPr>
              <w:t>8</w:t>
            </w:r>
          </w:p>
        </w:tc>
        <w:tc>
          <w:tcPr>
            <w:tcW w:w="898" w:type="pct"/>
            <w:gridSpan w:val="2"/>
            <w:vAlign w:val="center"/>
          </w:tcPr>
          <w:p w:rsidR="00E357E2" w:rsidRPr="00AD7CA0" w:rsidRDefault="00E357E2" w:rsidP="00EE108F">
            <w:pPr>
              <w:pStyle w:val="21"/>
              <w:ind w:left="0"/>
              <w:rPr>
                <w:rFonts w:ascii="Times New Roman" w:hAnsi="Times New Roman"/>
                <w:b w:val="0"/>
                <w:color w:val="000000" w:themeColor="text1"/>
                <w:sz w:val="20"/>
              </w:rPr>
            </w:pPr>
            <w:r w:rsidRPr="00AD7CA0">
              <w:rPr>
                <w:rFonts w:ascii="Times New Roman" w:hAnsi="Times New Roman"/>
                <w:b w:val="0"/>
                <w:color w:val="000000" w:themeColor="text1"/>
                <w:sz w:val="20"/>
                <w:lang w:val="ky-KG"/>
              </w:rPr>
              <w:t>Садырова М.М.</w:t>
            </w:r>
          </w:p>
        </w:tc>
        <w:tc>
          <w:tcPr>
            <w:tcW w:w="391" w:type="pct"/>
            <w:gridSpan w:val="2"/>
          </w:tcPr>
          <w:p w:rsidR="00E357E2" w:rsidRPr="00AD7CA0" w:rsidRDefault="00E357E2" w:rsidP="00EE108F">
            <w:pPr>
              <w:jc w:val="center"/>
              <w:rPr>
                <w:color w:val="000000" w:themeColor="text1"/>
                <w:sz w:val="20"/>
                <w:szCs w:val="20"/>
                <w:lang w:val="ky-KG"/>
              </w:rPr>
            </w:pPr>
          </w:p>
        </w:tc>
        <w:tc>
          <w:tcPr>
            <w:tcW w:w="318" w:type="pct"/>
            <w:gridSpan w:val="6"/>
          </w:tcPr>
          <w:p w:rsidR="00E357E2" w:rsidRPr="00AD7CA0" w:rsidRDefault="00E357E2" w:rsidP="00EE108F">
            <w:pPr>
              <w:jc w:val="center"/>
              <w:rPr>
                <w:color w:val="000000" w:themeColor="text1"/>
                <w:sz w:val="20"/>
                <w:szCs w:val="20"/>
              </w:rPr>
            </w:pPr>
          </w:p>
        </w:tc>
        <w:tc>
          <w:tcPr>
            <w:tcW w:w="426" w:type="pct"/>
            <w:gridSpan w:val="4"/>
          </w:tcPr>
          <w:p w:rsidR="00E357E2" w:rsidRPr="00AD7CA0" w:rsidRDefault="00E357E2" w:rsidP="00EE108F">
            <w:pPr>
              <w:jc w:val="center"/>
              <w:rPr>
                <w:color w:val="000000" w:themeColor="text1"/>
                <w:sz w:val="20"/>
                <w:szCs w:val="20"/>
                <w:lang w:val="ky-KG"/>
              </w:rPr>
            </w:pPr>
            <w:r w:rsidRPr="00AD7CA0">
              <w:rPr>
                <w:color w:val="000000" w:themeColor="text1"/>
                <w:sz w:val="20"/>
                <w:szCs w:val="20"/>
                <w:lang w:val="ky-KG"/>
              </w:rPr>
              <w:t>2</w:t>
            </w:r>
          </w:p>
        </w:tc>
        <w:tc>
          <w:tcPr>
            <w:tcW w:w="621" w:type="pct"/>
            <w:gridSpan w:val="3"/>
          </w:tcPr>
          <w:p w:rsidR="00E357E2" w:rsidRPr="00AD7CA0" w:rsidRDefault="00E357E2" w:rsidP="00EE108F">
            <w:pPr>
              <w:jc w:val="center"/>
              <w:rPr>
                <w:b/>
                <w:color w:val="000000" w:themeColor="text1"/>
                <w:sz w:val="20"/>
                <w:szCs w:val="20"/>
                <w:lang w:val="ky-KG"/>
              </w:rPr>
            </w:pPr>
          </w:p>
        </w:tc>
        <w:tc>
          <w:tcPr>
            <w:tcW w:w="435" w:type="pct"/>
            <w:gridSpan w:val="4"/>
          </w:tcPr>
          <w:p w:rsidR="00E357E2" w:rsidRPr="00AD7CA0" w:rsidRDefault="00E357E2" w:rsidP="00EE108F">
            <w:pPr>
              <w:jc w:val="center"/>
              <w:rPr>
                <w:color w:val="000000" w:themeColor="text1"/>
                <w:sz w:val="20"/>
                <w:szCs w:val="20"/>
              </w:rPr>
            </w:pPr>
          </w:p>
        </w:tc>
        <w:tc>
          <w:tcPr>
            <w:tcW w:w="452" w:type="pct"/>
            <w:gridSpan w:val="8"/>
          </w:tcPr>
          <w:p w:rsidR="00E357E2" w:rsidRPr="00AD7CA0" w:rsidRDefault="00E357E2" w:rsidP="00EE108F">
            <w:pPr>
              <w:jc w:val="center"/>
              <w:rPr>
                <w:color w:val="000000" w:themeColor="text1"/>
                <w:sz w:val="20"/>
                <w:szCs w:val="20"/>
              </w:rPr>
            </w:pPr>
          </w:p>
        </w:tc>
        <w:tc>
          <w:tcPr>
            <w:tcW w:w="261" w:type="pct"/>
            <w:gridSpan w:val="3"/>
          </w:tcPr>
          <w:p w:rsidR="00E357E2" w:rsidRPr="00AD7CA0" w:rsidRDefault="00E357E2" w:rsidP="00EE108F">
            <w:pPr>
              <w:jc w:val="center"/>
              <w:rPr>
                <w:color w:val="000000" w:themeColor="text1"/>
                <w:sz w:val="20"/>
                <w:szCs w:val="20"/>
              </w:rPr>
            </w:pPr>
          </w:p>
        </w:tc>
        <w:tc>
          <w:tcPr>
            <w:tcW w:w="896" w:type="pct"/>
            <w:gridSpan w:val="6"/>
          </w:tcPr>
          <w:p w:rsidR="00E357E2" w:rsidRPr="00AD7CA0" w:rsidRDefault="00E357E2" w:rsidP="00EE108F">
            <w:pPr>
              <w:jc w:val="center"/>
              <w:rPr>
                <w:b/>
                <w:color w:val="000000"/>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EE108F">
            <w:pPr>
              <w:pStyle w:val="21"/>
              <w:ind w:left="0"/>
              <w:jc w:val="center"/>
              <w:rPr>
                <w:rFonts w:ascii="Times New Roman" w:hAnsi="Times New Roman"/>
                <w:color w:val="000000"/>
                <w:sz w:val="20"/>
                <w:lang w:val="ky-KG"/>
              </w:rPr>
            </w:pPr>
          </w:p>
        </w:tc>
        <w:tc>
          <w:tcPr>
            <w:tcW w:w="898" w:type="pct"/>
            <w:gridSpan w:val="2"/>
            <w:vAlign w:val="center"/>
          </w:tcPr>
          <w:p w:rsidR="00E357E2" w:rsidRPr="00AD7CA0" w:rsidRDefault="00E357E2" w:rsidP="00EE108F">
            <w:pPr>
              <w:pStyle w:val="21"/>
              <w:ind w:left="0"/>
              <w:jc w:val="center"/>
              <w:rPr>
                <w:rFonts w:ascii="Times New Roman" w:hAnsi="Times New Roman"/>
                <w:b w:val="0"/>
                <w:color w:val="000000" w:themeColor="text1"/>
                <w:sz w:val="20"/>
                <w:lang w:val="en-US"/>
              </w:rPr>
            </w:pPr>
            <w:r w:rsidRPr="00AD7CA0">
              <w:rPr>
                <w:rFonts w:ascii="Times New Roman" w:hAnsi="Times New Roman"/>
                <w:color w:val="000000" w:themeColor="text1"/>
                <w:sz w:val="20"/>
                <w:lang w:val="ky-KG"/>
              </w:rPr>
              <w:t>Жалпы:</w:t>
            </w:r>
          </w:p>
        </w:tc>
        <w:tc>
          <w:tcPr>
            <w:tcW w:w="391" w:type="pct"/>
            <w:gridSpan w:val="2"/>
          </w:tcPr>
          <w:p w:rsidR="00E357E2" w:rsidRPr="00AD7CA0" w:rsidRDefault="00E357E2" w:rsidP="00EE108F">
            <w:pPr>
              <w:jc w:val="center"/>
              <w:rPr>
                <w:b/>
                <w:color w:val="000000" w:themeColor="text1"/>
                <w:sz w:val="20"/>
                <w:szCs w:val="20"/>
                <w:lang w:val="ky-KG"/>
              </w:rPr>
            </w:pPr>
            <w:r w:rsidRPr="00AD7CA0">
              <w:rPr>
                <w:b/>
                <w:color w:val="000000" w:themeColor="text1"/>
                <w:sz w:val="20"/>
                <w:szCs w:val="20"/>
                <w:lang w:val="ky-KG"/>
              </w:rPr>
              <w:t>5</w:t>
            </w:r>
          </w:p>
        </w:tc>
        <w:tc>
          <w:tcPr>
            <w:tcW w:w="318" w:type="pct"/>
            <w:gridSpan w:val="6"/>
          </w:tcPr>
          <w:p w:rsidR="00E357E2" w:rsidRPr="00AD7CA0" w:rsidRDefault="00E357E2" w:rsidP="00EE108F">
            <w:pPr>
              <w:jc w:val="center"/>
              <w:rPr>
                <w:b/>
                <w:color w:val="000000" w:themeColor="text1"/>
                <w:sz w:val="20"/>
                <w:szCs w:val="20"/>
                <w:lang w:val="ky-KG"/>
              </w:rPr>
            </w:pPr>
            <w:r w:rsidRPr="00AD7CA0">
              <w:rPr>
                <w:b/>
                <w:color w:val="000000" w:themeColor="text1"/>
                <w:sz w:val="20"/>
                <w:szCs w:val="20"/>
                <w:lang w:val="ky-KG"/>
              </w:rPr>
              <w:t>1</w:t>
            </w:r>
          </w:p>
        </w:tc>
        <w:tc>
          <w:tcPr>
            <w:tcW w:w="426" w:type="pct"/>
            <w:gridSpan w:val="4"/>
          </w:tcPr>
          <w:p w:rsidR="00E357E2" w:rsidRPr="00AD7CA0" w:rsidRDefault="00E357E2" w:rsidP="00EE108F">
            <w:pPr>
              <w:jc w:val="center"/>
              <w:rPr>
                <w:b/>
                <w:color w:val="000000" w:themeColor="text1"/>
                <w:sz w:val="20"/>
                <w:szCs w:val="20"/>
                <w:lang w:val="ky-KG"/>
              </w:rPr>
            </w:pPr>
            <w:r w:rsidRPr="00AD7CA0">
              <w:rPr>
                <w:b/>
                <w:color w:val="000000" w:themeColor="text1"/>
                <w:sz w:val="20"/>
                <w:szCs w:val="20"/>
                <w:lang w:val="ky-KG"/>
              </w:rPr>
              <w:t>3</w:t>
            </w:r>
          </w:p>
        </w:tc>
        <w:tc>
          <w:tcPr>
            <w:tcW w:w="621" w:type="pct"/>
            <w:gridSpan w:val="3"/>
          </w:tcPr>
          <w:p w:rsidR="00E357E2" w:rsidRPr="00AD7CA0" w:rsidRDefault="00E357E2" w:rsidP="00EE108F">
            <w:pPr>
              <w:jc w:val="center"/>
              <w:rPr>
                <w:b/>
                <w:color w:val="000000" w:themeColor="text1"/>
                <w:sz w:val="20"/>
                <w:szCs w:val="20"/>
                <w:lang w:val="ky-KG"/>
              </w:rPr>
            </w:pPr>
          </w:p>
        </w:tc>
        <w:tc>
          <w:tcPr>
            <w:tcW w:w="435" w:type="pct"/>
            <w:gridSpan w:val="4"/>
          </w:tcPr>
          <w:p w:rsidR="00E357E2" w:rsidRPr="00AD7CA0" w:rsidRDefault="00E357E2" w:rsidP="00EE108F">
            <w:pPr>
              <w:jc w:val="center"/>
              <w:rPr>
                <w:b/>
                <w:color w:val="000000" w:themeColor="text1"/>
                <w:sz w:val="20"/>
                <w:szCs w:val="20"/>
                <w:lang w:val="ky-KG"/>
              </w:rPr>
            </w:pPr>
            <w:r w:rsidRPr="00AD7CA0">
              <w:rPr>
                <w:b/>
                <w:color w:val="000000" w:themeColor="text1"/>
                <w:sz w:val="20"/>
                <w:szCs w:val="20"/>
                <w:lang w:val="ky-KG"/>
              </w:rPr>
              <w:t>6</w:t>
            </w:r>
          </w:p>
        </w:tc>
        <w:tc>
          <w:tcPr>
            <w:tcW w:w="452" w:type="pct"/>
            <w:gridSpan w:val="8"/>
          </w:tcPr>
          <w:p w:rsidR="00E357E2" w:rsidRPr="00AD7CA0" w:rsidRDefault="00E357E2" w:rsidP="00EE108F">
            <w:pPr>
              <w:jc w:val="center"/>
              <w:rPr>
                <w:b/>
                <w:color w:val="000000" w:themeColor="text1"/>
                <w:sz w:val="20"/>
                <w:szCs w:val="20"/>
                <w:lang w:val="en-US"/>
              </w:rPr>
            </w:pPr>
          </w:p>
        </w:tc>
        <w:tc>
          <w:tcPr>
            <w:tcW w:w="261" w:type="pct"/>
            <w:gridSpan w:val="3"/>
          </w:tcPr>
          <w:p w:rsidR="00E357E2" w:rsidRPr="00AD7CA0" w:rsidRDefault="00E357E2" w:rsidP="00EE108F">
            <w:pPr>
              <w:jc w:val="center"/>
              <w:rPr>
                <w:b/>
                <w:color w:val="000000" w:themeColor="text1"/>
                <w:sz w:val="20"/>
                <w:szCs w:val="20"/>
                <w:lang w:val="ky-KG"/>
              </w:rPr>
            </w:pPr>
            <w:r w:rsidRPr="00AD7CA0">
              <w:rPr>
                <w:b/>
                <w:color w:val="000000" w:themeColor="text1"/>
                <w:sz w:val="20"/>
                <w:szCs w:val="20"/>
                <w:lang w:val="ky-KG"/>
              </w:rPr>
              <w:t>4</w:t>
            </w:r>
          </w:p>
        </w:tc>
        <w:tc>
          <w:tcPr>
            <w:tcW w:w="896" w:type="pct"/>
            <w:gridSpan w:val="6"/>
          </w:tcPr>
          <w:p w:rsidR="00E357E2" w:rsidRPr="00AD7CA0" w:rsidRDefault="00E357E2" w:rsidP="00EE108F">
            <w:pPr>
              <w:jc w:val="center"/>
              <w:rPr>
                <w:b/>
                <w:color w:val="000000" w:themeColor="text1"/>
                <w:sz w:val="20"/>
                <w:szCs w:val="20"/>
                <w:lang w:val="en-US"/>
              </w:rPr>
            </w:pPr>
          </w:p>
        </w:tc>
      </w:tr>
      <w:tr w:rsidR="00E357E2" w:rsidRPr="00AD7CA0" w:rsidTr="00EE108F">
        <w:trPr>
          <w:gridAfter w:val="1"/>
          <w:wAfter w:w="10" w:type="pct"/>
          <w:jc w:val="center"/>
        </w:trPr>
        <w:tc>
          <w:tcPr>
            <w:tcW w:w="4990" w:type="pct"/>
            <w:gridSpan w:val="39"/>
            <w:vAlign w:val="center"/>
          </w:tcPr>
          <w:p w:rsidR="00E357E2" w:rsidRPr="00AD7CA0" w:rsidRDefault="00E357E2" w:rsidP="00687A3A">
            <w:pPr>
              <w:pStyle w:val="21"/>
              <w:numPr>
                <w:ilvl w:val="0"/>
                <w:numId w:val="3"/>
              </w:numPr>
              <w:jc w:val="center"/>
              <w:rPr>
                <w:color w:val="000000" w:themeColor="text1"/>
                <w:sz w:val="20"/>
              </w:rPr>
            </w:pPr>
            <w:r w:rsidRPr="00E357E2">
              <w:rPr>
                <w:rFonts w:ascii="Times New Roman" w:hAnsi="Times New Roman"/>
                <w:sz w:val="20"/>
                <w:lang w:val="ky-KG"/>
              </w:rPr>
              <w:t>Коомдук саламаттыкты сактоо кафедрасынын</w:t>
            </w: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vAlign w:val="center"/>
          </w:tcPr>
          <w:p w:rsidR="00E357E2" w:rsidRPr="00AD7CA0" w:rsidRDefault="00E357E2" w:rsidP="00EE108F">
            <w:pPr>
              <w:pStyle w:val="21"/>
              <w:ind w:left="5"/>
              <w:rPr>
                <w:rFonts w:ascii="Times New Roman" w:hAnsi="Times New Roman"/>
                <w:b w:val="0"/>
                <w:bCs/>
                <w:color w:val="000000" w:themeColor="text1"/>
                <w:sz w:val="20"/>
                <w:lang w:val="ky-KG"/>
              </w:rPr>
            </w:pPr>
            <w:r w:rsidRPr="00AD7CA0">
              <w:rPr>
                <w:rFonts w:ascii="Times New Roman" w:hAnsi="Times New Roman"/>
                <w:b w:val="0"/>
                <w:bCs/>
                <w:sz w:val="20"/>
                <w:lang w:val="ky-KG"/>
              </w:rPr>
              <w:t>Гайназарова Р</w:t>
            </w:r>
          </w:p>
        </w:tc>
        <w:tc>
          <w:tcPr>
            <w:tcW w:w="391" w:type="pct"/>
            <w:gridSpan w:val="2"/>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318" w:type="pct"/>
            <w:gridSpan w:val="6"/>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26" w:type="pct"/>
            <w:gridSpan w:val="4"/>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621" w:type="pct"/>
            <w:gridSpan w:val="3"/>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vAlign w:val="center"/>
          </w:tcPr>
          <w:p w:rsidR="00E357E2" w:rsidRPr="00AD7CA0" w:rsidRDefault="00E357E2" w:rsidP="00EE108F">
            <w:pPr>
              <w:pStyle w:val="21"/>
              <w:ind w:left="5"/>
              <w:rPr>
                <w:rFonts w:ascii="Times New Roman" w:hAnsi="Times New Roman"/>
                <w:b w:val="0"/>
                <w:bCs/>
                <w:sz w:val="20"/>
                <w:lang w:val="ky-KG"/>
              </w:rPr>
            </w:pPr>
            <w:r w:rsidRPr="00AD7CA0">
              <w:rPr>
                <w:rFonts w:ascii="Times New Roman" w:hAnsi="Times New Roman"/>
                <w:b w:val="0"/>
                <w:bCs/>
                <w:sz w:val="20"/>
                <w:lang w:val="ky-KG"/>
              </w:rPr>
              <w:t>Муйдинов Ф.Ф,</w:t>
            </w:r>
          </w:p>
        </w:tc>
        <w:tc>
          <w:tcPr>
            <w:tcW w:w="391" w:type="pct"/>
            <w:gridSpan w:val="2"/>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318" w:type="pct"/>
            <w:gridSpan w:val="6"/>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26" w:type="pct"/>
            <w:gridSpan w:val="4"/>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621" w:type="pct"/>
            <w:gridSpan w:val="3"/>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vAlign w:val="center"/>
          </w:tcPr>
          <w:p w:rsidR="00E357E2" w:rsidRPr="00AD7CA0" w:rsidRDefault="00E357E2" w:rsidP="00EE108F">
            <w:pPr>
              <w:pStyle w:val="21"/>
              <w:ind w:left="0"/>
              <w:rPr>
                <w:rFonts w:ascii="Times New Roman" w:hAnsi="Times New Roman"/>
                <w:b w:val="0"/>
                <w:bCs/>
                <w:color w:val="000000" w:themeColor="text1"/>
                <w:sz w:val="20"/>
              </w:rPr>
            </w:pPr>
            <w:r w:rsidRPr="00AD7CA0">
              <w:rPr>
                <w:rFonts w:ascii="Times New Roman" w:hAnsi="Times New Roman"/>
                <w:b w:val="0"/>
                <w:bCs/>
                <w:sz w:val="20"/>
                <w:lang w:val="ky-KG"/>
              </w:rPr>
              <w:t>Мамаев Т.М.</w:t>
            </w:r>
          </w:p>
        </w:tc>
        <w:tc>
          <w:tcPr>
            <w:tcW w:w="391" w:type="pct"/>
            <w:gridSpan w:val="2"/>
          </w:tcPr>
          <w:p w:rsidR="00E357E2" w:rsidRPr="00AD7CA0" w:rsidRDefault="00E357E2" w:rsidP="00EE108F">
            <w:pPr>
              <w:jc w:val="center"/>
              <w:rPr>
                <w:color w:val="000000" w:themeColor="text1"/>
                <w:sz w:val="20"/>
                <w:szCs w:val="20"/>
              </w:rPr>
            </w:pPr>
          </w:p>
        </w:tc>
        <w:tc>
          <w:tcPr>
            <w:tcW w:w="318" w:type="pct"/>
            <w:gridSpan w:val="6"/>
          </w:tcPr>
          <w:p w:rsidR="00E357E2" w:rsidRPr="00AD7CA0" w:rsidRDefault="00E357E2" w:rsidP="00EE108F">
            <w:pPr>
              <w:jc w:val="center"/>
              <w:rPr>
                <w:color w:val="000000" w:themeColor="text1"/>
                <w:sz w:val="20"/>
                <w:szCs w:val="20"/>
              </w:rPr>
            </w:pPr>
            <w:r w:rsidRPr="00AD7CA0">
              <w:rPr>
                <w:color w:val="000000" w:themeColor="text1"/>
                <w:sz w:val="20"/>
                <w:szCs w:val="20"/>
              </w:rPr>
              <w:t>1</w:t>
            </w:r>
          </w:p>
        </w:tc>
        <w:tc>
          <w:tcPr>
            <w:tcW w:w="426" w:type="pct"/>
            <w:gridSpan w:val="4"/>
          </w:tcPr>
          <w:p w:rsidR="00E357E2" w:rsidRPr="00AD7CA0" w:rsidRDefault="00E357E2" w:rsidP="00EE108F">
            <w:pPr>
              <w:jc w:val="center"/>
              <w:rPr>
                <w:color w:val="000000" w:themeColor="text1"/>
                <w:sz w:val="20"/>
                <w:szCs w:val="20"/>
              </w:rPr>
            </w:pPr>
            <w:r w:rsidRPr="00AD7CA0">
              <w:rPr>
                <w:color w:val="000000" w:themeColor="text1"/>
                <w:sz w:val="20"/>
                <w:szCs w:val="20"/>
              </w:rPr>
              <w:t>2</w:t>
            </w:r>
          </w:p>
        </w:tc>
        <w:tc>
          <w:tcPr>
            <w:tcW w:w="621" w:type="pct"/>
            <w:gridSpan w:val="3"/>
          </w:tcPr>
          <w:p w:rsidR="00E357E2" w:rsidRPr="00AD7CA0" w:rsidRDefault="00E357E2" w:rsidP="00EE108F">
            <w:pPr>
              <w:jc w:val="center"/>
              <w:rPr>
                <w:b/>
                <w:color w:val="000000" w:themeColor="text1"/>
                <w:sz w:val="20"/>
                <w:szCs w:val="20"/>
                <w:lang w:val="en-US"/>
              </w:rPr>
            </w:pP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vAlign w:val="center"/>
          </w:tcPr>
          <w:p w:rsidR="00E357E2" w:rsidRPr="00AD7CA0" w:rsidRDefault="00E357E2" w:rsidP="00EE108F">
            <w:pPr>
              <w:pStyle w:val="21"/>
              <w:ind w:left="0"/>
              <w:rPr>
                <w:rFonts w:ascii="Times New Roman" w:hAnsi="Times New Roman"/>
                <w:b w:val="0"/>
                <w:bCs/>
                <w:sz w:val="20"/>
                <w:lang w:val="ky-KG"/>
              </w:rPr>
            </w:pPr>
            <w:r w:rsidRPr="00AD7CA0">
              <w:rPr>
                <w:rFonts w:ascii="Times New Roman" w:hAnsi="Times New Roman"/>
                <w:b w:val="0"/>
                <w:bCs/>
                <w:sz w:val="20"/>
                <w:lang w:val="ky-KG"/>
              </w:rPr>
              <w:t>Исраилова Д. К.</w:t>
            </w:r>
          </w:p>
        </w:tc>
        <w:tc>
          <w:tcPr>
            <w:tcW w:w="391" w:type="pct"/>
            <w:gridSpan w:val="2"/>
          </w:tcPr>
          <w:p w:rsidR="00E357E2" w:rsidRPr="00AD7CA0" w:rsidRDefault="00E357E2" w:rsidP="00EE108F">
            <w:pPr>
              <w:jc w:val="center"/>
              <w:rPr>
                <w:color w:val="000000" w:themeColor="text1"/>
                <w:sz w:val="20"/>
                <w:szCs w:val="20"/>
              </w:rPr>
            </w:pPr>
          </w:p>
        </w:tc>
        <w:tc>
          <w:tcPr>
            <w:tcW w:w="318" w:type="pct"/>
            <w:gridSpan w:val="6"/>
          </w:tcPr>
          <w:p w:rsidR="00E357E2" w:rsidRPr="00AD7CA0" w:rsidRDefault="00E357E2" w:rsidP="00EE108F">
            <w:pPr>
              <w:jc w:val="center"/>
              <w:rPr>
                <w:color w:val="000000" w:themeColor="text1"/>
                <w:sz w:val="20"/>
                <w:szCs w:val="20"/>
              </w:rPr>
            </w:pPr>
          </w:p>
        </w:tc>
        <w:tc>
          <w:tcPr>
            <w:tcW w:w="426" w:type="pct"/>
            <w:gridSpan w:val="4"/>
          </w:tcPr>
          <w:p w:rsidR="00E357E2" w:rsidRPr="00AD7CA0" w:rsidRDefault="00E357E2" w:rsidP="00EE108F">
            <w:pPr>
              <w:jc w:val="center"/>
              <w:rPr>
                <w:color w:val="000000" w:themeColor="text1"/>
                <w:sz w:val="20"/>
                <w:szCs w:val="20"/>
              </w:rPr>
            </w:pPr>
            <w:r w:rsidRPr="00AD7CA0">
              <w:rPr>
                <w:color w:val="000000" w:themeColor="text1"/>
                <w:sz w:val="20"/>
                <w:szCs w:val="20"/>
              </w:rPr>
              <w:t>6</w:t>
            </w:r>
          </w:p>
        </w:tc>
        <w:tc>
          <w:tcPr>
            <w:tcW w:w="621" w:type="pct"/>
            <w:gridSpan w:val="3"/>
          </w:tcPr>
          <w:p w:rsidR="00E357E2" w:rsidRPr="00AD7CA0" w:rsidRDefault="00E357E2" w:rsidP="00EE108F">
            <w:pPr>
              <w:jc w:val="center"/>
              <w:rPr>
                <w:b/>
                <w:color w:val="000000" w:themeColor="text1"/>
                <w:sz w:val="20"/>
                <w:szCs w:val="20"/>
                <w:lang w:val="en-US"/>
              </w:rPr>
            </w:pP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vAlign w:val="center"/>
          </w:tcPr>
          <w:p w:rsidR="00E357E2" w:rsidRPr="00AD7CA0" w:rsidRDefault="00E357E2" w:rsidP="00EE108F">
            <w:pPr>
              <w:pStyle w:val="21"/>
              <w:ind w:left="0"/>
              <w:rPr>
                <w:rFonts w:ascii="Times New Roman" w:eastAsia="Calibri" w:hAnsi="Times New Roman"/>
                <w:b w:val="0"/>
                <w:bCs/>
                <w:sz w:val="20"/>
                <w:lang w:val="kk-KZ" w:eastAsia="en-US"/>
              </w:rPr>
            </w:pPr>
            <w:r w:rsidRPr="00AD7CA0">
              <w:rPr>
                <w:rFonts w:ascii="Times New Roman" w:eastAsia="Calibri" w:hAnsi="Times New Roman"/>
                <w:b w:val="0"/>
                <w:bCs/>
                <w:sz w:val="20"/>
                <w:lang w:val="kk-KZ"/>
              </w:rPr>
              <w:t>Сейдалиева М. К.</w:t>
            </w:r>
          </w:p>
        </w:tc>
        <w:tc>
          <w:tcPr>
            <w:tcW w:w="391" w:type="pct"/>
            <w:gridSpan w:val="2"/>
          </w:tcPr>
          <w:p w:rsidR="00E357E2" w:rsidRPr="00AD7CA0" w:rsidRDefault="00E357E2" w:rsidP="00EE108F">
            <w:pPr>
              <w:jc w:val="center"/>
              <w:rPr>
                <w:color w:val="000000" w:themeColor="text1"/>
                <w:sz w:val="20"/>
                <w:szCs w:val="20"/>
              </w:rPr>
            </w:pPr>
          </w:p>
        </w:tc>
        <w:tc>
          <w:tcPr>
            <w:tcW w:w="318" w:type="pct"/>
            <w:gridSpan w:val="6"/>
          </w:tcPr>
          <w:p w:rsidR="00E357E2" w:rsidRPr="00AD7CA0" w:rsidRDefault="00E357E2" w:rsidP="00EE108F">
            <w:pPr>
              <w:jc w:val="center"/>
              <w:rPr>
                <w:color w:val="000000" w:themeColor="text1"/>
                <w:sz w:val="20"/>
                <w:szCs w:val="20"/>
              </w:rPr>
            </w:pPr>
          </w:p>
        </w:tc>
        <w:tc>
          <w:tcPr>
            <w:tcW w:w="426" w:type="pct"/>
            <w:gridSpan w:val="4"/>
          </w:tcPr>
          <w:p w:rsidR="00E357E2" w:rsidRPr="00AD7CA0" w:rsidRDefault="00E357E2" w:rsidP="00EE108F">
            <w:pPr>
              <w:jc w:val="center"/>
              <w:rPr>
                <w:color w:val="000000" w:themeColor="text1"/>
                <w:sz w:val="20"/>
                <w:szCs w:val="20"/>
              </w:rPr>
            </w:pPr>
            <w:r w:rsidRPr="00AD7CA0">
              <w:rPr>
                <w:color w:val="000000" w:themeColor="text1"/>
                <w:sz w:val="20"/>
                <w:szCs w:val="20"/>
              </w:rPr>
              <w:t>2</w:t>
            </w:r>
          </w:p>
        </w:tc>
        <w:tc>
          <w:tcPr>
            <w:tcW w:w="621" w:type="pct"/>
            <w:gridSpan w:val="3"/>
          </w:tcPr>
          <w:p w:rsidR="00E357E2" w:rsidRPr="00AD7CA0" w:rsidRDefault="00E357E2" w:rsidP="00EE108F">
            <w:pPr>
              <w:jc w:val="center"/>
              <w:rPr>
                <w:b/>
                <w:color w:val="000000" w:themeColor="text1"/>
                <w:sz w:val="20"/>
                <w:szCs w:val="20"/>
                <w:lang w:val="en-US"/>
              </w:rPr>
            </w:pP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vAlign w:val="center"/>
          </w:tcPr>
          <w:p w:rsidR="00E357E2" w:rsidRPr="00AD7CA0" w:rsidRDefault="00E357E2" w:rsidP="00EE108F">
            <w:pPr>
              <w:pStyle w:val="21"/>
              <w:ind w:left="0"/>
              <w:rPr>
                <w:rFonts w:ascii="Times New Roman" w:eastAsia="Calibri" w:hAnsi="Times New Roman"/>
                <w:b w:val="0"/>
                <w:bCs/>
                <w:sz w:val="20"/>
                <w:lang w:val="kk-KZ"/>
              </w:rPr>
            </w:pPr>
            <w:r w:rsidRPr="00AD7CA0">
              <w:rPr>
                <w:rFonts w:ascii="Times New Roman" w:eastAsia="Calibri" w:hAnsi="Times New Roman"/>
                <w:b w:val="0"/>
                <w:bCs/>
                <w:sz w:val="20"/>
                <w:lang w:val="kk-KZ" w:eastAsia="en-US"/>
              </w:rPr>
              <w:t>Ташиева А.</w:t>
            </w:r>
          </w:p>
        </w:tc>
        <w:tc>
          <w:tcPr>
            <w:tcW w:w="391" w:type="pct"/>
            <w:gridSpan w:val="2"/>
          </w:tcPr>
          <w:p w:rsidR="00E357E2" w:rsidRPr="00AD7CA0" w:rsidRDefault="00E357E2" w:rsidP="00EE108F">
            <w:pPr>
              <w:jc w:val="center"/>
              <w:rPr>
                <w:color w:val="000000" w:themeColor="text1"/>
                <w:sz w:val="20"/>
                <w:szCs w:val="20"/>
              </w:rPr>
            </w:pPr>
          </w:p>
        </w:tc>
        <w:tc>
          <w:tcPr>
            <w:tcW w:w="318" w:type="pct"/>
            <w:gridSpan w:val="6"/>
          </w:tcPr>
          <w:p w:rsidR="00E357E2" w:rsidRPr="00AD7CA0" w:rsidRDefault="00E357E2" w:rsidP="00EE108F">
            <w:pPr>
              <w:jc w:val="center"/>
              <w:rPr>
                <w:color w:val="000000" w:themeColor="text1"/>
                <w:sz w:val="20"/>
                <w:szCs w:val="20"/>
              </w:rPr>
            </w:pPr>
          </w:p>
        </w:tc>
        <w:tc>
          <w:tcPr>
            <w:tcW w:w="426" w:type="pct"/>
            <w:gridSpan w:val="4"/>
          </w:tcPr>
          <w:p w:rsidR="00E357E2" w:rsidRPr="00AD7CA0" w:rsidRDefault="00E357E2" w:rsidP="00EE108F">
            <w:pPr>
              <w:jc w:val="center"/>
              <w:rPr>
                <w:color w:val="000000" w:themeColor="text1"/>
                <w:sz w:val="20"/>
                <w:szCs w:val="20"/>
              </w:rPr>
            </w:pPr>
            <w:r w:rsidRPr="00AD7CA0">
              <w:rPr>
                <w:color w:val="000000" w:themeColor="text1"/>
                <w:sz w:val="20"/>
                <w:szCs w:val="20"/>
              </w:rPr>
              <w:t>2</w:t>
            </w:r>
          </w:p>
        </w:tc>
        <w:tc>
          <w:tcPr>
            <w:tcW w:w="621" w:type="pct"/>
            <w:gridSpan w:val="3"/>
          </w:tcPr>
          <w:p w:rsidR="00E357E2" w:rsidRPr="00AD7CA0" w:rsidRDefault="00E357E2" w:rsidP="00EE108F">
            <w:pPr>
              <w:jc w:val="center"/>
              <w:rPr>
                <w:b/>
                <w:color w:val="000000" w:themeColor="text1"/>
                <w:sz w:val="20"/>
                <w:szCs w:val="20"/>
                <w:lang w:val="en-US"/>
              </w:rPr>
            </w:pP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vAlign w:val="center"/>
          </w:tcPr>
          <w:p w:rsidR="00E357E2" w:rsidRPr="00AD7CA0" w:rsidRDefault="00E357E2" w:rsidP="00EE108F">
            <w:pPr>
              <w:pStyle w:val="21"/>
              <w:ind w:left="0"/>
              <w:rPr>
                <w:rFonts w:ascii="Times New Roman" w:eastAsia="Calibri" w:hAnsi="Times New Roman"/>
                <w:b w:val="0"/>
                <w:bCs/>
                <w:sz w:val="20"/>
                <w:lang w:val="kk-KZ" w:eastAsia="en-US"/>
              </w:rPr>
            </w:pPr>
            <w:r w:rsidRPr="00AD7CA0">
              <w:rPr>
                <w:rFonts w:ascii="Times New Roman" w:eastAsia="CIDFont" w:hAnsi="Times New Roman"/>
                <w:b w:val="0"/>
                <w:bCs/>
                <w:color w:val="000000"/>
                <w:sz w:val="20"/>
                <w:lang w:val="ky-KG" w:eastAsia="zh-CN"/>
              </w:rPr>
              <w:t>А.Туташева,</w:t>
            </w:r>
          </w:p>
        </w:tc>
        <w:tc>
          <w:tcPr>
            <w:tcW w:w="391" w:type="pct"/>
            <w:gridSpan w:val="2"/>
          </w:tcPr>
          <w:p w:rsidR="00E357E2" w:rsidRPr="00AD7CA0" w:rsidRDefault="00E357E2" w:rsidP="00EE108F">
            <w:pPr>
              <w:jc w:val="center"/>
              <w:rPr>
                <w:color w:val="000000" w:themeColor="text1"/>
                <w:sz w:val="20"/>
                <w:szCs w:val="20"/>
              </w:rPr>
            </w:pPr>
          </w:p>
        </w:tc>
        <w:tc>
          <w:tcPr>
            <w:tcW w:w="318" w:type="pct"/>
            <w:gridSpan w:val="6"/>
          </w:tcPr>
          <w:p w:rsidR="00E357E2" w:rsidRPr="00AD7CA0" w:rsidRDefault="00E357E2" w:rsidP="00EE108F">
            <w:pPr>
              <w:jc w:val="center"/>
              <w:rPr>
                <w:color w:val="000000" w:themeColor="text1"/>
                <w:sz w:val="20"/>
                <w:szCs w:val="20"/>
              </w:rPr>
            </w:pPr>
          </w:p>
        </w:tc>
        <w:tc>
          <w:tcPr>
            <w:tcW w:w="426" w:type="pct"/>
            <w:gridSpan w:val="4"/>
          </w:tcPr>
          <w:p w:rsidR="00E357E2" w:rsidRPr="00AD7CA0" w:rsidRDefault="00E357E2" w:rsidP="00EE108F">
            <w:pPr>
              <w:jc w:val="center"/>
              <w:rPr>
                <w:color w:val="000000" w:themeColor="text1"/>
                <w:sz w:val="20"/>
                <w:szCs w:val="20"/>
              </w:rPr>
            </w:pPr>
            <w:r w:rsidRPr="00AD7CA0">
              <w:rPr>
                <w:color w:val="000000" w:themeColor="text1"/>
                <w:sz w:val="20"/>
                <w:szCs w:val="20"/>
              </w:rPr>
              <w:t>1</w:t>
            </w:r>
          </w:p>
        </w:tc>
        <w:tc>
          <w:tcPr>
            <w:tcW w:w="621" w:type="pct"/>
            <w:gridSpan w:val="3"/>
          </w:tcPr>
          <w:p w:rsidR="00E357E2" w:rsidRPr="00AD7CA0" w:rsidRDefault="00E357E2" w:rsidP="00EE108F">
            <w:pPr>
              <w:jc w:val="center"/>
              <w:rPr>
                <w:b/>
                <w:color w:val="000000" w:themeColor="text1"/>
                <w:sz w:val="20"/>
                <w:szCs w:val="20"/>
                <w:lang w:val="en-US"/>
              </w:rPr>
            </w:pP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vAlign w:val="center"/>
          </w:tcPr>
          <w:p w:rsidR="00E357E2" w:rsidRPr="00AD7CA0" w:rsidRDefault="00E357E2" w:rsidP="00EE108F">
            <w:pPr>
              <w:pStyle w:val="21"/>
              <w:ind w:left="0"/>
              <w:rPr>
                <w:rFonts w:ascii="Times New Roman" w:eastAsia="CIDFont" w:hAnsi="Times New Roman"/>
                <w:b w:val="0"/>
                <w:bCs/>
                <w:color w:val="000000"/>
                <w:sz w:val="20"/>
                <w:lang w:val="ky-KG" w:eastAsia="zh-CN"/>
              </w:rPr>
            </w:pPr>
            <w:r w:rsidRPr="00AD7CA0">
              <w:rPr>
                <w:rFonts w:ascii="Times New Roman" w:eastAsia="CIDFont" w:hAnsi="Times New Roman"/>
                <w:b w:val="0"/>
                <w:bCs/>
                <w:color w:val="000000"/>
                <w:sz w:val="20"/>
                <w:lang w:val="ky-KG" w:eastAsia="zh-CN"/>
              </w:rPr>
              <w:t>Б. Аринбаев</w:t>
            </w:r>
          </w:p>
        </w:tc>
        <w:tc>
          <w:tcPr>
            <w:tcW w:w="391" w:type="pct"/>
            <w:gridSpan w:val="2"/>
          </w:tcPr>
          <w:p w:rsidR="00E357E2" w:rsidRPr="00AD7CA0" w:rsidRDefault="00E357E2" w:rsidP="00EE108F">
            <w:pPr>
              <w:jc w:val="center"/>
              <w:rPr>
                <w:color w:val="000000" w:themeColor="text1"/>
                <w:sz w:val="20"/>
                <w:szCs w:val="20"/>
              </w:rPr>
            </w:pPr>
          </w:p>
        </w:tc>
        <w:tc>
          <w:tcPr>
            <w:tcW w:w="318" w:type="pct"/>
            <w:gridSpan w:val="6"/>
          </w:tcPr>
          <w:p w:rsidR="00E357E2" w:rsidRPr="00AD7CA0" w:rsidRDefault="00E357E2" w:rsidP="00EE108F">
            <w:pPr>
              <w:jc w:val="center"/>
              <w:rPr>
                <w:color w:val="000000" w:themeColor="text1"/>
                <w:sz w:val="20"/>
                <w:szCs w:val="20"/>
              </w:rPr>
            </w:pPr>
          </w:p>
        </w:tc>
        <w:tc>
          <w:tcPr>
            <w:tcW w:w="426" w:type="pct"/>
            <w:gridSpan w:val="4"/>
          </w:tcPr>
          <w:p w:rsidR="00E357E2" w:rsidRPr="00AD7CA0" w:rsidRDefault="00E357E2" w:rsidP="00EE108F">
            <w:pPr>
              <w:jc w:val="center"/>
              <w:rPr>
                <w:color w:val="000000" w:themeColor="text1"/>
                <w:sz w:val="20"/>
                <w:szCs w:val="20"/>
                <w:lang w:val="ky-KG"/>
              </w:rPr>
            </w:pPr>
            <w:r w:rsidRPr="00AD7CA0">
              <w:rPr>
                <w:color w:val="000000" w:themeColor="text1"/>
                <w:sz w:val="20"/>
                <w:szCs w:val="20"/>
                <w:lang w:val="ky-KG"/>
              </w:rPr>
              <w:t>2</w:t>
            </w:r>
          </w:p>
        </w:tc>
        <w:tc>
          <w:tcPr>
            <w:tcW w:w="621" w:type="pct"/>
            <w:gridSpan w:val="3"/>
          </w:tcPr>
          <w:p w:rsidR="00E357E2" w:rsidRPr="00AD7CA0" w:rsidRDefault="00E357E2" w:rsidP="00EE108F">
            <w:pPr>
              <w:jc w:val="center"/>
              <w:rPr>
                <w:b/>
                <w:color w:val="000000" w:themeColor="text1"/>
                <w:sz w:val="20"/>
                <w:szCs w:val="20"/>
                <w:lang w:val="en-US"/>
              </w:rPr>
            </w:pP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vAlign w:val="center"/>
          </w:tcPr>
          <w:p w:rsidR="00E357E2" w:rsidRPr="00AD7CA0" w:rsidRDefault="00E357E2" w:rsidP="00EE108F">
            <w:pPr>
              <w:pStyle w:val="21"/>
              <w:ind w:left="0"/>
              <w:rPr>
                <w:rFonts w:ascii="Times New Roman" w:eastAsia="CIDFont" w:hAnsi="Times New Roman"/>
                <w:b w:val="0"/>
                <w:bCs/>
                <w:color w:val="000000"/>
                <w:sz w:val="20"/>
                <w:lang w:val="ky-KG" w:eastAsia="zh-CN"/>
              </w:rPr>
            </w:pPr>
            <w:r w:rsidRPr="00AD7CA0">
              <w:rPr>
                <w:rFonts w:ascii="Times New Roman" w:eastAsia="CIDFont" w:hAnsi="Times New Roman"/>
                <w:b w:val="0"/>
                <w:color w:val="000000"/>
                <w:sz w:val="20"/>
                <w:lang w:val="ky-KG" w:eastAsia="zh-CN"/>
              </w:rPr>
              <w:t>Табалдыев</w:t>
            </w:r>
          </w:p>
        </w:tc>
        <w:tc>
          <w:tcPr>
            <w:tcW w:w="391" w:type="pct"/>
            <w:gridSpan w:val="2"/>
          </w:tcPr>
          <w:p w:rsidR="00E357E2" w:rsidRPr="00AD7CA0" w:rsidRDefault="00E357E2" w:rsidP="00EE108F">
            <w:pPr>
              <w:jc w:val="center"/>
              <w:rPr>
                <w:color w:val="000000" w:themeColor="text1"/>
                <w:sz w:val="20"/>
                <w:szCs w:val="20"/>
              </w:rPr>
            </w:pPr>
          </w:p>
        </w:tc>
        <w:tc>
          <w:tcPr>
            <w:tcW w:w="318" w:type="pct"/>
            <w:gridSpan w:val="6"/>
          </w:tcPr>
          <w:p w:rsidR="00E357E2" w:rsidRPr="00AD7CA0" w:rsidRDefault="00E357E2" w:rsidP="00EE108F">
            <w:pPr>
              <w:jc w:val="center"/>
              <w:rPr>
                <w:color w:val="000000" w:themeColor="text1"/>
                <w:sz w:val="20"/>
                <w:szCs w:val="20"/>
              </w:rPr>
            </w:pPr>
          </w:p>
        </w:tc>
        <w:tc>
          <w:tcPr>
            <w:tcW w:w="426" w:type="pct"/>
            <w:gridSpan w:val="4"/>
          </w:tcPr>
          <w:p w:rsidR="00E357E2" w:rsidRPr="00AD7CA0" w:rsidRDefault="00E357E2" w:rsidP="00EE108F">
            <w:pPr>
              <w:jc w:val="center"/>
              <w:rPr>
                <w:color w:val="000000" w:themeColor="text1"/>
                <w:sz w:val="20"/>
                <w:szCs w:val="20"/>
                <w:lang w:val="ky-KG"/>
              </w:rPr>
            </w:pPr>
            <w:r w:rsidRPr="00AD7CA0">
              <w:rPr>
                <w:color w:val="000000" w:themeColor="text1"/>
                <w:sz w:val="20"/>
                <w:szCs w:val="20"/>
                <w:lang w:val="ky-KG"/>
              </w:rPr>
              <w:t>1</w:t>
            </w:r>
          </w:p>
        </w:tc>
        <w:tc>
          <w:tcPr>
            <w:tcW w:w="621" w:type="pct"/>
            <w:gridSpan w:val="3"/>
          </w:tcPr>
          <w:p w:rsidR="00E357E2" w:rsidRPr="00AD7CA0" w:rsidRDefault="00E357E2" w:rsidP="00EE108F">
            <w:pPr>
              <w:jc w:val="center"/>
              <w:rPr>
                <w:b/>
                <w:color w:val="000000" w:themeColor="text1"/>
                <w:sz w:val="20"/>
                <w:szCs w:val="20"/>
                <w:lang w:val="en-US"/>
              </w:rPr>
            </w:pP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vAlign w:val="center"/>
          </w:tcPr>
          <w:p w:rsidR="00E357E2" w:rsidRPr="00AD7CA0" w:rsidRDefault="00E357E2" w:rsidP="00EE108F">
            <w:pPr>
              <w:pStyle w:val="21"/>
              <w:ind w:left="0"/>
              <w:jc w:val="center"/>
              <w:rPr>
                <w:rFonts w:ascii="Times New Roman" w:hAnsi="Times New Roman"/>
                <w:b w:val="0"/>
                <w:color w:val="000000" w:themeColor="text1"/>
                <w:sz w:val="20"/>
                <w:lang w:val="en-US"/>
              </w:rPr>
            </w:pPr>
            <w:r w:rsidRPr="00AD7CA0">
              <w:rPr>
                <w:rFonts w:ascii="Times New Roman" w:hAnsi="Times New Roman"/>
                <w:color w:val="000000" w:themeColor="text1"/>
                <w:sz w:val="20"/>
                <w:lang w:val="ky-KG"/>
              </w:rPr>
              <w:t>Жалпы:</w:t>
            </w:r>
          </w:p>
        </w:tc>
        <w:tc>
          <w:tcPr>
            <w:tcW w:w="391" w:type="pct"/>
            <w:gridSpan w:val="2"/>
          </w:tcPr>
          <w:p w:rsidR="00E357E2" w:rsidRPr="00AD7CA0" w:rsidRDefault="00E357E2" w:rsidP="00EE108F">
            <w:pPr>
              <w:jc w:val="center"/>
              <w:rPr>
                <w:b/>
                <w:color w:val="000000" w:themeColor="text1"/>
                <w:sz w:val="20"/>
                <w:szCs w:val="20"/>
                <w:lang w:val="en-US"/>
              </w:rPr>
            </w:pPr>
          </w:p>
        </w:tc>
        <w:tc>
          <w:tcPr>
            <w:tcW w:w="318" w:type="pct"/>
            <w:gridSpan w:val="6"/>
          </w:tcPr>
          <w:p w:rsidR="00E357E2" w:rsidRPr="00AD7CA0" w:rsidRDefault="00E357E2" w:rsidP="00EE108F">
            <w:pPr>
              <w:jc w:val="center"/>
              <w:rPr>
                <w:b/>
                <w:color w:val="000000" w:themeColor="text1"/>
                <w:sz w:val="20"/>
                <w:szCs w:val="20"/>
                <w:lang w:val="en-US"/>
              </w:rPr>
            </w:pPr>
          </w:p>
        </w:tc>
        <w:tc>
          <w:tcPr>
            <w:tcW w:w="426" w:type="pct"/>
            <w:gridSpan w:val="4"/>
          </w:tcPr>
          <w:p w:rsidR="00E357E2" w:rsidRPr="00AD7CA0" w:rsidRDefault="00E357E2" w:rsidP="00EE108F">
            <w:pPr>
              <w:jc w:val="center"/>
              <w:rPr>
                <w:b/>
                <w:color w:val="000000" w:themeColor="text1"/>
                <w:sz w:val="20"/>
                <w:szCs w:val="20"/>
                <w:lang w:val="en-US"/>
              </w:rPr>
            </w:pPr>
          </w:p>
        </w:tc>
        <w:tc>
          <w:tcPr>
            <w:tcW w:w="621" w:type="pct"/>
            <w:gridSpan w:val="3"/>
          </w:tcPr>
          <w:p w:rsidR="00E357E2" w:rsidRPr="00AD7CA0" w:rsidRDefault="00E357E2" w:rsidP="00EE108F">
            <w:pPr>
              <w:jc w:val="center"/>
              <w:rPr>
                <w:b/>
                <w:color w:val="000000" w:themeColor="text1"/>
                <w:sz w:val="20"/>
                <w:szCs w:val="20"/>
                <w:lang w:val="ky-KG"/>
              </w:rPr>
            </w:pPr>
            <w:r w:rsidRPr="00AD7CA0">
              <w:rPr>
                <w:b/>
                <w:color w:val="000000" w:themeColor="text1"/>
                <w:sz w:val="20"/>
                <w:szCs w:val="20"/>
              </w:rPr>
              <w:t>1</w:t>
            </w:r>
            <w:r w:rsidRPr="00AD7CA0">
              <w:rPr>
                <w:b/>
                <w:color w:val="000000" w:themeColor="text1"/>
                <w:sz w:val="20"/>
                <w:szCs w:val="20"/>
                <w:lang w:val="ky-KG"/>
              </w:rPr>
              <w:t>5</w:t>
            </w: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357E2" w:rsidRPr="00AD7CA0" w:rsidTr="00EE108F">
        <w:trPr>
          <w:gridAfter w:val="1"/>
          <w:wAfter w:w="10" w:type="pct"/>
          <w:jc w:val="center"/>
        </w:trPr>
        <w:tc>
          <w:tcPr>
            <w:tcW w:w="4990" w:type="pct"/>
            <w:gridSpan w:val="39"/>
            <w:vAlign w:val="center"/>
          </w:tcPr>
          <w:p w:rsidR="00E357E2" w:rsidRPr="00AD7CA0" w:rsidRDefault="00E357E2" w:rsidP="00687A3A">
            <w:pPr>
              <w:pStyle w:val="21"/>
              <w:numPr>
                <w:ilvl w:val="0"/>
                <w:numId w:val="3"/>
              </w:numPr>
              <w:jc w:val="center"/>
              <w:rPr>
                <w:color w:val="000000" w:themeColor="text1"/>
                <w:sz w:val="20"/>
              </w:rPr>
            </w:pPr>
            <w:r w:rsidRPr="00E357E2">
              <w:rPr>
                <w:rFonts w:ascii="Times New Roman" w:hAnsi="Times New Roman"/>
                <w:sz w:val="20"/>
                <w:lang w:val="ky-KG"/>
              </w:rPr>
              <w:t>Травматология, соттук медицина жана нур диагностика кафедрасы</w:t>
            </w: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tcPr>
          <w:p w:rsidR="00E357E2" w:rsidRPr="00AD7CA0" w:rsidRDefault="00E357E2" w:rsidP="00E357E2">
            <w:pPr>
              <w:rPr>
                <w:sz w:val="20"/>
                <w:szCs w:val="20"/>
              </w:rPr>
            </w:pPr>
            <w:r w:rsidRPr="00AD7CA0">
              <w:rPr>
                <w:sz w:val="20"/>
                <w:szCs w:val="20"/>
              </w:rPr>
              <w:t>Сейитбеков Т</w:t>
            </w:r>
            <w:r>
              <w:rPr>
                <w:sz w:val="20"/>
                <w:szCs w:val="20"/>
              </w:rPr>
              <w:t>.Т.</w:t>
            </w:r>
          </w:p>
        </w:tc>
        <w:tc>
          <w:tcPr>
            <w:tcW w:w="391" w:type="pct"/>
            <w:gridSpan w:val="2"/>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318" w:type="pct"/>
            <w:gridSpan w:val="6"/>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26" w:type="pct"/>
            <w:gridSpan w:val="4"/>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621" w:type="pct"/>
            <w:gridSpan w:val="3"/>
          </w:tcPr>
          <w:p w:rsidR="00E357E2" w:rsidRPr="00E357E2" w:rsidRDefault="00E357E2" w:rsidP="008F1787">
            <w:pPr>
              <w:jc w:val="center"/>
              <w:rPr>
                <w:b/>
                <w:color w:val="000000" w:themeColor="text1"/>
                <w:sz w:val="20"/>
                <w:szCs w:val="20"/>
              </w:rPr>
            </w:pP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tcPr>
          <w:p w:rsidR="00E357E2" w:rsidRPr="00AD7CA0" w:rsidRDefault="00E357E2" w:rsidP="00EE108F">
            <w:pPr>
              <w:rPr>
                <w:sz w:val="20"/>
                <w:szCs w:val="20"/>
                <w:lang w:val="ky-KG"/>
              </w:rPr>
            </w:pPr>
            <w:r w:rsidRPr="00AD7CA0">
              <w:rPr>
                <w:sz w:val="20"/>
                <w:szCs w:val="20"/>
                <w:lang w:val="ky-KG"/>
              </w:rPr>
              <w:t>Эркинали Уулу Бектур</w:t>
            </w:r>
          </w:p>
        </w:tc>
        <w:tc>
          <w:tcPr>
            <w:tcW w:w="391" w:type="pct"/>
            <w:gridSpan w:val="2"/>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318" w:type="pct"/>
            <w:gridSpan w:val="6"/>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26" w:type="pct"/>
            <w:gridSpan w:val="4"/>
          </w:tcPr>
          <w:p w:rsidR="00E357E2" w:rsidRPr="00AD7CA0" w:rsidRDefault="00E357E2" w:rsidP="00EE108F">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621" w:type="pct"/>
            <w:gridSpan w:val="3"/>
          </w:tcPr>
          <w:p w:rsidR="00E357E2" w:rsidRPr="00E357E2" w:rsidRDefault="00E357E2" w:rsidP="008F1787">
            <w:pPr>
              <w:jc w:val="center"/>
              <w:rPr>
                <w:b/>
                <w:color w:val="000000" w:themeColor="text1"/>
                <w:sz w:val="20"/>
                <w:szCs w:val="20"/>
              </w:rPr>
            </w:pP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tcPr>
          <w:p w:rsidR="00E357E2" w:rsidRPr="00AD7CA0" w:rsidRDefault="00E357E2" w:rsidP="00E357E2">
            <w:pPr>
              <w:rPr>
                <w:sz w:val="20"/>
                <w:szCs w:val="20"/>
              </w:rPr>
            </w:pPr>
            <w:r w:rsidRPr="00AD7CA0">
              <w:rPr>
                <w:sz w:val="20"/>
                <w:szCs w:val="20"/>
              </w:rPr>
              <w:t xml:space="preserve">Шакиров </w:t>
            </w:r>
            <w:r>
              <w:rPr>
                <w:sz w:val="20"/>
                <w:szCs w:val="20"/>
              </w:rPr>
              <w:t>А.Ш.</w:t>
            </w:r>
          </w:p>
        </w:tc>
        <w:tc>
          <w:tcPr>
            <w:tcW w:w="391" w:type="pct"/>
            <w:gridSpan w:val="2"/>
          </w:tcPr>
          <w:p w:rsidR="00E357E2" w:rsidRPr="00AD7CA0" w:rsidRDefault="00E357E2" w:rsidP="00EE108F">
            <w:pPr>
              <w:jc w:val="center"/>
              <w:rPr>
                <w:color w:val="000000" w:themeColor="text1"/>
                <w:sz w:val="20"/>
                <w:szCs w:val="20"/>
              </w:rPr>
            </w:pPr>
          </w:p>
        </w:tc>
        <w:tc>
          <w:tcPr>
            <w:tcW w:w="318" w:type="pct"/>
            <w:gridSpan w:val="6"/>
          </w:tcPr>
          <w:p w:rsidR="00E357E2" w:rsidRPr="00AD7CA0" w:rsidRDefault="00E357E2" w:rsidP="00EE108F">
            <w:pPr>
              <w:jc w:val="center"/>
              <w:rPr>
                <w:color w:val="000000" w:themeColor="text1"/>
                <w:sz w:val="20"/>
                <w:szCs w:val="20"/>
              </w:rPr>
            </w:pPr>
          </w:p>
        </w:tc>
        <w:tc>
          <w:tcPr>
            <w:tcW w:w="426" w:type="pct"/>
            <w:gridSpan w:val="4"/>
          </w:tcPr>
          <w:p w:rsidR="00E357E2" w:rsidRPr="00AD7CA0" w:rsidRDefault="00E357E2" w:rsidP="00EE108F">
            <w:pPr>
              <w:jc w:val="center"/>
              <w:rPr>
                <w:color w:val="000000" w:themeColor="text1"/>
                <w:sz w:val="20"/>
                <w:szCs w:val="20"/>
              </w:rPr>
            </w:pPr>
            <w:r w:rsidRPr="00AD7CA0">
              <w:rPr>
                <w:color w:val="000000" w:themeColor="text1"/>
                <w:sz w:val="20"/>
                <w:szCs w:val="20"/>
              </w:rPr>
              <w:t>1</w:t>
            </w:r>
          </w:p>
        </w:tc>
        <w:tc>
          <w:tcPr>
            <w:tcW w:w="621" w:type="pct"/>
            <w:gridSpan w:val="3"/>
          </w:tcPr>
          <w:p w:rsidR="00E357E2" w:rsidRPr="00E357E2" w:rsidRDefault="00E357E2" w:rsidP="008F1787">
            <w:pPr>
              <w:jc w:val="center"/>
              <w:rPr>
                <w:b/>
                <w:color w:val="000000" w:themeColor="text1"/>
                <w:sz w:val="20"/>
                <w:szCs w:val="20"/>
              </w:rPr>
            </w:pP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E357E2" w:rsidRPr="00E357E2" w:rsidRDefault="00E357E2" w:rsidP="00E357E2">
            <w:pPr>
              <w:pStyle w:val="21"/>
              <w:ind w:left="76"/>
              <w:jc w:val="center"/>
              <w:rPr>
                <w:rFonts w:ascii="Times New Roman" w:hAnsi="Times New Roman"/>
                <w:sz w:val="20"/>
                <w:lang w:val="ky-KG"/>
              </w:rPr>
            </w:pPr>
          </w:p>
        </w:tc>
        <w:tc>
          <w:tcPr>
            <w:tcW w:w="898" w:type="pct"/>
            <w:gridSpan w:val="2"/>
          </w:tcPr>
          <w:p w:rsidR="00E357E2" w:rsidRPr="008F1787" w:rsidRDefault="00E357E2" w:rsidP="00EE108F">
            <w:pPr>
              <w:rPr>
                <w:b/>
                <w:sz w:val="20"/>
                <w:szCs w:val="20"/>
              </w:rPr>
            </w:pPr>
            <w:r w:rsidRPr="008F1787">
              <w:rPr>
                <w:b/>
                <w:color w:val="000000" w:themeColor="text1"/>
                <w:sz w:val="20"/>
                <w:lang w:val="ky-KG"/>
              </w:rPr>
              <w:t>Жалпы:</w:t>
            </w:r>
          </w:p>
        </w:tc>
        <w:tc>
          <w:tcPr>
            <w:tcW w:w="391" w:type="pct"/>
            <w:gridSpan w:val="2"/>
          </w:tcPr>
          <w:p w:rsidR="00E357E2" w:rsidRPr="008F1787" w:rsidRDefault="00E357E2" w:rsidP="00EE108F">
            <w:pPr>
              <w:jc w:val="center"/>
              <w:rPr>
                <w:b/>
                <w:color w:val="000000" w:themeColor="text1"/>
                <w:sz w:val="20"/>
                <w:szCs w:val="20"/>
              </w:rPr>
            </w:pPr>
          </w:p>
        </w:tc>
        <w:tc>
          <w:tcPr>
            <w:tcW w:w="318" w:type="pct"/>
            <w:gridSpan w:val="6"/>
          </w:tcPr>
          <w:p w:rsidR="00E357E2" w:rsidRPr="008F1787" w:rsidRDefault="00E357E2" w:rsidP="00EE108F">
            <w:pPr>
              <w:jc w:val="center"/>
              <w:rPr>
                <w:b/>
                <w:color w:val="000000" w:themeColor="text1"/>
                <w:sz w:val="20"/>
                <w:szCs w:val="20"/>
              </w:rPr>
            </w:pPr>
          </w:p>
        </w:tc>
        <w:tc>
          <w:tcPr>
            <w:tcW w:w="426" w:type="pct"/>
            <w:gridSpan w:val="4"/>
          </w:tcPr>
          <w:p w:rsidR="00E357E2" w:rsidRPr="008F1787" w:rsidRDefault="00E357E2" w:rsidP="00EE108F">
            <w:pPr>
              <w:jc w:val="center"/>
              <w:rPr>
                <w:b/>
                <w:color w:val="000000" w:themeColor="text1"/>
                <w:sz w:val="20"/>
                <w:szCs w:val="20"/>
              </w:rPr>
            </w:pPr>
            <w:r w:rsidRPr="008F1787">
              <w:rPr>
                <w:b/>
                <w:color w:val="000000" w:themeColor="text1"/>
                <w:sz w:val="20"/>
                <w:szCs w:val="20"/>
              </w:rPr>
              <w:t>5</w:t>
            </w:r>
          </w:p>
        </w:tc>
        <w:tc>
          <w:tcPr>
            <w:tcW w:w="621" w:type="pct"/>
            <w:gridSpan w:val="3"/>
          </w:tcPr>
          <w:p w:rsidR="00E357E2" w:rsidRPr="00E357E2" w:rsidRDefault="00E357E2" w:rsidP="008F1787">
            <w:pPr>
              <w:jc w:val="center"/>
              <w:rPr>
                <w:b/>
                <w:color w:val="000000" w:themeColor="text1"/>
                <w:sz w:val="20"/>
                <w:szCs w:val="20"/>
              </w:rPr>
            </w:pP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357E2" w:rsidRPr="00AD7CA0" w:rsidTr="00EE108F">
        <w:trPr>
          <w:gridAfter w:val="1"/>
          <w:wAfter w:w="10" w:type="pct"/>
          <w:jc w:val="center"/>
        </w:trPr>
        <w:tc>
          <w:tcPr>
            <w:tcW w:w="4990" w:type="pct"/>
            <w:gridSpan w:val="39"/>
            <w:vAlign w:val="center"/>
          </w:tcPr>
          <w:p w:rsidR="00E357E2" w:rsidRPr="00E357E2" w:rsidRDefault="00E357E2" w:rsidP="00687A3A">
            <w:pPr>
              <w:pStyle w:val="21"/>
              <w:numPr>
                <w:ilvl w:val="0"/>
                <w:numId w:val="3"/>
              </w:numPr>
              <w:jc w:val="center"/>
              <w:rPr>
                <w:rFonts w:ascii="Times New Roman" w:hAnsi="Times New Roman"/>
                <w:sz w:val="20"/>
                <w:lang w:val="ky-KG"/>
              </w:rPr>
            </w:pPr>
            <w:r w:rsidRPr="00E357E2">
              <w:rPr>
                <w:rFonts w:ascii="Times New Roman" w:hAnsi="Times New Roman"/>
                <w:sz w:val="20"/>
                <w:lang w:val="ky-KG"/>
              </w:rPr>
              <w:t>Педиатрия 1 кафедрасы</w:t>
            </w: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tcPr>
          <w:p w:rsidR="00E357E2" w:rsidRPr="00AD7CA0" w:rsidRDefault="00E357E2" w:rsidP="00EE108F">
            <w:pPr>
              <w:pStyle w:val="21"/>
              <w:ind w:left="5"/>
              <w:rPr>
                <w:rFonts w:ascii="Times New Roman" w:hAnsi="Times New Roman"/>
                <w:b w:val="0"/>
                <w:bCs/>
                <w:color w:val="000000" w:themeColor="text1"/>
                <w:sz w:val="20"/>
                <w:lang w:val="ky-KG"/>
              </w:rPr>
            </w:pPr>
            <w:r w:rsidRPr="00AD7CA0">
              <w:rPr>
                <w:rFonts w:ascii="Times New Roman" w:hAnsi="Times New Roman"/>
                <w:b w:val="0"/>
                <w:sz w:val="20"/>
              </w:rPr>
              <w:t>Турдубаев К.Т.</w:t>
            </w:r>
          </w:p>
        </w:tc>
        <w:tc>
          <w:tcPr>
            <w:tcW w:w="391" w:type="pct"/>
            <w:gridSpan w:val="2"/>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318" w:type="pct"/>
            <w:gridSpan w:val="6"/>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26" w:type="pct"/>
            <w:gridSpan w:val="4"/>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621" w:type="pct"/>
            <w:gridSpan w:val="3"/>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tcPr>
          <w:p w:rsidR="00E357E2" w:rsidRPr="00AD7CA0" w:rsidRDefault="00E357E2" w:rsidP="00EE108F">
            <w:pPr>
              <w:pStyle w:val="21"/>
              <w:ind w:left="5"/>
              <w:rPr>
                <w:rFonts w:ascii="Times New Roman" w:hAnsi="Times New Roman"/>
                <w:b w:val="0"/>
                <w:bCs/>
                <w:sz w:val="20"/>
                <w:lang w:val="ky-KG"/>
              </w:rPr>
            </w:pPr>
            <w:r w:rsidRPr="00AD7CA0">
              <w:rPr>
                <w:rFonts w:ascii="Times New Roman" w:hAnsi="Times New Roman"/>
                <w:b w:val="0"/>
                <w:bCs/>
                <w:sz w:val="20"/>
                <w:lang w:val="ky-KG"/>
              </w:rPr>
              <w:t>Нуруева З.А.</w:t>
            </w:r>
          </w:p>
        </w:tc>
        <w:tc>
          <w:tcPr>
            <w:tcW w:w="391" w:type="pct"/>
            <w:gridSpan w:val="2"/>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318" w:type="pct"/>
            <w:gridSpan w:val="6"/>
          </w:tcPr>
          <w:p w:rsidR="00E357E2" w:rsidRPr="00AD7CA0" w:rsidRDefault="00E357E2" w:rsidP="00EE108F">
            <w:pPr>
              <w:pStyle w:val="21"/>
              <w:ind w:left="76"/>
              <w:jc w:val="center"/>
              <w:rPr>
                <w:rFonts w:ascii="Times New Roman" w:hAnsi="Times New Roman"/>
                <w:b w:val="0"/>
                <w:color w:val="000000" w:themeColor="text1"/>
                <w:sz w:val="20"/>
                <w:lang w:val="ky-KG"/>
              </w:rPr>
            </w:pPr>
          </w:p>
        </w:tc>
        <w:tc>
          <w:tcPr>
            <w:tcW w:w="426" w:type="pct"/>
            <w:gridSpan w:val="4"/>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621" w:type="pct"/>
            <w:gridSpan w:val="3"/>
          </w:tcPr>
          <w:p w:rsidR="00E357E2" w:rsidRPr="00AD7CA0" w:rsidRDefault="00E357E2" w:rsidP="00EE108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tcPr>
          <w:p w:rsidR="00E357E2" w:rsidRPr="00AD7CA0" w:rsidRDefault="00E357E2" w:rsidP="00EE108F">
            <w:pPr>
              <w:pStyle w:val="21"/>
              <w:ind w:left="0"/>
              <w:rPr>
                <w:rFonts w:ascii="Times New Roman" w:hAnsi="Times New Roman"/>
                <w:b w:val="0"/>
                <w:bCs/>
                <w:color w:val="000000" w:themeColor="text1"/>
                <w:sz w:val="20"/>
              </w:rPr>
            </w:pPr>
            <w:r w:rsidRPr="00AD7CA0">
              <w:rPr>
                <w:rFonts w:ascii="Times New Roman" w:hAnsi="Times New Roman"/>
                <w:b w:val="0"/>
                <w:bCs/>
                <w:color w:val="000000" w:themeColor="text1"/>
                <w:sz w:val="20"/>
              </w:rPr>
              <w:t>Маткасымова</w:t>
            </w:r>
          </w:p>
        </w:tc>
        <w:tc>
          <w:tcPr>
            <w:tcW w:w="391" w:type="pct"/>
            <w:gridSpan w:val="2"/>
          </w:tcPr>
          <w:p w:rsidR="00E357E2" w:rsidRPr="00AD7CA0" w:rsidRDefault="00E357E2" w:rsidP="00EE108F">
            <w:pPr>
              <w:jc w:val="center"/>
              <w:rPr>
                <w:color w:val="000000" w:themeColor="text1"/>
                <w:sz w:val="20"/>
                <w:szCs w:val="20"/>
              </w:rPr>
            </w:pPr>
          </w:p>
        </w:tc>
        <w:tc>
          <w:tcPr>
            <w:tcW w:w="318" w:type="pct"/>
            <w:gridSpan w:val="6"/>
          </w:tcPr>
          <w:p w:rsidR="00E357E2" w:rsidRPr="00AD7CA0" w:rsidRDefault="00E357E2" w:rsidP="00EE108F">
            <w:pPr>
              <w:jc w:val="center"/>
              <w:rPr>
                <w:color w:val="000000" w:themeColor="text1"/>
                <w:sz w:val="20"/>
                <w:szCs w:val="20"/>
                <w:lang w:val="ky-KG"/>
              </w:rPr>
            </w:pPr>
          </w:p>
        </w:tc>
        <w:tc>
          <w:tcPr>
            <w:tcW w:w="426" w:type="pct"/>
            <w:gridSpan w:val="4"/>
          </w:tcPr>
          <w:p w:rsidR="00E357E2" w:rsidRPr="00AD7CA0" w:rsidRDefault="00E357E2" w:rsidP="00EE108F">
            <w:pPr>
              <w:jc w:val="center"/>
              <w:rPr>
                <w:color w:val="000000" w:themeColor="text1"/>
                <w:sz w:val="20"/>
                <w:szCs w:val="20"/>
                <w:lang w:val="ky-KG"/>
              </w:rPr>
            </w:pPr>
            <w:r w:rsidRPr="00AD7CA0">
              <w:rPr>
                <w:color w:val="000000" w:themeColor="text1"/>
                <w:sz w:val="20"/>
                <w:szCs w:val="20"/>
                <w:lang w:val="ky-KG"/>
              </w:rPr>
              <w:t>1</w:t>
            </w:r>
          </w:p>
        </w:tc>
        <w:tc>
          <w:tcPr>
            <w:tcW w:w="621" w:type="pct"/>
            <w:gridSpan w:val="3"/>
          </w:tcPr>
          <w:p w:rsidR="00E357E2" w:rsidRPr="00AD7CA0" w:rsidRDefault="00E357E2" w:rsidP="00EE108F">
            <w:pPr>
              <w:jc w:val="center"/>
              <w:rPr>
                <w:color w:val="000000" w:themeColor="text1"/>
                <w:sz w:val="20"/>
                <w:szCs w:val="20"/>
                <w:lang w:val="ky-KG"/>
              </w:rPr>
            </w:pPr>
            <w:r w:rsidRPr="00AD7CA0">
              <w:rPr>
                <w:color w:val="000000" w:themeColor="text1"/>
                <w:sz w:val="20"/>
                <w:szCs w:val="20"/>
                <w:lang w:val="ky-KG"/>
              </w:rPr>
              <w:t>1</w:t>
            </w: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tcPr>
          <w:p w:rsidR="00E357E2" w:rsidRPr="00AD7CA0" w:rsidRDefault="00E357E2" w:rsidP="00EE108F">
            <w:pPr>
              <w:pStyle w:val="21"/>
              <w:ind w:left="0"/>
              <w:rPr>
                <w:rFonts w:ascii="Times New Roman" w:eastAsia="CIDFont" w:hAnsi="Times New Roman"/>
                <w:b w:val="0"/>
                <w:bCs/>
                <w:color w:val="000000"/>
                <w:sz w:val="20"/>
                <w:lang w:val="ky-KG" w:eastAsia="zh-CN"/>
              </w:rPr>
            </w:pPr>
            <w:r w:rsidRPr="00AD7CA0">
              <w:rPr>
                <w:rFonts w:ascii="Times New Roman" w:eastAsia="CIDFont" w:hAnsi="Times New Roman"/>
                <w:b w:val="0"/>
                <w:bCs/>
                <w:color w:val="000000"/>
                <w:sz w:val="20"/>
                <w:lang w:val="ky-KG" w:eastAsia="zh-CN"/>
              </w:rPr>
              <w:t>Ганиева А.И.</w:t>
            </w:r>
          </w:p>
        </w:tc>
        <w:tc>
          <w:tcPr>
            <w:tcW w:w="391" w:type="pct"/>
            <w:gridSpan w:val="2"/>
          </w:tcPr>
          <w:p w:rsidR="00E357E2" w:rsidRPr="00AD7CA0" w:rsidRDefault="00E357E2" w:rsidP="00EE108F">
            <w:pPr>
              <w:jc w:val="center"/>
              <w:rPr>
                <w:color w:val="000000" w:themeColor="text1"/>
                <w:sz w:val="20"/>
                <w:szCs w:val="20"/>
                <w:lang w:val="ky-KG"/>
              </w:rPr>
            </w:pPr>
          </w:p>
        </w:tc>
        <w:tc>
          <w:tcPr>
            <w:tcW w:w="318" w:type="pct"/>
            <w:gridSpan w:val="6"/>
          </w:tcPr>
          <w:p w:rsidR="00E357E2" w:rsidRPr="00AD7CA0" w:rsidRDefault="00E357E2" w:rsidP="00EE108F">
            <w:pPr>
              <w:jc w:val="center"/>
              <w:rPr>
                <w:color w:val="000000" w:themeColor="text1"/>
                <w:sz w:val="20"/>
                <w:szCs w:val="20"/>
                <w:lang w:val="ky-KG"/>
              </w:rPr>
            </w:pPr>
            <w:r w:rsidRPr="00AD7CA0">
              <w:rPr>
                <w:color w:val="000000" w:themeColor="text1"/>
                <w:sz w:val="20"/>
                <w:szCs w:val="20"/>
                <w:lang w:val="ky-KG"/>
              </w:rPr>
              <w:t>1</w:t>
            </w:r>
          </w:p>
        </w:tc>
        <w:tc>
          <w:tcPr>
            <w:tcW w:w="426" w:type="pct"/>
            <w:gridSpan w:val="4"/>
          </w:tcPr>
          <w:p w:rsidR="00E357E2" w:rsidRPr="00AD7CA0" w:rsidRDefault="00E357E2" w:rsidP="00EE108F">
            <w:pPr>
              <w:jc w:val="center"/>
              <w:rPr>
                <w:color w:val="000000" w:themeColor="text1"/>
                <w:sz w:val="20"/>
                <w:szCs w:val="20"/>
                <w:lang w:val="ky-KG"/>
              </w:rPr>
            </w:pPr>
            <w:r w:rsidRPr="00AD7CA0">
              <w:rPr>
                <w:color w:val="000000" w:themeColor="text1"/>
                <w:sz w:val="20"/>
                <w:szCs w:val="20"/>
                <w:lang w:val="ky-KG"/>
              </w:rPr>
              <w:t>1</w:t>
            </w:r>
          </w:p>
        </w:tc>
        <w:tc>
          <w:tcPr>
            <w:tcW w:w="621" w:type="pct"/>
            <w:gridSpan w:val="3"/>
          </w:tcPr>
          <w:p w:rsidR="00E357E2" w:rsidRPr="00AD7CA0" w:rsidRDefault="00E357E2" w:rsidP="00EE108F">
            <w:pPr>
              <w:jc w:val="center"/>
              <w:rPr>
                <w:color w:val="000000" w:themeColor="text1"/>
                <w:sz w:val="20"/>
                <w:szCs w:val="20"/>
                <w:lang w:val="ky-KG"/>
              </w:rPr>
            </w:pPr>
            <w:r w:rsidRPr="00AD7CA0">
              <w:rPr>
                <w:color w:val="000000" w:themeColor="text1"/>
                <w:sz w:val="20"/>
                <w:szCs w:val="20"/>
                <w:lang w:val="ky-KG"/>
              </w:rPr>
              <w:t>1</w:t>
            </w: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tcPr>
          <w:p w:rsidR="00E357E2" w:rsidRPr="008F1787" w:rsidRDefault="00E357E2" w:rsidP="00EE108F">
            <w:pPr>
              <w:pStyle w:val="21"/>
              <w:ind w:left="0"/>
              <w:rPr>
                <w:rFonts w:ascii="Times New Roman" w:eastAsia="CIDFont" w:hAnsi="Times New Roman"/>
                <w:bCs/>
                <w:color w:val="000000"/>
                <w:sz w:val="20"/>
                <w:lang w:val="ky-KG" w:eastAsia="zh-CN"/>
              </w:rPr>
            </w:pPr>
            <w:r w:rsidRPr="008F1787">
              <w:rPr>
                <w:rFonts w:ascii="Times New Roman" w:hAnsi="Times New Roman"/>
                <w:color w:val="000000" w:themeColor="text1"/>
                <w:sz w:val="20"/>
                <w:lang w:val="ky-KG"/>
              </w:rPr>
              <w:t>Жалпы:</w:t>
            </w:r>
          </w:p>
        </w:tc>
        <w:tc>
          <w:tcPr>
            <w:tcW w:w="391" w:type="pct"/>
            <w:gridSpan w:val="2"/>
          </w:tcPr>
          <w:p w:rsidR="00E357E2" w:rsidRPr="008F1787" w:rsidRDefault="00E357E2" w:rsidP="00EE108F">
            <w:pPr>
              <w:jc w:val="center"/>
              <w:rPr>
                <w:b/>
                <w:color w:val="000000" w:themeColor="text1"/>
                <w:sz w:val="20"/>
                <w:szCs w:val="20"/>
                <w:lang w:val="ky-KG"/>
              </w:rPr>
            </w:pPr>
            <w:r w:rsidRPr="008F1787">
              <w:rPr>
                <w:b/>
                <w:color w:val="000000" w:themeColor="text1"/>
                <w:sz w:val="20"/>
                <w:szCs w:val="20"/>
                <w:lang w:val="ky-KG"/>
              </w:rPr>
              <w:t>1</w:t>
            </w:r>
          </w:p>
        </w:tc>
        <w:tc>
          <w:tcPr>
            <w:tcW w:w="318" w:type="pct"/>
            <w:gridSpan w:val="6"/>
          </w:tcPr>
          <w:p w:rsidR="00E357E2" w:rsidRPr="008F1787" w:rsidRDefault="00E357E2" w:rsidP="00EE108F">
            <w:pPr>
              <w:jc w:val="center"/>
              <w:rPr>
                <w:b/>
                <w:color w:val="000000" w:themeColor="text1"/>
                <w:sz w:val="20"/>
                <w:szCs w:val="20"/>
                <w:lang w:val="ky-KG"/>
              </w:rPr>
            </w:pPr>
            <w:r w:rsidRPr="008F1787">
              <w:rPr>
                <w:b/>
                <w:color w:val="000000" w:themeColor="text1"/>
                <w:sz w:val="20"/>
                <w:szCs w:val="20"/>
                <w:lang w:val="ky-KG"/>
              </w:rPr>
              <w:t>1</w:t>
            </w:r>
          </w:p>
        </w:tc>
        <w:tc>
          <w:tcPr>
            <w:tcW w:w="426" w:type="pct"/>
            <w:gridSpan w:val="4"/>
          </w:tcPr>
          <w:p w:rsidR="00E357E2" w:rsidRPr="008F1787" w:rsidRDefault="00E357E2" w:rsidP="00EE108F">
            <w:pPr>
              <w:jc w:val="center"/>
              <w:rPr>
                <w:b/>
                <w:color w:val="000000" w:themeColor="text1"/>
                <w:sz w:val="20"/>
                <w:szCs w:val="20"/>
                <w:lang w:val="ky-KG"/>
              </w:rPr>
            </w:pPr>
            <w:r w:rsidRPr="008F1787">
              <w:rPr>
                <w:b/>
                <w:color w:val="000000" w:themeColor="text1"/>
                <w:sz w:val="20"/>
                <w:szCs w:val="20"/>
                <w:lang w:val="ky-KG"/>
              </w:rPr>
              <w:t>4</w:t>
            </w:r>
          </w:p>
        </w:tc>
        <w:tc>
          <w:tcPr>
            <w:tcW w:w="621" w:type="pct"/>
            <w:gridSpan w:val="3"/>
          </w:tcPr>
          <w:p w:rsidR="00E357E2" w:rsidRPr="008F1787" w:rsidRDefault="00E357E2" w:rsidP="00EE108F">
            <w:pPr>
              <w:jc w:val="center"/>
              <w:rPr>
                <w:b/>
                <w:color w:val="000000" w:themeColor="text1"/>
                <w:sz w:val="20"/>
                <w:szCs w:val="20"/>
                <w:lang w:val="ky-KG"/>
              </w:rPr>
            </w:pPr>
            <w:r w:rsidRPr="008F1787">
              <w:rPr>
                <w:b/>
                <w:color w:val="000000" w:themeColor="text1"/>
                <w:sz w:val="20"/>
                <w:szCs w:val="20"/>
                <w:lang w:val="ky-KG"/>
              </w:rPr>
              <w:t>5</w:t>
            </w:r>
          </w:p>
        </w:tc>
        <w:tc>
          <w:tcPr>
            <w:tcW w:w="435" w:type="pct"/>
            <w:gridSpan w:val="4"/>
          </w:tcPr>
          <w:p w:rsidR="00E357E2" w:rsidRPr="00E357E2" w:rsidRDefault="00E357E2" w:rsidP="008F1787">
            <w:pPr>
              <w:jc w:val="center"/>
              <w:rPr>
                <w:b/>
                <w:color w:val="000000" w:themeColor="text1"/>
                <w:sz w:val="20"/>
                <w:szCs w:val="20"/>
              </w:rPr>
            </w:pPr>
          </w:p>
        </w:tc>
        <w:tc>
          <w:tcPr>
            <w:tcW w:w="452" w:type="pct"/>
            <w:gridSpan w:val="8"/>
          </w:tcPr>
          <w:p w:rsidR="00E357E2" w:rsidRPr="00AD7CA0" w:rsidRDefault="00E357E2" w:rsidP="008F1787">
            <w:pPr>
              <w:jc w:val="center"/>
              <w:rPr>
                <w:color w:val="000000" w:themeColor="text1"/>
                <w:sz w:val="20"/>
                <w:szCs w:val="20"/>
              </w:rPr>
            </w:pPr>
          </w:p>
        </w:tc>
        <w:tc>
          <w:tcPr>
            <w:tcW w:w="261" w:type="pct"/>
            <w:gridSpan w:val="3"/>
          </w:tcPr>
          <w:p w:rsidR="00E357E2" w:rsidRPr="00AD7CA0" w:rsidRDefault="00E357E2" w:rsidP="008F1787">
            <w:pPr>
              <w:jc w:val="center"/>
              <w:rPr>
                <w:color w:val="000000" w:themeColor="text1"/>
                <w:sz w:val="20"/>
                <w:szCs w:val="20"/>
              </w:rPr>
            </w:pPr>
          </w:p>
        </w:tc>
        <w:tc>
          <w:tcPr>
            <w:tcW w:w="896" w:type="pct"/>
            <w:gridSpan w:val="6"/>
          </w:tcPr>
          <w:p w:rsidR="00E357E2" w:rsidRPr="00AD7CA0" w:rsidRDefault="00E357E2" w:rsidP="00AD7CA0">
            <w:pPr>
              <w:rPr>
                <w:color w:val="000000" w:themeColor="text1"/>
                <w:sz w:val="20"/>
                <w:szCs w:val="20"/>
              </w:rPr>
            </w:pPr>
          </w:p>
        </w:tc>
      </w:tr>
      <w:tr w:rsidR="00E357E2" w:rsidRPr="00AD7CA0" w:rsidTr="00EE108F">
        <w:trPr>
          <w:gridAfter w:val="1"/>
          <w:wAfter w:w="10" w:type="pct"/>
          <w:jc w:val="center"/>
        </w:trPr>
        <w:tc>
          <w:tcPr>
            <w:tcW w:w="4990" w:type="pct"/>
            <w:gridSpan w:val="39"/>
            <w:vAlign w:val="center"/>
          </w:tcPr>
          <w:p w:rsidR="00E357E2" w:rsidRPr="00E357E2" w:rsidRDefault="00E357E2" w:rsidP="00687A3A">
            <w:pPr>
              <w:pStyle w:val="21"/>
              <w:numPr>
                <w:ilvl w:val="0"/>
                <w:numId w:val="3"/>
              </w:numPr>
              <w:jc w:val="center"/>
              <w:rPr>
                <w:rFonts w:ascii="Times New Roman" w:hAnsi="Times New Roman"/>
                <w:sz w:val="20"/>
                <w:lang w:val="ky-KG"/>
              </w:rPr>
            </w:pPr>
            <w:r w:rsidRPr="00E357E2">
              <w:rPr>
                <w:rFonts w:ascii="Times New Roman" w:hAnsi="Times New Roman"/>
                <w:sz w:val="20"/>
                <w:lang w:val="ky-KG"/>
              </w:rPr>
              <w:t>ортопедиялык стоматология ортодонтия курсу менен кафедрасы</w:t>
            </w: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tcPr>
          <w:p w:rsidR="00E357E2" w:rsidRPr="00AD7CA0" w:rsidRDefault="00E357E2" w:rsidP="00EE108F">
            <w:pPr>
              <w:pStyle w:val="21"/>
              <w:ind w:left="113" w:right="113"/>
              <w:rPr>
                <w:rFonts w:ascii="Times New Roman" w:hAnsi="Times New Roman"/>
                <w:color w:val="000000"/>
                <w:sz w:val="20"/>
                <w:lang w:val="ky-KG"/>
              </w:rPr>
            </w:pPr>
            <w:r w:rsidRPr="00AD7CA0">
              <w:rPr>
                <w:rStyle w:val="af"/>
                <w:rFonts w:ascii="Times New Roman" w:hAnsi="Times New Roman"/>
                <w:bCs w:val="0"/>
                <w:spacing w:val="3"/>
                <w:sz w:val="20"/>
              </w:rPr>
              <w:t>А</w:t>
            </w:r>
            <w:r w:rsidRPr="00AD7CA0">
              <w:rPr>
                <w:rStyle w:val="af"/>
                <w:rFonts w:ascii="Times New Roman" w:hAnsi="Times New Roman"/>
                <w:spacing w:val="3"/>
                <w:sz w:val="20"/>
              </w:rPr>
              <w:t>рстанбеков С.Р.</w:t>
            </w:r>
          </w:p>
        </w:tc>
        <w:tc>
          <w:tcPr>
            <w:tcW w:w="391" w:type="pct"/>
            <w:gridSpan w:val="2"/>
          </w:tcPr>
          <w:p w:rsidR="00E357E2" w:rsidRPr="00AD7CA0" w:rsidRDefault="00E357E2" w:rsidP="00EE108F">
            <w:pPr>
              <w:pStyle w:val="21"/>
              <w:ind w:left="76"/>
              <w:jc w:val="center"/>
              <w:rPr>
                <w:rFonts w:ascii="Times New Roman" w:hAnsi="Times New Roman"/>
                <w:b w:val="0"/>
                <w:color w:val="000000"/>
                <w:sz w:val="20"/>
                <w:lang w:val="ky-KG"/>
              </w:rPr>
            </w:pPr>
            <w:r w:rsidRPr="00AD7CA0">
              <w:rPr>
                <w:rFonts w:ascii="Times New Roman" w:hAnsi="Times New Roman"/>
                <w:b w:val="0"/>
                <w:color w:val="000000"/>
                <w:sz w:val="20"/>
                <w:lang w:val="ky-KG"/>
              </w:rPr>
              <w:t>1</w:t>
            </w:r>
          </w:p>
        </w:tc>
        <w:tc>
          <w:tcPr>
            <w:tcW w:w="318" w:type="pct"/>
            <w:gridSpan w:val="6"/>
          </w:tcPr>
          <w:p w:rsidR="00E357E2" w:rsidRPr="00AD7CA0" w:rsidRDefault="00E357E2" w:rsidP="00EE108F">
            <w:pPr>
              <w:pStyle w:val="21"/>
              <w:ind w:left="76"/>
              <w:jc w:val="center"/>
              <w:rPr>
                <w:rFonts w:ascii="Times New Roman" w:hAnsi="Times New Roman"/>
                <w:b w:val="0"/>
                <w:color w:val="000000"/>
                <w:sz w:val="20"/>
                <w:lang w:val="ky-KG"/>
              </w:rPr>
            </w:pPr>
          </w:p>
        </w:tc>
        <w:tc>
          <w:tcPr>
            <w:tcW w:w="426" w:type="pct"/>
            <w:gridSpan w:val="4"/>
          </w:tcPr>
          <w:p w:rsidR="00E357E2" w:rsidRPr="006D13A6" w:rsidRDefault="00E357E2" w:rsidP="00EE108F">
            <w:pPr>
              <w:pStyle w:val="21"/>
              <w:ind w:left="76"/>
              <w:jc w:val="center"/>
              <w:rPr>
                <w:rFonts w:ascii="Times New Roman" w:hAnsi="Times New Roman"/>
                <w:b w:val="0"/>
                <w:color w:val="000000"/>
                <w:sz w:val="20"/>
              </w:rPr>
            </w:pPr>
          </w:p>
        </w:tc>
        <w:tc>
          <w:tcPr>
            <w:tcW w:w="621" w:type="pct"/>
            <w:gridSpan w:val="3"/>
          </w:tcPr>
          <w:p w:rsidR="00E357E2" w:rsidRPr="00AD7CA0" w:rsidRDefault="00E357E2" w:rsidP="00EE108F">
            <w:pPr>
              <w:pStyle w:val="21"/>
              <w:ind w:left="0"/>
              <w:jc w:val="center"/>
              <w:rPr>
                <w:rFonts w:ascii="Times New Roman" w:hAnsi="Times New Roman"/>
                <w:b w:val="0"/>
                <w:bCs/>
                <w:iCs/>
                <w:color w:val="000000"/>
                <w:sz w:val="20"/>
                <w:lang w:val="ky-KG"/>
              </w:rPr>
            </w:pPr>
          </w:p>
        </w:tc>
        <w:tc>
          <w:tcPr>
            <w:tcW w:w="435" w:type="pct"/>
            <w:gridSpan w:val="4"/>
          </w:tcPr>
          <w:p w:rsidR="00E357E2" w:rsidRPr="006D13A6" w:rsidRDefault="00E357E2" w:rsidP="00EE108F">
            <w:pPr>
              <w:pStyle w:val="21"/>
              <w:ind w:left="76"/>
              <w:jc w:val="center"/>
              <w:rPr>
                <w:rFonts w:ascii="Times New Roman" w:hAnsi="Times New Roman"/>
                <w:b w:val="0"/>
                <w:color w:val="000000"/>
                <w:sz w:val="20"/>
              </w:rPr>
            </w:pPr>
            <w:r>
              <w:rPr>
                <w:rFonts w:ascii="Times New Roman" w:hAnsi="Times New Roman"/>
                <w:b w:val="0"/>
                <w:color w:val="000000"/>
                <w:sz w:val="20"/>
              </w:rPr>
              <w:t>2</w:t>
            </w:r>
          </w:p>
        </w:tc>
        <w:tc>
          <w:tcPr>
            <w:tcW w:w="452" w:type="pct"/>
            <w:gridSpan w:val="8"/>
          </w:tcPr>
          <w:p w:rsidR="00E357E2" w:rsidRPr="00AD7CA0" w:rsidRDefault="00E357E2" w:rsidP="00EE108F">
            <w:pPr>
              <w:pStyle w:val="21"/>
              <w:ind w:left="76"/>
              <w:jc w:val="center"/>
              <w:rPr>
                <w:rFonts w:ascii="Times New Roman" w:hAnsi="Times New Roman"/>
                <w:b w:val="0"/>
                <w:color w:val="000000"/>
                <w:sz w:val="20"/>
                <w:lang w:val="ky-KG"/>
              </w:rPr>
            </w:pPr>
          </w:p>
        </w:tc>
        <w:tc>
          <w:tcPr>
            <w:tcW w:w="261" w:type="pct"/>
            <w:gridSpan w:val="3"/>
          </w:tcPr>
          <w:p w:rsidR="00E357E2" w:rsidRPr="006D13A6" w:rsidRDefault="00E357E2" w:rsidP="00EE108F">
            <w:pPr>
              <w:pStyle w:val="21"/>
              <w:ind w:left="76"/>
              <w:jc w:val="center"/>
              <w:rPr>
                <w:rFonts w:ascii="Times New Roman" w:hAnsi="Times New Roman"/>
                <w:b w:val="0"/>
                <w:color w:val="000000"/>
                <w:sz w:val="20"/>
              </w:rPr>
            </w:pPr>
            <w:r>
              <w:rPr>
                <w:rFonts w:ascii="Times New Roman" w:hAnsi="Times New Roman"/>
                <w:b w:val="0"/>
                <w:color w:val="000000"/>
                <w:sz w:val="20"/>
              </w:rPr>
              <w:t>1</w:t>
            </w:r>
          </w:p>
        </w:tc>
        <w:tc>
          <w:tcPr>
            <w:tcW w:w="896" w:type="pct"/>
            <w:gridSpan w:val="6"/>
          </w:tcPr>
          <w:p w:rsidR="00E357E2" w:rsidRPr="00AD7CA0" w:rsidRDefault="00E357E2" w:rsidP="00EE108F">
            <w:pPr>
              <w:pStyle w:val="21"/>
              <w:ind w:left="0"/>
              <w:jc w:val="center"/>
              <w:rPr>
                <w:rFonts w:ascii="Times New Roman" w:hAnsi="Times New Roman"/>
                <w:b w:val="0"/>
                <w:bCs/>
                <w:iCs/>
                <w:color w:val="000000"/>
                <w:sz w:val="20"/>
                <w:lang w:val="ky-KG"/>
              </w:rPr>
            </w:pPr>
            <w:r>
              <w:rPr>
                <w:rFonts w:ascii="Times New Roman" w:hAnsi="Times New Roman"/>
                <w:b w:val="0"/>
                <w:bCs/>
                <w:iCs/>
                <w:color w:val="000000"/>
                <w:sz w:val="20"/>
                <w:lang w:val="ky-KG"/>
              </w:rPr>
              <w:t>3</w:t>
            </w:r>
          </w:p>
        </w:tc>
      </w:tr>
      <w:tr w:rsidR="00EE108F" w:rsidRPr="00AD7CA0" w:rsidTr="00EE108F">
        <w:trPr>
          <w:gridAfter w:val="1"/>
          <w:wAfter w:w="10" w:type="pct"/>
          <w:jc w:val="center"/>
        </w:trPr>
        <w:tc>
          <w:tcPr>
            <w:tcW w:w="291" w:type="pct"/>
            <w:vAlign w:val="center"/>
          </w:tcPr>
          <w:p w:rsidR="00E357E2" w:rsidRPr="00AD7CA0" w:rsidRDefault="00E357E2" w:rsidP="00AD7CA0">
            <w:pPr>
              <w:pStyle w:val="21"/>
              <w:ind w:left="0"/>
              <w:rPr>
                <w:rFonts w:ascii="Times New Roman" w:hAnsi="Times New Roman"/>
                <w:b w:val="0"/>
                <w:color w:val="000000" w:themeColor="text1"/>
                <w:sz w:val="20"/>
                <w:lang w:val="ky-KG"/>
              </w:rPr>
            </w:pPr>
          </w:p>
        </w:tc>
        <w:tc>
          <w:tcPr>
            <w:tcW w:w="898" w:type="pct"/>
            <w:gridSpan w:val="2"/>
          </w:tcPr>
          <w:p w:rsidR="00E357E2" w:rsidRPr="00AD7CA0" w:rsidRDefault="00E357E2" w:rsidP="00EE108F">
            <w:pPr>
              <w:pStyle w:val="21"/>
              <w:ind w:left="113" w:right="113"/>
              <w:rPr>
                <w:rStyle w:val="af"/>
                <w:rFonts w:ascii="Times New Roman" w:hAnsi="Times New Roman"/>
                <w:b/>
                <w:bCs w:val="0"/>
                <w:spacing w:val="3"/>
                <w:sz w:val="20"/>
              </w:rPr>
            </w:pPr>
            <w:r w:rsidRPr="00AD7CA0">
              <w:rPr>
                <w:rFonts w:ascii="Times New Roman" w:hAnsi="Times New Roman"/>
                <w:b w:val="0"/>
                <w:sz w:val="20"/>
                <w:lang w:val="ky-KG"/>
              </w:rPr>
              <w:t>Пакыров Ж.К.</w:t>
            </w:r>
          </w:p>
        </w:tc>
        <w:tc>
          <w:tcPr>
            <w:tcW w:w="391" w:type="pct"/>
            <w:gridSpan w:val="2"/>
          </w:tcPr>
          <w:p w:rsidR="00E357E2" w:rsidRPr="00AD7CA0" w:rsidRDefault="00E357E2" w:rsidP="00EE108F">
            <w:pPr>
              <w:pStyle w:val="21"/>
              <w:ind w:left="76"/>
              <w:jc w:val="center"/>
              <w:rPr>
                <w:rFonts w:ascii="Times New Roman" w:hAnsi="Times New Roman"/>
                <w:b w:val="0"/>
                <w:color w:val="000000"/>
                <w:sz w:val="20"/>
                <w:lang w:val="ky-KG"/>
              </w:rPr>
            </w:pPr>
            <w:r w:rsidRPr="00AD7CA0">
              <w:rPr>
                <w:rFonts w:ascii="Times New Roman" w:hAnsi="Times New Roman"/>
                <w:b w:val="0"/>
                <w:color w:val="000000"/>
                <w:sz w:val="20"/>
                <w:lang w:val="ky-KG"/>
              </w:rPr>
              <w:t>1</w:t>
            </w:r>
          </w:p>
        </w:tc>
        <w:tc>
          <w:tcPr>
            <w:tcW w:w="318" w:type="pct"/>
            <w:gridSpan w:val="6"/>
          </w:tcPr>
          <w:p w:rsidR="00E357E2" w:rsidRPr="00AD7CA0" w:rsidRDefault="00E357E2" w:rsidP="00EE108F">
            <w:pPr>
              <w:pStyle w:val="21"/>
              <w:ind w:left="76"/>
              <w:jc w:val="center"/>
              <w:rPr>
                <w:rFonts w:ascii="Times New Roman" w:hAnsi="Times New Roman"/>
                <w:b w:val="0"/>
                <w:color w:val="000000"/>
                <w:sz w:val="20"/>
                <w:lang w:val="ky-KG"/>
              </w:rPr>
            </w:pPr>
          </w:p>
        </w:tc>
        <w:tc>
          <w:tcPr>
            <w:tcW w:w="426" w:type="pct"/>
            <w:gridSpan w:val="4"/>
          </w:tcPr>
          <w:p w:rsidR="00E357E2" w:rsidRPr="006D13A6" w:rsidRDefault="00E357E2" w:rsidP="00EE108F">
            <w:pPr>
              <w:pStyle w:val="21"/>
              <w:ind w:left="76"/>
              <w:jc w:val="center"/>
              <w:rPr>
                <w:rFonts w:ascii="Times New Roman" w:hAnsi="Times New Roman"/>
                <w:b w:val="0"/>
                <w:color w:val="000000"/>
                <w:sz w:val="20"/>
              </w:rPr>
            </w:pPr>
            <w:r>
              <w:rPr>
                <w:rFonts w:ascii="Times New Roman" w:hAnsi="Times New Roman"/>
                <w:b w:val="0"/>
                <w:color w:val="000000"/>
                <w:sz w:val="20"/>
              </w:rPr>
              <w:t>1</w:t>
            </w:r>
          </w:p>
        </w:tc>
        <w:tc>
          <w:tcPr>
            <w:tcW w:w="621" w:type="pct"/>
            <w:gridSpan w:val="3"/>
          </w:tcPr>
          <w:p w:rsidR="00E357E2" w:rsidRPr="00AD7CA0" w:rsidRDefault="00E357E2" w:rsidP="00EE108F">
            <w:pPr>
              <w:pStyle w:val="21"/>
              <w:ind w:left="0" w:right="57"/>
              <w:rPr>
                <w:rFonts w:ascii="Times New Roman" w:hAnsi="Times New Roman"/>
                <w:b w:val="0"/>
                <w:color w:val="000000"/>
                <w:sz w:val="20"/>
                <w:lang w:val="ky-KG"/>
              </w:rPr>
            </w:pPr>
          </w:p>
        </w:tc>
        <w:tc>
          <w:tcPr>
            <w:tcW w:w="435" w:type="pct"/>
            <w:gridSpan w:val="4"/>
          </w:tcPr>
          <w:p w:rsidR="00E357E2" w:rsidRPr="006D13A6" w:rsidRDefault="00E357E2" w:rsidP="00EE108F">
            <w:pPr>
              <w:pStyle w:val="21"/>
              <w:ind w:left="76"/>
              <w:jc w:val="center"/>
              <w:rPr>
                <w:rFonts w:ascii="Times New Roman" w:hAnsi="Times New Roman"/>
                <w:b w:val="0"/>
                <w:color w:val="000000"/>
                <w:sz w:val="20"/>
              </w:rPr>
            </w:pPr>
            <w:r>
              <w:rPr>
                <w:rFonts w:ascii="Times New Roman" w:hAnsi="Times New Roman"/>
                <w:b w:val="0"/>
                <w:color w:val="000000"/>
                <w:sz w:val="20"/>
              </w:rPr>
              <w:t>2</w:t>
            </w:r>
          </w:p>
        </w:tc>
        <w:tc>
          <w:tcPr>
            <w:tcW w:w="452" w:type="pct"/>
            <w:gridSpan w:val="8"/>
          </w:tcPr>
          <w:p w:rsidR="00E357E2" w:rsidRPr="00AD7CA0" w:rsidRDefault="00E357E2" w:rsidP="00EE108F">
            <w:pPr>
              <w:pStyle w:val="21"/>
              <w:ind w:left="76"/>
              <w:jc w:val="center"/>
              <w:rPr>
                <w:rFonts w:ascii="Times New Roman" w:hAnsi="Times New Roman"/>
                <w:b w:val="0"/>
                <w:color w:val="000000"/>
                <w:sz w:val="20"/>
                <w:lang w:val="ky-KG"/>
              </w:rPr>
            </w:pPr>
          </w:p>
        </w:tc>
        <w:tc>
          <w:tcPr>
            <w:tcW w:w="261" w:type="pct"/>
            <w:gridSpan w:val="3"/>
          </w:tcPr>
          <w:p w:rsidR="00E357E2" w:rsidRPr="006D13A6" w:rsidRDefault="00E357E2" w:rsidP="00EE108F">
            <w:pPr>
              <w:pStyle w:val="21"/>
              <w:ind w:left="76"/>
              <w:jc w:val="center"/>
              <w:rPr>
                <w:rFonts w:ascii="Times New Roman" w:hAnsi="Times New Roman"/>
                <w:b w:val="0"/>
                <w:color w:val="000000"/>
                <w:sz w:val="20"/>
              </w:rPr>
            </w:pPr>
            <w:r>
              <w:rPr>
                <w:rFonts w:ascii="Times New Roman" w:hAnsi="Times New Roman"/>
                <w:b w:val="0"/>
                <w:color w:val="000000"/>
                <w:sz w:val="20"/>
              </w:rPr>
              <w:t>2</w:t>
            </w:r>
          </w:p>
        </w:tc>
        <w:tc>
          <w:tcPr>
            <w:tcW w:w="896" w:type="pct"/>
            <w:gridSpan w:val="6"/>
          </w:tcPr>
          <w:p w:rsidR="00E357E2" w:rsidRPr="006D13A6" w:rsidRDefault="00E357E2" w:rsidP="00EE108F">
            <w:pPr>
              <w:pStyle w:val="21"/>
              <w:ind w:left="0"/>
              <w:jc w:val="center"/>
              <w:rPr>
                <w:rFonts w:ascii="Times New Roman" w:hAnsi="Times New Roman"/>
                <w:b w:val="0"/>
                <w:bCs/>
                <w:iCs/>
                <w:color w:val="000000"/>
                <w:sz w:val="20"/>
              </w:rPr>
            </w:pPr>
            <w:r>
              <w:rPr>
                <w:rFonts w:ascii="Times New Roman" w:hAnsi="Times New Roman"/>
                <w:b w:val="0"/>
                <w:bCs/>
                <w:iCs/>
                <w:color w:val="000000"/>
                <w:sz w:val="20"/>
              </w:rPr>
              <w:t>4</w:t>
            </w:r>
          </w:p>
        </w:tc>
      </w:tr>
      <w:tr w:rsidR="00EE108F" w:rsidRPr="00AD7CA0" w:rsidTr="00EE108F">
        <w:trPr>
          <w:gridAfter w:val="2"/>
          <w:wAfter w:w="13" w:type="pct"/>
          <w:jc w:val="center"/>
        </w:trPr>
        <w:tc>
          <w:tcPr>
            <w:tcW w:w="291" w:type="pct"/>
            <w:vAlign w:val="center"/>
          </w:tcPr>
          <w:p w:rsidR="00E357E2" w:rsidRPr="00AD7CA0" w:rsidRDefault="00E357E2" w:rsidP="00AD7CA0">
            <w:pPr>
              <w:pStyle w:val="21"/>
              <w:ind w:left="0"/>
              <w:jc w:val="center"/>
              <w:rPr>
                <w:rFonts w:ascii="Times New Roman" w:hAnsi="Times New Roman"/>
                <w:color w:val="000000"/>
                <w:sz w:val="20"/>
                <w:lang w:val="ky-KG"/>
              </w:rPr>
            </w:pPr>
          </w:p>
        </w:tc>
        <w:tc>
          <w:tcPr>
            <w:tcW w:w="898" w:type="pct"/>
            <w:gridSpan w:val="2"/>
          </w:tcPr>
          <w:p w:rsidR="00E357E2" w:rsidRPr="00AD7CA0" w:rsidRDefault="00E357E2" w:rsidP="00EE108F">
            <w:pPr>
              <w:pStyle w:val="21"/>
              <w:ind w:left="0" w:right="57"/>
              <w:rPr>
                <w:rFonts w:ascii="Times New Roman" w:hAnsi="Times New Roman"/>
                <w:b w:val="0"/>
                <w:color w:val="000000"/>
                <w:sz w:val="20"/>
                <w:lang w:val="ky-KG"/>
              </w:rPr>
            </w:pPr>
            <w:r w:rsidRPr="00AD7CA0">
              <w:rPr>
                <w:rFonts w:ascii="Times New Roman" w:hAnsi="Times New Roman"/>
                <w:b w:val="0"/>
                <w:color w:val="000000"/>
                <w:sz w:val="20"/>
                <w:lang w:val="ky-KG"/>
              </w:rPr>
              <w:t>Пакыров Ж.К.</w:t>
            </w:r>
          </w:p>
        </w:tc>
        <w:tc>
          <w:tcPr>
            <w:tcW w:w="391" w:type="pct"/>
            <w:gridSpan w:val="2"/>
          </w:tcPr>
          <w:p w:rsidR="00E357E2" w:rsidRPr="00AD7CA0" w:rsidRDefault="00E357E2" w:rsidP="00EE108F">
            <w:pPr>
              <w:pStyle w:val="21"/>
              <w:ind w:left="76"/>
              <w:jc w:val="center"/>
              <w:rPr>
                <w:rFonts w:ascii="Times New Roman" w:hAnsi="Times New Roman"/>
                <w:b w:val="0"/>
                <w:color w:val="000000"/>
                <w:sz w:val="20"/>
                <w:lang w:val="ky-KG"/>
              </w:rPr>
            </w:pPr>
          </w:p>
        </w:tc>
        <w:tc>
          <w:tcPr>
            <w:tcW w:w="270" w:type="pct"/>
            <w:gridSpan w:val="2"/>
          </w:tcPr>
          <w:p w:rsidR="00E357E2" w:rsidRPr="00AD7CA0" w:rsidRDefault="00E357E2" w:rsidP="00EE108F">
            <w:pPr>
              <w:pStyle w:val="21"/>
              <w:ind w:left="76"/>
              <w:jc w:val="center"/>
              <w:rPr>
                <w:rFonts w:ascii="Times New Roman" w:hAnsi="Times New Roman"/>
                <w:b w:val="0"/>
                <w:color w:val="000000"/>
                <w:sz w:val="20"/>
                <w:lang w:val="ky-KG"/>
              </w:rPr>
            </w:pPr>
          </w:p>
        </w:tc>
        <w:tc>
          <w:tcPr>
            <w:tcW w:w="486" w:type="pct"/>
            <w:gridSpan w:val="9"/>
          </w:tcPr>
          <w:p w:rsidR="00E357E2" w:rsidRPr="006D13A6" w:rsidRDefault="00E357E2" w:rsidP="00EE108F">
            <w:pPr>
              <w:pStyle w:val="21"/>
              <w:ind w:left="76"/>
              <w:jc w:val="center"/>
              <w:rPr>
                <w:rFonts w:ascii="Times New Roman" w:hAnsi="Times New Roman"/>
                <w:b w:val="0"/>
                <w:color w:val="000000"/>
                <w:sz w:val="20"/>
              </w:rPr>
            </w:pPr>
            <w:r>
              <w:rPr>
                <w:rFonts w:ascii="Times New Roman" w:hAnsi="Times New Roman"/>
                <w:b w:val="0"/>
                <w:color w:val="000000"/>
                <w:sz w:val="20"/>
              </w:rPr>
              <w:t>1</w:t>
            </w:r>
          </w:p>
        </w:tc>
        <w:tc>
          <w:tcPr>
            <w:tcW w:w="586" w:type="pct"/>
          </w:tcPr>
          <w:p w:rsidR="00E357E2" w:rsidRPr="00AD7CA0" w:rsidRDefault="00E357E2" w:rsidP="00EE108F">
            <w:pPr>
              <w:pStyle w:val="21"/>
              <w:ind w:left="0" w:right="57"/>
              <w:rPr>
                <w:rFonts w:ascii="Times New Roman" w:hAnsi="Times New Roman"/>
                <w:b w:val="0"/>
                <w:color w:val="000000"/>
                <w:sz w:val="20"/>
                <w:lang w:val="ky-KG"/>
              </w:rPr>
            </w:pPr>
          </w:p>
        </w:tc>
        <w:tc>
          <w:tcPr>
            <w:tcW w:w="471" w:type="pct"/>
            <w:gridSpan w:val="8"/>
          </w:tcPr>
          <w:p w:rsidR="00E357E2" w:rsidRPr="00AD7CA0" w:rsidRDefault="00E357E2" w:rsidP="00EE108F">
            <w:pPr>
              <w:pStyle w:val="21"/>
              <w:ind w:left="76"/>
              <w:jc w:val="center"/>
              <w:rPr>
                <w:rFonts w:ascii="Times New Roman" w:hAnsi="Times New Roman"/>
                <w:b w:val="0"/>
                <w:color w:val="000000"/>
                <w:sz w:val="20"/>
                <w:lang w:val="ky-KG"/>
              </w:rPr>
            </w:pPr>
          </w:p>
        </w:tc>
        <w:tc>
          <w:tcPr>
            <w:tcW w:w="488" w:type="pct"/>
            <w:gridSpan w:val="6"/>
          </w:tcPr>
          <w:p w:rsidR="00E357E2" w:rsidRPr="00AD7CA0" w:rsidRDefault="00E357E2" w:rsidP="00EE108F">
            <w:pPr>
              <w:pStyle w:val="21"/>
              <w:ind w:left="76"/>
              <w:jc w:val="center"/>
              <w:rPr>
                <w:rFonts w:ascii="Times New Roman" w:hAnsi="Times New Roman"/>
                <w:b w:val="0"/>
                <w:color w:val="000000"/>
                <w:sz w:val="20"/>
                <w:lang w:val="ky-KG"/>
              </w:rPr>
            </w:pPr>
          </w:p>
        </w:tc>
        <w:tc>
          <w:tcPr>
            <w:tcW w:w="509" w:type="pct"/>
            <w:gridSpan w:val="4"/>
          </w:tcPr>
          <w:p w:rsidR="00E357E2" w:rsidRPr="00AD7CA0" w:rsidRDefault="00E357E2" w:rsidP="00EE108F">
            <w:pPr>
              <w:pStyle w:val="21"/>
              <w:ind w:left="76"/>
              <w:jc w:val="center"/>
              <w:rPr>
                <w:rFonts w:ascii="Times New Roman" w:hAnsi="Times New Roman"/>
                <w:b w:val="0"/>
                <w:color w:val="000000"/>
                <w:sz w:val="20"/>
                <w:lang w:val="ky-KG"/>
              </w:rPr>
            </w:pPr>
          </w:p>
        </w:tc>
        <w:tc>
          <w:tcPr>
            <w:tcW w:w="595" w:type="pct"/>
            <w:gridSpan w:val="3"/>
          </w:tcPr>
          <w:p w:rsidR="00E357E2" w:rsidRPr="00AD7CA0" w:rsidRDefault="00E357E2" w:rsidP="00EE108F">
            <w:pPr>
              <w:pStyle w:val="21"/>
              <w:ind w:left="0"/>
              <w:jc w:val="center"/>
              <w:rPr>
                <w:rFonts w:ascii="Times New Roman" w:hAnsi="Times New Roman"/>
                <w:b w:val="0"/>
                <w:bCs/>
                <w:iCs/>
                <w:color w:val="000000"/>
                <w:sz w:val="20"/>
                <w:lang w:val="en-US"/>
              </w:rPr>
            </w:pPr>
          </w:p>
        </w:tc>
      </w:tr>
      <w:tr w:rsidR="00EE108F" w:rsidRPr="00AD7CA0" w:rsidTr="00EE108F">
        <w:trPr>
          <w:gridAfter w:val="2"/>
          <w:wAfter w:w="13" w:type="pct"/>
          <w:jc w:val="center"/>
        </w:trPr>
        <w:tc>
          <w:tcPr>
            <w:tcW w:w="291" w:type="pct"/>
            <w:vAlign w:val="center"/>
          </w:tcPr>
          <w:p w:rsidR="00E357E2" w:rsidRPr="00AD7CA0" w:rsidRDefault="00E357E2" w:rsidP="00AD7CA0">
            <w:pPr>
              <w:pStyle w:val="21"/>
              <w:ind w:left="0"/>
              <w:jc w:val="center"/>
              <w:rPr>
                <w:rFonts w:ascii="Times New Roman" w:hAnsi="Times New Roman"/>
                <w:color w:val="000000"/>
                <w:sz w:val="20"/>
                <w:lang w:val="ky-KG"/>
              </w:rPr>
            </w:pPr>
          </w:p>
        </w:tc>
        <w:tc>
          <w:tcPr>
            <w:tcW w:w="898" w:type="pct"/>
            <w:gridSpan w:val="2"/>
          </w:tcPr>
          <w:p w:rsidR="00E357E2" w:rsidRPr="00AD7CA0" w:rsidRDefault="00E357E2" w:rsidP="00EE108F">
            <w:pPr>
              <w:pStyle w:val="21"/>
              <w:ind w:left="57" w:right="57"/>
              <w:rPr>
                <w:rFonts w:ascii="Times New Roman" w:hAnsi="Times New Roman"/>
                <w:b w:val="0"/>
                <w:bCs/>
                <w:color w:val="000000"/>
                <w:sz w:val="20"/>
                <w:lang w:val="ky-KG"/>
              </w:rPr>
            </w:pPr>
            <w:r w:rsidRPr="00AD7CA0">
              <w:rPr>
                <w:rFonts w:ascii="Times New Roman" w:hAnsi="Times New Roman"/>
                <w:b w:val="0"/>
                <w:bCs/>
                <w:color w:val="000000"/>
                <w:sz w:val="20"/>
                <w:lang w:val="ky-KG"/>
              </w:rPr>
              <w:t>Абдирасулова Т.А.</w:t>
            </w:r>
          </w:p>
        </w:tc>
        <w:tc>
          <w:tcPr>
            <w:tcW w:w="391" w:type="pct"/>
            <w:gridSpan w:val="2"/>
          </w:tcPr>
          <w:p w:rsidR="00E357E2" w:rsidRPr="00AD7CA0" w:rsidRDefault="00E357E2" w:rsidP="00EE108F">
            <w:pPr>
              <w:pStyle w:val="21"/>
              <w:ind w:left="76"/>
              <w:jc w:val="center"/>
              <w:rPr>
                <w:rFonts w:ascii="Times New Roman" w:hAnsi="Times New Roman"/>
                <w:b w:val="0"/>
                <w:color w:val="000000"/>
                <w:sz w:val="20"/>
                <w:lang w:val="ky-KG"/>
              </w:rPr>
            </w:pPr>
          </w:p>
        </w:tc>
        <w:tc>
          <w:tcPr>
            <w:tcW w:w="270" w:type="pct"/>
            <w:gridSpan w:val="2"/>
          </w:tcPr>
          <w:p w:rsidR="00E357E2" w:rsidRPr="00AD7CA0" w:rsidRDefault="00E357E2" w:rsidP="00EE108F">
            <w:pPr>
              <w:pStyle w:val="21"/>
              <w:ind w:left="76"/>
              <w:jc w:val="center"/>
              <w:rPr>
                <w:rFonts w:ascii="Times New Roman" w:hAnsi="Times New Roman"/>
                <w:b w:val="0"/>
                <w:color w:val="000000"/>
                <w:sz w:val="20"/>
                <w:lang w:val="ky-KG"/>
              </w:rPr>
            </w:pPr>
          </w:p>
        </w:tc>
        <w:tc>
          <w:tcPr>
            <w:tcW w:w="486" w:type="pct"/>
            <w:gridSpan w:val="9"/>
          </w:tcPr>
          <w:p w:rsidR="00E357E2" w:rsidRPr="006D13A6" w:rsidRDefault="00EE108F" w:rsidP="00EE108F">
            <w:pPr>
              <w:pStyle w:val="21"/>
              <w:ind w:left="76"/>
              <w:jc w:val="center"/>
              <w:rPr>
                <w:rFonts w:ascii="Times New Roman" w:hAnsi="Times New Roman"/>
                <w:b w:val="0"/>
                <w:color w:val="000000"/>
                <w:sz w:val="20"/>
              </w:rPr>
            </w:pPr>
            <w:r>
              <w:rPr>
                <w:rFonts w:ascii="Times New Roman" w:hAnsi="Times New Roman"/>
                <w:b w:val="0"/>
                <w:color w:val="000000"/>
                <w:sz w:val="20"/>
              </w:rPr>
              <w:t>4</w:t>
            </w:r>
          </w:p>
        </w:tc>
        <w:tc>
          <w:tcPr>
            <w:tcW w:w="586" w:type="pct"/>
          </w:tcPr>
          <w:p w:rsidR="00E357E2" w:rsidRPr="00AD7CA0" w:rsidRDefault="00E357E2" w:rsidP="00EE108F">
            <w:pPr>
              <w:pStyle w:val="21"/>
              <w:ind w:left="57" w:right="57"/>
              <w:rPr>
                <w:rFonts w:ascii="Times New Roman" w:hAnsi="Times New Roman"/>
                <w:b w:val="0"/>
                <w:bCs/>
                <w:color w:val="000000"/>
                <w:sz w:val="20"/>
                <w:lang w:val="ky-KG"/>
              </w:rPr>
            </w:pPr>
          </w:p>
        </w:tc>
        <w:tc>
          <w:tcPr>
            <w:tcW w:w="471" w:type="pct"/>
            <w:gridSpan w:val="8"/>
          </w:tcPr>
          <w:p w:rsidR="00E357E2" w:rsidRPr="00AD7CA0" w:rsidRDefault="00E357E2" w:rsidP="00EE108F">
            <w:pPr>
              <w:pStyle w:val="21"/>
              <w:ind w:left="76"/>
              <w:jc w:val="center"/>
              <w:rPr>
                <w:rFonts w:ascii="Times New Roman" w:hAnsi="Times New Roman"/>
                <w:b w:val="0"/>
                <w:color w:val="000000"/>
                <w:sz w:val="20"/>
                <w:lang w:val="ky-KG"/>
              </w:rPr>
            </w:pPr>
          </w:p>
        </w:tc>
        <w:tc>
          <w:tcPr>
            <w:tcW w:w="488" w:type="pct"/>
            <w:gridSpan w:val="6"/>
          </w:tcPr>
          <w:p w:rsidR="00E357E2" w:rsidRPr="00AD7CA0" w:rsidRDefault="00E357E2" w:rsidP="00EE108F">
            <w:pPr>
              <w:pStyle w:val="21"/>
              <w:ind w:left="76"/>
              <w:jc w:val="center"/>
              <w:rPr>
                <w:rFonts w:ascii="Times New Roman" w:hAnsi="Times New Roman"/>
                <w:b w:val="0"/>
                <w:color w:val="000000"/>
                <w:sz w:val="20"/>
                <w:lang w:val="ky-KG"/>
              </w:rPr>
            </w:pPr>
          </w:p>
        </w:tc>
        <w:tc>
          <w:tcPr>
            <w:tcW w:w="509" w:type="pct"/>
            <w:gridSpan w:val="4"/>
          </w:tcPr>
          <w:p w:rsidR="00E357E2" w:rsidRPr="00AD7CA0" w:rsidRDefault="00E357E2" w:rsidP="00EE108F">
            <w:pPr>
              <w:pStyle w:val="21"/>
              <w:ind w:left="76"/>
              <w:jc w:val="center"/>
              <w:rPr>
                <w:rFonts w:ascii="Times New Roman" w:hAnsi="Times New Roman"/>
                <w:b w:val="0"/>
                <w:color w:val="000000"/>
                <w:sz w:val="20"/>
                <w:lang w:val="ky-KG"/>
              </w:rPr>
            </w:pPr>
          </w:p>
        </w:tc>
        <w:tc>
          <w:tcPr>
            <w:tcW w:w="595" w:type="pct"/>
            <w:gridSpan w:val="3"/>
          </w:tcPr>
          <w:p w:rsidR="00E357E2" w:rsidRPr="00AD7CA0" w:rsidRDefault="00E357E2" w:rsidP="00EE108F">
            <w:pPr>
              <w:pStyle w:val="21"/>
              <w:ind w:left="0"/>
              <w:jc w:val="center"/>
              <w:rPr>
                <w:rFonts w:ascii="Times New Roman" w:hAnsi="Times New Roman"/>
                <w:b w:val="0"/>
                <w:bCs/>
                <w:iCs/>
                <w:color w:val="000000"/>
                <w:sz w:val="20"/>
                <w:lang w:val="en-US"/>
              </w:rPr>
            </w:pPr>
          </w:p>
        </w:tc>
      </w:tr>
      <w:tr w:rsidR="00EE108F" w:rsidRPr="00AD7CA0" w:rsidTr="00EE108F">
        <w:trPr>
          <w:gridAfter w:val="2"/>
          <w:wAfter w:w="13" w:type="pct"/>
          <w:jc w:val="center"/>
        </w:trPr>
        <w:tc>
          <w:tcPr>
            <w:tcW w:w="291" w:type="pct"/>
            <w:vAlign w:val="center"/>
          </w:tcPr>
          <w:p w:rsidR="00E357E2" w:rsidRPr="00AD7CA0" w:rsidRDefault="00E357E2" w:rsidP="00AD7CA0">
            <w:pPr>
              <w:pStyle w:val="21"/>
              <w:ind w:left="0"/>
              <w:jc w:val="center"/>
              <w:rPr>
                <w:rFonts w:ascii="Times New Roman" w:hAnsi="Times New Roman"/>
                <w:color w:val="000000"/>
                <w:sz w:val="20"/>
                <w:lang w:val="ky-KG"/>
              </w:rPr>
            </w:pPr>
          </w:p>
        </w:tc>
        <w:tc>
          <w:tcPr>
            <w:tcW w:w="898" w:type="pct"/>
            <w:gridSpan w:val="2"/>
          </w:tcPr>
          <w:p w:rsidR="00E357E2" w:rsidRPr="00E357E2" w:rsidRDefault="00E357E2" w:rsidP="00EE108F">
            <w:pPr>
              <w:pStyle w:val="21"/>
              <w:ind w:left="113" w:right="113"/>
              <w:rPr>
                <w:rStyle w:val="af"/>
                <w:rFonts w:ascii="Times New Roman" w:hAnsi="Times New Roman"/>
                <w:b/>
                <w:bCs w:val="0"/>
                <w:spacing w:val="3"/>
                <w:sz w:val="20"/>
                <w:lang w:val="ky-KG"/>
              </w:rPr>
            </w:pPr>
            <w:r w:rsidRPr="00E357E2">
              <w:rPr>
                <w:rStyle w:val="af"/>
                <w:rFonts w:ascii="Times New Roman" w:hAnsi="Times New Roman"/>
                <w:b/>
                <w:bCs w:val="0"/>
                <w:spacing w:val="3"/>
                <w:sz w:val="20"/>
                <w:lang w:val="ky-KG"/>
              </w:rPr>
              <w:t>Жалпы:</w:t>
            </w:r>
          </w:p>
        </w:tc>
        <w:tc>
          <w:tcPr>
            <w:tcW w:w="391" w:type="pct"/>
            <w:gridSpan w:val="2"/>
          </w:tcPr>
          <w:p w:rsidR="00E357E2" w:rsidRPr="00AD7CA0" w:rsidRDefault="00E357E2" w:rsidP="00EE108F">
            <w:pPr>
              <w:pStyle w:val="21"/>
              <w:ind w:left="76"/>
              <w:jc w:val="center"/>
              <w:rPr>
                <w:rFonts w:ascii="Times New Roman" w:hAnsi="Times New Roman"/>
                <w:sz w:val="20"/>
                <w:lang w:val="ky-KG"/>
              </w:rPr>
            </w:pPr>
            <w:r>
              <w:rPr>
                <w:rFonts w:ascii="Times New Roman" w:hAnsi="Times New Roman"/>
                <w:sz w:val="20"/>
                <w:lang w:val="ky-KG"/>
              </w:rPr>
              <w:t>2</w:t>
            </w:r>
          </w:p>
        </w:tc>
        <w:tc>
          <w:tcPr>
            <w:tcW w:w="270" w:type="pct"/>
            <w:gridSpan w:val="2"/>
          </w:tcPr>
          <w:p w:rsidR="00E357E2" w:rsidRPr="00AD7CA0" w:rsidRDefault="00E357E2" w:rsidP="00EE108F">
            <w:pPr>
              <w:pStyle w:val="21"/>
              <w:ind w:left="76"/>
              <w:jc w:val="center"/>
              <w:rPr>
                <w:rFonts w:ascii="Times New Roman" w:hAnsi="Times New Roman"/>
                <w:sz w:val="20"/>
                <w:lang w:val="ky-KG"/>
              </w:rPr>
            </w:pPr>
          </w:p>
        </w:tc>
        <w:tc>
          <w:tcPr>
            <w:tcW w:w="486" w:type="pct"/>
            <w:gridSpan w:val="9"/>
          </w:tcPr>
          <w:p w:rsidR="00E357E2" w:rsidRPr="006D13A6" w:rsidRDefault="00E357E2" w:rsidP="00EE108F">
            <w:pPr>
              <w:pStyle w:val="21"/>
              <w:ind w:left="76"/>
              <w:jc w:val="center"/>
              <w:rPr>
                <w:rFonts w:ascii="Times New Roman" w:hAnsi="Times New Roman"/>
                <w:sz w:val="20"/>
              </w:rPr>
            </w:pPr>
            <w:r>
              <w:rPr>
                <w:rFonts w:ascii="Times New Roman" w:hAnsi="Times New Roman"/>
                <w:sz w:val="20"/>
              </w:rPr>
              <w:t>6</w:t>
            </w:r>
          </w:p>
        </w:tc>
        <w:tc>
          <w:tcPr>
            <w:tcW w:w="586" w:type="pct"/>
          </w:tcPr>
          <w:p w:rsidR="00E357E2" w:rsidRPr="00AD7CA0" w:rsidRDefault="00E357E2" w:rsidP="00EE108F">
            <w:pPr>
              <w:pStyle w:val="21"/>
              <w:ind w:left="0"/>
              <w:jc w:val="center"/>
              <w:rPr>
                <w:rFonts w:ascii="Times New Roman" w:hAnsi="Times New Roman"/>
                <w:bCs/>
                <w:iCs/>
                <w:sz w:val="20"/>
                <w:lang w:val="ky-KG"/>
              </w:rPr>
            </w:pPr>
          </w:p>
        </w:tc>
        <w:tc>
          <w:tcPr>
            <w:tcW w:w="471" w:type="pct"/>
            <w:gridSpan w:val="8"/>
          </w:tcPr>
          <w:p w:rsidR="00E357E2" w:rsidRPr="006D13A6" w:rsidRDefault="00E357E2" w:rsidP="00EE108F">
            <w:pPr>
              <w:pStyle w:val="21"/>
              <w:ind w:left="76"/>
              <w:jc w:val="center"/>
              <w:rPr>
                <w:rFonts w:ascii="Times New Roman" w:hAnsi="Times New Roman"/>
                <w:sz w:val="20"/>
              </w:rPr>
            </w:pPr>
            <w:r>
              <w:rPr>
                <w:rFonts w:ascii="Times New Roman" w:hAnsi="Times New Roman"/>
                <w:sz w:val="20"/>
              </w:rPr>
              <w:t>4</w:t>
            </w:r>
          </w:p>
        </w:tc>
        <w:tc>
          <w:tcPr>
            <w:tcW w:w="488" w:type="pct"/>
            <w:gridSpan w:val="6"/>
          </w:tcPr>
          <w:p w:rsidR="00E357E2" w:rsidRPr="00AD7CA0" w:rsidRDefault="00E357E2" w:rsidP="00EE108F">
            <w:pPr>
              <w:pStyle w:val="21"/>
              <w:ind w:left="76"/>
              <w:jc w:val="center"/>
              <w:rPr>
                <w:rFonts w:ascii="Times New Roman" w:hAnsi="Times New Roman"/>
                <w:sz w:val="20"/>
                <w:lang w:val="ky-KG"/>
              </w:rPr>
            </w:pPr>
          </w:p>
        </w:tc>
        <w:tc>
          <w:tcPr>
            <w:tcW w:w="509" w:type="pct"/>
            <w:gridSpan w:val="4"/>
          </w:tcPr>
          <w:p w:rsidR="00E357E2" w:rsidRPr="006D13A6" w:rsidRDefault="00E357E2" w:rsidP="00EE108F">
            <w:pPr>
              <w:pStyle w:val="21"/>
              <w:ind w:left="76"/>
              <w:jc w:val="center"/>
              <w:rPr>
                <w:rFonts w:ascii="Times New Roman" w:hAnsi="Times New Roman"/>
                <w:sz w:val="20"/>
              </w:rPr>
            </w:pPr>
            <w:r>
              <w:rPr>
                <w:rFonts w:ascii="Times New Roman" w:hAnsi="Times New Roman"/>
                <w:sz w:val="20"/>
              </w:rPr>
              <w:t>3</w:t>
            </w:r>
          </w:p>
        </w:tc>
        <w:tc>
          <w:tcPr>
            <w:tcW w:w="595" w:type="pct"/>
            <w:gridSpan w:val="3"/>
          </w:tcPr>
          <w:p w:rsidR="00E357E2" w:rsidRPr="006D13A6" w:rsidRDefault="00E357E2" w:rsidP="00EE108F">
            <w:pPr>
              <w:pStyle w:val="21"/>
              <w:ind w:left="0"/>
              <w:jc w:val="center"/>
              <w:rPr>
                <w:rFonts w:ascii="Times New Roman" w:hAnsi="Times New Roman"/>
                <w:bCs/>
                <w:iCs/>
                <w:sz w:val="20"/>
              </w:rPr>
            </w:pPr>
            <w:r>
              <w:rPr>
                <w:rFonts w:ascii="Times New Roman" w:hAnsi="Times New Roman"/>
                <w:bCs/>
                <w:iCs/>
                <w:sz w:val="20"/>
              </w:rPr>
              <w:t>7</w:t>
            </w:r>
          </w:p>
        </w:tc>
      </w:tr>
      <w:tr w:rsidR="00EE108F" w:rsidRPr="00AD7CA0" w:rsidTr="00EE108F">
        <w:trPr>
          <w:gridAfter w:val="2"/>
          <w:wAfter w:w="13" w:type="pct"/>
          <w:jc w:val="center"/>
        </w:trPr>
        <w:tc>
          <w:tcPr>
            <w:tcW w:w="291" w:type="pct"/>
            <w:vAlign w:val="center"/>
          </w:tcPr>
          <w:p w:rsidR="00E357E2" w:rsidRPr="00AD7CA0" w:rsidRDefault="00E357E2" w:rsidP="00AD7CA0">
            <w:pPr>
              <w:pStyle w:val="21"/>
              <w:ind w:left="0"/>
              <w:jc w:val="center"/>
              <w:rPr>
                <w:rFonts w:ascii="Times New Roman" w:hAnsi="Times New Roman"/>
                <w:color w:val="000000"/>
                <w:sz w:val="20"/>
                <w:lang w:val="ky-KG"/>
              </w:rPr>
            </w:pPr>
          </w:p>
        </w:tc>
        <w:tc>
          <w:tcPr>
            <w:tcW w:w="898" w:type="pct"/>
            <w:gridSpan w:val="2"/>
          </w:tcPr>
          <w:p w:rsidR="00E357E2" w:rsidRPr="008F1787" w:rsidRDefault="00E357E2" w:rsidP="00AD7CA0">
            <w:pPr>
              <w:pStyle w:val="21"/>
              <w:ind w:left="0"/>
              <w:rPr>
                <w:rFonts w:ascii="Times New Roman" w:eastAsia="CIDFont" w:hAnsi="Times New Roman"/>
                <w:bCs/>
                <w:color w:val="000000"/>
                <w:sz w:val="20"/>
                <w:lang w:val="ky-KG" w:eastAsia="zh-CN"/>
              </w:rPr>
            </w:pPr>
          </w:p>
        </w:tc>
        <w:tc>
          <w:tcPr>
            <w:tcW w:w="391" w:type="pct"/>
            <w:gridSpan w:val="2"/>
          </w:tcPr>
          <w:p w:rsidR="00E357E2" w:rsidRPr="008F1787" w:rsidRDefault="00E357E2" w:rsidP="008F1787">
            <w:pPr>
              <w:jc w:val="center"/>
              <w:rPr>
                <w:b/>
                <w:color w:val="000000" w:themeColor="text1"/>
                <w:sz w:val="20"/>
                <w:szCs w:val="20"/>
                <w:lang w:val="ky-KG"/>
              </w:rPr>
            </w:pPr>
          </w:p>
        </w:tc>
        <w:tc>
          <w:tcPr>
            <w:tcW w:w="270" w:type="pct"/>
            <w:gridSpan w:val="2"/>
          </w:tcPr>
          <w:p w:rsidR="00E357E2" w:rsidRPr="008F1787" w:rsidRDefault="00E357E2" w:rsidP="008F1787">
            <w:pPr>
              <w:jc w:val="center"/>
              <w:rPr>
                <w:b/>
                <w:color w:val="000000" w:themeColor="text1"/>
                <w:sz w:val="20"/>
                <w:szCs w:val="20"/>
                <w:lang w:val="ky-KG"/>
              </w:rPr>
            </w:pPr>
          </w:p>
        </w:tc>
        <w:tc>
          <w:tcPr>
            <w:tcW w:w="486" w:type="pct"/>
            <w:gridSpan w:val="9"/>
          </w:tcPr>
          <w:p w:rsidR="00E357E2" w:rsidRPr="008F1787" w:rsidRDefault="00E357E2" w:rsidP="008F1787">
            <w:pPr>
              <w:jc w:val="center"/>
              <w:rPr>
                <w:b/>
                <w:color w:val="000000" w:themeColor="text1"/>
                <w:sz w:val="20"/>
                <w:szCs w:val="20"/>
                <w:lang w:val="ky-KG"/>
              </w:rPr>
            </w:pPr>
          </w:p>
        </w:tc>
        <w:tc>
          <w:tcPr>
            <w:tcW w:w="586" w:type="pct"/>
          </w:tcPr>
          <w:p w:rsidR="00E357E2" w:rsidRPr="008F1787" w:rsidRDefault="00E357E2" w:rsidP="008F1787">
            <w:pPr>
              <w:jc w:val="center"/>
              <w:rPr>
                <w:b/>
                <w:color w:val="000000" w:themeColor="text1"/>
                <w:sz w:val="20"/>
                <w:szCs w:val="20"/>
                <w:lang w:val="ky-KG"/>
              </w:rPr>
            </w:pPr>
          </w:p>
        </w:tc>
        <w:tc>
          <w:tcPr>
            <w:tcW w:w="471" w:type="pct"/>
            <w:gridSpan w:val="8"/>
          </w:tcPr>
          <w:p w:rsidR="00E357E2" w:rsidRPr="00AD7CA0" w:rsidRDefault="00E357E2" w:rsidP="008F1787">
            <w:pPr>
              <w:jc w:val="center"/>
              <w:rPr>
                <w:b/>
                <w:color w:val="000000"/>
                <w:sz w:val="20"/>
                <w:szCs w:val="20"/>
              </w:rPr>
            </w:pPr>
          </w:p>
        </w:tc>
        <w:tc>
          <w:tcPr>
            <w:tcW w:w="488" w:type="pct"/>
            <w:gridSpan w:val="6"/>
          </w:tcPr>
          <w:p w:rsidR="00E357E2" w:rsidRPr="00AD7CA0" w:rsidRDefault="00E357E2" w:rsidP="008F1787">
            <w:pPr>
              <w:jc w:val="center"/>
              <w:rPr>
                <w:b/>
                <w:color w:val="000000"/>
                <w:sz w:val="20"/>
                <w:szCs w:val="20"/>
              </w:rPr>
            </w:pPr>
          </w:p>
        </w:tc>
        <w:tc>
          <w:tcPr>
            <w:tcW w:w="509" w:type="pct"/>
            <w:gridSpan w:val="4"/>
          </w:tcPr>
          <w:p w:rsidR="00E357E2" w:rsidRPr="00AD7CA0" w:rsidRDefault="00E357E2" w:rsidP="008F1787">
            <w:pPr>
              <w:jc w:val="center"/>
              <w:rPr>
                <w:b/>
                <w:color w:val="000000"/>
                <w:sz w:val="20"/>
                <w:szCs w:val="20"/>
              </w:rPr>
            </w:pPr>
          </w:p>
        </w:tc>
        <w:tc>
          <w:tcPr>
            <w:tcW w:w="595" w:type="pct"/>
            <w:gridSpan w:val="3"/>
          </w:tcPr>
          <w:p w:rsidR="00E357E2" w:rsidRPr="00AD7CA0" w:rsidRDefault="00E357E2" w:rsidP="008F1787">
            <w:pPr>
              <w:jc w:val="center"/>
              <w:rPr>
                <w:b/>
                <w:color w:val="000000"/>
                <w:sz w:val="20"/>
                <w:szCs w:val="20"/>
              </w:rPr>
            </w:pPr>
          </w:p>
        </w:tc>
      </w:tr>
      <w:tr w:rsidR="00EE108F" w:rsidRPr="00AD7CA0" w:rsidTr="00EE108F">
        <w:trPr>
          <w:gridAfter w:val="2"/>
          <w:wAfter w:w="13" w:type="pct"/>
          <w:jc w:val="center"/>
        </w:trPr>
        <w:tc>
          <w:tcPr>
            <w:tcW w:w="291" w:type="pct"/>
            <w:vAlign w:val="center"/>
          </w:tcPr>
          <w:p w:rsidR="00E357E2" w:rsidRPr="00AD7CA0" w:rsidRDefault="00E357E2" w:rsidP="00AD7CA0">
            <w:pPr>
              <w:pStyle w:val="21"/>
              <w:ind w:left="0"/>
              <w:jc w:val="center"/>
              <w:rPr>
                <w:rFonts w:ascii="Times New Roman" w:hAnsi="Times New Roman"/>
                <w:color w:val="000000"/>
                <w:sz w:val="20"/>
                <w:lang w:val="ky-KG"/>
              </w:rPr>
            </w:pPr>
          </w:p>
        </w:tc>
        <w:tc>
          <w:tcPr>
            <w:tcW w:w="898" w:type="pct"/>
            <w:gridSpan w:val="2"/>
          </w:tcPr>
          <w:p w:rsidR="00E357E2" w:rsidRPr="008F1787" w:rsidRDefault="00E357E2" w:rsidP="00AD7CA0">
            <w:pPr>
              <w:pStyle w:val="21"/>
              <w:ind w:left="0"/>
              <w:rPr>
                <w:rFonts w:ascii="Times New Roman" w:eastAsia="CIDFont" w:hAnsi="Times New Roman"/>
                <w:bCs/>
                <w:color w:val="000000"/>
                <w:sz w:val="20"/>
                <w:lang w:val="ky-KG" w:eastAsia="zh-CN"/>
              </w:rPr>
            </w:pPr>
          </w:p>
        </w:tc>
        <w:tc>
          <w:tcPr>
            <w:tcW w:w="391" w:type="pct"/>
            <w:gridSpan w:val="2"/>
          </w:tcPr>
          <w:p w:rsidR="00E357E2" w:rsidRPr="008F1787" w:rsidRDefault="00E357E2" w:rsidP="008F1787">
            <w:pPr>
              <w:jc w:val="center"/>
              <w:rPr>
                <w:b/>
                <w:color w:val="000000" w:themeColor="text1"/>
                <w:sz w:val="20"/>
                <w:szCs w:val="20"/>
                <w:lang w:val="ky-KG"/>
              </w:rPr>
            </w:pPr>
          </w:p>
        </w:tc>
        <w:tc>
          <w:tcPr>
            <w:tcW w:w="270" w:type="pct"/>
            <w:gridSpan w:val="2"/>
          </w:tcPr>
          <w:p w:rsidR="00E357E2" w:rsidRPr="008F1787" w:rsidRDefault="00E357E2" w:rsidP="008F1787">
            <w:pPr>
              <w:jc w:val="center"/>
              <w:rPr>
                <w:b/>
                <w:color w:val="000000" w:themeColor="text1"/>
                <w:sz w:val="20"/>
                <w:szCs w:val="20"/>
                <w:lang w:val="ky-KG"/>
              </w:rPr>
            </w:pPr>
          </w:p>
        </w:tc>
        <w:tc>
          <w:tcPr>
            <w:tcW w:w="486" w:type="pct"/>
            <w:gridSpan w:val="9"/>
          </w:tcPr>
          <w:p w:rsidR="00E357E2" w:rsidRPr="008F1787" w:rsidRDefault="00E357E2" w:rsidP="008F1787">
            <w:pPr>
              <w:jc w:val="center"/>
              <w:rPr>
                <w:b/>
                <w:color w:val="000000" w:themeColor="text1"/>
                <w:sz w:val="20"/>
                <w:szCs w:val="20"/>
                <w:lang w:val="ky-KG"/>
              </w:rPr>
            </w:pPr>
          </w:p>
        </w:tc>
        <w:tc>
          <w:tcPr>
            <w:tcW w:w="586" w:type="pct"/>
          </w:tcPr>
          <w:p w:rsidR="00E357E2" w:rsidRPr="008F1787" w:rsidRDefault="00E357E2" w:rsidP="008F1787">
            <w:pPr>
              <w:jc w:val="center"/>
              <w:rPr>
                <w:b/>
                <w:color w:val="000000" w:themeColor="text1"/>
                <w:sz w:val="20"/>
                <w:szCs w:val="20"/>
                <w:lang w:val="ky-KG"/>
              </w:rPr>
            </w:pPr>
          </w:p>
        </w:tc>
        <w:tc>
          <w:tcPr>
            <w:tcW w:w="471" w:type="pct"/>
            <w:gridSpan w:val="8"/>
          </w:tcPr>
          <w:p w:rsidR="00E357E2" w:rsidRPr="00AD7CA0" w:rsidRDefault="00E357E2" w:rsidP="008F1787">
            <w:pPr>
              <w:jc w:val="center"/>
              <w:rPr>
                <w:b/>
                <w:color w:val="000000"/>
                <w:sz w:val="20"/>
                <w:szCs w:val="20"/>
              </w:rPr>
            </w:pPr>
          </w:p>
        </w:tc>
        <w:tc>
          <w:tcPr>
            <w:tcW w:w="488" w:type="pct"/>
            <w:gridSpan w:val="6"/>
          </w:tcPr>
          <w:p w:rsidR="00E357E2" w:rsidRPr="00AD7CA0" w:rsidRDefault="00E357E2" w:rsidP="008F1787">
            <w:pPr>
              <w:jc w:val="center"/>
              <w:rPr>
                <w:b/>
                <w:color w:val="000000"/>
                <w:sz w:val="20"/>
                <w:szCs w:val="20"/>
              </w:rPr>
            </w:pPr>
          </w:p>
        </w:tc>
        <w:tc>
          <w:tcPr>
            <w:tcW w:w="509" w:type="pct"/>
            <w:gridSpan w:val="4"/>
          </w:tcPr>
          <w:p w:rsidR="00E357E2" w:rsidRPr="00AD7CA0" w:rsidRDefault="00E357E2" w:rsidP="008F1787">
            <w:pPr>
              <w:jc w:val="center"/>
              <w:rPr>
                <w:b/>
                <w:color w:val="000000"/>
                <w:sz w:val="20"/>
                <w:szCs w:val="20"/>
              </w:rPr>
            </w:pPr>
          </w:p>
        </w:tc>
        <w:tc>
          <w:tcPr>
            <w:tcW w:w="595" w:type="pct"/>
            <w:gridSpan w:val="3"/>
          </w:tcPr>
          <w:p w:rsidR="00E357E2" w:rsidRPr="00AD7CA0" w:rsidRDefault="00E357E2" w:rsidP="008F1787">
            <w:pPr>
              <w:jc w:val="center"/>
              <w:rPr>
                <w:b/>
                <w:color w:val="000000"/>
                <w:sz w:val="20"/>
                <w:szCs w:val="20"/>
              </w:rPr>
            </w:pPr>
          </w:p>
        </w:tc>
      </w:tr>
    </w:tbl>
    <w:p w:rsidR="00EE108F" w:rsidRDefault="00EE108F" w:rsidP="00AD7CA0">
      <w:pPr>
        <w:rPr>
          <w:sz w:val="20"/>
          <w:szCs w:val="20"/>
        </w:rPr>
        <w:sectPr w:rsidR="00EE108F" w:rsidSect="00EE108F">
          <w:pgSz w:w="11906" w:h="16838"/>
          <w:pgMar w:top="1531" w:right="567" w:bottom="851" w:left="992" w:header="709" w:footer="709" w:gutter="0"/>
          <w:cols w:space="708"/>
          <w:docGrid w:linePitch="381"/>
        </w:sectPr>
      </w:pPr>
    </w:p>
    <w:p w:rsidR="002B401A" w:rsidRPr="00AD7CA0" w:rsidRDefault="002B401A" w:rsidP="00AD7CA0">
      <w:pPr>
        <w:pStyle w:val="21"/>
        <w:ind w:left="0"/>
        <w:jc w:val="center"/>
        <w:rPr>
          <w:rFonts w:ascii="Times New Roman" w:hAnsi="Times New Roman"/>
          <w:bCs/>
          <w:i/>
          <w:iCs/>
          <w:color w:val="000000" w:themeColor="text1"/>
          <w:sz w:val="20"/>
          <w:lang w:val="ky-KG"/>
        </w:rPr>
      </w:pPr>
      <w:r w:rsidRPr="00AD7CA0">
        <w:rPr>
          <w:rFonts w:ascii="Times New Roman" w:hAnsi="Times New Roman"/>
          <w:bCs/>
          <w:i/>
          <w:iCs/>
          <w:color w:val="000000" w:themeColor="text1"/>
          <w:sz w:val="20"/>
          <w:lang w:val="ky-KG"/>
        </w:rPr>
        <w:t xml:space="preserve">4-таблица. </w:t>
      </w:r>
      <w:r w:rsidRPr="00AD7CA0">
        <w:rPr>
          <w:rFonts w:ascii="Times New Roman" w:hAnsi="Times New Roman"/>
          <w:b w:val="0"/>
          <w:bCs/>
          <w:iCs/>
          <w:color w:val="000000" w:themeColor="text1"/>
          <w:sz w:val="20"/>
          <w:lang w:val="ky-KG"/>
        </w:rPr>
        <w:t>Факультеттин академиялык кызматкерлеринин акыркы 6 жыл ичинде улуттук жана эл аралык тармактык индекстүү журналдарда жарыяланган макаларынын саны жана илимий-метрикалык көрсөткүч-цитирлөөнүн санынын динамикасы</w:t>
      </w:r>
    </w:p>
    <w:p w:rsidR="002B401A" w:rsidRPr="00AD7CA0" w:rsidRDefault="002B401A" w:rsidP="00AD7CA0">
      <w:pPr>
        <w:pStyle w:val="21"/>
        <w:ind w:left="0"/>
        <w:jc w:val="center"/>
        <w:rPr>
          <w:rFonts w:ascii="Times New Roman" w:hAnsi="Times New Roman"/>
          <w:b w:val="0"/>
          <w:bCs/>
          <w:iCs/>
          <w:color w:val="000000" w:themeColor="text1"/>
          <w:sz w:val="20"/>
          <w:lang w:val="ky-KG"/>
        </w:rPr>
      </w:pPr>
    </w:p>
    <w:tbl>
      <w:tblPr>
        <w:tblW w:w="4934" w:type="pct"/>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firstRow="0" w:lastRow="0" w:firstColumn="0" w:lastColumn="0" w:noHBand="0" w:noVBand="0"/>
      </w:tblPr>
      <w:tblGrid>
        <w:gridCol w:w="382"/>
        <w:gridCol w:w="2034"/>
        <w:gridCol w:w="644"/>
        <w:gridCol w:w="404"/>
        <w:gridCol w:w="504"/>
        <w:gridCol w:w="404"/>
        <w:gridCol w:w="404"/>
        <w:gridCol w:w="404"/>
        <w:gridCol w:w="504"/>
        <w:gridCol w:w="404"/>
        <w:gridCol w:w="404"/>
        <w:gridCol w:w="328"/>
        <w:gridCol w:w="404"/>
        <w:gridCol w:w="328"/>
        <w:gridCol w:w="404"/>
        <w:gridCol w:w="463"/>
        <w:gridCol w:w="504"/>
        <w:gridCol w:w="746"/>
        <w:gridCol w:w="574"/>
      </w:tblGrid>
      <w:tr w:rsidR="00F2556F" w:rsidRPr="0001228E" w:rsidTr="00DC61F6">
        <w:trPr>
          <w:trHeight w:val="230"/>
          <w:jc w:val="center"/>
        </w:trPr>
        <w:tc>
          <w:tcPr>
            <w:tcW w:w="187" w:type="pct"/>
            <w:vMerge w:val="restart"/>
          </w:tcPr>
          <w:p w:rsidR="00F2556F" w:rsidRPr="00AD7CA0" w:rsidRDefault="00F2556F" w:rsidP="00F2556F">
            <w:pPr>
              <w:pStyle w:val="21"/>
              <w:ind w:left="0"/>
              <w:jc w:val="center"/>
              <w:rPr>
                <w:rFonts w:ascii="Times New Roman" w:hAnsi="Times New Roman"/>
                <w:color w:val="000000" w:themeColor="text1"/>
                <w:sz w:val="20"/>
                <w:lang w:val="ky-KG"/>
              </w:rPr>
            </w:pPr>
          </w:p>
        </w:tc>
        <w:tc>
          <w:tcPr>
            <w:tcW w:w="993" w:type="pct"/>
            <w:vMerge w:val="restart"/>
            <w:vAlign w:val="center"/>
          </w:tcPr>
          <w:p w:rsidR="00F2556F" w:rsidRPr="00AD7CA0" w:rsidRDefault="00F2556F" w:rsidP="00F2556F">
            <w:pPr>
              <w:pStyle w:val="21"/>
              <w:ind w:left="0"/>
              <w:rPr>
                <w:rFonts w:ascii="Times New Roman" w:hAnsi="Times New Roman"/>
                <w:color w:val="000000" w:themeColor="text1"/>
                <w:sz w:val="20"/>
                <w:lang w:val="ky-KG"/>
              </w:rPr>
            </w:pPr>
            <w:r w:rsidRPr="00AD7CA0">
              <w:rPr>
                <w:rFonts w:ascii="Times New Roman" w:hAnsi="Times New Roman"/>
                <w:color w:val="000000" w:themeColor="text1"/>
                <w:sz w:val="20"/>
                <w:lang w:val="ky-KG"/>
              </w:rPr>
              <w:t>Кафедралар жана ОПКнын саны</w:t>
            </w:r>
          </w:p>
        </w:tc>
        <w:tc>
          <w:tcPr>
            <w:tcW w:w="314" w:type="pct"/>
            <w:vMerge w:val="restart"/>
            <w:vAlign w:val="center"/>
          </w:tcPr>
          <w:p w:rsidR="00F2556F" w:rsidRPr="00AD7CA0" w:rsidRDefault="00F2556F" w:rsidP="00F2556F">
            <w:pPr>
              <w:pStyle w:val="21"/>
              <w:ind w:left="5"/>
              <w:rPr>
                <w:rFonts w:ascii="Times New Roman" w:hAnsi="Times New Roman"/>
                <w:color w:val="000000" w:themeColor="text1"/>
                <w:sz w:val="20"/>
              </w:rPr>
            </w:pPr>
            <w:r w:rsidRPr="00AD7CA0">
              <w:rPr>
                <w:rFonts w:ascii="Times New Roman" w:hAnsi="Times New Roman"/>
                <w:color w:val="000000" w:themeColor="text1"/>
                <w:sz w:val="20"/>
              </w:rPr>
              <w:t xml:space="preserve">Ф.А.А. </w:t>
            </w:r>
          </w:p>
        </w:tc>
        <w:tc>
          <w:tcPr>
            <w:tcW w:w="443" w:type="pct"/>
            <w:gridSpan w:val="2"/>
          </w:tcPr>
          <w:p w:rsidR="00F2556F" w:rsidRPr="00AD7CA0" w:rsidRDefault="00F2556F" w:rsidP="00F2556F">
            <w:pPr>
              <w:pStyle w:val="21"/>
              <w:ind w:left="76"/>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2019</w:t>
            </w:r>
          </w:p>
        </w:tc>
        <w:tc>
          <w:tcPr>
            <w:tcW w:w="394" w:type="pct"/>
            <w:gridSpan w:val="2"/>
          </w:tcPr>
          <w:p w:rsidR="00F2556F" w:rsidRPr="00AD7CA0" w:rsidRDefault="00F2556F" w:rsidP="00F2556F">
            <w:pPr>
              <w:pStyle w:val="21"/>
              <w:ind w:left="76"/>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2020</w:t>
            </w:r>
          </w:p>
        </w:tc>
        <w:tc>
          <w:tcPr>
            <w:tcW w:w="443" w:type="pct"/>
            <w:gridSpan w:val="2"/>
          </w:tcPr>
          <w:p w:rsidR="00F2556F" w:rsidRPr="00AD7CA0" w:rsidRDefault="00F2556F" w:rsidP="00F2556F">
            <w:pPr>
              <w:pStyle w:val="21"/>
              <w:ind w:left="76"/>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2021</w:t>
            </w:r>
          </w:p>
        </w:tc>
        <w:tc>
          <w:tcPr>
            <w:tcW w:w="394" w:type="pct"/>
            <w:gridSpan w:val="2"/>
          </w:tcPr>
          <w:p w:rsidR="00F2556F" w:rsidRPr="00AD7CA0" w:rsidRDefault="00F2556F" w:rsidP="00F2556F">
            <w:pPr>
              <w:pStyle w:val="21"/>
              <w:ind w:left="76"/>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2022</w:t>
            </w:r>
          </w:p>
        </w:tc>
        <w:tc>
          <w:tcPr>
            <w:tcW w:w="357" w:type="pct"/>
            <w:gridSpan w:val="2"/>
          </w:tcPr>
          <w:p w:rsidR="00F2556F" w:rsidRPr="00AD7CA0" w:rsidRDefault="00F2556F" w:rsidP="00F2556F">
            <w:pPr>
              <w:pStyle w:val="21"/>
              <w:ind w:left="76"/>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2023</w:t>
            </w:r>
          </w:p>
        </w:tc>
        <w:tc>
          <w:tcPr>
            <w:tcW w:w="357" w:type="pct"/>
            <w:gridSpan w:val="2"/>
          </w:tcPr>
          <w:p w:rsidR="00F2556F" w:rsidRPr="00AD7CA0" w:rsidRDefault="00F2556F" w:rsidP="00F2556F">
            <w:pPr>
              <w:pStyle w:val="21"/>
              <w:ind w:left="76"/>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2024</w:t>
            </w:r>
          </w:p>
        </w:tc>
        <w:tc>
          <w:tcPr>
            <w:tcW w:w="472" w:type="pct"/>
            <w:gridSpan w:val="2"/>
          </w:tcPr>
          <w:p w:rsidR="00F2556F" w:rsidRPr="00AD7CA0" w:rsidRDefault="00F2556F" w:rsidP="00F2556F">
            <w:pPr>
              <w:pStyle w:val="21"/>
              <w:ind w:left="76"/>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Бардыгы</w:t>
            </w:r>
          </w:p>
        </w:tc>
        <w:tc>
          <w:tcPr>
            <w:tcW w:w="364" w:type="pct"/>
            <w:vMerge w:val="restart"/>
            <w:textDirection w:val="btLr"/>
          </w:tcPr>
          <w:p w:rsidR="00F2556F" w:rsidRPr="00AD7CA0" w:rsidRDefault="00F2556F" w:rsidP="00F2556F">
            <w:pPr>
              <w:rPr>
                <w:b/>
                <w:bCs/>
                <w:color w:val="000000"/>
                <w:sz w:val="20"/>
                <w:szCs w:val="20"/>
                <w:lang w:val="ky-KG"/>
              </w:rPr>
            </w:pPr>
            <w:r w:rsidRPr="00AD7CA0">
              <w:rPr>
                <w:b/>
                <w:color w:val="000000" w:themeColor="text1"/>
                <w:sz w:val="20"/>
                <w:szCs w:val="20"/>
                <w:lang w:val="ky-KG"/>
              </w:rPr>
              <w:t>1 окутуучуга туура келген макаланын саны</w:t>
            </w:r>
          </w:p>
        </w:tc>
        <w:tc>
          <w:tcPr>
            <w:tcW w:w="280" w:type="pct"/>
            <w:vMerge w:val="restart"/>
            <w:textDirection w:val="btLr"/>
          </w:tcPr>
          <w:p w:rsidR="00F2556F" w:rsidRPr="00AD7CA0" w:rsidRDefault="00F2556F" w:rsidP="00F2556F">
            <w:pPr>
              <w:rPr>
                <w:b/>
                <w:bCs/>
                <w:color w:val="000000"/>
                <w:sz w:val="20"/>
                <w:szCs w:val="20"/>
                <w:lang w:val="ky-KG"/>
              </w:rPr>
            </w:pPr>
            <w:r w:rsidRPr="00AD7CA0">
              <w:rPr>
                <w:b/>
                <w:color w:val="000000" w:themeColor="text1"/>
                <w:sz w:val="20"/>
                <w:szCs w:val="20"/>
                <w:lang w:val="ky-KG"/>
              </w:rPr>
              <w:t>1 окутуучуга  туура келген цитирлөөнүн  саны</w:t>
            </w:r>
          </w:p>
        </w:tc>
      </w:tr>
      <w:tr w:rsidR="00F2556F" w:rsidRPr="00AD7CA0" w:rsidTr="00DC61F6">
        <w:trPr>
          <w:cantSplit/>
          <w:trHeight w:val="1134"/>
          <w:jc w:val="center"/>
        </w:trPr>
        <w:tc>
          <w:tcPr>
            <w:tcW w:w="187" w:type="pct"/>
            <w:vMerge/>
          </w:tcPr>
          <w:p w:rsidR="00F2556F" w:rsidRPr="00AD7CA0" w:rsidRDefault="00F2556F" w:rsidP="00F2556F">
            <w:pPr>
              <w:pStyle w:val="21"/>
              <w:ind w:left="0"/>
              <w:jc w:val="center"/>
              <w:rPr>
                <w:rFonts w:ascii="Times New Roman" w:hAnsi="Times New Roman"/>
                <w:color w:val="000000" w:themeColor="text1"/>
                <w:sz w:val="20"/>
                <w:lang w:val="ky-KG"/>
              </w:rPr>
            </w:pPr>
          </w:p>
        </w:tc>
        <w:tc>
          <w:tcPr>
            <w:tcW w:w="993" w:type="pct"/>
            <w:vMerge/>
            <w:vAlign w:val="center"/>
          </w:tcPr>
          <w:p w:rsidR="00F2556F" w:rsidRPr="00AD7CA0" w:rsidRDefault="00F2556F" w:rsidP="00F2556F">
            <w:pPr>
              <w:pStyle w:val="21"/>
              <w:ind w:left="0"/>
              <w:rPr>
                <w:rFonts w:ascii="Times New Roman" w:hAnsi="Times New Roman"/>
                <w:color w:val="000000" w:themeColor="text1"/>
                <w:sz w:val="20"/>
                <w:lang w:val="ky-KG"/>
              </w:rPr>
            </w:pPr>
          </w:p>
        </w:tc>
        <w:tc>
          <w:tcPr>
            <w:tcW w:w="314" w:type="pct"/>
            <w:vMerge/>
            <w:vAlign w:val="center"/>
          </w:tcPr>
          <w:p w:rsidR="00F2556F" w:rsidRPr="00AD7CA0" w:rsidRDefault="00F2556F" w:rsidP="00F2556F">
            <w:pPr>
              <w:pStyle w:val="21"/>
              <w:ind w:left="5"/>
              <w:rPr>
                <w:rFonts w:ascii="Times New Roman" w:hAnsi="Times New Roman"/>
                <w:color w:val="000000" w:themeColor="text1"/>
                <w:sz w:val="20"/>
                <w:lang w:val="ky-KG"/>
              </w:rPr>
            </w:pPr>
          </w:p>
        </w:tc>
        <w:tc>
          <w:tcPr>
            <w:tcW w:w="197" w:type="pct"/>
            <w:textDirection w:val="btLr"/>
          </w:tcPr>
          <w:p w:rsidR="00F2556F" w:rsidRPr="00AD7CA0" w:rsidRDefault="00F2556F" w:rsidP="00F2556F">
            <w:pPr>
              <w:pStyle w:val="21"/>
              <w:ind w:left="76" w:right="113"/>
              <w:rPr>
                <w:rFonts w:ascii="Times New Roman" w:hAnsi="Times New Roman"/>
                <w:color w:val="000000" w:themeColor="text1"/>
                <w:sz w:val="20"/>
                <w:lang w:val="ky-KG"/>
              </w:rPr>
            </w:pPr>
            <w:r w:rsidRPr="00AD7CA0">
              <w:rPr>
                <w:rFonts w:ascii="Times New Roman" w:hAnsi="Times New Roman"/>
                <w:color w:val="000000" w:themeColor="text1"/>
                <w:sz w:val="20"/>
                <w:lang w:val="ky-KG"/>
              </w:rPr>
              <w:t xml:space="preserve">Макала </w:t>
            </w:r>
          </w:p>
        </w:tc>
        <w:tc>
          <w:tcPr>
            <w:tcW w:w="246" w:type="pct"/>
            <w:textDirection w:val="btLr"/>
          </w:tcPr>
          <w:p w:rsidR="00F2556F" w:rsidRPr="00AD7CA0" w:rsidRDefault="00F2556F" w:rsidP="00F2556F">
            <w:pPr>
              <w:pStyle w:val="21"/>
              <w:ind w:left="76" w:right="113"/>
              <w:rPr>
                <w:rFonts w:ascii="Times New Roman" w:hAnsi="Times New Roman"/>
                <w:color w:val="000000" w:themeColor="text1"/>
                <w:sz w:val="20"/>
                <w:lang w:val="ky-KG"/>
              </w:rPr>
            </w:pPr>
            <w:r w:rsidRPr="00AD7CA0">
              <w:rPr>
                <w:rFonts w:ascii="Times New Roman" w:hAnsi="Times New Roman"/>
                <w:color w:val="000000" w:themeColor="text1"/>
                <w:sz w:val="20"/>
                <w:lang w:val="ky-KG"/>
              </w:rPr>
              <w:t>Цитирлөө</w:t>
            </w:r>
          </w:p>
        </w:tc>
        <w:tc>
          <w:tcPr>
            <w:tcW w:w="197" w:type="pct"/>
            <w:textDirection w:val="btLr"/>
          </w:tcPr>
          <w:p w:rsidR="00F2556F" w:rsidRPr="00AD7CA0" w:rsidRDefault="00F2556F" w:rsidP="00F2556F">
            <w:pPr>
              <w:pStyle w:val="21"/>
              <w:ind w:left="76" w:right="113"/>
              <w:rPr>
                <w:rFonts w:ascii="Times New Roman" w:hAnsi="Times New Roman"/>
                <w:color w:val="000000" w:themeColor="text1"/>
                <w:sz w:val="20"/>
                <w:lang w:val="ky-KG"/>
              </w:rPr>
            </w:pPr>
            <w:r w:rsidRPr="00AD7CA0">
              <w:rPr>
                <w:rFonts w:ascii="Times New Roman" w:hAnsi="Times New Roman"/>
                <w:color w:val="000000" w:themeColor="text1"/>
                <w:sz w:val="20"/>
                <w:lang w:val="ky-KG"/>
              </w:rPr>
              <w:t xml:space="preserve">Макала </w:t>
            </w:r>
          </w:p>
          <w:p w:rsidR="00F2556F" w:rsidRPr="00AD7CA0" w:rsidRDefault="00F2556F" w:rsidP="00F2556F">
            <w:pPr>
              <w:pStyle w:val="21"/>
              <w:ind w:left="76" w:right="113"/>
              <w:rPr>
                <w:rFonts w:ascii="Times New Roman" w:hAnsi="Times New Roman"/>
                <w:color w:val="000000" w:themeColor="text1"/>
                <w:sz w:val="20"/>
                <w:lang w:val="ky-KG"/>
              </w:rPr>
            </w:pPr>
          </w:p>
        </w:tc>
        <w:tc>
          <w:tcPr>
            <w:tcW w:w="197" w:type="pct"/>
            <w:textDirection w:val="btLr"/>
          </w:tcPr>
          <w:p w:rsidR="00F2556F" w:rsidRPr="00AD7CA0" w:rsidRDefault="00F2556F" w:rsidP="00F2556F">
            <w:pPr>
              <w:pStyle w:val="21"/>
              <w:ind w:left="76" w:right="113"/>
              <w:rPr>
                <w:rFonts w:ascii="Times New Roman" w:hAnsi="Times New Roman"/>
                <w:color w:val="000000" w:themeColor="text1"/>
                <w:sz w:val="20"/>
                <w:lang w:val="ky-KG"/>
              </w:rPr>
            </w:pPr>
            <w:r w:rsidRPr="00AD7CA0">
              <w:rPr>
                <w:rFonts w:ascii="Times New Roman" w:hAnsi="Times New Roman"/>
                <w:color w:val="000000" w:themeColor="text1"/>
                <w:sz w:val="20"/>
                <w:lang w:val="ky-KG"/>
              </w:rPr>
              <w:t>Цитирлөө</w:t>
            </w:r>
          </w:p>
        </w:tc>
        <w:tc>
          <w:tcPr>
            <w:tcW w:w="197" w:type="pct"/>
            <w:textDirection w:val="btLr"/>
          </w:tcPr>
          <w:p w:rsidR="00F2556F" w:rsidRPr="00AD7CA0" w:rsidRDefault="00F2556F" w:rsidP="00F2556F">
            <w:pPr>
              <w:pStyle w:val="21"/>
              <w:ind w:left="76" w:right="113"/>
              <w:rPr>
                <w:rFonts w:ascii="Times New Roman" w:hAnsi="Times New Roman"/>
                <w:color w:val="000000" w:themeColor="text1"/>
                <w:sz w:val="20"/>
                <w:lang w:val="ky-KG"/>
              </w:rPr>
            </w:pPr>
            <w:r w:rsidRPr="00AD7CA0">
              <w:rPr>
                <w:rFonts w:ascii="Times New Roman" w:hAnsi="Times New Roman"/>
                <w:color w:val="000000" w:themeColor="text1"/>
                <w:sz w:val="20"/>
                <w:lang w:val="ky-KG"/>
              </w:rPr>
              <w:t xml:space="preserve">Макала </w:t>
            </w:r>
          </w:p>
          <w:p w:rsidR="00F2556F" w:rsidRPr="00AD7CA0" w:rsidRDefault="00F2556F" w:rsidP="00F2556F">
            <w:pPr>
              <w:pStyle w:val="21"/>
              <w:ind w:left="76" w:right="113"/>
              <w:rPr>
                <w:rFonts w:ascii="Times New Roman" w:hAnsi="Times New Roman"/>
                <w:color w:val="000000" w:themeColor="text1"/>
                <w:sz w:val="20"/>
                <w:lang w:val="ky-KG"/>
              </w:rPr>
            </w:pPr>
          </w:p>
        </w:tc>
        <w:tc>
          <w:tcPr>
            <w:tcW w:w="246" w:type="pct"/>
            <w:textDirection w:val="btLr"/>
          </w:tcPr>
          <w:p w:rsidR="00F2556F" w:rsidRPr="00AD7CA0" w:rsidRDefault="00F2556F" w:rsidP="00F2556F">
            <w:pPr>
              <w:pStyle w:val="21"/>
              <w:ind w:left="76" w:right="113"/>
              <w:rPr>
                <w:rFonts w:ascii="Times New Roman" w:hAnsi="Times New Roman"/>
                <w:color w:val="000000" w:themeColor="text1"/>
                <w:sz w:val="20"/>
                <w:lang w:val="ky-KG"/>
              </w:rPr>
            </w:pPr>
            <w:r w:rsidRPr="00AD7CA0">
              <w:rPr>
                <w:rFonts w:ascii="Times New Roman" w:hAnsi="Times New Roman"/>
                <w:color w:val="000000" w:themeColor="text1"/>
                <w:sz w:val="20"/>
                <w:lang w:val="ky-KG"/>
              </w:rPr>
              <w:t>Цитирлөө</w:t>
            </w:r>
          </w:p>
        </w:tc>
        <w:tc>
          <w:tcPr>
            <w:tcW w:w="197" w:type="pct"/>
            <w:textDirection w:val="btLr"/>
          </w:tcPr>
          <w:p w:rsidR="00F2556F" w:rsidRPr="00AD7CA0" w:rsidRDefault="00F2556F" w:rsidP="00F2556F">
            <w:pPr>
              <w:pStyle w:val="21"/>
              <w:ind w:left="76" w:right="113"/>
              <w:rPr>
                <w:rFonts w:ascii="Times New Roman" w:hAnsi="Times New Roman"/>
                <w:color w:val="000000" w:themeColor="text1"/>
                <w:sz w:val="20"/>
                <w:lang w:val="ky-KG"/>
              </w:rPr>
            </w:pPr>
            <w:r w:rsidRPr="00AD7CA0">
              <w:rPr>
                <w:rFonts w:ascii="Times New Roman" w:hAnsi="Times New Roman"/>
                <w:color w:val="000000" w:themeColor="text1"/>
                <w:sz w:val="20"/>
                <w:lang w:val="ky-KG"/>
              </w:rPr>
              <w:t xml:space="preserve">Макала </w:t>
            </w:r>
          </w:p>
          <w:p w:rsidR="00F2556F" w:rsidRPr="00AD7CA0" w:rsidRDefault="00F2556F" w:rsidP="00F2556F">
            <w:pPr>
              <w:pStyle w:val="21"/>
              <w:ind w:left="76" w:right="113"/>
              <w:rPr>
                <w:rFonts w:ascii="Times New Roman" w:hAnsi="Times New Roman"/>
                <w:color w:val="000000" w:themeColor="text1"/>
                <w:sz w:val="20"/>
                <w:lang w:val="ky-KG"/>
              </w:rPr>
            </w:pPr>
          </w:p>
        </w:tc>
        <w:tc>
          <w:tcPr>
            <w:tcW w:w="197" w:type="pct"/>
            <w:textDirection w:val="btLr"/>
          </w:tcPr>
          <w:p w:rsidR="00F2556F" w:rsidRPr="00AD7CA0" w:rsidRDefault="00F2556F" w:rsidP="00F2556F">
            <w:pPr>
              <w:pStyle w:val="21"/>
              <w:ind w:left="76" w:right="113"/>
              <w:rPr>
                <w:rFonts w:ascii="Times New Roman" w:hAnsi="Times New Roman"/>
                <w:color w:val="000000" w:themeColor="text1"/>
                <w:sz w:val="20"/>
                <w:lang w:val="ky-KG"/>
              </w:rPr>
            </w:pPr>
            <w:r w:rsidRPr="00AD7CA0">
              <w:rPr>
                <w:rFonts w:ascii="Times New Roman" w:hAnsi="Times New Roman"/>
                <w:color w:val="000000" w:themeColor="text1"/>
                <w:sz w:val="20"/>
                <w:lang w:val="ky-KG"/>
              </w:rPr>
              <w:t>Цитирлөө</w:t>
            </w:r>
          </w:p>
        </w:tc>
        <w:tc>
          <w:tcPr>
            <w:tcW w:w="160" w:type="pct"/>
            <w:textDirection w:val="btLr"/>
          </w:tcPr>
          <w:p w:rsidR="00F2556F" w:rsidRPr="00AD7CA0" w:rsidRDefault="00F2556F" w:rsidP="00F2556F">
            <w:pPr>
              <w:pStyle w:val="21"/>
              <w:ind w:left="76" w:right="113"/>
              <w:rPr>
                <w:rFonts w:ascii="Times New Roman" w:hAnsi="Times New Roman"/>
                <w:color w:val="000000" w:themeColor="text1"/>
                <w:sz w:val="20"/>
                <w:lang w:val="ky-KG"/>
              </w:rPr>
            </w:pPr>
            <w:r w:rsidRPr="00AD7CA0">
              <w:rPr>
                <w:rFonts w:ascii="Times New Roman" w:hAnsi="Times New Roman"/>
                <w:color w:val="000000" w:themeColor="text1"/>
                <w:sz w:val="20"/>
                <w:lang w:val="ky-KG"/>
              </w:rPr>
              <w:t xml:space="preserve">Макала </w:t>
            </w:r>
          </w:p>
          <w:p w:rsidR="00F2556F" w:rsidRPr="00AD7CA0" w:rsidRDefault="00F2556F" w:rsidP="00F2556F">
            <w:pPr>
              <w:pStyle w:val="21"/>
              <w:ind w:left="76" w:right="113"/>
              <w:rPr>
                <w:rFonts w:ascii="Times New Roman" w:hAnsi="Times New Roman"/>
                <w:color w:val="000000" w:themeColor="text1"/>
                <w:sz w:val="20"/>
                <w:lang w:val="ky-KG"/>
              </w:rPr>
            </w:pPr>
          </w:p>
        </w:tc>
        <w:tc>
          <w:tcPr>
            <w:tcW w:w="197" w:type="pct"/>
            <w:textDirection w:val="btLr"/>
          </w:tcPr>
          <w:p w:rsidR="00F2556F" w:rsidRPr="00AD7CA0" w:rsidRDefault="00F2556F" w:rsidP="00F2556F">
            <w:pPr>
              <w:pStyle w:val="21"/>
              <w:ind w:left="76" w:right="113"/>
              <w:rPr>
                <w:rFonts w:ascii="Times New Roman" w:hAnsi="Times New Roman"/>
                <w:color w:val="000000" w:themeColor="text1"/>
                <w:sz w:val="20"/>
                <w:lang w:val="ky-KG"/>
              </w:rPr>
            </w:pPr>
            <w:r w:rsidRPr="00AD7CA0">
              <w:rPr>
                <w:rFonts w:ascii="Times New Roman" w:hAnsi="Times New Roman"/>
                <w:color w:val="000000" w:themeColor="text1"/>
                <w:sz w:val="20"/>
                <w:lang w:val="ky-KG"/>
              </w:rPr>
              <w:t>Цитирлөө</w:t>
            </w:r>
          </w:p>
        </w:tc>
        <w:tc>
          <w:tcPr>
            <w:tcW w:w="160" w:type="pct"/>
            <w:textDirection w:val="btLr"/>
          </w:tcPr>
          <w:p w:rsidR="00F2556F" w:rsidRPr="00AD7CA0" w:rsidRDefault="00F2556F" w:rsidP="00F2556F">
            <w:pPr>
              <w:pStyle w:val="21"/>
              <w:ind w:left="76" w:right="113"/>
              <w:rPr>
                <w:rFonts w:ascii="Times New Roman" w:hAnsi="Times New Roman"/>
                <w:color w:val="000000" w:themeColor="text1"/>
                <w:sz w:val="20"/>
                <w:lang w:val="ky-KG"/>
              </w:rPr>
            </w:pPr>
            <w:r w:rsidRPr="00AD7CA0">
              <w:rPr>
                <w:rFonts w:ascii="Times New Roman" w:hAnsi="Times New Roman"/>
                <w:color w:val="000000" w:themeColor="text1"/>
                <w:sz w:val="20"/>
                <w:lang w:val="ky-KG"/>
              </w:rPr>
              <w:t xml:space="preserve">Макала </w:t>
            </w:r>
          </w:p>
          <w:p w:rsidR="00F2556F" w:rsidRPr="00AD7CA0" w:rsidRDefault="00F2556F" w:rsidP="00F2556F">
            <w:pPr>
              <w:pStyle w:val="21"/>
              <w:ind w:left="76" w:right="113"/>
              <w:rPr>
                <w:rFonts w:ascii="Times New Roman" w:hAnsi="Times New Roman"/>
                <w:color w:val="000000" w:themeColor="text1"/>
                <w:sz w:val="20"/>
                <w:lang w:val="ky-KG"/>
              </w:rPr>
            </w:pPr>
          </w:p>
        </w:tc>
        <w:tc>
          <w:tcPr>
            <w:tcW w:w="197" w:type="pct"/>
            <w:textDirection w:val="btLr"/>
          </w:tcPr>
          <w:p w:rsidR="00F2556F" w:rsidRPr="00AD7CA0" w:rsidRDefault="00F2556F" w:rsidP="00F2556F">
            <w:pPr>
              <w:pStyle w:val="21"/>
              <w:ind w:left="76" w:right="113"/>
              <w:rPr>
                <w:rFonts w:ascii="Times New Roman" w:hAnsi="Times New Roman"/>
                <w:color w:val="000000" w:themeColor="text1"/>
                <w:sz w:val="20"/>
                <w:lang w:val="ky-KG"/>
              </w:rPr>
            </w:pPr>
            <w:r w:rsidRPr="00AD7CA0">
              <w:rPr>
                <w:rFonts w:ascii="Times New Roman" w:hAnsi="Times New Roman"/>
                <w:color w:val="000000" w:themeColor="text1"/>
                <w:sz w:val="20"/>
                <w:lang w:val="ky-KG"/>
              </w:rPr>
              <w:t>Цитирлөө</w:t>
            </w:r>
          </w:p>
        </w:tc>
        <w:tc>
          <w:tcPr>
            <w:tcW w:w="226" w:type="pct"/>
            <w:textDirection w:val="btLr"/>
          </w:tcPr>
          <w:p w:rsidR="00F2556F" w:rsidRPr="00AD7CA0" w:rsidRDefault="00F2556F" w:rsidP="00F2556F">
            <w:pPr>
              <w:pStyle w:val="21"/>
              <w:ind w:left="76" w:right="113"/>
              <w:rPr>
                <w:rFonts w:ascii="Times New Roman" w:hAnsi="Times New Roman"/>
                <w:color w:val="000000" w:themeColor="text1"/>
                <w:sz w:val="20"/>
                <w:lang w:val="ky-KG"/>
              </w:rPr>
            </w:pPr>
            <w:r w:rsidRPr="00AD7CA0">
              <w:rPr>
                <w:rFonts w:ascii="Times New Roman" w:hAnsi="Times New Roman"/>
                <w:color w:val="000000" w:themeColor="text1"/>
                <w:sz w:val="20"/>
                <w:lang w:val="ky-KG"/>
              </w:rPr>
              <w:t xml:space="preserve">Макала </w:t>
            </w:r>
          </w:p>
          <w:p w:rsidR="00F2556F" w:rsidRPr="00AD7CA0" w:rsidRDefault="00F2556F" w:rsidP="00F2556F">
            <w:pPr>
              <w:pStyle w:val="21"/>
              <w:ind w:left="76" w:right="113"/>
              <w:rPr>
                <w:rFonts w:ascii="Times New Roman" w:hAnsi="Times New Roman"/>
                <w:color w:val="000000" w:themeColor="text1"/>
                <w:sz w:val="20"/>
                <w:lang w:val="ky-KG"/>
              </w:rPr>
            </w:pPr>
          </w:p>
        </w:tc>
        <w:tc>
          <w:tcPr>
            <w:tcW w:w="246" w:type="pct"/>
            <w:textDirection w:val="btLr"/>
          </w:tcPr>
          <w:p w:rsidR="00F2556F" w:rsidRPr="00AD7CA0" w:rsidRDefault="00F2556F" w:rsidP="00F2556F">
            <w:pPr>
              <w:pStyle w:val="21"/>
              <w:ind w:left="76" w:right="113"/>
              <w:rPr>
                <w:rFonts w:ascii="Times New Roman" w:hAnsi="Times New Roman"/>
                <w:color w:val="000000" w:themeColor="text1"/>
                <w:sz w:val="20"/>
                <w:lang w:val="ky-KG"/>
              </w:rPr>
            </w:pPr>
            <w:r w:rsidRPr="00AD7CA0">
              <w:rPr>
                <w:rFonts w:ascii="Times New Roman" w:hAnsi="Times New Roman"/>
                <w:color w:val="000000" w:themeColor="text1"/>
                <w:sz w:val="20"/>
                <w:lang w:val="ky-KG"/>
              </w:rPr>
              <w:t>Цитирлөө</w:t>
            </w:r>
          </w:p>
        </w:tc>
        <w:tc>
          <w:tcPr>
            <w:tcW w:w="364" w:type="pct"/>
            <w:vMerge/>
            <w:textDirection w:val="btLr"/>
          </w:tcPr>
          <w:p w:rsidR="00F2556F" w:rsidRPr="00AD7CA0" w:rsidRDefault="00F2556F" w:rsidP="00F2556F">
            <w:pPr>
              <w:pStyle w:val="21"/>
              <w:ind w:left="76" w:right="113"/>
              <w:rPr>
                <w:rFonts w:ascii="Times New Roman" w:hAnsi="Times New Roman"/>
                <w:b w:val="0"/>
                <w:color w:val="000000" w:themeColor="text1"/>
                <w:sz w:val="20"/>
                <w:lang w:val="ky-KG"/>
              </w:rPr>
            </w:pPr>
          </w:p>
        </w:tc>
        <w:tc>
          <w:tcPr>
            <w:tcW w:w="280" w:type="pct"/>
            <w:vMerge/>
            <w:textDirection w:val="btLr"/>
          </w:tcPr>
          <w:p w:rsidR="00F2556F" w:rsidRPr="00AD7CA0" w:rsidRDefault="00F2556F" w:rsidP="00F2556F">
            <w:pPr>
              <w:pStyle w:val="21"/>
              <w:ind w:left="76" w:right="113"/>
              <w:rPr>
                <w:rFonts w:ascii="Times New Roman" w:hAnsi="Times New Roman"/>
                <w:b w:val="0"/>
                <w:color w:val="000000" w:themeColor="text1"/>
                <w:sz w:val="20"/>
                <w:lang w:val="ky-KG"/>
              </w:rPr>
            </w:pPr>
          </w:p>
        </w:tc>
      </w:tr>
      <w:tr w:rsidR="00F2556F" w:rsidRPr="00AD7CA0" w:rsidTr="00DC61F6">
        <w:trPr>
          <w:jc w:val="center"/>
        </w:trPr>
        <w:tc>
          <w:tcPr>
            <w:tcW w:w="187" w:type="pct"/>
            <w:vMerge w:val="restart"/>
          </w:tcPr>
          <w:p w:rsidR="00F2556F" w:rsidRPr="00AD7CA0" w:rsidRDefault="00F2556F" w:rsidP="00F2556F">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1</w:t>
            </w:r>
          </w:p>
        </w:tc>
        <w:tc>
          <w:tcPr>
            <w:tcW w:w="993" w:type="pct"/>
            <w:vMerge w:val="restart"/>
            <w:vAlign w:val="center"/>
          </w:tcPr>
          <w:p w:rsidR="00F2556F" w:rsidRPr="00AD7CA0" w:rsidRDefault="00F2556F" w:rsidP="00F2556F">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Аскердик-медициналык даярдоо жана өмүр коопсуздугу кафедрасы</w:t>
            </w: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Scopus</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46" w:type="pct"/>
          </w:tcPr>
          <w:p w:rsidR="00F2556F" w:rsidRPr="00AD7CA0" w:rsidRDefault="00F2556F" w:rsidP="00F2556F">
            <w:pPr>
              <w:pStyle w:val="21"/>
              <w:ind w:left="76"/>
              <w:jc w:val="center"/>
              <w:rPr>
                <w:rFonts w:ascii="Times New Roman" w:hAnsi="Times New Roman"/>
                <w:b w:val="0"/>
                <w:i/>
                <w:color w:val="000000" w:themeColor="text1"/>
                <w:sz w:val="20"/>
                <w:lang w:val="ky-KG"/>
              </w:rPr>
            </w:pPr>
            <w:r w:rsidRPr="00AD7CA0">
              <w:rPr>
                <w:rFonts w:ascii="Times New Roman" w:hAnsi="Times New Roman"/>
                <w:b w:val="0"/>
                <w:i/>
                <w:color w:val="000000" w:themeColor="text1"/>
                <w:sz w:val="20"/>
                <w:lang w:val="ky-KG"/>
              </w:rPr>
              <w:t>2</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jc w:val="center"/>
              <w:rPr>
                <w:rFonts w:ascii="Times New Roman" w:hAnsi="Times New Roman"/>
                <w:b w:val="0"/>
                <w:i/>
                <w:color w:val="000000" w:themeColor="text1"/>
                <w:sz w:val="20"/>
                <w:lang w:val="ky-KG"/>
              </w:rPr>
            </w:pPr>
          </w:p>
        </w:tc>
        <w:tc>
          <w:tcPr>
            <w:tcW w:w="160"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w:t>
            </w:r>
          </w:p>
        </w:tc>
        <w:tc>
          <w:tcPr>
            <w:tcW w:w="226"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46" w:type="pct"/>
          </w:tcPr>
          <w:p w:rsidR="00F2556F" w:rsidRPr="00AD7CA0" w:rsidRDefault="00F2556F" w:rsidP="00F2556F">
            <w:pPr>
              <w:pStyle w:val="21"/>
              <w:ind w:left="76"/>
              <w:jc w:val="center"/>
              <w:rPr>
                <w:rFonts w:ascii="Times New Roman" w:hAnsi="Times New Roman"/>
                <w:b w:val="0"/>
                <w:i/>
                <w:color w:val="000000" w:themeColor="text1"/>
                <w:sz w:val="20"/>
                <w:lang w:val="ky-KG"/>
              </w:rPr>
            </w:pPr>
            <w:r w:rsidRPr="00AD7CA0">
              <w:rPr>
                <w:rFonts w:ascii="Times New Roman" w:hAnsi="Times New Roman"/>
                <w:b w:val="0"/>
                <w:i/>
                <w:color w:val="000000" w:themeColor="text1"/>
                <w:sz w:val="20"/>
                <w:lang w:val="ky-KG"/>
              </w:rPr>
              <w:t>2</w:t>
            </w:r>
          </w:p>
        </w:tc>
        <w:tc>
          <w:tcPr>
            <w:tcW w:w="364"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0,14</w:t>
            </w:r>
          </w:p>
        </w:tc>
        <w:tc>
          <w:tcPr>
            <w:tcW w:w="280"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0,14</w:t>
            </w:r>
          </w:p>
        </w:tc>
      </w:tr>
      <w:tr w:rsidR="00F2556F" w:rsidRPr="00AD7CA0" w:rsidTr="00DC61F6">
        <w:trPr>
          <w:jc w:val="center"/>
        </w:trPr>
        <w:tc>
          <w:tcPr>
            <w:tcW w:w="187" w:type="pct"/>
            <w:vMerge/>
          </w:tcPr>
          <w:p w:rsidR="00F2556F" w:rsidRPr="00AD7CA0" w:rsidRDefault="00F2556F" w:rsidP="00F2556F">
            <w:pPr>
              <w:pStyle w:val="21"/>
              <w:ind w:left="0"/>
              <w:jc w:val="center"/>
              <w:rPr>
                <w:rFonts w:ascii="Times New Roman" w:hAnsi="Times New Roman"/>
                <w:color w:val="000000" w:themeColor="text1"/>
                <w:sz w:val="20"/>
                <w:lang w:val="ky-KG"/>
              </w:rPr>
            </w:pPr>
          </w:p>
        </w:tc>
        <w:tc>
          <w:tcPr>
            <w:tcW w:w="993" w:type="pct"/>
            <w:vMerge/>
            <w:vAlign w:val="center"/>
          </w:tcPr>
          <w:p w:rsidR="00F2556F" w:rsidRPr="00AD7CA0" w:rsidRDefault="00F2556F" w:rsidP="00F2556F">
            <w:pPr>
              <w:pStyle w:val="21"/>
              <w:ind w:left="0"/>
              <w:jc w:val="center"/>
              <w:rPr>
                <w:rFonts w:ascii="Times New Roman" w:hAnsi="Times New Roman"/>
                <w:color w:val="000000" w:themeColor="text1"/>
                <w:sz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WoS</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jc w:val="center"/>
              <w:rPr>
                <w:rFonts w:ascii="Times New Roman" w:hAnsi="Times New Roman"/>
                <w:b w:val="0"/>
                <w:i/>
                <w:color w:val="000000" w:themeColor="text1"/>
                <w:sz w:val="20"/>
                <w:lang w:val="ky-KG"/>
              </w:rPr>
            </w:pPr>
          </w:p>
        </w:tc>
        <w:tc>
          <w:tcPr>
            <w:tcW w:w="160"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226"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364"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280"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r>
      <w:tr w:rsidR="00F2556F" w:rsidRPr="00AD7CA0" w:rsidTr="00DC61F6">
        <w:trPr>
          <w:jc w:val="center"/>
        </w:trPr>
        <w:tc>
          <w:tcPr>
            <w:tcW w:w="187" w:type="pct"/>
            <w:vMerge/>
          </w:tcPr>
          <w:p w:rsidR="00F2556F" w:rsidRPr="00AD7CA0" w:rsidRDefault="00F2556F" w:rsidP="00F2556F">
            <w:pPr>
              <w:pStyle w:val="21"/>
              <w:ind w:left="0"/>
              <w:jc w:val="center"/>
              <w:rPr>
                <w:rFonts w:ascii="Times New Roman" w:hAnsi="Times New Roman"/>
                <w:color w:val="000000" w:themeColor="text1"/>
                <w:sz w:val="20"/>
                <w:lang w:val="ky-KG"/>
              </w:rPr>
            </w:pPr>
          </w:p>
        </w:tc>
        <w:tc>
          <w:tcPr>
            <w:tcW w:w="993" w:type="pct"/>
            <w:vMerge/>
            <w:vAlign w:val="center"/>
          </w:tcPr>
          <w:p w:rsidR="00F2556F" w:rsidRPr="00AD7CA0" w:rsidRDefault="00F2556F" w:rsidP="00F2556F">
            <w:pPr>
              <w:pStyle w:val="21"/>
              <w:ind w:left="0"/>
              <w:jc w:val="center"/>
              <w:rPr>
                <w:rFonts w:ascii="Times New Roman" w:hAnsi="Times New Roman"/>
                <w:color w:val="000000" w:themeColor="text1"/>
                <w:sz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РИНЦ</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46" w:type="pct"/>
          </w:tcPr>
          <w:p w:rsidR="00F2556F" w:rsidRPr="00AD7CA0" w:rsidRDefault="00F2556F" w:rsidP="00F2556F">
            <w:pPr>
              <w:pStyle w:val="21"/>
              <w:ind w:left="76"/>
              <w:jc w:val="center"/>
              <w:rPr>
                <w:rFonts w:ascii="Times New Roman" w:hAnsi="Times New Roman"/>
                <w:b w:val="0"/>
                <w:i/>
                <w:color w:val="000000" w:themeColor="text1"/>
                <w:sz w:val="20"/>
                <w:lang w:val="ky-KG"/>
              </w:rPr>
            </w:pPr>
            <w:r w:rsidRPr="00AD7CA0">
              <w:rPr>
                <w:rFonts w:ascii="Times New Roman" w:hAnsi="Times New Roman"/>
                <w:b w:val="0"/>
                <w:i/>
                <w:color w:val="000000" w:themeColor="text1"/>
                <w:sz w:val="20"/>
                <w:lang w:val="ky-KG"/>
              </w:rPr>
              <w:t>-</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8</w:t>
            </w:r>
          </w:p>
        </w:tc>
        <w:tc>
          <w:tcPr>
            <w:tcW w:w="197" w:type="pct"/>
          </w:tcPr>
          <w:p w:rsidR="00F2556F" w:rsidRPr="00AD7CA0" w:rsidRDefault="00F2556F" w:rsidP="00F2556F">
            <w:pPr>
              <w:pStyle w:val="21"/>
              <w:ind w:left="76"/>
              <w:jc w:val="center"/>
              <w:rPr>
                <w:rFonts w:ascii="Times New Roman" w:hAnsi="Times New Roman"/>
                <w:b w:val="0"/>
                <w:i/>
                <w:color w:val="000000" w:themeColor="text1"/>
                <w:sz w:val="20"/>
                <w:lang w:val="ky-KG"/>
              </w:rPr>
            </w:pPr>
            <w:r w:rsidRPr="00AD7CA0">
              <w:rPr>
                <w:rFonts w:ascii="Times New Roman" w:hAnsi="Times New Roman"/>
                <w:b w:val="0"/>
                <w:i/>
                <w:color w:val="000000" w:themeColor="text1"/>
                <w:sz w:val="20"/>
                <w:lang w:val="ky-KG"/>
              </w:rPr>
              <w:t>21</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w:t>
            </w:r>
          </w:p>
        </w:tc>
        <w:tc>
          <w:tcPr>
            <w:tcW w:w="246" w:type="pct"/>
          </w:tcPr>
          <w:p w:rsidR="00F2556F" w:rsidRPr="00AD7CA0" w:rsidRDefault="00F2556F" w:rsidP="00F2556F">
            <w:pPr>
              <w:pStyle w:val="21"/>
              <w:ind w:left="76"/>
              <w:jc w:val="center"/>
              <w:rPr>
                <w:rFonts w:ascii="Times New Roman" w:hAnsi="Times New Roman"/>
                <w:b w:val="0"/>
                <w:i/>
                <w:color w:val="000000" w:themeColor="text1"/>
                <w:sz w:val="20"/>
                <w:lang w:val="ky-KG"/>
              </w:rPr>
            </w:pPr>
            <w:r w:rsidRPr="00AD7CA0">
              <w:rPr>
                <w:rFonts w:ascii="Times New Roman" w:hAnsi="Times New Roman"/>
                <w:b w:val="0"/>
                <w:i/>
                <w:color w:val="000000" w:themeColor="text1"/>
                <w:sz w:val="20"/>
                <w:lang w:val="ky-KG"/>
              </w:rPr>
              <w:t>25</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197" w:type="pct"/>
          </w:tcPr>
          <w:p w:rsidR="00F2556F" w:rsidRPr="00AD7CA0" w:rsidRDefault="00F2556F" w:rsidP="00F2556F">
            <w:pPr>
              <w:pStyle w:val="21"/>
              <w:ind w:left="76"/>
              <w:jc w:val="center"/>
              <w:rPr>
                <w:rFonts w:ascii="Times New Roman" w:hAnsi="Times New Roman"/>
                <w:b w:val="0"/>
                <w:i/>
                <w:color w:val="000000" w:themeColor="text1"/>
                <w:sz w:val="20"/>
                <w:lang w:val="ky-KG"/>
              </w:rPr>
            </w:pPr>
            <w:r w:rsidRPr="00AD7CA0">
              <w:rPr>
                <w:rFonts w:ascii="Times New Roman" w:hAnsi="Times New Roman"/>
                <w:b w:val="0"/>
                <w:i/>
                <w:color w:val="000000" w:themeColor="text1"/>
                <w:sz w:val="20"/>
                <w:lang w:val="ky-KG"/>
              </w:rPr>
              <w:t>6</w:t>
            </w:r>
          </w:p>
        </w:tc>
        <w:tc>
          <w:tcPr>
            <w:tcW w:w="160"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8</w:t>
            </w:r>
          </w:p>
        </w:tc>
        <w:tc>
          <w:tcPr>
            <w:tcW w:w="197" w:type="pct"/>
          </w:tcPr>
          <w:p w:rsidR="00F2556F" w:rsidRPr="00AD7CA0" w:rsidRDefault="00F2556F" w:rsidP="00F2556F">
            <w:pPr>
              <w:pStyle w:val="21"/>
              <w:ind w:left="76"/>
              <w:jc w:val="center"/>
              <w:rPr>
                <w:rFonts w:ascii="Times New Roman" w:hAnsi="Times New Roman"/>
                <w:b w:val="0"/>
                <w:i/>
                <w:color w:val="000000" w:themeColor="text1"/>
                <w:sz w:val="20"/>
                <w:lang w:val="ky-KG"/>
              </w:rPr>
            </w:pPr>
            <w:r w:rsidRPr="00AD7CA0">
              <w:rPr>
                <w:rFonts w:ascii="Times New Roman" w:hAnsi="Times New Roman"/>
                <w:b w:val="0"/>
                <w:i/>
                <w:color w:val="000000" w:themeColor="text1"/>
                <w:sz w:val="20"/>
                <w:lang w:val="ky-KG"/>
              </w:rPr>
              <w:t>2</w:t>
            </w:r>
          </w:p>
        </w:tc>
        <w:tc>
          <w:tcPr>
            <w:tcW w:w="160"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w:t>
            </w:r>
          </w:p>
        </w:tc>
        <w:tc>
          <w:tcPr>
            <w:tcW w:w="226"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31</w:t>
            </w:r>
          </w:p>
        </w:tc>
        <w:tc>
          <w:tcPr>
            <w:tcW w:w="246" w:type="pct"/>
          </w:tcPr>
          <w:p w:rsidR="00F2556F" w:rsidRPr="00AD7CA0" w:rsidRDefault="00F2556F" w:rsidP="00F2556F">
            <w:pPr>
              <w:pStyle w:val="21"/>
              <w:ind w:left="76"/>
              <w:jc w:val="center"/>
              <w:rPr>
                <w:rFonts w:ascii="Times New Roman" w:hAnsi="Times New Roman"/>
                <w:b w:val="0"/>
                <w:i/>
                <w:color w:val="000000" w:themeColor="text1"/>
                <w:sz w:val="20"/>
                <w:lang w:val="ky-KG"/>
              </w:rPr>
            </w:pPr>
            <w:r w:rsidRPr="00AD7CA0">
              <w:rPr>
                <w:rFonts w:ascii="Times New Roman" w:hAnsi="Times New Roman"/>
                <w:b w:val="0"/>
                <w:i/>
                <w:color w:val="000000" w:themeColor="text1"/>
                <w:sz w:val="20"/>
                <w:lang w:val="ky-KG"/>
              </w:rPr>
              <w:t>54</w:t>
            </w:r>
          </w:p>
        </w:tc>
        <w:tc>
          <w:tcPr>
            <w:tcW w:w="364"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2,21</w:t>
            </w:r>
          </w:p>
        </w:tc>
        <w:tc>
          <w:tcPr>
            <w:tcW w:w="280"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3,86</w:t>
            </w:r>
          </w:p>
        </w:tc>
      </w:tr>
      <w:tr w:rsidR="00F2556F" w:rsidRPr="00AD7CA0" w:rsidTr="00DC61F6">
        <w:trPr>
          <w:jc w:val="center"/>
        </w:trPr>
        <w:tc>
          <w:tcPr>
            <w:tcW w:w="187" w:type="pct"/>
            <w:vMerge w:val="restart"/>
          </w:tcPr>
          <w:p w:rsidR="00F2556F" w:rsidRPr="00AD7CA0" w:rsidRDefault="00F2556F" w:rsidP="00F2556F">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2</w:t>
            </w:r>
          </w:p>
        </w:tc>
        <w:tc>
          <w:tcPr>
            <w:tcW w:w="993" w:type="pct"/>
            <w:vMerge w:val="restart"/>
            <w:vAlign w:val="center"/>
          </w:tcPr>
          <w:p w:rsidR="00F2556F" w:rsidRPr="00AD7CA0" w:rsidRDefault="00F2556F" w:rsidP="00F2556F">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Неврология, нейрохирургия жана психиатрия кафедрасы</w:t>
            </w: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Scopus</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4</w:t>
            </w:r>
          </w:p>
        </w:tc>
        <w:tc>
          <w:tcPr>
            <w:tcW w:w="246" w:type="pct"/>
          </w:tcPr>
          <w:p w:rsidR="00F2556F" w:rsidRPr="00AD7CA0" w:rsidRDefault="00F2556F" w:rsidP="00F2556F">
            <w:pPr>
              <w:pStyle w:val="21"/>
              <w:ind w:left="76"/>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4</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9</w:t>
            </w:r>
          </w:p>
        </w:tc>
        <w:tc>
          <w:tcPr>
            <w:tcW w:w="246"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7</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11</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7</w:t>
            </w:r>
          </w:p>
        </w:tc>
        <w:tc>
          <w:tcPr>
            <w:tcW w:w="160"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15</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9</w:t>
            </w:r>
          </w:p>
        </w:tc>
        <w:tc>
          <w:tcPr>
            <w:tcW w:w="160"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8</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14</w:t>
            </w:r>
          </w:p>
        </w:tc>
        <w:tc>
          <w:tcPr>
            <w:tcW w:w="226" w:type="pct"/>
          </w:tcPr>
          <w:p w:rsidR="00F2556F" w:rsidRPr="00AD7CA0" w:rsidRDefault="00F2556F" w:rsidP="00F2556F">
            <w:pPr>
              <w:pStyle w:val="21"/>
              <w:ind w:left="76"/>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48</w:t>
            </w:r>
          </w:p>
        </w:tc>
        <w:tc>
          <w:tcPr>
            <w:tcW w:w="246" w:type="pct"/>
          </w:tcPr>
          <w:p w:rsidR="00F2556F" w:rsidRPr="00AD7CA0" w:rsidRDefault="00F2556F" w:rsidP="00F2556F">
            <w:pPr>
              <w:pStyle w:val="21"/>
              <w:ind w:left="76"/>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45</w:t>
            </w: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280" w:type="pct"/>
          </w:tcPr>
          <w:p w:rsidR="00F2556F" w:rsidRPr="00AD7CA0" w:rsidRDefault="00F2556F" w:rsidP="00F2556F">
            <w:pPr>
              <w:pStyle w:val="21"/>
              <w:ind w:left="76"/>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3.7</w:t>
            </w:r>
          </w:p>
        </w:tc>
      </w:tr>
      <w:tr w:rsidR="00F2556F" w:rsidRPr="00AD7CA0" w:rsidTr="00DC61F6">
        <w:trPr>
          <w:jc w:val="center"/>
        </w:trPr>
        <w:tc>
          <w:tcPr>
            <w:tcW w:w="187" w:type="pct"/>
            <w:vMerge/>
          </w:tcPr>
          <w:p w:rsidR="00F2556F" w:rsidRPr="00AD7CA0" w:rsidRDefault="00F2556F" w:rsidP="00F2556F">
            <w:pPr>
              <w:pStyle w:val="21"/>
              <w:ind w:left="0"/>
              <w:jc w:val="center"/>
              <w:rPr>
                <w:rFonts w:ascii="Times New Roman" w:hAnsi="Times New Roman"/>
                <w:color w:val="000000" w:themeColor="text1"/>
                <w:sz w:val="20"/>
                <w:lang w:val="ky-KG"/>
              </w:rPr>
            </w:pPr>
          </w:p>
        </w:tc>
        <w:tc>
          <w:tcPr>
            <w:tcW w:w="993" w:type="pct"/>
            <w:vMerge/>
            <w:vAlign w:val="center"/>
          </w:tcPr>
          <w:p w:rsidR="00F2556F" w:rsidRPr="00AD7CA0" w:rsidRDefault="00F2556F" w:rsidP="00F2556F">
            <w:pPr>
              <w:pStyle w:val="21"/>
              <w:ind w:left="0"/>
              <w:jc w:val="center"/>
              <w:rPr>
                <w:rFonts w:ascii="Times New Roman" w:hAnsi="Times New Roman"/>
                <w:color w:val="000000" w:themeColor="text1"/>
                <w:sz w:val="20"/>
                <w:lang w:val="ky-KG"/>
              </w:rPr>
            </w:pPr>
          </w:p>
        </w:tc>
        <w:tc>
          <w:tcPr>
            <w:tcW w:w="314" w:type="pct"/>
            <w:vAlign w:val="center"/>
          </w:tcPr>
          <w:p w:rsidR="00F2556F" w:rsidRPr="00AD7CA0" w:rsidRDefault="00F2556F" w:rsidP="00F2556F">
            <w:pPr>
              <w:pStyle w:val="21"/>
              <w:ind w:left="5"/>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WoS</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46"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60"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jc w:val="center"/>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en-US"/>
              </w:rPr>
            </w:pPr>
          </w:p>
        </w:tc>
        <w:tc>
          <w:tcPr>
            <w:tcW w:w="226" w:type="pct"/>
          </w:tcPr>
          <w:p w:rsidR="00F2556F" w:rsidRPr="00AD7CA0" w:rsidRDefault="00F2556F" w:rsidP="00F2556F">
            <w:pPr>
              <w:pStyle w:val="21"/>
              <w:ind w:left="76"/>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3</w:t>
            </w:r>
          </w:p>
        </w:tc>
        <w:tc>
          <w:tcPr>
            <w:tcW w:w="246" w:type="pct"/>
          </w:tcPr>
          <w:p w:rsidR="00F2556F" w:rsidRPr="00AD7CA0" w:rsidRDefault="00F2556F" w:rsidP="00F2556F">
            <w:pPr>
              <w:pStyle w:val="21"/>
              <w:ind w:left="76"/>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3</w:t>
            </w:r>
          </w:p>
        </w:tc>
        <w:tc>
          <w:tcPr>
            <w:tcW w:w="364" w:type="pct"/>
          </w:tcPr>
          <w:p w:rsidR="00F2556F" w:rsidRPr="00AD7CA0" w:rsidRDefault="00F2556F" w:rsidP="00F2556F">
            <w:pPr>
              <w:pStyle w:val="21"/>
              <w:ind w:left="76"/>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0.3</w:t>
            </w:r>
          </w:p>
        </w:tc>
        <w:tc>
          <w:tcPr>
            <w:tcW w:w="280" w:type="pct"/>
          </w:tcPr>
          <w:p w:rsidR="00F2556F" w:rsidRPr="00AD7CA0" w:rsidRDefault="00F2556F" w:rsidP="00F2556F">
            <w:pPr>
              <w:pStyle w:val="21"/>
              <w:ind w:left="76"/>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0.3</w:t>
            </w:r>
          </w:p>
        </w:tc>
      </w:tr>
      <w:tr w:rsidR="00F2556F" w:rsidRPr="00AD7CA0" w:rsidTr="00DC61F6">
        <w:trPr>
          <w:jc w:val="center"/>
        </w:trPr>
        <w:tc>
          <w:tcPr>
            <w:tcW w:w="187" w:type="pct"/>
            <w:vMerge/>
          </w:tcPr>
          <w:p w:rsidR="00F2556F" w:rsidRPr="00AD7CA0" w:rsidRDefault="00F2556F" w:rsidP="00F2556F">
            <w:pPr>
              <w:pStyle w:val="21"/>
              <w:ind w:left="0"/>
              <w:jc w:val="center"/>
              <w:rPr>
                <w:rFonts w:ascii="Times New Roman" w:hAnsi="Times New Roman"/>
                <w:color w:val="000000" w:themeColor="text1"/>
                <w:sz w:val="20"/>
                <w:lang w:val="ky-KG"/>
              </w:rPr>
            </w:pPr>
          </w:p>
        </w:tc>
        <w:tc>
          <w:tcPr>
            <w:tcW w:w="993" w:type="pct"/>
            <w:vMerge/>
            <w:vAlign w:val="center"/>
          </w:tcPr>
          <w:p w:rsidR="00F2556F" w:rsidRPr="00AD7CA0" w:rsidRDefault="00F2556F" w:rsidP="00F2556F">
            <w:pPr>
              <w:pStyle w:val="21"/>
              <w:ind w:left="0"/>
              <w:jc w:val="center"/>
              <w:rPr>
                <w:rFonts w:ascii="Times New Roman" w:hAnsi="Times New Roman"/>
                <w:color w:val="000000" w:themeColor="text1"/>
                <w:sz w:val="20"/>
                <w:lang w:val="ky-KG"/>
              </w:rPr>
            </w:pPr>
          </w:p>
        </w:tc>
        <w:tc>
          <w:tcPr>
            <w:tcW w:w="314" w:type="pct"/>
            <w:vAlign w:val="center"/>
          </w:tcPr>
          <w:p w:rsidR="00F2556F" w:rsidRPr="00AD7CA0" w:rsidRDefault="00F2556F" w:rsidP="00F2556F">
            <w:pPr>
              <w:pStyle w:val="21"/>
              <w:ind w:left="5"/>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РИНЦ</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w:t>
            </w:r>
          </w:p>
        </w:tc>
        <w:tc>
          <w:tcPr>
            <w:tcW w:w="246"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18</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26</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45</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54</w:t>
            </w:r>
          </w:p>
        </w:tc>
        <w:tc>
          <w:tcPr>
            <w:tcW w:w="246"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87</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29</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99</w:t>
            </w:r>
          </w:p>
        </w:tc>
        <w:tc>
          <w:tcPr>
            <w:tcW w:w="160"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32</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94</w:t>
            </w:r>
          </w:p>
        </w:tc>
        <w:tc>
          <w:tcPr>
            <w:tcW w:w="160" w:type="pct"/>
          </w:tcPr>
          <w:p w:rsidR="00F2556F" w:rsidRPr="00AD7CA0" w:rsidRDefault="00F2556F" w:rsidP="00F2556F">
            <w:pPr>
              <w:pStyle w:val="21"/>
              <w:ind w:left="0"/>
              <w:jc w:val="center"/>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37</w:t>
            </w:r>
          </w:p>
        </w:tc>
        <w:tc>
          <w:tcPr>
            <w:tcW w:w="197" w:type="pct"/>
          </w:tcPr>
          <w:p w:rsidR="00F2556F" w:rsidRPr="00AD7CA0" w:rsidRDefault="00F2556F" w:rsidP="00F2556F">
            <w:pPr>
              <w:pStyle w:val="21"/>
              <w:ind w:left="76"/>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116</w:t>
            </w:r>
          </w:p>
        </w:tc>
        <w:tc>
          <w:tcPr>
            <w:tcW w:w="226" w:type="pct"/>
          </w:tcPr>
          <w:p w:rsidR="00F2556F" w:rsidRPr="00AD7CA0" w:rsidRDefault="00F2556F" w:rsidP="00F2556F">
            <w:pPr>
              <w:pStyle w:val="21"/>
              <w:ind w:left="76"/>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184</w:t>
            </w:r>
          </w:p>
        </w:tc>
        <w:tc>
          <w:tcPr>
            <w:tcW w:w="246" w:type="pct"/>
          </w:tcPr>
          <w:p w:rsidR="00F2556F" w:rsidRPr="00AD7CA0" w:rsidRDefault="00F2556F" w:rsidP="00F2556F">
            <w:pPr>
              <w:pStyle w:val="21"/>
              <w:ind w:left="76"/>
              <w:jc w:val="center"/>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459</w:t>
            </w:r>
          </w:p>
        </w:tc>
        <w:tc>
          <w:tcPr>
            <w:tcW w:w="364" w:type="pct"/>
          </w:tcPr>
          <w:p w:rsidR="00F2556F" w:rsidRPr="00AD7CA0" w:rsidRDefault="00F2556F" w:rsidP="00F2556F">
            <w:pPr>
              <w:pStyle w:val="21"/>
              <w:ind w:left="76"/>
              <w:rPr>
                <w:rFonts w:ascii="Times New Roman" w:hAnsi="Times New Roman"/>
                <w:b w:val="0"/>
                <w:color w:val="000000" w:themeColor="text1"/>
                <w:sz w:val="20"/>
                <w:lang w:val="en-US"/>
              </w:rPr>
            </w:pPr>
            <w:r w:rsidRPr="00AD7CA0">
              <w:rPr>
                <w:rFonts w:ascii="Times New Roman" w:hAnsi="Times New Roman"/>
                <w:b w:val="0"/>
                <w:color w:val="000000" w:themeColor="text1"/>
                <w:sz w:val="20"/>
                <w:lang w:val="en-US"/>
              </w:rPr>
              <w:t>15.3</w:t>
            </w:r>
          </w:p>
        </w:tc>
        <w:tc>
          <w:tcPr>
            <w:tcW w:w="28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en-US"/>
              </w:rPr>
              <w:t>38</w:t>
            </w:r>
            <w:r w:rsidRPr="00AD7CA0">
              <w:rPr>
                <w:rFonts w:ascii="Times New Roman" w:hAnsi="Times New Roman"/>
                <w:b w:val="0"/>
                <w:color w:val="000000" w:themeColor="text1"/>
                <w:sz w:val="20"/>
                <w:lang w:val="ky-KG"/>
              </w:rPr>
              <w:t>,2</w:t>
            </w:r>
          </w:p>
        </w:tc>
      </w:tr>
      <w:tr w:rsidR="00F2556F" w:rsidRPr="00AD7CA0" w:rsidTr="00DC61F6">
        <w:trPr>
          <w:jc w:val="center"/>
        </w:trPr>
        <w:tc>
          <w:tcPr>
            <w:tcW w:w="187" w:type="pct"/>
            <w:vMerge w:val="restart"/>
          </w:tcPr>
          <w:p w:rsidR="00F2556F" w:rsidRPr="00AD7CA0" w:rsidRDefault="00F2556F" w:rsidP="00F2556F">
            <w:pPr>
              <w:pStyle w:val="21"/>
              <w:ind w:left="0"/>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3</w:t>
            </w:r>
          </w:p>
        </w:tc>
        <w:tc>
          <w:tcPr>
            <w:tcW w:w="993" w:type="pct"/>
            <w:vMerge w:val="restart"/>
          </w:tcPr>
          <w:p w:rsidR="00F2556F" w:rsidRPr="00AD7CA0" w:rsidRDefault="00F2556F" w:rsidP="00F2556F">
            <w:pPr>
              <w:pStyle w:val="21"/>
              <w:ind w:left="0"/>
              <w:jc w:val="center"/>
              <w:rPr>
                <w:color w:val="000000" w:themeColor="text1"/>
                <w:sz w:val="20"/>
                <w:lang w:val="ky-KG"/>
              </w:rPr>
            </w:pPr>
            <w:r w:rsidRPr="00AD7CA0">
              <w:rPr>
                <w:rFonts w:ascii="Times New Roman" w:hAnsi="Times New Roman"/>
                <w:color w:val="000000" w:themeColor="text1"/>
                <w:sz w:val="20"/>
                <w:lang w:val="ky-KG"/>
              </w:rPr>
              <w:t>Ички оорулар уй-булолук медицина курсу менен  кафедрасы</w:t>
            </w: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Scopus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2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0,5</w:t>
            </w:r>
          </w:p>
        </w:tc>
        <w:tc>
          <w:tcPr>
            <w:tcW w:w="28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0,4</w:t>
            </w: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WoS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2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80" w:type="pct"/>
          </w:tcPr>
          <w:p w:rsidR="00F2556F" w:rsidRPr="00AD7CA0" w:rsidRDefault="00F2556F" w:rsidP="00F2556F">
            <w:pPr>
              <w:pStyle w:val="21"/>
              <w:ind w:left="76"/>
              <w:rPr>
                <w:rFonts w:ascii="Times New Roman" w:hAnsi="Times New Roman"/>
                <w:b w:val="0"/>
                <w:color w:val="000000" w:themeColor="text1"/>
                <w:sz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РИНЦ</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7</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22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15</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12</w:t>
            </w: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1,4</w:t>
            </w:r>
          </w:p>
        </w:tc>
        <w:tc>
          <w:tcPr>
            <w:tcW w:w="28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1,1</w:t>
            </w:r>
          </w:p>
        </w:tc>
      </w:tr>
      <w:tr w:rsidR="00F2556F" w:rsidRPr="00AD7CA0" w:rsidTr="00DC61F6">
        <w:trPr>
          <w:jc w:val="center"/>
        </w:trPr>
        <w:tc>
          <w:tcPr>
            <w:tcW w:w="187" w:type="pct"/>
            <w:vMerge w:val="restart"/>
          </w:tcPr>
          <w:p w:rsidR="00F2556F" w:rsidRPr="00AD7CA0" w:rsidRDefault="00F2556F" w:rsidP="00F2556F">
            <w:pPr>
              <w:jc w:val="center"/>
              <w:rPr>
                <w:b/>
                <w:color w:val="000000" w:themeColor="text1"/>
                <w:sz w:val="20"/>
                <w:szCs w:val="20"/>
                <w:lang w:val="kk-KZ"/>
              </w:rPr>
            </w:pPr>
            <w:r w:rsidRPr="00AD7CA0">
              <w:rPr>
                <w:b/>
                <w:color w:val="000000" w:themeColor="text1"/>
                <w:sz w:val="20"/>
                <w:szCs w:val="20"/>
                <w:lang w:val="kk-KZ"/>
              </w:rPr>
              <w:t>4</w:t>
            </w:r>
          </w:p>
        </w:tc>
        <w:tc>
          <w:tcPr>
            <w:tcW w:w="993"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k-KZ"/>
              </w:rPr>
              <w:t>Ички оорулардын пропедевтикасы кафедрасы</w:t>
            </w: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Scopus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14</w:t>
            </w:r>
          </w:p>
        </w:tc>
        <w:tc>
          <w:tcPr>
            <w:tcW w:w="197" w:type="pct"/>
          </w:tcPr>
          <w:p w:rsidR="00F2556F" w:rsidRPr="00AD7CA0" w:rsidRDefault="00F2556F" w:rsidP="00F2556F">
            <w:pPr>
              <w:jc w:val="center"/>
              <w:rPr>
                <w:color w:val="000000" w:themeColor="text1"/>
                <w:sz w:val="20"/>
                <w:szCs w:val="20"/>
                <w:lang w:val="ky-KG"/>
              </w:rPr>
            </w:pPr>
          </w:p>
        </w:tc>
        <w:tc>
          <w:tcPr>
            <w:tcW w:w="160" w:type="pct"/>
          </w:tcPr>
          <w:p w:rsidR="00F2556F" w:rsidRPr="00AD7CA0" w:rsidRDefault="00F2556F" w:rsidP="00F2556F">
            <w:pPr>
              <w:jc w:val="center"/>
              <w:rPr>
                <w:color w:val="000000" w:themeColor="text1"/>
                <w:sz w:val="20"/>
                <w:szCs w:val="20"/>
                <w:lang w:val="ky-KG"/>
              </w:rPr>
            </w:pPr>
          </w:p>
        </w:tc>
        <w:tc>
          <w:tcPr>
            <w:tcW w:w="197" w:type="pct"/>
          </w:tcPr>
          <w:p w:rsidR="00F2556F" w:rsidRPr="00AD7CA0" w:rsidRDefault="00F2556F" w:rsidP="00F2556F">
            <w:pPr>
              <w:jc w:val="center"/>
              <w:rPr>
                <w:color w:val="000000" w:themeColor="text1"/>
                <w:sz w:val="20"/>
                <w:szCs w:val="20"/>
                <w:lang w:val="ky-KG"/>
              </w:rPr>
            </w:pPr>
          </w:p>
        </w:tc>
        <w:tc>
          <w:tcPr>
            <w:tcW w:w="160" w:type="pct"/>
          </w:tcPr>
          <w:p w:rsidR="00F2556F" w:rsidRPr="00AD7CA0" w:rsidRDefault="00F2556F" w:rsidP="00F2556F">
            <w:pPr>
              <w:jc w:val="center"/>
              <w:rPr>
                <w:color w:val="000000" w:themeColor="text1"/>
                <w:sz w:val="20"/>
                <w:szCs w:val="20"/>
                <w:lang w:val="ky-KG"/>
              </w:rPr>
            </w:pPr>
          </w:p>
        </w:tc>
        <w:tc>
          <w:tcPr>
            <w:tcW w:w="197" w:type="pct"/>
          </w:tcPr>
          <w:p w:rsidR="00F2556F" w:rsidRPr="00AD7CA0" w:rsidRDefault="00F2556F" w:rsidP="00F2556F">
            <w:pPr>
              <w:jc w:val="center"/>
              <w:rPr>
                <w:color w:val="000000" w:themeColor="text1"/>
                <w:sz w:val="20"/>
                <w:szCs w:val="20"/>
                <w:lang w:val="ky-KG"/>
              </w:rPr>
            </w:pPr>
          </w:p>
        </w:tc>
        <w:tc>
          <w:tcPr>
            <w:tcW w:w="226" w:type="pct"/>
          </w:tcPr>
          <w:p w:rsidR="00F2556F" w:rsidRPr="00AD7CA0" w:rsidRDefault="00F2556F" w:rsidP="00F2556F">
            <w:pPr>
              <w:jc w:val="center"/>
              <w:rPr>
                <w:color w:val="000000" w:themeColor="text1"/>
                <w:sz w:val="20"/>
                <w:szCs w:val="20"/>
                <w:lang w:val="ky-KG"/>
              </w:rPr>
            </w:pPr>
          </w:p>
        </w:tc>
        <w:tc>
          <w:tcPr>
            <w:tcW w:w="246" w:type="pct"/>
          </w:tcPr>
          <w:p w:rsidR="00F2556F" w:rsidRPr="00AD7CA0" w:rsidRDefault="00F2556F" w:rsidP="00F2556F">
            <w:pPr>
              <w:jc w:val="center"/>
              <w:rPr>
                <w:color w:val="000000" w:themeColor="text1"/>
                <w:sz w:val="20"/>
                <w:szCs w:val="20"/>
                <w:lang w:val="ky-KG"/>
              </w:rPr>
            </w:pP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WoS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jc w:val="center"/>
              <w:rPr>
                <w:color w:val="000000" w:themeColor="text1"/>
                <w:sz w:val="20"/>
                <w:szCs w:val="20"/>
                <w:lang w:val="ky-KG"/>
              </w:rPr>
            </w:pPr>
          </w:p>
        </w:tc>
        <w:tc>
          <w:tcPr>
            <w:tcW w:w="160" w:type="pct"/>
          </w:tcPr>
          <w:p w:rsidR="00F2556F" w:rsidRPr="00AD7CA0" w:rsidRDefault="00F2556F" w:rsidP="00F2556F">
            <w:pPr>
              <w:jc w:val="center"/>
              <w:rPr>
                <w:color w:val="000000" w:themeColor="text1"/>
                <w:sz w:val="20"/>
                <w:szCs w:val="20"/>
                <w:lang w:val="ky-KG"/>
              </w:rPr>
            </w:pPr>
          </w:p>
        </w:tc>
        <w:tc>
          <w:tcPr>
            <w:tcW w:w="197" w:type="pct"/>
          </w:tcPr>
          <w:p w:rsidR="00F2556F" w:rsidRPr="00AD7CA0" w:rsidRDefault="00F2556F" w:rsidP="00F2556F">
            <w:pPr>
              <w:jc w:val="center"/>
              <w:rPr>
                <w:color w:val="000000" w:themeColor="text1"/>
                <w:sz w:val="20"/>
                <w:szCs w:val="20"/>
                <w:lang w:val="ky-KG"/>
              </w:rPr>
            </w:pPr>
          </w:p>
        </w:tc>
        <w:tc>
          <w:tcPr>
            <w:tcW w:w="160" w:type="pct"/>
          </w:tcPr>
          <w:p w:rsidR="00F2556F" w:rsidRPr="00AD7CA0" w:rsidRDefault="00F2556F" w:rsidP="00F2556F">
            <w:pPr>
              <w:jc w:val="center"/>
              <w:rPr>
                <w:color w:val="000000" w:themeColor="text1"/>
                <w:sz w:val="20"/>
                <w:szCs w:val="20"/>
                <w:lang w:val="ky-KG"/>
              </w:rPr>
            </w:pPr>
          </w:p>
        </w:tc>
        <w:tc>
          <w:tcPr>
            <w:tcW w:w="197" w:type="pct"/>
          </w:tcPr>
          <w:p w:rsidR="00F2556F" w:rsidRPr="00AD7CA0" w:rsidRDefault="00F2556F" w:rsidP="00F2556F">
            <w:pPr>
              <w:jc w:val="center"/>
              <w:rPr>
                <w:color w:val="000000" w:themeColor="text1"/>
                <w:sz w:val="20"/>
                <w:szCs w:val="20"/>
                <w:lang w:val="ky-KG"/>
              </w:rPr>
            </w:pPr>
          </w:p>
        </w:tc>
        <w:tc>
          <w:tcPr>
            <w:tcW w:w="226" w:type="pct"/>
          </w:tcPr>
          <w:p w:rsidR="00F2556F" w:rsidRPr="00AD7CA0" w:rsidRDefault="00F2556F" w:rsidP="00F2556F">
            <w:pPr>
              <w:jc w:val="center"/>
              <w:rPr>
                <w:color w:val="000000" w:themeColor="text1"/>
                <w:sz w:val="20"/>
                <w:szCs w:val="20"/>
                <w:lang w:val="ky-KG"/>
              </w:rPr>
            </w:pPr>
          </w:p>
        </w:tc>
        <w:tc>
          <w:tcPr>
            <w:tcW w:w="246" w:type="pct"/>
          </w:tcPr>
          <w:p w:rsidR="00F2556F" w:rsidRPr="00AD7CA0" w:rsidRDefault="00F2556F" w:rsidP="00F2556F">
            <w:pPr>
              <w:jc w:val="center"/>
              <w:rPr>
                <w:color w:val="000000" w:themeColor="text1"/>
                <w:sz w:val="20"/>
                <w:szCs w:val="20"/>
                <w:lang w:val="ky-KG"/>
              </w:rPr>
            </w:pP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РИНЦ</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11</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15</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8</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8</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 xml:space="preserve">9 </w:t>
            </w:r>
          </w:p>
        </w:tc>
        <w:tc>
          <w:tcPr>
            <w:tcW w:w="197" w:type="pct"/>
          </w:tcPr>
          <w:p w:rsidR="00F2556F" w:rsidRPr="00AD7CA0" w:rsidRDefault="00F2556F" w:rsidP="00F2556F">
            <w:pPr>
              <w:jc w:val="center"/>
              <w:rPr>
                <w:color w:val="000000" w:themeColor="text1"/>
                <w:sz w:val="20"/>
                <w:szCs w:val="20"/>
                <w:lang w:val="ky-KG"/>
              </w:rPr>
            </w:pPr>
          </w:p>
        </w:tc>
        <w:tc>
          <w:tcPr>
            <w:tcW w:w="160" w:type="pct"/>
          </w:tcPr>
          <w:p w:rsidR="00F2556F" w:rsidRPr="00AD7CA0" w:rsidRDefault="00F2556F" w:rsidP="00F2556F">
            <w:pPr>
              <w:jc w:val="center"/>
              <w:rPr>
                <w:color w:val="000000" w:themeColor="text1"/>
                <w:sz w:val="20"/>
                <w:szCs w:val="20"/>
                <w:lang w:val="ky-KG"/>
              </w:rPr>
            </w:pPr>
          </w:p>
        </w:tc>
        <w:tc>
          <w:tcPr>
            <w:tcW w:w="197" w:type="pct"/>
          </w:tcPr>
          <w:p w:rsidR="00F2556F" w:rsidRPr="00AD7CA0" w:rsidRDefault="00F2556F" w:rsidP="00F2556F">
            <w:pPr>
              <w:jc w:val="center"/>
              <w:rPr>
                <w:color w:val="000000" w:themeColor="text1"/>
                <w:sz w:val="20"/>
                <w:szCs w:val="20"/>
                <w:lang w:val="ky-KG"/>
              </w:rPr>
            </w:pPr>
          </w:p>
        </w:tc>
        <w:tc>
          <w:tcPr>
            <w:tcW w:w="160" w:type="pct"/>
          </w:tcPr>
          <w:p w:rsidR="00F2556F" w:rsidRPr="00AD7CA0" w:rsidRDefault="00F2556F" w:rsidP="00F2556F">
            <w:pPr>
              <w:jc w:val="center"/>
              <w:rPr>
                <w:color w:val="000000" w:themeColor="text1"/>
                <w:sz w:val="20"/>
                <w:szCs w:val="20"/>
                <w:lang w:val="ky-KG"/>
              </w:rPr>
            </w:pPr>
          </w:p>
        </w:tc>
        <w:tc>
          <w:tcPr>
            <w:tcW w:w="197" w:type="pct"/>
          </w:tcPr>
          <w:p w:rsidR="00F2556F" w:rsidRPr="00AD7CA0" w:rsidRDefault="00F2556F" w:rsidP="00F2556F">
            <w:pPr>
              <w:jc w:val="center"/>
              <w:rPr>
                <w:color w:val="000000" w:themeColor="text1"/>
                <w:sz w:val="20"/>
                <w:szCs w:val="20"/>
                <w:lang w:val="ky-KG"/>
              </w:rPr>
            </w:pPr>
          </w:p>
        </w:tc>
        <w:tc>
          <w:tcPr>
            <w:tcW w:w="226" w:type="pct"/>
          </w:tcPr>
          <w:p w:rsidR="00F2556F" w:rsidRPr="00AD7CA0" w:rsidRDefault="00F2556F" w:rsidP="00F2556F">
            <w:pPr>
              <w:jc w:val="center"/>
              <w:rPr>
                <w:color w:val="000000" w:themeColor="text1"/>
                <w:sz w:val="20"/>
                <w:szCs w:val="20"/>
                <w:lang w:val="ky-KG"/>
              </w:rPr>
            </w:pPr>
          </w:p>
        </w:tc>
        <w:tc>
          <w:tcPr>
            <w:tcW w:w="246" w:type="pct"/>
          </w:tcPr>
          <w:p w:rsidR="00F2556F" w:rsidRPr="00AD7CA0" w:rsidRDefault="00F2556F" w:rsidP="00F2556F">
            <w:pPr>
              <w:jc w:val="center"/>
              <w:rPr>
                <w:color w:val="000000" w:themeColor="text1"/>
                <w:sz w:val="20"/>
                <w:szCs w:val="20"/>
                <w:lang w:val="ky-KG"/>
              </w:rPr>
            </w:pP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trHeight w:val="293"/>
          <w:jc w:val="center"/>
        </w:trPr>
        <w:tc>
          <w:tcPr>
            <w:tcW w:w="187" w:type="pct"/>
            <w:vMerge w:val="restart"/>
          </w:tcPr>
          <w:p w:rsidR="00F2556F" w:rsidRPr="00AD7CA0" w:rsidRDefault="00F2556F" w:rsidP="00F2556F">
            <w:pPr>
              <w:jc w:val="center"/>
              <w:rPr>
                <w:b/>
                <w:color w:val="000000" w:themeColor="text1"/>
                <w:sz w:val="20"/>
                <w:szCs w:val="20"/>
                <w:lang w:val="kk-KZ"/>
              </w:rPr>
            </w:pPr>
            <w:r w:rsidRPr="00AD7CA0">
              <w:rPr>
                <w:b/>
                <w:color w:val="000000" w:themeColor="text1"/>
                <w:sz w:val="20"/>
                <w:szCs w:val="20"/>
                <w:lang w:val="kk-KZ"/>
              </w:rPr>
              <w:t>5</w:t>
            </w:r>
          </w:p>
        </w:tc>
        <w:tc>
          <w:tcPr>
            <w:tcW w:w="993"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k-KZ"/>
              </w:rPr>
              <w:t>Хирургиялык оорулар</w:t>
            </w:r>
            <w:r w:rsidRPr="00AD7CA0">
              <w:rPr>
                <w:b/>
                <w:color w:val="000000" w:themeColor="text1"/>
                <w:sz w:val="20"/>
                <w:szCs w:val="20"/>
                <w:lang w:val="ky-KG"/>
              </w:rPr>
              <w:t xml:space="preserve"> кафедрасы</w:t>
            </w: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Scopus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60" w:type="pct"/>
          </w:tcPr>
          <w:p w:rsidR="00F2556F" w:rsidRPr="00AD7CA0" w:rsidRDefault="00F2556F" w:rsidP="00F2556F">
            <w:pPr>
              <w:contextualSpacing/>
              <w:rPr>
                <w:color w:val="000000" w:themeColor="text1"/>
                <w:sz w:val="20"/>
                <w:szCs w:val="20"/>
                <w:lang w:val="kk-KZ"/>
              </w:rPr>
            </w:pPr>
            <w:r w:rsidRPr="00AD7CA0">
              <w:rPr>
                <w:color w:val="000000" w:themeColor="text1"/>
                <w:sz w:val="20"/>
                <w:szCs w:val="20"/>
                <w:lang w:val="kk-KZ"/>
              </w:rPr>
              <w:t>3</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60" w:type="pct"/>
          </w:tcPr>
          <w:p w:rsidR="00F2556F" w:rsidRPr="00AD7CA0" w:rsidRDefault="00F2556F" w:rsidP="00F2556F">
            <w:pPr>
              <w:jc w:val="center"/>
              <w:rPr>
                <w:color w:val="000000" w:themeColor="text1"/>
                <w:sz w:val="20"/>
                <w:szCs w:val="20"/>
                <w:lang w:val="ky-KG"/>
              </w:rPr>
            </w:pPr>
          </w:p>
        </w:tc>
        <w:tc>
          <w:tcPr>
            <w:tcW w:w="197" w:type="pct"/>
          </w:tcPr>
          <w:p w:rsidR="00F2556F" w:rsidRPr="00AD7CA0" w:rsidRDefault="00F2556F" w:rsidP="00F2556F">
            <w:pPr>
              <w:jc w:val="center"/>
              <w:rPr>
                <w:color w:val="000000" w:themeColor="text1"/>
                <w:sz w:val="20"/>
                <w:szCs w:val="20"/>
                <w:lang w:val="ky-KG"/>
              </w:rPr>
            </w:pPr>
          </w:p>
        </w:tc>
        <w:tc>
          <w:tcPr>
            <w:tcW w:w="22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15</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8</w:t>
            </w: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8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r>
      <w:tr w:rsidR="00F2556F" w:rsidRPr="00AD7CA0" w:rsidTr="00DC61F6">
        <w:trPr>
          <w:trHeight w:val="102"/>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WoS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97" w:type="pct"/>
          </w:tcPr>
          <w:p w:rsidR="00F2556F" w:rsidRPr="00AD7CA0" w:rsidRDefault="00F2556F" w:rsidP="00F2556F">
            <w:pPr>
              <w:pStyle w:val="21"/>
              <w:ind w:left="76"/>
              <w:rPr>
                <w:rFonts w:ascii="Times New Roman" w:hAnsi="Times New Roman"/>
                <w:b w:val="0"/>
                <w:sz w:val="20"/>
                <w:lang w:val="ky-KG"/>
              </w:rPr>
            </w:pPr>
            <w:r w:rsidRPr="00AD7CA0">
              <w:rPr>
                <w:rFonts w:ascii="Times New Roman" w:hAnsi="Times New Roman"/>
                <w:b w:val="0"/>
                <w:sz w:val="20"/>
                <w:lang w:val="ky-KG"/>
              </w:rPr>
              <w:t>0</w:t>
            </w:r>
          </w:p>
        </w:tc>
        <w:tc>
          <w:tcPr>
            <w:tcW w:w="160" w:type="pct"/>
          </w:tcPr>
          <w:p w:rsidR="00F2556F" w:rsidRPr="00AD7CA0" w:rsidRDefault="00F2556F" w:rsidP="00F2556F">
            <w:pPr>
              <w:tabs>
                <w:tab w:val="left" w:pos="4247"/>
              </w:tabs>
              <w:contextualSpacing/>
              <w:rPr>
                <w:rFonts w:eastAsia="Calibri"/>
                <w:sz w:val="20"/>
                <w:szCs w:val="20"/>
                <w:lang w:val="ky-KG" w:eastAsia="en-US"/>
              </w:rPr>
            </w:pPr>
            <w:r w:rsidRPr="00AD7CA0">
              <w:rPr>
                <w:rFonts w:eastAsia="Calibri"/>
                <w:sz w:val="20"/>
                <w:szCs w:val="20"/>
                <w:lang w:val="ky-KG" w:eastAsia="en-US"/>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60" w:type="pct"/>
          </w:tcPr>
          <w:p w:rsidR="00F2556F" w:rsidRPr="00AD7CA0" w:rsidRDefault="00F2556F" w:rsidP="00F2556F">
            <w:pPr>
              <w:jc w:val="center"/>
              <w:rPr>
                <w:color w:val="000000" w:themeColor="text1"/>
                <w:sz w:val="20"/>
                <w:szCs w:val="20"/>
                <w:lang w:val="ky-KG"/>
              </w:rPr>
            </w:pPr>
          </w:p>
        </w:tc>
        <w:tc>
          <w:tcPr>
            <w:tcW w:w="197" w:type="pct"/>
          </w:tcPr>
          <w:p w:rsidR="00F2556F" w:rsidRPr="00AD7CA0" w:rsidRDefault="00F2556F" w:rsidP="00F2556F">
            <w:pPr>
              <w:jc w:val="center"/>
              <w:rPr>
                <w:color w:val="000000" w:themeColor="text1"/>
                <w:sz w:val="20"/>
                <w:szCs w:val="20"/>
                <w:lang w:val="ky-KG"/>
              </w:rPr>
            </w:pPr>
          </w:p>
        </w:tc>
        <w:tc>
          <w:tcPr>
            <w:tcW w:w="22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8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РИНЦ</w:t>
            </w:r>
          </w:p>
        </w:tc>
        <w:tc>
          <w:tcPr>
            <w:tcW w:w="197"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197"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197"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60" w:type="pct"/>
          </w:tcPr>
          <w:p w:rsidR="00F2556F" w:rsidRPr="00AD7CA0" w:rsidRDefault="00F2556F" w:rsidP="00F2556F">
            <w:pPr>
              <w:contextualSpacing/>
              <w:rPr>
                <w:rFonts w:eastAsia="Calibri"/>
                <w:sz w:val="20"/>
                <w:szCs w:val="20"/>
                <w:lang w:val="kk-KZ"/>
              </w:rPr>
            </w:pPr>
            <w:r w:rsidRPr="00AD7CA0">
              <w:rPr>
                <w:rFonts w:eastAsia="Calibri"/>
                <w:sz w:val="20"/>
                <w:szCs w:val="20"/>
                <w:lang w:val="kk-KZ"/>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60" w:type="pct"/>
          </w:tcPr>
          <w:p w:rsidR="00F2556F" w:rsidRPr="00AD7CA0" w:rsidRDefault="00F2556F" w:rsidP="00F2556F">
            <w:pPr>
              <w:jc w:val="center"/>
              <w:rPr>
                <w:color w:val="000000" w:themeColor="text1"/>
                <w:sz w:val="20"/>
                <w:szCs w:val="20"/>
                <w:lang w:val="ky-KG"/>
              </w:rPr>
            </w:pPr>
          </w:p>
        </w:tc>
        <w:tc>
          <w:tcPr>
            <w:tcW w:w="197" w:type="pct"/>
          </w:tcPr>
          <w:p w:rsidR="00F2556F" w:rsidRPr="00AD7CA0" w:rsidRDefault="00F2556F" w:rsidP="00F2556F">
            <w:pPr>
              <w:jc w:val="center"/>
              <w:rPr>
                <w:color w:val="000000" w:themeColor="text1"/>
                <w:sz w:val="20"/>
                <w:szCs w:val="20"/>
                <w:lang w:val="ky-KG"/>
              </w:rPr>
            </w:pPr>
          </w:p>
        </w:tc>
        <w:tc>
          <w:tcPr>
            <w:tcW w:w="226"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12</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w:t>
            </w: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8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r>
      <w:tr w:rsidR="00F2556F" w:rsidRPr="00AD7CA0" w:rsidTr="00DC61F6">
        <w:trPr>
          <w:jc w:val="center"/>
        </w:trPr>
        <w:tc>
          <w:tcPr>
            <w:tcW w:w="187"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6</w:t>
            </w:r>
          </w:p>
        </w:tc>
        <w:tc>
          <w:tcPr>
            <w:tcW w:w="993"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Хиургиялык стоматология балдар хирургиялык стоматология курсу менен кафедрасы</w:t>
            </w: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Scopus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2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80" w:type="pct"/>
          </w:tcPr>
          <w:p w:rsidR="00F2556F" w:rsidRPr="00AD7CA0" w:rsidRDefault="00F2556F" w:rsidP="00F2556F">
            <w:pPr>
              <w:pStyle w:val="21"/>
              <w:ind w:left="76"/>
              <w:rPr>
                <w:rFonts w:ascii="Times New Roman" w:hAnsi="Times New Roman"/>
                <w:b w:val="0"/>
                <w:color w:val="000000" w:themeColor="text1"/>
                <w:sz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WoS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2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80" w:type="pct"/>
          </w:tcPr>
          <w:p w:rsidR="00F2556F" w:rsidRPr="00AD7CA0" w:rsidRDefault="00F2556F" w:rsidP="00F2556F">
            <w:pPr>
              <w:pStyle w:val="21"/>
              <w:ind w:left="76"/>
              <w:rPr>
                <w:rFonts w:ascii="Times New Roman" w:hAnsi="Times New Roman"/>
                <w:b w:val="0"/>
                <w:color w:val="000000" w:themeColor="text1"/>
                <w:sz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РИНЦ</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17</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24</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16</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67</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76</w:t>
            </w: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34</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107</w:t>
            </w: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27</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38</w:t>
            </w:r>
          </w:p>
        </w:tc>
        <w:tc>
          <w:tcPr>
            <w:tcW w:w="22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152</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371</w:t>
            </w: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8</w:t>
            </w:r>
          </w:p>
        </w:tc>
        <w:tc>
          <w:tcPr>
            <w:tcW w:w="28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19,5</w:t>
            </w:r>
          </w:p>
        </w:tc>
      </w:tr>
      <w:tr w:rsidR="00F2556F" w:rsidRPr="00AD7CA0" w:rsidTr="00DC61F6">
        <w:trPr>
          <w:jc w:val="center"/>
        </w:trPr>
        <w:tc>
          <w:tcPr>
            <w:tcW w:w="187"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7</w:t>
            </w:r>
          </w:p>
        </w:tc>
        <w:tc>
          <w:tcPr>
            <w:tcW w:w="993"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Адамдын нормалдуу жана топографиялык анатомиясы</w:t>
            </w:r>
          </w:p>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конституционалдык типология курсу менен кафедрасы</w:t>
            </w: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Scopus</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7</w:t>
            </w:r>
          </w:p>
        </w:tc>
        <w:tc>
          <w:tcPr>
            <w:tcW w:w="246" w:type="pct"/>
          </w:tcPr>
          <w:p w:rsidR="00F2556F" w:rsidRPr="00AD7CA0" w:rsidRDefault="00F2556F" w:rsidP="00F2556F">
            <w:pPr>
              <w:ind w:left="76"/>
              <w:rPr>
                <w:color w:val="000000"/>
                <w:sz w:val="20"/>
                <w:szCs w:val="20"/>
                <w:lang w:val="ky-KG"/>
              </w:rPr>
            </w:pPr>
            <w:r w:rsidRPr="00AD7CA0">
              <w:rPr>
                <w:color w:val="000000"/>
                <w:sz w:val="20"/>
                <w:szCs w:val="20"/>
                <w:lang w:val="ky-KG"/>
              </w:rPr>
              <w:t>20</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3</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7</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4</w:t>
            </w:r>
          </w:p>
        </w:tc>
        <w:tc>
          <w:tcPr>
            <w:tcW w:w="246" w:type="pct"/>
          </w:tcPr>
          <w:p w:rsidR="00F2556F" w:rsidRPr="00AD7CA0" w:rsidRDefault="00F2556F" w:rsidP="00F2556F">
            <w:pPr>
              <w:ind w:left="76"/>
              <w:rPr>
                <w:color w:val="000000"/>
                <w:sz w:val="20"/>
                <w:szCs w:val="20"/>
                <w:lang w:val="ky-KG"/>
              </w:rPr>
            </w:pPr>
            <w:r w:rsidRPr="00AD7CA0">
              <w:rPr>
                <w:color w:val="000000"/>
                <w:sz w:val="20"/>
                <w:szCs w:val="20"/>
                <w:lang w:val="ky-KG"/>
              </w:rPr>
              <w:t>17</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12</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22</w:t>
            </w:r>
          </w:p>
        </w:tc>
        <w:tc>
          <w:tcPr>
            <w:tcW w:w="160" w:type="pct"/>
          </w:tcPr>
          <w:p w:rsidR="00F2556F" w:rsidRPr="00AD7CA0" w:rsidRDefault="00F2556F" w:rsidP="00F2556F">
            <w:pPr>
              <w:ind w:left="76"/>
              <w:rPr>
                <w:color w:val="000000"/>
                <w:sz w:val="20"/>
                <w:szCs w:val="20"/>
                <w:lang w:val="ky-KG"/>
              </w:rPr>
            </w:pPr>
            <w:r w:rsidRPr="00AD7CA0">
              <w:rPr>
                <w:color w:val="000000"/>
                <w:sz w:val="20"/>
                <w:szCs w:val="20"/>
                <w:lang w:val="ky-KG"/>
              </w:rPr>
              <w:t>3</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2</w:t>
            </w:r>
          </w:p>
        </w:tc>
        <w:tc>
          <w:tcPr>
            <w:tcW w:w="160" w:type="pct"/>
          </w:tcPr>
          <w:p w:rsidR="00F2556F" w:rsidRPr="00AD7CA0" w:rsidRDefault="00F2556F" w:rsidP="00F2556F">
            <w:pPr>
              <w:ind w:left="76"/>
              <w:rPr>
                <w:color w:val="000000"/>
                <w:sz w:val="20"/>
                <w:szCs w:val="20"/>
                <w:lang w:val="ky-KG"/>
              </w:rPr>
            </w:pPr>
            <w:r w:rsidRPr="00AD7CA0">
              <w:rPr>
                <w:color w:val="000000"/>
                <w:sz w:val="20"/>
                <w:szCs w:val="20"/>
                <w:lang w:val="ky-KG"/>
              </w:rPr>
              <w:t>4*</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w:t>
            </w:r>
          </w:p>
        </w:tc>
        <w:tc>
          <w:tcPr>
            <w:tcW w:w="226" w:type="pct"/>
          </w:tcPr>
          <w:p w:rsidR="00F2556F" w:rsidRPr="00AD7CA0" w:rsidRDefault="00F2556F" w:rsidP="00F2556F">
            <w:pPr>
              <w:ind w:left="76"/>
              <w:rPr>
                <w:color w:val="000000"/>
                <w:sz w:val="20"/>
                <w:szCs w:val="20"/>
                <w:lang w:val="ky-KG"/>
              </w:rPr>
            </w:pPr>
            <w:r w:rsidRPr="00AD7CA0">
              <w:rPr>
                <w:color w:val="000000"/>
                <w:sz w:val="20"/>
                <w:szCs w:val="20"/>
                <w:lang w:val="ky-KG"/>
              </w:rPr>
              <w:t>33*</w:t>
            </w:r>
          </w:p>
        </w:tc>
        <w:tc>
          <w:tcPr>
            <w:tcW w:w="246" w:type="pct"/>
          </w:tcPr>
          <w:p w:rsidR="00F2556F" w:rsidRPr="00AD7CA0" w:rsidRDefault="00F2556F" w:rsidP="00F2556F">
            <w:pPr>
              <w:ind w:left="76"/>
              <w:rPr>
                <w:color w:val="000000"/>
                <w:sz w:val="20"/>
                <w:szCs w:val="20"/>
                <w:lang w:val="ky-KG"/>
              </w:rPr>
            </w:pPr>
            <w:r w:rsidRPr="00AD7CA0">
              <w:rPr>
                <w:color w:val="000000"/>
                <w:sz w:val="20"/>
                <w:szCs w:val="20"/>
                <w:lang w:val="ky-KG"/>
              </w:rPr>
              <w:t>68</w:t>
            </w: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WoS</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1</w:t>
            </w:r>
          </w:p>
        </w:tc>
        <w:tc>
          <w:tcPr>
            <w:tcW w:w="246" w:type="pct"/>
          </w:tcPr>
          <w:p w:rsidR="00F2556F" w:rsidRPr="00AD7CA0" w:rsidRDefault="00F2556F" w:rsidP="00F2556F">
            <w:pPr>
              <w:ind w:left="76"/>
              <w:rPr>
                <w:color w:val="000000"/>
                <w:sz w:val="20"/>
                <w:szCs w:val="20"/>
                <w:lang w:val="ky-KG"/>
              </w:rPr>
            </w:pPr>
            <w:r w:rsidRPr="00AD7CA0">
              <w:rPr>
                <w:color w:val="000000"/>
                <w:sz w:val="20"/>
                <w:szCs w:val="20"/>
                <w:lang w:val="ky-KG"/>
              </w:rPr>
              <w:t>3</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0</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0</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2</w:t>
            </w:r>
          </w:p>
        </w:tc>
        <w:tc>
          <w:tcPr>
            <w:tcW w:w="246" w:type="pct"/>
          </w:tcPr>
          <w:p w:rsidR="00F2556F" w:rsidRPr="00AD7CA0" w:rsidRDefault="00F2556F" w:rsidP="00F2556F">
            <w:pPr>
              <w:ind w:left="76"/>
              <w:rPr>
                <w:color w:val="000000"/>
                <w:sz w:val="20"/>
                <w:szCs w:val="20"/>
                <w:lang w:val="ky-KG"/>
              </w:rPr>
            </w:pPr>
            <w:r w:rsidRPr="00AD7CA0">
              <w:rPr>
                <w:color w:val="000000"/>
                <w:sz w:val="20"/>
                <w:szCs w:val="20"/>
                <w:lang w:val="ky-KG"/>
              </w:rPr>
              <w:t>4</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2</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7</w:t>
            </w:r>
          </w:p>
        </w:tc>
        <w:tc>
          <w:tcPr>
            <w:tcW w:w="160" w:type="pct"/>
          </w:tcPr>
          <w:p w:rsidR="00F2556F" w:rsidRPr="00AD7CA0" w:rsidRDefault="00F2556F" w:rsidP="00F2556F">
            <w:pPr>
              <w:ind w:left="76"/>
              <w:rPr>
                <w:color w:val="000000"/>
                <w:sz w:val="20"/>
                <w:szCs w:val="20"/>
                <w:lang w:val="ky-KG"/>
              </w:rPr>
            </w:pPr>
            <w:r w:rsidRPr="00AD7CA0">
              <w:rPr>
                <w:color w:val="000000"/>
                <w:sz w:val="20"/>
                <w:szCs w:val="20"/>
                <w:lang w:val="ky-KG"/>
              </w:rPr>
              <w:t>0</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0</w:t>
            </w:r>
          </w:p>
        </w:tc>
        <w:tc>
          <w:tcPr>
            <w:tcW w:w="160" w:type="pct"/>
          </w:tcPr>
          <w:p w:rsidR="00F2556F" w:rsidRPr="00AD7CA0" w:rsidRDefault="00F2556F" w:rsidP="00F2556F">
            <w:pPr>
              <w:ind w:left="76"/>
              <w:rPr>
                <w:color w:val="000000"/>
                <w:sz w:val="20"/>
                <w:szCs w:val="20"/>
                <w:lang w:val="ky-KG"/>
              </w:rPr>
            </w:pPr>
            <w:r w:rsidRPr="00AD7CA0">
              <w:rPr>
                <w:color w:val="000000"/>
                <w:sz w:val="20"/>
                <w:szCs w:val="20"/>
                <w:lang w:val="ky-KG"/>
              </w:rPr>
              <w:t>0</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0</w:t>
            </w:r>
          </w:p>
        </w:tc>
        <w:tc>
          <w:tcPr>
            <w:tcW w:w="226" w:type="pct"/>
          </w:tcPr>
          <w:p w:rsidR="00F2556F" w:rsidRPr="00AD7CA0" w:rsidRDefault="00F2556F" w:rsidP="00F2556F">
            <w:pPr>
              <w:ind w:left="76"/>
              <w:rPr>
                <w:color w:val="000000"/>
                <w:sz w:val="20"/>
                <w:szCs w:val="20"/>
                <w:lang w:val="ky-KG"/>
              </w:rPr>
            </w:pPr>
            <w:r w:rsidRPr="00AD7CA0">
              <w:rPr>
                <w:color w:val="000000"/>
                <w:sz w:val="20"/>
                <w:szCs w:val="20"/>
                <w:lang w:val="ky-KG"/>
              </w:rPr>
              <w:t>5</w:t>
            </w:r>
          </w:p>
        </w:tc>
        <w:tc>
          <w:tcPr>
            <w:tcW w:w="246" w:type="pct"/>
          </w:tcPr>
          <w:p w:rsidR="00F2556F" w:rsidRPr="00AD7CA0" w:rsidRDefault="00F2556F" w:rsidP="00F2556F">
            <w:pPr>
              <w:ind w:left="76"/>
              <w:rPr>
                <w:color w:val="000000"/>
                <w:sz w:val="20"/>
                <w:szCs w:val="20"/>
                <w:lang w:val="ky-KG"/>
              </w:rPr>
            </w:pPr>
            <w:r w:rsidRPr="00AD7CA0">
              <w:rPr>
                <w:color w:val="000000"/>
                <w:sz w:val="20"/>
                <w:szCs w:val="20"/>
                <w:lang w:val="ky-KG"/>
              </w:rPr>
              <w:t>6</w:t>
            </w: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trHeight w:val="419"/>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РИНЦ</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152</w:t>
            </w:r>
          </w:p>
        </w:tc>
        <w:tc>
          <w:tcPr>
            <w:tcW w:w="246" w:type="pct"/>
          </w:tcPr>
          <w:p w:rsidR="00F2556F" w:rsidRPr="00AD7CA0" w:rsidRDefault="00F2556F" w:rsidP="00F2556F">
            <w:pPr>
              <w:ind w:left="76"/>
              <w:rPr>
                <w:color w:val="000000"/>
                <w:sz w:val="20"/>
                <w:szCs w:val="20"/>
                <w:lang w:val="ky-KG"/>
              </w:rPr>
            </w:pPr>
            <w:r w:rsidRPr="00AD7CA0">
              <w:rPr>
                <w:color w:val="000000"/>
                <w:sz w:val="20"/>
                <w:szCs w:val="20"/>
                <w:lang w:val="ky-KG"/>
              </w:rPr>
              <w:t>1560</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168</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809</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192</w:t>
            </w:r>
          </w:p>
        </w:tc>
        <w:tc>
          <w:tcPr>
            <w:tcW w:w="246" w:type="pct"/>
          </w:tcPr>
          <w:p w:rsidR="00F2556F" w:rsidRPr="00AD7CA0" w:rsidRDefault="00F2556F" w:rsidP="00F2556F">
            <w:pPr>
              <w:ind w:left="76"/>
              <w:rPr>
                <w:color w:val="000000"/>
                <w:sz w:val="20"/>
                <w:szCs w:val="20"/>
                <w:lang w:val="ky-KG"/>
              </w:rPr>
            </w:pPr>
            <w:r w:rsidRPr="00AD7CA0">
              <w:rPr>
                <w:color w:val="000000"/>
                <w:sz w:val="20"/>
                <w:szCs w:val="20"/>
                <w:lang w:val="ky-KG"/>
              </w:rPr>
              <w:t>1339</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158</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686</w:t>
            </w:r>
          </w:p>
        </w:tc>
        <w:tc>
          <w:tcPr>
            <w:tcW w:w="160" w:type="pct"/>
          </w:tcPr>
          <w:p w:rsidR="00F2556F" w:rsidRPr="00AD7CA0" w:rsidRDefault="00F2556F" w:rsidP="00F2556F">
            <w:pPr>
              <w:ind w:left="76"/>
              <w:rPr>
                <w:color w:val="000000"/>
                <w:sz w:val="20"/>
                <w:szCs w:val="20"/>
                <w:lang w:val="ky-KG"/>
              </w:rPr>
            </w:pPr>
            <w:r w:rsidRPr="00AD7CA0">
              <w:rPr>
                <w:color w:val="000000"/>
                <w:sz w:val="20"/>
                <w:szCs w:val="20"/>
                <w:lang w:val="ky-KG"/>
              </w:rPr>
              <w:t>34</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17</w:t>
            </w:r>
          </w:p>
        </w:tc>
        <w:tc>
          <w:tcPr>
            <w:tcW w:w="160" w:type="pct"/>
          </w:tcPr>
          <w:p w:rsidR="00F2556F" w:rsidRPr="00AD7CA0" w:rsidRDefault="00F2556F" w:rsidP="00F2556F">
            <w:pPr>
              <w:ind w:left="76"/>
              <w:rPr>
                <w:color w:val="000000"/>
                <w:sz w:val="20"/>
                <w:szCs w:val="20"/>
                <w:lang w:val="ky-KG"/>
              </w:rPr>
            </w:pPr>
            <w:r w:rsidRPr="00AD7CA0">
              <w:rPr>
                <w:color w:val="000000"/>
                <w:sz w:val="20"/>
                <w:szCs w:val="20"/>
                <w:lang w:val="ky-KG"/>
              </w:rPr>
              <w:t>49</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6</w:t>
            </w:r>
          </w:p>
        </w:tc>
        <w:tc>
          <w:tcPr>
            <w:tcW w:w="226" w:type="pct"/>
          </w:tcPr>
          <w:p w:rsidR="00F2556F" w:rsidRPr="00AD7CA0" w:rsidRDefault="00F2556F" w:rsidP="00F2556F">
            <w:pPr>
              <w:ind w:left="76"/>
              <w:rPr>
                <w:color w:val="000000"/>
                <w:sz w:val="20"/>
                <w:szCs w:val="20"/>
                <w:lang w:val="ky-KG"/>
              </w:rPr>
            </w:pPr>
            <w:r w:rsidRPr="00AD7CA0">
              <w:rPr>
                <w:color w:val="000000"/>
                <w:sz w:val="20"/>
                <w:szCs w:val="20"/>
                <w:lang w:val="ky-KG"/>
              </w:rPr>
              <w:t>753</w:t>
            </w:r>
          </w:p>
        </w:tc>
        <w:tc>
          <w:tcPr>
            <w:tcW w:w="246" w:type="pct"/>
          </w:tcPr>
          <w:p w:rsidR="00F2556F" w:rsidRPr="00AD7CA0" w:rsidRDefault="00F2556F" w:rsidP="00F2556F">
            <w:pPr>
              <w:ind w:left="76"/>
              <w:rPr>
                <w:color w:val="000000"/>
                <w:sz w:val="20"/>
                <w:szCs w:val="20"/>
                <w:lang w:val="ky-KG"/>
              </w:rPr>
            </w:pPr>
            <w:r w:rsidRPr="00AD7CA0">
              <w:rPr>
                <w:color w:val="000000"/>
                <w:sz w:val="20"/>
                <w:szCs w:val="20"/>
                <w:lang w:val="ky-KG"/>
              </w:rPr>
              <w:t>4417</w:t>
            </w: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8</w:t>
            </w:r>
          </w:p>
        </w:tc>
        <w:tc>
          <w:tcPr>
            <w:tcW w:w="993"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Акушерство жана гинекология  кафедрасы</w:t>
            </w: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Scopus</w:t>
            </w:r>
          </w:p>
        </w:tc>
        <w:tc>
          <w:tcPr>
            <w:tcW w:w="197" w:type="pct"/>
          </w:tcPr>
          <w:p w:rsidR="00F2556F" w:rsidRPr="00AD7CA0" w:rsidRDefault="00F2556F" w:rsidP="00F2556F">
            <w:pPr>
              <w:pStyle w:val="21"/>
              <w:ind w:left="76"/>
              <w:rPr>
                <w:rFonts w:ascii="Times New Roman" w:hAnsi="Times New Roman"/>
                <w:b w:val="0"/>
                <w:color w:val="000000"/>
                <w:sz w:val="20"/>
                <w:lang w:val="ky-KG"/>
              </w:rPr>
            </w:pPr>
          </w:p>
        </w:tc>
        <w:tc>
          <w:tcPr>
            <w:tcW w:w="246" w:type="pct"/>
          </w:tcPr>
          <w:p w:rsidR="00F2556F" w:rsidRPr="00AD7CA0" w:rsidRDefault="00F2556F" w:rsidP="00F2556F">
            <w:pPr>
              <w:pStyle w:val="21"/>
              <w:ind w:left="76"/>
              <w:rPr>
                <w:rFonts w:ascii="Times New Roman" w:hAnsi="Times New Roman"/>
                <w:b w:val="0"/>
                <w:color w:val="000000"/>
                <w:sz w:val="20"/>
                <w:lang w:val="ky-KG"/>
              </w:rPr>
            </w:pPr>
          </w:p>
        </w:tc>
        <w:tc>
          <w:tcPr>
            <w:tcW w:w="197" w:type="pct"/>
          </w:tcPr>
          <w:p w:rsidR="00F2556F" w:rsidRPr="00AD7CA0" w:rsidRDefault="00F2556F" w:rsidP="00F2556F">
            <w:pPr>
              <w:pStyle w:val="21"/>
              <w:ind w:left="76"/>
              <w:rPr>
                <w:rFonts w:ascii="Times New Roman" w:hAnsi="Times New Roman"/>
                <w:b w:val="0"/>
                <w:color w:val="000000"/>
                <w:sz w:val="20"/>
                <w:lang w:val="ky-KG"/>
              </w:rPr>
            </w:pPr>
          </w:p>
        </w:tc>
        <w:tc>
          <w:tcPr>
            <w:tcW w:w="197" w:type="pct"/>
          </w:tcPr>
          <w:p w:rsidR="00F2556F" w:rsidRPr="00AD7CA0" w:rsidRDefault="00F2556F" w:rsidP="00F2556F">
            <w:pPr>
              <w:pStyle w:val="21"/>
              <w:ind w:left="76"/>
              <w:rPr>
                <w:rFonts w:ascii="Times New Roman" w:hAnsi="Times New Roman"/>
                <w:b w:val="0"/>
                <w:color w:val="000000"/>
                <w:sz w:val="20"/>
                <w:lang w:val="ky-KG"/>
              </w:rPr>
            </w:pPr>
          </w:p>
        </w:tc>
        <w:tc>
          <w:tcPr>
            <w:tcW w:w="197" w:type="pct"/>
          </w:tcPr>
          <w:p w:rsidR="00F2556F" w:rsidRPr="00AD7CA0" w:rsidRDefault="00F2556F" w:rsidP="00F2556F">
            <w:pPr>
              <w:pStyle w:val="21"/>
              <w:ind w:left="76"/>
              <w:rPr>
                <w:rFonts w:ascii="Times New Roman" w:hAnsi="Times New Roman"/>
                <w:b w:val="0"/>
                <w:color w:val="000000"/>
                <w:sz w:val="20"/>
                <w:lang w:val="ky-KG"/>
              </w:rPr>
            </w:pPr>
          </w:p>
        </w:tc>
        <w:tc>
          <w:tcPr>
            <w:tcW w:w="246" w:type="pct"/>
          </w:tcPr>
          <w:p w:rsidR="00F2556F" w:rsidRPr="00AD7CA0" w:rsidRDefault="00F2556F" w:rsidP="00F2556F">
            <w:pPr>
              <w:pStyle w:val="21"/>
              <w:ind w:left="76"/>
              <w:rPr>
                <w:rFonts w:ascii="Times New Roman" w:hAnsi="Times New Roman"/>
                <w:b w:val="0"/>
                <w:color w:val="000000"/>
                <w:sz w:val="20"/>
                <w:lang w:val="ky-KG"/>
              </w:rPr>
            </w:pPr>
          </w:p>
        </w:tc>
        <w:tc>
          <w:tcPr>
            <w:tcW w:w="197" w:type="pct"/>
          </w:tcPr>
          <w:p w:rsidR="00F2556F" w:rsidRPr="00AD7CA0" w:rsidRDefault="00F2556F" w:rsidP="00F2556F">
            <w:pPr>
              <w:pStyle w:val="21"/>
              <w:ind w:left="76"/>
              <w:rPr>
                <w:rFonts w:ascii="Times New Roman" w:hAnsi="Times New Roman"/>
                <w:b w:val="0"/>
                <w:color w:val="000000"/>
                <w:sz w:val="20"/>
                <w:lang w:val="ky-KG"/>
              </w:rPr>
            </w:pPr>
          </w:p>
        </w:tc>
        <w:tc>
          <w:tcPr>
            <w:tcW w:w="197" w:type="pct"/>
          </w:tcPr>
          <w:p w:rsidR="00F2556F" w:rsidRPr="00AD7CA0" w:rsidRDefault="00F2556F" w:rsidP="00F2556F">
            <w:pPr>
              <w:pStyle w:val="21"/>
              <w:ind w:left="76"/>
              <w:rPr>
                <w:rFonts w:ascii="Times New Roman" w:hAnsi="Times New Roman"/>
                <w:b w:val="0"/>
                <w:color w:val="000000"/>
                <w:sz w:val="20"/>
                <w:lang w:val="ky-KG"/>
              </w:rPr>
            </w:pPr>
          </w:p>
        </w:tc>
        <w:tc>
          <w:tcPr>
            <w:tcW w:w="160"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2</w:t>
            </w:r>
          </w:p>
        </w:tc>
        <w:tc>
          <w:tcPr>
            <w:tcW w:w="197"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0</w:t>
            </w:r>
          </w:p>
        </w:tc>
        <w:tc>
          <w:tcPr>
            <w:tcW w:w="160"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1</w:t>
            </w:r>
          </w:p>
        </w:tc>
        <w:tc>
          <w:tcPr>
            <w:tcW w:w="197"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1</w:t>
            </w:r>
          </w:p>
        </w:tc>
        <w:tc>
          <w:tcPr>
            <w:tcW w:w="226"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3</w:t>
            </w:r>
          </w:p>
        </w:tc>
        <w:tc>
          <w:tcPr>
            <w:tcW w:w="246"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1</w:t>
            </w: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WoS</w:t>
            </w:r>
          </w:p>
        </w:tc>
        <w:tc>
          <w:tcPr>
            <w:tcW w:w="197" w:type="pct"/>
          </w:tcPr>
          <w:p w:rsidR="00F2556F" w:rsidRPr="00AD7CA0" w:rsidRDefault="00F2556F" w:rsidP="00F2556F">
            <w:pPr>
              <w:pStyle w:val="21"/>
              <w:ind w:left="76"/>
              <w:rPr>
                <w:rFonts w:ascii="Times New Roman" w:hAnsi="Times New Roman"/>
                <w:b w:val="0"/>
                <w:color w:val="000000"/>
                <w:sz w:val="20"/>
                <w:lang w:val="ky-KG"/>
              </w:rPr>
            </w:pPr>
          </w:p>
        </w:tc>
        <w:tc>
          <w:tcPr>
            <w:tcW w:w="246" w:type="pct"/>
          </w:tcPr>
          <w:p w:rsidR="00F2556F" w:rsidRPr="00AD7CA0" w:rsidRDefault="00F2556F" w:rsidP="00F2556F">
            <w:pPr>
              <w:pStyle w:val="21"/>
              <w:ind w:left="76"/>
              <w:rPr>
                <w:rFonts w:ascii="Times New Roman" w:hAnsi="Times New Roman"/>
                <w:b w:val="0"/>
                <w:color w:val="000000"/>
                <w:sz w:val="20"/>
                <w:lang w:val="ky-KG"/>
              </w:rPr>
            </w:pPr>
          </w:p>
        </w:tc>
        <w:tc>
          <w:tcPr>
            <w:tcW w:w="197" w:type="pct"/>
          </w:tcPr>
          <w:p w:rsidR="00F2556F" w:rsidRPr="00AD7CA0" w:rsidRDefault="00F2556F" w:rsidP="00F2556F">
            <w:pPr>
              <w:pStyle w:val="21"/>
              <w:ind w:left="76"/>
              <w:rPr>
                <w:rFonts w:ascii="Times New Roman" w:hAnsi="Times New Roman"/>
                <w:b w:val="0"/>
                <w:color w:val="000000"/>
                <w:sz w:val="20"/>
                <w:lang w:val="ky-KG"/>
              </w:rPr>
            </w:pPr>
          </w:p>
        </w:tc>
        <w:tc>
          <w:tcPr>
            <w:tcW w:w="197" w:type="pct"/>
          </w:tcPr>
          <w:p w:rsidR="00F2556F" w:rsidRPr="00AD7CA0" w:rsidRDefault="00F2556F" w:rsidP="00F2556F">
            <w:pPr>
              <w:pStyle w:val="21"/>
              <w:ind w:left="76"/>
              <w:rPr>
                <w:rFonts w:ascii="Times New Roman" w:hAnsi="Times New Roman"/>
                <w:b w:val="0"/>
                <w:color w:val="000000"/>
                <w:sz w:val="20"/>
                <w:lang w:val="ky-KG"/>
              </w:rPr>
            </w:pPr>
          </w:p>
        </w:tc>
        <w:tc>
          <w:tcPr>
            <w:tcW w:w="197" w:type="pct"/>
          </w:tcPr>
          <w:p w:rsidR="00F2556F" w:rsidRPr="00AD7CA0" w:rsidRDefault="00F2556F" w:rsidP="00F2556F">
            <w:pPr>
              <w:pStyle w:val="21"/>
              <w:ind w:left="76"/>
              <w:rPr>
                <w:rFonts w:ascii="Times New Roman" w:hAnsi="Times New Roman"/>
                <w:b w:val="0"/>
                <w:color w:val="000000"/>
                <w:sz w:val="20"/>
                <w:lang w:val="ky-KG"/>
              </w:rPr>
            </w:pPr>
          </w:p>
        </w:tc>
        <w:tc>
          <w:tcPr>
            <w:tcW w:w="246" w:type="pct"/>
          </w:tcPr>
          <w:p w:rsidR="00F2556F" w:rsidRPr="00AD7CA0" w:rsidRDefault="00F2556F" w:rsidP="00F2556F">
            <w:pPr>
              <w:pStyle w:val="21"/>
              <w:ind w:left="76"/>
              <w:rPr>
                <w:rFonts w:ascii="Times New Roman" w:hAnsi="Times New Roman"/>
                <w:b w:val="0"/>
                <w:color w:val="000000"/>
                <w:sz w:val="20"/>
                <w:lang w:val="ky-KG"/>
              </w:rPr>
            </w:pPr>
          </w:p>
        </w:tc>
        <w:tc>
          <w:tcPr>
            <w:tcW w:w="197" w:type="pct"/>
          </w:tcPr>
          <w:p w:rsidR="00F2556F" w:rsidRPr="00AD7CA0" w:rsidRDefault="00F2556F" w:rsidP="00F2556F">
            <w:pPr>
              <w:pStyle w:val="21"/>
              <w:ind w:left="76"/>
              <w:rPr>
                <w:rFonts w:ascii="Times New Roman" w:hAnsi="Times New Roman"/>
                <w:b w:val="0"/>
                <w:color w:val="000000"/>
                <w:sz w:val="20"/>
                <w:lang w:val="ky-KG"/>
              </w:rPr>
            </w:pPr>
          </w:p>
        </w:tc>
        <w:tc>
          <w:tcPr>
            <w:tcW w:w="197" w:type="pct"/>
          </w:tcPr>
          <w:p w:rsidR="00F2556F" w:rsidRPr="00AD7CA0" w:rsidRDefault="00F2556F" w:rsidP="00F2556F">
            <w:pPr>
              <w:pStyle w:val="21"/>
              <w:ind w:left="76"/>
              <w:rPr>
                <w:rFonts w:ascii="Times New Roman" w:hAnsi="Times New Roman"/>
                <w:b w:val="0"/>
                <w:color w:val="000000"/>
                <w:sz w:val="20"/>
                <w:lang w:val="ky-KG"/>
              </w:rPr>
            </w:pPr>
          </w:p>
        </w:tc>
        <w:tc>
          <w:tcPr>
            <w:tcW w:w="160"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1</w:t>
            </w:r>
          </w:p>
        </w:tc>
        <w:tc>
          <w:tcPr>
            <w:tcW w:w="197"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0</w:t>
            </w:r>
          </w:p>
        </w:tc>
        <w:tc>
          <w:tcPr>
            <w:tcW w:w="160"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1</w:t>
            </w:r>
          </w:p>
        </w:tc>
        <w:tc>
          <w:tcPr>
            <w:tcW w:w="197"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1</w:t>
            </w:r>
          </w:p>
        </w:tc>
        <w:tc>
          <w:tcPr>
            <w:tcW w:w="226"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2</w:t>
            </w:r>
          </w:p>
        </w:tc>
        <w:tc>
          <w:tcPr>
            <w:tcW w:w="246"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2</w:t>
            </w: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РИНЦ</w:t>
            </w:r>
          </w:p>
        </w:tc>
        <w:tc>
          <w:tcPr>
            <w:tcW w:w="197"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1</w:t>
            </w:r>
          </w:p>
        </w:tc>
        <w:tc>
          <w:tcPr>
            <w:tcW w:w="246"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1</w:t>
            </w:r>
          </w:p>
        </w:tc>
        <w:tc>
          <w:tcPr>
            <w:tcW w:w="197" w:type="pct"/>
          </w:tcPr>
          <w:p w:rsidR="00F2556F" w:rsidRPr="00AD7CA0" w:rsidRDefault="00F2556F" w:rsidP="00F2556F">
            <w:pPr>
              <w:pStyle w:val="21"/>
              <w:ind w:left="76"/>
              <w:rPr>
                <w:rFonts w:ascii="Times New Roman" w:hAnsi="Times New Roman"/>
                <w:b w:val="0"/>
                <w:color w:val="000000"/>
                <w:sz w:val="20"/>
                <w:lang w:val="ky-KG"/>
              </w:rPr>
            </w:pPr>
          </w:p>
        </w:tc>
        <w:tc>
          <w:tcPr>
            <w:tcW w:w="197" w:type="pct"/>
          </w:tcPr>
          <w:p w:rsidR="00F2556F" w:rsidRPr="00AD7CA0" w:rsidRDefault="00F2556F" w:rsidP="00F2556F">
            <w:pPr>
              <w:pStyle w:val="21"/>
              <w:ind w:left="76"/>
              <w:rPr>
                <w:rFonts w:ascii="Times New Roman" w:hAnsi="Times New Roman"/>
                <w:b w:val="0"/>
                <w:color w:val="000000"/>
                <w:sz w:val="20"/>
                <w:lang w:val="ky-KG"/>
              </w:rPr>
            </w:pPr>
          </w:p>
        </w:tc>
        <w:tc>
          <w:tcPr>
            <w:tcW w:w="197"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4</w:t>
            </w:r>
          </w:p>
        </w:tc>
        <w:tc>
          <w:tcPr>
            <w:tcW w:w="246"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4</w:t>
            </w:r>
          </w:p>
        </w:tc>
        <w:tc>
          <w:tcPr>
            <w:tcW w:w="197"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4</w:t>
            </w:r>
          </w:p>
        </w:tc>
        <w:tc>
          <w:tcPr>
            <w:tcW w:w="197"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4</w:t>
            </w:r>
          </w:p>
        </w:tc>
        <w:tc>
          <w:tcPr>
            <w:tcW w:w="160"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6</w:t>
            </w:r>
          </w:p>
        </w:tc>
        <w:tc>
          <w:tcPr>
            <w:tcW w:w="197"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5</w:t>
            </w:r>
          </w:p>
        </w:tc>
        <w:tc>
          <w:tcPr>
            <w:tcW w:w="160"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5</w:t>
            </w:r>
          </w:p>
        </w:tc>
        <w:tc>
          <w:tcPr>
            <w:tcW w:w="197"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6</w:t>
            </w:r>
          </w:p>
        </w:tc>
        <w:tc>
          <w:tcPr>
            <w:tcW w:w="226"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20</w:t>
            </w:r>
          </w:p>
        </w:tc>
        <w:tc>
          <w:tcPr>
            <w:tcW w:w="246" w:type="pct"/>
          </w:tcPr>
          <w:p w:rsidR="00F2556F" w:rsidRPr="00AD7CA0" w:rsidRDefault="00F2556F" w:rsidP="00F2556F">
            <w:pPr>
              <w:pStyle w:val="21"/>
              <w:ind w:left="76"/>
              <w:rPr>
                <w:rFonts w:ascii="Times New Roman" w:hAnsi="Times New Roman"/>
                <w:b w:val="0"/>
                <w:color w:val="000000"/>
                <w:sz w:val="20"/>
                <w:lang w:val="ky-KG"/>
              </w:rPr>
            </w:pPr>
            <w:r w:rsidRPr="00AD7CA0">
              <w:rPr>
                <w:rFonts w:ascii="Times New Roman" w:hAnsi="Times New Roman"/>
                <w:b w:val="0"/>
                <w:color w:val="000000"/>
                <w:sz w:val="20"/>
                <w:lang w:val="ky-KG"/>
              </w:rPr>
              <w:t>20</w:t>
            </w: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9</w:t>
            </w:r>
          </w:p>
        </w:tc>
        <w:tc>
          <w:tcPr>
            <w:tcW w:w="993"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Жалпы, клиникалык биохимия жана патофизиология кафедрасы</w:t>
            </w: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Scopus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22</w:t>
            </w:r>
          </w:p>
        </w:tc>
        <w:tc>
          <w:tcPr>
            <w:tcW w:w="197" w:type="pct"/>
          </w:tcPr>
          <w:p w:rsidR="00F2556F" w:rsidRPr="00AD7CA0" w:rsidRDefault="00F2556F" w:rsidP="00F2556F">
            <w:pPr>
              <w:ind w:left="76"/>
              <w:rPr>
                <w:color w:val="000000"/>
                <w:sz w:val="20"/>
                <w:szCs w:val="20"/>
                <w:lang w:val="ky-KG"/>
              </w:rPr>
            </w:pPr>
          </w:p>
        </w:tc>
        <w:tc>
          <w:tcPr>
            <w:tcW w:w="226"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WoS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13</w:t>
            </w:r>
          </w:p>
        </w:tc>
        <w:tc>
          <w:tcPr>
            <w:tcW w:w="197" w:type="pct"/>
          </w:tcPr>
          <w:p w:rsidR="00F2556F" w:rsidRPr="00AD7CA0" w:rsidRDefault="00F2556F" w:rsidP="00F2556F">
            <w:pPr>
              <w:ind w:left="76"/>
              <w:rPr>
                <w:color w:val="000000"/>
                <w:sz w:val="20"/>
                <w:szCs w:val="20"/>
                <w:lang w:val="ky-KG"/>
              </w:rPr>
            </w:pPr>
          </w:p>
        </w:tc>
        <w:tc>
          <w:tcPr>
            <w:tcW w:w="226"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РИНЦ</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13</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15</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10</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18</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83</w:t>
            </w:r>
          </w:p>
        </w:tc>
        <w:tc>
          <w:tcPr>
            <w:tcW w:w="197" w:type="pct"/>
          </w:tcPr>
          <w:p w:rsidR="00F2556F" w:rsidRPr="00AD7CA0" w:rsidRDefault="00F2556F" w:rsidP="00F2556F">
            <w:pPr>
              <w:ind w:left="76"/>
              <w:rPr>
                <w:color w:val="000000"/>
                <w:sz w:val="20"/>
                <w:szCs w:val="20"/>
                <w:lang w:val="ky-KG"/>
              </w:rPr>
            </w:pPr>
          </w:p>
        </w:tc>
        <w:tc>
          <w:tcPr>
            <w:tcW w:w="226"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10</w:t>
            </w:r>
          </w:p>
        </w:tc>
        <w:tc>
          <w:tcPr>
            <w:tcW w:w="993"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Эпидемиология, микробиология жана жугуштуу оорулар курсу мененн кафедрасы</w:t>
            </w: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Scopus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10</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5</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11</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13</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9</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26"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WoS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26"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trHeight w:val="230"/>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РИНЦ</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7</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10</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26"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11</w:t>
            </w:r>
          </w:p>
        </w:tc>
        <w:tc>
          <w:tcPr>
            <w:tcW w:w="993"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Гистология жана патанатомия кафедрасы</w:t>
            </w: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Scopus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5</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10</w:t>
            </w: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15</w:t>
            </w: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20</w:t>
            </w:r>
          </w:p>
        </w:tc>
        <w:tc>
          <w:tcPr>
            <w:tcW w:w="22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20</w:t>
            </w: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WoS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8</w:t>
            </w: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13</w:t>
            </w: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16</w:t>
            </w:r>
          </w:p>
        </w:tc>
        <w:tc>
          <w:tcPr>
            <w:tcW w:w="22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РИНЦ</w:t>
            </w:r>
          </w:p>
        </w:tc>
        <w:tc>
          <w:tcPr>
            <w:tcW w:w="197"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26"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12</w:t>
            </w:r>
          </w:p>
        </w:tc>
        <w:tc>
          <w:tcPr>
            <w:tcW w:w="993"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Базистик жана клиникалык фармакология кафедрасы</w:t>
            </w: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Scopus</w:t>
            </w:r>
          </w:p>
        </w:tc>
        <w:tc>
          <w:tcPr>
            <w:tcW w:w="197" w:type="pct"/>
          </w:tcPr>
          <w:p w:rsidR="00F2556F" w:rsidRPr="00AD7CA0" w:rsidRDefault="00F2556F" w:rsidP="00F2556F">
            <w:pPr>
              <w:rPr>
                <w:sz w:val="20"/>
                <w:szCs w:val="20"/>
              </w:rPr>
            </w:pPr>
          </w:p>
        </w:tc>
        <w:tc>
          <w:tcPr>
            <w:tcW w:w="246" w:type="pct"/>
          </w:tcPr>
          <w:p w:rsidR="00F2556F" w:rsidRPr="00AD7CA0" w:rsidRDefault="00F2556F" w:rsidP="00F2556F">
            <w:pPr>
              <w:rPr>
                <w:sz w:val="20"/>
                <w:szCs w:val="20"/>
              </w:rPr>
            </w:pPr>
          </w:p>
        </w:tc>
        <w:tc>
          <w:tcPr>
            <w:tcW w:w="197" w:type="pct"/>
          </w:tcPr>
          <w:p w:rsidR="00F2556F" w:rsidRPr="00AD7CA0" w:rsidRDefault="00F2556F" w:rsidP="00F2556F">
            <w:pPr>
              <w:ind w:left="76"/>
              <w:rPr>
                <w:sz w:val="20"/>
                <w:szCs w:val="20"/>
              </w:rPr>
            </w:pPr>
            <w:r w:rsidRPr="00AD7CA0">
              <w:rPr>
                <w:sz w:val="20"/>
                <w:szCs w:val="20"/>
                <w14:textOutline w14:w="0" w14:cap="flat" w14:cmpd="sng" w14:algn="ctr">
                  <w14:noFill/>
                  <w14:prstDash w14:val="solid"/>
                  <w14:bevel/>
                </w14:textOutline>
              </w:rPr>
              <w:t>1</w:t>
            </w:r>
          </w:p>
        </w:tc>
        <w:tc>
          <w:tcPr>
            <w:tcW w:w="197" w:type="pct"/>
          </w:tcPr>
          <w:p w:rsidR="00F2556F" w:rsidRPr="00AD7CA0" w:rsidRDefault="00F2556F" w:rsidP="00F2556F">
            <w:pPr>
              <w:ind w:left="76"/>
              <w:rPr>
                <w:sz w:val="20"/>
                <w:szCs w:val="20"/>
              </w:rPr>
            </w:pPr>
            <w:r w:rsidRPr="00AD7CA0">
              <w:rPr>
                <w:sz w:val="20"/>
                <w:szCs w:val="20"/>
                <w14:textOutline w14:w="0" w14:cap="flat" w14:cmpd="sng" w14:algn="ctr">
                  <w14:noFill/>
                  <w14:prstDash w14:val="solid"/>
                  <w14:bevel/>
                </w14:textOutline>
              </w:rPr>
              <w:t>7</w:t>
            </w:r>
          </w:p>
        </w:tc>
        <w:tc>
          <w:tcPr>
            <w:tcW w:w="197" w:type="pct"/>
          </w:tcPr>
          <w:p w:rsidR="00F2556F" w:rsidRPr="00AD7CA0" w:rsidRDefault="00F2556F" w:rsidP="00F2556F">
            <w:pPr>
              <w:rPr>
                <w:sz w:val="20"/>
                <w:szCs w:val="20"/>
              </w:rPr>
            </w:pPr>
          </w:p>
        </w:tc>
        <w:tc>
          <w:tcPr>
            <w:tcW w:w="246" w:type="pct"/>
          </w:tcPr>
          <w:p w:rsidR="00F2556F" w:rsidRPr="00AD7CA0" w:rsidRDefault="00F2556F" w:rsidP="00F2556F">
            <w:pPr>
              <w:rPr>
                <w:sz w:val="20"/>
                <w:szCs w:val="20"/>
              </w:rPr>
            </w:pPr>
          </w:p>
        </w:tc>
        <w:tc>
          <w:tcPr>
            <w:tcW w:w="197" w:type="pct"/>
          </w:tcPr>
          <w:p w:rsidR="00F2556F" w:rsidRPr="00AD7CA0" w:rsidRDefault="00F2556F" w:rsidP="00F2556F">
            <w:pPr>
              <w:ind w:left="76"/>
              <w:rPr>
                <w:sz w:val="20"/>
                <w:szCs w:val="20"/>
              </w:rPr>
            </w:pPr>
            <w:r w:rsidRPr="00AD7CA0">
              <w:rPr>
                <w:sz w:val="20"/>
                <w:szCs w:val="20"/>
                <w14:textOutline w14:w="0" w14:cap="flat" w14:cmpd="sng" w14:algn="ctr">
                  <w14:noFill/>
                  <w14:prstDash w14:val="solid"/>
                  <w14:bevel/>
                </w14:textOutline>
              </w:rPr>
              <w:t>1</w:t>
            </w:r>
          </w:p>
        </w:tc>
        <w:tc>
          <w:tcPr>
            <w:tcW w:w="197" w:type="pct"/>
          </w:tcPr>
          <w:p w:rsidR="00F2556F" w:rsidRPr="00AD7CA0" w:rsidRDefault="00F2556F" w:rsidP="00F2556F">
            <w:pPr>
              <w:ind w:left="76"/>
              <w:rPr>
                <w:sz w:val="20"/>
                <w:szCs w:val="20"/>
              </w:rPr>
            </w:pPr>
            <w:r w:rsidRPr="00AD7CA0">
              <w:rPr>
                <w:sz w:val="20"/>
                <w:szCs w:val="20"/>
                <w14:textOutline w14:w="0" w14:cap="flat" w14:cmpd="sng" w14:algn="ctr">
                  <w14:noFill/>
                  <w14:prstDash w14:val="solid"/>
                  <w14:bevel/>
                </w14:textOutline>
              </w:rPr>
              <w:t>4</w:t>
            </w:r>
          </w:p>
        </w:tc>
        <w:tc>
          <w:tcPr>
            <w:tcW w:w="160" w:type="pct"/>
          </w:tcPr>
          <w:p w:rsidR="00F2556F" w:rsidRPr="00AD7CA0" w:rsidRDefault="00F2556F" w:rsidP="00F2556F">
            <w:pPr>
              <w:rPr>
                <w:sz w:val="20"/>
                <w:szCs w:val="20"/>
              </w:rPr>
            </w:pPr>
          </w:p>
        </w:tc>
        <w:tc>
          <w:tcPr>
            <w:tcW w:w="197" w:type="pct"/>
          </w:tcPr>
          <w:p w:rsidR="00F2556F" w:rsidRPr="00AD7CA0" w:rsidRDefault="00F2556F" w:rsidP="00F2556F">
            <w:pPr>
              <w:rPr>
                <w:sz w:val="20"/>
                <w:szCs w:val="20"/>
              </w:rPr>
            </w:pP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26"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WoS</w:t>
            </w:r>
          </w:p>
        </w:tc>
        <w:tc>
          <w:tcPr>
            <w:tcW w:w="197"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26"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РИНЦ</w:t>
            </w:r>
          </w:p>
        </w:tc>
        <w:tc>
          <w:tcPr>
            <w:tcW w:w="197"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26"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14</w:t>
            </w:r>
          </w:p>
        </w:tc>
        <w:tc>
          <w:tcPr>
            <w:tcW w:w="993"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Коомдук саламаттыкты сактоо кафедрасы</w:t>
            </w: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Scopus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sz w:val="20"/>
                <w:lang w:val="ky-KG"/>
              </w:rPr>
              <w:t>0</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sz w:val="20"/>
                <w:lang w:val="ky-KG"/>
              </w:rPr>
              <w:t>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sz w:val="20"/>
                <w:lang w:val="ky-KG"/>
              </w:rPr>
              <w:t>3</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sz w:val="20"/>
                <w:lang w:val="ky-KG"/>
              </w:rPr>
              <w:t>3</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sz w:val="20"/>
                <w:lang w:val="ky-KG"/>
              </w:rPr>
              <w:t>0</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sz w:val="20"/>
                <w:lang w:val="ky-KG"/>
              </w:rPr>
              <w:t>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sz w:val="20"/>
                <w:lang w:val="ky-KG"/>
              </w:rPr>
              <w:t>0</w:t>
            </w:r>
          </w:p>
        </w:tc>
        <w:tc>
          <w:tcPr>
            <w:tcW w:w="160" w:type="pct"/>
          </w:tcPr>
          <w:p w:rsidR="00F2556F" w:rsidRPr="00AD7CA0" w:rsidRDefault="00F2556F" w:rsidP="00F2556F">
            <w:pPr>
              <w:contextualSpacing/>
              <w:rPr>
                <w:color w:val="000000" w:themeColor="text1"/>
                <w:sz w:val="20"/>
                <w:szCs w:val="20"/>
                <w:lang w:val="kk-KZ"/>
              </w:rPr>
            </w:pPr>
            <w:r w:rsidRPr="00AD7CA0">
              <w:rPr>
                <w:color w:val="000000" w:themeColor="text1"/>
                <w:sz w:val="20"/>
                <w:szCs w:val="20"/>
                <w:lang w:val="kk-KZ"/>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26"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WoS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sz w:val="20"/>
                <w:lang w:val="ky-KG"/>
              </w:rPr>
              <w:t>1</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sz w:val="20"/>
                <w:lang w:val="ky-KG"/>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sz w:val="20"/>
                <w:lang w:val="ky-KG"/>
              </w:rPr>
            </w:pPr>
          </w:p>
        </w:tc>
        <w:tc>
          <w:tcPr>
            <w:tcW w:w="160" w:type="pct"/>
          </w:tcPr>
          <w:p w:rsidR="00F2556F" w:rsidRPr="00AD7CA0" w:rsidRDefault="00F2556F" w:rsidP="00F2556F">
            <w:pPr>
              <w:tabs>
                <w:tab w:val="left" w:pos="4247"/>
              </w:tabs>
              <w:contextualSpacing/>
              <w:rPr>
                <w:rFonts w:eastAsia="Calibri"/>
                <w:sz w:val="20"/>
                <w:szCs w:val="20"/>
                <w:lang w:val="ky-KG" w:eastAsia="en-US"/>
              </w:rPr>
            </w:pPr>
            <w:r w:rsidRPr="00AD7CA0">
              <w:rPr>
                <w:rFonts w:eastAsia="Calibri"/>
                <w:sz w:val="20"/>
                <w:szCs w:val="20"/>
                <w:lang w:val="ky-KG" w:eastAsia="en-US"/>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26"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РИНЦ</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sz w:val="20"/>
                <w:lang w:val="ky-KG"/>
              </w:rPr>
              <w:t>14</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sz w:val="20"/>
                <w:lang w:val="ky-KG"/>
              </w:rPr>
              <w:t>4</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sz w:val="20"/>
                <w:lang w:val="ky-KG"/>
              </w:rPr>
              <w:t>16</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sz w:val="20"/>
                <w:lang w:val="ky-KG"/>
              </w:rPr>
              <w:t>14</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sz w:val="20"/>
                <w:lang w:val="ky-KG"/>
              </w:rPr>
              <w:t>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sz w:val="20"/>
                <w:lang w:val="ky-KG"/>
              </w:rPr>
              <w:t>10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160" w:type="pct"/>
          </w:tcPr>
          <w:p w:rsidR="00F2556F" w:rsidRPr="00AD7CA0" w:rsidRDefault="00F2556F" w:rsidP="00F2556F">
            <w:pPr>
              <w:contextualSpacing/>
              <w:rPr>
                <w:rFonts w:eastAsia="Calibri"/>
                <w:sz w:val="20"/>
                <w:szCs w:val="20"/>
                <w:lang w:val="kk-KZ"/>
              </w:rPr>
            </w:pPr>
            <w:r w:rsidRPr="00AD7CA0">
              <w:rPr>
                <w:rFonts w:eastAsia="Calibri"/>
                <w:sz w:val="20"/>
                <w:szCs w:val="20"/>
                <w:lang w:val="kk-KZ"/>
              </w:rPr>
              <w:t>13</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26"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15</w:t>
            </w:r>
          </w:p>
        </w:tc>
        <w:tc>
          <w:tcPr>
            <w:tcW w:w="993"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Терапиялык дисциплиналар</w:t>
            </w: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Scopus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w:t>
            </w: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2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5</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w:t>
            </w: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0.35</w:t>
            </w:r>
          </w:p>
        </w:tc>
        <w:tc>
          <w:tcPr>
            <w:tcW w:w="28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0.42</w:t>
            </w: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WoS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2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0.07</w:t>
            </w:r>
          </w:p>
        </w:tc>
        <w:tc>
          <w:tcPr>
            <w:tcW w:w="28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РИНЦ</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10</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9</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160"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2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56</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7</w:t>
            </w: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4</w:t>
            </w:r>
          </w:p>
        </w:tc>
        <w:tc>
          <w:tcPr>
            <w:tcW w:w="28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0.5</w:t>
            </w:r>
          </w:p>
        </w:tc>
      </w:tr>
      <w:tr w:rsidR="00F2556F" w:rsidRPr="00AD7CA0" w:rsidTr="00DC61F6">
        <w:trPr>
          <w:jc w:val="center"/>
        </w:trPr>
        <w:tc>
          <w:tcPr>
            <w:tcW w:w="187"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17</w:t>
            </w:r>
          </w:p>
        </w:tc>
        <w:tc>
          <w:tcPr>
            <w:tcW w:w="993"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Балдар хирургиясы</w:t>
            </w: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Scopus</w:t>
            </w:r>
          </w:p>
        </w:tc>
        <w:tc>
          <w:tcPr>
            <w:tcW w:w="197"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26"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WoS</w:t>
            </w:r>
          </w:p>
        </w:tc>
        <w:tc>
          <w:tcPr>
            <w:tcW w:w="197"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26"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364" w:type="pct"/>
          </w:tcPr>
          <w:p w:rsidR="00F2556F" w:rsidRPr="00AD7CA0" w:rsidRDefault="00F2556F" w:rsidP="00F2556F">
            <w:pPr>
              <w:jc w:val="center"/>
              <w:rPr>
                <w:color w:val="000000" w:themeColor="text1"/>
                <w:sz w:val="20"/>
                <w:szCs w:val="20"/>
                <w:lang w:val="ky-KG"/>
              </w:rPr>
            </w:pPr>
          </w:p>
        </w:tc>
        <w:tc>
          <w:tcPr>
            <w:tcW w:w="280" w:type="pct"/>
          </w:tcPr>
          <w:p w:rsidR="00F2556F" w:rsidRPr="00AD7CA0" w:rsidRDefault="00F2556F" w:rsidP="00F2556F">
            <w:pPr>
              <w:jc w:val="center"/>
              <w:rPr>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РИНЦ</w:t>
            </w:r>
          </w:p>
        </w:tc>
        <w:tc>
          <w:tcPr>
            <w:tcW w:w="197" w:type="pct"/>
          </w:tcPr>
          <w:p w:rsidR="00F2556F" w:rsidRPr="00AD7CA0" w:rsidRDefault="00F2556F" w:rsidP="00F2556F">
            <w:pPr>
              <w:rPr>
                <w:sz w:val="20"/>
                <w:szCs w:val="20"/>
              </w:rPr>
            </w:pPr>
            <w:r w:rsidRPr="00AD7CA0">
              <w:rPr>
                <w:sz w:val="20"/>
                <w:szCs w:val="20"/>
              </w:rPr>
              <w:t>1</w:t>
            </w:r>
          </w:p>
        </w:tc>
        <w:tc>
          <w:tcPr>
            <w:tcW w:w="246" w:type="pct"/>
          </w:tcPr>
          <w:p w:rsidR="00F2556F" w:rsidRPr="00AD7CA0" w:rsidRDefault="00F2556F" w:rsidP="00F2556F">
            <w:pPr>
              <w:rPr>
                <w:sz w:val="20"/>
                <w:szCs w:val="20"/>
              </w:rPr>
            </w:pPr>
            <w:r w:rsidRPr="00AD7CA0">
              <w:rPr>
                <w:sz w:val="20"/>
                <w:szCs w:val="20"/>
              </w:rPr>
              <w:t>0</w:t>
            </w:r>
          </w:p>
        </w:tc>
        <w:tc>
          <w:tcPr>
            <w:tcW w:w="197" w:type="pct"/>
          </w:tcPr>
          <w:p w:rsidR="00F2556F" w:rsidRPr="00AD7CA0" w:rsidRDefault="00F2556F" w:rsidP="00F2556F">
            <w:pPr>
              <w:rPr>
                <w:sz w:val="20"/>
                <w:szCs w:val="20"/>
              </w:rPr>
            </w:pPr>
            <w:r w:rsidRPr="00AD7CA0">
              <w:rPr>
                <w:sz w:val="20"/>
                <w:szCs w:val="20"/>
              </w:rPr>
              <w:t>1</w:t>
            </w:r>
          </w:p>
        </w:tc>
        <w:tc>
          <w:tcPr>
            <w:tcW w:w="197" w:type="pct"/>
          </w:tcPr>
          <w:p w:rsidR="00F2556F" w:rsidRPr="00AD7CA0" w:rsidRDefault="00F2556F" w:rsidP="00F2556F">
            <w:pPr>
              <w:rPr>
                <w:sz w:val="20"/>
                <w:szCs w:val="20"/>
              </w:rPr>
            </w:pPr>
            <w:r w:rsidRPr="00AD7CA0">
              <w:rPr>
                <w:sz w:val="20"/>
                <w:szCs w:val="20"/>
              </w:rPr>
              <w:t>0</w:t>
            </w:r>
          </w:p>
        </w:tc>
        <w:tc>
          <w:tcPr>
            <w:tcW w:w="197" w:type="pct"/>
          </w:tcPr>
          <w:p w:rsidR="00F2556F" w:rsidRPr="00AD7CA0" w:rsidRDefault="00F2556F" w:rsidP="00F2556F">
            <w:pPr>
              <w:rPr>
                <w:sz w:val="20"/>
                <w:szCs w:val="20"/>
              </w:rPr>
            </w:pPr>
            <w:r w:rsidRPr="00AD7CA0">
              <w:rPr>
                <w:sz w:val="20"/>
                <w:szCs w:val="20"/>
              </w:rPr>
              <w:t>3</w:t>
            </w:r>
          </w:p>
        </w:tc>
        <w:tc>
          <w:tcPr>
            <w:tcW w:w="246" w:type="pct"/>
          </w:tcPr>
          <w:p w:rsidR="00F2556F" w:rsidRPr="00AD7CA0" w:rsidRDefault="00F2556F" w:rsidP="00F2556F">
            <w:pPr>
              <w:rPr>
                <w:sz w:val="20"/>
                <w:szCs w:val="20"/>
              </w:rPr>
            </w:pPr>
            <w:r w:rsidRPr="00AD7CA0">
              <w:rPr>
                <w:sz w:val="20"/>
                <w:szCs w:val="20"/>
              </w:rPr>
              <w:t>5</w:t>
            </w:r>
          </w:p>
        </w:tc>
        <w:tc>
          <w:tcPr>
            <w:tcW w:w="197" w:type="pct"/>
          </w:tcPr>
          <w:p w:rsidR="00F2556F" w:rsidRPr="00AD7CA0" w:rsidRDefault="00F2556F" w:rsidP="00F2556F">
            <w:pPr>
              <w:rPr>
                <w:sz w:val="20"/>
                <w:szCs w:val="20"/>
              </w:rPr>
            </w:pPr>
            <w:r w:rsidRPr="00AD7CA0">
              <w:rPr>
                <w:sz w:val="20"/>
                <w:szCs w:val="20"/>
              </w:rPr>
              <w:t>4</w:t>
            </w:r>
          </w:p>
        </w:tc>
        <w:tc>
          <w:tcPr>
            <w:tcW w:w="197" w:type="pct"/>
          </w:tcPr>
          <w:p w:rsidR="00F2556F" w:rsidRPr="00AD7CA0" w:rsidRDefault="00F2556F" w:rsidP="00F2556F">
            <w:pPr>
              <w:rPr>
                <w:sz w:val="20"/>
                <w:szCs w:val="20"/>
              </w:rPr>
            </w:pPr>
            <w:r w:rsidRPr="00AD7CA0">
              <w:rPr>
                <w:sz w:val="20"/>
                <w:szCs w:val="20"/>
              </w:rPr>
              <w:t>2</w:t>
            </w:r>
          </w:p>
        </w:tc>
        <w:tc>
          <w:tcPr>
            <w:tcW w:w="160" w:type="pct"/>
          </w:tcPr>
          <w:p w:rsidR="00F2556F" w:rsidRPr="00AD7CA0" w:rsidRDefault="00F2556F" w:rsidP="00F2556F">
            <w:pPr>
              <w:rPr>
                <w:sz w:val="20"/>
                <w:szCs w:val="20"/>
              </w:rPr>
            </w:pPr>
            <w:r w:rsidRPr="00AD7CA0">
              <w:rPr>
                <w:sz w:val="20"/>
                <w:szCs w:val="20"/>
              </w:rPr>
              <w:t>4</w:t>
            </w:r>
          </w:p>
        </w:tc>
        <w:tc>
          <w:tcPr>
            <w:tcW w:w="197" w:type="pct"/>
          </w:tcPr>
          <w:p w:rsidR="00F2556F" w:rsidRPr="00AD7CA0" w:rsidRDefault="00F2556F" w:rsidP="00F2556F">
            <w:pPr>
              <w:rPr>
                <w:sz w:val="20"/>
                <w:szCs w:val="20"/>
              </w:rPr>
            </w:pPr>
            <w:r w:rsidRPr="00AD7CA0">
              <w:rPr>
                <w:sz w:val="20"/>
                <w:szCs w:val="20"/>
              </w:rPr>
              <w:t>0</w:t>
            </w:r>
          </w:p>
        </w:tc>
        <w:tc>
          <w:tcPr>
            <w:tcW w:w="160" w:type="pct"/>
          </w:tcPr>
          <w:p w:rsidR="00F2556F" w:rsidRPr="00AD7CA0" w:rsidRDefault="00F2556F" w:rsidP="00F2556F">
            <w:pPr>
              <w:rPr>
                <w:sz w:val="20"/>
                <w:szCs w:val="20"/>
              </w:rPr>
            </w:pPr>
            <w:r w:rsidRPr="00AD7CA0">
              <w:rPr>
                <w:sz w:val="20"/>
                <w:szCs w:val="20"/>
              </w:rPr>
              <w:t>2</w:t>
            </w:r>
          </w:p>
        </w:tc>
        <w:tc>
          <w:tcPr>
            <w:tcW w:w="197" w:type="pct"/>
          </w:tcPr>
          <w:p w:rsidR="00F2556F" w:rsidRPr="00AD7CA0" w:rsidRDefault="00F2556F" w:rsidP="00F2556F">
            <w:pPr>
              <w:rPr>
                <w:sz w:val="20"/>
                <w:szCs w:val="20"/>
              </w:rPr>
            </w:pPr>
            <w:r w:rsidRPr="00AD7CA0">
              <w:rPr>
                <w:sz w:val="20"/>
                <w:szCs w:val="20"/>
              </w:rPr>
              <w:t>0</w:t>
            </w:r>
          </w:p>
        </w:tc>
        <w:tc>
          <w:tcPr>
            <w:tcW w:w="226" w:type="pct"/>
          </w:tcPr>
          <w:p w:rsidR="00F2556F" w:rsidRPr="00AD7CA0" w:rsidRDefault="00F2556F" w:rsidP="00F2556F">
            <w:pPr>
              <w:rPr>
                <w:sz w:val="20"/>
                <w:szCs w:val="20"/>
              </w:rPr>
            </w:pPr>
            <w:r w:rsidRPr="00AD7CA0">
              <w:rPr>
                <w:sz w:val="20"/>
                <w:szCs w:val="20"/>
              </w:rPr>
              <w:t>15</w:t>
            </w:r>
          </w:p>
        </w:tc>
        <w:tc>
          <w:tcPr>
            <w:tcW w:w="246" w:type="pct"/>
          </w:tcPr>
          <w:p w:rsidR="00F2556F" w:rsidRPr="00AD7CA0" w:rsidRDefault="00F2556F" w:rsidP="00F2556F">
            <w:pPr>
              <w:rPr>
                <w:sz w:val="20"/>
                <w:szCs w:val="20"/>
              </w:rPr>
            </w:pPr>
            <w:r w:rsidRPr="00AD7CA0">
              <w:rPr>
                <w:sz w:val="20"/>
                <w:szCs w:val="20"/>
              </w:rPr>
              <w:t>7</w:t>
            </w:r>
          </w:p>
        </w:tc>
        <w:tc>
          <w:tcPr>
            <w:tcW w:w="364" w:type="pct"/>
          </w:tcPr>
          <w:p w:rsidR="00F2556F" w:rsidRPr="00AD7CA0" w:rsidRDefault="00F2556F" w:rsidP="00F2556F">
            <w:pPr>
              <w:rPr>
                <w:sz w:val="20"/>
                <w:szCs w:val="20"/>
                <w:lang w:val="en-US"/>
              </w:rPr>
            </w:pPr>
            <w:r w:rsidRPr="00AD7CA0">
              <w:rPr>
                <w:sz w:val="20"/>
                <w:szCs w:val="20"/>
              </w:rPr>
              <w:t>1</w:t>
            </w:r>
            <w:r w:rsidRPr="00AD7CA0">
              <w:rPr>
                <w:sz w:val="20"/>
                <w:szCs w:val="20"/>
                <w:lang w:val="en-US"/>
              </w:rPr>
              <w:t>,5</w:t>
            </w:r>
          </w:p>
        </w:tc>
        <w:tc>
          <w:tcPr>
            <w:tcW w:w="280" w:type="pct"/>
          </w:tcPr>
          <w:p w:rsidR="00F2556F" w:rsidRPr="00AD7CA0" w:rsidRDefault="00F2556F" w:rsidP="00F2556F">
            <w:pPr>
              <w:rPr>
                <w:sz w:val="20"/>
                <w:szCs w:val="20"/>
              </w:rPr>
            </w:pPr>
            <w:r w:rsidRPr="00AD7CA0">
              <w:rPr>
                <w:sz w:val="20"/>
                <w:szCs w:val="20"/>
              </w:rPr>
              <w:t>0</w:t>
            </w:r>
            <w:r w:rsidRPr="00AD7CA0">
              <w:rPr>
                <w:sz w:val="20"/>
                <w:szCs w:val="20"/>
                <w:lang w:val="en-US"/>
              </w:rPr>
              <w:t>,</w:t>
            </w:r>
            <w:r w:rsidRPr="00AD7CA0">
              <w:rPr>
                <w:sz w:val="20"/>
                <w:szCs w:val="20"/>
              </w:rPr>
              <w:t>6</w:t>
            </w:r>
          </w:p>
        </w:tc>
      </w:tr>
      <w:tr w:rsidR="00F2556F" w:rsidRPr="00AD7CA0" w:rsidTr="00DC61F6">
        <w:trPr>
          <w:jc w:val="center"/>
        </w:trPr>
        <w:tc>
          <w:tcPr>
            <w:tcW w:w="187"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20</w:t>
            </w:r>
          </w:p>
        </w:tc>
        <w:tc>
          <w:tcPr>
            <w:tcW w:w="993" w:type="pct"/>
            <w:vMerge w:val="restart"/>
          </w:tcPr>
          <w:p w:rsidR="00F2556F" w:rsidRPr="00AD7CA0" w:rsidRDefault="00F2556F" w:rsidP="00F2556F">
            <w:pPr>
              <w:jc w:val="center"/>
              <w:rPr>
                <w:b/>
                <w:color w:val="000000" w:themeColor="text1"/>
                <w:sz w:val="20"/>
                <w:szCs w:val="20"/>
                <w:lang w:val="ky-KG"/>
              </w:rPr>
            </w:pPr>
            <w:r w:rsidRPr="00AD7CA0">
              <w:rPr>
                <w:b/>
                <w:color w:val="000000"/>
                <w:sz w:val="20"/>
                <w:szCs w:val="20"/>
              </w:rPr>
              <w:t xml:space="preserve">Табигый илимдер дисциплиналар кафедрасы  </w:t>
            </w:r>
          </w:p>
        </w:tc>
        <w:tc>
          <w:tcPr>
            <w:tcW w:w="314" w:type="pct"/>
            <w:vAlign w:val="center"/>
          </w:tcPr>
          <w:p w:rsidR="00F2556F" w:rsidRPr="00AD7CA0" w:rsidRDefault="00F2556F" w:rsidP="00F2556F">
            <w:pPr>
              <w:pStyle w:val="21"/>
              <w:ind w:left="5"/>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Scopus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6</w:t>
            </w:r>
          </w:p>
        </w:tc>
        <w:tc>
          <w:tcPr>
            <w:tcW w:w="160"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10</w:t>
            </w:r>
          </w:p>
        </w:tc>
        <w:tc>
          <w:tcPr>
            <w:tcW w:w="226" w:type="pct"/>
          </w:tcPr>
          <w:p w:rsidR="00F2556F" w:rsidRPr="00AD7CA0" w:rsidRDefault="00F2556F" w:rsidP="00F2556F">
            <w:pPr>
              <w:pStyle w:val="21"/>
              <w:ind w:left="0"/>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80" w:type="pct"/>
          </w:tcPr>
          <w:p w:rsidR="00F2556F" w:rsidRPr="00AD7CA0" w:rsidRDefault="00F2556F" w:rsidP="00F2556F">
            <w:pPr>
              <w:jc w:val="center"/>
              <w:rPr>
                <w:b/>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WoS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26" w:type="pct"/>
          </w:tcPr>
          <w:p w:rsidR="00F2556F" w:rsidRPr="00AD7CA0" w:rsidRDefault="00F2556F" w:rsidP="00F2556F">
            <w:pPr>
              <w:pStyle w:val="21"/>
              <w:ind w:left="0"/>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80" w:type="pct"/>
          </w:tcPr>
          <w:p w:rsidR="00F2556F" w:rsidRPr="00AD7CA0" w:rsidRDefault="00F2556F" w:rsidP="00F2556F">
            <w:pPr>
              <w:jc w:val="center"/>
              <w:rPr>
                <w:b/>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РИНЦ</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5</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26" w:type="pct"/>
          </w:tcPr>
          <w:p w:rsidR="00F2556F" w:rsidRPr="00AD7CA0" w:rsidRDefault="00F2556F" w:rsidP="00F2556F">
            <w:pPr>
              <w:pStyle w:val="21"/>
              <w:ind w:left="0"/>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80" w:type="pct"/>
          </w:tcPr>
          <w:p w:rsidR="00F2556F" w:rsidRPr="00AD7CA0" w:rsidRDefault="00F2556F" w:rsidP="00F2556F">
            <w:pPr>
              <w:jc w:val="center"/>
              <w:rPr>
                <w:b/>
                <w:color w:val="000000" w:themeColor="text1"/>
                <w:sz w:val="20"/>
                <w:szCs w:val="20"/>
                <w:lang w:val="ky-KG"/>
              </w:rPr>
            </w:pPr>
          </w:p>
        </w:tc>
      </w:tr>
      <w:tr w:rsidR="00F2556F" w:rsidRPr="00AD7CA0" w:rsidTr="00DC61F6">
        <w:trPr>
          <w:jc w:val="center"/>
        </w:trPr>
        <w:tc>
          <w:tcPr>
            <w:tcW w:w="187"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21</w:t>
            </w:r>
          </w:p>
        </w:tc>
        <w:tc>
          <w:tcPr>
            <w:tcW w:w="993" w:type="pct"/>
            <w:vMerge w:val="restart"/>
          </w:tcPr>
          <w:p w:rsidR="00F2556F" w:rsidRPr="00AD7CA0" w:rsidRDefault="00F2556F" w:rsidP="00F2556F">
            <w:pPr>
              <w:jc w:val="center"/>
              <w:rPr>
                <w:b/>
                <w:color w:val="000000" w:themeColor="text1"/>
                <w:sz w:val="20"/>
                <w:szCs w:val="20"/>
                <w:lang w:val="ky-KG"/>
              </w:rPr>
            </w:pPr>
            <w:r w:rsidRPr="00AD7CA0">
              <w:rPr>
                <w:b/>
                <w:color w:val="000000"/>
                <w:sz w:val="20"/>
                <w:szCs w:val="20"/>
              </w:rPr>
              <w:t>Травматология, соттук медицина жана нур диагностика кафедрасы</w:t>
            </w:r>
          </w:p>
        </w:tc>
        <w:tc>
          <w:tcPr>
            <w:tcW w:w="314" w:type="pct"/>
            <w:vAlign w:val="center"/>
          </w:tcPr>
          <w:p w:rsidR="00F2556F" w:rsidRPr="00AD7CA0" w:rsidRDefault="00F2556F" w:rsidP="00F2556F">
            <w:pPr>
              <w:pStyle w:val="21"/>
              <w:ind w:left="5"/>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Scopus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color w:val="000000" w:themeColor="text1"/>
                <w:sz w:val="20"/>
                <w:lang w:val="ky-KG"/>
              </w:rPr>
              <w:t>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60" w:type="pct"/>
          </w:tcPr>
          <w:p w:rsidR="00F2556F" w:rsidRPr="00AD7CA0" w:rsidRDefault="00F2556F" w:rsidP="00F2556F">
            <w:pPr>
              <w:contextualSpacing/>
              <w:rPr>
                <w:b/>
                <w:color w:val="000000" w:themeColor="text1"/>
                <w:sz w:val="20"/>
                <w:szCs w:val="20"/>
                <w:lang w:val="kk-KZ"/>
              </w:rPr>
            </w:pPr>
            <w:r w:rsidRPr="00AD7CA0">
              <w:rPr>
                <w:b/>
                <w:color w:val="000000" w:themeColor="text1"/>
                <w:sz w:val="20"/>
                <w:szCs w:val="20"/>
                <w:lang w:val="kk-KZ"/>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2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15</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8</w:t>
            </w: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8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WoS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color w:val="000000" w:themeColor="text1"/>
                <w:sz w:val="20"/>
                <w:lang w:val="ky-KG"/>
              </w:rPr>
              <w:t>0</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color w:val="000000" w:themeColor="text1"/>
                <w:sz w:val="20"/>
                <w:lang w:val="ky-KG"/>
              </w:rPr>
              <w:t>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97" w:type="pct"/>
          </w:tcPr>
          <w:p w:rsidR="00F2556F" w:rsidRPr="00AD7CA0" w:rsidRDefault="00F2556F" w:rsidP="00F2556F">
            <w:pPr>
              <w:pStyle w:val="21"/>
              <w:ind w:left="76"/>
              <w:rPr>
                <w:rFonts w:ascii="Times New Roman" w:hAnsi="Times New Roman"/>
                <w:b w:val="0"/>
                <w:sz w:val="20"/>
                <w:lang w:val="ky-KG"/>
              </w:rPr>
            </w:pPr>
            <w:r w:rsidRPr="00AD7CA0">
              <w:rPr>
                <w:rFonts w:ascii="Times New Roman" w:hAnsi="Times New Roman"/>
                <w:b w:val="0"/>
                <w:sz w:val="20"/>
                <w:lang w:val="ky-KG"/>
              </w:rPr>
              <w:t>0</w:t>
            </w:r>
          </w:p>
        </w:tc>
        <w:tc>
          <w:tcPr>
            <w:tcW w:w="160" w:type="pct"/>
          </w:tcPr>
          <w:p w:rsidR="00F2556F" w:rsidRPr="00AD7CA0" w:rsidRDefault="00F2556F" w:rsidP="00F2556F">
            <w:pPr>
              <w:tabs>
                <w:tab w:val="left" w:pos="4247"/>
              </w:tabs>
              <w:contextualSpacing/>
              <w:rPr>
                <w:rFonts w:eastAsia="Calibri"/>
                <w:sz w:val="20"/>
                <w:szCs w:val="20"/>
                <w:lang w:val="ky-KG" w:eastAsia="en-US"/>
              </w:rPr>
            </w:pPr>
            <w:r w:rsidRPr="00AD7CA0">
              <w:rPr>
                <w:rFonts w:eastAsia="Calibri"/>
                <w:sz w:val="20"/>
                <w:szCs w:val="20"/>
                <w:lang w:val="ky-KG" w:eastAsia="en-US"/>
              </w:rPr>
              <w:t>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2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8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РИНЦ</w:t>
            </w:r>
          </w:p>
        </w:tc>
        <w:tc>
          <w:tcPr>
            <w:tcW w:w="197"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color w:val="000000" w:themeColor="text1"/>
                <w:sz w:val="20"/>
                <w:lang w:val="ky-KG"/>
              </w:rPr>
              <w:t>15</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color w:val="000000" w:themeColor="text1"/>
                <w:sz w:val="20"/>
                <w:lang w:val="ky-KG"/>
              </w:rPr>
              <w:t>5</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color w:val="000000" w:themeColor="text1"/>
                <w:sz w:val="20"/>
                <w:lang w:val="ky-KG"/>
              </w:rPr>
              <w:t>14</w:t>
            </w:r>
          </w:p>
        </w:tc>
        <w:tc>
          <w:tcPr>
            <w:tcW w:w="197" w:type="pct"/>
          </w:tcPr>
          <w:p w:rsidR="00F2556F" w:rsidRPr="00AD7CA0" w:rsidRDefault="00F2556F" w:rsidP="00F2556F">
            <w:pPr>
              <w:pStyle w:val="21"/>
              <w:ind w:left="76"/>
              <w:rPr>
                <w:rFonts w:asciiTheme="minorHAnsi" w:hAnsiTheme="minorHAnsi"/>
                <w:b w:val="0"/>
                <w:color w:val="000000" w:themeColor="text1"/>
                <w:sz w:val="20"/>
                <w:lang w:val="ky-KG"/>
              </w:rPr>
            </w:pPr>
            <w:r w:rsidRPr="00AD7CA0">
              <w:rPr>
                <w:rFonts w:asciiTheme="minorHAnsi" w:hAnsiTheme="minorHAnsi"/>
                <w:color w:val="000000" w:themeColor="text1"/>
                <w:sz w:val="20"/>
                <w:lang w:val="ky-KG"/>
              </w:rPr>
              <w:t>3</w:t>
            </w:r>
          </w:p>
        </w:tc>
        <w:tc>
          <w:tcPr>
            <w:tcW w:w="197"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color w:val="000000" w:themeColor="text1"/>
                <w:sz w:val="20"/>
                <w:lang w:val="ky-KG"/>
              </w:rPr>
              <w:t>10</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color w:val="000000" w:themeColor="text1"/>
                <w:sz w:val="20"/>
                <w:lang w:val="ky-KG"/>
              </w:rPr>
              <w:t>2</w:t>
            </w:r>
          </w:p>
        </w:tc>
        <w:tc>
          <w:tcPr>
            <w:tcW w:w="197"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color w:val="000000" w:themeColor="text1"/>
                <w:sz w:val="20"/>
                <w:lang w:val="ky-KG"/>
              </w:rPr>
              <w:t>8</w:t>
            </w:r>
          </w:p>
        </w:tc>
        <w:tc>
          <w:tcPr>
            <w:tcW w:w="197" w:type="pct"/>
          </w:tcPr>
          <w:p w:rsidR="00F2556F" w:rsidRPr="00AD7CA0" w:rsidRDefault="00F2556F" w:rsidP="00F2556F">
            <w:pPr>
              <w:pStyle w:val="21"/>
              <w:ind w:left="76"/>
              <w:rPr>
                <w:rFonts w:asciiTheme="minorHAnsi" w:hAnsiTheme="minorHAnsi"/>
                <w:b w:val="0"/>
                <w:color w:val="000000" w:themeColor="text1"/>
                <w:sz w:val="20"/>
                <w:lang w:val="ky-KG"/>
              </w:rPr>
            </w:pPr>
            <w:r w:rsidRPr="00AD7CA0">
              <w:rPr>
                <w:rFonts w:asciiTheme="minorHAnsi" w:hAnsiTheme="minorHAnsi"/>
                <w:color w:val="000000" w:themeColor="text1"/>
                <w:sz w:val="20"/>
                <w:lang w:val="ky-KG"/>
              </w:rPr>
              <w:t>3</w:t>
            </w:r>
          </w:p>
        </w:tc>
        <w:tc>
          <w:tcPr>
            <w:tcW w:w="160" w:type="pct"/>
          </w:tcPr>
          <w:p w:rsidR="00F2556F" w:rsidRPr="00AD7CA0" w:rsidRDefault="00F2556F" w:rsidP="00F2556F">
            <w:pPr>
              <w:contextualSpacing/>
              <w:rPr>
                <w:rFonts w:ascii="Calibri" w:eastAsia="Calibri" w:hAnsi="Calibri"/>
                <w:sz w:val="20"/>
                <w:szCs w:val="20"/>
                <w:lang w:val="kk-KZ"/>
              </w:rPr>
            </w:pPr>
            <w:r w:rsidRPr="00AD7CA0">
              <w:rPr>
                <w:rFonts w:ascii="Calibri" w:eastAsia="Calibri" w:hAnsi="Calibri"/>
                <w:sz w:val="20"/>
                <w:szCs w:val="20"/>
                <w:lang w:val="kk-KZ"/>
              </w:rPr>
              <w:t>5</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26"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72</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16</w:t>
            </w: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28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r>
      <w:tr w:rsidR="00F2556F" w:rsidRPr="00AD7CA0" w:rsidTr="00DC61F6">
        <w:trPr>
          <w:jc w:val="center"/>
        </w:trPr>
        <w:tc>
          <w:tcPr>
            <w:tcW w:w="187"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22</w:t>
            </w:r>
          </w:p>
        </w:tc>
        <w:tc>
          <w:tcPr>
            <w:tcW w:w="993" w:type="pct"/>
            <w:vMerge w:val="restart"/>
          </w:tcPr>
          <w:p w:rsidR="00F2556F" w:rsidRPr="00AD7CA0" w:rsidRDefault="00F2556F" w:rsidP="00F2556F">
            <w:pPr>
              <w:jc w:val="center"/>
              <w:rPr>
                <w:b/>
                <w:color w:val="000000" w:themeColor="text1"/>
                <w:sz w:val="20"/>
                <w:szCs w:val="20"/>
                <w:lang w:val="ky-KG"/>
              </w:rPr>
            </w:pPr>
            <w:r w:rsidRPr="00AD7CA0">
              <w:rPr>
                <w:b/>
                <w:color w:val="000000"/>
                <w:sz w:val="20"/>
                <w:szCs w:val="20"/>
              </w:rPr>
              <w:t xml:space="preserve">            Педиатрия 1 кафедрасы</w:t>
            </w:r>
          </w:p>
        </w:tc>
        <w:tc>
          <w:tcPr>
            <w:tcW w:w="314" w:type="pct"/>
            <w:vAlign w:val="center"/>
          </w:tcPr>
          <w:p w:rsidR="00F2556F" w:rsidRPr="00AD7CA0" w:rsidRDefault="00F2556F" w:rsidP="00F2556F">
            <w:pPr>
              <w:pStyle w:val="21"/>
              <w:ind w:left="5"/>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Scopus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color w:val="000000"/>
                <w:sz w:val="20"/>
                <w:lang w:val="ky-KG"/>
              </w:rPr>
              <w:t>0</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color w:val="000000"/>
                <w:sz w:val="20"/>
                <w:lang w:val="ky-KG"/>
              </w:rPr>
              <w:t>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color w:val="000000"/>
                <w:sz w:val="20"/>
                <w:lang w:val="ky-KG"/>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color w:val="000000"/>
                <w:sz w:val="20"/>
                <w:lang w:val="ky-KG"/>
              </w:rPr>
              <w:t>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color w:val="000000"/>
                <w:sz w:val="20"/>
                <w:lang w:val="ky-KG"/>
              </w:rPr>
              <w:t>4</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color w:val="000000"/>
                <w:sz w:val="20"/>
                <w:lang w:val="ky-KG"/>
              </w:rPr>
              <w:t>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color w:val="000000"/>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color w:val="000000"/>
                <w:sz w:val="20"/>
                <w:lang w:val="ky-KG"/>
              </w:rPr>
              <w:t>0</w:t>
            </w:r>
          </w:p>
        </w:tc>
        <w:tc>
          <w:tcPr>
            <w:tcW w:w="160" w:type="pct"/>
          </w:tcPr>
          <w:p w:rsidR="00F2556F" w:rsidRPr="00AD7CA0" w:rsidRDefault="00F2556F" w:rsidP="00F2556F">
            <w:pPr>
              <w:contextualSpacing/>
              <w:rPr>
                <w:b/>
                <w:color w:val="000000" w:themeColor="text1"/>
                <w:sz w:val="20"/>
                <w:szCs w:val="20"/>
                <w:lang w:val="kk-KZ"/>
              </w:rPr>
            </w:pPr>
            <w:r w:rsidRPr="00AD7CA0">
              <w:rPr>
                <w:b/>
                <w:color w:val="000000" w:themeColor="text1"/>
                <w:sz w:val="20"/>
                <w:szCs w:val="20"/>
                <w:lang w:val="kk-KZ"/>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226"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9</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1,5</w:t>
            </w:r>
          </w:p>
        </w:tc>
        <w:tc>
          <w:tcPr>
            <w:tcW w:w="28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0,12</w:t>
            </w: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WoS</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color w:val="000000"/>
                <w:sz w:val="20"/>
                <w:lang w:val="ky-KG"/>
              </w:rPr>
              <w:t>1</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color w:val="000000"/>
                <w:sz w:val="20"/>
                <w:lang w:val="ky-KG"/>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p>
        </w:tc>
        <w:tc>
          <w:tcPr>
            <w:tcW w:w="197" w:type="pct"/>
          </w:tcPr>
          <w:p w:rsidR="00F2556F" w:rsidRPr="00AD7CA0" w:rsidRDefault="00F2556F" w:rsidP="00F2556F">
            <w:pPr>
              <w:pStyle w:val="21"/>
              <w:ind w:left="76"/>
              <w:rPr>
                <w:rFonts w:ascii="Times New Roman" w:hAnsi="Times New Roman"/>
                <w:b w:val="0"/>
                <w:sz w:val="20"/>
                <w:lang w:val="ky-KG"/>
              </w:rPr>
            </w:pPr>
          </w:p>
        </w:tc>
        <w:tc>
          <w:tcPr>
            <w:tcW w:w="160" w:type="pct"/>
          </w:tcPr>
          <w:p w:rsidR="00F2556F" w:rsidRPr="00AD7CA0" w:rsidRDefault="00F2556F" w:rsidP="00F2556F">
            <w:pPr>
              <w:tabs>
                <w:tab w:val="left" w:pos="4247"/>
              </w:tabs>
              <w:contextualSpacing/>
              <w:rPr>
                <w:rFonts w:eastAsia="Calibri"/>
                <w:sz w:val="20"/>
                <w:szCs w:val="20"/>
                <w:lang w:val="ky-KG" w:eastAsia="en-US"/>
              </w:rPr>
            </w:pPr>
            <w:r w:rsidRPr="00AD7CA0">
              <w:rPr>
                <w:rFonts w:eastAsia="Calibri"/>
                <w:sz w:val="20"/>
                <w:szCs w:val="20"/>
                <w:lang w:val="ky-KG" w:eastAsia="en-US"/>
              </w:rPr>
              <w:t>1</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97"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26"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3</w:t>
            </w: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0,18</w:t>
            </w:r>
          </w:p>
        </w:tc>
        <w:tc>
          <w:tcPr>
            <w:tcW w:w="28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0,18</w:t>
            </w: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AD7CA0" w:rsidRDefault="00F2556F" w:rsidP="00F2556F">
            <w:pPr>
              <w:jc w:val="center"/>
              <w:rPr>
                <w:b/>
                <w:color w:val="000000" w:themeColor="text1"/>
                <w:sz w:val="20"/>
                <w:szCs w:val="20"/>
                <w:lang w:val="ky-KG"/>
              </w:rPr>
            </w:pPr>
          </w:p>
        </w:tc>
        <w:tc>
          <w:tcPr>
            <w:tcW w:w="314" w:type="pct"/>
            <w:vAlign w:val="center"/>
          </w:tcPr>
          <w:p w:rsidR="00F2556F" w:rsidRPr="00AD7CA0" w:rsidRDefault="00F2556F" w:rsidP="00F2556F">
            <w:pPr>
              <w:pStyle w:val="21"/>
              <w:ind w:left="5"/>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РИНЦ</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color w:val="000000"/>
                <w:sz w:val="20"/>
                <w:lang w:val="ky-KG"/>
              </w:rPr>
              <w:t>3</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color w:val="000000"/>
                <w:sz w:val="20"/>
                <w:lang w:val="ky-KG"/>
              </w:rPr>
              <w:t>0</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color w:val="000000"/>
                <w:sz w:val="20"/>
                <w:lang w:val="ky-KG"/>
              </w:rPr>
              <w:t>2</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color w:val="000000"/>
                <w:sz w:val="20"/>
                <w:lang w:val="ky-KG"/>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color w:val="000000"/>
                <w:sz w:val="20"/>
                <w:lang w:val="ky-KG"/>
              </w:rPr>
              <w:t>2</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color w:val="000000" w:themeColor="text1"/>
                <w:sz w:val="20"/>
                <w:lang w:val="ky-KG"/>
              </w:rPr>
              <w:t>1</w:t>
            </w:r>
          </w:p>
        </w:tc>
        <w:tc>
          <w:tcPr>
            <w:tcW w:w="160" w:type="pct"/>
          </w:tcPr>
          <w:p w:rsidR="00F2556F" w:rsidRPr="00AD7CA0" w:rsidRDefault="00F2556F" w:rsidP="00F2556F">
            <w:pPr>
              <w:contextualSpacing/>
              <w:rPr>
                <w:rFonts w:eastAsia="Calibri"/>
                <w:sz w:val="20"/>
                <w:szCs w:val="20"/>
                <w:lang w:val="kk-KZ"/>
              </w:rPr>
            </w:pPr>
            <w:r w:rsidRPr="00AD7CA0">
              <w:rPr>
                <w:rFonts w:eastAsia="Calibri"/>
                <w:sz w:val="20"/>
                <w:szCs w:val="20"/>
                <w:lang w:val="kk-KZ"/>
              </w:rPr>
              <w:t>4</w:t>
            </w:r>
          </w:p>
        </w:tc>
        <w:tc>
          <w:tcPr>
            <w:tcW w:w="197"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w:t>
            </w:r>
          </w:p>
        </w:tc>
        <w:tc>
          <w:tcPr>
            <w:tcW w:w="16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197"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w:t>
            </w:r>
          </w:p>
        </w:tc>
        <w:tc>
          <w:tcPr>
            <w:tcW w:w="226" w:type="pct"/>
          </w:tcPr>
          <w:p w:rsidR="00F2556F" w:rsidRPr="00AD7CA0" w:rsidRDefault="00F2556F" w:rsidP="00F2556F">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20</w:t>
            </w:r>
          </w:p>
        </w:tc>
        <w:tc>
          <w:tcPr>
            <w:tcW w:w="246"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10</w:t>
            </w:r>
          </w:p>
        </w:tc>
        <w:tc>
          <w:tcPr>
            <w:tcW w:w="364"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1,25</w:t>
            </w:r>
          </w:p>
        </w:tc>
        <w:tc>
          <w:tcPr>
            <w:tcW w:w="280" w:type="pct"/>
          </w:tcPr>
          <w:p w:rsidR="00F2556F" w:rsidRPr="00AD7CA0" w:rsidRDefault="00F2556F" w:rsidP="00F2556F">
            <w:pPr>
              <w:pStyle w:val="21"/>
              <w:ind w:left="76"/>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0,62</w:t>
            </w:r>
          </w:p>
        </w:tc>
      </w:tr>
      <w:tr w:rsidR="00F2556F" w:rsidRPr="00AD7CA0" w:rsidTr="00DC61F6">
        <w:trPr>
          <w:jc w:val="center"/>
        </w:trPr>
        <w:tc>
          <w:tcPr>
            <w:tcW w:w="187" w:type="pct"/>
            <w:vMerge w:val="restart"/>
          </w:tcPr>
          <w:p w:rsidR="00F2556F" w:rsidRPr="00AD7CA0" w:rsidRDefault="00F2556F" w:rsidP="00F2556F">
            <w:pPr>
              <w:jc w:val="center"/>
              <w:rPr>
                <w:b/>
                <w:color w:val="000000" w:themeColor="text1"/>
                <w:sz w:val="20"/>
                <w:szCs w:val="20"/>
                <w:lang w:val="ky-KG"/>
              </w:rPr>
            </w:pPr>
            <w:r w:rsidRPr="00AD7CA0">
              <w:rPr>
                <w:b/>
                <w:color w:val="000000" w:themeColor="text1"/>
                <w:sz w:val="20"/>
                <w:szCs w:val="20"/>
                <w:lang w:val="ky-KG"/>
              </w:rPr>
              <w:t>23</w:t>
            </w:r>
          </w:p>
        </w:tc>
        <w:tc>
          <w:tcPr>
            <w:tcW w:w="993" w:type="pct"/>
            <w:vMerge w:val="restart"/>
          </w:tcPr>
          <w:p w:rsidR="00F2556F" w:rsidRPr="008F1787" w:rsidRDefault="00F2556F" w:rsidP="00F2556F">
            <w:pPr>
              <w:jc w:val="center"/>
              <w:rPr>
                <w:b/>
                <w:color w:val="000000"/>
                <w:sz w:val="20"/>
                <w:szCs w:val="20"/>
              </w:rPr>
            </w:pPr>
            <w:r w:rsidRPr="00AD7CA0">
              <w:rPr>
                <w:b/>
                <w:color w:val="000000"/>
                <w:sz w:val="20"/>
                <w:szCs w:val="20"/>
              </w:rPr>
              <w:t>ортопедиялык стоматология ортодонтия курсу менен кафедрасы</w:t>
            </w:r>
          </w:p>
        </w:tc>
        <w:tc>
          <w:tcPr>
            <w:tcW w:w="314" w:type="pct"/>
            <w:vAlign w:val="center"/>
          </w:tcPr>
          <w:p w:rsidR="00F2556F" w:rsidRPr="00AD7CA0" w:rsidRDefault="00F2556F" w:rsidP="00F2556F">
            <w:pPr>
              <w:pStyle w:val="21"/>
              <w:ind w:left="5"/>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Scopus</w:t>
            </w:r>
          </w:p>
        </w:tc>
        <w:tc>
          <w:tcPr>
            <w:tcW w:w="197"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60" w:type="pct"/>
          </w:tcPr>
          <w:p w:rsidR="00F2556F" w:rsidRPr="00AD7CA0" w:rsidRDefault="00F2556F" w:rsidP="00F2556F">
            <w:pPr>
              <w:ind w:left="76"/>
              <w:rPr>
                <w:color w:val="000000"/>
                <w:sz w:val="20"/>
                <w:szCs w:val="20"/>
                <w:lang w:val="ky-KG"/>
              </w:rPr>
            </w:pPr>
            <w:r w:rsidRPr="00AD7CA0">
              <w:rPr>
                <w:color w:val="000000"/>
                <w:sz w:val="20"/>
                <w:szCs w:val="20"/>
                <w:lang w:val="ky-KG"/>
              </w:rPr>
              <w:t>4</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2</w:t>
            </w:r>
          </w:p>
        </w:tc>
        <w:tc>
          <w:tcPr>
            <w:tcW w:w="226" w:type="pct"/>
          </w:tcPr>
          <w:p w:rsidR="00F2556F" w:rsidRPr="00AD7CA0" w:rsidRDefault="00F2556F" w:rsidP="00F2556F">
            <w:pPr>
              <w:ind w:left="76"/>
              <w:rPr>
                <w:color w:val="000000"/>
                <w:sz w:val="20"/>
                <w:szCs w:val="20"/>
                <w:lang w:val="ky-KG"/>
              </w:rPr>
            </w:pPr>
            <w:r w:rsidRPr="00AD7CA0">
              <w:rPr>
                <w:color w:val="000000"/>
                <w:sz w:val="20"/>
                <w:szCs w:val="20"/>
                <w:lang w:val="ky-KG"/>
              </w:rPr>
              <w:t>4</w:t>
            </w:r>
          </w:p>
        </w:tc>
        <w:tc>
          <w:tcPr>
            <w:tcW w:w="246" w:type="pct"/>
          </w:tcPr>
          <w:p w:rsidR="00F2556F" w:rsidRPr="00AD7CA0" w:rsidRDefault="00F2556F" w:rsidP="00F2556F">
            <w:pPr>
              <w:ind w:left="76"/>
              <w:rPr>
                <w:color w:val="000000"/>
                <w:sz w:val="20"/>
                <w:szCs w:val="20"/>
                <w:lang w:val="ky-KG"/>
              </w:rPr>
            </w:pPr>
            <w:r w:rsidRPr="00AD7CA0">
              <w:rPr>
                <w:color w:val="000000"/>
                <w:sz w:val="20"/>
                <w:szCs w:val="20"/>
                <w:lang w:val="ky-KG"/>
              </w:rPr>
              <w:t>2</w:t>
            </w:r>
          </w:p>
        </w:tc>
        <w:tc>
          <w:tcPr>
            <w:tcW w:w="364" w:type="pct"/>
          </w:tcPr>
          <w:p w:rsidR="00F2556F" w:rsidRPr="00AD7CA0" w:rsidRDefault="00F2556F" w:rsidP="00F2556F">
            <w:pPr>
              <w:jc w:val="center"/>
              <w:rPr>
                <w:b/>
                <w:color w:val="000000" w:themeColor="text1"/>
                <w:sz w:val="20"/>
                <w:szCs w:val="20"/>
                <w:lang w:val="ky-KG"/>
              </w:rPr>
            </w:pPr>
          </w:p>
        </w:tc>
        <w:tc>
          <w:tcPr>
            <w:tcW w:w="280" w:type="pct"/>
          </w:tcPr>
          <w:p w:rsidR="00F2556F" w:rsidRPr="00AD7CA0" w:rsidRDefault="00F2556F" w:rsidP="00F2556F">
            <w:pPr>
              <w:jc w:val="center"/>
              <w:rPr>
                <w:b/>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8F1787" w:rsidRDefault="00F2556F" w:rsidP="00F2556F">
            <w:pPr>
              <w:jc w:val="center"/>
              <w:rPr>
                <w:b/>
                <w:color w:val="000000"/>
                <w:sz w:val="20"/>
                <w:szCs w:val="20"/>
              </w:rPr>
            </w:pPr>
          </w:p>
        </w:tc>
        <w:tc>
          <w:tcPr>
            <w:tcW w:w="314" w:type="pct"/>
            <w:vAlign w:val="center"/>
          </w:tcPr>
          <w:p w:rsidR="00F2556F" w:rsidRPr="00AD7CA0" w:rsidRDefault="00F2556F" w:rsidP="00F2556F">
            <w:pPr>
              <w:pStyle w:val="21"/>
              <w:ind w:left="5"/>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WoS</w:t>
            </w:r>
          </w:p>
        </w:tc>
        <w:tc>
          <w:tcPr>
            <w:tcW w:w="197"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160" w:type="pct"/>
          </w:tcPr>
          <w:p w:rsidR="00F2556F" w:rsidRPr="00AD7CA0" w:rsidRDefault="00F2556F" w:rsidP="00F2556F">
            <w:pPr>
              <w:ind w:left="76"/>
              <w:rPr>
                <w:color w:val="000000"/>
                <w:sz w:val="20"/>
                <w:szCs w:val="20"/>
                <w:lang w:val="ky-KG"/>
              </w:rPr>
            </w:pPr>
          </w:p>
        </w:tc>
        <w:tc>
          <w:tcPr>
            <w:tcW w:w="197" w:type="pct"/>
          </w:tcPr>
          <w:p w:rsidR="00F2556F" w:rsidRPr="00AD7CA0" w:rsidRDefault="00F2556F" w:rsidP="00F2556F">
            <w:pPr>
              <w:ind w:left="76"/>
              <w:rPr>
                <w:color w:val="000000"/>
                <w:sz w:val="20"/>
                <w:szCs w:val="20"/>
                <w:lang w:val="ky-KG"/>
              </w:rPr>
            </w:pPr>
          </w:p>
        </w:tc>
        <w:tc>
          <w:tcPr>
            <w:tcW w:w="226"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364" w:type="pct"/>
          </w:tcPr>
          <w:p w:rsidR="00F2556F" w:rsidRPr="00AD7CA0" w:rsidRDefault="00F2556F" w:rsidP="00F2556F">
            <w:pPr>
              <w:jc w:val="center"/>
              <w:rPr>
                <w:b/>
                <w:color w:val="000000" w:themeColor="text1"/>
                <w:sz w:val="20"/>
                <w:szCs w:val="20"/>
                <w:lang w:val="ky-KG"/>
              </w:rPr>
            </w:pPr>
          </w:p>
        </w:tc>
        <w:tc>
          <w:tcPr>
            <w:tcW w:w="280" w:type="pct"/>
          </w:tcPr>
          <w:p w:rsidR="00F2556F" w:rsidRPr="00AD7CA0" w:rsidRDefault="00F2556F" w:rsidP="00F2556F">
            <w:pPr>
              <w:jc w:val="center"/>
              <w:rPr>
                <w:b/>
                <w:color w:val="000000" w:themeColor="text1"/>
                <w:sz w:val="20"/>
                <w:szCs w:val="20"/>
                <w:lang w:val="ky-KG"/>
              </w:rPr>
            </w:pPr>
          </w:p>
        </w:tc>
      </w:tr>
      <w:tr w:rsidR="00F2556F" w:rsidRPr="00AD7CA0" w:rsidTr="00DC61F6">
        <w:trPr>
          <w:jc w:val="center"/>
        </w:trPr>
        <w:tc>
          <w:tcPr>
            <w:tcW w:w="187" w:type="pct"/>
            <w:vMerge/>
          </w:tcPr>
          <w:p w:rsidR="00F2556F" w:rsidRPr="00AD7CA0" w:rsidRDefault="00F2556F" w:rsidP="00F2556F">
            <w:pPr>
              <w:jc w:val="center"/>
              <w:rPr>
                <w:b/>
                <w:color w:val="000000" w:themeColor="text1"/>
                <w:sz w:val="20"/>
                <w:szCs w:val="20"/>
                <w:lang w:val="ky-KG"/>
              </w:rPr>
            </w:pPr>
          </w:p>
        </w:tc>
        <w:tc>
          <w:tcPr>
            <w:tcW w:w="993" w:type="pct"/>
            <w:vMerge/>
          </w:tcPr>
          <w:p w:rsidR="00F2556F" w:rsidRPr="008F1787" w:rsidRDefault="00F2556F" w:rsidP="00F2556F">
            <w:pPr>
              <w:jc w:val="center"/>
              <w:rPr>
                <w:b/>
                <w:color w:val="000000"/>
                <w:sz w:val="20"/>
                <w:szCs w:val="20"/>
              </w:rPr>
            </w:pPr>
          </w:p>
        </w:tc>
        <w:tc>
          <w:tcPr>
            <w:tcW w:w="314" w:type="pct"/>
            <w:vAlign w:val="center"/>
          </w:tcPr>
          <w:p w:rsidR="00F2556F" w:rsidRPr="00AD7CA0" w:rsidRDefault="00F2556F" w:rsidP="00F2556F">
            <w:pPr>
              <w:pStyle w:val="21"/>
              <w:ind w:left="5"/>
              <w:jc w:val="center"/>
              <w:rPr>
                <w:rFonts w:ascii="Times New Roman" w:hAnsi="Times New Roman"/>
                <w:color w:val="000000" w:themeColor="text1"/>
                <w:sz w:val="20"/>
                <w:lang w:val="ky-KG"/>
              </w:rPr>
            </w:pPr>
            <w:r w:rsidRPr="00AD7CA0">
              <w:rPr>
                <w:rFonts w:ascii="Times New Roman" w:hAnsi="Times New Roman"/>
                <w:color w:val="000000" w:themeColor="text1"/>
                <w:sz w:val="20"/>
                <w:lang w:val="ky-KG"/>
              </w:rPr>
              <w:t>РИНЦ</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17</w:t>
            </w:r>
          </w:p>
        </w:tc>
        <w:tc>
          <w:tcPr>
            <w:tcW w:w="246" w:type="pct"/>
          </w:tcPr>
          <w:p w:rsidR="00F2556F" w:rsidRPr="00AD7CA0" w:rsidRDefault="00F2556F" w:rsidP="00F2556F">
            <w:pPr>
              <w:ind w:left="76"/>
              <w:rPr>
                <w:color w:val="000000"/>
                <w:sz w:val="20"/>
                <w:szCs w:val="20"/>
                <w:lang w:val="ky-KG"/>
              </w:rPr>
            </w:pPr>
            <w:r w:rsidRPr="00AD7CA0">
              <w:rPr>
                <w:color w:val="000000"/>
                <w:sz w:val="20"/>
                <w:szCs w:val="20"/>
                <w:lang w:val="ky-KG"/>
              </w:rPr>
              <w:t>15</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21</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17</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13</w:t>
            </w:r>
          </w:p>
        </w:tc>
        <w:tc>
          <w:tcPr>
            <w:tcW w:w="246" w:type="pct"/>
          </w:tcPr>
          <w:p w:rsidR="00F2556F" w:rsidRPr="00AD7CA0" w:rsidRDefault="00F2556F" w:rsidP="00F2556F">
            <w:pPr>
              <w:ind w:left="76"/>
              <w:rPr>
                <w:color w:val="000000"/>
                <w:sz w:val="20"/>
                <w:szCs w:val="20"/>
                <w:lang w:val="ky-KG"/>
              </w:rPr>
            </w:pPr>
            <w:r w:rsidRPr="00AD7CA0">
              <w:rPr>
                <w:color w:val="000000"/>
                <w:sz w:val="20"/>
                <w:szCs w:val="20"/>
                <w:lang w:val="ky-KG"/>
              </w:rPr>
              <w:t>8</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14</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9</w:t>
            </w:r>
          </w:p>
        </w:tc>
        <w:tc>
          <w:tcPr>
            <w:tcW w:w="160" w:type="pct"/>
          </w:tcPr>
          <w:p w:rsidR="00F2556F" w:rsidRPr="00AD7CA0" w:rsidRDefault="00F2556F" w:rsidP="00F2556F">
            <w:pPr>
              <w:ind w:left="76"/>
              <w:rPr>
                <w:color w:val="000000"/>
                <w:sz w:val="20"/>
                <w:szCs w:val="20"/>
                <w:lang w:val="ky-KG"/>
              </w:rPr>
            </w:pPr>
            <w:r w:rsidRPr="00AD7CA0">
              <w:rPr>
                <w:color w:val="000000"/>
                <w:sz w:val="20"/>
                <w:szCs w:val="20"/>
                <w:lang w:val="ky-KG"/>
              </w:rPr>
              <w:t>16</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11</w:t>
            </w:r>
          </w:p>
        </w:tc>
        <w:tc>
          <w:tcPr>
            <w:tcW w:w="160" w:type="pct"/>
          </w:tcPr>
          <w:p w:rsidR="00F2556F" w:rsidRPr="00AD7CA0" w:rsidRDefault="00F2556F" w:rsidP="00F2556F">
            <w:pPr>
              <w:ind w:left="76"/>
              <w:rPr>
                <w:color w:val="000000"/>
                <w:sz w:val="20"/>
                <w:szCs w:val="20"/>
                <w:lang w:val="ky-KG"/>
              </w:rPr>
            </w:pPr>
            <w:r w:rsidRPr="00AD7CA0">
              <w:rPr>
                <w:color w:val="000000"/>
                <w:sz w:val="20"/>
                <w:szCs w:val="20"/>
                <w:lang w:val="ky-KG"/>
              </w:rPr>
              <w:t>20</w:t>
            </w:r>
          </w:p>
        </w:tc>
        <w:tc>
          <w:tcPr>
            <w:tcW w:w="197" w:type="pct"/>
          </w:tcPr>
          <w:p w:rsidR="00F2556F" w:rsidRPr="00AD7CA0" w:rsidRDefault="00F2556F" w:rsidP="00F2556F">
            <w:pPr>
              <w:ind w:left="76"/>
              <w:rPr>
                <w:color w:val="000000"/>
                <w:sz w:val="20"/>
                <w:szCs w:val="20"/>
                <w:lang w:val="ky-KG"/>
              </w:rPr>
            </w:pPr>
            <w:r w:rsidRPr="00AD7CA0">
              <w:rPr>
                <w:color w:val="000000"/>
                <w:sz w:val="20"/>
                <w:szCs w:val="20"/>
                <w:lang w:val="ky-KG"/>
              </w:rPr>
              <w:t>16</w:t>
            </w:r>
          </w:p>
        </w:tc>
        <w:tc>
          <w:tcPr>
            <w:tcW w:w="226" w:type="pct"/>
          </w:tcPr>
          <w:p w:rsidR="00F2556F" w:rsidRPr="00AD7CA0" w:rsidRDefault="00F2556F" w:rsidP="00F2556F">
            <w:pPr>
              <w:ind w:left="76"/>
              <w:rPr>
                <w:color w:val="000000"/>
                <w:sz w:val="20"/>
                <w:szCs w:val="20"/>
                <w:lang w:val="ky-KG"/>
              </w:rPr>
            </w:pPr>
          </w:p>
        </w:tc>
        <w:tc>
          <w:tcPr>
            <w:tcW w:w="246" w:type="pct"/>
          </w:tcPr>
          <w:p w:rsidR="00F2556F" w:rsidRPr="00AD7CA0" w:rsidRDefault="00F2556F" w:rsidP="00F2556F">
            <w:pPr>
              <w:ind w:left="76"/>
              <w:rPr>
                <w:color w:val="000000"/>
                <w:sz w:val="20"/>
                <w:szCs w:val="20"/>
                <w:lang w:val="ky-KG"/>
              </w:rPr>
            </w:pPr>
          </w:p>
        </w:tc>
        <w:tc>
          <w:tcPr>
            <w:tcW w:w="364" w:type="pct"/>
          </w:tcPr>
          <w:p w:rsidR="00F2556F" w:rsidRPr="00AD7CA0" w:rsidRDefault="00F2556F" w:rsidP="00F2556F">
            <w:pPr>
              <w:jc w:val="center"/>
              <w:rPr>
                <w:b/>
                <w:color w:val="000000" w:themeColor="text1"/>
                <w:sz w:val="20"/>
                <w:szCs w:val="20"/>
                <w:lang w:val="ky-KG"/>
              </w:rPr>
            </w:pPr>
          </w:p>
        </w:tc>
        <w:tc>
          <w:tcPr>
            <w:tcW w:w="280" w:type="pct"/>
          </w:tcPr>
          <w:p w:rsidR="00F2556F" w:rsidRPr="00AD7CA0" w:rsidRDefault="00F2556F" w:rsidP="00F2556F">
            <w:pPr>
              <w:jc w:val="center"/>
              <w:rPr>
                <w:b/>
                <w:color w:val="000000" w:themeColor="text1"/>
                <w:sz w:val="20"/>
                <w:szCs w:val="20"/>
                <w:lang w:val="ky-KG"/>
              </w:rPr>
            </w:pPr>
          </w:p>
        </w:tc>
      </w:tr>
      <w:tr w:rsidR="00F2556F" w:rsidRPr="00AD7CA0" w:rsidTr="00DC61F6">
        <w:trPr>
          <w:jc w:val="center"/>
        </w:trPr>
        <w:tc>
          <w:tcPr>
            <w:tcW w:w="187" w:type="pct"/>
          </w:tcPr>
          <w:p w:rsidR="00F2556F" w:rsidRPr="00AD7CA0" w:rsidRDefault="00F2556F" w:rsidP="00F2556F">
            <w:pPr>
              <w:pStyle w:val="21"/>
              <w:ind w:left="0"/>
              <w:jc w:val="center"/>
              <w:rPr>
                <w:rFonts w:ascii="Times New Roman" w:hAnsi="Times New Roman"/>
                <w:color w:val="000000" w:themeColor="text1"/>
                <w:sz w:val="20"/>
                <w:lang w:val="ky-KG"/>
              </w:rPr>
            </w:pPr>
          </w:p>
        </w:tc>
        <w:tc>
          <w:tcPr>
            <w:tcW w:w="1307" w:type="pct"/>
            <w:gridSpan w:val="2"/>
            <w:vAlign w:val="center"/>
          </w:tcPr>
          <w:p w:rsidR="00F2556F" w:rsidRPr="00AD7CA0" w:rsidRDefault="00F2556F" w:rsidP="00F2556F">
            <w:pPr>
              <w:pStyle w:val="21"/>
              <w:ind w:left="0"/>
              <w:jc w:val="center"/>
              <w:rPr>
                <w:rFonts w:ascii="Times New Roman" w:hAnsi="Times New Roman"/>
                <w:b w:val="0"/>
                <w:color w:val="000000" w:themeColor="text1"/>
                <w:sz w:val="20"/>
                <w:lang w:val="en-US"/>
              </w:rPr>
            </w:pPr>
            <w:r w:rsidRPr="00AD7CA0">
              <w:rPr>
                <w:rFonts w:ascii="Times New Roman" w:hAnsi="Times New Roman"/>
                <w:color w:val="000000" w:themeColor="text1"/>
                <w:sz w:val="20"/>
                <w:lang w:val="ky-KG"/>
              </w:rPr>
              <w:t>Жалпы факультет:</w:t>
            </w:r>
          </w:p>
        </w:tc>
        <w:tc>
          <w:tcPr>
            <w:tcW w:w="197" w:type="pct"/>
            <w:vAlign w:val="center"/>
          </w:tcPr>
          <w:p w:rsidR="00F2556F" w:rsidRPr="009253B5" w:rsidRDefault="00F2556F" w:rsidP="00F2556F">
            <w:pPr>
              <w:jc w:val="right"/>
              <w:rPr>
                <w:b/>
                <w:bCs/>
                <w:color w:val="000000"/>
                <w:sz w:val="20"/>
                <w:szCs w:val="20"/>
              </w:rPr>
            </w:pPr>
            <w:r w:rsidRPr="009253B5">
              <w:rPr>
                <w:b/>
                <w:bCs/>
                <w:color w:val="000000"/>
                <w:sz w:val="20"/>
                <w:szCs w:val="20"/>
              </w:rPr>
              <w:t>297</w:t>
            </w:r>
          </w:p>
        </w:tc>
        <w:tc>
          <w:tcPr>
            <w:tcW w:w="246" w:type="pct"/>
            <w:vAlign w:val="center"/>
          </w:tcPr>
          <w:p w:rsidR="00F2556F" w:rsidRPr="009253B5" w:rsidRDefault="00F2556F" w:rsidP="00F2556F">
            <w:pPr>
              <w:jc w:val="right"/>
              <w:rPr>
                <w:b/>
                <w:bCs/>
                <w:color w:val="000000"/>
                <w:sz w:val="20"/>
                <w:szCs w:val="20"/>
              </w:rPr>
            </w:pPr>
            <w:r w:rsidRPr="009253B5">
              <w:rPr>
                <w:b/>
                <w:bCs/>
                <w:color w:val="000000"/>
                <w:sz w:val="20"/>
                <w:szCs w:val="20"/>
              </w:rPr>
              <w:t>1678</w:t>
            </w:r>
          </w:p>
        </w:tc>
        <w:tc>
          <w:tcPr>
            <w:tcW w:w="197" w:type="pct"/>
            <w:vAlign w:val="center"/>
          </w:tcPr>
          <w:p w:rsidR="00F2556F" w:rsidRPr="009253B5" w:rsidRDefault="00F2556F" w:rsidP="00F2556F">
            <w:pPr>
              <w:jc w:val="right"/>
              <w:rPr>
                <w:b/>
                <w:bCs/>
                <w:color w:val="000000"/>
                <w:sz w:val="20"/>
                <w:szCs w:val="20"/>
              </w:rPr>
            </w:pPr>
            <w:r w:rsidRPr="009253B5">
              <w:rPr>
                <w:b/>
                <w:bCs/>
                <w:color w:val="000000"/>
                <w:sz w:val="20"/>
                <w:szCs w:val="20"/>
              </w:rPr>
              <w:t>353</w:t>
            </w:r>
          </w:p>
        </w:tc>
        <w:tc>
          <w:tcPr>
            <w:tcW w:w="197" w:type="pct"/>
            <w:vAlign w:val="center"/>
          </w:tcPr>
          <w:p w:rsidR="00F2556F" w:rsidRPr="009253B5" w:rsidRDefault="00F2556F" w:rsidP="00F2556F">
            <w:pPr>
              <w:jc w:val="right"/>
              <w:rPr>
                <w:b/>
                <w:bCs/>
                <w:color w:val="000000"/>
                <w:sz w:val="20"/>
                <w:szCs w:val="20"/>
              </w:rPr>
            </w:pPr>
            <w:r w:rsidRPr="009253B5">
              <w:rPr>
                <w:b/>
                <w:bCs/>
                <w:color w:val="000000"/>
                <w:sz w:val="20"/>
                <w:szCs w:val="20"/>
              </w:rPr>
              <w:t>994</w:t>
            </w:r>
          </w:p>
        </w:tc>
        <w:tc>
          <w:tcPr>
            <w:tcW w:w="197" w:type="pct"/>
            <w:vAlign w:val="center"/>
          </w:tcPr>
          <w:p w:rsidR="00F2556F" w:rsidRPr="009253B5" w:rsidRDefault="00F2556F" w:rsidP="00F2556F">
            <w:pPr>
              <w:jc w:val="right"/>
              <w:rPr>
                <w:b/>
                <w:bCs/>
                <w:color w:val="000000"/>
                <w:sz w:val="20"/>
                <w:szCs w:val="20"/>
              </w:rPr>
            </w:pPr>
            <w:r w:rsidRPr="009253B5">
              <w:rPr>
                <w:b/>
                <w:bCs/>
                <w:color w:val="000000"/>
                <w:sz w:val="20"/>
                <w:szCs w:val="20"/>
              </w:rPr>
              <w:t>404</w:t>
            </w:r>
          </w:p>
        </w:tc>
        <w:tc>
          <w:tcPr>
            <w:tcW w:w="246" w:type="pct"/>
            <w:vAlign w:val="center"/>
          </w:tcPr>
          <w:p w:rsidR="00F2556F" w:rsidRPr="009253B5" w:rsidRDefault="00F2556F" w:rsidP="00F2556F">
            <w:pPr>
              <w:jc w:val="right"/>
              <w:rPr>
                <w:b/>
                <w:bCs/>
                <w:color w:val="000000"/>
                <w:sz w:val="20"/>
                <w:szCs w:val="20"/>
              </w:rPr>
            </w:pPr>
            <w:r w:rsidRPr="009253B5">
              <w:rPr>
                <w:b/>
                <w:bCs/>
                <w:color w:val="000000"/>
                <w:sz w:val="20"/>
                <w:szCs w:val="20"/>
              </w:rPr>
              <w:t>1592</w:t>
            </w:r>
          </w:p>
        </w:tc>
        <w:tc>
          <w:tcPr>
            <w:tcW w:w="197" w:type="pct"/>
            <w:vAlign w:val="center"/>
          </w:tcPr>
          <w:p w:rsidR="00F2556F" w:rsidRPr="009253B5" w:rsidRDefault="00F2556F" w:rsidP="00F2556F">
            <w:pPr>
              <w:jc w:val="right"/>
              <w:rPr>
                <w:b/>
                <w:bCs/>
                <w:color w:val="000000"/>
                <w:sz w:val="20"/>
                <w:szCs w:val="20"/>
              </w:rPr>
            </w:pPr>
            <w:r w:rsidRPr="009253B5">
              <w:rPr>
                <w:b/>
                <w:bCs/>
                <w:color w:val="000000"/>
                <w:sz w:val="20"/>
                <w:szCs w:val="20"/>
              </w:rPr>
              <w:t>396</w:t>
            </w:r>
          </w:p>
        </w:tc>
        <w:tc>
          <w:tcPr>
            <w:tcW w:w="197" w:type="pct"/>
            <w:vAlign w:val="center"/>
          </w:tcPr>
          <w:p w:rsidR="00F2556F" w:rsidRPr="009253B5" w:rsidRDefault="00F2556F" w:rsidP="00F2556F">
            <w:pPr>
              <w:jc w:val="right"/>
              <w:rPr>
                <w:b/>
                <w:bCs/>
                <w:color w:val="000000"/>
                <w:sz w:val="20"/>
                <w:szCs w:val="20"/>
              </w:rPr>
            </w:pPr>
            <w:r w:rsidRPr="009253B5">
              <w:rPr>
                <w:b/>
                <w:bCs/>
                <w:color w:val="000000"/>
                <w:sz w:val="20"/>
                <w:szCs w:val="20"/>
              </w:rPr>
              <w:t>959</w:t>
            </w:r>
          </w:p>
        </w:tc>
        <w:tc>
          <w:tcPr>
            <w:tcW w:w="160" w:type="pct"/>
            <w:vAlign w:val="center"/>
          </w:tcPr>
          <w:p w:rsidR="00F2556F" w:rsidRPr="009253B5" w:rsidRDefault="00F2556F" w:rsidP="00F2556F">
            <w:pPr>
              <w:jc w:val="right"/>
              <w:rPr>
                <w:b/>
                <w:bCs/>
                <w:color w:val="000000"/>
                <w:sz w:val="20"/>
                <w:szCs w:val="20"/>
              </w:rPr>
            </w:pPr>
            <w:r w:rsidRPr="009253B5">
              <w:rPr>
                <w:b/>
                <w:bCs/>
                <w:color w:val="000000"/>
                <w:sz w:val="20"/>
                <w:szCs w:val="20"/>
              </w:rPr>
              <w:t>248</w:t>
            </w:r>
          </w:p>
        </w:tc>
        <w:tc>
          <w:tcPr>
            <w:tcW w:w="197" w:type="pct"/>
            <w:vAlign w:val="center"/>
          </w:tcPr>
          <w:p w:rsidR="00F2556F" w:rsidRPr="009253B5" w:rsidRDefault="00F2556F" w:rsidP="00F2556F">
            <w:pPr>
              <w:jc w:val="right"/>
              <w:rPr>
                <w:b/>
                <w:bCs/>
                <w:color w:val="000000"/>
                <w:sz w:val="20"/>
                <w:szCs w:val="20"/>
              </w:rPr>
            </w:pPr>
            <w:r w:rsidRPr="009253B5">
              <w:rPr>
                <w:b/>
                <w:bCs/>
                <w:color w:val="000000"/>
                <w:sz w:val="20"/>
                <w:szCs w:val="20"/>
              </w:rPr>
              <w:t>288</w:t>
            </w:r>
          </w:p>
        </w:tc>
        <w:tc>
          <w:tcPr>
            <w:tcW w:w="160" w:type="pct"/>
            <w:vAlign w:val="center"/>
          </w:tcPr>
          <w:p w:rsidR="00F2556F" w:rsidRPr="009253B5" w:rsidRDefault="00F2556F" w:rsidP="00F2556F">
            <w:pPr>
              <w:jc w:val="right"/>
              <w:rPr>
                <w:b/>
                <w:bCs/>
                <w:color w:val="000000"/>
                <w:sz w:val="20"/>
                <w:szCs w:val="20"/>
              </w:rPr>
            </w:pPr>
            <w:r w:rsidRPr="009253B5">
              <w:rPr>
                <w:b/>
                <w:bCs/>
                <w:color w:val="000000"/>
                <w:sz w:val="20"/>
                <w:szCs w:val="20"/>
              </w:rPr>
              <w:t>326</w:t>
            </w:r>
          </w:p>
        </w:tc>
        <w:tc>
          <w:tcPr>
            <w:tcW w:w="197" w:type="pct"/>
            <w:vAlign w:val="center"/>
          </w:tcPr>
          <w:p w:rsidR="00F2556F" w:rsidRPr="009253B5" w:rsidRDefault="00F2556F" w:rsidP="00F2556F">
            <w:pPr>
              <w:jc w:val="right"/>
              <w:rPr>
                <w:b/>
                <w:bCs/>
                <w:color w:val="000000"/>
                <w:sz w:val="20"/>
                <w:szCs w:val="20"/>
              </w:rPr>
            </w:pPr>
            <w:r w:rsidRPr="009253B5">
              <w:rPr>
                <w:b/>
                <w:bCs/>
                <w:color w:val="000000"/>
                <w:sz w:val="20"/>
                <w:szCs w:val="20"/>
              </w:rPr>
              <w:t>251</w:t>
            </w:r>
          </w:p>
        </w:tc>
        <w:tc>
          <w:tcPr>
            <w:tcW w:w="226" w:type="pct"/>
            <w:vAlign w:val="center"/>
          </w:tcPr>
          <w:p w:rsidR="00F2556F" w:rsidRPr="009253B5" w:rsidRDefault="00F2556F" w:rsidP="00F2556F">
            <w:pPr>
              <w:jc w:val="right"/>
              <w:rPr>
                <w:b/>
                <w:bCs/>
                <w:color w:val="000000"/>
                <w:sz w:val="20"/>
                <w:szCs w:val="20"/>
              </w:rPr>
            </w:pPr>
            <w:r w:rsidRPr="009253B5">
              <w:rPr>
                <w:b/>
                <w:bCs/>
                <w:color w:val="000000"/>
                <w:sz w:val="20"/>
                <w:szCs w:val="20"/>
              </w:rPr>
              <w:t>1466</w:t>
            </w:r>
          </w:p>
        </w:tc>
        <w:tc>
          <w:tcPr>
            <w:tcW w:w="246" w:type="pct"/>
            <w:vAlign w:val="center"/>
          </w:tcPr>
          <w:p w:rsidR="00F2556F" w:rsidRPr="009253B5" w:rsidRDefault="00F2556F" w:rsidP="00F2556F">
            <w:pPr>
              <w:jc w:val="right"/>
              <w:rPr>
                <w:b/>
                <w:bCs/>
                <w:color w:val="000000"/>
                <w:sz w:val="20"/>
                <w:szCs w:val="20"/>
              </w:rPr>
            </w:pPr>
            <w:r w:rsidRPr="009253B5">
              <w:rPr>
                <w:b/>
                <w:bCs/>
                <w:color w:val="000000"/>
                <w:sz w:val="20"/>
                <w:szCs w:val="20"/>
              </w:rPr>
              <w:t>5561</w:t>
            </w:r>
          </w:p>
        </w:tc>
        <w:tc>
          <w:tcPr>
            <w:tcW w:w="364" w:type="pct"/>
          </w:tcPr>
          <w:p w:rsidR="00F2556F" w:rsidRPr="00AD7CA0" w:rsidRDefault="00F2556F" w:rsidP="00F2556F">
            <w:pPr>
              <w:rPr>
                <w:b/>
                <w:color w:val="000000" w:themeColor="text1"/>
                <w:sz w:val="20"/>
                <w:szCs w:val="20"/>
                <w:lang w:val="en-US"/>
              </w:rPr>
            </w:pPr>
          </w:p>
        </w:tc>
        <w:tc>
          <w:tcPr>
            <w:tcW w:w="280" w:type="pct"/>
          </w:tcPr>
          <w:p w:rsidR="00F2556F" w:rsidRPr="00AD7CA0" w:rsidRDefault="00F2556F" w:rsidP="00F2556F">
            <w:pPr>
              <w:rPr>
                <w:b/>
                <w:color w:val="000000" w:themeColor="text1"/>
                <w:sz w:val="20"/>
                <w:szCs w:val="20"/>
                <w:lang w:val="en-US"/>
              </w:rPr>
            </w:pPr>
          </w:p>
        </w:tc>
      </w:tr>
    </w:tbl>
    <w:p w:rsidR="002B401A" w:rsidRPr="00AD7CA0" w:rsidRDefault="002B401A" w:rsidP="00AD7CA0">
      <w:pPr>
        <w:rPr>
          <w:sz w:val="20"/>
          <w:szCs w:val="20"/>
        </w:rPr>
      </w:pPr>
    </w:p>
    <w:p w:rsidR="002B401A" w:rsidRDefault="002B401A" w:rsidP="00AD7CA0">
      <w:pPr>
        <w:rPr>
          <w:color w:val="000000" w:themeColor="text1"/>
          <w:sz w:val="20"/>
          <w:szCs w:val="20"/>
          <w:lang w:val="ky-KG"/>
        </w:rPr>
      </w:pPr>
    </w:p>
    <w:p w:rsidR="00E867BE" w:rsidRDefault="00E867BE" w:rsidP="00AD7CA0">
      <w:pPr>
        <w:rPr>
          <w:color w:val="000000" w:themeColor="text1"/>
          <w:sz w:val="20"/>
          <w:szCs w:val="20"/>
          <w:lang w:val="ky-KG"/>
        </w:rPr>
      </w:pPr>
    </w:p>
    <w:p w:rsidR="00E867BE" w:rsidRDefault="00E867BE" w:rsidP="00AD7CA0">
      <w:pPr>
        <w:rPr>
          <w:color w:val="000000" w:themeColor="text1"/>
          <w:sz w:val="20"/>
          <w:szCs w:val="20"/>
          <w:lang w:val="ky-KG"/>
        </w:rPr>
      </w:pPr>
    </w:p>
    <w:p w:rsidR="00E867BE" w:rsidRDefault="00E867BE" w:rsidP="00CF5AB7">
      <w:pPr>
        <w:rPr>
          <w:b/>
          <w:sz w:val="20"/>
          <w:szCs w:val="20"/>
          <w:lang w:val="ky-KG"/>
        </w:rPr>
        <w:sectPr w:rsidR="00E867BE" w:rsidSect="00EE108F">
          <w:pgSz w:w="11906" w:h="16838"/>
          <w:pgMar w:top="1529" w:right="567" w:bottom="851" w:left="992" w:header="709" w:footer="709" w:gutter="0"/>
          <w:cols w:space="708"/>
          <w:docGrid w:linePitch="381"/>
        </w:sectPr>
      </w:pPr>
    </w:p>
    <w:p w:rsidR="002B401A" w:rsidRPr="00AD7CA0" w:rsidRDefault="002B401A" w:rsidP="00AD7CA0">
      <w:pPr>
        <w:jc w:val="center"/>
        <w:rPr>
          <w:bCs/>
          <w:iCs/>
          <w:color w:val="000000" w:themeColor="text1"/>
          <w:sz w:val="20"/>
          <w:szCs w:val="20"/>
          <w:lang w:val="ky-KG"/>
        </w:rPr>
      </w:pPr>
      <w:r w:rsidRPr="00AD7CA0">
        <w:rPr>
          <w:b/>
          <w:sz w:val="20"/>
          <w:szCs w:val="20"/>
          <w:lang w:val="ky-KG"/>
        </w:rPr>
        <w:t xml:space="preserve">5-таблица. </w:t>
      </w:r>
      <w:r w:rsidRPr="00AD7CA0">
        <w:rPr>
          <w:bCs/>
          <w:iCs/>
          <w:color w:val="000000" w:themeColor="text1"/>
          <w:sz w:val="20"/>
          <w:szCs w:val="20"/>
          <w:lang w:val="ky-KG"/>
        </w:rPr>
        <w:t>2024-календардык жыл ичинде академиялык кызматкерлер тарабынан алынган патенттер жана ойлоп табуулар:</w:t>
      </w:r>
    </w:p>
    <w:tbl>
      <w:tblPr>
        <w:tblW w:w="4639" w:type="pct"/>
        <w:jc w:val="center"/>
        <w:tblCellMar>
          <w:top w:w="15" w:type="dxa"/>
          <w:left w:w="15" w:type="dxa"/>
          <w:bottom w:w="15" w:type="dxa"/>
          <w:right w:w="15" w:type="dxa"/>
        </w:tblCellMar>
        <w:tblLook w:val="04A0" w:firstRow="1" w:lastRow="0" w:firstColumn="1" w:lastColumn="0" w:noHBand="0" w:noVBand="1"/>
      </w:tblPr>
      <w:tblGrid>
        <w:gridCol w:w="684"/>
        <w:gridCol w:w="3757"/>
        <w:gridCol w:w="2220"/>
        <w:gridCol w:w="2967"/>
      </w:tblGrid>
      <w:tr w:rsidR="002B401A" w:rsidRPr="00AD7CA0" w:rsidTr="00AF5F6D">
        <w:trPr>
          <w:jc w:val="center"/>
        </w:trPr>
        <w:tc>
          <w:tcPr>
            <w:tcW w:w="355" w:type="pct"/>
            <w:tcBorders>
              <w:top w:val="outset" w:sz="6" w:space="0" w:color="auto"/>
              <w:left w:val="outset" w:sz="6" w:space="0" w:color="auto"/>
              <w:bottom w:val="outset" w:sz="6" w:space="0" w:color="auto"/>
              <w:right w:val="outset" w:sz="6" w:space="0" w:color="auto"/>
            </w:tcBorders>
            <w:vAlign w:val="center"/>
            <w:hideMark/>
          </w:tcPr>
          <w:p w:rsidR="002B401A" w:rsidRPr="00AD7CA0" w:rsidRDefault="002B401A" w:rsidP="00AD7CA0">
            <w:pPr>
              <w:jc w:val="center"/>
              <w:rPr>
                <w:sz w:val="20"/>
                <w:szCs w:val="20"/>
              </w:rPr>
            </w:pPr>
            <w:r w:rsidRPr="00AD7CA0">
              <w:rPr>
                <w:sz w:val="20"/>
                <w:szCs w:val="20"/>
              </w:rPr>
              <w:t>№</w:t>
            </w:r>
          </w:p>
        </w:tc>
        <w:tc>
          <w:tcPr>
            <w:tcW w:w="1951" w:type="pct"/>
            <w:tcBorders>
              <w:top w:val="outset" w:sz="6" w:space="0" w:color="auto"/>
              <w:left w:val="outset" w:sz="6" w:space="0" w:color="auto"/>
              <w:bottom w:val="outset" w:sz="6" w:space="0" w:color="auto"/>
              <w:right w:val="outset" w:sz="6" w:space="0" w:color="auto"/>
            </w:tcBorders>
            <w:vAlign w:val="center"/>
            <w:hideMark/>
          </w:tcPr>
          <w:p w:rsidR="002B401A" w:rsidRPr="00AD7CA0" w:rsidRDefault="002B401A" w:rsidP="00AD7CA0">
            <w:pPr>
              <w:jc w:val="center"/>
              <w:rPr>
                <w:sz w:val="20"/>
                <w:szCs w:val="20"/>
                <w:lang w:val="ky-KG"/>
              </w:rPr>
            </w:pPr>
            <w:r w:rsidRPr="00AD7CA0">
              <w:rPr>
                <w:sz w:val="20"/>
                <w:szCs w:val="20"/>
              </w:rPr>
              <w:t>Ф</w:t>
            </w:r>
            <w:r w:rsidRPr="00AD7CA0">
              <w:rPr>
                <w:sz w:val="20"/>
                <w:szCs w:val="20"/>
                <w:lang w:val="ky-KG"/>
              </w:rPr>
              <w:t>.А.А.</w:t>
            </w:r>
          </w:p>
        </w:tc>
        <w:tc>
          <w:tcPr>
            <w:tcW w:w="1153" w:type="pct"/>
            <w:tcBorders>
              <w:top w:val="outset" w:sz="6" w:space="0" w:color="auto"/>
              <w:left w:val="outset" w:sz="6" w:space="0" w:color="auto"/>
              <w:bottom w:val="outset" w:sz="6" w:space="0" w:color="auto"/>
              <w:right w:val="outset" w:sz="6" w:space="0" w:color="auto"/>
            </w:tcBorders>
            <w:vAlign w:val="center"/>
            <w:hideMark/>
          </w:tcPr>
          <w:p w:rsidR="002B401A" w:rsidRPr="00AD7CA0" w:rsidRDefault="002B401A" w:rsidP="00AD7CA0">
            <w:pPr>
              <w:jc w:val="center"/>
              <w:rPr>
                <w:sz w:val="20"/>
                <w:szCs w:val="20"/>
                <w:lang w:val="ky-KG"/>
              </w:rPr>
            </w:pPr>
            <w:r w:rsidRPr="00AD7CA0">
              <w:rPr>
                <w:sz w:val="20"/>
                <w:szCs w:val="20"/>
              </w:rPr>
              <w:t>Статус</w:t>
            </w:r>
            <w:r w:rsidRPr="00AD7CA0">
              <w:rPr>
                <w:sz w:val="20"/>
                <w:szCs w:val="20"/>
                <w:lang w:val="ky-KG"/>
              </w:rPr>
              <w:t>у</w:t>
            </w:r>
          </w:p>
        </w:tc>
        <w:tc>
          <w:tcPr>
            <w:tcW w:w="1540" w:type="pct"/>
            <w:tcBorders>
              <w:top w:val="outset" w:sz="6" w:space="0" w:color="auto"/>
              <w:left w:val="outset" w:sz="6" w:space="0" w:color="auto"/>
              <w:bottom w:val="outset" w:sz="6" w:space="0" w:color="auto"/>
              <w:right w:val="outset" w:sz="6" w:space="0" w:color="auto"/>
            </w:tcBorders>
            <w:vAlign w:val="center"/>
            <w:hideMark/>
          </w:tcPr>
          <w:p w:rsidR="002B401A" w:rsidRPr="00AD7CA0" w:rsidRDefault="002B401A" w:rsidP="00AD7CA0">
            <w:pPr>
              <w:jc w:val="center"/>
              <w:rPr>
                <w:sz w:val="20"/>
                <w:szCs w:val="20"/>
                <w:lang w:val="ky-KG"/>
              </w:rPr>
            </w:pPr>
            <w:r w:rsidRPr="00AD7CA0">
              <w:rPr>
                <w:sz w:val="20"/>
                <w:szCs w:val="20"/>
              </w:rPr>
              <w:t>Номер</w:t>
            </w:r>
            <w:r w:rsidRPr="00AD7CA0">
              <w:rPr>
                <w:sz w:val="20"/>
                <w:szCs w:val="20"/>
                <w:lang w:val="ky-KG"/>
              </w:rPr>
              <w:t>и</w:t>
            </w:r>
          </w:p>
        </w:tc>
      </w:tr>
      <w:tr w:rsidR="00EE6478" w:rsidRPr="00AD7CA0" w:rsidTr="00AF5F6D">
        <w:trPr>
          <w:jc w:val="center"/>
        </w:trPr>
        <w:tc>
          <w:tcPr>
            <w:tcW w:w="355" w:type="pct"/>
            <w:tcBorders>
              <w:top w:val="outset" w:sz="6" w:space="0" w:color="auto"/>
              <w:left w:val="outset" w:sz="6" w:space="0" w:color="auto"/>
              <w:bottom w:val="outset" w:sz="6" w:space="0" w:color="auto"/>
              <w:right w:val="outset" w:sz="6" w:space="0" w:color="auto"/>
            </w:tcBorders>
            <w:vAlign w:val="center"/>
            <w:hideMark/>
          </w:tcPr>
          <w:p w:rsidR="00EE6478" w:rsidRPr="00AD7CA0" w:rsidRDefault="00EE6478" w:rsidP="00AD7CA0">
            <w:pPr>
              <w:jc w:val="center"/>
              <w:rPr>
                <w:sz w:val="20"/>
                <w:szCs w:val="20"/>
              </w:rPr>
            </w:pPr>
            <w:r w:rsidRPr="00AD7CA0">
              <w:rPr>
                <w:sz w:val="20"/>
                <w:szCs w:val="20"/>
              </w:rPr>
              <w:t>1 </w:t>
            </w:r>
          </w:p>
        </w:tc>
        <w:tc>
          <w:tcPr>
            <w:tcW w:w="1951" w:type="pct"/>
            <w:tcBorders>
              <w:top w:val="outset" w:sz="6" w:space="0" w:color="auto"/>
              <w:left w:val="outset" w:sz="6" w:space="0" w:color="auto"/>
              <w:bottom w:val="outset" w:sz="6" w:space="0" w:color="auto"/>
              <w:right w:val="outset" w:sz="6" w:space="0" w:color="auto"/>
            </w:tcBorders>
            <w:vAlign w:val="center"/>
          </w:tcPr>
          <w:p w:rsidR="00EE6478" w:rsidRPr="00AD7CA0" w:rsidRDefault="00EE6478" w:rsidP="00AD7CA0">
            <w:pPr>
              <w:jc w:val="center"/>
              <w:rPr>
                <w:sz w:val="20"/>
                <w:szCs w:val="20"/>
                <w:lang w:val="ky-KG"/>
              </w:rPr>
            </w:pPr>
            <w:r w:rsidRPr="00AD7CA0">
              <w:rPr>
                <w:sz w:val="20"/>
                <w:szCs w:val="20"/>
                <w:lang w:val="ky-KG"/>
              </w:rPr>
              <w:t>Исраилов Бакыт Абдыхапызович</w:t>
            </w:r>
          </w:p>
        </w:tc>
        <w:tc>
          <w:tcPr>
            <w:tcW w:w="1153" w:type="pct"/>
            <w:tcBorders>
              <w:top w:val="outset" w:sz="6" w:space="0" w:color="auto"/>
              <w:left w:val="outset" w:sz="6" w:space="0" w:color="auto"/>
              <w:bottom w:val="outset" w:sz="6" w:space="0" w:color="auto"/>
              <w:right w:val="outset" w:sz="6" w:space="0" w:color="auto"/>
            </w:tcBorders>
            <w:vAlign w:val="center"/>
            <w:hideMark/>
          </w:tcPr>
          <w:p w:rsidR="00EE6478" w:rsidRPr="00AD7CA0" w:rsidRDefault="00EE6478" w:rsidP="00AD7CA0">
            <w:pPr>
              <w:jc w:val="center"/>
              <w:rPr>
                <w:sz w:val="20"/>
                <w:szCs w:val="20"/>
                <w:lang w:val="ky-KG"/>
              </w:rPr>
            </w:pPr>
            <w:r w:rsidRPr="00AD7CA0">
              <w:rPr>
                <w:sz w:val="20"/>
                <w:szCs w:val="20"/>
                <w:lang w:val="ky-KG"/>
              </w:rPr>
              <w:t>Редактируется</w:t>
            </w:r>
          </w:p>
        </w:tc>
        <w:tc>
          <w:tcPr>
            <w:tcW w:w="1540" w:type="pct"/>
            <w:tcBorders>
              <w:top w:val="outset" w:sz="6" w:space="0" w:color="auto"/>
              <w:left w:val="outset" w:sz="6" w:space="0" w:color="auto"/>
              <w:bottom w:val="outset" w:sz="6" w:space="0" w:color="auto"/>
              <w:right w:val="outset" w:sz="6" w:space="0" w:color="auto"/>
            </w:tcBorders>
            <w:vAlign w:val="center"/>
            <w:hideMark/>
          </w:tcPr>
          <w:p w:rsidR="00EE6478" w:rsidRPr="00AD7CA0" w:rsidRDefault="00EE6478" w:rsidP="00AD7CA0">
            <w:pPr>
              <w:jc w:val="center"/>
              <w:rPr>
                <w:sz w:val="20"/>
                <w:szCs w:val="20"/>
                <w:lang w:val="ky-KG"/>
              </w:rPr>
            </w:pPr>
            <w:r w:rsidRPr="00AD7CA0">
              <w:rPr>
                <w:sz w:val="20"/>
                <w:szCs w:val="20"/>
                <w:lang w:val="ky-KG"/>
              </w:rPr>
              <w:t>3835</w:t>
            </w:r>
          </w:p>
        </w:tc>
      </w:tr>
      <w:tr w:rsidR="00EE6478" w:rsidRPr="00AD7CA0" w:rsidTr="00AF5F6D">
        <w:trPr>
          <w:jc w:val="center"/>
        </w:trPr>
        <w:tc>
          <w:tcPr>
            <w:tcW w:w="355" w:type="pct"/>
            <w:tcBorders>
              <w:top w:val="outset" w:sz="6" w:space="0" w:color="auto"/>
              <w:left w:val="outset" w:sz="6" w:space="0" w:color="auto"/>
              <w:bottom w:val="outset" w:sz="6" w:space="0" w:color="auto"/>
              <w:right w:val="outset" w:sz="6" w:space="0" w:color="auto"/>
            </w:tcBorders>
            <w:vAlign w:val="center"/>
            <w:hideMark/>
          </w:tcPr>
          <w:p w:rsidR="00EE6478" w:rsidRPr="00AD7CA0" w:rsidRDefault="00EE6478" w:rsidP="00AD7CA0">
            <w:pPr>
              <w:jc w:val="center"/>
              <w:rPr>
                <w:sz w:val="20"/>
                <w:szCs w:val="20"/>
              </w:rPr>
            </w:pPr>
            <w:r w:rsidRPr="00AD7CA0">
              <w:rPr>
                <w:sz w:val="20"/>
                <w:szCs w:val="20"/>
              </w:rPr>
              <w:t>2 </w:t>
            </w:r>
          </w:p>
        </w:tc>
        <w:tc>
          <w:tcPr>
            <w:tcW w:w="1951" w:type="pct"/>
            <w:tcBorders>
              <w:top w:val="outset" w:sz="6" w:space="0" w:color="auto"/>
              <w:left w:val="outset" w:sz="6" w:space="0" w:color="auto"/>
              <w:bottom w:val="outset" w:sz="6" w:space="0" w:color="auto"/>
              <w:right w:val="outset" w:sz="6" w:space="0" w:color="auto"/>
            </w:tcBorders>
          </w:tcPr>
          <w:p w:rsidR="00EE6478" w:rsidRPr="00AD7CA0" w:rsidRDefault="00EE6478" w:rsidP="008F1787">
            <w:pPr>
              <w:ind w:left="210"/>
              <w:rPr>
                <w:color w:val="000000" w:themeColor="text1"/>
                <w:sz w:val="20"/>
                <w:szCs w:val="20"/>
                <w:lang w:val="ky-KG"/>
              </w:rPr>
            </w:pPr>
            <w:r w:rsidRPr="00AD7CA0">
              <w:rPr>
                <w:color w:val="000000" w:themeColor="text1"/>
                <w:sz w:val="20"/>
                <w:szCs w:val="20"/>
                <w:lang w:val="ky-KG"/>
              </w:rPr>
              <w:t>Перханова Ы.А</w:t>
            </w:r>
          </w:p>
          <w:p w:rsidR="00EE6478" w:rsidRPr="00AD7CA0" w:rsidRDefault="00EE6478" w:rsidP="008F1787">
            <w:pPr>
              <w:ind w:left="210"/>
              <w:rPr>
                <w:color w:val="000000" w:themeColor="text1"/>
                <w:sz w:val="20"/>
                <w:szCs w:val="20"/>
                <w:lang w:val="ky-KG"/>
              </w:rPr>
            </w:pPr>
            <w:r w:rsidRPr="00AD7CA0">
              <w:rPr>
                <w:color w:val="000000" w:themeColor="text1"/>
                <w:sz w:val="20"/>
                <w:szCs w:val="20"/>
                <w:lang w:val="ky-KG"/>
              </w:rPr>
              <w:t>Курманкулов А.Ш.</w:t>
            </w:r>
          </w:p>
          <w:p w:rsidR="00EE6478" w:rsidRPr="00AD7CA0" w:rsidRDefault="00EE6478" w:rsidP="008F1787">
            <w:pPr>
              <w:ind w:left="210"/>
              <w:rPr>
                <w:sz w:val="20"/>
                <w:szCs w:val="20"/>
              </w:rPr>
            </w:pPr>
            <w:r w:rsidRPr="00AD7CA0">
              <w:rPr>
                <w:color w:val="000000" w:themeColor="text1"/>
                <w:sz w:val="20"/>
                <w:szCs w:val="20"/>
                <w:lang w:val="ky-KG"/>
              </w:rPr>
              <w:t>Бекиев К.</w:t>
            </w:r>
          </w:p>
        </w:tc>
        <w:tc>
          <w:tcPr>
            <w:tcW w:w="1153" w:type="pct"/>
            <w:tcBorders>
              <w:top w:val="outset" w:sz="6" w:space="0" w:color="auto"/>
              <w:left w:val="outset" w:sz="6" w:space="0" w:color="auto"/>
              <w:bottom w:val="outset" w:sz="6" w:space="0" w:color="auto"/>
              <w:right w:val="outset" w:sz="6" w:space="0" w:color="auto"/>
            </w:tcBorders>
            <w:vAlign w:val="center"/>
            <w:hideMark/>
          </w:tcPr>
          <w:p w:rsidR="00EE6478" w:rsidRPr="00AD7CA0" w:rsidRDefault="00EE6478" w:rsidP="008F1787">
            <w:pPr>
              <w:ind w:left="210"/>
              <w:rPr>
                <w:sz w:val="20"/>
                <w:szCs w:val="20"/>
                <w:lang w:val="ky-KG"/>
              </w:rPr>
            </w:pPr>
            <w:r w:rsidRPr="00AD7CA0">
              <w:rPr>
                <w:sz w:val="20"/>
                <w:szCs w:val="20"/>
              </w:rPr>
              <w:t>Республика</w:t>
            </w:r>
            <w:r w:rsidRPr="00AD7CA0">
              <w:rPr>
                <w:sz w:val="20"/>
                <w:szCs w:val="20"/>
                <w:lang w:val="ky-KG"/>
              </w:rPr>
              <w:t>лык</w:t>
            </w:r>
          </w:p>
        </w:tc>
        <w:tc>
          <w:tcPr>
            <w:tcW w:w="1540" w:type="pct"/>
            <w:tcBorders>
              <w:top w:val="outset" w:sz="6" w:space="0" w:color="auto"/>
              <w:left w:val="outset" w:sz="6" w:space="0" w:color="auto"/>
              <w:bottom w:val="outset" w:sz="6" w:space="0" w:color="auto"/>
              <w:right w:val="outset" w:sz="6" w:space="0" w:color="auto"/>
            </w:tcBorders>
            <w:vAlign w:val="center"/>
            <w:hideMark/>
          </w:tcPr>
          <w:p w:rsidR="00EE6478" w:rsidRPr="00AD7CA0" w:rsidRDefault="00EE6478" w:rsidP="008F1787">
            <w:pPr>
              <w:ind w:left="210"/>
              <w:rPr>
                <w:sz w:val="20"/>
                <w:szCs w:val="20"/>
              </w:rPr>
            </w:pPr>
            <w:r w:rsidRPr="00AD7CA0">
              <w:rPr>
                <w:sz w:val="20"/>
                <w:szCs w:val="20"/>
              </w:rPr>
              <w:t>Кыргыз патент</w:t>
            </w:r>
          </w:p>
          <w:p w:rsidR="00EE6478" w:rsidRPr="00AD7CA0" w:rsidRDefault="00EE6478" w:rsidP="008F1787">
            <w:pPr>
              <w:ind w:left="210"/>
              <w:rPr>
                <w:sz w:val="20"/>
                <w:szCs w:val="20"/>
              </w:rPr>
            </w:pPr>
            <w:r w:rsidRPr="00AD7CA0">
              <w:rPr>
                <w:sz w:val="20"/>
                <w:szCs w:val="20"/>
              </w:rPr>
              <w:t>№ 5686</w:t>
            </w:r>
          </w:p>
          <w:p w:rsidR="00EE6478" w:rsidRPr="00AD7CA0" w:rsidRDefault="00EE6478" w:rsidP="008F1787">
            <w:pPr>
              <w:ind w:left="210"/>
              <w:rPr>
                <w:sz w:val="20"/>
                <w:szCs w:val="20"/>
              </w:rPr>
            </w:pPr>
            <w:r w:rsidRPr="00AD7CA0">
              <w:rPr>
                <w:sz w:val="20"/>
                <w:szCs w:val="20"/>
              </w:rPr>
              <w:t>15.01.2024-ж</w:t>
            </w:r>
          </w:p>
        </w:tc>
      </w:tr>
      <w:tr w:rsidR="00EE6478" w:rsidRPr="00AD7CA0" w:rsidTr="00AF5F6D">
        <w:trPr>
          <w:jc w:val="center"/>
        </w:trPr>
        <w:tc>
          <w:tcPr>
            <w:tcW w:w="355" w:type="pct"/>
            <w:tcBorders>
              <w:top w:val="outset" w:sz="6" w:space="0" w:color="auto"/>
              <w:left w:val="outset" w:sz="6" w:space="0" w:color="auto"/>
              <w:bottom w:val="outset" w:sz="6" w:space="0" w:color="auto"/>
              <w:right w:val="outset" w:sz="6" w:space="0" w:color="auto"/>
            </w:tcBorders>
            <w:vAlign w:val="center"/>
          </w:tcPr>
          <w:p w:rsidR="00EE6478" w:rsidRPr="00AD7CA0" w:rsidRDefault="00EE6478" w:rsidP="00AD7CA0">
            <w:pPr>
              <w:jc w:val="center"/>
              <w:rPr>
                <w:sz w:val="20"/>
                <w:szCs w:val="20"/>
              </w:rPr>
            </w:pPr>
            <w:r w:rsidRPr="00AD7CA0">
              <w:rPr>
                <w:sz w:val="20"/>
                <w:szCs w:val="20"/>
              </w:rPr>
              <w:t>3</w:t>
            </w:r>
          </w:p>
        </w:tc>
        <w:tc>
          <w:tcPr>
            <w:tcW w:w="1951" w:type="pct"/>
            <w:tcBorders>
              <w:top w:val="outset" w:sz="6" w:space="0" w:color="auto"/>
              <w:left w:val="outset" w:sz="6" w:space="0" w:color="auto"/>
              <w:bottom w:val="outset" w:sz="6" w:space="0" w:color="auto"/>
              <w:right w:val="outset" w:sz="6" w:space="0" w:color="auto"/>
            </w:tcBorders>
            <w:vAlign w:val="center"/>
          </w:tcPr>
          <w:p w:rsidR="00EE6478" w:rsidRPr="00AD7CA0" w:rsidRDefault="00EE6478" w:rsidP="008F1787">
            <w:pPr>
              <w:ind w:left="210"/>
              <w:rPr>
                <w:sz w:val="20"/>
                <w:szCs w:val="20"/>
                <w:lang w:val="ky-KG"/>
              </w:rPr>
            </w:pPr>
            <w:r w:rsidRPr="00AD7CA0">
              <w:rPr>
                <w:sz w:val="20"/>
                <w:szCs w:val="20"/>
                <w:lang w:val="ky-KG"/>
              </w:rPr>
              <w:t>Исмаилов А.Э.</w:t>
            </w:r>
          </w:p>
        </w:tc>
        <w:tc>
          <w:tcPr>
            <w:tcW w:w="1153" w:type="pct"/>
            <w:tcBorders>
              <w:top w:val="outset" w:sz="6" w:space="0" w:color="auto"/>
              <w:left w:val="outset" w:sz="6" w:space="0" w:color="auto"/>
              <w:bottom w:val="outset" w:sz="6" w:space="0" w:color="auto"/>
              <w:right w:val="outset" w:sz="6" w:space="0" w:color="auto"/>
            </w:tcBorders>
            <w:vAlign w:val="center"/>
          </w:tcPr>
          <w:p w:rsidR="00EE6478" w:rsidRPr="00AD7CA0" w:rsidRDefault="00EE6478" w:rsidP="008F1787">
            <w:pPr>
              <w:ind w:left="210"/>
              <w:rPr>
                <w:sz w:val="20"/>
                <w:szCs w:val="20"/>
                <w:lang w:val="ky-KG"/>
              </w:rPr>
            </w:pPr>
            <w:r w:rsidRPr="00AD7CA0">
              <w:rPr>
                <w:sz w:val="20"/>
                <w:szCs w:val="20"/>
                <w:lang w:val="ky-KG"/>
              </w:rPr>
              <w:t>КЫРГЫЗПАТЕНТ</w:t>
            </w:r>
          </w:p>
        </w:tc>
        <w:tc>
          <w:tcPr>
            <w:tcW w:w="1540" w:type="pct"/>
            <w:tcBorders>
              <w:top w:val="outset" w:sz="6" w:space="0" w:color="auto"/>
              <w:left w:val="outset" w:sz="6" w:space="0" w:color="auto"/>
              <w:bottom w:val="outset" w:sz="6" w:space="0" w:color="auto"/>
              <w:right w:val="outset" w:sz="6" w:space="0" w:color="auto"/>
            </w:tcBorders>
            <w:vAlign w:val="center"/>
          </w:tcPr>
          <w:p w:rsidR="00EE6478" w:rsidRPr="00AD7CA0" w:rsidRDefault="00EE6478" w:rsidP="008F1787">
            <w:pPr>
              <w:ind w:left="210"/>
              <w:rPr>
                <w:sz w:val="20"/>
                <w:szCs w:val="20"/>
              </w:rPr>
            </w:pPr>
            <w:r w:rsidRPr="00AD7CA0">
              <w:rPr>
                <w:sz w:val="20"/>
                <w:szCs w:val="20"/>
              </w:rPr>
              <w:t>5918</w:t>
            </w:r>
          </w:p>
        </w:tc>
      </w:tr>
      <w:tr w:rsidR="00EE6478" w:rsidRPr="00AD7CA0" w:rsidTr="00AF5F6D">
        <w:trPr>
          <w:jc w:val="center"/>
        </w:trPr>
        <w:tc>
          <w:tcPr>
            <w:tcW w:w="355" w:type="pct"/>
            <w:tcBorders>
              <w:top w:val="outset" w:sz="6" w:space="0" w:color="auto"/>
              <w:left w:val="outset" w:sz="6" w:space="0" w:color="auto"/>
              <w:bottom w:val="outset" w:sz="6" w:space="0" w:color="auto"/>
              <w:right w:val="outset" w:sz="6" w:space="0" w:color="auto"/>
            </w:tcBorders>
            <w:vAlign w:val="center"/>
          </w:tcPr>
          <w:p w:rsidR="00EE6478" w:rsidRPr="00AD7CA0" w:rsidRDefault="00EE6478" w:rsidP="00AD7CA0">
            <w:pPr>
              <w:jc w:val="center"/>
              <w:rPr>
                <w:sz w:val="20"/>
                <w:szCs w:val="20"/>
              </w:rPr>
            </w:pPr>
            <w:r w:rsidRPr="00AD7CA0">
              <w:rPr>
                <w:sz w:val="20"/>
                <w:szCs w:val="20"/>
              </w:rPr>
              <w:t>4</w:t>
            </w:r>
          </w:p>
        </w:tc>
        <w:tc>
          <w:tcPr>
            <w:tcW w:w="1951" w:type="pct"/>
            <w:tcBorders>
              <w:top w:val="outset" w:sz="6" w:space="0" w:color="auto"/>
              <w:left w:val="outset" w:sz="6" w:space="0" w:color="auto"/>
              <w:bottom w:val="outset" w:sz="6" w:space="0" w:color="auto"/>
              <w:right w:val="outset" w:sz="6" w:space="0" w:color="auto"/>
            </w:tcBorders>
            <w:vAlign w:val="center"/>
          </w:tcPr>
          <w:p w:rsidR="00EE6478" w:rsidRPr="00AD7CA0" w:rsidRDefault="00EE6478" w:rsidP="008F1787">
            <w:pPr>
              <w:ind w:left="210"/>
              <w:rPr>
                <w:sz w:val="20"/>
                <w:szCs w:val="20"/>
                <w:lang w:val="ky-KG"/>
              </w:rPr>
            </w:pPr>
            <w:r w:rsidRPr="00AD7CA0">
              <w:rPr>
                <w:sz w:val="20"/>
                <w:szCs w:val="20"/>
                <w:lang w:val="ky-KG"/>
              </w:rPr>
              <w:t>Исмаилов А.Э.</w:t>
            </w:r>
          </w:p>
        </w:tc>
        <w:tc>
          <w:tcPr>
            <w:tcW w:w="1153" w:type="pct"/>
            <w:tcBorders>
              <w:top w:val="outset" w:sz="6" w:space="0" w:color="auto"/>
              <w:left w:val="outset" w:sz="6" w:space="0" w:color="auto"/>
              <w:bottom w:val="outset" w:sz="6" w:space="0" w:color="auto"/>
              <w:right w:val="outset" w:sz="6" w:space="0" w:color="auto"/>
            </w:tcBorders>
            <w:vAlign w:val="center"/>
          </w:tcPr>
          <w:p w:rsidR="00EE6478" w:rsidRPr="00AD7CA0" w:rsidRDefault="00EE6478" w:rsidP="008F1787">
            <w:pPr>
              <w:ind w:left="210"/>
              <w:rPr>
                <w:sz w:val="20"/>
                <w:szCs w:val="20"/>
                <w:lang w:val="ky-KG"/>
              </w:rPr>
            </w:pPr>
            <w:r w:rsidRPr="00AD7CA0">
              <w:rPr>
                <w:sz w:val="20"/>
                <w:szCs w:val="20"/>
                <w:lang w:val="ky-KG"/>
              </w:rPr>
              <w:t>КЫРГЫЗПАТЕНТ</w:t>
            </w:r>
          </w:p>
        </w:tc>
        <w:tc>
          <w:tcPr>
            <w:tcW w:w="1540" w:type="pct"/>
            <w:tcBorders>
              <w:top w:val="outset" w:sz="6" w:space="0" w:color="auto"/>
              <w:left w:val="outset" w:sz="6" w:space="0" w:color="auto"/>
              <w:bottom w:val="outset" w:sz="6" w:space="0" w:color="auto"/>
              <w:right w:val="outset" w:sz="6" w:space="0" w:color="auto"/>
            </w:tcBorders>
            <w:vAlign w:val="center"/>
          </w:tcPr>
          <w:p w:rsidR="00EE6478" w:rsidRPr="00AD7CA0" w:rsidRDefault="00EE6478" w:rsidP="008F1787">
            <w:pPr>
              <w:ind w:left="210"/>
              <w:rPr>
                <w:sz w:val="20"/>
                <w:szCs w:val="20"/>
              </w:rPr>
            </w:pPr>
            <w:r w:rsidRPr="00AD7CA0">
              <w:rPr>
                <w:sz w:val="20"/>
                <w:szCs w:val="20"/>
              </w:rPr>
              <w:t>6188</w:t>
            </w:r>
          </w:p>
        </w:tc>
      </w:tr>
      <w:tr w:rsidR="00EE6478" w:rsidRPr="00AD7CA0" w:rsidTr="00AF5F6D">
        <w:trPr>
          <w:jc w:val="center"/>
        </w:trPr>
        <w:tc>
          <w:tcPr>
            <w:tcW w:w="5000" w:type="pct"/>
            <w:gridSpan w:val="4"/>
            <w:tcBorders>
              <w:top w:val="outset" w:sz="6" w:space="0" w:color="auto"/>
              <w:left w:val="outset" w:sz="6" w:space="0" w:color="auto"/>
              <w:bottom w:val="outset" w:sz="6" w:space="0" w:color="auto"/>
              <w:right w:val="outset" w:sz="6" w:space="0" w:color="auto"/>
            </w:tcBorders>
            <w:vAlign w:val="center"/>
          </w:tcPr>
          <w:p w:rsidR="00EE6478" w:rsidRPr="00AD7CA0" w:rsidRDefault="00511FF1" w:rsidP="00AD7CA0">
            <w:pPr>
              <w:jc w:val="center"/>
              <w:rPr>
                <w:b/>
                <w:sz w:val="20"/>
                <w:szCs w:val="20"/>
                <w:lang w:val="ky-KG"/>
              </w:rPr>
            </w:pPr>
            <w:r w:rsidRPr="00AD7CA0">
              <w:rPr>
                <w:b/>
                <w:sz w:val="20"/>
                <w:szCs w:val="20"/>
                <w:lang w:val="ky-KG"/>
              </w:rPr>
              <w:t>Республикалык 4</w:t>
            </w:r>
          </w:p>
        </w:tc>
      </w:tr>
    </w:tbl>
    <w:p w:rsidR="002B401A" w:rsidRDefault="002B401A" w:rsidP="00AD7CA0">
      <w:pPr>
        <w:rPr>
          <w:b/>
          <w:sz w:val="20"/>
          <w:szCs w:val="20"/>
          <w:lang w:val="ky-KG"/>
        </w:rPr>
      </w:pPr>
    </w:p>
    <w:p w:rsidR="00E867BE" w:rsidRPr="00AD7CA0" w:rsidRDefault="00E867BE" w:rsidP="00AD7CA0">
      <w:pPr>
        <w:rPr>
          <w:b/>
          <w:sz w:val="20"/>
          <w:szCs w:val="20"/>
          <w:lang w:val="ky-KG"/>
        </w:rPr>
      </w:pPr>
    </w:p>
    <w:p w:rsidR="00A84193" w:rsidRPr="00AD7CA0" w:rsidRDefault="00A84193" w:rsidP="00AD7CA0">
      <w:pPr>
        <w:ind w:left="360"/>
        <w:jc w:val="both"/>
        <w:rPr>
          <w:sz w:val="20"/>
          <w:szCs w:val="20"/>
          <w:lang w:val="ky-KG"/>
        </w:rPr>
      </w:pPr>
      <w:r w:rsidRPr="00AD7CA0">
        <w:rPr>
          <w:sz w:val="20"/>
          <w:szCs w:val="20"/>
          <w:lang w:val="ky-KG"/>
        </w:rPr>
        <w:t>Кафедранын илимий темасынын алкагында илимий-усулдук семинарлар, илимий борборлор, лабораториялар жана эл аралык борборлордун ишмердүүлүгү боюнча маалыматтар жана алардын натыйжалуулугу.</w:t>
      </w:r>
    </w:p>
    <w:p w:rsidR="00A84193" w:rsidRPr="00AD7CA0" w:rsidRDefault="00A84193" w:rsidP="00AD7CA0">
      <w:pPr>
        <w:ind w:left="360"/>
        <w:rPr>
          <w:bCs/>
          <w:color w:val="FF0000"/>
          <w:sz w:val="20"/>
          <w:szCs w:val="20"/>
          <w:lang w:val="ky-KG"/>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5812"/>
        <w:gridCol w:w="1843"/>
      </w:tblGrid>
      <w:tr w:rsidR="00A84193" w:rsidRPr="00AD7CA0" w:rsidTr="005448C1">
        <w:tc>
          <w:tcPr>
            <w:tcW w:w="567" w:type="dxa"/>
          </w:tcPr>
          <w:p w:rsidR="00A84193" w:rsidRPr="00AD7CA0" w:rsidRDefault="00A84193" w:rsidP="00AD7CA0">
            <w:pPr>
              <w:ind w:left="720"/>
              <w:jc w:val="both"/>
              <w:rPr>
                <w:i/>
                <w:sz w:val="20"/>
                <w:szCs w:val="20"/>
                <w:lang w:val="ky-KG"/>
              </w:rPr>
            </w:pPr>
            <w:r w:rsidRPr="00AD7CA0">
              <w:rPr>
                <w:i/>
                <w:sz w:val="20"/>
                <w:szCs w:val="20"/>
                <w:lang w:val="ky-KG"/>
              </w:rPr>
              <w:t>№№</w:t>
            </w:r>
          </w:p>
        </w:tc>
        <w:tc>
          <w:tcPr>
            <w:tcW w:w="1701" w:type="dxa"/>
          </w:tcPr>
          <w:p w:rsidR="00A84193" w:rsidRPr="00AD7CA0" w:rsidRDefault="00A84193" w:rsidP="005448C1">
            <w:pPr>
              <w:rPr>
                <w:b/>
                <w:i/>
                <w:sz w:val="20"/>
                <w:szCs w:val="20"/>
                <w:lang w:val="ky-KG"/>
              </w:rPr>
            </w:pPr>
            <w:r w:rsidRPr="00AD7CA0">
              <w:rPr>
                <w:b/>
                <w:i/>
                <w:sz w:val="20"/>
                <w:szCs w:val="20"/>
                <w:lang w:val="ky-KG"/>
              </w:rPr>
              <w:t>Окутуучунун аты жөнү</w:t>
            </w:r>
          </w:p>
        </w:tc>
        <w:tc>
          <w:tcPr>
            <w:tcW w:w="5812" w:type="dxa"/>
          </w:tcPr>
          <w:p w:rsidR="00A84193" w:rsidRPr="00AD7CA0" w:rsidRDefault="00A84193" w:rsidP="00AD7CA0">
            <w:pPr>
              <w:ind w:left="720"/>
              <w:jc w:val="both"/>
              <w:rPr>
                <w:b/>
                <w:i/>
                <w:sz w:val="20"/>
                <w:szCs w:val="20"/>
                <w:lang w:val="ky-KG"/>
              </w:rPr>
            </w:pPr>
            <w:r w:rsidRPr="00AD7CA0">
              <w:rPr>
                <w:b/>
                <w:i/>
                <w:sz w:val="20"/>
                <w:szCs w:val="20"/>
                <w:lang w:val="ky-KG"/>
              </w:rPr>
              <w:t>Темасы</w:t>
            </w:r>
          </w:p>
        </w:tc>
        <w:tc>
          <w:tcPr>
            <w:tcW w:w="1843" w:type="dxa"/>
          </w:tcPr>
          <w:p w:rsidR="00A84193" w:rsidRPr="00AD7CA0" w:rsidRDefault="00A84193" w:rsidP="005448C1">
            <w:pPr>
              <w:ind w:left="176"/>
              <w:jc w:val="both"/>
              <w:rPr>
                <w:b/>
                <w:i/>
                <w:sz w:val="20"/>
                <w:szCs w:val="20"/>
                <w:lang w:val="ky-KG"/>
              </w:rPr>
            </w:pPr>
            <w:r w:rsidRPr="00AD7CA0">
              <w:rPr>
                <w:b/>
                <w:i/>
                <w:sz w:val="20"/>
                <w:szCs w:val="20"/>
                <w:lang w:val="ky-KG"/>
              </w:rPr>
              <w:t>Өтүлгөн күнү</w:t>
            </w:r>
          </w:p>
        </w:tc>
      </w:tr>
      <w:tr w:rsidR="00A84193" w:rsidRPr="00AD7CA0" w:rsidTr="005448C1">
        <w:tc>
          <w:tcPr>
            <w:tcW w:w="567" w:type="dxa"/>
          </w:tcPr>
          <w:p w:rsidR="00A84193" w:rsidRPr="00AD7CA0" w:rsidRDefault="00A84193" w:rsidP="00AD7CA0">
            <w:pPr>
              <w:ind w:left="720"/>
              <w:jc w:val="both"/>
              <w:rPr>
                <w:sz w:val="20"/>
                <w:szCs w:val="20"/>
                <w:lang w:val="ky-KG"/>
              </w:rPr>
            </w:pPr>
            <w:r w:rsidRPr="00AD7CA0">
              <w:rPr>
                <w:sz w:val="20"/>
                <w:szCs w:val="20"/>
                <w:lang w:val="ky-KG"/>
              </w:rPr>
              <w:t>1</w:t>
            </w:r>
          </w:p>
        </w:tc>
        <w:tc>
          <w:tcPr>
            <w:tcW w:w="1701" w:type="dxa"/>
          </w:tcPr>
          <w:p w:rsidR="00A84193" w:rsidRPr="00AD7CA0" w:rsidRDefault="00A84193" w:rsidP="005448C1">
            <w:pPr>
              <w:rPr>
                <w:sz w:val="20"/>
                <w:szCs w:val="20"/>
                <w:lang w:val="ky-KG"/>
              </w:rPr>
            </w:pPr>
            <w:r w:rsidRPr="00AD7CA0">
              <w:rPr>
                <w:sz w:val="20"/>
                <w:szCs w:val="20"/>
                <w:lang w:val="ky-KG"/>
              </w:rPr>
              <w:t>Ташматова Н.К.</w:t>
            </w:r>
          </w:p>
        </w:tc>
        <w:tc>
          <w:tcPr>
            <w:tcW w:w="5812" w:type="dxa"/>
          </w:tcPr>
          <w:p w:rsidR="00A84193" w:rsidRPr="00AD7CA0" w:rsidRDefault="00A84193" w:rsidP="00AD7CA0">
            <w:pPr>
              <w:rPr>
                <w:sz w:val="20"/>
                <w:szCs w:val="20"/>
                <w:lang w:val="ky-KG"/>
              </w:rPr>
            </w:pPr>
            <w:r w:rsidRPr="00AD7CA0">
              <w:rPr>
                <w:sz w:val="20"/>
                <w:szCs w:val="20"/>
                <w:lang w:val="ky-KG"/>
              </w:rPr>
              <w:t>Сабакты окутуунун креативдүү ыкмалары</w:t>
            </w:r>
          </w:p>
        </w:tc>
        <w:tc>
          <w:tcPr>
            <w:tcW w:w="1843" w:type="dxa"/>
          </w:tcPr>
          <w:p w:rsidR="00A84193" w:rsidRPr="00AD7CA0" w:rsidRDefault="00A84193" w:rsidP="005448C1">
            <w:pPr>
              <w:ind w:left="176"/>
              <w:jc w:val="both"/>
              <w:rPr>
                <w:sz w:val="20"/>
                <w:szCs w:val="20"/>
                <w:lang w:val="ky-KG"/>
              </w:rPr>
            </w:pPr>
            <w:r w:rsidRPr="00AD7CA0">
              <w:rPr>
                <w:sz w:val="20"/>
                <w:szCs w:val="20"/>
                <w:lang w:val="ky-KG"/>
              </w:rPr>
              <w:t>06.02.2024</w:t>
            </w:r>
          </w:p>
        </w:tc>
      </w:tr>
      <w:tr w:rsidR="00A84193" w:rsidRPr="00AD7CA0" w:rsidTr="005448C1">
        <w:tc>
          <w:tcPr>
            <w:tcW w:w="567" w:type="dxa"/>
          </w:tcPr>
          <w:p w:rsidR="00A84193" w:rsidRPr="00AD7CA0" w:rsidRDefault="00A84193" w:rsidP="00AD7CA0">
            <w:pPr>
              <w:ind w:left="720"/>
              <w:jc w:val="both"/>
              <w:rPr>
                <w:sz w:val="20"/>
                <w:szCs w:val="20"/>
                <w:lang w:val="ky-KG"/>
              </w:rPr>
            </w:pPr>
            <w:r w:rsidRPr="00AD7CA0">
              <w:rPr>
                <w:sz w:val="20"/>
                <w:szCs w:val="20"/>
                <w:lang w:val="ky-KG"/>
              </w:rPr>
              <w:t>2</w:t>
            </w:r>
          </w:p>
        </w:tc>
        <w:tc>
          <w:tcPr>
            <w:tcW w:w="1701" w:type="dxa"/>
          </w:tcPr>
          <w:p w:rsidR="00A84193" w:rsidRPr="00AD7CA0" w:rsidRDefault="00A84193" w:rsidP="005448C1">
            <w:pPr>
              <w:rPr>
                <w:sz w:val="20"/>
                <w:szCs w:val="20"/>
                <w:lang w:val="ky-KG"/>
              </w:rPr>
            </w:pPr>
            <w:r w:rsidRPr="00AD7CA0">
              <w:rPr>
                <w:sz w:val="20"/>
                <w:szCs w:val="20"/>
                <w:lang w:val="ky-KG"/>
              </w:rPr>
              <w:t>Мааматова Б.М.</w:t>
            </w:r>
          </w:p>
        </w:tc>
        <w:tc>
          <w:tcPr>
            <w:tcW w:w="5812" w:type="dxa"/>
          </w:tcPr>
          <w:p w:rsidR="00A84193" w:rsidRPr="00AD7CA0" w:rsidRDefault="00A84193" w:rsidP="00AD7CA0">
            <w:pPr>
              <w:rPr>
                <w:sz w:val="20"/>
                <w:szCs w:val="20"/>
                <w:lang w:val="ky-KG"/>
              </w:rPr>
            </w:pPr>
            <w:r w:rsidRPr="00AD7CA0">
              <w:rPr>
                <w:sz w:val="20"/>
                <w:szCs w:val="20"/>
                <w:lang w:val="ky-KG"/>
              </w:rPr>
              <w:t>Анализ заболеваемости мочеполовой системы среди взрослого населения ошской области за период 2010-2020</w:t>
            </w:r>
          </w:p>
        </w:tc>
        <w:tc>
          <w:tcPr>
            <w:tcW w:w="1843" w:type="dxa"/>
          </w:tcPr>
          <w:p w:rsidR="00A84193" w:rsidRPr="00AD7CA0" w:rsidRDefault="00A84193" w:rsidP="005448C1">
            <w:pPr>
              <w:ind w:left="176"/>
              <w:jc w:val="both"/>
              <w:rPr>
                <w:sz w:val="20"/>
                <w:szCs w:val="20"/>
                <w:lang w:val="ky-KG"/>
              </w:rPr>
            </w:pPr>
            <w:r w:rsidRPr="00AD7CA0">
              <w:rPr>
                <w:sz w:val="20"/>
                <w:szCs w:val="20"/>
                <w:lang w:val="ky-KG"/>
              </w:rPr>
              <w:t>06.02.2024</w:t>
            </w:r>
          </w:p>
        </w:tc>
      </w:tr>
      <w:tr w:rsidR="00A84193" w:rsidRPr="00AD7CA0" w:rsidTr="005448C1">
        <w:tc>
          <w:tcPr>
            <w:tcW w:w="567" w:type="dxa"/>
          </w:tcPr>
          <w:p w:rsidR="00A84193" w:rsidRPr="00AD7CA0" w:rsidRDefault="00A84193" w:rsidP="00AD7CA0">
            <w:pPr>
              <w:ind w:left="720"/>
              <w:jc w:val="both"/>
              <w:rPr>
                <w:sz w:val="20"/>
                <w:szCs w:val="20"/>
                <w:lang w:val="ky-KG"/>
              </w:rPr>
            </w:pPr>
            <w:r w:rsidRPr="00AD7CA0">
              <w:rPr>
                <w:sz w:val="20"/>
                <w:szCs w:val="20"/>
                <w:lang w:val="ky-KG"/>
              </w:rPr>
              <w:t>3</w:t>
            </w:r>
          </w:p>
        </w:tc>
        <w:tc>
          <w:tcPr>
            <w:tcW w:w="1701" w:type="dxa"/>
          </w:tcPr>
          <w:p w:rsidR="00A84193" w:rsidRPr="00AD7CA0" w:rsidRDefault="00A84193" w:rsidP="005448C1">
            <w:pPr>
              <w:rPr>
                <w:sz w:val="20"/>
                <w:szCs w:val="20"/>
                <w:lang w:val="ky-KG"/>
              </w:rPr>
            </w:pPr>
            <w:r w:rsidRPr="00AD7CA0">
              <w:rPr>
                <w:sz w:val="20"/>
                <w:szCs w:val="20"/>
                <w:lang w:val="ky-KG"/>
              </w:rPr>
              <w:t>Исмайилова С.А.</w:t>
            </w:r>
          </w:p>
        </w:tc>
        <w:tc>
          <w:tcPr>
            <w:tcW w:w="5812" w:type="dxa"/>
          </w:tcPr>
          <w:p w:rsidR="00A84193" w:rsidRPr="00AD7CA0" w:rsidRDefault="00A84193" w:rsidP="00AD7CA0">
            <w:pPr>
              <w:rPr>
                <w:sz w:val="20"/>
                <w:szCs w:val="20"/>
                <w:lang w:val="ky-KG"/>
              </w:rPr>
            </w:pPr>
            <w:r w:rsidRPr="00AD7CA0">
              <w:rPr>
                <w:sz w:val="20"/>
                <w:szCs w:val="20"/>
                <w:lang w:val="ky-KG"/>
              </w:rPr>
              <w:t>Морфометрические показатели сердца равнинных крыс и при краткосрочной их адаптации к высокогорью Алая</w:t>
            </w:r>
          </w:p>
        </w:tc>
        <w:tc>
          <w:tcPr>
            <w:tcW w:w="1843" w:type="dxa"/>
          </w:tcPr>
          <w:p w:rsidR="00A84193" w:rsidRPr="00AD7CA0" w:rsidRDefault="00A84193" w:rsidP="005448C1">
            <w:pPr>
              <w:ind w:left="176"/>
              <w:jc w:val="both"/>
              <w:rPr>
                <w:sz w:val="20"/>
                <w:szCs w:val="20"/>
                <w:lang w:val="ky-KG"/>
              </w:rPr>
            </w:pPr>
            <w:r w:rsidRPr="00AD7CA0">
              <w:rPr>
                <w:sz w:val="20"/>
                <w:szCs w:val="20"/>
                <w:lang w:val="ky-KG"/>
              </w:rPr>
              <w:t>12.03.2024</w:t>
            </w:r>
          </w:p>
        </w:tc>
      </w:tr>
      <w:tr w:rsidR="00A84193" w:rsidRPr="00AD7CA0" w:rsidTr="005448C1">
        <w:tc>
          <w:tcPr>
            <w:tcW w:w="567" w:type="dxa"/>
          </w:tcPr>
          <w:p w:rsidR="00A84193" w:rsidRPr="00AD7CA0" w:rsidRDefault="00A84193" w:rsidP="00AD7CA0">
            <w:pPr>
              <w:ind w:left="720"/>
              <w:jc w:val="both"/>
              <w:rPr>
                <w:sz w:val="20"/>
                <w:szCs w:val="20"/>
                <w:lang w:val="ky-KG"/>
              </w:rPr>
            </w:pPr>
            <w:r w:rsidRPr="00AD7CA0">
              <w:rPr>
                <w:sz w:val="20"/>
                <w:szCs w:val="20"/>
                <w:lang w:val="ky-KG"/>
              </w:rPr>
              <w:t>4</w:t>
            </w:r>
          </w:p>
        </w:tc>
        <w:tc>
          <w:tcPr>
            <w:tcW w:w="1701" w:type="dxa"/>
          </w:tcPr>
          <w:p w:rsidR="00A84193" w:rsidRPr="00AD7CA0" w:rsidRDefault="00A84193" w:rsidP="005448C1">
            <w:pPr>
              <w:rPr>
                <w:sz w:val="20"/>
                <w:szCs w:val="20"/>
                <w:lang w:val="ky-KG"/>
              </w:rPr>
            </w:pPr>
            <w:r w:rsidRPr="00AD7CA0">
              <w:rPr>
                <w:sz w:val="20"/>
                <w:szCs w:val="20"/>
                <w:lang w:val="ky-KG"/>
              </w:rPr>
              <w:t>Мырзабаев И.Т.</w:t>
            </w:r>
          </w:p>
        </w:tc>
        <w:tc>
          <w:tcPr>
            <w:tcW w:w="5812" w:type="dxa"/>
          </w:tcPr>
          <w:p w:rsidR="00A84193" w:rsidRPr="00AD7CA0" w:rsidRDefault="00A84193" w:rsidP="00AD7CA0">
            <w:pPr>
              <w:rPr>
                <w:sz w:val="20"/>
                <w:szCs w:val="20"/>
                <w:lang w:val="ky-KG"/>
              </w:rPr>
            </w:pPr>
            <w:r w:rsidRPr="00AD7CA0">
              <w:rPr>
                <w:sz w:val="20"/>
                <w:szCs w:val="20"/>
                <w:lang w:val="ky-KG"/>
              </w:rPr>
              <w:t>Кыргызстандын түштүгүндо  чыгынды суулардын таасирин баалоо</w:t>
            </w:r>
          </w:p>
        </w:tc>
        <w:tc>
          <w:tcPr>
            <w:tcW w:w="1843" w:type="dxa"/>
          </w:tcPr>
          <w:p w:rsidR="00A84193" w:rsidRPr="00AD7CA0" w:rsidRDefault="00A84193" w:rsidP="005448C1">
            <w:pPr>
              <w:ind w:left="176"/>
              <w:jc w:val="both"/>
              <w:rPr>
                <w:sz w:val="20"/>
                <w:szCs w:val="20"/>
                <w:lang w:val="ky-KG"/>
              </w:rPr>
            </w:pPr>
            <w:r w:rsidRPr="00AD7CA0">
              <w:rPr>
                <w:sz w:val="20"/>
                <w:szCs w:val="20"/>
                <w:lang w:val="ky-KG"/>
              </w:rPr>
              <w:t>12.03.2024</w:t>
            </w:r>
          </w:p>
        </w:tc>
      </w:tr>
      <w:tr w:rsidR="00A84193" w:rsidRPr="00AD7CA0" w:rsidTr="005448C1">
        <w:tc>
          <w:tcPr>
            <w:tcW w:w="567" w:type="dxa"/>
          </w:tcPr>
          <w:p w:rsidR="00A84193" w:rsidRPr="00AD7CA0" w:rsidRDefault="00A84193" w:rsidP="00AD7CA0">
            <w:pPr>
              <w:ind w:left="720"/>
              <w:jc w:val="both"/>
              <w:rPr>
                <w:sz w:val="20"/>
                <w:szCs w:val="20"/>
                <w:lang w:val="ky-KG"/>
              </w:rPr>
            </w:pPr>
            <w:r w:rsidRPr="00AD7CA0">
              <w:rPr>
                <w:sz w:val="20"/>
                <w:szCs w:val="20"/>
                <w:lang w:val="ky-KG"/>
              </w:rPr>
              <w:t>5</w:t>
            </w:r>
          </w:p>
        </w:tc>
        <w:tc>
          <w:tcPr>
            <w:tcW w:w="1701" w:type="dxa"/>
          </w:tcPr>
          <w:p w:rsidR="00A84193" w:rsidRPr="00AD7CA0" w:rsidRDefault="00A84193" w:rsidP="005448C1">
            <w:pPr>
              <w:rPr>
                <w:sz w:val="20"/>
                <w:szCs w:val="20"/>
                <w:lang w:val="ky-KG"/>
              </w:rPr>
            </w:pPr>
            <w:r w:rsidRPr="00AD7CA0">
              <w:rPr>
                <w:sz w:val="20"/>
                <w:szCs w:val="20"/>
                <w:lang w:val="ky-KG"/>
              </w:rPr>
              <w:t>Афтандилова Б.А.</w:t>
            </w:r>
          </w:p>
        </w:tc>
        <w:tc>
          <w:tcPr>
            <w:tcW w:w="5812" w:type="dxa"/>
          </w:tcPr>
          <w:p w:rsidR="00A84193" w:rsidRPr="00AD7CA0" w:rsidRDefault="00A84193" w:rsidP="00AD7CA0">
            <w:pPr>
              <w:rPr>
                <w:sz w:val="20"/>
                <w:szCs w:val="20"/>
                <w:lang w:val="ky-KG"/>
              </w:rPr>
            </w:pPr>
            <w:r w:rsidRPr="00AD7CA0">
              <w:rPr>
                <w:sz w:val="20"/>
                <w:szCs w:val="20"/>
                <w:lang w:val="ky-KG"/>
              </w:rPr>
              <w:t>Метод KPI - ключевые показатели эффективности</w:t>
            </w:r>
          </w:p>
        </w:tc>
        <w:tc>
          <w:tcPr>
            <w:tcW w:w="1843" w:type="dxa"/>
          </w:tcPr>
          <w:p w:rsidR="00A84193" w:rsidRPr="00AD7CA0" w:rsidRDefault="00A84193" w:rsidP="005448C1">
            <w:pPr>
              <w:ind w:left="176"/>
              <w:jc w:val="both"/>
              <w:rPr>
                <w:sz w:val="20"/>
                <w:szCs w:val="20"/>
                <w:lang w:val="ky-KG"/>
              </w:rPr>
            </w:pPr>
            <w:r w:rsidRPr="00AD7CA0">
              <w:rPr>
                <w:sz w:val="20"/>
                <w:szCs w:val="20"/>
                <w:lang w:val="ky-KG"/>
              </w:rPr>
              <w:t>13.05.2024</w:t>
            </w:r>
          </w:p>
        </w:tc>
      </w:tr>
      <w:tr w:rsidR="00A84193" w:rsidRPr="00AD7CA0" w:rsidTr="005448C1">
        <w:tc>
          <w:tcPr>
            <w:tcW w:w="567" w:type="dxa"/>
          </w:tcPr>
          <w:p w:rsidR="00A84193" w:rsidRPr="00AD7CA0" w:rsidRDefault="00A84193" w:rsidP="00AD7CA0">
            <w:pPr>
              <w:ind w:left="720"/>
              <w:jc w:val="both"/>
              <w:rPr>
                <w:sz w:val="20"/>
                <w:szCs w:val="20"/>
                <w:lang w:val="ky-KG"/>
              </w:rPr>
            </w:pPr>
            <w:r w:rsidRPr="00AD7CA0">
              <w:rPr>
                <w:sz w:val="20"/>
                <w:szCs w:val="20"/>
                <w:lang w:val="ky-KG"/>
              </w:rPr>
              <w:t>6</w:t>
            </w:r>
          </w:p>
        </w:tc>
        <w:tc>
          <w:tcPr>
            <w:tcW w:w="1701" w:type="dxa"/>
          </w:tcPr>
          <w:p w:rsidR="00A84193" w:rsidRPr="00AD7CA0" w:rsidRDefault="00A84193" w:rsidP="005448C1">
            <w:pPr>
              <w:rPr>
                <w:sz w:val="20"/>
                <w:szCs w:val="20"/>
                <w:lang w:val="ky-KG"/>
              </w:rPr>
            </w:pPr>
            <w:r w:rsidRPr="00AD7CA0">
              <w:rPr>
                <w:sz w:val="20"/>
                <w:szCs w:val="20"/>
                <w:lang w:val="ky-KG"/>
              </w:rPr>
              <w:t>Алдозова К.М.</w:t>
            </w:r>
          </w:p>
        </w:tc>
        <w:tc>
          <w:tcPr>
            <w:tcW w:w="5812" w:type="dxa"/>
          </w:tcPr>
          <w:p w:rsidR="00A84193" w:rsidRPr="00AD7CA0" w:rsidRDefault="00A84193" w:rsidP="00AD7CA0">
            <w:pPr>
              <w:rPr>
                <w:sz w:val="20"/>
                <w:szCs w:val="20"/>
                <w:lang w:val="ky-KG"/>
              </w:rPr>
            </w:pPr>
            <w:r w:rsidRPr="00AD7CA0">
              <w:rPr>
                <w:sz w:val="20"/>
                <w:szCs w:val="20"/>
                <w:lang w:val="ky-KG"/>
              </w:rPr>
              <w:t>Метод Сильва</w:t>
            </w:r>
          </w:p>
        </w:tc>
        <w:tc>
          <w:tcPr>
            <w:tcW w:w="1843" w:type="dxa"/>
          </w:tcPr>
          <w:p w:rsidR="00A84193" w:rsidRPr="00AD7CA0" w:rsidRDefault="00A84193" w:rsidP="005448C1">
            <w:pPr>
              <w:ind w:left="176"/>
              <w:jc w:val="both"/>
              <w:rPr>
                <w:sz w:val="20"/>
                <w:szCs w:val="20"/>
                <w:lang w:val="ky-KG"/>
              </w:rPr>
            </w:pPr>
            <w:r w:rsidRPr="00AD7CA0">
              <w:rPr>
                <w:sz w:val="20"/>
                <w:szCs w:val="20"/>
                <w:lang w:val="ky-KG"/>
              </w:rPr>
              <w:t>13.05.2024</w:t>
            </w:r>
          </w:p>
        </w:tc>
      </w:tr>
      <w:tr w:rsidR="00A84193" w:rsidRPr="00AD7CA0" w:rsidTr="005448C1">
        <w:trPr>
          <w:trHeight w:val="503"/>
        </w:trPr>
        <w:tc>
          <w:tcPr>
            <w:tcW w:w="567" w:type="dxa"/>
          </w:tcPr>
          <w:p w:rsidR="00A84193" w:rsidRPr="00AD7CA0" w:rsidRDefault="00A84193" w:rsidP="00AD7CA0">
            <w:pPr>
              <w:ind w:left="720"/>
              <w:jc w:val="both"/>
              <w:rPr>
                <w:sz w:val="20"/>
                <w:szCs w:val="20"/>
                <w:lang w:val="ky-KG"/>
              </w:rPr>
            </w:pPr>
            <w:r w:rsidRPr="00AD7CA0">
              <w:rPr>
                <w:sz w:val="20"/>
                <w:szCs w:val="20"/>
                <w:lang w:val="ky-KG"/>
              </w:rPr>
              <w:t>7</w:t>
            </w:r>
          </w:p>
        </w:tc>
        <w:tc>
          <w:tcPr>
            <w:tcW w:w="1701" w:type="dxa"/>
          </w:tcPr>
          <w:p w:rsidR="00A84193" w:rsidRPr="00AD7CA0" w:rsidRDefault="00A84193" w:rsidP="005448C1">
            <w:pPr>
              <w:rPr>
                <w:sz w:val="20"/>
                <w:szCs w:val="20"/>
                <w:lang w:val="ky-KG"/>
              </w:rPr>
            </w:pPr>
            <w:r w:rsidRPr="00AD7CA0">
              <w:rPr>
                <w:sz w:val="20"/>
                <w:szCs w:val="20"/>
                <w:lang w:val="ky-KG"/>
              </w:rPr>
              <w:t xml:space="preserve">Абдыкарова А.С. </w:t>
            </w:r>
          </w:p>
        </w:tc>
        <w:tc>
          <w:tcPr>
            <w:tcW w:w="5812" w:type="dxa"/>
          </w:tcPr>
          <w:p w:rsidR="00A84193" w:rsidRPr="00AD7CA0" w:rsidRDefault="00A84193" w:rsidP="00AD7CA0">
            <w:pPr>
              <w:rPr>
                <w:sz w:val="20"/>
                <w:szCs w:val="20"/>
                <w:lang w:val="ky-KG"/>
              </w:rPr>
            </w:pPr>
            <w:r w:rsidRPr="00AD7CA0">
              <w:rPr>
                <w:sz w:val="20"/>
                <w:szCs w:val="20"/>
                <w:lang w:val="ky-KG"/>
              </w:rPr>
              <w:t>Эффективность фототерапии и применение транскутанной билирубинометрии при профилактике поражение центральной нервной системы</w:t>
            </w:r>
          </w:p>
        </w:tc>
        <w:tc>
          <w:tcPr>
            <w:tcW w:w="1843" w:type="dxa"/>
          </w:tcPr>
          <w:p w:rsidR="00A84193" w:rsidRPr="00AD7CA0" w:rsidRDefault="00A84193" w:rsidP="005448C1">
            <w:pPr>
              <w:ind w:left="176"/>
              <w:jc w:val="both"/>
              <w:rPr>
                <w:sz w:val="20"/>
                <w:szCs w:val="20"/>
                <w:lang w:val="ky-KG"/>
              </w:rPr>
            </w:pPr>
            <w:r w:rsidRPr="00AD7CA0">
              <w:rPr>
                <w:sz w:val="20"/>
                <w:szCs w:val="20"/>
                <w:lang w:val="ky-KG"/>
              </w:rPr>
              <w:t>13.05.2024</w:t>
            </w:r>
          </w:p>
        </w:tc>
      </w:tr>
      <w:tr w:rsidR="00A84193" w:rsidRPr="00AD7CA0" w:rsidTr="005448C1">
        <w:tc>
          <w:tcPr>
            <w:tcW w:w="567" w:type="dxa"/>
          </w:tcPr>
          <w:p w:rsidR="00A84193" w:rsidRPr="00AD7CA0" w:rsidRDefault="00A84193" w:rsidP="00AD7CA0">
            <w:pPr>
              <w:ind w:left="720"/>
              <w:jc w:val="both"/>
              <w:rPr>
                <w:sz w:val="20"/>
                <w:szCs w:val="20"/>
                <w:lang w:val="ky-KG"/>
              </w:rPr>
            </w:pPr>
            <w:r w:rsidRPr="00AD7CA0">
              <w:rPr>
                <w:sz w:val="20"/>
                <w:szCs w:val="20"/>
                <w:lang w:val="ky-KG"/>
              </w:rPr>
              <w:t>8</w:t>
            </w:r>
          </w:p>
        </w:tc>
        <w:tc>
          <w:tcPr>
            <w:tcW w:w="1701" w:type="dxa"/>
          </w:tcPr>
          <w:p w:rsidR="00A84193" w:rsidRPr="00AD7CA0" w:rsidRDefault="00A84193" w:rsidP="005448C1">
            <w:pPr>
              <w:rPr>
                <w:sz w:val="20"/>
                <w:szCs w:val="20"/>
                <w:lang w:val="ky-KG"/>
              </w:rPr>
            </w:pPr>
            <w:r w:rsidRPr="00AD7CA0">
              <w:rPr>
                <w:sz w:val="20"/>
                <w:szCs w:val="20"/>
                <w:lang w:val="ky-KG"/>
              </w:rPr>
              <w:t>Кадырали к. Б.</w:t>
            </w:r>
          </w:p>
        </w:tc>
        <w:tc>
          <w:tcPr>
            <w:tcW w:w="5812" w:type="dxa"/>
          </w:tcPr>
          <w:p w:rsidR="00A84193" w:rsidRPr="00AD7CA0" w:rsidRDefault="00A84193" w:rsidP="00AD7CA0">
            <w:pPr>
              <w:rPr>
                <w:sz w:val="20"/>
                <w:szCs w:val="20"/>
              </w:rPr>
            </w:pPr>
            <w:r w:rsidRPr="00AD7CA0">
              <w:rPr>
                <w:sz w:val="20"/>
                <w:szCs w:val="20"/>
              </w:rPr>
              <w:t>Ролевые игры-как метод обучения.</w:t>
            </w:r>
          </w:p>
        </w:tc>
        <w:tc>
          <w:tcPr>
            <w:tcW w:w="1843" w:type="dxa"/>
          </w:tcPr>
          <w:p w:rsidR="00A84193" w:rsidRPr="00AD7CA0" w:rsidRDefault="00A84193" w:rsidP="005448C1">
            <w:pPr>
              <w:ind w:left="176"/>
              <w:jc w:val="both"/>
              <w:rPr>
                <w:sz w:val="20"/>
                <w:szCs w:val="20"/>
                <w:lang w:val="ky-KG"/>
              </w:rPr>
            </w:pPr>
            <w:r w:rsidRPr="00AD7CA0">
              <w:rPr>
                <w:sz w:val="20"/>
                <w:szCs w:val="20"/>
                <w:lang w:val="ky-KG"/>
              </w:rPr>
              <w:t>13.05.2024</w:t>
            </w:r>
          </w:p>
        </w:tc>
      </w:tr>
      <w:tr w:rsidR="00A84193" w:rsidRPr="00AD7CA0" w:rsidTr="005448C1">
        <w:tc>
          <w:tcPr>
            <w:tcW w:w="567" w:type="dxa"/>
          </w:tcPr>
          <w:p w:rsidR="00A84193" w:rsidRPr="00AD7CA0" w:rsidRDefault="00A84193" w:rsidP="00AD7CA0">
            <w:pPr>
              <w:ind w:left="720"/>
              <w:jc w:val="both"/>
              <w:rPr>
                <w:sz w:val="20"/>
                <w:szCs w:val="20"/>
                <w:lang w:val="ky-KG"/>
              </w:rPr>
            </w:pPr>
            <w:r w:rsidRPr="00AD7CA0">
              <w:rPr>
                <w:sz w:val="20"/>
                <w:szCs w:val="20"/>
                <w:lang w:val="ky-KG"/>
              </w:rPr>
              <w:t>9</w:t>
            </w:r>
          </w:p>
        </w:tc>
        <w:tc>
          <w:tcPr>
            <w:tcW w:w="1701" w:type="dxa"/>
          </w:tcPr>
          <w:p w:rsidR="00A84193" w:rsidRPr="00AD7CA0" w:rsidRDefault="00A84193" w:rsidP="005448C1">
            <w:pPr>
              <w:rPr>
                <w:sz w:val="20"/>
                <w:szCs w:val="20"/>
                <w:lang w:val="ky-KG"/>
              </w:rPr>
            </w:pPr>
            <w:r w:rsidRPr="00AD7CA0">
              <w:rPr>
                <w:sz w:val="20"/>
                <w:szCs w:val="20"/>
                <w:lang w:val="ky-KG"/>
              </w:rPr>
              <w:t>Абдилазизова А.Р</w:t>
            </w:r>
          </w:p>
        </w:tc>
        <w:tc>
          <w:tcPr>
            <w:tcW w:w="5812" w:type="dxa"/>
          </w:tcPr>
          <w:p w:rsidR="00A84193" w:rsidRPr="00AD7CA0" w:rsidRDefault="00A84193" w:rsidP="00AD7CA0">
            <w:pPr>
              <w:rPr>
                <w:sz w:val="20"/>
                <w:szCs w:val="20"/>
                <w:lang w:val="ky-KG"/>
              </w:rPr>
            </w:pPr>
            <w:r w:rsidRPr="00AD7CA0">
              <w:rPr>
                <w:sz w:val="20"/>
                <w:szCs w:val="20"/>
                <w:lang w:val="ky-KG"/>
              </w:rPr>
              <w:t>Plickers.Интерактивные методы в образовании</w:t>
            </w:r>
          </w:p>
        </w:tc>
        <w:tc>
          <w:tcPr>
            <w:tcW w:w="1843" w:type="dxa"/>
          </w:tcPr>
          <w:p w:rsidR="00A84193" w:rsidRPr="00AD7CA0" w:rsidRDefault="00A84193" w:rsidP="005448C1">
            <w:pPr>
              <w:ind w:left="176"/>
              <w:jc w:val="both"/>
              <w:rPr>
                <w:sz w:val="20"/>
                <w:szCs w:val="20"/>
                <w:lang w:val="ky-KG"/>
              </w:rPr>
            </w:pPr>
            <w:r w:rsidRPr="00AD7CA0">
              <w:rPr>
                <w:sz w:val="20"/>
                <w:szCs w:val="20"/>
                <w:lang w:val="ky-KG"/>
              </w:rPr>
              <w:t>18.06.2024</w:t>
            </w:r>
          </w:p>
        </w:tc>
      </w:tr>
      <w:tr w:rsidR="00A84193" w:rsidRPr="00AD7CA0" w:rsidTr="005448C1">
        <w:tc>
          <w:tcPr>
            <w:tcW w:w="567" w:type="dxa"/>
          </w:tcPr>
          <w:p w:rsidR="00A84193" w:rsidRPr="00AD7CA0" w:rsidRDefault="00A84193" w:rsidP="00AD7CA0">
            <w:pPr>
              <w:ind w:left="720"/>
              <w:jc w:val="both"/>
              <w:rPr>
                <w:sz w:val="20"/>
                <w:szCs w:val="20"/>
                <w:lang w:val="ky-KG"/>
              </w:rPr>
            </w:pPr>
            <w:r w:rsidRPr="00AD7CA0">
              <w:rPr>
                <w:sz w:val="20"/>
                <w:szCs w:val="20"/>
                <w:lang w:val="ky-KG"/>
              </w:rPr>
              <w:t>10</w:t>
            </w:r>
          </w:p>
        </w:tc>
        <w:tc>
          <w:tcPr>
            <w:tcW w:w="1701" w:type="dxa"/>
          </w:tcPr>
          <w:p w:rsidR="00A84193" w:rsidRPr="00AD7CA0" w:rsidRDefault="00A84193" w:rsidP="005448C1">
            <w:pPr>
              <w:rPr>
                <w:sz w:val="20"/>
                <w:szCs w:val="20"/>
                <w:lang w:val="ky-KG"/>
              </w:rPr>
            </w:pPr>
            <w:r w:rsidRPr="00AD7CA0">
              <w:rPr>
                <w:sz w:val="20"/>
                <w:szCs w:val="20"/>
                <w:lang w:val="ky-KG"/>
              </w:rPr>
              <w:t>Абдуллаева М.А.</w:t>
            </w:r>
          </w:p>
        </w:tc>
        <w:tc>
          <w:tcPr>
            <w:tcW w:w="5812" w:type="dxa"/>
          </w:tcPr>
          <w:p w:rsidR="00A84193" w:rsidRPr="00AD7CA0" w:rsidRDefault="00A84193" w:rsidP="00AD7CA0">
            <w:pPr>
              <w:rPr>
                <w:sz w:val="20"/>
                <w:szCs w:val="20"/>
                <w:lang w:val="ky-KG"/>
              </w:rPr>
            </w:pPr>
            <w:r w:rsidRPr="00AD7CA0">
              <w:rPr>
                <w:sz w:val="20"/>
                <w:szCs w:val="20"/>
                <w:lang w:val="ky-KG"/>
              </w:rPr>
              <w:t>Инновационный метод преподавания “Искуственный интеллект впреподавании”</w:t>
            </w:r>
          </w:p>
        </w:tc>
        <w:tc>
          <w:tcPr>
            <w:tcW w:w="1843" w:type="dxa"/>
          </w:tcPr>
          <w:p w:rsidR="00A84193" w:rsidRPr="00AD7CA0" w:rsidRDefault="00A84193" w:rsidP="005448C1">
            <w:pPr>
              <w:ind w:left="176"/>
              <w:jc w:val="both"/>
              <w:rPr>
                <w:sz w:val="20"/>
                <w:szCs w:val="20"/>
                <w:lang w:val="ky-KG"/>
              </w:rPr>
            </w:pPr>
            <w:r w:rsidRPr="00AD7CA0">
              <w:rPr>
                <w:sz w:val="20"/>
                <w:szCs w:val="20"/>
                <w:lang w:val="ky-KG"/>
              </w:rPr>
              <w:t>18.06.2024</w:t>
            </w:r>
          </w:p>
        </w:tc>
      </w:tr>
      <w:tr w:rsidR="00A84193" w:rsidRPr="00AD7CA0" w:rsidTr="005448C1">
        <w:trPr>
          <w:trHeight w:val="357"/>
        </w:trPr>
        <w:tc>
          <w:tcPr>
            <w:tcW w:w="567" w:type="dxa"/>
          </w:tcPr>
          <w:p w:rsidR="00A84193" w:rsidRPr="00AD7CA0" w:rsidRDefault="00A84193" w:rsidP="00AD7CA0">
            <w:pPr>
              <w:ind w:left="720"/>
              <w:jc w:val="both"/>
              <w:rPr>
                <w:sz w:val="20"/>
                <w:szCs w:val="20"/>
                <w:lang w:val="ky-KG"/>
              </w:rPr>
            </w:pPr>
            <w:r w:rsidRPr="00AD7CA0">
              <w:rPr>
                <w:sz w:val="20"/>
                <w:szCs w:val="20"/>
                <w:lang w:val="ky-KG"/>
              </w:rPr>
              <w:t>11</w:t>
            </w:r>
          </w:p>
        </w:tc>
        <w:tc>
          <w:tcPr>
            <w:tcW w:w="1701" w:type="dxa"/>
          </w:tcPr>
          <w:p w:rsidR="00A84193" w:rsidRPr="00AD7CA0" w:rsidRDefault="00A84193" w:rsidP="005448C1">
            <w:pPr>
              <w:rPr>
                <w:sz w:val="20"/>
                <w:szCs w:val="20"/>
                <w:lang w:val="ky-KG"/>
              </w:rPr>
            </w:pPr>
            <w:r w:rsidRPr="00AD7CA0">
              <w:rPr>
                <w:sz w:val="20"/>
                <w:szCs w:val="20"/>
                <w:lang w:val="ky-KG"/>
              </w:rPr>
              <w:t>Мамытова А.</w:t>
            </w:r>
          </w:p>
        </w:tc>
        <w:tc>
          <w:tcPr>
            <w:tcW w:w="5812" w:type="dxa"/>
          </w:tcPr>
          <w:p w:rsidR="00A84193" w:rsidRPr="00AD7CA0" w:rsidRDefault="00A84193" w:rsidP="00AD7CA0">
            <w:pPr>
              <w:rPr>
                <w:sz w:val="20"/>
                <w:szCs w:val="20"/>
                <w:lang w:val="ky-KG"/>
              </w:rPr>
            </w:pPr>
            <w:r w:rsidRPr="00AD7CA0">
              <w:rPr>
                <w:sz w:val="20"/>
                <w:szCs w:val="20"/>
                <w:lang w:val="ky-KG"/>
              </w:rPr>
              <w:t>Гиповитаминов как пусковое звено патологических процессов</w:t>
            </w:r>
          </w:p>
        </w:tc>
        <w:tc>
          <w:tcPr>
            <w:tcW w:w="1843" w:type="dxa"/>
          </w:tcPr>
          <w:p w:rsidR="00A84193" w:rsidRPr="00AD7CA0" w:rsidRDefault="00A84193" w:rsidP="005448C1">
            <w:pPr>
              <w:ind w:left="176"/>
              <w:jc w:val="both"/>
              <w:rPr>
                <w:sz w:val="20"/>
                <w:szCs w:val="20"/>
                <w:lang w:val="ky-KG"/>
              </w:rPr>
            </w:pPr>
            <w:r w:rsidRPr="00AD7CA0">
              <w:rPr>
                <w:sz w:val="20"/>
                <w:szCs w:val="20"/>
                <w:lang w:val="ky-KG"/>
              </w:rPr>
              <w:t>18.06.2024</w:t>
            </w:r>
          </w:p>
        </w:tc>
      </w:tr>
      <w:tr w:rsidR="00A84193" w:rsidRPr="00AD7CA0" w:rsidTr="005448C1">
        <w:tc>
          <w:tcPr>
            <w:tcW w:w="567" w:type="dxa"/>
          </w:tcPr>
          <w:p w:rsidR="00A84193" w:rsidRPr="00AD7CA0" w:rsidRDefault="00A84193" w:rsidP="00AD7CA0">
            <w:pPr>
              <w:ind w:left="720"/>
              <w:jc w:val="both"/>
              <w:rPr>
                <w:sz w:val="20"/>
                <w:szCs w:val="20"/>
                <w:lang w:val="ky-KG"/>
              </w:rPr>
            </w:pPr>
            <w:r w:rsidRPr="00AD7CA0">
              <w:rPr>
                <w:sz w:val="20"/>
                <w:szCs w:val="20"/>
                <w:lang w:val="ky-KG"/>
              </w:rPr>
              <w:t>12</w:t>
            </w:r>
          </w:p>
        </w:tc>
        <w:tc>
          <w:tcPr>
            <w:tcW w:w="1701" w:type="dxa"/>
          </w:tcPr>
          <w:p w:rsidR="00A84193" w:rsidRPr="00AD7CA0" w:rsidRDefault="00A84193" w:rsidP="005448C1">
            <w:pPr>
              <w:rPr>
                <w:sz w:val="20"/>
                <w:szCs w:val="20"/>
                <w:lang w:val="ky-KG"/>
              </w:rPr>
            </w:pPr>
            <w:r w:rsidRPr="00AD7CA0">
              <w:rPr>
                <w:sz w:val="20"/>
                <w:szCs w:val="20"/>
                <w:lang w:val="ky-KG"/>
              </w:rPr>
              <w:t>Ырысбаев Э.Ы.</w:t>
            </w:r>
          </w:p>
        </w:tc>
        <w:tc>
          <w:tcPr>
            <w:tcW w:w="5812" w:type="dxa"/>
          </w:tcPr>
          <w:p w:rsidR="00A84193" w:rsidRPr="00AD7CA0" w:rsidRDefault="00A84193" w:rsidP="00AD7CA0">
            <w:pPr>
              <w:rPr>
                <w:sz w:val="20"/>
                <w:szCs w:val="20"/>
                <w:lang w:val="ky-KG"/>
              </w:rPr>
            </w:pPr>
            <w:r w:rsidRPr="00AD7CA0">
              <w:rPr>
                <w:sz w:val="20"/>
                <w:szCs w:val="20"/>
                <w:lang w:val="ky-KG"/>
              </w:rPr>
              <w:t>Влияние беременности на структуру стоматологической заболеваемости в городе Ош.</w:t>
            </w:r>
          </w:p>
        </w:tc>
        <w:tc>
          <w:tcPr>
            <w:tcW w:w="1843" w:type="dxa"/>
          </w:tcPr>
          <w:p w:rsidR="00A84193" w:rsidRPr="00AD7CA0" w:rsidRDefault="00A84193" w:rsidP="005448C1">
            <w:pPr>
              <w:ind w:left="176"/>
              <w:jc w:val="both"/>
              <w:rPr>
                <w:sz w:val="20"/>
                <w:szCs w:val="20"/>
                <w:lang w:val="ky-KG"/>
              </w:rPr>
            </w:pPr>
            <w:r w:rsidRPr="00AD7CA0">
              <w:rPr>
                <w:sz w:val="20"/>
                <w:szCs w:val="20"/>
                <w:lang w:val="ky-KG"/>
              </w:rPr>
              <w:t>27.09.2024</w:t>
            </w:r>
          </w:p>
        </w:tc>
      </w:tr>
      <w:tr w:rsidR="00A84193" w:rsidRPr="00AD7CA0" w:rsidTr="005448C1">
        <w:tc>
          <w:tcPr>
            <w:tcW w:w="567" w:type="dxa"/>
          </w:tcPr>
          <w:p w:rsidR="00A84193" w:rsidRPr="00AD7CA0" w:rsidRDefault="00A84193" w:rsidP="00AD7CA0">
            <w:pPr>
              <w:ind w:left="720"/>
              <w:jc w:val="both"/>
              <w:rPr>
                <w:sz w:val="20"/>
                <w:szCs w:val="20"/>
                <w:lang w:val="ky-KG"/>
              </w:rPr>
            </w:pPr>
            <w:r w:rsidRPr="00AD7CA0">
              <w:rPr>
                <w:sz w:val="20"/>
                <w:szCs w:val="20"/>
                <w:lang w:val="ky-KG"/>
              </w:rPr>
              <w:t>12</w:t>
            </w:r>
          </w:p>
        </w:tc>
        <w:tc>
          <w:tcPr>
            <w:tcW w:w="1701" w:type="dxa"/>
          </w:tcPr>
          <w:p w:rsidR="00A84193" w:rsidRPr="00AD7CA0" w:rsidRDefault="00A84193" w:rsidP="005448C1">
            <w:pPr>
              <w:rPr>
                <w:sz w:val="20"/>
                <w:szCs w:val="20"/>
                <w:lang w:val="ky-KG"/>
              </w:rPr>
            </w:pPr>
            <w:r w:rsidRPr="00AD7CA0">
              <w:rPr>
                <w:sz w:val="20"/>
                <w:szCs w:val="20"/>
                <w:lang w:val="ky-KG"/>
              </w:rPr>
              <w:t>Ташматова Н.К.</w:t>
            </w:r>
          </w:p>
        </w:tc>
        <w:tc>
          <w:tcPr>
            <w:tcW w:w="5812" w:type="dxa"/>
          </w:tcPr>
          <w:p w:rsidR="00A84193" w:rsidRPr="00AD7CA0" w:rsidRDefault="00A84193" w:rsidP="00AD7CA0">
            <w:pPr>
              <w:jc w:val="both"/>
              <w:rPr>
                <w:sz w:val="20"/>
                <w:szCs w:val="20"/>
              </w:rPr>
            </w:pPr>
            <w:r w:rsidRPr="00AD7CA0">
              <w:rPr>
                <w:sz w:val="20"/>
                <w:szCs w:val="20"/>
              </w:rPr>
              <w:t>Заманбап билим беруунун усулдары</w:t>
            </w:r>
          </w:p>
        </w:tc>
        <w:tc>
          <w:tcPr>
            <w:tcW w:w="1843" w:type="dxa"/>
          </w:tcPr>
          <w:p w:rsidR="00A84193" w:rsidRPr="00AD7CA0" w:rsidRDefault="00A84193" w:rsidP="005448C1">
            <w:pPr>
              <w:ind w:left="176"/>
              <w:jc w:val="both"/>
              <w:rPr>
                <w:sz w:val="20"/>
                <w:szCs w:val="20"/>
                <w:lang w:val="ky-KG"/>
              </w:rPr>
            </w:pPr>
            <w:r w:rsidRPr="00AD7CA0">
              <w:rPr>
                <w:sz w:val="20"/>
                <w:szCs w:val="20"/>
                <w:lang w:val="ky-KG"/>
              </w:rPr>
              <w:t>04.12.2024</w:t>
            </w:r>
          </w:p>
        </w:tc>
      </w:tr>
    </w:tbl>
    <w:p w:rsidR="00A84193" w:rsidRPr="00AD7CA0" w:rsidRDefault="00A84193" w:rsidP="00AD7CA0">
      <w:pPr>
        <w:ind w:left="360"/>
        <w:rPr>
          <w:bCs/>
          <w:color w:val="FF0000"/>
          <w:sz w:val="20"/>
          <w:szCs w:val="20"/>
          <w:lang w:val="ky-KG"/>
        </w:rPr>
      </w:pPr>
    </w:p>
    <w:p w:rsidR="00CF2E4D" w:rsidRPr="00AD7CA0" w:rsidRDefault="00CF2E4D" w:rsidP="005448C1">
      <w:pPr>
        <w:ind w:left="360"/>
        <w:rPr>
          <w:color w:val="FF0000"/>
          <w:sz w:val="20"/>
          <w:szCs w:val="20"/>
          <w:shd w:val="clear" w:color="auto" w:fill="FFFFFF"/>
          <w:lang w:val="ky-KG"/>
        </w:rPr>
      </w:pPr>
    </w:p>
    <w:p w:rsidR="00A84193" w:rsidRPr="00E867BE" w:rsidRDefault="00A84193" w:rsidP="00AD7CA0">
      <w:pPr>
        <w:ind w:left="567" w:firstLine="141"/>
        <w:jc w:val="both"/>
        <w:rPr>
          <w:sz w:val="20"/>
          <w:szCs w:val="20"/>
          <w:lang w:val="ky-KG"/>
        </w:rPr>
      </w:pPr>
      <w:r w:rsidRPr="00E867BE">
        <w:rPr>
          <w:b/>
          <w:sz w:val="20"/>
          <w:szCs w:val="20"/>
          <w:lang w:val="ky-KG"/>
        </w:rPr>
        <w:t>18.12.2024-жылы</w:t>
      </w:r>
      <w:r w:rsidRPr="00E867BE">
        <w:rPr>
          <w:sz w:val="20"/>
          <w:szCs w:val="20"/>
          <w:lang w:val="ky-KG"/>
        </w:rPr>
        <w:t xml:space="preserve"> медицина факультетинин жалпы, клиникалык биохимия жана патофизиология кафедрасында  </w:t>
      </w:r>
      <w:r w:rsidRPr="00E867BE">
        <w:rPr>
          <w:b/>
          <w:sz w:val="20"/>
          <w:szCs w:val="20"/>
          <w:lang w:val="ky-KG"/>
        </w:rPr>
        <w:t>окуу- илимий лаборатория</w:t>
      </w:r>
      <w:r w:rsidRPr="00E867BE">
        <w:rPr>
          <w:sz w:val="20"/>
          <w:szCs w:val="20"/>
          <w:lang w:val="ky-KG"/>
        </w:rPr>
        <w:t xml:space="preserve"> ачылды. Заманбап лаборатория университеттин ички каражаттын жана долбоорунун эсебинен каржыланган, жабдуулар чет өлкөдөн алынып келинген. Заманбап лабораториянын ачылышы менен кафедранын илимий -потенциялын жана студенттердин илимий - изилдөө мүмкүнчүлүктөрүн жогорулатууга чон шарт түзүлгөн. Лабороториянын ачылышы студенттердин теориялык билимин, практикада бекемдөө менен билим сапатын жогорулатууга студенттерди, жаш илимпоздорду жана аспиранттарды  илим изилдөө иштерине шыктандырууга багытталган.</w:t>
      </w:r>
    </w:p>
    <w:p w:rsidR="00CF2E4D" w:rsidRPr="00E867BE" w:rsidRDefault="00EE6478" w:rsidP="00AD7CA0">
      <w:pPr>
        <w:pStyle w:val="a6"/>
        <w:adjustRightInd w:val="0"/>
        <w:ind w:left="567" w:firstLine="141"/>
        <w:contextualSpacing/>
        <w:jc w:val="both"/>
        <w:rPr>
          <w:sz w:val="20"/>
          <w:szCs w:val="20"/>
          <w:shd w:val="clear" w:color="auto" w:fill="FFFFFF"/>
          <w:lang w:val="ky-KG"/>
        </w:rPr>
      </w:pPr>
      <w:r w:rsidRPr="00E867BE">
        <w:rPr>
          <w:sz w:val="20"/>
          <w:szCs w:val="20"/>
          <w:shd w:val="clear" w:color="auto" w:fill="FFFFFF"/>
          <w:lang w:val="ky-KG"/>
        </w:rPr>
        <w:t xml:space="preserve">Ортопедиялык </w:t>
      </w:r>
      <w:r w:rsidR="00CF2E4D" w:rsidRPr="00E867BE">
        <w:rPr>
          <w:sz w:val="20"/>
          <w:szCs w:val="20"/>
          <w:shd w:val="clear" w:color="auto" w:fill="FFFFFF"/>
          <w:lang w:val="ky-KG"/>
        </w:rPr>
        <w:t xml:space="preserve">стоматология ортодонтия курсу менен кафедрасынын базасында кайрадан түзүлгөн </w:t>
      </w:r>
      <w:r w:rsidR="00CF2E4D" w:rsidRPr="00E867BE">
        <w:rPr>
          <w:b/>
          <w:sz w:val="20"/>
          <w:szCs w:val="20"/>
          <w:shd w:val="clear" w:color="auto" w:fill="FFFFFF"/>
          <w:lang w:val="ky-KG"/>
        </w:rPr>
        <w:t xml:space="preserve">технический кабинет </w:t>
      </w:r>
      <w:r w:rsidR="00CF2E4D" w:rsidRPr="00E867BE">
        <w:rPr>
          <w:bCs/>
          <w:sz w:val="20"/>
          <w:szCs w:val="20"/>
          <w:shd w:val="clear" w:color="auto" w:fill="FFFFFF"/>
          <w:lang w:val="ky-KG"/>
        </w:rPr>
        <w:t>заманбап жабдыктар менен</w:t>
      </w:r>
      <w:r w:rsidR="00CF2E4D" w:rsidRPr="00E867BE">
        <w:rPr>
          <w:sz w:val="20"/>
          <w:szCs w:val="20"/>
          <w:shd w:val="clear" w:color="auto" w:fill="FFFFFF"/>
          <w:lang w:val="ky-KG"/>
        </w:rPr>
        <w:t xml:space="preserve"> диоксид цирконий жасоо жактан өсүп, өнүгүүсүн изилдөө максатында магистранттар, аспиранттар, жаш илим изилдөөчүлөр жана PhD докторанттар тарабынан алгачкы материалдарды чогултуу, изилдөө методикаларын өздөштүрүү, обзордук макалаларды жазуу ж.б. иштери жүргүзүлүүдө (Исраилов Б.А., Аблаз у М, Акунов Н.А., Ахматов А.Т.). Алынган жыйынтыктар боюнча РИНЦ, Wos  жана Scopus базаларындагы илимий журналдарга макалалар жарык көрүүдө.</w:t>
      </w:r>
      <w:r w:rsidR="00CF2E4D" w:rsidRPr="00E867BE">
        <w:rPr>
          <w:rFonts w:asciiTheme="minorHAnsi" w:hAnsiTheme="minorHAnsi"/>
          <w:sz w:val="20"/>
          <w:szCs w:val="20"/>
          <w:lang w:val="ky-KG"/>
        </w:rPr>
        <w:t xml:space="preserve"> </w:t>
      </w:r>
    </w:p>
    <w:p w:rsidR="00E867BE" w:rsidRDefault="00E867BE" w:rsidP="00AD7CA0">
      <w:pPr>
        <w:jc w:val="center"/>
        <w:rPr>
          <w:b/>
          <w:sz w:val="20"/>
          <w:szCs w:val="20"/>
          <w:lang w:val="ky-KG"/>
        </w:rPr>
        <w:sectPr w:rsidR="00E867BE" w:rsidSect="00EE108F">
          <w:pgSz w:w="11906" w:h="16838"/>
          <w:pgMar w:top="1531" w:right="567" w:bottom="851" w:left="992" w:header="709" w:footer="709" w:gutter="0"/>
          <w:cols w:space="708"/>
          <w:docGrid w:linePitch="381"/>
        </w:sectPr>
      </w:pPr>
    </w:p>
    <w:p w:rsidR="00AD7CA0" w:rsidRPr="00AD7CA0" w:rsidRDefault="00AD7CA0" w:rsidP="00AD7CA0">
      <w:pPr>
        <w:rPr>
          <w:bCs/>
          <w:iCs/>
          <w:sz w:val="20"/>
          <w:szCs w:val="20"/>
          <w:lang w:val="ky-KG"/>
        </w:rPr>
      </w:pPr>
      <w:r w:rsidRPr="00AD7CA0">
        <w:rPr>
          <w:b/>
          <w:sz w:val="20"/>
          <w:szCs w:val="20"/>
          <w:lang w:val="ky-KG"/>
        </w:rPr>
        <w:t xml:space="preserve">6-таблица. </w:t>
      </w:r>
      <w:r w:rsidRPr="00AD7CA0">
        <w:rPr>
          <w:bCs/>
          <w:iCs/>
          <w:sz w:val="20"/>
          <w:szCs w:val="20"/>
          <w:lang w:val="ky-KG"/>
        </w:rPr>
        <w:t>2024-календардык жыл ичинде академиялык кызматкерлер тарабынан чыгарылган эмгектер:</w:t>
      </w:r>
    </w:p>
    <w:p w:rsidR="00AD7CA0" w:rsidRPr="00AD7CA0" w:rsidRDefault="00AD7CA0" w:rsidP="00AD7CA0">
      <w:pPr>
        <w:rPr>
          <w:b/>
          <w:sz w:val="20"/>
          <w:szCs w:val="20"/>
          <w:lang w:val="ky-KG"/>
        </w:rPr>
      </w:pPr>
    </w:p>
    <w:tbl>
      <w:tblPr>
        <w:tblW w:w="4722" w:type="pct"/>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1855"/>
        <w:gridCol w:w="2273"/>
        <w:gridCol w:w="1870"/>
        <w:gridCol w:w="1768"/>
        <w:gridCol w:w="894"/>
        <w:gridCol w:w="860"/>
      </w:tblGrid>
      <w:tr w:rsidR="00AD7CA0" w:rsidRPr="00AD7CA0" w:rsidTr="00EE108F">
        <w:trPr>
          <w:trHeight w:val="664"/>
        </w:trPr>
        <w:tc>
          <w:tcPr>
            <w:tcW w:w="229" w:type="pct"/>
          </w:tcPr>
          <w:p w:rsidR="00AD7CA0" w:rsidRPr="00AD7CA0" w:rsidRDefault="00AD7CA0" w:rsidP="00EE108F">
            <w:pPr>
              <w:rPr>
                <w:b/>
                <w:sz w:val="20"/>
                <w:szCs w:val="20"/>
                <w:lang w:val="ky-KG"/>
              </w:rPr>
            </w:pPr>
            <w:r w:rsidRPr="00AD7CA0">
              <w:rPr>
                <w:b/>
                <w:sz w:val="20"/>
                <w:szCs w:val="20"/>
                <w:lang w:val="ky-KG"/>
              </w:rPr>
              <w:t xml:space="preserve"> №</w:t>
            </w:r>
          </w:p>
        </w:tc>
        <w:tc>
          <w:tcPr>
            <w:tcW w:w="930" w:type="pct"/>
          </w:tcPr>
          <w:p w:rsidR="00AD7CA0" w:rsidRPr="00AD7CA0" w:rsidRDefault="00AD7CA0" w:rsidP="00EE108F">
            <w:pPr>
              <w:rPr>
                <w:b/>
                <w:sz w:val="20"/>
                <w:szCs w:val="20"/>
                <w:lang w:val="ky-KG"/>
              </w:rPr>
            </w:pPr>
            <w:r w:rsidRPr="00AD7CA0">
              <w:rPr>
                <w:b/>
                <w:sz w:val="20"/>
                <w:szCs w:val="20"/>
                <w:lang w:val="ky-KG"/>
              </w:rPr>
              <w:t>Авторлор, түзүүчүлөр</w:t>
            </w:r>
          </w:p>
        </w:tc>
        <w:tc>
          <w:tcPr>
            <w:tcW w:w="1139" w:type="pct"/>
          </w:tcPr>
          <w:p w:rsidR="00AD7CA0" w:rsidRPr="00AD7CA0" w:rsidRDefault="00AD7CA0" w:rsidP="00EE108F">
            <w:pPr>
              <w:rPr>
                <w:b/>
                <w:sz w:val="20"/>
                <w:szCs w:val="20"/>
                <w:lang w:val="ky-KG"/>
              </w:rPr>
            </w:pPr>
            <w:r w:rsidRPr="00AD7CA0">
              <w:rPr>
                <w:b/>
                <w:sz w:val="20"/>
                <w:szCs w:val="20"/>
                <w:lang w:val="ky-KG"/>
              </w:rPr>
              <w:t xml:space="preserve">Эмгектин түрү </w:t>
            </w:r>
            <w:r w:rsidRPr="00AD7CA0">
              <w:rPr>
                <w:sz w:val="20"/>
                <w:szCs w:val="20"/>
                <w:lang w:val="ky-KG"/>
              </w:rPr>
              <w:t>(Монографиялар, окуу китептери,  окуу-усулдук колдонмолор ж.б)</w:t>
            </w:r>
          </w:p>
        </w:tc>
        <w:tc>
          <w:tcPr>
            <w:tcW w:w="937" w:type="pct"/>
          </w:tcPr>
          <w:p w:rsidR="00AD7CA0" w:rsidRPr="00AD7CA0" w:rsidRDefault="00AD7CA0" w:rsidP="00EE108F">
            <w:pPr>
              <w:rPr>
                <w:b/>
                <w:sz w:val="20"/>
                <w:szCs w:val="20"/>
                <w:lang w:val="ky-KG"/>
              </w:rPr>
            </w:pPr>
            <w:r w:rsidRPr="00AD7CA0">
              <w:rPr>
                <w:b/>
                <w:sz w:val="20"/>
                <w:szCs w:val="20"/>
                <w:lang w:val="ky-KG"/>
              </w:rPr>
              <w:t>Эмгектин аталышы</w:t>
            </w:r>
          </w:p>
        </w:tc>
        <w:tc>
          <w:tcPr>
            <w:tcW w:w="886" w:type="pct"/>
          </w:tcPr>
          <w:p w:rsidR="00AD7CA0" w:rsidRPr="00AD7CA0" w:rsidRDefault="00AD7CA0" w:rsidP="00EE108F">
            <w:pPr>
              <w:rPr>
                <w:b/>
                <w:sz w:val="20"/>
                <w:szCs w:val="20"/>
                <w:lang w:val="ky-KG"/>
              </w:rPr>
            </w:pPr>
            <w:r w:rsidRPr="00AD7CA0">
              <w:rPr>
                <w:b/>
                <w:sz w:val="20"/>
                <w:szCs w:val="20"/>
                <w:lang w:val="ky-KG"/>
              </w:rPr>
              <w:t>Басмадан чыккандыгы жөнүндөгү толук маалыматтар</w:t>
            </w:r>
          </w:p>
        </w:tc>
        <w:tc>
          <w:tcPr>
            <w:tcW w:w="448" w:type="pct"/>
          </w:tcPr>
          <w:p w:rsidR="00AD7CA0" w:rsidRPr="00AD7CA0" w:rsidRDefault="00AD7CA0" w:rsidP="00EE108F">
            <w:pPr>
              <w:rPr>
                <w:b/>
                <w:sz w:val="20"/>
                <w:szCs w:val="20"/>
                <w:lang w:val="ky-KG"/>
              </w:rPr>
            </w:pPr>
            <w:r w:rsidRPr="00AD7CA0">
              <w:rPr>
                <w:b/>
                <w:sz w:val="20"/>
                <w:szCs w:val="20"/>
                <w:lang w:val="ky-KG"/>
              </w:rPr>
              <w:t>Көлөмү</w:t>
            </w:r>
          </w:p>
        </w:tc>
        <w:tc>
          <w:tcPr>
            <w:tcW w:w="431" w:type="pct"/>
          </w:tcPr>
          <w:p w:rsidR="00AD7CA0" w:rsidRPr="00AD7CA0" w:rsidRDefault="00AD7CA0" w:rsidP="00EE108F">
            <w:pPr>
              <w:rPr>
                <w:b/>
                <w:sz w:val="20"/>
                <w:szCs w:val="20"/>
                <w:lang w:val="ky-KG"/>
              </w:rPr>
            </w:pPr>
            <w:r w:rsidRPr="00AD7CA0">
              <w:rPr>
                <w:b/>
                <w:sz w:val="20"/>
                <w:szCs w:val="20"/>
                <w:lang w:val="ky-KG"/>
              </w:rPr>
              <w:t>Эскертүү</w:t>
            </w:r>
          </w:p>
        </w:tc>
      </w:tr>
      <w:tr w:rsidR="00AD7CA0" w:rsidRPr="00AD7CA0" w:rsidTr="00EE108F">
        <w:trPr>
          <w:trHeight w:val="297"/>
        </w:trPr>
        <w:tc>
          <w:tcPr>
            <w:tcW w:w="5000" w:type="pct"/>
            <w:gridSpan w:val="7"/>
          </w:tcPr>
          <w:p w:rsidR="00AD7CA0" w:rsidRPr="00AD7CA0" w:rsidRDefault="00AD7CA0" w:rsidP="00687A3A">
            <w:pPr>
              <w:pStyle w:val="a6"/>
              <w:widowControl/>
              <w:numPr>
                <w:ilvl w:val="0"/>
                <w:numId w:val="9"/>
              </w:numPr>
              <w:autoSpaceDE/>
              <w:autoSpaceDN/>
              <w:contextualSpacing/>
              <w:jc w:val="center"/>
              <w:rPr>
                <w:b/>
                <w:sz w:val="20"/>
                <w:szCs w:val="20"/>
                <w:lang w:val="ky-KG"/>
              </w:rPr>
            </w:pPr>
            <w:r w:rsidRPr="00AD7CA0">
              <w:rPr>
                <w:b/>
                <w:color w:val="000000"/>
                <w:sz w:val="20"/>
                <w:szCs w:val="20"/>
                <w:lang w:val="ky-KG" w:eastAsia="ru-RU"/>
              </w:rPr>
              <w:t>Аскердик-медициналык даярдоо жана өмүр коопсуздугу кафедрасы</w:t>
            </w:r>
          </w:p>
        </w:tc>
      </w:tr>
      <w:tr w:rsidR="00AD7CA0" w:rsidRPr="00AD7CA0" w:rsidTr="00EE108F">
        <w:trPr>
          <w:trHeight w:val="297"/>
        </w:trPr>
        <w:tc>
          <w:tcPr>
            <w:tcW w:w="229" w:type="pct"/>
          </w:tcPr>
          <w:p w:rsidR="00AD7CA0" w:rsidRPr="00AD7CA0" w:rsidRDefault="00AD7CA0" w:rsidP="00EE108F">
            <w:pPr>
              <w:rPr>
                <w:b/>
                <w:sz w:val="20"/>
                <w:szCs w:val="20"/>
                <w:lang w:val="ky-KG"/>
              </w:rPr>
            </w:pPr>
            <w:r w:rsidRPr="00AD7CA0">
              <w:rPr>
                <w:b/>
                <w:sz w:val="20"/>
                <w:szCs w:val="20"/>
                <w:lang w:val="ky-KG"/>
              </w:rPr>
              <w:t>1.</w:t>
            </w:r>
          </w:p>
        </w:tc>
        <w:tc>
          <w:tcPr>
            <w:tcW w:w="930" w:type="pct"/>
          </w:tcPr>
          <w:p w:rsidR="00AD7CA0" w:rsidRPr="00AD7CA0" w:rsidRDefault="00AD7CA0" w:rsidP="00EE108F">
            <w:pPr>
              <w:rPr>
                <w:color w:val="000000" w:themeColor="text1"/>
                <w:sz w:val="20"/>
                <w:szCs w:val="20"/>
                <w:lang w:val="ky-KG"/>
              </w:rPr>
            </w:pPr>
            <w:r w:rsidRPr="00AD7CA0">
              <w:rPr>
                <w:color w:val="000000" w:themeColor="text1"/>
                <w:sz w:val="20"/>
                <w:szCs w:val="20"/>
                <w:lang w:val="ky-KG"/>
              </w:rPr>
              <w:t>Перханова Ы.А</w:t>
            </w:r>
          </w:p>
          <w:p w:rsidR="00AD7CA0" w:rsidRPr="00AD7CA0" w:rsidRDefault="00AD7CA0" w:rsidP="00EE108F">
            <w:pPr>
              <w:rPr>
                <w:color w:val="000000" w:themeColor="text1"/>
                <w:sz w:val="20"/>
                <w:szCs w:val="20"/>
                <w:lang w:val="ky-KG"/>
              </w:rPr>
            </w:pPr>
            <w:r w:rsidRPr="00AD7CA0">
              <w:rPr>
                <w:color w:val="000000" w:themeColor="text1"/>
                <w:sz w:val="20"/>
                <w:szCs w:val="20"/>
                <w:lang w:val="ky-KG"/>
              </w:rPr>
              <w:t>Курманкулов А.Ш.</w:t>
            </w:r>
          </w:p>
          <w:p w:rsidR="00AD7CA0" w:rsidRPr="00AD7CA0" w:rsidRDefault="00AD7CA0" w:rsidP="00EE108F">
            <w:pPr>
              <w:rPr>
                <w:sz w:val="20"/>
                <w:szCs w:val="20"/>
              </w:rPr>
            </w:pPr>
            <w:r w:rsidRPr="00AD7CA0">
              <w:rPr>
                <w:color w:val="000000" w:themeColor="text1"/>
                <w:sz w:val="20"/>
                <w:szCs w:val="20"/>
                <w:lang w:val="ky-KG"/>
              </w:rPr>
              <w:t>Бекиев К.</w:t>
            </w:r>
          </w:p>
        </w:tc>
        <w:tc>
          <w:tcPr>
            <w:tcW w:w="1139" w:type="pct"/>
          </w:tcPr>
          <w:p w:rsidR="00AD7CA0" w:rsidRPr="00AD7CA0" w:rsidRDefault="00AD7CA0" w:rsidP="00EE108F">
            <w:pPr>
              <w:jc w:val="center"/>
              <w:rPr>
                <w:i/>
                <w:color w:val="000000" w:themeColor="text1"/>
                <w:sz w:val="20"/>
                <w:szCs w:val="20"/>
              </w:rPr>
            </w:pPr>
            <w:r w:rsidRPr="00AD7CA0">
              <w:rPr>
                <w:i/>
                <w:color w:val="000000" w:themeColor="text1"/>
                <w:sz w:val="20"/>
                <w:szCs w:val="20"/>
              </w:rPr>
              <w:t>Окуу китеби</w:t>
            </w:r>
          </w:p>
          <w:p w:rsidR="00AD7CA0" w:rsidRPr="00AD7CA0" w:rsidRDefault="0013267C" w:rsidP="00EE108F">
            <w:pPr>
              <w:rPr>
                <w:i/>
                <w:sz w:val="20"/>
                <w:szCs w:val="20"/>
                <w:lang w:val="ky-KG"/>
              </w:rPr>
            </w:pPr>
            <w:hyperlink r:id="rId124" w:history="1">
              <w:r w:rsidR="00AD7CA0" w:rsidRPr="00AD7CA0">
                <w:rPr>
                  <w:rStyle w:val="a8"/>
                  <w:i/>
                  <w:sz w:val="20"/>
                  <w:szCs w:val="20"/>
                  <w:lang w:val="ky-KG"/>
                </w:rPr>
                <w:t>http://library.oshsu.kg/media/book/pdfs/%D0%92%D0%9C%D0%9F_4_%D0%BA%D1%8B%D1%80%D0%B3%D1%8B%D0%B7%D1%87%D0%B0_%D0%B2%D0%B5%D1%80%D1%81%D1%82%D0%BA%D0%B0.pdf</w:t>
              </w:r>
            </w:hyperlink>
            <w:r w:rsidR="00AD7CA0" w:rsidRPr="00AD7CA0">
              <w:rPr>
                <w:i/>
                <w:sz w:val="20"/>
                <w:szCs w:val="20"/>
                <w:lang w:val="ky-KG"/>
              </w:rPr>
              <w:t xml:space="preserve"> </w:t>
            </w:r>
          </w:p>
        </w:tc>
        <w:tc>
          <w:tcPr>
            <w:tcW w:w="937" w:type="pct"/>
          </w:tcPr>
          <w:p w:rsidR="00AD7CA0" w:rsidRPr="00AD7CA0" w:rsidRDefault="00AD7CA0" w:rsidP="00EE108F">
            <w:pPr>
              <w:jc w:val="center"/>
              <w:rPr>
                <w:color w:val="000000" w:themeColor="text1"/>
                <w:sz w:val="20"/>
                <w:szCs w:val="20"/>
              </w:rPr>
            </w:pPr>
            <w:r w:rsidRPr="00AD7CA0">
              <w:rPr>
                <w:color w:val="000000" w:themeColor="text1"/>
                <w:sz w:val="20"/>
                <w:szCs w:val="20"/>
              </w:rPr>
              <w:t>Аскердик медицина.</w:t>
            </w:r>
          </w:p>
          <w:p w:rsidR="00AD7CA0" w:rsidRPr="00AD7CA0" w:rsidRDefault="00AD7CA0" w:rsidP="00EE108F">
            <w:pPr>
              <w:jc w:val="center"/>
              <w:rPr>
                <w:color w:val="000000" w:themeColor="text1"/>
                <w:sz w:val="20"/>
                <w:szCs w:val="20"/>
              </w:rPr>
            </w:pPr>
            <w:r w:rsidRPr="00AD7CA0">
              <w:rPr>
                <w:color w:val="000000" w:themeColor="text1"/>
                <w:sz w:val="20"/>
                <w:szCs w:val="20"/>
              </w:rPr>
              <w:t>Медициналык кызматты уюштуруу жана тактикасы.</w:t>
            </w:r>
          </w:p>
        </w:tc>
        <w:tc>
          <w:tcPr>
            <w:tcW w:w="886" w:type="pct"/>
          </w:tcPr>
          <w:p w:rsidR="00AD7CA0" w:rsidRPr="00AD7CA0" w:rsidRDefault="00AD7CA0" w:rsidP="00EE108F">
            <w:pPr>
              <w:jc w:val="both"/>
              <w:rPr>
                <w:sz w:val="20"/>
                <w:szCs w:val="20"/>
                <w:lang w:val="ky-KG"/>
              </w:rPr>
            </w:pPr>
            <w:r w:rsidRPr="00AD7CA0">
              <w:rPr>
                <w:sz w:val="20"/>
                <w:szCs w:val="20"/>
                <w:lang w:val="ky-KG"/>
              </w:rPr>
              <w:t>УДК 355/359:614</w:t>
            </w:r>
          </w:p>
          <w:p w:rsidR="00AD7CA0" w:rsidRPr="00AD7CA0" w:rsidRDefault="00AD7CA0" w:rsidP="00EE108F">
            <w:pPr>
              <w:jc w:val="both"/>
              <w:rPr>
                <w:sz w:val="20"/>
                <w:szCs w:val="20"/>
                <w:lang w:val="ky-KG"/>
              </w:rPr>
            </w:pPr>
          </w:p>
          <w:p w:rsidR="00AD7CA0" w:rsidRPr="00AD7CA0" w:rsidRDefault="00AD7CA0" w:rsidP="00EE108F">
            <w:pPr>
              <w:jc w:val="both"/>
              <w:rPr>
                <w:sz w:val="20"/>
                <w:szCs w:val="20"/>
                <w:lang w:val="ky-KG"/>
              </w:rPr>
            </w:pPr>
            <w:r w:rsidRPr="00AD7CA0">
              <w:rPr>
                <w:sz w:val="20"/>
                <w:szCs w:val="20"/>
                <w:lang w:val="ky-KG"/>
              </w:rPr>
              <w:t>ББК 58</w:t>
            </w:r>
          </w:p>
          <w:p w:rsidR="00AD7CA0" w:rsidRPr="00AD7CA0" w:rsidRDefault="00AD7CA0" w:rsidP="00EE108F">
            <w:pPr>
              <w:jc w:val="both"/>
              <w:rPr>
                <w:sz w:val="20"/>
                <w:szCs w:val="20"/>
                <w:lang w:val="ky-KG"/>
              </w:rPr>
            </w:pPr>
            <w:r w:rsidRPr="00AD7CA0">
              <w:rPr>
                <w:sz w:val="20"/>
                <w:szCs w:val="20"/>
                <w:lang w:val="ky-KG"/>
              </w:rPr>
              <w:t>А90</w:t>
            </w:r>
          </w:p>
          <w:p w:rsidR="00AD7CA0" w:rsidRPr="00AD7CA0" w:rsidRDefault="00AD7CA0" w:rsidP="00EE108F">
            <w:pPr>
              <w:jc w:val="both"/>
              <w:rPr>
                <w:sz w:val="20"/>
                <w:szCs w:val="20"/>
                <w:lang w:val="ky-KG"/>
              </w:rPr>
            </w:pPr>
          </w:p>
          <w:p w:rsidR="00AD7CA0" w:rsidRPr="00AD7CA0" w:rsidRDefault="00AD7CA0" w:rsidP="00EE108F">
            <w:pPr>
              <w:rPr>
                <w:sz w:val="20"/>
                <w:szCs w:val="20"/>
              </w:rPr>
            </w:pPr>
            <w:r w:rsidRPr="00AD7CA0">
              <w:rPr>
                <w:sz w:val="20"/>
                <w:szCs w:val="20"/>
              </w:rPr>
              <w:t>ISBN 978-9967-9569-1-8</w:t>
            </w:r>
          </w:p>
        </w:tc>
        <w:tc>
          <w:tcPr>
            <w:tcW w:w="448" w:type="pct"/>
          </w:tcPr>
          <w:p w:rsidR="00AD7CA0" w:rsidRPr="00AD7CA0" w:rsidRDefault="00AD7CA0" w:rsidP="00EE108F">
            <w:pPr>
              <w:jc w:val="center"/>
              <w:rPr>
                <w:sz w:val="20"/>
                <w:szCs w:val="20"/>
                <w:lang w:val="ky-KG"/>
              </w:rPr>
            </w:pPr>
          </w:p>
          <w:p w:rsidR="00AD7CA0" w:rsidRPr="00AD7CA0" w:rsidRDefault="00AD7CA0" w:rsidP="00EE108F">
            <w:pPr>
              <w:jc w:val="center"/>
              <w:rPr>
                <w:sz w:val="20"/>
                <w:szCs w:val="20"/>
                <w:lang w:val="ky-KG"/>
              </w:rPr>
            </w:pPr>
            <w:r w:rsidRPr="00AD7CA0">
              <w:rPr>
                <w:sz w:val="20"/>
                <w:szCs w:val="20"/>
                <w:lang w:val="ky-KG"/>
              </w:rPr>
              <w:t xml:space="preserve">308 бет. </w:t>
            </w:r>
          </w:p>
          <w:p w:rsidR="00AD7CA0" w:rsidRPr="00AD7CA0" w:rsidRDefault="00AD7CA0" w:rsidP="00EE108F">
            <w:pPr>
              <w:jc w:val="center"/>
              <w:rPr>
                <w:sz w:val="20"/>
                <w:szCs w:val="20"/>
                <w:lang w:val="ky-KG"/>
              </w:rPr>
            </w:pPr>
          </w:p>
          <w:p w:rsidR="00AD7CA0" w:rsidRPr="00AD7CA0" w:rsidRDefault="00AD7CA0" w:rsidP="00EE108F">
            <w:pPr>
              <w:jc w:val="center"/>
              <w:rPr>
                <w:sz w:val="20"/>
                <w:szCs w:val="20"/>
                <w:lang w:val="ky-KG"/>
              </w:rPr>
            </w:pPr>
            <w:r w:rsidRPr="00AD7CA0">
              <w:rPr>
                <w:sz w:val="20"/>
                <w:szCs w:val="20"/>
                <w:lang w:val="ky-KG"/>
              </w:rPr>
              <w:t xml:space="preserve">19,125 </w:t>
            </w:r>
          </w:p>
          <w:p w:rsidR="00AD7CA0" w:rsidRPr="00AD7CA0" w:rsidRDefault="00AD7CA0" w:rsidP="00EE108F">
            <w:pPr>
              <w:jc w:val="center"/>
              <w:rPr>
                <w:sz w:val="20"/>
                <w:szCs w:val="20"/>
                <w:lang w:val="ky-KG"/>
              </w:rPr>
            </w:pPr>
            <w:r w:rsidRPr="00AD7CA0">
              <w:rPr>
                <w:sz w:val="20"/>
                <w:szCs w:val="20"/>
                <w:lang w:val="ky-KG"/>
              </w:rPr>
              <w:t>басма  табак</w:t>
            </w:r>
          </w:p>
        </w:tc>
        <w:tc>
          <w:tcPr>
            <w:tcW w:w="431" w:type="pct"/>
          </w:tcPr>
          <w:p w:rsidR="00AD7CA0" w:rsidRPr="00AD7CA0" w:rsidRDefault="00AD7CA0" w:rsidP="00EE108F">
            <w:pPr>
              <w:jc w:val="both"/>
              <w:rPr>
                <w:sz w:val="20"/>
                <w:szCs w:val="20"/>
                <w:lang w:val="ky-KG"/>
              </w:rPr>
            </w:pPr>
          </w:p>
          <w:p w:rsidR="00AD7CA0" w:rsidRPr="00AD7CA0" w:rsidRDefault="00AD7CA0" w:rsidP="00EE108F">
            <w:pPr>
              <w:jc w:val="both"/>
              <w:rPr>
                <w:sz w:val="20"/>
                <w:szCs w:val="20"/>
                <w:lang w:val="ky-KG"/>
              </w:rPr>
            </w:pPr>
            <w:r w:rsidRPr="00AD7CA0">
              <w:rPr>
                <w:sz w:val="20"/>
                <w:szCs w:val="20"/>
                <w:lang w:val="ky-KG"/>
              </w:rPr>
              <w:t>март 2024ж</w:t>
            </w:r>
          </w:p>
        </w:tc>
      </w:tr>
      <w:tr w:rsidR="00AD7CA0" w:rsidRPr="00AD7CA0" w:rsidTr="00EE108F">
        <w:trPr>
          <w:trHeight w:val="302"/>
        </w:trPr>
        <w:tc>
          <w:tcPr>
            <w:tcW w:w="5000" w:type="pct"/>
            <w:gridSpan w:val="7"/>
          </w:tcPr>
          <w:p w:rsidR="00AD7CA0" w:rsidRPr="00AD7CA0" w:rsidRDefault="00AD7CA0" w:rsidP="00EE108F">
            <w:pPr>
              <w:pStyle w:val="a6"/>
              <w:jc w:val="center"/>
              <w:rPr>
                <w:b/>
                <w:sz w:val="20"/>
                <w:szCs w:val="20"/>
                <w:lang w:val="ky-KG"/>
              </w:rPr>
            </w:pPr>
            <w:r w:rsidRPr="00AD7CA0">
              <w:rPr>
                <w:b/>
                <w:sz w:val="20"/>
                <w:szCs w:val="20"/>
                <w:lang w:val="ky-KG"/>
              </w:rPr>
              <w:t>2.  Адамдын нормалдуу жана топографиялык анатомиясы  конституционалдык типология курсу менен кафедрасы</w:t>
            </w:r>
          </w:p>
        </w:tc>
      </w:tr>
      <w:tr w:rsidR="00AD7CA0" w:rsidRPr="00AD7CA0" w:rsidTr="00EE108F">
        <w:trPr>
          <w:trHeight w:val="297"/>
        </w:trPr>
        <w:tc>
          <w:tcPr>
            <w:tcW w:w="229" w:type="pct"/>
          </w:tcPr>
          <w:p w:rsidR="00AD7CA0" w:rsidRPr="00AD7CA0" w:rsidRDefault="00AD7CA0" w:rsidP="00EE108F">
            <w:pPr>
              <w:pStyle w:val="21"/>
              <w:ind w:left="0"/>
              <w:rPr>
                <w:rFonts w:ascii="Times New Roman" w:hAnsi="Times New Roman"/>
                <w:b w:val="0"/>
                <w:sz w:val="20"/>
                <w:lang w:val="ky-KG"/>
              </w:rPr>
            </w:pPr>
            <w:r w:rsidRPr="00AD7CA0">
              <w:rPr>
                <w:rFonts w:ascii="Times New Roman" w:hAnsi="Times New Roman"/>
                <w:b w:val="0"/>
                <w:sz w:val="20"/>
                <w:lang w:val="ky-KG"/>
              </w:rPr>
              <w:t>1.</w:t>
            </w:r>
          </w:p>
        </w:tc>
        <w:tc>
          <w:tcPr>
            <w:tcW w:w="930" w:type="pct"/>
          </w:tcPr>
          <w:p w:rsidR="00AD7CA0" w:rsidRPr="00AD7CA0" w:rsidRDefault="00AD7CA0" w:rsidP="00EE108F">
            <w:pPr>
              <w:pStyle w:val="21"/>
              <w:ind w:left="0"/>
              <w:rPr>
                <w:rFonts w:ascii="Times New Roman" w:hAnsi="Times New Roman"/>
                <w:b w:val="0"/>
                <w:bCs/>
                <w:sz w:val="20"/>
                <w:lang w:val="ky-KG"/>
              </w:rPr>
            </w:pPr>
            <w:r w:rsidRPr="00AD7CA0">
              <w:rPr>
                <w:rFonts w:ascii="Times New Roman" w:hAnsi="Times New Roman"/>
                <w:b w:val="0"/>
                <w:bCs/>
                <w:sz w:val="20"/>
                <w:lang w:val="ky-KG"/>
              </w:rPr>
              <w:t>Сакибаев К.Ш. и соавторы.</w:t>
            </w:r>
          </w:p>
        </w:tc>
        <w:tc>
          <w:tcPr>
            <w:tcW w:w="1139" w:type="pct"/>
          </w:tcPr>
          <w:p w:rsidR="00AD7CA0" w:rsidRPr="00AD7CA0" w:rsidRDefault="00AD7CA0" w:rsidP="00EE108F">
            <w:pPr>
              <w:pStyle w:val="21"/>
              <w:ind w:left="0"/>
              <w:rPr>
                <w:rFonts w:ascii="Times New Roman" w:hAnsi="Times New Roman"/>
                <w:b w:val="0"/>
                <w:sz w:val="20"/>
                <w:lang w:val="ky-KG"/>
              </w:rPr>
            </w:pPr>
            <w:r w:rsidRPr="00AD7CA0">
              <w:rPr>
                <w:rFonts w:ascii="Times New Roman" w:hAnsi="Times New Roman"/>
                <w:b w:val="0"/>
                <w:sz w:val="20"/>
                <w:lang w:val="ky-KG"/>
              </w:rPr>
              <w:t>Окуу-усулдук колдонмо</w:t>
            </w:r>
          </w:p>
        </w:tc>
        <w:tc>
          <w:tcPr>
            <w:tcW w:w="937" w:type="pct"/>
          </w:tcPr>
          <w:p w:rsidR="00AD7CA0" w:rsidRPr="00AD7CA0" w:rsidRDefault="00AD7CA0" w:rsidP="00EE108F">
            <w:pPr>
              <w:pStyle w:val="21"/>
              <w:ind w:left="0"/>
              <w:rPr>
                <w:rFonts w:ascii="Times New Roman" w:hAnsi="Times New Roman"/>
                <w:b w:val="0"/>
                <w:sz w:val="20"/>
                <w:lang w:val="ky-KG"/>
              </w:rPr>
            </w:pPr>
            <w:r w:rsidRPr="00AD7CA0">
              <w:rPr>
                <w:rFonts w:ascii="Times New Roman" w:hAnsi="Times New Roman"/>
                <w:b w:val="0"/>
                <w:sz w:val="20"/>
              </w:rPr>
              <w:t>О</w:t>
            </w:r>
            <w:r w:rsidRPr="00AD7CA0">
              <w:rPr>
                <w:rFonts w:ascii="Times New Roman" w:hAnsi="Times New Roman"/>
                <w:b w:val="0"/>
                <w:sz w:val="20"/>
                <w:lang w:val="ky-KG"/>
              </w:rPr>
              <w:t>формлению рефератов для самостоятельной работы студентов (СРС) по анатомии человека</w:t>
            </w:r>
          </w:p>
        </w:tc>
        <w:tc>
          <w:tcPr>
            <w:tcW w:w="886" w:type="pct"/>
          </w:tcPr>
          <w:p w:rsidR="00AD7CA0" w:rsidRPr="00AD7CA0" w:rsidRDefault="00AD7CA0" w:rsidP="00EE108F">
            <w:pPr>
              <w:pStyle w:val="21"/>
              <w:ind w:left="0"/>
              <w:rPr>
                <w:rFonts w:ascii="Times New Roman" w:hAnsi="Times New Roman"/>
                <w:b w:val="0"/>
                <w:sz w:val="20"/>
                <w:lang w:val="ky-KG"/>
              </w:rPr>
            </w:pPr>
          </w:p>
        </w:tc>
        <w:tc>
          <w:tcPr>
            <w:tcW w:w="448" w:type="pct"/>
          </w:tcPr>
          <w:p w:rsidR="00AD7CA0" w:rsidRPr="00AD7CA0" w:rsidRDefault="00AD7CA0" w:rsidP="00EE108F">
            <w:pPr>
              <w:pStyle w:val="21"/>
              <w:ind w:left="0"/>
              <w:rPr>
                <w:rFonts w:ascii="Times New Roman" w:hAnsi="Times New Roman"/>
                <w:b w:val="0"/>
                <w:sz w:val="20"/>
                <w:lang w:val="ky-KG"/>
              </w:rPr>
            </w:pPr>
            <w:r w:rsidRPr="00AD7CA0">
              <w:rPr>
                <w:rFonts w:ascii="Times New Roman" w:hAnsi="Times New Roman"/>
                <w:b w:val="0"/>
                <w:sz w:val="20"/>
                <w:lang w:val="ky-KG"/>
              </w:rPr>
              <w:t>50б</w:t>
            </w:r>
          </w:p>
        </w:tc>
        <w:tc>
          <w:tcPr>
            <w:tcW w:w="431" w:type="pct"/>
            <w:vMerge w:val="restart"/>
          </w:tcPr>
          <w:p w:rsidR="00AD7CA0" w:rsidRPr="00AD7CA0" w:rsidRDefault="00AD7CA0" w:rsidP="00EE108F">
            <w:pPr>
              <w:jc w:val="both"/>
              <w:rPr>
                <w:sz w:val="20"/>
                <w:szCs w:val="20"/>
                <w:lang w:val="ky-KG"/>
              </w:rPr>
            </w:pPr>
            <w:r w:rsidRPr="00AD7CA0">
              <w:rPr>
                <w:sz w:val="20"/>
                <w:szCs w:val="20"/>
                <w:lang w:val="ky-KG"/>
              </w:rPr>
              <w:t xml:space="preserve"> </w:t>
            </w:r>
          </w:p>
          <w:p w:rsidR="00AD7CA0" w:rsidRPr="00AD7CA0" w:rsidRDefault="00AD7CA0" w:rsidP="00EE108F">
            <w:pPr>
              <w:jc w:val="both"/>
              <w:rPr>
                <w:sz w:val="20"/>
                <w:szCs w:val="20"/>
                <w:lang w:val="ky-KG"/>
              </w:rPr>
            </w:pPr>
          </w:p>
          <w:p w:rsidR="00AD7CA0" w:rsidRPr="00AD7CA0" w:rsidRDefault="00AD7CA0" w:rsidP="00EE108F">
            <w:pPr>
              <w:jc w:val="both"/>
              <w:rPr>
                <w:sz w:val="20"/>
                <w:szCs w:val="20"/>
                <w:lang w:val="ky-KG"/>
              </w:rPr>
            </w:pPr>
          </w:p>
          <w:p w:rsidR="00AD7CA0" w:rsidRPr="00AD7CA0" w:rsidRDefault="00AD7CA0" w:rsidP="00EE108F">
            <w:pPr>
              <w:jc w:val="both"/>
              <w:rPr>
                <w:sz w:val="20"/>
                <w:szCs w:val="20"/>
                <w:lang w:val="ky-KG"/>
              </w:rPr>
            </w:pPr>
          </w:p>
          <w:p w:rsidR="00AD7CA0" w:rsidRPr="00AD7CA0" w:rsidRDefault="00AD7CA0" w:rsidP="00EE108F">
            <w:pPr>
              <w:jc w:val="both"/>
              <w:rPr>
                <w:sz w:val="20"/>
                <w:szCs w:val="20"/>
                <w:lang w:val="ky-KG"/>
              </w:rPr>
            </w:pPr>
          </w:p>
          <w:p w:rsidR="00AD7CA0" w:rsidRPr="00AD7CA0" w:rsidRDefault="00AD7CA0" w:rsidP="00EE108F">
            <w:pPr>
              <w:jc w:val="both"/>
              <w:rPr>
                <w:sz w:val="20"/>
                <w:szCs w:val="20"/>
                <w:lang w:val="ky-KG"/>
              </w:rPr>
            </w:pPr>
          </w:p>
          <w:p w:rsidR="00AD7CA0" w:rsidRPr="00AD7CA0" w:rsidRDefault="00AD7CA0" w:rsidP="00EE108F">
            <w:pPr>
              <w:jc w:val="both"/>
              <w:rPr>
                <w:sz w:val="20"/>
                <w:szCs w:val="20"/>
                <w:lang w:val="ky-KG"/>
              </w:rPr>
            </w:pPr>
          </w:p>
          <w:p w:rsidR="00AD7CA0" w:rsidRPr="00AD7CA0" w:rsidRDefault="00AD7CA0" w:rsidP="00EE108F">
            <w:pPr>
              <w:jc w:val="both"/>
              <w:rPr>
                <w:sz w:val="20"/>
                <w:szCs w:val="20"/>
                <w:lang w:val="ky-KG"/>
              </w:rPr>
            </w:pPr>
          </w:p>
          <w:p w:rsidR="00AD7CA0" w:rsidRPr="00AD7CA0" w:rsidRDefault="00AD7CA0" w:rsidP="00EE108F">
            <w:pPr>
              <w:jc w:val="both"/>
              <w:rPr>
                <w:sz w:val="20"/>
                <w:szCs w:val="20"/>
                <w:lang w:val="ky-KG"/>
              </w:rPr>
            </w:pPr>
          </w:p>
          <w:p w:rsidR="00AD7CA0" w:rsidRPr="00AD7CA0" w:rsidRDefault="00AD7CA0" w:rsidP="00EE108F">
            <w:pPr>
              <w:jc w:val="both"/>
              <w:rPr>
                <w:sz w:val="20"/>
                <w:szCs w:val="20"/>
                <w:lang w:val="ky-KG"/>
              </w:rPr>
            </w:pPr>
          </w:p>
          <w:p w:rsidR="00AD7CA0" w:rsidRPr="00AD7CA0" w:rsidRDefault="00AD7CA0" w:rsidP="00EE108F">
            <w:pPr>
              <w:jc w:val="both"/>
              <w:rPr>
                <w:sz w:val="20"/>
                <w:szCs w:val="20"/>
                <w:lang w:val="ky-KG"/>
              </w:rPr>
            </w:pPr>
          </w:p>
          <w:p w:rsidR="00AD7CA0" w:rsidRPr="00AD7CA0" w:rsidRDefault="00AD7CA0" w:rsidP="00EE108F">
            <w:pPr>
              <w:jc w:val="both"/>
              <w:rPr>
                <w:sz w:val="20"/>
                <w:szCs w:val="20"/>
                <w:lang w:val="ky-KG"/>
              </w:rPr>
            </w:pPr>
          </w:p>
          <w:p w:rsidR="00AD7CA0" w:rsidRPr="00AD7CA0" w:rsidRDefault="00AD7CA0" w:rsidP="00EE108F">
            <w:pPr>
              <w:jc w:val="both"/>
              <w:rPr>
                <w:sz w:val="20"/>
                <w:szCs w:val="20"/>
                <w:lang w:val="ky-KG"/>
              </w:rPr>
            </w:pPr>
          </w:p>
          <w:p w:rsidR="00AD7CA0" w:rsidRPr="00AD7CA0" w:rsidRDefault="00AD7CA0" w:rsidP="00EE108F">
            <w:pPr>
              <w:jc w:val="both"/>
              <w:rPr>
                <w:sz w:val="20"/>
                <w:szCs w:val="20"/>
                <w:lang w:val="ky-KG"/>
              </w:rPr>
            </w:pPr>
          </w:p>
          <w:p w:rsidR="00AD7CA0" w:rsidRPr="00AD7CA0" w:rsidRDefault="00AD7CA0" w:rsidP="00EE108F">
            <w:pPr>
              <w:jc w:val="both"/>
              <w:rPr>
                <w:sz w:val="20"/>
                <w:szCs w:val="20"/>
                <w:lang w:val="ky-KG"/>
              </w:rPr>
            </w:pPr>
          </w:p>
          <w:p w:rsidR="00AD7CA0" w:rsidRPr="00AD7CA0" w:rsidRDefault="00AD7CA0" w:rsidP="00EE108F">
            <w:pPr>
              <w:jc w:val="both"/>
              <w:rPr>
                <w:sz w:val="20"/>
                <w:szCs w:val="20"/>
                <w:lang w:val="ky-KG"/>
              </w:rPr>
            </w:pPr>
          </w:p>
          <w:p w:rsidR="00AD7CA0" w:rsidRPr="00AD7CA0" w:rsidRDefault="00AD7CA0" w:rsidP="00EE108F">
            <w:pPr>
              <w:jc w:val="both"/>
              <w:rPr>
                <w:sz w:val="20"/>
                <w:szCs w:val="20"/>
                <w:lang w:val="ky-KG"/>
              </w:rPr>
            </w:pPr>
            <w:r w:rsidRPr="00AD7CA0">
              <w:rPr>
                <w:sz w:val="20"/>
                <w:szCs w:val="20"/>
                <w:lang w:val="ky-KG"/>
              </w:rPr>
              <w:t>Басмада</w:t>
            </w:r>
          </w:p>
        </w:tc>
      </w:tr>
      <w:tr w:rsidR="00AD7CA0" w:rsidRPr="00AD7CA0" w:rsidTr="00EE108F">
        <w:trPr>
          <w:trHeight w:val="297"/>
        </w:trPr>
        <w:tc>
          <w:tcPr>
            <w:tcW w:w="229" w:type="pct"/>
          </w:tcPr>
          <w:p w:rsidR="00AD7CA0" w:rsidRPr="00AD7CA0" w:rsidRDefault="00AD7CA0" w:rsidP="00EE108F">
            <w:pPr>
              <w:pStyle w:val="21"/>
              <w:ind w:left="0"/>
              <w:rPr>
                <w:rFonts w:ascii="Times New Roman" w:hAnsi="Times New Roman"/>
                <w:b w:val="0"/>
                <w:sz w:val="20"/>
                <w:lang w:val="ky-KG"/>
              </w:rPr>
            </w:pPr>
            <w:r w:rsidRPr="00AD7CA0">
              <w:rPr>
                <w:rFonts w:ascii="Times New Roman" w:hAnsi="Times New Roman"/>
                <w:b w:val="0"/>
                <w:sz w:val="20"/>
                <w:lang w:val="ky-KG"/>
              </w:rPr>
              <w:t>2.</w:t>
            </w:r>
          </w:p>
        </w:tc>
        <w:tc>
          <w:tcPr>
            <w:tcW w:w="930" w:type="pct"/>
          </w:tcPr>
          <w:p w:rsidR="00AD7CA0" w:rsidRPr="00AD7CA0" w:rsidRDefault="00AD7CA0" w:rsidP="00EE108F">
            <w:pPr>
              <w:pStyle w:val="21"/>
              <w:ind w:left="0"/>
              <w:rPr>
                <w:rFonts w:ascii="Times New Roman" w:hAnsi="Times New Roman"/>
                <w:b w:val="0"/>
                <w:bCs/>
                <w:sz w:val="20"/>
                <w:lang w:val="ky-KG"/>
              </w:rPr>
            </w:pPr>
            <w:r w:rsidRPr="00AD7CA0">
              <w:rPr>
                <w:rFonts w:ascii="Times New Roman" w:hAnsi="Times New Roman"/>
                <w:b w:val="0"/>
                <w:bCs/>
                <w:sz w:val="20"/>
                <w:lang w:val="ky-KG"/>
              </w:rPr>
              <w:t>Сакибаев К.Ш. и соавторы.</w:t>
            </w:r>
          </w:p>
        </w:tc>
        <w:tc>
          <w:tcPr>
            <w:tcW w:w="1139" w:type="pct"/>
          </w:tcPr>
          <w:p w:rsidR="00AD7CA0" w:rsidRPr="00AD7CA0" w:rsidRDefault="00AD7CA0" w:rsidP="00EE108F">
            <w:pPr>
              <w:pStyle w:val="21"/>
              <w:ind w:left="0"/>
              <w:rPr>
                <w:rFonts w:ascii="Times New Roman" w:hAnsi="Times New Roman"/>
                <w:b w:val="0"/>
                <w:sz w:val="20"/>
                <w:lang w:val="ky-KG"/>
              </w:rPr>
            </w:pPr>
            <w:r w:rsidRPr="00AD7CA0">
              <w:rPr>
                <w:rFonts w:ascii="Times New Roman" w:hAnsi="Times New Roman"/>
                <w:b w:val="0"/>
                <w:sz w:val="20"/>
                <w:lang w:val="ky-KG"/>
              </w:rPr>
              <w:t>Окуу-усулдук колдонмо</w:t>
            </w:r>
          </w:p>
        </w:tc>
        <w:tc>
          <w:tcPr>
            <w:tcW w:w="937" w:type="pct"/>
          </w:tcPr>
          <w:p w:rsidR="00AD7CA0" w:rsidRPr="00AD7CA0" w:rsidRDefault="00AD7CA0" w:rsidP="00EE108F">
            <w:pPr>
              <w:pStyle w:val="21"/>
              <w:ind w:left="0"/>
              <w:rPr>
                <w:rFonts w:ascii="Times New Roman" w:hAnsi="Times New Roman"/>
                <w:b w:val="0"/>
                <w:sz w:val="20"/>
                <w:lang w:val="ky-KG"/>
              </w:rPr>
            </w:pPr>
            <w:r w:rsidRPr="00AD7CA0">
              <w:rPr>
                <w:rFonts w:ascii="Times New Roman" w:hAnsi="Times New Roman"/>
                <w:b w:val="0"/>
                <w:sz w:val="20"/>
              </w:rPr>
              <w:t>Использование метода комплексной антропометрии для оценки физического развития человека</w:t>
            </w:r>
          </w:p>
        </w:tc>
        <w:tc>
          <w:tcPr>
            <w:tcW w:w="886" w:type="pct"/>
          </w:tcPr>
          <w:p w:rsidR="00AD7CA0" w:rsidRPr="00AD7CA0" w:rsidRDefault="00AD7CA0" w:rsidP="00EE108F">
            <w:pPr>
              <w:pStyle w:val="21"/>
              <w:ind w:left="0"/>
              <w:rPr>
                <w:rFonts w:ascii="Times New Roman" w:hAnsi="Times New Roman"/>
                <w:b w:val="0"/>
                <w:sz w:val="20"/>
                <w:lang w:val="ky-KG"/>
              </w:rPr>
            </w:pPr>
          </w:p>
        </w:tc>
        <w:tc>
          <w:tcPr>
            <w:tcW w:w="448" w:type="pct"/>
          </w:tcPr>
          <w:p w:rsidR="00AD7CA0" w:rsidRPr="00AD7CA0" w:rsidRDefault="00AD7CA0" w:rsidP="00EE108F">
            <w:pPr>
              <w:pStyle w:val="21"/>
              <w:ind w:left="0"/>
              <w:rPr>
                <w:rFonts w:ascii="Times New Roman" w:hAnsi="Times New Roman"/>
                <w:b w:val="0"/>
                <w:sz w:val="20"/>
                <w:lang w:val="ky-KG"/>
              </w:rPr>
            </w:pPr>
            <w:r w:rsidRPr="00AD7CA0">
              <w:rPr>
                <w:rFonts w:ascii="Times New Roman" w:hAnsi="Times New Roman"/>
                <w:b w:val="0"/>
                <w:sz w:val="20"/>
                <w:lang w:val="ky-KG"/>
              </w:rPr>
              <w:t>25б</w:t>
            </w:r>
          </w:p>
        </w:tc>
        <w:tc>
          <w:tcPr>
            <w:tcW w:w="431" w:type="pct"/>
            <w:vMerge/>
          </w:tcPr>
          <w:p w:rsidR="00AD7CA0" w:rsidRPr="00AD7CA0" w:rsidRDefault="00AD7CA0" w:rsidP="00EE108F">
            <w:pPr>
              <w:jc w:val="both"/>
              <w:rPr>
                <w:sz w:val="20"/>
                <w:szCs w:val="20"/>
                <w:lang w:val="ky-KG"/>
              </w:rPr>
            </w:pPr>
          </w:p>
        </w:tc>
      </w:tr>
      <w:tr w:rsidR="00AD7CA0" w:rsidRPr="00AD7CA0" w:rsidTr="00EE108F">
        <w:trPr>
          <w:trHeight w:val="297"/>
        </w:trPr>
        <w:tc>
          <w:tcPr>
            <w:tcW w:w="229" w:type="pct"/>
          </w:tcPr>
          <w:p w:rsidR="00AD7CA0" w:rsidRPr="00AD7CA0" w:rsidRDefault="00AD7CA0" w:rsidP="00EE108F">
            <w:pPr>
              <w:pStyle w:val="21"/>
              <w:ind w:left="0"/>
              <w:rPr>
                <w:rFonts w:ascii="Times New Roman" w:hAnsi="Times New Roman"/>
                <w:b w:val="0"/>
                <w:sz w:val="20"/>
                <w:lang w:val="ky-KG"/>
              </w:rPr>
            </w:pPr>
            <w:r w:rsidRPr="00AD7CA0">
              <w:rPr>
                <w:rFonts w:ascii="Times New Roman" w:hAnsi="Times New Roman"/>
                <w:b w:val="0"/>
                <w:sz w:val="20"/>
                <w:lang w:val="ky-KG"/>
              </w:rPr>
              <w:t>3.</w:t>
            </w:r>
          </w:p>
        </w:tc>
        <w:tc>
          <w:tcPr>
            <w:tcW w:w="930" w:type="pct"/>
          </w:tcPr>
          <w:p w:rsidR="00AD7CA0" w:rsidRPr="00AD7CA0" w:rsidRDefault="00AD7CA0" w:rsidP="00EE108F">
            <w:pPr>
              <w:pStyle w:val="21"/>
              <w:ind w:left="0"/>
              <w:rPr>
                <w:rFonts w:ascii="Times New Roman" w:hAnsi="Times New Roman"/>
                <w:b w:val="0"/>
                <w:bCs/>
                <w:sz w:val="20"/>
                <w:lang w:val="ky-KG"/>
              </w:rPr>
            </w:pPr>
            <w:r w:rsidRPr="00AD7CA0">
              <w:rPr>
                <w:rFonts w:ascii="Times New Roman" w:hAnsi="Times New Roman"/>
                <w:b w:val="0"/>
                <w:bCs/>
                <w:sz w:val="20"/>
                <w:lang w:val="ky-KG"/>
              </w:rPr>
              <w:t>Сакибаев К.Ш. и соавторы.</w:t>
            </w:r>
          </w:p>
        </w:tc>
        <w:tc>
          <w:tcPr>
            <w:tcW w:w="1139" w:type="pct"/>
          </w:tcPr>
          <w:p w:rsidR="00AD7CA0" w:rsidRPr="00AD7CA0" w:rsidRDefault="00AD7CA0" w:rsidP="00EE108F">
            <w:pPr>
              <w:pStyle w:val="21"/>
              <w:ind w:left="0"/>
              <w:rPr>
                <w:rFonts w:ascii="Times New Roman" w:hAnsi="Times New Roman"/>
                <w:b w:val="0"/>
                <w:sz w:val="20"/>
                <w:lang w:val="ky-KG"/>
              </w:rPr>
            </w:pPr>
            <w:r w:rsidRPr="00AD7CA0">
              <w:rPr>
                <w:rFonts w:ascii="Times New Roman" w:hAnsi="Times New Roman"/>
                <w:b w:val="0"/>
                <w:sz w:val="20"/>
                <w:lang w:val="ky-KG"/>
              </w:rPr>
              <w:t>Окуу-усулдук колдонмо</w:t>
            </w:r>
          </w:p>
        </w:tc>
        <w:tc>
          <w:tcPr>
            <w:tcW w:w="937" w:type="pct"/>
          </w:tcPr>
          <w:p w:rsidR="00AD7CA0" w:rsidRPr="00AD7CA0" w:rsidRDefault="00AD7CA0" w:rsidP="00EE108F">
            <w:pPr>
              <w:pStyle w:val="21"/>
              <w:ind w:left="0"/>
              <w:rPr>
                <w:rFonts w:ascii="Times New Roman" w:hAnsi="Times New Roman"/>
                <w:b w:val="0"/>
                <w:sz w:val="20"/>
              </w:rPr>
            </w:pPr>
            <w:r w:rsidRPr="00AD7CA0">
              <w:rPr>
                <w:rFonts w:ascii="Times New Roman" w:hAnsi="Times New Roman"/>
                <w:b w:val="0"/>
                <w:sz w:val="20"/>
              </w:rPr>
              <w:t>Параметры физического развития женского населения Кыргызстана (юношеский и зрелые возрасты)</w:t>
            </w:r>
          </w:p>
        </w:tc>
        <w:tc>
          <w:tcPr>
            <w:tcW w:w="886" w:type="pct"/>
          </w:tcPr>
          <w:p w:rsidR="00AD7CA0" w:rsidRPr="00AD7CA0" w:rsidRDefault="00AD7CA0" w:rsidP="00EE108F">
            <w:pPr>
              <w:pStyle w:val="21"/>
              <w:ind w:left="0"/>
              <w:rPr>
                <w:rFonts w:ascii="Times New Roman" w:hAnsi="Times New Roman"/>
                <w:b w:val="0"/>
                <w:sz w:val="20"/>
                <w:lang w:val="ky-KG"/>
              </w:rPr>
            </w:pPr>
          </w:p>
        </w:tc>
        <w:tc>
          <w:tcPr>
            <w:tcW w:w="448" w:type="pct"/>
          </w:tcPr>
          <w:p w:rsidR="00AD7CA0" w:rsidRPr="00AD7CA0" w:rsidRDefault="00AD7CA0" w:rsidP="00EE108F">
            <w:pPr>
              <w:pStyle w:val="21"/>
              <w:ind w:left="0"/>
              <w:rPr>
                <w:rFonts w:ascii="Times New Roman" w:hAnsi="Times New Roman"/>
                <w:b w:val="0"/>
                <w:sz w:val="20"/>
                <w:lang w:val="ky-KG"/>
              </w:rPr>
            </w:pPr>
            <w:r w:rsidRPr="00AD7CA0">
              <w:rPr>
                <w:rFonts w:ascii="Times New Roman" w:hAnsi="Times New Roman"/>
                <w:b w:val="0"/>
                <w:sz w:val="20"/>
                <w:lang w:val="ky-KG"/>
              </w:rPr>
              <w:t>25б</w:t>
            </w:r>
          </w:p>
        </w:tc>
        <w:tc>
          <w:tcPr>
            <w:tcW w:w="431" w:type="pct"/>
            <w:vMerge/>
          </w:tcPr>
          <w:p w:rsidR="00AD7CA0" w:rsidRPr="00AD7CA0" w:rsidRDefault="00AD7CA0" w:rsidP="00EE108F">
            <w:pPr>
              <w:jc w:val="both"/>
              <w:rPr>
                <w:sz w:val="20"/>
                <w:szCs w:val="20"/>
                <w:lang w:val="ky-KG"/>
              </w:rPr>
            </w:pPr>
          </w:p>
        </w:tc>
      </w:tr>
      <w:tr w:rsidR="00AD7CA0" w:rsidRPr="00AD7CA0" w:rsidTr="00EE108F">
        <w:trPr>
          <w:trHeight w:val="297"/>
        </w:trPr>
        <w:tc>
          <w:tcPr>
            <w:tcW w:w="229" w:type="pct"/>
          </w:tcPr>
          <w:p w:rsidR="00AD7CA0" w:rsidRPr="00AD7CA0" w:rsidRDefault="00AD7CA0" w:rsidP="00EE108F">
            <w:pPr>
              <w:pStyle w:val="21"/>
              <w:ind w:left="0"/>
              <w:rPr>
                <w:rFonts w:ascii="Times New Roman" w:hAnsi="Times New Roman"/>
                <w:b w:val="0"/>
                <w:sz w:val="20"/>
                <w:lang w:val="ky-KG"/>
              </w:rPr>
            </w:pPr>
            <w:r w:rsidRPr="00AD7CA0">
              <w:rPr>
                <w:rFonts w:ascii="Times New Roman" w:hAnsi="Times New Roman"/>
                <w:b w:val="0"/>
                <w:sz w:val="20"/>
                <w:lang w:val="ky-KG"/>
              </w:rPr>
              <w:t>4.</w:t>
            </w:r>
          </w:p>
        </w:tc>
        <w:tc>
          <w:tcPr>
            <w:tcW w:w="930" w:type="pct"/>
          </w:tcPr>
          <w:p w:rsidR="00AD7CA0" w:rsidRPr="00AD7CA0" w:rsidRDefault="00AD7CA0" w:rsidP="00EE108F">
            <w:pPr>
              <w:pStyle w:val="21"/>
              <w:ind w:left="0"/>
              <w:rPr>
                <w:rFonts w:ascii="Times New Roman" w:hAnsi="Times New Roman"/>
                <w:b w:val="0"/>
                <w:bCs/>
                <w:sz w:val="20"/>
                <w:lang w:val="ky-KG"/>
              </w:rPr>
            </w:pPr>
            <w:r w:rsidRPr="00AD7CA0">
              <w:rPr>
                <w:rFonts w:ascii="Times New Roman" w:hAnsi="Times New Roman"/>
                <w:b w:val="0"/>
                <w:bCs/>
                <w:sz w:val="20"/>
                <w:lang w:val="ky-KG"/>
              </w:rPr>
              <w:t>Сакибаев К.Ш. и соавторы.</w:t>
            </w:r>
          </w:p>
        </w:tc>
        <w:tc>
          <w:tcPr>
            <w:tcW w:w="1139" w:type="pct"/>
          </w:tcPr>
          <w:p w:rsidR="00AD7CA0" w:rsidRPr="00AD7CA0" w:rsidRDefault="00AD7CA0" w:rsidP="00EE108F">
            <w:pPr>
              <w:pStyle w:val="21"/>
              <w:ind w:left="0"/>
              <w:rPr>
                <w:rFonts w:ascii="Times New Roman" w:hAnsi="Times New Roman"/>
                <w:b w:val="0"/>
                <w:sz w:val="20"/>
                <w:lang w:val="ky-KG"/>
              </w:rPr>
            </w:pPr>
            <w:r w:rsidRPr="00AD7CA0">
              <w:rPr>
                <w:rFonts w:ascii="Times New Roman" w:hAnsi="Times New Roman"/>
                <w:b w:val="0"/>
                <w:sz w:val="20"/>
                <w:lang w:val="ky-KG"/>
              </w:rPr>
              <w:t>Окуу-усулдук колдонмо</w:t>
            </w:r>
          </w:p>
        </w:tc>
        <w:tc>
          <w:tcPr>
            <w:tcW w:w="937" w:type="pct"/>
          </w:tcPr>
          <w:p w:rsidR="00AD7CA0" w:rsidRPr="00AD7CA0" w:rsidRDefault="00AD7CA0" w:rsidP="00EE108F">
            <w:pPr>
              <w:pStyle w:val="21"/>
              <w:ind w:left="0"/>
              <w:rPr>
                <w:rFonts w:ascii="Times New Roman" w:hAnsi="Times New Roman"/>
                <w:b w:val="0"/>
                <w:sz w:val="20"/>
              </w:rPr>
            </w:pPr>
            <w:r w:rsidRPr="00AD7CA0">
              <w:rPr>
                <w:rFonts w:ascii="Times New Roman" w:hAnsi="Times New Roman"/>
                <w:b w:val="0"/>
                <w:sz w:val="20"/>
              </w:rPr>
              <w:t>Параметры физического развития мужского населения Кыргызстана (юношеский и зрелые возрасты)</w:t>
            </w:r>
          </w:p>
        </w:tc>
        <w:tc>
          <w:tcPr>
            <w:tcW w:w="886" w:type="pct"/>
          </w:tcPr>
          <w:p w:rsidR="00AD7CA0" w:rsidRPr="00AD7CA0" w:rsidRDefault="00AD7CA0" w:rsidP="00EE108F">
            <w:pPr>
              <w:pStyle w:val="21"/>
              <w:ind w:left="0"/>
              <w:rPr>
                <w:rFonts w:ascii="Times New Roman" w:hAnsi="Times New Roman"/>
                <w:b w:val="0"/>
                <w:sz w:val="20"/>
                <w:lang w:val="ky-KG"/>
              </w:rPr>
            </w:pPr>
          </w:p>
        </w:tc>
        <w:tc>
          <w:tcPr>
            <w:tcW w:w="448" w:type="pct"/>
          </w:tcPr>
          <w:p w:rsidR="00AD7CA0" w:rsidRPr="00AD7CA0" w:rsidRDefault="00AD7CA0" w:rsidP="00EE108F">
            <w:pPr>
              <w:pStyle w:val="21"/>
              <w:ind w:left="0"/>
              <w:rPr>
                <w:rFonts w:ascii="Times New Roman" w:hAnsi="Times New Roman"/>
                <w:b w:val="0"/>
                <w:sz w:val="20"/>
                <w:lang w:val="ky-KG"/>
              </w:rPr>
            </w:pPr>
            <w:r w:rsidRPr="00AD7CA0">
              <w:rPr>
                <w:rFonts w:ascii="Times New Roman" w:hAnsi="Times New Roman"/>
                <w:b w:val="0"/>
                <w:sz w:val="20"/>
                <w:lang w:val="ky-KG"/>
              </w:rPr>
              <w:t>25б</w:t>
            </w:r>
          </w:p>
        </w:tc>
        <w:tc>
          <w:tcPr>
            <w:tcW w:w="431" w:type="pct"/>
            <w:vMerge/>
          </w:tcPr>
          <w:p w:rsidR="00AD7CA0" w:rsidRPr="00AD7CA0" w:rsidRDefault="00AD7CA0" w:rsidP="00EE108F">
            <w:pPr>
              <w:jc w:val="both"/>
              <w:rPr>
                <w:sz w:val="20"/>
                <w:szCs w:val="20"/>
                <w:lang w:val="ky-KG"/>
              </w:rPr>
            </w:pPr>
          </w:p>
        </w:tc>
      </w:tr>
      <w:tr w:rsidR="00AD7CA0" w:rsidRPr="00AD7CA0" w:rsidTr="00EE108F">
        <w:trPr>
          <w:trHeight w:val="297"/>
        </w:trPr>
        <w:tc>
          <w:tcPr>
            <w:tcW w:w="229" w:type="pct"/>
          </w:tcPr>
          <w:p w:rsidR="00AD7CA0" w:rsidRPr="00AD7CA0" w:rsidRDefault="00AD7CA0" w:rsidP="00EE108F">
            <w:pPr>
              <w:pStyle w:val="21"/>
              <w:ind w:left="0"/>
              <w:rPr>
                <w:rFonts w:ascii="Times New Roman" w:hAnsi="Times New Roman"/>
                <w:b w:val="0"/>
                <w:sz w:val="20"/>
                <w:lang w:val="ky-KG"/>
              </w:rPr>
            </w:pPr>
            <w:r w:rsidRPr="00AD7CA0">
              <w:rPr>
                <w:rFonts w:ascii="Times New Roman" w:hAnsi="Times New Roman"/>
                <w:b w:val="0"/>
                <w:sz w:val="20"/>
                <w:lang w:val="ky-KG"/>
              </w:rPr>
              <w:t>5.</w:t>
            </w:r>
          </w:p>
        </w:tc>
        <w:tc>
          <w:tcPr>
            <w:tcW w:w="930" w:type="pct"/>
          </w:tcPr>
          <w:p w:rsidR="00AD7CA0" w:rsidRPr="00AD7CA0" w:rsidRDefault="00AD7CA0" w:rsidP="00EE108F">
            <w:pPr>
              <w:pStyle w:val="21"/>
              <w:ind w:left="0"/>
              <w:rPr>
                <w:rFonts w:ascii="Times New Roman" w:hAnsi="Times New Roman"/>
                <w:b w:val="0"/>
                <w:sz w:val="20"/>
                <w:lang w:val="ky-KG"/>
              </w:rPr>
            </w:pPr>
            <w:r w:rsidRPr="00AD7CA0">
              <w:rPr>
                <w:rFonts w:ascii="Times New Roman" w:hAnsi="Times New Roman"/>
                <w:b w:val="0"/>
                <w:sz w:val="20"/>
                <w:lang w:val="ky-KG"/>
              </w:rPr>
              <w:t>Тулекеев Т.М., Сакибаев К.Ш., Козуев К.Б</w:t>
            </w:r>
          </w:p>
        </w:tc>
        <w:tc>
          <w:tcPr>
            <w:tcW w:w="1139" w:type="pct"/>
          </w:tcPr>
          <w:p w:rsidR="00AD7CA0" w:rsidRPr="00AD7CA0" w:rsidRDefault="00AD7CA0" w:rsidP="00EE108F">
            <w:pPr>
              <w:pStyle w:val="21"/>
              <w:ind w:left="0"/>
              <w:rPr>
                <w:rFonts w:ascii="Times New Roman" w:hAnsi="Times New Roman"/>
                <w:b w:val="0"/>
                <w:sz w:val="20"/>
                <w:lang w:val="ky-KG"/>
              </w:rPr>
            </w:pPr>
            <w:r w:rsidRPr="00AD7CA0">
              <w:rPr>
                <w:rFonts w:ascii="Times New Roman" w:hAnsi="Times New Roman"/>
                <w:b w:val="0"/>
                <w:sz w:val="20"/>
                <w:lang w:val="ky-KG"/>
              </w:rPr>
              <w:t>Окуу-усулдук колдонмо</w:t>
            </w:r>
          </w:p>
        </w:tc>
        <w:tc>
          <w:tcPr>
            <w:tcW w:w="937" w:type="pct"/>
          </w:tcPr>
          <w:p w:rsidR="00AD7CA0" w:rsidRPr="00AD7CA0" w:rsidRDefault="00AD7CA0" w:rsidP="00EE108F">
            <w:pPr>
              <w:pStyle w:val="21"/>
              <w:ind w:left="0"/>
              <w:rPr>
                <w:rFonts w:ascii="Times New Roman" w:hAnsi="Times New Roman"/>
                <w:b w:val="0"/>
                <w:sz w:val="20"/>
              </w:rPr>
            </w:pPr>
            <w:r w:rsidRPr="00AD7CA0">
              <w:rPr>
                <w:rFonts w:ascii="Times New Roman" w:hAnsi="Times New Roman"/>
                <w:b w:val="0"/>
                <w:sz w:val="20"/>
              </w:rPr>
              <w:t>Параметры физического развития у мужчин первого периода зрелого возраста</w:t>
            </w:r>
          </w:p>
        </w:tc>
        <w:tc>
          <w:tcPr>
            <w:tcW w:w="886" w:type="pct"/>
          </w:tcPr>
          <w:p w:rsidR="00AD7CA0" w:rsidRPr="00AD7CA0" w:rsidRDefault="00AD7CA0" w:rsidP="00EE108F">
            <w:pPr>
              <w:pStyle w:val="21"/>
              <w:ind w:left="0"/>
              <w:rPr>
                <w:rFonts w:ascii="Times New Roman" w:hAnsi="Times New Roman"/>
                <w:b w:val="0"/>
                <w:sz w:val="20"/>
                <w:lang w:val="ky-KG"/>
              </w:rPr>
            </w:pPr>
          </w:p>
        </w:tc>
        <w:tc>
          <w:tcPr>
            <w:tcW w:w="448" w:type="pct"/>
          </w:tcPr>
          <w:p w:rsidR="00AD7CA0" w:rsidRPr="00AD7CA0" w:rsidRDefault="00AD7CA0" w:rsidP="00EE108F">
            <w:pPr>
              <w:pStyle w:val="21"/>
              <w:ind w:left="0"/>
              <w:rPr>
                <w:rFonts w:ascii="Times New Roman" w:hAnsi="Times New Roman"/>
                <w:b w:val="0"/>
                <w:sz w:val="20"/>
                <w:lang w:val="ky-KG"/>
              </w:rPr>
            </w:pPr>
            <w:r w:rsidRPr="00AD7CA0">
              <w:rPr>
                <w:rFonts w:ascii="Times New Roman" w:hAnsi="Times New Roman"/>
                <w:b w:val="0"/>
                <w:sz w:val="20"/>
                <w:lang w:val="ky-KG"/>
              </w:rPr>
              <w:t>25б</w:t>
            </w:r>
          </w:p>
        </w:tc>
        <w:tc>
          <w:tcPr>
            <w:tcW w:w="431" w:type="pct"/>
            <w:vMerge/>
          </w:tcPr>
          <w:p w:rsidR="00AD7CA0" w:rsidRPr="00AD7CA0" w:rsidRDefault="00AD7CA0" w:rsidP="00EE108F">
            <w:pPr>
              <w:jc w:val="both"/>
              <w:rPr>
                <w:sz w:val="20"/>
                <w:szCs w:val="20"/>
                <w:lang w:val="ky-KG"/>
              </w:rPr>
            </w:pPr>
          </w:p>
        </w:tc>
      </w:tr>
      <w:tr w:rsidR="00AD7CA0" w:rsidRPr="00AD7CA0" w:rsidTr="00EE108F">
        <w:trPr>
          <w:trHeight w:val="297"/>
        </w:trPr>
        <w:tc>
          <w:tcPr>
            <w:tcW w:w="5000" w:type="pct"/>
            <w:gridSpan w:val="7"/>
          </w:tcPr>
          <w:p w:rsidR="00AD7CA0" w:rsidRPr="00AD7CA0" w:rsidRDefault="00AD7CA0" w:rsidP="00EE108F">
            <w:pPr>
              <w:jc w:val="center"/>
              <w:rPr>
                <w:b/>
                <w:sz w:val="20"/>
                <w:szCs w:val="20"/>
                <w:lang w:val="ky-KG"/>
              </w:rPr>
            </w:pPr>
            <w:r w:rsidRPr="00AD7CA0">
              <w:rPr>
                <w:b/>
                <w:color w:val="000000" w:themeColor="text1"/>
                <w:sz w:val="20"/>
                <w:szCs w:val="20"/>
                <w:lang w:val="ky-KG"/>
              </w:rPr>
              <w:t>3.Ички оорулар уй-булолук медицина курсу менен  кафедрасы</w:t>
            </w:r>
          </w:p>
        </w:tc>
      </w:tr>
      <w:tr w:rsidR="00AD7CA0" w:rsidRPr="00AD7CA0" w:rsidTr="00EE108F">
        <w:trPr>
          <w:trHeight w:val="297"/>
        </w:trPr>
        <w:tc>
          <w:tcPr>
            <w:tcW w:w="229" w:type="pct"/>
          </w:tcPr>
          <w:p w:rsidR="00AD7CA0" w:rsidRPr="00AD7CA0" w:rsidRDefault="00AD7CA0" w:rsidP="00EE108F">
            <w:pPr>
              <w:rPr>
                <w:b/>
                <w:sz w:val="20"/>
                <w:szCs w:val="20"/>
                <w:lang w:val="ky-KG"/>
              </w:rPr>
            </w:pPr>
            <w:r w:rsidRPr="00AD7CA0">
              <w:rPr>
                <w:b/>
                <w:sz w:val="20"/>
                <w:szCs w:val="20"/>
                <w:lang w:val="ky-KG"/>
              </w:rPr>
              <w:t>1.</w:t>
            </w:r>
          </w:p>
        </w:tc>
        <w:tc>
          <w:tcPr>
            <w:tcW w:w="930" w:type="pct"/>
          </w:tcPr>
          <w:p w:rsidR="00AD7CA0" w:rsidRPr="00AD7CA0" w:rsidRDefault="00AD7CA0" w:rsidP="00EE108F">
            <w:pPr>
              <w:rPr>
                <w:sz w:val="20"/>
                <w:szCs w:val="20"/>
                <w:lang w:val="ky-KG"/>
              </w:rPr>
            </w:pPr>
            <w:r w:rsidRPr="00AD7CA0">
              <w:rPr>
                <w:sz w:val="20"/>
                <w:szCs w:val="20"/>
                <w:lang w:val="ky-KG"/>
              </w:rPr>
              <w:t>Рысматова Ф.Т.</w:t>
            </w:r>
          </w:p>
          <w:p w:rsidR="00AD7CA0" w:rsidRPr="00AD7CA0" w:rsidRDefault="00AD7CA0" w:rsidP="00EE108F">
            <w:pPr>
              <w:rPr>
                <w:sz w:val="20"/>
                <w:szCs w:val="20"/>
                <w:lang w:val="ky-KG"/>
              </w:rPr>
            </w:pPr>
            <w:r w:rsidRPr="00AD7CA0">
              <w:rPr>
                <w:sz w:val="20"/>
                <w:szCs w:val="20"/>
                <w:lang w:val="ky-KG"/>
              </w:rPr>
              <w:t>Касымова А.Ы.</w:t>
            </w:r>
          </w:p>
          <w:p w:rsidR="00AD7CA0" w:rsidRPr="00AD7CA0" w:rsidRDefault="00AD7CA0" w:rsidP="00EE108F">
            <w:pPr>
              <w:rPr>
                <w:sz w:val="20"/>
                <w:szCs w:val="20"/>
                <w:lang w:val="ky-KG"/>
              </w:rPr>
            </w:pPr>
            <w:r w:rsidRPr="00AD7CA0">
              <w:rPr>
                <w:sz w:val="20"/>
                <w:szCs w:val="20"/>
                <w:lang w:val="ky-KG"/>
              </w:rPr>
              <w:t>Жуманалиева М.С.</w:t>
            </w:r>
          </w:p>
          <w:p w:rsidR="00AD7CA0" w:rsidRPr="00AD7CA0" w:rsidRDefault="00AD7CA0" w:rsidP="00EE108F">
            <w:pPr>
              <w:rPr>
                <w:sz w:val="20"/>
                <w:szCs w:val="20"/>
                <w:lang w:val="ky-KG"/>
              </w:rPr>
            </w:pPr>
            <w:r w:rsidRPr="00AD7CA0">
              <w:rPr>
                <w:sz w:val="20"/>
                <w:szCs w:val="20"/>
                <w:lang w:val="ky-KG"/>
              </w:rPr>
              <w:t>Ботошова Г.Б.</w:t>
            </w:r>
          </w:p>
        </w:tc>
        <w:tc>
          <w:tcPr>
            <w:tcW w:w="1139" w:type="pct"/>
          </w:tcPr>
          <w:p w:rsidR="00AD7CA0" w:rsidRPr="00AD7CA0" w:rsidRDefault="00AD7CA0" w:rsidP="00EE108F">
            <w:pPr>
              <w:rPr>
                <w:sz w:val="20"/>
                <w:szCs w:val="20"/>
                <w:lang w:val="ky-KG"/>
              </w:rPr>
            </w:pPr>
            <w:r w:rsidRPr="00AD7CA0">
              <w:rPr>
                <w:sz w:val="20"/>
                <w:szCs w:val="20"/>
                <w:lang w:val="ky-KG"/>
              </w:rPr>
              <w:t>Окуу-методикалык колдонмо</w:t>
            </w:r>
          </w:p>
        </w:tc>
        <w:tc>
          <w:tcPr>
            <w:tcW w:w="937" w:type="pct"/>
          </w:tcPr>
          <w:p w:rsidR="00AD7CA0" w:rsidRPr="00AD7CA0" w:rsidRDefault="00AD7CA0" w:rsidP="00EE108F">
            <w:pPr>
              <w:rPr>
                <w:b/>
                <w:sz w:val="20"/>
                <w:szCs w:val="20"/>
                <w:lang w:val="ky-KG"/>
              </w:rPr>
            </w:pPr>
            <w:r w:rsidRPr="00AD7CA0">
              <w:rPr>
                <w:b/>
                <w:sz w:val="20"/>
                <w:szCs w:val="20"/>
                <w:lang w:val="ky-KG"/>
              </w:rPr>
              <w:t>Неотложная помощь в практике семейного врача</w:t>
            </w:r>
          </w:p>
        </w:tc>
        <w:tc>
          <w:tcPr>
            <w:tcW w:w="886" w:type="pct"/>
          </w:tcPr>
          <w:p w:rsidR="00AD7CA0" w:rsidRPr="00AD7CA0" w:rsidRDefault="00AD7CA0" w:rsidP="00EE108F">
            <w:pPr>
              <w:rPr>
                <w:sz w:val="20"/>
                <w:szCs w:val="20"/>
                <w:lang w:val="ky-KG"/>
              </w:rPr>
            </w:pPr>
          </w:p>
        </w:tc>
        <w:tc>
          <w:tcPr>
            <w:tcW w:w="448" w:type="pct"/>
          </w:tcPr>
          <w:p w:rsidR="00AD7CA0" w:rsidRPr="00AD7CA0" w:rsidRDefault="00AD7CA0" w:rsidP="00EE108F">
            <w:pPr>
              <w:rPr>
                <w:sz w:val="20"/>
                <w:szCs w:val="20"/>
              </w:rPr>
            </w:pPr>
            <w:r w:rsidRPr="00AD7CA0">
              <w:rPr>
                <w:sz w:val="20"/>
                <w:szCs w:val="20"/>
              </w:rPr>
              <w:t>170бет</w:t>
            </w:r>
          </w:p>
        </w:tc>
        <w:tc>
          <w:tcPr>
            <w:tcW w:w="431" w:type="pct"/>
          </w:tcPr>
          <w:p w:rsidR="00AD7CA0" w:rsidRPr="00AD7CA0" w:rsidRDefault="00AD7CA0" w:rsidP="00EE108F">
            <w:pPr>
              <w:jc w:val="both"/>
              <w:rPr>
                <w:sz w:val="20"/>
                <w:szCs w:val="20"/>
                <w:lang w:val="ky-KG"/>
              </w:rPr>
            </w:pPr>
          </w:p>
        </w:tc>
      </w:tr>
      <w:tr w:rsidR="00AD7CA0" w:rsidRPr="00AD7CA0" w:rsidTr="00EE108F">
        <w:trPr>
          <w:trHeight w:val="297"/>
        </w:trPr>
        <w:tc>
          <w:tcPr>
            <w:tcW w:w="5000" w:type="pct"/>
            <w:gridSpan w:val="7"/>
          </w:tcPr>
          <w:p w:rsidR="00AD7CA0" w:rsidRPr="00AD7CA0" w:rsidRDefault="00AD7CA0" w:rsidP="00EE108F">
            <w:pPr>
              <w:jc w:val="center"/>
              <w:rPr>
                <w:sz w:val="20"/>
                <w:szCs w:val="20"/>
                <w:lang w:val="ky-KG"/>
              </w:rPr>
            </w:pPr>
            <w:r w:rsidRPr="00AD7CA0">
              <w:rPr>
                <w:b/>
                <w:color w:val="000000" w:themeColor="text1"/>
                <w:sz w:val="20"/>
                <w:szCs w:val="20"/>
                <w:lang w:val="ky-KG"/>
              </w:rPr>
              <w:t>4.Ички оорулар пропедевтикасы кафедрасы</w:t>
            </w:r>
          </w:p>
        </w:tc>
      </w:tr>
      <w:tr w:rsidR="00AD7CA0" w:rsidRPr="00AD7CA0" w:rsidTr="00EE108F">
        <w:trPr>
          <w:trHeight w:val="297"/>
        </w:trPr>
        <w:tc>
          <w:tcPr>
            <w:tcW w:w="229" w:type="pct"/>
          </w:tcPr>
          <w:p w:rsidR="00AD7CA0" w:rsidRPr="00AD7CA0" w:rsidRDefault="00F61A0C" w:rsidP="00EE108F">
            <w:pPr>
              <w:jc w:val="both"/>
              <w:rPr>
                <w:b/>
                <w:sz w:val="20"/>
                <w:szCs w:val="20"/>
                <w:lang w:val="ky-KG"/>
              </w:rPr>
            </w:pPr>
            <w:r>
              <w:rPr>
                <w:b/>
                <w:sz w:val="20"/>
                <w:szCs w:val="20"/>
                <w:lang w:val="ky-KG"/>
              </w:rPr>
              <w:t>1</w:t>
            </w:r>
          </w:p>
        </w:tc>
        <w:tc>
          <w:tcPr>
            <w:tcW w:w="930" w:type="pct"/>
          </w:tcPr>
          <w:p w:rsidR="00AD7CA0" w:rsidRPr="00AD7CA0" w:rsidRDefault="00AD7CA0" w:rsidP="00EE108F">
            <w:pPr>
              <w:jc w:val="both"/>
              <w:rPr>
                <w:sz w:val="20"/>
                <w:szCs w:val="20"/>
                <w:lang w:val="ky-KG"/>
              </w:rPr>
            </w:pPr>
            <w:r w:rsidRPr="00AD7CA0">
              <w:rPr>
                <w:sz w:val="20"/>
                <w:szCs w:val="20"/>
              </w:rPr>
              <w:t>Мамасаидов А.Т</w:t>
            </w:r>
          </w:p>
        </w:tc>
        <w:tc>
          <w:tcPr>
            <w:tcW w:w="1139" w:type="pct"/>
          </w:tcPr>
          <w:p w:rsidR="00AD7CA0" w:rsidRPr="00AD7CA0" w:rsidRDefault="00AD7CA0" w:rsidP="00EE108F">
            <w:pPr>
              <w:jc w:val="both"/>
              <w:rPr>
                <w:sz w:val="20"/>
                <w:szCs w:val="20"/>
              </w:rPr>
            </w:pPr>
            <w:r w:rsidRPr="00AD7CA0">
              <w:rPr>
                <w:sz w:val="20"/>
                <w:szCs w:val="20"/>
              </w:rPr>
              <w:t xml:space="preserve">Учебник для студ. 8-е изд., испр. и доп. – </w:t>
            </w:r>
          </w:p>
        </w:tc>
        <w:tc>
          <w:tcPr>
            <w:tcW w:w="937" w:type="pct"/>
          </w:tcPr>
          <w:p w:rsidR="00AD7CA0" w:rsidRPr="00AD7CA0" w:rsidRDefault="00AD7CA0" w:rsidP="00EE108F">
            <w:pPr>
              <w:jc w:val="both"/>
              <w:rPr>
                <w:sz w:val="20"/>
                <w:szCs w:val="20"/>
                <w:lang w:val="ky-KG"/>
              </w:rPr>
            </w:pPr>
            <w:r w:rsidRPr="00AD7CA0">
              <w:rPr>
                <w:bCs/>
                <w:sz w:val="20"/>
                <w:szCs w:val="20"/>
              </w:rPr>
              <w:t>Пропедевтика внутренних болезней</w:t>
            </w:r>
          </w:p>
        </w:tc>
        <w:tc>
          <w:tcPr>
            <w:tcW w:w="886" w:type="pct"/>
          </w:tcPr>
          <w:p w:rsidR="00AD7CA0" w:rsidRPr="00AD7CA0" w:rsidRDefault="00AD7CA0" w:rsidP="00EE108F">
            <w:pPr>
              <w:jc w:val="both"/>
              <w:rPr>
                <w:sz w:val="20"/>
                <w:szCs w:val="20"/>
              </w:rPr>
            </w:pPr>
            <w:r w:rsidRPr="00AD7CA0">
              <w:rPr>
                <w:sz w:val="20"/>
                <w:szCs w:val="20"/>
              </w:rPr>
              <w:t>Ош, 2024г. – 348с. (гриф МОиН КР)</w:t>
            </w:r>
          </w:p>
        </w:tc>
        <w:tc>
          <w:tcPr>
            <w:tcW w:w="448" w:type="pct"/>
          </w:tcPr>
          <w:p w:rsidR="00AD7CA0" w:rsidRPr="00AD7CA0" w:rsidRDefault="00AD7CA0" w:rsidP="00EE108F">
            <w:pPr>
              <w:jc w:val="both"/>
              <w:rPr>
                <w:sz w:val="20"/>
                <w:szCs w:val="20"/>
                <w:lang w:val="ky-KG"/>
              </w:rPr>
            </w:pPr>
            <w:r w:rsidRPr="00AD7CA0">
              <w:rPr>
                <w:sz w:val="20"/>
                <w:szCs w:val="20"/>
                <w:lang w:val="ky-KG"/>
              </w:rPr>
              <w:t>348/348</w:t>
            </w:r>
          </w:p>
        </w:tc>
        <w:tc>
          <w:tcPr>
            <w:tcW w:w="431" w:type="pct"/>
          </w:tcPr>
          <w:p w:rsidR="00AD7CA0" w:rsidRPr="00AD7CA0" w:rsidRDefault="00AD7CA0" w:rsidP="00EE108F">
            <w:pPr>
              <w:rPr>
                <w:sz w:val="20"/>
                <w:szCs w:val="20"/>
                <w:lang w:val="ky-KG"/>
              </w:rPr>
            </w:pPr>
          </w:p>
        </w:tc>
      </w:tr>
      <w:tr w:rsidR="00AD7CA0" w:rsidRPr="00AD7CA0" w:rsidTr="00EE108F">
        <w:trPr>
          <w:trHeight w:val="297"/>
        </w:trPr>
        <w:tc>
          <w:tcPr>
            <w:tcW w:w="229" w:type="pct"/>
          </w:tcPr>
          <w:p w:rsidR="00AD7CA0" w:rsidRPr="00AD7CA0" w:rsidRDefault="00F61A0C" w:rsidP="00EE108F">
            <w:pPr>
              <w:jc w:val="both"/>
              <w:rPr>
                <w:b/>
                <w:sz w:val="20"/>
                <w:szCs w:val="20"/>
                <w:lang w:val="ky-KG"/>
              </w:rPr>
            </w:pPr>
            <w:r>
              <w:rPr>
                <w:b/>
                <w:sz w:val="20"/>
                <w:szCs w:val="20"/>
                <w:lang w:val="ky-KG"/>
              </w:rPr>
              <w:t>2</w:t>
            </w:r>
          </w:p>
        </w:tc>
        <w:tc>
          <w:tcPr>
            <w:tcW w:w="930" w:type="pct"/>
          </w:tcPr>
          <w:p w:rsidR="00AD7CA0" w:rsidRPr="00AD7CA0" w:rsidRDefault="00AD7CA0" w:rsidP="00EE108F">
            <w:pPr>
              <w:jc w:val="both"/>
              <w:rPr>
                <w:sz w:val="20"/>
                <w:szCs w:val="20"/>
                <w:lang w:val="ky-KG"/>
              </w:rPr>
            </w:pPr>
            <w:r w:rsidRPr="00AD7CA0">
              <w:rPr>
                <w:sz w:val="20"/>
                <w:szCs w:val="20"/>
              </w:rPr>
              <w:t>Мамасаидов А.Т</w:t>
            </w:r>
          </w:p>
        </w:tc>
        <w:tc>
          <w:tcPr>
            <w:tcW w:w="1139" w:type="pct"/>
          </w:tcPr>
          <w:p w:rsidR="00AD7CA0" w:rsidRPr="00AD7CA0" w:rsidRDefault="00AD7CA0" w:rsidP="00EE108F">
            <w:pPr>
              <w:jc w:val="both"/>
              <w:rPr>
                <w:sz w:val="20"/>
                <w:szCs w:val="20"/>
              </w:rPr>
            </w:pPr>
            <w:r w:rsidRPr="00AD7CA0">
              <w:rPr>
                <w:sz w:val="20"/>
                <w:szCs w:val="20"/>
              </w:rPr>
              <w:t xml:space="preserve">Учебник для студ. 8-е изд., испр. и доп. – </w:t>
            </w:r>
          </w:p>
        </w:tc>
        <w:tc>
          <w:tcPr>
            <w:tcW w:w="937" w:type="pct"/>
          </w:tcPr>
          <w:p w:rsidR="00AD7CA0" w:rsidRPr="00AD7CA0" w:rsidRDefault="00AD7CA0" w:rsidP="00EE108F">
            <w:pPr>
              <w:jc w:val="both"/>
              <w:rPr>
                <w:b/>
                <w:bCs/>
                <w:sz w:val="20"/>
                <w:szCs w:val="20"/>
              </w:rPr>
            </w:pPr>
            <w:r w:rsidRPr="00AD7CA0">
              <w:rPr>
                <w:sz w:val="20"/>
                <w:szCs w:val="20"/>
              </w:rPr>
              <w:t>Внутренние болезни</w:t>
            </w:r>
          </w:p>
        </w:tc>
        <w:tc>
          <w:tcPr>
            <w:tcW w:w="886" w:type="pct"/>
          </w:tcPr>
          <w:p w:rsidR="00AD7CA0" w:rsidRPr="00AD7CA0" w:rsidRDefault="00AD7CA0" w:rsidP="00EE108F">
            <w:pPr>
              <w:jc w:val="both"/>
              <w:rPr>
                <w:sz w:val="20"/>
                <w:szCs w:val="20"/>
              </w:rPr>
            </w:pPr>
            <w:r w:rsidRPr="00AD7CA0">
              <w:rPr>
                <w:sz w:val="20"/>
                <w:szCs w:val="20"/>
              </w:rPr>
              <w:t>Ош, 2024г. – 492с. (гриф МОиН КР)</w:t>
            </w:r>
          </w:p>
        </w:tc>
        <w:tc>
          <w:tcPr>
            <w:tcW w:w="448" w:type="pct"/>
          </w:tcPr>
          <w:p w:rsidR="00AD7CA0" w:rsidRPr="00AD7CA0" w:rsidRDefault="00AD7CA0" w:rsidP="00EE108F">
            <w:pPr>
              <w:jc w:val="both"/>
              <w:rPr>
                <w:sz w:val="20"/>
                <w:szCs w:val="20"/>
                <w:lang w:val="ky-KG"/>
              </w:rPr>
            </w:pPr>
            <w:r w:rsidRPr="00AD7CA0">
              <w:rPr>
                <w:sz w:val="20"/>
                <w:szCs w:val="20"/>
                <w:lang w:val="ky-KG"/>
              </w:rPr>
              <w:t>492/492</w:t>
            </w:r>
          </w:p>
        </w:tc>
        <w:tc>
          <w:tcPr>
            <w:tcW w:w="431" w:type="pct"/>
          </w:tcPr>
          <w:p w:rsidR="00AD7CA0" w:rsidRPr="00AD7CA0" w:rsidRDefault="00AD7CA0" w:rsidP="00EE108F">
            <w:pPr>
              <w:rPr>
                <w:sz w:val="20"/>
                <w:szCs w:val="20"/>
                <w:lang w:val="ky-KG"/>
              </w:rPr>
            </w:pPr>
          </w:p>
        </w:tc>
      </w:tr>
      <w:tr w:rsidR="00AD7CA0" w:rsidRPr="00AD7CA0" w:rsidTr="00EE108F">
        <w:trPr>
          <w:trHeight w:val="297"/>
        </w:trPr>
        <w:tc>
          <w:tcPr>
            <w:tcW w:w="5000" w:type="pct"/>
            <w:gridSpan w:val="7"/>
          </w:tcPr>
          <w:p w:rsidR="00AD7CA0" w:rsidRPr="00AD7CA0" w:rsidRDefault="00AD7CA0" w:rsidP="00EE108F">
            <w:pPr>
              <w:jc w:val="center"/>
              <w:rPr>
                <w:b/>
                <w:sz w:val="20"/>
                <w:szCs w:val="20"/>
                <w:lang w:val="ky-KG"/>
              </w:rPr>
            </w:pPr>
            <w:r w:rsidRPr="00AD7CA0">
              <w:rPr>
                <w:b/>
                <w:sz w:val="20"/>
                <w:szCs w:val="20"/>
                <w:lang w:val="ky-KG"/>
              </w:rPr>
              <w:t>5.Коомдук саламаттыкты сактоо кафедрасы</w:t>
            </w:r>
          </w:p>
        </w:tc>
      </w:tr>
      <w:tr w:rsidR="00AD7CA0" w:rsidRPr="00AD7CA0" w:rsidTr="00EE108F">
        <w:trPr>
          <w:trHeight w:val="297"/>
        </w:trPr>
        <w:tc>
          <w:tcPr>
            <w:tcW w:w="229" w:type="pct"/>
          </w:tcPr>
          <w:p w:rsidR="00AD7CA0" w:rsidRPr="00AD7CA0" w:rsidRDefault="00AD7CA0" w:rsidP="00EE108F">
            <w:pPr>
              <w:jc w:val="both"/>
              <w:rPr>
                <w:bCs/>
                <w:sz w:val="20"/>
                <w:szCs w:val="20"/>
                <w:lang w:val="ky-KG"/>
              </w:rPr>
            </w:pPr>
            <w:r w:rsidRPr="00AD7CA0">
              <w:rPr>
                <w:bCs/>
                <w:sz w:val="20"/>
                <w:szCs w:val="20"/>
                <w:lang w:val="ky-KG"/>
              </w:rPr>
              <w:t>1.</w:t>
            </w:r>
          </w:p>
        </w:tc>
        <w:tc>
          <w:tcPr>
            <w:tcW w:w="930" w:type="pct"/>
          </w:tcPr>
          <w:p w:rsidR="00AD7CA0" w:rsidRPr="00AD7CA0" w:rsidRDefault="00AD7CA0" w:rsidP="00EE108F">
            <w:pPr>
              <w:jc w:val="both"/>
              <w:rPr>
                <w:bCs/>
                <w:sz w:val="20"/>
                <w:szCs w:val="20"/>
                <w:lang w:val="ky-KG"/>
              </w:rPr>
            </w:pPr>
            <w:r w:rsidRPr="00AD7CA0">
              <w:rPr>
                <w:bCs/>
                <w:sz w:val="20"/>
                <w:szCs w:val="20"/>
                <w:lang w:val="ky-KG"/>
              </w:rPr>
              <w:t xml:space="preserve">Исраилова Д. К. </w:t>
            </w:r>
          </w:p>
        </w:tc>
        <w:tc>
          <w:tcPr>
            <w:tcW w:w="1139" w:type="pct"/>
          </w:tcPr>
          <w:p w:rsidR="00AD7CA0" w:rsidRPr="00AD7CA0" w:rsidRDefault="00AD7CA0" w:rsidP="00EE108F">
            <w:pPr>
              <w:jc w:val="both"/>
              <w:rPr>
                <w:bCs/>
                <w:sz w:val="20"/>
                <w:szCs w:val="20"/>
                <w:lang w:val="ky-KG"/>
              </w:rPr>
            </w:pPr>
            <w:r w:rsidRPr="00AD7CA0">
              <w:rPr>
                <w:bCs/>
                <w:sz w:val="20"/>
                <w:szCs w:val="20"/>
                <w:lang w:val="ky-KG"/>
              </w:rPr>
              <w:t>методикалык колдонмо</w:t>
            </w:r>
          </w:p>
        </w:tc>
        <w:tc>
          <w:tcPr>
            <w:tcW w:w="937" w:type="pct"/>
          </w:tcPr>
          <w:p w:rsidR="00AD7CA0" w:rsidRPr="00AD7CA0" w:rsidRDefault="00AD7CA0" w:rsidP="00EE108F">
            <w:pPr>
              <w:jc w:val="both"/>
              <w:rPr>
                <w:bCs/>
                <w:sz w:val="20"/>
                <w:szCs w:val="20"/>
                <w:lang w:val="ky-KG"/>
              </w:rPr>
            </w:pPr>
            <w:r w:rsidRPr="00AD7CA0">
              <w:rPr>
                <w:bCs/>
                <w:sz w:val="20"/>
                <w:szCs w:val="20"/>
                <w:lang w:val="ky-KG"/>
              </w:rPr>
              <w:t>“Үй-бүлөлүк медицинадагы терапиялык жардамдын сапатын жана натыйжалуулугун жогорулатуу”</w:t>
            </w:r>
          </w:p>
        </w:tc>
        <w:tc>
          <w:tcPr>
            <w:tcW w:w="886" w:type="pct"/>
          </w:tcPr>
          <w:p w:rsidR="00AD7CA0" w:rsidRPr="00AD7CA0" w:rsidRDefault="00AD7CA0" w:rsidP="00EE108F">
            <w:pPr>
              <w:rPr>
                <w:bCs/>
                <w:color w:val="252525"/>
                <w:sz w:val="20"/>
                <w:szCs w:val="20"/>
                <w:lang w:val="ky-KG"/>
              </w:rPr>
            </w:pPr>
            <w:r w:rsidRPr="00AD7CA0">
              <w:rPr>
                <w:bCs/>
                <w:color w:val="252525"/>
                <w:sz w:val="20"/>
                <w:szCs w:val="20"/>
                <w:lang w:val="ky-KG"/>
              </w:rPr>
              <w:t>УДК 616</w:t>
            </w:r>
            <w:r w:rsidR="00E867BE">
              <w:rPr>
                <w:bCs/>
                <w:color w:val="252525"/>
                <w:sz w:val="20"/>
                <w:szCs w:val="20"/>
                <w:lang w:val="ky-KG"/>
              </w:rPr>
              <w:t xml:space="preserve"> </w:t>
            </w:r>
            <w:r w:rsidRPr="00AD7CA0">
              <w:rPr>
                <w:bCs/>
                <w:color w:val="252525"/>
                <w:sz w:val="20"/>
                <w:szCs w:val="20"/>
                <w:lang w:val="ky-KG"/>
              </w:rPr>
              <w:t>ББК 53.5</w:t>
            </w:r>
            <w:r w:rsidRPr="00AD7CA0">
              <w:rPr>
                <w:bCs/>
                <w:color w:val="252525"/>
                <w:sz w:val="20"/>
                <w:szCs w:val="20"/>
                <w:lang w:val="ky-KG"/>
              </w:rPr>
              <w:br/>
              <w:t>И 88</w:t>
            </w:r>
          </w:p>
          <w:p w:rsidR="00AD7CA0" w:rsidRPr="00E867BE" w:rsidRDefault="00E867BE" w:rsidP="00EE108F">
            <w:pPr>
              <w:rPr>
                <w:bCs/>
                <w:color w:val="252525"/>
                <w:sz w:val="20"/>
                <w:szCs w:val="20"/>
                <w:lang w:val="ky-KG"/>
              </w:rPr>
            </w:pPr>
            <w:r>
              <w:rPr>
                <w:bCs/>
                <w:color w:val="252525"/>
                <w:sz w:val="20"/>
                <w:szCs w:val="20"/>
                <w:lang w:val="ky-KG"/>
              </w:rPr>
              <w:t>ISBN 978-9967-06-070-8</w:t>
            </w:r>
          </w:p>
        </w:tc>
        <w:tc>
          <w:tcPr>
            <w:tcW w:w="448" w:type="pct"/>
          </w:tcPr>
          <w:p w:rsidR="00AD7CA0" w:rsidRPr="00AD7CA0" w:rsidRDefault="00AD7CA0" w:rsidP="00EE108F">
            <w:pPr>
              <w:jc w:val="both"/>
              <w:rPr>
                <w:bCs/>
                <w:sz w:val="20"/>
                <w:szCs w:val="20"/>
                <w:lang w:val="ky-KG"/>
              </w:rPr>
            </w:pPr>
            <w:r w:rsidRPr="00AD7CA0">
              <w:rPr>
                <w:bCs/>
                <w:sz w:val="20"/>
                <w:szCs w:val="20"/>
                <w:lang w:val="ky-KG"/>
              </w:rPr>
              <w:t>- Ош: 2024 – 50 бет.</w:t>
            </w:r>
          </w:p>
        </w:tc>
        <w:tc>
          <w:tcPr>
            <w:tcW w:w="431" w:type="pct"/>
          </w:tcPr>
          <w:p w:rsidR="00AD7CA0" w:rsidRPr="00AD7CA0" w:rsidRDefault="00AD7CA0" w:rsidP="00EE108F">
            <w:pPr>
              <w:jc w:val="both"/>
              <w:rPr>
                <w:bCs/>
                <w:sz w:val="20"/>
                <w:szCs w:val="20"/>
                <w:lang w:val="ky-KG"/>
              </w:rPr>
            </w:pPr>
            <w:r w:rsidRPr="00AD7CA0">
              <w:rPr>
                <w:sz w:val="20"/>
                <w:szCs w:val="20"/>
                <w:lang w:val="ky-KG"/>
              </w:rPr>
              <w:t>ОшМУ басмаканасы</w:t>
            </w:r>
          </w:p>
        </w:tc>
      </w:tr>
      <w:tr w:rsidR="00AD7CA0" w:rsidRPr="00AD7CA0" w:rsidTr="00EE108F">
        <w:trPr>
          <w:trHeight w:val="297"/>
        </w:trPr>
        <w:tc>
          <w:tcPr>
            <w:tcW w:w="5000" w:type="pct"/>
            <w:gridSpan w:val="7"/>
          </w:tcPr>
          <w:p w:rsidR="00AD7CA0" w:rsidRPr="00AD7CA0" w:rsidRDefault="00AD7CA0" w:rsidP="00EE108F">
            <w:pPr>
              <w:jc w:val="center"/>
              <w:rPr>
                <w:b/>
                <w:sz w:val="20"/>
                <w:szCs w:val="20"/>
                <w:lang w:val="ky-KG"/>
              </w:rPr>
            </w:pPr>
            <w:r w:rsidRPr="00AD7CA0">
              <w:rPr>
                <w:b/>
                <w:sz w:val="20"/>
                <w:szCs w:val="20"/>
                <w:lang w:val="ky-KG"/>
              </w:rPr>
              <w:t>6.</w:t>
            </w:r>
            <w:r w:rsidRPr="00AD7CA0">
              <w:rPr>
                <w:b/>
                <w:color w:val="000000"/>
                <w:sz w:val="20"/>
                <w:szCs w:val="20"/>
                <w:lang w:val="ky-KG"/>
              </w:rPr>
              <w:t xml:space="preserve"> Акушерство жана гинекология  кафедрасы</w:t>
            </w:r>
          </w:p>
        </w:tc>
      </w:tr>
      <w:tr w:rsidR="00AD7CA0" w:rsidRPr="00AD7CA0" w:rsidTr="00EE108F">
        <w:trPr>
          <w:trHeight w:val="297"/>
        </w:trPr>
        <w:tc>
          <w:tcPr>
            <w:tcW w:w="229" w:type="pct"/>
          </w:tcPr>
          <w:p w:rsidR="00AD7CA0" w:rsidRPr="00AD7CA0" w:rsidRDefault="00AD7CA0" w:rsidP="00EE108F">
            <w:pPr>
              <w:jc w:val="both"/>
              <w:rPr>
                <w:b/>
                <w:sz w:val="20"/>
                <w:szCs w:val="20"/>
                <w:lang w:val="ky-KG"/>
              </w:rPr>
            </w:pPr>
            <w:r w:rsidRPr="00AD7CA0">
              <w:rPr>
                <w:b/>
                <w:sz w:val="20"/>
                <w:szCs w:val="20"/>
                <w:lang w:val="ky-KG"/>
              </w:rPr>
              <w:t>1.</w:t>
            </w:r>
          </w:p>
        </w:tc>
        <w:tc>
          <w:tcPr>
            <w:tcW w:w="930" w:type="pct"/>
          </w:tcPr>
          <w:p w:rsidR="00AD7CA0" w:rsidRPr="00AD7CA0" w:rsidRDefault="00AD7CA0" w:rsidP="00EE108F">
            <w:pPr>
              <w:jc w:val="both"/>
              <w:rPr>
                <w:sz w:val="20"/>
                <w:szCs w:val="20"/>
                <w:lang w:val="ky-KG"/>
              </w:rPr>
            </w:pPr>
            <w:r w:rsidRPr="00AD7CA0">
              <w:rPr>
                <w:sz w:val="20"/>
                <w:szCs w:val="20"/>
                <w:lang w:val="ky-KG"/>
              </w:rPr>
              <w:t>Кафедра мугалимдери</w:t>
            </w:r>
          </w:p>
        </w:tc>
        <w:tc>
          <w:tcPr>
            <w:tcW w:w="1139" w:type="pct"/>
          </w:tcPr>
          <w:p w:rsidR="00AD7CA0" w:rsidRPr="00AD7CA0" w:rsidRDefault="00AD7CA0" w:rsidP="00EE108F">
            <w:pPr>
              <w:jc w:val="both"/>
              <w:rPr>
                <w:sz w:val="20"/>
                <w:szCs w:val="20"/>
                <w:lang w:val="ky-KG"/>
              </w:rPr>
            </w:pPr>
            <w:r w:rsidRPr="00AD7CA0">
              <w:rPr>
                <w:sz w:val="20"/>
                <w:szCs w:val="20"/>
                <w:lang w:val="ky-KG"/>
              </w:rPr>
              <w:t>Окуу-усулдук колдонмо</w:t>
            </w:r>
          </w:p>
        </w:tc>
        <w:tc>
          <w:tcPr>
            <w:tcW w:w="937" w:type="pct"/>
          </w:tcPr>
          <w:p w:rsidR="00AD7CA0" w:rsidRPr="00AD7CA0" w:rsidRDefault="00AD7CA0" w:rsidP="00EE108F">
            <w:pPr>
              <w:rPr>
                <w:sz w:val="20"/>
                <w:szCs w:val="20"/>
                <w:lang w:val="ky-KG"/>
              </w:rPr>
            </w:pPr>
            <w:r w:rsidRPr="00AD7CA0">
              <w:rPr>
                <w:sz w:val="20"/>
                <w:szCs w:val="20"/>
                <w:lang w:val="ky-KG"/>
              </w:rPr>
              <w:t>Пластические операции в гинекологии</w:t>
            </w:r>
          </w:p>
          <w:p w:rsidR="00AD7CA0" w:rsidRPr="00AD7CA0" w:rsidRDefault="00AD7CA0" w:rsidP="00EE108F">
            <w:pPr>
              <w:jc w:val="both"/>
              <w:rPr>
                <w:sz w:val="20"/>
                <w:szCs w:val="20"/>
                <w:lang w:val="ky-KG"/>
              </w:rPr>
            </w:pPr>
          </w:p>
        </w:tc>
        <w:tc>
          <w:tcPr>
            <w:tcW w:w="886" w:type="pct"/>
          </w:tcPr>
          <w:p w:rsidR="00AD7CA0" w:rsidRPr="00AD7CA0" w:rsidRDefault="00AD7CA0" w:rsidP="00EE108F">
            <w:pPr>
              <w:jc w:val="both"/>
              <w:rPr>
                <w:sz w:val="20"/>
                <w:szCs w:val="20"/>
                <w:lang w:val="ky-KG"/>
              </w:rPr>
            </w:pPr>
            <w:r w:rsidRPr="00AD7CA0">
              <w:rPr>
                <w:sz w:val="20"/>
                <w:szCs w:val="20"/>
                <w:lang w:val="ky-KG"/>
              </w:rPr>
              <w:t>ОШГУ типографиясы</w:t>
            </w:r>
          </w:p>
        </w:tc>
        <w:tc>
          <w:tcPr>
            <w:tcW w:w="448" w:type="pct"/>
          </w:tcPr>
          <w:p w:rsidR="00AD7CA0" w:rsidRPr="00AD7CA0" w:rsidRDefault="00AD7CA0" w:rsidP="00EE108F">
            <w:pPr>
              <w:jc w:val="both"/>
              <w:rPr>
                <w:sz w:val="20"/>
                <w:szCs w:val="20"/>
              </w:rPr>
            </w:pPr>
            <w:r w:rsidRPr="00AD7CA0">
              <w:rPr>
                <w:sz w:val="20"/>
                <w:szCs w:val="20"/>
              </w:rPr>
              <w:t>102 стр</w:t>
            </w:r>
          </w:p>
        </w:tc>
        <w:tc>
          <w:tcPr>
            <w:tcW w:w="431" w:type="pct"/>
          </w:tcPr>
          <w:p w:rsidR="00AD7CA0" w:rsidRPr="00AD7CA0" w:rsidRDefault="00AD7CA0" w:rsidP="00EE108F">
            <w:pPr>
              <w:rPr>
                <w:sz w:val="20"/>
                <w:szCs w:val="20"/>
                <w:lang w:val="ky-KG"/>
              </w:rPr>
            </w:pPr>
          </w:p>
        </w:tc>
      </w:tr>
      <w:tr w:rsidR="00AD7CA0" w:rsidRPr="00AD7CA0" w:rsidTr="00EE108F">
        <w:trPr>
          <w:trHeight w:val="297"/>
        </w:trPr>
        <w:tc>
          <w:tcPr>
            <w:tcW w:w="229" w:type="pct"/>
          </w:tcPr>
          <w:p w:rsidR="00AD7CA0" w:rsidRPr="00AD7CA0" w:rsidRDefault="00AD7CA0" w:rsidP="00EE108F">
            <w:pPr>
              <w:jc w:val="both"/>
              <w:rPr>
                <w:b/>
                <w:sz w:val="20"/>
                <w:szCs w:val="20"/>
                <w:lang w:val="ky-KG"/>
              </w:rPr>
            </w:pPr>
            <w:r w:rsidRPr="00AD7CA0">
              <w:rPr>
                <w:b/>
                <w:sz w:val="20"/>
                <w:szCs w:val="20"/>
                <w:lang w:val="ky-KG"/>
              </w:rPr>
              <w:t>2.</w:t>
            </w:r>
          </w:p>
        </w:tc>
        <w:tc>
          <w:tcPr>
            <w:tcW w:w="930" w:type="pct"/>
          </w:tcPr>
          <w:p w:rsidR="00AD7CA0" w:rsidRPr="00AD7CA0" w:rsidRDefault="00AD7CA0" w:rsidP="00EE108F">
            <w:pPr>
              <w:jc w:val="both"/>
              <w:rPr>
                <w:sz w:val="20"/>
                <w:szCs w:val="20"/>
                <w:lang w:val="ky-KG"/>
              </w:rPr>
            </w:pPr>
            <w:r w:rsidRPr="00AD7CA0">
              <w:rPr>
                <w:sz w:val="20"/>
                <w:szCs w:val="20"/>
                <w:lang w:val="ky-KG"/>
              </w:rPr>
              <w:t>Кафедра мугалимдери</w:t>
            </w:r>
          </w:p>
        </w:tc>
        <w:tc>
          <w:tcPr>
            <w:tcW w:w="1139" w:type="pct"/>
          </w:tcPr>
          <w:p w:rsidR="00AD7CA0" w:rsidRPr="00AD7CA0" w:rsidRDefault="00AD7CA0" w:rsidP="00EE108F">
            <w:pPr>
              <w:jc w:val="both"/>
              <w:rPr>
                <w:sz w:val="20"/>
                <w:szCs w:val="20"/>
                <w:lang w:val="ky-KG"/>
              </w:rPr>
            </w:pPr>
            <w:r w:rsidRPr="00AD7CA0">
              <w:rPr>
                <w:sz w:val="20"/>
                <w:szCs w:val="20"/>
                <w:lang w:val="ky-KG"/>
              </w:rPr>
              <w:t>Окуу-усулдук колдонмо</w:t>
            </w:r>
          </w:p>
        </w:tc>
        <w:tc>
          <w:tcPr>
            <w:tcW w:w="937" w:type="pct"/>
          </w:tcPr>
          <w:p w:rsidR="00AD7CA0" w:rsidRPr="00AD7CA0" w:rsidRDefault="00AD7CA0" w:rsidP="00EE108F">
            <w:pPr>
              <w:rPr>
                <w:sz w:val="20"/>
                <w:szCs w:val="20"/>
                <w:lang w:val="ky-KG"/>
              </w:rPr>
            </w:pPr>
            <w:r w:rsidRPr="00AD7CA0">
              <w:rPr>
                <w:sz w:val="20"/>
                <w:szCs w:val="20"/>
                <w:lang w:val="ky-KG"/>
              </w:rPr>
              <w:t>Половые преступления в практике семейного врача</w:t>
            </w:r>
          </w:p>
          <w:p w:rsidR="00AD7CA0" w:rsidRPr="00AD7CA0" w:rsidRDefault="00AD7CA0" w:rsidP="00EE108F">
            <w:pPr>
              <w:jc w:val="both"/>
              <w:rPr>
                <w:sz w:val="20"/>
                <w:szCs w:val="20"/>
                <w:lang w:val="ky-KG"/>
              </w:rPr>
            </w:pPr>
          </w:p>
        </w:tc>
        <w:tc>
          <w:tcPr>
            <w:tcW w:w="886" w:type="pct"/>
          </w:tcPr>
          <w:p w:rsidR="00AD7CA0" w:rsidRPr="00AD7CA0" w:rsidRDefault="00AD7CA0" w:rsidP="00EE108F">
            <w:pPr>
              <w:jc w:val="both"/>
              <w:rPr>
                <w:sz w:val="20"/>
                <w:szCs w:val="20"/>
                <w:lang w:val="ky-KG"/>
              </w:rPr>
            </w:pPr>
            <w:r w:rsidRPr="00AD7CA0">
              <w:rPr>
                <w:sz w:val="20"/>
                <w:szCs w:val="20"/>
                <w:lang w:val="ky-KG"/>
              </w:rPr>
              <w:t>ОШГУ типографиясы</w:t>
            </w:r>
          </w:p>
        </w:tc>
        <w:tc>
          <w:tcPr>
            <w:tcW w:w="448" w:type="pct"/>
          </w:tcPr>
          <w:p w:rsidR="00AD7CA0" w:rsidRPr="00AD7CA0" w:rsidRDefault="00AD7CA0" w:rsidP="00EE108F">
            <w:pPr>
              <w:jc w:val="both"/>
              <w:rPr>
                <w:sz w:val="20"/>
                <w:szCs w:val="20"/>
                <w:lang w:val="ky-KG"/>
              </w:rPr>
            </w:pPr>
            <w:r w:rsidRPr="00AD7CA0">
              <w:rPr>
                <w:sz w:val="20"/>
                <w:szCs w:val="20"/>
                <w:lang w:val="ky-KG"/>
              </w:rPr>
              <w:t>111 стр</w:t>
            </w:r>
          </w:p>
        </w:tc>
        <w:tc>
          <w:tcPr>
            <w:tcW w:w="431" w:type="pct"/>
          </w:tcPr>
          <w:p w:rsidR="00AD7CA0" w:rsidRPr="00AD7CA0" w:rsidRDefault="00AD7CA0" w:rsidP="00EE108F">
            <w:pPr>
              <w:rPr>
                <w:sz w:val="20"/>
                <w:szCs w:val="20"/>
                <w:lang w:val="ky-KG"/>
              </w:rPr>
            </w:pPr>
          </w:p>
        </w:tc>
      </w:tr>
      <w:tr w:rsidR="00AD7CA0" w:rsidRPr="00AD7CA0" w:rsidTr="00EE108F">
        <w:trPr>
          <w:trHeight w:val="297"/>
        </w:trPr>
        <w:tc>
          <w:tcPr>
            <w:tcW w:w="229" w:type="pct"/>
          </w:tcPr>
          <w:p w:rsidR="00AD7CA0" w:rsidRPr="00AD7CA0" w:rsidRDefault="00AD7CA0" w:rsidP="00EE108F">
            <w:pPr>
              <w:jc w:val="both"/>
              <w:rPr>
                <w:b/>
                <w:sz w:val="20"/>
                <w:szCs w:val="20"/>
                <w:lang w:val="ky-KG"/>
              </w:rPr>
            </w:pPr>
            <w:r w:rsidRPr="00AD7CA0">
              <w:rPr>
                <w:b/>
                <w:sz w:val="20"/>
                <w:szCs w:val="20"/>
                <w:lang w:val="ky-KG"/>
              </w:rPr>
              <w:t>3.</w:t>
            </w:r>
          </w:p>
        </w:tc>
        <w:tc>
          <w:tcPr>
            <w:tcW w:w="930" w:type="pct"/>
          </w:tcPr>
          <w:p w:rsidR="00AD7CA0" w:rsidRPr="00AD7CA0" w:rsidRDefault="00AD7CA0" w:rsidP="00EE108F">
            <w:pPr>
              <w:jc w:val="both"/>
              <w:rPr>
                <w:sz w:val="20"/>
                <w:szCs w:val="20"/>
                <w:lang w:val="ky-KG"/>
              </w:rPr>
            </w:pPr>
            <w:r w:rsidRPr="00AD7CA0">
              <w:rPr>
                <w:sz w:val="20"/>
                <w:szCs w:val="20"/>
                <w:lang w:val="ky-KG"/>
              </w:rPr>
              <w:t>Кафедра мугалимдери</w:t>
            </w:r>
          </w:p>
        </w:tc>
        <w:tc>
          <w:tcPr>
            <w:tcW w:w="1139" w:type="pct"/>
          </w:tcPr>
          <w:p w:rsidR="00AD7CA0" w:rsidRPr="00AD7CA0" w:rsidRDefault="00AD7CA0" w:rsidP="00EE108F">
            <w:pPr>
              <w:jc w:val="both"/>
              <w:rPr>
                <w:sz w:val="20"/>
                <w:szCs w:val="20"/>
                <w:lang w:val="ky-KG"/>
              </w:rPr>
            </w:pPr>
            <w:r w:rsidRPr="00AD7CA0">
              <w:rPr>
                <w:sz w:val="20"/>
                <w:szCs w:val="20"/>
                <w:lang w:val="ky-KG"/>
              </w:rPr>
              <w:t>Окуу-усулдук колдонмо</w:t>
            </w:r>
          </w:p>
        </w:tc>
        <w:tc>
          <w:tcPr>
            <w:tcW w:w="937" w:type="pct"/>
          </w:tcPr>
          <w:p w:rsidR="00AD7CA0" w:rsidRPr="00AD7CA0" w:rsidRDefault="00AD7CA0" w:rsidP="00EE108F">
            <w:pPr>
              <w:rPr>
                <w:sz w:val="20"/>
                <w:szCs w:val="20"/>
                <w:lang w:val="ky-KG"/>
              </w:rPr>
            </w:pPr>
            <w:r w:rsidRPr="00AD7CA0">
              <w:rPr>
                <w:sz w:val="20"/>
                <w:szCs w:val="20"/>
                <w:lang w:val="ky-KG"/>
              </w:rPr>
              <w:t>Заболевания шейки матки</w:t>
            </w:r>
          </w:p>
          <w:p w:rsidR="00AD7CA0" w:rsidRPr="00AD7CA0" w:rsidRDefault="00AD7CA0" w:rsidP="00EE108F">
            <w:pPr>
              <w:jc w:val="both"/>
              <w:rPr>
                <w:sz w:val="20"/>
                <w:szCs w:val="20"/>
                <w:lang w:val="ky-KG"/>
              </w:rPr>
            </w:pPr>
          </w:p>
        </w:tc>
        <w:tc>
          <w:tcPr>
            <w:tcW w:w="886" w:type="pct"/>
          </w:tcPr>
          <w:p w:rsidR="00AD7CA0" w:rsidRPr="00AD7CA0" w:rsidRDefault="00AD7CA0" w:rsidP="00EE108F">
            <w:pPr>
              <w:jc w:val="both"/>
              <w:rPr>
                <w:sz w:val="20"/>
                <w:szCs w:val="20"/>
              </w:rPr>
            </w:pPr>
            <w:r w:rsidRPr="00AD7CA0">
              <w:rPr>
                <w:sz w:val="20"/>
                <w:szCs w:val="20"/>
                <w:lang w:val="ky-KG"/>
              </w:rPr>
              <w:t>ОШГУ типографиясы</w:t>
            </w:r>
          </w:p>
        </w:tc>
        <w:tc>
          <w:tcPr>
            <w:tcW w:w="448" w:type="pct"/>
          </w:tcPr>
          <w:p w:rsidR="00AD7CA0" w:rsidRPr="00AD7CA0" w:rsidRDefault="00AD7CA0" w:rsidP="00EE108F">
            <w:pPr>
              <w:jc w:val="both"/>
              <w:rPr>
                <w:sz w:val="20"/>
                <w:szCs w:val="20"/>
                <w:lang w:val="ky-KG"/>
              </w:rPr>
            </w:pPr>
            <w:r w:rsidRPr="00AD7CA0">
              <w:rPr>
                <w:sz w:val="20"/>
                <w:szCs w:val="20"/>
                <w:lang w:val="ky-KG"/>
              </w:rPr>
              <w:t>107 стр</w:t>
            </w:r>
          </w:p>
        </w:tc>
        <w:tc>
          <w:tcPr>
            <w:tcW w:w="431" w:type="pct"/>
          </w:tcPr>
          <w:p w:rsidR="00AD7CA0" w:rsidRPr="00AD7CA0" w:rsidRDefault="00AD7CA0" w:rsidP="00EE108F">
            <w:pPr>
              <w:rPr>
                <w:sz w:val="20"/>
                <w:szCs w:val="20"/>
                <w:lang w:val="ky-KG"/>
              </w:rPr>
            </w:pPr>
          </w:p>
        </w:tc>
      </w:tr>
      <w:tr w:rsidR="00AD7CA0" w:rsidRPr="00AD7CA0" w:rsidTr="00EE108F">
        <w:trPr>
          <w:trHeight w:val="297"/>
        </w:trPr>
        <w:tc>
          <w:tcPr>
            <w:tcW w:w="229" w:type="pct"/>
          </w:tcPr>
          <w:p w:rsidR="00AD7CA0" w:rsidRPr="00AD7CA0" w:rsidRDefault="00AD7CA0" w:rsidP="00EE108F">
            <w:pPr>
              <w:jc w:val="both"/>
              <w:rPr>
                <w:b/>
                <w:sz w:val="20"/>
                <w:szCs w:val="20"/>
                <w:lang w:val="ky-KG"/>
              </w:rPr>
            </w:pPr>
            <w:r w:rsidRPr="00AD7CA0">
              <w:rPr>
                <w:b/>
                <w:sz w:val="20"/>
                <w:szCs w:val="20"/>
                <w:lang w:val="ky-KG"/>
              </w:rPr>
              <w:t>4</w:t>
            </w:r>
          </w:p>
        </w:tc>
        <w:tc>
          <w:tcPr>
            <w:tcW w:w="930" w:type="pct"/>
          </w:tcPr>
          <w:p w:rsidR="00AD7CA0" w:rsidRPr="00AD7CA0" w:rsidRDefault="00AD7CA0" w:rsidP="00EE108F">
            <w:pPr>
              <w:jc w:val="both"/>
              <w:rPr>
                <w:sz w:val="20"/>
                <w:szCs w:val="20"/>
                <w:lang w:val="ky-KG"/>
              </w:rPr>
            </w:pPr>
            <w:r w:rsidRPr="00AD7CA0">
              <w:rPr>
                <w:sz w:val="20"/>
                <w:szCs w:val="20"/>
                <w:lang w:val="ky-KG"/>
              </w:rPr>
              <w:t>Субанова Г.А.</w:t>
            </w:r>
          </w:p>
        </w:tc>
        <w:tc>
          <w:tcPr>
            <w:tcW w:w="1139" w:type="pct"/>
          </w:tcPr>
          <w:p w:rsidR="00AD7CA0" w:rsidRPr="00AD7CA0" w:rsidRDefault="00AD7CA0" w:rsidP="00EE108F">
            <w:pPr>
              <w:jc w:val="both"/>
              <w:rPr>
                <w:sz w:val="20"/>
                <w:szCs w:val="20"/>
                <w:lang w:val="ky-KG"/>
              </w:rPr>
            </w:pPr>
            <w:r w:rsidRPr="00AD7CA0">
              <w:rPr>
                <w:sz w:val="20"/>
                <w:szCs w:val="20"/>
                <w:lang w:val="ky-KG"/>
              </w:rPr>
              <w:t>Протокол</w:t>
            </w:r>
          </w:p>
        </w:tc>
        <w:tc>
          <w:tcPr>
            <w:tcW w:w="937" w:type="pct"/>
          </w:tcPr>
          <w:p w:rsidR="00AD7CA0" w:rsidRPr="00AD7CA0" w:rsidRDefault="00AD7CA0" w:rsidP="00EE108F">
            <w:pPr>
              <w:rPr>
                <w:sz w:val="20"/>
                <w:szCs w:val="20"/>
                <w:lang w:val="ky-KG"/>
              </w:rPr>
            </w:pPr>
            <w:r w:rsidRPr="00AD7CA0">
              <w:rPr>
                <w:rFonts w:eastAsia="Calibri"/>
                <w:sz w:val="20"/>
                <w:szCs w:val="20"/>
              </w:rPr>
              <w:t>Клинический протокол по акушерству и гинекологии</w:t>
            </w:r>
          </w:p>
        </w:tc>
        <w:tc>
          <w:tcPr>
            <w:tcW w:w="886" w:type="pct"/>
          </w:tcPr>
          <w:p w:rsidR="00AD7CA0" w:rsidRPr="00AD7CA0" w:rsidRDefault="00AD7CA0" w:rsidP="00EE108F">
            <w:pPr>
              <w:jc w:val="both"/>
              <w:rPr>
                <w:sz w:val="20"/>
                <w:szCs w:val="20"/>
                <w:lang w:val="ky-KG"/>
              </w:rPr>
            </w:pPr>
            <w:r w:rsidRPr="00AD7CA0">
              <w:rPr>
                <w:sz w:val="20"/>
                <w:szCs w:val="20"/>
                <w:lang w:val="ky-KG"/>
              </w:rPr>
              <w:t>Бишкек</w:t>
            </w:r>
          </w:p>
        </w:tc>
        <w:tc>
          <w:tcPr>
            <w:tcW w:w="448" w:type="pct"/>
          </w:tcPr>
          <w:p w:rsidR="00AD7CA0" w:rsidRPr="00AD7CA0" w:rsidRDefault="00AD7CA0" w:rsidP="00EE108F">
            <w:pPr>
              <w:jc w:val="both"/>
              <w:rPr>
                <w:sz w:val="20"/>
                <w:szCs w:val="20"/>
                <w:lang w:val="ky-KG"/>
              </w:rPr>
            </w:pPr>
            <w:r w:rsidRPr="00AD7CA0">
              <w:rPr>
                <w:sz w:val="20"/>
                <w:szCs w:val="20"/>
                <w:lang w:val="ky-KG"/>
              </w:rPr>
              <w:t>32 стр</w:t>
            </w:r>
          </w:p>
        </w:tc>
        <w:tc>
          <w:tcPr>
            <w:tcW w:w="431" w:type="pct"/>
          </w:tcPr>
          <w:p w:rsidR="00AD7CA0" w:rsidRPr="00AD7CA0" w:rsidRDefault="00AD7CA0" w:rsidP="00EE108F">
            <w:pPr>
              <w:rPr>
                <w:sz w:val="20"/>
                <w:szCs w:val="20"/>
                <w:lang w:val="ky-KG"/>
              </w:rPr>
            </w:pPr>
          </w:p>
        </w:tc>
      </w:tr>
      <w:tr w:rsidR="00AD7CA0" w:rsidRPr="00AD7CA0" w:rsidTr="00EE108F">
        <w:trPr>
          <w:trHeight w:val="297"/>
        </w:trPr>
        <w:tc>
          <w:tcPr>
            <w:tcW w:w="229" w:type="pct"/>
          </w:tcPr>
          <w:p w:rsidR="00AD7CA0" w:rsidRPr="00AD7CA0" w:rsidRDefault="00AD7CA0" w:rsidP="00EE108F">
            <w:pPr>
              <w:jc w:val="both"/>
              <w:rPr>
                <w:b/>
                <w:sz w:val="20"/>
                <w:szCs w:val="20"/>
                <w:lang w:val="ky-KG"/>
              </w:rPr>
            </w:pPr>
            <w:r w:rsidRPr="00AD7CA0">
              <w:rPr>
                <w:b/>
                <w:sz w:val="20"/>
                <w:szCs w:val="20"/>
                <w:lang w:val="ky-KG"/>
              </w:rPr>
              <w:t>5</w:t>
            </w:r>
          </w:p>
        </w:tc>
        <w:tc>
          <w:tcPr>
            <w:tcW w:w="930" w:type="pct"/>
          </w:tcPr>
          <w:p w:rsidR="00AD7CA0" w:rsidRPr="00AD7CA0" w:rsidRDefault="00AD7CA0" w:rsidP="00EE108F">
            <w:pPr>
              <w:jc w:val="both"/>
              <w:rPr>
                <w:sz w:val="20"/>
                <w:szCs w:val="20"/>
                <w:lang w:val="ky-KG"/>
              </w:rPr>
            </w:pPr>
            <w:r w:rsidRPr="00AD7CA0">
              <w:rPr>
                <w:sz w:val="20"/>
                <w:szCs w:val="20"/>
                <w:lang w:val="ky-KG"/>
              </w:rPr>
              <w:t>Субанова Г.А.</w:t>
            </w:r>
          </w:p>
        </w:tc>
        <w:tc>
          <w:tcPr>
            <w:tcW w:w="1139" w:type="pct"/>
          </w:tcPr>
          <w:p w:rsidR="00AD7CA0" w:rsidRPr="00AD7CA0" w:rsidRDefault="00AD7CA0" w:rsidP="00EE108F">
            <w:pPr>
              <w:jc w:val="both"/>
              <w:rPr>
                <w:sz w:val="20"/>
                <w:szCs w:val="20"/>
                <w:lang w:val="ky-KG"/>
              </w:rPr>
            </w:pPr>
            <w:r w:rsidRPr="00AD7CA0">
              <w:rPr>
                <w:sz w:val="20"/>
                <w:szCs w:val="20"/>
                <w:lang w:val="ky-KG"/>
              </w:rPr>
              <w:t>Протокол</w:t>
            </w:r>
          </w:p>
        </w:tc>
        <w:tc>
          <w:tcPr>
            <w:tcW w:w="937" w:type="pct"/>
          </w:tcPr>
          <w:p w:rsidR="00AD7CA0" w:rsidRPr="00AD7CA0" w:rsidRDefault="00AD7CA0" w:rsidP="00EE108F">
            <w:pPr>
              <w:rPr>
                <w:rFonts w:eastAsia="Calibri"/>
                <w:sz w:val="20"/>
                <w:szCs w:val="20"/>
              </w:rPr>
            </w:pPr>
            <w:r w:rsidRPr="00AD7CA0">
              <w:rPr>
                <w:rFonts w:eastAsia="Calibri"/>
                <w:sz w:val="20"/>
                <w:szCs w:val="20"/>
              </w:rPr>
              <w:t>Клиническое руководство по индукции родов</w:t>
            </w:r>
          </w:p>
        </w:tc>
        <w:tc>
          <w:tcPr>
            <w:tcW w:w="886" w:type="pct"/>
          </w:tcPr>
          <w:p w:rsidR="00AD7CA0" w:rsidRPr="00AD7CA0" w:rsidRDefault="00AD7CA0" w:rsidP="00EE108F">
            <w:pPr>
              <w:jc w:val="both"/>
              <w:rPr>
                <w:sz w:val="20"/>
                <w:szCs w:val="20"/>
                <w:lang w:val="ky-KG"/>
              </w:rPr>
            </w:pPr>
            <w:r w:rsidRPr="00AD7CA0">
              <w:rPr>
                <w:sz w:val="20"/>
                <w:szCs w:val="20"/>
                <w:lang w:val="ky-KG"/>
              </w:rPr>
              <w:t>Бишкек</w:t>
            </w:r>
          </w:p>
        </w:tc>
        <w:tc>
          <w:tcPr>
            <w:tcW w:w="448" w:type="pct"/>
          </w:tcPr>
          <w:p w:rsidR="00AD7CA0" w:rsidRPr="00AD7CA0" w:rsidRDefault="00AD7CA0" w:rsidP="00EE108F">
            <w:pPr>
              <w:jc w:val="both"/>
              <w:rPr>
                <w:sz w:val="20"/>
                <w:szCs w:val="20"/>
                <w:lang w:val="ky-KG"/>
              </w:rPr>
            </w:pPr>
            <w:r w:rsidRPr="00AD7CA0">
              <w:rPr>
                <w:sz w:val="20"/>
                <w:szCs w:val="20"/>
                <w:lang w:val="ky-KG"/>
              </w:rPr>
              <w:t>42 стр</w:t>
            </w:r>
          </w:p>
        </w:tc>
        <w:tc>
          <w:tcPr>
            <w:tcW w:w="431" w:type="pct"/>
          </w:tcPr>
          <w:p w:rsidR="00AD7CA0" w:rsidRPr="00AD7CA0" w:rsidRDefault="00AD7CA0" w:rsidP="00EE108F">
            <w:pPr>
              <w:rPr>
                <w:sz w:val="20"/>
                <w:szCs w:val="20"/>
                <w:lang w:val="ky-KG"/>
              </w:rPr>
            </w:pPr>
          </w:p>
        </w:tc>
      </w:tr>
      <w:tr w:rsidR="00AD7CA0" w:rsidRPr="00AD7CA0" w:rsidTr="00EE108F">
        <w:trPr>
          <w:trHeight w:val="297"/>
        </w:trPr>
        <w:tc>
          <w:tcPr>
            <w:tcW w:w="5000" w:type="pct"/>
            <w:gridSpan w:val="7"/>
          </w:tcPr>
          <w:p w:rsidR="00AD7CA0" w:rsidRPr="00AD7CA0" w:rsidRDefault="00AD7CA0" w:rsidP="00EE108F">
            <w:pPr>
              <w:jc w:val="center"/>
              <w:rPr>
                <w:b/>
                <w:sz w:val="20"/>
                <w:szCs w:val="20"/>
                <w:lang w:val="ky-KG"/>
              </w:rPr>
            </w:pPr>
            <w:r w:rsidRPr="00AD7CA0">
              <w:rPr>
                <w:b/>
                <w:sz w:val="20"/>
                <w:szCs w:val="20"/>
                <w:lang w:val="ky-KG"/>
              </w:rPr>
              <w:t>7.</w:t>
            </w:r>
            <w:r w:rsidRPr="00AD7CA0">
              <w:rPr>
                <w:color w:val="000000" w:themeColor="text1"/>
                <w:sz w:val="20"/>
                <w:szCs w:val="20"/>
                <w:lang w:val="ky-KG"/>
              </w:rPr>
              <w:t xml:space="preserve"> </w:t>
            </w:r>
            <w:r w:rsidRPr="00AD7CA0">
              <w:rPr>
                <w:b/>
                <w:color w:val="000000" w:themeColor="text1"/>
                <w:sz w:val="20"/>
                <w:szCs w:val="20"/>
                <w:lang w:val="ky-KG"/>
              </w:rPr>
              <w:t>Табигый илимдер дисциплиналар кафедрасы</w:t>
            </w:r>
          </w:p>
        </w:tc>
      </w:tr>
      <w:tr w:rsidR="00AD7CA0" w:rsidRPr="00AD7CA0" w:rsidTr="00EE108F">
        <w:trPr>
          <w:trHeight w:val="297"/>
        </w:trPr>
        <w:tc>
          <w:tcPr>
            <w:tcW w:w="229" w:type="pct"/>
          </w:tcPr>
          <w:p w:rsidR="00AD7CA0" w:rsidRPr="00AD7CA0" w:rsidRDefault="00AD7CA0" w:rsidP="00EE108F">
            <w:pPr>
              <w:jc w:val="both"/>
              <w:rPr>
                <w:b/>
                <w:sz w:val="20"/>
                <w:szCs w:val="20"/>
                <w:lang w:val="ky-KG"/>
              </w:rPr>
            </w:pPr>
            <w:r w:rsidRPr="00AD7CA0">
              <w:rPr>
                <w:b/>
                <w:sz w:val="20"/>
                <w:szCs w:val="20"/>
                <w:lang w:val="ky-KG"/>
              </w:rPr>
              <w:t>1.</w:t>
            </w:r>
          </w:p>
        </w:tc>
        <w:tc>
          <w:tcPr>
            <w:tcW w:w="930" w:type="pct"/>
          </w:tcPr>
          <w:p w:rsidR="00AD7CA0" w:rsidRPr="00AD7CA0" w:rsidRDefault="00AD7CA0" w:rsidP="00EE108F">
            <w:pPr>
              <w:jc w:val="both"/>
              <w:rPr>
                <w:sz w:val="20"/>
                <w:szCs w:val="20"/>
                <w:lang w:val="ky-KG"/>
              </w:rPr>
            </w:pPr>
            <w:r w:rsidRPr="00AD7CA0">
              <w:rPr>
                <w:sz w:val="20"/>
                <w:szCs w:val="20"/>
                <w:lang w:val="ky-KG"/>
              </w:rPr>
              <w:t>М.А. Туленбаева</w:t>
            </w:r>
          </w:p>
          <w:p w:rsidR="00AD7CA0" w:rsidRPr="00AD7CA0" w:rsidRDefault="00AD7CA0" w:rsidP="00EE108F">
            <w:pPr>
              <w:jc w:val="both"/>
              <w:rPr>
                <w:sz w:val="20"/>
                <w:szCs w:val="20"/>
                <w:lang w:val="ky-KG"/>
              </w:rPr>
            </w:pPr>
            <w:r w:rsidRPr="00AD7CA0">
              <w:rPr>
                <w:sz w:val="20"/>
                <w:szCs w:val="20"/>
                <w:lang w:val="ky-KG"/>
              </w:rPr>
              <w:t>Ж.К. Камалов</w:t>
            </w:r>
          </w:p>
        </w:tc>
        <w:tc>
          <w:tcPr>
            <w:tcW w:w="1139" w:type="pct"/>
          </w:tcPr>
          <w:p w:rsidR="00AD7CA0" w:rsidRPr="00AD7CA0" w:rsidRDefault="00AD7CA0" w:rsidP="00EE108F">
            <w:pPr>
              <w:jc w:val="both"/>
              <w:rPr>
                <w:sz w:val="20"/>
                <w:szCs w:val="20"/>
                <w:lang w:val="ky-KG"/>
              </w:rPr>
            </w:pPr>
            <w:r w:rsidRPr="00AD7CA0">
              <w:rPr>
                <w:sz w:val="20"/>
                <w:szCs w:val="20"/>
                <w:lang w:val="ky-KG"/>
              </w:rPr>
              <w:t>Монография</w:t>
            </w:r>
          </w:p>
        </w:tc>
        <w:tc>
          <w:tcPr>
            <w:tcW w:w="937" w:type="pct"/>
          </w:tcPr>
          <w:p w:rsidR="00AD7CA0" w:rsidRPr="00AD7CA0" w:rsidRDefault="00AD7CA0" w:rsidP="00EE108F">
            <w:pPr>
              <w:jc w:val="both"/>
              <w:rPr>
                <w:sz w:val="20"/>
                <w:szCs w:val="20"/>
                <w:lang w:val="ky-KG"/>
              </w:rPr>
            </w:pPr>
            <w:r w:rsidRPr="00AD7CA0">
              <w:rPr>
                <w:sz w:val="20"/>
                <w:szCs w:val="20"/>
                <w:lang w:val="ky-KG"/>
              </w:rPr>
              <w:t>Строение и свойства комлпексных соединений переходных металлов с ацетамидом и диметилсульфоксидом</w:t>
            </w:r>
          </w:p>
        </w:tc>
        <w:tc>
          <w:tcPr>
            <w:tcW w:w="886" w:type="pct"/>
          </w:tcPr>
          <w:p w:rsidR="00AD7CA0" w:rsidRPr="00AD7CA0" w:rsidRDefault="00AD7CA0" w:rsidP="00EE108F">
            <w:pPr>
              <w:jc w:val="both"/>
              <w:rPr>
                <w:sz w:val="20"/>
                <w:szCs w:val="20"/>
                <w:lang w:val="ky-KG"/>
              </w:rPr>
            </w:pPr>
            <w:r w:rsidRPr="00AD7CA0">
              <w:rPr>
                <w:sz w:val="20"/>
                <w:szCs w:val="20"/>
                <w:lang w:val="ky-KG"/>
              </w:rPr>
              <w:t>Информационно- издательский центр “Илим” 720071 г. Бишкек пр. Чуй 265 а 2024г.</w:t>
            </w:r>
          </w:p>
        </w:tc>
        <w:tc>
          <w:tcPr>
            <w:tcW w:w="448" w:type="pct"/>
          </w:tcPr>
          <w:p w:rsidR="00AD7CA0" w:rsidRPr="00AD7CA0" w:rsidRDefault="00AD7CA0" w:rsidP="00EE108F">
            <w:pPr>
              <w:jc w:val="both"/>
              <w:rPr>
                <w:sz w:val="20"/>
                <w:szCs w:val="20"/>
                <w:lang w:val="ky-KG"/>
              </w:rPr>
            </w:pPr>
            <w:r w:rsidRPr="00AD7CA0">
              <w:rPr>
                <w:sz w:val="20"/>
                <w:szCs w:val="20"/>
                <w:lang w:val="ky-KG"/>
              </w:rPr>
              <w:t>174 бет</w:t>
            </w:r>
          </w:p>
        </w:tc>
        <w:tc>
          <w:tcPr>
            <w:tcW w:w="431" w:type="pct"/>
          </w:tcPr>
          <w:p w:rsidR="00AD7CA0" w:rsidRPr="00AD7CA0" w:rsidRDefault="00AD7CA0" w:rsidP="00EE108F">
            <w:pPr>
              <w:rPr>
                <w:sz w:val="20"/>
                <w:szCs w:val="20"/>
                <w:lang w:val="ky-KG"/>
              </w:rPr>
            </w:pPr>
          </w:p>
        </w:tc>
      </w:tr>
      <w:tr w:rsidR="00AD7CA0" w:rsidRPr="00AD7CA0" w:rsidTr="00EE108F">
        <w:trPr>
          <w:trHeight w:val="297"/>
        </w:trPr>
        <w:tc>
          <w:tcPr>
            <w:tcW w:w="5000" w:type="pct"/>
            <w:gridSpan w:val="7"/>
          </w:tcPr>
          <w:p w:rsidR="00AD7CA0" w:rsidRPr="00AD7CA0" w:rsidRDefault="00AD7CA0" w:rsidP="00EE108F">
            <w:pPr>
              <w:jc w:val="center"/>
              <w:rPr>
                <w:b/>
                <w:sz w:val="20"/>
                <w:szCs w:val="20"/>
                <w:lang w:val="ky-KG"/>
              </w:rPr>
            </w:pPr>
            <w:r w:rsidRPr="00AD7CA0">
              <w:rPr>
                <w:b/>
                <w:sz w:val="20"/>
                <w:szCs w:val="20"/>
                <w:lang w:val="ky-KG"/>
              </w:rPr>
              <w:t>8.Фармацевтикалык химия жана дары каражаттар технологиясы кафедрасы</w:t>
            </w:r>
          </w:p>
        </w:tc>
      </w:tr>
      <w:tr w:rsidR="00AD7CA0" w:rsidRPr="00AD7CA0" w:rsidTr="00EE108F">
        <w:trPr>
          <w:trHeight w:val="297"/>
        </w:trPr>
        <w:tc>
          <w:tcPr>
            <w:tcW w:w="229" w:type="pct"/>
          </w:tcPr>
          <w:p w:rsidR="00AD7CA0" w:rsidRPr="00AD7CA0" w:rsidRDefault="00AD7CA0" w:rsidP="00EE108F">
            <w:pPr>
              <w:jc w:val="both"/>
              <w:rPr>
                <w:b/>
                <w:sz w:val="20"/>
                <w:szCs w:val="20"/>
                <w:lang w:val="ky-KG"/>
              </w:rPr>
            </w:pPr>
            <w:r w:rsidRPr="00AD7CA0">
              <w:rPr>
                <w:b/>
                <w:sz w:val="20"/>
                <w:szCs w:val="20"/>
                <w:lang w:val="ky-KG"/>
              </w:rPr>
              <w:t>1.</w:t>
            </w:r>
          </w:p>
        </w:tc>
        <w:tc>
          <w:tcPr>
            <w:tcW w:w="930" w:type="pct"/>
          </w:tcPr>
          <w:p w:rsidR="00AD7CA0" w:rsidRPr="00AD7CA0" w:rsidRDefault="00AD7CA0" w:rsidP="00EE108F">
            <w:pPr>
              <w:jc w:val="center"/>
              <w:rPr>
                <w:sz w:val="20"/>
                <w:szCs w:val="20"/>
                <w:lang w:val="ky-KG"/>
              </w:rPr>
            </w:pPr>
            <w:r w:rsidRPr="00AD7CA0">
              <w:rPr>
                <w:sz w:val="20"/>
                <w:szCs w:val="20"/>
                <w:lang w:val="ky-KG"/>
              </w:rPr>
              <w:t>Токторов Э.С.</w:t>
            </w:r>
          </w:p>
          <w:p w:rsidR="00AD7CA0" w:rsidRPr="00AD7CA0" w:rsidRDefault="00AD7CA0" w:rsidP="00EE108F">
            <w:pPr>
              <w:ind w:left="-108" w:right="-108"/>
              <w:jc w:val="center"/>
              <w:rPr>
                <w:sz w:val="20"/>
                <w:szCs w:val="20"/>
                <w:lang w:val="ky-KG"/>
              </w:rPr>
            </w:pPr>
            <w:r w:rsidRPr="00AD7CA0">
              <w:rPr>
                <w:sz w:val="20"/>
                <w:szCs w:val="20"/>
                <w:lang w:val="ky-KG"/>
              </w:rPr>
              <w:t>Исмаилов А.Э.</w:t>
            </w:r>
          </w:p>
          <w:p w:rsidR="00AD7CA0" w:rsidRPr="00AD7CA0" w:rsidRDefault="00AD7CA0" w:rsidP="00EE108F">
            <w:pPr>
              <w:jc w:val="both"/>
              <w:rPr>
                <w:sz w:val="20"/>
                <w:szCs w:val="20"/>
                <w:lang w:val="ky-KG"/>
              </w:rPr>
            </w:pPr>
          </w:p>
        </w:tc>
        <w:tc>
          <w:tcPr>
            <w:tcW w:w="1139" w:type="pct"/>
          </w:tcPr>
          <w:p w:rsidR="00AD7CA0" w:rsidRPr="00AD7CA0" w:rsidRDefault="00AD7CA0" w:rsidP="00EE108F">
            <w:pPr>
              <w:rPr>
                <w:b/>
                <w:sz w:val="20"/>
                <w:szCs w:val="20"/>
                <w:lang w:val="ky-KG"/>
              </w:rPr>
            </w:pPr>
            <w:r w:rsidRPr="00AD7CA0">
              <w:rPr>
                <w:b/>
                <w:sz w:val="20"/>
                <w:szCs w:val="20"/>
                <w:lang w:val="ky-KG"/>
              </w:rPr>
              <w:t>Окуу</w:t>
            </w:r>
          </w:p>
          <w:p w:rsidR="00AD7CA0" w:rsidRPr="00AD7CA0" w:rsidRDefault="00AD7CA0" w:rsidP="00EE108F">
            <w:pPr>
              <w:jc w:val="both"/>
              <w:rPr>
                <w:sz w:val="20"/>
                <w:szCs w:val="20"/>
                <w:lang w:val="ky-KG"/>
              </w:rPr>
            </w:pPr>
            <w:r w:rsidRPr="00AD7CA0">
              <w:rPr>
                <w:b/>
                <w:sz w:val="20"/>
                <w:szCs w:val="20"/>
                <w:lang w:val="ky-KG"/>
              </w:rPr>
              <w:t>куралы</w:t>
            </w:r>
          </w:p>
        </w:tc>
        <w:tc>
          <w:tcPr>
            <w:tcW w:w="937" w:type="pct"/>
          </w:tcPr>
          <w:p w:rsidR="00AD7CA0" w:rsidRPr="00AD7CA0" w:rsidRDefault="00AD7CA0" w:rsidP="00EE108F">
            <w:pPr>
              <w:jc w:val="both"/>
              <w:rPr>
                <w:sz w:val="20"/>
                <w:szCs w:val="20"/>
                <w:lang w:val="ky-KG"/>
              </w:rPr>
            </w:pPr>
            <w:r w:rsidRPr="00AD7CA0">
              <w:rPr>
                <w:sz w:val="20"/>
                <w:szCs w:val="20"/>
                <w:lang w:val="ky-KG"/>
              </w:rPr>
              <w:t>Соттук экспертизаларды дайындоо жана жүргүзүү</w:t>
            </w:r>
          </w:p>
        </w:tc>
        <w:tc>
          <w:tcPr>
            <w:tcW w:w="886" w:type="pct"/>
          </w:tcPr>
          <w:p w:rsidR="00AD7CA0" w:rsidRPr="00AD7CA0" w:rsidRDefault="00AD7CA0" w:rsidP="00EE108F">
            <w:pPr>
              <w:jc w:val="both"/>
              <w:rPr>
                <w:sz w:val="20"/>
                <w:szCs w:val="20"/>
                <w:lang w:val="ky-KG"/>
              </w:rPr>
            </w:pPr>
            <w:r w:rsidRPr="00AD7CA0">
              <w:rPr>
                <w:sz w:val="20"/>
                <w:szCs w:val="20"/>
                <w:lang w:val="ky-KG"/>
              </w:rPr>
              <w:t xml:space="preserve">Ю.и.д., профессор Э.С. Токторов жана А.Э. Исмаилов тарабынан кыргыз тилинде даярдалган “Соттук экспертизаларды дайындоо жана жүргүзүү” аттуу окуу куралы </w:t>
            </w:r>
          </w:p>
          <w:p w:rsidR="00AD7CA0" w:rsidRPr="00AD7CA0" w:rsidRDefault="00AD7CA0" w:rsidP="00EE108F">
            <w:pPr>
              <w:jc w:val="both"/>
              <w:rPr>
                <w:sz w:val="20"/>
                <w:szCs w:val="20"/>
                <w:lang w:val="ky-KG"/>
              </w:rPr>
            </w:pPr>
            <w:r w:rsidRPr="00AD7CA0">
              <w:rPr>
                <w:sz w:val="20"/>
                <w:szCs w:val="20"/>
                <w:lang w:val="ky-KG"/>
              </w:rPr>
              <w:t xml:space="preserve">“Кыргыз Республикасынын Билим берүү жана илим министрлиги тарабынан жогорку окуу жайлардын студенттери үчүн окуу куралы катарында уруксат берилген” деген </w:t>
            </w:r>
            <w:r w:rsidRPr="00AD7CA0">
              <w:rPr>
                <w:b/>
                <w:sz w:val="20"/>
                <w:szCs w:val="20"/>
                <w:lang w:val="ky-KG"/>
              </w:rPr>
              <w:t>грифи</w:t>
            </w:r>
            <w:r w:rsidRPr="00AD7CA0">
              <w:rPr>
                <w:sz w:val="20"/>
                <w:szCs w:val="20"/>
                <w:lang w:val="ky-KG"/>
              </w:rPr>
              <w:t xml:space="preserve"> менен </w:t>
            </w:r>
            <w:r w:rsidR="00E867BE">
              <w:rPr>
                <w:sz w:val="20"/>
                <w:szCs w:val="20"/>
                <w:lang w:val="ky-KG"/>
              </w:rPr>
              <w:t>басып чыгууга уруксат берилсин.</w:t>
            </w:r>
          </w:p>
        </w:tc>
        <w:tc>
          <w:tcPr>
            <w:tcW w:w="448" w:type="pct"/>
          </w:tcPr>
          <w:p w:rsidR="00AD7CA0" w:rsidRPr="00E867BE" w:rsidRDefault="00AD7CA0" w:rsidP="00EE108F">
            <w:pPr>
              <w:jc w:val="both"/>
              <w:rPr>
                <w:sz w:val="20"/>
                <w:szCs w:val="20"/>
                <w:lang w:val="ky-KG"/>
              </w:rPr>
            </w:pPr>
          </w:p>
        </w:tc>
        <w:tc>
          <w:tcPr>
            <w:tcW w:w="431" w:type="pct"/>
          </w:tcPr>
          <w:p w:rsidR="00E867BE" w:rsidRPr="00AD7CA0" w:rsidRDefault="00E867BE" w:rsidP="00EE108F">
            <w:pPr>
              <w:jc w:val="both"/>
              <w:rPr>
                <w:sz w:val="20"/>
                <w:szCs w:val="20"/>
                <w:lang w:val="ky-KG"/>
              </w:rPr>
            </w:pPr>
            <w:r w:rsidRPr="00AD7CA0">
              <w:rPr>
                <w:sz w:val="20"/>
                <w:szCs w:val="20"/>
                <w:lang w:val="ky-KG"/>
              </w:rPr>
              <w:t>Буйрук №409/1</w:t>
            </w:r>
          </w:p>
          <w:p w:rsidR="00AD7CA0" w:rsidRPr="00AD7CA0" w:rsidRDefault="00E867BE" w:rsidP="00EE108F">
            <w:pPr>
              <w:jc w:val="both"/>
              <w:rPr>
                <w:b/>
                <w:sz w:val="20"/>
                <w:szCs w:val="20"/>
                <w:lang w:val="ky-KG"/>
              </w:rPr>
            </w:pPr>
            <w:r w:rsidRPr="00AD7CA0">
              <w:rPr>
                <w:sz w:val="20"/>
                <w:szCs w:val="20"/>
                <w:lang w:val="ky-KG"/>
              </w:rPr>
              <w:t>2024-жылдын 15-марты</w:t>
            </w:r>
          </w:p>
        </w:tc>
      </w:tr>
      <w:tr w:rsidR="00AD7CA0" w:rsidRPr="00AD7CA0" w:rsidTr="00EE108F">
        <w:trPr>
          <w:trHeight w:val="297"/>
        </w:trPr>
        <w:tc>
          <w:tcPr>
            <w:tcW w:w="229" w:type="pct"/>
          </w:tcPr>
          <w:p w:rsidR="00AD7CA0" w:rsidRPr="00AD7CA0" w:rsidRDefault="00AD7CA0" w:rsidP="00EE108F">
            <w:pPr>
              <w:jc w:val="both"/>
              <w:rPr>
                <w:b/>
                <w:sz w:val="20"/>
                <w:szCs w:val="20"/>
                <w:lang w:val="ky-KG"/>
              </w:rPr>
            </w:pPr>
            <w:r w:rsidRPr="00AD7CA0">
              <w:rPr>
                <w:b/>
                <w:sz w:val="20"/>
                <w:szCs w:val="20"/>
                <w:lang w:val="ky-KG"/>
              </w:rPr>
              <w:t>2.</w:t>
            </w:r>
          </w:p>
        </w:tc>
        <w:tc>
          <w:tcPr>
            <w:tcW w:w="930" w:type="pct"/>
          </w:tcPr>
          <w:p w:rsidR="00AD7CA0" w:rsidRPr="00AD7CA0" w:rsidRDefault="00AD7CA0" w:rsidP="00EE108F">
            <w:pPr>
              <w:jc w:val="center"/>
              <w:rPr>
                <w:sz w:val="20"/>
                <w:szCs w:val="20"/>
                <w:lang w:val="ky-KG"/>
              </w:rPr>
            </w:pPr>
            <w:r w:rsidRPr="00AD7CA0">
              <w:rPr>
                <w:sz w:val="20"/>
                <w:szCs w:val="20"/>
                <w:lang w:val="ky-KG"/>
              </w:rPr>
              <w:t>Токторов Э.С.</w:t>
            </w:r>
          </w:p>
          <w:p w:rsidR="00AD7CA0" w:rsidRPr="00AD7CA0" w:rsidRDefault="00AD7CA0" w:rsidP="00EE108F">
            <w:pPr>
              <w:ind w:left="-108" w:right="-108"/>
              <w:jc w:val="center"/>
              <w:rPr>
                <w:sz w:val="20"/>
                <w:szCs w:val="20"/>
                <w:lang w:val="ky-KG"/>
              </w:rPr>
            </w:pPr>
            <w:r w:rsidRPr="00AD7CA0">
              <w:rPr>
                <w:sz w:val="20"/>
                <w:szCs w:val="20"/>
                <w:lang w:val="ky-KG"/>
              </w:rPr>
              <w:t>Исмаилов А.Э.</w:t>
            </w:r>
          </w:p>
          <w:p w:rsidR="00AD7CA0" w:rsidRPr="00AD7CA0" w:rsidRDefault="00AD7CA0" w:rsidP="00EE108F">
            <w:pPr>
              <w:jc w:val="both"/>
              <w:rPr>
                <w:sz w:val="20"/>
                <w:szCs w:val="20"/>
                <w:lang w:val="ky-KG"/>
              </w:rPr>
            </w:pPr>
          </w:p>
        </w:tc>
        <w:tc>
          <w:tcPr>
            <w:tcW w:w="1139" w:type="pct"/>
          </w:tcPr>
          <w:p w:rsidR="00AD7CA0" w:rsidRPr="00AD7CA0" w:rsidRDefault="00AD7CA0" w:rsidP="00EE108F">
            <w:pPr>
              <w:rPr>
                <w:sz w:val="20"/>
                <w:szCs w:val="20"/>
                <w:lang w:val="ky-KG"/>
              </w:rPr>
            </w:pPr>
            <w:r w:rsidRPr="00AD7CA0">
              <w:rPr>
                <w:b/>
                <w:sz w:val="20"/>
                <w:szCs w:val="20"/>
                <w:lang w:val="ky-KG"/>
              </w:rPr>
              <w:t>Окуу</w:t>
            </w:r>
            <w:r w:rsidR="00E867BE">
              <w:rPr>
                <w:b/>
                <w:sz w:val="20"/>
                <w:szCs w:val="20"/>
                <w:lang w:val="ky-KG"/>
              </w:rPr>
              <w:t xml:space="preserve"> </w:t>
            </w:r>
            <w:r w:rsidRPr="00AD7CA0">
              <w:rPr>
                <w:b/>
                <w:sz w:val="20"/>
                <w:szCs w:val="20"/>
                <w:lang w:val="ky-KG"/>
              </w:rPr>
              <w:t>куралы</w:t>
            </w:r>
          </w:p>
        </w:tc>
        <w:tc>
          <w:tcPr>
            <w:tcW w:w="937" w:type="pct"/>
          </w:tcPr>
          <w:p w:rsidR="00AD7CA0" w:rsidRPr="00AD7CA0" w:rsidRDefault="00AD7CA0" w:rsidP="00EE108F">
            <w:pPr>
              <w:jc w:val="both"/>
              <w:rPr>
                <w:sz w:val="20"/>
                <w:szCs w:val="20"/>
                <w:lang w:val="ky-KG"/>
              </w:rPr>
            </w:pPr>
            <w:r w:rsidRPr="00AD7CA0">
              <w:rPr>
                <w:sz w:val="20"/>
                <w:szCs w:val="20"/>
                <w:lang w:val="ky-KG"/>
              </w:rPr>
              <w:t>Соттук экспертизаларды дайындоо жана жүргүзүү</w:t>
            </w:r>
          </w:p>
        </w:tc>
        <w:tc>
          <w:tcPr>
            <w:tcW w:w="886" w:type="pct"/>
          </w:tcPr>
          <w:p w:rsidR="00AD7CA0" w:rsidRPr="00AD7CA0" w:rsidRDefault="00AD7CA0" w:rsidP="00EE108F">
            <w:pPr>
              <w:jc w:val="center"/>
              <w:rPr>
                <w:sz w:val="20"/>
                <w:szCs w:val="20"/>
              </w:rPr>
            </w:pPr>
            <w:r w:rsidRPr="00AD7CA0">
              <w:rPr>
                <w:sz w:val="20"/>
                <w:szCs w:val="20"/>
                <w:lang w:val="ky-KG"/>
              </w:rPr>
              <w:t>Автордук укук об</w:t>
            </w:r>
            <w:r w:rsidRPr="00AD7CA0">
              <w:rPr>
                <w:sz w:val="20"/>
                <w:szCs w:val="20"/>
              </w:rPr>
              <w:t>ъектисине</w:t>
            </w:r>
          </w:p>
          <w:p w:rsidR="00AD7CA0" w:rsidRPr="00AD7CA0" w:rsidRDefault="00AD7CA0" w:rsidP="00EE108F">
            <w:pPr>
              <w:jc w:val="both"/>
              <w:rPr>
                <w:sz w:val="20"/>
                <w:szCs w:val="20"/>
                <w:lang w:val="ky-KG"/>
              </w:rPr>
            </w:pPr>
            <w:r w:rsidRPr="00AD7CA0">
              <w:rPr>
                <w:sz w:val="20"/>
                <w:szCs w:val="20"/>
                <w:lang w:val="ky-KG"/>
              </w:rPr>
              <w:t>КҮБӨЛҮК</w:t>
            </w:r>
            <w:r w:rsidR="00EE108F">
              <w:rPr>
                <w:sz w:val="20"/>
                <w:szCs w:val="20"/>
                <w:lang w:val="ky-KG"/>
              </w:rPr>
              <w:t xml:space="preserve"> </w:t>
            </w:r>
            <w:r w:rsidRPr="00AD7CA0">
              <w:rPr>
                <w:sz w:val="20"/>
                <w:szCs w:val="20"/>
                <w:lang w:val="ky-KG"/>
              </w:rPr>
              <w:t>№ 5918</w:t>
            </w:r>
          </w:p>
          <w:p w:rsidR="00AD7CA0" w:rsidRPr="00AD7CA0" w:rsidRDefault="00AD7CA0" w:rsidP="00EE108F">
            <w:pPr>
              <w:jc w:val="both"/>
              <w:rPr>
                <w:sz w:val="20"/>
                <w:szCs w:val="20"/>
                <w:lang w:val="ky-KG"/>
              </w:rPr>
            </w:pPr>
            <w:r w:rsidRPr="00AD7CA0">
              <w:rPr>
                <w:sz w:val="20"/>
                <w:szCs w:val="20"/>
                <w:lang w:val="ky-KG"/>
              </w:rPr>
              <w:t>Кыргыз Республикасынын автордук укук об</w:t>
            </w:r>
            <w:r w:rsidRPr="00AD7CA0">
              <w:rPr>
                <w:sz w:val="20"/>
                <w:szCs w:val="20"/>
              </w:rPr>
              <w:t xml:space="preserve">ъектилеринин </w:t>
            </w:r>
            <w:r w:rsidRPr="00AD7CA0">
              <w:rPr>
                <w:sz w:val="20"/>
                <w:szCs w:val="20"/>
                <w:lang w:val="ky-KG"/>
              </w:rPr>
              <w:t xml:space="preserve"> мамлекеттик реестринде катталган: 14.03.2024-ж.</w:t>
            </w:r>
          </w:p>
        </w:tc>
        <w:tc>
          <w:tcPr>
            <w:tcW w:w="448" w:type="pct"/>
          </w:tcPr>
          <w:p w:rsidR="00AD7CA0" w:rsidRPr="00AD7CA0" w:rsidRDefault="00AD7CA0" w:rsidP="00EE108F">
            <w:pPr>
              <w:jc w:val="both"/>
              <w:rPr>
                <w:sz w:val="20"/>
                <w:szCs w:val="20"/>
                <w:lang w:val="ky-KG"/>
              </w:rPr>
            </w:pPr>
          </w:p>
        </w:tc>
        <w:tc>
          <w:tcPr>
            <w:tcW w:w="431" w:type="pct"/>
          </w:tcPr>
          <w:p w:rsidR="00AD7CA0" w:rsidRPr="00AD7CA0" w:rsidRDefault="00AD7CA0" w:rsidP="00EE108F">
            <w:pPr>
              <w:jc w:val="both"/>
              <w:rPr>
                <w:b/>
                <w:sz w:val="20"/>
                <w:szCs w:val="20"/>
                <w:lang w:val="ky-KG"/>
              </w:rPr>
            </w:pPr>
          </w:p>
        </w:tc>
      </w:tr>
      <w:tr w:rsidR="00AD7CA0" w:rsidRPr="00AD7CA0" w:rsidTr="00EE108F">
        <w:trPr>
          <w:trHeight w:val="297"/>
        </w:trPr>
        <w:tc>
          <w:tcPr>
            <w:tcW w:w="229" w:type="pct"/>
          </w:tcPr>
          <w:p w:rsidR="00AD7CA0" w:rsidRPr="00AD7CA0" w:rsidRDefault="00AD7CA0" w:rsidP="00EE108F">
            <w:pPr>
              <w:jc w:val="both"/>
              <w:rPr>
                <w:b/>
                <w:sz w:val="20"/>
                <w:szCs w:val="20"/>
                <w:lang w:val="ky-KG"/>
              </w:rPr>
            </w:pPr>
            <w:r w:rsidRPr="00AD7CA0">
              <w:rPr>
                <w:b/>
                <w:sz w:val="20"/>
                <w:szCs w:val="20"/>
                <w:lang w:val="ky-KG"/>
              </w:rPr>
              <w:t>3.</w:t>
            </w:r>
          </w:p>
        </w:tc>
        <w:tc>
          <w:tcPr>
            <w:tcW w:w="930" w:type="pct"/>
          </w:tcPr>
          <w:p w:rsidR="00AD7CA0" w:rsidRPr="00AD7CA0" w:rsidRDefault="00AD7CA0" w:rsidP="00EE108F">
            <w:pPr>
              <w:ind w:left="-108" w:right="-108"/>
              <w:jc w:val="center"/>
              <w:rPr>
                <w:sz w:val="20"/>
                <w:szCs w:val="20"/>
                <w:lang w:val="ky-KG"/>
              </w:rPr>
            </w:pPr>
            <w:r w:rsidRPr="00AD7CA0">
              <w:rPr>
                <w:sz w:val="20"/>
                <w:szCs w:val="20"/>
                <w:lang w:val="ky-KG"/>
              </w:rPr>
              <w:t>Исмаилов А.Э.</w:t>
            </w:r>
          </w:p>
          <w:p w:rsidR="00AD7CA0" w:rsidRPr="00AD7CA0" w:rsidRDefault="00AD7CA0" w:rsidP="00EE108F">
            <w:pPr>
              <w:jc w:val="center"/>
              <w:rPr>
                <w:sz w:val="20"/>
                <w:szCs w:val="20"/>
                <w:lang w:val="ky-KG"/>
              </w:rPr>
            </w:pPr>
            <w:r w:rsidRPr="00AD7CA0">
              <w:rPr>
                <w:sz w:val="20"/>
                <w:szCs w:val="20"/>
                <w:lang w:val="ky-KG"/>
              </w:rPr>
              <w:t>Апишова А.Р.,</w:t>
            </w:r>
          </w:p>
          <w:p w:rsidR="00AD7CA0" w:rsidRPr="00AD7CA0" w:rsidRDefault="00AD7CA0" w:rsidP="00EE108F">
            <w:pPr>
              <w:jc w:val="both"/>
              <w:rPr>
                <w:sz w:val="20"/>
                <w:szCs w:val="20"/>
                <w:lang w:val="ky-KG"/>
              </w:rPr>
            </w:pPr>
            <w:r w:rsidRPr="00AD7CA0">
              <w:rPr>
                <w:sz w:val="20"/>
                <w:szCs w:val="20"/>
                <w:lang w:val="ky-KG"/>
              </w:rPr>
              <w:t>Турдубаева Г.</w:t>
            </w:r>
          </w:p>
        </w:tc>
        <w:tc>
          <w:tcPr>
            <w:tcW w:w="1139" w:type="pct"/>
          </w:tcPr>
          <w:p w:rsidR="00AD7CA0" w:rsidRPr="00AD7CA0" w:rsidRDefault="00AD7CA0" w:rsidP="00EE108F">
            <w:pPr>
              <w:jc w:val="both"/>
              <w:rPr>
                <w:sz w:val="20"/>
                <w:szCs w:val="20"/>
                <w:lang w:val="ky-KG"/>
              </w:rPr>
            </w:pPr>
            <w:r w:rsidRPr="00AD7CA0">
              <w:rPr>
                <w:b/>
                <w:sz w:val="20"/>
                <w:szCs w:val="20"/>
                <w:lang w:val="ky-KG"/>
              </w:rPr>
              <w:t>китеп</w:t>
            </w:r>
          </w:p>
        </w:tc>
        <w:tc>
          <w:tcPr>
            <w:tcW w:w="937" w:type="pct"/>
          </w:tcPr>
          <w:p w:rsidR="00AD7CA0" w:rsidRPr="00AD7CA0" w:rsidRDefault="00AD7CA0" w:rsidP="00EE108F">
            <w:pPr>
              <w:jc w:val="center"/>
              <w:rPr>
                <w:bCs/>
                <w:color w:val="000000" w:themeColor="text1"/>
                <w:sz w:val="20"/>
                <w:szCs w:val="20"/>
                <w:lang w:val="ky-KG"/>
              </w:rPr>
            </w:pPr>
            <w:r w:rsidRPr="00AD7CA0">
              <w:rPr>
                <w:bCs/>
                <w:color w:val="000000" w:themeColor="text1"/>
                <w:sz w:val="20"/>
                <w:szCs w:val="20"/>
                <w:lang w:val="ky-KG"/>
              </w:rPr>
              <w:t>“Химия”</w:t>
            </w:r>
          </w:p>
          <w:p w:rsidR="00AD7CA0" w:rsidRPr="00AD7CA0" w:rsidRDefault="00AD7CA0" w:rsidP="00EE108F">
            <w:pPr>
              <w:jc w:val="center"/>
              <w:rPr>
                <w:sz w:val="20"/>
                <w:szCs w:val="20"/>
                <w:lang w:val="ky-KG"/>
              </w:rPr>
            </w:pPr>
            <w:r w:rsidRPr="00AD7CA0">
              <w:rPr>
                <w:sz w:val="20"/>
                <w:szCs w:val="20"/>
                <w:lang w:val="ky-KG"/>
              </w:rPr>
              <w:t xml:space="preserve">Жалпы билим берүүчү мектептердин 8-класстары </w:t>
            </w:r>
            <w:r w:rsidRPr="00AD7CA0">
              <w:rPr>
                <w:bCs/>
                <w:color w:val="000000" w:themeColor="text1"/>
                <w:sz w:val="20"/>
                <w:szCs w:val="20"/>
                <w:lang w:val="ky-KG"/>
              </w:rPr>
              <w:t xml:space="preserve">үчүн кошумча окуу китеби </w:t>
            </w:r>
          </w:p>
          <w:p w:rsidR="00AD7CA0" w:rsidRPr="00AD7CA0" w:rsidRDefault="00AD7CA0" w:rsidP="00EE108F">
            <w:pPr>
              <w:jc w:val="both"/>
              <w:rPr>
                <w:sz w:val="20"/>
                <w:szCs w:val="20"/>
                <w:lang w:val="ky-KG"/>
              </w:rPr>
            </w:pPr>
          </w:p>
        </w:tc>
        <w:tc>
          <w:tcPr>
            <w:tcW w:w="886" w:type="pct"/>
          </w:tcPr>
          <w:p w:rsidR="00AD7CA0" w:rsidRPr="00AD7CA0" w:rsidRDefault="00AD7CA0" w:rsidP="00EE108F">
            <w:pPr>
              <w:jc w:val="both"/>
              <w:rPr>
                <w:sz w:val="20"/>
                <w:szCs w:val="20"/>
                <w:lang w:val="ky-KG"/>
              </w:rPr>
            </w:pPr>
            <w:r w:rsidRPr="00AD7CA0">
              <w:rPr>
                <w:sz w:val="20"/>
                <w:szCs w:val="20"/>
                <w:lang w:val="ky-KG"/>
              </w:rPr>
              <w:t xml:space="preserve">ОшМУнун Окумуштуулар кеңешинин 2024-жылдын 30-октябрындагы №2 жыйынынын </w:t>
            </w:r>
            <w:r w:rsidRPr="00AD7CA0">
              <w:rPr>
                <w:b/>
                <w:sz w:val="20"/>
                <w:szCs w:val="20"/>
                <w:lang w:val="ky-KG"/>
              </w:rPr>
              <w:t xml:space="preserve">токтому </w:t>
            </w:r>
            <w:r w:rsidRPr="00AD7CA0">
              <w:rPr>
                <w:sz w:val="20"/>
                <w:szCs w:val="20"/>
                <w:lang w:val="ky-KG"/>
              </w:rPr>
              <w:t>менен басмадан чыгарууга уруксат берилген.</w:t>
            </w:r>
          </w:p>
        </w:tc>
        <w:tc>
          <w:tcPr>
            <w:tcW w:w="448" w:type="pct"/>
          </w:tcPr>
          <w:p w:rsidR="00AD7CA0" w:rsidRPr="00AD7CA0" w:rsidRDefault="00AD7CA0" w:rsidP="00EE108F">
            <w:pPr>
              <w:jc w:val="both"/>
              <w:rPr>
                <w:sz w:val="20"/>
                <w:szCs w:val="20"/>
                <w:lang w:val="ky-KG"/>
              </w:rPr>
            </w:pPr>
            <w:r w:rsidRPr="00AD7CA0">
              <w:rPr>
                <w:sz w:val="20"/>
                <w:szCs w:val="20"/>
                <w:lang w:val="ky-KG"/>
              </w:rPr>
              <w:t>138 бет</w:t>
            </w:r>
          </w:p>
        </w:tc>
        <w:tc>
          <w:tcPr>
            <w:tcW w:w="431" w:type="pct"/>
          </w:tcPr>
          <w:p w:rsidR="00AD7CA0" w:rsidRPr="00AD7CA0" w:rsidRDefault="00AD7CA0" w:rsidP="00EE108F">
            <w:pPr>
              <w:jc w:val="both"/>
              <w:rPr>
                <w:b/>
                <w:sz w:val="20"/>
                <w:szCs w:val="20"/>
                <w:lang w:val="ky-KG"/>
              </w:rPr>
            </w:pPr>
          </w:p>
        </w:tc>
      </w:tr>
      <w:tr w:rsidR="00AD7CA0" w:rsidRPr="00AD7CA0" w:rsidTr="00EE108F">
        <w:trPr>
          <w:trHeight w:val="297"/>
        </w:trPr>
        <w:tc>
          <w:tcPr>
            <w:tcW w:w="229" w:type="pct"/>
          </w:tcPr>
          <w:p w:rsidR="00AD7CA0" w:rsidRPr="00AD7CA0" w:rsidRDefault="00AD7CA0" w:rsidP="00EE108F">
            <w:pPr>
              <w:jc w:val="both"/>
              <w:rPr>
                <w:b/>
                <w:sz w:val="20"/>
                <w:szCs w:val="20"/>
                <w:lang w:val="ky-KG"/>
              </w:rPr>
            </w:pPr>
            <w:r w:rsidRPr="00AD7CA0">
              <w:rPr>
                <w:b/>
                <w:sz w:val="20"/>
                <w:szCs w:val="20"/>
                <w:lang w:val="ky-KG"/>
              </w:rPr>
              <w:t>4.</w:t>
            </w:r>
          </w:p>
        </w:tc>
        <w:tc>
          <w:tcPr>
            <w:tcW w:w="930" w:type="pct"/>
          </w:tcPr>
          <w:p w:rsidR="00AD7CA0" w:rsidRPr="00AD7CA0" w:rsidRDefault="00AD7CA0" w:rsidP="00EE108F">
            <w:pPr>
              <w:ind w:left="-108" w:right="-108"/>
              <w:jc w:val="center"/>
              <w:rPr>
                <w:sz w:val="20"/>
                <w:szCs w:val="20"/>
                <w:lang w:val="ky-KG"/>
              </w:rPr>
            </w:pPr>
            <w:r w:rsidRPr="00AD7CA0">
              <w:rPr>
                <w:sz w:val="20"/>
                <w:szCs w:val="20"/>
                <w:lang w:val="ky-KG"/>
              </w:rPr>
              <w:t>Исмаилов А.Э.</w:t>
            </w:r>
          </w:p>
          <w:p w:rsidR="00AD7CA0" w:rsidRPr="00AD7CA0" w:rsidRDefault="00AD7CA0" w:rsidP="00EE108F">
            <w:pPr>
              <w:jc w:val="center"/>
              <w:rPr>
                <w:sz w:val="20"/>
                <w:szCs w:val="20"/>
                <w:lang w:val="ky-KG"/>
              </w:rPr>
            </w:pPr>
            <w:r w:rsidRPr="00AD7CA0">
              <w:rPr>
                <w:sz w:val="20"/>
                <w:szCs w:val="20"/>
                <w:lang w:val="ky-KG"/>
              </w:rPr>
              <w:t>Апишова А.Р.,</w:t>
            </w:r>
          </w:p>
          <w:p w:rsidR="00AD7CA0" w:rsidRPr="00AD7CA0" w:rsidRDefault="00AD7CA0" w:rsidP="00EE108F">
            <w:pPr>
              <w:jc w:val="both"/>
              <w:rPr>
                <w:sz w:val="20"/>
                <w:szCs w:val="20"/>
                <w:lang w:val="ky-KG"/>
              </w:rPr>
            </w:pPr>
            <w:r w:rsidRPr="00AD7CA0">
              <w:rPr>
                <w:sz w:val="20"/>
                <w:szCs w:val="20"/>
                <w:lang w:val="ky-KG"/>
              </w:rPr>
              <w:t>Турдубаева Г.</w:t>
            </w:r>
          </w:p>
        </w:tc>
        <w:tc>
          <w:tcPr>
            <w:tcW w:w="1139" w:type="pct"/>
          </w:tcPr>
          <w:p w:rsidR="00AD7CA0" w:rsidRPr="00AD7CA0" w:rsidRDefault="00AD7CA0" w:rsidP="00EE108F">
            <w:pPr>
              <w:jc w:val="both"/>
              <w:rPr>
                <w:sz w:val="20"/>
                <w:szCs w:val="20"/>
                <w:lang w:val="ky-KG"/>
              </w:rPr>
            </w:pPr>
            <w:r w:rsidRPr="00AD7CA0">
              <w:rPr>
                <w:b/>
                <w:sz w:val="20"/>
                <w:szCs w:val="20"/>
                <w:lang w:val="ky-KG"/>
              </w:rPr>
              <w:t>китеп</w:t>
            </w:r>
          </w:p>
        </w:tc>
        <w:tc>
          <w:tcPr>
            <w:tcW w:w="937" w:type="pct"/>
          </w:tcPr>
          <w:p w:rsidR="00AD7CA0" w:rsidRPr="00AD7CA0" w:rsidRDefault="00AD7CA0" w:rsidP="00EE108F">
            <w:pPr>
              <w:jc w:val="center"/>
              <w:rPr>
                <w:bCs/>
                <w:color w:val="000000" w:themeColor="text1"/>
                <w:sz w:val="20"/>
                <w:szCs w:val="20"/>
                <w:lang w:val="ky-KG"/>
              </w:rPr>
            </w:pPr>
            <w:r w:rsidRPr="00AD7CA0">
              <w:rPr>
                <w:bCs/>
                <w:color w:val="000000" w:themeColor="text1"/>
                <w:sz w:val="20"/>
                <w:szCs w:val="20"/>
                <w:lang w:val="ky-KG"/>
              </w:rPr>
              <w:t>“Химия”</w:t>
            </w:r>
          </w:p>
          <w:p w:rsidR="00AD7CA0" w:rsidRPr="00AD7CA0" w:rsidRDefault="00AD7CA0" w:rsidP="00EE108F">
            <w:pPr>
              <w:jc w:val="both"/>
              <w:rPr>
                <w:sz w:val="20"/>
                <w:szCs w:val="20"/>
                <w:lang w:val="ky-KG"/>
              </w:rPr>
            </w:pPr>
            <w:r w:rsidRPr="00AD7CA0">
              <w:rPr>
                <w:sz w:val="20"/>
                <w:szCs w:val="20"/>
                <w:lang w:val="ky-KG"/>
              </w:rPr>
              <w:t xml:space="preserve">Жалпы билим берүүчү мектептердин 8-класстары </w:t>
            </w:r>
            <w:r w:rsidRPr="00AD7CA0">
              <w:rPr>
                <w:bCs/>
                <w:color w:val="000000" w:themeColor="text1"/>
                <w:sz w:val="20"/>
                <w:szCs w:val="20"/>
                <w:lang w:val="ky-KG"/>
              </w:rPr>
              <w:t xml:space="preserve">үчүн кошумча окуу китеби </w:t>
            </w:r>
          </w:p>
        </w:tc>
        <w:tc>
          <w:tcPr>
            <w:tcW w:w="886" w:type="pct"/>
          </w:tcPr>
          <w:p w:rsidR="00AD7CA0" w:rsidRPr="00AD7CA0" w:rsidRDefault="00AD7CA0" w:rsidP="00EE108F">
            <w:pPr>
              <w:jc w:val="center"/>
              <w:rPr>
                <w:sz w:val="20"/>
                <w:szCs w:val="20"/>
              </w:rPr>
            </w:pPr>
            <w:r w:rsidRPr="00AD7CA0">
              <w:rPr>
                <w:sz w:val="20"/>
                <w:szCs w:val="20"/>
                <w:lang w:val="ky-KG"/>
              </w:rPr>
              <w:t>Автордук укук об</w:t>
            </w:r>
            <w:r w:rsidRPr="00AD7CA0">
              <w:rPr>
                <w:sz w:val="20"/>
                <w:szCs w:val="20"/>
              </w:rPr>
              <w:t>ъектисине</w:t>
            </w:r>
          </w:p>
          <w:p w:rsidR="00AD7CA0" w:rsidRPr="00AD7CA0" w:rsidRDefault="00AD7CA0" w:rsidP="00EE108F">
            <w:pPr>
              <w:jc w:val="center"/>
              <w:rPr>
                <w:sz w:val="20"/>
                <w:szCs w:val="20"/>
                <w:lang w:val="ky-KG"/>
              </w:rPr>
            </w:pPr>
            <w:r w:rsidRPr="00AD7CA0">
              <w:rPr>
                <w:sz w:val="20"/>
                <w:szCs w:val="20"/>
                <w:lang w:val="ky-KG"/>
              </w:rPr>
              <w:t>КҮБӨЛҮК</w:t>
            </w:r>
          </w:p>
          <w:p w:rsidR="00AD7CA0" w:rsidRPr="00AD7CA0" w:rsidRDefault="00AD7CA0" w:rsidP="00EE108F">
            <w:pPr>
              <w:jc w:val="center"/>
              <w:rPr>
                <w:sz w:val="20"/>
                <w:szCs w:val="20"/>
                <w:lang w:val="ky-KG"/>
              </w:rPr>
            </w:pPr>
            <w:r w:rsidRPr="00AD7CA0">
              <w:rPr>
                <w:sz w:val="20"/>
                <w:szCs w:val="20"/>
                <w:lang w:val="ky-KG"/>
              </w:rPr>
              <w:t>№ 6188</w:t>
            </w:r>
          </w:p>
          <w:p w:rsidR="00AD7CA0" w:rsidRPr="00AD7CA0" w:rsidRDefault="00AD7CA0" w:rsidP="00EE108F">
            <w:pPr>
              <w:jc w:val="both"/>
              <w:rPr>
                <w:sz w:val="20"/>
                <w:szCs w:val="20"/>
                <w:lang w:val="ky-KG"/>
              </w:rPr>
            </w:pPr>
            <w:r w:rsidRPr="00AD7CA0">
              <w:rPr>
                <w:sz w:val="20"/>
                <w:szCs w:val="20"/>
                <w:lang w:val="ky-KG"/>
              </w:rPr>
              <w:t>Кыргыз Республикасынын автордук укук об</w:t>
            </w:r>
            <w:r w:rsidRPr="00AD7CA0">
              <w:rPr>
                <w:sz w:val="20"/>
                <w:szCs w:val="20"/>
              </w:rPr>
              <w:t xml:space="preserve">ъектилеринин </w:t>
            </w:r>
            <w:r w:rsidRPr="00AD7CA0">
              <w:rPr>
                <w:sz w:val="20"/>
                <w:szCs w:val="20"/>
                <w:lang w:val="ky-KG"/>
              </w:rPr>
              <w:t xml:space="preserve"> мамлекеттик реестринде катталган: 21.10.2024-ж.</w:t>
            </w:r>
          </w:p>
        </w:tc>
        <w:tc>
          <w:tcPr>
            <w:tcW w:w="448" w:type="pct"/>
          </w:tcPr>
          <w:p w:rsidR="00AD7CA0" w:rsidRPr="00AD7CA0" w:rsidRDefault="00AD7CA0" w:rsidP="00EE108F">
            <w:pPr>
              <w:jc w:val="both"/>
              <w:rPr>
                <w:sz w:val="20"/>
                <w:szCs w:val="20"/>
                <w:lang w:val="ky-KG"/>
              </w:rPr>
            </w:pPr>
          </w:p>
        </w:tc>
        <w:tc>
          <w:tcPr>
            <w:tcW w:w="431" w:type="pct"/>
          </w:tcPr>
          <w:p w:rsidR="00AD7CA0" w:rsidRPr="00AD7CA0" w:rsidRDefault="00AD7CA0" w:rsidP="00EE108F">
            <w:pPr>
              <w:jc w:val="both"/>
              <w:rPr>
                <w:b/>
                <w:sz w:val="20"/>
                <w:szCs w:val="20"/>
                <w:lang w:val="ky-KG"/>
              </w:rPr>
            </w:pPr>
          </w:p>
        </w:tc>
      </w:tr>
      <w:tr w:rsidR="00AD7CA0" w:rsidRPr="00AD7CA0" w:rsidTr="00EE108F">
        <w:trPr>
          <w:trHeight w:val="297"/>
        </w:trPr>
        <w:tc>
          <w:tcPr>
            <w:tcW w:w="5000" w:type="pct"/>
            <w:gridSpan w:val="7"/>
          </w:tcPr>
          <w:p w:rsidR="00AD7CA0" w:rsidRPr="00AD7CA0" w:rsidRDefault="00AD7CA0" w:rsidP="00EE108F">
            <w:pPr>
              <w:jc w:val="center"/>
              <w:rPr>
                <w:b/>
                <w:sz w:val="20"/>
                <w:szCs w:val="20"/>
                <w:lang w:val="ky-KG"/>
              </w:rPr>
            </w:pPr>
            <w:r w:rsidRPr="00AD7CA0">
              <w:rPr>
                <w:b/>
                <w:sz w:val="20"/>
                <w:szCs w:val="20"/>
                <w:lang w:val="ky-KG"/>
              </w:rPr>
              <w:t>9.Хирургиялык стоматология, балдар хирургиялык стоматология курсу менен кафедрасы</w:t>
            </w:r>
          </w:p>
        </w:tc>
      </w:tr>
      <w:tr w:rsidR="002756C3" w:rsidRPr="00AD7CA0" w:rsidTr="00EE108F">
        <w:trPr>
          <w:trHeight w:val="297"/>
        </w:trPr>
        <w:tc>
          <w:tcPr>
            <w:tcW w:w="229" w:type="pct"/>
          </w:tcPr>
          <w:p w:rsidR="002756C3" w:rsidRPr="00682360" w:rsidRDefault="002756C3" w:rsidP="00EE108F">
            <w:pPr>
              <w:jc w:val="both"/>
              <w:rPr>
                <w:b/>
                <w:sz w:val="20"/>
                <w:szCs w:val="20"/>
                <w:lang w:val="ky-KG"/>
              </w:rPr>
            </w:pPr>
            <w:r w:rsidRPr="00682360">
              <w:rPr>
                <w:b/>
                <w:sz w:val="20"/>
                <w:szCs w:val="20"/>
                <w:lang w:val="ky-KG"/>
              </w:rPr>
              <w:t>1.</w:t>
            </w:r>
          </w:p>
        </w:tc>
        <w:tc>
          <w:tcPr>
            <w:tcW w:w="930" w:type="pct"/>
          </w:tcPr>
          <w:p w:rsidR="002756C3" w:rsidRPr="00682360" w:rsidRDefault="002756C3" w:rsidP="00EE108F">
            <w:pPr>
              <w:jc w:val="both"/>
              <w:rPr>
                <w:sz w:val="20"/>
                <w:szCs w:val="20"/>
                <w:lang w:val="ky-KG"/>
              </w:rPr>
            </w:pPr>
            <w:r>
              <w:rPr>
                <w:sz w:val="20"/>
                <w:szCs w:val="20"/>
                <w:lang w:val="ky-KG"/>
              </w:rPr>
              <w:t>Ешиев А.М., Ешиев Д.А., Азимбаев Н.М., Курманбеков Н.О., Пакыров Ж.К., Жаныбай у А.</w:t>
            </w:r>
          </w:p>
        </w:tc>
        <w:tc>
          <w:tcPr>
            <w:tcW w:w="1139" w:type="pct"/>
          </w:tcPr>
          <w:p w:rsidR="002756C3" w:rsidRDefault="002756C3" w:rsidP="00EE108F">
            <w:pPr>
              <w:jc w:val="center"/>
              <w:rPr>
                <w:b/>
                <w:sz w:val="20"/>
                <w:lang w:val="ky-KG"/>
              </w:rPr>
            </w:pPr>
          </w:p>
          <w:p w:rsidR="002756C3" w:rsidRPr="00C97E98" w:rsidRDefault="002756C3" w:rsidP="00EE108F">
            <w:pPr>
              <w:jc w:val="center"/>
              <w:rPr>
                <w:b/>
                <w:sz w:val="16"/>
                <w:lang w:val="ky-KG"/>
              </w:rPr>
            </w:pPr>
            <w:r w:rsidRPr="00C97E98">
              <w:rPr>
                <w:b/>
                <w:sz w:val="20"/>
                <w:lang w:val="ky-KG"/>
              </w:rPr>
              <w:t>Учебное пособие</w:t>
            </w:r>
          </w:p>
        </w:tc>
        <w:tc>
          <w:tcPr>
            <w:tcW w:w="937" w:type="pct"/>
          </w:tcPr>
          <w:p w:rsidR="002756C3" w:rsidRPr="00C97E98" w:rsidRDefault="002756C3" w:rsidP="00EE108F">
            <w:pPr>
              <w:jc w:val="both"/>
              <w:rPr>
                <w:sz w:val="18"/>
                <w:lang w:val="ky-KG"/>
              </w:rPr>
            </w:pPr>
            <w:r w:rsidRPr="00C97E98">
              <w:rPr>
                <w:sz w:val="18"/>
                <w:lang w:val="ky-KG"/>
              </w:rPr>
              <w:t>Лекции по восстановительной операции челюстно-лицевой области</w:t>
            </w:r>
          </w:p>
        </w:tc>
        <w:tc>
          <w:tcPr>
            <w:tcW w:w="886" w:type="pct"/>
          </w:tcPr>
          <w:p w:rsidR="002756C3" w:rsidRPr="00C97E98" w:rsidRDefault="002756C3" w:rsidP="00EE108F">
            <w:pPr>
              <w:jc w:val="both"/>
              <w:rPr>
                <w:sz w:val="18"/>
              </w:rPr>
            </w:pPr>
            <w:r w:rsidRPr="00C97E98">
              <w:rPr>
                <w:sz w:val="18"/>
                <w:lang w:val="en-US"/>
              </w:rPr>
              <w:t>ISBN</w:t>
            </w:r>
            <w:r w:rsidRPr="00C97E98">
              <w:rPr>
                <w:sz w:val="18"/>
              </w:rPr>
              <w:t xml:space="preserve"> 978-9967-06-058-6</w:t>
            </w:r>
          </w:p>
          <w:p w:rsidR="002756C3" w:rsidRPr="00C97E98" w:rsidRDefault="002756C3" w:rsidP="00EE108F">
            <w:pPr>
              <w:jc w:val="both"/>
              <w:rPr>
                <w:sz w:val="18"/>
                <w:szCs w:val="20"/>
              </w:rPr>
            </w:pPr>
            <w:r w:rsidRPr="00C97E98">
              <w:rPr>
                <w:sz w:val="18"/>
              </w:rPr>
              <w:t>Полиграфический центр «Бук дизайн» КР, г Ош, ул. Сулайманова 3.</w:t>
            </w:r>
            <w:r>
              <w:rPr>
                <w:sz w:val="18"/>
              </w:rPr>
              <w:t>, 2024.</w:t>
            </w:r>
          </w:p>
        </w:tc>
        <w:tc>
          <w:tcPr>
            <w:tcW w:w="448" w:type="pct"/>
          </w:tcPr>
          <w:p w:rsidR="002756C3" w:rsidRPr="00C97E98" w:rsidRDefault="002756C3" w:rsidP="00EE108F">
            <w:pPr>
              <w:jc w:val="both"/>
              <w:rPr>
                <w:sz w:val="18"/>
                <w:szCs w:val="20"/>
                <w:lang w:val="ky-KG"/>
              </w:rPr>
            </w:pPr>
            <w:r w:rsidRPr="00C97E98">
              <w:rPr>
                <w:sz w:val="18"/>
                <w:szCs w:val="20"/>
                <w:lang w:val="ky-KG"/>
              </w:rPr>
              <w:t>216 стр</w:t>
            </w:r>
          </w:p>
        </w:tc>
        <w:tc>
          <w:tcPr>
            <w:tcW w:w="431" w:type="pct"/>
          </w:tcPr>
          <w:p w:rsidR="002756C3" w:rsidRPr="00C97E98" w:rsidRDefault="002756C3" w:rsidP="00EE108F">
            <w:pPr>
              <w:jc w:val="both"/>
              <w:rPr>
                <w:sz w:val="18"/>
              </w:rPr>
            </w:pPr>
          </w:p>
        </w:tc>
      </w:tr>
      <w:tr w:rsidR="002756C3" w:rsidRPr="00AD7CA0" w:rsidTr="00EE108F">
        <w:trPr>
          <w:trHeight w:val="297"/>
        </w:trPr>
        <w:tc>
          <w:tcPr>
            <w:tcW w:w="229" w:type="pct"/>
          </w:tcPr>
          <w:p w:rsidR="002756C3" w:rsidRPr="00682360" w:rsidRDefault="002756C3" w:rsidP="00EE108F">
            <w:pPr>
              <w:jc w:val="both"/>
              <w:rPr>
                <w:b/>
                <w:sz w:val="20"/>
                <w:szCs w:val="20"/>
                <w:lang w:val="ky-KG"/>
              </w:rPr>
            </w:pPr>
            <w:r w:rsidRPr="00682360">
              <w:rPr>
                <w:b/>
                <w:sz w:val="20"/>
                <w:szCs w:val="20"/>
                <w:lang w:val="ky-KG"/>
              </w:rPr>
              <w:t>2.</w:t>
            </w:r>
          </w:p>
        </w:tc>
        <w:tc>
          <w:tcPr>
            <w:tcW w:w="930" w:type="pct"/>
          </w:tcPr>
          <w:p w:rsidR="002756C3" w:rsidRPr="00682360" w:rsidRDefault="002756C3" w:rsidP="00EE108F">
            <w:pPr>
              <w:jc w:val="both"/>
              <w:rPr>
                <w:sz w:val="20"/>
                <w:szCs w:val="20"/>
                <w:lang w:val="ky-KG"/>
              </w:rPr>
            </w:pPr>
            <w:r w:rsidRPr="004115DA">
              <w:rPr>
                <w:sz w:val="20"/>
                <w:szCs w:val="20"/>
                <w:lang w:val="ky-KG"/>
              </w:rPr>
              <w:t xml:space="preserve">Ешиев А.М., </w:t>
            </w:r>
          </w:p>
        </w:tc>
        <w:tc>
          <w:tcPr>
            <w:tcW w:w="1139" w:type="pct"/>
          </w:tcPr>
          <w:p w:rsidR="002756C3" w:rsidRPr="0003620A" w:rsidRDefault="002756C3" w:rsidP="00EE108F">
            <w:pPr>
              <w:jc w:val="center"/>
              <w:rPr>
                <w:b/>
                <w:sz w:val="16"/>
                <w:lang w:val="ky-KG"/>
              </w:rPr>
            </w:pPr>
            <w:r>
              <w:rPr>
                <w:b/>
                <w:sz w:val="20"/>
                <w:lang w:val="ky-KG"/>
              </w:rPr>
              <w:t>М</w:t>
            </w:r>
            <w:r w:rsidRPr="0003620A">
              <w:rPr>
                <w:b/>
                <w:sz w:val="20"/>
                <w:lang w:val="ky-KG"/>
              </w:rPr>
              <w:t>онография</w:t>
            </w:r>
          </w:p>
        </w:tc>
        <w:tc>
          <w:tcPr>
            <w:tcW w:w="937" w:type="pct"/>
          </w:tcPr>
          <w:p w:rsidR="002756C3" w:rsidRPr="00682360" w:rsidRDefault="002756C3" w:rsidP="00EE108F">
            <w:pPr>
              <w:jc w:val="both"/>
              <w:rPr>
                <w:sz w:val="16"/>
                <w:lang w:val="ky-KG"/>
              </w:rPr>
            </w:pPr>
            <w:r w:rsidRPr="004115DA">
              <w:rPr>
                <w:sz w:val="20"/>
                <w:lang w:val="ky-KG"/>
              </w:rPr>
              <w:t>Актуальные вопросы и векторы развития современной науки и технологий :</w:t>
            </w:r>
          </w:p>
        </w:tc>
        <w:tc>
          <w:tcPr>
            <w:tcW w:w="886" w:type="pct"/>
          </w:tcPr>
          <w:p w:rsidR="002756C3" w:rsidRPr="00682360" w:rsidRDefault="002756C3" w:rsidP="00EE108F">
            <w:pPr>
              <w:jc w:val="both"/>
              <w:rPr>
                <w:sz w:val="20"/>
                <w:szCs w:val="20"/>
                <w:lang w:val="ky-KG"/>
              </w:rPr>
            </w:pPr>
            <w:r w:rsidRPr="0003620A">
              <w:rPr>
                <w:sz w:val="20"/>
              </w:rPr>
              <w:t>Петрозаводск: МЦНП «НОВАЯ НАУКА», 2024. – 389 с.</w:t>
            </w:r>
          </w:p>
        </w:tc>
        <w:tc>
          <w:tcPr>
            <w:tcW w:w="448" w:type="pct"/>
          </w:tcPr>
          <w:p w:rsidR="002756C3" w:rsidRDefault="002756C3" w:rsidP="00EE108F">
            <w:pPr>
              <w:jc w:val="both"/>
              <w:rPr>
                <w:sz w:val="20"/>
                <w:szCs w:val="20"/>
                <w:lang w:val="ky-KG"/>
              </w:rPr>
            </w:pPr>
          </w:p>
          <w:p w:rsidR="002756C3" w:rsidRPr="00682360" w:rsidRDefault="002756C3" w:rsidP="00EE108F">
            <w:pPr>
              <w:jc w:val="both"/>
              <w:rPr>
                <w:sz w:val="20"/>
                <w:szCs w:val="20"/>
                <w:lang w:val="ky-KG"/>
              </w:rPr>
            </w:pPr>
            <w:r w:rsidRPr="0003620A">
              <w:rPr>
                <w:sz w:val="20"/>
                <w:szCs w:val="20"/>
                <w:lang w:val="ky-KG"/>
              </w:rPr>
              <w:t>389с</w:t>
            </w:r>
            <w:r>
              <w:rPr>
                <w:sz w:val="20"/>
                <w:szCs w:val="20"/>
                <w:lang w:val="ky-KG"/>
              </w:rPr>
              <w:t>.</w:t>
            </w:r>
          </w:p>
        </w:tc>
        <w:tc>
          <w:tcPr>
            <w:tcW w:w="431" w:type="pct"/>
          </w:tcPr>
          <w:p w:rsidR="002756C3" w:rsidRPr="00682360" w:rsidRDefault="002756C3" w:rsidP="00EE108F">
            <w:pPr>
              <w:jc w:val="both"/>
              <w:rPr>
                <w:sz w:val="16"/>
                <w:lang w:val="ky-KG"/>
              </w:rPr>
            </w:pPr>
          </w:p>
        </w:tc>
      </w:tr>
      <w:tr w:rsidR="002756C3" w:rsidRPr="00AD7CA0" w:rsidTr="00EE108F">
        <w:trPr>
          <w:trHeight w:val="297"/>
        </w:trPr>
        <w:tc>
          <w:tcPr>
            <w:tcW w:w="229" w:type="pct"/>
          </w:tcPr>
          <w:p w:rsidR="002756C3" w:rsidRPr="00682360" w:rsidRDefault="002756C3" w:rsidP="00EE108F">
            <w:pPr>
              <w:jc w:val="both"/>
              <w:rPr>
                <w:b/>
                <w:sz w:val="20"/>
                <w:szCs w:val="20"/>
                <w:lang w:val="ky-KG"/>
              </w:rPr>
            </w:pPr>
            <w:r w:rsidRPr="00682360">
              <w:rPr>
                <w:b/>
                <w:sz w:val="20"/>
                <w:szCs w:val="20"/>
                <w:lang w:val="ky-KG"/>
              </w:rPr>
              <w:t>3.</w:t>
            </w:r>
          </w:p>
        </w:tc>
        <w:tc>
          <w:tcPr>
            <w:tcW w:w="930" w:type="pct"/>
          </w:tcPr>
          <w:p w:rsidR="002756C3" w:rsidRDefault="002756C3" w:rsidP="00EE108F">
            <w:pPr>
              <w:jc w:val="both"/>
              <w:rPr>
                <w:sz w:val="20"/>
                <w:szCs w:val="20"/>
                <w:lang w:val="ky-KG"/>
              </w:rPr>
            </w:pPr>
            <w:r>
              <w:rPr>
                <w:sz w:val="20"/>
                <w:szCs w:val="20"/>
                <w:lang w:val="ky-KG"/>
              </w:rPr>
              <w:t>Ешиев А.М.,</w:t>
            </w:r>
          </w:p>
          <w:p w:rsidR="002756C3" w:rsidRPr="00682360" w:rsidRDefault="002756C3" w:rsidP="00EE108F">
            <w:pPr>
              <w:jc w:val="both"/>
              <w:rPr>
                <w:sz w:val="20"/>
                <w:szCs w:val="20"/>
                <w:lang w:val="ky-KG"/>
              </w:rPr>
            </w:pPr>
            <w:r w:rsidRPr="0003620A">
              <w:rPr>
                <w:sz w:val="20"/>
                <w:szCs w:val="20"/>
                <w:lang w:val="ky-KG"/>
              </w:rPr>
              <w:t>Ешиев</w:t>
            </w:r>
            <w:r>
              <w:rPr>
                <w:sz w:val="20"/>
                <w:szCs w:val="20"/>
                <w:lang w:val="ky-KG"/>
              </w:rPr>
              <w:t xml:space="preserve"> </w:t>
            </w:r>
            <w:r w:rsidRPr="0003620A">
              <w:rPr>
                <w:sz w:val="20"/>
                <w:szCs w:val="20"/>
                <w:lang w:val="ky-KG"/>
              </w:rPr>
              <w:t>Д.А., Азимбаев</w:t>
            </w:r>
            <w:r>
              <w:rPr>
                <w:sz w:val="20"/>
                <w:szCs w:val="20"/>
                <w:lang w:val="ky-KG"/>
              </w:rPr>
              <w:t xml:space="preserve"> </w:t>
            </w:r>
            <w:r w:rsidRPr="0003620A">
              <w:rPr>
                <w:sz w:val="20"/>
                <w:szCs w:val="20"/>
                <w:lang w:val="ky-KG"/>
              </w:rPr>
              <w:t>Н.М., Курманбеков</w:t>
            </w:r>
            <w:r>
              <w:rPr>
                <w:sz w:val="20"/>
                <w:szCs w:val="20"/>
                <w:lang w:val="ky-KG"/>
              </w:rPr>
              <w:t xml:space="preserve"> </w:t>
            </w:r>
            <w:r w:rsidRPr="0003620A">
              <w:rPr>
                <w:sz w:val="20"/>
                <w:szCs w:val="20"/>
                <w:lang w:val="ky-KG"/>
              </w:rPr>
              <w:t>Н.О., Мырзашева</w:t>
            </w:r>
            <w:r>
              <w:rPr>
                <w:sz w:val="20"/>
                <w:szCs w:val="20"/>
                <w:lang w:val="ky-KG"/>
              </w:rPr>
              <w:t xml:space="preserve"> </w:t>
            </w:r>
            <w:r w:rsidRPr="0003620A">
              <w:rPr>
                <w:sz w:val="20"/>
                <w:szCs w:val="20"/>
                <w:lang w:val="ky-KG"/>
              </w:rPr>
              <w:t>Н.М., Таалайбеков</w:t>
            </w:r>
            <w:r>
              <w:rPr>
                <w:sz w:val="20"/>
                <w:szCs w:val="20"/>
                <w:lang w:val="ky-KG"/>
              </w:rPr>
              <w:t xml:space="preserve"> </w:t>
            </w:r>
            <w:r w:rsidRPr="0003620A">
              <w:rPr>
                <w:sz w:val="20"/>
                <w:szCs w:val="20"/>
                <w:lang w:val="ky-KG"/>
              </w:rPr>
              <w:t>Н.Т.</w:t>
            </w:r>
          </w:p>
        </w:tc>
        <w:tc>
          <w:tcPr>
            <w:tcW w:w="1139" w:type="pct"/>
          </w:tcPr>
          <w:p w:rsidR="002756C3" w:rsidRPr="00682360" w:rsidRDefault="002756C3" w:rsidP="00EE108F">
            <w:pPr>
              <w:jc w:val="center"/>
              <w:rPr>
                <w:sz w:val="16"/>
                <w:lang w:val="ky-KG"/>
              </w:rPr>
            </w:pPr>
            <w:r w:rsidRPr="00C97E98">
              <w:rPr>
                <w:b/>
                <w:sz w:val="20"/>
                <w:lang w:val="ky-KG"/>
              </w:rPr>
              <w:t>Учебное пособие</w:t>
            </w:r>
          </w:p>
        </w:tc>
        <w:tc>
          <w:tcPr>
            <w:tcW w:w="937" w:type="pct"/>
          </w:tcPr>
          <w:p w:rsidR="002756C3" w:rsidRPr="00682360" w:rsidRDefault="002756C3" w:rsidP="00EE108F">
            <w:pPr>
              <w:jc w:val="both"/>
              <w:rPr>
                <w:sz w:val="16"/>
                <w:lang w:val="ky-KG"/>
              </w:rPr>
            </w:pPr>
            <w:r w:rsidRPr="0003620A">
              <w:rPr>
                <w:sz w:val="20"/>
                <w:lang w:val="ky-KG"/>
              </w:rPr>
              <w:t>Дентальная имплантология. Под. ред. проф. А.М. Ешиев (учебник)</w:t>
            </w:r>
          </w:p>
        </w:tc>
        <w:tc>
          <w:tcPr>
            <w:tcW w:w="886" w:type="pct"/>
          </w:tcPr>
          <w:p w:rsidR="002756C3" w:rsidRPr="00682360" w:rsidRDefault="002756C3" w:rsidP="00EE108F">
            <w:pPr>
              <w:jc w:val="both"/>
              <w:rPr>
                <w:sz w:val="20"/>
                <w:szCs w:val="20"/>
              </w:rPr>
            </w:pPr>
            <w:r w:rsidRPr="0003620A">
              <w:rPr>
                <w:sz w:val="20"/>
              </w:rPr>
              <w:t>Ош: Полиграфический центр «Воок-дизайн», 2024.-244 с.</w:t>
            </w:r>
          </w:p>
        </w:tc>
        <w:tc>
          <w:tcPr>
            <w:tcW w:w="448" w:type="pct"/>
          </w:tcPr>
          <w:p w:rsidR="002756C3" w:rsidRDefault="002756C3" w:rsidP="00EE108F">
            <w:pPr>
              <w:jc w:val="both"/>
              <w:rPr>
                <w:sz w:val="20"/>
                <w:szCs w:val="20"/>
                <w:lang w:val="ky-KG"/>
              </w:rPr>
            </w:pPr>
          </w:p>
          <w:p w:rsidR="002756C3" w:rsidRPr="00682360" w:rsidRDefault="002756C3" w:rsidP="00EE108F">
            <w:pPr>
              <w:jc w:val="both"/>
              <w:rPr>
                <w:sz w:val="20"/>
                <w:szCs w:val="20"/>
                <w:lang w:val="ky-KG"/>
              </w:rPr>
            </w:pPr>
            <w:r w:rsidRPr="0003620A">
              <w:rPr>
                <w:sz w:val="20"/>
                <w:szCs w:val="20"/>
                <w:lang w:val="ky-KG"/>
              </w:rPr>
              <w:t>244с</w:t>
            </w:r>
            <w:r>
              <w:rPr>
                <w:sz w:val="20"/>
                <w:szCs w:val="20"/>
                <w:lang w:val="ky-KG"/>
              </w:rPr>
              <w:t>.</w:t>
            </w:r>
          </w:p>
        </w:tc>
        <w:tc>
          <w:tcPr>
            <w:tcW w:w="431" w:type="pct"/>
          </w:tcPr>
          <w:p w:rsidR="002756C3" w:rsidRPr="00682360" w:rsidRDefault="002756C3" w:rsidP="00EE108F">
            <w:pPr>
              <w:jc w:val="both"/>
              <w:rPr>
                <w:sz w:val="16"/>
                <w:lang w:val="ky-KG"/>
              </w:rPr>
            </w:pPr>
          </w:p>
        </w:tc>
      </w:tr>
      <w:tr w:rsidR="002756C3" w:rsidRPr="00AD7CA0" w:rsidTr="00EE108F">
        <w:trPr>
          <w:trHeight w:val="297"/>
        </w:trPr>
        <w:tc>
          <w:tcPr>
            <w:tcW w:w="229" w:type="pct"/>
          </w:tcPr>
          <w:p w:rsidR="002756C3" w:rsidRPr="00682360" w:rsidRDefault="002756C3" w:rsidP="00EE108F">
            <w:pPr>
              <w:jc w:val="both"/>
              <w:rPr>
                <w:b/>
                <w:sz w:val="20"/>
                <w:szCs w:val="20"/>
                <w:lang w:val="ky-KG"/>
              </w:rPr>
            </w:pPr>
            <w:r>
              <w:rPr>
                <w:b/>
                <w:sz w:val="20"/>
                <w:szCs w:val="20"/>
                <w:lang w:val="ky-KG"/>
              </w:rPr>
              <w:t>4.</w:t>
            </w:r>
          </w:p>
        </w:tc>
        <w:tc>
          <w:tcPr>
            <w:tcW w:w="930" w:type="pct"/>
          </w:tcPr>
          <w:p w:rsidR="002756C3" w:rsidRDefault="002756C3" w:rsidP="00EE108F">
            <w:pPr>
              <w:jc w:val="both"/>
              <w:rPr>
                <w:sz w:val="20"/>
                <w:szCs w:val="20"/>
                <w:lang w:val="ky-KG"/>
              </w:rPr>
            </w:pPr>
            <w:r>
              <w:rPr>
                <w:sz w:val="20"/>
                <w:szCs w:val="20"/>
                <w:lang w:val="ky-KG"/>
              </w:rPr>
              <w:t xml:space="preserve">Ешиев А.М., </w:t>
            </w:r>
            <w:r w:rsidRPr="0003620A">
              <w:rPr>
                <w:sz w:val="20"/>
                <w:szCs w:val="20"/>
                <w:lang w:val="ky-KG"/>
              </w:rPr>
              <w:t>Азимбаев Н.М.</w:t>
            </w:r>
          </w:p>
        </w:tc>
        <w:tc>
          <w:tcPr>
            <w:tcW w:w="1139" w:type="pct"/>
          </w:tcPr>
          <w:p w:rsidR="002756C3" w:rsidRPr="00C97E98" w:rsidRDefault="002756C3" w:rsidP="00EE108F">
            <w:pPr>
              <w:jc w:val="center"/>
              <w:rPr>
                <w:b/>
                <w:sz w:val="20"/>
                <w:lang w:val="ky-KG"/>
              </w:rPr>
            </w:pPr>
            <w:r w:rsidRPr="0003620A">
              <w:rPr>
                <w:b/>
                <w:sz w:val="20"/>
                <w:lang w:val="ky-KG"/>
              </w:rPr>
              <w:t>Монография</w:t>
            </w:r>
          </w:p>
        </w:tc>
        <w:tc>
          <w:tcPr>
            <w:tcW w:w="937" w:type="pct"/>
          </w:tcPr>
          <w:p w:rsidR="002756C3" w:rsidRPr="0003620A" w:rsidRDefault="002756C3" w:rsidP="00EE108F">
            <w:pPr>
              <w:jc w:val="both"/>
              <w:rPr>
                <w:sz w:val="20"/>
                <w:lang w:val="ky-KG"/>
              </w:rPr>
            </w:pPr>
            <w:r w:rsidRPr="0003620A">
              <w:rPr>
                <w:sz w:val="20"/>
                <w:lang w:val="ky-KG"/>
              </w:rPr>
              <w:t>Диагностика и лечения вирусного стоматита</w:t>
            </w:r>
          </w:p>
        </w:tc>
        <w:tc>
          <w:tcPr>
            <w:tcW w:w="886" w:type="pct"/>
          </w:tcPr>
          <w:p w:rsidR="002756C3" w:rsidRPr="0003620A" w:rsidRDefault="002756C3" w:rsidP="00EE108F">
            <w:pPr>
              <w:jc w:val="both"/>
              <w:rPr>
                <w:sz w:val="20"/>
              </w:rPr>
            </w:pPr>
            <w:r w:rsidRPr="0003620A">
              <w:rPr>
                <w:sz w:val="20"/>
              </w:rPr>
              <w:t>Ош: Полиграфический центр «Воок-дизайн», 2024.-132 с.</w:t>
            </w:r>
          </w:p>
        </w:tc>
        <w:tc>
          <w:tcPr>
            <w:tcW w:w="448" w:type="pct"/>
          </w:tcPr>
          <w:p w:rsidR="002756C3" w:rsidRDefault="002756C3" w:rsidP="00EE108F">
            <w:pPr>
              <w:jc w:val="both"/>
              <w:rPr>
                <w:sz w:val="20"/>
                <w:szCs w:val="20"/>
                <w:lang w:val="ky-KG"/>
              </w:rPr>
            </w:pPr>
          </w:p>
          <w:p w:rsidR="002756C3" w:rsidRPr="0003620A" w:rsidRDefault="002756C3" w:rsidP="00EE108F">
            <w:pPr>
              <w:jc w:val="both"/>
              <w:rPr>
                <w:sz w:val="20"/>
                <w:szCs w:val="20"/>
                <w:lang w:val="ky-KG"/>
              </w:rPr>
            </w:pPr>
            <w:r w:rsidRPr="0003620A">
              <w:rPr>
                <w:sz w:val="20"/>
                <w:szCs w:val="20"/>
                <w:lang w:val="ky-KG"/>
              </w:rPr>
              <w:t>132с</w:t>
            </w:r>
          </w:p>
        </w:tc>
        <w:tc>
          <w:tcPr>
            <w:tcW w:w="431" w:type="pct"/>
          </w:tcPr>
          <w:p w:rsidR="002756C3" w:rsidRPr="00682360" w:rsidRDefault="002756C3" w:rsidP="00EE108F">
            <w:pPr>
              <w:jc w:val="both"/>
              <w:rPr>
                <w:sz w:val="16"/>
                <w:lang w:val="ky-KG"/>
              </w:rPr>
            </w:pPr>
          </w:p>
        </w:tc>
      </w:tr>
      <w:tr w:rsidR="002756C3" w:rsidRPr="00AD7CA0" w:rsidTr="00EE108F">
        <w:trPr>
          <w:trHeight w:val="297"/>
        </w:trPr>
        <w:tc>
          <w:tcPr>
            <w:tcW w:w="229" w:type="pct"/>
          </w:tcPr>
          <w:p w:rsidR="002756C3" w:rsidRPr="00682360" w:rsidRDefault="002756C3" w:rsidP="00EE108F">
            <w:pPr>
              <w:jc w:val="both"/>
              <w:rPr>
                <w:b/>
                <w:sz w:val="20"/>
                <w:szCs w:val="20"/>
                <w:lang w:val="ky-KG"/>
              </w:rPr>
            </w:pPr>
            <w:r>
              <w:rPr>
                <w:b/>
                <w:sz w:val="20"/>
                <w:szCs w:val="20"/>
                <w:lang w:val="ky-KG"/>
              </w:rPr>
              <w:t>5.</w:t>
            </w:r>
          </w:p>
        </w:tc>
        <w:tc>
          <w:tcPr>
            <w:tcW w:w="930" w:type="pct"/>
          </w:tcPr>
          <w:p w:rsidR="002756C3" w:rsidRDefault="002756C3" w:rsidP="00EE108F">
            <w:pPr>
              <w:jc w:val="both"/>
              <w:rPr>
                <w:sz w:val="20"/>
                <w:szCs w:val="20"/>
                <w:lang w:val="ky-KG"/>
              </w:rPr>
            </w:pPr>
            <w:r>
              <w:rPr>
                <w:sz w:val="20"/>
                <w:szCs w:val="20"/>
                <w:lang w:val="ky-KG"/>
              </w:rPr>
              <w:t xml:space="preserve">Ешиев А.М., </w:t>
            </w:r>
            <w:r w:rsidRPr="0003620A">
              <w:rPr>
                <w:sz w:val="20"/>
                <w:szCs w:val="20"/>
                <w:lang w:val="ky-KG"/>
              </w:rPr>
              <w:t>Таалайбеков</w:t>
            </w:r>
            <w:r>
              <w:rPr>
                <w:sz w:val="20"/>
                <w:szCs w:val="20"/>
                <w:lang w:val="ky-KG"/>
              </w:rPr>
              <w:t xml:space="preserve"> </w:t>
            </w:r>
            <w:r w:rsidRPr="0003620A">
              <w:rPr>
                <w:sz w:val="20"/>
                <w:szCs w:val="20"/>
                <w:lang w:val="ky-KG"/>
              </w:rPr>
              <w:t>Н.Т.</w:t>
            </w:r>
          </w:p>
        </w:tc>
        <w:tc>
          <w:tcPr>
            <w:tcW w:w="1139" w:type="pct"/>
          </w:tcPr>
          <w:p w:rsidR="002756C3" w:rsidRPr="0003620A" w:rsidRDefault="002756C3" w:rsidP="00EE108F">
            <w:pPr>
              <w:jc w:val="center"/>
              <w:rPr>
                <w:b/>
                <w:sz w:val="20"/>
                <w:lang w:val="ky-KG"/>
              </w:rPr>
            </w:pPr>
            <w:r w:rsidRPr="0003620A">
              <w:rPr>
                <w:b/>
                <w:sz w:val="20"/>
                <w:lang w:val="ky-KG"/>
              </w:rPr>
              <w:t>Монография</w:t>
            </w:r>
          </w:p>
        </w:tc>
        <w:tc>
          <w:tcPr>
            <w:tcW w:w="937" w:type="pct"/>
          </w:tcPr>
          <w:p w:rsidR="002756C3" w:rsidRPr="0003620A" w:rsidRDefault="002756C3" w:rsidP="00EE108F">
            <w:pPr>
              <w:jc w:val="both"/>
              <w:rPr>
                <w:sz w:val="20"/>
                <w:lang w:val="ky-KG"/>
              </w:rPr>
            </w:pPr>
            <w:r w:rsidRPr="0003620A">
              <w:rPr>
                <w:sz w:val="20"/>
                <w:lang w:val="ky-KG"/>
              </w:rPr>
              <w:t>Оценка лечения больных с врожденной патологией челюстно-лицевой области с применением компьюте</w:t>
            </w:r>
            <w:r>
              <w:rPr>
                <w:sz w:val="20"/>
                <w:lang w:val="ky-KG"/>
              </w:rPr>
              <w:t xml:space="preserve">рно-информацион-ной программы </w:t>
            </w:r>
          </w:p>
        </w:tc>
        <w:tc>
          <w:tcPr>
            <w:tcW w:w="886" w:type="pct"/>
          </w:tcPr>
          <w:p w:rsidR="002756C3" w:rsidRPr="0003620A" w:rsidRDefault="002756C3" w:rsidP="00EE108F">
            <w:pPr>
              <w:jc w:val="both"/>
              <w:rPr>
                <w:sz w:val="20"/>
              </w:rPr>
            </w:pPr>
            <w:r w:rsidRPr="0003620A">
              <w:rPr>
                <w:sz w:val="20"/>
              </w:rPr>
              <w:t>Ош: Полиграфический центр «Воок-дизайн», 2024.-132 с.</w:t>
            </w:r>
          </w:p>
        </w:tc>
        <w:tc>
          <w:tcPr>
            <w:tcW w:w="448" w:type="pct"/>
          </w:tcPr>
          <w:p w:rsidR="002756C3" w:rsidRDefault="002756C3" w:rsidP="00EE108F">
            <w:pPr>
              <w:jc w:val="both"/>
              <w:rPr>
                <w:sz w:val="20"/>
                <w:szCs w:val="20"/>
                <w:lang w:val="ky-KG"/>
              </w:rPr>
            </w:pPr>
          </w:p>
          <w:p w:rsidR="002756C3" w:rsidRPr="0003620A" w:rsidRDefault="002756C3" w:rsidP="00EE108F">
            <w:pPr>
              <w:jc w:val="both"/>
              <w:rPr>
                <w:sz w:val="20"/>
                <w:szCs w:val="20"/>
                <w:lang w:val="ky-KG"/>
              </w:rPr>
            </w:pPr>
            <w:r w:rsidRPr="0003620A">
              <w:rPr>
                <w:sz w:val="20"/>
                <w:szCs w:val="20"/>
                <w:lang w:val="ky-KG"/>
              </w:rPr>
              <w:t>132с</w:t>
            </w:r>
          </w:p>
        </w:tc>
        <w:tc>
          <w:tcPr>
            <w:tcW w:w="431" w:type="pct"/>
          </w:tcPr>
          <w:p w:rsidR="002756C3" w:rsidRPr="00682360" w:rsidRDefault="002756C3" w:rsidP="00EE108F">
            <w:pPr>
              <w:jc w:val="both"/>
              <w:rPr>
                <w:sz w:val="16"/>
                <w:lang w:val="ky-KG"/>
              </w:rPr>
            </w:pPr>
          </w:p>
        </w:tc>
      </w:tr>
      <w:tr w:rsidR="002756C3" w:rsidRPr="00AD7CA0" w:rsidTr="00EE108F">
        <w:trPr>
          <w:trHeight w:val="297"/>
        </w:trPr>
        <w:tc>
          <w:tcPr>
            <w:tcW w:w="229" w:type="pct"/>
          </w:tcPr>
          <w:p w:rsidR="002756C3" w:rsidRPr="00682360" w:rsidRDefault="002756C3" w:rsidP="00EE108F">
            <w:pPr>
              <w:jc w:val="both"/>
              <w:rPr>
                <w:b/>
                <w:sz w:val="20"/>
                <w:szCs w:val="20"/>
                <w:lang w:val="ky-KG"/>
              </w:rPr>
            </w:pPr>
            <w:r>
              <w:rPr>
                <w:b/>
                <w:sz w:val="20"/>
                <w:szCs w:val="20"/>
                <w:lang w:val="ky-KG"/>
              </w:rPr>
              <w:t>6.</w:t>
            </w:r>
          </w:p>
        </w:tc>
        <w:tc>
          <w:tcPr>
            <w:tcW w:w="930" w:type="pct"/>
          </w:tcPr>
          <w:p w:rsidR="002756C3" w:rsidRDefault="002756C3" w:rsidP="00EE108F">
            <w:pPr>
              <w:jc w:val="both"/>
              <w:rPr>
                <w:sz w:val="20"/>
                <w:szCs w:val="20"/>
                <w:lang w:val="ky-KG"/>
              </w:rPr>
            </w:pPr>
            <w:r>
              <w:rPr>
                <w:sz w:val="20"/>
                <w:szCs w:val="20"/>
                <w:lang w:val="ky-KG"/>
              </w:rPr>
              <w:t>Ешиев А.М.,</w:t>
            </w:r>
          </w:p>
        </w:tc>
        <w:tc>
          <w:tcPr>
            <w:tcW w:w="1139" w:type="pct"/>
          </w:tcPr>
          <w:p w:rsidR="002756C3" w:rsidRPr="0003620A" w:rsidRDefault="002756C3" w:rsidP="00EE108F">
            <w:pPr>
              <w:jc w:val="center"/>
              <w:rPr>
                <w:b/>
                <w:sz w:val="20"/>
                <w:lang w:val="ky-KG"/>
              </w:rPr>
            </w:pPr>
            <w:r w:rsidRPr="0003620A">
              <w:rPr>
                <w:b/>
                <w:sz w:val="20"/>
                <w:lang w:val="ky-KG"/>
              </w:rPr>
              <w:t>Монография коллективная</w:t>
            </w:r>
          </w:p>
        </w:tc>
        <w:tc>
          <w:tcPr>
            <w:tcW w:w="937" w:type="pct"/>
          </w:tcPr>
          <w:p w:rsidR="002756C3" w:rsidRPr="0003620A" w:rsidRDefault="002756C3" w:rsidP="00EE108F">
            <w:pPr>
              <w:jc w:val="both"/>
              <w:rPr>
                <w:sz w:val="20"/>
                <w:lang w:val="ky-KG"/>
              </w:rPr>
            </w:pPr>
            <w:r w:rsidRPr="0003620A">
              <w:rPr>
                <w:sz w:val="20"/>
                <w:lang w:val="ky-KG"/>
              </w:rPr>
              <w:t>Инновационный метод лечения врожденной расщелины н</w:t>
            </w:r>
            <w:r>
              <w:rPr>
                <w:sz w:val="20"/>
                <w:lang w:val="ky-KG"/>
              </w:rPr>
              <w:t xml:space="preserve">еба. </w:t>
            </w:r>
          </w:p>
        </w:tc>
        <w:tc>
          <w:tcPr>
            <w:tcW w:w="886" w:type="pct"/>
          </w:tcPr>
          <w:p w:rsidR="002756C3" w:rsidRPr="0003620A" w:rsidRDefault="002756C3" w:rsidP="00EE108F">
            <w:pPr>
              <w:jc w:val="both"/>
              <w:rPr>
                <w:sz w:val="20"/>
                <w:lang w:val="ky-KG"/>
              </w:rPr>
            </w:pPr>
            <w:r w:rsidRPr="0003620A">
              <w:rPr>
                <w:sz w:val="20"/>
                <w:lang w:val="ky-KG"/>
              </w:rPr>
              <w:t>Новые исследования новой эпохи. Опыт теоретического и эмпирического анализа : монография  Петрозаводск : МЦНП «НОВАЯ НАУКА», 2024.- 412 с.</w:t>
            </w:r>
          </w:p>
        </w:tc>
        <w:tc>
          <w:tcPr>
            <w:tcW w:w="448" w:type="pct"/>
          </w:tcPr>
          <w:p w:rsidR="002756C3" w:rsidRDefault="002756C3" w:rsidP="00EE108F">
            <w:pPr>
              <w:jc w:val="both"/>
              <w:rPr>
                <w:sz w:val="20"/>
              </w:rPr>
            </w:pPr>
          </w:p>
          <w:p w:rsidR="002756C3" w:rsidRDefault="002756C3" w:rsidP="00EE108F">
            <w:pPr>
              <w:jc w:val="both"/>
              <w:rPr>
                <w:sz w:val="20"/>
              </w:rPr>
            </w:pPr>
          </w:p>
          <w:p w:rsidR="002756C3" w:rsidRPr="0003620A" w:rsidRDefault="002756C3" w:rsidP="00EE108F">
            <w:pPr>
              <w:jc w:val="both"/>
              <w:rPr>
                <w:sz w:val="20"/>
                <w:szCs w:val="20"/>
                <w:lang w:val="ky-KG"/>
              </w:rPr>
            </w:pPr>
            <w:r w:rsidRPr="00055ECE">
              <w:rPr>
                <w:sz w:val="20"/>
              </w:rPr>
              <w:t>23с</w:t>
            </w:r>
          </w:p>
        </w:tc>
        <w:tc>
          <w:tcPr>
            <w:tcW w:w="431" w:type="pct"/>
          </w:tcPr>
          <w:p w:rsidR="002756C3" w:rsidRPr="00682360" w:rsidRDefault="002756C3" w:rsidP="00EE108F">
            <w:pPr>
              <w:jc w:val="both"/>
              <w:rPr>
                <w:sz w:val="16"/>
                <w:lang w:val="ky-KG"/>
              </w:rPr>
            </w:pPr>
          </w:p>
        </w:tc>
      </w:tr>
      <w:tr w:rsidR="002756C3" w:rsidRPr="00AD7CA0" w:rsidTr="00EE108F">
        <w:trPr>
          <w:trHeight w:val="297"/>
        </w:trPr>
        <w:tc>
          <w:tcPr>
            <w:tcW w:w="5000" w:type="pct"/>
            <w:gridSpan w:val="7"/>
          </w:tcPr>
          <w:p w:rsidR="002756C3" w:rsidRPr="00AD7CA0" w:rsidRDefault="002756C3" w:rsidP="00EE108F">
            <w:pPr>
              <w:jc w:val="center"/>
              <w:rPr>
                <w:sz w:val="20"/>
                <w:szCs w:val="20"/>
                <w:lang w:val="ky-KG"/>
              </w:rPr>
            </w:pPr>
            <w:r w:rsidRPr="00AD7CA0">
              <w:rPr>
                <w:b/>
                <w:sz w:val="20"/>
                <w:szCs w:val="20"/>
                <w:lang w:val="ky-KG"/>
              </w:rPr>
              <w:t>10.Терапевтикалык стоматология балдар терапевтикалык стоматология курсу менен кафедрасы</w:t>
            </w:r>
          </w:p>
        </w:tc>
      </w:tr>
      <w:tr w:rsidR="002756C3" w:rsidRPr="00AD7CA0" w:rsidTr="00EE108F">
        <w:trPr>
          <w:trHeight w:val="297"/>
        </w:trPr>
        <w:tc>
          <w:tcPr>
            <w:tcW w:w="229" w:type="pct"/>
          </w:tcPr>
          <w:p w:rsidR="002756C3" w:rsidRPr="00AD7CA0" w:rsidRDefault="002756C3" w:rsidP="00EE108F">
            <w:pPr>
              <w:jc w:val="both"/>
              <w:rPr>
                <w:sz w:val="20"/>
                <w:szCs w:val="20"/>
              </w:rPr>
            </w:pPr>
            <w:r w:rsidRPr="00AD7CA0">
              <w:rPr>
                <w:b/>
                <w:sz w:val="20"/>
                <w:szCs w:val="20"/>
              </w:rPr>
              <w:t>1.</w:t>
            </w:r>
          </w:p>
        </w:tc>
        <w:tc>
          <w:tcPr>
            <w:tcW w:w="930" w:type="pct"/>
          </w:tcPr>
          <w:p w:rsidR="002756C3" w:rsidRPr="00AD7CA0" w:rsidRDefault="002756C3" w:rsidP="00EE108F">
            <w:pPr>
              <w:jc w:val="both"/>
              <w:rPr>
                <w:sz w:val="20"/>
                <w:szCs w:val="20"/>
              </w:rPr>
            </w:pPr>
            <w:r w:rsidRPr="00AD7CA0">
              <w:rPr>
                <w:sz w:val="20"/>
                <w:szCs w:val="20"/>
              </w:rPr>
              <w:t>Исмаилов А.А.</w:t>
            </w:r>
          </w:p>
          <w:p w:rsidR="002756C3" w:rsidRPr="00AD7CA0" w:rsidRDefault="002756C3" w:rsidP="00EE108F">
            <w:pPr>
              <w:jc w:val="both"/>
              <w:rPr>
                <w:sz w:val="20"/>
                <w:szCs w:val="20"/>
              </w:rPr>
            </w:pPr>
            <w:r w:rsidRPr="00AD7CA0">
              <w:rPr>
                <w:sz w:val="20"/>
                <w:szCs w:val="20"/>
              </w:rPr>
              <w:t>Усупбеков Т.Р</w:t>
            </w:r>
          </w:p>
        </w:tc>
        <w:tc>
          <w:tcPr>
            <w:tcW w:w="1139" w:type="pct"/>
          </w:tcPr>
          <w:p w:rsidR="002756C3" w:rsidRPr="00AD7CA0" w:rsidRDefault="002756C3" w:rsidP="00EE108F">
            <w:pPr>
              <w:jc w:val="center"/>
              <w:rPr>
                <w:b/>
                <w:sz w:val="20"/>
                <w:szCs w:val="20"/>
              </w:rPr>
            </w:pPr>
          </w:p>
          <w:p w:rsidR="002756C3" w:rsidRPr="00AD7CA0" w:rsidRDefault="002756C3" w:rsidP="00EE108F">
            <w:pPr>
              <w:jc w:val="center"/>
              <w:rPr>
                <w:sz w:val="20"/>
                <w:szCs w:val="20"/>
              </w:rPr>
            </w:pPr>
            <w:r w:rsidRPr="00AD7CA0">
              <w:rPr>
                <w:b/>
                <w:sz w:val="20"/>
                <w:szCs w:val="20"/>
              </w:rPr>
              <w:t>Учебное пособие</w:t>
            </w:r>
          </w:p>
        </w:tc>
        <w:tc>
          <w:tcPr>
            <w:tcW w:w="937" w:type="pct"/>
          </w:tcPr>
          <w:p w:rsidR="002756C3" w:rsidRPr="00AD7CA0" w:rsidRDefault="002756C3" w:rsidP="00EE108F">
            <w:pPr>
              <w:jc w:val="both"/>
              <w:rPr>
                <w:sz w:val="20"/>
                <w:szCs w:val="20"/>
              </w:rPr>
            </w:pPr>
            <w:r w:rsidRPr="00AD7CA0">
              <w:rPr>
                <w:sz w:val="20"/>
                <w:szCs w:val="20"/>
              </w:rPr>
              <w:t>Комплексное обследование и лечение больных с заболеваниями пародонта</w:t>
            </w:r>
          </w:p>
        </w:tc>
        <w:tc>
          <w:tcPr>
            <w:tcW w:w="886" w:type="pct"/>
          </w:tcPr>
          <w:p w:rsidR="002756C3" w:rsidRPr="00AD7CA0" w:rsidRDefault="002756C3" w:rsidP="00EE108F">
            <w:pPr>
              <w:jc w:val="both"/>
              <w:rPr>
                <w:sz w:val="20"/>
                <w:szCs w:val="20"/>
              </w:rPr>
            </w:pPr>
            <w:r w:rsidRPr="00AD7CA0">
              <w:rPr>
                <w:sz w:val="20"/>
                <w:szCs w:val="20"/>
              </w:rPr>
              <w:t>ISBN 978-9967-18-905-8</w:t>
            </w:r>
          </w:p>
          <w:p w:rsidR="002756C3" w:rsidRPr="00AD7CA0" w:rsidRDefault="002756C3" w:rsidP="00EE108F">
            <w:pPr>
              <w:jc w:val="both"/>
              <w:rPr>
                <w:sz w:val="20"/>
                <w:szCs w:val="20"/>
              </w:rPr>
            </w:pPr>
            <w:r w:rsidRPr="00AD7CA0">
              <w:rPr>
                <w:sz w:val="20"/>
                <w:szCs w:val="20"/>
              </w:rPr>
              <w:t>Полиграфический центр «Бук дизайн» КР, г Ош, ул. Сулайманова 3.</w:t>
            </w:r>
          </w:p>
        </w:tc>
        <w:tc>
          <w:tcPr>
            <w:tcW w:w="448" w:type="pct"/>
          </w:tcPr>
          <w:p w:rsidR="002756C3" w:rsidRPr="00AD7CA0" w:rsidRDefault="002756C3" w:rsidP="00EE108F">
            <w:pPr>
              <w:jc w:val="both"/>
              <w:rPr>
                <w:sz w:val="20"/>
                <w:szCs w:val="20"/>
              </w:rPr>
            </w:pPr>
            <w:r w:rsidRPr="00AD7CA0">
              <w:rPr>
                <w:sz w:val="20"/>
                <w:szCs w:val="20"/>
              </w:rPr>
              <w:t>42</w:t>
            </w:r>
          </w:p>
        </w:tc>
        <w:tc>
          <w:tcPr>
            <w:tcW w:w="431" w:type="pct"/>
          </w:tcPr>
          <w:p w:rsidR="002756C3" w:rsidRPr="00AD7CA0" w:rsidRDefault="002756C3" w:rsidP="00EE108F">
            <w:pPr>
              <w:rPr>
                <w:sz w:val="20"/>
                <w:szCs w:val="20"/>
                <w:lang w:val="ky-KG"/>
              </w:rPr>
            </w:pPr>
          </w:p>
        </w:tc>
      </w:tr>
      <w:tr w:rsidR="002756C3" w:rsidRPr="00AD7CA0" w:rsidTr="00EE108F">
        <w:trPr>
          <w:trHeight w:val="297"/>
        </w:trPr>
        <w:tc>
          <w:tcPr>
            <w:tcW w:w="5000" w:type="pct"/>
            <w:gridSpan w:val="7"/>
          </w:tcPr>
          <w:p w:rsidR="002756C3" w:rsidRPr="00AD7CA0" w:rsidRDefault="002756C3" w:rsidP="00EE108F">
            <w:pPr>
              <w:jc w:val="center"/>
              <w:rPr>
                <w:b/>
                <w:sz w:val="20"/>
                <w:szCs w:val="20"/>
                <w:lang w:val="ky-KG"/>
              </w:rPr>
            </w:pPr>
            <w:r w:rsidRPr="00AD7CA0">
              <w:rPr>
                <w:b/>
                <w:sz w:val="20"/>
                <w:szCs w:val="20"/>
                <w:lang w:val="ky-KG"/>
              </w:rPr>
              <w:t>11.Педиатрия-1 кафедрасы</w:t>
            </w:r>
          </w:p>
        </w:tc>
      </w:tr>
      <w:tr w:rsidR="002756C3" w:rsidRPr="00AD7CA0" w:rsidTr="00EE108F">
        <w:trPr>
          <w:trHeight w:val="297"/>
        </w:trPr>
        <w:tc>
          <w:tcPr>
            <w:tcW w:w="229" w:type="pct"/>
          </w:tcPr>
          <w:p w:rsidR="002756C3" w:rsidRPr="00AD7CA0" w:rsidRDefault="002756C3" w:rsidP="00EE108F">
            <w:pPr>
              <w:jc w:val="both"/>
              <w:rPr>
                <w:bCs/>
                <w:sz w:val="20"/>
                <w:szCs w:val="20"/>
                <w:lang w:val="ky-KG"/>
              </w:rPr>
            </w:pPr>
            <w:r w:rsidRPr="00AD7CA0">
              <w:rPr>
                <w:bCs/>
                <w:sz w:val="20"/>
                <w:szCs w:val="20"/>
                <w:lang w:val="ky-KG"/>
              </w:rPr>
              <w:t>1.</w:t>
            </w:r>
          </w:p>
        </w:tc>
        <w:tc>
          <w:tcPr>
            <w:tcW w:w="930" w:type="pct"/>
          </w:tcPr>
          <w:p w:rsidR="002756C3" w:rsidRPr="00AD7CA0" w:rsidRDefault="002756C3" w:rsidP="00EE108F">
            <w:pPr>
              <w:jc w:val="both"/>
              <w:rPr>
                <w:bCs/>
                <w:sz w:val="20"/>
                <w:szCs w:val="20"/>
                <w:lang w:val="ky-KG"/>
              </w:rPr>
            </w:pPr>
            <w:r w:rsidRPr="00AD7CA0">
              <w:rPr>
                <w:bCs/>
                <w:sz w:val="20"/>
                <w:szCs w:val="20"/>
                <w:lang w:val="ky-KG"/>
              </w:rPr>
              <w:t>Турдубаев К.Т.,</w:t>
            </w:r>
          </w:p>
          <w:p w:rsidR="002756C3" w:rsidRPr="00AD7CA0" w:rsidRDefault="002756C3" w:rsidP="00EE108F">
            <w:pPr>
              <w:jc w:val="both"/>
              <w:rPr>
                <w:bCs/>
                <w:sz w:val="20"/>
                <w:szCs w:val="20"/>
                <w:lang w:val="ky-KG"/>
              </w:rPr>
            </w:pPr>
            <w:r w:rsidRPr="00AD7CA0">
              <w:rPr>
                <w:bCs/>
                <w:sz w:val="20"/>
                <w:szCs w:val="20"/>
                <w:lang w:val="ky-KG"/>
              </w:rPr>
              <w:t>Володина О.М.</w:t>
            </w:r>
          </w:p>
        </w:tc>
        <w:tc>
          <w:tcPr>
            <w:tcW w:w="1139" w:type="pct"/>
          </w:tcPr>
          <w:p w:rsidR="002756C3" w:rsidRPr="00AD7CA0" w:rsidRDefault="002756C3" w:rsidP="00EE108F">
            <w:pPr>
              <w:jc w:val="both"/>
              <w:rPr>
                <w:bCs/>
                <w:sz w:val="20"/>
                <w:szCs w:val="20"/>
                <w:lang w:val="ky-KG"/>
              </w:rPr>
            </w:pPr>
            <w:r w:rsidRPr="00AD7CA0">
              <w:rPr>
                <w:bCs/>
                <w:sz w:val="20"/>
                <w:szCs w:val="20"/>
                <w:lang w:val="ky-KG"/>
              </w:rPr>
              <w:t>методикалык рекомендация</w:t>
            </w:r>
          </w:p>
        </w:tc>
        <w:tc>
          <w:tcPr>
            <w:tcW w:w="937" w:type="pct"/>
          </w:tcPr>
          <w:p w:rsidR="002756C3" w:rsidRPr="00AD7CA0" w:rsidRDefault="002756C3" w:rsidP="00EE108F">
            <w:pPr>
              <w:jc w:val="both"/>
              <w:rPr>
                <w:bCs/>
                <w:sz w:val="20"/>
                <w:szCs w:val="20"/>
                <w:lang w:val="ky-KG"/>
              </w:rPr>
            </w:pPr>
            <w:r w:rsidRPr="00AD7CA0">
              <w:rPr>
                <w:bCs/>
                <w:sz w:val="20"/>
                <w:szCs w:val="20"/>
                <w:lang w:val="ky-KG"/>
              </w:rPr>
              <w:t>“Основы ухода за новорожденным ребенком”</w:t>
            </w:r>
          </w:p>
        </w:tc>
        <w:tc>
          <w:tcPr>
            <w:tcW w:w="886" w:type="pct"/>
          </w:tcPr>
          <w:p w:rsidR="002756C3" w:rsidRPr="00AD7CA0" w:rsidRDefault="002756C3" w:rsidP="00EE108F">
            <w:pPr>
              <w:rPr>
                <w:bCs/>
                <w:color w:val="252525"/>
                <w:sz w:val="20"/>
                <w:szCs w:val="20"/>
                <w:lang w:val="ky-KG"/>
              </w:rPr>
            </w:pPr>
            <w:r w:rsidRPr="00AD7CA0">
              <w:rPr>
                <w:bCs/>
                <w:color w:val="252525"/>
                <w:sz w:val="20"/>
                <w:szCs w:val="20"/>
                <w:lang w:val="ky-KG"/>
              </w:rPr>
              <w:t>УДК 616-053.2</w:t>
            </w:r>
          </w:p>
          <w:p w:rsidR="002756C3" w:rsidRPr="00AD7CA0" w:rsidRDefault="002756C3" w:rsidP="00EE108F">
            <w:pPr>
              <w:rPr>
                <w:bCs/>
                <w:color w:val="252525"/>
                <w:sz w:val="20"/>
                <w:szCs w:val="20"/>
                <w:lang w:val="ky-KG"/>
              </w:rPr>
            </w:pPr>
            <w:r w:rsidRPr="00AD7CA0">
              <w:rPr>
                <w:bCs/>
                <w:color w:val="252525"/>
                <w:sz w:val="20"/>
                <w:szCs w:val="20"/>
                <w:lang w:val="ky-KG"/>
              </w:rPr>
              <w:t>ББК 57.30</w:t>
            </w:r>
          </w:p>
          <w:p w:rsidR="002756C3" w:rsidRPr="00AD7CA0" w:rsidRDefault="002756C3" w:rsidP="00EE108F">
            <w:pPr>
              <w:rPr>
                <w:bCs/>
                <w:color w:val="252525"/>
                <w:sz w:val="20"/>
                <w:szCs w:val="20"/>
                <w:lang w:val="ky-KG"/>
              </w:rPr>
            </w:pPr>
            <w:r w:rsidRPr="00AD7CA0">
              <w:rPr>
                <w:bCs/>
                <w:color w:val="252525"/>
                <w:sz w:val="20"/>
                <w:szCs w:val="20"/>
                <w:lang w:val="ky-KG"/>
              </w:rPr>
              <w:t>О-75</w:t>
            </w:r>
            <w:r w:rsidRPr="00AD7CA0">
              <w:rPr>
                <w:bCs/>
                <w:color w:val="252525"/>
                <w:sz w:val="20"/>
                <w:szCs w:val="20"/>
                <w:lang w:val="ky-KG"/>
              </w:rPr>
              <w:br/>
              <w:t>ISBN 978-9967-18-876-1</w:t>
            </w:r>
          </w:p>
          <w:p w:rsidR="002756C3" w:rsidRPr="00AD7CA0" w:rsidRDefault="002756C3" w:rsidP="00EE108F">
            <w:pPr>
              <w:jc w:val="both"/>
              <w:rPr>
                <w:bCs/>
                <w:sz w:val="20"/>
                <w:szCs w:val="20"/>
                <w:lang w:val="ky-KG"/>
              </w:rPr>
            </w:pPr>
          </w:p>
        </w:tc>
        <w:tc>
          <w:tcPr>
            <w:tcW w:w="448" w:type="pct"/>
          </w:tcPr>
          <w:p w:rsidR="002756C3" w:rsidRPr="00AD7CA0" w:rsidRDefault="002756C3" w:rsidP="00EE108F">
            <w:pPr>
              <w:jc w:val="both"/>
              <w:rPr>
                <w:bCs/>
                <w:sz w:val="20"/>
                <w:szCs w:val="20"/>
                <w:lang w:val="ky-KG"/>
              </w:rPr>
            </w:pPr>
            <w:r w:rsidRPr="00AD7CA0">
              <w:rPr>
                <w:bCs/>
                <w:sz w:val="20"/>
                <w:szCs w:val="20"/>
                <w:lang w:val="ky-KG"/>
              </w:rPr>
              <w:t>- Ош: 2024 – 30 бет.</w:t>
            </w:r>
          </w:p>
        </w:tc>
        <w:tc>
          <w:tcPr>
            <w:tcW w:w="431" w:type="pct"/>
          </w:tcPr>
          <w:p w:rsidR="002756C3" w:rsidRPr="00AD7CA0" w:rsidRDefault="002756C3" w:rsidP="00EE108F">
            <w:pPr>
              <w:rPr>
                <w:bCs/>
                <w:sz w:val="20"/>
                <w:szCs w:val="20"/>
                <w:lang w:val="ky-KG"/>
              </w:rPr>
            </w:pPr>
            <w:r w:rsidRPr="00AD7CA0">
              <w:rPr>
                <w:sz w:val="20"/>
                <w:szCs w:val="20"/>
              </w:rPr>
              <w:t xml:space="preserve">Полиграфический центр </w:t>
            </w:r>
            <w:r w:rsidRPr="00AD7CA0">
              <w:rPr>
                <w:sz w:val="20"/>
                <w:szCs w:val="20"/>
                <w:lang w:val="ky-KG"/>
              </w:rPr>
              <w:t>“</w:t>
            </w:r>
            <w:r w:rsidRPr="00AD7CA0">
              <w:rPr>
                <w:sz w:val="20"/>
                <w:szCs w:val="20"/>
              </w:rPr>
              <w:t>Book</w:t>
            </w:r>
            <w:r w:rsidRPr="00AD7CA0">
              <w:rPr>
                <w:sz w:val="20"/>
                <w:szCs w:val="20"/>
                <w:lang w:val="ky-KG"/>
              </w:rPr>
              <w:t>-дизайн”г.Ош</w:t>
            </w:r>
          </w:p>
        </w:tc>
      </w:tr>
      <w:tr w:rsidR="002756C3" w:rsidRPr="00AD7CA0" w:rsidTr="00EE108F">
        <w:trPr>
          <w:trHeight w:val="297"/>
        </w:trPr>
        <w:tc>
          <w:tcPr>
            <w:tcW w:w="229" w:type="pct"/>
          </w:tcPr>
          <w:p w:rsidR="002756C3" w:rsidRPr="00AD7CA0" w:rsidRDefault="002756C3" w:rsidP="00EE108F">
            <w:pPr>
              <w:jc w:val="both"/>
              <w:rPr>
                <w:bCs/>
                <w:sz w:val="20"/>
                <w:szCs w:val="20"/>
                <w:lang w:val="ky-KG"/>
              </w:rPr>
            </w:pPr>
            <w:r w:rsidRPr="00AD7CA0">
              <w:rPr>
                <w:bCs/>
                <w:sz w:val="20"/>
                <w:szCs w:val="20"/>
                <w:lang w:val="ky-KG"/>
              </w:rPr>
              <w:t>2.</w:t>
            </w:r>
          </w:p>
        </w:tc>
        <w:tc>
          <w:tcPr>
            <w:tcW w:w="930" w:type="pct"/>
          </w:tcPr>
          <w:p w:rsidR="002756C3" w:rsidRPr="00AD7CA0" w:rsidRDefault="002756C3" w:rsidP="00EE108F">
            <w:pPr>
              <w:jc w:val="both"/>
              <w:rPr>
                <w:bCs/>
                <w:sz w:val="20"/>
                <w:szCs w:val="20"/>
                <w:lang w:val="ky-KG"/>
              </w:rPr>
            </w:pPr>
            <w:r w:rsidRPr="00AD7CA0">
              <w:rPr>
                <w:bCs/>
                <w:sz w:val="20"/>
                <w:szCs w:val="20"/>
                <w:lang w:val="ky-KG"/>
              </w:rPr>
              <w:t>Ганиева А.И.,</w:t>
            </w:r>
          </w:p>
          <w:p w:rsidR="002756C3" w:rsidRPr="00AD7CA0" w:rsidRDefault="002756C3" w:rsidP="00EE108F">
            <w:pPr>
              <w:jc w:val="both"/>
              <w:rPr>
                <w:bCs/>
                <w:sz w:val="20"/>
                <w:szCs w:val="20"/>
                <w:lang w:val="ky-KG"/>
              </w:rPr>
            </w:pPr>
            <w:r w:rsidRPr="00AD7CA0">
              <w:rPr>
                <w:bCs/>
                <w:sz w:val="20"/>
                <w:szCs w:val="20"/>
                <w:lang w:val="ky-KG"/>
              </w:rPr>
              <w:t>Нуруева З.А.,</w:t>
            </w:r>
          </w:p>
          <w:p w:rsidR="002756C3" w:rsidRPr="00AD7CA0" w:rsidRDefault="002756C3" w:rsidP="00EE108F">
            <w:pPr>
              <w:jc w:val="both"/>
              <w:rPr>
                <w:bCs/>
                <w:sz w:val="20"/>
                <w:szCs w:val="20"/>
                <w:lang w:val="ky-KG"/>
              </w:rPr>
            </w:pPr>
            <w:r w:rsidRPr="00AD7CA0">
              <w:rPr>
                <w:bCs/>
                <w:sz w:val="20"/>
                <w:szCs w:val="20"/>
                <w:lang w:val="ky-KG"/>
              </w:rPr>
              <w:t>Ахмедова Д.П.,</w:t>
            </w:r>
          </w:p>
        </w:tc>
        <w:tc>
          <w:tcPr>
            <w:tcW w:w="1139" w:type="pct"/>
          </w:tcPr>
          <w:p w:rsidR="002756C3" w:rsidRPr="00AD7CA0" w:rsidRDefault="002756C3" w:rsidP="00EE108F">
            <w:pPr>
              <w:jc w:val="both"/>
              <w:rPr>
                <w:bCs/>
                <w:sz w:val="20"/>
                <w:szCs w:val="20"/>
                <w:lang w:val="ky-KG"/>
              </w:rPr>
            </w:pPr>
            <w:r w:rsidRPr="00AD7CA0">
              <w:rPr>
                <w:bCs/>
                <w:sz w:val="20"/>
                <w:szCs w:val="20"/>
                <w:lang w:val="ky-KG"/>
              </w:rPr>
              <w:t>Окуу-методикалык  колдонмо</w:t>
            </w:r>
          </w:p>
        </w:tc>
        <w:tc>
          <w:tcPr>
            <w:tcW w:w="937" w:type="pct"/>
          </w:tcPr>
          <w:p w:rsidR="002756C3" w:rsidRPr="00AD7CA0" w:rsidRDefault="002756C3" w:rsidP="00EE108F">
            <w:pPr>
              <w:rPr>
                <w:bCs/>
                <w:sz w:val="20"/>
                <w:szCs w:val="20"/>
                <w:lang w:val="ky-KG"/>
              </w:rPr>
            </w:pPr>
            <w:r w:rsidRPr="00AD7CA0">
              <w:rPr>
                <w:bCs/>
                <w:sz w:val="20"/>
                <w:szCs w:val="20"/>
                <w:lang w:val="ky-KG"/>
              </w:rPr>
              <w:t>“Анемии у детей:  особенности диагностики и лечения”</w:t>
            </w:r>
          </w:p>
        </w:tc>
        <w:tc>
          <w:tcPr>
            <w:tcW w:w="886" w:type="pct"/>
          </w:tcPr>
          <w:p w:rsidR="002756C3" w:rsidRPr="00AD7CA0" w:rsidRDefault="002756C3" w:rsidP="00EE108F">
            <w:pPr>
              <w:rPr>
                <w:bCs/>
                <w:color w:val="252525"/>
                <w:sz w:val="20"/>
                <w:szCs w:val="20"/>
                <w:lang w:val="ky-KG"/>
              </w:rPr>
            </w:pPr>
          </w:p>
          <w:p w:rsidR="002756C3" w:rsidRPr="00AD7CA0" w:rsidRDefault="002756C3" w:rsidP="00EE108F">
            <w:pPr>
              <w:rPr>
                <w:bCs/>
                <w:color w:val="252525"/>
                <w:sz w:val="20"/>
                <w:szCs w:val="20"/>
                <w:lang w:val="ky-KG"/>
              </w:rPr>
            </w:pPr>
          </w:p>
        </w:tc>
        <w:tc>
          <w:tcPr>
            <w:tcW w:w="448" w:type="pct"/>
          </w:tcPr>
          <w:p w:rsidR="002756C3" w:rsidRPr="00AD7CA0" w:rsidRDefault="002756C3" w:rsidP="00EE108F">
            <w:pPr>
              <w:jc w:val="both"/>
              <w:rPr>
                <w:bCs/>
                <w:sz w:val="20"/>
                <w:szCs w:val="20"/>
                <w:lang w:val="ky-KG"/>
              </w:rPr>
            </w:pPr>
          </w:p>
        </w:tc>
        <w:tc>
          <w:tcPr>
            <w:tcW w:w="431" w:type="pct"/>
          </w:tcPr>
          <w:p w:rsidR="002756C3" w:rsidRPr="00AD7CA0" w:rsidRDefault="002756C3" w:rsidP="00EE108F">
            <w:pPr>
              <w:rPr>
                <w:sz w:val="20"/>
                <w:szCs w:val="20"/>
                <w:lang w:val="ky-KG"/>
              </w:rPr>
            </w:pPr>
            <w:r w:rsidRPr="00AD7CA0">
              <w:rPr>
                <w:sz w:val="20"/>
                <w:szCs w:val="20"/>
                <w:lang w:val="ky-KG"/>
              </w:rPr>
              <w:t>Басмага берилди</w:t>
            </w:r>
          </w:p>
        </w:tc>
      </w:tr>
      <w:tr w:rsidR="002756C3" w:rsidRPr="00AD7CA0" w:rsidTr="00EE108F">
        <w:trPr>
          <w:trHeight w:val="297"/>
        </w:trPr>
        <w:tc>
          <w:tcPr>
            <w:tcW w:w="5000" w:type="pct"/>
            <w:gridSpan w:val="7"/>
          </w:tcPr>
          <w:p w:rsidR="002756C3" w:rsidRPr="00AD7CA0" w:rsidRDefault="002756C3" w:rsidP="00EE108F">
            <w:pPr>
              <w:jc w:val="center"/>
              <w:rPr>
                <w:sz w:val="20"/>
                <w:szCs w:val="20"/>
                <w:lang w:val="ky-KG"/>
              </w:rPr>
            </w:pPr>
            <w:r w:rsidRPr="00AD7CA0">
              <w:rPr>
                <w:rFonts w:eastAsia="SimSun"/>
                <w:b/>
                <w:bCs/>
                <w:color w:val="000000"/>
                <w:kern w:val="32"/>
                <w:sz w:val="20"/>
                <w:szCs w:val="20"/>
                <w:lang w:val="ky-KG"/>
              </w:rPr>
              <w:t>12.Ортопедиялык стоматология ортодонтия курсу менен кафедрасы</w:t>
            </w:r>
          </w:p>
        </w:tc>
      </w:tr>
      <w:tr w:rsidR="002756C3" w:rsidRPr="00AD7CA0" w:rsidTr="00EE108F">
        <w:trPr>
          <w:trHeight w:val="297"/>
        </w:trPr>
        <w:tc>
          <w:tcPr>
            <w:tcW w:w="229" w:type="pct"/>
          </w:tcPr>
          <w:p w:rsidR="002756C3" w:rsidRPr="00AD7CA0" w:rsidRDefault="002756C3" w:rsidP="00EE108F">
            <w:pPr>
              <w:pStyle w:val="21"/>
              <w:ind w:left="0"/>
              <w:rPr>
                <w:rFonts w:ascii="Times New Roman" w:hAnsi="Times New Roman"/>
                <w:b w:val="0"/>
                <w:kern w:val="2"/>
                <w:sz w:val="20"/>
                <w:lang w:val="ky-KG" w:eastAsia="en-US"/>
                <w14:ligatures w14:val="standardContextual"/>
              </w:rPr>
            </w:pPr>
            <w:r w:rsidRPr="00AD7CA0">
              <w:rPr>
                <w:rFonts w:ascii="Times New Roman" w:hAnsi="Times New Roman"/>
                <w:b w:val="0"/>
                <w:kern w:val="2"/>
                <w:sz w:val="20"/>
                <w:lang w:val="ky-KG" w:eastAsia="en-US"/>
                <w14:ligatures w14:val="standardContextual"/>
              </w:rPr>
              <w:t>1.</w:t>
            </w:r>
          </w:p>
        </w:tc>
        <w:tc>
          <w:tcPr>
            <w:tcW w:w="930" w:type="pct"/>
          </w:tcPr>
          <w:p w:rsidR="002756C3" w:rsidRPr="00AD7CA0" w:rsidRDefault="002756C3" w:rsidP="00EE108F">
            <w:pPr>
              <w:pStyle w:val="21"/>
              <w:ind w:left="0"/>
              <w:rPr>
                <w:rFonts w:ascii="Times New Roman" w:hAnsi="Times New Roman"/>
                <w:b w:val="0"/>
                <w:bCs/>
                <w:kern w:val="2"/>
                <w:sz w:val="20"/>
                <w:lang w:val="ky-KG" w:eastAsia="en-US"/>
                <w14:ligatures w14:val="standardContextual"/>
              </w:rPr>
            </w:pPr>
          </w:p>
          <w:p w:rsidR="002756C3" w:rsidRPr="00AD7CA0" w:rsidRDefault="002756C3" w:rsidP="00EE108F">
            <w:pPr>
              <w:pStyle w:val="21"/>
              <w:ind w:left="0"/>
              <w:rPr>
                <w:rFonts w:ascii="Times New Roman" w:hAnsi="Times New Roman"/>
                <w:b w:val="0"/>
                <w:bCs/>
                <w:kern w:val="2"/>
                <w:sz w:val="20"/>
                <w:lang w:val="ky-KG" w:eastAsia="en-US"/>
                <w14:ligatures w14:val="standardContextual"/>
              </w:rPr>
            </w:pPr>
            <w:r w:rsidRPr="00AD7CA0">
              <w:rPr>
                <w:rFonts w:ascii="Times New Roman" w:hAnsi="Times New Roman"/>
                <w:b w:val="0"/>
                <w:bCs/>
                <w:kern w:val="2"/>
                <w:sz w:val="20"/>
                <w:lang w:val="ky-KG" w:eastAsia="en-US"/>
                <w14:ligatures w14:val="standardContextual"/>
              </w:rPr>
              <w:t>Арстанбеков М.А.</w:t>
            </w:r>
            <w:r w:rsidRPr="00AD7CA0">
              <w:rPr>
                <w:rFonts w:ascii="Times New Roman" w:hAnsi="Times New Roman"/>
                <w:kern w:val="2"/>
                <w:sz w:val="20"/>
                <w:lang w:val="ky-KG" w:eastAsia="en-US"/>
                <w14:ligatures w14:val="standardContextual"/>
              </w:rPr>
              <w:t xml:space="preserve">, </w:t>
            </w:r>
          </w:p>
          <w:p w:rsidR="002756C3" w:rsidRDefault="002756C3" w:rsidP="00EE108F">
            <w:pPr>
              <w:pStyle w:val="21"/>
              <w:ind w:left="0"/>
              <w:rPr>
                <w:rFonts w:ascii="Times New Roman" w:hAnsi="Times New Roman"/>
                <w:b w:val="0"/>
                <w:bCs/>
                <w:kern w:val="2"/>
                <w:sz w:val="20"/>
                <w:lang w:val="ky-KG" w:eastAsia="en-US"/>
                <w14:ligatures w14:val="standardContextual"/>
              </w:rPr>
            </w:pPr>
            <w:r w:rsidRPr="00AD7CA0">
              <w:rPr>
                <w:rFonts w:ascii="Times New Roman" w:hAnsi="Times New Roman"/>
                <w:b w:val="0"/>
                <w:bCs/>
                <w:kern w:val="2"/>
                <w:sz w:val="20"/>
                <w:lang w:val="ky-KG" w:eastAsia="en-US"/>
                <w14:ligatures w14:val="standardContextual"/>
              </w:rPr>
              <w:t>Ахматов А.Т. Пакыров Ж.К., Боркулов А.А., Исраилов Б</w:t>
            </w:r>
            <w:r>
              <w:rPr>
                <w:rFonts w:ascii="Times New Roman" w:hAnsi="Times New Roman"/>
                <w:b w:val="0"/>
                <w:bCs/>
                <w:kern w:val="2"/>
                <w:sz w:val="20"/>
                <w:lang w:val="ky-KG" w:eastAsia="en-US"/>
                <w14:ligatures w14:val="standardContextual"/>
              </w:rPr>
              <w:t>.</w:t>
            </w:r>
          </w:p>
          <w:p w:rsidR="002756C3" w:rsidRPr="00AD7CA0" w:rsidRDefault="002756C3" w:rsidP="00EE108F">
            <w:pPr>
              <w:pStyle w:val="21"/>
              <w:ind w:left="0"/>
              <w:rPr>
                <w:rFonts w:ascii="Times New Roman" w:hAnsi="Times New Roman"/>
                <w:b w:val="0"/>
                <w:bCs/>
                <w:kern w:val="2"/>
                <w:sz w:val="20"/>
                <w:lang w:val="ky-KG" w:eastAsia="en-US"/>
                <w14:ligatures w14:val="standardContextual"/>
              </w:rPr>
            </w:pPr>
            <w:r w:rsidRPr="00AD7CA0">
              <w:rPr>
                <w:rFonts w:ascii="Times New Roman" w:hAnsi="Times New Roman"/>
                <w:b w:val="0"/>
                <w:bCs/>
                <w:kern w:val="2"/>
                <w:sz w:val="20"/>
                <w:lang w:val="ky-KG" w:eastAsia="en-US"/>
                <w14:ligatures w14:val="standardContextual"/>
              </w:rPr>
              <w:t>Смагулов Э</w:t>
            </w:r>
            <w:r>
              <w:rPr>
                <w:rFonts w:ascii="Times New Roman" w:hAnsi="Times New Roman"/>
                <w:b w:val="0"/>
                <w:bCs/>
                <w:kern w:val="2"/>
                <w:sz w:val="20"/>
                <w:lang w:val="ky-KG" w:eastAsia="en-US"/>
                <w14:ligatures w14:val="standardContextual"/>
              </w:rPr>
              <w:t>.</w:t>
            </w:r>
            <w:r w:rsidRPr="00AD7CA0">
              <w:rPr>
                <w:rFonts w:ascii="Times New Roman" w:hAnsi="Times New Roman"/>
                <w:b w:val="0"/>
                <w:bCs/>
                <w:kern w:val="2"/>
                <w:sz w:val="20"/>
                <w:lang w:val="ky-KG" w:eastAsia="en-US"/>
                <w14:ligatures w14:val="standardContextual"/>
              </w:rPr>
              <w:t xml:space="preserve"> Алтыбай у</w:t>
            </w:r>
            <w:r>
              <w:rPr>
                <w:rFonts w:ascii="Times New Roman" w:hAnsi="Times New Roman"/>
                <w:b w:val="0"/>
                <w:bCs/>
                <w:kern w:val="2"/>
                <w:sz w:val="20"/>
                <w:lang w:val="ky-KG" w:eastAsia="en-US"/>
                <w14:ligatures w14:val="standardContextual"/>
              </w:rPr>
              <w:t>.</w:t>
            </w:r>
            <w:r w:rsidRPr="00AD7CA0">
              <w:rPr>
                <w:rFonts w:ascii="Times New Roman" w:hAnsi="Times New Roman"/>
                <w:b w:val="0"/>
                <w:bCs/>
                <w:kern w:val="2"/>
                <w:sz w:val="20"/>
                <w:lang w:val="ky-KG" w:eastAsia="en-US"/>
                <w14:ligatures w14:val="standardContextual"/>
              </w:rPr>
              <w:t xml:space="preserve">Альберт, </w:t>
            </w:r>
          </w:p>
        </w:tc>
        <w:tc>
          <w:tcPr>
            <w:tcW w:w="1139" w:type="pct"/>
          </w:tcPr>
          <w:p w:rsidR="002756C3" w:rsidRPr="00AD7CA0" w:rsidRDefault="002756C3" w:rsidP="00EE108F">
            <w:pPr>
              <w:pStyle w:val="21"/>
              <w:ind w:left="0"/>
              <w:rPr>
                <w:rFonts w:ascii="Times New Roman" w:hAnsi="Times New Roman"/>
                <w:b w:val="0"/>
                <w:kern w:val="2"/>
                <w:sz w:val="20"/>
                <w:lang w:val="ky-KG" w:eastAsia="en-US"/>
                <w14:ligatures w14:val="standardContextual"/>
              </w:rPr>
            </w:pPr>
            <w:r w:rsidRPr="00AD7CA0">
              <w:rPr>
                <w:rFonts w:ascii="Times New Roman" w:hAnsi="Times New Roman"/>
                <w:b w:val="0"/>
                <w:kern w:val="2"/>
                <w:sz w:val="20"/>
                <w:lang w:val="ky-KG" w:eastAsia="en-US"/>
                <w14:ligatures w14:val="standardContextual"/>
              </w:rPr>
              <w:t>Окуу-усулдук колдонмо</w:t>
            </w:r>
          </w:p>
        </w:tc>
        <w:tc>
          <w:tcPr>
            <w:tcW w:w="937" w:type="pct"/>
          </w:tcPr>
          <w:p w:rsidR="002756C3" w:rsidRPr="00AD7CA0" w:rsidRDefault="002756C3" w:rsidP="00EE108F">
            <w:pPr>
              <w:pStyle w:val="21"/>
              <w:ind w:left="0"/>
              <w:rPr>
                <w:rFonts w:ascii="Times New Roman" w:hAnsi="Times New Roman"/>
                <w:b w:val="0"/>
                <w:kern w:val="2"/>
                <w:sz w:val="20"/>
                <w:lang w:eastAsia="en-US"/>
                <w14:ligatures w14:val="standardContextual"/>
              </w:rPr>
            </w:pPr>
            <w:r w:rsidRPr="00AD7CA0">
              <w:rPr>
                <w:rFonts w:ascii="Times New Roman" w:hAnsi="Times New Roman"/>
                <w:b w:val="0"/>
                <w:kern w:val="2"/>
                <w:sz w:val="20"/>
                <w:lang w:val="ky-KG" w:eastAsia="en-US"/>
                <w14:ligatures w14:val="standardContextual"/>
              </w:rPr>
              <w:t>Ортопедическое лечение дефектов коронок зубов вкладками с использованием фарфора и металлокерамики.</w:t>
            </w:r>
          </w:p>
          <w:p w:rsidR="002756C3" w:rsidRPr="00AD7CA0" w:rsidRDefault="002756C3" w:rsidP="00EE108F">
            <w:pPr>
              <w:pStyle w:val="21"/>
              <w:ind w:left="0"/>
              <w:rPr>
                <w:rFonts w:ascii="Times New Roman" w:hAnsi="Times New Roman"/>
                <w:b w:val="0"/>
                <w:kern w:val="2"/>
                <w:sz w:val="20"/>
                <w:lang w:val="ky-KG" w:eastAsia="en-US"/>
                <w14:ligatures w14:val="standardContextual"/>
              </w:rPr>
            </w:pPr>
          </w:p>
        </w:tc>
        <w:tc>
          <w:tcPr>
            <w:tcW w:w="886" w:type="pct"/>
          </w:tcPr>
          <w:p w:rsidR="002756C3" w:rsidRPr="00AD7CA0" w:rsidRDefault="002756C3" w:rsidP="00EE108F">
            <w:pPr>
              <w:pStyle w:val="21"/>
              <w:ind w:left="0"/>
              <w:rPr>
                <w:rFonts w:ascii="Times New Roman" w:hAnsi="Times New Roman"/>
                <w:b w:val="0"/>
                <w:kern w:val="2"/>
                <w:sz w:val="20"/>
                <w:lang w:val="ky-KG" w:eastAsia="en-US"/>
                <w14:ligatures w14:val="standardContextual"/>
              </w:rPr>
            </w:pPr>
          </w:p>
        </w:tc>
        <w:tc>
          <w:tcPr>
            <w:tcW w:w="448" w:type="pct"/>
          </w:tcPr>
          <w:p w:rsidR="002756C3" w:rsidRPr="00AD7CA0" w:rsidRDefault="002756C3" w:rsidP="00EE108F">
            <w:pPr>
              <w:pStyle w:val="21"/>
              <w:ind w:left="0"/>
              <w:rPr>
                <w:rFonts w:ascii="Times New Roman" w:hAnsi="Times New Roman"/>
                <w:b w:val="0"/>
                <w:kern w:val="2"/>
                <w:sz w:val="20"/>
                <w:lang w:val="ky-KG" w:eastAsia="en-US"/>
                <w14:ligatures w14:val="standardContextual"/>
              </w:rPr>
            </w:pPr>
            <w:r w:rsidRPr="00AD7CA0">
              <w:rPr>
                <w:rFonts w:ascii="Times New Roman" w:hAnsi="Times New Roman"/>
                <w:b w:val="0"/>
                <w:kern w:val="2"/>
                <w:sz w:val="20"/>
                <w:lang w:val="ky-KG" w:eastAsia="en-US"/>
                <w14:ligatures w14:val="standardContextual"/>
              </w:rPr>
              <w:t>28б</w:t>
            </w:r>
          </w:p>
        </w:tc>
        <w:tc>
          <w:tcPr>
            <w:tcW w:w="431" w:type="pct"/>
          </w:tcPr>
          <w:p w:rsidR="002756C3" w:rsidRPr="00AD7CA0" w:rsidRDefault="002756C3" w:rsidP="00EE108F">
            <w:pPr>
              <w:pStyle w:val="21"/>
              <w:ind w:left="0"/>
              <w:rPr>
                <w:rFonts w:ascii="Times New Roman" w:hAnsi="Times New Roman"/>
                <w:b w:val="0"/>
                <w:kern w:val="2"/>
                <w:sz w:val="20"/>
                <w:lang w:val="ky-KG" w:eastAsia="en-US"/>
                <w14:ligatures w14:val="standardContextual"/>
              </w:rPr>
            </w:pPr>
            <w:r w:rsidRPr="00AD7CA0">
              <w:rPr>
                <w:rFonts w:ascii="Times New Roman" w:hAnsi="Times New Roman"/>
                <w:b w:val="0"/>
                <w:kern w:val="2"/>
                <w:sz w:val="20"/>
                <w:lang w:val="ky-KG" w:eastAsia="en-US"/>
                <w14:ligatures w14:val="standardContextual"/>
              </w:rPr>
              <w:t>Распечатано</w:t>
            </w:r>
          </w:p>
        </w:tc>
      </w:tr>
      <w:tr w:rsidR="002756C3" w:rsidRPr="00AD7CA0" w:rsidTr="00EE108F">
        <w:trPr>
          <w:trHeight w:val="297"/>
        </w:trPr>
        <w:tc>
          <w:tcPr>
            <w:tcW w:w="229" w:type="pct"/>
          </w:tcPr>
          <w:p w:rsidR="002756C3" w:rsidRPr="00AD7CA0" w:rsidRDefault="002756C3" w:rsidP="00EE108F">
            <w:pPr>
              <w:pStyle w:val="21"/>
              <w:ind w:left="0"/>
              <w:rPr>
                <w:rFonts w:ascii="Times New Roman" w:hAnsi="Times New Roman"/>
                <w:b w:val="0"/>
                <w:kern w:val="2"/>
                <w:sz w:val="20"/>
                <w:lang w:val="ky-KG" w:eastAsia="en-US"/>
                <w14:ligatures w14:val="standardContextual"/>
              </w:rPr>
            </w:pPr>
            <w:r w:rsidRPr="00AD7CA0">
              <w:rPr>
                <w:rFonts w:ascii="Times New Roman" w:hAnsi="Times New Roman"/>
                <w:b w:val="0"/>
                <w:kern w:val="2"/>
                <w:sz w:val="20"/>
                <w:lang w:val="ky-KG" w:eastAsia="en-US"/>
                <w14:ligatures w14:val="standardContextual"/>
              </w:rPr>
              <w:t>2</w:t>
            </w:r>
          </w:p>
        </w:tc>
        <w:tc>
          <w:tcPr>
            <w:tcW w:w="930" w:type="pct"/>
          </w:tcPr>
          <w:p w:rsidR="002756C3" w:rsidRPr="00AD7CA0" w:rsidRDefault="002756C3" w:rsidP="00EE108F">
            <w:pPr>
              <w:pStyle w:val="21"/>
              <w:ind w:left="0"/>
              <w:rPr>
                <w:rFonts w:ascii="Times New Roman" w:hAnsi="Times New Roman"/>
                <w:b w:val="0"/>
                <w:bCs/>
                <w:kern w:val="2"/>
                <w:sz w:val="20"/>
                <w:lang w:val="ky-KG" w:eastAsia="en-US"/>
                <w14:ligatures w14:val="standardContextual"/>
              </w:rPr>
            </w:pPr>
            <w:r>
              <w:rPr>
                <w:rFonts w:ascii="Times New Roman" w:hAnsi="Times New Roman"/>
                <w:b w:val="0"/>
                <w:bCs/>
                <w:kern w:val="2"/>
                <w:sz w:val="20"/>
                <w:lang w:val="ky-KG" w:eastAsia="en-US"/>
                <w14:ligatures w14:val="standardContextual"/>
              </w:rPr>
              <w:t>Арстанбеков М.А.</w:t>
            </w:r>
          </w:p>
        </w:tc>
        <w:tc>
          <w:tcPr>
            <w:tcW w:w="1139" w:type="pct"/>
          </w:tcPr>
          <w:p w:rsidR="002756C3" w:rsidRPr="00AD7CA0" w:rsidRDefault="002756C3" w:rsidP="00EE108F">
            <w:pPr>
              <w:pStyle w:val="21"/>
              <w:ind w:left="0"/>
              <w:rPr>
                <w:rFonts w:ascii="Times New Roman" w:hAnsi="Times New Roman"/>
                <w:b w:val="0"/>
                <w:kern w:val="2"/>
                <w:sz w:val="20"/>
                <w:lang w:val="ky-KG" w:eastAsia="en-US"/>
                <w14:ligatures w14:val="standardContextual"/>
              </w:rPr>
            </w:pPr>
            <w:r w:rsidRPr="00AD7CA0">
              <w:rPr>
                <w:rFonts w:ascii="Times New Roman" w:hAnsi="Times New Roman"/>
                <w:b w:val="0"/>
                <w:kern w:val="2"/>
                <w:sz w:val="20"/>
                <w:lang w:val="ky-KG" w:eastAsia="en-US"/>
                <w14:ligatures w14:val="standardContextual"/>
              </w:rPr>
              <w:t>Окуу-усулдук колдонмо</w:t>
            </w:r>
          </w:p>
        </w:tc>
        <w:tc>
          <w:tcPr>
            <w:tcW w:w="937" w:type="pct"/>
          </w:tcPr>
          <w:p w:rsidR="002756C3" w:rsidRPr="00AD7CA0" w:rsidRDefault="002756C3" w:rsidP="00EE108F">
            <w:pPr>
              <w:pStyle w:val="21"/>
              <w:ind w:left="0"/>
              <w:rPr>
                <w:rFonts w:ascii="Times New Roman" w:hAnsi="Times New Roman"/>
                <w:b w:val="0"/>
                <w:kern w:val="2"/>
                <w:sz w:val="20"/>
                <w:lang w:val="ky-KG" w:eastAsia="en-US"/>
                <w14:ligatures w14:val="standardContextual"/>
              </w:rPr>
            </w:pPr>
            <w:r w:rsidRPr="00AD7CA0">
              <w:rPr>
                <w:rFonts w:ascii="Times New Roman" w:hAnsi="Times New Roman"/>
                <w:b w:val="0"/>
                <w:kern w:val="2"/>
                <w:sz w:val="20"/>
                <w:lang w:eastAsia="en-US"/>
                <w14:ligatures w14:val="standardContextual"/>
              </w:rPr>
              <w:t>Избранные лекции по ортопедической стоматологии</w:t>
            </w:r>
          </w:p>
        </w:tc>
        <w:tc>
          <w:tcPr>
            <w:tcW w:w="886" w:type="pct"/>
          </w:tcPr>
          <w:p w:rsidR="002756C3" w:rsidRPr="00AD7CA0" w:rsidRDefault="002756C3" w:rsidP="00EE108F">
            <w:pPr>
              <w:pStyle w:val="21"/>
              <w:ind w:left="0"/>
              <w:rPr>
                <w:rFonts w:ascii="Times New Roman" w:hAnsi="Times New Roman"/>
                <w:b w:val="0"/>
                <w:kern w:val="2"/>
                <w:sz w:val="20"/>
                <w:lang w:val="ky-KG" w:eastAsia="en-US"/>
                <w14:ligatures w14:val="standardContextual"/>
              </w:rPr>
            </w:pPr>
          </w:p>
        </w:tc>
        <w:tc>
          <w:tcPr>
            <w:tcW w:w="448" w:type="pct"/>
          </w:tcPr>
          <w:p w:rsidR="002756C3" w:rsidRPr="00AD7CA0" w:rsidRDefault="002756C3" w:rsidP="00EE108F">
            <w:pPr>
              <w:pStyle w:val="21"/>
              <w:ind w:left="0"/>
              <w:rPr>
                <w:rFonts w:ascii="Times New Roman" w:hAnsi="Times New Roman"/>
                <w:b w:val="0"/>
                <w:kern w:val="2"/>
                <w:sz w:val="20"/>
                <w:lang w:val="ky-KG" w:eastAsia="en-US"/>
                <w14:ligatures w14:val="standardContextual"/>
              </w:rPr>
            </w:pPr>
            <w:r w:rsidRPr="00AD7CA0">
              <w:rPr>
                <w:rFonts w:ascii="Times New Roman" w:hAnsi="Times New Roman"/>
                <w:b w:val="0"/>
                <w:kern w:val="2"/>
                <w:sz w:val="20"/>
                <w:lang w:val="ky-KG" w:eastAsia="en-US"/>
                <w14:ligatures w14:val="standardContextual"/>
              </w:rPr>
              <w:t>200б</w:t>
            </w:r>
          </w:p>
        </w:tc>
        <w:tc>
          <w:tcPr>
            <w:tcW w:w="431" w:type="pct"/>
          </w:tcPr>
          <w:p w:rsidR="002756C3" w:rsidRPr="00AD7CA0" w:rsidRDefault="002756C3" w:rsidP="00EE108F">
            <w:pPr>
              <w:rPr>
                <w:sz w:val="20"/>
                <w:szCs w:val="20"/>
                <w:lang w:val="ky-KG"/>
              </w:rPr>
            </w:pPr>
          </w:p>
        </w:tc>
      </w:tr>
      <w:tr w:rsidR="002756C3" w:rsidRPr="00AD7CA0" w:rsidTr="00EE108F">
        <w:trPr>
          <w:trHeight w:val="297"/>
        </w:trPr>
        <w:tc>
          <w:tcPr>
            <w:tcW w:w="5000" w:type="pct"/>
            <w:gridSpan w:val="7"/>
          </w:tcPr>
          <w:p w:rsidR="002756C3" w:rsidRPr="00EB290F" w:rsidRDefault="00F61A0C" w:rsidP="00EE108F">
            <w:pPr>
              <w:rPr>
                <w:b/>
                <w:bCs/>
                <w:sz w:val="20"/>
                <w:szCs w:val="20"/>
                <w:lang w:val="ky-KG"/>
              </w:rPr>
            </w:pPr>
            <w:r>
              <w:rPr>
                <w:b/>
                <w:sz w:val="20"/>
                <w:szCs w:val="20"/>
                <w:lang w:val="ky-KG"/>
              </w:rPr>
              <w:t xml:space="preserve">Жалпы саны түрлөрү боюнча: </w:t>
            </w:r>
            <w:r w:rsidRPr="00EB290F">
              <w:rPr>
                <w:b/>
                <w:bCs/>
                <w:sz w:val="20"/>
                <w:szCs w:val="20"/>
                <w:lang w:val="ky-KG"/>
              </w:rPr>
              <w:t>Окуу-методикалык  колдонмо-10</w:t>
            </w:r>
          </w:p>
          <w:p w:rsidR="00EB290F" w:rsidRPr="00EB290F" w:rsidRDefault="00F61A0C" w:rsidP="00EE108F">
            <w:pPr>
              <w:rPr>
                <w:b/>
                <w:sz w:val="20"/>
                <w:szCs w:val="20"/>
                <w:lang w:val="ky-KG"/>
              </w:rPr>
            </w:pPr>
            <w:r w:rsidRPr="00EB290F">
              <w:rPr>
                <w:b/>
                <w:bCs/>
                <w:sz w:val="20"/>
                <w:szCs w:val="20"/>
                <w:lang w:val="ky-KG"/>
              </w:rPr>
              <w:t xml:space="preserve">                                                         </w:t>
            </w:r>
            <w:r w:rsidRPr="00EB290F">
              <w:rPr>
                <w:b/>
                <w:sz w:val="20"/>
                <w:szCs w:val="20"/>
                <w:lang w:val="ky-KG"/>
              </w:rPr>
              <w:t>Окуу-методикалык колдонмо</w:t>
            </w:r>
            <w:r w:rsidR="00EB290F" w:rsidRPr="00EB290F">
              <w:rPr>
                <w:b/>
                <w:sz w:val="20"/>
                <w:szCs w:val="20"/>
                <w:lang w:val="ky-KG"/>
              </w:rPr>
              <w:t>-3</w:t>
            </w:r>
          </w:p>
          <w:p w:rsidR="00F61A0C" w:rsidRPr="00EB290F" w:rsidRDefault="00EB290F" w:rsidP="00EE108F">
            <w:pPr>
              <w:rPr>
                <w:b/>
                <w:sz w:val="20"/>
                <w:szCs w:val="20"/>
                <w:lang w:val="ky-KG"/>
              </w:rPr>
            </w:pPr>
            <w:r w:rsidRPr="00EB290F">
              <w:rPr>
                <w:b/>
                <w:sz w:val="20"/>
                <w:szCs w:val="20"/>
                <w:lang w:val="ky-KG"/>
              </w:rPr>
              <w:t xml:space="preserve">                                                         </w:t>
            </w:r>
            <w:r w:rsidRPr="00EB290F">
              <w:rPr>
                <w:b/>
                <w:sz w:val="20"/>
                <w:szCs w:val="20"/>
              </w:rPr>
              <w:t>Учебник для студ.-2</w:t>
            </w:r>
          </w:p>
          <w:p w:rsidR="00EB290F" w:rsidRPr="00EB290F" w:rsidRDefault="00EB290F" w:rsidP="00EE108F">
            <w:pPr>
              <w:rPr>
                <w:b/>
                <w:sz w:val="20"/>
                <w:szCs w:val="20"/>
              </w:rPr>
            </w:pPr>
            <w:r w:rsidRPr="00EB290F">
              <w:rPr>
                <w:b/>
                <w:sz w:val="20"/>
                <w:szCs w:val="20"/>
                <w:lang w:val="ky-KG"/>
              </w:rPr>
              <w:t xml:space="preserve">                                                         </w:t>
            </w:r>
            <w:r w:rsidRPr="00EB290F">
              <w:rPr>
                <w:b/>
                <w:sz w:val="20"/>
                <w:szCs w:val="20"/>
              </w:rPr>
              <w:t>Протокол-2</w:t>
            </w:r>
          </w:p>
          <w:p w:rsidR="00EB290F" w:rsidRPr="00EB290F" w:rsidRDefault="00EB290F" w:rsidP="00EE108F">
            <w:pPr>
              <w:rPr>
                <w:b/>
                <w:sz w:val="20"/>
                <w:lang w:val="ky-KG"/>
              </w:rPr>
            </w:pPr>
            <w:r w:rsidRPr="00EB290F">
              <w:rPr>
                <w:b/>
                <w:sz w:val="20"/>
                <w:lang w:val="ky-KG"/>
              </w:rPr>
              <w:t xml:space="preserve">                                                         Монография-5</w:t>
            </w:r>
          </w:p>
          <w:p w:rsidR="00EB290F" w:rsidRPr="00EB290F" w:rsidRDefault="00EB290F" w:rsidP="00EE108F">
            <w:pPr>
              <w:rPr>
                <w:b/>
                <w:sz w:val="20"/>
                <w:szCs w:val="20"/>
                <w:lang w:val="ky-KG"/>
              </w:rPr>
            </w:pPr>
            <w:r w:rsidRPr="00EB290F">
              <w:rPr>
                <w:b/>
                <w:sz w:val="20"/>
                <w:szCs w:val="20"/>
                <w:lang w:val="ky-KG"/>
              </w:rPr>
              <w:t xml:space="preserve">                                                         Окуу куралы-2</w:t>
            </w:r>
          </w:p>
          <w:p w:rsidR="00EB290F" w:rsidRPr="00EB290F" w:rsidRDefault="00EB290F" w:rsidP="00EE108F">
            <w:pPr>
              <w:rPr>
                <w:b/>
                <w:sz w:val="20"/>
                <w:szCs w:val="20"/>
                <w:lang w:val="ky-KG"/>
              </w:rPr>
            </w:pPr>
            <w:r w:rsidRPr="00EB290F">
              <w:rPr>
                <w:b/>
                <w:sz w:val="20"/>
                <w:szCs w:val="20"/>
                <w:lang w:val="ky-KG"/>
              </w:rPr>
              <w:t xml:space="preserve">                                                         Китеп-2</w:t>
            </w:r>
          </w:p>
          <w:p w:rsidR="00EB290F" w:rsidRPr="00AD7CA0" w:rsidRDefault="00EB290F" w:rsidP="00EE108F">
            <w:pPr>
              <w:rPr>
                <w:b/>
                <w:sz w:val="20"/>
                <w:szCs w:val="20"/>
                <w:lang w:val="ky-KG"/>
              </w:rPr>
            </w:pPr>
            <w:r w:rsidRPr="00EB290F">
              <w:rPr>
                <w:b/>
                <w:sz w:val="20"/>
                <w:szCs w:val="20"/>
                <w:lang w:val="ky-KG"/>
              </w:rPr>
              <w:t xml:space="preserve">                                                        </w:t>
            </w:r>
            <w:r w:rsidRPr="00EB290F">
              <w:rPr>
                <w:b/>
                <w:sz w:val="20"/>
                <w:szCs w:val="20"/>
              </w:rPr>
              <w:t>Учебное пособие-3</w:t>
            </w:r>
          </w:p>
        </w:tc>
      </w:tr>
    </w:tbl>
    <w:p w:rsidR="005448C1" w:rsidRDefault="005448C1" w:rsidP="00AD7CA0">
      <w:pPr>
        <w:jc w:val="right"/>
        <w:rPr>
          <w:b/>
          <w:i/>
          <w:sz w:val="20"/>
          <w:szCs w:val="20"/>
          <w:lang w:val="ky-KG"/>
        </w:rPr>
      </w:pPr>
    </w:p>
    <w:p w:rsidR="005448C1" w:rsidRDefault="005448C1" w:rsidP="00AD7CA0">
      <w:pPr>
        <w:jc w:val="right"/>
        <w:rPr>
          <w:b/>
          <w:i/>
          <w:sz w:val="20"/>
          <w:szCs w:val="20"/>
          <w:lang w:val="ky-KG"/>
        </w:rPr>
      </w:pPr>
    </w:p>
    <w:p w:rsidR="005448C1" w:rsidRDefault="005448C1" w:rsidP="00AD7CA0">
      <w:pPr>
        <w:jc w:val="right"/>
        <w:rPr>
          <w:b/>
          <w:i/>
          <w:sz w:val="20"/>
          <w:szCs w:val="20"/>
          <w:lang w:val="ky-KG"/>
        </w:rPr>
      </w:pPr>
    </w:p>
    <w:p w:rsidR="005448C1" w:rsidRDefault="005448C1" w:rsidP="00AD7CA0">
      <w:pPr>
        <w:jc w:val="right"/>
        <w:rPr>
          <w:b/>
          <w:i/>
          <w:sz w:val="20"/>
          <w:szCs w:val="20"/>
          <w:lang w:val="ky-KG"/>
        </w:rPr>
      </w:pPr>
    </w:p>
    <w:p w:rsidR="005448C1" w:rsidRDefault="005448C1" w:rsidP="00AD7CA0">
      <w:pPr>
        <w:jc w:val="right"/>
        <w:rPr>
          <w:b/>
          <w:i/>
          <w:sz w:val="20"/>
          <w:szCs w:val="20"/>
          <w:lang w:val="ky-KG"/>
        </w:rPr>
      </w:pPr>
    </w:p>
    <w:p w:rsidR="005448C1" w:rsidRDefault="005448C1" w:rsidP="005448C1">
      <w:pPr>
        <w:ind w:left="360"/>
        <w:rPr>
          <w:bCs/>
          <w:sz w:val="20"/>
          <w:szCs w:val="20"/>
          <w:lang w:val="ky-KG"/>
        </w:rPr>
        <w:sectPr w:rsidR="005448C1" w:rsidSect="00EE108F">
          <w:pgSz w:w="11906" w:h="16838"/>
          <w:pgMar w:top="1529" w:right="567" w:bottom="851" w:left="992" w:header="709" w:footer="709" w:gutter="0"/>
          <w:cols w:space="708"/>
          <w:docGrid w:linePitch="381"/>
        </w:sectPr>
      </w:pPr>
    </w:p>
    <w:p w:rsidR="005448C1" w:rsidRPr="001F0544" w:rsidRDefault="001F0544" w:rsidP="001F0544">
      <w:pPr>
        <w:ind w:left="360"/>
        <w:rPr>
          <w:b/>
          <w:bCs/>
          <w:sz w:val="20"/>
          <w:szCs w:val="20"/>
          <w:lang w:val="ky-KG"/>
        </w:rPr>
      </w:pPr>
      <w:r>
        <w:rPr>
          <w:b/>
          <w:bCs/>
          <w:sz w:val="20"/>
          <w:szCs w:val="20"/>
          <w:lang w:val="ky-KG"/>
        </w:rPr>
        <w:t>3.</w:t>
      </w:r>
      <w:r w:rsidR="005448C1" w:rsidRPr="001F0544">
        <w:rPr>
          <w:b/>
          <w:bCs/>
          <w:sz w:val="20"/>
          <w:szCs w:val="20"/>
          <w:lang w:val="ky-KG"/>
        </w:rPr>
        <w:t>Корголгон кандидаттык жана доктордук диссертациялар, убактысы, коргогон жери, бекитилиши.</w:t>
      </w:r>
    </w:p>
    <w:p w:rsidR="005448C1" w:rsidRPr="008F1787" w:rsidRDefault="005448C1" w:rsidP="005448C1">
      <w:pPr>
        <w:ind w:left="360"/>
        <w:rPr>
          <w:bCs/>
          <w:sz w:val="20"/>
          <w:szCs w:val="20"/>
          <w:lang w:val="ky-KG"/>
        </w:rPr>
      </w:pPr>
    </w:p>
    <w:tbl>
      <w:tblPr>
        <w:tblW w:w="10946" w:type="dxa"/>
        <w:jc w:val="center"/>
        <w:tblInd w:w="-6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347"/>
        <w:gridCol w:w="1701"/>
        <w:gridCol w:w="5780"/>
        <w:gridCol w:w="3118"/>
      </w:tblGrid>
      <w:tr w:rsidR="005448C1" w:rsidRPr="00AD7CA0" w:rsidTr="00EE1229">
        <w:trPr>
          <w:trHeight w:val="301"/>
          <w:jc w:val="center"/>
        </w:trPr>
        <w:tc>
          <w:tcPr>
            <w:tcW w:w="347" w:type="dxa"/>
            <w:vAlign w:val="center"/>
          </w:tcPr>
          <w:p w:rsidR="005448C1" w:rsidRPr="00AD7CA0" w:rsidRDefault="005448C1" w:rsidP="00EE1229">
            <w:pPr>
              <w:pStyle w:val="21"/>
              <w:ind w:left="0"/>
              <w:rPr>
                <w:rFonts w:ascii="Times New Roman" w:hAnsi="Times New Roman"/>
                <w:color w:val="000000" w:themeColor="text1"/>
                <w:sz w:val="20"/>
                <w:lang w:val="ky-KG"/>
              </w:rPr>
            </w:pPr>
            <w:r w:rsidRPr="00AD7CA0">
              <w:rPr>
                <w:rFonts w:ascii="Times New Roman" w:hAnsi="Times New Roman"/>
                <w:color w:val="000000" w:themeColor="text1"/>
                <w:sz w:val="20"/>
                <w:lang w:val="ky-KG"/>
              </w:rPr>
              <w:t>№</w:t>
            </w:r>
          </w:p>
        </w:tc>
        <w:tc>
          <w:tcPr>
            <w:tcW w:w="1701" w:type="dxa"/>
          </w:tcPr>
          <w:p w:rsidR="005448C1" w:rsidRPr="00AD7CA0" w:rsidRDefault="005448C1" w:rsidP="00EE1229">
            <w:pPr>
              <w:pStyle w:val="21"/>
              <w:ind w:left="0"/>
              <w:rPr>
                <w:rFonts w:ascii="Times New Roman" w:hAnsi="Times New Roman"/>
                <w:color w:val="000000" w:themeColor="text1"/>
                <w:sz w:val="20"/>
                <w:lang w:val="ky-KG"/>
              </w:rPr>
            </w:pPr>
            <w:r w:rsidRPr="00AD7CA0">
              <w:rPr>
                <w:rFonts w:ascii="Times New Roman" w:hAnsi="Times New Roman"/>
                <w:color w:val="000000" w:themeColor="text1"/>
                <w:sz w:val="20"/>
                <w:lang w:val="ky-KG"/>
              </w:rPr>
              <w:t>Ф.И.О.</w:t>
            </w:r>
          </w:p>
        </w:tc>
        <w:tc>
          <w:tcPr>
            <w:tcW w:w="5780" w:type="dxa"/>
          </w:tcPr>
          <w:p w:rsidR="005448C1" w:rsidRPr="00AD7CA0" w:rsidRDefault="005448C1" w:rsidP="00EE1229">
            <w:pPr>
              <w:pStyle w:val="21"/>
              <w:ind w:left="0"/>
              <w:rPr>
                <w:rFonts w:ascii="Times New Roman" w:hAnsi="Times New Roman"/>
                <w:color w:val="000000"/>
                <w:sz w:val="20"/>
                <w:lang w:val="ky-KG"/>
              </w:rPr>
            </w:pPr>
            <w:r w:rsidRPr="00AD7CA0">
              <w:rPr>
                <w:rFonts w:ascii="Times New Roman" w:hAnsi="Times New Roman"/>
                <w:color w:val="000000"/>
                <w:sz w:val="20"/>
                <w:lang w:val="ky-KG"/>
              </w:rPr>
              <w:t>Темасы</w:t>
            </w:r>
          </w:p>
        </w:tc>
        <w:tc>
          <w:tcPr>
            <w:tcW w:w="3118" w:type="dxa"/>
          </w:tcPr>
          <w:p w:rsidR="005448C1" w:rsidRPr="00AD7CA0" w:rsidRDefault="005448C1" w:rsidP="00EE1229">
            <w:pPr>
              <w:rPr>
                <w:b/>
                <w:color w:val="000000" w:themeColor="text1"/>
                <w:sz w:val="20"/>
                <w:szCs w:val="20"/>
                <w:lang w:val="ky-KG"/>
              </w:rPr>
            </w:pPr>
            <w:r w:rsidRPr="00AD7CA0">
              <w:rPr>
                <w:b/>
                <w:color w:val="000000" w:themeColor="text1"/>
                <w:sz w:val="20"/>
                <w:szCs w:val="20"/>
                <w:lang w:val="ky-KG"/>
              </w:rPr>
              <w:t>Коргогон жери, убактысы</w:t>
            </w:r>
          </w:p>
        </w:tc>
      </w:tr>
      <w:tr w:rsidR="00A924BA" w:rsidRPr="00AD7CA0" w:rsidTr="00EE1229">
        <w:trPr>
          <w:trHeight w:val="301"/>
          <w:jc w:val="center"/>
        </w:trPr>
        <w:tc>
          <w:tcPr>
            <w:tcW w:w="10946" w:type="dxa"/>
            <w:gridSpan w:val="4"/>
            <w:vAlign w:val="center"/>
          </w:tcPr>
          <w:p w:rsidR="00A924BA" w:rsidRPr="00AD7CA0" w:rsidRDefault="00A924BA" w:rsidP="00A924BA">
            <w:pPr>
              <w:jc w:val="center"/>
              <w:rPr>
                <w:b/>
                <w:color w:val="000000" w:themeColor="text1"/>
                <w:sz w:val="20"/>
                <w:szCs w:val="20"/>
                <w:lang w:val="ky-KG"/>
              </w:rPr>
            </w:pPr>
            <w:r w:rsidRPr="00AD7CA0">
              <w:rPr>
                <w:color w:val="000000" w:themeColor="text1"/>
                <w:sz w:val="20"/>
                <w:lang w:val="ky-KG"/>
              </w:rPr>
              <w:t>Жалпы, клиникалык биохимия жана патофизиология кафедрасы</w:t>
            </w:r>
          </w:p>
        </w:tc>
      </w:tr>
      <w:tr w:rsidR="005448C1" w:rsidRPr="00AD7CA0" w:rsidTr="00EE1229">
        <w:trPr>
          <w:trHeight w:val="983"/>
          <w:jc w:val="center"/>
        </w:trPr>
        <w:tc>
          <w:tcPr>
            <w:tcW w:w="347" w:type="dxa"/>
            <w:vAlign w:val="center"/>
          </w:tcPr>
          <w:p w:rsidR="005448C1" w:rsidRPr="00AD7CA0" w:rsidRDefault="005448C1" w:rsidP="00EE1229">
            <w:pPr>
              <w:pStyle w:val="21"/>
              <w:ind w:left="0"/>
              <w:rPr>
                <w:rFonts w:ascii="Times New Roman" w:hAnsi="Times New Roman"/>
                <w:b w:val="0"/>
                <w:color w:val="000000" w:themeColor="text1"/>
                <w:sz w:val="20"/>
                <w:lang w:val="ky-KG"/>
              </w:rPr>
            </w:pPr>
            <w:r w:rsidRPr="00AD7CA0">
              <w:rPr>
                <w:rFonts w:ascii="Times New Roman" w:hAnsi="Times New Roman"/>
                <w:b w:val="0"/>
                <w:color w:val="000000" w:themeColor="text1"/>
                <w:sz w:val="20"/>
                <w:lang w:val="ky-KG"/>
              </w:rPr>
              <w:t>1</w:t>
            </w:r>
          </w:p>
        </w:tc>
        <w:tc>
          <w:tcPr>
            <w:tcW w:w="1701" w:type="dxa"/>
          </w:tcPr>
          <w:p w:rsidR="005448C1" w:rsidRPr="00AD7CA0" w:rsidRDefault="005448C1" w:rsidP="00EE1229">
            <w:pPr>
              <w:pStyle w:val="21"/>
              <w:ind w:left="0"/>
              <w:rPr>
                <w:rFonts w:ascii="Times New Roman" w:hAnsi="Times New Roman"/>
                <w:b w:val="0"/>
                <w:sz w:val="20"/>
                <w:lang w:val="ky-KG"/>
              </w:rPr>
            </w:pPr>
          </w:p>
          <w:p w:rsidR="005448C1" w:rsidRPr="00AD7CA0" w:rsidRDefault="005448C1" w:rsidP="00EE1229">
            <w:pPr>
              <w:pStyle w:val="21"/>
              <w:ind w:left="0"/>
              <w:rPr>
                <w:rFonts w:ascii="Times New Roman" w:hAnsi="Times New Roman"/>
                <w:b w:val="0"/>
                <w:sz w:val="20"/>
                <w:lang w:val="ky-KG"/>
              </w:rPr>
            </w:pPr>
            <w:r w:rsidRPr="00AD7CA0">
              <w:rPr>
                <w:rFonts w:ascii="Times New Roman" w:hAnsi="Times New Roman"/>
                <w:b w:val="0"/>
                <w:sz w:val="20"/>
                <w:lang w:val="ky-KG"/>
              </w:rPr>
              <w:t xml:space="preserve">Топчубаева Элида </w:t>
            </w:r>
          </w:p>
          <w:p w:rsidR="005448C1" w:rsidRPr="00AD7CA0" w:rsidRDefault="005448C1" w:rsidP="00EE1229">
            <w:pPr>
              <w:pStyle w:val="21"/>
              <w:ind w:left="0"/>
              <w:rPr>
                <w:rFonts w:ascii="Times New Roman" w:hAnsi="Times New Roman"/>
                <w:b w:val="0"/>
                <w:color w:val="000000" w:themeColor="text1"/>
                <w:sz w:val="20"/>
              </w:rPr>
            </w:pPr>
            <w:r w:rsidRPr="00AD7CA0">
              <w:rPr>
                <w:rFonts w:ascii="Times New Roman" w:hAnsi="Times New Roman"/>
                <w:b w:val="0"/>
                <w:sz w:val="20"/>
                <w:lang w:val="ky-KG"/>
              </w:rPr>
              <w:t>Таировна</w:t>
            </w:r>
          </w:p>
        </w:tc>
        <w:tc>
          <w:tcPr>
            <w:tcW w:w="5780" w:type="dxa"/>
          </w:tcPr>
          <w:p w:rsidR="005448C1" w:rsidRPr="00AD7CA0" w:rsidRDefault="005448C1" w:rsidP="00EE1229">
            <w:pPr>
              <w:pStyle w:val="21"/>
              <w:ind w:left="0"/>
              <w:rPr>
                <w:rFonts w:ascii="Times New Roman" w:hAnsi="Times New Roman"/>
                <w:b w:val="0"/>
                <w:color w:val="000000"/>
                <w:sz w:val="20"/>
              </w:rPr>
            </w:pPr>
            <w:r w:rsidRPr="00AD7CA0">
              <w:rPr>
                <w:rFonts w:ascii="Times New Roman" w:hAnsi="Times New Roman"/>
                <w:b w:val="0"/>
                <w:color w:val="000000"/>
                <w:sz w:val="20"/>
              </w:rPr>
              <w:t xml:space="preserve">Влияние техногенного загрязненияатмосферного воздуха на основные патогенетические механизмызаболеваний респираторной системы  </w:t>
            </w:r>
          </w:p>
          <w:p w:rsidR="005448C1" w:rsidRPr="00AD7CA0" w:rsidRDefault="005448C1" w:rsidP="00EE1229">
            <w:pPr>
              <w:pStyle w:val="21"/>
              <w:ind w:left="0"/>
              <w:rPr>
                <w:rFonts w:ascii="Times New Roman" w:hAnsi="Times New Roman"/>
                <w:b w:val="0"/>
                <w:color w:val="000000"/>
                <w:sz w:val="20"/>
              </w:rPr>
            </w:pPr>
            <w:r w:rsidRPr="00AD7CA0">
              <w:rPr>
                <w:rFonts w:ascii="Times New Roman" w:hAnsi="Times New Roman"/>
                <w:b w:val="0"/>
                <w:color w:val="000000"/>
                <w:sz w:val="20"/>
              </w:rPr>
              <w:t>Адистиги (шифр): 14.03.03-патологическаая физиология.</w:t>
            </w:r>
          </w:p>
          <w:p w:rsidR="005448C1" w:rsidRPr="00AD7CA0" w:rsidRDefault="005448C1" w:rsidP="00EE1229">
            <w:pPr>
              <w:pStyle w:val="21"/>
              <w:ind w:left="0"/>
              <w:rPr>
                <w:rFonts w:ascii="Times New Roman" w:hAnsi="Times New Roman"/>
                <w:b w:val="0"/>
                <w:color w:val="000000"/>
                <w:sz w:val="20"/>
                <w:lang w:val="ky-KG"/>
              </w:rPr>
            </w:pPr>
            <w:r w:rsidRPr="00AD7CA0">
              <w:rPr>
                <w:rFonts w:ascii="Times New Roman" w:hAnsi="Times New Roman"/>
                <w:b w:val="0"/>
                <w:color w:val="000000"/>
                <w:sz w:val="20"/>
              </w:rPr>
              <w:t>Илимий жетекчиси: м.и.д., п</w:t>
            </w:r>
            <w:r w:rsidRPr="00AD7CA0">
              <w:rPr>
                <w:rFonts w:ascii="Times New Roman" w:hAnsi="Times New Roman"/>
                <w:b w:val="0"/>
                <w:color w:val="000000"/>
                <w:sz w:val="20"/>
                <w:lang w:val="ky-KG"/>
              </w:rPr>
              <w:t xml:space="preserve">роф. </w:t>
            </w:r>
            <w:r w:rsidRPr="00AD7CA0">
              <w:rPr>
                <w:rFonts w:ascii="Times New Roman" w:hAnsi="Times New Roman"/>
                <w:b w:val="0"/>
                <w:color w:val="000000"/>
                <w:sz w:val="20"/>
              </w:rPr>
              <w:t xml:space="preserve">Калматов </w:t>
            </w:r>
            <w:r w:rsidRPr="00AD7CA0">
              <w:rPr>
                <w:rFonts w:ascii="Times New Roman" w:hAnsi="Times New Roman"/>
                <w:b w:val="0"/>
                <w:color w:val="000000"/>
                <w:sz w:val="20"/>
                <w:lang w:val="ky-KG"/>
              </w:rPr>
              <w:t xml:space="preserve"> </w:t>
            </w:r>
            <w:r w:rsidRPr="00AD7CA0">
              <w:rPr>
                <w:rFonts w:ascii="Times New Roman" w:hAnsi="Times New Roman"/>
                <w:b w:val="0"/>
                <w:color w:val="000000"/>
                <w:sz w:val="20"/>
              </w:rPr>
              <w:t>Р.К.</w:t>
            </w:r>
          </w:p>
        </w:tc>
        <w:tc>
          <w:tcPr>
            <w:tcW w:w="3118" w:type="dxa"/>
          </w:tcPr>
          <w:p w:rsidR="005448C1" w:rsidRPr="00AD7CA0" w:rsidRDefault="005448C1" w:rsidP="00EE1229">
            <w:pPr>
              <w:rPr>
                <w:color w:val="000000" w:themeColor="text1"/>
                <w:sz w:val="20"/>
                <w:szCs w:val="20"/>
                <w:lang w:val="ky-KG"/>
              </w:rPr>
            </w:pPr>
            <w:r w:rsidRPr="00AD7CA0">
              <w:rPr>
                <w:color w:val="000000" w:themeColor="text1"/>
                <w:sz w:val="20"/>
                <w:szCs w:val="20"/>
                <w:lang w:val="ky-KG"/>
              </w:rPr>
              <w:t xml:space="preserve">  2024-жылдын 22-октябрында</w:t>
            </w:r>
            <w:r w:rsidRPr="00AD7CA0">
              <w:rPr>
                <w:sz w:val="20"/>
                <w:szCs w:val="20"/>
              </w:rPr>
              <w:t xml:space="preserve"> </w:t>
            </w:r>
            <w:r w:rsidRPr="00AD7CA0">
              <w:rPr>
                <w:color w:val="000000" w:themeColor="text1"/>
                <w:sz w:val="20"/>
                <w:szCs w:val="20"/>
                <w:lang w:val="ky-KG"/>
              </w:rPr>
              <w:t xml:space="preserve">Бишкек ш. </w:t>
            </w:r>
          </w:p>
        </w:tc>
      </w:tr>
      <w:tr w:rsidR="00F2556F" w:rsidRPr="00DF3D00" w:rsidTr="00EE1229">
        <w:trPr>
          <w:trHeight w:val="983"/>
          <w:jc w:val="center"/>
        </w:trPr>
        <w:tc>
          <w:tcPr>
            <w:tcW w:w="347" w:type="dxa"/>
            <w:vAlign w:val="center"/>
          </w:tcPr>
          <w:p w:rsidR="00F2556F" w:rsidRPr="00AD7CA0" w:rsidRDefault="00F2556F" w:rsidP="00EE1229">
            <w:pPr>
              <w:pStyle w:val="21"/>
              <w:ind w:left="0"/>
              <w:rPr>
                <w:rFonts w:ascii="Times New Roman" w:hAnsi="Times New Roman"/>
                <w:b w:val="0"/>
                <w:color w:val="000000" w:themeColor="text1"/>
                <w:sz w:val="20"/>
                <w:lang w:val="ky-KG"/>
              </w:rPr>
            </w:pPr>
          </w:p>
        </w:tc>
        <w:tc>
          <w:tcPr>
            <w:tcW w:w="1701" w:type="dxa"/>
          </w:tcPr>
          <w:p w:rsidR="00DF3D00" w:rsidRPr="00DF3D00" w:rsidRDefault="00DF3D00" w:rsidP="00DF3D00">
            <w:pPr>
              <w:pStyle w:val="21"/>
              <w:ind w:left="0"/>
              <w:rPr>
                <w:rFonts w:ascii="Times New Roman" w:hAnsi="Times New Roman"/>
                <w:b w:val="0"/>
                <w:color w:val="000000"/>
                <w:sz w:val="20"/>
              </w:rPr>
            </w:pPr>
            <w:r w:rsidRPr="00DF3D00">
              <w:rPr>
                <w:rFonts w:ascii="Times New Roman" w:hAnsi="Times New Roman"/>
                <w:b w:val="0"/>
                <w:color w:val="000000"/>
                <w:sz w:val="20"/>
              </w:rPr>
              <w:t>Кутуев Жаныбек Акунович</w:t>
            </w:r>
          </w:p>
          <w:p w:rsidR="00F2556F" w:rsidRPr="00DF3D00" w:rsidRDefault="00F2556F" w:rsidP="00DF3D00">
            <w:pPr>
              <w:pStyle w:val="21"/>
              <w:ind w:left="0"/>
              <w:rPr>
                <w:rFonts w:ascii="Times New Roman" w:hAnsi="Times New Roman"/>
                <w:b w:val="0"/>
                <w:color w:val="000000"/>
                <w:sz w:val="20"/>
              </w:rPr>
            </w:pPr>
          </w:p>
        </w:tc>
        <w:tc>
          <w:tcPr>
            <w:tcW w:w="5780" w:type="dxa"/>
          </w:tcPr>
          <w:p w:rsidR="00F2556F" w:rsidRPr="00DF3D00" w:rsidRDefault="00DF3D00" w:rsidP="00DF3D00">
            <w:pPr>
              <w:pStyle w:val="21"/>
              <w:ind w:left="0"/>
              <w:rPr>
                <w:rFonts w:ascii="Times New Roman" w:hAnsi="Times New Roman"/>
                <w:b w:val="0"/>
                <w:color w:val="000000"/>
                <w:sz w:val="20"/>
              </w:rPr>
            </w:pPr>
            <w:r w:rsidRPr="00DF3D00">
              <w:rPr>
                <w:rFonts w:ascii="Times New Roman" w:hAnsi="Times New Roman"/>
                <w:b w:val="0"/>
                <w:color w:val="000000"/>
                <w:sz w:val="20"/>
              </w:rPr>
              <w:t>Кыргыз республикасында саламаттык сактоонун биринчи жана экинчи звеносунун шарттарында кан тамырлары жабыркагандарга жардам көрсөтүүнү оптималдаштыруу</w:t>
            </w:r>
          </w:p>
        </w:tc>
        <w:tc>
          <w:tcPr>
            <w:tcW w:w="3118" w:type="dxa"/>
          </w:tcPr>
          <w:p w:rsidR="00F2556F" w:rsidRPr="00AD7CA0" w:rsidRDefault="00F2556F" w:rsidP="00EE1229">
            <w:pPr>
              <w:rPr>
                <w:color w:val="000000" w:themeColor="text1"/>
                <w:sz w:val="20"/>
                <w:szCs w:val="20"/>
                <w:lang w:val="ky-KG"/>
              </w:rPr>
            </w:pPr>
          </w:p>
        </w:tc>
      </w:tr>
    </w:tbl>
    <w:p w:rsidR="005448C1" w:rsidRPr="00DF3D00" w:rsidRDefault="005448C1" w:rsidP="005448C1">
      <w:pPr>
        <w:ind w:left="360"/>
        <w:rPr>
          <w:bCs/>
          <w:color w:val="FF0000"/>
          <w:sz w:val="20"/>
          <w:szCs w:val="20"/>
          <w:lang w:val="ky-KG"/>
        </w:rPr>
      </w:pPr>
    </w:p>
    <w:p w:rsidR="00A924BA" w:rsidRPr="00DF3D00" w:rsidRDefault="00A924BA" w:rsidP="005448C1">
      <w:pPr>
        <w:ind w:left="360"/>
        <w:rPr>
          <w:bCs/>
          <w:color w:val="FF0000"/>
          <w:sz w:val="20"/>
          <w:szCs w:val="20"/>
          <w:lang w:val="ky-KG"/>
        </w:rPr>
      </w:pPr>
    </w:p>
    <w:p w:rsidR="005448C1" w:rsidRPr="008F1787" w:rsidRDefault="001F0544" w:rsidP="005448C1">
      <w:pPr>
        <w:ind w:left="360"/>
        <w:rPr>
          <w:sz w:val="20"/>
          <w:szCs w:val="20"/>
          <w:lang w:val="ky-KG"/>
        </w:rPr>
      </w:pPr>
      <w:r>
        <w:rPr>
          <w:sz w:val="20"/>
          <w:szCs w:val="20"/>
          <w:lang w:val="ky-KG"/>
        </w:rPr>
        <w:t>4.</w:t>
      </w:r>
      <w:r w:rsidR="005448C1" w:rsidRPr="008F1787">
        <w:rPr>
          <w:sz w:val="20"/>
          <w:szCs w:val="20"/>
          <w:lang w:val="ky-KG"/>
        </w:rPr>
        <w:t xml:space="preserve"> Факультеттеги диссертациялык кеңештердин иштери боюнча маалымат.</w:t>
      </w:r>
    </w:p>
    <w:p w:rsidR="005448C1" w:rsidRPr="00AD7CA0" w:rsidRDefault="005448C1" w:rsidP="005448C1">
      <w:pPr>
        <w:pStyle w:val="a6"/>
        <w:ind w:left="720"/>
        <w:rPr>
          <w:bCs/>
          <w:color w:val="000000" w:themeColor="text1"/>
          <w:sz w:val="20"/>
          <w:szCs w:val="20"/>
          <w:lang w:val="ky-KG"/>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
        <w:gridCol w:w="2423"/>
        <w:gridCol w:w="2825"/>
        <w:gridCol w:w="14"/>
        <w:gridCol w:w="4438"/>
        <w:gridCol w:w="49"/>
      </w:tblGrid>
      <w:tr w:rsidR="005448C1" w:rsidRPr="00AD7CA0" w:rsidTr="00EE108F">
        <w:tc>
          <w:tcPr>
            <w:tcW w:w="422" w:type="dxa"/>
          </w:tcPr>
          <w:p w:rsidR="005448C1" w:rsidRPr="00AD7CA0" w:rsidRDefault="005448C1" w:rsidP="00EE1229">
            <w:pPr>
              <w:rPr>
                <w:b/>
                <w:bCs/>
                <w:i/>
                <w:color w:val="000000" w:themeColor="text1"/>
                <w:sz w:val="20"/>
                <w:szCs w:val="20"/>
                <w:lang w:val="ky-KG"/>
              </w:rPr>
            </w:pPr>
            <w:r w:rsidRPr="00AD7CA0">
              <w:rPr>
                <w:b/>
                <w:bCs/>
                <w:i/>
                <w:color w:val="000000" w:themeColor="text1"/>
                <w:sz w:val="20"/>
                <w:szCs w:val="20"/>
                <w:lang w:val="ky-KG"/>
              </w:rPr>
              <w:t>№</w:t>
            </w:r>
          </w:p>
        </w:tc>
        <w:tc>
          <w:tcPr>
            <w:tcW w:w="2423" w:type="dxa"/>
          </w:tcPr>
          <w:p w:rsidR="005448C1" w:rsidRPr="00AD7CA0" w:rsidRDefault="005448C1" w:rsidP="00EE1229">
            <w:pPr>
              <w:rPr>
                <w:b/>
                <w:bCs/>
                <w:i/>
                <w:color w:val="000000" w:themeColor="text1"/>
                <w:sz w:val="20"/>
                <w:szCs w:val="20"/>
                <w:lang w:val="ky-KG"/>
              </w:rPr>
            </w:pPr>
            <w:r w:rsidRPr="00AD7CA0">
              <w:rPr>
                <w:b/>
                <w:bCs/>
                <w:i/>
                <w:color w:val="000000" w:themeColor="text1"/>
                <w:sz w:val="20"/>
                <w:szCs w:val="20"/>
                <w:lang w:val="ky-KG"/>
              </w:rPr>
              <w:t>Окутуучунун аты жөнү</w:t>
            </w:r>
          </w:p>
        </w:tc>
        <w:tc>
          <w:tcPr>
            <w:tcW w:w="2839" w:type="dxa"/>
            <w:gridSpan w:val="2"/>
          </w:tcPr>
          <w:p w:rsidR="005448C1" w:rsidRPr="00AD7CA0" w:rsidRDefault="005448C1" w:rsidP="00EE1229">
            <w:pPr>
              <w:rPr>
                <w:b/>
                <w:bCs/>
                <w:i/>
                <w:color w:val="000000" w:themeColor="text1"/>
                <w:sz w:val="20"/>
                <w:szCs w:val="20"/>
                <w:lang w:val="ky-KG"/>
              </w:rPr>
            </w:pPr>
            <w:r w:rsidRPr="00AD7CA0">
              <w:rPr>
                <w:b/>
                <w:bCs/>
                <w:i/>
                <w:color w:val="000000" w:themeColor="text1"/>
                <w:sz w:val="20"/>
                <w:szCs w:val="20"/>
                <w:lang w:val="ky-KG"/>
              </w:rPr>
              <w:t>Кызматы</w:t>
            </w:r>
          </w:p>
        </w:tc>
        <w:tc>
          <w:tcPr>
            <w:tcW w:w="4487" w:type="dxa"/>
            <w:gridSpan w:val="2"/>
          </w:tcPr>
          <w:p w:rsidR="005448C1" w:rsidRPr="00AD7CA0" w:rsidRDefault="005448C1" w:rsidP="00EE1229">
            <w:pPr>
              <w:rPr>
                <w:b/>
                <w:bCs/>
                <w:i/>
                <w:color w:val="000000" w:themeColor="text1"/>
                <w:sz w:val="20"/>
                <w:szCs w:val="20"/>
                <w:lang w:val="ky-KG"/>
              </w:rPr>
            </w:pPr>
            <w:r w:rsidRPr="00AD7CA0">
              <w:rPr>
                <w:b/>
                <w:bCs/>
                <w:i/>
                <w:color w:val="000000" w:themeColor="text1"/>
                <w:sz w:val="20"/>
                <w:szCs w:val="20"/>
                <w:lang w:val="ky-KG"/>
              </w:rPr>
              <w:t>Диссертациялык кеңештин шифри, аталышы</w:t>
            </w:r>
          </w:p>
        </w:tc>
      </w:tr>
      <w:tr w:rsidR="005448C1" w:rsidRPr="00AD7CA0" w:rsidTr="00EE108F">
        <w:tc>
          <w:tcPr>
            <w:tcW w:w="422" w:type="dxa"/>
          </w:tcPr>
          <w:p w:rsidR="005448C1" w:rsidRPr="00AD7CA0" w:rsidRDefault="005448C1" w:rsidP="00EE1229">
            <w:pPr>
              <w:rPr>
                <w:bCs/>
                <w:color w:val="000000" w:themeColor="text1"/>
                <w:sz w:val="20"/>
                <w:szCs w:val="20"/>
                <w:lang w:val="ky-KG"/>
              </w:rPr>
            </w:pPr>
          </w:p>
        </w:tc>
        <w:tc>
          <w:tcPr>
            <w:tcW w:w="2423" w:type="dxa"/>
          </w:tcPr>
          <w:p w:rsidR="005448C1" w:rsidRPr="00AD7CA0" w:rsidRDefault="005448C1" w:rsidP="00EE1229">
            <w:pPr>
              <w:rPr>
                <w:bCs/>
                <w:color w:val="000000" w:themeColor="text1"/>
                <w:sz w:val="20"/>
                <w:szCs w:val="20"/>
                <w:lang w:val="ky-KG"/>
              </w:rPr>
            </w:pPr>
            <w:r w:rsidRPr="00AD7CA0">
              <w:rPr>
                <w:bCs/>
                <w:color w:val="000000" w:themeColor="text1"/>
                <w:sz w:val="20"/>
                <w:szCs w:val="20"/>
                <w:lang w:val="ky-KG"/>
              </w:rPr>
              <w:t>Камалов Жылдызбек Камалович</w:t>
            </w:r>
          </w:p>
        </w:tc>
        <w:tc>
          <w:tcPr>
            <w:tcW w:w="2839" w:type="dxa"/>
            <w:gridSpan w:val="2"/>
          </w:tcPr>
          <w:p w:rsidR="005448C1" w:rsidRPr="00AD7CA0" w:rsidRDefault="005448C1" w:rsidP="00EE1229">
            <w:pPr>
              <w:rPr>
                <w:bCs/>
                <w:color w:val="000000" w:themeColor="text1"/>
                <w:sz w:val="20"/>
                <w:szCs w:val="20"/>
                <w:lang w:val="ky-KG"/>
              </w:rPr>
            </w:pPr>
            <w:r w:rsidRPr="00AD7CA0">
              <w:rPr>
                <w:bCs/>
                <w:color w:val="000000" w:themeColor="text1"/>
                <w:sz w:val="20"/>
                <w:szCs w:val="20"/>
                <w:lang w:val="ky-KG"/>
              </w:rPr>
              <w:t>Табигый илимдер дисциплиналар кафедрасынын профессору, х.и.д.</w:t>
            </w:r>
          </w:p>
        </w:tc>
        <w:tc>
          <w:tcPr>
            <w:tcW w:w="4487" w:type="dxa"/>
            <w:gridSpan w:val="2"/>
          </w:tcPr>
          <w:p w:rsidR="005448C1" w:rsidRPr="00AD7CA0" w:rsidRDefault="005448C1" w:rsidP="00EE1229">
            <w:pPr>
              <w:pStyle w:val="ad"/>
              <w:rPr>
                <w:rStyle w:val="af"/>
                <w:rFonts w:ascii="Times New Roman" w:hAnsi="Times New Roman"/>
                <w:b w:val="0"/>
                <w:bCs w:val="0"/>
                <w:sz w:val="20"/>
                <w:szCs w:val="20"/>
                <w:lang w:val="ky-KG"/>
              </w:rPr>
            </w:pPr>
            <w:r w:rsidRPr="00AD7CA0">
              <w:rPr>
                <w:rFonts w:ascii="Times New Roman" w:hAnsi="Times New Roman"/>
                <w:sz w:val="20"/>
                <w:szCs w:val="20"/>
              </w:rPr>
              <w:t>К 02.21.639 Диссертационный совет К 02.21.639</w:t>
            </w:r>
          </w:p>
          <w:p w:rsidR="005448C1" w:rsidRPr="00AD7CA0" w:rsidRDefault="005448C1" w:rsidP="00EE1229">
            <w:pPr>
              <w:rPr>
                <w:bCs/>
                <w:color w:val="000000" w:themeColor="text1"/>
                <w:sz w:val="20"/>
                <w:szCs w:val="20"/>
                <w:lang w:val="ky-KG"/>
              </w:rPr>
            </w:pPr>
            <w:r w:rsidRPr="00AD7CA0">
              <w:rPr>
                <w:rStyle w:val="af"/>
                <w:color w:val="222222"/>
                <w:sz w:val="20"/>
                <w:szCs w:val="20"/>
              </w:rPr>
              <w:t>02.00.04 - физическая химия</w:t>
            </w:r>
          </w:p>
        </w:tc>
      </w:tr>
      <w:tr w:rsidR="005448C1" w:rsidRPr="00AD7CA0" w:rsidTr="00EE108F">
        <w:trPr>
          <w:gridAfter w:val="1"/>
          <w:wAfter w:w="49" w:type="dxa"/>
        </w:trPr>
        <w:tc>
          <w:tcPr>
            <w:tcW w:w="422" w:type="dxa"/>
          </w:tcPr>
          <w:p w:rsidR="005448C1" w:rsidRPr="00AD7CA0" w:rsidRDefault="005448C1" w:rsidP="00EE1229">
            <w:pPr>
              <w:rPr>
                <w:bCs/>
                <w:color w:val="000000" w:themeColor="text1"/>
                <w:sz w:val="20"/>
                <w:szCs w:val="20"/>
                <w:lang w:val="ky-KG"/>
              </w:rPr>
            </w:pPr>
          </w:p>
        </w:tc>
        <w:tc>
          <w:tcPr>
            <w:tcW w:w="2423" w:type="dxa"/>
          </w:tcPr>
          <w:p w:rsidR="005448C1" w:rsidRPr="00AD7CA0" w:rsidRDefault="005448C1" w:rsidP="00EE1229">
            <w:pPr>
              <w:rPr>
                <w:bCs/>
                <w:color w:val="000000" w:themeColor="text1"/>
                <w:sz w:val="20"/>
                <w:szCs w:val="20"/>
                <w:lang w:val="ky-KG"/>
              </w:rPr>
            </w:pPr>
            <w:r w:rsidRPr="00AD7CA0">
              <w:rPr>
                <w:bCs/>
                <w:color w:val="000000" w:themeColor="text1"/>
                <w:sz w:val="20"/>
                <w:szCs w:val="20"/>
                <w:lang w:val="ky-KG"/>
              </w:rPr>
              <w:t>Жумабаева Таасилкан Токтомамтовна</w:t>
            </w:r>
          </w:p>
        </w:tc>
        <w:tc>
          <w:tcPr>
            <w:tcW w:w="2825" w:type="dxa"/>
          </w:tcPr>
          <w:p w:rsidR="005448C1" w:rsidRPr="00AD7CA0" w:rsidRDefault="005448C1" w:rsidP="00EE1229">
            <w:pPr>
              <w:rPr>
                <w:bCs/>
                <w:color w:val="000000" w:themeColor="text1"/>
                <w:sz w:val="20"/>
                <w:szCs w:val="20"/>
                <w:lang w:val="ky-KG"/>
              </w:rPr>
            </w:pPr>
            <w:r w:rsidRPr="00AD7CA0">
              <w:rPr>
                <w:bCs/>
                <w:color w:val="000000" w:themeColor="text1"/>
                <w:sz w:val="20"/>
                <w:szCs w:val="20"/>
                <w:lang w:val="ky-KG"/>
              </w:rPr>
              <w:t xml:space="preserve">ОшМУ, медицина факультети “Жалпы, клиникалык биохимия жана патофизиология” кафедрасынын башчысы </w:t>
            </w:r>
            <w:r w:rsidR="00EE108F">
              <w:rPr>
                <w:bCs/>
                <w:color w:val="000000" w:themeColor="text1"/>
                <w:sz w:val="20"/>
                <w:szCs w:val="20"/>
                <w:lang w:val="ky-KG"/>
              </w:rPr>
              <w:t>б.и.д</w:t>
            </w:r>
          </w:p>
        </w:tc>
        <w:tc>
          <w:tcPr>
            <w:tcW w:w="4452" w:type="dxa"/>
            <w:gridSpan w:val="2"/>
          </w:tcPr>
          <w:p w:rsidR="005448C1" w:rsidRPr="00AD7CA0" w:rsidRDefault="005448C1" w:rsidP="00EE1229">
            <w:pPr>
              <w:rPr>
                <w:bCs/>
                <w:color w:val="000000" w:themeColor="text1"/>
                <w:sz w:val="20"/>
                <w:szCs w:val="20"/>
                <w:lang w:val="ky-KG"/>
              </w:rPr>
            </w:pPr>
            <w:r w:rsidRPr="00AD7CA0">
              <w:rPr>
                <w:bCs/>
                <w:color w:val="000000" w:themeColor="text1"/>
                <w:sz w:val="20"/>
                <w:szCs w:val="20"/>
                <w:lang w:val="ky-KG"/>
              </w:rPr>
              <w:t>КР УИА Биотехнология институту жана КР УИА Тоо физиологиясы жана медицина институту</w:t>
            </w:r>
          </w:p>
          <w:p w:rsidR="005448C1" w:rsidRPr="00AD7CA0" w:rsidRDefault="005448C1" w:rsidP="00EE1229">
            <w:pPr>
              <w:rPr>
                <w:bCs/>
                <w:color w:val="000000" w:themeColor="text1"/>
                <w:sz w:val="20"/>
                <w:szCs w:val="20"/>
                <w:lang w:val="ky-KG"/>
              </w:rPr>
            </w:pPr>
            <w:r w:rsidRPr="00AD7CA0">
              <w:rPr>
                <w:bCs/>
                <w:color w:val="000000" w:themeColor="text1"/>
                <w:sz w:val="20"/>
                <w:szCs w:val="20"/>
                <w:lang w:val="ky-KG"/>
              </w:rPr>
              <w:t>Д 03.23.680</w:t>
            </w:r>
            <w:r w:rsidRPr="00AD7CA0">
              <w:rPr>
                <w:bCs/>
                <w:color w:val="000000" w:themeColor="text1"/>
                <w:sz w:val="20"/>
                <w:szCs w:val="20"/>
              </w:rPr>
              <w:t xml:space="preserve"> </w:t>
            </w:r>
            <w:r w:rsidRPr="00AD7CA0">
              <w:rPr>
                <w:bCs/>
                <w:color w:val="000000" w:themeColor="text1"/>
                <w:sz w:val="20"/>
                <w:szCs w:val="20"/>
                <w:lang w:val="ky-KG"/>
              </w:rPr>
              <w:t>Диссертациялык кеңештин мүчөсү</w:t>
            </w:r>
          </w:p>
        </w:tc>
      </w:tr>
      <w:tr w:rsidR="005448C1" w:rsidRPr="00AD7CA0" w:rsidTr="00EE108F">
        <w:trPr>
          <w:gridAfter w:val="1"/>
          <w:wAfter w:w="49" w:type="dxa"/>
        </w:trPr>
        <w:tc>
          <w:tcPr>
            <w:tcW w:w="422" w:type="dxa"/>
          </w:tcPr>
          <w:p w:rsidR="005448C1" w:rsidRPr="00AD7CA0" w:rsidRDefault="005448C1" w:rsidP="00EE1229">
            <w:pPr>
              <w:rPr>
                <w:bCs/>
                <w:color w:val="000000" w:themeColor="text1"/>
                <w:sz w:val="20"/>
                <w:szCs w:val="20"/>
                <w:lang w:val="ky-KG"/>
              </w:rPr>
            </w:pPr>
          </w:p>
        </w:tc>
        <w:tc>
          <w:tcPr>
            <w:tcW w:w="2423" w:type="dxa"/>
          </w:tcPr>
          <w:p w:rsidR="005448C1" w:rsidRPr="00AD7CA0" w:rsidRDefault="005448C1" w:rsidP="00EE1229">
            <w:pPr>
              <w:rPr>
                <w:bCs/>
                <w:color w:val="000000" w:themeColor="text1"/>
                <w:sz w:val="20"/>
                <w:szCs w:val="20"/>
                <w:lang w:val="ky-KG"/>
              </w:rPr>
            </w:pPr>
            <w:r w:rsidRPr="00AD7CA0">
              <w:rPr>
                <w:bCs/>
                <w:color w:val="000000" w:themeColor="text1"/>
                <w:sz w:val="20"/>
                <w:szCs w:val="20"/>
                <w:lang w:val="ky-KG"/>
              </w:rPr>
              <w:t>Калматов Роман Калматович</w:t>
            </w:r>
          </w:p>
          <w:p w:rsidR="005448C1" w:rsidRPr="00AD7CA0" w:rsidRDefault="005448C1" w:rsidP="00EE1229">
            <w:pPr>
              <w:rPr>
                <w:bCs/>
                <w:color w:val="000000" w:themeColor="text1"/>
                <w:sz w:val="20"/>
                <w:szCs w:val="20"/>
                <w:lang w:val="ky-KG"/>
              </w:rPr>
            </w:pPr>
          </w:p>
          <w:p w:rsidR="005448C1" w:rsidRPr="00AD7CA0" w:rsidRDefault="005448C1" w:rsidP="00EE1229">
            <w:pPr>
              <w:rPr>
                <w:bCs/>
                <w:color w:val="000000" w:themeColor="text1"/>
                <w:sz w:val="20"/>
                <w:szCs w:val="20"/>
                <w:lang w:val="ky-KG"/>
              </w:rPr>
            </w:pPr>
          </w:p>
        </w:tc>
        <w:tc>
          <w:tcPr>
            <w:tcW w:w="2825" w:type="dxa"/>
          </w:tcPr>
          <w:p w:rsidR="005448C1" w:rsidRPr="00AD7CA0" w:rsidRDefault="005448C1" w:rsidP="00EE1229">
            <w:pPr>
              <w:rPr>
                <w:bCs/>
                <w:color w:val="000000" w:themeColor="text1"/>
                <w:sz w:val="20"/>
                <w:szCs w:val="20"/>
                <w:lang w:val="ky-KG"/>
              </w:rPr>
            </w:pPr>
            <w:r w:rsidRPr="00AD7CA0">
              <w:rPr>
                <w:bCs/>
                <w:color w:val="000000" w:themeColor="text1"/>
                <w:sz w:val="20"/>
                <w:szCs w:val="20"/>
                <w:lang w:val="ky-KG"/>
              </w:rPr>
              <w:t>ОшМУ, медицина факультети “Жалпы, клиникалык биохимия жана патофизиология” кафедрасынын профессору</w:t>
            </w:r>
          </w:p>
          <w:p w:rsidR="005448C1" w:rsidRPr="00AD7CA0" w:rsidRDefault="005448C1" w:rsidP="00EE1229">
            <w:pPr>
              <w:rPr>
                <w:bCs/>
                <w:color w:val="000000" w:themeColor="text1"/>
                <w:sz w:val="20"/>
                <w:szCs w:val="20"/>
                <w:lang w:val="ky-KG"/>
              </w:rPr>
            </w:pPr>
            <w:r w:rsidRPr="00AD7CA0">
              <w:rPr>
                <w:bCs/>
                <w:color w:val="000000" w:themeColor="text1"/>
                <w:sz w:val="20"/>
                <w:szCs w:val="20"/>
                <w:lang w:val="ky-KG"/>
              </w:rPr>
              <w:t xml:space="preserve"> </w:t>
            </w:r>
          </w:p>
        </w:tc>
        <w:tc>
          <w:tcPr>
            <w:tcW w:w="4452" w:type="dxa"/>
            <w:gridSpan w:val="2"/>
          </w:tcPr>
          <w:p w:rsidR="005448C1" w:rsidRPr="00AD7CA0" w:rsidRDefault="005448C1" w:rsidP="00EE1229">
            <w:pPr>
              <w:rPr>
                <w:bCs/>
                <w:color w:val="000000" w:themeColor="text1"/>
                <w:sz w:val="20"/>
                <w:szCs w:val="20"/>
                <w:lang w:val="ky-KG"/>
              </w:rPr>
            </w:pPr>
            <w:r w:rsidRPr="00AD7CA0">
              <w:rPr>
                <w:bCs/>
                <w:color w:val="000000" w:themeColor="text1"/>
                <w:sz w:val="20"/>
                <w:szCs w:val="20"/>
                <w:lang w:val="ky-KG"/>
              </w:rPr>
              <w:t>14.03.06-фармакология жана  клиникалык фармакология</w:t>
            </w:r>
          </w:p>
          <w:p w:rsidR="005448C1" w:rsidRPr="00AD7CA0" w:rsidRDefault="005448C1" w:rsidP="00EE1229">
            <w:pPr>
              <w:rPr>
                <w:bCs/>
                <w:color w:val="000000" w:themeColor="text1"/>
                <w:sz w:val="20"/>
                <w:szCs w:val="20"/>
                <w:lang w:val="ky-KG"/>
              </w:rPr>
            </w:pPr>
            <w:r w:rsidRPr="00AD7CA0">
              <w:rPr>
                <w:bCs/>
                <w:color w:val="000000" w:themeColor="text1"/>
                <w:sz w:val="20"/>
                <w:szCs w:val="20"/>
                <w:lang w:val="ky-KG"/>
              </w:rPr>
              <w:t>диссертациялык кеңештин мүчөсү</w:t>
            </w:r>
          </w:p>
        </w:tc>
      </w:tr>
      <w:tr w:rsidR="00EE108F" w:rsidRPr="0001228E" w:rsidTr="00EE108F">
        <w:trPr>
          <w:gridAfter w:val="1"/>
          <w:wAfter w:w="49" w:type="dxa"/>
        </w:trPr>
        <w:tc>
          <w:tcPr>
            <w:tcW w:w="422" w:type="dxa"/>
          </w:tcPr>
          <w:p w:rsidR="00EE108F" w:rsidRPr="00AD7CA0" w:rsidRDefault="00EE108F" w:rsidP="00EE1229">
            <w:pPr>
              <w:rPr>
                <w:bCs/>
                <w:color w:val="000000" w:themeColor="text1"/>
                <w:sz w:val="20"/>
                <w:szCs w:val="20"/>
                <w:lang w:val="ky-KG"/>
              </w:rPr>
            </w:pPr>
          </w:p>
        </w:tc>
        <w:tc>
          <w:tcPr>
            <w:tcW w:w="2423" w:type="dxa"/>
          </w:tcPr>
          <w:p w:rsidR="00EE108F" w:rsidRPr="00AD7CA0" w:rsidRDefault="00EE108F" w:rsidP="00EE1229">
            <w:pPr>
              <w:rPr>
                <w:bCs/>
                <w:color w:val="000000" w:themeColor="text1"/>
                <w:sz w:val="20"/>
                <w:szCs w:val="20"/>
                <w:lang w:val="ky-KG"/>
              </w:rPr>
            </w:pPr>
            <w:r w:rsidRPr="00EE108F">
              <w:rPr>
                <w:bCs/>
                <w:color w:val="000000" w:themeColor="text1"/>
                <w:sz w:val="20"/>
                <w:szCs w:val="20"/>
                <w:lang w:val="ky-KG"/>
              </w:rPr>
              <w:t>Осумбеков Байышбек Зияйдинович (тѳрага)</w:t>
            </w:r>
          </w:p>
        </w:tc>
        <w:tc>
          <w:tcPr>
            <w:tcW w:w="2825" w:type="dxa"/>
          </w:tcPr>
          <w:p w:rsidR="00EE108F" w:rsidRPr="00AD7CA0" w:rsidRDefault="00EE108F" w:rsidP="00EE1229">
            <w:pPr>
              <w:rPr>
                <w:bCs/>
                <w:color w:val="000000" w:themeColor="text1"/>
                <w:sz w:val="20"/>
                <w:szCs w:val="20"/>
                <w:lang w:val="ky-KG"/>
              </w:rPr>
            </w:pPr>
            <w:r w:rsidRPr="00EE108F">
              <w:rPr>
                <w:bCs/>
                <w:color w:val="000000" w:themeColor="text1"/>
                <w:sz w:val="20"/>
                <w:szCs w:val="20"/>
                <w:lang w:val="ky-KG"/>
              </w:rPr>
              <w:t>Ош мамлекеттик университета, хирургиялык оорулар кафедрасынын профессору</w:t>
            </w:r>
            <w:r>
              <w:rPr>
                <w:bCs/>
                <w:color w:val="000000" w:themeColor="text1"/>
                <w:sz w:val="20"/>
                <w:szCs w:val="20"/>
                <w:lang w:val="ky-KG"/>
              </w:rPr>
              <w:t>,м.и.д.</w:t>
            </w:r>
          </w:p>
        </w:tc>
        <w:tc>
          <w:tcPr>
            <w:tcW w:w="4452" w:type="dxa"/>
            <w:gridSpan w:val="2"/>
            <w:vMerge w:val="restart"/>
          </w:tcPr>
          <w:p w:rsidR="00EE108F" w:rsidRPr="00EE108F" w:rsidRDefault="00EE108F" w:rsidP="00EE108F">
            <w:pPr>
              <w:rPr>
                <w:bCs/>
                <w:color w:val="000000" w:themeColor="text1"/>
                <w:sz w:val="20"/>
                <w:szCs w:val="20"/>
                <w:lang w:val="ky-KG"/>
              </w:rPr>
            </w:pPr>
            <w:r w:rsidRPr="00EE108F">
              <w:rPr>
                <w:lang w:val="ky-KG"/>
              </w:rPr>
              <w:t xml:space="preserve"> </w:t>
            </w:r>
            <w:r w:rsidRPr="00EE108F">
              <w:rPr>
                <w:bCs/>
                <w:color w:val="000000" w:themeColor="text1"/>
                <w:sz w:val="20"/>
                <w:szCs w:val="20"/>
                <w:lang w:val="ky-KG"/>
              </w:rPr>
              <w:t xml:space="preserve">Ош мамлекеттик университета жана тец уюштуруучу Эл аралык жогорку медицина мектебине караштуу </w:t>
            </w:r>
            <w:r>
              <w:rPr>
                <w:bCs/>
                <w:color w:val="000000" w:themeColor="text1"/>
                <w:sz w:val="20"/>
                <w:szCs w:val="20"/>
                <w:lang w:val="ky-KG"/>
              </w:rPr>
              <w:t xml:space="preserve"> </w:t>
            </w:r>
            <w:r w:rsidRPr="00EE108F">
              <w:rPr>
                <w:bCs/>
                <w:color w:val="000000" w:themeColor="text1"/>
                <w:sz w:val="20"/>
                <w:szCs w:val="20"/>
                <w:lang w:val="ky-KG"/>
              </w:rPr>
              <w:t>Д 14.24.696</w:t>
            </w:r>
            <w:r>
              <w:rPr>
                <w:bCs/>
                <w:color w:val="000000" w:themeColor="text1"/>
                <w:sz w:val="20"/>
                <w:szCs w:val="20"/>
                <w:lang w:val="ky-KG"/>
              </w:rPr>
              <w:t xml:space="preserve"> диссертациялык кецеши</w:t>
            </w:r>
          </w:p>
        </w:tc>
      </w:tr>
      <w:tr w:rsidR="00EE108F" w:rsidRPr="0001228E" w:rsidTr="00EE108F">
        <w:trPr>
          <w:gridAfter w:val="1"/>
          <w:wAfter w:w="49" w:type="dxa"/>
        </w:trPr>
        <w:tc>
          <w:tcPr>
            <w:tcW w:w="422" w:type="dxa"/>
          </w:tcPr>
          <w:p w:rsidR="00EE108F" w:rsidRPr="00AD7CA0" w:rsidRDefault="00EE108F" w:rsidP="00EE1229">
            <w:pPr>
              <w:rPr>
                <w:bCs/>
                <w:color w:val="000000" w:themeColor="text1"/>
                <w:sz w:val="20"/>
                <w:szCs w:val="20"/>
                <w:lang w:val="ky-KG"/>
              </w:rPr>
            </w:pPr>
          </w:p>
        </w:tc>
        <w:tc>
          <w:tcPr>
            <w:tcW w:w="2423" w:type="dxa"/>
          </w:tcPr>
          <w:p w:rsidR="00EE108F" w:rsidRPr="00AD7CA0" w:rsidRDefault="00EE108F" w:rsidP="00EE1229">
            <w:pPr>
              <w:rPr>
                <w:bCs/>
                <w:color w:val="000000" w:themeColor="text1"/>
                <w:sz w:val="20"/>
                <w:szCs w:val="20"/>
                <w:lang w:val="ky-KG"/>
              </w:rPr>
            </w:pPr>
            <w:r w:rsidRPr="00EE108F">
              <w:rPr>
                <w:bCs/>
                <w:color w:val="000000" w:themeColor="text1"/>
                <w:sz w:val="20"/>
                <w:szCs w:val="20"/>
                <w:lang w:val="ky-KG"/>
              </w:rPr>
              <w:t>Абдиев Азамат Шакирович</w:t>
            </w:r>
          </w:p>
        </w:tc>
        <w:tc>
          <w:tcPr>
            <w:tcW w:w="2825" w:type="dxa"/>
          </w:tcPr>
          <w:p w:rsidR="00EE108F" w:rsidRPr="00AD7CA0" w:rsidRDefault="00EE108F" w:rsidP="00EE1229">
            <w:pPr>
              <w:rPr>
                <w:bCs/>
                <w:color w:val="000000" w:themeColor="text1"/>
                <w:sz w:val="20"/>
                <w:szCs w:val="20"/>
                <w:lang w:val="ky-KG"/>
              </w:rPr>
            </w:pPr>
            <w:r w:rsidRPr="00EE108F">
              <w:rPr>
                <w:bCs/>
                <w:color w:val="000000" w:themeColor="text1"/>
                <w:sz w:val="20"/>
                <w:szCs w:val="20"/>
                <w:lang w:val="ky-KG"/>
              </w:rPr>
              <w:t>Ош мамлекеттик университета, хирургиялык оорулар кафедрасынын профессору</w:t>
            </w:r>
            <w:r>
              <w:rPr>
                <w:bCs/>
                <w:color w:val="000000" w:themeColor="text1"/>
                <w:sz w:val="20"/>
                <w:szCs w:val="20"/>
                <w:lang w:val="ky-KG"/>
              </w:rPr>
              <w:t>,м.и.д.</w:t>
            </w:r>
          </w:p>
        </w:tc>
        <w:tc>
          <w:tcPr>
            <w:tcW w:w="4452" w:type="dxa"/>
            <w:gridSpan w:val="2"/>
            <w:vMerge/>
          </w:tcPr>
          <w:p w:rsidR="00EE108F" w:rsidRPr="00AD7CA0" w:rsidRDefault="00EE108F" w:rsidP="00EE1229">
            <w:pPr>
              <w:rPr>
                <w:bCs/>
                <w:color w:val="000000" w:themeColor="text1"/>
                <w:sz w:val="20"/>
                <w:szCs w:val="20"/>
                <w:lang w:val="ky-KG"/>
              </w:rPr>
            </w:pPr>
          </w:p>
        </w:tc>
      </w:tr>
      <w:tr w:rsidR="00EE108F" w:rsidRPr="0001228E" w:rsidTr="00EE108F">
        <w:trPr>
          <w:gridAfter w:val="1"/>
          <w:wAfter w:w="49" w:type="dxa"/>
        </w:trPr>
        <w:tc>
          <w:tcPr>
            <w:tcW w:w="422" w:type="dxa"/>
          </w:tcPr>
          <w:p w:rsidR="00EE108F" w:rsidRPr="00AD7CA0" w:rsidRDefault="00EE108F" w:rsidP="00EE1229">
            <w:pPr>
              <w:rPr>
                <w:bCs/>
                <w:color w:val="000000" w:themeColor="text1"/>
                <w:sz w:val="20"/>
                <w:szCs w:val="20"/>
                <w:lang w:val="ky-KG"/>
              </w:rPr>
            </w:pPr>
          </w:p>
        </w:tc>
        <w:tc>
          <w:tcPr>
            <w:tcW w:w="2423" w:type="dxa"/>
          </w:tcPr>
          <w:p w:rsidR="00EE108F" w:rsidRPr="00AD7CA0" w:rsidRDefault="00EE108F" w:rsidP="00EE108F">
            <w:pPr>
              <w:rPr>
                <w:bCs/>
                <w:color w:val="000000" w:themeColor="text1"/>
                <w:sz w:val="20"/>
                <w:szCs w:val="20"/>
                <w:lang w:val="ky-KG"/>
              </w:rPr>
            </w:pPr>
            <w:r w:rsidRPr="00AD7CA0">
              <w:rPr>
                <w:bCs/>
                <w:color w:val="000000" w:themeColor="text1"/>
                <w:sz w:val="20"/>
                <w:szCs w:val="20"/>
                <w:lang w:val="ky-KG"/>
              </w:rPr>
              <w:t>Ташматова Нурила Кубатовна</w:t>
            </w:r>
          </w:p>
        </w:tc>
        <w:tc>
          <w:tcPr>
            <w:tcW w:w="2825" w:type="dxa"/>
          </w:tcPr>
          <w:p w:rsidR="00EE108F" w:rsidRPr="00AD7CA0" w:rsidRDefault="00EE108F" w:rsidP="00EE108F">
            <w:pPr>
              <w:rPr>
                <w:bCs/>
                <w:color w:val="000000" w:themeColor="text1"/>
                <w:sz w:val="20"/>
                <w:szCs w:val="20"/>
                <w:lang w:val="ky-KG"/>
              </w:rPr>
            </w:pPr>
            <w:r w:rsidRPr="00AD7CA0">
              <w:rPr>
                <w:bCs/>
                <w:color w:val="000000" w:themeColor="text1"/>
                <w:sz w:val="20"/>
                <w:szCs w:val="20"/>
                <w:lang w:val="ky-KG"/>
              </w:rPr>
              <w:t>ОшМУ, медицина факультети “Жалпы, клиникалык биохимия жана патофизиология” кафедрасынын окутуучусу</w:t>
            </w:r>
          </w:p>
        </w:tc>
        <w:tc>
          <w:tcPr>
            <w:tcW w:w="4452" w:type="dxa"/>
            <w:gridSpan w:val="2"/>
          </w:tcPr>
          <w:p w:rsidR="00EE108F" w:rsidRPr="00AD7CA0" w:rsidRDefault="00EE108F" w:rsidP="00EE108F">
            <w:pPr>
              <w:rPr>
                <w:bCs/>
                <w:color w:val="000000" w:themeColor="text1"/>
                <w:sz w:val="20"/>
                <w:szCs w:val="20"/>
                <w:lang w:val="ky-KG"/>
              </w:rPr>
            </w:pPr>
            <w:r w:rsidRPr="00AD7CA0">
              <w:rPr>
                <w:bCs/>
                <w:color w:val="000000" w:themeColor="text1"/>
                <w:sz w:val="20"/>
                <w:szCs w:val="20"/>
                <w:lang w:val="ky-KG"/>
              </w:rPr>
              <w:t>Академик М.М. Адышев атындагы ОшТУнун алдындагы Д 06.23.663 диссертациялык кенештин мүчөсү</w:t>
            </w:r>
          </w:p>
        </w:tc>
      </w:tr>
    </w:tbl>
    <w:p w:rsidR="005448C1" w:rsidRDefault="005448C1" w:rsidP="005448C1">
      <w:pPr>
        <w:ind w:left="360"/>
        <w:rPr>
          <w:bCs/>
          <w:color w:val="FF0000"/>
          <w:sz w:val="20"/>
          <w:szCs w:val="20"/>
          <w:lang w:val="ky-KG"/>
        </w:rPr>
      </w:pPr>
    </w:p>
    <w:p w:rsidR="00DF3D00" w:rsidRDefault="00DF3D00" w:rsidP="005448C1">
      <w:pPr>
        <w:ind w:left="360"/>
        <w:rPr>
          <w:bCs/>
          <w:color w:val="FF0000"/>
          <w:sz w:val="20"/>
          <w:szCs w:val="20"/>
          <w:lang w:val="ky-KG"/>
        </w:rPr>
      </w:pPr>
    </w:p>
    <w:p w:rsidR="00DF3D00" w:rsidRDefault="00DF3D00" w:rsidP="005448C1">
      <w:pPr>
        <w:ind w:left="360"/>
        <w:rPr>
          <w:bCs/>
          <w:color w:val="FF0000"/>
          <w:sz w:val="20"/>
          <w:szCs w:val="20"/>
          <w:lang w:val="ky-KG"/>
        </w:rPr>
      </w:pPr>
    </w:p>
    <w:p w:rsidR="00DF3D00" w:rsidRDefault="00DF3D00" w:rsidP="005448C1">
      <w:pPr>
        <w:ind w:left="360"/>
        <w:rPr>
          <w:bCs/>
          <w:color w:val="FF0000"/>
          <w:sz w:val="20"/>
          <w:szCs w:val="20"/>
          <w:lang w:val="ky-KG"/>
        </w:rPr>
      </w:pPr>
    </w:p>
    <w:p w:rsidR="00DF3D00" w:rsidRDefault="00DF3D00" w:rsidP="005448C1">
      <w:pPr>
        <w:ind w:left="360"/>
        <w:rPr>
          <w:bCs/>
          <w:color w:val="FF0000"/>
          <w:sz w:val="20"/>
          <w:szCs w:val="20"/>
          <w:lang w:val="ky-KG"/>
        </w:rPr>
      </w:pPr>
    </w:p>
    <w:p w:rsidR="00DF3D00" w:rsidRDefault="00DF3D00" w:rsidP="005448C1">
      <w:pPr>
        <w:ind w:left="360"/>
        <w:rPr>
          <w:bCs/>
          <w:color w:val="FF0000"/>
          <w:sz w:val="20"/>
          <w:szCs w:val="20"/>
          <w:lang w:val="ky-KG"/>
        </w:rPr>
      </w:pPr>
    </w:p>
    <w:p w:rsidR="00DF3D00" w:rsidRDefault="00DF3D00" w:rsidP="005448C1">
      <w:pPr>
        <w:ind w:left="360"/>
        <w:rPr>
          <w:bCs/>
          <w:color w:val="FF0000"/>
          <w:sz w:val="20"/>
          <w:szCs w:val="20"/>
          <w:lang w:val="ky-KG"/>
        </w:rPr>
      </w:pPr>
    </w:p>
    <w:p w:rsidR="00DF3D00" w:rsidRDefault="00DF3D00" w:rsidP="005448C1">
      <w:pPr>
        <w:ind w:left="360"/>
        <w:rPr>
          <w:bCs/>
          <w:color w:val="FF0000"/>
          <w:sz w:val="20"/>
          <w:szCs w:val="20"/>
          <w:lang w:val="ky-KG"/>
        </w:rPr>
      </w:pPr>
    </w:p>
    <w:p w:rsidR="00DF3D00" w:rsidRDefault="00DF3D00" w:rsidP="005448C1">
      <w:pPr>
        <w:ind w:left="360"/>
        <w:rPr>
          <w:bCs/>
          <w:color w:val="FF0000"/>
          <w:sz w:val="20"/>
          <w:szCs w:val="20"/>
          <w:lang w:val="ky-KG"/>
        </w:rPr>
      </w:pPr>
    </w:p>
    <w:p w:rsidR="00DF3D00" w:rsidRDefault="00DF3D00" w:rsidP="005448C1">
      <w:pPr>
        <w:ind w:left="360"/>
        <w:rPr>
          <w:bCs/>
          <w:color w:val="FF0000"/>
          <w:sz w:val="20"/>
          <w:szCs w:val="20"/>
          <w:lang w:val="ky-KG"/>
        </w:rPr>
      </w:pPr>
    </w:p>
    <w:p w:rsidR="00DF3D00" w:rsidRDefault="00DF3D00" w:rsidP="005448C1">
      <w:pPr>
        <w:ind w:left="360"/>
        <w:rPr>
          <w:bCs/>
          <w:color w:val="FF0000"/>
          <w:sz w:val="20"/>
          <w:szCs w:val="20"/>
          <w:lang w:val="ky-KG"/>
        </w:rPr>
      </w:pPr>
    </w:p>
    <w:p w:rsidR="00DF3D00" w:rsidRDefault="00DF3D00" w:rsidP="005448C1">
      <w:pPr>
        <w:ind w:left="360"/>
        <w:rPr>
          <w:bCs/>
          <w:color w:val="FF0000"/>
          <w:sz w:val="20"/>
          <w:szCs w:val="20"/>
          <w:lang w:val="ky-KG"/>
        </w:rPr>
      </w:pPr>
    </w:p>
    <w:p w:rsidR="00DF3D00" w:rsidRDefault="00DF3D00" w:rsidP="005448C1">
      <w:pPr>
        <w:ind w:left="360"/>
        <w:rPr>
          <w:bCs/>
          <w:color w:val="FF0000"/>
          <w:sz w:val="20"/>
          <w:szCs w:val="20"/>
          <w:lang w:val="ky-KG"/>
        </w:rPr>
      </w:pPr>
    </w:p>
    <w:p w:rsidR="00DF3D00" w:rsidRDefault="00DF3D00" w:rsidP="005448C1">
      <w:pPr>
        <w:ind w:left="360"/>
        <w:rPr>
          <w:bCs/>
          <w:color w:val="FF0000"/>
          <w:sz w:val="20"/>
          <w:szCs w:val="20"/>
          <w:lang w:val="ky-KG"/>
        </w:rPr>
      </w:pPr>
    </w:p>
    <w:p w:rsidR="00DF3D00" w:rsidRDefault="00DF3D00" w:rsidP="005448C1">
      <w:pPr>
        <w:ind w:left="360"/>
        <w:rPr>
          <w:bCs/>
          <w:color w:val="FF0000"/>
          <w:sz w:val="20"/>
          <w:szCs w:val="20"/>
          <w:lang w:val="ky-KG"/>
        </w:rPr>
      </w:pPr>
    </w:p>
    <w:p w:rsidR="00DC61F6" w:rsidRDefault="00DC61F6" w:rsidP="005448C1">
      <w:pPr>
        <w:ind w:left="360"/>
        <w:rPr>
          <w:sz w:val="20"/>
          <w:szCs w:val="20"/>
          <w:lang w:val="ky-KG"/>
        </w:rPr>
        <w:sectPr w:rsidR="00DC61F6" w:rsidSect="00EE108F">
          <w:pgSz w:w="11906" w:h="16838"/>
          <w:pgMar w:top="1531" w:right="567" w:bottom="851" w:left="992" w:header="709" w:footer="709" w:gutter="0"/>
          <w:cols w:space="708"/>
          <w:docGrid w:linePitch="381"/>
        </w:sectPr>
      </w:pPr>
    </w:p>
    <w:p w:rsidR="005448C1" w:rsidRPr="00E867BE" w:rsidRDefault="001F0544" w:rsidP="005448C1">
      <w:pPr>
        <w:ind w:left="360"/>
        <w:rPr>
          <w:sz w:val="20"/>
          <w:szCs w:val="20"/>
          <w:lang w:val="ky-KG"/>
        </w:rPr>
      </w:pPr>
      <w:r>
        <w:rPr>
          <w:sz w:val="20"/>
          <w:szCs w:val="20"/>
          <w:lang w:val="ky-KG"/>
        </w:rPr>
        <w:t>5.</w:t>
      </w:r>
      <w:r w:rsidR="00A924BA">
        <w:rPr>
          <w:sz w:val="20"/>
          <w:szCs w:val="20"/>
          <w:lang w:val="ky-KG"/>
        </w:rPr>
        <w:t>Факультеттеги аспиранттар</w:t>
      </w:r>
      <w:r w:rsidR="00A924BA" w:rsidRPr="00A924BA">
        <w:rPr>
          <w:sz w:val="20"/>
          <w:szCs w:val="20"/>
          <w:lang w:val="ky-KG"/>
        </w:rPr>
        <w:t xml:space="preserve"> </w:t>
      </w:r>
      <w:r w:rsidR="00A924BA" w:rsidRPr="00AD7CA0">
        <w:rPr>
          <w:sz w:val="20"/>
          <w:szCs w:val="20"/>
          <w:lang w:val="ky-KG"/>
        </w:rPr>
        <w:t>жөнүндө маалыматтар</w:t>
      </w:r>
      <w:r w:rsidR="00A924BA">
        <w:rPr>
          <w:sz w:val="20"/>
          <w:szCs w:val="20"/>
          <w:lang w:val="ky-KG"/>
        </w:rPr>
        <w:t>, алар</w:t>
      </w:r>
      <w:r w:rsidR="005448C1" w:rsidRPr="00E867BE">
        <w:rPr>
          <w:sz w:val="20"/>
          <w:szCs w:val="20"/>
          <w:lang w:val="ky-KG"/>
        </w:rPr>
        <w:t xml:space="preserve">дын илимий-изилдөө иштеринин абалы, жыйынтыктары. </w:t>
      </w:r>
    </w:p>
    <w:p w:rsidR="005448C1" w:rsidRDefault="005448C1" w:rsidP="005448C1">
      <w:pPr>
        <w:jc w:val="center"/>
        <w:rPr>
          <w:b/>
          <w:color w:val="FF0000"/>
          <w:sz w:val="20"/>
          <w:szCs w:val="20"/>
          <w:lang w:val="ky-KG"/>
        </w:rPr>
      </w:pPr>
    </w:p>
    <w:tbl>
      <w:tblPr>
        <w:tblpPr w:leftFromText="180" w:rightFromText="180" w:vertAnchor="text" w:horzAnchor="margin" w:tblpXSpec="center" w:tblpY="164"/>
        <w:tblW w:w="14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235"/>
        <w:gridCol w:w="2660"/>
        <w:gridCol w:w="850"/>
        <w:gridCol w:w="5703"/>
        <w:gridCol w:w="3151"/>
      </w:tblGrid>
      <w:tr w:rsidR="00DF3D00" w:rsidRPr="00AD7CA0" w:rsidTr="00DC61F6">
        <w:trPr>
          <w:trHeight w:val="773"/>
        </w:trPr>
        <w:tc>
          <w:tcPr>
            <w:tcW w:w="2235" w:type="dxa"/>
            <w:shd w:val="clear" w:color="auto" w:fill="FFFFFF" w:themeFill="background1"/>
          </w:tcPr>
          <w:p w:rsidR="00DF3D00" w:rsidRPr="00AD7CA0" w:rsidRDefault="00DF3D00" w:rsidP="00DF3D00">
            <w:pPr>
              <w:pStyle w:val="ad"/>
              <w:rPr>
                <w:rFonts w:ascii="Times New Roman" w:hAnsi="Times New Roman"/>
                <w:b/>
                <w:bCs/>
                <w:color w:val="000000" w:themeColor="text1"/>
                <w:sz w:val="20"/>
                <w:szCs w:val="20"/>
                <w:lang w:val="ky-KG"/>
              </w:rPr>
            </w:pPr>
            <w:r w:rsidRPr="00AD7CA0">
              <w:rPr>
                <w:rFonts w:ascii="Times New Roman" w:hAnsi="Times New Roman"/>
                <w:b/>
                <w:bCs/>
                <w:color w:val="000000" w:themeColor="text1"/>
                <w:sz w:val="20"/>
                <w:szCs w:val="20"/>
                <w:lang w:val="ky-KG"/>
              </w:rPr>
              <w:t>Аспиранттын аты-жону</w:t>
            </w:r>
          </w:p>
        </w:tc>
        <w:tc>
          <w:tcPr>
            <w:tcW w:w="2660" w:type="dxa"/>
            <w:shd w:val="clear" w:color="auto" w:fill="FFFFFF" w:themeFill="background1"/>
          </w:tcPr>
          <w:p w:rsidR="00DF3D00" w:rsidRPr="00AD7CA0" w:rsidRDefault="00DF3D00" w:rsidP="00DF3D00">
            <w:pPr>
              <w:pStyle w:val="ad"/>
              <w:rPr>
                <w:rFonts w:ascii="Times New Roman" w:hAnsi="Times New Roman"/>
                <w:b/>
                <w:bCs/>
                <w:color w:val="000000" w:themeColor="text1"/>
                <w:sz w:val="20"/>
                <w:szCs w:val="20"/>
              </w:rPr>
            </w:pPr>
            <w:r w:rsidRPr="00AD7CA0">
              <w:rPr>
                <w:rFonts w:ascii="Times New Roman" w:hAnsi="Times New Roman"/>
                <w:b/>
                <w:bCs/>
                <w:color w:val="000000" w:themeColor="text1"/>
                <w:sz w:val="20"/>
                <w:szCs w:val="20"/>
              </w:rPr>
              <w:t>Илимий жетекчиси</w:t>
            </w:r>
          </w:p>
        </w:tc>
        <w:tc>
          <w:tcPr>
            <w:tcW w:w="850" w:type="dxa"/>
            <w:shd w:val="clear" w:color="auto" w:fill="FFFFFF" w:themeFill="background1"/>
          </w:tcPr>
          <w:p w:rsidR="00DF3D00" w:rsidRPr="00AD7CA0" w:rsidRDefault="00DF3D00" w:rsidP="00DF3D00">
            <w:pPr>
              <w:pStyle w:val="ad"/>
              <w:rPr>
                <w:rFonts w:ascii="Times New Roman" w:hAnsi="Times New Roman"/>
                <w:b/>
                <w:bCs/>
                <w:color w:val="000000" w:themeColor="text1"/>
                <w:sz w:val="20"/>
                <w:szCs w:val="20"/>
                <w:lang w:val="ky-KG"/>
              </w:rPr>
            </w:pPr>
            <w:r w:rsidRPr="00AD7CA0">
              <w:rPr>
                <w:rFonts w:ascii="Times New Roman" w:hAnsi="Times New Roman"/>
                <w:b/>
                <w:bCs/>
                <w:color w:val="000000" w:themeColor="text1"/>
                <w:sz w:val="20"/>
                <w:szCs w:val="20"/>
              </w:rPr>
              <w:t>Курс</w:t>
            </w:r>
          </w:p>
        </w:tc>
        <w:tc>
          <w:tcPr>
            <w:tcW w:w="5703" w:type="dxa"/>
            <w:shd w:val="clear" w:color="auto" w:fill="FFFFFF" w:themeFill="background1"/>
          </w:tcPr>
          <w:p w:rsidR="00DF3D00" w:rsidRPr="00AD7CA0" w:rsidRDefault="00DF3D00" w:rsidP="00DF3D00">
            <w:pPr>
              <w:pStyle w:val="ad"/>
              <w:rPr>
                <w:rFonts w:ascii="Times New Roman" w:hAnsi="Times New Roman"/>
                <w:b/>
                <w:bCs/>
                <w:color w:val="000000" w:themeColor="text1"/>
                <w:sz w:val="20"/>
                <w:szCs w:val="20"/>
                <w:lang w:val="ky-KG"/>
              </w:rPr>
            </w:pPr>
            <w:r w:rsidRPr="00AD7CA0">
              <w:rPr>
                <w:rFonts w:ascii="Times New Roman" w:hAnsi="Times New Roman"/>
                <w:b/>
                <w:bCs/>
                <w:color w:val="000000" w:themeColor="text1"/>
                <w:sz w:val="20"/>
                <w:szCs w:val="20"/>
                <w:lang w:val="ky-KG"/>
              </w:rPr>
              <w:t>Шифр специальности, тема</w:t>
            </w:r>
          </w:p>
        </w:tc>
        <w:tc>
          <w:tcPr>
            <w:tcW w:w="3151" w:type="dxa"/>
            <w:shd w:val="clear" w:color="auto" w:fill="FFFFFF" w:themeFill="background1"/>
          </w:tcPr>
          <w:p w:rsidR="00DF3D00" w:rsidRPr="00AD7CA0" w:rsidRDefault="00DF3D00" w:rsidP="00DF3D00">
            <w:pPr>
              <w:pStyle w:val="ad"/>
              <w:rPr>
                <w:rFonts w:ascii="Times New Roman" w:hAnsi="Times New Roman"/>
                <w:b/>
                <w:bCs/>
                <w:color w:val="000000" w:themeColor="text1"/>
                <w:sz w:val="20"/>
                <w:szCs w:val="20"/>
                <w:lang w:val="ky-KG"/>
              </w:rPr>
            </w:pPr>
            <w:r w:rsidRPr="00AD7CA0">
              <w:rPr>
                <w:rFonts w:ascii="Times New Roman" w:hAnsi="Times New Roman"/>
                <w:b/>
                <w:bCs/>
                <w:color w:val="000000" w:themeColor="text1"/>
                <w:sz w:val="20"/>
                <w:szCs w:val="20"/>
                <w:lang w:val="ky-KG"/>
              </w:rPr>
              <w:t>Жыл ичинде жасалган иштери жонундо маалыматтар</w:t>
            </w:r>
          </w:p>
        </w:tc>
      </w:tr>
      <w:tr w:rsidR="00DF3D00" w:rsidRPr="00AD7CA0" w:rsidTr="00DC61F6">
        <w:trPr>
          <w:trHeight w:val="909"/>
        </w:trPr>
        <w:tc>
          <w:tcPr>
            <w:tcW w:w="2235"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Жоробекова Майрамбу Бектемировна</w:t>
            </w:r>
          </w:p>
        </w:tc>
        <w:tc>
          <w:tcPr>
            <w:tcW w:w="2660"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Д.х.н.,проф. Рахимова Мубаширхон</w:t>
            </w:r>
          </w:p>
        </w:tc>
        <w:tc>
          <w:tcPr>
            <w:tcW w:w="850" w:type="dxa"/>
            <w:shd w:val="clear" w:color="auto" w:fill="FFFFFF" w:themeFill="background1"/>
          </w:tcPr>
          <w:p w:rsidR="00DF3D00" w:rsidRPr="00AD7CA0" w:rsidRDefault="00DF3D00" w:rsidP="00DF3D00">
            <w:pPr>
              <w:rPr>
                <w:color w:val="000000" w:themeColor="text1"/>
                <w:sz w:val="20"/>
                <w:szCs w:val="20"/>
              </w:rPr>
            </w:pPr>
            <w:r w:rsidRPr="00AD7CA0">
              <w:rPr>
                <w:color w:val="000000" w:themeColor="text1"/>
                <w:sz w:val="20"/>
                <w:szCs w:val="20"/>
              </w:rPr>
              <w:t>окончила</w:t>
            </w:r>
          </w:p>
        </w:tc>
        <w:tc>
          <w:tcPr>
            <w:tcW w:w="5703"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02.00.01-неорганическая химия</w:t>
            </w:r>
          </w:p>
          <w:p w:rsidR="00DF3D00" w:rsidRPr="00AD7CA0" w:rsidRDefault="00DF3D00" w:rsidP="00DF3D00">
            <w:pPr>
              <w:rPr>
                <w:color w:val="000000" w:themeColor="text1"/>
                <w:sz w:val="20"/>
                <w:szCs w:val="20"/>
                <w:lang w:val="ky-KG"/>
              </w:rPr>
            </w:pPr>
            <w:r w:rsidRPr="00AD7CA0">
              <w:rPr>
                <w:color w:val="000000" w:themeColor="text1"/>
                <w:sz w:val="20"/>
                <w:szCs w:val="20"/>
                <w:lang w:val="ky-KG"/>
              </w:rPr>
              <w:t>Тема: “Процессы образования ацетатных гетероядерных координационных соединений железо (</w:t>
            </w:r>
            <w:r w:rsidRPr="00AD7CA0">
              <w:rPr>
                <w:color w:val="000000" w:themeColor="text1"/>
                <w:sz w:val="20"/>
                <w:szCs w:val="20"/>
                <w:lang w:val="en-US"/>
              </w:rPr>
              <w:t>II</w:t>
            </w:r>
            <w:r w:rsidRPr="00AD7CA0">
              <w:rPr>
                <w:color w:val="000000" w:themeColor="text1"/>
                <w:sz w:val="20"/>
                <w:szCs w:val="20"/>
                <w:lang w:val="ky-KG"/>
              </w:rPr>
              <w:t>), железо (</w:t>
            </w:r>
            <w:r w:rsidRPr="00AD7CA0">
              <w:rPr>
                <w:color w:val="000000" w:themeColor="text1"/>
                <w:sz w:val="20"/>
                <w:szCs w:val="20"/>
                <w:lang w:val="en-US"/>
              </w:rPr>
              <w:t>III</w:t>
            </w:r>
            <w:r w:rsidRPr="00AD7CA0">
              <w:rPr>
                <w:color w:val="000000" w:themeColor="text1"/>
                <w:sz w:val="20"/>
                <w:szCs w:val="20"/>
                <w:lang w:val="ky-KG"/>
              </w:rPr>
              <w:t>) и марганец (</w:t>
            </w:r>
            <w:r w:rsidRPr="00AD7CA0">
              <w:rPr>
                <w:color w:val="000000" w:themeColor="text1"/>
                <w:sz w:val="20"/>
                <w:szCs w:val="20"/>
                <w:lang w:val="en-US"/>
              </w:rPr>
              <w:t>II</w:t>
            </w:r>
            <w:r w:rsidRPr="00AD7CA0">
              <w:rPr>
                <w:color w:val="000000" w:themeColor="text1"/>
                <w:sz w:val="20"/>
                <w:szCs w:val="20"/>
                <w:lang w:val="ky-KG"/>
              </w:rPr>
              <w:t>)”.</w:t>
            </w:r>
          </w:p>
        </w:tc>
        <w:tc>
          <w:tcPr>
            <w:tcW w:w="3151" w:type="dxa"/>
            <w:shd w:val="clear" w:color="auto" w:fill="FFFFFF" w:themeFill="background1"/>
          </w:tcPr>
          <w:p w:rsidR="00DF3D00" w:rsidRPr="00AD7CA0" w:rsidRDefault="00DF3D00" w:rsidP="00DF3D00">
            <w:pPr>
              <w:rPr>
                <w:color w:val="000000" w:themeColor="text1"/>
                <w:sz w:val="20"/>
                <w:szCs w:val="20"/>
              </w:rPr>
            </w:pPr>
            <w:r w:rsidRPr="00AD7CA0">
              <w:rPr>
                <w:color w:val="000000" w:themeColor="text1"/>
                <w:sz w:val="20"/>
                <w:szCs w:val="20"/>
              </w:rPr>
              <w:t>На стадии апробации</w:t>
            </w:r>
          </w:p>
        </w:tc>
      </w:tr>
      <w:tr w:rsidR="00DF3D00" w:rsidRPr="00AD7CA0" w:rsidTr="00DC61F6">
        <w:trPr>
          <w:trHeight w:val="842"/>
        </w:trPr>
        <w:tc>
          <w:tcPr>
            <w:tcW w:w="2235"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Абдураупова Наргиза Мамировна</w:t>
            </w:r>
          </w:p>
        </w:tc>
        <w:tc>
          <w:tcPr>
            <w:tcW w:w="2660"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Д.х.н., профессор Алтыбаева Дильбара Тойчуевна</w:t>
            </w:r>
          </w:p>
        </w:tc>
        <w:tc>
          <w:tcPr>
            <w:tcW w:w="850" w:type="dxa"/>
            <w:shd w:val="clear" w:color="auto" w:fill="FFFFFF" w:themeFill="background1"/>
          </w:tcPr>
          <w:p w:rsidR="00DF3D00" w:rsidRPr="00AD7CA0" w:rsidRDefault="00DF3D00" w:rsidP="00DF3D00">
            <w:pPr>
              <w:rPr>
                <w:color w:val="000000" w:themeColor="text1"/>
                <w:sz w:val="20"/>
                <w:szCs w:val="20"/>
              </w:rPr>
            </w:pPr>
            <w:r w:rsidRPr="00AD7CA0">
              <w:rPr>
                <w:color w:val="000000" w:themeColor="text1"/>
                <w:sz w:val="20"/>
                <w:szCs w:val="20"/>
              </w:rPr>
              <w:t>4</w:t>
            </w:r>
          </w:p>
        </w:tc>
        <w:tc>
          <w:tcPr>
            <w:tcW w:w="5703"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02.00.01-неорганическая химия</w:t>
            </w:r>
          </w:p>
          <w:p w:rsidR="00DF3D00" w:rsidRPr="00AD7CA0" w:rsidRDefault="00DF3D00" w:rsidP="00DF3D00">
            <w:pPr>
              <w:rPr>
                <w:color w:val="000000" w:themeColor="text1"/>
                <w:sz w:val="20"/>
                <w:szCs w:val="20"/>
                <w:lang w:val="ky-KG"/>
              </w:rPr>
            </w:pPr>
            <w:r w:rsidRPr="00AD7CA0">
              <w:rPr>
                <w:color w:val="000000" w:themeColor="text1"/>
                <w:sz w:val="20"/>
                <w:szCs w:val="20"/>
                <w:lang w:val="ky-KG"/>
              </w:rPr>
              <w:t>Тема: " Синтез и исследование координационных соединений некоторых   d-металлов с триптофаном.</w:t>
            </w:r>
          </w:p>
        </w:tc>
        <w:tc>
          <w:tcPr>
            <w:tcW w:w="3151"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На стадии апробации</w:t>
            </w:r>
          </w:p>
        </w:tc>
      </w:tr>
      <w:tr w:rsidR="00DF3D00" w:rsidRPr="00AD7CA0" w:rsidTr="00DC61F6">
        <w:trPr>
          <w:trHeight w:val="908"/>
        </w:trPr>
        <w:tc>
          <w:tcPr>
            <w:tcW w:w="2235"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Асилбек кызы Айжаркын</w:t>
            </w:r>
          </w:p>
        </w:tc>
        <w:tc>
          <w:tcPr>
            <w:tcW w:w="2660"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Д.ф.н., профессор Хасанова Светлана Рашитовна</w:t>
            </w:r>
          </w:p>
        </w:tc>
        <w:tc>
          <w:tcPr>
            <w:tcW w:w="850" w:type="dxa"/>
            <w:shd w:val="clear" w:color="auto" w:fill="FFFFFF" w:themeFill="background1"/>
          </w:tcPr>
          <w:p w:rsidR="00DF3D00" w:rsidRPr="00AD7CA0" w:rsidRDefault="00DF3D00" w:rsidP="00DF3D00">
            <w:pPr>
              <w:rPr>
                <w:color w:val="000000" w:themeColor="text1"/>
                <w:sz w:val="20"/>
                <w:szCs w:val="20"/>
              </w:rPr>
            </w:pPr>
            <w:r w:rsidRPr="00AD7CA0">
              <w:rPr>
                <w:color w:val="000000" w:themeColor="text1"/>
                <w:sz w:val="20"/>
                <w:szCs w:val="20"/>
              </w:rPr>
              <w:t>4</w:t>
            </w:r>
          </w:p>
        </w:tc>
        <w:tc>
          <w:tcPr>
            <w:tcW w:w="5703"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Код-33.06.01 Фармация</w:t>
            </w:r>
            <w:r>
              <w:rPr>
                <w:color w:val="000000" w:themeColor="text1"/>
                <w:sz w:val="20"/>
                <w:szCs w:val="20"/>
                <w:lang w:val="ky-KG"/>
              </w:rPr>
              <w:t xml:space="preserve">, </w:t>
            </w:r>
            <w:r w:rsidRPr="00AD7CA0">
              <w:rPr>
                <w:color w:val="000000" w:themeColor="text1"/>
                <w:sz w:val="20"/>
                <w:szCs w:val="20"/>
                <w:lang w:val="ky-KG"/>
              </w:rPr>
              <w:t>14.04.02-Фармацевтическая химия, фармакогнозия</w:t>
            </w:r>
          </w:p>
          <w:p w:rsidR="00DF3D00" w:rsidRPr="00AD7CA0" w:rsidRDefault="00DF3D00" w:rsidP="00DF3D00">
            <w:pPr>
              <w:rPr>
                <w:color w:val="000000" w:themeColor="text1"/>
                <w:sz w:val="20"/>
                <w:szCs w:val="20"/>
                <w:lang w:val="ky-KG"/>
              </w:rPr>
            </w:pPr>
            <w:r w:rsidRPr="00AD7CA0">
              <w:rPr>
                <w:color w:val="000000" w:themeColor="text1"/>
                <w:sz w:val="20"/>
                <w:szCs w:val="20"/>
                <w:lang w:val="ky-KG"/>
              </w:rPr>
              <w:t>Тема: “Фармакогностическое исследование астрагала стволикового из флоры Кыргызстана.”</w:t>
            </w:r>
          </w:p>
        </w:tc>
        <w:tc>
          <w:tcPr>
            <w:tcW w:w="3151" w:type="dxa"/>
            <w:shd w:val="clear" w:color="auto" w:fill="FFFFFF" w:themeFill="background1"/>
          </w:tcPr>
          <w:p w:rsidR="00DF3D00" w:rsidRPr="00AD7CA0" w:rsidRDefault="00DF3D00" w:rsidP="00DF3D00">
            <w:pPr>
              <w:rPr>
                <w:color w:val="000000" w:themeColor="text1"/>
                <w:sz w:val="20"/>
                <w:szCs w:val="20"/>
              </w:rPr>
            </w:pPr>
            <w:r w:rsidRPr="00AD7CA0">
              <w:rPr>
                <w:color w:val="000000" w:themeColor="text1"/>
                <w:sz w:val="20"/>
                <w:szCs w:val="20"/>
              </w:rPr>
              <w:t>Прошла апробацию 26-декабря 2024 года, в онлайн режиме, проблемная комиссию составили про</w:t>
            </w:r>
            <w:r>
              <w:rPr>
                <w:color w:val="000000" w:themeColor="text1"/>
                <w:sz w:val="20"/>
                <w:szCs w:val="20"/>
              </w:rPr>
              <w:t>фессора БГМУ ФГБОУ ВО РФ г.Уфа.</w:t>
            </w:r>
          </w:p>
        </w:tc>
      </w:tr>
      <w:tr w:rsidR="00DF3D00" w:rsidRPr="00AD7CA0" w:rsidTr="00DC61F6">
        <w:trPr>
          <w:trHeight w:val="416"/>
        </w:trPr>
        <w:tc>
          <w:tcPr>
            <w:tcW w:w="2235"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Асранкулова Г.А</w:t>
            </w:r>
          </w:p>
        </w:tc>
        <w:tc>
          <w:tcPr>
            <w:tcW w:w="2660"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Д.б.н.,Махмудова Ж.А</w:t>
            </w:r>
          </w:p>
        </w:tc>
        <w:tc>
          <w:tcPr>
            <w:tcW w:w="850" w:type="dxa"/>
            <w:shd w:val="clear" w:color="auto" w:fill="FFFFFF" w:themeFill="background1"/>
          </w:tcPr>
          <w:p w:rsidR="00DF3D00" w:rsidRPr="00AD7CA0" w:rsidRDefault="00DF3D00" w:rsidP="00DF3D00">
            <w:pPr>
              <w:rPr>
                <w:color w:val="000000" w:themeColor="text1"/>
                <w:sz w:val="20"/>
                <w:szCs w:val="20"/>
              </w:rPr>
            </w:pPr>
            <w:r w:rsidRPr="00AD7CA0">
              <w:rPr>
                <w:color w:val="000000" w:themeColor="text1"/>
                <w:sz w:val="20"/>
                <w:szCs w:val="20"/>
              </w:rPr>
              <w:t>4</w:t>
            </w:r>
          </w:p>
        </w:tc>
        <w:tc>
          <w:tcPr>
            <w:tcW w:w="5703" w:type="dxa"/>
            <w:shd w:val="clear" w:color="auto" w:fill="FFFFFF" w:themeFill="background1"/>
          </w:tcPr>
          <w:p w:rsidR="00DF3D00" w:rsidRPr="00AD7CA0" w:rsidRDefault="00DF3D00" w:rsidP="00DF3D00">
            <w:pPr>
              <w:rPr>
                <w:color w:val="000000" w:themeColor="text1"/>
                <w:sz w:val="20"/>
                <w:szCs w:val="20"/>
                <w:lang w:val="ky-KG"/>
              </w:rPr>
            </w:pPr>
          </w:p>
        </w:tc>
        <w:tc>
          <w:tcPr>
            <w:tcW w:w="3151"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На стадии апробации</w:t>
            </w:r>
          </w:p>
        </w:tc>
      </w:tr>
      <w:tr w:rsidR="00DF3D00" w:rsidRPr="00AD7CA0" w:rsidTr="00DC61F6">
        <w:trPr>
          <w:trHeight w:val="500"/>
        </w:trPr>
        <w:tc>
          <w:tcPr>
            <w:tcW w:w="2235"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Сандыбаева Замира Худайбердиевна</w:t>
            </w:r>
          </w:p>
        </w:tc>
        <w:tc>
          <w:tcPr>
            <w:tcW w:w="2660"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Проф.М.М.Муродов</w:t>
            </w:r>
          </w:p>
        </w:tc>
        <w:tc>
          <w:tcPr>
            <w:tcW w:w="850"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соискатель</w:t>
            </w:r>
          </w:p>
        </w:tc>
        <w:tc>
          <w:tcPr>
            <w:tcW w:w="5703" w:type="dxa"/>
            <w:shd w:val="clear" w:color="auto" w:fill="FFFFFF" w:themeFill="background1"/>
          </w:tcPr>
          <w:p w:rsidR="00DF3D00" w:rsidRPr="00AD7CA0" w:rsidRDefault="00DF3D00" w:rsidP="00DF3D00">
            <w:pPr>
              <w:rPr>
                <w:color w:val="000000" w:themeColor="text1"/>
                <w:sz w:val="20"/>
                <w:szCs w:val="20"/>
              </w:rPr>
            </w:pPr>
          </w:p>
        </w:tc>
        <w:tc>
          <w:tcPr>
            <w:tcW w:w="3151"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На стадии предзащиты</w:t>
            </w:r>
          </w:p>
        </w:tc>
      </w:tr>
      <w:tr w:rsidR="00DF3D00" w:rsidRPr="00AD7CA0" w:rsidTr="00DC61F6">
        <w:trPr>
          <w:trHeight w:val="1122"/>
        </w:trPr>
        <w:tc>
          <w:tcPr>
            <w:tcW w:w="2235"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Эндеше уулу Эрлан</w:t>
            </w:r>
          </w:p>
        </w:tc>
        <w:tc>
          <w:tcPr>
            <w:tcW w:w="2660"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Проф.М.М.Муродов</w:t>
            </w:r>
          </w:p>
        </w:tc>
        <w:tc>
          <w:tcPr>
            <w:tcW w:w="850" w:type="dxa"/>
            <w:shd w:val="clear" w:color="auto" w:fill="FFFFFF" w:themeFill="background1"/>
          </w:tcPr>
          <w:p w:rsidR="00DF3D00" w:rsidRPr="00AD7CA0" w:rsidRDefault="00DF3D00" w:rsidP="00DF3D00">
            <w:pPr>
              <w:rPr>
                <w:color w:val="000000" w:themeColor="text1"/>
                <w:sz w:val="20"/>
                <w:szCs w:val="20"/>
                <w:lang w:val="en-US"/>
              </w:rPr>
            </w:pPr>
            <w:r w:rsidRPr="00AD7CA0">
              <w:rPr>
                <w:color w:val="000000" w:themeColor="text1"/>
                <w:sz w:val="20"/>
                <w:szCs w:val="20"/>
                <w:lang w:val="en-US"/>
              </w:rPr>
              <w:t>PhD</w:t>
            </w:r>
          </w:p>
        </w:tc>
        <w:tc>
          <w:tcPr>
            <w:tcW w:w="5703" w:type="dxa"/>
            <w:shd w:val="clear" w:color="auto" w:fill="FFFFFF" w:themeFill="background1"/>
          </w:tcPr>
          <w:p w:rsidR="00DF3D00" w:rsidRPr="00AD7CA0" w:rsidRDefault="00DF3D00" w:rsidP="00DF3D00">
            <w:pPr>
              <w:rPr>
                <w:color w:val="000000" w:themeColor="text1"/>
                <w:sz w:val="20"/>
                <w:szCs w:val="20"/>
              </w:rPr>
            </w:pPr>
          </w:p>
        </w:tc>
        <w:tc>
          <w:tcPr>
            <w:tcW w:w="3151"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Прошел предзащиту, в конце декабре в Узбекситане, на стадии защиты диссертационной работы</w:t>
            </w:r>
          </w:p>
        </w:tc>
      </w:tr>
      <w:tr w:rsidR="00DF3D00" w:rsidRPr="00AD7CA0" w:rsidTr="00DC61F6">
        <w:trPr>
          <w:trHeight w:val="442"/>
        </w:trPr>
        <w:tc>
          <w:tcPr>
            <w:tcW w:w="2235"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Жунусалиева Э.Ж.</w:t>
            </w:r>
          </w:p>
        </w:tc>
        <w:tc>
          <w:tcPr>
            <w:tcW w:w="2660"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Проф.М.М.Муродов</w:t>
            </w:r>
          </w:p>
        </w:tc>
        <w:tc>
          <w:tcPr>
            <w:tcW w:w="850"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PhD</w:t>
            </w:r>
          </w:p>
        </w:tc>
        <w:tc>
          <w:tcPr>
            <w:tcW w:w="5703" w:type="dxa"/>
            <w:shd w:val="clear" w:color="auto" w:fill="FFFFFF" w:themeFill="background1"/>
          </w:tcPr>
          <w:p w:rsidR="00DF3D00" w:rsidRPr="00AD7CA0" w:rsidRDefault="00DF3D00" w:rsidP="00DF3D00">
            <w:pPr>
              <w:rPr>
                <w:color w:val="000000" w:themeColor="text1"/>
                <w:sz w:val="20"/>
                <w:szCs w:val="20"/>
              </w:rPr>
            </w:pPr>
          </w:p>
        </w:tc>
        <w:tc>
          <w:tcPr>
            <w:tcW w:w="3151" w:type="dxa"/>
            <w:shd w:val="clear" w:color="auto" w:fill="FFFFFF" w:themeFill="background1"/>
          </w:tcPr>
          <w:p w:rsidR="00DF3D00" w:rsidRPr="00AD7CA0" w:rsidRDefault="00DF3D00" w:rsidP="00DF3D00">
            <w:pPr>
              <w:rPr>
                <w:color w:val="000000" w:themeColor="text1"/>
                <w:sz w:val="20"/>
                <w:szCs w:val="20"/>
              </w:rPr>
            </w:pPr>
            <w:r w:rsidRPr="00AD7CA0">
              <w:rPr>
                <w:color w:val="000000" w:themeColor="text1"/>
                <w:sz w:val="20"/>
                <w:szCs w:val="20"/>
              </w:rPr>
              <w:t>Экспериментальная часть</w:t>
            </w:r>
          </w:p>
        </w:tc>
      </w:tr>
      <w:tr w:rsidR="00DF3D00" w:rsidRPr="00AD7CA0" w:rsidTr="00DC61F6">
        <w:trPr>
          <w:trHeight w:val="520"/>
        </w:trPr>
        <w:tc>
          <w:tcPr>
            <w:tcW w:w="2235"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Омоева Ж.</w:t>
            </w:r>
          </w:p>
        </w:tc>
        <w:tc>
          <w:tcPr>
            <w:tcW w:w="2660"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Проф. Алтыбаева Д.Т.</w:t>
            </w:r>
          </w:p>
        </w:tc>
        <w:tc>
          <w:tcPr>
            <w:tcW w:w="850"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3-курс</w:t>
            </w:r>
          </w:p>
        </w:tc>
        <w:tc>
          <w:tcPr>
            <w:tcW w:w="5703" w:type="dxa"/>
            <w:shd w:val="clear" w:color="auto" w:fill="FFFFFF" w:themeFill="background1"/>
          </w:tcPr>
          <w:p w:rsidR="00DF3D00" w:rsidRPr="00AD7CA0" w:rsidRDefault="00DF3D00" w:rsidP="00DF3D00">
            <w:pPr>
              <w:rPr>
                <w:color w:val="000000" w:themeColor="text1"/>
                <w:sz w:val="20"/>
                <w:szCs w:val="20"/>
              </w:rPr>
            </w:pPr>
            <w:r w:rsidRPr="00AD7CA0">
              <w:rPr>
                <w:color w:val="000000" w:themeColor="text1"/>
                <w:sz w:val="20"/>
                <w:szCs w:val="20"/>
              </w:rPr>
              <w:t>«Синтез, строение комплексных соединений бивалентных металлов с альфа-аспарагинатом калия» по специальности «02.00.01 – неорганическая химия ».</w:t>
            </w:r>
            <w:r w:rsidRPr="00AD7CA0">
              <w:rPr>
                <w:color w:val="000000" w:themeColor="text1"/>
                <w:sz w:val="20"/>
                <w:szCs w:val="20"/>
              </w:rPr>
              <w:tab/>
              <w:t>2025-жыл</w:t>
            </w:r>
          </w:p>
        </w:tc>
        <w:tc>
          <w:tcPr>
            <w:tcW w:w="3151"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Экспериментальная часть</w:t>
            </w:r>
          </w:p>
        </w:tc>
      </w:tr>
      <w:tr w:rsidR="00DF3D00" w:rsidRPr="00AD7CA0" w:rsidTr="00DC61F6">
        <w:trPr>
          <w:trHeight w:val="678"/>
        </w:trPr>
        <w:tc>
          <w:tcPr>
            <w:tcW w:w="2235"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Абдусамат у. Н.</w:t>
            </w:r>
          </w:p>
        </w:tc>
        <w:tc>
          <w:tcPr>
            <w:tcW w:w="2660"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 xml:space="preserve"> Юлдашев Закирджан Абидович, д.фарм.н., профессор ТашФармИ</w:t>
            </w:r>
          </w:p>
        </w:tc>
        <w:tc>
          <w:tcPr>
            <w:tcW w:w="850"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1-курс</w:t>
            </w:r>
          </w:p>
        </w:tc>
        <w:tc>
          <w:tcPr>
            <w:tcW w:w="5703"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«Химико-токсикологическое исследование отдельных пестицидов, применяемых в Кыргызской Республике».</w:t>
            </w:r>
          </w:p>
          <w:p w:rsidR="00DF3D00" w:rsidRPr="00AD7CA0" w:rsidRDefault="00DF3D00" w:rsidP="00DF3D00">
            <w:pPr>
              <w:rPr>
                <w:color w:val="000000" w:themeColor="text1"/>
                <w:sz w:val="20"/>
                <w:szCs w:val="20"/>
              </w:rPr>
            </w:pPr>
            <w:r w:rsidRPr="00AD7CA0">
              <w:rPr>
                <w:color w:val="000000" w:themeColor="text1"/>
                <w:sz w:val="20"/>
                <w:szCs w:val="20"/>
                <w:lang w:val="ky-KG"/>
              </w:rPr>
              <w:t>Руководитель:</w:t>
            </w:r>
          </w:p>
        </w:tc>
        <w:tc>
          <w:tcPr>
            <w:tcW w:w="3151"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Литературный обзор</w:t>
            </w:r>
          </w:p>
        </w:tc>
      </w:tr>
      <w:tr w:rsidR="00DF3D00" w:rsidRPr="00AD7CA0" w:rsidTr="00DC61F6">
        <w:trPr>
          <w:trHeight w:val="681"/>
        </w:trPr>
        <w:tc>
          <w:tcPr>
            <w:tcW w:w="2235" w:type="dxa"/>
            <w:shd w:val="clear" w:color="auto" w:fill="FFFFFF" w:themeFill="background1"/>
          </w:tcPr>
          <w:p w:rsidR="00DF3D00" w:rsidRPr="00AD7CA0" w:rsidRDefault="00DF3D00" w:rsidP="00DF3D00">
            <w:pPr>
              <w:rPr>
                <w:color w:val="000000" w:themeColor="text1"/>
                <w:sz w:val="20"/>
                <w:szCs w:val="20"/>
                <w:lang w:val="ky-KG"/>
              </w:rPr>
            </w:pPr>
            <w:r w:rsidRPr="00AD7CA0">
              <w:rPr>
                <w:sz w:val="20"/>
                <w:szCs w:val="20"/>
              </w:rPr>
              <w:t>Галаудинов Р.Ф.</w:t>
            </w:r>
          </w:p>
        </w:tc>
        <w:tc>
          <w:tcPr>
            <w:tcW w:w="2660" w:type="dxa"/>
            <w:shd w:val="clear" w:color="auto" w:fill="FFFFFF" w:themeFill="background1"/>
          </w:tcPr>
          <w:p w:rsidR="00DF3D00" w:rsidRPr="00AD7CA0" w:rsidRDefault="00DF3D00" w:rsidP="00DF3D00">
            <w:pPr>
              <w:rPr>
                <w:sz w:val="20"/>
                <w:szCs w:val="20"/>
                <w:lang w:val="ky-KG"/>
              </w:rPr>
            </w:pPr>
            <w:r w:rsidRPr="00AD7CA0">
              <w:rPr>
                <w:sz w:val="20"/>
                <w:szCs w:val="20"/>
                <w:lang w:val="ky-KG"/>
              </w:rPr>
              <w:t>д.м.н., проф.Тухватшин Р.Р.</w:t>
            </w:r>
          </w:p>
        </w:tc>
        <w:tc>
          <w:tcPr>
            <w:tcW w:w="850" w:type="dxa"/>
            <w:shd w:val="clear" w:color="auto" w:fill="FFFFFF" w:themeFill="background1"/>
          </w:tcPr>
          <w:p w:rsidR="00DF3D00" w:rsidRPr="00AD7CA0" w:rsidRDefault="00DF3D00" w:rsidP="00DF3D00">
            <w:pPr>
              <w:rPr>
                <w:color w:val="000000" w:themeColor="text1"/>
                <w:sz w:val="20"/>
                <w:szCs w:val="20"/>
                <w:lang w:val="ky-KG"/>
              </w:rPr>
            </w:pPr>
          </w:p>
        </w:tc>
        <w:tc>
          <w:tcPr>
            <w:tcW w:w="5703" w:type="dxa"/>
            <w:shd w:val="clear" w:color="auto" w:fill="FFFFFF" w:themeFill="background1"/>
          </w:tcPr>
          <w:p w:rsidR="00DF3D00" w:rsidRPr="00AD7CA0" w:rsidRDefault="00DF3D00" w:rsidP="00DF3D00">
            <w:pPr>
              <w:rPr>
                <w:color w:val="000000" w:themeColor="text1"/>
                <w:sz w:val="20"/>
                <w:szCs w:val="20"/>
                <w:lang w:val="ky-KG"/>
              </w:rPr>
            </w:pPr>
            <w:r w:rsidRPr="00AD7CA0">
              <w:rPr>
                <w:sz w:val="20"/>
                <w:szCs w:val="20"/>
              </w:rPr>
              <w:t>14.03.03.“</w:t>
            </w:r>
            <w:r w:rsidRPr="00AD7CA0">
              <w:rPr>
                <w:sz w:val="20"/>
                <w:szCs w:val="20"/>
                <w:shd w:val="clear" w:color="auto" w:fill="FFFFFF" w:themeFill="background1"/>
              </w:rPr>
              <w:t>Влияние снижения сократительной активности миокарда левого желудочка на развитие застойных процессов в легких у больных с вторичной</w:t>
            </w:r>
            <w:r w:rsidRPr="00AD7CA0">
              <w:rPr>
                <w:sz w:val="20"/>
                <w:szCs w:val="20"/>
              </w:rPr>
              <w:t xml:space="preserve"> легочной артериальной гипертензией.”</w:t>
            </w:r>
          </w:p>
        </w:tc>
        <w:tc>
          <w:tcPr>
            <w:tcW w:w="3151" w:type="dxa"/>
            <w:shd w:val="clear" w:color="auto" w:fill="FFFFFF" w:themeFill="background1"/>
          </w:tcPr>
          <w:p w:rsidR="00DF3D00" w:rsidRPr="00AD7CA0" w:rsidRDefault="00DF3D00" w:rsidP="00DF3D00">
            <w:pPr>
              <w:rPr>
                <w:color w:val="000000" w:themeColor="text1"/>
                <w:sz w:val="20"/>
                <w:szCs w:val="20"/>
                <w:lang w:val="ky-KG"/>
              </w:rPr>
            </w:pPr>
          </w:p>
        </w:tc>
      </w:tr>
      <w:tr w:rsidR="00DF3D00" w:rsidRPr="00AD7CA0" w:rsidTr="00DC61F6">
        <w:trPr>
          <w:trHeight w:val="820"/>
        </w:trPr>
        <w:tc>
          <w:tcPr>
            <w:tcW w:w="2235" w:type="dxa"/>
            <w:shd w:val="clear" w:color="auto" w:fill="FFFFFF" w:themeFill="background1"/>
          </w:tcPr>
          <w:p w:rsidR="00DF3D00" w:rsidRPr="00AD7CA0" w:rsidRDefault="00DF3D00" w:rsidP="00DF3D00">
            <w:pPr>
              <w:rPr>
                <w:color w:val="000000" w:themeColor="text1"/>
                <w:sz w:val="20"/>
                <w:szCs w:val="20"/>
                <w:lang w:val="ky-KG"/>
              </w:rPr>
            </w:pPr>
            <w:r w:rsidRPr="00AD7CA0">
              <w:rPr>
                <w:sz w:val="20"/>
                <w:szCs w:val="20"/>
                <w:lang w:val="ky-KG"/>
              </w:rPr>
              <w:t>Эген кызы Орозгул (ОшКӨУ)</w:t>
            </w:r>
          </w:p>
        </w:tc>
        <w:tc>
          <w:tcPr>
            <w:tcW w:w="2660" w:type="dxa"/>
            <w:shd w:val="clear" w:color="auto" w:fill="FFFFFF" w:themeFill="background1"/>
          </w:tcPr>
          <w:p w:rsidR="00DF3D00" w:rsidRPr="00AD7CA0" w:rsidRDefault="00DF3D00" w:rsidP="00DF3D00">
            <w:pPr>
              <w:rPr>
                <w:color w:val="000000" w:themeColor="text1"/>
                <w:sz w:val="20"/>
                <w:szCs w:val="20"/>
                <w:lang w:val="ky-KG"/>
              </w:rPr>
            </w:pPr>
            <w:r w:rsidRPr="00AD7CA0">
              <w:rPr>
                <w:sz w:val="20"/>
                <w:szCs w:val="20"/>
                <w:lang w:val="ky-KG"/>
              </w:rPr>
              <w:t>Алымкулова Анара Абдыгуловна б.и.к., доцент КР УИА</w:t>
            </w:r>
          </w:p>
        </w:tc>
        <w:tc>
          <w:tcPr>
            <w:tcW w:w="850" w:type="dxa"/>
            <w:shd w:val="clear" w:color="auto" w:fill="FFFFFF" w:themeFill="background1"/>
          </w:tcPr>
          <w:p w:rsidR="00DF3D00" w:rsidRPr="00AD7CA0" w:rsidRDefault="00DF3D00" w:rsidP="00DF3D00">
            <w:pPr>
              <w:rPr>
                <w:color w:val="000000" w:themeColor="text1"/>
                <w:sz w:val="20"/>
                <w:szCs w:val="20"/>
                <w:lang w:val="ky-KG"/>
              </w:rPr>
            </w:pPr>
          </w:p>
        </w:tc>
        <w:tc>
          <w:tcPr>
            <w:tcW w:w="5703" w:type="dxa"/>
            <w:shd w:val="clear" w:color="auto" w:fill="FFFFFF" w:themeFill="background1"/>
          </w:tcPr>
          <w:p w:rsidR="00DF3D00" w:rsidRPr="00AD7CA0" w:rsidRDefault="00DF3D00" w:rsidP="00DF3D00">
            <w:pPr>
              <w:rPr>
                <w:color w:val="000000" w:themeColor="text1"/>
                <w:sz w:val="20"/>
                <w:szCs w:val="20"/>
                <w:lang w:val="ky-KG"/>
              </w:rPr>
            </w:pPr>
            <w:r w:rsidRPr="00AD7CA0">
              <w:rPr>
                <w:sz w:val="20"/>
                <w:szCs w:val="20"/>
                <w:lang w:val="ky-KG"/>
              </w:rPr>
              <w:t>03.02.08 - экология Кыргыз Республикасынын туштүгүндөгү көл бакаларынын (Pelophylax ribibundus комплекси) таралышы, экологиясы жана генетикалык ар түрдүүлүгү</w:t>
            </w:r>
          </w:p>
        </w:tc>
        <w:tc>
          <w:tcPr>
            <w:tcW w:w="3151" w:type="dxa"/>
            <w:shd w:val="clear" w:color="auto" w:fill="FFFFFF" w:themeFill="background1"/>
          </w:tcPr>
          <w:p w:rsidR="00DF3D00" w:rsidRPr="00AD7CA0" w:rsidRDefault="00DF3D00" w:rsidP="00DF3D00">
            <w:pPr>
              <w:rPr>
                <w:color w:val="000000" w:themeColor="text1"/>
                <w:sz w:val="20"/>
                <w:szCs w:val="20"/>
                <w:lang w:val="ky-KG"/>
              </w:rPr>
            </w:pPr>
            <w:r w:rsidRPr="00AD7CA0">
              <w:rPr>
                <w:color w:val="000000" w:themeColor="text1"/>
                <w:sz w:val="20"/>
                <w:szCs w:val="20"/>
                <w:lang w:val="ky-KG"/>
              </w:rPr>
              <w:t>1 макала (скопус )</w:t>
            </w:r>
          </w:p>
        </w:tc>
      </w:tr>
      <w:tr w:rsidR="00DF3D00" w:rsidRPr="00AD7CA0" w:rsidTr="00DC61F6">
        <w:trPr>
          <w:trHeight w:val="558"/>
        </w:trPr>
        <w:tc>
          <w:tcPr>
            <w:tcW w:w="2235" w:type="dxa"/>
            <w:shd w:val="clear" w:color="auto" w:fill="FFFFFF" w:themeFill="background1"/>
          </w:tcPr>
          <w:p w:rsidR="00DF3D00" w:rsidRPr="00AD7CA0" w:rsidRDefault="00DF3D00" w:rsidP="00DF3D00">
            <w:pPr>
              <w:rPr>
                <w:color w:val="000000" w:themeColor="text1"/>
                <w:sz w:val="20"/>
                <w:szCs w:val="20"/>
                <w:lang w:val="ky-KG"/>
              </w:rPr>
            </w:pPr>
            <w:r w:rsidRPr="00AD7CA0">
              <w:rPr>
                <w:sz w:val="20"/>
                <w:szCs w:val="20"/>
                <w:lang w:val="ky-KG"/>
              </w:rPr>
              <w:t>Мамасалиев Ж.М.</w:t>
            </w:r>
          </w:p>
        </w:tc>
        <w:tc>
          <w:tcPr>
            <w:tcW w:w="2660" w:type="dxa"/>
            <w:shd w:val="clear" w:color="auto" w:fill="FFFFFF" w:themeFill="background1"/>
          </w:tcPr>
          <w:p w:rsidR="00DF3D00" w:rsidRPr="00E867BE" w:rsidRDefault="00DF3D00" w:rsidP="00DF3D00">
            <w:pPr>
              <w:rPr>
                <w:sz w:val="20"/>
                <w:szCs w:val="20"/>
              </w:rPr>
            </w:pPr>
            <w:r w:rsidRPr="00AD7CA0">
              <w:rPr>
                <w:color w:val="000000"/>
                <w:sz w:val="20"/>
                <w:szCs w:val="20"/>
              </w:rPr>
              <w:t>Атыканов А</w:t>
            </w:r>
            <w:r>
              <w:rPr>
                <w:color w:val="000000"/>
                <w:sz w:val="20"/>
                <w:szCs w:val="20"/>
              </w:rPr>
              <w:t>.</w:t>
            </w:r>
            <w:r w:rsidRPr="00AD7CA0">
              <w:rPr>
                <w:color w:val="000000"/>
                <w:sz w:val="20"/>
                <w:szCs w:val="20"/>
              </w:rPr>
              <w:t>О</w:t>
            </w:r>
            <w:r>
              <w:rPr>
                <w:color w:val="000000"/>
                <w:sz w:val="20"/>
                <w:szCs w:val="20"/>
              </w:rPr>
              <w:t>.</w:t>
            </w:r>
            <w:r w:rsidRPr="00AD7CA0">
              <w:rPr>
                <w:color w:val="000000"/>
                <w:sz w:val="20"/>
                <w:szCs w:val="20"/>
              </w:rPr>
              <w:t>, доктор медицинских наук</w:t>
            </w:r>
          </w:p>
        </w:tc>
        <w:tc>
          <w:tcPr>
            <w:tcW w:w="850" w:type="dxa"/>
            <w:shd w:val="clear" w:color="auto" w:fill="FFFFFF" w:themeFill="background1"/>
          </w:tcPr>
          <w:p w:rsidR="00DF3D00" w:rsidRPr="00AD7CA0" w:rsidRDefault="00DF3D00" w:rsidP="00DF3D00">
            <w:pPr>
              <w:rPr>
                <w:color w:val="000000" w:themeColor="text1"/>
                <w:sz w:val="20"/>
                <w:szCs w:val="20"/>
                <w:lang w:val="ky-KG"/>
              </w:rPr>
            </w:pPr>
          </w:p>
        </w:tc>
        <w:tc>
          <w:tcPr>
            <w:tcW w:w="5703" w:type="dxa"/>
            <w:shd w:val="clear" w:color="auto" w:fill="FFFFFF" w:themeFill="background1"/>
          </w:tcPr>
          <w:p w:rsidR="00DF3D00" w:rsidRPr="00024983" w:rsidRDefault="00DF3D00" w:rsidP="00DF3D00">
            <w:pPr>
              <w:rPr>
                <w:sz w:val="20"/>
                <w:szCs w:val="20"/>
              </w:rPr>
            </w:pPr>
            <w:r w:rsidRPr="00AD7CA0">
              <w:rPr>
                <w:sz w:val="20"/>
                <w:szCs w:val="20"/>
              </w:rPr>
              <w:t>Когортный анализ изменения липидного обмена при различных вариант</w:t>
            </w:r>
            <w:r>
              <w:rPr>
                <w:sz w:val="20"/>
                <w:szCs w:val="20"/>
              </w:rPr>
              <w:t>ах бариатрических вмешательств.</w:t>
            </w:r>
          </w:p>
        </w:tc>
        <w:tc>
          <w:tcPr>
            <w:tcW w:w="3151" w:type="dxa"/>
            <w:shd w:val="clear" w:color="auto" w:fill="FFFFFF" w:themeFill="background1"/>
          </w:tcPr>
          <w:p w:rsidR="00DF3D00" w:rsidRPr="00AD7CA0" w:rsidRDefault="00DF3D00" w:rsidP="00DF3D00">
            <w:pPr>
              <w:rPr>
                <w:color w:val="000000" w:themeColor="text1"/>
                <w:sz w:val="20"/>
                <w:szCs w:val="20"/>
                <w:lang w:val="ky-KG"/>
              </w:rPr>
            </w:pPr>
          </w:p>
        </w:tc>
      </w:tr>
      <w:tr w:rsidR="00DF3D00" w:rsidRPr="00AD7CA0" w:rsidTr="00DC61F6">
        <w:trPr>
          <w:trHeight w:val="707"/>
        </w:trPr>
        <w:tc>
          <w:tcPr>
            <w:tcW w:w="2235"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ГаниеваАдалатИсламкуловна</w:t>
            </w:r>
          </w:p>
          <w:p w:rsidR="00DF3D00" w:rsidRPr="00AD7CA0" w:rsidRDefault="00DF3D00" w:rsidP="00DF3D00">
            <w:pPr>
              <w:rPr>
                <w:color w:val="000000"/>
                <w:sz w:val="20"/>
                <w:szCs w:val="20"/>
              </w:rPr>
            </w:pPr>
            <w:r w:rsidRPr="00AD7CA0">
              <w:rPr>
                <w:color w:val="000000"/>
                <w:sz w:val="20"/>
                <w:szCs w:val="20"/>
              </w:rPr>
              <w:t>(изденүүчү)</w:t>
            </w:r>
          </w:p>
        </w:tc>
        <w:tc>
          <w:tcPr>
            <w:tcW w:w="2660"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д.м.н.  профессор Саатова Г.М.</w:t>
            </w:r>
          </w:p>
        </w:tc>
        <w:tc>
          <w:tcPr>
            <w:tcW w:w="850"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3</w:t>
            </w:r>
          </w:p>
        </w:tc>
        <w:tc>
          <w:tcPr>
            <w:tcW w:w="5703"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140108 – «Педиатрия»</w:t>
            </w:r>
          </w:p>
          <w:p w:rsidR="00DF3D00" w:rsidRPr="00AD7CA0" w:rsidRDefault="00DF3D00" w:rsidP="00DF3D00">
            <w:pPr>
              <w:rPr>
                <w:color w:val="000000"/>
                <w:sz w:val="20"/>
                <w:szCs w:val="20"/>
              </w:rPr>
            </w:pPr>
            <w:r w:rsidRPr="00AD7CA0">
              <w:rPr>
                <w:color w:val="000000"/>
                <w:sz w:val="20"/>
                <w:szCs w:val="20"/>
              </w:rPr>
              <w:t xml:space="preserve"> «Качество жизни и медико-экономическая эффективность, лечение детей с хроническими  заболеваниями суставов»  </w:t>
            </w:r>
          </w:p>
        </w:tc>
        <w:tc>
          <w:tcPr>
            <w:tcW w:w="3151"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 xml:space="preserve">  2  макала</w:t>
            </w:r>
          </w:p>
        </w:tc>
      </w:tr>
      <w:tr w:rsidR="00DF3D00" w:rsidRPr="00AD7CA0" w:rsidTr="00DC61F6">
        <w:trPr>
          <w:trHeight w:val="842"/>
        </w:trPr>
        <w:tc>
          <w:tcPr>
            <w:tcW w:w="2235"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Абжапарова Дамира Жумакевна</w:t>
            </w:r>
          </w:p>
          <w:p w:rsidR="00DF3D00" w:rsidRPr="00AD7CA0" w:rsidRDefault="00DF3D00" w:rsidP="00DF3D00">
            <w:pPr>
              <w:rPr>
                <w:color w:val="000000"/>
                <w:sz w:val="20"/>
                <w:szCs w:val="20"/>
              </w:rPr>
            </w:pPr>
            <w:r w:rsidRPr="00AD7CA0">
              <w:rPr>
                <w:color w:val="000000"/>
                <w:sz w:val="20"/>
                <w:szCs w:val="20"/>
              </w:rPr>
              <w:t>(изденүүчү)</w:t>
            </w:r>
          </w:p>
        </w:tc>
        <w:tc>
          <w:tcPr>
            <w:tcW w:w="2660"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д.м.н.  профессор Саатова Г.М</w:t>
            </w:r>
          </w:p>
        </w:tc>
        <w:tc>
          <w:tcPr>
            <w:tcW w:w="850"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2</w:t>
            </w:r>
          </w:p>
        </w:tc>
        <w:tc>
          <w:tcPr>
            <w:tcW w:w="5703"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 xml:space="preserve">140108 – «Педиатрия» </w:t>
            </w:r>
          </w:p>
          <w:p w:rsidR="00DF3D00" w:rsidRPr="00AD7CA0" w:rsidRDefault="00DF3D00" w:rsidP="00DF3D00">
            <w:pPr>
              <w:rPr>
                <w:color w:val="000000"/>
                <w:sz w:val="20"/>
                <w:szCs w:val="20"/>
              </w:rPr>
            </w:pPr>
            <w:r w:rsidRPr="00AD7CA0">
              <w:rPr>
                <w:color w:val="000000"/>
                <w:sz w:val="20"/>
                <w:szCs w:val="20"/>
              </w:rPr>
              <w:t>«Артериальная гипертензия у детей школьного возраста: распространенность, диагностика, профилактика»</w:t>
            </w:r>
          </w:p>
        </w:tc>
        <w:tc>
          <w:tcPr>
            <w:tcW w:w="3151"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 xml:space="preserve"> 1 макала</w:t>
            </w:r>
          </w:p>
        </w:tc>
      </w:tr>
      <w:tr w:rsidR="00DF3D00" w:rsidRPr="00AD7CA0" w:rsidTr="00DC61F6">
        <w:trPr>
          <w:trHeight w:val="912"/>
        </w:trPr>
        <w:tc>
          <w:tcPr>
            <w:tcW w:w="2235"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Мухтарали кызы Бегимай</w:t>
            </w:r>
          </w:p>
          <w:p w:rsidR="00DF3D00" w:rsidRPr="00AD7CA0" w:rsidRDefault="00DF3D00" w:rsidP="00DF3D00">
            <w:pPr>
              <w:rPr>
                <w:color w:val="000000"/>
                <w:sz w:val="20"/>
                <w:szCs w:val="20"/>
              </w:rPr>
            </w:pPr>
            <w:r w:rsidRPr="00AD7CA0">
              <w:rPr>
                <w:color w:val="000000"/>
                <w:sz w:val="20"/>
                <w:szCs w:val="20"/>
              </w:rPr>
              <w:t>(аспирант)</w:t>
            </w:r>
          </w:p>
        </w:tc>
        <w:tc>
          <w:tcPr>
            <w:tcW w:w="2660"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д.м.н., профессор Хатуна Ломаури</w:t>
            </w:r>
          </w:p>
        </w:tc>
        <w:tc>
          <w:tcPr>
            <w:tcW w:w="850"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2</w:t>
            </w:r>
          </w:p>
        </w:tc>
        <w:tc>
          <w:tcPr>
            <w:tcW w:w="5703"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 xml:space="preserve">14.01.08 «Педиатрия» </w:t>
            </w:r>
          </w:p>
          <w:p w:rsidR="00DF3D00" w:rsidRPr="00AD7CA0" w:rsidRDefault="00DF3D00" w:rsidP="00DF3D00">
            <w:pPr>
              <w:rPr>
                <w:color w:val="000000"/>
                <w:sz w:val="20"/>
                <w:szCs w:val="20"/>
              </w:rPr>
            </w:pPr>
            <w:r w:rsidRPr="00AD7CA0">
              <w:rPr>
                <w:color w:val="000000"/>
                <w:sz w:val="20"/>
                <w:szCs w:val="20"/>
              </w:rPr>
              <w:t xml:space="preserve">«Характеристика клинических проявлений новорожденных извлеченных путем кесарева сечения с двойными и более рубцами на матке (мониторирование и лечение»). </w:t>
            </w:r>
          </w:p>
        </w:tc>
        <w:tc>
          <w:tcPr>
            <w:tcW w:w="3151"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 xml:space="preserve"> 1  макала</w:t>
            </w:r>
          </w:p>
        </w:tc>
      </w:tr>
      <w:tr w:rsidR="00DF3D00" w:rsidRPr="00AD7CA0" w:rsidTr="00DC61F6">
        <w:trPr>
          <w:trHeight w:val="684"/>
        </w:trPr>
        <w:tc>
          <w:tcPr>
            <w:tcW w:w="2235"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Мамарасул кызы Минура</w:t>
            </w:r>
          </w:p>
          <w:p w:rsidR="00DF3D00" w:rsidRPr="00AD7CA0" w:rsidRDefault="00DF3D00" w:rsidP="00DF3D00">
            <w:pPr>
              <w:rPr>
                <w:color w:val="000000"/>
                <w:sz w:val="20"/>
                <w:szCs w:val="20"/>
              </w:rPr>
            </w:pPr>
            <w:r w:rsidRPr="00AD7CA0">
              <w:rPr>
                <w:color w:val="000000"/>
                <w:sz w:val="20"/>
                <w:szCs w:val="20"/>
              </w:rPr>
              <w:t>(аспирант)</w:t>
            </w:r>
          </w:p>
        </w:tc>
        <w:tc>
          <w:tcPr>
            <w:tcW w:w="2660"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Хатуна Ломаури</w:t>
            </w:r>
          </w:p>
        </w:tc>
        <w:tc>
          <w:tcPr>
            <w:tcW w:w="850"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2</w:t>
            </w:r>
          </w:p>
        </w:tc>
        <w:tc>
          <w:tcPr>
            <w:tcW w:w="5703"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 xml:space="preserve">14.01.08 «Педиатрия» </w:t>
            </w:r>
          </w:p>
          <w:p w:rsidR="00DF3D00" w:rsidRPr="00AD7CA0" w:rsidRDefault="00DF3D00" w:rsidP="00DF3D00">
            <w:pPr>
              <w:rPr>
                <w:color w:val="000000"/>
                <w:sz w:val="20"/>
                <w:szCs w:val="20"/>
              </w:rPr>
            </w:pPr>
            <w:r w:rsidRPr="00AD7CA0">
              <w:rPr>
                <w:color w:val="000000"/>
                <w:sz w:val="20"/>
                <w:szCs w:val="20"/>
              </w:rPr>
              <w:t xml:space="preserve">«Эффективность перинатальных технологий в снижении неонатальной смертности на примере РС ОМОКБ». </w:t>
            </w:r>
          </w:p>
        </w:tc>
        <w:tc>
          <w:tcPr>
            <w:tcW w:w="3151" w:type="dxa"/>
            <w:shd w:val="clear" w:color="auto" w:fill="FFFFFF" w:themeFill="background1"/>
          </w:tcPr>
          <w:p w:rsidR="00DF3D00" w:rsidRPr="00AD7CA0" w:rsidRDefault="00DF3D00" w:rsidP="00DF3D00">
            <w:pPr>
              <w:rPr>
                <w:color w:val="000000"/>
                <w:sz w:val="20"/>
                <w:szCs w:val="20"/>
              </w:rPr>
            </w:pPr>
            <w:r w:rsidRPr="00AD7CA0">
              <w:rPr>
                <w:color w:val="000000"/>
                <w:sz w:val="20"/>
                <w:szCs w:val="20"/>
              </w:rPr>
              <w:t>1 макала</w:t>
            </w:r>
          </w:p>
        </w:tc>
      </w:tr>
      <w:tr w:rsidR="00DF3D00" w:rsidRPr="0001228E" w:rsidTr="00DC61F6">
        <w:trPr>
          <w:trHeight w:val="978"/>
        </w:trPr>
        <w:tc>
          <w:tcPr>
            <w:tcW w:w="2235" w:type="dxa"/>
            <w:shd w:val="clear" w:color="auto" w:fill="FFFFFF" w:themeFill="background1"/>
          </w:tcPr>
          <w:p w:rsidR="00DF3D00" w:rsidRPr="00AD7CA0" w:rsidRDefault="00DF3D00" w:rsidP="00DF3D00">
            <w:pPr>
              <w:rPr>
                <w:sz w:val="20"/>
                <w:szCs w:val="20"/>
                <w:lang w:val="ky-KG"/>
              </w:rPr>
            </w:pPr>
            <w:r w:rsidRPr="00AD7CA0">
              <w:rPr>
                <w:sz w:val="20"/>
                <w:szCs w:val="20"/>
                <w:lang w:val="ky-KG"/>
              </w:rPr>
              <w:t>Тажибаева У.Ж.</w:t>
            </w:r>
          </w:p>
          <w:p w:rsidR="00DF3D00" w:rsidRPr="00AD7CA0" w:rsidRDefault="00DF3D00" w:rsidP="00DF3D00">
            <w:pPr>
              <w:rPr>
                <w:sz w:val="20"/>
                <w:szCs w:val="20"/>
                <w:lang w:val="ky-KG"/>
              </w:rPr>
            </w:pPr>
          </w:p>
          <w:p w:rsidR="00DF3D00" w:rsidRPr="00AD7CA0" w:rsidRDefault="00DF3D00" w:rsidP="00DF3D00">
            <w:pPr>
              <w:rPr>
                <w:sz w:val="20"/>
                <w:szCs w:val="20"/>
                <w:lang w:val="ky-KG"/>
              </w:rPr>
            </w:pPr>
          </w:p>
          <w:p w:rsidR="00DF3D00" w:rsidRPr="00AD7CA0" w:rsidRDefault="00DF3D00" w:rsidP="00DF3D00">
            <w:pPr>
              <w:rPr>
                <w:sz w:val="20"/>
                <w:szCs w:val="20"/>
                <w:lang w:val="ky-KG"/>
              </w:rPr>
            </w:pPr>
          </w:p>
          <w:p w:rsidR="00DF3D00" w:rsidRPr="00AD7CA0" w:rsidRDefault="00DF3D00" w:rsidP="00DF3D00">
            <w:pPr>
              <w:rPr>
                <w:sz w:val="20"/>
                <w:szCs w:val="20"/>
                <w:lang w:val="ky-KG"/>
              </w:rPr>
            </w:pPr>
          </w:p>
        </w:tc>
        <w:tc>
          <w:tcPr>
            <w:tcW w:w="2660" w:type="dxa"/>
            <w:shd w:val="clear" w:color="auto" w:fill="FFFFFF" w:themeFill="background1"/>
          </w:tcPr>
          <w:p w:rsidR="00DF3D00" w:rsidRPr="00AD7CA0" w:rsidRDefault="00DF3D00" w:rsidP="00DF3D00">
            <w:pPr>
              <w:rPr>
                <w:color w:val="000000"/>
                <w:sz w:val="20"/>
                <w:szCs w:val="20"/>
              </w:rPr>
            </w:pPr>
          </w:p>
        </w:tc>
        <w:tc>
          <w:tcPr>
            <w:tcW w:w="850" w:type="dxa"/>
            <w:shd w:val="clear" w:color="auto" w:fill="FFFFFF" w:themeFill="background1"/>
          </w:tcPr>
          <w:p w:rsidR="00DF3D00" w:rsidRPr="00AD7CA0" w:rsidRDefault="00DF3D00" w:rsidP="00DF3D00">
            <w:pPr>
              <w:pStyle w:val="a6"/>
              <w:ind w:left="0"/>
              <w:rPr>
                <w:sz w:val="20"/>
                <w:szCs w:val="20"/>
                <w:lang w:val="ky-KG"/>
              </w:rPr>
            </w:pPr>
            <w:r w:rsidRPr="00AD7CA0">
              <w:rPr>
                <w:sz w:val="20"/>
                <w:szCs w:val="20"/>
                <w:lang w:val="ky-KG"/>
              </w:rPr>
              <w:t>3</w:t>
            </w:r>
          </w:p>
        </w:tc>
        <w:tc>
          <w:tcPr>
            <w:tcW w:w="5703" w:type="dxa"/>
            <w:shd w:val="clear" w:color="auto" w:fill="FFFFFF" w:themeFill="background1"/>
          </w:tcPr>
          <w:p w:rsidR="00DF3D00" w:rsidRPr="00AD7CA0" w:rsidRDefault="00DF3D00" w:rsidP="00DF3D00">
            <w:pPr>
              <w:rPr>
                <w:sz w:val="20"/>
                <w:szCs w:val="20"/>
                <w:lang w:val="ky-KG"/>
              </w:rPr>
            </w:pPr>
            <w:r w:rsidRPr="00AD7CA0">
              <w:rPr>
                <w:sz w:val="20"/>
                <w:szCs w:val="20"/>
                <w:lang w:val="ky-KG"/>
              </w:rPr>
              <w:t>14.01.21 – гематология и переливание крови</w:t>
            </w:r>
          </w:p>
          <w:p w:rsidR="00DF3D00" w:rsidRPr="00AD7CA0" w:rsidRDefault="00DF3D00" w:rsidP="00DF3D00">
            <w:pPr>
              <w:pStyle w:val="a6"/>
              <w:ind w:left="0"/>
              <w:rPr>
                <w:sz w:val="20"/>
                <w:szCs w:val="20"/>
                <w:lang w:val="ky-KG"/>
              </w:rPr>
            </w:pPr>
            <w:r w:rsidRPr="00AD7CA0">
              <w:rPr>
                <w:sz w:val="20"/>
                <w:szCs w:val="20"/>
                <w:lang w:val="ky-KG"/>
              </w:rPr>
              <w:t>14.02.03 -  Общественное здоровье и здравоохранение «Научное обоснование совершенствования организации медицинской помощи пациентам с заболеваниями крови в КР»</w:t>
            </w:r>
          </w:p>
          <w:p w:rsidR="00DF3D00" w:rsidRPr="00AD7CA0" w:rsidRDefault="00DF3D00" w:rsidP="00DF3D00">
            <w:pPr>
              <w:rPr>
                <w:sz w:val="20"/>
                <w:szCs w:val="20"/>
                <w:lang w:val="ky-KG"/>
              </w:rPr>
            </w:pPr>
          </w:p>
        </w:tc>
        <w:tc>
          <w:tcPr>
            <w:tcW w:w="3151" w:type="dxa"/>
            <w:shd w:val="clear" w:color="auto" w:fill="FFFFFF" w:themeFill="background1"/>
          </w:tcPr>
          <w:p w:rsidR="00DF3D00" w:rsidRPr="00AD7CA0" w:rsidRDefault="00DF3D00" w:rsidP="00DF3D00">
            <w:pPr>
              <w:rPr>
                <w:color w:val="000000"/>
                <w:sz w:val="20"/>
                <w:szCs w:val="20"/>
                <w:lang w:val="ky-KG"/>
              </w:rPr>
            </w:pPr>
            <w:r w:rsidRPr="00AD7CA0">
              <w:rPr>
                <w:sz w:val="20"/>
                <w:szCs w:val="20"/>
                <w:lang w:val="ky-KG"/>
              </w:rPr>
              <w:t>Скопус базасына илимий макаласы жарыкка чыкты, илимий иши боюнча изилдоо жургузулуудо.</w:t>
            </w:r>
          </w:p>
        </w:tc>
      </w:tr>
      <w:tr w:rsidR="00DF3D00" w:rsidRPr="00AD7CA0" w:rsidTr="00DC61F6">
        <w:trPr>
          <w:trHeight w:val="596"/>
        </w:trPr>
        <w:tc>
          <w:tcPr>
            <w:tcW w:w="2235" w:type="dxa"/>
            <w:shd w:val="clear" w:color="auto" w:fill="FFFFFF" w:themeFill="background1"/>
          </w:tcPr>
          <w:p w:rsidR="00DF3D00" w:rsidRPr="00AD7CA0" w:rsidRDefault="00DF3D00" w:rsidP="00DF3D00">
            <w:pPr>
              <w:rPr>
                <w:sz w:val="20"/>
                <w:szCs w:val="20"/>
                <w:lang w:val="ky-KG"/>
              </w:rPr>
            </w:pPr>
            <w:r w:rsidRPr="00AD7CA0">
              <w:rPr>
                <w:sz w:val="20"/>
                <w:szCs w:val="20"/>
                <w:lang w:val="ky-KG"/>
              </w:rPr>
              <w:t>Айтиева А.К.</w:t>
            </w:r>
          </w:p>
        </w:tc>
        <w:tc>
          <w:tcPr>
            <w:tcW w:w="2660" w:type="dxa"/>
            <w:shd w:val="clear" w:color="auto" w:fill="FFFFFF" w:themeFill="background1"/>
          </w:tcPr>
          <w:p w:rsidR="00DF3D00" w:rsidRPr="00AD7CA0" w:rsidRDefault="00DF3D00" w:rsidP="00DF3D00">
            <w:pPr>
              <w:rPr>
                <w:color w:val="000000"/>
                <w:sz w:val="20"/>
                <w:szCs w:val="20"/>
              </w:rPr>
            </w:pPr>
          </w:p>
        </w:tc>
        <w:tc>
          <w:tcPr>
            <w:tcW w:w="850" w:type="dxa"/>
            <w:shd w:val="clear" w:color="auto" w:fill="FFFFFF" w:themeFill="background1"/>
          </w:tcPr>
          <w:p w:rsidR="00DF3D00" w:rsidRPr="00AD7CA0" w:rsidRDefault="00DF3D00" w:rsidP="00DF3D00">
            <w:pPr>
              <w:pStyle w:val="a6"/>
              <w:ind w:left="0"/>
              <w:rPr>
                <w:sz w:val="20"/>
                <w:szCs w:val="20"/>
                <w:lang w:val="ky-KG"/>
              </w:rPr>
            </w:pPr>
            <w:r w:rsidRPr="00AD7CA0">
              <w:rPr>
                <w:sz w:val="20"/>
                <w:szCs w:val="20"/>
                <w:lang w:val="ky-KG"/>
              </w:rPr>
              <w:t>2</w:t>
            </w:r>
          </w:p>
        </w:tc>
        <w:tc>
          <w:tcPr>
            <w:tcW w:w="5703" w:type="dxa"/>
            <w:shd w:val="clear" w:color="auto" w:fill="FFFFFF" w:themeFill="background1"/>
          </w:tcPr>
          <w:p w:rsidR="00DF3D00" w:rsidRPr="00AD7CA0" w:rsidRDefault="00DF3D00" w:rsidP="00DF3D00">
            <w:pPr>
              <w:pStyle w:val="a6"/>
              <w:ind w:left="0"/>
              <w:rPr>
                <w:sz w:val="20"/>
                <w:szCs w:val="20"/>
                <w:lang w:val="ky-KG"/>
              </w:rPr>
            </w:pPr>
            <w:r w:rsidRPr="00AD7CA0">
              <w:rPr>
                <w:sz w:val="20"/>
                <w:szCs w:val="20"/>
                <w:lang w:val="ky-KG"/>
              </w:rPr>
              <w:t xml:space="preserve">14.01.02-Эндокринология Илимий темасы тандалды </w:t>
            </w:r>
            <w:r w:rsidRPr="00AD7CA0">
              <w:rPr>
                <w:sz w:val="20"/>
                <w:szCs w:val="20"/>
              </w:rPr>
              <w:t>«</w:t>
            </w:r>
            <w:r w:rsidRPr="00AD7CA0">
              <w:rPr>
                <w:sz w:val="20"/>
                <w:szCs w:val="20"/>
                <w:lang w:val="ky-KG"/>
              </w:rPr>
              <w:t>Витамин Д и патология щитовидной железы у жителей юга Кыргызстана</w:t>
            </w:r>
            <w:r w:rsidRPr="00AD7CA0">
              <w:rPr>
                <w:sz w:val="20"/>
                <w:szCs w:val="20"/>
              </w:rPr>
              <w:t>»</w:t>
            </w:r>
            <w:r w:rsidRPr="00AD7CA0">
              <w:rPr>
                <w:sz w:val="20"/>
                <w:szCs w:val="20"/>
                <w:lang w:val="ky-KG"/>
              </w:rPr>
              <w:t xml:space="preserve">. </w:t>
            </w:r>
          </w:p>
        </w:tc>
        <w:tc>
          <w:tcPr>
            <w:tcW w:w="3151" w:type="dxa"/>
            <w:shd w:val="clear" w:color="auto" w:fill="FFFFFF" w:themeFill="background1"/>
          </w:tcPr>
          <w:p w:rsidR="00DF3D00" w:rsidRPr="00AD7CA0" w:rsidRDefault="00DF3D00" w:rsidP="00DF3D00">
            <w:pPr>
              <w:rPr>
                <w:color w:val="000000"/>
                <w:sz w:val="20"/>
                <w:szCs w:val="20"/>
              </w:rPr>
            </w:pPr>
            <w:r w:rsidRPr="00AD7CA0">
              <w:rPr>
                <w:sz w:val="20"/>
                <w:szCs w:val="20"/>
                <w:lang w:val="ky-KG"/>
              </w:rPr>
              <w:t>Илимий иши боюнча изилдоо жургузулуудо.</w:t>
            </w:r>
          </w:p>
        </w:tc>
      </w:tr>
      <w:tr w:rsidR="00DF3D00" w:rsidRPr="00AD7CA0" w:rsidTr="00DC61F6">
        <w:trPr>
          <w:trHeight w:val="961"/>
        </w:trPr>
        <w:tc>
          <w:tcPr>
            <w:tcW w:w="2235" w:type="dxa"/>
            <w:shd w:val="clear" w:color="auto" w:fill="FFFFFF" w:themeFill="background1"/>
          </w:tcPr>
          <w:p w:rsidR="00DF3D00" w:rsidRPr="00AD7CA0" w:rsidRDefault="00DF3D00" w:rsidP="00DF3D00">
            <w:pPr>
              <w:rPr>
                <w:sz w:val="20"/>
                <w:szCs w:val="20"/>
                <w:lang w:val="ky-KG"/>
              </w:rPr>
            </w:pPr>
            <w:r w:rsidRPr="00AD7CA0">
              <w:rPr>
                <w:sz w:val="20"/>
                <w:szCs w:val="20"/>
                <w:lang w:val="ky-KG"/>
              </w:rPr>
              <w:t>Мурзабек кызы А.</w:t>
            </w:r>
          </w:p>
        </w:tc>
        <w:tc>
          <w:tcPr>
            <w:tcW w:w="2660" w:type="dxa"/>
            <w:shd w:val="clear" w:color="auto" w:fill="FFFFFF" w:themeFill="background1"/>
          </w:tcPr>
          <w:p w:rsidR="00DF3D00" w:rsidRPr="00AD7CA0" w:rsidRDefault="00DF3D00" w:rsidP="00DF3D00">
            <w:pPr>
              <w:rPr>
                <w:color w:val="000000"/>
                <w:sz w:val="20"/>
                <w:szCs w:val="20"/>
              </w:rPr>
            </w:pPr>
          </w:p>
        </w:tc>
        <w:tc>
          <w:tcPr>
            <w:tcW w:w="850" w:type="dxa"/>
            <w:shd w:val="clear" w:color="auto" w:fill="FFFFFF" w:themeFill="background1"/>
          </w:tcPr>
          <w:p w:rsidR="00DF3D00" w:rsidRPr="00AD7CA0" w:rsidRDefault="00DF3D00" w:rsidP="00DF3D00">
            <w:pPr>
              <w:pStyle w:val="a6"/>
              <w:ind w:left="0"/>
              <w:rPr>
                <w:sz w:val="20"/>
                <w:szCs w:val="20"/>
                <w:lang w:val="ky-KG"/>
              </w:rPr>
            </w:pPr>
            <w:r w:rsidRPr="00AD7CA0">
              <w:rPr>
                <w:sz w:val="20"/>
                <w:szCs w:val="20"/>
                <w:lang w:val="ky-KG"/>
              </w:rPr>
              <w:t>1</w:t>
            </w:r>
          </w:p>
        </w:tc>
        <w:tc>
          <w:tcPr>
            <w:tcW w:w="5703" w:type="dxa"/>
            <w:shd w:val="clear" w:color="auto" w:fill="FFFFFF" w:themeFill="background1"/>
          </w:tcPr>
          <w:p w:rsidR="00DF3D00" w:rsidRPr="00AD7CA0" w:rsidRDefault="00DF3D00" w:rsidP="00DF3D00">
            <w:pPr>
              <w:pStyle w:val="a6"/>
              <w:ind w:left="0"/>
              <w:rPr>
                <w:sz w:val="20"/>
                <w:szCs w:val="20"/>
              </w:rPr>
            </w:pPr>
            <w:r w:rsidRPr="00AD7CA0">
              <w:rPr>
                <w:sz w:val="20"/>
                <w:szCs w:val="20"/>
                <w:lang w:val="ky-KG"/>
              </w:rPr>
              <w:t xml:space="preserve"> 14.01.04-Внутренние болезни “Клинико эпидемиологическая характеристика пожилых больных с коронавирусной инфекцией (COVID-19)</w:t>
            </w:r>
            <w:r w:rsidRPr="00AD7CA0">
              <w:rPr>
                <w:sz w:val="20"/>
                <w:szCs w:val="20"/>
              </w:rPr>
              <w:t xml:space="preserve"> и коморбидной патологией, предикторы неблагоприятного течения и исхода».</w:t>
            </w:r>
          </w:p>
        </w:tc>
        <w:tc>
          <w:tcPr>
            <w:tcW w:w="3151" w:type="dxa"/>
            <w:shd w:val="clear" w:color="auto" w:fill="FFFFFF" w:themeFill="background1"/>
          </w:tcPr>
          <w:p w:rsidR="00DF3D00" w:rsidRPr="00AD7CA0" w:rsidRDefault="00DF3D00" w:rsidP="00DF3D00">
            <w:pPr>
              <w:rPr>
                <w:color w:val="000000"/>
                <w:sz w:val="20"/>
                <w:szCs w:val="20"/>
              </w:rPr>
            </w:pPr>
            <w:r w:rsidRPr="00AD7CA0">
              <w:rPr>
                <w:sz w:val="20"/>
                <w:szCs w:val="20"/>
                <w:lang w:val="ky-KG"/>
              </w:rPr>
              <w:t xml:space="preserve">Илимий темасы тандалды  </w:t>
            </w:r>
          </w:p>
        </w:tc>
      </w:tr>
      <w:tr w:rsidR="00DF3D00" w:rsidRPr="00AD7CA0" w:rsidTr="00DC61F6">
        <w:trPr>
          <w:trHeight w:val="594"/>
        </w:trPr>
        <w:tc>
          <w:tcPr>
            <w:tcW w:w="2235" w:type="dxa"/>
            <w:shd w:val="clear" w:color="auto" w:fill="FFFFFF" w:themeFill="background1"/>
          </w:tcPr>
          <w:p w:rsidR="00DF3D00" w:rsidRPr="00AD7CA0" w:rsidRDefault="00DF3D00" w:rsidP="00DF3D00">
            <w:pPr>
              <w:rPr>
                <w:sz w:val="20"/>
                <w:szCs w:val="20"/>
                <w:lang w:val="ky-KG"/>
              </w:rPr>
            </w:pPr>
            <w:r w:rsidRPr="00AD7CA0">
              <w:rPr>
                <w:sz w:val="20"/>
                <w:szCs w:val="20"/>
                <w:lang w:val="ky-KG"/>
              </w:rPr>
              <w:t>Сайдалимова Д.М.</w:t>
            </w:r>
          </w:p>
        </w:tc>
        <w:tc>
          <w:tcPr>
            <w:tcW w:w="2660" w:type="dxa"/>
            <w:shd w:val="clear" w:color="auto" w:fill="FFFFFF" w:themeFill="background1"/>
          </w:tcPr>
          <w:p w:rsidR="00DF3D00" w:rsidRPr="00AD7CA0" w:rsidRDefault="00DF3D00" w:rsidP="00DF3D00">
            <w:pPr>
              <w:rPr>
                <w:sz w:val="20"/>
                <w:szCs w:val="20"/>
                <w:lang w:val="ky-KG"/>
              </w:rPr>
            </w:pPr>
          </w:p>
        </w:tc>
        <w:tc>
          <w:tcPr>
            <w:tcW w:w="850" w:type="dxa"/>
            <w:shd w:val="clear" w:color="auto" w:fill="FFFFFF" w:themeFill="background1"/>
          </w:tcPr>
          <w:p w:rsidR="00DF3D00" w:rsidRPr="00AD7CA0" w:rsidRDefault="00DF3D00" w:rsidP="00DF3D00">
            <w:pPr>
              <w:rPr>
                <w:sz w:val="20"/>
                <w:szCs w:val="20"/>
                <w:lang w:val="ky-KG"/>
              </w:rPr>
            </w:pPr>
            <w:r w:rsidRPr="00AD7CA0">
              <w:rPr>
                <w:sz w:val="20"/>
                <w:szCs w:val="20"/>
                <w:lang w:val="ky-KG"/>
              </w:rPr>
              <w:t>2</w:t>
            </w:r>
          </w:p>
        </w:tc>
        <w:tc>
          <w:tcPr>
            <w:tcW w:w="5703" w:type="dxa"/>
            <w:shd w:val="clear" w:color="auto" w:fill="FFFFFF" w:themeFill="background1"/>
          </w:tcPr>
          <w:p w:rsidR="00DF3D00" w:rsidRPr="00AD7CA0" w:rsidRDefault="00DF3D00" w:rsidP="00DF3D00">
            <w:pPr>
              <w:rPr>
                <w:sz w:val="20"/>
                <w:szCs w:val="20"/>
                <w:lang w:val="ky-KG"/>
              </w:rPr>
            </w:pPr>
            <w:r w:rsidRPr="00AD7CA0">
              <w:rPr>
                <w:sz w:val="20"/>
                <w:szCs w:val="20"/>
                <w:lang w:val="ky-KG"/>
              </w:rPr>
              <w:t xml:space="preserve">14.02.02 “ Эпидемиологическая оценка эффективности антирабической вакцины при различных источниках инфекции на ограниченном опыте”. </w:t>
            </w:r>
          </w:p>
        </w:tc>
        <w:tc>
          <w:tcPr>
            <w:tcW w:w="3151" w:type="dxa"/>
            <w:shd w:val="clear" w:color="auto" w:fill="FFFFFF" w:themeFill="background1"/>
          </w:tcPr>
          <w:p w:rsidR="00DF3D00" w:rsidRPr="00AD7CA0" w:rsidRDefault="00DF3D00" w:rsidP="00DF3D00">
            <w:pPr>
              <w:rPr>
                <w:sz w:val="20"/>
                <w:szCs w:val="20"/>
                <w:lang w:val="ky-KG"/>
              </w:rPr>
            </w:pPr>
            <w:r w:rsidRPr="00AD7CA0">
              <w:rPr>
                <w:sz w:val="20"/>
                <w:szCs w:val="20"/>
                <w:lang w:val="ky-KG"/>
              </w:rPr>
              <w:t>0</w:t>
            </w:r>
          </w:p>
        </w:tc>
      </w:tr>
      <w:tr w:rsidR="00DF3D00" w:rsidRPr="00AD7CA0" w:rsidTr="00DC61F6">
        <w:trPr>
          <w:trHeight w:val="716"/>
        </w:trPr>
        <w:tc>
          <w:tcPr>
            <w:tcW w:w="2235" w:type="dxa"/>
            <w:shd w:val="clear" w:color="auto" w:fill="FFFFFF" w:themeFill="background1"/>
          </w:tcPr>
          <w:p w:rsidR="00DF3D00" w:rsidRPr="00AD7CA0" w:rsidRDefault="00DF3D00" w:rsidP="00DF3D00">
            <w:pPr>
              <w:ind w:left="426" w:hanging="426"/>
              <w:rPr>
                <w:sz w:val="20"/>
                <w:szCs w:val="20"/>
                <w:lang w:val="ky-KG"/>
              </w:rPr>
            </w:pPr>
            <w:r w:rsidRPr="00AD7CA0">
              <w:rPr>
                <w:sz w:val="20"/>
                <w:szCs w:val="20"/>
                <w:lang w:val="ky-KG"/>
              </w:rPr>
              <w:t>Мамырова К.К.</w:t>
            </w:r>
          </w:p>
        </w:tc>
        <w:tc>
          <w:tcPr>
            <w:tcW w:w="2660" w:type="dxa"/>
            <w:shd w:val="clear" w:color="auto" w:fill="FFFFFF" w:themeFill="background1"/>
          </w:tcPr>
          <w:p w:rsidR="00DF3D00" w:rsidRPr="00AD7CA0" w:rsidRDefault="00DF3D00" w:rsidP="00DF3D00">
            <w:pPr>
              <w:rPr>
                <w:sz w:val="20"/>
                <w:szCs w:val="20"/>
                <w:lang w:val="ky-KG"/>
              </w:rPr>
            </w:pPr>
          </w:p>
        </w:tc>
        <w:tc>
          <w:tcPr>
            <w:tcW w:w="850" w:type="dxa"/>
            <w:shd w:val="clear" w:color="auto" w:fill="FFFFFF" w:themeFill="background1"/>
          </w:tcPr>
          <w:p w:rsidR="00DF3D00" w:rsidRPr="00AD7CA0" w:rsidRDefault="00DF3D00" w:rsidP="00DF3D00">
            <w:pPr>
              <w:rPr>
                <w:sz w:val="20"/>
                <w:szCs w:val="20"/>
                <w:lang w:val="ky-KG"/>
              </w:rPr>
            </w:pPr>
            <w:r w:rsidRPr="00AD7CA0">
              <w:rPr>
                <w:sz w:val="20"/>
                <w:szCs w:val="20"/>
                <w:lang w:val="ky-KG"/>
              </w:rPr>
              <w:t>4</w:t>
            </w:r>
          </w:p>
        </w:tc>
        <w:tc>
          <w:tcPr>
            <w:tcW w:w="5703" w:type="dxa"/>
            <w:shd w:val="clear" w:color="auto" w:fill="FFFFFF" w:themeFill="background1"/>
          </w:tcPr>
          <w:p w:rsidR="00DF3D00" w:rsidRPr="00AD7CA0" w:rsidRDefault="00DF3D00" w:rsidP="00DF3D00">
            <w:pPr>
              <w:rPr>
                <w:sz w:val="20"/>
                <w:szCs w:val="20"/>
                <w:lang w:val="ky-KG"/>
              </w:rPr>
            </w:pPr>
            <w:r w:rsidRPr="00AD7CA0">
              <w:rPr>
                <w:sz w:val="20"/>
                <w:szCs w:val="20"/>
                <w:lang w:val="ky-KG"/>
              </w:rPr>
              <w:t xml:space="preserve">14.01.09- жугуштуу оорулар </w:t>
            </w:r>
          </w:p>
          <w:p w:rsidR="00DF3D00" w:rsidRPr="00AD7CA0" w:rsidRDefault="00DF3D00" w:rsidP="00DF3D00">
            <w:pPr>
              <w:rPr>
                <w:sz w:val="20"/>
                <w:szCs w:val="20"/>
                <w:lang w:val="ky-KG"/>
              </w:rPr>
            </w:pPr>
            <w:r w:rsidRPr="00AD7CA0">
              <w:rPr>
                <w:sz w:val="20"/>
                <w:szCs w:val="20"/>
                <w:lang w:val="ky-KG"/>
              </w:rPr>
              <w:t>« Проблемы коморбидности пациентов с   коронааирусной инфекцией COVID-19</w:t>
            </w:r>
            <w:r>
              <w:rPr>
                <w:sz w:val="20"/>
                <w:szCs w:val="20"/>
                <w:lang w:val="ky-KG"/>
              </w:rPr>
              <w:t xml:space="preserve"> на примере  Ошской области».  </w:t>
            </w:r>
          </w:p>
        </w:tc>
        <w:tc>
          <w:tcPr>
            <w:tcW w:w="3151" w:type="dxa"/>
            <w:shd w:val="clear" w:color="auto" w:fill="FFFFFF" w:themeFill="background1"/>
          </w:tcPr>
          <w:p w:rsidR="00DF3D00" w:rsidRPr="00AD7CA0" w:rsidRDefault="00DF3D00" w:rsidP="00DF3D00">
            <w:pPr>
              <w:rPr>
                <w:sz w:val="20"/>
                <w:szCs w:val="20"/>
                <w:lang w:val="ky-KG"/>
              </w:rPr>
            </w:pPr>
            <w:r w:rsidRPr="00AD7CA0">
              <w:rPr>
                <w:sz w:val="20"/>
                <w:szCs w:val="20"/>
                <w:lang w:val="ky-KG"/>
              </w:rPr>
              <w:t>0</w:t>
            </w:r>
          </w:p>
        </w:tc>
      </w:tr>
      <w:tr w:rsidR="00DF3D00" w:rsidRPr="00AD7CA0" w:rsidTr="00DC61F6">
        <w:trPr>
          <w:trHeight w:val="76"/>
        </w:trPr>
        <w:tc>
          <w:tcPr>
            <w:tcW w:w="2235" w:type="dxa"/>
            <w:shd w:val="clear" w:color="auto" w:fill="FFFFFF" w:themeFill="background1"/>
          </w:tcPr>
          <w:p w:rsidR="00DF3D00" w:rsidRPr="00AD7CA0" w:rsidRDefault="00DF3D00" w:rsidP="00DF3D00">
            <w:pPr>
              <w:rPr>
                <w:sz w:val="20"/>
                <w:szCs w:val="20"/>
                <w:lang w:val="ky-KG"/>
              </w:rPr>
            </w:pPr>
            <w:r w:rsidRPr="00AD7CA0">
              <w:rPr>
                <w:sz w:val="20"/>
                <w:szCs w:val="20"/>
                <w:lang w:val="ky-KG"/>
              </w:rPr>
              <w:t>Абдимомунова Б.</w:t>
            </w:r>
          </w:p>
        </w:tc>
        <w:tc>
          <w:tcPr>
            <w:tcW w:w="2660" w:type="dxa"/>
            <w:shd w:val="clear" w:color="auto" w:fill="FFFFFF" w:themeFill="background1"/>
          </w:tcPr>
          <w:p w:rsidR="00DF3D00" w:rsidRPr="00AD7CA0" w:rsidRDefault="00DF3D00" w:rsidP="00DF3D00">
            <w:pPr>
              <w:rPr>
                <w:sz w:val="20"/>
                <w:szCs w:val="20"/>
                <w:lang w:val="ky-KG"/>
              </w:rPr>
            </w:pPr>
          </w:p>
        </w:tc>
        <w:tc>
          <w:tcPr>
            <w:tcW w:w="850" w:type="dxa"/>
            <w:shd w:val="clear" w:color="auto" w:fill="FFFFFF" w:themeFill="background1"/>
          </w:tcPr>
          <w:p w:rsidR="00DF3D00" w:rsidRPr="00AD7CA0" w:rsidRDefault="00DF3D00" w:rsidP="00DF3D00">
            <w:pPr>
              <w:rPr>
                <w:sz w:val="20"/>
                <w:szCs w:val="20"/>
                <w:lang w:val="ky-KG"/>
              </w:rPr>
            </w:pPr>
            <w:r w:rsidRPr="00AD7CA0">
              <w:rPr>
                <w:sz w:val="20"/>
                <w:szCs w:val="20"/>
                <w:lang w:val="ky-KG"/>
              </w:rPr>
              <w:t>4</w:t>
            </w:r>
          </w:p>
        </w:tc>
        <w:tc>
          <w:tcPr>
            <w:tcW w:w="5703" w:type="dxa"/>
            <w:shd w:val="clear" w:color="auto" w:fill="FFFFFF" w:themeFill="background1"/>
          </w:tcPr>
          <w:p w:rsidR="00DF3D00" w:rsidRPr="00AD7CA0" w:rsidRDefault="00DF3D00" w:rsidP="00DF3D00">
            <w:pPr>
              <w:rPr>
                <w:sz w:val="20"/>
                <w:szCs w:val="20"/>
                <w:lang w:val="ky-KG"/>
              </w:rPr>
            </w:pPr>
          </w:p>
        </w:tc>
        <w:tc>
          <w:tcPr>
            <w:tcW w:w="3151" w:type="dxa"/>
            <w:shd w:val="clear" w:color="auto" w:fill="FFFFFF" w:themeFill="background1"/>
          </w:tcPr>
          <w:p w:rsidR="00DF3D00" w:rsidRPr="00AD7CA0" w:rsidRDefault="00DF3D00" w:rsidP="00DF3D00">
            <w:pPr>
              <w:rPr>
                <w:sz w:val="20"/>
                <w:szCs w:val="20"/>
                <w:lang w:val="ky-KG"/>
              </w:rPr>
            </w:pPr>
            <w:r w:rsidRPr="00AD7CA0">
              <w:rPr>
                <w:sz w:val="20"/>
                <w:szCs w:val="20"/>
                <w:lang w:val="ky-KG"/>
              </w:rPr>
              <w:t>2 скопус , 3 ринц</w:t>
            </w:r>
          </w:p>
        </w:tc>
      </w:tr>
      <w:tr w:rsidR="00DF3D00" w:rsidRPr="00AD7CA0" w:rsidTr="00DC61F6">
        <w:trPr>
          <w:trHeight w:val="841"/>
        </w:trPr>
        <w:tc>
          <w:tcPr>
            <w:tcW w:w="2235" w:type="dxa"/>
            <w:shd w:val="clear" w:color="auto" w:fill="FFFFFF" w:themeFill="background1"/>
          </w:tcPr>
          <w:p w:rsidR="00DF3D00" w:rsidRPr="00AD7CA0" w:rsidRDefault="00DF3D00" w:rsidP="00DF3D00">
            <w:pPr>
              <w:rPr>
                <w:sz w:val="20"/>
                <w:szCs w:val="20"/>
                <w:lang w:val="ky-KG"/>
              </w:rPr>
            </w:pPr>
            <w:r w:rsidRPr="00AD7CA0">
              <w:rPr>
                <w:sz w:val="20"/>
                <w:szCs w:val="20"/>
                <w:lang w:val="ky-KG"/>
              </w:rPr>
              <w:t>Абжапарова А. З.</w:t>
            </w:r>
          </w:p>
        </w:tc>
        <w:tc>
          <w:tcPr>
            <w:tcW w:w="2660" w:type="dxa"/>
            <w:shd w:val="clear" w:color="auto" w:fill="FFFFFF" w:themeFill="background1"/>
          </w:tcPr>
          <w:p w:rsidR="00DF3D00" w:rsidRPr="00AD7CA0" w:rsidRDefault="00DF3D00" w:rsidP="00DF3D00">
            <w:pPr>
              <w:rPr>
                <w:sz w:val="20"/>
                <w:szCs w:val="20"/>
                <w:lang w:val="ky-KG"/>
              </w:rPr>
            </w:pPr>
          </w:p>
        </w:tc>
        <w:tc>
          <w:tcPr>
            <w:tcW w:w="850" w:type="dxa"/>
            <w:shd w:val="clear" w:color="auto" w:fill="FFFFFF" w:themeFill="background1"/>
          </w:tcPr>
          <w:p w:rsidR="00DF3D00" w:rsidRPr="00AD7CA0" w:rsidRDefault="00DF3D00" w:rsidP="00DF3D00">
            <w:pPr>
              <w:rPr>
                <w:sz w:val="20"/>
                <w:szCs w:val="20"/>
                <w:lang w:val="ky-KG"/>
              </w:rPr>
            </w:pPr>
            <w:r w:rsidRPr="00AD7CA0">
              <w:rPr>
                <w:sz w:val="20"/>
                <w:szCs w:val="20"/>
                <w:lang w:val="ky-KG"/>
              </w:rPr>
              <w:t>2</w:t>
            </w:r>
          </w:p>
        </w:tc>
        <w:tc>
          <w:tcPr>
            <w:tcW w:w="5703" w:type="dxa"/>
            <w:shd w:val="clear" w:color="auto" w:fill="FFFFFF" w:themeFill="background1"/>
          </w:tcPr>
          <w:p w:rsidR="00DF3D00" w:rsidRPr="00AD7CA0" w:rsidRDefault="00DF3D00" w:rsidP="00DF3D00">
            <w:pPr>
              <w:rPr>
                <w:sz w:val="20"/>
                <w:szCs w:val="20"/>
                <w:lang w:val="ky-KG"/>
              </w:rPr>
            </w:pPr>
            <w:r w:rsidRPr="00AD7CA0">
              <w:rPr>
                <w:sz w:val="20"/>
                <w:szCs w:val="20"/>
                <w:lang w:val="ky-KG"/>
              </w:rPr>
              <w:t xml:space="preserve"> 14.01.09.- жугуштуу оорулар  </w:t>
            </w:r>
          </w:p>
          <w:p w:rsidR="00DF3D00" w:rsidRPr="00AD7CA0" w:rsidRDefault="00DF3D00" w:rsidP="00DF3D00">
            <w:pPr>
              <w:rPr>
                <w:sz w:val="20"/>
                <w:szCs w:val="20"/>
                <w:lang w:val="ky-KG"/>
              </w:rPr>
            </w:pPr>
            <w:r w:rsidRPr="00AD7CA0">
              <w:rPr>
                <w:sz w:val="20"/>
                <w:szCs w:val="20"/>
                <w:lang w:val="ky-KG"/>
              </w:rPr>
              <w:t>«Клиническая и лабораторная характеристика больных хроническими вирусными гепатитами B, C, D, перенесших трансплантацию печени в Кыргызской Республике».</w:t>
            </w:r>
          </w:p>
        </w:tc>
        <w:tc>
          <w:tcPr>
            <w:tcW w:w="3151" w:type="dxa"/>
            <w:shd w:val="clear" w:color="auto" w:fill="FFFFFF" w:themeFill="background1"/>
          </w:tcPr>
          <w:p w:rsidR="00DF3D00" w:rsidRPr="00AD7CA0" w:rsidRDefault="00DF3D00" w:rsidP="00DF3D00">
            <w:pPr>
              <w:rPr>
                <w:sz w:val="20"/>
                <w:szCs w:val="20"/>
                <w:lang w:val="ky-KG"/>
              </w:rPr>
            </w:pPr>
            <w:r w:rsidRPr="00AD7CA0">
              <w:rPr>
                <w:sz w:val="20"/>
                <w:szCs w:val="20"/>
                <w:lang w:val="ky-KG"/>
              </w:rPr>
              <w:t>2 РИНЦ</w:t>
            </w:r>
          </w:p>
        </w:tc>
      </w:tr>
    </w:tbl>
    <w:p w:rsidR="00DF3D00" w:rsidRPr="00AD7CA0" w:rsidRDefault="00DF3D00" w:rsidP="005448C1">
      <w:pPr>
        <w:jc w:val="center"/>
        <w:rPr>
          <w:b/>
          <w:color w:val="FF0000"/>
          <w:sz w:val="20"/>
          <w:szCs w:val="20"/>
          <w:lang w:val="ky-KG"/>
        </w:rPr>
      </w:pPr>
    </w:p>
    <w:tbl>
      <w:tblPr>
        <w:tblStyle w:val="a5"/>
        <w:tblW w:w="0" w:type="auto"/>
        <w:tblInd w:w="250" w:type="dxa"/>
        <w:tblLook w:val="04A0" w:firstRow="1" w:lastRow="0" w:firstColumn="1" w:lastColumn="0" w:noHBand="0" w:noVBand="1"/>
      </w:tblPr>
      <w:tblGrid>
        <w:gridCol w:w="1843"/>
        <w:gridCol w:w="2268"/>
        <w:gridCol w:w="850"/>
        <w:gridCol w:w="2835"/>
        <w:gridCol w:w="6521"/>
      </w:tblGrid>
      <w:tr w:rsidR="00382A05" w:rsidRPr="00382A05" w:rsidTr="00DF3D00">
        <w:tc>
          <w:tcPr>
            <w:tcW w:w="1843" w:type="dxa"/>
          </w:tcPr>
          <w:p w:rsidR="00382A05" w:rsidRPr="00382A05" w:rsidRDefault="00382A05" w:rsidP="00382A05">
            <w:pPr>
              <w:pStyle w:val="ad"/>
              <w:jc w:val="both"/>
              <w:rPr>
                <w:rFonts w:ascii="Times New Roman" w:hAnsi="Times New Roman"/>
                <w:sz w:val="20"/>
                <w:szCs w:val="20"/>
              </w:rPr>
            </w:pPr>
            <w:r w:rsidRPr="00382A05">
              <w:rPr>
                <w:rFonts w:ascii="Times New Roman" w:hAnsi="Times New Roman"/>
                <w:sz w:val="20"/>
                <w:szCs w:val="20"/>
              </w:rPr>
              <w:t>Султанова Болотбека Шукурбекович</w:t>
            </w:r>
          </w:p>
          <w:p w:rsidR="00382A05" w:rsidRPr="00382A05" w:rsidRDefault="00382A05" w:rsidP="00382A05">
            <w:pPr>
              <w:pStyle w:val="ad"/>
              <w:rPr>
                <w:rFonts w:ascii="Times New Roman" w:hAnsi="Times New Roman"/>
                <w:sz w:val="20"/>
                <w:szCs w:val="20"/>
                <w:lang w:val="ky-KG"/>
              </w:rPr>
            </w:pPr>
          </w:p>
        </w:tc>
        <w:tc>
          <w:tcPr>
            <w:tcW w:w="2268" w:type="dxa"/>
          </w:tcPr>
          <w:p w:rsidR="00382A05" w:rsidRPr="00382A05" w:rsidRDefault="00382A05" w:rsidP="00382A05">
            <w:pPr>
              <w:widowControl w:val="0"/>
              <w:autoSpaceDE w:val="0"/>
              <w:autoSpaceDN w:val="0"/>
              <w:rPr>
                <w:sz w:val="20"/>
                <w:szCs w:val="20"/>
                <w:lang w:val="ky-KG"/>
              </w:rPr>
            </w:pPr>
          </w:p>
        </w:tc>
        <w:tc>
          <w:tcPr>
            <w:tcW w:w="850" w:type="dxa"/>
          </w:tcPr>
          <w:p w:rsidR="00382A05" w:rsidRPr="00382A05" w:rsidRDefault="00382A05" w:rsidP="00382A05">
            <w:pPr>
              <w:widowControl w:val="0"/>
              <w:autoSpaceDE w:val="0"/>
              <w:autoSpaceDN w:val="0"/>
              <w:rPr>
                <w:sz w:val="20"/>
                <w:szCs w:val="20"/>
                <w:lang w:val="ky-KG"/>
              </w:rPr>
            </w:pPr>
            <w:r w:rsidRPr="00382A05">
              <w:rPr>
                <w:sz w:val="20"/>
                <w:szCs w:val="20"/>
                <w:lang w:val="ky-KG"/>
              </w:rPr>
              <w:t>1</w:t>
            </w:r>
          </w:p>
        </w:tc>
        <w:tc>
          <w:tcPr>
            <w:tcW w:w="2835" w:type="dxa"/>
          </w:tcPr>
          <w:p w:rsidR="00382A05" w:rsidRPr="00382A05" w:rsidRDefault="00382A05" w:rsidP="00382A05">
            <w:pPr>
              <w:widowControl w:val="0"/>
              <w:autoSpaceDE w:val="0"/>
              <w:autoSpaceDN w:val="0"/>
              <w:rPr>
                <w:sz w:val="20"/>
                <w:szCs w:val="20"/>
                <w:lang w:val="ky-KG"/>
              </w:rPr>
            </w:pPr>
            <w:r w:rsidRPr="00382A05">
              <w:rPr>
                <w:sz w:val="20"/>
                <w:szCs w:val="20"/>
              </w:rPr>
              <w:t>«Артроскопия коленного сустава, ближние и дальние перспективы в южном регионе»</w:t>
            </w:r>
          </w:p>
        </w:tc>
        <w:tc>
          <w:tcPr>
            <w:tcW w:w="6521" w:type="dxa"/>
          </w:tcPr>
          <w:p w:rsidR="00382A05" w:rsidRPr="00382A05" w:rsidRDefault="00382A05" w:rsidP="00382A05">
            <w:pPr>
              <w:pStyle w:val="ad"/>
              <w:jc w:val="center"/>
              <w:rPr>
                <w:rFonts w:ascii="Times New Roman" w:hAnsi="Times New Roman"/>
                <w:sz w:val="20"/>
                <w:szCs w:val="20"/>
              </w:rPr>
            </w:pPr>
            <w:r w:rsidRPr="00382A05">
              <w:rPr>
                <w:rFonts w:ascii="Times New Roman" w:hAnsi="Times New Roman"/>
                <w:sz w:val="20"/>
                <w:szCs w:val="20"/>
              </w:rPr>
              <w:t>Медицина илимдеринин кандидаты</w:t>
            </w:r>
          </w:p>
          <w:p w:rsidR="00382A05" w:rsidRPr="00382A05" w:rsidRDefault="00382A05" w:rsidP="00382A05">
            <w:pPr>
              <w:pStyle w:val="ad"/>
              <w:jc w:val="center"/>
              <w:rPr>
                <w:rFonts w:ascii="Times New Roman" w:hAnsi="Times New Roman"/>
                <w:sz w:val="20"/>
                <w:szCs w:val="20"/>
              </w:rPr>
            </w:pPr>
            <w:r w:rsidRPr="00382A05">
              <w:rPr>
                <w:rFonts w:ascii="Times New Roman" w:hAnsi="Times New Roman"/>
                <w:sz w:val="20"/>
                <w:szCs w:val="20"/>
              </w:rPr>
              <w:t>Окумуштуулук даражаны изденип алуу үчүн диссертациянын</w:t>
            </w:r>
          </w:p>
          <w:p w:rsidR="00382A05" w:rsidRPr="00382A05" w:rsidRDefault="00382A05" w:rsidP="00382A05">
            <w:pPr>
              <w:pStyle w:val="ad"/>
              <w:jc w:val="center"/>
              <w:rPr>
                <w:rFonts w:ascii="Times New Roman" w:hAnsi="Times New Roman"/>
                <w:sz w:val="20"/>
                <w:szCs w:val="20"/>
                <w:lang w:val="ky-KG"/>
              </w:rPr>
            </w:pPr>
            <w:r w:rsidRPr="00382A05">
              <w:rPr>
                <w:rFonts w:ascii="Times New Roman" w:hAnsi="Times New Roman"/>
                <w:sz w:val="20"/>
                <w:szCs w:val="20"/>
                <w:lang w:val="ky-KG"/>
              </w:rPr>
              <w:t>авторефераты</w:t>
            </w:r>
          </w:p>
        </w:tc>
      </w:tr>
      <w:tr w:rsidR="00382A05" w:rsidRPr="00382A05" w:rsidTr="00DF3D00">
        <w:tc>
          <w:tcPr>
            <w:tcW w:w="1843" w:type="dxa"/>
          </w:tcPr>
          <w:p w:rsidR="00382A05" w:rsidRPr="00382A05" w:rsidRDefault="00382A05" w:rsidP="00382A05">
            <w:pPr>
              <w:widowControl w:val="0"/>
              <w:autoSpaceDE w:val="0"/>
              <w:autoSpaceDN w:val="0"/>
              <w:rPr>
                <w:b/>
                <w:sz w:val="20"/>
                <w:szCs w:val="20"/>
                <w:lang w:val="kk-KZ"/>
              </w:rPr>
            </w:pPr>
            <w:r w:rsidRPr="00382A05">
              <w:rPr>
                <w:sz w:val="20"/>
                <w:szCs w:val="20"/>
              </w:rPr>
              <w:t>Артыкова Омурбека Момунжановича</w:t>
            </w:r>
          </w:p>
        </w:tc>
        <w:tc>
          <w:tcPr>
            <w:tcW w:w="2268" w:type="dxa"/>
          </w:tcPr>
          <w:p w:rsidR="00382A05" w:rsidRPr="00382A05" w:rsidRDefault="00382A05" w:rsidP="00382A05">
            <w:pPr>
              <w:widowControl w:val="0"/>
              <w:autoSpaceDE w:val="0"/>
              <w:autoSpaceDN w:val="0"/>
              <w:rPr>
                <w:sz w:val="20"/>
                <w:szCs w:val="20"/>
                <w:lang w:val="ky-KG"/>
              </w:rPr>
            </w:pPr>
          </w:p>
        </w:tc>
        <w:tc>
          <w:tcPr>
            <w:tcW w:w="850" w:type="dxa"/>
          </w:tcPr>
          <w:p w:rsidR="00382A05" w:rsidRPr="00382A05" w:rsidRDefault="00382A05" w:rsidP="00382A05">
            <w:pPr>
              <w:widowControl w:val="0"/>
              <w:autoSpaceDE w:val="0"/>
              <w:autoSpaceDN w:val="0"/>
              <w:rPr>
                <w:sz w:val="20"/>
                <w:szCs w:val="20"/>
                <w:lang w:val="ky-KG"/>
              </w:rPr>
            </w:pPr>
            <w:r w:rsidRPr="00382A05">
              <w:rPr>
                <w:sz w:val="20"/>
                <w:szCs w:val="20"/>
                <w:lang w:val="ky-KG"/>
              </w:rPr>
              <w:t>3</w:t>
            </w:r>
          </w:p>
        </w:tc>
        <w:tc>
          <w:tcPr>
            <w:tcW w:w="2835" w:type="dxa"/>
          </w:tcPr>
          <w:p w:rsidR="00382A05" w:rsidRPr="00382A05" w:rsidRDefault="00382A05" w:rsidP="00382A05">
            <w:pPr>
              <w:widowControl w:val="0"/>
              <w:autoSpaceDE w:val="0"/>
              <w:autoSpaceDN w:val="0"/>
              <w:rPr>
                <w:sz w:val="20"/>
                <w:szCs w:val="20"/>
                <w:lang w:val="kk-KZ"/>
              </w:rPr>
            </w:pPr>
            <w:r w:rsidRPr="00382A05">
              <w:rPr>
                <w:sz w:val="20"/>
                <w:szCs w:val="20"/>
                <w:lang w:val="kk-KZ"/>
              </w:rPr>
              <w:t>"Диагностика и тактика хирургического лечения травматических внутричерепных гематом».</w:t>
            </w:r>
          </w:p>
        </w:tc>
        <w:tc>
          <w:tcPr>
            <w:tcW w:w="6521" w:type="dxa"/>
          </w:tcPr>
          <w:p w:rsidR="00382A05" w:rsidRPr="00382A05" w:rsidRDefault="00382A05" w:rsidP="00382A05">
            <w:pPr>
              <w:jc w:val="both"/>
              <w:rPr>
                <w:sz w:val="20"/>
                <w:szCs w:val="20"/>
              </w:rPr>
            </w:pPr>
            <w:r w:rsidRPr="00382A05">
              <w:rPr>
                <w:sz w:val="20"/>
                <w:szCs w:val="20"/>
              </w:rPr>
              <w:t>Работа в библиотеках (соискание), изучил литературы и диссертационные работы.</w:t>
            </w:r>
          </w:p>
          <w:p w:rsidR="00382A05" w:rsidRPr="00382A05" w:rsidRDefault="00382A05" w:rsidP="00DF3D00">
            <w:pPr>
              <w:ind w:left="1877" w:hanging="1877"/>
              <w:jc w:val="both"/>
              <w:rPr>
                <w:sz w:val="20"/>
                <w:szCs w:val="20"/>
              </w:rPr>
            </w:pPr>
            <w:r w:rsidRPr="00382A05">
              <w:rPr>
                <w:sz w:val="20"/>
                <w:szCs w:val="20"/>
              </w:rPr>
              <w:t>-Обсуждение темы диссертационного исследование.</w:t>
            </w:r>
          </w:p>
          <w:p w:rsidR="00382A05" w:rsidRPr="00382A05" w:rsidRDefault="00382A05" w:rsidP="00382A05">
            <w:pPr>
              <w:jc w:val="both"/>
              <w:rPr>
                <w:sz w:val="20"/>
                <w:szCs w:val="20"/>
              </w:rPr>
            </w:pPr>
            <w:r w:rsidRPr="00382A05">
              <w:rPr>
                <w:sz w:val="20"/>
                <w:szCs w:val="20"/>
              </w:rPr>
              <w:t>-Участие семинаров и в конференциях.</w:t>
            </w:r>
          </w:p>
        </w:tc>
      </w:tr>
      <w:tr w:rsidR="00382A05" w:rsidRPr="00382A05" w:rsidTr="00DF3D00">
        <w:tc>
          <w:tcPr>
            <w:tcW w:w="1843" w:type="dxa"/>
          </w:tcPr>
          <w:p w:rsidR="00382A05" w:rsidRPr="00382A05" w:rsidRDefault="00382A05" w:rsidP="00382A05">
            <w:pPr>
              <w:widowControl w:val="0"/>
              <w:autoSpaceDE w:val="0"/>
              <w:autoSpaceDN w:val="0"/>
              <w:rPr>
                <w:sz w:val="20"/>
                <w:szCs w:val="20"/>
              </w:rPr>
            </w:pPr>
            <w:r w:rsidRPr="00382A05">
              <w:rPr>
                <w:sz w:val="20"/>
                <w:szCs w:val="20"/>
              </w:rPr>
              <w:t>Баймонолова Актилека Абдыманапович</w:t>
            </w:r>
          </w:p>
        </w:tc>
        <w:tc>
          <w:tcPr>
            <w:tcW w:w="2268" w:type="dxa"/>
          </w:tcPr>
          <w:p w:rsidR="00382A05" w:rsidRPr="00382A05" w:rsidRDefault="00382A05" w:rsidP="00382A05">
            <w:pPr>
              <w:widowControl w:val="0"/>
              <w:autoSpaceDE w:val="0"/>
              <w:autoSpaceDN w:val="0"/>
              <w:rPr>
                <w:sz w:val="20"/>
                <w:szCs w:val="20"/>
                <w:lang w:val="ky-KG"/>
              </w:rPr>
            </w:pPr>
          </w:p>
        </w:tc>
        <w:tc>
          <w:tcPr>
            <w:tcW w:w="850" w:type="dxa"/>
          </w:tcPr>
          <w:p w:rsidR="00382A05" w:rsidRPr="00382A05" w:rsidRDefault="00382A05" w:rsidP="00382A05">
            <w:pPr>
              <w:widowControl w:val="0"/>
              <w:autoSpaceDE w:val="0"/>
              <w:autoSpaceDN w:val="0"/>
              <w:rPr>
                <w:sz w:val="20"/>
                <w:szCs w:val="20"/>
                <w:lang w:val="ky-KG"/>
              </w:rPr>
            </w:pPr>
            <w:r w:rsidRPr="00382A05">
              <w:rPr>
                <w:sz w:val="20"/>
                <w:szCs w:val="20"/>
                <w:lang w:val="ky-KG"/>
              </w:rPr>
              <w:t>1</w:t>
            </w:r>
          </w:p>
        </w:tc>
        <w:tc>
          <w:tcPr>
            <w:tcW w:w="2835" w:type="dxa"/>
          </w:tcPr>
          <w:p w:rsidR="00382A05" w:rsidRPr="00382A05" w:rsidRDefault="00382A05" w:rsidP="00382A05">
            <w:pPr>
              <w:rPr>
                <w:sz w:val="20"/>
                <w:szCs w:val="20"/>
              </w:rPr>
            </w:pPr>
            <w:r w:rsidRPr="00382A05">
              <w:rPr>
                <w:sz w:val="20"/>
                <w:szCs w:val="20"/>
              </w:rPr>
              <w:t>«Хирургическое лечение коленного сустава».</w:t>
            </w:r>
          </w:p>
          <w:p w:rsidR="00382A05" w:rsidRPr="00382A05" w:rsidRDefault="00382A05" w:rsidP="00382A05">
            <w:pPr>
              <w:widowControl w:val="0"/>
              <w:autoSpaceDE w:val="0"/>
              <w:autoSpaceDN w:val="0"/>
              <w:rPr>
                <w:sz w:val="20"/>
                <w:szCs w:val="20"/>
                <w:lang w:val="kk-KZ"/>
              </w:rPr>
            </w:pPr>
          </w:p>
        </w:tc>
        <w:tc>
          <w:tcPr>
            <w:tcW w:w="6521" w:type="dxa"/>
          </w:tcPr>
          <w:p w:rsidR="00382A05" w:rsidRPr="00382A05" w:rsidRDefault="00382A05" w:rsidP="00382A05">
            <w:pPr>
              <w:pStyle w:val="ad"/>
              <w:jc w:val="center"/>
              <w:rPr>
                <w:rFonts w:ascii="Times New Roman" w:hAnsi="Times New Roman"/>
                <w:sz w:val="20"/>
                <w:szCs w:val="20"/>
              </w:rPr>
            </w:pPr>
            <w:r w:rsidRPr="00382A05">
              <w:rPr>
                <w:rFonts w:ascii="Times New Roman" w:hAnsi="Times New Roman"/>
                <w:sz w:val="20"/>
                <w:szCs w:val="20"/>
              </w:rPr>
              <w:t>Медицина илимдеринин кандидаты</w:t>
            </w:r>
          </w:p>
          <w:p w:rsidR="00382A05" w:rsidRPr="00382A05" w:rsidRDefault="00382A05" w:rsidP="00382A05">
            <w:pPr>
              <w:pStyle w:val="ad"/>
              <w:jc w:val="center"/>
              <w:rPr>
                <w:rFonts w:ascii="Times New Roman" w:hAnsi="Times New Roman"/>
                <w:sz w:val="20"/>
                <w:szCs w:val="20"/>
              </w:rPr>
            </w:pPr>
            <w:r w:rsidRPr="00382A05">
              <w:rPr>
                <w:rFonts w:ascii="Times New Roman" w:hAnsi="Times New Roman"/>
                <w:sz w:val="20"/>
                <w:szCs w:val="20"/>
              </w:rPr>
              <w:t>Окумуштуулук даражаны изденип алуу үчүн диссертациянын</w:t>
            </w:r>
          </w:p>
          <w:p w:rsidR="00382A05" w:rsidRPr="00382A05" w:rsidRDefault="00382A05" w:rsidP="00382A05">
            <w:pPr>
              <w:pStyle w:val="ad"/>
              <w:jc w:val="center"/>
              <w:rPr>
                <w:rFonts w:ascii="Times New Roman" w:hAnsi="Times New Roman"/>
                <w:sz w:val="20"/>
                <w:szCs w:val="20"/>
                <w:lang w:val="ky-KG"/>
              </w:rPr>
            </w:pPr>
            <w:r w:rsidRPr="00382A05">
              <w:rPr>
                <w:rFonts w:ascii="Times New Roman" w:hAnsi="Times New Roman"/>
                <w:sz w:val="20"/>
                <w:szCs w:val="20"/>
                <w:lang w:val="ky-KG"/>
              </w:rPr>
              <w:t>авторефераты</w:t>
            </w:r>
          </w:p>
        </w:tc>
      </w:tr>
      <w:tr w:rsidR="00382A05" w:rsidRPr="00382A05" w:rsidTr="00DF3D00">
        <w:tc>
          <w:tcPr>
            <w:tcW w:w="1843" w:type="dxa"/>
          </w:tcPr>
          <w:p w:rsidR="00382A05" w:rsidRPr="00382A05" w:rsidRDefault="00382A05" w:rsidP="00382A05">
            <w:pPr>
              <w:widowControl w:val="0"/>
              <w:autoSpaceDE w:val="0"/>
              <w:autoSpaceDN w:val="0"/>
              <w:rPr>
                <w:sz w:val="20"/>
                <w:szCs w:val="20"/>
              </w:rPr>
            </w:pPr>
            <w:r w:rsidRPr="00382A05">
              <w:rPr>
                <w:sz w:val="20"/>
                <w:szCs w:val="20"/>
              </w:rPr>
              <w:t>Сулайманов Мирланбек Таалайбекович</w:t>
            </w:r>
          </w:p>
        </w:tc>
        <w:tc>
          <w:tcPr>
            <w:tcW w:w="2268" w:type="dxa"/>
          </w:tcPr>
          <w:p w:rsidR="00382A05" w:rsidRPr="00382A05" w:rsidRDefault="00382A05" w:rsidP="00382A05">
            <w:pPr>
              <w:widowControl w:val="0"/>
              <w:autoSpaceDE w:val="0"/>
              <w:autoSpaceDN w:val="0"/>
              <w:rPr>
                <w:sz w:val="20"/>
                <w:szCs w:val="20"/>
                <w:lang w:val="ky-KG"/>
              </w:rPr>
            </w:pPr>
          </w:p>
        </w:tc>
        <w:tc>
          <w:tcPr>
            <w:tcW w:w="850" w:type="dxa"/>
          </w:tcPr>
          <w:p w:rsidR="00382A05" w:rsidRPr="00382A05" w:rsidRDefault="00382A05" w:rsidP="00382A05">
            <w:pPr>
              <w:widowControl w:val="0"/>
              <w:autoSpaceDE w:val="0"/>
              <w:autoSpaceDN w:val="0"/>
              <w:rPr>
                <w:sz w:val="20"/>
                <w:szCs w:val="20"/>
                <w:lang w:val="ky-KG"/>
              </w:rPr>
            </w:pPr>
            <w:r w:rsidRPr="00382A05">
              <w:rPr>
                <w:sz w:val="20"/>
                <w:szCs w:val="20"/>
                <w:lang w:val="ky-KG"/>
              </w:rPr>
              <w:t>1</w:t>
            </w:r>
          </w:p>
        </w:tc>
        <w:tc>
          <w:tcPr>
            <w:tcW w:w="2835" w:type="dxa"/>
          </w:tcPr>
          <w:p w:rsidR="00382A05" w:rsidRPr="00382A05" w:rsidRDefault="00382A05" w:rsidP="00382A05">
            <w:pPr>
              <w:contextualSpacing/>
              <w:jc w:val="both"/>
              <w:rPr>
                <w:sz w:val="20"/>
                <w:szCs w:val="20"/>
              </w:rPr>
            </w:pPr>
            <w:r w:rsidRPr="00382A05">
              <w:rPr>
                <w:sz w:val="20"/>
                <w:szCs w:val="20"/>
              </w:rPr>
              <w:t>«Хирургическое лечение при разрыве связки коленного сустава».</w:t>
            </w:r>
          </w:p>
          <w:p w:rsidR="00382A05" w:rsidRPr="00382A05" w:rsidRDefault="00382A05" w:rsidP="00382A05">
            <w:pPr>
              <w:rPr>
                <w:sz w:val="20"/>
                <w:szCs w:val="20"/>
              </w:rPr>
            </w:pPr>
          </w:p>
        </w:tc>
        <w:tc>
          <w:tcPr>
            <w:tcW w:w="6521" w:type="dxa"/>
          </w:tcPr>
          <w:p w:rsidR="00382A05" w:rsidRPr="00382A05" w:rsidRDefault="00382A05" w:rsidP="00382A05">
            <w:pPr>
              <w:pStyle w:val="ad"/>
              <w:jc w:val="center"/>
              <w:rPr>
                <w:rFonts w:ascii="Times New Roman" w:hAnsi="Times New Roman"/>
                <w:sz w:val="20"/>
                <w:szCs w:val="20"/>
              </w:rPr>
            </w:pPr>
            <w:r w:rsidRPr="00382A05">
              <w:rPr>
                <w:rFonts w:ascii="Times New Roman" w:hAnsi="Times New Roman"/>
                <w:sz w:val="20"/>
                <w:szCs w:val="20"/>
              </w:rPr>
              <w:t>Медицина илимдеринин кандидаты</w:t>
            </w:r>
          </w:p>
          <w:p w:rsidR="00382A05" w:rsidRPr="00382A05" w:rsidRDefault="00382A05" w:rsidP="00382A05">
            <w:pPr>
              <w:pStyle w:val="ad"/>
              <w:jc w:val="center"/>
              <w:rPr>
                <w:rFonts w:ascii="Times New Roman" w:hAnsi="Times New Roman"/>
                <w:sz w:val="20"/>
                <w:szCs w:val="20"/>
              </w:rPr>
            </w:pPr>
            <w:r w:rsidRPr="00382A05">
              <w:rPr>
                <w:rFonts w:ascii="Times New Roman" w:hAnsi="Times New Roman"/>
                <w:sz w:val="20"/>
                <w:szCs w:val="20"/>
              </w:rPr>
              <w:t>Окумуштуулук даражаны изденип алуу үчүн диссертациянын</w:t>
            </w:r>
          </w:p>
          <w:p w:rsidR="00382A05" w:rsidRPr="00382A05" w:rsidRDefault="00382A05" w:rsidP="00382A05">
            <w:pPr>
              <w:pStyle w:val="ad"/>
              <w:jc w:val="center"/>
              <w:rPr>
                <w:rFonts w:ascii="Times New Roman" w:hAnsi="Times New Roman"/>
                <w:sz w:val="20"/>
                <w:szCs w:val="20"/>
                <w:lang w:val="ky-KG"/>
              </w:rPr>
            </w:pPr>
            <w:r w:rsidRPr="00382A05">
              <w:rPr>
                <w:rFonts w:ascii="Times New Roman" w:hAnsi="Times New Roman"/>
                <w:sz w:val="20"/>
                <w:szCs w:val="20"/>
                <w:lang w:val="ky-KG"/>
              </w:rPr>
              <w:t>авторефераты</w:t>
            </w:r>
          </w:p>
          <w:p w:rsidR="00382A05" w:rsidRPr="00382A05" w:rsidRDefault="00382A05" w:rsidP="00382A05">
            <w:pPr>
              <w:pStyle w:val="ad"/>
              <w:jc w:val="center"/>
              <w:rPr>
                <w:rFonts w:ascii="Times New Roman" w:hAnsi="Times New Roman"/>
                <w:sz w:val="20"/>
                <w:szCs w:val="20"/>
              </w:rPr>
            </w:pPr>
          </w:p>
        </w:tc>
      </w:tr>
    </w:tbl>
    <w:p w:rsidR="00DC61F6" w:rsidRDefault="00DC61F6" w:rsidP="00AD7CA0">
      <w:pPr>
        <w:jc w:val="right"/>
        <w:rPr>
          <w:b/>
          <w:i/>
          <w:sz w:val="20"/>
          <w:szCs w:val="20"/>
          <w:lang w:val="ky-KG"/>
        </w:rPr>
        <w:sectPr w:rsidR="00DC61F6" w:rsidSect="00DC61F6">
          <w:pgSz w:w="16838" w:h="11906" w:orient="landscape"/>
          <w:pgMar w:top="992" w:right="1531" w:bottom="567" w:left="851" w:header="709" w:footer="709" w:gutter="0"/>
          <w:cols w:space="708"/>
          <w:docGrid w:linePitch="381"/>
        </w:sectPr>
      </w:pPr>
    </w:p>
    <w:p w:rsidR="005448C1" w:rsidRDefault="005448C1" w:rsidP="00AD7CA0">
      <w:pPr>
        <w:jc w:val="right"/>
        <w:rPr>
          <w:b/>
          <w:i/>
          <w:sz w:val="20"/>
          <w:szCs w:val="20"/>
          <w:lang w:val="ky-KG"/>
        </w:rPr>
      </w:pPr>
    </w:p>
    <w:p w:rsidR="00AD7CA0" w:rsidRDefault="001F0544" w:rsidP="00DC61F6">
      <w:pPr>
        <w:jc w:val="right"/>
        <w:rPr>
          <w:sz w:val="20"/>
          <w:szCs w:val="20"/>
          <w:lang w:val="ky-KG"/>
        </w:rPr>
      </w:pPr>
      <w:r>
        <w:rPr>
          <w:b/>
          <w:i/>
          <w:sz w:val="20"/>
          <w:szCs w:val="20"/>
          <w:lang w:val="ky-KG"/>
        </w:rPr>
        <w:t>5.1.</w:t>
      </w:r>
      <w:r w:rsidR="00AD7CA0" w:rsidRPr="00AD7CA0">
        <w:rPr>
          <w:sz w:val="20"/>
          <w:szCs w:val="20"/>
          <w:lang w:val="ky-KG"/>
        </w:rPr>
        <w:t xml:space="preserve">Факультеттеги изденүүчүлөр жөнүндө маалыматтар, алардын илимий-изилдөө иштеринин абалы, жыйынтыктары. </w:t>
      </w:r>
    </w:p>
    <w:p w:rsidR="00DC61F6" w:rsidRPr="00AD7CA0" w:rsidRDefault="00DC61F6" w:rsidP="00DC61F6">
      <w:pPr>
        <w:jc w:val="right"/>
        <w:rPr>
          <w:b/>
          <w:i/>
          <w:sz w:val="20"/>
          <w:szCs w:val="20"/>
          <w:lang w:val="ky-KG"/>
        </w:rPr>
      </w:pPr>
    </w:p>
    <w:tbl>
      <w:tblPr>
        <w:tblW w:w="989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83"/>
        <w:gridCol w:w="3280"/>
        <w:gridCol w:w="2090"/>
        <w:gridCol w:w="2309"/>
      </w:tblGrid>
      <w:tr w:rsidR="00AD7CA0" w:rsidRPr="00AD7CA0" w:rsidTr="00A924BA">
        <w:tc>
          <w:tcPr>
            <w:tcW w:w="436" w:type="dxa"/>
            <w:shd w:val="clear" w:color="auto" w:fill="C6D9F1" w:themeFill="text2" w:themeFillTint="33"/>
          </w:tcPr>
          <w:p w:rsidR="00AD7CA0" w:rsidRPr="00AD7CA0" w:rsidRDefault="00AD7CA0" w:rsidP="00AD7CA0">
            <w:pPr>
              <w:widowControl w:val="0"/>
              <w:autoSpaceDE w:val="0"/>
              <w:autoSpaceDN w:val="0"/>
              <w:jc w:val="center"/>
              <w:rPr>
                <w:b/>
                <w:i/>
                <w:sz w:val="20"/>
                <w:szCs w:val="20"/>
                <w:lang w:val="ky-KG"/>
              </w:rPr>
            </w:pPr>
            <w:r w:rsidRPr="00AD7CA0">
              <w:rPr>
                <w:b/>
                <w:i/>
                <w:sz w:val="20"/>
                <w:szCs w:val="20"/>
                <w:lang w:val="ky-KG"/>
              </w:rPr>
              <w:t>№</w:t>
            </w:r>
          </w:p>
        </w:tc>
        <w:tc>
          <w:tcPr>
            <w:tcW w:w="1783" w:type="dxa"/>
            <w:shd w:val="clear" w:color="auto" w:fill="C6D9F1" w:themeFill="text2" w:themeFillTint="33"/>
          </w:tcPr>
          <w:p w:rsidR="00AD7CA0" w:rsidRPr="00AD7CA0" w:rsidRDefault="00AD7CA0" w:rsidP="00AD7CA0">
            <w:pPr>
              <w:jc w:val="center"/>
              <w:rPr>
                <w:b/>
                <w:i/>
                <w:sz w:val="20"/>
                <w:szCs w:val="20"/>
                <w:lang w:val="ky-KG"/>
              </w:rPr>
            </w:pPr>
            <w:r w:rsidRPr="00AD7CA0">
              <w:rPr>
                <w:b/>
                <w:i/>
                <w:sz w:val="20"/>
                <w:szCs w:val="20"/>
                <w:lang w:val="ky-KG"/>
              </w:rPr>
              <w:t>Изденүүчүнүн аты-жөнү</w:t>
            </w:r>
          </w:p>
        </w:tc>
        <w:tc>
          <w:tcPr>
            <w:tcW w:w="3280" w:type="dxa"/>
            <w:shd w:val="clear" w:color="auto" w:fill="C6D9F1" w:themeFill="text2" w:themeFillTint="33"/>
          </w:tcPr>
          <w:p w:rsidR="00AD7CA0" w:rsidRPr="00AD7CA0" w:rsidRDefault="00AD7CA0" w:rsidP="00AD7CA0">
            <w:pPr>
              <w:jc w:val="center"/>
              <w:rPr>
                <w:b/>
                <w:i/>
                <w:sz w:val="20"/>
                <w:szCs w:val="20"/>
                <w:lang w:val="ky-KG"/>
              </w:rPr>
            </w:pPr>
            <w:r w:rsidRPr="00AD7CA0">
              <w:rPr>
                <w:b/>
                <w:i/>
                <w:sz w:val="20"/>
                <w:szCs w:val="20"/>
                <w:lang w:val="ky-KG"/>
              </w:rPr>
              <w:t>Кандидаттык темасы, адистик шифри</w:t>
            </w:r>
          </w:p>
        </w:tc>
        <w:tc>
          <w:tcPr>
            <w:tcW w:w="2090" w:type="dxa"/>
            <w:shd w:val="clear" w:color="auto" w:fill="C6D9F1" w:themeFill="text2" w:themeFillTint="33"/>
          </w:tcPr>
          <w:p w:rsidR="00AD7CA0" w:rsidRPr="00AD7CA0" w:rsidRDefault="00AD7CA0" w:rsidP="00AD7CA0">
            <w:pPr>
              <w:jc w:val="center"/>
              <w:rPr>
                <w:b/>
                <w:i/>
                <w:sz w:val="20"/>
                <w:szCs w:val="20"/>
                <w:lang w:val="ky-KG"/>
              </w:rPr>
            </w:pPr>
            <w:r w:rsidRPr="00AD7CA0">
              <w:rPr>
                <w:b/>
                <w:i/>
                <w:sz w:val="20"/>
                <w:szCs w:val="20"/>
                <w:lang w:val="ky-KG"/>
              </w:rPr>
              <w:t>Доктордук  темасы, адистик шифри</w:t>
            </w:r>
          </w:p>
        </w:tc>
        <w:tc>
          <w:tcPr>
            <w:tcW w:w="2309" w:type="dxa"/>
            <w:shd w:val="clear" w:color="auto" w:fill="C6D9F1" w:themeFill="text2" w:themeFillTint="33"/>
          </w:tcPr>
          <w:p w:rsidR="00AD7CA0" w:rsidRPr="00AD7CA0" w:rsidRDefault="00AD7CA0" w:rsidP="00AD7CA0">
            <w:pPr>
              <w:jc w:val="center"/>
              <w:rPr>
                <w:b/>
                <w:i/>
                <w:sz w:val="20"/>
                <w:szCs w:val="20"/>
                <w:lang w:val="ky-KG"/>
              </w:rPr>
            </w:pPr>
            <w:r w:rsidRPr="00AD7CA0">
              <w:rPr>
                <w:b/>
                <w:i/>
                <w:sz w:val="20"/>
                <w:szCs w:val="20"/>
                <w:lang w:val="ky-KG"/>
              </w:rPr>
              <w:t>Жыйынтыктары</w:t>
            </w:r>
          </w:p>
        </w:tc>
      </w:tr>
      <w:tr w:rsidR="00AD7CA0" w:rsidRPr="00AD7CA0" w:rsidTr="00A924BA">
        <w:tc>
          <w:tcPr>
            <w:tcW w:w="9898" w:type="dxa"/>
            <w:gridSpan w:val="5"/>
            <w:shd w:val="clear" w:color="auto" w:fill="auto"/>
          </w:tcPr>
          <w:p w:rsidR="00AD7CA0" w:rsidRPr="00AD7CA0" w:rsidRDefault="00AD7CA0" w:rsidP="00AD7CA0">
            <w:pPr>
              <w:widowControl w:val="0"/>
              <w:autoSpaceDE w:val="0"/>
              <w:autoSpaceDN w:val="0"/>
              <w:jc w:val="center"/>
              <w:rPr>
                <w:sz w:val="20"/>
                <w:szCs w:val="20"/>
                <w:lang w:val="ky-KG"/>
              </w:rPr>
            </w:pPr>
            <w:r w:rsidRPr="00AD7CA0">
              <w:rPr>
                <w:b/>
                <w:color w:val="000000"/>
                <w:sz w:val="20"/>
                <w:szCs w:val="20"/>
                <w:lang w:val="ky-KG"/>
              </w:rPr>
              <w:t>1. Аскердик-медициналык даярдоо жана өмүр коопсуздугу кафедрасы</w:t>
            </w:r>
          </w:p>
        </w:tc>
      </w:tr>
      <w:tr w:rsidR="00AD7CA0" w:rsidRPr="00AD7CA0" w:rsidTr="00A924BA">
        <w:tc>
          <w:tcPr>
            <w:tcW w:w="436" w:type="dxa"/>
            <w:shd w:val="clear" w:color="auto" w:fill="auto"/>
          </w:tcPr>
          <w:p w:rsidR="00AD7CA0" w:rsidRPr="00AD7CA0" w:rsidRDefault="00AD7CA0" w:rsidP="00AD7CA0">
            <w:pPr>
              <w:widowControl w:val="0"/>
              <w:autoSpaceDE w:val="0"/>
              <w:autoSpaceDN w:val="0"/>
              <w:jc w:val="both"/>
              <w:rPr>
                <w:sz w:val="20"/>
                <w:szCs w:val="20"/>
                <w:lang w:val="ky-KG"/>
              </w:rPr>
            </w:pPr>
            <w:r w:rsidRPr="00AD7CA0">
              <w:rPr>
                <w:sz w:val="20"/>
                <w:szCs w:val="20"/>
                <w:lang w:val="ky-KG"/>
              </w:rPr>
              <w:t>1.</w:t>
            </w:r>
          </w:p>
        </w:tc>
        <w:tc>
          <w:tcPr>
            <w:tcW w:w="1783" w:type="dxa"/>
            <w:shd w:val="clear" w:color="auto" w:fill="auto"/>
          </w:tcPr>
          <w:p w:rsidR="00AD7CA0" w:rsidRPr="00AD7CA0" w:rsidRDefault="00AD7CA0" w:rsidP="00AD7CA0">
            <w:pPr>
              <w:rPr>
                <w:sz w:val="20"/>
                <w:szCs w:val="20"/>
                <w:lang w:val="ky-KG"/>
              </w:rPr>
            </w:pPr>
            <w:r w:rsidRPr="00AD7CA0">
              <w:rPr>
                <w:sz w:val="20"/>
                <w:szCs w:val="20"/>
                <w:lang w:val="ky-KG"/>
              </w:rPr>
              <w:t>Жалалова Гулбарчин Турдалиевна</w:t>
            </w:r>
          </w:p>
        </w:tc>
        <w:tc>
          <w:tcPr>
            <w:tcW w:w="3280" w:type="dxa"/>
            <w:shd w:val="clear" w:color="auto" w:fill="auto"/>
          </w:tcPr>
          <w:p w:rsidR="00AD7CA0" w:rsidRPr="00AD7CA0" w:rsidRDefault="00AD7CA0" w:rsidP="00AD7CA0">
            <w:pPr>
              <w:widowControl w:val="0"/>
              <w:autoSpaceDE w:val="0"/>
              <w:autoSpaceDN w:val="0"/>
              <w:rPr>
                <w:sz w:val="20"/>
                <w:szCs w:val="20"/>
                <w:lang w:val="ky-KG"/>
              </w:rPr>
            </w:pPr>
            <w:r w:rsidRPr="00AD7CA0">
              <w:rPr>
                <w:sz w:val="20"/>
                <w:szCs w:val="20"/>
                <w:lang w:val="ky-KG"/>
              </w:rPr>
              <w:t>“Изменение состояние организма у лиц пожилого и старческого возраста в различные времена года проживающих в южном регионе Кыргызстана”</w:t>
            </w:r>
          </w:p>
          <w:p w:rsidR="00AD7CA0" w:rsidRPr="00AD7CA0" w:rsidRDefault="00AD7CA0" w:rsidP="00AD7CA0">
            <w:pPr>
              <w:widowControl w:val="0"/>
              <w:autoSpaceDE w:val="0"/>
              <w:autoSpaceDN w:val="0"/>
              <w:jc w:val="both"/>
              <w:rPr>
                <w:sz w:val="20"/>
                <w:szCs w:val="20"/>
                <w:lang w:val="ky-KG"/>
              </w:rPr>
            </w:pPr>
            <w:r w:rsidRPr="00AD7CA0">
              <w:rPr>
                <w:sz w:val="20"/>
                <w:szCs w:val="20"/>
                <w:lang w:val="ky-KG"/>
              </w:rPr>
              <w:t>Шифри: 14.03.02 – патологическая анатомия</w:t>
            </w:r>
          </w:p>
        </w:tc>
        <w:tc>
          <w:tcPr>
            <w:tcW w:w="2090" w:type="dxa"/>
            <w:shd w:val="clear" w:color="auto" w:fill="auto"/>
          </w:tcPr>
          <w:p w:rsidR="00AD7CA0" w:rsidRPr="00AD7CA0" w:rsidRDefault="00AD7CA0" w:rsidP="00AD7CA0">
            <w:pPr>
              <w:widowControl w:val="0"/>
              <w:autoSpaceDE w:val="0"/>
              <w:autoSpaceDN w:val="0"/>
              <w:jc w:val="both"/>
              <w:rPr>
                <w:sz w:val="20"/>
                <w:szCs w:val="20"/>
                <w:lang w:val="ky-KG"/>
              </w:rPr>
            </w:pPr>
          </w:p>
        </w:tc>
        <w:tc>
          <w:tcPr>
            <w:tcW w:w="2309" w:type="dxa"/>
            <w:shd w:val="clear" w:color="auto" w:fill="auto"/>
          </w:tcPr>
          <w:p w:rsidR="00AD7CA0" w:rsidRPr="00AD7CA0" w:rsidRDefault="00AD7CA0" w:rsidP="00AD7CA0">
            <w:pPr>
              <w:widowControl w:val="0"/>
              <w:autoSpaceDE w:val="0"/>
              <w:autoSpaceDN w:val="0"/>
              <w:rPr>
                <w:iCs/>
                <w:color w:val="0A0A0A"/>
                <w:sz w:val="20"/>
                <w:szCs w:val="20"/>
                <w:lang w:val="ky-KG"/>
              </w:rPr>
            </w:pPr>
            <w:r w:rsidRPr="00AD7CA0">
              <w:rPr>
                <w:iCs/>
                <w:color w:val="0A0A0A"/>
                <w:sz w:val="20"/>
                <w:szCs w:val="20"/>
                <w:lang w:val="ky-KG"/>
              </w:rPr>
              <w:t>Диссертациянын темасы боюнча 15 илимий макала жарыяланган.</w:t>
            </w:r>
          </w:p>
          <w:p w:rsidR="00AD7CA0" w:rsidRPr="00AD7CA0" w:rsidRDefault="00AD7CA0" w:rsidP="00AD7CA0">
            <w:pPr>
              <w:widowControl w:val="0"/>
              <w:autoSpaceDE w:val="0"/>
              <w:autoSpaceDN w:val="0"/>
              <w:rPr>
                <w:iCs/>
                <w:color w:val="0A0A0A"/>
                <w:sz w:val="20"/>
                <w:szCs w:val="20"/>
                <w:lang w:val="ky-KG"/>
              </w:rPr>
            </w:pPr>
          </w:p>
          <w:p w:rsidR="00AD7CA0" w:rsidRPr="00AD7CA0" w:rsidRDefault="00AD7CA0" w:rsidP="00AD7CA0">
            <w:pPr>
              <w:widowControl w:val="0"/>
              <w:autoSpaceDE w:val="0"/>
              <w:autoSpaceDN w:val="0"/>
              <w:rPr>
                <w:sz w:val="20"/>
                <w:szCs w:val="20"/>
                <w:lang w:val="ky-KG"/>
              </w:rPr>
            </w:pPr>
            <w:r w:rsidRPr="00AD7CA0">
              <w:rPr>
                <w:iCs/>
                <w:color w:val="0A0A0A"/>
                <w:sz w:val="20"/>
                <w:szCs w:val="20"/>
                <w:lang w:val="ky-KG"/>
              </w:rPr>
              <w:t>Коргоо 2026-жылга пландаштырылууда</w:t>
            </w:r>
          </w:p>
        </w:tc>
      </w:tr>
      <w:tr w:rsidR="00AD7CA0" w:rsidRPr="0001228E" w:rsidTr="00A924BA">
        <w:tc>
          <w:tcPr>
            <w:tcW w:w="436" w:type="dxa"/>
            <w:shd w:val="clear" w:color="auto" w:fill="auto"/>
          </w:tcPr>
          <w:p w:rsidR="00AD7CA0" w:rsidRPr="00AD7CA0" w:rsidRDefault="00AD7CA0" w:rsidP="00AD7CA0">
            <w:pPr>
              <w:widowControl w:val="0"/>
              <w:autoSpaceDE w:val="0"/>
              <w:autoSpaceDN w:val="0"/>
              <w:jc w:val="both"/>
              <w:rPr>
                <w:sz w:val="20"/>
                <w:szCs w:val="20"/>
                <w:lang w:val="ky-KG"/>
              </w:rPr>
            </w:pPr>
            <w:r w:rsidRPr="00AD7CA0">
              <w:rPr>
                <w:sz w:val="20"/>
                <w:szCs w:val="20"/>
                <w:lang w:val="ky-KG"/>
              </w:rPr>
              <w:t>2.</w:t>
            </w:r>
          </w:p>
        </w:tc>
        <w:tc>
          <w:tcPr>
            <w:tcW w:w="1783" w:type="dxa"/>
            <w:shd w:val="clear" w:color="auto" w:fill="auto"/>
          </w:tcPr>
          <w:p w:rsidR="00AD7CA0" w:rsidRPr="00AD7CA0" w:rsidRDefault="00AD7CA0" w:rsidP="00AD7CA0">
            <w:pPr>
              <w:rPr>
                <w:sz w:val="20"/>
                <w:szCs w:val="20"/>
                <w:lang w:val="ky-KG"/>
              </w:rPr>
            </w:pPr>
            <w:r w:rsidRPr="00AD7CA0">
              <w:rPr>
                <w:sz w:val="20"/>
                <w:szCs w:val="20"/>
              </w:rPr>
              <w:t>Перханова Ыхвал Араповна</w:t>
            </w:r>
          </w:p>
        </w:tc>
        <w:tc>
          <w:tcPr>
            <w:tcW w:w="3280" w:type="dxa"/>
            <w:shd w:val="clear" w:color="auto" w:fill="auto"/>
          </w:tcPr>
          <w:p w:rsidR="00AD7CA0" w:rsidRPr="00AD7CA0" w:rsidRDefault="00AD7CA0" w:rsidP="00AD7CA0">
            <w:pPr>
              <w:widowControl w:val="0"/>
              <w:autoSpaceDE w:val="0"/>
              <w:autoSpaceDN w:val="0"/>
              <w:rPr>
                <w:sz w:val="20"/>
                <w:szCs w:val="20"/>
                <w:lang w:val="ky-KG"/>
              </w:rPr>
            </w:pPr>
            <w:r w:rsidRPr="00AD7CA0">
              <w:rPr>
                <w:sz w:val="20"/>
                <w:szCs w:val="20"/>
                <w:lang w:val="ky-KG"/>
              </w:rPr>
              <w:t>“Медико-экологические аспекты проблемы здоровья работников и населения региона Кадамжайского сурьмяного комбината”.</w:t>
            </w:r>
          </w:p>
        </w:tc>
        <w:tc>
          <w:tcPr>
            <w:tcW w:w="2090" w:type="dxa"/>
            <w:shd w:val="clear" w:color="auto" w:fill="auto"/>
          </w:tcPr>
          <w:p w:rsidR="00AD7CA0" w:rsidRPr="00AD7CA0" w:rsidRDefault="00AD7CA0" w:rsidP="00AD7CA0">
            <w:pPr>
              <w:widowControl w:val="0"/>
              <w:autoSpaceDE w:val="0"/>
              <w:autoSpaceDN w:val="0"/>
              <w:jc w:val="both"/>
              <w:rPr>
                <w:sz w:val="20"/>
                <w:szCs w:val="20"/>
                <w:lang w:val="ky-KG"/>
              </w:rPr>
            </w:pPr>
          </w:p>
        </w:tc>
        <w:tc>
          <w:tcPr>
            <w:tcW w:w="2309" w:type="dxa"/>
            <w:shd w:val="clear" w:color="auto" w:fill="auto"/>
          </w:tcPr>
          <w:p w:rsidR="00AD7CA0" w:rsidRPr="00AD7CA0" w:rsidRDefault="00AD7CA0" w:rsidP="00AD7CA0">
            <w:pPr>
              <w:widowControl w:val="0"/>
              <w:autoSpaceDE w:val="0"/>
              <w:autoSpaceDN w:val="0"/>
              <w:rPr>
                <w:iCs/>
                <w:color w:val="0A0A0A"/>
                <w:sz w:val="20"/>
                <w:szCs w:val="20"/>
                <w:lang w:val="ky-KG"/>
              </w:rPr>
            </w:pPr>
            <w:r w:rsidRPr="00AD7CA0">
              <w:rPr>
                <w:iCs/>
                <w:color w:val="0A0A0A"/>
                <w:sz w:val="20"/>
                <w:szCs w:val="20"/>
                <w:lang w:val="ky-KG"/>
              </w:rPr>
              <w:t xml:space="preserve">Илимий эмгектери жарык көрүүдө. </w:t>
            </w:r>
          </w:p>
          <w:p w:rsidR="00AD7CA0" w:rsidRPr="00AD7CA0" w:rsidRDefault="00AD7CA0" w:rsidP="00AD7CA0">
            <w:pPr>
              <w:widowControl w:val="0"/>
              <w:autoSpaceDE w:val="0"/>
              <w:autoSpaceDN w:val="0"/>
              <w:rPr>
                <w:iCs/>
                <w:color w:val="0A0A0A"/>
                <w:sz w:val="20"/>
                <w:szCs w:val="20"/>
                <w:lang w:val="ky-KG"/>
              </w:rPr>
            </w:pPr>
          </w:p>
          <w:p w:rsidR="00AD7CA0" w:rsidRPr="00AD7CA0" w:rsidRDefault="00AD7CA0" w:rsidP="00AD7CA0">
            <w:pPr>
              <w:widowControl w:val="0"/>
              <w:autoSpaceDE w:val="0"/>
              <w:autoSpaceDN w:val="0"/>
              <w:rPr>
                <w:iCs/>
                <w:color w:val="0A0A0A"/>
                <w:sz w:val="20"/>
                <w:szCs w:val="20"/>
                <w:lang w:val="ky-KG"/>
              </w:rPr>
            </w:pPr>
            <w:r w:rsidRPr="00AD7CA0">
              <w:rPr>
                <w:iCs/>
                <w:color w:val="0A0A0A"/>
                <w:sz w:val="20"/>
                <w:szCs w:val="20"/>
                <w:lang w:val="ky-KG"/>
              </w:rPr>
              <w:t>Коргоо мөөнөтү пландаштырыла элек.</w:t>
            </w:r>
          </w:p>
        </w:tc>
      </w:tr>
      <w:tr w:rsidR="00AD7CA0" w:rsidRPr="00AD7CA0" w:rsidTr="00A924BA">
        <w:tc>
          <w:tcPr>
            <w:tcW w:w="9898" w:type="dxa"/>
            <w:gridSpan w:val="5"/>
            <w:shd w:val="clear" w:color="auto" w:fill="auto"/>
          </w:tcPr>
          <w:p w:rsidR="00AD7CA0" w:rsidRPr="00AD7CA0" w:rsidRDefault="00AD7CA0" w:rsidP="00AD7CA0">
            <w:pPr>
              <w:widowControl w:val="0"/>
              <w:autoSpaceDE w:val="0"/>
              <w:autoSpaceDN w:val="0"/>
              <w:jc w:val="center"/>
              <w:rPr>
                <w:iCs/>
                <w:color w:val="0A0A0A"/>
                <w:sz w:val="20"/>
                <w:szCs w:val="20"/>
                <w:lang w:val="ky-KG"/>
              </w:rPr>
            </w:pPr>
            <w:r w:rsidRPr="00AD7CA0">
              <w:rPr>
                <w:b/>
                <w:sz w:val="20"/>
                <w:szCs w:val="20"/>
                <w:lang w:val="ky-KG"/>
              </w:rPr>
              <w:t>2.Адамдын нормалдуу жана топографиялык анатомиясы  конституционалдык типология курсу менен кафедрасы</w:t>
            </w:r>
          </w:p>
        </w:tc>
      </w:tr>
      <w:tr w:rsidR="00AD7CA0" w:rsidRPr="00AD7CA0" w:rsidTr="00A924BA">
        <w:tc>
          <w:tcPr>
            <w:tcW w:w="9898" w:type="dxa"/>
            <w:gridSpan w:val="5"/>
            <w:shd w:val="clear" w:color="auto" w:fill="auto"/>
          </w:tcPr>
          <w:p w:rsidR="00AD7CA0" w:rsidRPr="00AD7CA0" w:rsidRDefault="00AD7CA0" w:rsidP="00AD7CA0">
            <w:pPr>
              <w:jc w:val="center"/>
              <w:rPr>
                <w:sz w:val="20"/>
                <w:szCs w:val="20"/>
                <w:lang w:val="ky-KG"/>
              </w:rPr>
            </w:pPr>
            <w:r w:rsidRPr="00AD7CA0">
              <w:rPr>
                <w:b/>
                <w:sz w:val="20"/>
                <w:szCs w:val="20"/>
                <w:lang w:val="ky-KG"/>
              </w:rPr>
              <w:t>Учурдагы</w:t>
            </w:r>
          </w:p>
        </w:tc>
      </w:tr>
      <w:tr w:rsidR="00AD7CA0" w:rsidRPr="00AD7CA0" w:rsidTr="00A924BA">
        <w:tc>
          <w:tcPr>
            <w:tcW w:w="436" w:type="dxa"/>
            <w:shd w:val="clear" w:color="auto" w:fill="auto"/>
          </w:tcPr>
          <w:p w:rsidR="00AD7CA0" w:rsidRPr="00AD7CA0" w:rsidRDefault="00AD7CA0" w:rsidP="00AD7CA0">
            <w:pPr>
              <w:jc w:val="both"/>
              <w:rPr>
                <w:sz w:val="20"/>
                <w:szCs w:val="20"/>
                <w:lang w:val="ky-KG"/>
              </w:rPr>
            </w:pPr>
            <w:r w:rsidRPr="00AD7CA0">
              <w:rPr>
                <w:sz w:val="20"/>
                <w:szCs w:val="20"/>
                <w:lang w:val="ky-KG"/>
              </w:rPr>
              <w:t>1.</w:t>
            </w:r>
          </w:p>
        </w:tc>
        <w:tc>
          <w:tcPr>
            <w:tcW w:w="1783" w:type="dxa"/>
            <w:shd w:val="clear" w:color="auto" w:fill="auto"/>
          </w:tcPr>
          <w:p w:rsidR="00AD7CA0" w:rsidRPr="00DF3D00" w:rsidRDefault="00AD7CA0" w:rsidP="00AD7CA0">
            <w:pPr>
              <w:jc w:val="both"/>
              <w:rPr>
                <w:sz w:val="20"/>
                <w:szCs w:val="20"/>
                <w:highlight w:val="yellow"/>
                <w:lang w:val="ky-KG"/>
              </w:rPr>
            </w:pPr>
            <w:r w:rsidRPr="00DF3D00">
              <w:rPr>
                <w:sz w:val="20"/>
                <w:szCs w:val="20"/>
                <w:highlight w:val="yellow"/>
                <w:lang w:val="ky-KG"/>
              </w:rPr>
              <w:t xml:space="preserve">Нуруев Мирлан </w:t>
            </w:r>
          </w:p>
          <w:p w:rsidR="00AD7CA0" w:rsidRPr="00DF3D00" w:rsidRDefault="00AD7CA0" w:rsidP="00AD7CA0">
            <w:pPr>
              <w:jc w:val="both"/>
              <w:rPr>
                <w:sz w:val="20"/>
                <w:szCs w:val="20"/>
                <w:highlight w:val="yellow"/>
                <w:lang w:val="ky-KG"/>
              </w:rPr>
            </w:pPr>
            <w:r w:rsidRPr="00DF3D00">
              <w:rPr>
                <w:sz w:val="20"/>
                <w:szCs w:val="20"/>
                <w:highlight w:val="yellow"/>
                <w:lang w:val="ky-KG"/>
              </w:rPr>
              <w:t>Камалович</w:t>
            </w:r>
          </w:p>
        </w:tc>
        <w:tc>
          <w:tcPr>
            <w:tcW w:w="3280" w:type="dxa"/>
            <w:shd w:val="clear" w:color="auto" w:fill="auto"/>
          </w:tcPr>
          <w:p w:rsidR="00AD7CA0" w:rsidRPr="00DF3D00" w:rsidRDefault="00AD7CA0" w:rsidP="00AD7CA0">
            <w:pPr>
              <w:jc w:val="both"/>
              <w:rPr>
                <w:sz w:val="20"/>
                <w:szCs w:val="20"/>
                <w:highlight w:val="yellow"/>
                <w:lang w:val="ky-KG"/>
              </w:rPr>
            </w:pPr>
            <w:r w:rsidRPr="00DF3D00">
              <w:rPr>
                <w:sz w:val="20"/>
                <w:szCs w:val="20"/>
                <w:highlight w:val="yellow"/>
                <w:lang w:val="ky-KG"/>
              </w:rPr>
              <w:t>Характеристики физического развития и соматотипов юношей разных этнических групп</w:t>
            </w:r>
          </w:p>
        </w:tc>
        <w:tc>
          <w:tcPr>
            <w:tcW w:w="2090" w:type="dxa"/>
            <w:shd w:val="clear" w:color="auto" w:fill="auto"/>
          </w:tcPr>
          <w:p w:rsidR="00AD7CA0" w:rsidRPr="00DF3D00" w:rsidRDefault="00AD7CA0" w:rsidP="00AD7CA0">
            <w:pPr>
              <w:jc w:val="center"/>
              <w:rPr>
                <w:sz w:val="20"/>
                <w:szCs w:val="20"/>
                <w:highlight w:val="yellow"/>
                <w:lang w:val="ky-KG"/>
              </w:rPr>
            </w:pPr>
            <w:r w:rsidRPr="00DF3D00">
              <w:rPr>
                <w:sz w:val="20"/>
                <w:szCs w:val="20"/>
                <w:highlight w:val="yellow"/>
                <w:lang w:val="ky-KG"/>
              </w:rPr>
              <w:t>2022-2024 жж.</w:t>
            </w:r>
          </w:p>
        </w:tc>
        <w:tc>
          <w:tcPr>
            <w:tcW w:w="2309" w:type="dxa"/>
            <w:shd w:val="clear" w:color="auto" w:fill="auto"/>
          </w:tcPr>
          <w:p w:rsidR="00AD7CA0" w:rsidRPr="00DF3D00" w:rsidRDefault="00AD7CA0" w:rsidP="00AD7CA0">
            <w:pPr>
              <w:jc w:val="both"/>
              <w:rPr>
                <w:sz w:val="20"/>
                <w:szCs w:val="20"/>
                <w:highlight w:val="yellow"/>
                <w:lang w:val="ky-KG"/>
              </w:rPr>
            </w:pPr>
            <w:r w:rsidRPr="00DF3D00">
              <w:rPr>
                <w:sz w:val="20"/>
                <w:szCs w:val="20"/>
                <w:highlight w:val="yellow"/>
                <w:lang w:val="ky-KG"/>
              </w:rPr>
              <w:t xml:space="preserve">Сакибаев К.Ш., м.и.к., доц.; </w:t>
            </w:r>
          </w:p>
          <w:p w:rsidR="00AD7CA0" w:rsidRPr="00DF3D00" w:rsidRDefault="00AD7CA0" w:rsidP="00AD7CA0">
            <w:pPr>
              <w:jc w:val="both"/>
              <w:rPr>
                <w:sz w:val="20"/>
                <w:szCs w:val="20"/>
                <w:highlight w:val="yellow"/>
                <w:lang w:val="ky-KG"/>
              </w:rPr>
            </w:pPr>
            <w:r w:rsidRPr="00DF3D00">
              <w:rPr>
                <w:sz w:val="20"/>
                <w:szCs w:val="20"/>
                <w:highlight w:val="yellow"/>
                <w:lang w:val="ky-KG"/>
              </w:rPr>
              <w:t>Алексеева Н.Т., м.и.д., проф.;</w:t>
            </w:r>
          </w:p>
        </w:tc>
      </w:tr>
      <w:tr w:rsidR="00AD7CA0" w:rsidRPr="00AD7CA0" w:rsidTr="00A924BA">
        <w:tc>
          <w:tcPr>
            <w:tcW w:w="436" w:type="dxa"/>
            <w:shd w:val="clear" w:color="auto" w:fill="auto"/>
          </w:tcPr>
          <w:p w:rsidR="00AD7CA0" w:rsidRPr="00AD7CA0" w:rsidRDefault="00AD7CA0" w:rsidP="00AD7CA0">
            <w:pPr>
              <w:jc w:val="both"/>
              <w:rPr>
                <w:sz w:val="20"/>
                <w:szCs w:val="20"/>
                <w:lang w:val="ky-KG"/>
              </w:rPr>
            </w:pPr>
            <w:r w:rsidRPr="00AD7CA0">
              <w:rPr>
                <w:sz w:val="20"/>
                <w:szCs w:val="20"/>
                <w:lang w:val="ky-KG"/>
              </w:rPr>
              <w:t>2.</w:t>
            </w:r>
          </w:p>
        </w:tc>
        <w:tc>
          <w:tcPr>
            <w:tcW w:w="1783" w:type="dxa"/>
            <w:shd w:val="clear" w:color="auto" w:fill="auto"/>
          </w:tcPr>
          <w:p w:rsidR="00AD7CA0" w:rsidRPr="00AD7CA0" w:rsidRDefault="00AD7CA0" w:rsidP="00AD7CA0">
            <w:pPr>
              <w:rPr>
                <w:sz w:val="20"/>
                <w:szCs w:val="20"/>
                <w:lang w:val="ky-KG"/>
              </w:rPr>
            </w:pPr>
            <w:r w:rsidRPr="00AD7CA0">
              <w:rPr>
                <w:sz w:val="20"/>
                <w:szCs w:val="20"/>
                <w:lang w:val="ky-KG"/>
              </w:rPr>
              <w:t xml:space="preserve">Алимбекова Айпери </w:t>
            </w:r>
          </w:p>
          <w:p w:rsidR="00AD7CA0" w:rsidRPr="00AD7CA0" w:rsidRDefault="00AD7CA0" w:rsidP="00AD7CA0">
            <w:pPr>
              <w:rPr>
                <w:sz w:val="20"/>
                <w:szCs w:val="20"/>
                <w:lang w:val="ky-KG"/>
              </w:rPr>
            </w:pPr>
            <w:r w:rsidRPr="00AD7CA0">
              <w:rPr>
                <w:sz w:val="20"/>
                <w:szCs w:val="20"/>
                <w:lang w:val="ky-KG"/>
              </w:rPr>
              <w:t>Алимбекова</w:t>
            </w:r>
          </w:p>
        </w:tc>
        <w:tc>
          <w:tcPr>
            <w:tcW w:w="3280" w:type="dxa"/>
            <w:shd w:val="clear" w:color="auto" w:fill="auto"/>
          </w:tcPr>
          <w:p w:rsidR="00AD7CA0" w:rsidRPr="00AD7CA0" w:rsidRDefault="00AD7CA0" w:rsidP="00AD7CA0">
            <w:pPr>
              <w:jc w:val="both"/>
              <w:rPr>
                <w:sz w:val="20"/>
                <w:szCs w:val="20"/>
                <w:lang w:val="ky-KG"/>
              </w:rPr>
            </w:pPr>
            <w:r w:rsidRPr="00AD7CA0">
              <w:rPr>
                <w:sz w:val="20"/>
                <w:szCs w:val="20"/>
                <w:lang w:val="ky-KG"/>
              </w:rPr>
              <w:t>Биоимпедансометрия соматотипов у лиц юношеского возраста</w:t>
            </w:r>
          </w:p>
        </w:tc>
        <w:tc>
          <w:tcPr>
            <w:tcW w:w="2090" w:type="dxa"/>
            <w:shd w:val="clear" w:color="auto" w:fill="auto"/>
          </w:tcPr>
          <w:p w:rsidR="00AD7CA0" w:rsidRPr="00AD7CA0" w:rsidRDefault="00AD7CA0" w:rsidP="00AD7CA0">
            <w:pPr>
              <w:jc w:val="center"/>
              <w:rPr>
                <w:sz w:val="20"/>
                <w:szCs w:val="20"/>
                <w:lang w:val="ky-KG"/>
              </w:rPr>
            </w:pPr>
            <w:r w:rsidRPr="00AD7CA0">
              <w:rPr>
                <w:sz w:val="20"/>
                <w:szCs w:val="20"/>
                <w:lang w:val="ky-KG"/>
              </w:rPr>
              <w:t>2022-2024 жж.</w:t>
            </w:r>
          </w:p>
        </w:tc>
        <w:tc>
          <w:tcPr>
            <w:tcW w:w="2309" w:type="dxa"/>
            <w:shd w:val="clear" w:color="auto" w:fill="auto"/>
          </w:tcPr>
          <w:p w:rsidR="00AD7CA0" w:rsidRPr="00AD7CA0" w:rsidRDefault="00AD7CA0" w:rsidP="00AD7CA0">
            <w:pPr>
              <w:jc w:val="both"/>
              <w:rPr>
                <w:sz w:val="20"/>
                <w:szCs w:val="20"/>
                <w:lang w:val="ky-KG"/>
              </w:rPr>
            </w:pPr>
            <w:r w:rsidRPr="00AD7CA0">
              <w:rPr>
                <w:sz w:val="20"/>
                <w:szCs w:val="20"/>
                <w:lang w:val="ky-KG"/>
              </w:rPr>
              <w:t xml:space="preserve">Сакибаев К.Ш., м.и.к., доц.; </w:t>
            </w:r>
          </w:p>
          <w:p w:rsidR="00AD7CA0" w:rsidRPr="00AD7CA0" w:rsidRDefault="00AD7CA0" w:rsidP="00AD7CA0">
            <w:pPr>
              <w:jc w:val="both"/>
              <w:rPr>
                <w:sz w:val="20"/>
                <w:szCs w:val="20"/>
                <w:lang w:val="ky-KG"/>
              </w:rPr>
            </w:pPr>
            <w:r w:rsidRPr="00AD7CA0">
              <w:rPr>
                <w:sz w:val="20"/>
                <w:szCs w:val="20"/>
                <w:lang w:val="ky-KG"/>
              </w:rPr>
              <w:t>Алексеева Н.Т., м.и.д., проф.;</w:t>
            </w:r>
          </w:p>
        </w:tc>
      </w:tr>
      <w:tr w:rsidR="00AD7CA0" w:rsidRPr="00AD7CA0" w:rsidTr="00A924BA">
        <w:tc>
          <w:tcPr>
            <w:tcW w:w="9898" w:type="dxa"/>
            <w:gridSpan w:val="5"/>
            <w:shd w:val="clear" w:color="auto" w:fill="auto"/>
          </w:tcPr>
          <w:p w:rsidR="00AD7CA0" w:rsidRPr="00AD7CA0" w:rsidRDefault="00AD7CA0" w:rsidP="00AD7CA0">
            <w:pPr>
              <w:jc w:val="center"/>
              <w:rPr>
                <w:sz w:val="20"/>
                <w:szCs w:val="20"/>
                <w:lang w:val="ky-KG"/>
              </w:rPr>
            </w:pPr>
            <w:r w:rsidRPr="00AD7CA0">
              <w:rPr>
                <w:b/>
                <w:sz w:val="20"/>
                <w:szCs w:val="20"/>
                <w:lang w:val="ky-KG"/>
              </w:rPr>
              <w:t>Пландаштырылууда</w:t>
            </w:r>
          </w:p>
        </w:tc>
      </w:tr>
      <w:tr w:rsidR="00AD7CA0" w:rsidRPr="00AD7CA0" w:rsidTr="00A924BA">
        <w:tc>
          <w:tcPr>
            <w:tcW w:w="436" w:type="dxa"/>
            <w:shd w:val="clear" w:color="auto" w:fill="auto"/>
          </w:tcPr>
          <w:p w:rsidR="00AD7CA0" w:rsidRPr="00AD7CA0" w:rsidRDefault="00AD7CA0" w:rsidP="00AD7CA0">
            <w:pPr>
              <w:jc w:val="both"/>
              <w:rPr>
                <w:sz w:val="20"/>
                <w:szCs w:val="20"/>
                <w:lang w:val="ky-KG"/>
              </w:rPr>
            </w:pPr>
            <w:r w:rsidRPr="00AD7CA0">
              <w:rPr>
                <w:sz w:val="20"/>
                <w:szCs w:val="20"/>
                <w:lang w:val="ky-KG"/>
              </w:rPr>
              <w:t>3.</w:t>
            </w:r>
          </w:p>
        </w:tc>
        <w:tc>
          <w:tcPr>
            <w:tcW w:w="1783" w:type="dxa"/>
            <w:shd w:val="clear" w:color="auto" w:fill="auto"/>
          </w:tcPr>
          <w:p w:rsidR="00AD7CA0" w:rsidRPr="00AD7CA0" w:rsidRDefault="00AD7CA0" w:rsidP="00AD7CA0">
            <w:pPr>
              <w:jc w:val="both"/>
              <w:rPr>
                <w:sz w:val="20"/>
                <w:szCs w:val="20"/>
                <w:lang w:val="ky-KG"/>
              </w:rPr>
            </w:pPr>
            <w:r w:rsidRPr="00AD7CA0">
              <w:rPr>
                <w:sz w:val="20"/>
                <w:szCs w:val="20"/>
                <w:lang w:val="ky-KG"/>
              </w:rPr>
              <w:t>Чырмашева Бурмакан Абдиевна</w:t>
            </w:r>
          </w:p>
        </w:tc>
        <w:tc>
          <w:tcPr>
            <w:tcW w:w="3280" w:type="dxa"/>
            <w:shd w:val="clear" w:color="auto" w:fill="auto"/>
          </w:tcPr>
          <w:p w:rsidR="00AD7CA0" w:rsidRPr="00AD7CA0" w:rsidRDefault="00AD7CA0" w:rsidP="00AD7CA0">
            <w:pPr>
              <w:jc w:val="both"/>
              <w:rPr>
                <w:sz w:val="20"/>
                <w:szCs w:val="20"/>
                <w:lang w:val="ky-KG"/>
              </w:rPr>
            </w:pPr>
            <w:r w:rsidRPr="00AD7CA0">
              <w:rPr>
                <w:sz w:val="20"/>
                <w:szCs w:val="20"/>
                <w:lang w:val="ky-KG"/>
              </w:rPr>
              <w:t>Морфофункциональные характеристики физического развития лиц допризывного возраста</w:t>
            </w:r>
          </w:p>
        </w:tc>
        <w:tc>
          <w:tcPr>
            <w:tcW w:w="2090" w:type="dxa"/>
            <w:shd w:val="clear" w:color="auto" w:fill="auto"/>
          </w:tcPr>
          <w:p w:rsidR="00AD7CA0" w:rsidRPr="00AD7CA0" w:rsidRDefault="00AD7CA0" w:rsidP="00AD7CA0">
            <w:pPr>
              <w:jc w:val="center"/>
              <w:rPr>
                <w:sz w:val="20"/>
                <w:szCs w:val="20"/>
                <w:lang w:val="ky-KG"/>
              </w:rPr>
            </w:pPr>
            <w:r w:rsidRPr="00AD7CA0">
              <w:rPr>
                <w:sz w:val="20"/>
                <w:szCs w:val="20"/>
                <w:lang w:val="ky-KG"/>
              </w:rPr>
              <w:t>2024-2026 жж.</w:t>
            </w:r>
          </w:p>
        </w:tc>
        <w:tc>
          <w:tcPr>
            <w:tcW w:w="2309" w:type="dxa"/>
            <w:shd w:val="clear" w:color="auto" w:fill="auto"/>
          </w:tcPr>
          <w:p w:rsidR="00AD7CA0" w:rsidRPr="00AD7CA0" w:rsidRDefault="00AD7CA0" w:rsidP="00AD7CA0">
            <w:pPr>
              <w:jc w:val="both"/>
              <w:rPr>
                <w:sz w:val="20"/>
                <w:szCs w:val="20"/>
                <w:lang w:val="ky-KG"/>
              </w:rPr>
            </w:pPr>
            <w:r w:rsidRPr="00AD7CA0">
              <w:rPr>
                <w:sz w:val="20"/>
                <w:szCs w:val="20"/>
                <w:lang w:val="ky-KG"/>
              </w:rPr>
              <w:t>Сакибаев К.Ш., м.и.к., доц.;</w:t>
            </w:r>
          </w:p>
          <w:p w:rsidR="00AD7CA0" w:rsidRPr="00AD7CA0" w:rsidRDefault="00AD7CA0" w:rsidP="00AD7CA0">
            <w:pPr>
              <w:jc w:val="both"/>
              <w:rPr>
                <w:sz w:val="20"/>
                <w:szCs w:val="20"/>
                <w:lang w:val="ky-KG"/>
              </w:rPr>
            </w:pPr>
            <w:r w:rsidRPr="00AD7CA0">
              <w:rPr>
                <w:sz w:val="20"/>
                <w:szCs w:val="20"/>
                <w:lang w:val="ky-KG"/>
              </w:rPr>
              <w:t>Чирятьева Т.В., д.м.н., проф.;</w:t>
            </w:r>
          </w:p>
        </w:tc>
      </w:tr>
      <w:tr w:rsidR="00AD7CA0" w:rsidRPr="0001228E" w:rsidTr="00A924BA">
        <w:tc>
          <w:tcPr>
            <w:tcW w:w="436" w:type="dxa"/>
            <w:shd w:val="clear" w:color="auto" w:fill="auto"/>
          </w:tcPr>
          <w:p w:rsidR="00AD7CA0" w:rsidRPr="00AD7CA0" w:rsidRDefault="00AD7CA0" w:rsidP="00AD7CA0">
            <w:pPr>
              <w:jc w:val="both"/>
              <w:rPr>
                <w:sz w:val="20"/>
                <w:szCs w:val="20"/>
                <w:lang w:val="ky-KG"/>
              </w:rPr>
            </w:pPr>
            <w:r w:rsidRPr="00AD7CA0">
              <w:rPr>
                <w:sz w:val="20"/>
                <w:szCs w:val="20"/>
                <w:lang w:val="ky-KG"/>
              </w:rPr>
              <w:t>4.</w:t>
            </w:r>
          </w:p>
        </w:tc>
        <w:tc>
          <w:tcPr>
            <w:tcW w:w="1783" w:type="dxa"/>
            <w:shd w:val="clear" w:color="auto" w:fill="auto"/>
          </w:tcPr>
          <w:p w:rsidR="00AD7CA0" w:rsidRPr="00AD7CA0" w:rsidRDefault="00AD7CA0" w:rsidP="00AD7CA0">
            <w:pPr>
              <w:rPr>
                <w:sz w:val="20"/>
                <w:szCs w:val="20"/>
                <w:lang w:val="ky-KG"/>
              </w:rPr>
            </w:pPr>
            <w:r w:rsidRPr="00AD7CA0">
              <w:rPr>
                <w:sz w:val="20"/>
                <w:szCs w:val="20"/>
                <w:lang w:val="ky-KG"/>
              </w:rPr>
              <w:t>Ашимова Рахат Асилбековна</w:t>
            </w:r>
          </w:p>
        </w:tc>
        <w:tc>
          <w:tcPr>
            <w:tcW w:w="3280" w:type="dxa"/>
            <w:shd w:val="clear" w:color="auto" w:fill="auto"/>
          </w:tcPr>
          <w:p w:rsidR="00AD7CA0" w:rsidRPr="00AD7CA0" w:rsidRDefault="00AD7CA0" w:rsidP="00AD7CA0">
            <w:pPr>
              <w:jc w:val="both"/>
              <w:rPr>
                <w:bCs/>
                <w:iCs/>
                <w:sz w:val="20"/>
                <w:szCs w:val="20"/>
                <w:lang w:val="ky-KG"/>
              </w:rPr>
            </w:pPr>
            <w:r w:rsidRPr="00AD7CA0">
              <w:rPr>
                <w:bCs/>
                <w:iCs/>
                <w:sz w:val="20"/>
                <w:szCs w:val="20"/>
              </w:rPr>
              <w:t>Соматотипирование в системе оценки физического статуса лиц зрелого и пожилого возрастов</w:t>
            </w:r>
          </w:p>
        </w:tc>
        <w:tc>
          <w:tcPr>
            <w:tcW w:w="2090" w:type="dxa"/>
            <w:shd w:val="clear" w:color="auto" w:fill="auto"/>
          </w:tcPr>
          <w:p w:rsidR="00AD7CA0" w:rsidRPr="00AD7CA0" w:rsidRDefault="00AD7CA0" w:rsidP="00AD7CA0">
            <w:pPr>
              <w:jc w:val="center"/>
              <w:rPr>
                <w:sz w:val="20"/>
                <w:szCs w:val="20"/>
                <w:lang w:val="ky-KG"/>
              </w:rPr>
            </w:pPr>
            <w:r w:rsidRPr="00AD7CA0">
              <w:rPr>
                <w:sz w:val="20"/>
                <w:szCs w:val="20"/>
                <w:lang w:val="ky-KG"/>
              </w:rPr>
              <w:t>2024-2026 жж.</w:t>
            </w:r>
          </w:p>
        </w:tc>
        <w:tc>
          <w:tcPr>
            <w:tcW w:w="2309" w:type="dxa"/>
            <w:shd w:val="clear" w:color="auto" w:fill="auto"/>
          </w:tcPr>
          <w:p w:rsidR="00AD7CA0" w:rsidRPr="00AD7CA0" w:rsidRDefault="00AD7CA0" w:rsidP="00AD7CA0">
            <w:pPr>
              <w:jc w:val="both"/>
              <w:rPr>
                <w:sz w:val="20"/>
                <w:szCs w:val="20"/>
                <w:lang w:val="ky-KG"/>
              </w:rPr>
            </w:pPr>
            <w:r w:rsidRPr="00AD7CA0">
              <w:rPr>
                <w:sz w:val="20"/>
                <w:szCs w:val="20"/>
                <w:lang w:val="ky-KG"/>
              </w:rPr>
              <w:t>Сакибаев К.Ш., м.и.к., доц.;</w:t>
            </w:r>
          </w:p>
          <w:p w:rsidR="00AD7CA0" w:rsidRPr="00AD7CA0" w:rsidRDefault="00AD7CA0" w:rsidP="00AD7CA0">
            <w:pPr>
              <w:jc w:val="both"/>
              <w:rPr>
                <w:sz w:val="20"/>
                <w:szCs w:val="20"/>
                <w:lang w:val="ky-KG"/>
              </w:rPr>
            </w:pPr>
          </w:p>
        </w:tc>
      </w:tr>
      <w:tr w:rsidR="00AD7CA0" w:rsidRPr="00AD7CA0" w:rsidTr="00A924BA">
        <w:tc>
          <w:tcPr>
            <w:tcW w:w="436" w:type="dxa"/>
            <w:shd w:val="clear" w:color="auto" w:fill="auto"/>
          </w:tcPr>
          <w:p w:rsidR="00AD7CA0" w:rsidRPr="00AD7CA0" w:rsidRDefault="00AD7CA0" w:rsidP="00AD7CA0">
            <w:pPr>
              <w:jc w:val="both"/>
              <w:rPr>
                <w:sz w:val="20"/>
                <w:szCs w:val="20"/>
                <w:lang w:val="ky-KG"/>
              </w:rPr>
            </w:pPr>
            <w:r w:rsidRPr="00AD7CA0">
              <w:rPr>
                <w:sz w:val="20"/>
                <w:szCs w:val="20"/>
                <w:lang w:val="ky-KG"/>
              </w:rPr>
              <w:t>5.</w:t>
            </w:r>
          </w:p>
        </w:tc>
        <w:tc>
          <w:tcPr>
            <w:tcW w:w="1783" w:type="dxa"/>
            <w:shd w:val="clear" w:color="auto" w:fill="auto"/>
          </w:tcPr>
          <w:p w:rsidR="00AD7CA0" w:rsidRPr="00AD7CA0" w:rsidRDefault="00AD7CA0" w:rsidP="00AD7CA0">
            <w:pPr>
              <w:jc w:val="both"/>
              <w:rPr>
                <w:sz w:val="20"/>
                <w:szCs w:val="20"/>
                <w:lang w:val="ky-KG"/>
              </w:rPr>
            </w:pPr>
            <w:r w:rsidRPr="00AD7CA0">
              <w:rPr>
                <w:sz w:val="20"/>
                <w:szCs w:val="20"/>
                <w:lang w:val="ky-KG"/>
              </w:rPr>
              <w:t xml:space="preserve">Орозбек уулу </w:t>
            </w:r>
          </w:p>
          <w:p w:rsidR="00AD7CA0" w:rsidRPr="00AD7CA0" w:rsidRDefault="00AD7CA0" w:rsidP="00AD7CA0">
            <w:pPr>
              <w:jc w:val="both"/>
              <w:rPr>
                <w:sz w:val="20"/>
                <w:szCs w:val="20"/>
                <w:lang w:val="ky-KG"/>
              </w:rPr>
            </w:pPr>
            <w:r w:rsidRPr="00AD7CA0">
              <w:rPr>
                <w:sz w:val="20"/>
                <w:szCs w:val="20"/>
                <w:lang w:val="ky-KG"/>
              </w:rPr>
              <w:t>Турсунбек</w:t>
            </w:r>
          </w:p>
        </w:tc>
        <w:tc>
          <w:tcPr>
            <w:tcW w:w="3280" w:type="dxa"/>
            <w:shd w:val="clear" w:color="auto" w:fill="auto"/>
          </w:tcPr>
          <w:p w:rsidR="00AD7CA0" w:rsidRPr="00AD7CA0" w:rsidRDefault="00AD7CA0" w:rsidP="00AD7CA0">
            <w:pPr>
              <w:jc w:val="both"/>
              <w:rPr>
                <w:sz w:val="20"/>
                <w:szCs w:val="20"/>
                <w:lang w:val="ky-KG"/>
              </w:rPr>
            </w:pPr>
            <w:r w:rsidRPr="00AD7CA0">
              <w:rPr>
                <w:sz w:val="20"/>
                <w:szCs w:val="20"/>
                <w:lang w:val="ky-KG"/>
              </w:rPr>
              <w:t>Морфофункциональные особенности физического развития лиц призывного возраста</w:t>
            </w:r>
          </w:p>
        </w:tc>
        <w:tc>
          <w:tcPr>
            <w:tcW w:w="2090" w:type="dxa"/>
            <w:shd w:val="clear" w:color="auto" w:fill="auto"/>
          </w:tcPr>
          <w:p w:rsidR="00AD7CA0" w:rsidRPr="00AD7CA0" w:rsidRDefault="00AD7CA0" w:rsidP="00AD7CA0">
            <w:pPr>
              <w:jc w:val="center"/>
              <w:rPr>
                <w:sz w:val="20"/>
                <w:szCs w:val="20"/>
                <w:lang w:val="ky-KG"/>
              </w:rPr>
            </w:pPr>
            <w:r w:rsidRPr="00AD7CA0">
              <w:rPr>
                <w:sz w:val="20"/>
                <w:szCs w:val="20"/>
                <w:lang w:val="ky-KG"/>
              </w:rPr>
              <w:t>2024-2027 жж.</w:t>
            </w:r>
          </w:p>
        </w:tc>
        <w:tc>
          <w:tcPr>
            <w:tcW w:w="2309" w:type="dxa"/>
            <w:shd w:val="clear" w:color="auto" w:fill="auto"/>
          </w:tcPr>
          <w:p w:rsidR="00AD7CA0" w:rsidRPr="00AD7CA0" w:rsidRDefault="00AD7CA0" w:rsidP="00AD7CA0">
            <w:pPr>
              <w:jc w:val="both"/>
              <w:rPr>
                <w:sz w:val="20"/>
                <w:szCs w:val="20"/>
                <w:lang w:val="ky-KG"/>
              </w:rPr>
            </w:pPr>
            <w:r w:rsidRPr="00AD7CA0">
              <w:rPr>
                <w:sz w:val="20"/>
                <w:szCs w:val="20"/>
                <w:lang w:val="ky-KG"/>
              </w:rPr>
              <w:t>Сакибаев К.Ш., м.и.к., доц.;</w:t>
            </w:r>
          </w:p>
          <w:p w:rsidR="00AD7CA0" w:rsidRPr="00AD7CA0" w:rsidRDefault="00AD7CA0" w:rsidP="00AD7CA0">
            <w:pPr>
              <w:jc w:val="both"/>
              <w:rPr>
                <w:sz w:val="20"/>
                <w:szCs w:val="20"/>
                <w:lang w:val="ky-KG"/>
              </w:rPr>
            </w:pPr>
            <w:r w:rsidRPr="00AD7CA0">
              <w:rPr>
                <w:sz w:val="20"/>
                <w:szCs w:val="20"/>
                <w:lang w:val="ky-KG"/>
              </w:rPr>
              <w:t>Чирятьева Т.В., д.м.н., проф.;</w:t>
            </w:r>
          </w:p>
        </w:tc>
      </w:tr>
    </w:tbl>
    <w:p w:rsidR="002A0CB3" w:rsidRDefault="006D69CA" w:rsidP="002A0CB3">
      <w:pPr>
        <w:rPr>
          <w:b/>
          <w:bCs/>
          <w:sz w:val="20"/>
          <w:szCs w:val="20"/>
          <w:lang w:val="ky-KG"/>
        </w:rPr>
      </w:pPr>
      <w:r w:rsidRPr="006D69CA">
        <w:rPr>
          <w:b/>
          <w:noProof/>
          <w:sz w:val="20"/>
          <w:szCs w:val="20"/>
        </w:rPr>
        <w:drawing>
          <wp:anchor distT="0" distB="0" distL="114300" distR="114300" simplePos="0" relativeHeight="251668480" behindDoc="0" locked="0" layoutInCell="1" allowOverlap="1" wp14:anchorId="56AA8DE8" wp14:editId="6812EBA6">
            <wp:simplePos x="0" y="0"/>
            <wp:positionH relativeFrom="column">
              <wp:posOffset>3380105</wp:posOffset>
            </wp:positionH>
            <wp:positionV relativeFrom="paragraph">
              <wp:posOffset>92075</wp:posOffset>
            </wp:positionV>
            <wp:extent cx="2964815" cy="1975485"/>
            <wp:effectExtent l="0" t="0" r="6985" b="5715"/>
            <wp:wrapSquare wrapText="bothSides"/>
            <wp:docPr id="21506" name="Picture 2" descr="Возможно, это изображение 4 человека, больница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Возможно, это изображение 4 человека, больница и текст"/>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64815" cy="1975485"/>
                    </a:xfrm>
                    <a:prstGeom prst="rect">
                      <a:avLst/>
                    </a:prstGeom>
                    <a:noFill/>
                    <a:extLst/>
                  </pic:spPr>
                </pic:pic>
              </a:graphicData>
            </a:graphic>
            <wp14:sizeRelH relativeFrom="page">
              <wp14:pctWidth>0</wp14:pctWidth>
            </wp14:sizeRelH>
            <wp14:sizeRelV relativeFrom="page">
              <wp14:pctHeight>0</wp14:pctHeight>
            </wp14:sizeRelV>
          </wp:anchor>
        </w:drawing>
      </w:r>
    </w:p>
    <w:p w:rsidR="002A0CB3" w:rsidRPr="002A0CB3" w:rsidRDefault="002A0CB3" w:rsidP="006D69CA">
      <w:pPr>
        <w:jc w:val="both"/>
        <w:rPr>
          <w:sz w:val="20"/>
          <w:szCs w:val="20"/>
          <w:lang w:val="ky-KG"/>
        </w:rPr>
      </w:pPr>
      <w:r w:rsidRPr="002A0CB3">
        <w:rPr>
          <w:bCs/>
          <w:sz w:val="20"/>
          <w:szCs w:val="20"/>
          <w:lang w:val="ky-KG"/>
        </w:rPr>
        <w:t>18.12.2024-жылы</w:t>
      </w:r>
      <w:r w:rsidRPr="002A0CB3">
        <w:rPr>
          <w:sz w:val="20"/>
          <w:szCs w:val="20"/>
          <w:lang w:val="ky-KG"/>
        </w:rPr>
        <w:t xml:space="preserve"> медицина факультетинин жалпы, клиникалык биохимия жана патофизиология кафедрасында  </w:t>
      </w:r>
      <w:r w:rsidRPr="002A0CB3">
        <w:rPr>
          <w:bCs/>
          <w:sz w:val="20"/>
          <w:szCs w:val="20"/>
          <w:lang w:val="ky-KG"/>
        </w:rPr>
        <w:t>окуу- илимий лаборатория</w:t>
      </w:r>
      <w:r w:rsidRPr="002A0CB3">
        <w:rPr>
          <w:sz w:val="20"/>
          <w:szCs w:val="20"/>
          <w:lang w:val="ky-KG"/>
        </w:rPr>
        <w:t xml:space="preserve"> ачылды. Заманбап лаборатория университеттин ички каражаттын жана долбоорунун эсебинен каржыланган, жабдуулар чет өлкөдөн алынып келинген. Заманбап лабораториянын ачылышы менен кафедранын илимий -потенциялын жана студенттердин илимий - изилдөө мүмкүнчүлүктөрүн жогорулатууга чон шарт түзүлгөн. Лабороториянын ачылышы студенттердин теориялык билимин, практикада бекемдөө менен билим сапатын жогорулатууга студенттерди, жаш илимпоздорду жана аспиранттарды  илим изилдөө иштерине шыктандырууга багытталган.</w:t>
      </w:r>
    </w:p>
    <w:p w:rsidR="005448C1" w:rsidRDefault="005448C1" w:rsidP="00AD7CA0">
      <w:pPr>
        <w:rPr>
          <w:b/>
          <w:sz w:val="20"/>
          <w:szCs w:val="20"/>
          <w:lang w:val="ky-KG"/>
        </w:rPr>
      </w:pPr>
    </w:p>
    <w:p w:rsidR="006D69CA" w:rsidRPr="006D69CA" w:rsidRDefault="006D69CA" w:rsidP="006D69CA">
      <w:pPr>
        <w:jc w:val="both"/>
        <w:rPr>
          <w:sz w:val="20"/>
          <w:szCs w:val="20"/>
          <w:lang w:val="ky-KG"/>
        </w:rPr>
      </w:pPr>
      <w:r w:rsidRPr="006D69CA">
        <w:rPr>
          <w:sz w:val="20"/>
          <w:szCs w:val="20"/>
          <w:lang w:val="ky-KG"/>
        </w:rPr>
        <w:t xml:space="preserve">Ортопедиялык стоматология ортодонтия курсу менен кафедрасынын базасында кайрадан түзүлгөн </w:t>
      </w:r>
      <w:r w:rsidRPr="006D69CA">
        <w:rPr>
          <w:bCs/>
          <w:sz w:val="20"/>
          <w:szCs w:val="20"/>
          <w:lang w:val="ky-KG"/>
        </w:rPr>
        <w:t xml:space="preserve">технический кабинет </w:t>
      </w:r>
      <w:r w:rsidRPr="006D69CA">
        <w:rPr>
          <w:sz w:val="20"/>
          <w:szCs w:val="20"/>
          <w:lang w:val="ky-KG"/>
        </w:rPr>
        <w:t>заманбап жабдыктар менен диоксид цирконий жасоо жактан өсүп, өнүгүүсүн изилдөө максатында магистранттар, аспиранттар, жаш илим изилдөөчүлөр жана PhD докторанттар тарабынан алгачкы материалдарды чогултуу, изилдөө методикаларын өздөштүрүү, обзордук макалаларды жазуу ж.б. иштери жүргүзүлүүдө (Исраилов Б.А., Аблаз у М, Акунов Н.А., Ахматов А.Т.). Алынган жыйынтыктар боюнча РИНЦ, Wos  жана Scopus базаларындагы илимий журналдарга макалалар жарык көрүүдө</w:t>
      </w:r>
    </w:p>
    <w:p w:rsidR="006D69CA" w:rsidRDefault="006D69CA" w:rsidP="00AD7CA0">
      <w:pPr>
        <w:rPr>
          <w:b/>
          <w:sz w:val="20"/>
          <w:szCs w:val="20"/>
          <w:lang w:val="ky-KG"/>
        </w:rPr>
        <w:sectPr w:rsidR="006D69CA" w:rsidSect="00EE108F">
          <w:pgSz w:w="11906" w:h="16838"/>
          <w:pgMar w:top="1531" w:right="567" w:bottom="851" w:left="992" w:header="709" w:footer="709" w:gutter="0"/>
          <w:cols w:space="708"/>
          <w:docGrid w:linePitch="381"/>
        </w:sectPr>
      </w:pPr>
    </w:p>
    <w:p w:rsidR="00AD7CA0" w:rsidRDefault="00AD7CA0" w:rsidP="00AD7CA0">
      <w:pPr>
        <w:rPr>
          <w:bCs/>
          <w:iCs/>
          <w:sz w:val="20"/>
          <w:szCs w:val="20"/>
          <w:lang w:val="ky-KG"/>
        </w:rPr>
      </w:pPr>
      <w:r w:rsidRPr="00AD7CA0">
        <w:rPr>
          <w:b/>
          <w:sz w:val="20"/>
          <w:szCs w:val="20"/>
          <w:lang w:val="ky-KG"/>
        </w:rPr>
        <w:t xml:space="preserve">7-таблица. </w:t>
      </w:r>
      <w:r w:rsidRPr="00AD7CA0">
        <w:rPr>
          <w:bCs/>
          <w:iCs/>
          <w:sz w:val="20"/>
          <w:szCs w:val="20"/>
          <w:lang w:val="ky-KG"/>
        </w:rPr>
        <w:t>2024-календардык жыл ичинде факультеттин колдоого алынган илимий долбоорлору боюнча маалымат:</w:t>
      </w:r>
    </w:p>
    <w:p w:rsidR="00A924BA" w:rsidRPr="00AD7CA0" w:rsidRDefault="00A924BA" w:rsidP="00AD7CA0">
      <w:pPr>
        <w:rPr>
          <w:bCs/>
          <w:iCs/>
          <w:sz w:val="20"/>
          <w:szCs w:val="20"/>
          <w:lang w:val="ky-KG"/>
        </w:rPr>
      </w:pP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2047"/>
        <w:gridCol w:w="4706"/>
        <w:gridCol w:w="3873"/>
        <w:gridCol w:w="1682"/>
        <w:gridCol w:w="1990"/>
      </w:tblGrid>
      <w:tr w:rsidR="00AD7CA0" w:rsidRPr="00AD7CA0" w:rsidTr="005D5A54">
        <w:trPr>
          <w:trHeight w:val="664"/>
          <w:jc w:val="center"/>
        </w:trPr>
        <w:tc>
          <w:tcPr>
            <w:tcW w:w="230" w:type="pct"/>
          </w:tcPr>
          <w:p w:rsidR="00AD7CA0" w:rsidRPr="00AD7CA0" w:rsidRDefault="00AD7CA0" w:rsidP="00AD7CA0">
            <w:pPr>
              <w:rPr>
                <w:b/>
                <w:sz w:val="20"/>
                <w:szCs w:val="20"/>
                <w:lang w:val="ky-KG"/>
              </w:rPr>
            </w:pPr>
            <w:r w:rsidRPr="00AD7CA0">
              <w:rPr>
                <w:b/>
                <w:sz w:val="20"/>
                <w:szCs w:val="20"/>
                <w:lang w:val="ky-KG"/>
              </w:rPr>
              <w:t xml:space="preserve"> №</w:t>
            </w:r>
          </w:p>
        </w:tc>
        <w:tc>
          <w:tcPr>
            <w:tcW w:w="683" w:type="pct"/>
          </w:tcPr>
          <w:p w:rsidR="00AD7CA0" w:rsidRPr="00AD7CA0" w:rsidRDefault="00AD7CA0" w:rsidP="00AD7CA0">
            <w:pPr>
              <w:rPr>
                <w:b/>
                <w:sz w:val="20"/>
                <w:szCs w:val="20"/>
                <w:lang w:val="ky-KG"/>
              </w:rPr>
            </w:pPr>
            <w:r w:rsidRPr="00AD7CA0">
              <w:rPr>
                <w:b/>
                <w:sz w:val="20"/>
                <w:szCs w:val="20"/>
                <w:lang w:val="ky-KG"/>
              </w:rPr>
              <w:t>Долбоордун статусу</w:t>
            </w:r>
          </w:p>
        </w:tc>
        <w:tc>
          <w:tcPr>
            <w:tcW w:w="1570" w:type="pct"/>
          </w:tcPr>
          <w:p w:rsidR="00AD7CA0" w:rsidRPr="00AD7CA0" w:rsidRDefault="00AD7CA0" w:rsidP="00AD7CA0">
            <w:pPr>
              <w:rPr>
                <w:b/>
                <w:sz w:val="20"/>
                <w:szCs w:val="20"/>
              </w:rPr>
            </w:pPr>
            <w:r w:rsidRPr="00AD7CA0">
              <w:rPr>
                <w:b/>
                <w:sz w:val="20"/>
                <w:szCs w:val="20"/>
                <w:lang w:val="ky-KG"/>
              </w:rPr>
              <w:t>Долбоордун аталышы</w:t>
            </w:r>
          </w:p>
        </w:tc>
        <w:tc>
          <w:tcPr>
            <w:tcW w:w="1292" w:type="pct"/>
          </w:tcPr>
          <w:p w:rsidR="00AD7CA0" w:rsidRPr="00AD7CA0" w:rsidRDefault="00AD7CA0" w:rsidP="00AD7CA0">
            <w:pPr>
              <w:rPr>
                <w:b/>
                <w:sz w:val="20"/>
                <w:szCs w:val="20"/>
                <w:lang w:val="ky-KG"/>
              </w:rPr>
            </w:pPr>
            <w:r w:rsidRPr="00AD7CA0">
              <w:rPr>
                <w:b/>
                <w:sz w:val="20"/>
                <w:szCs w:val="20"/>
                <w:lang w:val="ky-KG"/>
              </w:rPr>
              <w:t>Долбоордун жетекчиси, аткаруучулары</w:t>
            </w:r>
          </w:p>
        </w:tc>
        <w:tc>
          <w:tcPr>
            <w:tcW w:w="561" w:type="pct"/>
          </w:tcPr>
          <w:p w:rsidR="00AD7CA0" w:rsidRPr="00AD7CA0" w:rsidRDefault="00AD7CA0" w:rsidP="00AD7CA0">
            <w:pPr>
              <w:rPr>
                <w:b/>
                <w:sz w:val="20"/>
                <w:szCs w:val="20"/>
                <w:lang w:val="ky-KG"/>
              </w:rPr>
            </w:pPr>
            <w:r w:rsidRPr="00AD7CA0">
              <w:rPr>
                <w:b/>
                <w:sz w:val="20"/>
                <w:szCs w:val="20"/>
                <w:lang w:val="ky-KG"/>
              </w:rPr>
              <w:t>Колдоого алган мекеме</w:t>
            </w:r>
          </w:p>
        </w:tc>
        <w:tc>
          <w:tcPr>
            <w:tcW w:w="664" w:type="pct"/>
          </w:tcPr>
          <w:p w:rsidR="00AD7CA0" w:rsidRPr="00AD7CA0" w:rsidRDefault="00AD7CA0" w:rsidP="00AD7CA0">
            <w:pPr>
              <w:rPr>
                <w:b/>
                <w:sz w:val="20"/>
                <w:szCs w:val="20"/>
                <w:lang w:val="ky-KG"/>
              </w:rPr>
            </w:pPr>
            <w:r w:rsidRPr="00AD7CA0">
              <w:rPr>
                <w:b/>
                <w:sz w:val="20"/>
                <w:szCs w:val="20"/>
                <w:lang w:val="ky-KG"/>
              </w:rPr>
              <w:t>Каржынын суммасы</w:t>
            </w:r>
          </w:p>
        </w:tc>
      </w:tr>
      <w:tr w:rsidR="00AD7CA0" w:rsidRPr="00AD7CA0" w:rsidTr="005D5A54">
        <w:trPr>
          <w:trHeight w:val="297"/>
          <w:jc w:val="center"/>
        </w:trPr>
        <w:tc>
          <w:tcPr>
            <w:tcW w:w="5000" w:type="pct"/>
            <w:gridSpan w:val="6"/>
          </w:tcPr>
          <w:p w:rsidR="00AD7CA0" w:rsidRPr="00AD7CA0" w:rsidRDefault="00AD7CA0" w:rsidP="00AD7CA0">
            <w:pPr>
              <w:jc w:val="center"/>
              <w:rPr>
                <w:sz w:val="20"/>
                <w:szCs w:val="20"/>
                <w:lang w:val="ky-KG"/>
              </w:rPr>
            </w:pPr>
            <w:r w:rsidRPr="00AD7CA0">
              <w:rPr>
                <w:b/>
                <w:sz w:val="20"/>
                <w:szCs w:val="20"/>
                <w:lang w:val="ky-KG"/>
              </w:rPr>
              <w:t>1. Адамдын нормалдуу жана топографиялык анатомиясы  конституционалдык типология курсу менен кафедрасы</w:t>
            </w:r>
          </w:p>
        </w:tc>
      </w:tr>
      <w:tr w:rsidR="00AD7CA0" w:rsidRPr="00AD7CA0" w:rsidTr="005D5A54">
        <w:trPr>
          <w:trHeight w:val="297"/>
          <w:jc w:val="center"/>
        </w:trPr>
        <w:tc>
          <w:tcPr>
            <w:tcW w:w="230" w:type="pct"/>
          </w:tcPr>
          <w:p w:rsidR="00AD7CA0" w:rsidRPr="00AD7CA0" w:rsidRDefault="00AD7CA0" w:rsidP="00AD7CA0">
            <w:pPr>
              <w:jc w:val="both"/>
              <w:rPr>
                <w:sz w:val="20"/>
                <w:szCs w:val="20"/>
                <w:lang w:val="ky-KG"/>
              </w:rPr>
            </w:pPr>
            <w:r w:rsidRPr="00AD7CA0">
              <w:rPr>
                <w:sz w:val="20"/>
                <w:szCs w:val="20"/>
                <w:lang w:val="ky-KG"/>
              </w:rPr>
              <w:t>1.</w:t>
            </w:r>
          </w:p>
        </w:tc>
        <w:tc>
          <w:tcPr>
            <w:tcW w:w="683" w:type="pct"/>
          </w:tcPr>
          <w:p w:rsidR="00AD7CA0" w:rsidRPr="00AD7CA0" w:rsidRDefault="00AD7CA0" w:rsidP="00AD7CA0">
            <w:pPr>
              <w:jc w:val="both"/>
              <w:rPr>
                <w:sz w:val="20"/>
                <w:szCs w:val="20"/>
                <w:lang w:val="ky-KG"/>
              </w:rPr>
            </w:pPr>
            <w:r w:rsidRPr="00AD7CA0">
              <w:rPr>
                <w:sz w:val="20"/>
                <w:szCs w:val="20"/>
                <w:lang w:val="ky-KG"/>
              </w:rPr>
              <w:t>Республикалык</w:t>
            </w:r>
          </w:p>
        </w:tc>
        <w:tc>
          <w:tcPr>
            <w:tcW w:w="1570" w:type="pct"/>
          </w:tcPr>
          <w:p w:rsidR="00AD7CA0" w:rsidRPr="00AD7CA0" w:rsidRDefault="00AD7CA0" w:rsidP="00AD7CA0">
            <w:pPr>
              <w:pStyle w:val="21"/>
              <w:ind w:left="34"/>
              <w:jc w:val="center"/>
              <w:rPr>
                <w:rFonts w:ascii="Times New Roman" w:hAnsi="Times New Roman"/>
                <w:b w:val="0"/>
                <w:sz w:val="20"/>
                <w:lang w:val="ky-KG"/>
              </w:rPr>
            </w:pPr>
            <w:r w:rsidRPr="00AD7CA0">
              <w:rPr>
                <w:rFonts w:ascii="Times New Roman" w:hAnsi="Times New Roman"/>
                <w:b w:val="0"/>
                <w:sz w:val="20"/>
                <w:lang w:val="ky-KG"/>
              </w:rPr>
              <w:t>Илимий долбоор даярдалды (</w:t>
            </w:r>
            <w:r w:rsidRPr="00AD7CA0">
              <w:rPr>
                <w:rFonts w:ascii="Times New Roman" w:hAnsi="Times New Roman"/>
                <w:b w:val="0"/>
                <w:i/>
                <w:sz w:val="20"/>
                <w:u w:val="single"/>
                <w:lang w:val="ky-KG"/>
              </w:rPr>
              <w:t>Тиркеме 3</w:t>
            </w:r>
            <w:r w:rsidRPr="00AD7CA0">
              <w:rPr>
                <w:rFonts w:ascii="Times New Roman" w:hAnsi="Times New Roman"/>
                <w:b w:val="0"/>
                <w:sz w:val="20"/>
                <w:lang w:val="ky-KG"/>
              </w:rPr>
              <w:t xml:space="preserve">.). </w:t>
            </w:r>
          </w:p>
          <w:p w:rsidR="00AD7CA0" w:rsidRPr="00AD7CA0" w:rsidRDefault="00AD7CA0" w:rsidP="00AD7CA0">
            <w:pPr>
              <w:pStyle w:val="21"/>
              <w:ind w:left="34"/>
              <w:jc w:val="center"/>
              <w:rPr>
                <w:rFonts w:ascii="Times New Roman" w:hAnsi="Times New Roman"/>
                <w:b w:val="0"/>
                <w:sz w:val="20"/>
                <w:lang w:val="ky-KG"/>
              </w:rPr>
            </w:pPr>
            <w:r w:rsidRPr="00AD7CA0">
              <w:rPr>
                <w:rFonts w:ascii="Times New Roman" w:hAnsi="Times New Roman"/>
                <w:b w:val="0"/>
                <w:sz w:val="20"/>
                <w:lang w:val="ky-KG"/>
              </w:rPr>
              <w:t>Мөөнөтү: 2024-2026жж.</w:t>
            </w:r>
          </w:p>
          <w:p w:rsidR="00AD7CA0" w:rsidRPr="00AD7CA0" w:rsidRDefault="00AD7CA0" w:rsidP="00AD7CA0">
            <w:pPr>
              <w:pStyle w:val="21"/>
              <w:ind w:left="34"/>
              <w:rPr>
                <w:rFonts w:ascii="Times New Roman" w:hAnsi="Times New Roman"/>
                <w:b w:val="0"/>
                <w:sz w:val="20"/>
                <w:u w:val="single"/>
                <w:lang w:val="ky-KG"/>
              </w:rPr>
            </w:pPr>
          </w:p>
          <w:p w:rsidR="00AD7CA0" w:rsidRPr="00AD7CA0" w:rsidRDefault="00AD7CA0" w:rsidP="00AD7CA0">
            <w:pPr>
              <w:pStyle w:val="21"/>
              <w:ind w:left="34"/>
              <w:rPr>
                <w:rFonts w:ascii="Times New Roman" w:hAnsi="Times New Roman"/>
                <w:b w:val="0"/>
                <w:sz w:val="20"/>
                <w:lang w:val="ky-KG"/>
              </w:rPr>
            </w:pPr>
            <w:r w:rsidRPr="00AD7CA0">
              <w:rPr>
                <w:rFonts w:ascii="Times New Roman" w:hAnsi="Times New Roman"/>
                <w:b w:val="0"/>
                <w:sz w:val="20"/>
                <w:u w:val="single"/>
                <w:lang w:val="ky-KG"/>
              </w:rPr>
              <w:t>Аталышы:</w:t>
            </w:r>
            <w:r w:rsidRPr="00AD7CA0">
              <w:rPr>
                <w:rFonts w:ascii="Times New Roman" w:hAnsi="Times New Roman"/>
                <w:b w:val="0"/>
                <w:sz w:val="20"/>
                <w:lang w:val="ky-KG"/>
              </w:rPr>
              <w:t xml:space="preserve"> Кыргызстандын азыркы шартында конституционалдык, этникалык, жыныстык жана курактык факторлорду эске алуу менен балдардын жана чоң кишилердин дене тузулушунун физикалык статусун баалоо</w:t>
            </w:r>
          </w:p>
          <w:p w:rsidR="00AD7CA0" w:rsidRPr="00AD7CA0" w:rsidRDefault="00AD7CA0" w:rsidP="00AD7CA0">
            <w:pPr>
              <w:pStyle w:val="21"/>
              <w:ind w:left="34"/>
              <w:rPr>
                <w:rFonts w:ascii="Times New Roman" w:hAnsi="Times New Roman"/>
                <w:b w:val="0"/>
                <w:sz w:val="20"/>
              </w:rPr>
            </w:pPr>
            <w:r w:rsidRPr="00AD7CA0">
              <w:rPr>
                <w:rFonts w:ascii="Times New Roman" w:hAnsi="Times New Roman"/>
                <w:b w:val="0"/>
                <w:sz w:val="20"/>
                <w:u w:val="single"/>
                <w:lang w:val="ky-KG"/>
              </w:rPr>
              <w:t xml:space="preserve">Название </w:t>
            </w:r>
            <w:r w:rsidRPr="00AD7CA0">
              <w:rPr>
                <w:rFonts w:ascii="Times New Roman" w:hAnsi="Times New Roman"/>
                <w:b w:val="0"/>
                <w:sz w:val="20"/>
                <w:u w:val="single"/>
              </w:rPr>
              <w:t>темы:</w:t>
            </w:r>
            <w:r w:rsidRPr="00AD7CA0">
              <w:rPr>
                <w:rFonts w:ascii="Times New Roman" w:hAnsi="Times New Roman"/>
                <w:b w:val="0"/>
                <w:sz w:val="20"/>
              </w:rPr>
              <w:t xml:space="preserve"> «Оценка физического статуса детей и взрослых с учетом конституционального, этнического, полового и возрастного факторов в современных условиях Кыргызстана»</w:t>
            </w:r>
          </w:p>
          <w:p w:rsidR="00AD7CA0" w:rsidRPr="00AD7CA0" w:rsidRDefault="00AD7CA0" w:rsidP="00AD7CA0">
            <w:pPr>
              <w:pStyle w:val="21"/>
              <w:ind w:left="34"/>
              <w:rPr>
                <w:rFonts w:ascii="Times New Roman" w:hAnsi="Times New Roman"/>
                <w:sz w:val="20"/>
                <w:lang w:val="ky-KG"/>
              </w:rPr>
            </w:pPr>
          </w:p>
          <w:p w:rsidR="00AD7CA0" w:rsidRPr="00AD7CA0" w:rsidRDefault="00AD7CA0" w:rsidP="00AD7CA0">
            <w:pPr>
              <w:pStyle w:val="21"/>
              <w:ind w:left="34"/>
              <w:rPr>
                <w:rFonts w:ascii="Times New Roman" w:hAnsi="Times New Roman"/>
                <w:b w:val="0"/>
                <w:sz w:val="20"/>
                <w:lang w:val="ky-KG"/>
              </w:rPr>
            </w:pPr>
            <w:r w:rsidRPr="00AD7CA0">
              <w:rPr>
                <w:rFonts w:ascii="Times New Roman" w:hAnsi="Times New Roman"/>
                <w:i/>
                <w:sz w:val="20"/>
                <w:lang w:val="ky-KG"/>
              </w:rPr>
              <w:t>Жыйынтык:</w:t>
            </w:r>
            <w:r w:rsidRPr="00AD7CA0">
              <w:rPr>
                <w:rFonts w:ascii="Times New Roman" w:hAnsi="Times New Roman"/>
                <w:b w:val="0"/>
                <w:sz w:val="20"/>
                <w:lang w:val="ky-KG"/>
              </w:rPr>
              <w:t xml:space="preserve"> Долбоор ишин улантууда</w:t>
            </w:r>
          </w:p>
        </w:tc>
        <w:tc>
          <w:tcPr>
            <w:tcW w:w="1292" w:type="pct"/>
          </w:tcPr>
          <w:p w:rsidR="00AD7CA0" w:rsidRPr="00AD7CA0" w:rsidRDefault="00AD7CA0" w:rsidP="00AD7CA0">
            <w:pPr>
              <w:jc w:val="both"/>
              <w:rPr>
                <w:sz w:val="20"/>
                <w:szCs w:val="20"/>
                <w:lang w:val="ky-KG"/>
              </w:rPr>
            </w:pPr>
            <w:r w:rsidRPr="00AD7CA0">
              <w:rPr>
                <w:sz w:val="20"/>
                <w:szCs w:val="20"/>
                <w:lang w:val="ky-KG"/>
              </w:rPr>
              <w:t>Сакибаев К.Ш.,</w:t>
            </w:r>
          </w:p>
          <w:p w:rsidR="00AD7CA0" w:rsidRPr="00AD7CA0" w:rsidRDefault="00AD7CA0" w:rsidP="00AD7CA0">
            <w:pPr>
              <w:jc w:val="both"/>
              <w:rPr>
                <w:sz w:val="20"/>
                <w:szCs w:val="20"/>
                <w:lang w:val="ky-KG"/>
              </w:rPr>
            </w:pPr>
            <w:r w:rsidRPr="00AD7CA0">
              <w:rPr>
                <w:sz w:val="20"/>
                <w:szCs w:val="20"/>
                <w:lang w:val="ky-KG"/>
              </w:rPr>
              <w:t>жетекчиси;</w:t>
            </w:r>
          </w:p>
          <w:p w:rsidR="00AD7CA0" w:rsidRPr="00AD7CA0" w:rsidRDefault="00AD7CA0" w:rsidP="00AD7CA0">
            <w:pPr>
              <w:jc w:val="both"/>
              <w:rPr>
                <w:sz w:val="20"/>
                <w:szCs w:val="20"/>
                <w:lang w:val="ky-KG"/>
              </w:rPr>
            </w:pPr>
            <w:r w:rsidRPr="00AD7CA0">
              <w:rPr>
                <w:sz w:val="20"/>
                <w:szCs w:val="20"/>
                <w:lang w:val="ky-KG"/>
              </w:rPr>
              <w:t>Никитюк Б.А.</w:t>
            </w:r>
          </w:p>
          <w:p w:rsidR="00AD7CA0" w:rsidRPr="00AD7CA0" w:rsidRDefault="00AD7CA0" w:rsidP="00AD7CA0">
            <w:pPr>
              <w:jc w:val="both"/>
              <w:rPr>
                <w:sz w:val="20"/>
                <w:szCs w:val="20"/>
                <w:lang w:val="ky-KG"/>
              </w:rPr>
            </w:pPr>
            <w:r w:rsidRPr="00AD7CA0">
              <w:rPr>
                <w:sz w:val="20"/>
                <w:szCs w:val="20"/>
                <w:lang w:val="ky-KG"/>
              </w:rPr>
              <w:t>Кенешбаев Б.К.,</w:t>
            </w:r>
          </w:p>
          <w:p w:rsidR="00AD7CA0" w:rsidRPr="00AD7CA0" w:rsidRDefault="00AD7CA0" w:rsidP="00AD7CA0">
            <w:pPr>
              <w:jc w:val="both"/>
              <w:rPr>
                <w:sz w:val="20"/>
                <w:szCs w:val="20"/>
                <w:lang w:val="ky-KG"/>
              </w:rPr>
            </w:pPr>
            <w:r w:rsidRPr="00AD7CA0">
              <w:rPr>
                <w:sz w:val="20"/>
                <w:szCs w:val="20"/>
                <w:lang w:val="ky-KG"/>
              </w:rPr>
              <w:t>Беркмаматов Ш.Т.</w:t>
            </w:r>
          </w:p>
          <w:p w:rsidR="00AD7CA0" w:rsidRPr="00AD7CA0" w:rsidRDefault="00AD7CA0" w:rsidP="00AD7CA0">
            <w:pPr>
              <w:jc w:val="both"/>
              <w:rPr>
                <w:sz w:val="20"/>
                <w:szCs w:val="20"/>
                <w:lang w:val="ky-KG"/>
              </w:rPr>
            </w:pPr>
            <w:r w:rsidRPr="00AD7CA0">
              <w:rPr>
                <w:sz w:val="20"/>
                <w:szCs w:val="20"/>
                <w:lang w:val="ky-KG"/>
              </w:rPr>
              <w:t>Джумаева Л.М.</w:t>
            </w:r>
          </w:p>
          <w:p w:rsidR="00AD7CA0" w:rsidRPr="00AD7CA0" w:rsidRDefault="00AD7CA0" w:rsidP="00AD7CA0">
            <w:pPr>
              <w:jc w:val="both"/>
              <w:rPr>
                <w:sz w:val="20"/>
                <w:szCs w:val="20"/>
                <w:lang w:val="ky-KG"/>
              </w:rPr>
            </w:pPr>
            <w:r w:rsidRPr="00AD7CA0">
              <w:rPr>
                <w:sz w:val="20"/>
                <w:szCs w:val="20"/>
                <w:lang w:val="ky-KG"/>
              </w:rPr>
              <w:t>Нуруев М.К.,</w:t>
            </w:r>
          </w:p>
          <w:p w:rsidR="00AD7CA0" w:rsidRPr="00AD7CA0" w:rsidRDefault="00AD7CA0" w:rsidP="00AD7CA0">
            <w:pPr>
              <w:jc w:val="both"/>
              <w:rPr>
                <w:sz w:val="20"/>
                <w:szCs w:val="20"/>
                <w:lang w:val="ky-KG"/>
              </w:rPr>
            </w:pPr>
            <w:r w:rsidRPr="00AD7CA0">
              <w:rPr>
                <w:sz w:val="20"/>
                <w:szCs w:val="20"/>
                <w:lang w:val="ky-KG"/>
              </w:rPr>
              <w:t>Алимбекова А.А.,</w:t>
            </w:r>
          </w:p>
          <w:p w:rsidR="00AD7CA0" w:rsidRPr="00AD7CA0" w:rsidRDefault="00AD7CA0" w:rsidP="00AD7CA0">
            <w:pPr>
              <w:jc w:val="both"/>
              <w:rPr>
                <w:sz w:val="20"/>
                <w:szCs w:val="20"/>
                <w:lang w:val="ky-KG"/>
              </w:rPr>
            </w:pPr>
            <w:r w:rsidRPr="00AD7CA0">
              <w:rPr>
                <w:sz w:val="20"/>
                <w:szCs w:val="20"/>
                <w:lang w:val="ky-KG"/>
              </w:rPr>
              <w:t>Манас к. У.,</w:t>
            </w:r>
          </w:p>
          <w:p w:rsidR="00AD7CA0" w:rsidRPr="00AD7CA0" w:rsidRDefault="00AD7CA0" w:rsidP="00AD7CA0">
            <w:pPr>
              <w:jc w:val="both"/>
              <w:rPr>
                <w:sz w:val="20"/>
                <w:szCs w:val="20"/>
                <w:lang w:val="ky-KG"/>
              </w:rPr>
            </w:pPr>
            <w:r w:rsidRPr="00AD7CA0">
              <w:rPr>
                <w:sz w:val="20"/>
                <w:szCs w:val="20"/>
                <w:lang w:val="ky-KG"/>
              </w:rPr>
              <w:t>Камилова Г.Б.,</w:t>
            </w:r>
          </w:p>
          <w:p w:rsidR="00AD7CA0" w:rsidRPr="00AD7CA0" w:rsidRDefault="00AD7CA0" w:rsidP="00AD7CA0">
            <w:pPr>
              <w:jc w:val="both"/>
              <w:rPr>
                <w:sz w:val="20"/>
                <w:szCs w:val="20"/>
                <w:lang w:val="ky-KG"/>
              </w:rPr>
            </w:pPr>
            <w:r w:rsidRPr="00AD7CA0">
              <w:rPr>
                <w:sz w:val="20"/>
                <w:szCs w:val="20"/>
                <w:lang w:val="ky-KG"/>
              </w:rPr>
              <w:t>Чырмашева  Б.</w:t>
            </w:r>
          </w:p>
          <w:p w:rsidR="00AD7CA0" w:rsidRPr="00AD7CA0" w:rsidRDefault="00AD7CA0" w:rsidP="00AD7CA0">
            <w:pPr>
              <w:jc w:val="both"/>
              <w:rPr>
                <w:sz w:val="20"/>
                <w:szCs w:val="20"/>
                <w:lang w:val="ky-KG"/>
              </w:rPr>
            </w:pPr>
            <w:r w:rsidRPr="00AD7CA0">
              <w:rPr>
                <w:sz w:val="20"/>
                <w:szCs w:val="20"/>
                <w:lang w:val="ky-KG"/>
              </w:rPr>
              <w:t>Суюнбаев А.Х.</w:t>
            </w:r>
          </w:p>
          <w:p w:rsidR="00AD7CA0" w:rsidRPr="00AD7CA0" w:rsidRDefault="00AD7CA0" w:rsidP="00AD7CA0">
            <w:pPr>
              <w:jc w:val="both"/>
              <w:rPr>
                <w:sz w:val="20"/>
                <w:szCs w:val="20"/>
                <w:lang w:val="ky-KG"/>
              </w:rPr>
            </w:pPr>
            <w:r w:rsidRPr="00AD7CA0">
              <w:rPr>
                <w:sz w:val="20"/>
                <w:szCs w:val="20"/>
                <w:lang w:val="ky-KG"/>
              </w:rPr>
              <w:t>Каримова К.К.</w:t>
            </w:r>
          </w:p>
          <w:p w:rsidR="00AD7CA0" w:rsidRPr="00AD7CA0" w:rsidRDefault="00AD7CA0" w:rsidP="00AD7CA0">
            <w:pPr>
              <w:jc w:val="both"/>
              <w:rPr>
                <w:sz w:val="20"/>
                <w:szCs w:val="20"/>
                <w:lang w:val="ky-KG"/>
              </w:rPr>
            </w:pPr>
            <w:r w:rsidRPr="00AD7CA0">
              <w:rPr>
                <w:sz w:val="20"/>
                <w:szCs w:val="20"/>
                <w:lang w:val="ky-KG"/>
              </w:rPr>
              <w:t>Ашимова Р.А.</w:t>
            </w:r>
          </w:p>
          <w:p w:rsidR="00AD7CA0" w:rsidRPr="00AD7CA0" w:rsidRDefault="00AD7CA0" w:rsidP="00AD7CA0">
            <w:pPr>
              <w:jc w:val="both"/>
              <w:rPr>
                <w:sz w:val="20"/>
                <w:szCs w:val="20"/>
                <w:lang w:val="ky-KG"/>
              </w:rPr>
            </w:pPr>
          </w:p>
        </w:tc>
        <w:tc>
          <w:tcPr>
            <w:tcW w:w="561" w:type="pct"/>
          </w:tcPr>
          <w:p w:rsidR="00AD7CA0" w:rsidRPr="00AD7CA0" w:rsidRDefault="00AD7CA0" w:rsidP="00AD7CA0">
            <w:pPr>
              <w:jc w:val="both"/>
              <w:rPr>
                <w:sz w:val="20"/>
                <w:szCs w:val="20"/>
                <w:lang w:val="ky-KG"/>
              </w:rPr>
            </w:pPr>
            <w:r w:rsidRPr="00AD7CA0">
              <w:rPr>
                <w:sz w:val="20"/>
                <w:szCs w:val="20"/>
                <w:lang w:val="ky-KG"/>
              </w:rPr>
              <w:t>ОшМУ</w:t>
            </w:r>
          </w:p>
        </w:tc>
        <w:tc>
          <w:tcPr>
            <w:tcW w:w="664" w:type="pct"/>
          </w:tcPr>
          <w:p w:rsidR="00AD7CA0" w:rsidRPr="00AD7CA0" w:rsidRDefault="00AD7CA0" w:rsidP="00AD7CA0">
            <w:pPr>
              <w:pStyle w:val="21"/>
              <w:ind w:left="0"/>
              <w:rPr>
                <w:rFonts w:ascii="Times New Roman" w:hAnsi="Times New Roman"/>
                <w:b w:val="0"/>
                <w:bCs/>
                <w:iCs/>
                <w:color w:val="000000"/>
                <w:sz w:val="20"/>
                <w:lang w:val="ky-KG"/>
              </w:rPr>
            </w:pPr>
            <w:r w:rsidRPr="00AD7CA0">
              <w:rPr>
                <w:rFonts w:ascii="Times New Roman" w:hAnsi="Times New Roman"/>
                <w:b w:val="0"/>
                <w:bCs/>
                <w:iCs/>
                <w:color w:val="000000"/>
                <w:sz w:val="20"/>
                <w:lang w:val="ky-KG"/>
              </w:rPr>
              <w:t>1.500.000 млн. сомов (в год)</w:t>
            </w:r>
          </w:p>
        </w:tc>
      </w:tr>
      <w:tr w:rsidR="00AD7CA0" w:rsidRPr="00AD7CA0" w:rsidTr="005D5A54">
        <w:trPr>
          <w:trHeight w:val="297"/>
          <w:jc w:val="center"/>
        </w:trPr>
        <w:tc>
          <w:tcPr>
            <w:tcW w:w="5000" w:type="pct"/>
            <w:gridSpan w:val="6"/>
          </w:tcPr>
          <w:p w:rsidR="00AD7CA0" w:rsidRPr="00AD7CA0" w:rsidRDefault="00AD7CA0" w:rsidP="00AD7CA0">
            <w:pPr>
              <w:pStyle w:val="21"/>
              <w:ind w:left="0"/>
              <w:jc w:val="center"/>
              <w:rPr>
                <w:rFonts w:ascii="Times New Roman" w:hAnsi="Times New Roman"/>
                <w:bCs/>
                <w:iCs/>
                <w:color w:val="000000"/>
                <w:sz w:val="20"/>
                <w:lang w:val="ky-KG"/>
              </w:rPr>
            </w:pPr>
            <w:r w:rsidRPr="00AD7CA0">
              <w:rPr>
                <w:color w:val="000000" w:themeColor="text1"/>
                <w:sz w:val="20"/>
                <w:lang w:val="ky-KG"/>
              </w:rPr>
              <w:t>2.Ж</w:t>
            </w:r>
            <w:r w:rsidRPr="00AD7CA0">
              <w:rPr>
                <w:rFonts w:ascii="Times New Roman" w:hAnsi="Times New Roman"/>
                <w:color w:val="000000" w:themeColor="text1"/>
                <w:sz w:val="20"/>
                <w:lang w:val="ky-KG"/>
              </w:rPr>
              <w:t>алпы, клиникалык биохимия жана патофизиология кафедрасы</w:t>
            </w:r>
          </w:p>
        </w:tc>
      </w:tr>
      <w:tr w:rsidR="00AD7CA0" w:rsidRPr="00AD7CA0" w:rsidTr="005D5A54">
        <w:trPr>
          <w:trHeight w:val="297"/>
          <w:jc w:val="center"/>
        </w:trPr>
        <w:tc>
          <w:tcPr>
            <w:tcW w:w="230" w:type="pct"/>
          </w:tcPr>
          <w:p w:rsidR="00AD7CA0" w:rsidRPr="00AD7CA0" w:rsidRDefault="00AD7CA0" w:rsidP="00AD7CA0">
            <w:pPr>
              <w:jc w:val="both"/>
              <w:rPr>
                <w:b/>
                <w:sz w:val="20"/>
                <w:szCs w:val="20"/>
                <w:lang w:val="ky-KG"/>
              </w:rPr>
            </w:pPr>
            <w:r w:rsidRPr="00AD7CA0">
              <w:rPr>
                <w:b/>
                <w:sz w:val="20"/>
                <w:szCs w:val="20"/>
                <w:lang w:val="ky-KG"/>
              </w:rPr>
              <w:t>1.</w:t>
            </w:r>
          </w:p>
        </w:tc>
        <w:tc>
          <w:tcPr>
            <w:tcW w:w="683" w:type="pct"/>
          </w:tcPr>
          <w:p w:rsidR="00AD7CA0" w:rsidRPr="00AD7CA0" w:rsidRDefault="00AD7CA0" w:rsidP="00AD7CA0">
            <w:pPr>
              <w:jc w:val="both"/>
              <w:rPr>
                <w:sz w:val="20"/>
                <w:szCs w:val="20"/>
                <w:lang w:val="ky-KG"/>
              </w:rPr>
            </w:pPr>
            <w:r w:rsidRPr="00AD7CA0">
              <w:rPr>
                <w:sz w:val="20"/>
                <w:szCs w:val="20"/>
                <w:lang w:val="ky-KG"/>
              </w:rPr>
              <w:t>Университеттик</w:t>
            </w:r>
          </w:p>
        </w:tc>
        <w:tc>
          <w:tcPr>
            <w:tcW w:w="1570" w:type="pct"/>
          </w:tcPr>
          <w:p w:rsidR="00AD7CA0" w:rsidRPr="00AD7CA0" w:rsidRDefault="00AD7CA0" w:rsidP="00AD7CA0">
            <w:pPr>
              <w:jc w:val="both"/>
              <w:rPr>
                <w:sz w:val="20"/>
                <w:szCs w:val="20"/>
                <w:lang w:val="ky-KG"/>
              </w:rPr>
            </w:pPr>
            <w:r w:rsidRPr="00AD7CA0">
              <w:rPr>
                <w:sz w:val="20"/>
                <w:szCs w:val="20"/>
                <w:lang w:val="ky-KG"/>
              </w:rPr>
              <w:t>Пайдалуу осумдуктор алардын химиялык курамы фармацевтикалык касиети жана биологиялык активдуу заттарды алуу технологиялары (научный проект ОшГУ №4732-ФХД/26.09.2024)</w:t>
            </w:r>
          </w:p>
        </w:tc>
        <w:tc>
          <w:tcPr>
            <w:tcW w:w="1292" w:type="pct"/>
          </w:tcPr>
          <w:p w:rsidR="00AD7CA0" w:rsidRPr="00AD7CA0" w:rsidRDefault="00AD7CA0" w:rsidP="00AD7CA0">
            <w:pPr>
              <w:jc w:val="both"/>
              <w:rPr>
                <w:sz w:val="20"/>
                <w:szCs w:val="20"/>
                <w:lang w:val="ky-KG"/>
              </w:rPr>
            </w:pPr>
            <w:r w:rsidRPr="00AD7CA0">
              <w:rPr>
                <w:sz w:val="20"/>
                <w:szCs w:val="20"/>
                <w:lang w:val="ky-KG"/>
              </w:rPr>
              <w:t>Жумабаева Т.Т.</w:t>
            </w:r>
          </w:p>
          <w:p w:rsidR="00AD7CA0" w:rsidRPr="00AD7CA0" w:rsidRDefault="00AD7CA0" w:rsidP="00AD7CA0">
            <w:pPr>
              <w:jc w:val="both"/>
              <w:rPr>
                <w:sz w:val="20"/>
                <w:szCs w:val="20"/>
                <w:lang w:val="ky-KG"/>
              </w:rPr>
            </w:pPr>
            <w:r w:rsidRPr="00AD7CA0">
              <w:rPr>
                <w:sz w:val="20"/>
                <w:szCs w:val="20"/>
                <w:lang w:val="ky-KG"/>
              </w:rPr>
              <w:t xml:space="preserve">Ташматова Н.К., </w:t>
            </w:r>
          </w:p>
          <w:p w:rsidR="00AD7CA0" w:rsidRPr="00AD7CA0" w:rsidRDefault="00AD7CA0" w:rsidP="00AD7CA0">
            <w:pPr>
              <w:jc w:val="both"/>
              <w:rPr>
                <w:sz w:val="20"/>
                <w:szCs w:val="20"/>
                <w:lang w:val="ky-KG"/>
              </w:rPr>
            </w:pPr>
            <w:r w:rsidRPr="00AD7CA0">
              <w:rPr>
                <w:sz w:val="20"/>
                <w:szCs w:val="20"/>
                <w:lang w:val="ky-KG"/>
              </w:rPr>
              <w:t xml:space="preserve">Афтандилова Б.А. </w:t>
            </w:r>
          </w:p>
        </w:tc>
        <w:tc>
          <w:tcPr>
            <w:tcW w:w="561" w:type="pct"/>
          </w:tcPr>
          <w:p w:rsidR="00AD7CA0" w:rsidRPr="00AD7CA0" w:rsidRDefault="00AD7CA0" w:rsidP="00AD7CA0">
            <w:pPr>
              <w:jc w:val="both"/>
              <w:rPr>
                <w:sz w:val="20"/>
                <w:szCs w:val="20"/>
                <w:lang w:val="ky-KG"/>
              </w:rPr>
            </w:pPr>
            <w:r w:rsidRPr="00AD7CA0">
              <w:rPr>
                <w:sz w:val="20"/>
                <w:szCs w:val="20"/>
                <w:lang w:val="ky-KG"/>
              </w:rPr>
              <w:t>ОшМУ</w:t>
            </w:r>
          </w:p>
        </w:tc>
        <w:tc>
          <w:tcPr>
            <w:tcW w:w="664" w:type="pct"/>
          </w:tcPr>
          <w:p w:rsidR="00AD7CA0" w:rsidRPr="00AD7CA0" w:rsidRDefault="00AD7CA0" w:rsidP="00AD7CA0">
            <w:pPr>
              <w:jc w:val="both"/>
              <w:rPr>
                <w:sz w:val="20"/>
                <w:szCs w:val="20"/>
                <w:lang w:val="ky-KG"/>
              </w:rPr>
            </w:pPr>
            <w:r w:rsidRPr="00AD7CA0">
              <w:rPr>
                <w:sz w:val="20"/>
                <w:szCs w:val="20"/>
                <w:lang w:val="ky-KG"/>
              </w:rPr>
              <w:t>2 млн.</w:t>
            </w:r>
          </w:p>
        </w:tc>
      </w:tr>
      <w:tr w:rsidR="00AD7CA0" w:rsidRPr="00AD7CA0" w:rsidTr="005D5A54">
        <w:trPr>
          <w:trHeight w:val="297"/>
          <w:jc w:val="center"/>
        </w:trPr>
        <w:tc>
          <w:tcPr>
            <w:tcW w:w="5000" w:type="pct"/>
            <w:gridSpan w:val="6"/>
          </w:tcPr>
          <w:p w:rsidR="00AD7CA0" w:rsidRPr="00AD7CA0" w:rsidRDefault="00AD7CA0" w:rsidP="00AD7CA0">
            <w:pPr>
              <w:jc w:val="center"/>
              <w:rPr>
                <w:b/>
                <w:sz w:val="20"/>
                <w:szCs w:val="20"/>
                <w:lang w:val="ky-KG"/>
              </w:rPr>
            </w:pPr>
            <w:r w:rsidRPr="00AD7CA0">
              <w:rPr>
                <w:b/>
                <w:sz w:val="20"/>
                <w:szCs w:val="20"/>
                <w:lang w:val="ky-KG"/>
              </w:rPr>
              <w:t>3.Терапиялык дисциплиналар кафедрасы</w:t>
            </w:r>
          </w:p>
        </w:tc>
      </w:tr>
      <w:tr w:rsidR="00AD7CA0" w:rsidRPr="00AD7CA0" w:rsidTr="005D5A54">
        <w:trPr>
          <w:trHeight w:val="297"/>
          <w:jc w:val="center"/>
        </w:trPr>
        <w:tc>
          <w:tcPr>
            <w:tcW w:w="230" w:type="pct"/>
          </w:tcPr>
          <w:p w:rsidR="00AD7CA0" w:rsidRPr="00AD7CA0" w:rsidRDefault="00AD7CA0" w:rsidP="00AD7CA0">
            <w:pPr>
              <w:jc w:val="both"/>
              <w:rPr>
                <w:b/>
                <w:sz w:val="20"/>
                <w:szCs w:val="20"/>
                <w:lang w:val="ky-KG"/>
              </w:rPr>
            </w:pPr>
            <w:r w:rsidRPr="00AD7CA0">
              <w:rPr>
                <w:b/>
                <w:sz w:val="20"/>
                <w:szCs w:val="20"/>
                <w:lang w:val="ky-KG"/>
              </w:rPr>
              <w:t>1.</w:t>
            </w:r>
          </w:p>
        </w:tc>
        <w:tc>
          <w:tcPr>
            <w:tcW w:w="683" w:type="pct"/>
          </w:tcPr>
          <w:p w:rsidR="00AD7CA0" w:rsidRPr="00AD7CA0" w:rsidRDefault="00AD7CA0" w:rsidP="00AD7CA0">
            <w:pPr>
              <w:jc w:val="both"/>
              <w:rPr>
                <w:sz w:val="20"/>
                <w:szCs w:val="20"/>
                <w:lang w:val="ky-KG"/>
              </w:rPr>
            </w:pPr>
            <w:r w:rsidRPr="00AD7CA0">
              <w:rPr>
                <w:sz w:val="20"/>
                <w:szCs w:val="20"/>
                <w:lang w:val="ky-KG"/>
              </w:rPr>
              <w:t>Университеттик</w:t>
            </w:r>
          </w:p>
        </w:tc>
        <w:tc>
          <w:tcPr>
            <w:tcW w:w="1570" w:type="pct"/>
          </w:tcPr>
          <w:p w:rsidR="00AD7CA0" w:rsidRPr="00AD7CA0" w:rsidRDefault="00AD7CA0" w:rsidP="00AD7CA0">
            <w:pPr>
              <w:jc w:val="both"/>
              <w:rPr>
                <w:sz w:val="20"/>
                <w:szCs w:val="20"/>
                <w:lang w:val="ky-KG"/>
              </w:rPr>
            </w:pPr>
            <w:r w:rsidRPr="00AD7CA0">
              <w:rPr>
                <w:sz w:val="20"/>
                <w:szCs w:val="20"/>
                <w:lang w:val="ky-KG"/>
              </w:rPr>
              <w:t>Жировая дегенерация печени при сердечно-сосудистых  заболеваниях</w:t>
            </w:r>
          </w:p>
        </w:tc>
        <w:tc>
          <w:tcPr>
            <w:tcW w:w="1292" w:type="pct"/>
          </w:tcPr>
          <w:p w:rsidR="00AD7CA0" w:rsidRPr="00AD7CA0" w:rsidRDefault="00AD7CA0" w:rsidP="00AD7CA0">
            <w:pPr>
              <w:jc w:val="both"/>
              <w:rPr>
                <w:sz w:val="20"/>
                <w:szCs w:val="20"/>
                <w:lang w:val="ky-KG"/>
              </w:rPr>
            </w:pPr>
            <w:r w:rsidRPr="00AD7CA0">
              <w:rPr>
                <w:sz w:val="20"/>
                <w:szCs w:val="20"/>
              </w:rPr>
              <w:t>Садыкова Алтынай Акпаралиевна к.м.н., доцент</w:t>
            </w:r>
          </w:p>
        </w:tc>
        <w:tc>
          <w:tcPr>
            <w:tcW w:w="561" w:type="pct"/>
          </w:tcPr>
          <w:p w:rsidR="00AD7CA0" w:rsidRPr="00AD7CA0" w:rsidRDefault="00AD7CA0" w:rsidP="00AD7CA0">
            <w:pPr>
              <w:jc w:val="both"/>
              <w:rPr>
                <w:sz w:val="20"/>
                <w:szCs w:val="20"/>
                <w:lang w:val="ky-KG"/>
              </w:rPr>
            </w:pPr>
            <w:r w:rsidRPr="00AD7CA0">
              <w:rPr>
                <w:sz w:val="20"/>
                <w:szCs w:val="20"/>
                <w:lang w:val="ky-KG"/>
              </w:rPr>
              <w:t>ОшМУ</w:t>
            </w:r>
          </w:p>
        </w:tc>
        <w:tc>
          <w:tcPr>
            <w:tcW w:w="664" w:type="pct"/>
          </w:tcPr>
          <w:p w:rsidR="00AD7CA0" w:rsidRPr="00AD7CA0" w:rsidRDefault="00AD7CA0" w:rsidP="00AD7CA0">
            <w:pPr>
              <w:jc w:val="both"/>
              <w:rPr>
                <w:sz w:val="20"/>
                <w:szCs w:val="20"/>
                <w:lang w:val="ky-KG"/>
              </w:rPr>
            </w:pPr>
            <w:r w:rsidRPr="00AD7CA0">
              <w:rPr>
                <w:sz w:val="20"/>
                <w:szCs w:val="20"/>
                <w:lang w:val="ky-KG"/>
              </w:rPr>
              <w:t>470160с</w:t>
            </w:r>
          </w:p>
        </w:tc>
      </w:tr>
      <w:tr w:rsidR="00AD7CA0" w:rsidRPr="00AD7CA0" w:rsidTr="005D5A54">
        <w:trPr>
          <w:trHeight w:val="297"/>
          <w:jc w:val="center"/>
        </w:trPr>
        <w:tc>
          <w:tcPr>
            <w:tcW w:w="5000" w:type="pct"/>
            <w:gridSpan w:val="6"/>
          </w:tcPr>
          <w:p w:rsidR="00AD7CA0" w:rsidRPr="00AD7CA0" w:rsidRDefault="00AD7CA0" w:rsidP="00AD7CA0">
            <w:pPr>
              <w:jc w:val="center"/>
              <w:rPr>
                <w:sz w:val="20"/>
                <w:szCs w:val="20"/>
                <w:lang w:val="ky-KG"/>
              </w:rPr>
            </w:pPr>
            <w:r w:rsidRPr="00AD7CA0">
              <w:rPr>
                <w:b/>
                <w:sz w:val="20"/>
                <w:szCs w:val="20"/>
                <w:lang w:val="ky-KG"/>
              </w:rPr>
              <w:t>4.Фармацевтикалык химия жана дары каражаттар технологиясы кафедрасы</w:t>
            </w:r>
          </w:p>
        </w:tc>
      </w:tr>
      <w:tr w:rsidR="00AD7CA0" w:rsidRPr="00AD7CA0" w:rsidTr="005D5A54">
        <w:trPr>
          <w:trHeight w:val="297"/>
          <w:jc w:val="center"/>
        </w:trPr>
        <w:tc>
          <w:tcPr>
            <w:tcW w:w="230" w:type="pct"/>
          </w:tcPr>
          <w:p w:rsidR="00AD7CA0" w:rsidRPr="00AD7CA0" w:rsidRDefault="00AD7CA0" w:rsidP="00AD7CA0">
            <w:pPr>
              <w:jc w:val="both"/>
              <w:rPr>
                <w:b/>
                <w:sz w:val="20"/>
                <w:szCs w:val="20"/>
                <w:lang w:val="ky-KG"/>
              </w:rPr>
            </w:pPr>
            <w:r w:rsidRPr="00AD7CA0">
              <w:rPr>
                <w:b/>
                <w:sz w:val="20"/>
                <w:szCs w:val="20"/>
                <w:lang w:val="ky-KG"/>
              </w:rPr>
              <w:t>1.</w:t>
            </w:r>
          </w:p>
        </w:tc>
        <w:tc>
          <w:tcPr>
            <w:tcW w:w="683" w:type="pct"/>
          </w:tcPr>
          <w:p w:rsidR="00AD7CA0" w:rsidRPr="00AD7CA0" w:rsidRDefault="00AD7CA0" w:rsidP="00AD7CA0">
            <w:pPr>
              <w:jc w:val="both"/>
              <w:rPr>
                <w:sz w:val="20"/>
                <w:szCs w:val="20"/>
                <w:lang w:val="ky-KG"/>
              </w:rPr>
            </w:pPr>
            <w:r w:rsidRPr="00AD7CA0">
              <w:rPr>
                <w:sz w:val="20"/>
                <w:szCs w:val="20"/>
                <w:lang w:val="ky-KG"/>
              </w:rPr>
              <w:t>Университеттик</w:t>
            </w:r>
          </w:p>
        </w:tc>
        <w:tc>
          <w:tcPr>
            <w:tcW w:w="1570" w:type="pct"/>
          </w:tcPr>
          <w:p w:rsidR="00AD7CA0" w:rsidRPr="00AD7CA0" w:rsidRDefault="00AD7CA0" w:rsidP="00AD7CA0">
            <w:pPr>
              <w:jc w:val="both"/>
              <w:rPr>
                <w:sz w:val="20"/>
                <w:szCs w:val="20"/>
                <w:lang w:val="ky-KG"/>
              </w:rPr>
            </w:pPr>
            <w:r w:rsidRPr="00AD7CA0">
              <w:rPr>
                <w:sz w:val="20"/>
                <w:szCs w:val="20"/>
                <w:lang w:val="ky-KG"/>
              </w:rPr>
              <w:t>Противодействие против аптечной наркомании и формирование мер в общественной безопасности в КР.</w:t>
            </w:r>
          </w:p>
        </w:tc>
        <w:tc>
          <w:tcPr>
            <w:tcW w:w="1292" w:type="pct"/>
          </w:tcPr>
          <w:p w:rsidR="00AD7CA0" w:rsidRPr="00AD7CA0" w:rsidRDefault="00AD7CA0" w:rsidP="00AD7CA0">
            <w:pPr>
              <w:jc w:val="both"/>
              <w:rPr>
                <w:sz w:val="20"/>
                <w:szCs w:val="20"/>
                <w:lang w:val="ky-KG"/>
              </w:rPr>
            </w:pPr>
            <w:r w:rsidRPr="00AD7CA0">
              <w:rPr>
                <w:sz w:val="20"/>
                <w:szCs w:val="20"/>
                <w:lang w:val="ky-KG"/>
              </w:rPr>
              <w:t>Боронова З.С.,</w:t>
            </w:r>
          </w:p>
          <w:p w:rsidR="00AD7CA0" w:rsidRPr="00AD7CA0" w:rsidRDefault="00AD7CA0" w:rsidP="00AD7CA0">
            <w:pPr>
              <w:jc w:val="both"/>
              <w:rPr>
                <w:sz w:val="20"/>
                <w:szCs w:val="20"/>
                <w:lang w:val="ky-KG"/>
              </w:rPr>
            </w:pPr>
            <w:r w:rsidRPr="00AD7CA0">
              <w:rPr>
                <w:sz w:val="20"/>
                <w:szCs w:val="20"/>
                <w:lang w:val="ky-KG"/>
              </w:rPr>
              <w:t>Жунусалиева Э.</w:t>
            </w:r>
          </w:p>
          <w:p w:rsidR="00AD7CA0" w:rsidRPr="00AD7CA0" w:rsidRDefault="00AD7CA0" w:rsidP="00AD7CA0">
            <w:pPr>
              <w:jc w:val="both"/>
              <w:rPr>
                <w:sz w:val="20"/>
                <w:szCs w:val="20"/>
                <w:lang w:val="ky-KG"/>
              </w:rPr>
            </w:pPr>
            <w:r w:rsidRPr="00AD7CA0">
              <w:rPr>
                <w:sz w:val="20"/>
                <w:szCs w:val="20"/>
                <w:lang w:val="ky-KG"/>
              </w:rPr>
              <w:t>Абдусамат у.Н.</w:t>
            </w:r>
          </w:p>
        </w:tc>
        <w:tc>
          <w:tcPr>
            <w:tcW w:w="561" w:type="pct"/>
          </w:tcPr>
          <w:p w:rsidR="00AD7CA0" w:rsidRPr="00AD7CA0" w:rsidRDefault="00AD7CA0" w:rsidP="00AD7CA0">
            <w:pPr>
              <w:jc w:val="both"/>
              <w:rPr>
                <w:sz w:val="20"/>
                <w:szCs w:val="20"/>
                <w:lang w:val="ky-KG"/>
              </w:rPr>
            </w:pPr>
            <w:r w:rsidRPr="00AD7CA0">
              <w:rPr>
                <w:sz w:val="20"/>
                <w:szCs w:val="20"/>
                <w:lang w:val="ky-KG"/>
              </w:rPr>
              <w:t>ОшМУ</w:t>
            </w:r>
          </w:p>
        </w:tc>
        <w:tc>
          <w:tcPr>
            <w:tcW w:w="664" w:type="pct"/>
          </w:tcPr>
          <w:p w:rsidR="00AD7CA0" w:rsidRPr="00AD7CA0" w:rsidRDefault="00AD7CA0" w:rsidP="00AD7CA0">
            <w:pPr>
              <w:jc w:val="both"/>
              <w:rPr>
                <w:sz w:val="20"/>
                <w:szCs w:val="20"/>
                <w:lang w:val="ky-KG"/>
              </w:rPr>
            </w:pPr>
            <w:r w:rsidRPr="00AD7CA0">
              <w:rPr>
                <w:sz w:val="20"/>
                <w:szCs w:val="20"/>
                <w:lang w:val="ky-KG"/>
              </w:rPr>
              <w:t>2000000</w:t>
            </w:r>
          </w:p>
        </w:tc>
      </w:tr>
      <w:tr w:rsidR="00AD7CA0" w:rsidRPr="00AD7CA0" w:rsidTr="005D5A54">
        <w:trPr>
          <w:trHeight w:val="297"/>
          <w:jc w:val="center"/>
        </w:trPr>
        <w:tc>
          <w:tcPr>
            <w:tcW w:w="5000" w:type="pct"/>
            <w:gridSpan w:val="6"/>
          </w:tcPr>
          <w:p w:rsidR="00AD7CA0" w:rsidRPr="00AD7CA0" w:rsidRDefault="00AD7CA0" w:rsidP="005D5A54">
            <w:pPr>
              <w:rPr>
                <w:b/>
                <w:sz w:val="20"/>
                <w:szCs w:val="20"/>
                <w:lang w:val="ky-KG"/>
              </w:rPr>
            </w:pPr>
            <w:r w:rsidRPr="00AD7CA0">
              <w:rPr>
                <w:b/>
                <w:sz w:val="20"/>
                <w:szCs w:val="20"/>
                <w:lang w:val="ky-KG"/>
              </w:rPr>
              <w:t>Жалпы са</w:t>
            </w:r>
            <w:r w:rsidR="005D5A54">
              <w:rPr>
                <w:b/>
                <w:sz w:val="20"/>
                <w:szCs w:val="20"/>
                <w:lang w:val="ky-KG"/>
              </w:rPr>
              <w:t xml:space="preserve">ны түрлөрү боюнча: </w:t>
            </w:r>
            <w:r w:rsidR="005D5A54" w:rsidRPr="00AD7CA0">
              <w:rPr>
                <w:sz w:val="20"/>
                <w:szCs w:val="20"/>
                <w:lang w:val="ky-KG"/>
              </w:rPr>
              <w:t>Республикалык</w:t>
            </w:r>
            <w:r w:rsidR="005D5A54">
              <w:rPr>
                <w:sz w:val="20"/>
                <w:szCs w:val="20"/>
                <w:lang w:val="ky-KG"/>
              </w:rPr>
              <w:t xml:space="preserve"> – 1, </w:t>
            </w:r>
            <w:r w:rsidR="005D5A54" w:rsidRPr="00AD7CA0">
              <w:rPr>
                <w:sz w:val="20"/>
                <w:szCs w:val="20"/>
                <w:lang w:val="ky-KG"/>
              </w:rPr>
              <w:t>Университеттик</w:t>
            </w:r>
            <w:r w:rsidR="005D5A54">
              <w:rPr>
                <w:sz w:val="20"/>
                <w:szCs w:val="20"/>
                <w:lang w:val="ky-KG"/>
              </w:rPr>
              <w:t xml:space="preserve"> - 3</w:t>
            </w:r>
          </w:p>
        </w:tc>
      </w:tr>
    </w:tbl>
    <w:p w:rsidR="00AD7CA0" w:rsidRDefault="00AD7CA0" w:rsidP="00AD7CA0">
      <w:pPr>
        <w:rPr>
          <w:b/>
          <w:bCs/>
          <w:sz w:val="20"/>
          <w:szCs w:val="20"/>
          <w:lang w:val="ky-KG"/>
        </w:rPr>
      </w:pPr>
    </w:p>
    <w:p w:rsidR="00A924BA" w:rsidRDefault="00A924BA" w:rsidP="00AD7CA0">
      <w:pPr>
        <w:rPr>
          <w:b/>
          <w:bCs/>
          <w:sz w:val="20"/>
          <w:szCs w:val="20"/>
          <w:lang w:val="ky-KG"/>
        </w:rPr>
      </w:pPr>
    </w:p>
    <w:p w:rsidR="00A924BA" w:rsidRDefault="00A924BA" w:rsidP="00AD7CA0">
      <w:pPr>
        <w:rPr>
          <w:b/>
          <w:bCs/>
          <w:sz w:val="20"/>
          <w:szCs w:val="20"/>
          <w:lang w:val="ky-KG"/>
        </w:rPr>
      </w:pPr>
    </w:p>
    <w:p w:rsidR="0091606A" w:rsidRDefault="0091606A" w:rsidP="00AD7CA0">
      <w:pPr>
        <w:rPr>
          <w:b/>
          <w:bCs/>
          <w:sz w:val="20"/>
          <w:szCs w:val="20"/>
          <w:lang w:val="ky-KG"/>
        </w:rPr>
      </w:pPr>
    </w:p>
    <w:p w:rsidR="0091606A" w:rsidRDefault="0091606A" w:rsidP="00AD7CA0">
      <w:pPr>
        <w:rPr>
          <w:b/>
          <w:bCs/>
          <w:sz w:val="20"/>
          <w:szCs w:val="20"/>
          <w:lang w:val="ky-KG"/>
        </w:rPr>
      </w:pPr>
    </w:p>
    <w:p w:rsidR="005D5A54" w:rsidRDefault="005D5A54" w:rsidP="00AD7CA0">
      <w:pPr>
        <w:rPr>
          <w:b/>
          <w:bCs/>
          <w:sz w:val="20"/>
          <w:szCs w:val="20"/>
          <w:lang w:val="ky-KG"/>
        </w:rPr>
      </w:pPr>
    </w:p>
    <w:p w:rsidR="001F0544" w:rsidRDefault="001F0544" w:rsidP="00AD7CA0">
      <w:pPr>
        <w:rPr>
          <w:b/>
          <w:bCs/>
          <w:sz w:val="20"/>
          <w:szCs w:val="20"/>
          <w:lang w:val="ky-KG"/>
        </w:rPr>
      </w:pPr>
    </w:p>
    <w:p w:rsidR="001F0544" w:rsidRDefault="001F0544" w:rsidP="00AD7CA0">
      <w:pPr>
        <w:rPr>
          <w:b/>
          <w:bCs/>
          <w:sz w:val="20"/>
          <w:szCs w:val="20"/>
          <w:lang w:val="ky-KG"/>
        </w:rPr>
      </w:pPr>
    </w:p>
    <w:p w:rsidR="001F0544" w:rsidRDefault="001F0544" w:rsidP="00AD7CA0">
      <w:pPr>
        <w:rPr>
          <w:b/>
          <w:bCs/>
          <w:sz w:val="20"/>
          <w:szCs w:val="20"/>
          <w:lang w:val="ky-KG"/>
        </w:rPr>
      </w:pPr>
    </w:p>
    <w:p w:rsidR="001F0544" w:rsidRDefault="001F0544" w:rsidP="00AD7CA0">
      <w:pPr>
        <w:rPr>
          <w:b/>
          <w:bCs/>
          <w:sz w:val="20"/>
          <w:szCs w:val="20"/>
          <w:lang w:val="ky-KG"/>
        </w:rPr>
      </w:pPr>
    </w:p>
    <w:p w:rsidR="001F0544" w:rsidRDefault="001F0544" w:rsidP="00AD7CA0">
      <w:pPr>
        <w:rPr>
          <w:b/>
          <w:bCs/>
          <w:sz w:val="20"/>
          <w:szCs w:val="20"/>
          <w:lang w:val="ky-KG"/>
        </w:rPr>
      </w:pPr>
    </w:p>
    <w:p w:rsidR="001F0544" w:rsidRDefault="001F0544" w:rsidP="00AD7CA0">
      <w:pPr>
        <w:rPr>
          <w:b/>
          <w:bCs/>
          <w:sz w:val="20"/>
          <w:szCs w:val="20"/>
          <w:lang w:val="ky-KG"/>
        </w:rPr>
      </w:pPr>
    </w:p>
    <w:p w:rsidR="001F0544" w:rsidRDefault="001F0544" w:rsidP="00AD7CA0">
      <w:pPr>
        <w:rPr>
          <w:b/>
          <w:bCs/>
          <w:sz w:val="20"/>
          <w:szCs w:val="20"/>
          <w:lang w:val="ky-KG"/>
        </w:rPr>
      </w:pPr>
    </w:p>
    <w:p w:rsidR="005D5A54" w:rsidRDefault="005D5A54" w:rsidP="00AD7CA0">
      <w:pPr>
        <w:rPr>
          <w:b/>
          <w:bCs/>
          <w:sz w:val="20"/>
          <w:szCs w:val="20"/>
          <w:lang w:val="ky-KG"/>
        </w:rPr>
      </w:pPr>
    </w:p>
    <w:p w:rsidR="005D5A54" w:rsidRPr="00AD7CA0" w:rsidRDefault="005D5A54" w:rsidP="00AD7CA0">
      <w:pPr>
        <w:rPr>
          <w:b/>
          <w:bCs/>
          <w:sz w:val="20"/>
          <w:szCs w:val="20"/>
          <w:lang w:val="ky-KG"/>
        </w:rPr>
      </w:pPr>
    </w:p>
    <w:p w:rsidR="00DF3D00" w:rsidRPr="00AD7CA0" w:rsidRDefault="00DF3D00" w:rsidP="00DF3D00">
      <w:pPr>
        <w:rPr>
          <w:b/>
          <w:sz w:val="20"/>
          <w:szCs w:val="20"/>
          <w:lang w:val="ky-KG"/>
        </w:rPr>
      </w:pPr>
      <w:r w:rsidRPr="00AD7CA0">
        <w:rPr>
          <w:b/>
          <w:sz w:val="20"/>
          <w:szCs w:val="20"/>
          <w:lang w:val="ky-KG"/>
        </w:rPr>
        <w:t xml:space="preserve">8-таблица. </w:t>
      </w:r>
      <w:r w:rsidRPr="00AD7CA0">
        <w:rPr>
          <w:bCs/>
          <w:iCs/>
          <w:sz w:val="20"/>
          <w:szCs w:val="20"/>
          <w:lang w:val="ky-KG"/>
        </w:rPr>
        <w:t>2024-календардык жыл ичинде факультеттин деңгээлинде өткөрүлгөн илимий иш-чаралар боюнча маалымат:</w:t>
      </w:r>
    </w:p>
    <w:p w:rsidR="00DF3D00" w:rsidRPr="00AD7CA0" w:rsidRDefault="00DF3D00" w:rsidP="00DF3D00">
      <w:pPr>
        <w:rPr>
          <w:bCs/>
          <w:iCs/>
          <w:sz w:val="20"/>
          <w:szCs w:val="20"/>
          <w:lang w:val="ky-KG"/>
        </w:rPr>
      </w:pPr>
    </w:p>
    <w:tbl>
      <w:tblPr>
        <w:tblW w:w="5084" w:type="pct"/>
        <w:jc w:val="center"/>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1848"/>
        <w:gridCol w:w="1486"/>
        <w:gridCol w:w="4888"/>
        <w:gridCol w:w="1943"/>
        <w:gridCol w:w="2358"/>
        <w:gridCol w:w="2300"/>
      </w:tblGrid>
      <w:tr w:rsidR="00DF3D00" w:rsidRPr="005D5A54" w:rsidTr="00DF3D00">
        <w:trPr>
          <w:trHeight w:val="664"/>
          <w:jc w:val="center"/>
        </w:trPr>
        <w:tc>
          <w:tcPr>
            <w:tcW w:w="172" w:type="pct"/>
          </w:tcPr>
          <w:p w:rsidR="00DF3D00" w:rsidRPr="005D5A54" w:rsidRDefault="00DF3D00" w:rsidP="00DF3D00">
            <w:pPr>
              <w:rPr>
                <w:b/>
                <w:sz w:val="20"/>
                <w:szCs w:val="20"/>
                <w:lang w:val="ky-KG"/>
              </w:rPr>
            </w:pPr>
            <w:r w:rsidRPr="005D5A54">
              <w:rPr>
                <w:b/>
                <w:sz w:val="20"/>
                <w:szCs w:val="20"/>
                <w:lang w:val="ky-KG"/>
              </w:rPr>
              <w:t>№</w:t>
            </w:r>
          </w:p>
        </w:tc>
        <w:tc>
          <w:tcPr>
            <w:tcW w:w="602" w:type="pct"/>
          </w:tcPr>
          <w:p w:rsidR="00DF3D00" w:rsidRPr="005D5A54" w:rsidRDefault="00DF3D00" w:rsidP="00DF3D00">
            <w:pPr>
              <w:rPr>
                <w:b/>
                <w:sz w:val="20"/>
                <w:szCs w:val="20"/>
                <w:lang w:val="ky-KG"/>
              </w:rPr>
            </w:pPr>
            <w:r w:rsidRPr="005D5A54">
              <w:rPr>
                <w:b/>
                <w:sz w:val="20"/>
                <w:szCs w:val="20"/>
                <w:lang w:val="ky-KG"/>
              </w:rPr>
              <w:t>Иш-чаранын статусу</w:t>
            </w:r>
          </w:p>
        </w:tc>
        <w:tc>
          <w:tcPr>
            <w:tcW w:w="484" w:type="pct"/>
          </w:tcPr>
          <w:p w:rsidR="00DF3D00" w:rsidRPr="005D5A54" w:rsidRDefault="00DF3D00" w:rsidP="00DF3D00">
            <w:pPr>
              <w:rPr>
                <w:b/>
                <w:sz w:val="20"/>
                <w:szCs w:val="20"/>
                <w:lang w:val="ky-KG"/>
              </w:rPr>
            </w:pPr>
            <w:r w:rsidRPr="005D5A54">
              <w:rPr>
                <w:b/>
                <w:sz w:val="20"/>
                <w:szCs w:val="20"/>
                <w:lang w:val="ky-KG"/>
              </w:rPr>
              <w:t>Иш-чаранын түрү</w:t>
            </w:r>
          </w:p>
        </w:tc>
        <w:tc>
          <w:tcPr>
            <w:tcW w:w="1592" w:type="pct"/>
          </w:tcPr>
          <w:p w:rsidR="00DF3D00" w:rsidRPr="005D5A54" w:rsidRDefault="00DF3D00" w:rsidP="00DF3D00">
            <w:pPr>
              <w:rPr>
                <w:b/>
                <w:sz w:val="20"/>
                <w:szCs w:val="20"/>
                <w:lang w:val="ky-KG"/>
              </w:rPr>
            </w:pPr>
            <w:r w:rsidRPr="005D5A54">
              <w:rPr>
                <w:b/>
                <w:sz w:val="20"/>
                <w:szCs w:val="20"/>
                <w:lang w:val="ky-KG"/>
              </w:rPr>
              <w:t>Иш-чаранын темасы</w:t>
            </w:r>
          </w:p>
        </w:tc>
        <w:tc>
          <w:tcPr>
            <w:tcW w:w="633" w:type="pct"/>
          </w:tcPr>
          <w:p w:rsidR="00DF3D00" w:rsidRPr="005D5A54" w:rsidRDefault="00DF3D00" w:rsidP="00DF3D00">
            <w:pPr>
              <w:rPr>
                <w:b/>
                <w:sz w:val="20"/>
                <w:szCs w:val="20"/>
                <w:lang w:val="ky-KG"/>
              </w:rPr>
            </w:pPr>
            <w:r w:rsidRPr="005D5A54">
              <w:rPr>
                <w:b/>
                <w:sz w:val="20"/>
                <w:szCs w:val="20"/>
                <w:lang w:val="ky-KG"/>
              </w:rPr>
              <w:t>Датасы</w:t>
            </w:r>
          </w:p>
        </w:tc>
        <w:tc>
          <w:tcPr>
            <w:tcW w:w="768" w:type="pct"/>
          </w:tcPr>
          <w:p w:rsidR="00DF3D00" w:rsidRPr="005D5A54" w:rsidRDefault="00DF3D00" w:rsidP="00DF3D00">
            <w:pPr>
              <w:rPr>
                <w:b/>
                <w:sz w:val="20"/>
                <w:szCs w:val="20"/>
                <w:lang w:val="ky-KG"/>
              </w:rPr>
            </w:pPr>
            <w:r w:rsidRPr="005D5A54">
              <w:rPr>
                <w:b/>
                <w:sz w:val="20"/>
                <w:szCs w:val="20"/>
                <w:lang w:val="ky-KG"/>
              </w:rPr>
              <w:t>Катышуучулардын саны</w:t>
            </w:r>
          </w:p>
        </w:tc>
        <w:tc>
          <w:tcPr>
            <w:tcW w:w="749" w:type="pct"/>
          </w:tcPr>
          <w:p w:rsidR="00DF3D00" w:rsidRPr="005D5A54" w:rsidRDefault="00DF3D00" w:rsidP="00DF3D00">
            <w:pPr>
              <w:rPr>
                <w:b/>
                <w:sz w:val="20"/>
                <w:szCs w:val="20"/>
                <w:lang w:val="ky-KG"/>
              </w:rPr>
            </w:pPr>
            <w:r w:rsidRPr="005D5A54">
              <w:rPr>
                <w:b/>
                <w:sz w:val="20"/>
                <w:szCs w:val="20"/>
                <w:lang w:val="ky-KG"/>
              </w:rPr>
              <w:t>Жыйынтыгы</w:t>
            </w:r>
          </w:p>
        </w:tc>
      </w:tr>
      <w:tr w:rsidR="00DF3D00" w:rsidRPr="005D5A54" w:rsidTr="00DF3D00">
        <w:trPr>
          <w:trHeight w:val="306"/>
          <w:jc w:val="center"/>
        </w:trPr>
        <w:tc>
          <w:tcPr>
            <w:tcW w:w="5000" w:type="pct"/>
            <w:gridSpan w:val="7"/>
          </w:tcPr>
          <w:p w:rsidR="00DF3D00" w:rsidRPr="005D5A54" w:rsidRDefault="00DF3D00" w:rsidP="00DF3D00">
            <w:pPr>
              <w:jc w:val="center"/>
              <w:rPr>
                <w:b/>
                <w:sz w:val="20"/>
                <w:szCs w:val="20"/>
                <w:lang w:val="ky-KG"/>
              </w:rPr>
            </w:pPr>
            <w:r w:rsidRPr="005D5A54">
              <w:rPr>
                <w:b/>
                <w:sz w:val="20"/>
                <w:szCs w:val="20"/>
                <w:lang w:val="ky-KG"/>
              </w:rPr>
              <w:t>1. Адамдын нормалдуу жана топографиялык анатомиясы  конституционалдык типология курсу менен кафедрасы</w:t>
            </w:r>
          </w:p>
        </w:tc>
      </w:tr>
      <w:tr w:rsidR="00DF3D00" w:rsidRPr="0001228E"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7.</w:t>
            </w:r>
          </w:p>
        </w:tc>
        <w:tc>
          <w:tcPr>
            <w:tcW w:w="602" w:type="pct"/>
          </w:tcPr>
          <w:p w:rsidR="00DF3D00" w:rsidRPr="005D5A54" w:rsidRDefault="00DF3D00" w:rsidP="00DF3D00">
            <w:pPr>
              <w:rPr>
                <w:sz w:val="20"/>
                <w:szCs w:val="20"/>
                <w:lang w:val="ky-KG"/>
              </w:rPr>
            </w:pPr>
            <w:r w:rsidRPr="005D5A54">
              <w:rPr>
                <w:sz w:val="20"/>
                <w:szCs w:val="20"/>
                <w:lang w:val="ky-KG"/>
              </w:rPr>
              <w:t>Факультеттик</w:t>
            </w:r>
          </w:p>
        </w:tc>
        <w:tc>
          <w:tcPr>
            <w:tcW w:w="484" w:type="pct"/>
          </w:tcPr>
          <w:p w:rsidR="00DF3D00" w:rsidRPr="005D5A54" w:rsidRDefault="00DF3D00" w:rsidP="00DF3D00">
            <w:pPr>
              <w:rPr>
                <w:sz w:val="20"/>
                <w:szCs w:val="20"/>
                <w:lang w:val="ky-KG"/>
              </w:rPr>
            </w:pPr>
            <w:r w:rsidRPr="005D5A54">
              <w:rPr>
                <w:sz w:val="20"/>
                <w:szCs w:val="20"/>
                <w:lang w:val="ky-KG"/>
              </w:rPr>
              <w:t>Мастер класс, семинар-тренинг</w:t>
            </w:r>
          </w:p>
        </w:tc>
        <w:tc>
          <w:tcPr>
            <w:tcW w:w="1592" w:type="pct"/>
          </w:tcPr>
          <w:p w:rsidR="00DF3D00" w:rsidRPr="005D5A54" w:rsidRDefault="00DF3D00" w:rsidP="00DF3D00">
            <w:pPr>
              <w:rPr>
                <w:sz w:val="20"/>
                <w:szCs w:val="20"/>
              </w:rPr>
            </w:pPr>
            <w:r w:rsidRPr="005D5A54">
              <w:rPr>
                <w:sz w:val="20"/>
                <w:szCs w:val="20"/>
              </w:rPr>
              <w:t xml:space="preserve">В рамках кафедрального мероприятия «НЕДЕЛЯ НАУКИ – 2024 были организованы </w:t>
            </w:r>
            <w:r w:rsidRPr="005D5A54">
              <w:rPr>
                <w:rFonts w:eastAsia="Calibri"/>
                <w:sz w:val="20"/>
                <w:szCs w:val="20"/>
                <w:shd w:val="clear" w:color="auto" w:fill="FFFFFF"/>
              </w:rPr>
              <w:t>мастер-классы по антропометрическому обследованию физического развития человека.</w:t>
            </w:r>
          </w:p>
        </w:tc>
        <w:tc>
          <w:tcPr>
            <w:tcW w:w="633" w:type="pct"/>
          </w:tcPr>
          <w:p w:rsidR="00DF3D00" w:rsidRPr="005D5A54" w:rsidRDefault="00DF3D00" w:rsidP="00DF3D00">
            <w:pPr>
              <w:rPr>
                <w:sz w:val="20"/>
                <w:szCs w:val="20"/>
              </w:rPr>
            </w:pPr>
            <w:r w:rsidRPr="005D5A54">
              <w:rPr>
                <w:sz w:val="20"/>
                <w:szCs w:val="20"/>
              </w:rPr>
              <w:t>20.04. - 15.05.24</w:t>
            </w:r>
          </w:p>
        </w:tc>
        <w:tc>
          <w:tcPr>
            <w:tcW w:w="768" w:type="pct"/>
          </w:tcPr>
          <w:p w:rsidR="00DF3D00" w:rsidRPr="005D5A54" w:rsidRDefault="00DF3D00" w:rsidP="00DF3D00">
            <w:pPr>
              <w:pStyle w:val="21"/>
              <w:ind w:left="0" w:right="57"/>
              <w:rPr>
                <w:rFonts w:ascii="Times New Roman" w:hAnsi="Times New Roman"/>
                <w:b w:val="0"/>
                <w:iCs/>
                <w:sz w:val="20"/>
                <w:lang w:val="ky-KG"/>
              </w:rPr>
            </w:pPr>
            <w:r w:rsidRPr="005D5A54">
              <w:rPr>
                <w:rFonts w:ascii="Times New Roman" w:hAnsi="Times New Roman"/>
                <w:b w:val="0"/>
                <w:iCs/>
                <w:sz w:val="20"/>
                <w:lang w:val="ky-KG"/>
              </w:rPr>
              <w:t xml:space="preserve">ППС кафедры </w:t>
            </w:r>
          </w:p>
        </w:tc>
        <w:tc>
          <w:tcPr>
            <w:tcW w:w="749" w:type="pct"/>
          </w:tcPr>
          <w:p w:rsidR="00DF3D00" w:rsidRPr="005D5A54" w:rsidRDefault="0013267C" w:rsidP="00DF3D00">
            <w:pPr>
              <w:rPr>
                <w:sz w:val="20"/>
                <w:szCs w:val="20"/>
                <w:lang w:val="ky-KG"/>
              </w:rPr>
            </w:pPr>
            <w:hyperlink r:id="rId126" w:history="1">
              <w:r w:rsidR="00DF3D00" w:rsidRPr="005D5A54">
                <w:rPr>
                  <w:rStyle w:val="a8"/>
                  <w:sz w:val="20"/>
                  <w:szCs w:val="20"/>
                  <w:lang w:val="ky-KG"/>
                </w:rPr>
                <w:t>http://medical.oshsu.kg/pages/news/26937</w:t>
              </w:r>
            </w:hyperlink>
          </w:p>
          <w:p w:rsidR="00DF3D00" w:rsidRPr="005D5A54" w:rsidRDefault="00DF3D00" w:rsidP="00DF3D00">
            <w:pPr>
              <w:rPr>
                <w:sz w:val="20"/>
                <w:szCs w:val="20"/>
                <w:lang w:val="ky-KG"/>
              </w:rPr>
            </w:pP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8.</w:t>
            </w:r>
          </w:p>
        </w:tc>
        <w:tc>
          <w:tcPr>
            <w:tcW w:w="602" w:type="pct"/>
          </w:tcPr>
          <w:p w:rsidR="00DF3D00" w:rsidRPr="005D5A54" w:rsidRDefault="00DF3D00" w:rsidP="00DF3D00">
            <w:pPr>
              <w:rPr>
                <w:sz w:val="20"/>
                <w:szCs w:val="20"/>
                <w:lang w:val="ky-KG"/>
              </w:rPr>
            </w:pPr>
            <w:r w:rsidRPr="005D5A54">
              <w:rPr>
                <w:sz w:val="20"/>
                <w:szCs w:val="20"/>
                <w:lang w:val="ky-KG"/>
              </w:rPr>
              <w:t>Факультеттик</w:t>
            </w:r>
          </w:p>
        </w:tc>
        <w:tc>
          <w:tcPr>
            <w:tcW w:w="484" w:type="pct"/>
          </w:tcPr>
          <w:p w:rsidR="00DF3D00" w:rsidRPr="005D5A54" w:rsidRDefault="00DF3D00" w:rsidP="00DF3D00">
            <w:pPr>
              <w:rPr>
                <w:sz w:val="20"/>
                <w:szCs w:val="20"/>
                <w:lang w:val="ky-KG"/>
              </w:rPr>
            </w:pPr>
            <w:r w:rsidRPr="005D5A54">
              <w:rPr>
                <w:sz w:val="20"/>
                <w:szCs w:val="20"/>
              </w:rPr>
              <w:t>практический тренинг – мастер-класс</w:t>
            </w:r>
          </w:p>
        </w:tc>
        <w:tc>
          <w:tcPr>
            <w:tcW w:w="1592" w:type="pct"/>
          </w:tcPr>
          <w:p w:rsidR="00DF3D00" w:rsidRPr="005D5A54" w:rsidRDefault="00DF3D00" w:rsidP="00DF3D00">
            <w:pPr>
              <w:rPr>
                <w:sz w:val="20"/>
                <w:szCs w:val="20"/>
              </w:rPr>
            </w:pPr>
            <w:r w:rsidRPr="005D5A54">
              <w:rPr>
                <w:sz w:val="20"/>
                <w:szCs w:val="20"/>
              </w:rPr>
              <w:t>«ОПРЕДЕЛЕНИЕ СОМАТОТИПА ПО РАСЧЕТНОМУ МЕТОДУ ХИТ-КАРТЕРА».</w:t>
            </w:r>
          </w:p>
        </w:tc>
        <w:tc>
          <w:tcPr>
            <w:tcW w:w="633" w:type="pct"/>
          </w:tcPr>
          <w:p w:rsidR="00DF3D00" w:rsidRPr="005D5A54" w:rsidRDefault="00DF3D00" w:rsidP="00DF3D00">
            <w:pPr>
              <w:rPr>
                <w:sz w:val="20"/>
                <w:szCs w:val="20"/>
              </w:rPr>
            </w:pPr>
            <w:r w:rsidRPr="005D5A54">
              <w:rPr>
                <w:sz w:val="20"/>
                <w:szCs w:val="20"/>
              </w:rPr>
              <w:t>07.06.2024</w:t>
            </w:r>
          </w:p>
        </w:tc>
        <w:tc>
          <w:tcPr>
            <w:tcW w:w="768" w:type="pct"/>
          </w:tcPr>
          <w:p w:rsidR="00DF3D00" w:rsidRPr="005D5A54" w:rsidRDefault="00DF3D00" w:rsidP="00DF3D00">
            <w:pPr>
              <w:pStyle w:val="21"/>
              <w:ind w:left="0" w:right="57"/>
              <w:rPr>
                <w:rFonts w:ascii="Times New Roman" w:hAnsi="Times New Roman"/>
                <w:b w:val="0"/>
                <w:iCs/>
                <w:sz w:val="20"/>
                <w:lang w:val="ky-KG"/>
              </w:rPr>
            </w:pPr>
            <w:r w:rsidRPr="005D5A54">
              <w:rPr>
                <w:rFonts w:ascii="Times New Roman" w:hAnsi="Times New Roman"/>
                <w:b w:val="0"/>
                <w:iCs/>
                <w:sz w:val="20"/>
                <w:lang w:val="ky-KG"/>
              </w:rPr>
              <w:t>Нуруев М.К.</w:t>
            </w:r>
          </w:p>
          <w:p w:rsidR="00DF3D00" w:rsidRPr="005D5A54" w:rsidRDefault="00DF3D00" w:rsidP="00DF3D00">
            <w:pPr>
              <w:pStyle w:val="21"/>
              <w:ind w:left="0" w:right="57"/>
              <w:rPr>
                <w:rFonts w:ascii="Times New Roman" w:hAnsi="Times New Roman"/>
                <w:b w:val="0"/>
                <w:iCs/>
                <w:sz w:val="20"/>
                <w:lang w:val="ky-KG"/>
              </w:rPr>
            </w:pPr>
            <w:r w:rsidRPr="005D5A54">
              <w:rPr>
                <w:rFonts w:ascii="Times New Roman" w:hAnsi="Times New Roman"/>
                <w:b w:val="0"/>
                <w:iCs/>
                <w:sz w:val="20"/>
                <w:lang w:val="ky-KG"/>
              </w:rPr>
              <w:t>ППС кафедры</w:t>
            </w:r>
          </w:p>
        </w:tc>
        <w:tc>
          <w:tcPr>
            <w:tcW w:w="749" w:type="pct"/>
          </w:tcPr>
          <w:p w:rsidR="00DF3D00" w:rsidRPr="005D5A54" w:rsidRDefault="00DF3D00" w:rsidP="00DF3D00">
            <w:pPr>
              <w:rPr>
                <w:sz w:val="20"/>
                <w:szCs w:val="20"/>
              </w:rPr>
            </w:pP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9.</w:t>
            </w:r>
          </w:p>
        </w:tc>
        <w:tc>
          <w:tcPr>
            <w:tcW w:w="602" w:type="pct"/>
          </w:tcPr>
          <w:p w:rsidR="00DF3D00" w:rsidRPr="005D5A54" w:rsidRDefault="00DF3D00" w:rsidP="00DF3D00">
            <w:pPr>
              <w:rPr>
                <w:sz w:val="20"/>
                <w:szCs w:val="20"/>
                <w:lang w:val="ky-KG"/>
              </w:rPr>
            </w:pPr>
            <w:r w:rsidRPr="005D5A54">
              <w:rPr>
                <w:sz w:val="20"/>
                <w:szCs w:val="20"/>
                <w:lang w:val="ky-KG"/>
              </w:rPr>
              <w:t>Факультеттик</w:t>
            </w:r>
          </w:p>
        </w:tc>
        <w:tc>
          <w:tcPr>
            <w:tcW w:w="484" w:type="pct"/>
          </w:tcPr>
          <w:p w:rsidR="00DF3D00" w:rsidRPr="005D5A54" w:rsidRDefault="00DF3D00" w:rsidP="00DF3D00">
            <w:pPr>
              <w:rPr>
                <w:sz w:val="20"/>
                <w:szCs w:val="20"/>
              </w:rPr>
            </w:pPr>
            <w:r w:rsidRPr="005D5A54">
              <w:rPr>
                <w:sz w:val="20"/>
                <w:szCs w:val="20"/>
              </w:rPr>
              <w:t>учебно-тренировочный мастер-класс</w:t>
            </w:r>
          </w:p>
        </w:tc>
        <w:tc>
          <w:tcPr>
            <w:tcW w:w="1592" w:type="pct"/>
          </w:tcPr>
          <w:p w:rsidR="00DF3D00" w:rsidRPr="005D5A54" w:rsidRDefault="00DF3D00" w:rsidP="00DF3D00">
            <w:pPr>
              <w:rPr>
                <w:sz w:val="20"/>
                <w:szCs w:val="20"/>
              </w:rPr>
            </w:pPr>
            <w:r w:rsidRPr="005D5A54">
              <w:rPr>
                <w:sz w:val="20"/>
                <w:szCs w:val="20"/>
              </w:rPr>
              <w:t>Использование Расчетного И Аппаратного Методов По Схеме Хит-Хартера Для Определения Соматотипологического Профиля</w:t>
            </w:r>
          </w:p>
        </w:tc>
        <w:tc>
          <w:tcPr>
            <w:tcW w:w="633" w:type="pct"/>
          </w:tcPr>
          <w:p w:rsidR="00DF3D00" w:rsidRPr="005D5A54" w:rsidRDefault="00DF3D00" w:rsidP="00DF3D00">
            <w:pPr>
              <w:rPr>
                <w:sz w:val="20"/>
                <w:szCs w:val="20"/>
              </w:rPr>
            </w:pPr>
            <w:r w:rsidRPr="005D5A54">
              <w:rPr>
                <w:sz w:val="20"/>
                <w:szCs w:val="20"/>
              </w:rPr>
              <w:t>14.09.2024</w:t>
            </w:r>
          </w:p>
        </w:tc>
        <w:tc>
          <w:tcPr>
            <w:tcW w:w="768" w:type="pct"/>
          </w:tcPr>
          <w:p w:rsidR="00DF3D00" w:rsidRPr="005D5A54" w:rsidRDefault="00DF3D00" w:rsidP="00DF3D00">
            <w:pPr>
              <w:jc w:val="both"/>
              <w:rPr>
                <w:sz w:val="20"/>
                <w:szCs w:val="20"/>
                <w:lang w:val="ky-KG"/>
              </w:rPr>
            </w:pPr>
            <w:r w:rsidRPr="005D5A54">
              <w:rPr>
                <w:sz w:val="20"/>
                <w:szCs w:val="20"/>
              </w:rPr>
              <w:t xml:space="preserve">доцент Сакибаев К.Ш., </w:t>
            </w:r>
          </w:p>
          <w:p w:rsidR="00DF3D00" w:rsidRPr="005D5A54" w:rsidRDefault="00DF3D00" w:rsidP="00DF3D00">
            <w:pPr>
              <w:jc w:val="both"/>
              <w:rPr>
                <w:sz w:val="20"/>
                <w:szCs w:val="20"/>
              </w:rPr>
            </w:pPr>
            <w:r w:rsidRPr="005D5A54">
              <w:rPr>
                <w:sz w:val="20"/>
                <w:szCs w:val="20"/>
              </w:rPr>
              <w:t>PhD докторанты Нуруев М.К., Алимбекова А.А.;</w:t>
            </w:r>
          </w:p>
          <w:p w:rsidR="00DF3D00" w:rsidRPr="005D5A54" w:rsidRDefault="00DF3D00" w:rsidP="00DF3D00">
            <w:pPr>
              <w:pStyle w:val="21"/>
              <w:ind w:left="0" w:right="57"/>
              <w:rPr>
                <w:rFonts w:ascii="Times New Roman" w:hAnsi="Times New Roman"/>
                <w:b w:val="0"/>
                <w:iCs/>
                <w:sz w:val="20"/>
              </w:rPr>
            </w:pPr>
          </w:p>
        </w:tc>
        <w:tc>
          <w:tcPr>
            <w:tcW w:w="749" w:type="pct"/>
          </w:tcPr>
          <w:p w:rsidR="00DF3D00" w:rsidRPr="005D5A54" w:rsidRDefault="0013267C" w:rsidP="00DF3D00">
            <w:pPr>
              <w:rPr>
                <w:sz w:val="20"/>
                <w:szCs w:val="20"/>
                <w:lang w:val="ky-KG"/>
              </w:rPr>
            </w:pPr>
            <w:hyperlink r:id="rId127" w:history="1">
              <w:r w:rsidR="00DF3D00" w:rsidRPr="005D5A54">
                <w:rPr>
                  <w:rStyle w:val="a8"/>
                  <w:sz w:val="20"/>
                  <w:szCs w:val="20"/>
                </w:rPr>
                <w:t>https://www.facebook.com/sakibaev1976/posts/pfbid02MBx9Qk6P3Xzhj4dAXVEs6RcTUy98Gf8rTTUw7UphVP28sJasJJKq6Ajs3HhJk8BAl</w:t>
              </w:r>
            </w:hyperlink>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10</w:t>
            </w:r>
          </w:p>
        </w:tc>
        <w:tc>
          <w:tcPr>
            <w:tcW w:w="602" w:type="pct"/>
          </w:tcPr>
          <w:p w:rsidR="00DF3D00" w:rsidRPr="005D5A54" w:rsidRDefault="00DF3D00" w:rsidP="00DF3D00">
            <w:pPr>
              <w:rPr>
                <w:sz w:val="20"/>
                <w:szCs w:val="20"/>
                <w:lang w:val="ky-KG"/>
              </w:rPr>
            </w:pPr>
            <w:r w:rsidRPr="005D5A54">
              <w:rPr>
                <w:sz w:val="20"/>
                <w:szCs w:val="20"/>
                <w:lang w:val="ky-KG"/>
              </w:rPr>
              <w:t>Факультеттик</w:t>
            </w:r>
          </w:p>
        </w:tc>
        <w:tc>
          <w:tcPr>
            <w:tcW w:w="484" w:type="pct"/>
          </w:tcPr>
          <w:p w:rsidR="00DF3D00" w:rsidRPr="005D5A54" w:rsidRDefault="00DF3D00" w:rsidP="00DF3D00">
            <w:pPr>
              <w:rPr>
                <w:sz w:val="20"/>
                <w:szCs w:val="20"/>
              </w:rPr>
            </w:pPr>
            <w:r w:rsidRPr="005D5A54">
              <w:rPr>
                <w:sz w:val="20"/>
                <w:szCs w:val="20"/>
                <w:lang w:val="ky-KG"/>
              </w:rPr>
              <w:t>Илимий практикалык конференция</w:t>
            </w:r>
          </w:p>
        </w:tc>
        <w:tc>
          <w:tcPr>
            <w:tcW w:w="1592" w:type="pct"/>
            <w:vMerge w:val="restart"/>
          </w:tcPr>
          <w:p w:rsidR="00DF3D00" w:rsidRPr="005D5A54" w:rsidRDefault="00DF3D00" w:rsidP="00DF3D00">
            <w:pPr>
              <w:rPr>
                <w:sz w:val="20"/>
                <w:szCs w:val="20"/>
                <w:lang w:val="ky-KG"/>
              </w:rPr>
            </w:pPr>
          </w:p>
          <w:p w:rsidR="00DF3D00" w:rsidRPr="005D5A54" w:rsidRDefault="00DF3D00" w:rsidP="00DF3D00">
            <w:pPr>
              <w:rPr>
                <w:sz w:val="20"/>
                <w:szCs w:val="20"/>
                <w:lang w:val="ky-KG"/>
              </w:rPr>
            </w:pPr>
          </w:p>
          <w:p w:rsidR="00DF3D00" w:rsidRPr="005D5A54" w:rsidRDefault="00DF3D00" w:rsidP="00DF3D00">
            <w:pPr>
              <w:rPr>
                <w:sz w:val="20"/>
                <w:szCs w:val="20"/>
                <w:lang w:val="ky-KG"/>
              </w:rPr>
            </w:pPr>
          </w:p>
          <w:p w:rsidR="00DF3D00" w:rsidRPr="005D5A54" w:rsidRDefault="00DF3D00" w:rsidP="00DF3D00">
            <w:pPr>
              <w:rPr>
                <w:sz w:val="20"/>
                <w:szCs w:val="20"/>
              </w:rPr>
            </w:pPr>
            <w:r w:rsidRPr="005D5A54">
              <w:rPr>
                <w:sz w:val="20"/>
                <w:szCs w:val="20"/>
                <w:lang w:val="ky-KG"/>
              </w:rPr>
              <w:t>Илим күнүнө уюштурулган</w:t>
            </w:r>
          </w:p>
          <w:p w:rsidR="00DF3D00" w:rsidRPr="005D5A54" w:rsidRDefault="00DF3D00" w:rsidP="00DF3D00">
            <w:pPr>
              <w:rPr>
                <w:sz w:val="20"/>
                <w:szCs w:val="20"/>
              </w:rPr>
            </w:pPr>
          </w:p>
        </w:tc>
        <w:tc>
          <w:tcPr>
            <w:tcW w:w="633" w:type="pct"/>
          </w:tcPr>
          <w:p w:rsidR="00DF3D00" w:rsidRPr="005D5A54" w:rsidRDefault="00DF3D00" w:rsidP="00DF3D00">
            <w:pPr>
              <w:rPr>
                <w:sz w:val="20"/>
                <w:szCs w:val="20"/>
                <w:lang w:val="ky-KG"/>
              </w:rPr>
            </w:pPr>
            <w:r w:rsidRPr="005D5A54">
              <w:rPr>
                <w:sz w:val="20"/>
                <w:szCs w:val="20"/>
                <w:lang w:val="ky-KG"/>
              </w:rPr>
              <w:t>06.11.2024</w:t>
            </w:r>
          </w:p>
        </w:tc>
        <w:tc>
          <w:tcPr>
            <w:tcW w:w="768" w:type="pct"/>
          </w:tcPr>
          <w:p w:rsidR="00DF3D00" w:rsidRPr="005D5A54" w:rsidRDefault="00DF3D00" w:rsidP="00DF3D00">
            <w:pPr>
              <w:pStyle w:val="21"/>
              <w:ind w:left="0" w:right="57"/>
              <w:rPr>
                <w:rFonts w:ascii="Times New Roman" w:hAnsi="Times New Roman"/>
                <w:b w:val="0"/>
                <w:iCs/>
                <w:sz w:val="20"/>
                <w:lang w:val="ky-KG"/>
              </w:rPr>
            </w:pPr>
            <w:r w:rsidRPr="005D5A54">
              <w:rPr>
                <w:rFonts w:ascii="Times New Roman" w:hAnsi="Times New Roman"/>
                <w:b w:val="0"/>
                <w:iCs/>
                <w:sz w:val="20"/>
                <w:lang w:val="ky-KG"/>
              </w:rPr>
              <w:t>Сакибаев К.Ш.</w:t>
            </w:r>
          </w:p>
          <w:p w:rsidR="00DF3D00" w:rsidRPr="005D5A54" w:rsidRDefault="00DF3D00" w:rsidP="00DF3D00">
            <w:pPr>
              <w:jc w:val="both"/>
              <w:rPr>
                <w:bCs/>
                <w:iCs/>
                <w:sz w:val="20"/>
                <w:szCs w:val="20"/>
                <w:lang w:val="ky-KG"/>
              </w:rPr>
            </w:pPr>
            <w:r w:rsidRPr="005D5A54">
              <w:rPr>
                <w:bCs/>
                <w:iCs/>
                <w:sz w:val="20"/>
                <w:szCs w:val="20"/>
                <w:lang w:val="ky-KG"/>
              </w:rPr>
              <w:t>Сейтекова А.</w:t>
            </w:r>
          </w:p>
          <w:p w:rsidR="00DF3D00" w:rsidRPr="005D5A54" w:rsidRDefault="00DF3D00" w:rsidP="00DF3D00">
            <w:pPr>
              <w:jc w:val="both"/>
              <w:rPr>
                <w:bCs/>
                <w:iCs/>
                <w:sz w:val="20"/>
                <w:szCs w:val="20"/>
                <w:lang w:val="ky-KG"/>
              </w:rPr>
            </w:pPr>
            <w:r w:rsidRPr="005D5A54">
              <w:rPr>
                <w:bCs/>
                <w:iCs/>
                <w:sz w:val="20"/>
                <w:szCs w:val="20"/>
                <w:lang w:val="ky-KG"/>
              </w:rPr>
              <w:t>Кенешбаев Б.К.</w:t>
            </w:r>
          </w:p>
          <w:p w:rsidR="00DF3D00" w:rsidRPr="005D5A54" w:rsidRDefault="00DF3D00" w:rsidP="00DF3D00">
            <w:pPr>
              <w:jc w:val="both"/>
              <w:rPr>
                <w:bCs/>
                <w:iCs/>
                <w:sz w:val="20"/>
                <w:szCs w:val="20"/>
                <w:lang w:val="ky-KG"/>
              </w:rPr>
            </w:pPr>
            <w:r w:rsidRPr="005D5A54">
              <w:rPr>
                <w:bCs/>
                <w:iCs/>
                <w:sz w:val="20"/>
                <w:szCs w:val="20"/>
                <w:lang w:val="ky-KG"/>
              </w:rPr>
              <w:t>Абидинова А.</w:t>
            </w:r>
          </w:p>
        </w:tc>
        <w:tc>
          <w:tcPr>
            <w:tcW w:w="749" w:type="pct"/>
            <w:vMerge w:val="restart"/>
          </w:tcPr>
          <w:p w:rsidR="00DF3D00" w:rsidRPr="005D5A54" w:rsidRDefault="00DF3D00" w:rsidP="00DF3D00">
            <w:pPr>
              <w:rPr>
                <w:sz w:val="20"/>
                <w:szCs w:val="20"/>
              </w:rPr>
            </w:pPr>
          </w:p>
          <w:p w:rsidR="00DF3D00" w:rsidRPr="005D5A54" w:rsidRDefault="00DF3D00" w:rsidP="00DF3D00">
            <w:pPr>
              <w:rPr>
                <w:sz w:val="20"/>
                <w:szCs w:val="20"/>
              </w:rPr>
            </w:pPr>
          </w:p>
          <w:p w:rsidR="00DF3D00" w:rsidRPr="005D5A54" w:rsidRDefault="0013267C" w:rsidP="00DF3D00">
            <w:pPr>
              <w:rPr>
                <w:sz w:val="20"/>
                <w:szCs w:val="20"/>
                <w:lang w:val="ky-KG"/>
              </w:rPr>
            </w:pPr>
            <w:hyperlink r:id="rId128" w:history="1">
              <w:r w:rsidR="00DF3D00" w:rsidRPr="005D5A54">
                <w:rPr>
                  <w:rStyle w:val="a8"/>
                  <w:sz w:val="20"/>
                  <w:szCs w:val="20"/>
                  <w:lang w:val="ky-KG"/>
                </w:rPr>
                <w:t>https://www.facebook.com/share/p/1AqsmcWZoW/?mibextid=qi2Omg</w:t>
              </w:r>
            </w:hyperlink>
            <w:r w:rsidR="00DF3D00" w:rsidRPr="005D5A54">
              <w:rPr>
                <w:sz w:val="20"/>
                <w:szCs w:val="20"/>
                <w:lang w:val="ky-KG"/>
              </w:rPr>
              <w:t xml:space="preserve"> </w:t>
            </w:r>
          </w:p>
        </w:tc>
      </w:tr>
      <w:tr w:rsidR="00DF3D00" w:rsidRPr="005D5A54" w:rsidTr="00DF3D00">
        <w:trPr>
          <w:trHeight w:val="297"/>
          <w:jc w:val="center"/>
        </w:trPr>
        <w:tc>
          <w:tcPr>
            <w:tcW w:w="172" w:type="pct"/>
          </w:tcPr>
          <w:p w:rsidR="00DF3D00" w:rsidRPr="005D5A54" w:rsidRDefault="00DF3D00" w:rsidP="00DF3D00">
            <w:pPr>
              <w:rPr>
                <w:b/>
                <w:sz w:val="20"/>
                <w:szCs w:val="20"/>
                <w:lang w:val="ky-KG"/>
              </w:rPr>
            </w:pPr>
            <w:r w:rsidRPr="005D5A54">
              <w:rPr>
                <w:b/>
                <w:sz w:val="20"/>
                <w:szCs w:val="20"/>
                <w:lang w:val="ky-KG"/>
              </w:rPr>
              <w:t>11</w:t>
            </w:r>
          </w:p>
        </w:tc>
        <w:tc>
          <w:tcPr>
            <w:tcW w:w="602" w:type="pct"/>
          </w:tcPr>
          <w:p w:rsidR="00DF3D00" w:rsidRPr="005D5A54" w:rsidRDefault="00DF3D00" w:rsidP="00DF3D00">
            <w:pPr>
              <w:rPr>
                <w:sz w:val="20"/>
                <w:szCs w:val="20"/>
                <w:lang w:val="ky-KG"/>
              </w:rPr>
            </w:pPr>
            <w:r w:rsidRPr="005D5A54">
              <w:rPr>
                <w:sz w:val="20"/>
                <w:szCs w:val="20"/>
                <w:lang w:val="ky-KG"/>
              </w:rPr>
              <w:t>Кафедралык</w:t>
            </w:r>
          </w:p>
        </w:tc>
        <w:tc>
          <w:tcPr>
            <w:tcW w:w="484" w:type="pct"/>
          </w:tcPr>
          <w:p w:rsidR="00DF3D00" w:rsidRPr="005D5A54" w:rsidRDefault="00DF3D00" w:rsidP="00DF3D00">
            <w:pPr>
              <w:rPr>
                <w:sz w:val="20"/>
                <w:szCs w:val="20"/>
                <w:lang w:val="ky-KG"/>
              </w:rPr>
            </w:pPr>
            <w:r w:rsidRPr="005D5A54">
              <w:rPr>
                <w:sz w:val="20"/>
                <w:szCs w:val="20"/>
                <w:lang w:val="ky-KG"/>
              </w:rPr>
              <w:t>Студенттер аралык илимий практикалык конференция</w:t>
            </w:r>
          </w:p>
        </w:tc>
        <w:tc>
          <w:tcPr>
            <w:tcW w:w="1592" w:type="pct"/>
            <w:vMerge/>
          </w:tcPr>
          <w:p w:rsidR="00DF3D00" w:rsidRPr="005D5A54" w:rsidRDefault="00DF3D00" w:rsidP="00DF3D00">
            <w:pPr>
              <w:rPr>
                <w:sz w:val="20"/>
                <w:szCs w:val="20"/>
                <w:lang w:val="ky-KG"/>
              </w:rPr>
            </w:pPr>
          </w:p>
        </w:tc>
        <w:tc>
          <w:tcPr>
            <w:tcW w:w="633" w:type="pct"/>
          </w:tcPr>
          <w:p w:rsidR="00DF3D00" w:rsidRPr="005D5A54" w:rsidRDefault="00DF3D00" w:rsidP="00DF3D00">
            <w:pPr>
              <w:rPr>
                <w:sz w:val="20"/>
                <w:szCs w:val="20"/>
                <w:lang w:val="ky-KG"/>
              </w:rPr>
            </w:pPr>
            <w:r w:rsidRPr="005D5A54">
              <w:rPr>
                <w:sz w:val="20"/>
                <w:szCs w:val="20"/>
                <w:lang w:val="ky-KG"/>
              </w:rPr>
              <w:t>31.10.2024</w:t>
            </w:r>
          </w:p>
        </w:tc>
        <w:tc>
          <w:tcPr>
            <w:tcW w:w="768" w:type="pct"/>
          </w:tcPr>
          <w:p w:rsidR="00DF3D00" w:rsidRPr="005D5A54" w:rsidRDefault="00DF3D00" w:rsidP="00DF3D00">
            <w:pPr>
              <w:jc w:val="both"/>
              <w:rPr>
                <w:sz w:val="20"/>
                <w:szCs w:val="20"/>
                <w:lang w:val="ky-KG"/>
              </w:rPr>
            </w:pPr>
            <w:r w:rsidRPr="005D5A54">
              <w:rPr>
                <w:sz w:val="20"/>
                <w:szCs w:val="20"/>
                <w:lang w:val="ky-KG"/>
              </w:rPr>
              <w:t>ППС кафедры</w:t>
            </w:r>
          </w:p>
          <w:p w:rsidR="00DF3D00" w:rsidRPr="005D5A54" w:rsidRDefault="00DF3D00" w:rsidP="00DF3D00">
            <w:pPr>
              <w:rPr>
                <w:sz w:val="20"/>
                <w:szCs w:val="20"/>
                <w:lang w:val="ky-KG"/>
              </w:rPr>
            </w:pPr>
            <w:r w:rsidRPr="005D5A54">
              <w:rPr>
                <w:sz w:val="20"/>
                <w:szCs w:val="20"/>
                <w:lang w:val="ky-KG"/>
              </w:rPr>
              <w:t>Орозбек у Т.</w:t>
            </w:r>
          </w:p>
        </w:tc>
        <w:tc>
          <w:tcPr>
            <w:tcW w:w="749" w:type="pct"/>
            <w:vMerge/>
          </w:tcPr>
          <w:p w:rsidR="00DF3D00" w:rsidRPr="005D5A54" w:rsidRDefault="00DF3D00" w:rsidP="00DF3D00">
            <w:pPr>
              <w:rPr>
                <w:sz w:val="20"/>
                <w:szCs w:val="20"/>
                <w:lang w:val="ky-KG"/>
              </w:rPr>
            </w:pPr>
          </w:p>
        </w:tc>
      </w:tr>
      <w:tr w:rsidR="00DF3D00" w:rsidRPr="005D5A54" w:rsidTr="00DF3D00">
        <w:trPr>
          <w:trHeight w:val="297"/>
          <w:jc w:val="center"/>
        </w:trPr>
        <w:tc>
          <w:tcPr>
            <w:tcW w:w="5000" w:type="pct"/>
            <w:gridSpan w:val="7"/>
          </w:tcPr>
          <w:p w:rsidR="00DF3D00" w:rsidRPr="005D5A54" w:rsidRDefault="00DF3D00" w:rsidP="00DF3D00">
            <w:pPr>
              <w:jc w:val="center"/>
              <w:rPr>
                <w:b/>
                <w:sz w:val="20"/>
                <w:szCs w:val="20"/>
                <w:lang w:val="ky-KG"/>
              </w:rPr>
            </w:pPr>
            <w:r w:rsidRPr="005D5A54">
              <w:rPr>
                <w:b/>
                <w:sz w:val="20"/>
                <w:szCs w:val="20"/>
                <w:lang w:val="ky-KG"/>
              </w:rPr>
              <w:t>2.</w:t>
            </w:r>
            <w:r w:rsidRPr="005D5A54">
              <w:rPr>
                <w:b/>
                <w:color w:val="000000" w:themeColor="text1"/>
                <w:sz w:val="20"/>
                <w:szCs w:val="20"/>
                <w:lang w:val="ky-KG"/>
              </w:rPr>
              <w:t xml:space="preserve"> Ички оорулар уй-булолук медицина курсу менен  кафедрасы</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1.</w:t>
            </w:r>
          </w:p>
        </w:tc>
        <w:tc>
          <w:tcPr>
            <w:tcW w:w="602" w:type="pct"/>
          </w:tcPr>
          <w:p w:rsidR="00DF3D00" w:rsidRPr="005D5A54" w:rsidRDefault="00DF3D00" w:rsidP="00DF3D00">
            <w:pPr>
              <w:jc w:val="both"/>
              <w:rPr>
                <w:sz w:val="20"/>
                <w:szCs w:val="20"/>
                <w:lang w:val="ky-KG"/>
              </w:rPr>
            </w:pPr>
            <w:r w:rsidRPr="005D5A54">
              <w:rPr>
                <w:sz w:val="20"/>
                <w:szCs w:val="20"/>
                <w:lang w:val="ky-KG"/>
              </w:rPr>
              <w:t>Эл аралык</w:t>
            </w:r>
          </w:p>
        </w:tc>
        <w:tc>
          <w:tcPr>
            <w:tcW w:w="484" w:type="pct"/>
          </w:tcPr>
          <w:p w:rsidR="00DF3D00" w:rsidRPr="005D5A54" w:rsidRDefault="00DF3D00" w:rsidP="00DF3D00">
            <w:pPr>
              <w:jc w:val="both"/>
              <w:rPr>
                <w:sz w:val="20"/>
                <w:szCs w:val="20"/>
                <w:lang w:val="ky-KG"/>
              </w:rPr>
            </w:pPr>
            <w:r w:rsidRPr="005D5A54">
              <w:rPr>
                <w:sz w:val="20"/>
                <w:szCs w:val="20"/>
                <w:lang w:val="ky-KG"/>
              </w:rPr>
              <w:t>Конференция</w:t>
            </w:r>
          </w:p>
        </w:tc>
        <w:tc>
          <w:tcPr>
            <w:tcW w:w="1592" w:type="pct"/>
          </w:tcPr>
          <w:p w:rsidR="00DF3D00" w:rsidRPr="005D5A54" w:rsidRDefault="00DF3D00" w:rsidP="00DF3D00">
            <w:pPr>
              <w:jc w:val="both"/>
              <w:rPr>
                <w:sz w:val="20"/>
                <w:szCs w:val="20"/>
                <w:lang w:val="ky-KG"/>
              </w:rPr>
            </w:pPr>
            <w:r w:rsidRPr="005D5A54">
              <w:rPr>
                <w:sz w:val="20"/>
                <w:szCs w:val="20"/>
                <w:lang w:val="ky-KG"/>
              </w:rPr>
              <w:t>Актуальные вопросы современной медицины от природы к человеку”приуроченной к 85-летию ОшГУ,посвященной 80-летию доктора м.н.профессора Джолдубаева Ы.Дж.</w:t>
            </w:r>
          </w:p>
        </w:tc>
        <w:tc>
          <w:tcPr>
            <w:tcW w:w="633" w:type="pct"/>
          </w:tcPr>
          <w:p w:rsidR="00DF3D00" w:rsidRPr="005D5A54" w:rsidRDefault="00DF3D00" w:rsidP="00DF3D00">
            <w:pPr>
              <w:jc w:val="both"/>
              <w:rPr>
                <w:sz w:val="20"/>
                <w:szCs w:val="20"/>
                <w:lang w:val="ky-KG"/>
              </w:rPr>
            </w:pPr>
            <w:r w:rsidRPr="005D5A54">
              <w:rPr>
                <w:sz w:val="20"/>
                <w:szCs w:val="20"/>
                <w:lang w:val="ky-KG"/>
              </w:rPr>
              <w:t>30.05.2024</w:t>
            </w:r>
          </w:p>
        </w:tc>
        <w:tc>
          <w:tcPr>
            <w:tcW w:w="768" w:type="pct"/>
          </w:tcPr>
          <w:p w:rsidR="00DF3D00" w:rsidRPr="005D5A54" w:rsidRDefault="00DF3D00" w:rsidP="00DF3D00">
            <w:pPr>
              <w:jc w:val="both"/>
              <w:rPr>
                <w:sz w:val="20"/>
                <w:szCs w:val="20"/>
                <w:lang w:val="ky-KG"/>
              </w:rPr>
            </w:pPr>
          </w:p>
        </w:tc>
        <w:tc>
          <w:tcPr>
            <w:tcW w:w="749" w:type="pct"/>
          </w:tcPr>
          <w:p w:rsidR="00DF3D00" w:rsidRPr="005D5A54" w:rsidRDefault="00DF3D00" w:rsidP="00DF3D00">
            <w:pPr>
              <w:jc w:val="both"/>
              <w:rPr>
                <w:sz w:val="20"/>
                <w:szCs w:val="20"/>
                <w:lang w:val="ky-KG"/>
              </w:rPr>
            </w:pPr>
            <w:r w:rsidRPr="005D5A54">
              <w:rPr>
                <w:sz w:val="20"/>
                <w:szCs w:val="20"/>
                <w:lang w:val="ky-KG"/>
              </w:rPr>
              <w:t>Баяндамалардын жыйнагы</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2</w:t>
            </w:r>
          </w:p>
        </w:tc>
        <w:tc>
          <w:tcPr>
            <w:tcW w:w="602" w:type="pct"/>
          </w:tcPr>
          <w:p w:rsidR="00DF3D00" w:rsidRPr="005D5A54" w:rsidRDefault="00DF3D00" w:rsidP="00DF3D00">
            <w:pPr>
              <w:jc w:val="both"/>
              <w:rPr>
                <w:sz w:val="20"/>
                <w:szCs w:val="20"/>
                <w:lang w:val="ky-KG"/>
              </w:rPr>
            </w:pPr>
            <w:r w:rsidRPr="005D5A54">
              <w:rPr>
                <w:sz w:val="20"/>
                <w:szCs w:val="20"/>
                <w:lang w:val="ky-KG"/>
              </w:rPr>
              <w:t xml:space="preserve">Кафедралык </w:t>
            </w:r>
          </w:p>
        </w:tc>
        <w:tc>
          <w:tcPr>
            <w:tcW w:w="484" w:type="pct"/>
          </w:tcPr>
          <w:p w:rsidR="00DF3D00" w:rsidRPr="005D5A54" w:rsidRDefault="00DF3D00" w:rsidP="00DF3D00">
            <w:pPr>
              <w:jc w:val="both"/>
              <w:rPr>
                <w:sz w:val="20"/>
                <w:szCs w:val="20"/>
                <w:lang w:val="ky-KG"/>
              </w:rPr>
            </w:pPr>
            <w:r w:rsidRPr="005D5A54">
              <w:rPr>
                <w:sz w:val="20"/>
                <w:szCs w:val="20"/>
                <w:lang w:val="ky-KG"/>
              </w:rPr>
              <w:t>Конференция</w:t>
            </w:r>
          </w:p>
        </w:tc>
        <w:tc>
          <w:tcPr>
            <w:tcW w:w="1592" w:type="pct"/>
          </w:tcPr>
          <w:p w:rsidR="00DF3D00" w:rsidRPr="005D5A54" w:rsidRDefault="00DF3D00" w:rsidP="00DF3D00">
            <w:pPr>
              <w:jc w:val="both"/>
              <w:rPr>
                <w:sz w:val="20"/>
                <w:szCs w:val="20"/>
                <w:lang w:val="ky-KG"/>
              </w:rPr>
            </w:pPr>
            <w:r w:rsidRPr="005D5A54">
              <w:rPr>
                <w:sz w:val="20"/>
                <w:szCs w:val="20"/>
                <w:lang w:val="ky-KG"/>
              </w:rPr>
              <w:t xml:space="preserve">Студенттер аралык конференция </w:t>
            </w:r>
          </w:p>
        </w:tc>
        <w:tc>
          <w:tcPr>
            <w:tcW w:w="633" w:type="pct"/>
          </w:tcPr>
          <w:p w:rsidR="00DF3D00" w:rsidRPr="005D5A54" w:rsidRDefault="00DF3D00" w:rsidP="00DF3D00">
            <w:pPr>
              <w:jc w:val="both"/>
              <w:rPr>
                <w:sz w:val="20"/>
                <w:szCs w:val="20"/>
                <w:lang w:val="ky-KG"/>
              </w:rPr>
            </w:pPr>
            <w:r w:rsidRPr="005D5A54">
              <w:rPr>
                <w:sz w:val="20"/>
                <w:szCs w:val="20"/>
                <w:lang w:val="ky-KG"/>
              </w:rPr>
              <w:t>01.11.2024</w:t>
            </w:r>
          </w:p>
        </w:tc>
        <w:tc>
          <w:tcPr>
            <w:tcW w:w="768" w:type="pct"/>
          </w:tcPr>
          <w:p w:rsidR="00DF3D00" w:rsidRPr="005D5A54" w:rsidRDefault="00DF3D00" w:rsidP="00DF3D00">
            <w:pPr>
              <w:jc w:val="both"/>
              <w:rPr>
                <w:sz w:val="20"/>
                <w:szCs w:val="20"/>
                <w:lang w:val="ky-KG"/>
              </w:rPr>
            </w:pPr>
          </w:p>
        </w:tc>
        <w:tc>
          <w:tcPr>
            <w:tcW w:w="749" w:type="pct"/>
          </w:tcPr>
          <w:p w:rsidR="00DF3D00" w:rsidRPr="005D5A54" w:rsidRDefault="00DF3D00" w:rsidP="00DF3D00">
            <w:pPr>
              <w:jc w:val="both"/>
              <w:rPr>
                <w:sz w:val="20"/>
                <w:szCs w:val="20"/>
                <w:lang w:val="ky-KG"/>
              </w:rPr>
            </w:pP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3.</w:t>
            </w:r>
          </w:p>
        </w:tc>
        <w:tc>
          <w:tcPr>
            <w:tcW w:w="602" w:type="pct"/>
          </w:tcPr>
          <w:p w:rsidR="00DF3D00" w:rsidRPr="005D5A54" w:rsidRDefault="00DF3D00" w:rsidP="00DF3D00">
            <w:pPr>
              <w:jc w:val="both"/>
              <w:rPr>
                <w:sz w:val="20"/>
                <w:szCs w:val="20"/>
                <w:lang w:val="ky-KG"/>
              </w:rPr>
            </w:pPr>
            <w:r w:rsidRPr="005D5A54">
              <w:rPr>
                <w:sz w:val="20"/>
                <w:szCs w:val="20"/>
                <w:lang w:val="ky-KG"/>
              </w:rPr>
              <w:t xml:space="preserve">Факультеттик </w:t>
            </w:r>
          </w:p>
        </w:tc>
        <w:tc>
          <w:tcPr>
            <w:tcW w:w="484" w:type="pct"/>
          </w:tcPr>
          <w:p w:rsidR="00DF3D00" w:rsidRPr="005D5A54" w:rsidRDefault="00DF3D00" w:rsidP="00DF3D00">
            <w:pPr>
              <w:rPr>
                <w:b/>
                <w:sz w:val="20"/>
                <w:szCs w:val="20"/>
                <w:lang w:val="ky-KG"/>
              </w:rPr>
            </w:pPr>
            <w:r w:rsidRPr="005D5A54">
              <w:rPr>
                <w:b/>
                <w:sz w:val="20"/>
                <w:szCs w:val="20"/>
                <w:lang w:val="ky-KG"/>
              </w:rPr>
              <w:t>Конок лекция</w:t>
            </w:r>
          </w:p>
        </w:tc>
        <w:tc>
          <w:tcPr>
            <w:tcW w:w="1592" w:type="pct"/>
          </w:tcPr>
          <w:p w:rsidR="00DF3D00" w:rsidRPr="005D5A54" w:rsidRDefault="00DF3D00" w:rsidP="00DF3D00">
            <w:pPr>
              <w:jc w:val="both"/>
              <w:rPr>
                <w:sz w:val="20"/>
                <w:szCs w:val="20"/>
                <w:lang w:val="ky-KG"/>
              </w:rPr>
            </w:pPr>
            <w:r w:rsidRPr="005D5A54">
              <w:rPr>
                <w:sz w:val="20"/>
                <w:szCs w:val="20"/>
                <w:lang w:val="ky-KG"/>
              </w:rPr>
              <w:t>Новые методы лечения в гастроэнтерологии</w:t>
            </w:r>
          </w:p>
        </w:tc>
        <w:tc>
          <w:tcPr>
            <w:tcW w:w="633" w:type="pct"/>
          </w:tcPr>
          <w:p w:rsidR="00DF3D00" w:rsidRPr="005D5A54" w:rsidRDefault="00DF3D00" w:rsidP="00DF3D00">
            <w:pPr>
              <w:jc w:val="both"/>
              <w:rPr>
                <w:sz w:val="20"/>
                <w:szCs w:val="20"/>
                <w:lang w:val="ky-KG"/>
              </w:rPr>
            </w:pPr>
            <w:r w:rsidRPr="005D5A54">
              <w:rPr>
                <w:sz w:val="20"/>
                <w:szCs w:val="20"/>
                <w:lang w:val="ky-KG"/>
              </w:rPr>
              <w:t>20.09.2024</w:t>
            </w:r>
          </w:p>
        </w:tc>
        <w:tc>
          <w:tcPr>
            <w:tcW w:w="768" w:type="pct"/>
          </w:tcPr>
          <w:p w:rsidR="00DF3D00" w:rsidRPr="005D5A54" w:rsidRDefault="00DF3D00" w:rsidP="00DF3D00">
            <w:pPr>
              <w:jc w:val="both"/>
              <w:rPr>
                <w:sz w:val="20"/>
                <w:szCs w:val="20"/>
                <w:lang w:val="ky-KG"/>
              </w:rPr>
            </w:pPr>
            <w:r w:rsidRPr="005D5A54">
              <w:rPr>
                <w:sz w:val="20"/>
                <w:szCs w:val="20"/>
                <w:lang w:val="ky-KG"/>
              </w:rPr>
              <w:t>Дарылоо иши адистиги 6-курс</w:t>
            </w:r>
          </w:p>
        </w:tc>
        <w:tc>
          <w:tcPr>
            <w:tcW w:w="749" w:type="pct"/>
          </w:tcPr>
          <w:p w:rsidR="00DF3D00" w:rsidRPr="005D5A54" w:rsidRDefault="00DF3D00" w:rsidP="00DF3D00">
            <w:pPr>
              <w:jc w:val="both"/>
              <w:rPr>
                <w:sz w:val="20"/>
                <w:szCs w:val="20"/>
                <w:lang w:val="ky-KG"/>
              </w:rPr>
            </w:pPr>
          </w:p>
        </w:tc>
      </w:tr>
      <w:tr w:rsidR="00DF3D00" w:rsidRPr="005D5A54" w:rsidTr="00DF3D00">
        <w:trPr>
          <w:trHeight w:val="297"/>
          <w:jc w:val="center"/>
        </w:trPr>
        <w:tc>
          <w:tcPr>
            <w:tcW w:w="5000" w:type="pct"/>
            <w:gridSpan w:val="7"/>
          </w:tcPr>
          <w:p w:rsidR="00DF3D00" w:rsidRPr="005D5A54" w:rsidRDefault="00DF3D00" w:rsidP="00DF3D00">
            <w:pPr>
              <w:jc w:val="center"/>
              <w:rPr>
                <w:sz w:val="20"/>
                <w:szCs w:val="20"/>
                <w:lang w:val="ky-KG"/>
              </w:rPr>
            </w:pPr>
            <w:r w:rsidRPr="005D5A54">
              <w:rPr>
                <w:b/>
                <w:sz w:val="20"/>
                <w:szCs w:val="20"/>
                <w:lang w:val="ky-KG"/>
              </w:rPr>
              <w:t>3.Неврология, нейрохирургия жана психиатрия кафедрасы</w:t>
            </w:r>
          </w:p>
        </w:tc>
      </w:tr>
      <w:tr w:rsidR="00DF3D00" w:rsidRPr="005D5A54" w:rsidTr="00DF3D00">
        <w:trPr>
          <w:trHeight w:val="297"/>
          <w:jc w:val="center"/>
        </w:trPr>
        <w:tc>
          <w:tcPr>
            <w:tcW w:w="172" w:type="pct"/>
          </w:tcPr>
          <w:p w:rsidR="00DF3D00" w:rsidRPr="005D5A54" w:rsidRDefault="00DF3D00" w:rsidP="00DF3D00">
            <w:pPr>
              <w:rPr>
                <w:b/>
                <w:sz w:val="20"/>
                <w:szCs w:val="20"/>
                <w:lang w:val="ky-KG"/>
              </w:rPr>
            </w:pPr>
            <w:r w:rsidRPr="005D5A54">
              <w:rPr>
                <w:b/>
                <w:sz w:val="20"/>
                <w:szCs w:val="20"/>
                <w:lang w:val="ky-KG"/>
              </w:rPr>
              <w:t>1.</w:t>
            </w:r>
          </w:p>
        </w:tc>
        <w:tc>
          <w:tcPr>
            <w:tcW w:w="602" w:type="pct"/>
          </w:tcPr>
          <w:p w:rsidR="00DF3D00" w:rsidRPr="005D5A54" w:rsidRDefault="00DF3D00" w:rsidP="00DF3D00">
            <w:pPr>
              <w:jc w:val="both"/>
              <w:rPr>
                <w:sz w:val="20"/>
                <w:szCs w:val="20"/>
                <w:lang w:val="ky-KG"/>
              </w:rPr>
            </w:pPr>
            <w:r w:rsidRPr="005D5A54">
              <w:rPr>
                <w:sz w:val="20"/>
                <w:szCs w:val="20"/>
                <w:lang w:val="ky-KG"/>
              </w:rPr>
              <w:t>Университеттик</w:t>
            </w:r>
          </w:p>
        </w:tc>
        <w:tc>
          <w:tcPr>
            <w:tcW w:w="484" w:type="pct"/>
          </w:tcPr>
          <w:p w:rsidR="00DF3D00" w:rsidRPr="005D5A54" w:rsidRDefault="00DF3D00" w:rsidP="00DF3D00">
            <w:pPr>
              <w:jc w:val="both"/>
              <w:rPr>
                <w:sz w:val="20"/>
                <w:szCs w:val="20"/>
                <w:lang w:val="ky-KG"/>
              </w:rPr>
            </w:pPr>
            <w:r w:rsidRPr="005D5A54">
              <w:rPr>
                <w:sz w:val="20"/>
                <w:szCs w:val="20"/>
                <w:lang w:val="ky-KG"/>
              </w:rPr>
              <w:t>Факультетская конференция</w:t>
            </w:r>
          </w:p>
        </w:tc>
        <w:tc>
          <w:tcPr>
            <w:tcW w:w="1592" w:type="pct"/>
          </w:tcPr>
          <w:p w:rsidR="00DF3D00" w:rsidRPr="005D5A54" w:rsidRDefault="00DF3D00" w:rsidP="00DF3D00">
            <w:pPr>
              <w:jc w:val="both"/>
              <w:rPr>
                <w:sz w:val="20"/>
                <w:szCs w:val="20"/>
                <w:lang w:val="ky-KG"/>
              </w:rPr>
            </w:pPr>
            <w:r w:rsidRPr="005D5A54">
              <w:rPr>
                <w:sz w:val="20"/>
                <w:szCs w:val="20"/>
                <w:lang w:val="ky-KG"/>
              </w:rPr>
              <w:t>XXIX научно-студенческой конференции медицинского факультета ОшГУ, “Студент и научно-технический прогресс XI”</w:t>
            </w:r>
          </w:p>
        </w:tc>
        <w:tc>
          <w:tcPr>
            <w:tcW w:w="633" w:type="pct"/>
          </w:tcPr>
          <w:p w:rsidR="00DF3D00" w:rsidRPr="005D5A54" w:rsidRDefault="00DF3D00" w:rsidP="00DF3D00">
            <w:pPr>
              <w:jc w:val="both"/>
              <w:rPr>
                <w:sz w:val="20"/>
                <w:szCs w:val="20"/>
                <w:lang w:val="ky-KG"/>
              </w:rPr>
            </w:pPr>
            <w:r w:rsidRPr="005D5A54">
              <w:rPr>
                <w:sz w:val="20"/>
                <w:szCs w:val="20"/>
                <w:lang w:val="ky-KG"/>
              </w:rPr>
              <w:t>06.11.2024ж</w:t>
            </w:r>
          </w:p>
        </w:tc>
        <w:tc>
          <w:tcPr>
            <w:tcW w:w="768" w:type="pct"/>
          </w:tcPr>
          <w:p w:rsidR="00DF3D00" w:rsidRPr="005D5A54" w:rsidRDefault="00DF3D00" w:rsidP="00DF3D00">
            <w:pPr>
              <w:jc w:val="both"/>
              <w:rPr>
                <w:sz w:val="20"/>
                <w:szCs w:val="20"/>
                <w:lang w:val="ky-KG"/>
              </w:rPr>
            </w:pPr>
            <w:r w:rsidRPr="005D5A54">
              <w:rPr>
                <w:sz w:val="20"/>
                <w:szCs w:val="20"/>
                <w:lang w:val="ky-KG"/>
              </w:rPr>
              <w:t>3</w:t>
            </w:r>
          </w:p>
        </w:tc>
        <w:tc>
          <w:tcPr>
            <w:tcW w:w="749" w:type="pct"/>
          </w:tcPr>
          <w:p w:rsidR="00DF3D00" w:rsidRPr="005D5A54" w:rsidRDefault="00DF3D00" w:rsidP="00DF3D00">
            <w:pPr>
              <w:jc w:val="both"/>
              <w:rPr>
                <w:sz w:val="20"/>
                <w:szCs w:val="20"/>
                <w:lang w:val="ky-KG"/>
              </w:rPr>
            </w:pPr>
            <w:r w:rsidRPr="005D5A54">
              <w:rPr>
                <w:sz w:val="20"/>
                <w:szCs w:val="20"/>
                <w:lang w:val="ky-KG"/>
              </w:rPr>
              <w:t>сертификат</w:t>
            </w:r>
          </w:p>
        </w:tc>
      </w:tr>
      <w:tr w:rsidR="00DF3D00" w:rsidRPr="005D5A54" w:rsidTr="00DF3D00">
        <w:trPr>
          <w:trHeight w:val="297"/>
          <w:jc w:val="center"/>
        </w:trPr>
        <w:tc>
          <w:tcPr>
            <w:tcW w:w="5000" w:type="pct"/>
            <w:gridSpan w:val="7"/>
          </w:tcPr>
          <w:p w:rsidR="00DF3D00" w:rsidRPr="005D5A54" w:rsidRDefault="00DF3D00" w:rsidP="00DF3D00">
            <w:pPr>
              <w:jc w:val="center"/>
              <w:rPr>
                <w:sz w:val="20"/>
                <w:szCs w:val="20"/>
                <w:lang w:val="ky-KG"/>
              </w:rPr>
            </w:pPr>
            <w:r w:rsidRPr="005D5A54">
              <w:rPr>
                <w:b/>
                <w:color w:val="000000"/>
                <w:sz w:val="20"/>
                <w:szCs w:val="20"/>
                <w:lang w:val="ky-KG"/>
              </w:rPr>
              <w:t>4. Аскердик-медициналык даярдоо жана өмүр коопсуздугу кафедрасы</w:t>
            </w:r>
          </w:p>
        </w:tc>
      </w:tr>
      <w:tr w:rsidR="00DF3D00" w:rsidRPr="005D5A54" w:rsidTr="00DF3D00">
        <w:trPr>
          <w:trHeight w:val="297"/>
          <w:jc w:val="center"/>
        </w:trPr>
        <w:tc>
          <w:tcPr>
            <w:tcW w:w="172" w:type="pct"/>
          </w:tcPr>
          <w:p w:rsidR="00DF3D00" w:rsidRPr="005D5A54" w:rsidRDefault="00DF3D00" w:rsidP="00DF3D00">
            <w:pPr>
              <w:jc w:val="both"/>
              <w:rPr>
                <w:sz w:val="20"/>
                <w:szCs w:val="20"/>
                <w:lang w:val="ky-KG"/>
              </w:rPr>
            </w:pPr>
            <w:r w:rsidRPr="005D5A54">
              <w:rPr>
                <w:sz w:val="20"/>
                <w:szCs w:val="20"/>
                <w:lang w:val="ky-KG"/>
              </w:rPr>
              <w:t>1.</w:t>
            </w:r>
          </w:p>
        </w:tc>
        <w:tc>
          <w:tcPr>
            <w:tcW w:w="602" w:type="pct"/>
          </w:tcPr>
          <w:p w:rsidR="00DF3D00" w:rsidRPr="005D5A54" w:rsidRDefault="00DF3D00" w:rsidP="00DF3D00">
            <w:pPr>
              <w:jc w:val="both"/>
              <w:rPr>
                <w:sz w:val="20"/>
                <w:szCs w:val="20"/>
                <w:lang w:val="ky-KG"/>
              </w:rPr>
            </w:pPr>
            <w:r w:rsidRPr="005D5A54">
              <w:rPr>
                <w:sz w:val="20"/>
                <w:szCs w:val="20"/>
                <w:lang w:val="ky-KG"/>
              </w:rPr>
              <w:t>Кафедралык</w:t>
            </w:r>
          </w:p>
        </w:tc>
        <w:tc>
          <w:tcPr>
            <w:tcW w:w="484" w:type="pct"/>
          </w:tcPr>
          <w:p w:rsidR="00DF3D00" w:rsidRPr="005D5A54" w:rsidRDefault="00DF3D00" w:rsidP="00DF3D00">
            <w:pPr>
              <w:jc w:val="both"/>
              <w:rPr>
                <w:b/>
                <w:sz w:val="20"/>
                <w:szCs w:val="20"/>
                <w:lang w:val="ky-KG"/>
              </w:rPr>
            </w:pPr>
            <w:r w:rsidRPr="005D5A54">
              <w:rPr>
                <w:sz w:val="20"/>
                <w:szCs w:val="20"/>
                <w:lang w:val="ky-KG"/>
              </w:rPr>
              <w:t>Предметтик олимпиада</w:t>
            </w:r>
          </w:p>
        </w:tc>
        <w:tc>
          <w:tcPr>
            <w:tcW w:w="1592" w:type="pct"/>
          </w:tcPr>
          <w:p w:rsidR="00DF3D00" w:rsidRPr="005D5A54" w:rsidRDefault="00DF3D00" w:rsidP="00DF3D00">
            <w:pPr>
              <w:rPr>
                <w:sz w:val="20"/>
                <w:szCs w:val="20"/>
                <w:lang w:val="ky-KG"/>
              </w:rPr>
            </w:pPr>
            <w:r w:rsidRPr="005D5A54">
              <w:rPr>
                <w:sz w:val="20"/>
                <w:szCs w:val="20"/>
                <w:lang w:val="ky-KG"/>
              </w:rPr>
              <w:t xml:space="preserve">ОшМУнун 85- жылдыгына карата </w:t>
            </w:r>
          </w:p>
        </w:tc>
        <w:tc>
          <w:tcPr>
            <w:tcW w:w="633" w:type="pct"/>
          </w:tcPr>
          <w:p w:rsidR="00DF3D00" w:rsidRPr="005D5A54" w:rsidRDefault="00DF3D00" w:rsidP="00DF3D00">
            <w:pPr>
              <w:jc w:val="both"/>
              <w:rPr>
                <w:sz w:val="20"/>
                <w:szCs w:val="20"/>
                <w:lang w:val="ky-KG"/>
              </w:rPr>
            </w:pPr>
            <w:r w:rsidRPr="005D5A54">
              <w:rPr>
                <w:sz w:val="20"/>
                <w:szCs w:val="20"/>
                <w:lang w:val="ky-KG"/>
              </w:rPr>
              <w:t>16-апрель 2024ж</w:t>
            </w:r>
          </w:p>
        </w:tc>
        <w:tc>
          <w:tcPr>
            <w:tcW w:w="768" w:type="pct"/>
          </w:tcPr>
          <w:p w:rsidR="00DF3D00" w:rsidRPr="005D5A54" w:rsidRDefault="00DF3D00" w:rsidP="00DF3D00">
            <w:pPr>
              <w:rPr>
                <w:sz w:val="20"/>
                <w:szCs w:val="20"/>
                <w:lang w:val="ky-KG"/>
              </w:rPr>
            </w:pPr>
            <w:r w:rsidRPr="005D5A54">
              <w:rPr>
                <w:sz w:val="20"/>
                <w:szCs w:val="20"/>
                <w:lang w:val="ky-KG"/>
              </w:rPr>
              <w:t>6 команда, 30 катышуучу</w:t>
            </w:r>
          </w:p>
        </w:tc>
        <w:tc>
          <w:tcPr>
            <w:tcW w:w="749" w:type="pct"/>
          </w:tcPr>
          <w:p w:rsidR="00DF3D00" w:rsidRPr="005D5A54" w:rsidRDefault="00DF3D00" w:rsidP="00DF3D00">
            <w:pPr>
              <w:rPr>
                <w:sz w:val="20"/>
                <w:szCs w:val="20"/>
                <w:lang w:val="ky-KG"/>
              </w:rPr>
            </w:pPr>
            <w:r w:rsidRPr="005D5A54">
              <w:rPr>
                <w:sz w:val="20"/>
                <w:szCs w:val="20"/>
                <w:lang w:val="ky-KG"/>
              </w:rPr>
              <w:t>диплом, грамота жана акчалай сыйлык</w:t>
            </w:r>
          </w:p>
        </w:tc>
      </w:tr>
      <w:tr w:rsidR="00DF3D00" w:rsidRPr="005D5A54" w:rsidTr="00DF3D00">
        <w:trPr>
          <w:trHeight w:val="297"/>
          <w:jc w:val="center"/>
        </w:trPr>
        <w:tc>
          <w:tcPr>
            <w:tcW w:w="172" w:type="pct"/>
          </w:tcPr>
          <w:p w:rsidR="00DF3D00" w:rsidRPr="005D5A54" w:rsidRDefault="00DF3D00" w:rsidP="00DF3D00">
            <w:pPr>
              <w:jc w:val="both"/>
              <w:rPr>
                <w:sz w:val="20"/>
                <w:szCs w:val="20"/>
                <w:lang w:val="ky-KG"/>
              </w:rPr>
            </w:pPr>
            <w:r w:rsidRPr="005D5A54">
              <w:rPr>
                <w:sz w:val="20"/>
                <w:szCs w:val="20"/>
                <w:lang w:val="ky-KG"/>
              </w:rPr>
              <w:t>2.</w:t>
            </w:r>
          </w:p>
        </w:tc>
        <w:tc>
          <w:tcPr>
            <w:tcW w:w="602" w:type="pct"/>
          </w:tcPr>
          <w:p w:rsidR="00DF3D00" w:rsidRPr="005D5A54" w:rsidRDefault="00DF3D00" w:rsidP="00DF3D00">
            <w:pPr>
              <w:jc w:val="both"/>
              <w:rPr>
                <w:sz w:val="20"/>
                <w:szCs w:val="20"/>
                <w:lang w:val="ky-KG"/>
              </w:rPr>
            </w:pPr>
            <w:r w:rsidRPr="005D5A54">
              <w:rPr>
                <w:sz w:val="20"/>
                <w:szCs w:val="20"/>
                <w:lang w:val="ky-KG"/>
              </w:rPr>
              <w:t>Кафедралык</w:t>
            </w:r>
          </w:p>
        </w:tc>
        <w:tc>
          <w:tcPr>
            <w:tcW w:w="484" w:type="pct"/>
          </w:tcPr>
          <w:p w:rsidR="00DF3D00" w:rsidRPr="005D5A54" w:rsidRDefault="00DF3D00" w:rsidP="00DF3D00">
            <w:pPr>
              <w:jc w:val="both"/>
              <w:rPr>
                <w:sz w:val="20"/>
                <w:szCs w:val="20"/>
                <w:lang w:val="ky-KG"/>
              </w:rPr>
            </w:pPr>
            <w:r w:rsidRPr="005D5A54">
              <w:rPr>
                <w:sz w:val="20"/>
                <w:szCs w:val="20"/>
                <w:lang w:val="ky-KG"/>
              </w:rPr>
              <w:t>Конференция</w:t>
            </w:r>
          </w:p>
        </w:tc>
        <w:tc>
          <w:tcPr>
            <w:tcW w:w="1592" w:type="pct"/>
          </w:tcPr>
          <w:p w:rsidR="00DF3D00" w:rsidRPr="005D5A54" w:rsidRDefault="00DF3D00" w:rsidP="00DF3D00">
            <w:pPr>
              <w:jc w:val="both"/>
              <w:rPr>
                <w:sz w:val="20"/>
                <w:szCs w:val="20"/>
                <w:lang w:val="ky-KG"/>
              </w:rPr>
            </w:pPr>
            <w:r w:rsidRPr="005D5A54">
              <w:rPr>
                <w:sz w:val="20"/>
                <w:szCs w:val="20"/>
                <w:lang w:val="ky-KG"/>
              </w:rPr>
              <w:t>“Илим күнү-2024”</w:t>
            </w:r>
          </w:p>
        </w:tc>
        <w:tc>
          <w:tcPr>
            <w:tcW w:w="633" w:type="pct"/>
          </w:tcPr>
          <w:p w:rsidR="00DF3D00" w:rsidRPr="005D5A54" w:rsidRDefault="00DF3D00" w:rsidP="00DF3D00">
            <w:pPr>
              <w:jc w:val="both"/>
              <w:rPr>
                <w:sz w:val="20"/>
                <w:szCs w:val="20"/>
                <w:lang w:val="ky-KG"/>
              </w:rPr>
            </w:pPr>
            <w:r w:rsidRPr="005D5A54">
              <w:rPr>
                <w:sz w:val="20"/>
                <w:szCs w:val="20"/>
              </w:rPr>
              <w:t>29-октябрь 2024-ж</w:t>
            </w:r>
            <w:r w:rsidRPr="005D5A54">
              <w:rPr>
                <w:sz w:val="20"/>
                <w:szCs w:val="20"/>
                <w:lang w:val="ky-KG"/>
              </w:rPr>
              <w:t xml:space="preserve">ыл </w:t>
            </w:r>
          </w:p>
        </w:tc>
        <w:tc>
          <w:tcPr>
            <w:tcW w:w="768" w:type="pct"/>
          </w:tcPr>
          <w:p w:rsidR="00DF3D00" w:rsidRPr="005D5A54" w:rsidRDefault="00DF3D00" w:rsidP="00DF3D00">
            <w:pPr>
              <w:rPr>
                <w:sz w:val="20"/>
                <w:szCs w:val="20"/>
                <w:lang w:val="ky-KG"/>
              </w:rPr>
            </w:pPr>
            <w:r w:rsidRPr="005D5A54">
              <w:rPr>
                <w:sz w:val="20"/>
                <w:szCs w:val="20"/>
                <w:lang w:val="ky-KG"/>
              </w:rPr>
              <w:t>11 доклад менен 13 студент</w:t>
            </w:r>
          </w:p>
        </w:tc>
        <w:tc>
          <w:tcPr>
            <w:tcW w:w="749" w:type="pct"/>
          </w:tcPr>
          <w:p w:rsidR="00DF3D00" w:rsidRPr="005D5A54" w:rsidRDefault="00DF3D00" w:rsidP="00DF3D00">
            <w:pPr>
              <w:jc w:val="both"/>
              <w:rPr>
                <w:sz w:val="20"/>
                <w:szCs w:val="20"/>
                <w:lang w:val="ky-KG"/>
              </w:rPr>
            </w:pPr>
            <w:r w:rsidRPr="005D5A54">
              <w:rPr>
                <w:sz w:val="20"/>
                <w:szCs w:val="20"/>
                <w:lang w:val="ky-KG"/>
              </w:rPr>
              <w:t>Алдыңкы 3 орун алган студенттер факультеттик конференцияга жолдомо алышты</w:t>
            </w:r>
          </w:p>
        </w:tc>
      </w:tr>
      <w:tr w:rsidR="00DF3D00" w:rsidRPr="005D5A54" w:rsidTr="00DF3D00">
        <w:trPr>
          <w:trHeight w:val="297"/>
          <w:jc w:val="center"/>
        </w:trPr>
        <w:tc>
          <w:tcPr>
            <w:tcW w:w="5000" w:type="pct"/>
            <w:gridSpan w:val="7"/>
          </w:tcPr>
          <w:p w:rsidR="00DF3D00" w:rsidRPr="005D5A54" w:rsidRDefault="00DF3D00" w:rsidP="00DF3D00">
            <w:pPr>
              <w:jc w:val="center"/>
              <w:rPr>
                <w:sz w:val="20"/>
                <w:szCs w:val="20"/>
                <w:lang w:val="ky-KG"/>
              </w:rPr>
            </w:pPr>
            <w:r w:rsidRPr="005D5A54">
              <w:rPr>
                <w:b/>
                <w:color w:val="000000" w:themeColor="text1"/>
                <w:sz w:val="20"/>
                <w:szCs w:val="20"/>
                <w:lang w:val="ky-KG"/>
              </w:rPr>
              <w:t>5.Ички оорулар пропедевтикасы кафедрасы</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1</w:t>
            </w:r>
          </w:p>
        </w:tc>
        <w:tc>
          <w:tcPr>
            <w:tcW w:w="602" w:type="pct"/>
          </w:tcPr>
          <w:p w:rsidR="00DF3D00" w:rsidRPr="005D5A54" w:rsidRDefault="00DF3D00" w:rsidP="00DF3D00">
            <w:pPr>
              <w:rPr>
                <w:sz w:val="20"/>
                <w:szCs w:val="20"/>
              </w:rPr>
            </w:pPr>
            <w:r w:rsidRPr="005D5A54">
              <w:rPr>
                <w:sz w:val="20"/>
                <w:szCs w:val="20"/>
              </w:rPr>
              <w:t>Кафедра совместно с Эббот</w:t>
            </w:r>
          </w:p>
          <w:p w:rsidR="00DF3D00" w:rsidRPr="005D5A54" w:rsidRDefault="00DF3D00" w:rsidP="00DF3D00">
            <w:pPr>
              <w:rPr>
                <w:sz w:val="20"/>
                <w:szCs w:val="20"/>
              </w:rPr>
            </w:pPr>
          </w:p>
        </w:tc>
        <w:tc>
          <w:tcPr>
            <w:tcW w:w="484" w:type="pct"/>
          </w:tcPr>
          <w:p w:rsidR="00DF3D00" w:rsidRPr="005D5A54" w:rsidRDefault="00DF3D00" w:rsidP="00DF3D00">
            <w:pPr>
              <w:jc w:val="both"/>
              <w:rPr>
                <w:sz w:val="20"/>
                <w:szCs w:val="20"/>
              </w:rPr>
            </w:pPr>
            <w:r w:rsidRPr="005D5A54">
              <w:rPr>
                <w:sz w:val="20"/>
                <w:szCs w:val="20"/>
              </w:rPr>
              <w:t>вебинар</w:t>
            </w:r>
          </w:p>
        </w:tc>
        <w:tc>
          <w:tcPr>
            <w:tcW w:w="1592" w:type="pct"/>
          </w:tcPr>
          <w:p w:rsidR="00DF3D00" w:rsidRPr="005D5A54" w:rsidRDefault="00DF3D00" w:rsidP="00DF3D00">
            <w:pPr>
              <w:jc w:val="both"/>
              <w:rPr>
                <w:sz w:val="20"/>
                <w:szCs w:val="20"/>
              </w:rPr>
            </w:pPr>
            <w:r w:rsidRPr="005D5A54">
              <w:rPr>
                <w:sz w:val="20"/>
                <w:szCs w:val="20"/>
              </w:rPr>
              <w:t>Хронический заболевания печени и усталость: новые инсайты и новый подход в лечении</w:t>
            </w:r>
          </w:p>
        </w:tc>
        <w:tc>
          <w:tcPr>
            <w:tcW w:w="633" w:type="pct"/>
          </w:tcPr>
          <w:p w:rsidR="00DF3D00" w:rsidRPr="005D5A54" w:rsidRDefault="00DF3D00" w:rsidP="00DF3D00">
            <w:pPr>
              <w:rPr>
                <w:color w:val="17365D" w:themeColor="text2" w:themeShade="BF"/>
                <w:sz w:val="20"/>
                <w:szCs w:val="20"/>
              </w:rPr>
            </w:pPr>
            <w:r w:rsidRPr="005D5A54">
              <w:rPr>
                <w:color w:val="17365D" w:themeColor="text2" w:themeShade="BF"/>
                <w:sz w:val="20"/>
                <w:szCs w:val="20"/>
              </w:rPr>
              <w:t>23.06.</w:t>
            </w:r>
          </w:p>
          <w:p w:rsidR="00DF3D00" w:rsidRPr="005D5A54" w:rsidRDefault="00DF3D00" w:rsidP="00DF3D00">
            <w:pPr>
              <w:rPr>
                <w:color w:val="17365D" w:themeColor="text2" w:themeShade="BF"/>
                <w:sz w:val="20"/>
                <w:szCs w:val="20"/>
              </w:rPr>
            </w:pPr>
            <w:r w:rsidRPr="005D5A54">
              <w:rPr>
                <w:color w:val="17365D" w:themeColor="text2" w:themeShade="BF"/>
                <w:sz w:val="20"/>
                <w:szCs w:val="20"/>
              </w:rPr>
              <w:t>2024</w:t>
            </w:r>
          </w:p>
        </w:tc>
        <w:tc>
          <w:tcPr>
            <w:tcW w:w="768" w:type="pct"/>
          </w:tcPr>
          <w:p w:rsidR="00DF3D00" w:rsidRPr="005D5A54" w:rsidRDefault="00DF3D00" w:rsidP="00DF3D00">
            <w:pPr>
              <w:jc w:val="both"/>
              <w:rPr>
                <w:sz w:val="20"/>
                <w:szCs w:val="20"/>
                <w:lang w:val="ky-KG"/>
              </w:rPr>
            </w:pPr>
            <w:r w:rsidRPr="005D5A54">
              <w:rPr>
                <w:sz w:val="20"/>
                <w:szCs w:val="20"/>
                <w:lang w:val="ky-KG"/>
              </w:rPr>
              <w:t>22</w:t>
            </w:r>
          </w:p>
        </w:tc>
        <w:tc>
          <w:tcPr>
            <w:tcW w:w="749" w:type="pct"/>
          </w:tcPr>
          <w:p w:rsidR="00DF3D00" w:rsidRPr="005D5A54" w:rsidRDefault="00DF3D00" w:rsidP="00DF3D00">
            <w:pPr>
              <w:jc w:val="both"/>
              <w:rPr>
                <w:sz w:val="20"/>
                <w:szCs w:val="20"/>
                <w:lang w:val="ky-KG"/>
              </w:rPr>
            </w:pPr>
            <w:r w:rsidRPr="005D5A54">
              <w:rPr>
                <w:sz w:val="20"/>
                <w:szCs w:val="20"/>
                <w:lang w:val="ky-KG"/>
              </w:rPr>
              <w:t>Баяндамалардын жыйнагы</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2</w:t>
            </w:r>
          </w:p>
        </w:tc>
        <w:tc>
          <w:tcPr>
            <w:tcW w:w="602" w:type="pct"/>
          </w:tcPr>
          <w:p w:rsidR="00DF3D00" w:rsidRPr="005D5A54" w:rsidRDefault="00DF3D00" w:rsidP="00DF3D00">
            <w:pPr>
              <w:rPr>
                <w:sz w:val="20"/>
                <w:szCs w:val="20"/>
              </w:rPr>
            </w:pPr>
            <w:r w:rsidRPr="005D5A54">
              <w:rPr>
                <w:sz w:val="20"/>
                <w:szCs w:val="20"/>
              </w:rPr>
              <w:t xml:space="preserve">Кафедра совместно с Эббот, </w:t>
            </w:r>
          </w:p>
          <w:p w:rsidR="00DF3D00" w:rsidRPr="005D5A54" w:rsidRDefault="00DF3D00" w:rsidP="00DF3D00">
            <w:pPr>
              <w:rPr>
                <w:sz w:val="20"/>
                <w:szCs w:val="20"/>
              </w:rPr>
            </w:pPr>
            <w:r w:rsidRPr="005D5A54">
              <w:rPr>
                <w:sz w:val="20"/>
                <w:szCs w:val="20"/>
              </w:rPr>
              <w:t>Казахское научное общество по изучению заболеваний кишечника</w:t>
            </w:r>
          </w:p>
        </w:tc>
        <w:tc>
          <w:tcPr>
            <w:tcW w:w="484" w:type="pct"/>
          </w:tcPr>
          <w:p w:rsidR="00DF3D00" w:rsidRPr="005D5A54" w:rsidRDefault="00DF3D00" w:rsidP="00DF3D00">
            <w:pPr>
              <w:jc w:val="both"/>
              <w:rPr>
                <w:sz w:val="20"/>
                <w:szCs w:val="20"/>
              </w:rPr>
            </w:pPr>
            <w:r w:rsidRPr="005D5A54">
              <w:rPr>
                <w:sz w:val="20"/>
                <w:szCs w:val="20"/>
              </w:rPr>
              <w:t>вебинар</w:t>
            </w:r>
          </w:p>
        </w:tc>
        <w:tc>
          <w:tcPr>
            <w:tcW w:w="1592" w:type="pct"/>
          </w:tcPr>
          <w:p w:rsidR="00DF3D00" w:rsidRPr="005D5A54" w:rsidRDefault="00DF3D00" w:rsidP="00DF3D00">
            <w:pPr>
              <w:rPr>
                <w:sz w:val="20"/>
                <w:szCs w:val="20"/>
              </w:rPr>
            </w:pPr>
            <w:r w:rsidRPr="005D5A54">
              <w:rPr>
                <w:sz w:val="20"/>
                <w:szCs w:val="20"/>
              </w:rPr>
              <w:t>Новые подходы в диагностике и лечении вторичной ЭНЖП</w:t>
            </w:r>
            <w:hyperlink r:id="rId129" w:history="1">
              <w:r w:rsidRPr="005D5A54">
                <w:rPr>
                  <w:rStyle w:val="a8"/>
                  <w:sz w:val="20"/>
                  <w:szCs w:val="20"/>
                </w:rPr>
                <w:t>https://ksssd.com</w:t>
              </w:r>
            </w:hyperlink>
            <w:r w:rsidRPr="005D5A54">
              <w:rPr>
                <w:sz w:val="20"/>
                <w:szCs w:val="20"/>
              </w:rPr>
              <w:t xml:space="preserve"> </w:t>
            </w:r>
          </w:p>
          <w:p w:rsidR="00DF3D00" w:rsidRPr="005D5A54" w:rsidRDefault="00DF3D00" w:rsidP="00DF3D00">
            <w:pPr>
              <w:jc w:val="both"/>
              <w:rPr>
                <w:sz w:val="20"/>
                <w:szCs w:val="20"/>
              </w:rPr>
            </w:pPr>
          </w:p>
        </w:tc>
        <w:tc>
          <w:tcPr>
            <w:tcW w:w="633" w:type="pct"/>
          </w:tcPr>
          <w:p w:rsidR="00DF3D00" w:rsidRPr="005D5A54" w:rsidRDefault="00DF3D00" w:rsidP="00DF3D00">
            <w:pPr>
              <w:rPr>
                <w:color w:val="17365D" w:themeColor="text2" w:themeShade="BF"/>
                <w:sz w:val="20"/>
                <w:szCs w:val="20"/>
              </w:rPr>
            </w:pPr>
            <w:r w:rsidRPr="005D5A54">
              <w:rPr>
                <w:color w:val="17365D" w:themeColor="text2" w:themeShade="BF"/>
                <w:sz w:val="20"/>
                <w:szCs w:val="20"/>
              </w:rPr>
              <w:t>15.09.2024</w:t>
            </w:r>
          </w:p>
        </w:tc>
        <w:tc>
          <w:tcPr>
            <w:tcW w:w="768" w:type="pct"/>
          </w:tcPr>
          <w:p w:rsidR="00DF3D00" w:rsidRPr="005D5A54" w:rsidRDefault="00DF3D00" w:rsidP="00DF3D00">
            <w:pPr>
              <w:jc w:val="both"/>
              <w:rPr>
                <w:sz w:val="20"/>
                <w:szCs w:val="20"/>
                <w:lang w:val="ky-KG"/>
              </w:rPr>
            </w:pPr>
            <w:r w:rsidRPr="005D5A54">
              <w:rPr>
                <w:sz w:val="20"/>
                <w:szCs w:val="20"/>
                <w:lang w:val="ky-KG"/>
              </w:rPr>
              <w:t>30</w:t>
            </w:r>
          </w:p>
        </w:tc>
        <w:tc>
          <w:tcPr>
            <w:tcW w:w="749" w:type="pct"/>
          </w:tcPr>
          <w:p w:rsidR="00DF3D00" w:rsidRPr="005D5A54" w:rsidRDefault="00DF3D00" w:rsidP="00DF3D00">
            <w:pPr>
              <w:jc w:val="both"/>
              <w:rPr>
                <w:sz w:val="20"/>
                <w:szCs w:val="20"/>
                <w:lang w:val="ky-KG"/>
              </w:rPr>
            </w:pPr>
            <w:r w:rsidRPr="005D5A54">
              <w:rPr>
                <w:sz w:val="20"/>
                <w:szCs w:val="20"/>
                <w:lang w:val="ky-KG"/>
              </w:rPr>
              <w:t>Баяндамалардын жыйнагы</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3</w:t>
            </w:r>
          </w:p>
        </w:tc>
        <w:tc>
          <w:tcPr>
            <w:tcW w:w="602" w:type="pct"/>
          </w:tcPr>
          <w:p w:rsidR="00DF3D00" w:rsidRPr="005D5A54" w:rsidRDefault="00DF3D00" w:rsidP="00DF3D00">
            <w:pPr>
              <w:rPr>
                <w:sz w:val="20"/>
                <w:szCs w:val="20"/>
              </w:rPr>
            </w:pPr>
            <w:r w:rsidRPr="005D5A54">
              <w:rPr>
                <w:sz w:val="20"/>
                <w:szCs w:val="20"/>
              </w:rPr>
              <w:t xml:space="preserve">Кафедра совместно с Эббот, </w:t>
            </w:r>
          </w:p>
          <w:p w:rsidR="00DF3D00" w:rsidRPr="005D5A54" w:rsidRDefault="00DF3D00" w:rsidP="00DF3D00">
            <w:pPr>
              <w:rPr>
                <w:sz w:val="20"/>
                <w:szCs w:val="20"/>
              </w:rPr>
            </w:pPr>
            <w:r w:rsidRPr="005D5A54">
              <w:rPr>
                <w:sz w:val="20"/>
                <w:szCs w:val="20"/>
              </w:rPr>
              <w:t>Казахское научное общество по изучению заболеваний кишечника</w:t>
            </w:r>
          </w:p>
        </w:tc>
        <w:tc>
          <w:tcPr>
            <w:tcW w:w="484" w:type="pct"/>
          </w:tcPr>
          <w:p w:rsidR="00DF3D00" w:rsidRPr="005D5A54" w:rsidRDefault="00DF3D00" w:rsidP="00DF3D00">
            <w:pPr>
              <w:rPr>
                <w:sz w:val="20"/>
                <w:szCs w:val="20"/>
              </w:rPr>
            </w:pPr>
            <w:r w:rsidRPr="005D5A54">
              <w:rPr>
                <w:sz w:val="20"/>
                <w:szCs w:val="20"/>
              </w:rPr>
              <w:t>семинар</w:t>
            </w:r>
          </w:p>
        </w:tc>
        <w:tc>
          <w:tcPr>
            <w:tcW w:w="1592" w:type="pct"/>
          </w:tcPr>
          <w:p w:rsidR="00DF3D00" w:rsidRPr="005D5A54" w:rsidRDefault="00DF3D00" w:rsidP="00DF3D00">
            <w:pPr>
              <w:rPr>
                <w:sz w:val="20"/>
                <w:szCs w:val="20"/>
              </w:rPr>
            </w:pPr>
            <w:r w:rsidRPr="005D5A54">
              <w:rPr>
                <w:sz w:val="20"/>
                <w:szCs w:val="20"/>
              </w:rPr>
              <w:t xml:space="preserve">Современная заместительная терапия препаратами ферментов поджелудочной железы. Спазм как причина болевого синдрома». </w:t>
            </w:r>
            <w:hyperlink r:id="rId130" w:history="1">
              <w:r w:rsidRPr="005D5A54">
                <w:rPr>
                  <w:rStyle w:val="a8"/>
                  <w:sz w:val="20"/>
                  <w:szCs w:val="20"/>
                </w:rPr>
                <w:t>https://ksssd.com</w:t>
              </w:r>
            </w:hyperlink>
            <w:r w:rsidRPr="005D5A54">
              <w:rPr>
                <w:sz w:val="20"/>
                <w:szCs w:val="20"/>
              </w:rPr>
              <w:t xml:space="preserve"> </w:t>
            </w:r>
          </w:p>
          <w:p w:rsidR="00DF3D00" w:rsidRPr="005D5A54" w:rsidRDefault="00DF3D00" w:rsidP="00DF3D00">
            <w:pPr>
              <w:jc w:val="both"/>
              <w:rPr>
                <w:sz w:val="20"/>
                <w:szCs w:val="20"/>
              </w:rPr>
            </w:pPr>
          </w:p>
        </w:tc>
        <w:tc>
          <w:tcPr>
            <w:tcW w:w="633" w:type="pct"/>
          </w:tcPr>
          <w:p w:rsidR="00DF3D00" w:rsidRPr="005D5A54" w:rsidRDefault="00DF3D00" w:rsidP="00DF3D00">
            <w:pPr>
              <w:rPr>
                <w:sz w:val="20"/>
                <w:szCs w:val="20"/>
              </w:rPr>
            </w:pPr>
            <w:r w:rsidRPr="005D5A54">
              <w:rPr>
                <w:sz w:val="20"/>
                <w:szCs w:val="20"/>
              </w:rPr>
              <w:t>22.10.</w:t>
            </w:r>
          </w:p>
          <w:p w:rsidR="00DF3D00" w:rsidRPr="005D5A54" w:rsidRDefault="00DF3D00" w:rsidP="00DF3D00">
            <w:pPr>
              <w:rPr>
                <w:sz w:val="20"/>
                <w:szCs w:val="20"/>
              </w:rPr>
            </w:pPr>
            <w:r w:rsidRPr="005D5A54">
              <w:rPr>
                <w:sz w:val="20"/>
                <w:szCs w:val="20"/>
              </w:rPr>
              <w:t>2024</w:t>
            </w:r>
          </w:p>
        </w:tc>
        <w:tc>
          <w:tcPr>
            <w:tcW w:w="768" w:type="pct"/>
          </w:tcPr>
          <w:p w:rsidR="00DF3D00" w:rsidRPr="005D5A54" w:rsidRDefault="00DF3D00" w:rsidP="00DF3D00">
            <w:pPr>
              <w:jc w:val="both"/>
              <w:rPr>
                <w:sz w:val="20"/>
                <w:szCs w:val="20"/>
                <w:lang w:val="ky-KG"/>
              </w:rPr>
            </w:pPr>
            <w:r w:rsidRPr="005D5A54">
              <w:rPr>
                <w:sz w:val="20"/>
                <w:szCs w:val="20"/>
                <w:lang w:val="ky-KG"/>
              </w:rPr>
              <w:t>25</w:t>
            </w:r>
          </w:p>
        </w:tc>
        <w:tc>
          <w:tcPr>
            <w:tcW w:w="749" w:type="pct"/>
          </w:tcPr>
          <w:p w:rsidR="00DF3D00" w:rsidRPr="005D5A54" w:rsidRDefault="00DF3D00" w:rsidP="00DF3D00">
            <w:pPr>
              <w:jc w:val="both"/>
              <w:rPr>
                <w:sz w:val="20"/>
                <w:szCs w:val="20"/>
                <w:lang w:val="ky-KG"/>
              </w:rPr>
            </w:pPr>
            <w:r w:rsidRPr="005D5A54">
              <w:rPr>
                <w:sz w:val="20"/>
                <w:szCs w:val="20"/>
                <w:lang w:val="ky-KG"/>
              </w:rPr>
              <w:t>Баяндамалардын жыйнагы</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4</w:t>
            </w:r>
          </w:p>
        </w:tc>
        <w:tc>
          <w:tcPr>
            <w:tcW w:w="602" w:type="pct"/>
          </w:tcPr>
          <w:p w:rsidR="00DF3D00" w:rsidRPr="005D5A54" w:rsidRDefault="00DF3D00" w:rsidP="00DF3D00">
            <w:pPr>
              <w:rPr>
                <w:sz w:val="20"/>
                <w:szCs w:val="20"/>
              </w:rPr>
            </w:pPr>
            <w:r w:rsidRPr="005D5A54">
              <w:rPr>
                <w:sz w:val="20"/>
                <w:szCs w:val="20"/>
              </w:rPr>
              <w:t>Факультеттик</w:t>
            </w:r>
          </w:p>
        </w:tc>
        <w:tc>
          <w:tcPr>
            <w:tcW w:w="484" w:type="pct"/>
          </w:tcPr>
          <w:p w:rsidR="00DF3D00" w:rsidRPr="005D5A54" w:rsidRDefault="00DF3D00" w:rsidP="00DF3D00">
            <w:pPr>
              <w:rPr>
                <w:sz w:val="20"/>
                <w:szCs w:val="20"/>
              </w:rPr>
            </w:pPr>
            <w:r w:rsidRPr="005D5A54">
              <w:rPr>
                <w:sz w:val="20"/>
                <w:szCs w:val="20"/>
              </w:rPr>
              <w:t>Студенческая научная конференция</w:t>
            </w:r>
          </w:p>
        </w:tc>
        <w:tc>
          <w:tcPr>
            <w:tcW w:w="1592" w:type="pct"/>
          </w:tcPr>
          <w:p w:rsidR="00DF3D00" w:rsidRPr="005D5A54" w:rsidRDefault="00DF3D00" w:rsidP="00DF3D00">
            <w:pPr>
              <w:jc w:val="both"/>
              <w:rPr>
                <w:sz w:val="20"/>
                <w:szCs w:val="20"/>
                <w:lang w:val="ky-KG"/>
              </w:rPr>
            </w:pPr>
            <w:r w:rsidRPr="005D5A54">
              <w:rPr>
                <w:sz w:val="20"/>
                <w:szCs w:val="20"/>
                <w:lang w:val="ky-KG"/>
              </w:rPr>
              <w:t>“Наука и общество: роль молодых исследователей”.</w:t>
            </w:r>
          </w:p>
        </w:tc>
        <w:tc>
          <w:tcPr>
            <w:tcW w:w="633" w:type="pct"/>
          </w:tcPr>
          <w:p w:rsidR="00DF3D00" w:rsidRPr="005D5A54" w:rsidRDefault="00DF3D00" w:rsidP="00DF3D00">
            <w:pPr>
              <w:rPr>
                <w:sz w:val="20"/>
                <w:szCs w:val="20"/>
                <w:lang w:val="ky-KG"/>
              </w:rPr>
            </w:pPr>
            <w:r w:rsidRPr="005D5A54">
              <w:rPr>
                <w:sz w:val="20"/>
                <w:szCs w:val="20"/>
                <w:lang w:val="ky-KG"/>
              </w:rPr>
              <w:t>28.10.2024</w:t>
            </w:r>
          </w:p>
        </w:tc>
        <w:tc>
          <w:tcPr>
            <w:tcW w:w="768" w:type="pct"/>
          </w:tcPr>
          <w:p w:rsidR="00DF3D00" w:rsidRPr="005D5A54" w:rsidRDefault="00DF3D00" w:rsidP="00DF3D00">
            <w:pPr>
              <w:jc w:val="both"/>
              <w:rPr>
                <w:sz w:val="20"/>
                <w:szCs w:val="20"/>
                <w:lang w:val="ky-KG"/>
              </w:rPr>
            </w:pPr>
            <w:r w:rsidRPr="005D5A54">
              <w:rPr>
                <w:sz w:val="20"/>
                <w:szCs w:val="20"/>
                <w:lang w:val="ky-KG"/>
              </w:rPr>
              <w:t>40</w:t>
            </w:r>
          </w:p>
        </w:tc>
        <w:tc>
          <w:tcPr>
            <w:tcW w:w="749" w:type="pct"/>
          </w:tcPr>
          <w:p w:rsidR="00DF3D00" w:rsidRPr="005D5A54" w:rsidRDefault="00DF3D00" w:rsidP="00DF3D00">
            <w:pPr>
              <w:jc w:val="both"/>
              <w:rPr>
                <w:sz w:val="20"/>
                <w:szCs w:val="20"/>
                <w:lang w:val="ky-KG"/>
              </w:rPr>
            </w:pPr>
            <w:r w:rsidRPr="005D5A54">
              <w:rPr>
                <w:sz w:val="20"/>
                <w:szCs w:val="20"/>
                <w:lang w:val="ky-KG"/>
              </w:rPr>
              <w:t>Баяндамалардын жыйнагы.</w:t>
            </w:r>
          </w:p>
        </w:tc>
      </w:tr>
      <w:tr w:rsidR="00DF3D00" w:rsidRPr="005D5A54" w:rsidTr="00DF3D00">
        <w:trPr>
          <w:trHeight w:val="297"/>
          <w:jc w:val="center"/>
        </w:trPr>
        <w:tc>
          <w:tcPr>
            <w:tcW w:w="5000" w:type="pct"/>
            <w:gridSpan w:val="7"/>
          </w:tcPr>
          <w:p w:rsidR="00DF3D00" w:rsidRPr="005D5A54" w:rsidRDefault="00DF3D00" w:rsidP="00DF3D00">
            <w:pPr>
              <w:jc w:val="center"/>
              <w:rPr>
                <w:sz w:val="20"/>
                <w:szCs w:val="20"/>
                <w:lang w:val="ky-KG"/>
              </w:rPr>
            </w:pPr>
            <w:r w:rsidRPr="005D5A54">
              <w:rPr>
                <w:b/>
                <w:sz w:val="20"/>
                <w:szCs w:val="20"/>
                <w:lang w:val="ky-KG"/>
              </w:rPr>
              <w:t>6.Хирургиялык оорулар кафедрасы</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1.</w:t>
            </w:r>
          </w:p>
        </w:tc>
        <w:tc>
          <w:tcPr>
            <w:tcW w:w="602" w:type="pct"/>
          </w:tcPr>
          <w:p w:rsidR="00DF3D00" w:rsidRPr="005D5A54" w:rsidRDefault="00DF3D00" w:rsidP="00DF3D00">
            <w:pPr>
              <w:jc w:val="both"/>
              <w:rPr>
                <w:sz w:val="20"/>
                <w:szCs w:val="20"/>
                <w:lang w:val="ky-KG"/>
              </w:rPr>
            </w:pPr>
            <w:r w:rsidRPr="005D5A54">
              <w:rPr>
                <w:sz w:val="20"/>
                <w:szCs w:val="20"/>
                <w:lang w:val="ky-KG"/>
              </w:rPr>
              <w:t>Кафедралык</w:t>
            </w:r>
          </w:p>
        </w:tc>
        <w:tc>
          <w:tcPr>
            <w:tcW w:w="484" w:type="pct"/>
          </w:tcPr>
          <w:p w:rsidR="00DF3D00" w:rsidRPr="005D5A54" w:rsidRDefault="00DF3D00" w:rsidP="00DF3D00">
            <w:pPr>
              <w:jc w:val="both"/>
              <w:rPr>
                <w:sz w:val="20"/>
                <w:szCs w:val="20"/>
                <w:lang w:val="ky-KG"/>
              </w:rPr>
            </w:pPr>
            <w:r w:rsidRPr="005D5A54">
              <w:rPr>
                <w:sz w:val="20"/>
                <w:szCs w:val="20"/>
                <w:lang w:val="ky-KG"/>
              </w:rPr>
              <w:t>Конференция</w:t>
            </w:r>
          </w:p>
        </w:tc>
        <w:tc>
          <w:tcPr>
            <w:tcW w:w="1592" w:type="pct"/>
          </w:tcPr>
          <w:p w:rsidR="00DF3D00" w:rsidRPr="005D5A54" w:rsidRDefault="00DF3D00" w:rsidP="00DF3D00">
            <w:pPr>
              <w:contextualSpacing/>
              <w:rPr>
                <w:rFonts w:eastAsia="Calibri"/>
                <w:b/>
                <w:sz w:val="20"/>
                <w:szCs w:val="20"/>
                <w:lang w:val="ky-KG"/>
              </w:rPr>
            </w:pPr>
            <w:r w:rsidRPr="005D5A54">
              <w:rPr>
                <w:rFonts w:eastAsia="Calibri"/>
                <w:b/>
                <w:sz w:val="20"/>
                <w:szCs w:val="20"/>
                <w:lang w:val="ky-KG"/>
              </w:rPr>
              <w:t xml:space="preserve">Конференция </w:t>
            </w:r>
          </w:p>
          <w:p w:rsidR="00DF3D00" w:rsidRPr="005D5A54" w:rsidRDefault="00DF3D00" w:rsidP="00DF3D00">
            <w:pPr>
              <w:contextualSpacing/>
              <w:rPr>
                <w:rFonts w:eastAsia="Calibri"/>
                <w:sz w:val="20"/>
                <w:szCs w:val="20"/>
                <w:lang w:val="kk-KZ"/>
              </w:rPr>
            </w:pPr>
            <w:r w:rsidRPr="005D5A54">
              <w:rPr>
                <w:rFonts w:eastAsia="Calibri"/>
                <w:sz w:val="20"/>
                <w:szCs w:val="20"/>
                <w:lang w:val="ky-KG"/>
              </w:rPr>
              <w:t>ОшМУнун 85 жылдык мааракесине арналган “ИЛИМ” жумалыгына карата студенттик илимий конференцияны уюштуруу.</w:t>
            </w:r>
          </w:p>
        </w:tc>
        <w:tc>
          <w:tcPr>
            <w:tcW w:w="633" w:type="pct"/>
          </w:tcPr>
          <w:p w:rsidR="00DF3D00" w:rsidRPr="005D5A54" w:rsidRDefault="00DF3D00" w:rsidP="00DF3D00">
            <w:pPr>
              <w:jc w:val="both"/>
              <w:rPr>
                <w:sz w:val="20"/>
                <w:szCs w:val="20"/>
                <w:lang w:val="ky-KG"/>
              </w:rPr>
            </w:pPr>
            <w:r w:rsidRPr="005D5A54">
              <w:rPr>
                <w:sz w:val="20"/>
                <w:szCs w:val="20"/>
                <w:lang w:val="ky-KG"/>
              </w:rPr>
              <w:t>24 октябрь 2024-ж.</w:t>
            </w:r>
          </w:p>
        </w:tc>
        <w:tc>
          <w:tcPr>
            <w:tcW w:w="768" w:type="pct"/>
          </w:tcPr>
          <w:p w:rsidR="00DF3D00" w:rsidRPr="005D5A54" w:rsidRDefault="00DF3D00" w:rsidP="00DF3D00">
            <w:pPr>
              <w:jc w:val="both"/>
              <w:rPr>
                <w:sz w:val="20"/>
                <w:szCs w:val="20"/>
                <w:lang w:val="ky-KG"/>
              </w:rPr>
            </w:pPr>
            <w:r w:rsidRPr="005D5A54">
              <w:rPr>
                <w:sz w:val="20"/>
                <w:szCs w:val="20"/>
                <w:lang w:val="ky-KG"/>
              </w:rPr>
              <w:t>100</w:t>
            </w:r>
          </w:p>
        </w:tc>
        <w:tc>
          <w:tcPr>
            <w:tcW w:w="749" w:type="pct"/>
          </w:tcPr>
          <w:p w:rsidR="00DF3D00" w:rsidRPr="005D5A54" w:rsidRDefault="00DF3D00" w:rsidP="00DF3D00">
            <w:pPr>
              <w:jc w:val="both"/>
              <w:rPr>
                <w:sz w:val="20"/>
                <w:szCs w:val="20"/>
                <w:lang w:val="ky-KG"/>
              </w:rPr>
            </w:pPr>
          </w:p>
        </w:tc>
      </w:tr>
      <w:tr w:rsidR="00DF3D00" w:rsidRPr="005D5A54" w:rsidTr="00DF3D00">
        <w:trPr>
          <w:trHeight w:val="297"/>
          <w:jc w:val="center"/>
        </w:trPr>
        <w:tc>
          <w:tcPr>
            <w:tcW w:w="5000" w:type="pct"/>
            <w:gridSpan w:val="7"/>
          </w:tcPr>
          <w:p w:rsidR="00DF3D00" w:rsidRPr="005D5A54" w:rsidRDefault="00DF3D00" w:rsidP="00DF3D00">
            <w:pPr>
              <w:jc w:val="center"/>
              <w:rPr>
                <w:b/>
                <w:sz w:val="20"/>
                <w:szCs w:val="20"/>
                <w:lang w:val="ky-KG"/>
              </w:rPr>
            </w:pPr>
            <w:r w:rsidRPr="005D5A54">
              <w:rPr>
                <w:b/>
                <w:sz w:val="20"/>
                <w:szCs w:val="20"/>
                <w:lang w:val="ky-KG"/>
              </w:rPr>
              <w:t>7.Гистология жана патанатомия кафедрасы</w:t>
            </w:r>
          </w:p>
        </w:tc>
      </w:tr>
      <w:tr w:rsidR="00DF3D00" w:rsidRPr="005D5A54" w:rsidTr="00DF3D00">
        <w:trPr>
          <w:trHeight w:val="297"/>
          <w:jc w:val="center"/>
        </w:trPr>
        <w:tc>
          <w:tcPr>
            <w:tcW w:w="172" w:type="pct"/>
          </w:tcPr>
          <w:p w:rsidR="00DF3D00" w:rsidRPr="005D5A54" w:rsidRDefault="00DF3D00" w:rsidP="00DF3D00">
            <w:pPr>
              <w:jc w:val="both"/>
              <w:rPr>
                <w:sz w:val="20"/>
                <w:szCs w:val="20"/>
                <w:lang w:val="ky-KG"/>
              </w:rPr>
            </w:pPr>
            <w:r w:rsidRPr="005D5A54">
              <w:rPr>
                <w:sz w:val="20"/>
                <w:szCs w:val="20"/>
                <w:lang w:val="ky-KG"/>
              </w:rPr>
              <w:t>1</w:t>
            </w:r>
          </w:p>
        </w:tc>
        <w:tc>
          <w:tcPr>
            <w:tcW w:w="602" w:type="pct"/>
          </w:tcPr>
          <w:p w:rsidR="00DF3D00" w:rsidRPr="005D5A54" w:rsidRDefault="00DF3D00" w:rsidP="00DF3D00">
            <w:pPr>
              <w:jc w:val="both"/>
              <w:rPr>
                <w:sz w:val="20"/>
                <w:szCs w:val="20"/>
                <w:lang w:val="ky-KG"/>
              </w:rPr>
            </w:pPr>
            <w:r w:rsidRPr="005D5A54">
              <w:rPr>
                <w:sz w:val="20"/>
                <w:szCs w:val="20"/>
                <w:lang w:val="ky-KG"/>
              </w:rPr>
              <w:t>Университеттик</w:t>
            </w:r>
          </w:p>
        </w:tc>
        <w:tc>
          <w:tcPr>
            <w:tcW w:w="484" w:type="pct"/>
          </w:tcPr>
          <w:p w:rsidR="00DF3D00" w:rsidRPr="005D5A54" w:rsidRDefault="00DF3D00" w:rsidP="00DF3D00">
            <w:pPr>
              <w:jc w:val="both"/>
              <w:rPr>
                <w:sz w:val="20"/>
                <w:szCs w:val="20"/>
                <w:lang w:val="ky-KG"/>
              </w:rPr>
            </w:pPr>
            <w:r w:rsidRPr="005D5A54">
              <w:rPr>
                <w:sz w:val="20"/>
                <w:szCs w:val="20"/>
                <w:lang w:val="ky-KG"/>
              </w:rPr>
              <w:t xml:space="preserve">Спортакиада </w:t>
            </w:r>
          </w:p>
        </w:tc>
        <w:tc>
          <w:tcPr>
            <w:tcW w:w="1592" w:type="pct"/>
          </w:tcPr>
          <w:p w:rsidR="00DF3D00" w:rsidRPr="005D5A54" w:rsidRDefault="00DF3D00" w:rsidP="00DF3D00">
            <w:pPr>
              <w:jc w:val="both"/>
              <w:rPr>
                <w:sz w:val="20"/>
                <w:szCs w:val="20"/>
                <w:lang w:val="ky-KG"/>
              </w:rPr>
            </w:pPr>
            <w:r w:rsidRPr="005D5A54">
              <w:rPr>
                <w:sz w:val="20"/>
                <w:szCs w:val="20"/>
                <w:lang w:val="ky-KG"/>
              </w:rPr>
              <w:t xml:space="preserve">Медицина факультетинин кафедралар аралык спортакиада </w:t>
            </w:r>
          </w:p>
        </w:tc>
        <w:tc>
          <w:tcPr>
            <w:tcW w:w="633" w:type="pct"/>
          </w:tcPr>
          <w:p w:rsidR="00DF3D00" w:rsidRPr="005D5A54" w:rsidRDefault="00DF3D00" w:rsidP="00DF3D00">
            <w:pPr>
              <w:jc w:val="both"/>
              <w:rPr>
                <w:sz w:val="20"/>
                <w:szCs w:val="20"/>
                <w:lang w:val="ky-KG"/>
              </w:rPr>
            </w:pPr>
            <w:r w:rsidRPr="005D5A54">
              <w:rPr>
                <w:sz w:val="20"/>
                <w:szCs w:val="20"/>
                <w:lang w:val="ky-KG"/>
              </w:rPr>
              <w:t>2024</w:t>
            </w:r>
          </w:p>
        </w:tc>
        <w:tc>
          <w:tcPr>
            <w:tcW w:w="768" w:type="pct"/>
          </w:tcPr>
          <w:p w:rsidR="00DF3D00" w:rsidRPr="005D5A54" w:rsidRDefault="00DF3D00" w:rsidP="00DF3D00">
            <w:pPr>
              <w:jc w:val="both"/>
              <w:rPr>
                <w:sz w:val="20"/>
                <w:szCs w:val="20"/>
                <w:lang w:val="ky-KG"/>
              </w:rPr>
            </w:pPr>
            <w:r w:rsidRPr="005D5A54">
              <w:rPr>
                <w:sz w:val="20"/>
                <w:szCs w:val="20"/>
                <w:lang w:val="ky-KG"/>
              </w:rPr>
              <w:t>7</w:t>
            </w:r>
          </w:p>
        </w:tc>
        <w:tc>
          <w:tcPr>
            <w:tcW w:w="749" w:type="pct"/>
          </w:tcPr>
          <w:p w:rsidR="00DF3D00" w:rsidRPr="005D5A54" w:rsidRDefault="00DF3D00" w:rsidP="00DF3D00">
            <w:pPr>
              <w:jc w:val="both"/>
              <w:rPr>
                <w:sz w:val="20"/>
                <w:szCs w:val="20"/>
                <w:lang w:val="ky-KG"/>
              </w:rPr>
            </w:pPr>
            <w:r w:rsidRPr="005D5A54">
              <w:rPr>
                <w:sz w:val="20"/>
                <w:szCs w:val="20"/>
                <w:lang w:val="ky-KG"/>
              </w:rPr>
              <w:t xml:space="preserve">3 даражадагы </w:t>
            </w:r>
          </w:p>
          <w:p w:rsidR="00DF3D00" w:rsidRPr="005D5A54" w:rsidRDefault="00DF3D00" w:rsidP="00DF3D00">
            <w:pPr>
              <w:jc w:val="both"/>
              <w:rPr>
                <w:sz w:val="20"/>
                <w:szCs w:val="20"/>
                <w:lang w:val="ky-KG"/>
              </w:rPr>
            </w:pPr>
            <w:r w:rsidRPr="005D5A54">
              <w:rPr>
                <w:sz w:val="20"/>
                <w:szCs w:val="20"/>
                <w:lang w:val="ky-KG"/>
              </w:rPr>
              <w:t xml:space="preserve">Диплом </w:t>
            </w:r>
          </w:p>
        </w:tc>
      </w:tr>
      <w:tr w:rsidR="00DF3D00" w:rsidRPr="005D5A54" w:rsidTr="00DF3D00">
        <w:trPr>
          <w:trHeight w:val="297"/>
          <w:jc w:val="center"/>
        </w:trPr>
        <w:tc>
          <w:tcPr>
            <w:tcW w:w="5000" w:type="pct"/>
            <w:gridSpan w:val="7"/>
          </w:tcPr>
          <w:p w:rsidR="00DF3D00" w:rsidRPr="005D5A54" w:rsidRDefault="00DF3D00" w:rsidP="00DF3D00">
            <w:pPr>
              <w:jc w:val="center"/>
              <w:rPr>
                <w:b/>
                <w:sz w:val="20"/>
                <w:szCs w:val="20"/>
                <w:lang w:val="ky-KG"/>
              </w:rPr>
            </w:pPr>
            <w:r w:rsidRPr="005D5A54">
              <w:rPr>
                <w:b/>
                <w:sz w:val="20"/>
                <w:szCs w:val="20"/>
                <w:lang w:val="ky-KG"/>
              </w:rPr>
              <w:t>8.Балдар хирургия кафедрасы</w:t>
            </w:r>
          </w:p>
        </w:tc>
      </w:tr>
      <w:tr w:rsidR="00DF3D00" w:rsidRPr="005D5A54" w:rsidTr="00DF3D00">
        <w:trPr>
          <w:trHeight w:val="297"/>
          <w:jc w:val="center"/>
        </w:trPr>
        <w:tc>
          <w:tcPr>
            <w:tcW w:w="172" w:type="pct"/>
          </w:tcPr>
          <w:p w:rsidR="00DF3D00" w:rsidRPr="005D5A54" w:rsidRDefault="00DF3D00" w:rsidP="00DF3D00">
            <w:pPr>
              <w:jc w:val="both"/>
              <w:rPr>
                <w:sz w:val="20"/>
                <w:szCs w:val="20"/>
              </w:rPr>
            </w:pPr>
            <w:r w:rsidRPr="005D5A54">
              <w:rPr>
                <w:b/>
                <w:bCs/>
                <w:sz w:val="20"/>
                <w:szCs w:val="20"/>
              </w:rPr>
              <w:t>1.</w:t>
            </w:r>
          </w:p>
        </w:tc>
        <w:tc>
          <w:tcPr>
            <w:tcW w:w="602" w:type="pct"/>
          </w:tcPr>
          <w:p w:rsidR="00DF3D00" w:rsidRPr="005D5A54" w:rsidRDefault="00DF3D00" w:rsidP="00DF3D00">
            <w:pPr>
              <w:jc w:val="both"/>
              <w:rPr>
                <w:sz w:val="20"/>
                <w:szCs w:val="20"/>
              </w:rPr>
            </w:pPr>
            <w:r w:rsidRPr="005D5A54">
              <w:rPr>
                <w:sz w:val="20"/>
                <w:szCs w:val="20"/>
              </w:rPr>
              <w:t>Эл аралык</w:t>
            </w:r>
          </w:p>
        </w:tc>
        <w:tc>
          <w:tcPr>
            <w:tcW w:w="484" w:type="pct"/>
          </w:tcPr>
          <w:p w:rsidR="00DF3D00" w:rsidRPr="005D5A54" w:rsidRDefault="00DF3D00" w:rsidP="00DF3D00">
            <w:pPr>
              <w:jc w:val="both"/>
              <w:rPr>
                <w:sz w:val="20"/>
                <w:szCs w:val="20"/>
              </w:rPr>
            </w:pPr>
            <w:r w:rsidRPr="005D5A54">
              <w:rPr>
                <w:sz w:val="20"/>
                <w:szCs w:val="20"/>
                <w:lang w:val="ky-KG"/>
              </w:rPr>
              <w:t>Конференция</w:t>
            </w:r>
          </w:p>
        </w:tc>
        <w:tc>
          <w:tcPr>
            <w:tcW w:w="1592" w:type="pct"/>
          </w:tcPr>
          <w:p w:rsidR="00DF3D00" w:rsidRPr="005D5A54" w:rsidRDefault="00DF3D00" w:rsidP="00DF3D00">
            <w:pPr>
              <w:jc w:val="both"/>
              <w:rPr>
                <w:sz w:val="20"/>
                <w:szCs w:val="20"/>
              </w:rPr>
            </w:pPr>
            <w:r w:rsidRPr="005D5A54">
              <w:rPr>
                <w:sz w:val="20"/>
                <w:szCs w:val="20"/>
                <w:lang w:val="ky-KG"/>
              </w:rPr>
              <w:t xml:space="preserve"> “Заманбап ревматологиянын актуалдуу маселелери: дарт аныктоонун жана жарылоонун жаңыча аспектилери”</w:t>
            </w:r>
            <w:r w:rsidRPr="005D5A54">
              <w:rPr>
                <w:sz w:val="20"/>
                <w:szCs w:val="20"/>
              </w:rPr>
              <w:t xml:space="preserve">. </w:t>
            </w:r>
            <w:r w:rsidRPr="005D5A54">
              <w:rPr>
                <w:sz w:val="20"/>
                <w:szCs w:val="20"/>
                <w:lang w:val="ky-KG"/>
              </w:rPr>
              <w:t>Республикалык илимий-практикалык конференция.</w:t>
            </w:r>
          </w:p>
        </w:tc>
        <w:tc>
          <w:tcPr>
            <w:tcW w:w="633" w:type="pct"/>
          </w:tcPr>
          <w:p w:rsidR="00DF3D00" w:rsidRPr="005D5A54" w:rsidRDefault="00DF3D00" w:rsidP="00DF3D00">
            <w:pPr>
              <w:jc w:val="both"/>
              <w:rPr>
                <w:sz w:val="20"/>
                <w:szCs w:val="20"/>
              </w:rPr>
            </w:pPr>
            <w:r w:rsidRPr="005D5A54">
              <w:rPr>
                <w:sz w:val="20"/>
                <w:szCs w:val="20"/>
                <w:lang w:val="ky-KG"/>
              </w:rPr>
              <w:t xml:space="preserve"> 19-октябрь, </w:t>
            </w:r>
            <w:r w:rsidRPr="005D5A54">
              <w:rPr>
                <w:sz w:val="20"/>
                <w:szCs w:val="20"/>
              </w:rPr>
              <w:t>20</w:t>
            </w:r>
            <w:r w:rsidRPr="005D5A54">
              <w:rPr>
                <w:sz w:val="20"/>
                <w:szCs w:val="20"/>
                <w:lang w:val="ky-KG"/>
              </w:rPr>
              <w:t>24</w:t>
            </w:r>
            <w:r w:rsidRPr="005D5A54">
              <w:rPr>
                <w:sz w:val="20"/>
                <w:szCs w:val="20"/>
              </w:rPr>
              <w:t>-ж.</w:t>
            </w:r>
            <w:r w:rsidRPr="005D5A54">
              <w:rPr>
                <w:sz w:val="20"/>
                <w:szCs w:val="20"/>
                <w:lang w:val="ky-KG"/>
              </w:rPr>
              <w:t>,</w:t>
            </w:r>
            <w:r w:rsidRPr="005D5A54">
              <w:rPr>
                <w:sz w:val="20"/>
                <w:szCs w:val="20"/>
              </w:rPr>
              <w:t xml:space="preserve"> Ош</w:t>
            </w:r>
          </w:p>
        </w:tc>
        <w:tc>
          <w:tcPr>
            <w:tcW w:w="768" w:type="pct"/>
          </w:tcPr>
          <w:p w:rsidR="00DF3D00" w:rsidRPr="005D5A54" w:rsidRDefault="00DF3D00" w:rsidP="00DF3D00">
            <w:pPr>
              <w:jc w:val="both"/>
              <w:rPr>
                <w:sz w:val="20"/>
                <w:szCs w:val="20"/>
              </w:rPr>
            </w:pPr>
            <w:r w:rsidRPr="005D5A54">
              <w:rPr>
                <w:sz w:val="20"/>
                <w:szCs w:val="20"/>
                <w:lang w:val="ky-KG"/>
              </w:rPr>
              <w:t>Рыскулбеков М.Р</w:t>
            </w:r>
            <w:r w:rsidRPr="005D5A54">
              <w:rPr>
                <w:sz w:val="20"/>
                <w:szCs w:val="20"/>
              </w:rPr>
              <w:t>.</w:t>
            </w:r>
          </w:p>
        </w:tc>
        <w:tc>
          <w:tcPr>
            <w:tcW w:w="749" w:type="pct"/>
          </w:tcPr>
          <w:p w:rsidR="00DF3D00" w:rsidRPr="005D5A54" w:rsidRDefault="00DF3D00" w:rsidP="00DF3D00">
            <w:pPr>
              <w:rPr>
                <w:sz w:val="20"/>
                <w:szCs w:val="20"/>
                <w:lang w:val="ky-KG"/>
              </w:rPr>
            </w:pPr>
            <w:r w:rsidRPr="005D5A54">
              <w:rPr>
                <w:sz w:val="20"/>
                <w:szCs w:val="20"/>
                <w:lang w:val="ky-KG"/>
              </w:rPr>
              <w:t>КР ССМ;</w:t>
            </w:r>
          </w:p>
          <w:p w:rsidR="00DF3D00" w:rsidRPr="005D5A54" w:rsidRDefault="00DF3D00" w:rsidP="00DF3D00">
            <w:pPr>
              <w:rPr>
                <w:sz w:val="20"/>
                <w:szCs w:val="20"/>
                <w:lang w:val="ky-KG"/>
              </w:rPr>
            </w:pPr>
            <w:r w:rsidRPr="005D5A54">
              <w:rPr>
                <w:sz w:val="20"/>
                <w:szCs w:val="20"/>
                <w:lang w:val="ky-KG"/>
              </w:rPr>
              <w:t>“Кыргыз ревматологдорунун ассоцияциясы”;</w:t>
            </w:r>
          </w:p>
          <w:p w:rsidR="00DF3D00" w:rsidRPr="005D5A54" w:rsidRDefault="00DF3D00" w:rsidP="00DF3D00">
            <w:pPr>
              <w:rPr>
                <w:sz w:val="20"/>
                <w:szCs w:val="20"/>
                <w:lang w:val="ky-KG"/>
              </w:rPr>
            </w:pPr>
            <w:r w:rsidRPr="005D5A54">
              <w:rPr>
                <w:sz w:val="20"/>
                <w:szCs w:val="20"/>
              </w:rPr>
              <w:t>ЮФ КГМИ и ПК</w:t>
            </w:r>
            <w:r w:rsidRPr="005D5A54">
              <w:rPr>
                <w:sz w:val="20"/>
                <w:szCs w:val="20"/>
                <w:lang w:val="ky-KG"/>
              </w:rPr>
              <w:t>;</w:t>
            </w:r>
          </w:p>
          <w:p w:rsidR="00DF3D00" w:rsidRPr="005D5A54" w:rsidRDefault="00DF3D00" w:rsidP="00DF3D00">
            <w:pPr>
              <w:jc w:val="both"/>
              <w:rPr>
                <w:sz w:val="20"/>
                <w:szCs w:val="20"/>
              </w:rPr>
            </w:pPr>
            <w:r w:rsidRPr="005D5A54">
              <w:rPr>
                <w:sz w:val="20"/>
                <w:szCs w:val="20"/>
                <w:lang w:val="ky-KG"/>
              </w:rPr>
              <w:t>ООАБКО.</w:t>
            </w:r>
          </w:p>
        </w:tc>
      </w:tr>
      <w:tr w:rsidR="00DF3D00" w:rsidRPr="005D5A54" w:rsidTr="00DF3D00">
        <w:trPr>
          <w:trHeight w:val="297"/>
          <w:jc w:val="center"/>
        </w:trPr>
        <w:tc>
          <w:tcPr>
            <w:tcW w:w="5000" w:type="pct"/>
            <w:gridSpan w:val="7"/>
          </w:tcPr>
          <w:p w:rsidR="00DF3D00" w:rsidRPr="005D5A54" w:rsidRDefault="00DF3D00" w:rsidP="00DF3D00">
            <w:pPr>
              <w:jc w:val="center"/>
              <w:rPr>
                <w:b/>
                <w:sz w:val="20"/>
                <w:szCs w:val="20"/>
                <w:lang w:val="ky-KG"/>
              </w:rPr>
            </w:pPr>
            <w:r w:rsidRPr="005D5A54">
              <w:rPr>
                <w:b/>
                <w:color w:val="000000" w:themeColor="text1"/>
                <w:sz w:val="20"/>
                <w:szCs w:val="20"/>
                <w:lang w:val="ky-KG"/>
              </w:rPr>
              <w:t>9.Педиатрия-1 кафедрасы</w:t>
            </w:r>
          </w:p>
        </w:tc>
      </w:tr>
      <w:tr w:rsidR="00DF3D00" w:rsidRPr="0001228E" w:rsidTr="00DF3D00">
        <w:trPr>
          <w:trHeight w:val="297"/>
          <w:jc w:val="center"/>
        </w:trPr>
        <w:tc>
          <w:tcPr>
            <w:tcW w:w="172" w:type="pct"/>
          </w:tcPr>
          <w:p w:rsidR="00DF3D00" w:rsidRPr="005D5A54" w:rsidRDefault="00DF3D00" w:rsidP="00DF3D00">
            <w:pPr>
              <w:jc w:val="center"/>
              <w:rPr>
                <w:b/>
                <w:sz w:val="20"/>
                <w:szCs w:val="20"/>
                <w:lang w:val="ky-KG"/>
              </w:rPr>
            </w:pPr>
            <w:r w:rsidRPr="005D5A54">
              <w:rPr>
                <w:b/>
                <w:sz w:val="20"/>
                <w:szCs w:val="20"/>
                <w:lang w:val="ky-KG"/>
              </w:rPr>
              <w:t>1.</w:t>
            </w:r>
          </w:p>
        </w:tc>
        <w:tc>
          <w:tcPr>
            <w:tcW w:w="602" w:type="pct"/>
          </w:tcPr>
          <w:p w:rsidR="00DF3D00" w:rsidRPr="005D5A54" w:rsidRDefault="00DF3D00" w:rsidP="00DF3D00">
            <w:pPr>
              <w:jc w:val="center"/>
              <w:rPr>
                <w:sz w:val="20"/>
                <w:szCs w:val="20"/>
                <w:lang w:val="ky-KG"/>
              </w:rPr>
            </w:pPr>
            <w:r w:rsidRPr="005D5A54">
              <w:rPr>
                <w:sz w:val="20"/>
                <w:szCs w:val="20"/>
                <w:lang w:val="ky-KG"/>
              </w:rPr>
              <w:t>кафедралык</w:t>
            </w:r>
          </w:p>
        </w:tc>
        <w:tc>
          <w:tcPr>
            <w:tcW w:w="484" w:type="pct"/>
          </w:tcPr>
          <w:p w:rsidR="00DF3D00" w:rsidRPr="005D5A54" w:rsidRDefault="00DF3D00" w:rsidP="00DF3D00">
            <w:pPr>
              <w:jc w:val="center"/>
              <w:rPr>
                <w:sz w:val="20"/>
                <w:szCs w:val="20"/>
                <w:lang w:val="ky-KG"/>
              </w:rPr>
            </w:pPr>
            <w:r w:rsidRPr="005D5A54">
              <w:rPr>
                <w:sz w:val="20"/>
                <w:szCs w:val="20"/>
                <w:lang w:val="ky-KG"/>
              </w:rPr>
              <w:t>Методикалык семинар</w:t>
            </w:r>
          </w:p>
        </w:tc>
        <w:tc>
          <w:tcPr>
            <w:tcW w:w="1592" w:type="pct"/>
          </w:tcPr>
          <w:p w:rsidR="00DF3D00" w:rsidRPr="005D5A54" w:rsidRDefault="00DF3D00" w:rsidP="00DF3D00">
            <w:pPr>
              <w:jc w:val="center"/>
              <w:rPr>
                <w:sz w:val="20"/>
                <w:szCs w:val="20"/>
                <w:lang w:val="ky-KG"/>
              </w:rPr>
            </w:pPr>
            <w:r w:rsidRPr="005D5A54">
              <w:rPr>
                <w:sz w:val="20"/>
                <w:szCs w:val="20"/>
                <w:lang w:val="ky-KG"/>
              </w:rPr>
              <w:t>“СРСП” боюнча методикалык семинар</w:t>
            </w:r>
          </w:p>
        </w:tc>
        <w:tc>
          <w:tcPr>
            <w:tcW w:w="633" w:type="pct"/>
          </w:tcPr>
          <w:p w:rsidR="00DF3D00" w:rsidRPr="005D5A54" w:rsidRDefault="00DF3D00" w:rsidP="00DF3D00">
            <w:pPr>
              <w:jc w:val="center"/>
              <w:rPr>
                <w:sz w:val="20"/>
                <w:szCs w:val="20"/>
                <w:lang w:val="ky-KG"/>
              </w:rPr>
            </w:pPr>
            <w:r w:rsidRPr="005D5A54">
              <w:rPr>
                <w:sz w:val="20"/>
                <w:szCs w:val="20"/>
                <w:lang w:val="ky-KG"/>
              </w:rPr>
              <w:t>6-сентябрь 2024-ж.</w:t>
            </w:r>
          </w:p>
        </w:tc>
        <w:tc>
          <w:tcPr>
            <w:tcW w:w="768" w:type="pct"/>
          </w:tcPr>
          <w:p w:rsidR="00DF3D00" w:rsidRPr="005D5A54" w:rsidRDefault="00DF3D00" w:rsidP="00DF3D00">
            <w:pPr>
              <w:rPr>
                <w:sz w:val="20"/>
                <w:szCs w:val="20"/>
                <w:lang w:val="ky-KG"/>
              </w:rPr>
            </w:pPr>
            <w:r w:rsidRPr="005D5A54">
              <w:rPr>
                <w:sz w:val="20"/>
                <w:szCs w:val="20"/>
                <w:lang w:val="ky-KG"/>
              </w:rPr>
              <w:t xml:space="preserve">Педиатрия 1 кафедрасынан – 8 мугалим, факультеттин УМС төрөайымы Турсунбаева А.Т.  </w:t>
            </w:r>
          </w:p>
        </w:tc>
        <w:tc>
          <w:tcPr>
            <w:tcW w:w="749" w:type="pct"/>
          </w:tcPr>
          <w:p w:rsidR="00DF3D00" w:rsidRPr="005D5A54" w:rsidRDefault="00DF3D00" w:rsidP="00DF3D00">
            <w:pPr>
              <w:jc w:val="center"/>
              <w:rPr>
                <w:b/>
                <w:sz w:val="20"/>
                <w:szCs w:val="20"/>
                <w:lang w:val="ky-KG"/>
              </w:rPr>
            </w:pPr>
          </w:p>
        </w:tc>
      </w:tr>
      <w:tr w:rsidR="00DF3D00" w:rsidRPr="005D5A54" w:rsidTr="00DF3D00">
        <w:trPr>
          <w:trHeight w:val="297"/>
          <w:jc w:val="center"/>
        </w:trPr>
        <w:tc>
          <w:tcPr>
            <w:tcW w:w="172" w:type="pct"/>
          </w:tcPr>
          <w:p w:rsidR="00DF3D00" w:rsidRPr="005D5A54" w:rsidRDefault="00DF3D00" w:rsidP="00DF3D00">
            <w:pPr>
              <w:jc w:val="center"/>
              <w:rPr>
                <w:sz w:val="20"/>
                <w:szCs w:val="20"/>
                <w:lang w:val="ky-KG"/>
              </w:rPr>
            </w:pPr>
            <w:r w:rsidRPr="005D5A54">
              <w:rPr>
                <w:sz w:val="20"/>
                <w:szCs w:val="20"/>
                <w:lang w:val="ky-KG"/>
              </w:rPr>
              <w:t>2.</w:t>
            </w:r>
          </w:p>
        </w:tc>
        <w:tc>
          <w:tcPr>
            <w:tcW w:w="602" w:type="pct"/>
          </w:tcPr>
          <w:p w:rsidR="00DF3D00" w:rsidRPr="005D5A54" w:rsidRDefault="00DF3D00" w:rsidP="00DF3D00">
            <w:pPr>
              <w:jc w:val="center"/>
              <w:rPr>
                <w:sz w:val="20"/>
                <w:szCs w:val="20"/>
                <w:lang w:val="ky-KG"/>
              </w:rPr>
            </w:pPr>
            <w:r w:rsidRPr="005D5A54">
              <w:rPr>
                <w:sz w:val="20"/>
                <w:szCs w:val="20"/>
                <w:lang w:val="ky-KG"/>
              </w:rPr>
              <w:t>Факультеттик</w:t>
            </w:r>
          </w:p>
        </w:tc>
        <w:tc>
          <w:tcPr>
            <w:tcW w:w="484" w:type="pct"/>
          </w:tcPr>
          <w:p w:rsidR="00DF3D00" w:rsidRPr="005D5A54" w:rsidRDefault="00DF3D00" w:rsidP="00DF3D00">
            <w:pPr>
              <w:jc w:val="center"/>
              <w:rPr>
                <w:sz w:val="20"/>
                <w:szCs w:val="20"/>
                <w:lang w:val="ky-KG"/>
              </w:rPr>
            </w:pPr>
            <w:r w:rsidRPr="005D5A54">
              <w:rPr>
                <w:sz w:val="20"/>
                <w:szCs w:val="20"/>
                <w:lang w:val="ky-KG"/>
              </w:rPr>
              <w:t>конференция</w:t>
            </w:r>
          </w:p>
        </w:tc>
        <w:tc>
          <w:tcPr>
            <w:tcW w:w="1592" w:type="pct"/>
          </w:tcPr>
          <w:p w:rsidR="00DF3D00" w:rsidRPr="005D5A54" w:rsidRDefault="00DF3D00" w:rsidP="00DF3D00">
            <w:pPr>
              <w:jc w:val="center"/>
              <w:rPr>
                <w:sz w:val="20"/>
                <w:szCs w:val="20"/>
                <w:lang w:val="ky-KG"/>
              </w:rPr>
            </w:pPr>
            <w:r w:rsidRPr="005D5A54">
              <w:rPr>
                <w:sz w:val="20"/>
                <w:szCs w:val="20"/>
                <w:lang w:val="ky-KG"/>
              </w:rPr>
              <w:t>“Илим жумалыгы”нын алкагында студенттик илимий конференция</w:t>
            </w:r>
          </w:p>
        </w:tc>
        <w:tc>
          <w:tcPr>
            <w:tcW w:w="633" w:type="pct"/>
          </w:tcPr>
          <w:p w:rsidR="00DF3D00" w:rsidRPr="005D5A54" w:rsidRDefault="00DF3D00" w:rsidP="00DF3D00">
            <w:pPr>
              <w:jc w:val="center"/>
              <w:rPr>
                <w:sz w:val="20"/>
                <w:szCs w:val="20"/>
                <w:lang w:val="ky-KG"/>
              </w:rPr>
            </w:pPr>
            <w:r w:rsidRPr="005D5A54">
              <w:rPr>
                <w:sz w:val="20"/>
                <w:szCs w:val="20"/>
                <w:lang w:val="ky-KG"/>
              </w:rPr>
              <w:t>26.10.24-ж</w:t>
            </w:r>
          </w:p>
        </w:tc>
        <w:tc>
          <w:tcPr>
            <w:tcW w:w="768" w:type="pct"/>
          </w:tcPr>
          <w:p w:rsidR="00DF3D00" w:rsidRPr="005D5A54" w:rsidRDefault="00DF3D00" w:rsidP="00DF3D00">
            <w:pPr>
              <w:rPr>
                <w:sz w:val="20"/>
                <w:szCs w:val="20"/>
                <w:lang w:val="ky-KG"/>
              </w:rPr>
            </w:pPr>
            <w:r w:rsidRPr="005D5A54">
              <w:rPr>
                <w:sz w:val="20"/>
                <w:szCs w:val="20"/>
                <w:lang w:val="ky-KG"/>
              </w:rPr>
              <w:t>Педиатрия 1 кафедрасынын  мугалимдери, кружоктун мучолору</w:t>
            </w:r>
          </w:p>
        </w:tc>
        <w:tc>
          <w:tcPr>
            <w:tcW w:w="749" w:type="pct"/>
          </w:tcPr>
          <w:p w:rsidR="00DF3D00" w:rsidRPr="005D5A54" w:rsidRDefault="00DF3D00" w:rsidP="00DF3D00">
            <w:pPr>
              <w:jc w:val="center"/>
              <w:rPr>
                <w:sz w:val="20"/>
                <w:szCs w:val="20"/>
                <w:lang w:val="ky-KG"/>
              </w:rPr>
            </w:pPr>
            <w:r w:rsidRPr="005D5A54">
              <w:rPr>
                <w:sz w:val="20"/>
                <w:szCs w:val="20"/>
                <w:lang w:val="ky-KG"/>
              </w:rPr>
              <w:t>Дипломдор, сертификаттар</w:t>
            </w:r>
          </w:p>
        </w:tc>
      </w:tr>
      <w:tr w:rsidR="00DF3D00" w:rsidRPr="005D5A54" w:rsidTr="00DF3D00">
        <w:trPr>
          <w:trHeight w:val="297"/>
          <w:jc w:val="center"/>
        </w:trPr>
        <w:tc>
          <w:tcPr>
            <w:tcW w:w="172" w:type="pct"/>
          </w:tcPr>
          <w:p w:rsidR="00DF3D00" w:rsidRPr="005D5A54" w:rsidRDefault="00DF3D00" w:rsidP="00DF3D00">
            <w:pPr>
              <w:jc w:val="center"/>
              <w:rPr>
                <w:sz w:val="20"/>
                <w:szCs w:val="20"/>
                <w:lang w:val="ky-KG"/>
              </w:rPr>
            </w:pPr>
            <w:r w:rsidRPr="005D5A54">
              <w:rPr>
                <w:sz w:val="20"/>
                <w:szCs w:val="20"/>
                <w:lang w:val="ky-KG"/>
              </w:rPr>
              <w:t>3.</w:t>
            </w:r>
          </w:p>
        </w:tc>
        <w:tc>
          <w:tcPr>
            <w:tcW w:w="602" w:type="pct"/>
          </w:tcPr>
          <w:p w:rsidR="00DF3D00" w:rsidRPr="005D5A54" w:rsidRDefault="00DF3D00" w:rsidP="00DF3D00">
            <w:pPr>
              <w:jc w:val="center"/>
              <w:rPr>
                <w:sz w:val="20"/>
                <w:szCs w:val="20"/>
                <w:lang w:val="ky-KG"/>
              </w:rPr>
            </w:pPr>
            <w:r w:rsidRPr="005D5A54">
              <w:rPr>
                <w:sz w:val="20"/>
                <w:szCs w:val="20"/>
                <w:lang w:val="ky-KG"/>
              </w:rPr>
              <w:t>Факультеттик</w:t>
            </w:r>
          </w:p>
        </w:tc>
        <w:tc>
          <w:tcPr>
            <w:tcW w:w="484" w:type="pct"/>
          </w:tcPr>
          <w:p w:rsidR="00DF3D00" w:rsidRPr="005D5A54" w:rsidRDefault="00DF3D00" w:rsidP="00DF3D00">
            <w:pPr>
              <w:rPr>
                <w:sz w:val="20"/>
                <w:szCs w:val="20"/>
                <w:lang w:val="ky-KG"/>
              </w:rPr>
            </w:pPr>
            <w:r w:rsidRPr="005D5A54">
              <w:rPr>
                <w:sz w:val="20"/>
                <w:szCs w:val="20"/>
                <w:lang w:val="ky-KG"/>
              </w:rPr>
              <w:t>XXVIII Студенческая научная конфере</w:t>
            </w:r>
            <w:r>
              <w:rPr>
                <w:sz w:val="20"/>
                <w:szCs w:val="20"/>
                <w:lang w:val="ky-KG"/>
              </w:rPr>
              <w:t>нция посвященная 85-летию ОшГУ</w:t>
            </w:r>
          </w:p>
        </w:tc>
        <w:tc>
          <w:tcPr>
            <w:tcW w:w="1592" w:type="pct"/>
          </w:tcPr>
          <w:p w:rsidR="00DF3D00" w:rsidRPr="005D5A54" w:rsidRDefault="00DF3D00" w:rsidP="00DF3D00">
            <w:pPr>
              <w:rPr>
                <w:sz w:val="20"/>
                <w:szCs w:val="20"/>
                <w:lang w:val="ky-KG"/>
              </w:rPr>
            </w:pPr>
            <w:r w:rsidRPr="005D5A54">
              <w:rPr>
                <w:sz w:val="20"/>
                <w:szCs w:val="20"/>
                <w:lang w:val="ky-KG"/>
              </w:rPr>
              <w:t xml:space="preserve">Илим жумалыгынын алкагында “Студент жана илимий-техникалык прогресс” </w:t>
            </w:r>
            <w:r w:rsidRPr="005D5A54">
              <w:rPr>
                <w:color w:val="0070C0"/>
                <w:sz w:val="20"/>
                <w:szCs w:val="20"/>
                <w:lang w:val="ky-KG"/>
              </w:rPr>
              <w:t>https://www.facebook.com/share/p/1F6mNgR6Lj/  https://www.facebook.com/share/p/18NtneFuos/</w:t>
            </w:r>
          </w:p>
        </w:tc>
        <w:tc>
          <w:tcPr>
            <w:tcW w:w="633" w:type="pct"/>
          </w:tcPr>
          <w:p w:rsidR="00DF3D00" w:rsidRPr="005D5A54" w:rsidRDefault="00DF3D00" w:rsidP="00DF3D00">
            <w:pPr>
              <w:jc w:val="center"/>
              <w:rPr>
                <w:sz w:val="20"/>
                <w:szCs w:val="20"/>
                <w:lang w:val="ky-KG"/>
              </w:rPr>
            </w:pPr>
            <w:r w:rsidRPr="005D5A54">
              <w:rPr>
                <w:sz w:val="20"/>
                <w:szCs w:val="20"/>
                <w:lang w:val="ky-KG"/>
              </w:rPr>
              <w:t>26 апрель 2024ж</w:t>
            </w:r>
          </w:p>
        </w:tc>
        <w:tc>
          <w:tcPr>
            <w:tcW w:w="768" w:type="pct"/>
          </w:tcPr>
          <w:p w:rsidR="00DF3D00" w:rsidRPr="005D5A54" w:rsidRDefault="00DF3D00" w:rsidP="00DF3D00">
            <w:pPr>
              <w:rPr>
                <w:sz w:val="20"/>
                <w:szCs w:val="20"/>
                <w:lang w:val="ky-KG"/>
              </w:rPr>
            </w:pPr>
            <w:r w:rsidRPr="005D5A54">
              <w:rPr>
                <w:sz w:val="20"/>
                <w:szCs w:val="20"/>
                <w:lang w:val="ky-KG"/>
              </w:rPr>
              <w:t>Нуруева З.А.</w:t>
            </w:r>
          </w:p>
          <w:p w:rsidR="00DF3D00" w:rsidRPr="005D5A54" w:rsidRDefault="00DF3D00" w:rsidP="00DF3D00">
            <w:pPr>
              <w:rPr>
                <w:sz w:val="20"/>
                <w:szCs w:val="20"/>
                <w:lang w:val="ky-KG"/>
              </w:rPr>
            </w:pPr>
            <w:r w:rsidRPr="005D5A54">
              <w:rPr>
                <w:sz w:val="20"/>
                <w:szCs w:val="20"/>
                <w:lang w:val="ky-KG"/>
              </w:rPr>
              <w:t xml:space="preserve">м.и.к., доцент - (модератор секции) </w:t>
            </w:r>
          </w:p>
        </w:tc>
        <w:tc>
          <w:tcPr>
            <w:tcW w:w="749" w:type="pct"/>
          </w:tcPr>
          <w:p w:rsidR="00DF3D00" w:rsidRPr="005D5A54" w:rsidRDefault="00DF3D00" w:rsidP="00DF3D00">
            <w:pPr>
              <w:jc w:val="center"/>
              <w:rPr>
                <w:b/>
                <w:sz w:val="20"/>
                <w:szCs w:val="20"/>
                <w:lang w:val="ky-KG"/>
              </w:rPr>
            </w:pPr>
          </w:p>
        </w:tc>
      </w:tr>
      <w:tr w:rsidR="00DF3D00" w:rsidRPr="005D5A54" w:rsidTr="00DF3D00">
        <w:trPr>
          <w:trHeight w:val="297"/>
          <w:jc w:val="center"/>
        </w:trPr>
        <w:tc>
          <w:tcPr>
            <w:tcW w:w="172" w:type="pct"/>
          </w:tcPr>
          <w:p w:rsidR="00DF3D00" w:rsidRPr="005D5A54" w:rsidRDefault="00DF3D00" w:rsidP="00DF3D00">
            <w:pPr>
              <w:jc w:val="center"/>
              <w:rPr>
                <w:sz w:val="20"/>
                <w:szCs w:val="20"/>
                <w:lang w:val="ky-KG"/>
              </w:rPr>
            </w:pPr>
            <w:r w:rsidRPr="005D5A54">
              <w:rPr>
                <w:sz w:val="20"/>
                <w:szCs w:val="20"/>
                <w:lang w:val="ky-KG"/>
              </w:rPr>
              <w:t>4.</w:t>
            </w:r>
          </w:p>
        </w:tc>
        <w:tc>
          <w:tcPr>
            <w:tcW w:w="602" w:type="pct"/>
          </w:tcPr>
          <w:p w:rsidR="00DF3D00" w:rsidRPr="005D5A54" w:rsidRDefault="00DF3D00" w:rsidP="00DF3D00">
            <w:pPr>
              <w:jc w:val="center"/>
              <w:rPr>
                <w:sz w:val="20"/>
                <w:szCs w:val="20"/>
                <w:lang w:val="ky-KG"/>
              </w:rPr>
            </w:pPr>
            <w:r w:rsidRPr="005D5A54">
              <w:rPr>
                <w:sz w:val="20"/>
                <w:szCs w:val="20"/>
                <w:lang w:val="ky-KG"/>
              </w:rPr>
              <w:t>Факультеттик</w:t>
            </w:r>
          </w:p>
        </w:tc>
        <w:tc>
          <w:tcPr>
            <w:tcW w:w="484" w:type="pct"/>
          </w:tcPr>
          <w:p w:rsidR="00DF3D00" w:rsidRPr="005D5A54" w:rsidRDefault="00DF3D00" w:rsidP="00DF3D00">
            <w:pPr>
              <w:rPr>
                <w:sz w:val="20"/>
                <w:szCs w:val="20"/>
                <w:lang w:val="ky-KG"/>
              </w:rPr>
            </w:pPr>
            <w:r w:rsidRPr="005D5A54">
              <w:rPr>
                <w:sz w:val="20"/>
                <w:szCs w:val="20"/>
                <w:lang w:val="ky-KG"/>
              </w:rPr>
              <w:t>КВН – олимпиада</w:t>
            </w:r>
          </w:p>
        </w:tc>
        <w:tc>
          <w:tcPr>
            <w:tcW w:w="1592" w:type="pct"/>
          </w:tcPr>
          <w:p w:rsidR="00DF3D00" w:rsidRPr="005D5A54" w:rsidRDefault="00DF3D00" w:rsidP="00DF3D00">
            <w:pPr>
              <w:rPr>
                <w:sz w:val="20"/>
                <w:szCs w:val="20"/>
                <w:lang w:val="ky-KG"/>
              </w:rPr>
            </w:pPr>
            <w:r w:rsidRPr="005D5A54">
              <w:rPr>
                <w:sz w:val="20"/>
                <w:szCs w:val="20"/>
                <w:lang w:val="ky-KG"/>
              </w:rPr>
              <w:t>ОшМУнун 85 – жылдык юбилейине карата “Заболевания пищеварительной системы” аттуу темада, КВН – олимпиада .</w:t>
            </w:r>
          </w:p>
        </w:tc>
        <w:tc>
          <w:tcPr>
            <w:tcW w:w="633" w:type="pct"/>
          </w:tcPr>
          <w:p w:rsidR="00DF3D00" w:rsidRPr="005D5A54" w:rsidRDefault="00DF3D00" w:rsidP="00DF3D00">
            <w:pPr>
              <w:rPr>
                <w:sz w:val="20"/>
                <w:szCs w:val="20"/>
                <w:lang w:val="ky-KG"/>
              </w:rPr>
            </w:pPr>
            <w:r w:rsidRPr="005D5A54">
              <w:rPr>
                <w:sz w:val="20"/>
                <w:szCs w:val="20"/>
                <w:lang w:val="ky-KG"/>
              </w:rPr>
              <w:t>27.04.</w:t>
            </w:r>
          </w:p>
          <w:p w:rsidR="00DF3D00" w:rsidRPr="005D5A54" w:rsidRDefault="00DF3D00" w:rsidP="00DF3D00">
            <w:pPr>
              <w:rPr>
                <w:sz w:val="20"/>
                <w:szCs w:val="20"/>
                <w:lang w:val="ky-KG"/>
              </w:rPr>
            </w:pPr>
            <w:r w:rsidRPr="005D5A54">
              <w:rPr>
                <w:sz w:val="20"/>
                <w:szCs w:val="20"/>
                <w:lang w:val="ky-KG"/>
              </w:rPr>
              <w:t>2024 – жылы</w:t>
            </w:r>
          </w:p>
        </w:tc>
        <w:tc>
          <w:tcPr>
            <w:tcW w:w="768" w:type="pct"/>
          </w:tcPr>
          <w:p w:rsidR="00DF3D00" w:rsidRPr="005D5A54" w:rsidRDefault="00DF3D00" w:rsidP="00DF3D00">
            <w:pPr>
              <w:rPr>
                <w:sz w:val="20"/>
                <w:szCs w:val="20"/>
                <w:lang w:val="ky-KG"/>
              </w:rPr>
            </w:pPr>
            <w:r w:rsidRPr="005D5A54">
              <w:rPr>
                <w:sz w:val="20"/>
                <w:szCs w:val="20"/>
                <w:lang w:val="ky-KG"/>
              </w:rPr>
              <w:t>Педиатрия 1 кафедрасынан  “Астромед”, “Энзимы” командалары – 12 студент</w:t>
            </w:r>
          </w:p>
        </w:tc>
        <w:tc>
          <w:tcPr>
            <w:tcW w:w="749" w:type="pct"/>
          </w:tcPr>
          <w:p w:rsidR="00DF3D00" w:rsidRPr="005D5A54" w:rsidRDefault="00DF3D00" w:rsidP="00DF3D00">
            <w:pPr>
              <w:rPr>
                <w:sz w:val="20"/>
                <w:szCs w:val="20"/>
                <w:lang w:val="ky-KG"/>
              </w:rPr>
            </w:pPr>
            <w:r w:rsidRPr="005D5A54">
              <w:rPr>
                <w:sz w:val="20"/>
                <w:szCs w:val="20"/>
                <w:lang w:val="ky-KG"/>
              </w:rPr>
              <w:t>Астромед” командасы - Гран при; “Энзимы” командасы 1 – орун.</w:t>
            </w:r>
          </w:p>
          <w:p w:rsidR="00DF3D00" w:rsidRPr="005D5A54" w:rsidRDefault="00DF3D00" w:rsidP="00DF3D00">
            <w:pPr>
              <w:rPr>
                <w:sz w:val="20"/>
                <w:szCs w:val="20"/>
                <w:lang w:val="ky-KG"/>
              </w:rPr>
            </w:pPr>
            <w:r w:rsidRPr="005D5A54">
              <w:rPr>
                <w:sz w:val="20"/>
                <w:szCs w:val="20"/>
                <w:lang w:val="ky-KG"/>
              </w:rPr>
              <w:t>Гран-при жана I даражадагы дипломдор менен сыйланышты.</w:t>
            </w:r>
          </w:p>
        </w:tc>
      </w:tr>
      <w:tr w:rsidR="00DF3D00" w:rsidRPr="005D5A54" w:rsidTr="00DF3D00">
        <w:trPr>
          <w:trHeight w:val="297"/>
          <w:jc w:val="center"/>
        </w:trPr>
        <w:tc>
          <w:tcPr>
            <w:tcW w:w="172" w:type="pct"/>
          </w:tcPr>
          <w:p w:rsidR="00DF3D00" w:rsidRPr="005D5A54" w:rsidRDefault="00DF3D00" w:rsidP="00DF3D00">
            <w:pPr>
              <w:jc w:val="both"/>
              <w:rPr>
                <w:sz w:val="20"/>
                <w:szCs w:val="20"/>
                <w:lang w:val="ky-KG"/>
              </w:rPr>
            </w:pPr>
            <w:r w:rsidRPr="005D5A54">
              <w:rPr>
                <w:sz w:val="20"/>
                <w:szCs w:val="20"/>
                <w:lang w:val="ky-KG"/>
              </w:rPr>
              <w:t xml:space="preserve">  5.</w:t>
            </w:r>
          </w:p>
        </w:tc>
        <w:tc>
          <w:tcPr>
            <w:tcW w:w="602" w:type="pct"/>
          </w:tcPr>
          <w:p w:rsidR="00DF3D00" w:rsidRPr="005D5A54" w:rsidRDefault="00DF3D00" w:rsidP="00DF3D00">
            <w:pPr>
              <w:jc w:val="both"/>
              <w:rPr>
                <w:sz w:val="20"/>
                <w:szCs w:val="20"/>
                <w:lang w:val="ky-KG"/>
              </w:rPr>
            </w:pPr>
            <w:r w:rsidRPr="005D5A54">
              <w:rPr>
                <w:sz w:val="20"/>
                <w:szCs w:val="20"/>
                <w:lang w:val="ky-KG"/>
              </w:rPr>
              <w:t>Университеттик</w:t>
            </w:r>
          </w:p>
        </w:tc>
        <w:tc>
          <w:tcPr>
            <w:tcW w:w="484" w:type="pct"/>
          </w:tcPr>
          <w:p w:rsidR="00DF3D00" w:rsidRPr="005D5A54" w:rsidRDefault="00DF3D00" w:rsidP="00DF3D00">
            <w:pPr>
              <w:jc w:val="both"/>
              <w:rPr>
                <w:sz w:val="20"/>
                <w:szCs w:val="20"/>
                <w:lang w:val="ky-KG"/>
              </w:rPr>
            </w:pPr>
            <w:r w:rsidRPr="005D5A54">
              <w:rPr>
                <w:sz w:val="20"/>
                <w:szCs w:val="20"/>
                <w:lang w:val="ky-KG"/>
              </w:rPr>
              <w:t>XI Региональная студенческая научная конференция</w:t>
            </w:r>
          </w:p>
        </w:tc>
        <w:tc>
          <w:tcPr>
            <w:tcW w:w="1592" w:type="pct"/>
          </w:tcPr>
          <w:p w:rsidR="00DF3D00" w:rsidRPr="005D5A54" w:rsidRDefault="00DF3D00" w:rsidP="00DF3D00">
            <w:pPr>
              <w:jc w:val="both"/>
              <w:rPr>
                <w:sz w:val="20"/>
                <w:szCs w:val="20"/>
                <w:lang w:val="ky-KG"/>
              </w:rPr>
            </w:pPr>
            <w:r w:rsidRPr="005D5A54">
              <w:rPr>
                <w:sz w:val="20"/>
                <w:szCs w:val="20"/>
                <w:lang w:val="ky-KG"/>
              </w:rPr>
              <w:t xml:space="preserve">"Студент и научно-технический прогресс" </w:t>
            </w:r>
            <w:r w:rsidRPr="005D5A54">
              <w:rPr>
                <w:color w:val="0070C0"/>
                <w:sz w:val="20"/>
                <w:szCs w:val="20"/>
                <w:lang w:val="ky-KG"/>
              </w:rPr>
              <w:t xml:space="preserve">https://www.facebook.com/share/p/154ae5utCc/ </w:t>
            </w:r>
          </w:p>
        </w:tc>
        <w:tc>
          <w:tcPr>
            <w:tcW w:w="633" w:type="pct"/>
          </w:tcPr>
          <w:p w:rsidR="00DF3D00" w:rsidRPr="005D5A54" w:rsidRDefault="00DF3D00" w:rsidP="00DF3D00">
            <w:pPr>
              <w:jc w:val="both"/>
              <w:rPr>
                <w:sz w:val="20"/>
                <w:szCs w:val="20"/>
                <w:lang w:val="ky-KG"/>
              </w:rPr>
            </w:pPr>
            <w:r w:rsidRPr="005D5A54">
              <w:rPr>
                <w:sz w:val="20"/>
                <w:szCs w:val="20"/>
                <w:lang w:val="ky-KG"/>
              </w:rPr>
              <w:t>ОшГУ, 30.11.2024-ж</w:t>
            </w:r>
          </w:p>
        </w:tc>
        <w:tc>
          <w:tcPr>
            <w:tcW w:w="768" w:type="pct"/>
          </w:tcPr>
          <w:p w:rsidR="00DF3D00" w:rsidRPr="005D5A54" w:rsidRDefault="00DF3D00" w:rsidP="00DF3D00">
            <w:pPr>
              <w:jc w:val="both"/>
              <w:rPr>
                <w:sz w:val="20"/>
                <w:szCs w:val="20"/>
                <w:lang w:val="ky-KG"/>
              </w:rPr>
            </w:pPr>
            <w:r w:rsidRPr="005D5A54">
              <w:rPr>
                <w:sz w:val="20"/>
                <w:szCs w:val="20"/>
                <w:lang w:val="ky-KG"/>
              </w:rPr>
              <w:t>Турдубаев К.Т.</w:t>
            </w:r>
          </w:p>
          <w:p w:rsidR="00DF3D00" w:rsidRPr="005D5A54" w:rsidRDefault="00DF3D00" w:rsidP="00DF3D00">
            <w:pPr>
              <w:jc w:val="both"/>
              <w:rPr>
                <w:sz w:val="20"/>
                <w:szCs w:val="20"/>
                <w:lang w:val="ky-KG"/>
              </w:rPr>
            </w:pPr>
            <w:r w:rsidRPr="005D5A54">
              <w:rPr>
                <w:sz w:val="20"/>
                <w:szCs w:val="20"/>
                <w:lang w:val="ky-KG"/>
              </w:rPr>
              <w:t>м.и.к., доцент;</w:t>
            </w:r>
          </w:p>
          <w:p w:rsidR="00DF3D00" w:rsidRPr="005D5A54" w:rsidRDefault="00DF3D00" w:rsidP="00DF3D00">
            <w:pPr>
              <w:jc w:val="both"/>
              <w:rPr>
                <w:sz w:val="20"/>
                <w:szCs w:val="20"/>
                <w:lang w:val="ky-KG"/>
              </w:rPr>
            </w:pPr>
            <w:r w:rsidRPr="005D5A54">
              <w:rPr>
                <w:sz w:val="20"/>
                <w:szCs w:val="20"/>
                <w:lang w:val="ky-KG"/>
              </w:rPr>
              <w:t xml:space="preserve">(модератор секции); </w:t>
            </w:r>
          </w:p>
          <w:p w:rsidR="00DF3D00" w:rsidRPr="005D5A54" w:rsidRDefault="00DF3D00" w:rsidP="00DF3D00">
            <w:pPr>
              <w:jc w:val="both"/>
              <w:rPr>
                <w:sz w:val="20"/>
                <w:szCs w:val="20"/>
                <w:lang w:val="ky-KG"/>
              </w:rPr>
            </w:pPr>
            <w:r w:rsidRPr="005D5A54">
              <w:rPr>
                <w:sz w:val="20"/>
                <w:szCs w:val="20"/>
                <w:lang w:val="ky-KG"/>
              </w:rPr>
              <w:t>10 студент</w:t>
            </w:r>
          </w:p>
        </w:tc>
        <w:tc>
          <w:tcPr>
            <w:tcW w:w="749" w:type="pct"/>
          </w:tcPr>
          <w:p w:rsidR="00DF3D00" w:rsidRPr="005D5A54" w:rsidRDefault="00DF3D00" w:rsidP="00DF3D00">
            <w:pPr>
              <w:jc w:val="both"/>
              <w:rPr>
                <w:sz w:val="20"/>
                <w:szCs w:val="20"/>
                <w:lang w:val="ky-KG"/>
              </w:rPr>
            </w:pPr>
            <w:r w:rsidRPr="005D5A54">
              <w:rPr>
                <w:sz w:val="20"/>
                <w:szCs w:val="20"/>
                <w:lang w:val="ky-KG"/>
              </w:rPr>
              <w:t xml:space="preserve"> Сертификат</w:t>
            </w:r>
          </w:p>
        </w:tc>
      </w:tr>
      <w:tr w:rsidR="00DF3D00" w:rsidRPr="005D5A54" w:rsidTr="00DF3D00">
        <w:trPr>
          <w:trHeight w:val="297"/>
          <w:jc w:val="center"/>
        </w:trPr>
        <w:tc>
          <w:tcPr>
            <w:tcW w:w="5000" w:type="pct"/>
            <w:gridSpan w:val="7"/>
          </w:tcPr>
          <w:p w:rsidR="00DF3D00" w:rsidRPr="005D5A54" w:rsidRDefault="00DF3D00" w:rsidP="00DF3D00">
            <w:pPr>
              <w:jc w:val="center"/>
              <w:rPr>
                <w:b/>
                <w:sz w:val="20"/>
                <w:szCs w:val="20"/>
                <w:lang w:val="ky-KG"/>
              </w:rPr>
            </w:pPr>
            <w:r w:rsidRPr="005D5A54">
              <w:rPr>
                <w:b/>
                <w:sz w:val="20"/>
                <w:szCs w:val="20"/>
                <w:lang w:val="ky-KG"/>
              </w:rPr>
              <w:t>10.Терапиялык дисциплиналар кафедрасы</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1.</w:t>
            </w:r>
          </w:p>
        </w:tc>
        <w:tc>
          <w:tcPr>
            <w:tcW w:w="602" w:type="pct"/>
          </w:tcPr>
          <w:p w:rsidR="00DF3D00" w:rsidRPr="005D5A54" w:rsidRDefault="00DF3D00" w:rsidP="00DF3D00">
            <w:pPr>
              <w:jc w:val="both"/>
              <w:rPr>
                <w:sz w:val="20"/>
                <w:szCs w:val="20"/>
                <w:lang w:val="ky-KG"/>
              </w:rPr>
            </w:pPr>
            <w:r w:rsidRPr="005D5A54">
              <w:rPr>
                <w:sz w:val="20"/>
                <w:szCs w:val="20"/>
                <w:lang w:val="ky-KG"/>
              </w:rPr>
              <w:t>Эл аралык</w:t>
            </w:r>
          </w:p>
        </w:tc>
        <w:tc>
          <w:tcPr>
            <w:tcW w:w="484" w:type="pct"/>
          </w:tcPr>
          <w:p w:rsidR="00DF3D00" w:rsidRPr="005D5A54" w:rsidRDefault="00DF3D00" w:rsidP="00DF3D00">
            <w:pPr>
              <w:jc w:val="both"/>
              <w:rPr>
                <w:rFonts w:eastAsia="Calibri"/>
                <w:sz w:val="20"/>
                <w:szCs w:val="20"/>
              </w:rPr>
            </w:pPr>
            <w:r w:rsidRPr="005D5A54">
              <w:rPr>
                <w:rFonts w:eastAsia="Calibri"/>
                <w:sz w:val="20"/>
                <w:szCs w:val="20"/>
                <w:lang w:val="ky-KG"/>
              </w:rPr>
              <w:t>Конференция</w:t>
            </w:r>
          </w:p>
        </w:tc>
        <w:tc>
          <w:tcPr>
            <w:tcW w:w="1592" w:type="pct"/>
          </w:tcPr>
          <w:p w:rsidR="00DF3D00" w:rsidRPr="005D5A54" w:rsidRDefault="00DF3D00" w:rsidP="00DF3D00">
            <w:pPr>
              <w:jc w:val="both"/>
              <w:rPr>
                <w:rFonts w:eastAsia="Calibri"/>
                <w:sz w:val="20"/>
                <w:szCs w:val="20"/>
                <w:lang w:val="ky-KG"/>
              </w:rPr>
            </w:pPr>
            <w:r w:rsidRPr="005D5A54">
              <w:rPr>
                <w:rFonts w:eastAsia="Calibri"/>
                <w:sz w:val="20"/>
                <w:szCs w:val="20"/>
                <w:lang w:val="ky-KG"/>
              </w:rPr>
              <w:t>ОшМУнун 85-жылдыгына карата студенттик-илимий конференция</w:t>
            </w:r>
          </w:p>
        </w:tc>
        <w:tc>
          <w:tcPr>
            <w:tcW w:w="633" w:type="pct"/>
          </w:tcPr>
          <w:p w:rsidR="00DF3D00" w:rsidRPr="005D5A54" w:rsidRDefault="00DF3D00" w:rsidP="00DF3D00">
            <w:pPr>
              <w:jc w:val="both"/>
              <w:rPr>
                <w:rFonts w:eastAsia="Calibri"/>
                <w:sz w:val="20"/>
                <w:szCs w:val="20"/>
                <w:lang w:val="ky-KG"/>
              </w:rPr>
            </w:pPr>
            <w:r w:rsidRPr="005D5A54">
              <w:rPr>
                <w:rFonts w:eastAsia="Calibri"/>
                <w:sz w:val="20"/>
                <w:szCs w:val="20"/>
                <w:lang w:val="ky-KG"/>
              </w:rPr>
              <w:t>24.04.2024</w:t>
            </w:r>
          </w:p>
          <w:p w:rsidR="00DF3D00" w:rsidRPr="005D5A54" w:rsidRDefault="00DF3D00" w:rsidP="00DF3D00">
            <w:pPr>
              <w:jc w:val="both"/>
              <w:rPr>
                <w:rFonts w:eastAsia="Calibri"/>
                <w:sz w:val="20"/>
                <w:szCs w:val="20"/>
                <w:lang w:val="ky-KG"/>
              </w:rPr>
            </w:pPr>
          </w:p>
        </w:tc>
        <w:tc>
          <w:tcPr>
            <w:tcW w:w="768" w:type="pct"/>
          </w:tcPr>
          <w:p w:rsidR="00DF3D00" w:rsidRPr="005D5A54" w:rsidRDefault="00DF3D00" w:rsidP="00DF3D00">
            <w:pPr>
              <w:jc w:val="both"/>
              <w:rPr>
                <w:rFonts w:eastAsia="Calibri"/>
                <w:sz w:val="20"/>
                <w:szCs w:val="20"/>
                <w:lang w:val="ky-KG"/>
              </w:rPr>
            </w:pPr>
            <w:r w:rsidRPr="005D5A54">
              <w:rPr>
                <w:rFonts w:eastAsia="Calibri"/>
                <w:sz w:val="20"/>
                <w:szCs w:val="20"/>
                <w:lang w:val="ky-KG"/>
              </w:rPr>
              <w:t>150дон ашык адам</w:t>
            </w:r>
          </w:p>
          <w:p w:rsidR="00DF3D00" w:rsidRPr="005D5A54" w:rsidRDefault="00DF3D00" w:rsidP="00DF3D00">
            <w:pPr>
              <w:jc w:val="both"/>
              <w:rPr>
                <w:rFonts w:eastAsia="Calibri"/>
                <w:b/>
                <w:sz w:val="20"/>
                <w:szCs w:val="20"/>
                <w:lang w:val="ky-KG"/>
              </w:rPr>
            </w:pPr>
          </w:p>
        </w:tc>
        <w:tc>
          <w:tcPr>
            <w:tcW w:w="749" w:type="pct"/>
          </w:tcPr>
          <w:p w:rsidR="00DF3D00" w:rsidRPr="005D5A54" w:rsidRDefault="00DF3D00" w:rsidP="00DF3D00">
            <w:pPr>
              <w:jc w:val="both"/>
              <w:rPr>
                <w:rFonts w:eastAsia="Calibri"/>
                <w:sz w:val="20"/>
                <w:szCs w:val="20"/>
                <w:lang w:val="ky-KG"/>
              </w:rPr>
            </w:pPr>
            <w:r w:rsidRPr="005D5A54">
              <w:rPr>
                <w:rFonts w:eastAsia="Calibri"/>
                <w:sz w:val="20"/>
                <w:szCs w:val="20"/>
                <w:lang w:val="ky-KG"/>
              </w:rPr>
              <w:t>Илимий иштер боюнча жооптуулар</w:t>
            </w:r>
          </w:p>
          <w:p w:rsidR="00DF3D00" w:rsidRPr="005D5A54" w:rsidRDefault="00DF3D00" w:rsidP="00DF3D00">
            <w:pPr>
              <w:jc w:val="both"/>
              <w:rPr>
                <w:sz w:val="20"/>
                <w:szCs w:val="20"/>
                <w:lang w:val="ky-KG"/>
              </w:rPr>
            </w:pP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2.</w:t>
            </w:r>
          </w:p>
        </w:tc>
        <w:tc>
          <w:tcPr>
            <w:tcW w:w="602" w:type="pct"/>
          </w:tcPr>
          <w:p w:rsidR="00DF3D00" w:rsidRPr="005D5A54" w:rsidRDefault="00DF3D00" w:rsidP="00DF3D00">
            <w:pPr>
              <w:jc w:val="both"/>
              <w:rPr>
                <w:sz w:val="20"/>
                <w:szCs w:val="20"/>
                <w:lang w:val="ky-KG"/>
              </w:rPr>
            </w:pPr>
            <w:r w:rsidRPr="005D5A54">
              <w:rPr>
                <w:sz w:val="20"/>
                <w:szCs w:val="20"/>
                <w:lang w:val="ky-KG"/>
              </w:rPr>
              <w:t>Факультеттик</w:t>
            </w:r>
          </w:p>
        </w:tc>
        <w:tc>
          <w:tcPr>
            <w:tcW w:w="484" w:type="pct"/>
          </w:tcPr>
          <w:p w:rsidR="00DF3D00" w:rsidRPr="005D5A54" w:rsidRDefault="00DF3D00" w:rsidP="00DF3D00">
            <w:pPr>
              <w:jc w:val="both"/>
              <w:rPr>
                <w:rFonts w:eastAsia="Calibri"/>
                <w:sz w:val="20"/>
                <w:szCs w:val="20"/>
                <w:lang w:val="ky-KG"/>
              </w:rPr>
            </w:pPr>
            <w:r w:rsidRPr="005D5A54">
              <w:rPr>
                <w:rFonts w:eastAsia="Calibri"/>
                <w:sz w:val="20"/>
                <w:szCs w:val="20"/>
                <w:lang w:val="ky-KG"/>
              </w:rPr>
              <w:t>Конференция</w:t>
            </w:r>
          </w:p>
        </w:tc>
        <w:tc>
          <w:tcPr>
            <w:tcW w:w="1592" w:type="pct"/>
          </w:tcPr>
          <w:p w:rsidR="00DF3D00" w:rsidRPr="005D5A54" w:rsidRDefault="00DF3D00" w:rsidP="00DF3D00">
            <w:pPr>
              <w:jc w:val="both"/>
              <w:rPr>
                <w:rFonts w:eastAsia="Calibri"/>
                <w:sz w:val="20"/>
                <w:szCs w:val="20"/>
                <w:lang w:val="ky-KG"/>
              </w:rPr>
            </w:pPr>
            <w:r w:rsidRPr="005D5A54">
              <w:rPr>
                <w:rFonts w:eastAsia="Calibri"/>
                <w:sz w:val="20"/>
                <w:szCs w:val="20"/>
                <w:lang w:val="ky-KG"/>
              </w:rPr>
              <w:t>Илим жумалыгына карата студенттик-илимий конференция</w:t>
            </w:r>
          </w:p>
        </w:tc>
        <w:tc>
          <w:tcPr>
            <w:tcW w:w="633" w:type="pct"/>
          </w:tcPr>
          <w:p w:rsidR="00DF3D00" w:rsidRPr="005D5A54" w:rsidRDefault="00DF3D00" w:rsidP="00DF3D00">
            <w:pPr>
              <w:jc w:val="both"/>
              <w:rPr>
                <w:rFonts w:eastAsia="Calibri"/>
                <w:sz w:val="20"/>
                <w:szCs w:val="20"/>
                <w:lang w:val="ky-KG"/>
              </w:rPr>
            </w:pPr>
            <w:r w:rsidRPr="005D5A54">
              <w:rPr>
                <w:rFonts w:eastAsia="Calibri"/>
                <w:sz w:val="20"/>
                <w:szCs w:val="20"/>
                <w:lang w:val="ky-KG"/>
              </w:rPr>
              <w:t>25.10.2024</w:t>
            </w:r>
          </w:p>
        </w:tc>
        <w:tc>
          <w:tcPr>
            <w:tcW w:w="768" w:type="pct"/>
          </w:tcPr>
          <w:p w:rsidR="00DF3D00" w:rsidRPr="005D5A54" w:rsidRDefault="00DF3D00" w:rsidP="00DF3D00">
            <w:pPr>
              <w:jc w:val="both"/>
              <w:rPr>
                <w:rFonts w:eastAsia="Calibri"/>
                <w:sz w:val="20"/>
                <w:szCs w:val="20"/>
                <w:lang w:val="ky-KG"/>
              </w:rPr>
            </w:pPr>
            <w:r w:rsidRPr="005D5A54">
              <w:rPr>
                <w:rFonts w:eastAsia="Calibri"/>
                <w:sz w:val="20"/>
                <w:szCs w:val="20"/>
                <w:lang w:val="ky-KG"/>
              </w:rPr>
              <w:t>150дон ашык адам</w:t>
            </w:r>
          </w:p>
          <w:p w:rsidR="00DF3D00" w:rsidRPr="005D5A54" w:rsidRDefault="00DF3D00" w:rsidP="00DF3D00">
            <w:pPr>
              <w:jc w:val="both"/>
              <w:rPr>
                <w:rFonts w:eastAsia="Calibri"/>
                <w:sz w:val="20"/>
                <w:szCs w:val="20"/>
                <w:lang w:val="ky-KG"/>
              </w:rPr>
            </w:pPr>
          </w:p>
        </w:tc>
        <w:tc>
          <w:tcPr>
            <w:tcW w:w="749" w:type="pct"/>
          </w:tcPr>
          <w:p w:rsidR="00DF3D00" w:rsidRPr="005D5A54" w:rsidRDefault="00DF3D00" w:rsidP="00DF3D00">
            <w:pPr>
              <w:jc w:val="both"/>
              <w:rPr>
                <w:rFonts w:eastAsia="Calibri"/>
                <w:sz w:val="20"/>
                <w:szCs w:val="20"/>
                <w:lang w:val="ky-KG"/>
              </w:rPr>
            </w:pPr>
            <w:r w:rsidRPr="005D5A54">
              <w:rPr>
                <w:rFonts w:eastAsia="Calibri"/>
                <w:sz w:val="20"/>
                <w:szCs w:val="20"/>
                <w:lang w:val="ky-KG"/>
              </w:rPr>
              <w:t>Илимий иштер боюнча жооптуулар</w:t>
            </w:r>
          </w:p>
          <w:p w:rsidR="00DF3D00" w:rsidRPr="005D5A54" w:rsidRDefault="00DF3D00" w:rsidP="00DF3D00">
            <w:pPr>
              <w:jc w:val="both"/>
              <w:rPr>
                <w:rFonts w:eastAsia="Calibri"/>
                <w:sz w:val="20"/>
                <w:szCs w:val="20"/>
                <w:lang w:val="ky-KG"/>
              </w:rPr>
            </w:pPr>
          </w:p>
        </w:tc>
      </w:tr>
      <w:tr w:rsidR="00DF3D00" w:rsidRPr="005D5A54" w:rsidTr="00DF3D00">
        <w:trPr>
          <w:trHeight w:val="297"/>
          <w:jc w:val="center"/>
        </w:trPr>
        <w:tc>
          <w:tcPr>
            <w:tcW w:w="5000" w:type="pct"/>
            <w:gridSpan w:val="7"/>
          </w:tcPr>
          <w:p w:rsidR="00DF3D00" w:rsidRPr="005D5A54" w:rsidRDefault="00DF3D00" w:rsidP="00DF3D00">
            <w:pPr>
              <w:jc w:val="center"/>
              <w:rPr>
                <w:sz w:val="20"/>
                <w:szCs w:val="20"/>
                <w:lang w:val="ky-KG"/>
              </w:rPr>
            </w:pPr>
            <w:r w:rsidRPr="005D5A54">
              <w:rPr>
                <w:b/>
                <w:sz w:val="20"/>
                <w:szCs w:val="20"/>
                <w:lang w:val="ky-KG"/>
              </w:rPr>
              <w:t>11.Коомдук саламаттыкты сактоо кафедрасы</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1.</w:t>
            </w:r>
          </w:p>
        </w:tc>
        <w:tc>
          <w:tcPr>
            <w:tcW w:w="602" w:type="pct"/>
          </w:tcPr>
          <w:p w:rsidR="00DF3D00" w:rsidRPr="005D5A54" w:rsidRDefault="00DF3D00" w:rsidP="00DF3D00">
            <w:pPr>
              <w:jc w:val="both"/>
              <w:rPr>
                <w:sz w:val="20"/>
                <w:szCs w:val="20"/>
                <w:lang w:val="ky-KG"/>
              </w:rPr>
            </w:pPr>
            <w:r w:rsidRPr="005D5A54">
              <w:rPr>
                <w:sz w:val="20"/>
                <w:szCs w:val="20"/>
                <w:lang w:val="ky-KG"/>
              </w:rPr>
              <w:t>Эл аралык</w:t>
            </w:r>
          </w:p>
        </w:tc>
        <w:tc>
          <w:tcPr>
            <w:tcW w:w="484" w:type="pct"/>
          </w:tcPr>
          <w:p w:rsidR="00DF3D00" w:rsidRPr="005D5A54" w:rsidRDefault="00DF3D00" w:rsidP="00DF3D00">
            <w:pPr>
              <w:jc w:val="both"/>
              <w:rPr>
                <w:sz w:val="20"/>
                <w:szCs w:val="20"/>
                <w:lang w:val="ky-KG"/>
              </w:rPr>
            </w:pPr>
            <w:r w:rsidRPr="005D5A54">
              <w:rPr>
                <w:sz w:val="20"/>
                <w:szCs w:val="20"/>
                <w:lang w:val="ky-KG"/>
              </w:rPr>
              <w:t>Конференция</w:t>
            </w:r>
          </w:p>
        </w:tc>
        <w:tc>
          <w:tcPr>
            <w:tcW w:w="1592" w:type="pct"/>
          </w:tcPr>
          <w:p w:rsidR="00DF3D00" w:rsidRPr="005D5A54" w:rsidRDefault="00DF3D00" w:rsidP="00DF3D00">
            <w:pPr>
              <w:contextualSpacing/>
              <w:rPr>
                <w:rFonts w:eastAsia="Calibri"/>
                <w:sz w:val="20"/>
                <w:szCs w:val="20"/>
                <w:lang w:val="kk-KZ"/>
              </w:rPr>
            </w:pPr>
            <w:r w:rsidRPr="005D5A54">
              <w:rPr>
                <w:rFonts w:eastAsia="Calibri"/>
                <w:sz w:val="20"/>
                <w:szCs w:val="20"/>
              </w:rPr>
              <w:t xml:space="preserve">1.Международный симпозиум, посвящённый  празднованию IX </w:t>
            </w:r>
            <w:r w:rsidRPr="005D5A54">
              <w:rPr>
                <w:rFonts w:eastAsia="Calibri"/>
                <w:sz w:val="20"/>
                <w:szCs w:val="20"/>
                <w:lang w:val="kk-KZ"/>
              </w:rPr>
              <w:t>Всемирного д</w:t>
            </w:r>
            <w:r w:rsidRPr="005D5A54">
              <w:rPr>
                <w:rFonts w:eastAsia="Calibri"/>
                <w:sz w:val="20"/>
                <w:szCs w:val="20"/>
              </w:rPr>
              <w:t>н</w:t>
            </w:r>
            <w:r w:rsidRPr="005D5A54">
              <w:rPr>
                <w:rFonts w:eastAsia="Calibri"/>
                <w:sz w:val="20"/>
                <w:szCs w:val="20"/>
                <w:lang w:val="kk-KZ"/>
              </w:rPr>
              <w:t>я</w:t>
            </w:r>
            <w:r w:rsidRPr="005D5A54">
              <w:rPr>
                <w:rFonts w:eastAsia="Calibri"/>
                <w:sz w:val="20"/>
                <w:szCs w:val="20"/>
              </w:rPr>
              <w:t xml:space="preserve"> </w:t>
            </w:r>
            <w:r w:rsidRPr="005D5A54">
              <w:rPr>
                <w:rFonts w:eastAsia="Calibri"/>
                <w:sz w:val="20"/>
                <w:szCs w:val="20"/>
                <w:lang w:val="kk-KZ"/>
              </w:rPr>
              <w:t>б</w:t>
            </w:r>
            <w:r w:rsidRPr="005D5A54">
              <w:rPr>
                <w:rFonts w:eastAsia="Calibri"/>
                <w:sz w:val="20"/>
                <w:szCs w:val="20"/>
              </w:rPr>
              <w:t xml:space="preserve">иоэтики «Нистигматизации и недискриминации» </w:t>
            </w:r>
            <w:hyperlink r:id="rId131" w:history="1">
              <w:r w:rsidRPr="005D5A54">
                <w:rPr>
                  <w:rFonts w:eastAsia="Calibri"/>
                  <w:color w:val="0000FF"/>
                  <w:sz w:val="20"/>
                  <w:szCs w:val="20"/>
                  <w:u w:val="single"/>
                </w:rPr>
                <w:t>https://www.facebook.com/share/p/15bXkw1J5c/</w:t>
              </w:r>
            </w:hyperlink>
          </w:p>
        </w:tc>
        <w:tc>
          <w:tcPr>
            <w:tcW w:w="633" w:type="pct"/>
          </w:tcPr>
          <w:p w:rsidR="00DF3D00" w:rsidRPr="005D5A54" w:rsidRDefault="00DF3D00" w:rsidP="00DF3D00">
            <w:pPr>
              <w:jc w:val="both"/>
              <w:rPr>
                <w:sz w:val="20"/>
                <w:szCs w:val="20"/>
                <w:lang w:val="ky-KG"/>
              </w:rPr>
            </w:pPr>
            <w:r w:rsidRPr="005D5A54">
              <w:rPr>
                <w:sz w:val="20"/>
                <w:szCs w:val="20"/>
                <w:lang w:val="ky-KG"/>
              </w:rPr>
              <w:t>19 октябрь 2024-ж.</w:t>
            </w:r>
          </w:p>
        </w:tc>
        <w:tc>
          <w:tcPr>
            <w:tcW w:w="768" w:type="pct"/>
          </w:tcPr>
          <w:p w:rsidR="00DF3D00" w:rsidRPr="005D5A54" w:rsidRDefault="00DF3D00" w:rsidP="00DF3D00">
            <w:pPr>
              <w:jc w:val="both"/>
              <w:rPr>
                <w:sz w:val="20"/>
                <w:szCs w:val="20"/>
                <w:lang w:val="ky-KG"/>
              </w:rPr>
            </w:pPr>
            <w:r w:rsidRPr="005D5A54">
              <w:rPr>
                <w:sz w:val="20"/>
                <w:szCs w:val="20"/>
                <w:lang w:val="ky-KG"/>
              </w:rPr>
              <w:t>250 чел</w:t>
            </w:r>
          </w:p>
        </w:tc>
        <w:tc>
          <w:tcPr>
            <w:tcW w:w="749" w:type="pct"/>
          </w:tcPr>
          <w:p w:rsidR="00DF3D00" w:rsidRPr="005D5A54" w:rsidRDefault="00DF3D00" w:rsidP="00DF3D00">
            <w:pPr>
              <w:jc w:val="both"/>
              <w:rPr>
                <w:rFonts w:eastAsia="Calibri"/>
                <w:sz w:val="20"/>
                <w:szCs w:val="20"/>
                <w:lang w:val="kk-KZ"/>
              </w:rPr>
            </w:pPr>
          </w:p>
        </w:tc>
      </w:tr>
      <w:tr w:rsidR="00DF3D00" w:rsidRPr="005D5A54" w:rsidTr="00DF3D00">
        <w:trPr>
          <w:trHeight w:val="126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2.</w:t>
            </w:r>
          </w:p>
        </w:tc>
        <w:tc>
          <w:tcPr>
            <w:tcW w:w="602" w:type="pct"/>
          </w:tcPr>
          <w:p w:rsidR="00DF3D00" w:rsidRPr="005D5A54" w:rsidRDefault="00DF3D00" w:rsidP="00DF3D00">
            <w:pPr>
              <w:rPr>
                <w:sz w:val="20"/>
                <w:szCs w:val="20"/>
              </w:rPr>
            </w:pPr>
            <w:r w:rsidRPr="005D5A54">
              <w:rPr>
                <w:sz w:val="20"/>
                <w:szCs w:val="20"/>
                <w:lang w:val="ky-KG"/>
              </w:rPr>
              <w:t>Эл аралык</w:t>
            </w:r>
          </w:p>
        </w:tc>
        <w:tc>
          <w:tcPr>
            <w:tcW w:w="484" w:type="pct"/>
          </w:tcPr>
          <w:p w:rsidR="00DF3D00" w:rsidRPr="005D5A54" w:rsidRDefault="00DF3D00" w:rsidP="00DF3D00">
            <w:pPr>
              <w:jc w:val="both"/>
              <w:rPr>
                <w:sz w:val="20"/>
                <w:szCs w:val="20"/>
                <w:lang w:val="ky-KG"/>
              </w:rPr>
            </w:pPr>
          </w:p>
        </w:tc>
        <w:tc>
          <w:tcPr>
            <w:tcW w:w="1592" w:type="pct"/>
          </w:tcPr>
          <w:p w:rsidR="00DF3D00" w:rsidRPr="005D5A54" w:rsidRDefault="00DF3D00" w:rsidP="00DF3D00">
            <w:pPr>
              <w:contextualSpacing/>
              <w:rPr>
                <w:rFonts w:eastAsia="Calibri"/>
                <w:sz w:val="20"/>
                <w:szCs w:val="20"/>
                <w:lang w:val="kk-KZ"/>
              </w:rPr>
            </w:pPr>
            <w:r w:rsidRPr="005D5A54">
              <w:rPr>
                <w:rFonts w:eastAsia="Calibri"/>
                <w:sz w:val="20"/>
                <w:szCs w:val="20"/>
                <w:lang w:val="kk-KZ"/>
              </w:rPr>
              <w:t xml:space="preserve">2.Международная студенческая научно-практ. конференция "Человек и общество в эпоху глобализации: современные трансформации и перспективы развития" ОшМУ, ЮФОК, </w:t>
            </w:r>
            <w:hyperlink r:id="rId132" w:history="1">
              <w:r w:rsidRPr="005D5A54">
                <w:rPr>
                  <w:rFonts w:eastAsia="Calibri"/>
                  <w:color w:val="0000FF"/>
                  <w:sz w:val="20"/>
                  <w:szCs w:val="20"/>
                  <w:u w:val="single"/>
                  <w:lang w:val="kk-KZ"/>
                </w:rPr>
                <w:t>https://www.facebook.com/share/p/1AsDPFjoYk/</w:t>
              </w:r>
            </w:hyperlink>
          </w:p>
        </w:tc>
        <w:tc>
          <w:tcPr>
            <w:tcW w:w="633" w:type="pct"/>
          </w:tcPr>
          <w:p w:rsidR="00DF3D00" w:rsidRPr="005D5A54" w:rsidRDefault="00DF3D00" w:rsidP="00DF3D00">
            <w:pPr>
              <w:jc w:val="both"/>
              <w:rPr>
                <w:sz w:val="20"/>
                <w:szCs w:val="20"/>
                <w:lang w:val="ky-KG"/>
              </w:rPr>
            </w:pPr>
            <w:r w:rsidRPr="005D5A54">
              <w:rPr>
                <w:sz w:val="20"/>
                <w:szCs w:val="20"/>
                <w:lang w:val="ky-KG"/>
              </w:rPr>
              <w:t>16 апрель 2024-ж</w:t>
            </w:r>
          </w:p>
        </w:tc>
        <w:tc>
          <w:tcPr>
            <w:tcW w:w="768" w:type="pct"/>
          </w:tcPr>
          <w:p w:rsidR="00DF3D00" w:rsidRPr="005D5A54" w:rsidRDefault="00DF3D00" w:rsidP="00DF3D00">
            <w:pPr>
              <w:jc w:val="both"/>
              <w:rPr>
                <w:sz w:val="20"/>
                <w:szCs w:val="20"/>
                <w:lang w:val="ky-KG"/>
              </w:rPr>
            </w:pPr>
            <w:r w:rsidRPr="005D5A54">
              <w:rPr>
                <w:sz w:val="20"/>
                <w:szCs w:val="20"/>
                <w:lang w:val="ky-KG"/>
              </w:rPr>
              <w:t>150 участников</w:t>
            </w:r>
          </w:p>
        </w:tc>
        <w:tc>
          <w:tcPr>
            <w:tcW w:w="749" w:type="pct"/>
          </w:tcPr>
          <w:p w:rsidR="00DF3D00" w:rsidRPr="005D5A54" w:rsidRDefault="00DF3D00" w:rsidP="00DF3D00">
            <w:pPr>
              <w:jc w:val="both"/>
              <w:rPr>
                <w:sz w:val="20"/>
                <w:szCs w:val="20"/>
                <w:lang w:val="ky-KG"/>
              </w:rPr>
            </w:pPr>
            <w:r w:rsidRPr="005D5A54">
              <w:rPr>
                <w:sz w:val="20"/>
                <w:szCs w:val="20"/>
                <w:lang w:val="ky-KG"/>
              </w:rPr>
              <w:t>Дипломы Гран при, 1,2,3 степени, сертификаты</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3.</w:t>
            </w:r>
          </w:p>
        </w:tc>
        <w:tc>
          <w:tcPr>
            <w:tcW w:w="602" w:type="pct"/>
          </w:tcPr>
          <w:p w:rsidR="00DF3D00" w:rsidRPr="005D5A54" w:rsidRDefault="00DF3D00" w:rsidP="00DF3D00">
            <w:pPr>
              <w:rPr>
                <w:sz w:val="20"/>
                <w:szCs w:val="20"/>
              </w:rPr>
            </w:pPr>
            <w:r w:rsidRPr="005D5A54">
              <w:rPr>
                <w:sz w:val="20"/>
                <w:szCs w:val="20"/>
                <w:lang w:val="ky-KG"/>
              </w:rPr>
              <w:t>Эл аралык</w:t>
            </w:r>
          </w:p>
        </w:tc>
        <w:tc>
          <w:tcPr>
            <w:tcW w:w="484" w:type="pct"/>
          </w:tcPr>
          <w:p w:rsidR="00DF3D00" w:rsidRPr="005D5A54" w:rsidRDefault="00DF3D00" w:rsidP="00DF3D00">
            <w:pPr>
              <w:jc w:val="both"/>
              <w:rPr>
                <w:sz w:val="20"/>
                <w:szCs w:val="20"/>
                <w:lang w:val="ky-KG"/>
              </w:rPr>
            </w:pPr>
          </w:p>
        </w:tc>
        <w:tc>
          <w:tcPr>
            <w:tcW w:w="1592" w:type="pct"/>
          </w:tcPr>
          <w:p w:rsidR="00DF3D00" w:rsidRPr="005D5A54" w:rsidRDefault="00DF3D00" w:rsidP="00DF3D00">
            <w:pPr>
              <w:jc w:val="both"/>
              <w:rPr>
                <w:rFonts w:eastAsia="Calibri"/>
                <w:sz w:val="20"/>
                <w:szCs w:val="20"/>
                <w:lang w:val="kk-KZ"/>
              </w:rPr>
            </w:pPr>
            <w:r w:rsidRPr="005D5A54">
              <w:rPr>
                <w:rFonts w:eastAsia="Calibri"/>
                <w:sz w:val="20"/>
                <w:szCs w:val="20"/>
                <w:lang w:val="ky-KG"/>
              </w:rPr>
              <w:t>3.</w:t>
            </w:r>
            <w:r w:rsidRPr="005D5A54">
              <w:rPr>
                <w:rFonts w:eastAsia="Calibri"/>
                <w:sz w:val="20"/>
                <w:szCs w:val="20"/>
                <w:lang w:val="kk-KZ"/>
              </w:rPr>
              <w:t xml:space="preserve">Международная научно-практическая конференция «Особенности культурной идентичности молодежи в странах Центральной Азии», ОшМУ, ЮФОК </w:t>
            </w:r>
            <w:hyperlink r:id="rId133" w:history="1">
              <w:r w:rsidRPr="005D5A54">
                <w:rPr>
                  <w:rFonts w:eastAsia="Calibri"/>
                  <w:color w:val="0000FF"/>
                  <w:sz w:val="20"/>
                  <w:szCs w:val="20"/>
                  <w:u w:val="single"/>
                  <w:lang w:val="kk-KZ"/>
                </w:rPr>
                <w:t>https://www.facebook.com/share/p/18K8zxoYLJ/</w:t>
              </w:r>
            </w:hyperlink>
          </w:p>
        </w:tc>
        <w:tc>
          <w:tcPr>
            <w:tcW w:w="633" w:type="pct"/>
          </w:tcPr>
          <w:p w:rsidR="00DF3D00" w:rsidRPr="005D5A54" w:rsidRDefault="00DF3D00" w:rsidP="00DF3D00">
            <w:pPr>
              <w:jc w:val="both"/>
              <w:rPr>
                <w:sz w:val="20"/>
                <w:szCs w:val="20"/>
                <w:lang w:val="ky-KG"/>
              </w:rPr>
            </w:pPr>
            <w:r w:rsidRPr="005D5A54">
              <w:rPr>
                <w:sz w:val="20"/>
                <w:szCs w:val="20"/>
                <w:lang w:val="ky-KG"/>
              </w:rPr>
              <w:t>19 ноябрь</w:t>
            </w:r>
          </w:p>
        </w:tc>
        <w:tc>
          <w:tcPr>
            <w:tcW w:w="768" w:type="pct"/>
          </w:tcPr>
          <w:p w:rsidR="00DF3D00" w:rsidRPr="005D5A54" w:rsidRDefault="00DF3D00" w:rsidP="00DF3D00">
            <w:pPr>
              <w:jc w:val="both"/>
              <w:rPr>
                <w:sz w:val="20"/>
                <w:szCs w:val="20"/>
                <w:lang w:val="ky-KG"/>
              </w:rPr>
            </w:pPr>
            <w:r w:rsidRPr="005D5A54">
              <w:rPr>
                <w:sz w:val="20"/>
                <w:szCs w:val="20"/>
                <w:lang w:val="ky-KG"/>
              </w:rPr>
              <w:t>165 участников</w:t>
            </w:r>
          </w:p>
        </w:tc>
        <w:tc>
          <w:tcPr>
            <w:tcW w:w="749" w:type="pct"/>
          </w:tcPr>
          <w:p w:rsidR="00DF3D00" w:rsidRPr="005D5A54" w:rsidRDefault="00DF3D00" w:rsidP="00DF3D00">
            <w:pPr>
              <w:jc w:val="both"/>
              <w:rPr>
                <w:sz w:val="20"/>
                <w:szCs w:val="20"/>
                <w:lang w:val="ky-KG"/>
              </w:rPr>
            </w:pPr>
            <w:r w:rsidRPr="005D5A54">
              <w:rPr>
                <w:sz w:val="20"/>
                <w:szCs w:val="20"/>
                <w:lang w:val="ky-KG"/>
              </w:rPr>
              <w:t>Дипломы Гран при, 1,2,3 степени, сертификаты</w:t>
            </w:r>
          </w:p>
          <w:p w:rsidR="00DF3D00" w:rsidRPr="005D5A54" w:rsidRDefault="00DF3D00" w:rsidP="00DF3D00">
            <w:pPr>
              <w:jc w:val="both"/>
              <w:rPr>
                <w:sz w:val="20"/>
                <w:szCs w:val="20"/>
                <w:lang w:val="ky-KG"/>
              </w:rPr>
            </w:pPr>
          </w:p>
        </w:tc>
      </w:tr>
      <w:tr w:rsidR="00DF3D00" w:rsidRPr="00B20F23"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4.</w:t>
            </w:r>
          </w:p>
        </w:tc>
        <w:tc>
          <w:tcPr>
            <w:tcW w:w="602" w:type="pct"/>
          </w:tcPr>
          <w:p w:rsidR="00DF3D00" w:rsidRPr="005D5A54" w:rsidRDefault="00DF3D00" w:rsidP="00DF3D00">
            <w:pPr>
              <w:jc w:val="both"/>
              <w:rPr>
                <w:sz w:val="20"/>
                <w:szCs w:val="20"/>
                <w:lang w:val="ky-KG"/>
              </w:rPr>
            </w:pPr>
            <w:r w:rsidRPr="005D5A54">
              <w:rPr>
                <w:sz w:val="20"/>
                <w:szCs w:val="20"/>
                <w:lang w:val="ky-KG"/>
              </w:rPr>
              <w:t>Университеттик</w:t>
            </w:r>
          </w:p>
        </w:tc>
        <w:tc>
          <w:tcPr>
            <w:tcW w:w="484" w:type="pct"/>
          </w:tcPr>
          <w:p w:rsidR="00DF3D00" w:rsidRPr="005D5A54" w:rsidRDefault="00DF3D00" w:rsidP="00DF3D00">
            <w:pPr>
              <w:jc w:val="both"/>
              <w:rPr>
                <w:sz w:val="20"/>
                <w:szCs w:val="20"/>
                <w:lang w:val="ky-KG"/>
              </w:rPr>
            </w:pPr>
            <w:r w:rsidRPr="005D5A54">
              <w:rPr>
                <w:sz w:val="20"/>
                <w:szCs w:val="20"/>
                <w:lang w:val="ky-KG"/>
              </w:rPr>
              <w:t>конференция</w:t>
            </w:r>
          </w:p>
        </w:tc>
        <w:tc>
          <w:tcPr>
            <w:tcW w:w="1592" w:type="pct"/>
          </w:tcPr>
          <w:p w:rsidR="00DF3D00" w:rsidRPr="005D5A54" w:rsidRDefault="00DF3D00" w:rsidP="00687A3A">
            <w:pPr>
              <w:pStyle w:val="a6"/>
              <w:numPr>
                <w:ilvl w:val="0"/>
                <w:numId w:val="11"/>
              </w:numPr>
              <w:jc w:val="both"/>
              <w:rPr>
                <w:sz w:val="20"/>
                <w:szCs w:val="20"/>
                <w:lang w:val="ky-KG"/>
              </w:rPr>
            </w:pPr>
            <w:r w:rsidRPr="005D5A54">
              <w:rPr>
                <w:sz w:val="20"/>
                <w:szCs w:val="20"/>
                <w:lang w:val="ky-KG"/>
              </w:rPr>
              <w:t>"Келечектин медицинасы: профилактика - туруктуу саламаттыктын стратегиясы" аталыштагы иш-берүүчүлөр, ата-энелер, бүтүрүүчүлөр, студенттер, ОшМУнун администрация өкүлдөрү үчүн конференция</w:t>
            </w:r>
          </w:p>
          <w:p w:rsidR="00DF3D00" w:rsidRPr="005D5A54" w:rsidRDefault="0013267C" w:rsidP="00DF3D00">
            <w:pPr>
              <w:jc w:val="both"/>
              <w:rPr>
                <w:sz w:val="20"/>
                <w:szCs w:val="20"/>
                <w:lang w:val="ky-KG"/>
              </w:rPr>
            </w:pPr>
            <w:hyperlink r:id="rId134" w:history="1">
              <w:r w:rsidR="00DF3D00" w:rsidRPr="005D5A54">
                <w:rPr>
                  <w:rStyle w:val="a8"/>
                  <w:sz w:val="20"/>
                  <w:szCs w:val="20"/>
                  <w:lang w:val="ky-KG"/>
                </w:rPr>
                <w:t>https://www.facebook.com/share/p/15Xhh6zWWc/</w:t>
              </w:r>
            </w:hyperlink>
            <w:r w:rsidR="00DF3D00" w:rsidRPr="005D5A54">
              <w:rPr>
                <w:sz w:val="20"/>
                <w:szCs w:val="20"/>
                <w:lang w:val="ky-KG"/>
              </w:rPr>
              <w:t xml:space="preserve"> </w:t>
            </w:r>
          </w:p>
        </w:tc>
        <w:tc>
          <w:tcPr>
            <w:tcW w:w="633" w:type="pct"/>
          </w:tcPr>
          <w:p w:rsidR="00DF3D00" w:rsidRPr="005D5A54" w:rsidRDefault="00DF3D00" w:rsidP="00DF3D00">
            <w:pPr>
              <w:jc w:val="both"/>
              <w:rPr>
                <w:sz w:val="20"/>
                <w:szCs w:val="20"/>
                <w:lang w:val="ky-KG"/>
              </w:rPr>
            </w:pPr>
            <w:r w:rsidRPr="005D5A54">
              <w:rPr>
                <w:sz w:val="20"/>
                <w:szCs w:val="20"/>
                <w:lang w:val="ky-KG"/>
              </w:rPr>
              <w:t>2024-ж. 30-ноябрь</w:t>
            </w:r>
          </w:p>
        </w:tc>
        <w:tc>
          <w:tcPr>
            <w:tcW w:w="768" w:type="pct"/>
          </w:tcPr>
          <w:p w:rsidR="00DF3D00" w:rsidRPr="005D5A54" w:rsidRDefault="00DF3D00" w:rsidP="00DF3D00">
            <w:pPr>
              <w:jc w:val="both"/>
              <w:rPr>
                <w:sz w:val="20"/>
                <w:szCs w:val="20"/>
                <w:lang w:val="ky-KG"/>
              </w:rPr>
            </w:pPr>
            <w:r w:rsidRPr="005D5A54">
              <w:rPr>
                <w:sz w:val="20"/>
                <w:szCs w:val="20"/>
                <w:lang w:val="ky-KG"/>
              </w:rPr>
              <w:t>138 участников</w:t>
            </w:r>
          </w:p>
        </w:tc>
        <w:tc>
          <w:tcPr>
            <w:tcW w:w="749" w:type="pct"/>
          </w:tcPr>
          <w:p w:rsidR="00DF3D00" w:rsidRPr="005D5A54" w:rsidRDefault="00DF3D00" w:rsidP="00DF3D00">
            <w:pPr>
              <w:jc w:val="both"/>
              <w:rPr>
                <w:sz w:val="20"/>
                <w:szCs w:val="20"/>
                <w:lang w:val="ky-KG"/>
              </w:rPr>
            </w:pP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5.</w:t>
            </w:r>
          </w:p>
        </w:tc>
        <w:tc>
          <w:tcPr>
            <w:tcW w:w="602" w:type="pct"/>
          </w:tcPr>
          <w:p w:rsidR="00DF3D00" w:rsidRPr="005D5A54" w:rsidRDefault="00DF3D00" w:rsidP="00DF3D00">
            <w:pPr>
              <w:jc w:val="both"/>
              <w:rPr>
                <w:sz w:val="20"/>
                <w:szCs w:val="20"/>
                <w:lang w:val="ky-KG"/>
              </w:rPr>
            </w:pPr>
            <w:r w:rsidRPr="005D5A54">
              <w:rPr>
                <w:sz w:val="20"/>
                <w:szCs w:val="20"/>
                <w:lang w:val="ky-KG"/>
              </w:rPr>
              <w:t>Факультеттик</w:t>
            </w:r>
          </w:p>
        </w:tc>
        <w:tc>
          <w:tcPr>
            <w:tcW w:w="484" w:type="pct"/>
          </w:tcPr>
          <w:p w:rsidR="00DF3D00" w:rsidRPr="005D5A54" w:rsidRDefault="00DF3D00" w:rsidP="00DF3D00">
            <w:pPr>
              <w:jc w:val="both"/>
              <w:rPr>
                <w:sz w:val="20"/>
                <w:szCs w:val="20"/>
                <w:lang w:val="ky-KG"/>
              </w:rPr>
            </w:pPr>
            <w:r w:rsidRPr="005D5A54">
              <w:rPr>
                <w:sz w:val="20"/>
                <w:szCs w:val="20"/>
                <w:lang w:val="ky-KG"/>
              </w:rPr>
              <w:t xml:space="preserve">ОшМУнун Илим жана инновация бөлүмү, Этикалык комитет, </w:t>
            </w:r>
          </w:p>
        </w:tc>
        <w:tc>
          <w:tcPr>
            <w:tcW w:w="1592" w:type="pct"/>
          </w:tcPr>
          <w:p w:rsidR="00DF3D00" w:rsidRPr="005D5A54" w:rsidRDefault="00DF3D00" w:rsidP="00DF3D00">
            <w:pPr>
              <w:jc w:val="both"/>
              <w:rPr>
                <w:sz w:val="20"/>
                <w:szCs w:val="20"/>
                <w:lang w:val="ky-KG"/>
              </w:rPr>
            </w:pPr>
            <w:r w:rsidRPr="005D5A54">
              <w:rPr>
                <w:sz w:val="20"/>
                <w:szCs w:val="20"/>
                <w:lang w:val="ky-KG"/>
              </w:rPr>
              <w:t xml:space="preserve">«Биоэтика жана изилдөөлөргө этикалык экспертиза жүргүзүү» программасы боюнча (он-лайн) 36 академиялык саат көлөмүндө 2024-жылдын 11-майынан 22-майга чейин окуу курсу, тренер: биоэтика илимдери боюнча магистр (MSc), м.и.к., КР Саламаттыкты сактоо министрлигинин Биоэтика комитетинин төрайымы, КММА Биоэтикалык комитетинин төрайымынын орун басары, И.К.Ахунбаев атындагы КММА Коомдук саламаттык жана саламаттыкты сактоо кафедрасынын доцентинин м.а. Кудайбергенова Т.А. </w:t>
            </w:r>
            <w:hyperlink r:id="rId135" w:history="1">
              <w:r w:rsidRPr="005D5A54">
                <w:rPr>
                  <w:rStyle w:val="a8"/>
                  <w:sz w:val="20"/>
                  <w:szCs w:val="20"/>
                  <w:lang w:val="ky-KG"/>
                </w:rPr>
                <w:t>https://www.facebook.com/share/p/14jpJsXWwq/</w:t>
              </w:r>
            </w:hyperlink>
            <w:r w:rsidRPr="005D5A54">
              <w:rPr>
                <w:sz w:val="20"/>
                <w:szCs w:val="20"/>
                <w:lang w:val="ky-KG"/>
              </w:rPr>
              <w:t xml:space="preserve"> </w:t>
            </w:r>
          </w:p>
        </w:tc>
        <w:tc>
          <w:tcPr>
            <w:tcW w:w="633" w:type="pct"/>
          </w:tcPr>
          <w:p w:rsidR="00DF3D00" w:rsidRPr="005D5A54" w:rsidRDefault="00DF3D00" w:rsidP="00DF3D00">
            <w:pPr>
              <w:jc w:val="both"/>
              <w:rPr>
                <w:sz w:val="20"/>
                <w:szCs w:val="20"/>
                <w:lang w:val="ky-KG"/>
              </w:rPr>
            </w:pPr>
            <w:r w:rsidRPr="005D5A54">
              <w:rPr>
                <w:sz w:val="20"/>
                <w:szCs w:val="20"/>
                <w:lang w:val="ky-KG"/>
              </w:rPr>
              <w:t>2024-ж. 11-май</w:t>
            </w:r>
          </w:p>
        </w:tc>
        <w:tc>
          <w:tcPr>
            <w:tcW w:w="768" w:type="pct"/>
          </w:tcPr>
          <w:p w:rsidR="00DF3D00" w:rsidRPr="005D5A54" w:rsidRDefault="00DF3D00" w:rsidP="00DF3D00">
            <w:pPr>
              <w:jc w:val="both"/>
              <w:rPr>
                <w:sz w:val="20"/>
                <w:szCs w:val="20"/>
                <w:lang w:val="ky-KG"/>
              </w:rPr>
            </w:pPr>
            <w:r w:rsidRPr="005D5A54">
              <w:rPr>
                <w:sz w:val="20"/>
                <w:szCs w:val="20"/>
                <w:lang w:val="ky-KG"/>
              </w:rPr>
              <w:t>30 катыщуучу</w:t>
            </w:r>
          </w:p>
        </w:tc>
        <w:tc>
          <w:tcPr>
            <w:tcW w:w="749" w:type="pct"/>
          </w:tcPr>
          <w:p w:rsidR="00DF3D00" w:rsidRPr="005D5A54" w:rsidRDefault="00DF3D00" w:rsidP="00DF3D00">
            <w:pPr>
              <w:jc w:val="both"/>
              <w:rPr>
                <w:sz w:val="20"/>
                <w:szCs w:val="20"/>
                <w:lang w:val="ky-KG"/>
              </w:rPr>
            </w:pPr>
            <w:r w:rsidRPr="005D5A54">
              <w:rPr>
                <w:sz w:val="20"/>
                <w:szCs w:val="20"/>
                <w:lang w:val="ky-KG"/>
              </w:rPr>
              <w:t>Сертификат катышуучуларга, тренерге ОшМУнун “Ыраазычылык каты”</w:t>
            </w:r>
          </w:p>
        </w:tc>
      </w:tr>
      <w:tr w:rsidR="00DF3D00" w:rsidRPr="005D5A54" w:rsidTr="00DF3D00">
        <w:trPr>
          <w:trHeight w:val="297"/>
          <w:jc w:val="center"/>
        </w:trPr>
        <w:tc>
          <w:tcPr>
            <w:tcW w:w="5000" w:type="pct"/>
            <w:gridSpan w:val="7"/>
          </w:tcPr>
          <w:p w:rsidR="00DF3D00" w:rsidRPr="005D5A54" w:rsidRDefault="00DF3D00" w:rsidP="00DF3D00">
            <w:pPr>
              <w:jc w:val="center"/>
              <w:rPr>
                <w:b/>
                <w:sz w:val="20"/>
                <w:szCs w:val="20"/>
                <w:lang w:val="ky-KG"/>
              </w:rPr>
            </w:pPr>
            <w:r w:rsidRPr="005D5A54">
              <w:rPr>
                <w:b/>
                <w:sz w:val="20"/>
                <w:szCs w:val="20"/>
                <w:lang w:val="ky-KG"/>
              </w:rPr>
              <w:t>12.</w:t>
            </w:r>
            <w:r w:rsidRPr="005D5A54">
              <w:rPr>
                <w:b/>
                <w:color w:val="000000" w:themeColor="text1"/>
                <w:sz w:val="20"/>
                <w:szCs w:val="20"/>
                <w:lang w:val="ky-KG"/>
              </w:rPr>
              <w:t xml:space="preserve"> Эпидемиология, микробиология жана жугуштуу оорулар курсу мененн кафедрасы</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1</w:t>
            </w:r>
          </w:p>
        </w:tc>
        <w:tc>
          <w:tcPr>
            <w:tcW w:w="602" w:type="pct"/>
          </w:tcPr>
          <w:p w:rsidR="00DF3D00" w:rsidRPr="005D5A54" w:rsidRDefault="00DF3D00" w:rsidP="00DF3D00">
            <w:pPr>
              <w:jc w:val="both"/>
              <w:rPr>
                <w:sz w:val="20"/>
                <w:szCs w:val="20"/>
                <w:lang w:val="ky-KG"/>
              </w:rPr>
            </w:pPr>
            <w:r w:rsidRPr="005D5A54">
              <w:rPr>
                <w:sz w:val="20"/>
                <w:szCs w:val="20"/>
                <w:lang w:val="ky-KG"/>
              </w:rPr>
              <w:t>Эл аралык</w:t>
            </w:r>
          </w:p>
        </w:tc>
        <w:tc>
          <w:tcPr>
            <w:tcW w:w="484" w:type="pct"/>
          </w:tcPr>
          <w:p w:rsidR="00DF3D00" w:rsidRPr="005D5A54" w:rsidRDefault="00DF3D00" w:rsidP="00DF3D00">
            <w:pPr>
              <w:jc w:val="both"/>
              <w:rPr>
                <w:sz w:val="20"/>
                <w:szCs w:val="20"/>
                <w:lang w:val="ky-KG"/>
              </w:rPr>
            </w:pPr>
            <w:r w:rsidRPr="005D5A54">
              <w:rPr>
                <w:sz w:val="20"/>
                <w:szCs w:val="20"/>
                <w:lang w:val="ky-KG"/>
              </w:rPr>
              <w:t>Международный симпозиум, организованный кафедрой ОЗиЗ, Юнит группой ОшГУ, посвященный Всемирному дню биоэтики.</w:t>
            </w:r>
          </w:p>
        </w:tc>
        <w:tc>
          <w:tcPr>
            <w:tcW w:w="1592" w:type="pct"/>
          </w:tcPr>
          <w:p w:rsidR="00DF3D00" w:rsidRPr="005D5A54" w:rsidRDefault="00DF3D00" w:rsidP="00DF3D00">
            <w:pPr>
              <w:jc w:val="both"/>
              <w:rPr>
                <w:sz w:val="20"/>
                <w:szCs w:val="20"/>
                <w:lang w:val="ky-KG"/>
              </w:rPr>
            </w:pPr>
            <w:r w:rsidRPr="005D5A54">
              <w:rPr>
                <w:sz w:val="20"/>
                <w:szCs w:val="20"/>
                <w:lang w:val="ky-KG"/>
              </w:rPr>
              <w:t>Бишкек, КГМА им. И.К.Ахунбаева  организаторы кафедра ОЗиЗ.</w:t>
            </w:r>
          </w:p>
          <w:p w:rsidR="00DF3D00" w:rsidRPr="005D5A54" w:rsidRDefault="00DF3D00" w:rsidP="00DF3D00">
            <w:pPr>
              <w:jc w:val="both"/>
              <w:rPr>
                <w:sz w:val="20"/>
                <w:szCs w:val="20"/>
                <w:lang w:val="ky-KG"/>
              </w:rPr>
            </w:pPr>
            <w:r w:rsidRPr="005D5A54">
              <w:rPr>
                <w:sz w:val="20"/>
                <w:szCs w:val="20"/>
                <w:lang w:val="ky-KG"/>
              </w:rPr>
              <w:t>ОшГУ 19-октябрь 2024-ж.</w:t>
            </w:r>
          </w:p>
          <w:p w:rsidR="00DF3D00" w:rsidRPr="005D5A54" w:rsidRDefault="00DF3D00" w:rsidP="00DF3D00">
            <w:pPr>
              <w:jc w:val="both"/>
              <w:rPr>
                <w:sz w:val="20"/>
                <w:szCs w:val="20"/>
                <w:lang w:val="ky-KG"/>
              </w:rPr>
            </w:pPr>
          </w:p>
        </w:tc>
        <w:tc>
          <w:tcPr>
            <w:tcW w:w="633" w:type="pct"/>
          </w:tcPr>
          <w:p w:rsidR="00DF3D00" w:rsidRPr="005D5A54" w:rsidRDefault="00DF3D00" w:rsidP="00DF3D00">
            <w:pPr>
              <w:jc w:val="both"/>
              <w:rPr>
                <w:sz w:val="20"/>
                <w:szCs w:val="20"/>
                <w:lang w:val="ky-KG"/>
              </w:rPr>
            </w:pPr>
            <w:r w:rsidRPr="005D5A54">
              <w:rPr>
                <w:sz w:val="20"/>
                <w:szCs w:val="20"/>
                <w:lang w:val="ky-KG"/>
              </w:rPr>
              <w:t xml:space="preserve">«Недискриминация и нестигматизация в общественном здравоохранении» </w:t>
            </w:r>
            <w:hyperlink r:id="rId136" w:history="1">
              <w:r w:rsidRPr="005D5A54">
                <w:rPr>
                  <w:rStyle w:val="a8"/>
                  <w:sz w:val="20"/>
                  <w:szCs w:val="20"/>
                  <w:lang w:val="ky-KG"/>
                </w:rPr>
                <w:t>https://www.kgma.kg/ru/media/news/science/simpozium-posvyashchennyy-vsemirnomu-dnyu-bioetiki</w:t>
              </w:r>
            </w:hyperlink>
            <w:r w:rsidRPr="005D5A54">
              <w:rPr>
                <w:sz w:val="20"/>
                <w:szCs w:val="20"/>
                <w:lang w:val="ky-KG"/>
              </w:rPr>
              <w:t xml:space="preserve"> </w:t>
            </w:r>
          </w:p>
        </w:tc>
        <w:tc>
          <w:tcPr>
            <w:tcW w:w="768" w:type="pct"/>
          </w:tcPr>
          <w:p w:rsidR="00DF3D00" w:rsidRPr="005D5A54" w:rsidRDefault="00DF3D00" w:rsidP="00DF3D00">
            <w:pPr>
              <w:jc w:val="both"/>
              <w:rPr>
                <w:sz w:val="20"/>
                <w:szCs w:val="20"/>
                <w:lang w:val="ky-KG"/>
              </w:rPr>
            </w:pPr>
            <w:r w:rsidRPr="005D5A54">
              <w:rPr>
                <w:sz w:val="20"/>
                <w:szCs w:val="20"/>
                <w:lang w:val="ky-KG"/>
              </w:rPr>
              <w:t>ППС и студенты КГМА, ОшГУ, АГМИ, Члены Локального Этического комитета Отдела науки и инновации ОшГУ, работодатели</w:t>
            </w:r>
          </w:p>
        </w:tc>
        <w:tc>
          <w:tcPr>
            <w:tcW w:w="749" w:type="pct"/>
          </w:tcPr>
          <w:p w:rsidR="00DF3D00" w:rsidRPr="005D5A54" w:rsidRDefault="00DF3D00" w:rsidP="00DF3D00">
            <w:pPr>
              <w:jc w:val="both"/>
              <w:rPr>
                <w:sz w:val="20"/>
                <w:szCs w:val="20"/>
                <w:lang w:val="ky-KG"/>
              </w:rPr>
            </w:pPr>
            <w:r w:rsidRPr="005D5A54">
              <w:rPr>
                <w:sz w:val="20"/>
                <w:szCs w:val="20"/>
                <w:lang w:val="ky-KG"/>
              </w:rPr>
              <w:t>Дипломы медфака ОшГУ, Почетные грамоты работодателей, Благодарственные письма ОшГУ  ж.б.</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2.</w:t>
            </w:r>
          </w:p>
        </w:tc>
        <w:tc>
          <w:tcPr>
            <w:tcW w:w="602" w:type="pct"/>
          </w:tcPr>
          <w:p w:rsidR="00DF3D00" w:rsidRPr="005D5A54" w:rsidRDefault="00DF3D00" w:rsidP="00DF3D00">
            <w:pPr>
              <w:jc w:val="both"/>
              <w:rPr>
                <w:sz w:val="20"/>
                <w:szCs w:val="20"/>
                <w:lang w:val="ky-KG"/>
              </w:rPr>
            </w:pPr>
            <w:r w:rsidRPr="005D5A54">
              <w:rPr>
                <w:sz w:val="20"/>
                <w:szCs w:val="20"/>
                <w:lang w:val="ky-KG"/>
              </w:rPr>
              <w:t>Университеттик</w:t>
            </w:r>
          </w:p>
        </w:tc>
        <w:tc>
          <w:tcPr>
            <w:tcW w:w="484" w:type="pct"/>
          </w:tcPr>
          <w:p w:rsidR="00DF3D00" w:rsidRPr="005D5A54" w:rsidRDefault="00DF3D00" w:rsidP="00DF3D00">
            <w:pPr>
              <w:jc w:val="both"/>
              <w:rPr>
                <w:sz w:val="20"/>
                <w:szCs w:val="20"/>
              </w:rPr>
            </w:pPr>
            <w:r w:rsidRPr="005D5A54">
              <w:rPr>
                <w:sz w:val="20"/>
                <w:szCs w:val="20"/>
                <w:lang w:val="ky-KG"/>
              </w:rPr>
              <w:t>1.</w:t>
            </w:r>
            <w:r w:rsidRPr="005D5A54">
              <w:rPr>
                <w:sz w:val="20"/>
                <w:szCs w:val="20"/>
              </w:rPr>
              <w:t>XXVIII</w:t>
            </w:r>
            <w:r w:rsidRPr="005D5A54">
              <w:rPr>
                <w:sz w:val="20"/>
                <w:szCs w:val="20"/>
                <w:lang w:val="kk-KZ"/>
              </w:rPr>
              <w:t xml:space="preserve"> С</w:t>
            </w:r>
            <w:r w:rsidRPr="005D5A54">
              <w:rPr>
                <w:sz w:val="20"/>
                <w:szCs w:val="20"/>
              </w:rPr>
              <w:t>туденческ</w:t>
            </w:r>
            <w:r w:rsidRPr="005D5A54">
              <w:rPr>
                <w:sz w:val="20"/>
                <w:szCs w:val="20"/>
                <w:lang w:val="kk-KZ"/>
              </w:rPr>
              <w:t>ая</w:t>
            </w:r>
            <w:r w:rsidRPr="005D5A54">
              <w:rPr>
                <w:sz w:val="20"/>
                <w:szCs w:val="20"/>
              </w:rPr>
              <w:t xml:space="preserve"> научн</w:t>
            </w:r>
            <w:r w:rsidRPr="005D5A54">
              <w:rPr>
                <w:sz w:val="20"/>
                <w:szCs w:val="20"/>
                <w:lang w:val="kk-KZ"/>
              </w:rPr>
              <w:t>ая</w:t>
            </w:r>
            <w:r w:rsidRPr="005D5A54">
              <w:rPr>
                <w:sz w:val="20"/>
                <w:szCs w:val="20"/>
              </w:rPr>
              <w:t xml:space="preserve"> конференци</w:t>
            </w:r>
            <w:r w:rsidRPr="005D5A54">
              <w:rPr>
                <w:sz w:val="20"/>
                <w:szCs w:val="20"/>
                <w:lang w:val="kk-KZ"/>
              </w:rPr>
              <w:t>я</w:t>
            </w:r>
            <w:r w:rsidRPr="005D5A54">
              <w:rPr>
                <w:sz w:val="20"/>
                <w:szCs w:val="20"/>
              </w:rPr>
              <w:t xml:space="preserve"> посвященн</w:t>
            </w:r>
            <w:r w:rsidRPr="005D5A54">
              <w:rPr>
                <w:sz w:val="20"/>
                <w:szCs w:val="20"/>
                <w:lang w:val="kk-KZ"/>
              </w:rPr>
              <w:t>ая</w:t>
            </w:r>
            <w:r>
              <w:rPr>
                <w:sz w:val="20"/>
                <w:szCs w:val="20"/>
              </w:rPr>
              <w:t xml:space="preserve"> 85-летию ОшГУ</w:t>
            </w:r>
          </w:p>
        </w:tc>
        <w:tc>
          <w:tcPr>
            <w:tcW w:w="1592" w:type="pct"/>
          </w:tcPr>
          <w:p w:rsidR="00DF3D00" w:rsidRPr="005D5A54" w:rsidRDefault="00DF3D00" w:rsidP="00DF3D00">
            <w:pPr>
              <w:jc w:val="both"/>
              <w:rPr>
                <w:sz w:val="20"/>
                <w:szCs w:val="20"/>
                <w:lang w:val="ky-KG"/>
              </w:rPr>
            </w:pPr>
            <w:r w:rsidRPr="005D5A54">
              <w:rPr>
                <w:sz w:val="20"/>
                <w:szCs w:val="20"/>
                <w:lang w:val="ky-KG"/>
              </w:rPr>
              <w:t xml:space="preserve">Илим жумалыгынын алкагында </w:t>
            </w:r>
          </w:p>
          <w:p w:rsidR="00DF3D00" w:rsidRPr="005D5A54" w:rsidRDefault="00DF3D00" w:rsidP="00DF3D00">
            <w:pPr>
              <w:jc w:val="both"/>
              <w:rPr>
                <w:sz w:val="20"/>
                <w:szCs w:val="20"/>
                <w:lang w:val="ky-KG"/>
              </w:rPr>
            </w:pPr>
          </w:p>
        </w:tc>
        <w:tc>
          <w:tcPr>
            <w:tcW w:w="633" w:type="pct"/>
          </w:tcPr>
          <w:p w:rsidR="00DF3D00" w:rsidRPr="005D5A54" w:rsidRDefault="00DF3D00" w:rsidP="00DF3D00">
            <w:pPr>
              <w:jc w:val="both"/>
              <w:rPr>
                <w:sz w:val="20"/>
                <w:szCs w:val="20"/>
                <w:lang w:val="kk-KZ"/>
              </w:rPr>
            </w:pPr>
            <w:r w:rsidRPr="005D5A54">
              <w:rPr>
                <w:sz w:val="20"/>
                <w:szCs w:val="20"/>
              </w:rPr>
              <w:t>26 апрел</w:t>
            </w:r>
            <w:r w:rsidRPr="005D5A54">
              <w:rPr>
                <w:sz w:val="20"/>
                <w:szCs w:val="20"/>
                <w:lang w:val="kk-KZ"/>
              </w:rPr>
              <w:t>ь</w:t>
            </w:r>
            <w:r w:rsidRPr="005D5A54">
              <w:rPr>
                <w:sz w:val="20"/>
                <w:szCs w:val="20"/>
              </w:rPr>
              <w:t xml:space="preserve"> 2024</w:t>
            </w:r>
            <w:r w:rsidRPr="005D5A54">
              <w:rPr>
                <w:sz w:val="20"/>
                <w:szCs w:val="20"/>
                <w:lang w:val="kk-KZ"/>
              </w:rPr>
              <w:t>ж</w:t>
            </w:r>
            <w:r w:rsidRPr="005D5A54">
              <w:rPr>
                <w:sz w:val="20"/>
                <w:szCs w:val="20"/>
              </w:rPr>
              <w:t>.</w:t>
            </w:r>
          </w:p>
        </w:tc>
        <w:tc>
          <w:tcPr>
            <w:tcW w:w="768" w:type="pct"/>
          </w:tcPr>
          <w:p w:rsidR="00DF3D00" w:rsidRPr="005D5A54" w:rsidRDefault="00DF3D00" w:rsidP="00DF3D00">
            <w:pPr>
              <w:jc w:val="both"/>
              <w:rPr>
                <w:sz w:val="20"/>
                <w:szCs w:val="20"/>
                <w:lang w:val="ky-KG"/>
              </w:rPr>
            </w:pPr>
            <w:r w:rsidRPr="005D5A54">
              <w:rPr>
                <w:sz w:val="20"/>
                <w:szCs w:val="20"/>
                <w:lang w:val="ky-KG"/>
              </w:rPr>
              <w:t>Кафедра мүчөлөрү</w:t>
            </w:r>
          </w:p>
          <w:p w:rsidR="00DF3D00" w:rsidRPr="005D5A54" w:rsidRDefault="00DF3D00" w:rsidP="00DF3D00">
            <w:pPr>
              <w:jc w:val="both"/>
              <w:rPr>
                <w:sz w:val="20"/>
                <w:szCs w:val="20"/>
                <w:lang w:val="ky-KG"/>
              </w:rPr>
            </w:pPr>
            <w:r w:rsidRPr="005D5A54">
              <w:rPr>
                <w:sz w:val="20"/>
                <w:szCs w:val="20"/>
                <w:lang w:val="ky-KG"/>
              </w:rPr>
              <w:t xml:space="preserve"> </w:t>
            </w:r>
          </w:p>
          <w:p w:rsidR="00DF3D00" w:rsidRPr="005D5A54" w:rsidRDefault="00DF3D00" w:rsidP="00DF3D00">
            <w:pPr>
              <w:jc w:val="both"/>
              <w:rPr>
                <w:sz w:val="20"/>
                <w:szCs w:val="20"/>
                <w:lang w:val="ky-KG"/>
              </w:rPr>
            </w:pPr>
          </w:p>
        </w:tc>
        <w:tc>
          <w:tcPr>
            <w:tcW w:w="749" w:type="pct"/>
          </w:tcPr>
          <w:p w:rsidR="00DF3D00" w:rsidRPr="005D5A54" w:rsidRDefault="00DF3D00" w:rsidP="00DF3D00">
            <w:pPr>
              <w:jc w:val="both"/>
              <w:rPr>
                <w:sz w:val="20"/>
                <w:szCs w:val="20"/>
                <w:lang w:val="ky-KG"/>
              </w:rPr>
            </w:pPr>
            <w:r w:rsidRPr="005D5A54">
              <w:rPr>
                <w:sz w:val="20"/>
                <w:szCs w:val="20"/>
              </w:rPr>
              <w:t>I</w:t>
            </w:r>
            <w:r w:rsidRPr="005D5A54">
              <w:rPr>
                <w:sz w:val="20"/>
                <w:szCs w:val="20"/>
                <w:lang w:val="kk-KZ"/>
              </w:rPr>
              <w:t>,</w:t>
            </w:r>
            <w:r w:rsidRPr="005D5A54">
              <w:rPr>
                <w:sz w:val="20"/>
                <w:szCs w:val="20"/>
              </w:rPr>
              <w:t xml:space="preserve">II,III </w:t>
            </w:r>
            <w:r w:rsidRPr="005D5A54">
              <w:rPr>
                <w:sz w:val="20"/>
                <w:szCs w:val="20"/>
                <w:lang w:val="ky-KG"/>
              </w:rPr>
              <w:t>даражадагы диплом, сертификат</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3</w:t>
            </w:r>
          </w:p>
        </w:tc>
        <w:tc>
          <w:tcPr>
            <w:tcW w:w="602" w:type="pct"/>
          </w:tcPr>
          <w:p w:rsidR="00DF3D00" w:rsidRPr="005D5A54" w:rsidRDefault="00DF3D00" w:rsidP="00DF3D00">
            <w:pPr>
              <w:jc w:val="both"/>
              <w:rPr>
                <w:sz w:val="20"/>
                <w:szCs w:val="20"/>
                <w:lang w:val="ky-KG"/>
              </w:rPr>
            </w:pPr>
            <w:r w:rsidRPr="005D5A54">
              <w:rPr>
                <w:sz w:val="20"/>
                <w:szCs w:val="20"/>
                <w:lang w:val="ky-KG"/>
              </w:rPr>
              <w:t>Университеттик</w:t>
            </w:r>
          </w:p>
        </w:tc>
        <w:tc>
          <w:tcPr>
            <w:tcW w:w="484" w:type="pct"/>
          </w:tcPr>
          <w:p w:rsidR="00DF3D00" w:rsidRPr="005D5A54" w:rsidRDefault="00DF3D00" w:rsidP="00DF3D00">
            <w:pPr>
              <w:jc w:val="both"/>
              <w:rPr>
                <w:sz w:val="20"/>
                <w:szCs w:val="20"/>
                <w:lang w:val="ky-KG"/>
              </w:rPr>
            </w:pPr>
            <w:r w:rsidRPr="005D5A54">
              <w:rPr>
                <w:sz w:val="20"/>
                <w:szCs w:val="20"/>
                <w:lang w:val="ky-KG"/>
              </w:rPr>
              <w:t>2.</w:t>
            </w:r>
            <w:r w:rsidRPr="005D5A54">
              <w:rPr>
                <w:sz w:val="20"/>
                <w:szCs w:val="20"/>
              </w:rPr>
              <w:t xml:space="preserve">XI </w:t>
            </w:r>
            <w:r w:rsidRPr="005D5A54">
              <w:rPr>
                <w:sz w:val="20"/>
                <w:szCs w:val="20"/>
                <w:lang w:val="ky-KG"/>
              </w:rPr>
              <w:t xml:space="preserve">Региональная студенческая научная конференция </w:t>
            </w:r>
          </w:p>
        </w:tc>
        <w:tc>
          <w:tcPr>
            <w:tcW w:w="1592" w:type="pct"/>
          </w:tcPr>
          <w:p w:rsidR="00DF3D00" w:rsidRPr="005D5A54" w:rsidRDefault="00DF3D00" w:rsidP="00DF3D00">
            <w:pPr>
              <w:jc w:val="both"/>
              <w:rPr>
                <w:sz w:val="20"/>
                <w:szCs w:val="20"/>
                <w:lang w:val="ky-KG"/>
              </w:rPr>
            </w:pPr>
            <w:r w:rsidRPr="005D5A54">
              <w:rPr>
                <w:sz w:val="20"/>
                <w:szCs w:val="20"/>
                <w:lang w:val="ky-KG"/>
              </w:rPr>
              <w:t>"Студент и научно-технический прогресс”</w:t>
            </w:r>
            <w:r w:rsidRPr="005D5A54">
              <w:rPr>
                <w:sz w:val="20"/>
                <w:szCs w:val="20"/>
              </w:rPr>
              <w:t xml:space="preserve"> </w:t>
            </w:r>
            <w:r w:rsidRPr="005D5A54">
              <w:rPr>
                <w:sz w:val="20"/>
                <w:szCs w:val="20"/>
                <w:lang w:val="ky-KG"/>
              </w:rPr>
              <w:t>https://medical.oshsu.kg/pages/news/27943</w:t>
            </w:r>
          </w:p>
          <w:p w:rsidR="00DF3D00" w:rsidRPr="005D5A54" w:rsidRDefault="00DF3D00" w:rsidP="00DF3D00">
            <w:pPr>
              <w:jc w:val="both"/>
              <w:rPr>
                <w:sz w:val="20"/>
                <w:szCs w:val="20"/>
                <w:lang w:val="ky-KG"/>
              </w:rPr>
            </w:pPr>
          </w:p>
        </w:tc>
        <w:tc>
          <w:tcPr>
            <w:tcW w:w="633" w:type="pct"/>
          </w:tcPr>
          <w:p w:rsidR="00DF3D00" w:rsidRPr="005D5A54" w:rsidRDefault="00DF3D00" w:rsidP="00DF3D00">
            <w:pPr>
              <w:jc w:val="both"/>
              <w:rPr>
                <w:sz w:val="20"/>
                <w:szCs w:val="20"/>
                <w:lang w:val="ky-KG"/>
              </w:rPr>
            </w:pPr>
            <w:r w:rsidRPr="005D5A54">
              <w:rPr>
                <w:sz w:val="20"/>
                <w:szCs w:val="20"/>
                <w:lang w:val="kk-KZ"/>
              </w:rPr>
              <w:t>ОшГУ, 30.11.2024-ж</w:t>
            </w:r>
          </w:p>
        </w:tc>
        <w:tc>
          <w:tcPr>
            <w:tcW w:w="768" w:type="pct"/>
          </w:tcPr>
          <w:p w:rsidR="00DF3D00" w:rsidRPr="005D5A54" w:rsidRDefault="00DF3D00" w:rsidP="00DF3D00">
            <w:pPr>
              <w:jc w:val="both"/>
              <w:rPr>
                <w:sz w:val="20"/>
                <w:szCs w:val="20"/>
                <w:lang w:val="ky-KG"/>
              </w:rPr>
            </w:pPr>
            <w:r w:rsidRPr="005D5A54">
              <w:rPr>
                <w:sz w:val="20"/>
                <w:szCs w:val="20"/>
                <w:lang w:val="ky-KG"/>
              </w:rPr>
              <w:t>ППС кафедры</w:t>
            </w:r>
          </w:p>
        </w:tc>
        <w:tc>
          <w:tcPr>
            <w:tcW w:w="749" w:type="pct"/>
          </w:tcPr>
          <w:p w:rsidR="00DF3D00" w:rsidRPr="005D5A54" w:rsidRDefault="00DF3D00" w:rsidP="00DF3D00">
            <w:pPr>
              <w:jc w:val="both"/>
              <w:rPr>
                <w:sz w:val="20"/>
                <w:szCs w:val="20"/>
                <w:lang w:val="ky-KG"/>
              </w:rPr>
            </w:pPr>
            <w:r w:rsidRPr="005D5A54">
              <w:rPr>
                <w:sz w:val="20"/>
                <w:szCs w:val="20"/>
                <w:lang w:val="ky-KG"/>
              </w:rPr>
              <w:t>сертификат</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4</w:t>
            </w:r>
          </w:p>
        </w:tc>
        <w:tc>
          <w:tcPr>
            <w:tcW w:w="602" w:type="pct"/>
          </w:tcPr>
          <w:p w:rsidR="00DF3D00" w:rsidRPr="005D5A54" w:rsidRDefault="00DF3D00" w:rsidP="00DF3D00">
            <w:pPr>
              <w:jc w:val="both"/>
              <w:rPr>
                <w:sz w:val="20"/>
                <w:szCs w:val="20"/>
                <w:lang w:val="ky-KG"/>
              </w:rPr>
            </w:pPr>
            <w:r w:rsidRPr="005D5A54">
              <w:rPr>
                <w:sz w:val="20"/>
                <w:szCs w:val="20"/>
                <w:lang w:val="ky-KG"/>
              </w:rPr>
              <w:t xml:space="preserve">Факультеттик </w:t>
            </w:r>
          </w:p>
        </w:tc>
        <w:tc>
          <w:tcPr>
            <w:tcW w:w="484" w:type="pct"/>
          </w:tcPr>
          <w:p w:rsidR="00DF3D00" w:rsidRPr="005D5A54" w:rsidRDefault="00DF3D00" w:rsidP="00DF3D00">
            <w:pPr>
              <w:jc w:val="both"/>
              <w:rPr>
                <w:sz w:val="20"/>
                <w:szCs w:val="20"/>
                <w:lang w:val="ky-KG"/>
              </w:rPr>
            </w:pPr>
            <w:r w:rsidRPr="005D5A54">
              <w:rPr>
                <w:sz w:val="20"/>
                <w:szCs w:val="20"/>
                <w:lang w:val="ky-KG"/>
              </w:rPr>
              <w:t xml:space="preserve">Студенческие игры </w:t>
            </w:r>
            <w:r>
              <w:rPr>
                <w:sz w:val="20"/>
                <w:szCs w:val="20"/>
                <w:lang w:val="ky-KG"/>
              </w:rPr>
              <w:t>КВН  посвященной 85-летию ОшГУ</w:t>
            </w:r>
          </w:p>
        </w:tc>
        <w:tc>
          <w:tcPr>
            <w:tcW w:w="1592" w:type="pct"/>
          </w:tcPr>
          <w:p w:rsidR="00DF3D00" w:rsidRPr="005D5A54" w:rsidRDefault="00DF3D00" w:rsidP="00DF3D00">
            <w:pPr>
              <w:jc w:val="both"/>
              <w:rPr>
                <w:sz w:val="20"/>
                <w:szCs w:val="20"/>
                <w:lang w:val="ky-KG"/>
              </w:rPr>
            </w:pPr>
            <w:r w:rsidRPr="005D5A54">
              <w:rPr>
                <w:sz w:val="20"/>
                <w:szCs w:val="20"/>
                <w:lang w:val="ky-KG"/>
              </w:rPr>
              <w:t xml:space="preserve">Факультетские игры КВН  посвященной 85-летию ОшГУ, организованной кафедрой “ Эпидемиология, микробиология с курсом инфекционных болезней”, </w:t>
            </w:r>
          </w:p>
        </w:tc>
        <w:tc>
          <w:tcPr>
            <w:tcW w:w="633" w:type="pct"/>
          </w:tcPr>
          <w:p w:rsidR="00DF3D00" w:rsidRPr="005D5A54" w:rsidRDefault="00DF3D00" w:rsidP="00DF3D00">
            <w:pPr>
              <w:jc w:val="both"/>
              <w:rPr>
                <w:sz w:val="20"/>
                <w:szCs w:val="20"/>
                <w:lang w:val="ky-KG"/>
              </w:rPr>
            </w:pPr>
            <w:r w:rsidRPr="005D5A54">
              <w:rPr>
                <w:sz w:val="20"/>
                <w:szCs w:val="20"/>
                <w:lang w:val="ky-KG"/>
              </w:rPr>
              <w:t>22 апреля 2024 года</w:t>
            </w:r>
          </w:p>
        </w:tc>
        <w:tc>
          <w:tcPr>
            <w:tcW w:w="768" w:type="pct"/>
          </w:tcPr>
          <w:p w:rsidR="00DF3D00" w:rsidRPr="005D5A54" w:rsidRDefault="00DF3D00" w:rsidP="00DF3D00">
            <w:pPr>
              <w:jc w:val="both"/>
              <w:rPr>
                <w:sz w:val="20"/>
                <w:szCs w:val="20"/>
                <w:lang w:val="ky-KG"/>
              </w:rPr>
            </w:pPr>
            <w:r w:rsidRPr="005D5A54">
              <w:rPr>
                <w:sz w:val="20"/>
                <w:szCs w:val="20"/>
                <w:lang w:val="ky-KG"/>
              </w:rPr>
              <w:t>ППС кафедры</w:t>
            </w:r>
          </w:p>
        </w:tc>
        <w:tc>
          <w:tcPr>
            <w:tcW w:w="749" w:type="pct"/>
          </w:tcPr>
          <w:p w:rsidR="00DF3D00" w:rsidRPr="005D5A54" w:rsidRDefault="00DF3D00" w:rsidP="00DF3D00">
            <w:pPr>
              <w:jc w:val="both"/>
              <w:rPr>
                <w:sz w:val="20"/>
                <w:szCs w:val="20"/>
                <w:lang w:val="ky-KG"/>
              </w:rPr>
            </w:pPr>
            <w:r w:rsidRPr="005D5A54">
              <w:rPr>
                <w:sz w:val="20"/>
                <w:szCs w:val="20"/>
                <w:lang w:val="ky-KG"/>
              </w:rPr>
              <w:t>диплом, сертификат</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5</w:t>
            </w:r>
          </w:p>
        </w:tc>
        <w:tc>
          <w:tcPr>
            <w:tcW w:w="602" w:type="pct"/>
          </w:tcPr>
          <w:p w:rsidR="00DF3D00" w:rsidRPr="005D5A54" w:rsidRDefault="00DF3D00" w:rsidP="00DF3D00">
            <w:pPr>
              <w:rPr>
                <w:sz w:val="20"/>
                <w:szCs w:val="20"/>
              </w:rPr>
            </w:pPr>
            <w:r w:rsidRPr="005D5A54">
              <w:rPr>
                <w:sz w:val="20"/>
                <w:szCs w:val="20"/>
                <w:lang w:val="ky-KG"/>
              </w:rPr>
              <w:t xml:space="preserve">Факультеттик </w:t>
            </w:r>
          </w:p>
        </w:tc>
        <w:tc>
          <w:tcPr>
            <w:tcW w:w="484" w:type="pct"/>
          </w:tcPr>
          <w:p w:rsidR="00DF3D00" w:rsidRPr="005D5A54" w:rsidRDefault="00DF3D00" w:rsidP="00DF3D00">
            <w:pPr>
              <w:jc w:val="both"/>
              <w:rPr>
                <w:sz w:val="20"/>
                <w:szCs w:val="20"/>
                <w:lang w:val="ky-KG"/>
              </w:rPr>
            </w:pPr>
            <w:r w:rsidRPr="005D5A54">
              <w:rPr>
                <w:sz w:val="20"/>
                <w:szCs w:val="20"/>
                <w:lang w:val="ky-KG"/>
              </w:rPr>
              <w:t xml:space="preserve">Студенческая выставка “ ВИЧ: Касается каждого” </w:t>
            </w:r>
          </w:p>
        </w:tc>
        <w:tc>
          <w:tcPr>
            <w:tcW w:w="1592" w:type="pct"/>
          </w:tcPr>
          <w:p w:rsidR="00DF3D00" w:rsidRPr="005D5A54" w:rsidRDefault="00DF3D00" w:rsidP="00DF3D00">
            <w:pPr>
              <w:jc w:val="both"/>
              <w:rPr>
                <w:sz w:val="20"/>
                <w:szCs w:val="20"/>
                <w:lang w:val="ky-KG"/>
              </w:rPr>
            </w:pPr>
            <w:r w:rsidRPr="005D5A54">
              <w:rPr>
                <w:sz w:val="20"/>
                <w:szCs w:val="20"/>
                <w:lang w:val="ky-KG"/>
              </w:rPr>
              <w:t>Кафедра” Эпидемиологии, микробиологии с курсом инфекционных болезней”.</w:t>
            </w:r>
          </w:p>
          <w:p w:rsidR="00DF3D00" w:rsidRPr="005D5A54" w:rsidRDefault="0013267C" w:rsidP="00DF3D00">
            <w:pPr>
              <w:jc w:val="both"/>
              <w:rPr>
                <w:sz w:val="20"/>
                <w:szCs w:val="20"/>
                <w:lang w:val="ky-KG"/>
              </w:rPr>
            </w:pPr>
            <w:hyperlink r:id="rId137" w:history="1">
              <w:r w:rsidR="00DF3D00" w:rsidRPr="005D5A54">
                <w:rPr>
                  <w:rStyle w:val="a8"/>
                  <w:sz w:val="20"/>
                  <w:szCs w:val="20"/>
                  <w:lang w:val="ky-KG"/>
                </w:rPr>
                <w:t>https://medical.oshsu.kg/pages/news/27931</w:t>
              </w:r>
            </w:hyperlink>
          </w:p>
          <w:p w:rsidR="00DF3D00" w:rsidRPr="005D5A54" w:rsidRDefault="00DF3D00" w:rsidP="00DF3D00">
            <w:pPr>
              <w:jc w:val="both"/>
              <w:rPr>
                <w:sz w:val="20"/>
                <w:szCs w:val="20"/>
                <w:lang w:val="ky-KG"/>
              </w:rPr>
            </w:pPr>
            <w:r w:rsidRPr="005D5A54">
              <w:rPr>
                <w:sz w:val="20"/>
                <w:szCs w:val="20"/>
                <w:lang w:val="ky-KG"/>
              </w:rPr>
              <w:t xml:space="preserve"> </w:t>
            </w:r>
            <w:hyperlink r:id="rId138" w:tgtFrame="_blank" w:tooltip="https://medical.oshsu.kg/pages/news/27931" w:history="1">
              <w:r w:rsidRPr="005D5A54">
                <w:rPr>
                  <w:rStyle w:val="a8"/>
                  <w:sz w:val="20"/>
                  <w:szCs w:val="20"/>
                  <w:bdr w:val="none" w:sz="0" w:space="0" w:color="auto" w:frame="1"/>
                  <w:shd w:val="clear" w:color="auto" w:fill="FFFFFF"/>
                  <w:lang w:val="ky-KG"/>
                </w:rPr>
                <w:t>https://medical.oshsu.kg/pages/news/27931</w:t>
              </w:r>
            </w:hyperlink>
          </w:p>
          <w:p w:rsidR="00DF3D00" w:rsidRPr="005D5A54" w:rsidRDefault="00DF3D00" w:rsidP="00DF3D00">
            <w:pPr>
              <w:jc w:val="both"/>
              <w:rPr>
                <w:sz w:val="20"/>
                <w:szCs w:val="20"/>
                <w:lang w:val="ky-KG"/>
              </w:rPr>
            </w:pPr>
          </w:p>
        </w:tc>
        <w:tc>
          <w:tcPr>
            <w:tcW w:w="633" w:type="pct"/>
          </w:tcPr>
          <w:p w:rsidR="00DF3D00" w:rsidRPr="005D5A54" w:rsidRDefault="00DF3D00" w:rsidP="00DF3D00">
            <w:pPr>
              <w:jc w:val="both"/>
              <w:rPr>
                <w:sz w:val="20"/>
                <w:szCs w:val="20"/>
                <w:lang w:val="ky-KG"/>
              </w:rPr>
            </w:pPr>
            <w:r w:rsidRPr="005D5A54">
              <w:rPr>
                <w:sz w:val="20"/>
                <w:szCs w:val="20"/>
                <w:lang w:val="ky-KG"/>
              </w:rPr>
              <w:t xml:space="preserve">29.11.2024г </w:t>
            </w:r>
          </w:p>
        </w:tc>
        <w:tc>
          <w:tcPr>
            <w:tcW w:w="768" w:type="pct"/>
          </w:tcPr>
          <w:p w:rsidR="00DF3D00" w:rsidRPr="005D5A54" w:rsidRDefault="00DF3D00" w:rsidP="00DF3D00">
            <w:pPr>
              <w:jc w:val="both"/>
              <w:rPr>
                <w:sz w:val="20"/>
                <w:szCs w:val="20"/>
                <w:lang w:val="ky-KG"/>
              </w:rPr>
            </w:pPr>
            <w:r w:rsidRPr="005D5A54">
              <w:rPr>
                <w:sz w:val="20"/>
                <w:szCs w:val="20"/>
                <w:lang w:val="ky-KG"/>
              </w:rPr>
              <w:t xml:space="preserve">ППС кафедры </w:t>
            </w:r>
          </w:p>
        </w:tc>
        <w:tc>
          <w:tcPr>
            <w:tcW w:w="749" w:type="pct"/>
          </w:tcPr>
          <w:p w:rsidR="00DF3D00" w:rsidRPr="005D5A54" w:rsidRDefault="00DF3D00" w:rsidP="00DF3D00">
            <w:pPr>
              <w:jc w:val="both"/>
              <w:rPr>
                <w:sz w:val="20"/>
                <w:szCs w:val="20"/>
                <w:lang w:val="ky-KG"/>
              </w:rPr>
            </w:pPr>
            <w:r w:rsidRPr="005D5A54">
              <w:rPr>
                <w:sz w:val="20"/>
                <w:szCs w:val="20"/>
                <w:lang w:val="ky-KG"/>
              </w:rPr>
              <w:t>Сертификаты</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6</w:t>
            </w:r>
          </w:p>
        </w:tc>
        <w:tc>
          <w:tcPr>
            <w:tcW w:w="602" w:type="pct"/>
          </w:tcPr>
          <w:p w:rsidR="00DF3D00" w:rsidRPr="005D5A54" w:rsidRDefault="00DF3D00" w:rsidP="00DF3D00">
            <w:pPr>
              <w:rPr>
                <w:sz w:val="20"/>
                <w:szCs w:val="20"/>
              </w:rPr>
            </w:pPr>
            <w:r w:rsidRPr="005D5A54">
              <w:rPr>
                <w:sz w:val="20"/>
                <w:szCs w:val="20"/>
                <w:lang w:val="ky-KG"/>
              </w:rPr>
              <w:t xml:space="preserve">Факультеттик </w:t>
            </w:r>
          </w:p>
        </w:tc>
        <w:tc>
          <w:tcPr>
            <w:tcW w:w="484" w:type="pct"/>
          </w:tcPr>
          <w:p w:rsidR="00DF3D00" w:rsidRPr="005D5A54" w:rsidRDefault="00DF3D00" w:rsidP="00DF3D00">
            <w:pPr>
              <w:jc w:val="both"/>
              <w:rPr>
                <w:sz w:val="20"/>
                <w:szCs w:val="20"/>
                <w:lang w:val="ky-KG"/>
              </w:rPr>
            </w:pPr>
            <w:r w:rsidRPr="005D5A54">
              <w:rPr>
                <w:sz w:val="20"/>
                <w:szCs w:val="20"/>
                <w:lang w:val="ky-KG"/>
              </w:rPr>
              <w:t>“Медицина будущего: профилактика как стратегия устойчивого здоровья”</w:t>
            </w:r>
          </w:p>
        </w:tc>
        <w:tc>
          <w:tcPr>
            <w:tcW w:w="1592" w:type="pct"/>
          </w:tcPr>
          <w:p w:rsidR="00DF3D00" w:rsidRPr="005D5A54" w:rsidRDefault="00DF3D00" w:rsidP="00DF3D00">
            <w:pPr>
              <w:jc w:val="both"/>
              <w:rPr>
                <w:sz w:val="20"/>
                <w:szCs w:val="20"/>
                <w:lang w:val="ky-KG"/>
              </w:rPr>
            </w:pPr>
            <w:r w:rsidRPr="005D5A54">
              <w:rPr>
                <w:sz w:val="20"/>
                <w:szCs w:val="20"/>
                <w:lang w:val="ky-KG"/>
              </w:rPr>
              <w:t xml:space="preserve">Кафедры” Эпидемиология, микробиология с еурсом инфекционныз болезней”, “ Общественное здровоохранения” </w:t>
            </w:r>
            <w:hyperlink r:id="rId139" w:history="1">
              <w:r w:rsidRPr="005D5A54">
                <w:rPr>
                  <w:rStyle w:val="a8"/>
                  <w:sz w:val="20"/>
                  <w:szCs w:val="20"/>
                </w:rPr>
                <w:t>https://medical.oshsu.kg/pages/news/27949</w:t>
              </w:r>
            </w:hyperlink>
          </w:p>
        </w:tc>
        <w:tc>
          <w:tcPr>
            <w:tcW w:w="633" w:type="pct"/>
          </w:tcPr>
          <w:p w:rsidR="00DF3D00" w:rsidRPr="005D5A54" w:rsidRDefault="00DF3D00" w:rsidP="00DF3D00">
            <w:pPr>
              <w:jc w:val="both"/>
              <w:rPr>
                <w:sz w:val="20"/>
                <w:szCs w:val="20"/>
                <w:lang w:val="ky-KG"/>
              </w:rPr>
            </w:pPr>
            <w:r w:rsidRPr="005D5A54">
              <w:rPr>
                <w:sz w:val="20"/>
                <w:szCs w:val="20"/>
                <w:lang w:val="ky-KG"/>
              </w:rPr>
              <w:t>30.11.2024г</w:t>
            </w:r>
          </w:p>
        </w:tc>
        <w:tc>
          <w:tcPr>
            <w:tcW w:w="768" w:type="pct"/>
          </w:tcPr>
          <w:p w:rsidR="00DF3D00" w:rsidRPr="005D5A54" w:rsidRDefault="00DF3D00" w:rsidP="00DF3D00">
            <w:pPr>
              <w:jc w:val="both"/>
              <w:rPr>
                <w:sz w:val="20"/>
                <w:szCs w:val="20"/>
                <w:lang w:val="ky-KG"/>
              </w:rPr>
            </w:pPr>
            <w:r w:rsidRPr="005D5A54">
              <w:rPr>
                <w:sz w:val="20"/>
                <w:szCs w:val="20"/>
                <w:lang w:val="ky-KG"/>
              </w:rPr>
              <w:t>ППС кафедры</w:t>
            </w:r>
          </w:p>
        </w:tc>
        <w:tc>
          <w:tcPr>
            <w:tcW w:w="749" w:type="pct"/>
          </w:tcPr>
          <w:p w:rsidR="00DF3D00" w:rsidRPr="005D5A54" w:rsidRDefault="00DF3D00" w:rsidP="00DF3D00">
            <w:pPr>
              <w:jc w:val="both"/>
              <w:rPr>
                <w:sz w:val="20"/>
                <w:szCs w:val="20"/>
                <w:lang w:val="ky-KG"/>
              </w:rPr>
            </w:pPr>
            <w:r w:rsidRPr="005D5A54">
              <w:rPr>
                <w:sz w:val="20"/>
                <w:szCs w:val="20"/>
                <w:lang w:val="ky-KG"/>
              </w:rPr>
              <w:t xml:space="preserve">Сертификаты, благодарственные письма ОШГУ и МЕдифинского факультета. </w:t>
            </w:r>
          </w:p>
        </w:tc>
      </w:tr>
      <w:tr w:rsidR="00DF3D00" w:rsidRPr="005D5A54" w:rsidTr="00DF3D00">
        <w:trPr>
          <w:trHeight w:val="297"/>
          <w:jc w:val="center"/>
        </w:trPr>
        <w:tc>
          <w:tcPr>
            <w:tcW w:w="5000" w:type="pct"/>
            <w:gridSpan w:val="7"/>
          </w:tcPr>
          <w:p w:rsidR="00DF3D00" w:rsidRPr="005D5A54" w:rsidRDefault="00DF3D00" w:rsidP="00DF3D00">
            <w:pPr>
              <w:jc w:val="center"/>
              <w:rPr>
                <w:b/>
                <w:sz w:val="20"/>
                <w:szCs w:val="20"/>
                <w:lang w:val="ky-KG"/>
              </w:rPr>
            </w:pPr>
            <w:r w:rsidRPr="005D5A54">
              <w:rPr>
                <w:b/>
                <w:sz w:val="20"/>
                <w:szCs w:val="20"/>
                <w:lang w:val="ky-KG"/>
              </w:rPr>
              <w:t>13.Акушерство жана гинекология кафедрасы</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1.</w:t>
            </w:r>
          </w:p>
        </w:tc>
        <w:tc>
          <w:tcPr>
            <w:tcW w:w="602" w:type="pct"/>
          </w:tcPr>
          <w:p w:rsidR="00DF3D00" w:rsidRPr="005D5A54" w:rsidRDefault="00DF3D00" w:rsidP="00DF3D00">
            <w:pPr>
              <w:jc w:val="both"/>
              <w:rPr>
                <w:sz w:val="20"/>
                <w:szCs w:val="20"/>
                <w:lang w:val="ky-KG"/>
              </w:rPr>
            </w:pPr>
            <w:r w:rsidRPr="005D5A54">
              <w:rPr>
                <w:sz w:val="20"/>
                <w:szCs w:val="20"/>
                <w:lang w:val="ky-KG"/>
              </w:rPr>
              <w:t>Эл аралык</w:t>
            </w:r>
          </w:p>
        </w:tc>
        <w:tc>
          <w:tcPr>
            <w:tcW w:w="484" w:type="pct"/>
          </w:tcPr>
          <w:p w:rsidR="00DF3D00" w:rsidRPr="005D5A54" w:rsidRDefault="00DF3D00" w:rsidP="00DF3D00">
            <w:pPr>
              <w:jc w:val="both"/>
              <w:rPr>
                <w:sz w:val="20"/>
                <w:szCs w:val="20"/>
                <w:lang w:val="ky-KG"/>
              </w:rPr>
            </w:pPr>
            <w:r w:rsidRPr="005D5A54">
              <w:rPr>
                <w:sz w:val="20"/>
                <w:szCs w:val="20"/>
                <w:lang w:val="ky-KG"/>
              </w:rPr>
              <w:t>Конференция</w:t>
            </w:r>
          </w:p>
        </w:tc>
        <w:tc>
          <w:tcPr>
            <w:tcW w:w="1592" w:type="pct"/>
          </w:tcPr>
          <w:p w:rsidR="00DF3D00" w:rsidRPr="005D5A54" w:rsidRDefault="00DF3D00" w:rsidP="00DF3D00">
            <w:pPr>
              <w:jc w:val="both"/>
              <w:rPr>
                <w:sz w:val="20"/>
                <w:szCs w:val="20"/>
                <w:lang w:val="ky-KG"/>
              </w:rPr>
            </w:pPr>
            <w:r w:rsidRPr="005D5A54">
              <w:rPr>
                <w:sz w:val="20"/>
                <w:szCs w:val="20"/>
                <w:lang w:val="ky-KG"/>
              </w:rPr>
              <w:t xml:space="preserve">1.Акушерство  гинекология жана неонатология боюнча проф. Ч.К.Калканбаева атындагы </w:t>
            </w:r>
            <w:r w:rsidRPr="005D5A54">
              <w:rPr>
                <w:sz w:val="20"/>
                <w:szCs w:val="20"/>
              </w:rPr>
              <w:t>IV</w:t>
            </w:r>
            <w:r w:rsidRPr="005D5A54">
              <w:rPr>
                <w:sz w:val="20"/>
                <w:szCs w:val="20"/>
                <w:lang w:val="ky-KG"/>
              </w:rPr>
              <w:t xml:space="preserve"> эл аралык студенттердин конференциясы. Ош </w:t>
            </w:r>
          </w:p>
          <w:p w:rsidR="00DF3D00" w:rsidRPr="005D5A54" w:rsidRDefault="00DF3D00" w:rsidP="00DF3D00">
            <w:pPr>
              <w:jc w:val="both"/>
              <w:rPr>
                <w:sz w:val="20"/>
                <w:szCs w:val="20"/>
                <w:lang w:val="ky-KG"/>
              </w:rPr>
            </w:pPr>
            <w:r w:rsidRPr="005D5A54">
              <w:rPr>
                <w:sz w:val="20"/>
                <w:szCs w:val="20"/>
                <w:lang w:val="ky-KG"/>
              </w:rPr>
              <w:t>2.Применение высоко инновационных технологии в профилактической медщицине. Андижанский мединститут 3.“Репродуктивное здоровье женщин: проблемы, их решения и профилактика”. Ферганский мединститут общественного здоровья</w:t>
            </w:r>
          </w:p>
          <w:p w:rsidR="00DF3D00" w:rsidRPr="005D5A54" w:rsidRDefault="00DF3D00" w:rsidP="00DF3D00">
            <w:pPr>
              <w:jc w:val="both"/>
              <w:rPr>
                <w:sz w:val="20"/>
                <w:szCs w:val="20"/>
                <w:lang w:val="ky-KG"/>
              </w:rPr>
            </w:pPr>
            <w:r w:rsidRPr="005D5A54">
              <w:rPr>
                <w:sz w:val="20"/>
                <w:szCs w:val="20"/>
                <w:lang w:val="ky-KG"/>
              </w:rPr>
              <w:t>4. “Образовательный ландшафт в медицинском образовании” Тюменский государственный медицинский университет.</w:t>
            </w:r>
          </w:p>
          <w:p w:rsidR="00DF3D00" w:rsidRPr="005D5A54" w:rsidRDefault="00DF3D00" w:rsidP="00DF3D00">
            <w:pPr>
              <w:jc w:val="both"/>
              <w:rPr>
                <w:sz w:val="20"/>
                <w:szCs w:val="20"/>
                <w:lang w:val="ky-KG"/>
              </w:rPr>
            </w:pPr>
            <w:r w:rsidRPr="005D5A54">
              <w:rPr>
                <w:sz w:val="20"/>
                <w:szCs w:val="20"/>
                <w:lang w:val="ky-KG"/>
              </w:rPr>
              <w:t>5. Тажрыйба алмашуу максатында. Турция, Стамбул, Анадолу клиникасы</w:t>
            </w:r>
          </w:p>
          <w:p w:rsidR="00DF3D00" w:rsidRPr="005D5A54" w:rsidRDefault="00DF3D00" w:rsidP="00DF3D00">
            <w:pPr>
              <w:jc w:val="both"/>
              <w:rPr>
                <w:sz w:val="20"/>
                <w:szCs w:val="20"/>
              </w:rPr>
            </w:pPr>
            <w:r w:rsidRPr="005D5A54">
              <w:rPr>
                <w:sz w:val="20"/>
                <w:szCs w:val="20"/>
              </w:rPr>
              <w:t>1.I медицинский конгресс тюркоязычных государств</w:t>
            </w:r>
          </w:p>
          <w:p w:rsidR="00DF3D00" w:rsidRPr="005D5A54" w:rsidRDefault="00DF3D00" w:rsidP="00DF3D00">
            <w:pPr>
              <w:jc w:val="both"/>
              <w:rPr>
                <w:sz w:val="20"/>
                <w:szCs w:val="20"/>
              </w:rPr>
            </w:pPr>
            <w:r w:rsidRPr="005D5A54">
              <w:rPr>
                <w:sz w:val="20"/>
                <w:szCs w:val="20"/>
              </w:rPr>
              <w:t>2.Пути снижения материнской и перинатальной смертности</w:t>
            </w:r>
          </w:p>
          <w:p w:rsidR="00DF3D00" w:rsidRPr="005D5A54" w:rsidRDefault="00DF3D00" w:rsidP="00DF3D00">
            <w:pPr>
              <w:jc w:val="both"/>
              <w:rPr>
                <w:sz w:val="20"/>
                <w:szCs w:val="20"/>
              </w:rPr>
            </w:pPr>
            <w:r w:rsidRPr="005D5A54">
              <w:rPr>
                <w:sz w:val="20"/>
                <w:szCs w:val="20"/>
              </w:rPr>
              <w:t>3. «Здоровье женщины- Здоровье нации!»</w:t>
            </w:r>
          </w:p>
          <w:p w:rsidR="00DF3D00" w:rsidRPr="005D5A54" w:rsidRDefault="00DF3D00" w:rsidP="00DF3D00">
            <w:pPr>
              <w:jc w:val="both"/>
              <w:rPr>
                <w:sz w:val="20"/>
                <w:szCs w:val="20"/>
              </w:rPr>
            </w:pPr>
            <w:r w:rsidRPr="005D5A54">
              <w:rPr>
                <w:sz w:val="20"/>
                <w:szCs w:val="20"/>
              </w:rPr>
              <w:t>4. Особое внимание местным и региональным потребностям,</w:t>
            </w:r>
          </w:p>
          <w:p w:rsidR="00DF3D00" w:rsidRPr="005D5A54" w:rsidRDefault="00DF3D00" w:rsidP="00DF3D00">
            <w:pPr>
              <w:jc w:val="both"/>
              <w:rPr>
                <w:sz w:val="20"/>
                <w:szCs w:val="20"/>
              </w:rPr>
            </w:pPr>
            <w:r w:rsidRPr="005D5A54">
              <w:rPr>
                <w:sz w:val="20"/>
                <w:szCs w:val="20"/>
              </w:rPr>
              <w:t>связанным с актуальностью прогестагенов при лечении и боли при эндометриозе.</w:t>
            </w:r>
          </w:p>
          <w:p w:rsidR="00DF3D00" w:rsidRPr="005D5A54" w:rsidRDefault="00DF3D00" w:rsidP="00DF3D00">
            <w:pPr>
              <w:jc w:val="both"/>
              <w:rPr>
                <w:sz w:val="20"/>
                <w:szCs w:val="20"/>
              </w:rPr>
            </w:pPr>
            <w:r w:rsidRPr="005D5A54">
              <w:rPr>
                <w:sz w:val="20"/>
                <w:szCs w:val="20"/>
              </w:rPr>
              <w:t>5.Менопауза и андропауза</w:t>
            </w:r>
          </w:p>
          <w:p w:rsidR="00DF3D00" w:rsidRPr="005D5A54" w:rsidRDefault="00DF3D00" w:rsidP="00DF3D00">
            <w:pPr>
              <w:jc w:val="both"/>
              <w:rPr>
                <w:sz w:val="20"/>
                <w:szCs w:val="20"/>
              </w:rPr>
            </w:pPr>
            <w:r w:rsidRPr="005D5A54">
              <w:rPr>
                <w:sz w:val="20"/>
                <w:szCs w:val="20"/>
              </w:rPr>
              <w:t>6. Обследование плаценты для оценки позднего и раннего выкидыша</w:t>
            </w:r>
          </w:p>
          <w:p w:rsidR="00DF3D00" w:rsidRPr="005D5A54" w:rsidRDefault="00DF3D00" w:rsidP="00DF3D00">
            <w:pPr>
              <w:jc w:val="both"/>
              <w:rPr>
                <w:sz w:val="20"/>
                <w:szCs w:val="20"/>
              </w:rPr>
            </w:pPr>
            <w:r w:rsidRPr="005D5A54">
              <w:rPr>
                <w:sz w:val="20"/>
                <w:szCs w:val="20"/>
              </w:rPr>
              <w:t>7. Печень и Беременность.</w:t>
            </w:r>
          </w:p>
          <w:p w:rsidR="00DF3D00" w:rsidRPr="005D5A54" w:rsidRDefault="00DF3D00" w:rsidP="00DF3D00">
            <w:pPr>
              <w:jc w:val="both"/>
              <w:rPr>
                <w:sz w:val="20"/>
                <w:szCs w:val="20"/>
                <w:lang w:val="ky-KG"/>
              </w:rPr>
            </w:pPr>
            <w:r w:rsidRPr="005D5A54">
              <w:rPr>
                <w:sz w:val="20"/>
                <w:szCs w:val="20"/>
              </w:rPr>
              <w:t>8. Репродуктивное здоровье подростков и молодёжи</w:t>
            </w:r>
          </w:p>
        </w:tc>
        <w:tc>
          <w:tcPr>
            <w:tcW w:w="633" w:type="pct"/>
          </w:tcPr>
          <w:p w:rsidR="00DF3D00" w:rsidRPr="005D5A54" w:rsidRDefault="00DF3D00" w:rsidP="00DF3D00">
            <w:pPr>
              <w:jc w:val="both"/>
              <w:rPr>
                <w:sz w:val="20"/>
                <w:szCs w:val="20"/>
                <w:lang w:val="ky-KG"/>
              </w:rPr>
            </w:pPr>
            <w:r w:rsidRPr="005D5A54">
              <w:rPr>
                <w:sz w:val="20"/>
                <w:szCs w:val="20"/>
                <w:lang w:val="ky-KG"/>
              </w:rPr>
              <w:t>апрель 2024</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30 апрель 2024</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11 март 2024</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31 октябрь по 03 ноября 2024</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27.10– 01.12.2024</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3-9 сентябрь</w:t>
            </w:r>
          </w:p>
          <w:p w:rsidR="00DF3D00" w:rsidRPr="005D5A54" w:rsidRDefault="00DF3D00" w:rsidP="00DF3D00">
            <w:pPr>
              <w:jc w:val="both"/>
              <w:rPr>
                <w:sz w:val="20"/>
                <w:szCs w:val="20"/>
                <w:lang w:val="ky-KG"/>
              </w:rPr>
            </w:pPr>
            <w:r w:rsidRPr="005D5A54">
              <w:rPr>
                <w:sz w:val="20"/>
                <w:szCs w:val="20"/>
                <w:lang w:val="ky-KG"/>
              </w:rPr>
              <w:t>7-18 июль</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25.10.24</w:t>
            </w:r>
          </w:p>
          <w:p w:rsidR="00DF3D00" w:rsidRPr="005D5A54" w:rsidRDefault="00DF3D00" w:rsidP="00DF3D00">
            <w:pPr>
              <w:jc w:val="both"/>
              <w:rPr>
                <w:sz w:val="20"/>
                <w:szCs w:val="20"/>
                <w:lang w:val="ky-KG"/>
              </w:rPr>
            </w:pPr>
            <w:r w:rsidRPr="005D5A54">
              <w:rPr>
                <w:sz w:val="20"/>
                <w:szCs w:val="20"/>
                <w:lang w:val="ky-KG"/>
              </w:rPr>
              <w:t>22.10.24</w:t>
            </w:r>
          </w:p>
          <w:p w:rsidR="00DF3D00" w:rsidRPr="005D5A54" w:rsidRDefault="00DF3D00" w:rsidP="00DF3D00">
            <w:pPr>
              <w:jc w:val="both"/>
              <w:rPr>
                <w:sz w:val="20"/>
                <w:szCs w:val="20"/>
                <w:lang w:val="ky-KG"/>
              </w:rPr>
            </w:pPr>
            <w:r w:rsidRPr="005D5A54">
              <w:rPr>
                <w:sz w:val="20"/>
                <w:szCs w:val="20"/>
                <w:lang w:val="ky-KG"/>
              </w:rPr>
              <w:t>27.09.24</w:t>
            </w:r>
          </w:p>
          <w:p w:rsidR="00DF3D00" w:rsidRPr="005D5A54" w:rsidRDefault="00DF3D00" w:rsidP="00DF3D00">
            <w:pPr>
              <w:jc w:val="both"/>
              <w:rPr>
                <w:sz w:val="20"/>
                <w:szCs w:val="20"/>
                <w:lang w:val="ky-KG"/>
              </w:rPr>
            </w:pPr>
            <w:r w:rsidRPr="005D5A54">
              <w:rPr>
                <w:sz w:val="20"/>
                <w:szCs w:val="20"/>
                <w:lang w:val="ky-KG"/>
              </w:rPr>
              <w:t>25.06.24</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11.04.24</w:t>
            </w:r>
          </w:p>
          <w:p w:rsidR="00DF3D00" w:rsidRPr="005D5A54" w:rsidRDefault="00DF3D00" w:rsidP="00DF3D00">
            <w:pPr>
              <w:jc w:val="both"/>
              <w:rPr>
                <w:sz w:val="20"/>
                <w:szCs w:val="20"/>
                <w:lang w:val="ky-KG"/>
              </w:rPr>
            </w:pPr>
            <w:r w:rsidRPr="005D5A54">
              <w:rPr>
                <w:sz w:val="20"/>
                <w:szCs w:val="20"/>
                <w:lang w:val="ky-KG"/>
              </w:rPr>
              <w:t>12-13.04.24</w:t>
            </w:r>
          </w:p>
        </w:tc>
        <w:tc>
          <w:tcPr>
            <w:tcW w:w="768" w:type="pct"/>
          </w:tcPr>
          <w:p w:rsidR="00DF3D00" w:rsidRPr="005D5A54" w:rsidRDefault="00DF3D00" w:rsidP="00DF3D00">
            <w:pPr>
              <w:jc w:val="both"/>
              <w:rPr>
                <w:sz w:val="20"/>
                <w:szCs w:val="20"/>
                <w:lang w:val="ky-KG"/>
              </w:rPr>
            </w:pPr>
            <w:r w:rsidRPr="005D5A54">
              <w:rPr>
                <w:sz w:val="20"/>
                <w:szCs w:val="20"/>
                <w:lang w:val="ky-KG"/>
              </w:rPr>
              <w:t>.”Умай ” илими2й студенттик ийрими, саны 10 студент</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1 доцент, 2 окутуучу жана 2 студент</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1 каф. Башчы, 2 окутуучу, 1 студент</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 xml:space="preserve"> Кафедра башчы</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Кафедра башчы</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tc>
        <w:tc>
          <w:tcPr>
            <w:tcW w:w="749" w:type="pct"/>
          </w:tcPr>
          <w:p w:rsidR="00DF3D00" w:rsidRPr="005D5A54" w:rsidRDefault="00DF3D00" w:rsidP="00DF3D00">
            <w:pPr>
              <w:jc w:val="both"/>
              <w:rPr>
                <w:sz w:val="20"/>
                <w:szCs w:val="20"/>
                <w:lang w:val="ky-KG"/>
              </w:rPr>
            </w:pPr>
            <w:r w:rsidRPr="005D5A54">
              <w:rPr>
                <w:sz w:val="20"/>
                <w:szCs w:val="20"/>
                <w:lang w:val="ky-KG"/>
              </w:rPr>
              <w:t>Сертификат</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2.</w:t>
            </w:r>
          </w:p>
        </w:tc>
        <w:tc>
          <w:tcPr>
            <w:tcW w:w="602" w:type="pct"/>
          </w:tcPr>
          <w:p w:rsidR="00DF3D00" w:rsidRPr="005D5A54" w:rsidRDefault="00DF3D00" w:rsidP="00DF3D00">
            <w:pPr>
              <w:jc w:val="both"/>
              <w:rPr>
                <w:sz w:val="20"/>
                <w:szCs w:val="20"/>
                <w:lang w:val="ky-KG"/>
              </w:rPr>
            </w:pPr>
            <w:r w:rsidRPr="005D5A54">
              <w:rPr>
                <w:sz w:val="20"/>
                <w:szCs w:val="20"/>
                <w:lang w:val="ky-KG"/>
              </w:rPr>
              <w:t>Республикалык</w:t>
            </w:r>
          </w:p>
        </w:tc>
        <w:tc>
          <w:tcPr>
            <w:tcW w:w="484" w:type="pct"/>
          </w:tcPr>
          <w:p w:rsidR="00DF3D00" w:rsidRPr="005D5A54" w:rsidRDefault="00DF3D00" w:rsidP="00DF3D00">
            <w:pPr>
              <w:jc w:val="both"/>
              <w:rPr>
                <w:sz w:val="20"/>
                <w:szCs w:val="20"/>
                <w:lang w:val="ky-KG"/>
              </w:rPr>
            </w:pPr>
          </w:p>
        </w:tc>
        <w:tc>
          <w:tcPr>
            <w:tcW w:w="1592" w:type="pct"/>
          </w:tcPr>
          <w:p w:rsidR="00DF3D00" w:rsidRPr="005D5A54" w:rsidRDefault="00DF3D00" w:rsidP="00DF3D00">
            <w:pPr>
              <w:jc w:val="both"/>
              <w:rPr>
                <w:sz w:val="20"/>
                <w:szCs w:val="20"/>
                <w:lang w:val="ky-KG"/>
              </w:rPr>
            </w:pPr>
            <w:r w:rsidRPr="005D5A54">
              <w:rPr>
                <w:sz w:val="20"/>
                <w:szCs w:val="20"/>
                <w:lang w:val="ky-KG"/>
              </w:rPr>
              <w:t>КР КААН Иссык-Куль</w:t>
            </w:r>
          </w:p>
          <w:p w:rsidR="00DF3D00" w:rsidRPr="005D5A54" w:rsidRDefault="00DF3D00" w:rsidP="00DF3D00">
            <w:pPr>
              <w:jc w:val="both"/>
              <w:rPr>
                <w:sz w:val="20"/>
                <w:szCs w:val="20"/>
                <w:lang w:val="ky-KG"/>
              </w:rPr>
            </w:pPr>
            <w:r w:rsidRPr="005D5A54">
              <w:rPr>
                <w:sz w:val="20"/>
                <w:szCs w:val="20"/>
                <w:lang w:val="ky-KG"/>
              </w:rPr>
              <w:t>1Вопросы менопаузы</w:t>
            </w:r>
          </w:p>
          <w:p w:rsidR="00DF3D00" w:rsidRPr="005D5A54" w:rsidRDefault="00DF3D00" w:rsidP="00DF3D00">
            <w:pPr>
              <w:jc w:val="both"/>
              <w:rPr>
                <w:sz w:val="20"/>
                <w:szCs w:val="20"/>
                <w:lang w:val="ky-KG"/>
              </w:rPr>
            </w:pPr>
            <w:r w:rsidRPr="005D5A54">
              <w:rPr>
                <w:sz w:val="20"/>
                <w:szCs w:val="20"/>
                <w:lang w:val="ky-KG"/>
              </w:rPr>
              <w:t>2.Невынашивание беременности о чем говорит статистика</w:t>
            </w:r>
          </w:p>
          <w:p w:rsidR="00DF3D00" w:rsidRPr="005D5A54" w:rsidRDefault="00DF3D00" w:rsidP="00DF3D00">
            <w:pPr>
              <w:jc w:val="both"/>
              <w:rPr>
                <w:sz w:val="20"/>
                <w:szCs w:val="20"/>
                <w:lang w:val="ky-KG"/>
              </w:rPr>
            </w:pPr>
            <w:r w:rsidRPr="005D5A54">
              <w:rPr>
                <w:sz w:val="20"/>
                <w:szCs w:val="20"/>
                <w:lang w:val="ky-KG"/>
              </w:rPr>
              <w:t>3.</w:t>
            </w:r>
            <w:r w:rsidRPr="005D5A54">
              <w:rPr>
                <w:sz w:val="20"/>
                <w:szCs w:val="20"/>
              </w:rPr>
              <w:t xml:space="preserve"> Э</w:t>
            </w:r>
            <w:r w:rsidRPr="005D5A54">
              <w:rPr>
                <w:sz w:val="20"/>
                <w:szCs w:val="20"/>
                <w:lang w:val="ky-KG"/>
              </w:rPr>
              <w:t>ндометриоз</w:t>
            </w:r>
          </w:p>
          <w:p w:rsidR="00DF3D00" w:rsidRPr="005D5A54" w:rsidRDefault="00DF3D00" w:rsidP="00DF3D00">
            <w:pPr>
              <w:jc w:val="both"/>
              <w:rPr>
                <w:sz w:val="20"/>
                <w:szCs w:val="20"/>
                <w:lang w:val="ky-KG"/>
              </w:rPr>
            </w:pPr>
            <w:r w:rsidRPr="005D5A54">
              <w:rPr>
                <w:sz w:val="20"/>
                <w:szCs w:val="20"/>
              </w:rPr>
              <w:t>4.</w:t>
            </w:r>
            <w:r w:rsidRPr="005D5A54">
              <w:rPr>
                <w:sz w:val="20"/>
                <w:szCs w:val="20"/>
                <w:lang w:val="ky-KG"/>
              </w:rPr>
              <w:t>Персонализированная пероральная комбинированная МГТ и долгосрочные эффекты: как сделать выбор в соответствии с потребностями пациента</w:t>
            </w:r>
          </w:p>
          <w:p w:rsidR="00DF3D00" w:rsidRPr="005D5A54" w:rsidRDefault="00DF3D00" w:rsidP="00DF3D00">
            <w:pPr>
              <w:jc w:val="both"/>
              <w:rPr>
                <w:sz w:val="20"/>
                <w:szCs w:val="20"/>
                <w:lang w:val="ky-KG"/>
              </w:rPr>
            </w:pPr>
            <w:r w:rsidRPr="005D5A54">
              <w:rPr>
                <w:sz w:val="20"/>
                <w:szCs w:val="20"/>
                <w:lang w:val="ky-KG"/>
              </w:rPr>
              <w:t xml:space="preserve">5.” Эне жана бала””Новые научные достижения и передовой опыт” </w:t>
            </w:r>
          </w:p>
          <w:p w:rsidR="00DF3D00" w:rsidRPr="005D5A54" w:rsidRDefault="00DF3D00" w:rsidP="00DF3D00">
            <w:pPr>
              <w:jc w:val="both"/>
              <w:rPr>
                <w:sz w:val="20"/>
                <w:szCs w:val="20"/>
                <w:lang w:val="ky-KG"/>
              </w:rPr>
            </w:pPr>
            <w:r w:rsidRPr="005D5A54">
              <w:rPr>
                <w:sz w:val="20"/>
                <w:szCs w:val="20"/>
                <w:lang w:val="ky-KG"/>
              </w:rPr>
              <w:t>6.Мастер класс по базовой кольпоскопии, тактике ведения предраковых заболеваний шейки матки и использованию аппарато и в каче</w:t>
            </w:r>
            <w:r>
              <w:rPr>
                <w:sz w:val="20"/>
                <w:szCs w:val="20"/>
                <w:lang w:val="ky-KG"/>
              </w:rPr>
              <w:t>стве скрининге рака шейки матки</w:t>
            </w:r>
          </w:p>
        </w:tc>
        <w:tc>
          <w:tcPr>
            <w:tcW w:w="633" w:type="pct"/>
          </w:tcPr>
          <w:p w:rsidR="00DF3D00" w:rsidRPr="005D5A54" w:rsidRDefault="00DF3D00" w:rsidP="00DF3D00">
            <w:pPr>
              <w:jc w:val="both"/>
              <w:rPr>
                <w:sz w:val="20"/>
                <w:szCs w:val="20"/>
                <w:lang w:val="ky-KG"/>
              </w:rPr>
            </w:pPr>
            <w:r w:rsidRPr="005D5A54">
              <w:rPr>
                <w:sz w:val="20"/>
                <w:szCs w:val="20"/>
                <w:lang w:val="ky-KG"/>
              </w:rPr>
              <w:t>02-04.07.24</w:t>
            </w:r>
          </w:p>
          <w:p w:rsidR="00DF3D00" w:rsidRPr="005D5A54" w:rsidRDefault="00DF3D00" w:rsidP="00DF3D00">
            <w:pPr>
              <w:jc w:val="both"/>
              <w:rPr>
                <w:sz w:val="20"/>
                <w:szCs w:val="20"/>
                <w:lang w:val="ky-KG"/>
              </w:rPr>
            </w:pPr>
            <w:r w:rsidRPr="005D5A54">
              <w:rPr>
                <w:sz w:val="20"/>
                <w:szCs w:val="20"/>
                <w:lang w:val="ky-KG"/>
              </w:rPr>
              <w:t>4-декабря</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5-октябрь</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21.05</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27.03</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28-29.06</w:t>
            </w:r>
          </w:p>
        </w:tc>
        <w:tc>
          <w:tcPr>
            <w:tcW w:w="768" w:type="pct"/>
          </w:tcPr>
          <w:p w:rsidR="00DF3D00" w:rsidRPr="005D5A54" w:rsidRDefault="00DF3D00" w:rsidP="00DF3D00">
            <w:pPr>
              <w:jc w:val="both"/>
              <w:rPr>
                <w:sz w:val="20"/>
                <w:szCs w:val="20"/>
                <w:lang w:val="ky-KG"/>
              </w:rPr>
            </w:pPr>
            <w:r w:rsidRPr="005D5A54">
              <w:rPr>
                <w:sz w:val="20"/>
                <w:szCs w:val="20"/>
                <w:lang w:val="ky-KG"/>
              </w:rPr>
              <w:t>400</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599</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345</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400</w:t>
            </w:r>
          </w:p>
        </w:tc>
        <w:tc>
          <w:tcPr>
            <w:tcW w:w="749" w:type="pct"/>
          </w:tcPr>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Тажрыйба алмашуу</w:t>
            </w:r>
          </w:p>
        </w:tc>
      </w:tr>
      <w:tr w:rsidR="00DF3D00" w:rsidRPr="005D5A54" w:rsidTr="00DF3D00">
        <w:trPr>
          <w:trHeight w:val="1682"/>
          <w:jc w:val="center"/>
        </w:trPr>
        <w:tc>
          <w:tcPr>
            <w:tcW w:w="172" w:type="pct"/>
          </w:tcPr>
          <w:p w:rsidR="00DF3D00" w:rsidRPr="005D5A54" w:rsidRDefault="00DF3D00" w:rsidP="00DF3D00">
            <w:pPr>
              <w:jc w:val="both"/>
              <w:rPr>
                <w:b/>
                <w:sz w:val="20"/>
                <w:szCs w:val="20"/>
                <w:lang w:val="ky-KG"/>
              </w:rPr>
            </w:pPr>
            <w:r w:rsidRPr="005D5A54">
              <w:rPr>
                <w:b/>
                <w:sz w:val="20"/>
                <w:szCs w:val="20"/>
                <w:lang w:val="ky-KG"/>
              </w:rPr>
              <w:t>3.</w:t>
            </w:r>
          </w:p>
        </w:tc>
        <w:tc>
          <w:tcPr>
            <w:tcW w:w="602" w:type="pct"/>
          </w:tcPr>
          <w:p w:rsidR="00DF3D00" w:rsidRPr="005D5A54" w:rsidRDefault="00DF3D00" w:rsidP="00DF3D00">
            <w:pPr>
              <w:jc w:val="both"/>
              <w:rPr>
                <w:sz w:val="20"/>
                <w:szCs w:val="20"/>
                <w:lang w:val="ky-KG"/>
              </w:rPr>
            </w:pPr>
            <w:r w:rsidRPr="005D5A54">
              <w:rPr>
                <w:sz w:val="20"/>
                <w:szCs w:val="20"/>
                <w:lang w:val="ky-KG"/>
              </w:rPr>
              <w:t>Университеттик</w:t>
            </w:r>
          </w:p>
        </w:tc>
        <w:tc>
          <w:tcPr>
            <w:tcW w:w="484" w:type="pct"/>
          </w:tcPr>
          <w:p w:rsidR="00DF3D00" w:rsidRPr="005D5A54" w:rsidRDefault="00DF3D00" w:rsidP="00DF3D00">
            <w:pPr>
              <w:jc w:val="both"/>
              <w:rPr>
                <w:sz w:val="20"/>
                <w:szCs w:val="20"/>
                <w:lang w:val="ky-KG"/>
              </w:rPr>
            </w:pPr>
            <w:r w:rsidRPr="005D5A54">
              <w:rPr>
                <w:sz w:val="20"/>
                <w:szCs w:val="20"/>
                <w:lang w:val="ky-KG"/>
              </w:rPr>
              <w:t>Семинар</w:t>
            </w:r>
          </w:p>
        </w:tc>
        <w:tc>
          <w:tcPr>
            <w:tcW w:w="1592" w:type="pct"/>
          </w:tcPr>
          <w:p w:rsidR="00DF3D00" w:rsidRPr="005D5A54" w:rsidRDefault="00DF3D00" w:rsidP="00DF3D00">
            <w:pPr>
              <w:jc w:val="both"/>
              <w:rPr>
                <w:sz w:val="20"/>
                <w:szCs w:val="20"/>
              </w:rPr>
            </w:pPr>
            <w:r w:rsidRPr="005D5A54">
              <w:rPr>
                <w:sz w:val="20"/>
                <w:szCs w:val="20"/>
                <w:lang w:val="ky-KG"/>
              </w:rPr>
              <w:t>1.</w:t>
            </w:r>
            <w:r w:rsidRPr="005D5A54">
              <w:rPr>
                <w:sz w:val="20"/>
                <w:szCs w:val="20"/>
              </w:rPr>
              <w:t>" Повышение знания педагогики и психологии"</w:t>
            </w:r>
          </w:p>
          <w:p w:rsidR="00DF3D00" w:rsidRPr="005D5A54" w:rsidRDefault="00DF3D00" w:rsidP="00DF3D00">
            <w:pPr>
              <w:jc w:val="both"/>
              <w:rPr>
                <w:sz w:val="20"/>
                <w:szCs w:val="20"/>
              </w:rPr>
            </w:pPr>
            <w:r w:rsidRPr="005D5A54">
              <w:rPr>
                <w:sz w:val="20"/>
                <w:szCs w:val="20"/>
              </w:rPr>
              <w:t xml:space="preserve"> </w:t>
            </w:r>
            <w:r w:rsidRPr="005D5A54">
              <w:rPr>
                <w:sz w:val="20"/>
                <w:szCs w:val="20"/>
                <w:lang w:val="ky-KG"/>
              </w:rPr>
              <w:t>2.</w:t>
            </w:r>
            <w:r w:rsidRPr="005D5A54">
              <w:rPr>
                <w:sz w:val="20"/>
                <w:szCs w:val="20"/>
              </w:rPr>
              <w:t>"Эпигенетический подход в улучшении женского здоровья "</w:t>
            </w:r>
          </w:p>
          <w:p w:rsidR="00DF3D00" w:rsidRPr="005D5A54" w:rsidRDefault="00DF3D00" w:rsidP="00DF3D00">
            <w:pPr>
              <w:jc w:val="both"/>
              <w:rPr>
                <w:sz w:val="20"/>
                <w:szCs w:val="20"/>
              </w:rPr>
            </w:pPr>
            <w:r w:rsidRPr="005D5A54">
              <w:rPr>
                <w:sz w:val="20"/>
                <w:szCs w:val="20"/>
                <w:lang w:val="ky-KG"/>
              </w:rPr>
              <w:t>3.</w:t>
            </w:r>
            <w:r w:rsidRPr="005D5A54">
              <w:rPr>
                <w:sz w:val="20"/>
                <w:szCs w:val="20"/>
              </w:rPr>
              <w:t>"Патология шейки матки и основы кольпоскопии "</w:t>
            </w:r>
          </w:p>
          <w:p w:rsidR="00DF3D00" w:rsidRPr="005D5A54" w:rsidRDefault="00DF3D00" w:rsidP="00DF3D00">
            <w:pPr>
              <w:jc w:val="both"/>
              <w:rPr>
                <w:sz w:val="20"/>
                <w:szCs w:val="20"/>
              </w:rPr>
            </w:pPr>
            <w:r w:rsidRPr="005D5A54">
              <w:rPr>
                <w:sz w:val="20"/>
                <w:szCs w:val="20"/>
                <w:lang w:val="ky-KG"/>
              </w:rPr>
              <w:t xml:space="preserve">4“Студент жана илимий техникалык прогресс </w:t>
            </w:r>
            <w:r w:rsidRPr="005D5A54">
              <w:rPr>
                <w:sz w:val="20"/>
                <w:szCs w:val="20"/>
              </w:rPr>
              <w:t xml:space="preserve">XI. ОшМУнун 85- жылдыгына арналган  XXIX </w:t>
            </w:r>
            <w:r w:rsidRPr="005D5A54">
              <w:rPr>
                <w:sz w:val="20"/>
                <w:szCs w:val="20"/>
                <w:lang w:val="ky-KG"/>
              </w:rPr>
              <w:t>илимий студенттик конференция. Мед фак</w:t>
            </w:r>
          </w:p>
        </w:tc>
        <w:tc>
          <w:tcPr>
            <w:tcW w:w="633" w:type="pct"/>
          </w:tcPr>
          <w:p w:rsidR="00DF3D00" w:rsidRPr="005D5A54" w:rsidRDefault="00DF3D00" w:rsidP="00DF3D00">
            <w:pPr>
              <w:jc w:val="both"/>
              <w:rPr>
                <w:sz w:val="20"/>
                <w:szCs w:val="20"/>
                <w:lang w:val="ky-KG"/>
              </w:rPr>
            </w:pPr>
            <w:r w:rsidRPr="005D5A54">
              <w:rPr>
                <w:sz w:val="20"/>
                <w:szCs w:val="20"/>
                <w:lang w:val="ky-KG"/>
              </w:rPr>
              <w:t>15.01.244 29.01.24</w:t>
            </w:r>
          </w:p>
          <w:p w:rsidR="00DF3D00" w:rsidRPr="005D5A54" w:rsidRDefault="00DF3D00" w:rsidP="00DF3D00">
            <w:pPr>
              <w:jc w:val="both"/>
              <w:rPr>
                <w:sz w:val="20"/>
                <w:szCs w:val="20"/>
                <w:lang w:val="ky-KG"/>
              </w:rPr>
            </w:pPr>
            <w:r w:rsidRPr="005D5A54">
              <w:rPr>
                <w:sz w:val="20"/>
                <w:szCs w:val="20"/>
                <w:lang w:val="ky-KG"/>
              </w:rPr>
              <w:t>16.04.24 18.04.24</w:t>
            </w: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18.04.24 22.04.24</w:t>
            </w:r>
          </w:p>
          <w:p w:rsidR="00DF3D00"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17</w:t>
            </w:r>
            <w:r>
              <w:rPr>
                <w:sz w:val="20"/>
                <w:szCs w:val="20"/>
                <w:lang w:val="ky-KG"/>
              </w:rPr>
              <w:t>.</w:t>
            </w:r>
            <w:r w:rsidRPr="005D5A54">
              <w:rPr>
                <w:sz w:val="20"/>
                <w:szCs w:val="20"/>
                <w:lang w:val="ky-KG"/>
              </w:rPr>
              <w:t>05.2</w:t>
            </w:r>
            <w:r>
              <w:rPr>
                <w:sz w:val="20"/>
                <w:szCs w:val="20"/>
                <w:lang w:val="ky-KG"/>
              </w:rPr>
              <w:t>4</w:t>
            </w:r>
          </w:p>
        </w:tc>
        <w:tc>
          <w:tcPr>
            <w:tcW w:w="768" w:type="pct"/>
          </w:tcPr>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tc>
        <w:tc>
          <w:tcPr>
            <w:tcW w:w="749" w:type="pct"/>
          </w:tcPr>
          <w:p w:rsidR="00DF3D00" w:rsidRPr="005D5A54" w:rsidRDefault="00DF3D00" w:rsidP="00DF3D00">
            <w:pPr>
              <w:jc w:val="both"/>
              <w:rPr>
                <w:sz w:val="20"/>
                <w:szCs w:val="20"/>
                <w:lang w:val="ky-KG"/>
              </w:rPr>
            </w:pPr>
            <w:r w:rsidRPr="005D5A54">
              <w:rPr>
                <w:sz w:val="20"/>
                <w:szCs w:val="20"/>
                <w:lang w:val="ky-KG"/>
              </w:rPr>
              <w:t>Университеттик конференцияга 2 студенттин илимий макаласы тандалды</w:t>
            </w:r>
          </w:p>
        </w:tc>
      </w:tr>
      <w:tr w:rsidR="00DF3D00" w:rsidRPr="005D5A54" w:rsidTr="00DF3D00">
        <w:trPr>
          <w:trHeight w:val="297"/>
          <w:jc w:val="center"/>
        </w:trPr>
        <w:tc>
          <w:tcPr>
            <w:tcW w:w="5000" w:type="pct"/>
            <w:gridSpan w:val="7"/>
          </w:tcPr>
          <w:p w:rsidR="00DF3D00" w:rsidRPr="005D5A54" w:rsidRDefault="00DF3D00" w:rsidP="00DF3D00">
            <w:pPr>
              <w:jc w:val="center"/>
              <w:rPr>
                <w:b/>
                <w:sz w:val="20"/>
                <w:szCs w:val="20"/>
                <w:lang w:val="ky-KG"/>
              </w:rPr>
            </w:pPr>
            <w:r w:rsidRPr="005D5A54">
              <w:rPr>
                <w:b/>
                <w:sz w:val="20"/>
                <w:szCs w:val="20"/>
                <w:lang w:val="ky-KG"/>
              </w:rPr>
              <w:t>14. Табигый илимдер дисциплиналары кафедрасы</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1.</w:t>
            </w:r>
          </w:p>
        </w:tc>
        <w:tc>
          <w:tcPr>
            <w:tcW w:w="602" w:type="pct"/>
          </w:tcPr>
          <w:p w:rsidR="00DF3D00" w:rsidRPr="005D5A54" w:rsidRDefault="00DF3D00" w:rsidP="00DF3D00">
            <w:pPr>
              <w:jc w:val="both"/>
              <w:rPr>
                <w:sz w:val="20"/>
                <w:szCs w:val="20"/>
                <w:lang w:val="ky-KG"/>
              </w:rPr>
            </w:pPr>
            <w:r w:rsidRPr="005D5A54">
              <w:rPr>
                <w:sz w:val="20"/>
                <w:szCs w:val="20"/>
                <w:lang w:val="ky-KG"/>
              </w:rPr>
              <w:t>Эл аралык</w:t>
            </w:r>
          </w:p>
        </w:tc>
        <w:tc>
          <w:tcPr>
            <w:tcW w:w="484" w:type="pct"/>
          </w:tcPr>
          <w:p w:rsidR="00DF3D00" w:rsidRPr="005D5A54" w:rsidRDefault="00DF3D00" w:rsidP="00DF3D00">
            <w:pPr>
              <w:jc w:val="both"/>
              <w:rPr>
                <w:sz w:val="20"/>
                <w:szCs w:val="20"/>
                <w:lang w:val="ky-KG"/>
              </w:rPr>
            </w:pPr>
            <w:r w:rsidRPr="005D5A54">
              <w:rPr>
                <w:sz w:val="20"/>
                <w:szCs w:val="20"/>
                <w:lang w:val="ky-KG"/>
              </w:rPr>
              <w:t>Конференция</w:t>
            </w:r>
          </w:p>
        </w:tc>
        <w:tc>
          <w:tcPr>
            <w:tcW w:w="1592" w:type="pct"/>
          </w:tcPr>
          <w:p w:rsidR="00DF3D00" w:rsidRPr="005D5A54" w:rsidRDefault="00DF3D00" w:rsidP="00DF3D00">
            <w:pPr>
              <w:jc w:val="both"/>
              <w:rPr>
                <w:sz w:val="20"/>
                <w:szCs w:val="20"/>
                <w:lang w:val="ky-KG"/>
              </w:rPr>
            </w:pPr>
            <w:r w:rsidRPr="005D5A54">
              <w:rPr>
                <w:sz w:val="20"/>
                <w:szCs w:val="20"/>
                <w:lang w:val="ky-KG"/>
              </w:rPr>
              <w:t>”</w:t>
            </w:r>
            <w:r w:rsidRPr="005D5A54">
              <w:rPr>
                <w:sz w:val="20"/>
                <w:szCs w:val="20"/>
                <w:lang w:val="en-US"/>
              </w:rPr>
              <w:t>The use of high innovative technologies in preventive medicine</w:t>
            </w:r>
            <w:r w:rsidRPr="005D5A54">
              <w:rPr>
                <w:sz w:val="20"/>
                <w:szCs w:val="20"/>
                <w:lang w:val="ky-KG"/>
              </w:rPr>
              <w:t>”</w:t>
            </w:r>
            <w:r w:rsidRPr="005D5A54">
              <w:rPr>
                <w:sz w:val="20"/>
                <w:szCs w:val="20"/>
                <w:lang w:val="en-US"/>
              </w:rPr>
              <w:t xml:space="preserve"> International Scientific and Practical Conference</w:t>
            </w:r>
          </w:p>
        </w:tc>
        <w:tc>
          <w:tcPr>
            <w:tcW w:w="633" w:type="pct"/>
          </w:tcPr>
          <w:p w:rsidR="00DF3D00" w:rsidRPr="005D5A54" w:rsidRDefault="00DF3D00" w:rsidP="00DF3D00">
            <w:pPr>
              <w:jc w:val="both"/>
              <w:rPr>
                <w:sz w:val="20"/>
                <w:szCs w:val="20"/>
                <w:lang w:val="ky-KG"/>
              </w:rPr>
            </w:pPr>
            <w:r w:rsidRPr="005D5A54">
              <w:rPr>
                <w:sz w:val="20"/>
                <w:szCs w:val="20"/>
                <w:lang w:val="ky-KG"/>
              </w:rPr>
              <w:t>30.</w:t>
            </w:r>
            <w:r w:rsidRPr="005D5A54">
              <w:rPr>
                <w:sz w:val="20"/>
                <w:szCs w:val="20"/>
              </w:rPr>
              <w:t>04</w:t>
            </w:r>
            <w:r w:rsidRPr="005D5A54">
              <w:rPr>
                <w:sz w:val="20"/>
                <w:szCs w:val="20"/>
                <w:lang w:val="ky-KG"/>
              </w:rPr>
              <w:t>.</w:t>
            </w:r>
            <w:r w:rsidRPr="005D5A54">
              <w:rPr>
                <w:sz w:val="20"/>
                <w:szCs w:val="20"/>
              </w:rPr>
              <w:t>2024</w:t>
            </w:r>
            <w:r w:rsidRPr="005D5A54">
              <w:rPr>
                <w:sz w:val="20"/>
                <w:szCs w:val="20"/>
                <w:lang w:val="ky-KG"/>
              </w:rPr>
              <w:t xml:space="preserve"> Өзбекстан, Андижан</w:t>
            </w:r>
          </w:p>
        </w:tc>
        <w:tc>
          <w:tcPr>
            <w:tcW w:w="768" w:type="pct"/>
          </w:tcPr>
          <w:p w:rsidR="00DF3D00" w:rsidRPr="005D5A54" w:rsidRDefault="00DF3D00" w:rsidP="00DF3D00">
            <w:pPr>
              <w:jc w:val="both"/>
              <w:rPr>
                <w:sz w:val="20"/>
                <w:szCs w:val="20"/>
                <w:lang w:val="ky-KG"/>
              </w:rPr>
            </w:pPr>
            <w:r w:rsidRPr="005D5A54">
              <w:rPr>
                <w:sz w:val="20"/>
                <w:szCs w:val="20"/>
                <w:lang w:val="ky-KG"/>
              </w:rPr>
              <w:t>Омурзакова Гулнара Гуламовна</w:t>
            </w:r>
          </w:p>
        </w:tc>
        <w:tc>
          <w:tcPr>
            <w:tcW w:w="749" w:type="pct"/>
          </w:tcPr>
          <w:p w:rsidR="00DF3D00" w:rsidRPr="005D5A54" w:rsidRDefault="00DF3D00" w:rsidP="00DF3D00">
            <w:pPr>
              <w:jc w:val="both"/>
              <w:rPr>
                <w:sz w:val="20"/>
                <w:szCs w:val="20"/>
                <w:lang w:val="ky-KG"/>
              </w:rPr>
            </w:pPr>
            <w:r w:rsidRPr="005D5A54">
              <w:rPr>
                <w:sz w:val="20"/>
                <w:szCs w:val="20"/>
                <w:lang w:val="ky-KG"/>
              </w:rPr>
              <w:t>сертификат</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2</w:t>
            </w:r>
          </w:p>
        </w:tc>
        <w:tc>
          <w:tcPr>
            <w:tcW w:w="602" w:type="pct"/>
          </w:tcPr>
          <w:p w:rsidR="00DF3D00" w:rsidRPr="005D5A54" w:rsidRDefault="00DF3D00" w:rsidP="00DF3D00">
            <w:pPr>
              <w:rPr>
                <w:sz w:val="20"/>
                <w:szCs w:val="20"/>
              </w:rPr>
            </w:pPr>
            <w:r w:rsidRPr="005D5A54">
              <w:rPr>
                <w:sz w:val="20"/>
                <w:szCs w:val="20"/>
                <w:lang w:val="ky-KG"/>
              </w:rPr>
              <w:t>Эл аралык</w:t>
            </w:r>
          </w:p>
        </w:tc>
        <w:tc>
          <w:tcPr>
            <w:tcW w:w="484" w:type="pct"/>
          </w:tcPr>
          <w:p w:rsidR="00DF3D00" w:rsidRPr="005D5A54" w:rsidRDefault="00DF3D00" w:rsidP="00DF3D00">
            <w:pPr>
              <w:jc w:val="both"/>
              <w:rPr>
                <w:sz w:val="20"/>
                <w:szCs w:val="20"/>
                <w:lang w:val="ky-KG"/>
              </w:rPr>
            </w:pPr>
            <w:r w:rsidRPr="005D5A54">
              <w:rPr>
                <w:sz w:val="20"/>
                <w:szCs w:val="20"/>
                <w:lang w:val="ky-KG"/>
              </w:rPr>
              <w:t>Конференция</w:t>
            </w:r>
          </w:p>
        </w:tc>
        <w:tc>
          <w:tcPr>
            <w:tcW w:w="1592" w:type="pct"/>
          </w:tcPr>
          <w:p w:rsidR="00DF3D00" w:rsidRPr="005D5A54" w:rsidRDefault="00DF3D00" w:rsidP="00DF3D00">
            <w:pPr>
              <w:jc w:val="both"/>
              <w:rPr>
                <w:sz w:val="20"/>
                <w:szCs w:val="20"/>
                <w:lang w:val="ky-KG"/>
              </w:rPr>
            </w:pPr>
            <w:r w:rsidRPr="005D5A54">
              <w:rPr>
                <w:sz w:val="20"/>
                <w:szCs w:val="20"/>
                <w:lang w:val="ky-KG"/>
              </w:rPr>
              <w:t>”</w:t>
            </w:r>
            <w:r w:rsidRPr="005D5A54">
              <w:rPr>
                <w:sz w:val="20"/>
                <w:szCs w:val="20"/>
                <w:lang w:val="en-US"/>
              </w:rPr>
              <w:t>The use of high innovative technologies in preventive medicine</w:t>
            </w:r>
            <w:r w:rsidRPr="005D5A54">
              <w:rPr>
                <w:sz w:val="20"/>
                <w:szCs w:val="20"/>
                <w:lang w:val="ky-KG"/>
              </w:rPr>
              <w:t>”</w:t>
            </w:r>
            <w:r w:rsidRPr="005D5A54">
              <w:rPr>
                <w:sz w:val="20"/>
                <w:szCs w:val="20"/>
                <w:lang w:val="en-US"/>
              </w:rPr>
              <w:t xml:space="preserve"> International Scientific and Practical Conference</w:t>
            </w:r>
          </w:p>
        </w:tc>
        <w:tc>
          <w:tcPr>
            <w:tcW w:w="633" w:type="pct"/>
          </w:tcPr>
          <w:p w:rsidR="00DF3D00" w:rsidRPr="005D5A54" w:rsidRDefault="00DF3D00" w:rsidP="00DF3D00">
            <w:pPr>
              <w:jc w:val="both"/>
              <w:rPr>
                <w:sz w:val="20"/>
                <w:szCs w:val="20"/>
                <w:lang w:val="ky-KG"/>
              </w:rPr>
            </w:pPr>
            <w:r w:rsidRPr="005D5A54">
              <w:rPr>
                <w:sz w:val="20"/>
                <w:szCs w:val="20"/>
                <w:lang w:val="ky-KG"/>
              </w:rPr>
              <w:t>30.</w:t>
            </w:r>
            <w:r w:rsidRPr="005D5A54">
              <w:rPr>
                <w:sz w:val="20"/>
                <w:szCs w:val="20"/>
              </w:rPr>
              <w:t>04</w:t>
            </w:r>
            <w:r w:rsidRPr="005D5A54">
              <w:rPr>
                <w:sz w:val="20"/>
                <w:szCs w:val="20"/>
                <w:lang w:val="ky-KG"/>
              </w:rPr>
              <w:t>.</w:t>
            </w:r>
            <w:r w:rsidRPr="005D5A54">
              <w:rPr>
                <w:sz w:val="20"/>
                <w:szCs w:val="20"/>
              </w:rPr>
              <w:t>2024</w:t>
            </w:r>
            <w:r w:rsidRPr="005D5A54">
              <w:rPr>
                <w:sz w:val="20"/>
                <w:szCs w:val="20"/>
                <w:lang w:val="ky-KG"/>
              </w:rPr>
              <w:t xml:space="preserve"> Өзбекстан, Андижан</w:t>
            </w:r>
          </w:p>
        </w:tc>
        <w:tc>
          <w:tcPr>
            <w:tcW w:w="768" w:type="pct"/>
          </w:tcPr>
          <w:p w:rsidR="00DF3D00" w:rsidRPr="005D5A54" w:rsidRDefault="00DF3D00" w:rsidP="00DF3D00">
            <w:pPr>
              <w:jc w:val="both"/>
              <w:rPr>
                <w:sz w:val="20"/>
                <w:szCs w:val="20"/>
                <w:lang w:val="ky-KG"/>
              </w:rPr>
            </w:pPr>
            <w:r w:rsidRPr="005D5A54">
              <w:rPr>
                <w:sz w:val="20"/>
                <w:szCs w:val="20"/>
                <w:lang w:val="ky-KG"/>
              </w:rPr>
              <w:t>Касиева Гулсара Кеңешовна</w:t>
            </w:r>
          </w:p>
        </w:tc>
        <w:tc>
          <w:tcPr>
            <w:tcW w:w="749" w:type="pct"/>
          </w:tcPr>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p>
          <w:p w:rsidR="00DF3D00" w:rsidRPr="005D5A54" w:rsidRDefault="00DF3D00" w:rsidP="00DF3D00">
            <w:pPr>
              <w:jc w:val="both"/>
              <w:rPr>
                <w:sz w:val="20"/>
                <w:szCs w:val="20"/>
                <w:lang w:val="ky-KG"/>
              </w:rPr>
            </w:pPr>
            <w:r w:rsidRPr="005D5A54">
              <w:rPr>
                <w:sz w:val="20"/>
                <w:szCs w:val="20"/>
                <w:lang w:val="ky-KG"/>
              </w:rPr>
              <w:t>сертификат</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3</w:t>
            </w:r>
          </w:p>
        </w:tc>
        <w:tc>
          <w:tcPr>
            <w:tcW w:w="602" w:type="pct"/>
          </w:tcPr>
          <w:p w:rsidR="00DF3D00" w:rsidRPr="005D5A54" w:rsidRDefault="00DF3D00" w:rsidP="00DF3D00">
            <w:pPr>
              <w:rPr>
                <w:sz w:val="20"/>
                <w:szCs w:val="20"/>
              </w:rPr>
            </w:pPr>
            <w:r w:rsidRPr="005D5A54">
              <w:rPr>
                <w:sz w:val="20"/>
                <w:szCs w:val="20"/>
                <w:lang w:val="ky-KG"/>
              </w:rPr>
              <w:t>Эл аралык</w:t>
            </w:r>
          </w:p>
        </w:tc>
        <w:tc>
          <w:tcPr>
            <w:tcW w:w="484" w:type="pct"/>
          </w:tcPr>
          <w:p w:rsidR="00DF3D00" w:rsidRPr="005D5A54" w:rsidRDefault="00DF3D00" w:rsidP="00DF3D00">
            <w:pPr>
              <w:jc w:val="both"/>
              <w:rPr>
                <w:sz w:val="20"/>
                <w:szCs w:val="20"/>
                <w:lang w:val="ky-KG"/>
              </w:rPr>
            </w:pPr>
            <w:r w:rsidRPr="005D5A54">
              <w:rPr>
                <w:sz w:val="20"/>
                <w:szCs w:val="20"/>
                <w:lang w:val="ky-KG"/>
              </w:rPr>
              <w:t>Конференция</w:t>
            </w:r>
          </w:p>
        </w:tc>
        <w:tc>
          <w:tcPr>
            <w:tcW w:w="1592" w:type="pct"/>
          </w:tcPr>
          <w:p w:rsidR="00DF3D00" w:rsidRPr="005D5A54" w:rsidRDefault="00DF3D00" w:rsidP="00DF3D00">
            <w:pPr>
              <w:jc w:val="both"/>
              <w:rPr>
                <w:sz w:val="20"/>
                <w:szCs w:val="20"/>
                <w:lang w:val="en-US"/>
              </w:rPr>
            </w:pPr>
            <w:r w:rsidRPr="005D5A54">
              <w:rPr>
                <w:sz w:val="20"/>
                <w:szCs w:val="20"/>
                <w:lang w:val="ky-KG"/>
              </w:rPr>
              <w:t>1.”</w:t>
            </w:r>
            <w:r w:rsidRPr="005D5A54">
              <w:rPr>
                <w:sz w:val="20"/>
                <w:szCs w:val="20"/>
                <w:lang w:val="en-US"/>
              </w:rPr>
              <w:t>The use of high innovative technologies in preventive medicine</w:t>
            </w:r>
            <w:r w:rsidRPr="005D5A54">
              <w:rPr>
                <w:sz w:val="20"/>
                <w:szCs w:val="20"/>
                <w:lang w:val="ky-KG"/>
              </w:rPr>
              <w:t>”</w:t>
            </w:r>
            <w:r w:rsidRPr="005D5A54">
              <w:rPr>
                <w:sz w:val="20"/>
                <w:szCs w:val="20"/>
                <w:lang w:val="en-US"/>
              </w:rPr>
              <w:t xml:space="preserve"> International Scientific and Practical Conference</w:t>
            </w:r>
          </w:p>
        </w:tc>
        <w:tc>
          <w:tcPr>
            <w:tcW w:w="633" w:type="pct"/>
          </w:tcPr>
          <w:p w:rsidR="00DF3D00" w:rsidRPr="005D5A54" w:rsidRDefault="00DF3D00" w:rsidP="00DF3D00">
            <w:pPr>
              <w:jc w:val="both"/>
              <w:rPr>
                <w:sz w:val="20"/>
                <w:szCs w:val="20"/>
                <w:lang w:val="ky-KG"/>
              </w:rPr>
            </w:pPr>
            <w:r w:rsidRPr="005D5A54">
              <w:rPr>
                <w:sz w:val="20"/>
                <w:szCs w:val="20"/>
                <w:lang w:val="ky-KG"/>
              </w:rPr>
              <w:t>30.</w:t>
            </w:r>
            <w:r w:rsidRPr="005D5A54">
              <w:rPr>
                <w:sz w:val="20"/>
                <w:szCs w:val="20"/>
              </w:rPr>
              <w:t>04</w:t>
            </w:r>
            <w:r w:rsidRPr="005D5A54">
              <w:rPr>
                <w:sz w:val="20"/>
                <w:szCs w:val="20"/>
                <w:lang w:val="ky-KG"/>
              </w:rPr>
              <w:t>.</w:t>
            </w:r>
            <w:r w:rsidRPr="005D5A54">
              <w:rPr>
                <w:sz w:val="20"/>
                <w:szCs w:val="20"/>
              </w:rPr>
              <w:t>2024</w:t>
            </w:r>
            <w:r w:rsidRPr="005D5A54">
              <w:rPr>
                <w:sz w:val="20"/>
                <w:szCs w:val="20"/>
                <w:lang w:val="ky-KG"/>
              </w:rPr>
              <w:t xml:space="preserve"> Өзбекстан, Андижан </w:t>
            </w:r>
          </w:p>
        </w:tc>
        <w:tc>
          <w:tcPr>
            <w:tcW w:w="768" w:type="pct"/>
          </w:tcPr>
          <w:p w:rsidR="00DF3D00" w:rsidRPr="005D5A54" w:rsidRDefault="00DF3D00" w:rsidP="00DF3D00">
            <w:pPr>
              <w:jc w:val="both"/>
              <w:rPr>
                <w:sz w:val="20"/>
                <w:szCs w:val="20"/>
                <w:lang w:val="ky-KG"/>
              </w:rPr>
            </w:pPr>
            <w:r w:rsidRPr="005D5A54">
              <w:rPr>
                <w:sz w:val="20"/>
                <w:szCs w:val="20"/>
                <w:lang w:val="ky-KG"/>
              </w:rPr>
              <w:t>Садырова Мухаббат Махмутовна</w:t>
            </w:r>
          </w:p>
        </w:tc>
        <w:tc>
          <w:tcPr>
            <w:tcW w:w="749" w:type="pct"/>
          </w:tcPr>
          <w:p w:rsidR="00DF3D00" w:rsidRPr="005D5A54" w:rsidRDefault="00DF3D00" w:rsidP="00DF3D00">
            <w:pPr>
              <w:jc w:val="both"/>
              <w:rPr>
                <w:sz w:val="20"/>
                <w:szCs w:val="20"/>
                <w:lang w:val="ky-KG"/>
              </w:rPr>
            </w:pPr>
            <w:r w:rsidRPr="005D5A54">
              <w:rPr>
                <w:sz w:val="20"/>
                <w:szCs w:val="20"/>
                <w:lang w:val="ky-KG"/>
              </w:rPr>
              <w:t>сертификат</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4</w:t>
            </w:r>
          </w:p>
        </w:tc>
        <w:tc>
          <w:tcPr>
            <w:tcW w:w="602" w:type="pct"/>
          </w:tcPr>
          <w:p w:rsidR="00DF3D00" w:rsidRPr="005D5A54" w:rsidRDefault="00DF3D00" w:rsidP="00DF3D00">
            <w:pPr>
              <w:rPr>
                <w:sz w:val="20"/>
                <w:szCs w:val="20"/>
              </w:rPr>
            </w:pPr>
            <w:r w:rsidRPr="005D5A54">
              <w:rPr>
                <w:sz w:val="20"/>
                <w:szCs w:val="20"/>
                <w:lang w:val="ky-KG"/>
              </w:rPr>
              <w:t>Эл аралык</w:t>
            </w:r>
          </w:p>
        </w:tc>
        <w:tc>
          <w:tcPr>
            <w:tcW w:w="484" w:type="pct"/>
          </w:tcPr>
          <w:p w:rsidR="00DF3D00" w:rsidRPr="005D5A54" w:rsidRDefault="00DF3D00" w:rsidP="00DF3D00">
            <w:pPr>
              <w:jc w:val="both"/>
              <w:rPr>
                <w:sz w:val="20"/>
                <w:szCs w:val="20"/>
                <w:lang w:val="ky-KG"/>
              </w:rPr>
            </w:pPr>
            <w:r w:rsidRPr="005D5A54">
              <w:rPr>
                <w:sz w:val="20"/>
                <w:szCs w:val="20"/>
                <w:lang w:val="ky-KG"/>
              </w:rPr>
              <w:t>Конференция</w:t>
            </w:r>
          </w:p>
        </w:tc>
        <w:tc>
          <w:tcPr>
            <w:tcW w:w="1592" w:type="pct"/>
          </w:tcPr>
          <w:p w:rsidR="00DF3D00" w:rsidRPr="005D5A54" w:rsidRDefault="00DF3D00" w:rsidP="00DF3D00">
            <w:pPr>
              <w:jc w:val="both"/>
              <w:rPr>
                <w:sz w:val="20"/>
                <w:szCs w:val="20"/>
                <w:lang w:val="ky-KG"/>
              </w:rPr>
            </w:pPr>
            <w:r w:rsidRPr="005D5A54">
              <w:rPr>
                <w:sz w:val="20"/>
                <w:szCs w:val="20"/>
                <w:lang w:val="ky-KG"/>
              </w:rPr>
              <w:t>”</w:t>
            </w:r>
            <w:r w:rsidRPr="005D5A54">
              <w:rPr>
                <w:sz w:val="20"/>
                <w:szCs w:val="20"/>
                <w:lang w:val="en-US"/>
              </w:rPr>
              <w:t>The use of high innovative technologies in preventive medicine</w:t>
            </w:r>
            <w:r w:rsidRPr="005D5A54">
              <w:rPr>
                <w:sz w:val="20"/>
                <w:szCs w:val="20"/>
                <w:lang w:val="ky-KG"/>
              </w:rPr>
              <w:t>”</w:t>
            </w:r>
            <w:r w:rsidRPr="005D5A54">
              <w:rPr>
                <w:sz w:val="20"/>
                <w:szCs w:val="20"/>
                <w:lang w:val="en-US"/>
              </w:rPr>
              <w:t xml:space="preserve"> International Scientific and Practical Conference</w:t>
            </w:r>
          </w:p>
        </w:tc>
        <w:tc>
          <w:tcPr>
            <w:tcW w:w="633" w:type="pct"/>
          </w:tcPr>
          <w:p w:rsidR="00DF3D00" w:rsidRPr="005D5A54" w:rsidRDefault="00DF3D00" w:rsidP="00DF3D00">
            <w:pPr>
              <w:jc w:val="both"/>
              <w:rPr>
                <w:sz w:val="20"/>
                <w:szCs w:val="20"/>
                <w:lang w:val="ky-KG"/>
              </w:rPr>
            </w:pPr>
            <w:r w:rsidRPr="005D5A54">
              <w:rPr>
                <w:sz w:val="20"/>
                <w:szCs w:val="20"/>
                <w:lang w:val="ky-KG"/>
              </w:rPr>
              <w:t>30.</w:t>
            </w:r>
            <w:r w:rsidRPr="005D5A54">
              <w:rPr>
                <w:sz w:val="20"/>
                <w:szCs w:val="20"/>
              </w:rPr>
              <w:t>04</w:t>
            </w:r>
            <w:r w:rsidRPr="005D5A54">
              <w:rPr>
                <w:sz w:val="20"/>
                <w:szCs w:val="20"/>
                <w:lang w:val="ky-KG"/>
              </w:rPr>
              <w:t>.</w:t>
            </w:r>
            <w:r w:rsidRPr="005D5A54">
              <w:rPr>
                <w:sz w:val="20"/>
                <w:szCs w:val="20"/>
              </w:rPr>
              <w:t>2024</w:t>
            </w:r>
            <w:r w:rsidRPr="005D5A54">
              <w:rPr>
                <w:sz w:val="20"/>
                <w:szCs w:val="20"/>
                <w:lang w:val="ky-KG"/>
              </w:rPr>
              <w:t xml:space="preserve"> Өзбекстан, Андижан</w:t>
            </w:r>
          </w:p>
        </w:tc>
        <w:tc>
          <w:tcPr>
            <w:tcW w:w="768" w:type="pct"/>
          </w:tcPr>
          <w:p w:rsidR="00DF3D00" w:rsidRPr="005D5A54" w:rsidRDefault="00DF3D00" w:rsidP="00DF3D00">
            <w:pPr>
              <w:jc w:val="both"/>
              <w:rPr>
                <w:sz w:val="20"/>
                <w:szCs w:val="20"/>
                <w:lang w:val="ky-KG"/>
              </w:rPr>
            </w:pPr>
            <w:r w:rsidRPr="005D5A54">
              <w:rPr>
                <w:sz w:val="20"/>
                <w:szCs w:val="20"/>
                <w:lang w:val="ky-KG"/>
              </w:rPr>
              <w:t>Сагымбаева Канзада Акимовна</w:t>
            </w:r>
          </w:p>
        </w:tc>
        <w:tc>
          <w:tcPr>
            <w:tcW w:w="749" w:type="pct"/>
          </w:tcPr>
          <w:p w:rsidR="00DF3D00" w:rsidRPr="005D5A54" w:rsidRDefault="00DF3D00" w:rsidP="00DF3D00">
            <w:pPr>
              <w:jc w:val="both"/>
              <w:rPr>
                <w:sz w:val="20"/>
                <w:szCs w:val="20"/>
                <w:lang w:val="ky-KG"/>
              </w:rPr>
            </w:pPr>
            <w:r w:rsidRPr="005D5A54">
              <w:rPr>
                <w:sz w:val="20"/>
                <w:szCs w:val="20"/>
                <w:lang w:val="ky-KG"/>
              </w:rPr>
              <w:t>сертификат</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5</w:t>
            </w:r>
          </w:p>
        </w:tc>
        <w:tc>
          <w:tcPr>
            <w:tcW w:w="602" w:type="pct"/>
          </w:tcPr>
          <w:p w:rsidR="00DF3D00" w:rsidRPr="005D5A54" w:rsidRDefault="00DF3D00" w:rsidP="00DF3D00">
            <w:pPr>
              <w:rPr>
                <w:sz w:val="20"/>
                <w:szCs w:val="20"/>
              </w:rPr>
            </w:pPr>
            <w:r w:rsidRPr="005D5A54">
              <w:rPr>
                <w:sz w:val="20"/>
                <w:szCs w:val="20"/>
                <w:lang w:val="ky-KG"/>
              </w:rPr>
              <w:t>Эл аралык</w:t>
            </w:r>
          </w:p>
        </w:tc>
        <w:tc>
          <w:tcPr>
            <w:tcW w:w="484" w:type="pct"/>
          </w:tcPr>
          <w:p w:rsidR="00DF3D00" w:rsidRPr="005D5A54" w:rsidRDefault="00DF3D00" w:rsidP="00DF3D00">
            <w:pPr>
              <w:contextualSpacing/>
              <w:jc w:val="both"/>
              <w:rPr>
                <w:rFonts w:eastAsia="Calibri"/>
                <w:sz w:val="20"/>
                <w:szCs w:val="20"/>
                <w:lang w:val="kk-KZ"/>
              </w:rPr>
            </w:pPr>
            <w:r w:rsidRPr="005D5A54">
              <w:rPr>
                <w:rFonts w:eastAsia="Calibri"/>
                <w:sz w:val="20"/>
                <w:szCs w:val="20"/>
                <w:lang w:val="kk-KZ"/>
              </w:rPr>
              <w:t xml:space="preserve">Конференция </w:t>
            </w:r>
          </w:p>
        </w:tc>
        <w:tc>
          <w:tcPr>
            <w:tcW w:w="1592" w:type="pct"/>
          </w:tcPr>
          <w:p w:rsidR="00DF3D00" w:rsidRPr="005D5A54" w:rsidRDefault="00DF3D00" w:rsidP="00DF3D00">
            <w:pPr>
              <w:jc w:val="both"/>
              <w:rPr>
                <w:sz w:val="20"/>
                <w:szCs w:val="20"/>
                <w:lang w:val="ky-KG"/>
              </w:rPr>
            </w:pPr>
            <w:r w:rsidRPr="005D5A54">
              <w:rPr>
                <w:sz w:val="20"/>
                <w:szCs w:val="20"/>
                <w:lang w:val="ky-KG"/>
              </w:rPr>
              <w:t>”</w:t>
            </w:r>
            <w:r w:rsidRPr="005D5A54">
              <w:rPr>
                <w:sz w:val="20"/>
                <w:szCs w:val="20"/>
                <w:lang w:val="en-US"/>
              </w:rPr>
              <w:t>The use of high innovative technologies in preventive medicine</w:t>
            </w:r>
            <w:r w:rsidRPr="005D5A54">
              <w:rPr>
                <w:sz w:val="20"/>
                <w:szCs w:val="20"/>
                <w:lang w:val="ky-KG"/>
              </w:rPr>
              <w:t>”</w:t>
            </w:r>
            <w:r w:rsidRPr="005D5A54">
              <w:rPr>
                <w:sz w:val="20"/>
                <w:szCs w:val="20"/>
                <w:lang w:val="en-US"/>
              </w:rPr>
              <w:t xml:space="preserve"> International Scientific and Practical Conference</w:t>
            </w:r>
          </w:p>
        </w:tc>
        <w:tc>
          <w:tcPr>
            <w:tcW w:w="633" w:type="pct"/>
          </w:tcPr>
          <w:p w:rsidR="00DF3D00" w:rsidRPr="005D5A54" w:rsidRDefault="00DF3D00" w:rsidP="00DF3D00">
            <w:pPr>
              <w:jc w:val="both"/>
              <w:rPr>
                <w:sz w:val="20"/>
                <w:szCs w:val="20"/>
                <w:lang w:val="ky-KG"/>
              </w:rPr>
            </w:pPr>
            <w:r w:rsidRPr="005D5A54">
              <w:rPr>
                <w:sz w:val="20"/>
                <w:szCs w:val="20"/>
                <w:lang w:val="ky-KG"/>
              </w:rPr>
              <w:t>30.</w:t>
            </w:r>
            <w:r w:rsidRPr="005D5A54">
              <w:rPr>
                <w:sz w:val="20"/>
                <w:szCs w:val="20"/>
              </w:rPr>
              <w:t>04</w:t>
            </w:r>
            <w:r w:rsidRPr="005D5A54">
              <w:rPr>
                <w:sz w:val="20"/>
                <w:szCs w:val="20"/>
                <w:lang w:val="ky-KG"/>
              </w:rPr>
              <w:t>.</w:t>
            </w:r>
            <w:r w:rsidRPr="005D5A54">
              <w:rPr>
                <w:sz w:val="20"/>
                <w:szCs w:val="20"/>
              </w:rPr>
              <w:t>2024</w:t>
            </w:r>
            <w:r w:rsidRPr="005D5A54">
              <w:rPr>
                <w:sz w:val="20"/>
                <w:szCs w:val="20"/>
                <w:lang w:val="ky-KG"/>
              </w:rPr>
              <w:t xml:space="preserve"> Өзбекстан, Андижан</w:t>
            </w:r>
          </w:p>
        </w:tc>
        <w:tc>
          <w:tcPr>
            <w:tcW w:w="768" w:type="pct"/>
          </w:tcPr>
          <w:p w:rsidR="00DF3D00" w:rsidRPr="005D5A54" w:rsidRDefault="00DF3D00" w:rsidP="00DF3D00">
            <w:pPr>
              <w:jc w:val="both"/>
              <w:rPr>
                <w:sz w:val="20"/>
                <w:szCs w:val="20"/>
                <w:lang w:val="ky-KG"/>
              </w:rPr>
            </w:pPr>
            <w:r w:rsidRPr="005D5A54">
              <w:rPr>
                <w:sz w:val="20"/>
                <w:szCs w:val="20"/>
                <w:lang w:val="ky-KG"/>
              </w:rPr>
              <w:t>Манасов Насырбек Абдивалиевич</w:t>
            </w:r>
          </w:p>
        </w:tc>
        <w:tc>
          <w:tcPr>
            <w:tcW w:w="749" w:type="pct"/>
          </w:tcPr>
          <w:p w:rsidR="00DF3D00" w:rsidRPr="005D5A54" w:rsidRDefault="00DF3D00" w:rsidP="00DF3D00">
            <w:pPr>
              <w:jc w:val="both"/>
              <w:rPr>
                <w:sz w:val="20"/>
                <w:szCs w:val="20"/>
                <w:lang w:val="ky-KG"/>
              </w:rPr>
            </w:pPr>
            <w:r w:rsidRPr="005D5A54">
              <w:rPr>
                <w:sz w:val="20"/>
                <w:szCs w:val="20"/>
                <w:lang w:val="ky-KG"/>
              </w:rPr>
              <w:t>Сертификат</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6</w:t>
            </w:r>
          </w:p>
        </w:tc>
        <w:tc>
          <w:tcPr>
            <w:tcW w:w="602" w:type="pct"/>
          </w:tcPr>
          <w:p w:rsidR="00DF3D00" w:rsidRPr="005D5A54" w:rsidRDefault="00DF3D00" w:rsidP="00DF3D00">
            <w:pPr>
              <w:rPr>
                <w:sz w:val="20"/>
                <w:szCs w:val="20"/>
              </w:rPr>
            </w:pPr>
            <w:r w:rsidRPr="005D5A54">
              <w:rPr>
                <w:sz w:val="20"/>
                <w:szCs w:val="20"/>
                <w:lang w:val="ky-KG"/>
              </w:rPr>
              <w:t>Эл аралык</w:t>
            </w:r>
          </w:p>
        </w:tc>
        <w:tc>
          <w:tcPr>
            <w:tcW w:w="484" w:type="pct"/>
          </w:tcPr>
          <w:p w:rsidR="00DF3D00" w:rsidRPr="005D5A54" w:rsidRDefault="00DF3D00" w:rsidP="00DF3D00">
            <w:pPr>
              <w:contextualSpacing/>
              <w:jc w:val="both"/>
              <w:rPr>
                <w:rFonts w:eastAsia="Calibri"/>
                <w:sz w:val="20"/>
                <w:szCs w:val="20"/>
                <w:lang w:val="kk-KZ"/>
              </w:rPr>
            </w:pPr>
            <w:r w:rsidRPr="005D5A54">
              <w:rPr>
                <w:rFonts w:eastAsia="Calibri"/>
                <w:sz w:val="20"/>
                <w:szCs w:val="20"/>
                <w:lang w:val="kk-KZ"/>
              </w:rPr>
              <w:t>Конференция</w:t>
            </w:r>
          </w:p>
        </w:tc>
        <w:tc>
          <w:tcPr>
            <w:tcW w:w="1592" w:type="pct"/>
          </w:tcPr>
          <w:p w:rsidR="00DF3D00" w:rsidRPr="005D5A54" w:rsidRDefault="00DF3D00" w:rsidP="00DF3D00">
            <w:pPr>
              <w:jc w:val="both"/>
              <w:rPr>
                <w:sz w:val="20"/>
                <w:szCs w:val="20"/>
                <w:lang w:val="ky-KG"/>
              </w:rPr>
            </w:pPr>
            <w:r w:rsidRPr="005D5A54">
              <w:rPr>
                <w:sz w:val="20"/>
                <w:szCs w:val="20"/>
                <w:lang w:val="ky-KG"/>
              </w:rPr>
              <w:t>”</w:t>
            </w:r>
            <w:r w:rsidRPr="005D5A54">
              <w:rPr>
                <w:sz w:val="20"/>
                <w:szCs w:val="20"/>
                <w:lang w:val="en-US"/>
              </w:rPr>
              <w:t>The use of high innovative technologies in preventive medicine</w:t>
            </w:r>
            <w:r w:rsidRPr="005D5A54">
              <w:rPr>
                <w:sz w:val="20"/>
                <w:szCs w:val="20"/>
                <w:lang w:val="ky-KG"/>
              </w:rPr>
              <w:t>”</w:t>
            </w:r>
            <w:r w:rsidRPr="005D5A54">
              <w:rPr>
                <w:sz w:val="20"/>
                <w:szCs w:val="20"/>
                <w:lang w:val="en-US"/>
              </w:rPr>
              <w:t xml:space="preserve"> International Scientific and Practical Conference</w:t>
            </w:r>
          </w:p>
        </w:tc>
        <w:tc>
          <w:tcPr>
            <w:tcW w:w="633" w:type="pct"/>
          </w:tcPr>
          <w:p w:rsidR="00DF3D00" w:rsidRPr="005D5A54" w:rsidRDefault="00DF3D00" w:rsidP="00DF3D00">
            <w:pPr>
              <w:jc w:val="both"/>
              <w:rPr>
                <w:sz w:val="20"/>
                <w:szCs w:val="20"/>
                <w:lang w:val="ky-KG"/>
              </w:rPr>
            </w:pPr>
            <w:r w:rsidRPr="005D5A54">
              <w:rPr>
                <w:sz w:val="20"/>
                <w:szCs w:val="20"/>
                <w:lang w:val="ky-KG"/>
              </w:rPr>
              <w:t>30.</w:t>
            </w:r>
            <w:r w:rsidRPr="005D5A54">
              <w:rPr>
                <w:sz w:val="20"/>
                <w:szCs w:val="20"/>
              </w:rPr>
              <w:t>04</w:t>
            </w:r>
            <w:r w:rsidRPr="005D5A54">
              <w:rPr>
                <w:sz w:val="20"/>
                <w:szCs w:val="20"/>
                <w:lang w:val="ky-KG"/>
              </w:rPr>
              <w:t>.</w:t>
            </w:r>
            <w:r w:rsidRPr="005D5A54">
              <w:rPr>
                <w:sz w:val="20"/>
                <w:szCs w:val="20"/>
              </w:rPr>
              <w:t>2024</w:t>
            </w:r>
            <w:r w:rsidRPr="005D5A54">
              <w:rPr>
                <w:sz w:val="20"/>
                <w:szCs w:val="20"/>
                <w:lang w:val="ky-KG"/>
              </w:rPr>
              <w:t xml:space="preserve"> Өзбекстан, Андижан</w:t>
            </w:r>
          </w:p>
        </w:tc>
        <w:tc>
          <w:tcPr>
            <w:tcW w:w="768" w:type="pct"/>
          </w:tcPr>
          <w:p w:rsidR="00DF3D00" w:rsidRPr="005D5A54" w:rsidRDefault="00DF3D00" w:rsidP="00DF3D00">
            <w:pPr>
              <w:jc w:val="both"/>
              <w:rPr>
                <w:sz w:val="20"/>
                <w:szCs w:val="20"/>
                <w:lang w:val="ky-KG"/>
              </w:rPr>
            </w:pPr>
            <w:r w:rsidRPr="005D5A54">
              <w:rPr>
                <w:sz w:val="20"/>
                <w:szCs w:val="20"/>
                <w:lang w:val="ky-KG"/>
              </w:rPr>
              <w:t>Каримова Жыпаргул Курманбековна</w:t>
            </w:r>
          </w:p>
        </w:tc>
        <w:tc>
          <w:tcPr>
            <w:tcW w:w="749" w:type="pct"/>
          </w:tcPr>
          <w:p w:rsidR="00DF3D00" w:rsidRPr="005D5A54" w:rsidRDefault="00DF3D00" w:rsidP="00DF3D00">
            <w:pPr>
              <w:jc w:val="both"/>
              <w:rPr>
                <w:sz w:val="20"/>
                <w:szCs w:val="20"/>
                <w:lang w:val="ky-KG"/>
              </w:rPr>
            </w:pPr>
            <w:r w:rsidRPr="005D5A54">
              <w:rPr>
                <w:sz w:val="20"/>
                <w:szCs w:val="20"/>
                <w:lang w:val="ky-KG"/>
              </w:rPr>
              <w:t>Сертификат</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7</w:t>
            </w:r>
          </w:p>
        </w:tc>
        <w:tc>
          <w:tcPr>
            <w:tcW w:w="602" w:type="pct"/>
          </w:tcPr>
          <w:p w:rsidR="00DF3D00" w:rsidRPr="005D5A54" w:rsidRDefault="00DF3D00" w:rsidP="00DF3D00">
            <w:pPr>
              <w:rPr>
                <w:sz w:val="20"/>
                <w:szCs w:val="20"/>
              </w:rPr>
            </w:pPr>
            <w:r w:rsidRPr="005D5A54">
              <w:rPr>
                <w:sz w:val="20"/>
                <w:szCs w:val="20"/>
                <w:lang w:val="ky-KG"/>
              </w:rPr>
              <w:t>Эл аралык</w:t>
            </w:r>
          </w:p>
        </w:tc>
        <w:tc>
          <w:tcPr>
            <w:tcW w:w="484" w:type="pct"/>
          </w:tcPr>
          <w:p w:rsidR="00DF3D00" w:rsidRPr="005D5A54" w:rsidRDefault="00DF3D00" w:rsidP="00DF3D00">
            <w:pPr>
              <w:contextualSpacing/>
              <w:jc w:val="both"/>
              <w:rPr>
                <w:rFonts w:eastAsia="Calibri"/>
                <w:sz w:val="20"/>
                <w:szCs w:val="20"/>
                <w:lang w:val="kk-KZ"/>
              </w:rPr>
            </w:pPr>
            <w:r w:rsidRPr="005D5A54">
              <w:rPr>
                <w:rFonts w:eastAsia="Calibri"/>
                <w:sz w:val="20"/>
                <w:szCs w:val="20"/>
                <w:lang w:val="kk-KZ"/>
              </w:rPr>
              <w:t>Конференция</w:t>
            </w:r>
          </w:p>
        </w:tc>
        <w:tc>
          <w:tcPr>
            <w:tcW w:w="1592" w:type="pct"/>
          </w:tcPr>
          <w:p w:rsidR="00DF3D00" w:rsidRPr="005D5A54" w:rsidRDefault="00DF3D00" w:rsidP="00DF3D00">
            <w:pPr>
              <w:jc w:val="both"/>
              <w:rPr>
                <w:sz w:val="20"/>
                <w:szCs w:val="20"/>
                <w:lang w:val="kk-KZ"/>
              </w:rPr>
            </w:pPr>
            <w:r w:rsidRPr="005D5A54">
              <w:rPr>
                <w:sz w:val="20"/>
                <w:szCs w:val="20"/>
                <w:lang w:val="ky-KG"/>
              </w:rPr>
              <w:t>Омский государственный медицинский университет</w:t>
            </w:r>
          </w:p>
        </w:tc>
        <w:tc>
          <w:tcPr>
            <w:tcW w:w="633" w:type="pct"/>
          </w:tcPr>
          <w:p w:rsidR="00DF3D00" w:rsidRPr="005D5A54" w:rsidRDefault="00DF3D00" w:rsidP="00DF3D00">
            <w:pPr>
              <w:jc w:val="both"/>
              <w:rPr>
                <w:sz w:val="20"/>
                <w:szCs w:val="20"/>
                <w:lang w:val="ky-KG"/>
              </w:rPr>
            </w:pPr>
            <w:r w:rsidRPr="005D5A54">
              <w:rPr>
                <w:sz w:val="20"/>
                <w:szCs w:val="20"/>
                <w:lang w:val="ky-KG"/>
              </w:rPr>
              <w:t>13-17.02.2024 Россия, Омск</w:t>
            </w:r>
          </w:p>
        </w:tc>
        <w:tc>
          <w:tcPr>
            <w:tcW w:w="768" w:type="pct"/>
          </w:tcPr>
          <w:p w:rsidR="00DF3D00" w:rsidRPr="005D5A54" w:rsidRDefault="00DF3D00" w:rsidP="00DF3D00">
            <w:pPr>
              <w:jc w:val="both"/>
              <w:rPr>
                <w:sz w:val="20"/>
                <w:szCs w:val="20"/>
                <w:lang w:val="ky-KG"/>
              </w:rPr>
            </w:pPr>
            <w:r>
              <w:rPr>
                <w:sz w:val="20"/>
                <w:szCs w:val="20"/>
                <w:lang w:val="ky-KG"/>
              </w:rPr>
              <w:t>Турсунбаева Айнура Турдубековна</w:t>
            </w:r>
          </w:p>
        </w:tc>
        <w:tc>
          <w:tcPr>
            <w:tcW w:w="749" w:type="pct"/>
          </w:tcPr>
          <w:p w:rsidR="00DF3D00" w:rsidRPr="005D5A54" w:rsidRDefault="00DF3D00" w:rsidP="00DF3D00">
            <w:pPr>
              <w:jc w:val="both"/>
              <w:rPr>
                <w:sz w:val="20"/>
                <w:szCs w:val="20"/>
                <w:lang w:val="ky-KG"/>
              </w:rPr>
            </w:pPr>
            <w:r w:rsidRPr="005D5A54">
              <w:rPr>
                <w:sz w:val="20"/>
                <w:szCs w:val="20"/>
                <w:lang w:val="ky-KG"/>
              </w:rPr>
              <w:t>Сертификат</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8</w:t>
            </w:r>
          </w:p>
        </w:tc>
        <w:tc>
          <w:tcPr>
            <w:tcW w:w="602" w:type="pct"/>
          </w:tcPr>
          <w:p w:rsidR="00DF3D00" w:rsidRPr="005D5A54" w:rsidRDefault="00DF3D00" w:rsidP="00DF3D00">
            <w:pPr>
              <w:jc w:val="both"/>
              <w:rPr>
                <w:sz w:val="20"/>
                <w:szCs w:val="20"/>
                <w:lang w:val="ky-KG"/>
              </w:rPr>
            </w:pPr>
            <w:r w:rsidRPr="005D5A54">
              <w:rPr>
                <w:sz w:val="20"/>
                <w:szCs w:val="20"/>
                <w:lang w:val="ky-KG"/>
              </w:rPr>
              <w:t>Эл аралык</w:t>
            </w:r>
          </w:p>
        </w:tc>
        <w:tc>
          <w:tcPr>
            <w:tcW w:w="484" w:type="pct"/>
          </w:tcPr>
          <w:p w:rsidR="00DF3D00" w:rsidRPr="005D5A54" w:rsidRDefault="00DF3D00" w:rsidP="00DF3D00">
            <w:pPr>
              <w:jc w:val="both"/>
              <w:rPr>
                <w:sz w:val="20"/>
                <w:szCs w:val="20"/>
                <w:lang w:val="ky-KG"/>
              </w:rPr>
            </w:pPr>
            <w:r w:rsidRPr="005D5A54">
              <w:rPr>
                <w:sz w:val="20"/>
                <w:szCs w:val="20"/>
                <w:lang w:val="ky-KG"/>
              </w:rPr>
              <w:t xml:space="preserve">Конок лекция </w:t>
            </w:r>
          </w:p>
        </w:tc>
        <w:tc>
          <w:tcPr>
            <w:tcW w:w="1592" w:type="pct"/>
          </w:tcPr>
          <w:p w:rsidR="00DF3D00" w:rsidRPr="005D5A54" w:rsidRDefault="00DF3D00" w:rsidP="00DF3D00">
            <w:pPr>
              <w:rPr>
                <w:sz w:val="20"/>
                <w:szCs w:val="20"/>
                <w:lang w:val="ky-KG"/>
              </w:rPr>
            </w:pPr>
            <w:r w:rsidRPr="005D5A54">
              <w:rPr>
                <w:sz w:val="20"/>
                <w:szCs w:val="20"/>
                <w:lang w:val="ky-KG"/>
              </w:rPr>
              <w:t>Лекция по дисциплине “Медицинская биология” для студентов 1 курса лечебного и педиатрического факультета</w:t>
            </w:r>
          </w:p>
        </w:tc>
        <w:tc>
          <w:tcPr>
            <w:tcW w:w="633" w:type="pct"/>
          </w:tcPr>
          <w:p w:rsidR="00DF3D00" w:rsidRPr="005D5A54" w:rsidRDefault="00DF3D00" w:rsidP="00DF3D00">
            <w:pPr>
              <w:jc w:val="both"/>
              <w:rPr>
                <w:sz w:val="20"/>
                <w:szCs w:val="20"/>
                <w:lang w:val="ky-KG"/>
              </w:rPr>
            </w:pPr>
            <w:r w:rsidRPr="005D5A54">
              <w:rPr>
                <w:sz w:val="20"/>
                <w:szCs w:val="20"/>
                <w:lang w:val="ky-KG"/>
              </w:rPr>
              <w:t>12-14.12.</w:t>
            </w:r>
            <w:r w:rsidRPr="005D5A54">
              <w:rPr>
                <w:sz w:val="20"/>
                <w:szCs w:val="20"/>
              </w:rPr>
              <w:t>2024</w:t>
            </w:r>
            <w:r w:rsidRPr="005D5A54">
              <w:rPr>
                <w:sz w:val="20"/>
                <w:szCs w:val="20"/>
                <w:lang w:val="ky-KG"/>
              </w:rPr>
              <w:t xml:space="preserve"> Өзбекстан, Самарканд</w:t>
            </w:r>
          </w:p>
        </w:tc>
        <w:tc>
          <w:tcPr>
            <w:tcW w:w="768" w:type="pct"/>
          </w:tcPr>
          <w:p w:rsidR="00DF3D00" w:rsidRPr="005D5A54" w:rsidRDefault="00DF3D00" w:rsidP="00DF3D00">
            <w:pPr>
              <w:rPr>
                <w:sz w:val="20"/>
                <w:szCs w:val="20"/>
                <w:lang w:val="ky-KG"/>
              </w:rPr>
            </w:pPr>
            <w:r w:rsidRPr="005D5A54">
              <w:rPr>
                <w:sz w:val="20"/>
                <w:szCs w:val="20"/>
                <w:lang w:val="ky-KG"/>
              </w:rPr>
              <w:t>Б.и.к., доцент Касиева Гулсара Кенешовна</w:t>
            </w:r>
          </w:p>
        </w:tc>
        <w:tc>
          <w:tcPr>
            <w:tcW w:w="749" w:type="pct"/>
          </w:tcPr>
          <w:p w:rsidR="00DF3D00" w:rsidRPr="005D5A54" w:rsidRDefault="00DF3D00" w:rsidP="00DF3D00">
            <w:pPr>
              <w:jc w:val="both"/>
              <w:rPr>
                <w:sz w:val="20"/>
                <w:szCs w:val="20"/>
                <w:lang w:val="ky-KG"/>
              </w:rPr>
            </w:pPr>
            <w:r w:rsidRPr="005D5A54">
              <w:rPr>
                <w:sz w:val="20"/>
                <w:szCs w:val="20"/>
                <w:lang w:val="ky-KG"/>
              </w:rPr>
              <w:t>24 саат</w:t>
            </w:r>
          </w:p>
        </w:tc>
      </w:tr>
      <w:tr w:rsidR="00DF3D00" w:rsidRPr="005D5A54" w:rsidTr="00DF3D00">
        <w:trPr>
          <w:trHeight w:val="297"/>
          <w:jc w:val="center"/>
        </w:trPr>
        <w:tc>
          <w:tcPr>
            <w:tcW w:w="5000" w:type="pct"/>
            <w:gridSpan w:val="7"/>
          </w:tcPr>
          <w:p w:rsidR="00DF3D00" w:rsidRPr="005D5A54" w:rsidRDefault="00DF3D00" w:rsidP="00DF3D00">
            <w:pPr>
              <w:jc w:val="center"/>
              <w:rPr>
                <w:sz w:val="20"/>
                <w:szCs w:val="20"/>
                <w:lang w:val="ky-KG"/>
              </w:rPr>
            </w:pPr>
            <w:r w:rsidRPr="005D5A54">
              <w:rPr>
                <w:b/>
                <w:sz w:val="20"/>
                <w:szCs w:val="20"/>
                <w:lang w:val="ky-KG"/>
              </w:rPr>
              <w:t>15.Фармацевтикалык химия жана дары каражаттар технологиясы кафедрасы</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1</w:t>
            </w:r>
          </w:p>
        </w:tc>
        <w:tc>
          <w:tcPr>
            <w:tcW w:w="602" w:type="pct"/>
          </w:tcPr>
          <w:p w:rsidR="00DF3D00" w:rsidRPr="005D5A54" w:rsidRDefault="00DF3D00" w:rsidP="00DF3D00">
            <w:pPr>
              <w:jc w:val="both"/>
              <w:rPr>
                <w:sz w:val="20"/>
                <w:szCs w:val="20"/>
                <w:lang w:val="ky-KG"/>
              </w:rPr>
            </w:pPr>
            <w:r w:rsidRPr="005D5A54">
              <w:rPr>
                <w:sz w:val="20"/>
                <w:szCs w:val="20"/>
                <w:lang w:val="ky-KG"/>
              </w:rPr>
              <w:t>Университеттик</w:t>
            </w:r>
          </w:p>
        </w:tc>
        <w:tc>
          <w:tcPr>
            <w:tcW w:w="484" w:type="pct"/>
          </w:tcPr>
          <w:p w:rsidR="00DF3D00" w:rsidRPr="005D5A54" w:rsidRDefault="00DF3D00" w:rsidP="00DF3D00">
            <w:pPr>
              <w:jc w:val="both"/>
              <w:rPr>
                <w:sz w:val="20"/>
                <w:szCs w:val="20"/>
                <w:lang w:val="ky-KG"/>
              </w:rPr>
            </w:pPr>
            <w:r w:rsidRPr="005D5A54">
              <w:rPr>
                <w:sz w:val="20"/>
                <w:szCs w:val="20"/>
                <w:lang w:val="ky-KG"/>
              </w:rPr>
              <w:t>Конференция</w:t>
            </w:r>
          </w:p>
        </w:tc>
        <w:tc>
          <w:tcPr>
            <w:tcW w:w="1592" w:type="pct"/>
          </w:tcPr>
          <w:p w:rsidR="00DF3D00" w:rsidRPr="005D5A54" w:rsidRDefault="00DF3D00" w:rsidP="00DF3D00">
            <w:pPr>
              <w:jc w:val="both"/>
              <w:rPr>
                <w:sz w:val="20"/>
                <w:szCs w:val="20"/>
                <w:lang w:val="ky-KG"/>
              </w:rPr>
            </w:pPr>
            <w:r w:rsidRPr="005D5A54">
              <w:rPr>
                <w:sz w:val="20"/>
                <w:szCs w:val="20"/>
                <w:lang w:val="ky-KG"/>
              </w:rPr>
              <w:t>Студент и технический прогресс</w:t>
            </w:r>
          </w:p>
        </w:tc>
        <w:tc>
          <w:tcPr>
            <w:tcW w:w="633" w:type="pct"/>
          </w:tcPr>
          <w:p w:rsidR="00DF3D00" w:rsidRPr="005D5A54" w:rsidRDefault="00DF3D00" w:rsidP="00DF3D00">
            <w:pPr>
              <w:jc w:val="both"/>
              <w:rPr>
                <w:sz w:val="20"/>
                <w:szCs w:val="20"/>
                <w:lang w:val="ky-KG"/>
              </w:rPr>
            </w:pPr>
            <w:r w:rsidRPr="005D5A54">
              <w:rPr>
                <w:sz w:val="20"/>
                <w:szCs w:val="20"/>
                <w:lang w:val="ky-KG"/>
              </w:rPr>
              <w:t>29-октябрь 2024</w:t>
            </w:r>
          </w:p>
        </w:tc>
        <w:tc>
          <w:tcPr>
            <w:tcW w:w="768" w:type="pct"/>
          </w:tcPr>
          <w:p w:rsidR="00DF3D00" w:rsidRPr="005D5A54" w:rsidRDefault="00DF3D00" w:rsidP="00DF3D00">
            <w:pPr>
              <w:jc w:val="both"/>
              <w:rPr>
                <w:sz w:val="20"/>
                <w:szCs w:val="20"/>
                <w:lang w:val="ky-KG"/>
              </w:rPr>
            </w:pPr>
            <w:r w:rsidRPr="005D5A54">
              <w:rPr>
                <w:sz w:val="20"/>
                <w:szCs w:val="20"/>
                <w:lang w:val="ky-KG"/>
              </w:rPr>
              <w:t>9 докладчик</w:t>
            </w:r>
          </w:p>
        </w:tc>
        <w:tc>
          <w:tcPr>
            <w:tcW w:w="749" w:type="pct"/>
          </w:tcPr>
          <w:p w:rsidR="00DF3D00" w:rsidRPr="005D5A54" w:rsidRDefault="00DF3D00" w:rsidP="00DF3D00">
            <w:pPr>
              <w:jc w:val="both"/>
              <w:rPr>
                <w:sz w:val="20"/>
                <w:szCs w:val="20"/>
                <w:lang w:val="ky-KG"/>
              </w:rPr>
            </w:pPr>
            <w:r w:rsidRPr="005D5A54">
              <w:rPr>
                <w:sz w:val="20"/>
                <w:szCs w:val="20"/>
                <w:lang w:val="ky-KG"/>
              </w:rPr>
              <w:t>Дипллом жана сертификат</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2</w:t>
            </w:r>
          </w:p>
        </w:tc>
        <w:tc>
          <w:tcPr>
            <w:tcW w:w="602" w:type="pct"/>
          </w:tcPr>
          <w:p w:rsidR="00DF3D00" w:rsidRPr="005D5A54" w:rsidRDefault="00DF3D00" w:rsidP="00DF3D00">
            <w:pPr>
              <w:jc w:val="both"/>
              <w:rPr>
                <w:sz w:val="20"/>
                <w:szCs w:val="20"/>
                <w:lang w:val="ky-KG"/>
              </w:rPr>
            </w:pPr>
            <w:r w:rsidRPr="005D5A54">
              <w:rPr>
                <w:sz w:val="20"/>
                <w:szCs w:val="20"/>
                <w:lang w:val="ky-KG"/>
              </w:rPr>
              <w:t>Факультеттик</w:t>
            </w:r>
          </w:p>
        </w:tc>
        <w:tc>
          <w:tcPr>
            <w:tcW w:w="484" w:type="pct"/>
          </w:tcPr>
          <w:p w:rsidR="00DF3D00" w:rsidRPr="005D5A54" w:rsidRDefault="00DF3D00" w:rsidP="00DF3D00">
            <w:pPr>
              <w:jc w:val="both"/>
              <w:rPr>
                <w:sz w:val="20"/>
                <w:szCs w:val="20"/>
                <w:lang w:val="ky-KG"/>
              </w:rPr>
            </w:pPr>
            <w:r w:rsidRPr="005D5A54">
              <w:rPr>
                <w:sz w:val="20"/>
                <w:szCs w:val="20"/>
                <w:lang w:val="ky-KG"/>
              </w:rPr>
              <w:t>Конференция</w:t>
            </w:r>
          </w:p>
        </w:tc>
        <w:tc>
          <w:tcPr>
            <w:tcW w:w="1592" w:type="pct"/>
          </w:tcPr>
          <w:p w:rsidR="00DF3D00" w:rsidRPr="005D5A54" w:rsidRDefault="00DF3D00" w:rsidP="00DF3D00">
            <w:pPr>
              <w:jc w:val="both"/>
              <w:rPr>
                <w:sz w:val="20"/>
                <w:szCs w:val="20"/>
                <w:lang w:val="ky-KG"/>
              </w:rPr>
            </w:pPr>
            <w:r w:rsidRPr="005D5A54">
              <w:rPr>
                <w:sz w:val="20"/>
                <w:szCs w:val="20"/>
                <w:lang w:val="ky-KG"/>
              </w:rPr>
              <w:t>Образ современного фармацевта через призму стейкхолдеров</w:t>
            </w:r>
          </w:p>
        </w:tc>
        <w:tc>
          <w:tcPr>
            <w:tcW w:w="633" w:type="pct"/>
          </w:tcPr>
          <w:p w:rsidR="00DF3D00" w:rsidRPr="005D5A54" w:rsidRDefault="00DF3D00" w:rsidP="00DF3D00">
            <w:pPr>
              <w:jc w:val="both"/>
              <w:rPr>
                <w:sz w:val="20"/>
                <w:szCs w:val="20"/>
                <w:lang w:val="ky-KG"/>
              </w:rPr>
            </w:pPr>
            <w:r w:rsidRPr="005D5A54">
              <w:rPr>
                <w:sz w:val="20"/>
                <w:szCs w:val="20"/>
                <w:lang w:val="ky-KG"/>
              </w:rPr>
              <w:t>6-декабрь 2024</w:t>
            </w:r>
          </w:p>
        </w:tc>
        <w:tc>
          <w:tcPr>
            <w:tcW w:w="768" w:type="pct"/>
          </w:tcPr>
          <w:p w:rsidR="00DF3D00" w:rsidRPr="005D5A54" w:rsidRDefault="00DF3D00" w:rsidP="00DF3D00">
            <w:pPr>
              <w:jc w:val="both"/>
              <w:rPr>
                <w:sz w:val="20"/>
                <w:szCs w:val="20"/>
                <w:lang w:val="ky-KG"/>
              </w:rPr>
            </w:pPr>
            <w:r w:rsidRPr="005D5A54">
              <w:rPr>
                <w:sz w:val="20"/>
                <w:szCs w:val="20"/>
                <w:lang w:val="ky-KG"/>
              </w:rPr>
              <w:t>Работадатели, Директоры ОсОО Фармацевтических компаний, Выпускники, родители, студенты и ППС состав Фармации</w:t>
            </w:r>
          </w:p>
        </w:tc>
        <w:tc>
          <w:tcPr>
            <w:tcW w:w="749" w:type="pct"/>
          </w:tcPr>
          <w:p w:rsidR="00DF3D00" w:rsidRPr="005D5A54" w:rsidRDefault="00DF3D00" w:rsidP="00DF3D00">
            <w:pPr>
              <w:jc w:val="both"/>
              <w:rPr>
                <w:sz w:val="20"/>
                <w:szCs w:val="20"/>
                <w:lang w:val="ky-KG"/>
              </w:rPr>
            </w:pPr>
            <w:r w:rsidRPr="005D5A54">
              <w:rPr>
                <w:sz w:val="20"/>
                <w:szCs w:val="20"/>
                <w:lang w:val="ky-KG"/>
              </w:rPr>
              <w:t>Дипломы, сертификаты, и подарки от компании ОсОО “Дармек-Фарм”</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3</w:t>
            </w:r>
          </w:p>
        </w:tc>
        <w:tc>
          <w:tcPr>
            <w:tcW w:w="602" w:type="pct"/>
          </w:tcPr>
          <w:p w:rsidR="00DF3D00" w:rsidRPr="005D5A54" w:rsidRDefault="00DF3D00" w:rsidP="00DF3D00">
            <w:pPr>
              <w:jc w:val="both"/>
              <w:rPr>
                <w:sz w:val="20"/>
                <w:szCs w:val="20"/>
                <w:lang w:val="ky-KG"/>
              </w:rPr>
            </w:pPr>
            <w:r w:rsidRPr="005D5A54">
              <w:rPr>
                <w:sz w:val="20"/>
                <w:szCs w:val="20"/>
                <w:lang w:val="ky-KG"/>
              </w:rPr>
              <w:t>Факультеттик</w:t>
            </w:r>
          </w:p>
        </w:tc>
        <w:tc>
          <w:tcPr>
            <w:tcW w:w="484" w:type="pct"/>
          </w:tcPr>
          <w:p w:rsidR="00DF3D00" w:rsidRPr="005D5A54" w:rsidRDefault="00DF3D00" w:rsidP="00DF3D00">
            <w:pPr>
              <w:jc w:val="both"/>
              <w:rPr>
                <w:sz w:val="20"/>
                <w:szCs w:val="20"/>
                <w:lang w:val="ky-KG"/>
              </w:rPr>
            </w:pPr>
            <w:r>
              <w:rPr>
                <w:sz w:val="20"/>
                <w:szCs w:val="20"/>
                <w:lang w:val="ky-KG"/>
              </w:rPr>
              <w:t xml:space="preserve">КВН+Олимпиада </w:t>
            </w:r>
          </w:p>
        </w:tc>
        <w:tc>
          <w:tcPr>
            <w:tcW w:w="1592" w:type="pct"/>
          </w:tcPr>
          <w:p w:rsidR="00DF3D00" w:rsidRPr="005D5A54" w:rsidRDefault="00DF3D00" w:rsidP="00DF3D00">
            <w:pPr>
              <w:jc w:val="both"/>
              <w:rPr>
                <w:sz w:val="20"/>
                <w:szCs w:val="20"/>
                <w:lang w:val="ky-KG"/>
              </w:rPr>
            </w:pPr>
            <w:r w:rsidRPr="005D5A54">
              <w:rPr>
                <w:sz w:val="20"/>
                <w:szCs w:val="20"/>
                <w:lang w:val="ky-KG"/>
              </w:rPr>
              <w:t>Технология лекарственных средств</w:t>
            </w:r>
          </w:p>
        </w:tc>
        <w:tc>
          <w:tcPr>
            <w:tcW w:w="633" w:type="pct"/>
          </w:tcPr>
          <w:p w:rsidR="00DF3D00" w:rsidRPr="005D5A54" w:rsidRDefault="00DF3D00" w:rsidP="00DF3D00">
            <w:pPr>
              <w:jc w:val="both"/>
              <w:rPr>
                <w:sz w:val="20"/>
                <w:szCs w:val="20"/>
                <w:lang w:val="ky-KG"/>
              </w:rPr>
            </w:pPr>
            <w:r w:rsidRPr="005D5A54">
              <w:rPr>
                <w:sz w:val="20"/>
                <w:szCs w:val="20"/>
                <w:lang w:val="ky-KG"/>
              </w:rPr>
              <w:t>07.05.2024</w:t>
            </w:r>
          </w:p>
        </w:tc>
        <w:tc>
          <w:tcPr>
            <w:tcW w:w="768" w:type="pct"/>
          </w:tcPr>
          <w:p w:rsidR="00DF3D00" w:rsidRPr="005D5A54" w:rsidRDefault="00DF3D00" w:rsidP="00DF3D00">
            <w:pPr>
              <w:jc w:val="both"/>
              <w:rPr>
                <w:sz w:val="20"/>
                <w:szCs w:val="20"/>
                <w:lang w:val="ky-KG"/>
              </w:rPr>
            </w:pPr>
          </w:p>
        </w:tc>
        <w:tc>
          <w:tcPr>
            <w:tcW w:w="749" w:type="pct"/>
          </w:tcPr>
          <w:p w:rsidR="00DF3D00" w:rsidRPr="005D5A54" w:rsidRDefault="00DF3D00" w:rsidP="00DF3D00">
            <w:pPr>
              <w:jc w:val="both"/>
              <w:rPr>
                <w:sz w:val="20"/>
                <w:szCs w:val="20"/>
                <w:lang w:val="ky-KG"/>
              </w:rPr>
            </w:pPr>
          </w:p>
        </w:tc>
      </w:tr>
      <w:tr w:rsidR="00DF3D00" w:rsidRPr="005D5A54" w:rsidTr="00DF3D00">
        <w:trPr>
          <w:trHeight w:val="297"/>
          <w:jc w:val="center"/>
        </w:trPr>
        <w:tc>
          <w:tcPr>
            <w:tcW w:w="5000" w:type="pct"/>
            <w:gridSpan w:val="7"/>
          </w:tcPr>
          <w:p w:rsidR="00DF3D00" w:rsidRPr="005D5A54" w:rsidRDefault="00DF3D00" w:rsidP="00DF3D00">
            <w:pPr>
              <w:jc w:val="center"/>
              <w:rPr>
                <w:b/>
                <w:sz w:val="20"/>
                <w:szCs w:val="20"/>
                <w:lang w:val="ky-KG"/>
              </w:rPr>
            </w:pPr>
            <w:r w:rsidRPr="005D5A54">
              <w:rPr>
                <w:b/>
                <w:sz w:val="20"/>
                <w:szCs w:val="20"/>
                <w:lang w:val="ky-KG"/>
              </w:rPr>
              <w:t>16.Хирургиялык стоматология,балдар хирургиялык стоматология курсу менен кафедрасы</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1</w:t>
            </w:r>
          </w:p>
        </w:tc>
        <w:tc>
          <w:tcPr>
            <w:tcW w:w="602" w:type="pct"/>
          </w:tcPr>
          <w:p w:rsidR="00DF3D00" w:rsidRPr="005D5A54" w:rsidRDefault="00DF3D00" w:rsidP="00DF3D00">
            <w:pPr>
              <w:jc w:val="both"/>
              <w:rPr>
                <w:sz w:val="20"/>
                <w:szCs w:val="20"/>
                <w:lang w:val="ky-KG"/>
              </w:rPr>
            </w:pPr>
            <w:r w:rsidRPr="005D5A54">
              <w:rPr>
                <w:sz w:val="20"/>
                <w:szCs w:val="20"/>
                <w:lang w:val="ky-KG"/>
              </w:rPr>
              <w:t>Эл аралык</w:t>
            </w:r>
          </w:p>
        </w:tc>
        <w:tc>
          <w:tcPr>
            <w:tcW w:w="484" w:type="pct"/>
          </w:tcPr>
          <w:p w:rsidR="00DF3D00" w:rsidRPr="005D5A54" w:rsidRDefault="00DF3D00" w:rsidP="00DF3D00">
            <w:pPr>
              <w:jc w:val="both"/>
              <w:rPr>
                <w:sz w:val="20"/>
                <w:szCs w:val="20"/>
                <w:lang w:val="ky-KG"/>
              </w:rPr>
            </w:pPr>
            <w:r w:rsidRPr="005D5A54">
              <w:rPr>
                <w:sz w:val="20"/>
                <w:szCs w:val="20"/>
                <w:lang w:val="ky-KG"/>
              </w:rPr>
              <w:t>Конференция</w:t>
            </w:r>
          </w:p>
        </w:tc>
        <w:tc>
          <w:tcPr>
            <w:tcW w:w="1592" w:type="pct"/>
          </w:tcPr>
          <w:p w:rsidR="00DF3D00" w:rsidRPr="005D5A54" w:rsidRDefault="00DF3D00" w:rsidP="00DF3D00">
            <w:pPr>
              <w:jc w:val="both"/>
              <w:rPr>
                <w:sz w:val="20"/>
                <w:szCs w:val="20"/>
                <w:lang w:val="ky-KG"/>
              </w:rPr>
            </w:pPr>
            <w:r w:rsidRPr="005D5A54">
              <w:rPr>
                <w:sz w:val="20"/>
                <w:szCs w:val="20"/>
                <w:lang w:val="ky-KG"/>
              </w:rPr>
              <w:t xml:space="preserve">Мир современной стоматологии </w:t>
            </w:r>
          </w:p>
        </w:tc>
        <w:tc>
          <w:tcPr>
            <w:tcW w:w="633" w:type="pct"/>
          </w:tcPr>
          <w:p w:rsidR="00DF3D00" w:rsidRPr="005D5A54" w:rsidRDefault="00DF3D00" w:rsidP="00DF3D00">
            <w:pPr>
              <w:jc w:val="both"/>
              <w:rPr>
                <w:sz w:val="20"/>
                <w:szCs w:val="20"/>
                <w:lang w:val="ky-KG"/>
              </w:rPr>
            </w:pPr>
            <w:r w:rsidRPr="005D5A54">
              <w:rPr>
                <w:sz w:val="20"/>
                <w:szCs w:val="20"/>
                <w:lang w:val="ky-KG"/>
              </w:rPr>
              <w:t>16.09.2024</w:t>
            </w:r>
          </w:p>
        </w:tc>
        <w:tc>
          <w:tcPr>
            <w:tcW w:w="768" w:type="pct"/>
          </w:tcPr>
          <w:p w:rsidR="00DF3D00" w:rsidRPr="005D5A54" w:rsidRDefault="00DF3D00" w:rsidP="00DF3D00">
            <w:pPr>
              <w:jc w:val="both"/>
              <w:rPr>
                <w:sz w:val="20"/>
                <w:szCs w:val="20"/>
                <w:lang w:val="ky-KG"/>
              </w:rPr>
            </w:pPr>
            <w:r w:rsidRPr="005D5A54">
              <w:rPr>
                <w:sz w:val="20"/>
                <w:szCs w:val="20"/>
                <w:lang w:val="ky-KG"/>
              </w:rPr>
              <w:t>300</w:t>
            </w:r>
          </w:p>
        </w:tc>
        <w:tc>
          <w:tcPr>
            <w:tcW w:w="749" w:type="pct"/>
          </w:tcPr>
          <w:p w:rsidR="00DF3D00" w:rsidRPr="005D5A54" w:rsidRDefault="00DF3D00" w:rsidP="00DF3D00">
            <w:pPr>
              <w:jc w:val="both"/>
              <w:rPr>
                <w:sz w:val="20"/>
                <w:szCs w:val="20"/>
                <w:lang w:val="ky-KG"/>
              </w:rPr>
            </w:pPr>
            <w:r w:rsidRPr="005D5A54">
              <w:rPr>
                <w:sz w:val="20"/>
                <w:szCs w:val="20"/>
                <w:lang w:val="ky-KG"/>
              </w:rPr>
              <w:t>сертификат</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2</w:t>
            </w:r>
          </w:p>
        </w:tc>
        <w:tc>
          <w:tcPr>
            <w:tcW w:w="602" w:type="pct"/>
          </w:tcPr>
          <w:p w:rsidR="00DF3D00" w:rsidRPr="005D5A54" w:rsidRDefault="00DF3D00" w:rsidP="00DF3D00">
            <w:pPr>
              <w:jc w:val="both"/>
              <w:rPr>
                <w:sz w:val="20"/>
                <w:szCs w:val="20"/>
                <w:lang w:val="ky-KG"/>
              </w:rPr>
            </w:pPr>
            <w:r w:rsidRPr="005D5A54">
              <w:rPr>
                <w:sz w:val="20"/>
                <w:szCs w:val="20"/>
                <w:lang w:val="ky-KG"/>
              </w:rPr>
              <w:t>Эл аралык</w:t>
            </w:r>
          </w:p>
        </w:tc>
        <w:tc>
          <w:tcPr>
            <w:tcW w:w="484" w:type="pct"/>
          </w:tcPr>
          <w:p w:rsidR="00DF3D00" w:rsidRPr="005D5A54" w:rsidRDefault="00DF3D00" w:rsidP="00DF3D00">
            <w:pPr>
              <w:jc w:val="both"/>
              <w:rPr>
                <w:sz w:val="20"/>
                <w:szCs w:val="20"/>
                <w:lang w:val="ky-KG"/>
              </w:rPr>
            </w:pPr>
            <w:r w:rsidRPr="005D5A54">
              <w:rPr>
                <w:sz w:val="20"/>
                <w:szCs w:val="20"/>
                <w:lang w:val="ky-KG"/>
              </w:rPr>
              <w:t>Конференция</w:t>
            </w:r>
          </w:p>
        </w:tc>
        <w:tc>
          <w:tcPr>
            <w:tcW w:w="1592" w:type="pct"/>
          </w:tcPr>
          <w:p w:rsidR="00DF3D00" w:rsidRPr="005D5A54" w:rsidRDefault="00DF3D00" w:rsidP="00DF3D00">
            <w:pPr>
              <w:jc w:val="both"/>
              <w:rPr>
                <w:sz w:val="20"/>
                <w:szCs w:val="20"/>
                <w:lang w:val="ky-KG"/>
              </w:rPr>
            </w:pPr>
            <w:r w:rsidRPr="005D5A54">
              <w:rPr>
                <w:sz w:val="20"/>
                <w:szCs w:val="20"/>
                <w:lang w:val="ky-KG"/>
              </w:rPr>
              <w:t>Актуальные вопросы современной медицины. От природы к человеку</w:t>
            </w:r>
          </w:p>
        </w:tc>
        <w:tc>
          <w:tcPr>
            <w:tcW w:w="633" w:type="pct"/>
          </w:tcPr>
          <w:p w:rsidR="00DF3D00" w:rsidRPr="005D5A54" w:rsidRDefault="00DF3D00" w:rsidP="00DF3D00">
            <w:pPr>
              <w:jc w:val="both"/>
              <w:rPr>
                <w:sz w:val="20"/>
                <w:szCs w:val="20"/>
                <w:lang w:val="ky-KG"/>
              </w:rPr>
            </w:pPr>
            <w:r w:rsidRPr="005D5A54">
              <w:rPr>
                <w:sz w:val="20"/>
                <w:szCs w:val="20"/>
                <w:lang w:val="ky-KG"/>
              </w:rPr>
              <w:t>30.05.2024</w:t>
            </w:r>
          </w:p>
        </w:tc>
        <w:tc>
          <w:tcPr>
            <w:tcW w:w="768" w:type="pct"/>
          </w:tcPr>
          <w:p w:rsidR="00DF3D00" w:rsidRPr="005D5A54" w:rsidRDefault="00DF3D00" w:rsidP="00DF3D00">
            <w:pPr>
              <w:jc w:val="both"/>
              <w:rPr>
                <w:sz w:val="20"/>
                <w:szCs w:val="20"/>
                <w:lang w:val="ky-KG"/>
              </w:rPr>
            </w:pPr>
            <w:r w:rsidRPr="005D5A54">
              <w:rPr>
                <w:sz w:val="20"/>
                <w:szCs w:val="20"/>
                <w:lang w:val="ky-KG"/>
              </w:rPr>
              <w:t>350</w:t>
            </w:r>
          </w:p>
        </w:tc>
        <w:tc>
          <w:tcPr>
            <w:tcW w:w="749" w:type="pct"/>
          </w:tcPr>
          <w:p w:rsidR="00DF3D00" w:rsidRPr="005D5A54" w:rsidRDefault="00DF3D00" w:rsidP="00DF3D00">
            <w:pPr>
              <w:jc w:val="both"/>
              <w:rPr>
                <w:sz w:val="20"/>
                <w:szCs w:val="20"/>
                <w:lang w:val="ky-KG"/>
              </w:rPr>
            </w:pPr>
            <w:r w:rsidRPr="005D5A54">
              <w:rPr>
                <w:sz w:val="20"/>
                <w:szCs w:val="20"/>
                <w:lang w:val="ky-KG"/>
              </w:rPr>
              <w:t>сертификат</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3</w:t>
            </w:r>
          </w:p>
        </w:tc>
        <w:tc>
          <w:tcPr>
            <w:tcW w:w="602" w:type="pct"/>
          </w:tcPr>
          <w:p w:rsidR="00DF3D00" w:rsidRPr="005D5A54" w:rsidRDefault="00DF3D00" w:rsidP="00DF3D00">
            <w:pPr>
              <w:jc w:val="both"/>
              <w:rPr>
                <w:sz w:val="20"/>
                <w:szCs w:val="20"/>
                <w:lang w:val="ky-KG"/>
              </w:rPr>
            </w:pPr>
            <w:r w:rsidRPr="005D5A54">
              <w:rPr>
                <w:sz w:val="20"/>
                <w:szCs w:val="20"/>
                <w:lang w:val="ky-KG"/>
              </w:rPr>
              <w:t>Университеттик</w:t>
            </w:r>
          </w:p>
        </w:tc>
        <w:tc>
          <w:tcPr>
            <w:tcW w:w="484" w:type="pct"/>
          </w:tcPr>
          <w:p w:rsidR="00DF3D00" w:rsidRPr="005D5A54" w:rsidRDefault="00DF3D00" w:rsidP="00DF3D00">
            <w:pPr>
              <w:jc w:val="both"/>
              <w:rPr>
                <w:sz w:val="20"/>
                <w:szCs w:val="20"/>
                <w:lang w:val="ky-KG"/>
              </w:rPr>
            </w:pPr>
            <w:r w:rsidRPr="005D5A54">
              <w:rPr>
                <w:sz w:val="20"/>
                <w:szCs w:val="20"/>
                <w:lang w:val="ky-KG"/>
              </w:rPr>
              <w:t>Студенттик конференция</w:t>
            </w:r>
          </w:p>
        </w:tc>
        <w:tc>
          <w:tcPr>
            <w:tcW w:w="1592" w:type="pct"/>
          </w:tcPr>
          <w:p w:rsidR="00DF3D00" w:rsidRPr="005D5A54" w:rsidRDefault="00DF3D00" w:rsidP="00DF3D00">
            <w:pPr>
              <w:jc w:val="both"/>
              <w:rPr>
                <w:sz w:val="20"/>
                <w:szCs w:val="20"/>
                <w:lang w:val="ky-KG"/>
              </w:rPr>
            </w:pPr>
            <w:r w:rsidRPr="005D5A54">
              <w:rPr>
                <w:color w:val="080809"/>
                <w:sz w:val="20"/>
                <w:szCs w:val="20"/>
                <w:shd w:val="clear" w:color="auto" w:fill="FFFFFF"/>
              </w:rPr>
              <w:t>"Илимге карай умтулуу"</w:t>
            </w:r>
          </w:p>
        </w:tc>
        <w:tc>
          <w:tcPr>
            <w:tcW w:w="633" w:type="pct"/>
          </w:tcPr>
          <w:p w:rsidR="00DF3D00" w:rsidRPr="005D5A54" w:rsidRDefault="00DF3D00" w:rsidP="00DF3D00">
            <w:pPr>
              <w:jc w:val="both"/>
              <w:rPr>
                <w:sz w:val="20"/>
                <w:szCs w:val="20"/>
                <w:lang w:val="ky-KG"/>
              </w:rPr>
            </w:pPr>
            <w:r w:rsidRPr="005D5A54">
              <w:rPr>
                <w:sz w:val="20"/>
                <w:szCs w:val="20"/>
                <w:lang w:val="ky-KG"/>
              </w:rPr>
              <w:t>23.10.2024</w:t>
            </w:r>
          </w:p>
        </w:tc>
        <w:tc>
          <w:tcPr>
            <w:tcW w:w="768" w:type="pct"/>
          </w:tcPr>
          <w:p w:rsidR="00DF3D00" w:rsidRPr="005D5A54" w:rsidRDefault="00DF3D00" w:rsidP="00DF3D00">
            <w:pPr>
              <w:jc w:val="both"/>
              <w:rPr>
                <w:sz w:val="20"/>
                <w:szCs w:val="20"/>
                <w:lang w:val="ky-KG"/>
              </w:rPr>
            </w:pPr>
            <w:r w:rsidRPr="005D5A54">
              <w:rPr>
                <w:sz w:val="20"/>
                <w:szCs w:val="20"/>
                <w:lang w:val="ky-KG"/>
              </w:rPr>
              <w:t>150</w:t>
            </w:r>
          </w:p>
        </w:tc>
        <w:tc>
          <w:tcPr>
            <w:tcW w:w="749" w:type="pct"/>
          </w:tcPr>
          <w:p w:rsidR="00DF3D00" w:rsidRPr="005D5A54" w:rsidRDefault="00DF3D00" w:rsidP="00DF3D00">
            <w:pPr>
              <w:jc w:val="both"/>
              <w:rPr>
                <w:sz w:val="20"/>
                <w:szCs w:val="20"/>
                <w:lang w:val="ky-KG"/>
              </w:rPr>
            </w:pPr>
            <w:r w:rsidRPr="005D5A54">
              <w:rPr>
                <w:sz w:val="20"/>
                <w:szCs w:val="20"/>
                <w:lang w:val="ky-KG"/>
              </w:rPr>
              <w:t>диплом</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4</w:t>
            </w:r>
          </w:p>
        </w:tc>
        <w:tc>
          <w:tcPr>
            <w:tcW w:w="602" w:type="pct"/>
          </w:tcPr>
          <w:p w:rsidR="00DF3D00" w:rsidRPr="005D5A54" w:rsidRDefault="00DF3D00" w:rsidP="00DF3D00">
            <w:pPr>
              <w:jc w:val="both"/>
              <w:rPr>
                <w:sz w:val="20"/>
                <w:szCs w:val="20"/>
                <w:lang w:val="ky-KG"/>
              </w:rPr>
            </w:pPr>
            <w:r w:rsidRPr="005D5A54">
              <w:rPr>
                <w:sz w:val="20"/>
                <w:szCs w:val="20"/>
                <w:lang w:val="ky-KG"/>
              </w:rPr>
              <w:t>Университеттик</w:t>
            </w:r>
          </w:p>
        </w:tc>
        <w:tc>
          <w:tcPr>
            <w:tcW w:w="484" w:type="pct"/>
          </w:tcPr>
          <w:p w:rsidR="00DF3D00" w:rsidRPr="005D5A54" w:rsidRDefault="00DF3D00" w:rsidP="00DF3D00">
            <w:pPr>
              <w:jc w:val="both"/>
              <w:rPr>
                <w:sz w:val="20"/>
                <w:szCs w:val="20"/>
                <w:lang w:val="ky-KG"/>
              </w:rPr>
            </w:pPr>
            <w:r w:rsidRPr="005D5A54">
              <w:rPr>
                <w:sz w:val="20"/>
                <w:szCs w:val="20"/>
                <w:lang w:val="ky-KG"/>
              </w:rPr>
              <w:t>Студенттик конференция</w:t>
            </w:r>
          </w:p>
        </w:tc>
        <w:tc>
          <w:tcPr>
            <w:tcW w:w="1592" w:type="pct"/>
          </w:tcPr>
          <w:p w:rsidR="00DF3D00" w:rsidRPr="005D5A54" w:rsidRDefault="00DF3D00" w:rsidP="00DF3D00">
            <w:pPr>
              <w:jc w:val="both"/>
              <w:rPr>
                <w:color w:val="080809"/>
                <w:sz w:val="20"/>
                <w:szCs w:val="20"/>
                <w:shd w:val="clear" w:color="auto" w:fill="FFFFFF"/>
              </w:rPr>
            </w:pPr>
            <w:r w:rsidRPr="005D5A54">
              <w:rPr>
                <w:sz w:val="20"/>
                <w:szCs w:val="20"/>
                <w:lang w:val="ky-KG"/>
              </w:rPr>
              <w:t>Студенттик конференция</w:t>
            </w:r>
          </w:p>
        </w:tc>
        <w:tc>
          <w:tcPr>
            <w:tcW w:w="633" w:type="pct"/>
          </w:tcPr>
          <w:p w:rsidR="00DF3D00" w:rsidRPr="005D5A54" w:rsidRDefault="00DF3D00" w:rsidP="00DF3D00">
            <w:pPr>
              <w:jc w:val="both"/>
              <w:rPr>
                <w:sz w:val="20"/>
                <w:szCs w:val="20"/>
                <w:lang w:val="ky-KG"/>
              </w:rPr>
            </w:pPr>
            <w:r w:rsidRPr="005D5A54">
              <w:rPr>
                <w:sz w:val="20"/>
                <w:szCs w:val="20"/>
                <w:lang w:val="ky-KG"/>
              </w:rPr>
              <w:t>17.04.2024</w:t>
            </w:r>
          </w:p>
        </w:tc>
        <w:tc>
          <w:tcPr>
            <w:tcW w:w="768" w:type="pct"/>
          </w:tcPr>
          <w:p w:rsidR="00DF3D00" w:rsidRPr="005D5A54" w:rsidRDefault="00DF3D00" w:rsidP="00DF3D00">
            <w:pPr>
              <w:jc w:val="both"/>
              <w:rPr>
                <w:sz w:val="20"/>
                <w:szCs w:val="20"/>
                <w:lang w:val="ky-KG"/>
              </w:rPr>
            </w:pPr>
            <w:r w:rsidRPr="005D5A54">
              <w:rPr>
                <w:sz w:val="20"/>
                <w:szCs w:val="20"/>
                <w:lang w:val="ky-KG"/>
              </w:rPr>
              <w:t xml:space="preserve">200 </w:t>
            </w:r>
          </w:p>
        </w:tc>
        <w:tc>
          <w:tcPr>
            <w:tcW w:w="749" w:type="pct"/>
          </w:tcPr>
          <w:p w:rsidR="00DF3D00" w:rsidRPr="005D5A54" w:rsidRDefault="00DF3D00" w:rsidP="00DF3D00">
            <w:pPr>
              <w:jc w:val="both"/>
              <w:rPr>
                <w:sz w:val="20"/>
                <w:szCs w:val="20"/>
                <w:lang w:val="ky-KG"/>
              </w:rPr>
            </w:pPr>
            <w:r w:rsidRPr="005D5A54">
              <w:rPr>
                <w:sz w:val="20"/>
                <w:szCs w:val="20"/>
                <w:lang w:val="ky-KG"/>
              </w:rPr>
              <w:t>диплом</w:t>
            </w:r>
          </w:p>
        </w:tc>
      </w:tr>
      <w:tr w:rsidR="00DF3D00" w:rsidRPr="005D5A54" w:rsidTr="00DF3D00">
        <w:trPr>
          <w:trHeight w:val="297"/>
          <w:jc w:val="center"/>
        </w:trPr>
        <w:tc>
          <w:tcPr>
            <w:tcW w:w="5000" w:type="pct"/>
            <w:gridSpan w:val="7"/>
          </w:tcPr>
          <w:p w:rsidR="00DF3D00" w:rsidRPr="005D5A54" w:rsidRDefault="00DF3D00" w:rsidP="00DF3D00">
            <w:pPr>
              <w:jc w:val="center"/>
              <w:rPr>
                <w:b/>
                <w:sz w:val="20"/>
                <w:szCs w:val="20"/>
                <w:lang w:val="ky-KG"/>
              </w:rPr>
            </w:pPr>
            <w:r w:rsidRPr="005D5A54">
              <w:rPr>
                <w:b/>
                <w:sz w:val="20"/>
                <w:szCs w:val="20"/>
                <w:lang w:val="ky-KG"/>
              </w:rPr>
              <w:t>17.Жалпы хирургия кафедрасы</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3.</w:t>
            </w:r>
          </w:p>
        </w:tc>
        <w:tc>
          <w:tcPr>
            <w:tcW w:w="602" w:type="pct"/>
          </w:tcPr>
          <w:p w:rsidR="00DF3D00" w:rsidRPr="005D5A54" w:rsidRDefault="00DF3D00" w:rsidP="00DF3D00">
            <w:pPr>
              <w:jc w:val="both"/>
              <w:rPr>
                <w:sz w:val="20"/>
                <w:szCs w:val="20"/>
                <w:lang w:val="ky-KG"/>
              </w:rPr>
            </w:pPr>
            <w:r w:rsidRPr="005D5A54">
              <w:rPr>
                <w:sz w:val="20"/>
                <w:szCs w:val="20"/>
                <w:lang w:val="ky-KG"/>
              </w:rPr>
              <w:t>Университеттик</w:t>
            </w:r>
          </w:p>
        </w:tc>
        <w:tc>
          <w:tcPr>
            <w:tcW w:w="484" w:type="pct"/>
          </w:tcPr>
          <w:p w:rsidR="00DF3D00" w:rsidRPr="005D5A54" w:rsidRDefault="00DF3D00" w:rsidP="00DF3D00">
            <w:pPr>
              <w:jc w:val="both"/>
              <w:rPr>
                <w:sz w:val="20"/>
                <w:szCs w:val="20"/>
                <w:lang w:val="ky-KG"/>
              </w:rPr>
            </w:pPr>
            <w:r w:rsidRPr="005D5A54">
              <w:rPr>
                <w:sz w:val="20"/>
                <w:szCs w:val="20"/>
                <w:lang w:val="ky-KG"/>
              </w:rPr>
              <w:t>Студенттик конференция</w:t>
            </w:r>
          </w:p>
        </w:tc>
        <w:tc>
          <w:tcPr>
            <w:tcW w:w="1592" w:type="pct"/>
          </w:tcPr>
          <w:p w:rsidR="00DF3D00" w:rsidRPr="005D5A54" w:rsidRDefault="00DF3D00" w:rsidP="00DF3D00">
            <w:pPr>
              <w:jc w:val="center"/>
              <w:rPr>
                <w:sz w:val="20"/>
                <w:szCs w:val="20"/>
                <w:lang w:val="ky-KG"/>
              </w:rPr>
            </w:pPr>
            <w:r w:rsidRPr="005D5A54">
              <w:rPr>
                <w:sz w:val="20"/>
                <w:szCs w:val="20"/>
                <w:lang w:val="ky-KG"/>
              </w:rPr>
              <w:t>Илим жумалыгына байланыштуу, студенттер арасында илимий практикалык конференция</w:t>
            </w:r>
          </w:p>
        </w:tc>
        <w:tc>
          <w:tcPr>
            <w:tcW w:w="633" w:type="pct"/>
          </w:tcPr>
          <w:p w:rsidR="00DF3D00" w:rsidRPr="005D5A54" w:rsidRDefault="00DF3D00" w:rsidP="00DF3D00">
            <w:pPr>
              <w:jc w:val="both"/>
              <w:rPr>
                <w:sz w:val="20"/>
                <w:szCs w:val="20"/>
                <w:lang w:val="ky-KG"/>
              </w:rPr>
            </w:pPr>
            <w:r w:rsidRPr="005D5A54">
              <w:rPr>
                <w:sz w:val="20"/>
                <w:szCs w:val="20"/>
                <w:lang w:val="ky-KG"/>
              </w:rPr>
              <w:t>26.10.2024</w:t>
            </w:r>
          </w:p>
        </w:tc>
        <w:tc>
          <w:tcPr>
            <w:tcW w:w="768" w:type="pct"/>
          </w:tcPr>
          <w:p w:rsidR="00DF3D00" w:rsidRPr="005D5A54" w:rsidRDefault="00DF3D00" w:rsidP="00DF3D00">
            <w:pPr>
              <w:jc w:val="both"/>
              <w:rPr>
                <w:sz w:val="20"/>
                <w:szCs w:val="20"/>
                <w:lang w:val="ky-KG"/>
              </w:rPr>
            </w:pPr>
            <w:r w:rsidRPr="005D5A54">
              <w:rPr>
                <w:sz w:val="20"/>
                <w:szCs w:val="20"/>
                <w:lang w:val="ky-KG"/>
              </w:rPr>
              <w:t>20 студент</w:t>
            </w:r>
          </w:p>
          <w:p w:rsidR="00DF3D00" w:rsidRPr="005D5A54" w:rsidRDefault="00DF3D00" w:rsidP="00DF3D00">
            <w:pPr>
              <w:jc w:val="both"/>
              <w:rPr>
                <w:sz w:val="20"/>
                <w:szCs w:val="20"/>
                <w:lang w:val="ky-KG"/>
              </w:rPr>
            </w:pPr>
            <w:r w:rsidRPr="005D5A54">
              <w:rPr>
                <w:sz w:val="20"/>
                <w:szCs w:val="20"/>
                <w:lang w:val="ky-KG"/>
              </w:rPr>
              <w:t>10 окутуучу</w:t>
            </w:r>
          </w:p>
        </w:tc>
        <w:tc>
          <w:tcPr>
            <w:tcW w:w="749" w:type="pct"/>
          </w:tcPr>
          <w:p w:rsidR="00DF3D00" w:rsidRPr="005D5A54" w:rsidRDefault="00DF3D00" w:rsidP="00DF3D00">
            <w:pPr>
              <w:jc w:val="both"/>
              <w:rPr>
                <w:b/>
                <w:sz w:val="20"/>
                <w:szCs w:val="20"/>
                <w:lang w:val="ky-KG"/>
              </w:rPr>
            </w:pPr>
          </w:p>
        </w:tc>
      </w:tr>
      <w:tr w:rsidR="00DF3D00" w:rsidRPr="005D5A54" w:rsidTr="00DF3D00">
        <w:trPr>
          <w:trHeight w:val="297"/>
          <w:jc w:val="center"/>
        </w:trPr>
        <w:tc>
          <w:tcPr>
            <w:tcW w:w="5000" w:type="pct"/>
            <w:gridSpan w:val="7"/>
          </w:tcPr>
          <w:p w:rsidR="00DF3D00" w:rsidRPr="005D5A54" w:rsidRDefault="00DF3D00" w:rsidP="00DF3D00">
            <w:pPr>
              <w:jc w:val="center"/>
              <w:rPr>
                <w:sz w:val="20"/>
                <w:szCs w:val="20"/>
                <w:lang w:val="ky-KG"/>
              </w:rPr>
            </w:pPr>
            <w:r w:rsidRPr="005D5A54">
              <w:rPr>
                <w:b/>
                <w:color w:val="000000" w:themeColor="text1"/>
                <w:sz w:val="20"/>
                <w:szCs w:val="20"/>
                <w:lang w:val="kk-KZ"/>
              </w:rPr>
              <w:t>18.Травматология, соттук медицина жана нур диагностика</w:t>
            </w:r>
            <w:r w:rsidRPr="005D5A54">
              <w:rPr>
                <w:b/>
                <w:color w:val="000000" w:themeColor="text1"/>
                <w:sz w:val="20"/>
                <w:szCs w:val="20"/>
                <w:lang w:val="ky-KG"/>
              </w:rPr>
              <w:t xml:space="preserve"> кафедрасы</w:t>
            </w:r>
          </w:p>
        </w:tc>
      </w:tr>
      <w:tr w:rsidR="00DF3D00" w:rsidRPr="005D5A54" w:rsidTr="00DF3D00">
        <w:trPr>
          <w:trHeight w:val="297"/>
          <w:jc w:val="center"/>
        </w:trPr>
        <w:tc>
          <w:tcPr>
            <w:tcW w:w="172" w:type="pct"/>
          </w:tcPr>
          <w:p w:rsidR="00DF3D00" w:rsidRPr="005D5A54" w:rsidRDefault="00DF3D00" w:rsidP="00DF3D00">
            <w:pPr>
              <w:jc w:val="both"/>
              <w:rPr>
                <w:b/>
                <w:sz w:val="20"/>
                <w:szCs w:val="20"/>
                <w:lang w:val="ky-KG"/>
              </w:rPr>
            </w:pPr>
            <w:r w:rsidRPr="005D5A54">
              <w:rPr>
                <w:b/>
                <w:sz w:val="20"/>
                <w:szCs w:val="20"/>
                <w:lang w:val="ky-KG"/>
              </w:rPr>
              <w:t>1.</w:t>
            </w:r>
          </w:p>
        </w:tc>
        <w:tc>
          <w:tcPr>
            <w:tcW w:w="602" w:type="pct"/>
          </w:tcPr>
          <w:p w:rsidR="00DF3D00" w:rsidRPr="005D5A54" w:rsidRDefault="00DF3D00" w:rsidP="00DF3D00">
            <w:pPr>
              <w:jc w:val="both"/>
              <w:rPr>
                <w:sz w:val="20"/>
                <w:szCs w:val="20"/>
                <w:lang w:val="ky-KG"/>
              </w:rPr>
            </w:pPr>
            <w:r w:rsidRPr="005D5A54">
              <w:rPr>
                <w:sz w:val="20"/>
                <w:szCs w:val="20"/>
                <w:lang w:val="ky-KG"/>
              </w:rPr>
              <w:t>Кафедралык</w:t>
            </w:r>
          </w:p>
        </w:tc>
        <w:tc>
          <w:tcPr>
            <w:tcW w:w="484" w:type="pct"/>
          </w:tcPr>
          <w:p w:rsidR="00DF3D00" w:rsidRPr="005D5A54" w:rsidRDefault="00DF3D00" w:rsidP="00DF3D00">
            <w:pPr>
              <w:jc w:val="both"/>
              <w:rPr>
                <w:sz w:val="20"/>
                <w:szCs w:val="20"/>
                <w:lang w:val="ky-KG"/>
              </w:rPr>
            </w:pPr>
            <w:r w:rsidRPr="005D5A54">
              <w:rPr>
                <w:sz w:val="20"/>
                <w:szCs w:val="20"/>
                <w:lang w:val="ky-KG"/>
              </w:rPr>
              <w:t>Конференция</w:t>
            </w:r>
          </w:p>
        </w:tc>
        <w:tc>
          <w:tcPr>
            <w:tcW w:w="1592" w:type="pct"/>
          </w:tcPr>
          <w:p w:rsidR="00DF3D00" w:rsidRPr="005D5A54" w:rsidRDefault="00DF3D00" w:rsidP="00DF3D00">
            <w:pPr>
              <w:contextualSpacing/>
              <w:rPr>
                <w:rFonts w:eastAsia="Calibri"/>
                <w:b/>
                <w:sz w:val="20"/>
                <w:szCs w:val="20"/>
                <w:lang w:val="ky-KG"/>
              </w:rPr>
            </w:pPr>
            <w:r w:rsidRPr="005D5A54">
              <w:rPr>
                <w:rFonts w:eastAsia="Calibri"/>
                <w:b/>
                <w:sz w:val="20"/>
                <w:szCs w:val="20"/>
                <w:lang w:val="ky-KG"/>
              </w:rPr>
              <w:t xml:space="preserve">Конференция </w:t>
            </w:r>
          </w:p>
          <w:p w:rsidR="00DF3D00" w:rsidRPr="005D5A54" w:rsidRDefault="00DF3D00" w:rsidP="00DF3D00">
            <w:pPr>
              <w:contextualSpacing/>
              <w:rPr>
                <w:rFonts w:eastAsia="Calibri"/>
                <w:sz w:val="20"/>
                <w:szCs w:val="20"/>
                <w:lang w:val="kk-KZ"/>
              </w:rPr>
            </w:pPr>
            <w:r w:rsidRPr="005D5A54">
              <w:rPr>
                <w:rFonts w:eastAsia="Calibri"/>
                <w:sz w:val="20"/>
                <w:szCs w:val="20"/>
                <w:lang w:val="ky-KG"/>
              </w:rPr>
              <w:t>Медицина факультетинин “ИЛИМ” жумалыгына карата студенттик илимий конференцияны уюштуруу.</w:t>
            </w:r>
          </w:p>
        </w:tc>
        <w:tc>
          <w:tcPr>
            <w:tcW w:w="633" w:type="pct"/>
          </w:tcPr>
          <w:p w:rsidR="00DF3D00" w:rsidRPr="005D5A54" w:rsidRDefault="00DF3D00" w:rsidP="00DF3D00">
            <w:pPr>
              <w:jc w:val="both"/>
              <w:rPr>
                <w:sz w:val="20"/>
                <w:szCs w:val="20"/>
                <w:lang w:val="ky-KG"/>
              </w:rPr>
            </w:pPr>
            <w:r w:rsidRPr="005D5A54">
              <w:rPr>
                <w:sz w:val="20"/>
                <w:szCs w:val="20"/>
                <w:lang w:val="ky-KG"/>
              </w:rPr>
              <w:t>29 октябрь 2024-ж.</w:t>
            </w:r>
          </w:p>
        </w:tc>
        <w:tc>
          <w:tcPr>
            <w:tcW w:w="768" w:type="pct"/>
          </w:tcPr>
          <w:p w:rsidR="00DF3D00" w:rsidRPr="005D5A54" w:rsidRDefault="00DF3D00" w:rsidP="00DF3D00">
            <w:pPr>
              <w:jc w:val="both"/>
              <w:rPr>
                <w:sz w:val="20"/>
                <w:szCs w:val="20"/>
                <w:lang w:val="ky-KG"/>
              </w:rPr>
            </w:pPr>
            <w:r w:rsidRPr="005D5A54">
              <w:rPr>
                <w:sz w:val="20"/>
                <w:szCs w:val="20"/>
                <w:lang w:val="ky-KG"/>
              </w:rPr>
              <w:t>74</w:t>
            </w:r>
          </w:p>
        </w:tc>
        <w:tc>
          <w:tcPr>
            <w:tcW w:w="749" w:type="pct"/>
          </w:tcPr>
          <w:p w:rsidR="00DF3D00" w:rsidRPr="005D5A54" w:rsidRDefault="00DF3D00" w:rsidP="00DF3D00">
            <w:pPr>
              <w:jc w:val="both"/>
              <w:rPr>
                <w:sz w:val="20"/>
                <w:szCs w:val="20"/>
                <w:lang w:val="ky-KG"/>
              </w:rPr>
            </w:pPr>
          </w:p>
        </w:tc>
      </w:tr>
      <w:tr w:rsidR="00DF3D00" w:rsidRPr="005D5A54" w:rsidTr="00DF3D00">
        <w:trPr>
          <w:trHeight w:val="297"/>
          <w:jc w:val="center"/>
        </w:trPr>
        <w:tc>
          <w:tcPr>
            <w:tcW w:w="5000" w:type="pct"/>
            <w:gridSpan w:val="7"/>
          </w:tcPr>
          <w:p w:rsidR="00DF3D00" w:rsidRPr="005D5A54" w:rsidRDefault="00DF3D00" w:rsidP="00DF3D00">
            <w:pPr>
              <w:jc w:val="center"/>
              <w:rPr>
                <w:b/>
                <w:sz w:val="20"/>
                <w:szCs w:val="20"/>
                <w:lang w:val="ky-KG"/>
              </w:rPr>
            </w:pPr>
            <w:r w:rsidRPr="005D5A54">
              <w:rPr>
                <w:b/>
                <w:sz w:val="20"/>
                <w:szCs w:val="20"/>
                <w:lang w:val="ky-KG"/>
              </w:rPr>
              <w:t>19.Терапевтикалык стоматология Балдар терапевтикалык стоматология курсу менен</w:t>
            </w:r>
          </w:p>
        </w:tc>
      </w:tr>
      <w:tr w:rsidR="00DF3D00" w:rsidRPr="005D5A54" w:rsidTr="00DF3D00">
        <w:trPr>
          <w:trHeight w:val="297"/>
          <w:jc w:val="center"/>
        </w:trPr>
        <w:tc>
          <w:tcPr>
            <w:tcW w:w="172" w:type="pct"/>
          </w:tcPr>
          <w:p w:rsidR="00DF3D00" w:rsidRPr="005D5A54" w:rsidRDefault="00DF3D00" w:rsidP="00DF3D00">
            <w:pPr>
              <w:jc w:val="both"/>
              <w:rPr>
                <w:sz w:val="20"/>
                <w:szCs w:val="20"/>
              </w:rPr>
            </w:pPr>
            <w:r w:rsidRPr="005D5A54">
              <w:rPr>
                <w:b/>
                <w:sz w:val="20"/>
                <w:szCs w:val="20"/>
              </w:rPr>
              <w:t>1.</w:t>
            </w:r>
          </w:p>
        </w:tc>
        <w:tc>
          <w:tcPr>
            <w:tcW w:w="602" w:type="pct"/>
          </w:tcPr>
          <w:p w:rsidR="00DF3D00" w:rsidRPr="005D5A54" w:rsidRDefault="00DF3D00" w:rsidP="00DF3D00">
            <w:pPr>
              <w:jc w:val="both"/>
              <w:rPr>
                <w:sz w:val="20"/>
                <w:szCs w:val="20"/>
              </w:rPr>
            </w:pPr>
            <w:r w:rsidRPr="005D5A54">
              <w:rPr>
                <w:sz w:val="20"/>
                <w:szCs w:val="20"/>
              </w:rPr>
              <w:t>Эл аралык</w:t>
            </w:r>
          </w:p>
        </w:tc>
        <w:tc>
          <w:tcPr>
            <w:tcW w:w="484" w:type="pct"/>
          </w:tcPr>
          <w:p w:rsidR="00DF3D00" w:rsidRPr="005D5A54" w:rsidRDefault="00DF3D00" w:rsidP="00DF3D00">
            <w:pPr>
              <w:jc w:val="both"/>
              <w:rPr>
                <w:sz w:val="20"/>
                <w:szCs w:val="20"/>
              </w:rPr>
            </w:pPr>
            <w:r w:rsidRPr="005D5A54">
              <w:rPr>
                <w:sz w:val="20"/>
                <w:szCs w:val="20"/>
              </w:rPr>
              <w:t>Конференция</w:t>
            </w:r>
          </w:p>
        </w:tc>
        <w:tc>
          <w:tcPr>
            <w:tcW w:w="1592" w:type="pct"/>
          </w:tcPr>
          <w:p w:rsidR="00DF3D00" w:rsidRPr="005D5A54" w:rsidRDefault="00DF3D00" w:rsidP="00DF3D00">
            <w:pPr>
              <w:jc w:val="both"/>
              <w:rPr>
                <w:sz w:val="20"/>
                <w:szCs w:val="20"/>
              </w:rPr>
            </w:pPr>
            <w:r w:rsidRPr="005D5A54">
              <w:rPr>
                <w:sz w:val="20"/>
                <w:szCs w:val="20"/>
              </w:rPr>
              <w:t xml:space="preserve">Мир современной стоматологии </w:t>
            </w:r>
          </w:p>
        </w:tc>
        <w:tc>
          <w:tcPr>
            <w:tcW w:w="633" w:type="pct"/>
          </w:tcPr>
          <w:p w:rsidR="00DF3D00" w:rsidRPr="005D5A54" w:rsidRDefault="00DF3D00" w:rsidP="00DF3D00">
            <w:pPr>
              <w:jc w:val="both"/>
              <w:rPr>
                <w:sz w:val="20"/>
                <w:szCs w:val="20"/>
              </w:rPr>
            </w:pPr>
            <w:r w:rsidRPr="005D5A54">
              <w:rPr>
                <w:sz w:val="20"/>
                <w:szCs w:val="20"/>
              </w:rPr>
              <w:t>16.09.2024</w:t>
            </w:r>
          </w:p>
        </w:tc>
        <w:tc>
          <w:tcPr>
            <w:tcW w:w="768" w:type="pct"/>
          </w:tcPr>
          <w:p w:rsidR="00DF3D00" w:rsidRPr="005D5A54" w:rsidRDefault="00DF3D00" w:rsidP="00DF3D00">
            <w:pPr>
              <w:jc w:val="both"/>
              <w:rPr>
                <w:sz w:val="20"/>
                <w:szCs w:val="20"/>
              </w:rPr>
            </w:pPr>
            <w:r w:rsidRPr="005D5A54">
              <w:rPr>
                <w:sz w:val="20"/>
                <w:szCs w:val="20"/>
              </w:rPr>
              <w:t>300</w:t>
            </w:r>
          </w:p>
        </w:tc>
        <w:tc>
          <w:tcPr>
            <w:tcW w:w="749" w:type="pct"/>
          </w:tcPr>
          <w:p w:rsidR="00DF3D00" w:rsidRPr="005D5A54" w:rsidRDefault="00DF3D00" w:rsidP="00DF3D00">
            <w:pPr>
              <w:jc w:val="both"/>
              <w:rPr>
                <w:sz w:val="20"/>
                <w:szCs w:val="20"/>
              </w:rPr>
            </w:pPr>
            <w:r w:rsidRPr="005D5A54">
              <w:rPr>
                <w:sz w:val="20"/>
                <w:szCs w:val="20"/>
              </w:rPr>
              <w:t>сертификат</w:t>
            </w:r>
          </w:p>
        </w:tc>
      </w:tr>
      <w:tr w:rsidR="00DF3D00" w:rsidRPr="005D5A54" w:rsidTr="00DF3D00">
        <w:trPr>
          <w:trHeight w:val="297"/>
          <w:jc w:val="center"/>
        </w:trPr>
        <w:tc>
          <w:tcPr>
            <w:tcW w:w="172" w:type="pct"/>
          </w:tcPr>
          <w:p w:rsidR="00DF3D00" w:rsidRPr="005D5A54" w:rsidRDefault="00DF3D00" w:rsidP="00DF3D00">
            <w:pPr>
              <w:jc w:val="both"/>
              <w:rPr>
                <w:sz w:val="20"/>
                <w:szCs w:val="20"/>
              </w:rPr>
            </w:pPr>
            <w:r w:rsidRPr="005D5A54">
              <w:rPr>
                <w:b/>
                <w:sz w:val="20"/>
                <w:szCs w:val="20"/>
              </w:rPr>
              <w:t>2.</w:t>
            </w:r>
          </w:p>
        </w:tc>
        <w:tc>
          <w:tcPr>
            <w:tcW w:w="602" w:type="pct"/>
          </w:tcPr>
          <w:p w:rsidR="00DF3D00" w:rsidRPr="005D5A54" w:rsidRDefault="00DF3D00" w:rsidP="00DF3D00">
            <w:pPr>
              <w:jc w:val="both"/>
              <w:rPr>
                <w:sz w:val="20"/>
                <w:szCs w:val="20"/>
              </w:rPr>
            </w:pPr>
            <w:r w:rsidRPr="005D5A54">
              <w:rPr>
                <w:sz w:val="20"/>
                <w:szCs w:val="20"/>
              </w:rPr>
              <w:t>Эл аралык</w:t>
            </w:r>
          </w:p>
        </w:tc>
        <w:tc>
          <w:tcPr>
            <w:tcW w:w="484" w:type="pct"/>
          </w:tcPr>
          <w:p w:rsidR="00DF3D00" w:rsidRPr="005D5A54" w:rsidRDefault="00DF3D00" w:rsidP="00DF3D00">
            <w:pPr>
              <w:jc w:val="both"/>
              <w:rPr>
                <w:sz w:val="20"/>
                <w:szCs w:val="20"/>
              </w:rPr>
            </w:pPr>
            <w:r w:rsidRPr="005D5A54">
              <w:rPr>
                <w:sz w:val="20"/>
                <w:szCs w:val="20"/>
              </w:rPr>
              <w:t>Конференция</w:t>
            </w:r>
          </w:p>
        </w:tc>
        <w:tc>
          <w:tcPr>
            <w:tcW w:w="1592" w:type="pct"/>
          </w:tcPr>
          <w:p w:rsidR="00DF3D00" w:rsidRPr="005D5A54" w:rsidRDefault="00DF3D00" w:rsidP="00DF3D00">
            <w:pPr>
              <w:jc w:val="both"/>
              <w:rPr>
                <w:sz w:val="20"/>
                <w:szCs w:val="20"/>
              </w:rPr>
            </w:pPr>
            <w:r w:rsidRPr="005D5A54">
              <w:rPr>
                <w:sz w:val="20"/>
                <w:szCs w:val="20"/>
              </w:rPr>
              <w:t>Актуальные вопросы современной медицины. От природы к человеку</w:t>
            </w:r>
          </w:p>
        </w:tc>
        <w:tc>
          <w:tcPr>
            <w:tcW w:w="633" w:type="pct"/>
          </w:tcPr>
          <w:p w:rsidR="00DF3D00" w:rsidRPr="005D5A54" w:rsidRDefault="00DF3D00" w:rsidP="00DF3D00">
            <w:pPr>
              <w:jc w:val="both"/>
              <w:rPr>
                <w:sz w:val="20"/>
                <w:szCs w:val="20"/>
              </w:rPr>
            </w:pPr>
            <w:r w:rsidRPr="005D5A54">
              <w:rPr>
                <w:sz w:val="20"/>
                <w:szCs w:val="20"/>
              </w:rPr>
              <w:t>30.05.2024</w:t>
            </w:r>
          </w:p>
        </w:tc>
        <w:tc>
          <w:tcPr>
            <w:tcW w:w="768" w:type="pct"/>
          </w:tcPr>
          <w:p w:rsidR="00DF3D00" w:rsidRPr="005D5A54" w:rsidRDefault="00DF3D00" w:rsidP="00DF3D00">
            <w:pPr>
              <w:jc w:val="both"/>
              <w:rPr>
                <w:sz w:val="20"/>
                <w:szCs w:val="20"/>
              </w:rPr>
            </w:pPr>
            <w:r w:rsidRPr="005D5A54">
              <w:rPr>
                <w:sz w:val="20"/>
                <w:szCs w:val="20"/>
              </w:rPr>
              <w:t>350</w:t>
            </w:r>
          </w:p>
        </w:tc>
        <w:tc>
          <w:tcPr>
            <w:tcW w:w="749" w:type="pct"/>
          </w:tcPr>
          <w:p w:rsidR="00DF3D00" w:rsidRPr="005D5A54" w:rsidRDefault="00DF3D00" w:rsidP="00DF3D00">
            <w:pPr>
              <w:jc w:val="both"/>
              <w:rPr>
                <w:sz w:val="20"/>
                <w:szCs w:val="20"/>
              </w:rPr>
            </w:pPr>
            <w:r w:rsidRPr="005D5A54">
              <w:rPr>
                <w:sz w:val="20"/>
                <w:szCs w:val="20"/>
              </w:rPr>
              <w:t>сертификат</w:t>
            </w:r>
          </w:p>
        </w:tc>
      </w:tr>
      <w:tr w:rsidR="00DF3D00" w:rsidRPr="005D5A54" w:rsidTr="00DF3D00">
        <w:trPr>
          <w:trHeight w:val="297"/>
          <w:jc w:val="center"/>
        </w:trPr>
        <w:tc>
          <w:tcPr>
            <w:tcW w:w="172" w:type="pct"/>
          </w:tcPr>
          <w:p w:rsidR="00DF3D00" w:rsidRPr="005D5A54" w:rsidRDefault="00DF3D00" w:rsidP="00DF3D00">
            <w:pPr>
              <w:jc w:val="both"/>
              <w:rPr>
                <w:sz w:val="20"/>
                <w:szCs w:val="20"/>
              </w:rPr>
            </w:pPr>
            <w:r w:rsidRPr="005D5A54">
              <w:rPr>
                <w:b/>
                <w:sz w:val="20"/>
                <w:szCs w:val="20"/>
              </w:rPr>
              <w:t>3.</w:t>
            </w:r>
          </w:p>
        </w:tc>
        <w:tc>
          <w:tcPr>
            <w:tcW w:w="602" w:type="pct"/>
          </w:tcPr>
          <w:p w:rsidR="00DF3D00" w:rsidRPr="005D5A54" w:rsidRDefault="00DF3D00" w:rsidP="00DF3D00">
            <w:pPr>
              <w:jc w:val="both"/>
              <w:rPr>
                <w:sz w:val="20"/>
                <w:szCs w:val="20"/>
              </w:rPr>
            </w:pPr>
            <w:r w:rsidRPr="005D5A54">
              <w:rPr>
                <w:sz w:val="20"/>
                <w:szCs w:val="20"/>
              </w:rPr>
              <w:t>Университеттик</w:t>
            </w:r>
          </w:p>
        </w:tc>
        <w:tc>
          <w:tcPr>
            <w:tcW w:w="484" w:type="pct"/>
          </w:tcPr>
          <w:p w:rsidR="00DF3D00" w:rsidRPr="005D5A54" w:rsidRDefault="00DF3D00" w:rsidP="00DF3D00">
            <w:pPr>
              <w:jc w:val="both"/>
              <w:rPr>
                <w:sz w:val="20"/>
                <w:szCs w:val="20"/>
              </w:rPr>
            </w:pPr>
            <w:r w:rsidRPr="005D5A54">
              <w:rPr>
                <w:sz w:val="20"/>
                <w:szCs w:val="20"/>
              </w:rPr>
              <w:t>Студенттик конференция</w:t>
            </w:r>
          </w:p>
        </w:tc>
        <w:tc>
          <w:tcPr>
            <w:tcW w:w="1592" w:type="pct"/>
          </w:tcPr>
          <w:p w:rsidR="00DF3D00" w:rsidRPr="005D5A54" w:rsidRDefault="00DF3D00" w:rsidP="00DF3D00">
            <w:pPr>
              <w:jc w:val="both"/>
              <w:rPr>
                <w:sz w:val="20"/>
                <w:szCs w:val="20"/>
              </w:rPr>
            </w:pPr>
            <w:r w:rsidRPr="005D5A54">
              <w:rPr>
                <w:color w:val="080809"/>
                <w:sz w:val="20"/>
                <w:szCs w:val="20"/>
                <w:shd w:val="clear" w:color="auto" w:fill="FFFFFF"/>
              </w:rPr>
              <w:t>"Илимге карай умтулуу"</w:t>
            </w:r>
          </w:p>
        </w:tc>
        <w:tc>
          <w:tcPr>
            <w:tcW w:w="633" w:type="pct"/>
          </w:tcPr>
          <w:p w:rsidR="00DF3D00" w:rsidRPr="005D5A54" w:rsidRDefault="00DF3D00" w:rsidP="00DF3D00">
            <w:pPr>
              <w:jc w:val="both"/>
              <w:rPr>
                <w:sz w:val="20"/>
                <w:szCs w:val="20"/>
              </w:rPr>
            </w:pPr>
            <w:r w:rsidRPr="005D5A54">
              <w:rPr>
                <w:sz w:val="20"/>
                <w:szCs w:val="20"/>
              </w:rPr>
              <w:t>23.10.2024</w:t>
            </w:r>
          </w:p>
        </w:tc>
        <w:tc>
          <w:tcPr>
            <w:tcW w:w="768" w:type="pct"/>
          </w:tcPr>
          <w:p w:rsidR="00DF3D00" w:rsidRPr="005D5A54" w:rsidRDefault="00DF3D00" w:rsidP="00DF3D00">
            <w:pPr>
              <w:jc w:val="both"/>
              <w:rPr>
                <w:sz w:val="20"/>
                <w:szCs w:val="20"/>
              </w:rPr>
            </w:pPr>
            <w:r w:rsidRPr="005D5A54">
              <w:rPr>
                <w:sz w:val="20"/>
                <w:szCs w:val="20"/>
              </w:rPr>
              <w:t>150</w:t>
            </w:r>
          </w:p>
        </w:tc>
        <w:tc>
          <w:tcPr>
            <w:tcW w:w="749" w:type="pct"/>
          </w:tcPr>
          <w:p w:rsidR="00DF3D00" w:rsidRPr="005D5A54" w:rsidRDefault="00DF3D00" w:rsidP="00DF3D00">
            <w:pPr>
              <w:jc w:val="both"/>
              <w:rPr>
                <w:sz w:val="20"/>
                <w:szCs w:val="20"/>
              </w:rPr>
            </w:pPr>
            <w:r w:rsidRPr="005D5A54">
              <w:rPr>
                <w:sz w:val="20"/>
                <w:szCs w:val="20"/>
              </w:rPr>
              <w:t>диплом</w:t>
            </w:r>
          </w:p>
        </w:tc>
      </w:tr>
      <w:tr w:rsidR="00DF3D00" w:rsidRPr="005D5A54" w:rsidTr="00DF3D00">
        <w:trPr>
          <w:trHeight w:val="297"/>
          <w:jc w:val="center"/>
        </w:trPr>
        <w:tc>
          <w:tcPr>
            <w:tcW w:w="172" w:type="pct"/>
          </w:tcPr>
          <w:p w:rsidR="00DF3D00" w:rsidRPr="005D5A54" w:rsidRDefault="00DF3D00" w:rsidP="00DF3D00">
            <w:pPr>
              <w:jc w:val="both"/>
              <w:rPr>
                <w:rFonts w:eastAsia="Calibri"/>
                <w:sz w:val="20"/>
                <w:szCs w:val="20"/>
              </w:rPr>
            </w:pPr>
            <w:r w:rsidRPr="005D5A54">
              <w:rPr>
                <w:rFonts w:eastAsia="Calibri"/>
                <w:sz w:val="20"/>
                <w:szCs w:val="20"/>
              </w:rPr>
              <w:t>4.</w:t>
            </w:r>
          </w:p>
        </w:tc>
        <w:tc>
          <w:tcPr>
            <w:tcW w:w="602" w:type="pct"/>
          </w:tcPr>
          <w:p w:rsidR="00DF3D00" w:rsidRPr="005D5A54" w:rsidRDefault="00DF3D00" w:rsidP="00DF3D00">
            <w:pPr>
              <w:jc w:val="both"/>
              <w:rPr>
                <w:sz w:val="20"/>
                <w:szCs w:val="20"/>
              </w:rPr>
            </w:pPr>
            <w:r w:rsidRPr="005D5A54">
              <w:rPr>
                <w:sz w:val="20"/>
                <w:szCs w:val="20"/>
              </w:rPr>
              <w:t>Университеттик</w:t>
            </w:r>
          </w:p>
        </w:tc>
        <w:tc>
          <w:tcPr>
            <w:tcW w:w="484" w:type="pct"/>
          </w:tcPr>
          <w:p w:rsidR="00DF3D00" w:rsidRPr="005D5A54" w:rsidRDefault="00DF3D00" w:rsidP="00DF3D00">
            <w:pPr>
              <w:jc w:val="both"/>
              <w:rPr>
                <w:sz w:val="20"/>
                <w:szCs w:val="20"/>
              </w:rPr>
            </w:pPr>
            <w:r w:rsidRPr="005D5A54">
              <w:rPr>
                <w:sz w:val="20"/>
                <w:szCs w:val="20"/>
              </w:rPr>
              <w:t>Студенттик конференция</w:t>
            </w:r>
          </w:p>
        </w:tc>
        <w:tc>
          <w:tcPr>
            <w:tcW w:w="1592" w:type="pct"/>
          </w:tcPr>
          <w:p w:rsidR="00DF3D00" w:rsidRPr="005D5A54" w:rsidRDefault="00DF3D00" w:rsidP="00DF3D00">
            <w:pPr>
              <w:jc w:val="both"/>
              <w:rPr>
                <w:sz w:val="20"/>
                <w:szCs w:val="20"/>
              </w:rPr>
            </w:pPr>
            <w:r w:rsidRPr="005D5A54">
              <w:rPr>
                <w:sz w:val="20"/>
                <w:szCs w:val="20"/>
              </w:rPr>
              <w:t>Студенттик конференция</w:t>
            </w:r>
          </w:p>
        </w:tc>
        <w:tc>
          <w:tcPr>
            <w:tcW w:w="633" w:type="pct"/>
          </w:tcPr>
          <w:p w:rsidR="00DF3D00" w:rsidRPr="005D5A54" w:rsidRDefault="00DF3D00" w:rsidP="00DF3D00">
            <w:pPr>
              <w:jc w:val="both"/>
              <w:rPr>
                <w:sz w:val="20"/>
                <w:szCs w:val="20"/>
              </w:rPr>
            </w:pPr>
            <w:r w:rsidRPr="005D5A54">
              <w:rPr>
                <w:sz w:val="20"/>
                <w:szCs w:val="20"/>
              </w:rPr>
              <w:t>17.04.2024</w:t>
            </w:r>
          </w:p>
        </w:tc>
        <w:tc>
          <w:tcPr>
            <w:tcW w:w="768" w:type="pct"/>
          </w:tcPr>
          <w:p w:rsidR="00DF3D00" w:rsidRPr="005D5A54" w:rsidRDefault="00DF3D00" w:rsidP="00DF3D00">
            <w:pPr>
              <w:jc w:val="both"/>
              <w:rPr>
                <w:sz w:val="20"/>
                <w:szCs w:val="20"/>
              </w:rPr>
            </w:pPr>
            <w:r w:rsidRPr="005D5A54">
              <w:rPr>
                <w:sz w:val="20"/>
                <w:szCs w:val="20"/>
              </w:rPr>
              <w:t xml:space="preserve">200 </w:t>
            </w:r>
          </w:p>
        </w:tc>
        <w:tc>
          <w:tcPr>
            <w:tcW w:w="749" w:type="pct"/>
          </w:tcPr>
          <w:p w:rsidR="00DF3D00" w:rsidRPr="005D5A54" w:rsidRDefault="00DF3D00" w:rsidP="00DF3D00">
            <w:pPr>
              <w:jc w:val="both"/>
              <w:rPr>
                <w:sz w:val="20"/>
                <w:szCs w:val="20"/>
              </w:rPr>
            </w:pPr>
            <w:r w:rsidRPr="005D5A54">
              <w:rPr>
                <w:sz w:val="20"/>
                <w:szCs w:val="20"/>
              </w:rPr>
              <w:t>диплом</w:t>
            </w:r>
          </w:p>
        </w:tc>
      </w:tr>
      <w:tr w:rsidR="00DF3D00" w:rsidRPr="005D5A54" w:rsidTr="00DF3D00">
        <w:trPr>
          <w:trHeight w:val="297"/>
          <w:jc w:val="center"/>
        </w:trPr>
        <w:tc>
          <w:tcPr>
            <w:tcW w:w="4251" w:type="pct"/>
            <w:gridSpan w:val="6"/>
          </w:tcPr>
          <w:p w:rsidR="00DF3D00" w:rsidRPr="005D5A54" w:rsidRDefault="00DF3D00" w:rsidP="00DF3D00">
            <w:pPr>
              <w:rPr>
                <w:b/>
                <w:sz w:val="20"/>
                <w:szCs w:val="20"/>
                <w:lang w:val="ky-KG"/>
              </w:rPr>
            </w:pPr>
            <w:r w:rsidRPr="005D5A54">
              <w:rPr>
                <w:b/>
                <w:sz w:val="20"/>
                <w:szCs w:val="20"/>
                <w:lang w:val="ky-KG"/>
              </w:rPr>
              <w:t>Жалпы саны түрлөрү боюнча: ...</w:t>
            </w:r>
          </w:p>
        </w:tc>
        <w:tc>
          <w:tcPr>
            <w:tcW w:w="749" w:type="pct"/>
          </w:tcPr>
          <w:p w:rsidR="00DF3D00" w:rsidRPr="005D5A54" w:rsidRDefault="00DF3D00" w:rsidP="00DF3D00">
            <w:pPr>
              <w:rPr>
                <w:b/>
                <w:sz w:val="20"/>
                <w:szCs w:val="20"/>
                <w:lang w:val="ky-KG"/>
              </w:rPr>
            </w:pPr>
          </w:p>
        </w:tc>
      </w:tr>
    </w:tbl>
    <w:p w:rsidR="00DF3D00" w:rsidRDefault="00DF3D00" w:rsidP="00DF3D00">
      <w:pPr>
        <w:rPr>
          <w:b/>
          <w:bCs/>
          <w:sz w:val="20"/>
          <w:szCs w:val="20"/>
          <w:lang w:val="ky-KG"/>
        </w:rPr>
      </w:pPr>
    </w:p>
    <w:p w:rsidR="00DF3D00" w:rsidRPr="00AD7CA0" w:rsidRDefault="00DF3D00" w:rsidP="00DF3D00">
      <w:pPr>
        <w:rPr>
          <w:b/>
          <w:bCs/>
          <w:sz w:val="20"/>
          <w:szCs w:val="20"/>
          <w:lang w:val="ky-KG"/>
        </w:rPr>
      </w:pPr>
    </w:p>
    <w:p w:rsidR="00DF3D00" w:rsidRDefault="00DF3D00" w:rsidP="00DF3D00">
      <w:pPr>
        <w:rPr>
          <w:bCs/>
          <w:i/>
          <w:iCs/>
          <w:sz w:val="20"/>
          <w:szCs w:val="20"/>
          <w:lang w:val="ky-KG"/>
        </w:rPr>
      </w:pPr>
      <w:r w:rsidRPr="00AD7CA0">
        <w:rPr>
          <w:b/>
          <w:sz w:val="20"/>
          <w:szCs w:val="20"/>
          <w:lang w:val="ky-KG"/>
        </w:rPr>
        <w:t xml:space="preserve">9-таблица. </w:t>
      </w:r>
      <w:r w:rsidRPr="00AD7CA0">
        <w:rPr>
          <w:bCs/>
          <w:i/>
          <w:iCs/>
          <w:sz w:val="20"/>
          <w:szCs w:val="20"/>
          <w:lang w:val="ky-KG"/>
        </w:rPr>
        <w:t>2024-календардык жыл ичинде академиялык кызматкерлердин жакынкы жана алыскы чет өлкөлөргө конференцияларга, симпозиумдарга, ж.б. илимий иш-чараларга катышуусу, жыйынтыктары  боюнча маалымат:</w:t>
      </w:r>
    </w:p>
    <w:p w:rsidR="00DF3D00" w:rsidRPr="00AD7CA0" w:rsidRDefault="00DF3D00" w:rsidP="00DF3D00">
      <w:pPr>
        <w:rPr>
          <w:bCs/>
          <w:i/>
          <w:iCs/>
          <w:sz w:val="20"/>
          <w:szCs w:val="20"/>
          <w:lang w:val="ky-KG"/>
        </w:rPr>
      </w:pPr>
    </w:p>
    <w:tbl>
      <w:tblPr>
        <w:tblW w:w="5000" w:type="pct"/>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1966"/>
        <w:gridCol w:w="1757"/>
        <w:gridCol w:w="1899"/>
        <w:gridCol w:w="4988"/>
        <w:gridCol w:w="1908"/>
        <w:gridCol w:w="1842"/>
      </w:tblGrid>
      <w:tr w:rsidR="00DF3D00" w:rsidRPr="00AD7CA0" w:rsidTr="00DF3D00">
        <w:trPr>
          <w:trHeight w:val="664"/>
          <w:jc w:val="center"/>
        </w:trPr>
        <w:tc>
          <w:tcPr>
            <w:tcW w:w="244" w:type="pct"/>
          </w:tcPr>
          <w:p w:rsidR="00DF3D00" w:rsidRPr="00AD7CA0" w:rsidRDefault="00DF3D00" w:rsidP="00DF3D00">
            <w:pPr>
              <w:rPr>
                <w:b/>
                <w:sz w:val="20"/>
                <w:szCs w:val="20"/>
                <w:lang w:val="ky-KG"/>
              </w:rPr>
            </w:pPr>
            <w:r w:rsidRPr="00AD7CA0">
              <w:rPr>
                <w:b/>
                <w:sz w:val="20"/>
                <w:szCs w:val="20"/>
                <w:lang w:val="ky-KG"/>
              </w:rPr>
              <w:t>№</w:t>
            </w:r>
          </w:p>
        </w:tc>
        <w:tc>
          <w:tcPr>
            <w:tcW w:w="651" w:type="pct"/>
          </w:tcPr>
          <w:p w:rsidR="00DF3D00" w:rsidRPr="00AD7CA0" w:rsidRDefault="00DF3D00" w:rsidP="00DF3D00">
            <w:pPr>
              <w:rPr>
                <w:b/>
                <w:sz w:val="20"/>
                <w:szCs w:val="20"/>
                <w:lang w:val="ky-KG"/>
              </w:rPr>
            </w:pPr>
            <w:r w:rsidRPr="00AD7CA0">
              <w:rPr>
                <w:b/>
                <w:sz w:val="20"/>
                <w:szCs w:val="20"/>
                <w:lang w:val="ky-KG"/>
              </w:rPr>
              <w:t>Иш-чаранын</w:t>
            </w:r>
          </w:p>
          <w:p w:rsidR="00DF3D00" w:rsidRPr="00AD7CA0" w:rsidRDefault="00DF3D00" w:rsidP="00DF3D00">
            <w:pPr>
              <w:rPr>
                <w:b/>
                <w:sz w:val="20"/>
                <w:szCs w:val="20"/>
                <w:lang w:val="ky-KG"/>
              </w:rPr>
            </w:pPr>
            <w:r w:rsidRPr="00AD7CA0">
              <w:rPr>
                <w:b/>
                <w:sz w:val="20"/>
                <w:szCs w:val="20"/>
                <w:lang w:val="ky-KG"/>
              </w:rPr>
              <w:t>статусу</w:t>
            </w:r>
          </w:p>
        </w:tc>
        <w:tc>
          <w:tcPr>
            <w:tcW w:w="582" w:type="pct"/>
          </w:tcPr>
          <w:p w:rsidR="00DF3D00" w:rsidRPr="00AD7CA0" w:rsidRDefault="00DF3D00" w:rsidP="00DF3D00">
            <w:pPr>
              <w:rPr>
                <w:b/>
                <w:sz w:val="20"/>
                <w:szCs w:val="20"/>
              </w:rPr>
            </w:pPr>
            <w:r w:rsidRPr="00AD7CA0">
              <w:rPr>
                <w:b/>
                <w:sz w:val="20"/>
                <w:szCs w:val="20"/>
                <w:lang w:val="ky-KG"/>
              </w:rPr>
              <w:t>Иш-чаранын түрү</w:t>
            </w:r>
          </w:p>
        </w:tc>
        <w:tc>
          <w:tcPr>
            <w:tcW w:w="629" w:type="pct"/>
          </w:tcPr>
          <w:p w:rsidR="00DF3D00" w:rsidRPr="00AD7CA0" w:rsidRDefault="00DF3D00" w:rsidP="00DF3D00">
            <w:pPr>
              <w:rPr>
                <w:b/>
                <w:sz w:val="20"/>
                <w:szCs w:val="20"/>
                <w:lang w:val="ky-KG"/>
              </w:rPr>
            </w:pPr>
            <w:r w:rsidRPr="00AD7CA0">
              <w:rPr>
                <w:b/>
                <w:sz w:val="20"/>
                <w:szCs w:val="20"/>
                <w:lang w:val="ky-KG"/>
              </w:rPr>
              <w:t>Өткөрүлгөн жер жана датасы</w:t>
            </w:r>
          </w:p>
        </w:tc>
        <w:tc>
          <w:tcPr>
            <w:tcW w:w="1652" w:type="pct"/>
          </w:tcPr>
          <w:p w:rsidR="00DF3D00" w:rsidRPr="00AD7CA0" w:rsidRDefault="00DF3D00" w:rsidP="00DF3D00">
            <w:pPr>
              <w:rPr>
                <w:b/>
                <w:sz w:val="20"/>
                <w:szCs w:val="20"/>
                <w:lang w:val="ky-KG"/>
              </w:rPr>
            </w:pPr>
            <w:r w:rsidRPr="00AD7CA0">
              <w:rPr>
                <w:b/>
                <w:sz w:val="20"/>
                <w:szCs w:val="20"/>
                <w:lang w:val="ky-KG"/>
              </w:rPr>
              <w:t>Иш-чаранын темасы</w:t>
            </w:r>
          </w:p>
        </w:tc>
        <w:tc>
          <w:tcPr>
            <w:tcW w:w="632" w:type="pct"/>
          </w:tcPr>
          <w:p w:rsidR="00DF3D00" w:rsidRPr="00AD7CA0" w:rsidRDefault="00DF3D00" w:rsidP="00DF3D00">
            <w:pPr>
              <w:rPr>
                <w:b/>
                <w:sz w:val="20"/>
                <w:szCs w:val="20"/>
                <w:lang w:val="ky-KG"/>
              </w:rPr>
            </w:pPr>
            <w:r w:rsidRPr="00AD7CA0">
              <w:rPr>
                <w:b/>
                <w:sz w:val="20"/>
                <w:szCs w:val="20"/>
                <w:lang w:val="ky-KG"/>
              </w:rPr>
              <w:t>Катышуучулардын  Ф.А.А.</w:t>
            </w:r>
          </w:p>
        </w:tc>
        <w:tc>
          <w:tcPr>
            <w:tcW w:w="610" w:type="pct"/>
          </w:tcPr>
          <w:p w:rsidR="00DF3D00" w:rsidRPr="00AD7CA0" w:rsidRDefault="00DF3D00" w:rsidP="00DF3D00">
            <w:pPr>
              <w:rPr>
                <w:b/>
                <w:sz w:val="20"/>
                <w:szCs w:val="20"/>
                <w:lang w:val="ky-KG"/>
              </w:rPr>
            </w:pPr>
            <w:r w:rsidRPr="00AD7CA0">
              <w:rPr>
                <w:b/>
                <w:sz w:val="20"/>
                <w:szCs w:val="20"/>
                <w:lang w:val="ky-KG"/>
              </w:rPr>
              <w:t>Жыйынтыгы</w:t>
            </w:r>
          </w:p>
        </w:tc>
      </w:tr>
      <w:tr w:rsidR="00DF3D00" w:rsidRPr="00AD7CA0" w:rsidTr="00DF3D00">
        <w:trPr>
          <w:trHeight w:val="327"/>
          <w:jc w:val="center"/>
        </w:trPr>
        <w:tc>
          <w:tcPr>
            <w:tcW w:w="5000" w:type="pct"/>
            <w:gridSpan w:val="7"/>
          </w:tcPr>
          <w:p w:rsidR="00DF3D00" w:rsidRPr="00AD7CA0" w:rsidRDefault="00DF3D00" w:rsidP="00DF3D00">
            <w:pPr>
              <w:jc w:val="center"/>
              <w:rPr>
                <w:b/>
                <w:sz w:val="20"/>
                <w:szCs w:val="20"/>
                <w:lang w:val="ky-KG"/>
              </w:rPr>
            </w:pPr>
            <w:r w:rsidRPr="00AD7CA0">
              <w:rPr>
                <w:b/>
                <w:sz w:val="20"/>
                <w:szCs w:val="20"/>
                <w:lang w:val="ky-KG"/>
              </w:rPr>
              <w:t>1. Неврология, нейрохирургия жана психиатрия кафедрасы</w:t>
            </w:r>
          </w:p>
        </w:tc>
      </w:tr>
      <w:tr w:rsidR="00DF3D00" w:rsidRPr="00AD7CA0" w:rsidTr="00DF3D00">
        <w:trPr>
          <w:trHeight w:val="1125"/>
          <w:jc w:val="center"/>
        </w:trPr>
        <w:tc>
          <w:tcPr>
            <w:tcW w:w="244" w:type="pct"/>
          </w:tcPr>
          <w:p w:rsidR="00DF3D00" w:rsidRPr="00AD7CA0" w:rsidRDefault="00DF3D00" w:rsidP="00DF3D00">
            <w:pPr>
              <w:rPr>
                <w:b/>
                <w:sz w:val="20"/>
                <w:szCs w:val="20"/>
                <w:lang w:val="ky-KG"/>
              </w:rPr>
            </w:pPr>
            <w:r w:rsidRPr="00AD7CA0">
              <w:rPr>
                <w:b/>
                <w:sz w:val="20"/>
                <w:szCs w:val="20"/>
                <w:lang w:val="ky-KG"/>
              </w:rPr>
              <w:t>1.</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rPr>
                <w:sz w:val="20"/>
                <w:szCs w:val="20"/>
                <w:lang w:val="ky-KG"/>
              </w:rPr>
            </w:pPr>
            <w:r w:rsidRPr="00AD7CA0">
              <w:rPr>
                <w:sz w:val="20"/>
                <w:szCs w:val="20"/>
                <w:lang w:val="ky-KG"/>
              </w:rPr>
              <w:t xml:space="preserve">РФ  Санкт-Петербург ш.11-12 декабря 2024 </w:t>
            </w:r>
          </w:p>
          <w:p w:rsidR="00DF3D00" w:rsidRPr="00AD7CA0" w:rsidRDefault="00DF3D00" w:rsidP="00DF3D00">
            <w:pPr>
              <w:rPr>
                <w:sz w:val="20"/>
                <w:szCs w:val="20"/>
                <w:lang w:val="ky-KG"/>
              </w:rPr>
            </w:pPr>
            <w:r>
              <w:rPr>
                <w:sz w:val="20"/>
                <w:szCs w:val="20"/>
                <w:lang w:val="ky-KG"/>
              </w:rPr>
              <w:t>РФ,Самара ш.</w:t>
            </w:r>
            <w:r w:rsidRPr="00AD7CA0">
              <w:rPr>
                <w:sz w:val="20"/>
                <w:szCs w:val="20"/>
                <w:lang w:val="ky-KG"/>
              </w:rPr>
              <w:t>16.10.2024г</w:t>
            </w:r>
          </w:p>
        </w:tc>
        <w:tc>
          <w:tcPr>
            <w:tcW w:w="1652" w:type="pct"/>
          </w:tcPr>
          <w:p w:rsidR="00DF3D00" w:rsidRPr="00AD7CA0" w:rsidRDefault="00DF3D00" w:rsidP="00DF3D00">
            <w:pPr>
              <w:jc w:val="both"/>
              <w:rPr>
                <w:sz w:val="20"/>
                <w:szCs w:val="20"/>
                <w:lang w:val="ky-KG"/>
              </w:rPr>
            </w:pPr>
            <w:r w:rsidRPr="00AD7CA0">
              <w:rPr>
                <w:sz w:val="20"/>
                <w:szCs w:val="20"/>
                <w:lang w:val="ky-KG"/>
              </w:rPr>
              <w:t>Гиперурикемия и кардио-церебральный континуум.</w:t>
            </w:r>
          </w:p>
          <w:p w:rsidR="00DF3D00" w:rsidRPr="00AD7CA0" w:rsidRDefault="00DF3D00" w:rsidP="00DF3D00">
            <w:pPr>
              <w:jc w:val="both"/>
              <w:rPr>
                <w:sz w:val="20"/>
                <w:szCs w:val="20"/>
                <w:lang w:val="ky-KG"/>
              </w:rPr>
            </w:pPr>
            <w:r w:rsidRPr="00AD7CA0">
              <w:rPr>
                <w:sz w:val="20"/>
                <w:szCs w:val="20"/>
                <w:lang w:val="ky-KG"/>
              </w:rPr>
              <w:t>Инсульт у пациентов с мерцательной аритмией: распространенность и факторы риска.</w:t>
            </w:r>
          </w:p>
          <w:p w:rsidR="00DF3D00" w:rsidRPr="00AD7CA0" w:rsidRDefault="00DF3D00" w:rsidP="00DF3D00">
            <w:pPr>
              <w:jc w:val="both"/>
              <w:rPr>
                <w:sz w:val="20"/>
                <w:szCs w:val="20"/>
                <w:lang w:val="ky-KG"/>
              </w:rPr>
            </w:pPr>
            <w:r w:rsidRPr="00AD7CA0">
              <w:rPr>
                <w:sz w:val="20"/>
                <w:szCs w:val="20"/>
                <w:lang w:val="ky-KG"/>
              </w:rPr>
              <w:t>Инсульт на терминальной стадии ХБП.</w:t>
            </w:r>
          </w:p>
          <w:p w:rsidR="00DF3D00" w:rsidRPr="00AD7CA0" w:rsidRDefault="00DF3D00" w:rsidP="00DF3D00">
            <w:pPr>
              <w:jc w:val="both"/>
              <w:rPr>
                <w:sz w:val="20"/>
                <w:szCs w:val="20"/>
                <w:lang w:val="ky-KG"/>
              </w:rPr>
            </w:pPr>
            <w:r w:rsidRPr="00AD7CA0">
              <w:rPr>
                <w:sz w:val="20"/>
                <w:szCs w:val="20"/>
                <w:lang w:val="ky-KG"/>
              </w:rPr>
              <w:t>Гиперурике</w:t>
            </w:r>
            <w:r>
              <w:rPr>
                <w:sz w:val="20"/>
                <w:szCs w:val="20"/>
                <w:lang w:val="ky-KG"/>
              </w:rPr>
              <w:t>мия нефроцеребральный континуум</w:t>
            </w:r>
          </w:p>
        </w:tc>
        <w:tc>
          <w:tcPr>
            <w:tcW w:w="632" w:type="pct"/>
          </w:tcPr>
          <w:p w:rsidR="00DF3D00" w:rsidRPr="00AD7CA0" w:rsidRDefault="00DF3D00" w:rsidP="00DF3D00">
            <w:pPr>
              <w:jc w:val="both"/>
              <w:rPr>
                <w:sz w:val="20"/>
                <w:szCs w:val="20"/>
                <w:lang w:val="ky-KG"/>
              </w:rPr>
            </w:pPr>
            <w:r w:rsidRPr="00AD7CA0">
              <w:rPr>
                <w:sz w:val="20"/>
                <w:szCs w:val="20"/>
                <w:lang w:val="ky-KG"/>
              </w:rPr>
              <w:t>Абдыкадыров М.Ш.</w:t>
            </w:r>
          </w:p>
          <w:p w:rsidR="00DF3D00" w:rsidRPr="00AD7CA0" w:rsidRDefault="00DF3D00" w:rsidP="00DF3D00">
            <w:pPr>
              <w:rPr>
                <w:sz w:val="20"/>
                <w:szCs w:val="20"/>
                <w:lang w:val="ky-KG"/>
              </w:rPr>
            </w:pPr>
            <w:r w:rsidRPr="00AD7CA0">
              <w:rPr>
                <w:sz w:val="20"/>
                <w:szCs w:val="20"/>
                <w:lang w:val="ky-KG"/>
              </w:rPr>
              <w:t>Юлдашев А. А.</w:t>
            </w:r>
          </w:p>
          <w:p w:rsidR="00DF3D00" w:rsidRPr="00AD7CA0" w:rsidRDefault="00DF3D00" w:rsidP="00DF3D00">
            <w:pPr>
              <w:rPr>
                <w:sz w:val="20"/>
                <w:szCs w:val="20"/>
                <w:lang w:val="ky-KG"/>
              </w:rPr>
            </w:pPr>
            <w:r w:rsidRPr="00AD7CA0">
              <w:rPr>
                <w:sz w:val="20"/>
                <w:szCs w:val="20"/>
                <w:lang w:val="ky-KG"/>
              </w:rPr>
              <w:t>Юлдашев А. А.</w:t>
            </w:r>
          </w:p>
          <w:p w:rsidR="00DF3D00" w:rsidRPr="00AD7CA0" w:rsidRDefault="00DF3D00" w:rsidP="00DF3D00">
            <w:pPr>
              <w:jc w:val="both"/>
              <w:rPr>
                <w:sz w:val="20"/>
                <w:szCs w:val="20"/>
                <w:lang w:val="ky-KG"/>
              </w:rPr>
            </w:pPr>
            <w:r w:rsidRPr="00AD7CA0">
              <w:rPr>
                <w:sz w:val="20"/>
                <w:szCs w:val="20"/>
                <w:lang w:val="ky-KG"/>
              </w:rPr>
              <w:t>Абдыкадыров М.Ш.</w:t>
            </w:r>
          </w:p>
        </w:tc>
        <w:tc>
          <w:tcPr>
            <w:tcW w:w="610" w:type="pct"/>
          </w:tcPr>
          <w:p w:rsidR="00DF3D00" w:rsidRPr="00AD7CA0" w:rsidRDefault="00DF3D00" w:rsidP="00DF3D00">
            <w:pPr>
              <w:jc w:val="both"/>
              <w:rPr>
                <w:sz w:val="20"/>
                <w:szCs w:val="20"/>
                <w:lang w:val="ky-KG"/>
              </w:rPr>
            </w:pPr>
            <w:r w:rsidRPr="00AD7CA0">
              <w:rPr>
                <w:sz w:val="20"/>
                <w:szCs w:val="20"/>
                <w:lang w:val="ky-KG"/>
              </w:rPr>
              <w:t>Диплом ж.б.</w:t>
            </w:r>
          </w:p>
        </w:tc>
      </w:tr>
      <w:tr w:rsidR="00DF3D00" w:rsidRPr="00AD7CA0" w:rsidTr="00DF3D00">
        <w:trPr>
          <w:trHeight w:val="297"/>
          <w:jc w:val="center"/>
        </w:trPr>
        <w:tc>
          <w:tcPr>
            <w:tcW w:w="244" w:type="pct"/>
          </w:tcPr>
          <w:p w:rsidR="00DF3D00" w:rsidRPr="00AD7CA0" w:rsidRDefault="00DF3D00" w:rsidP="00DF3D00">
            <w:pPr>
              <w:rPr>
                <w:b/>
                <w:sz w:val="20"/>
                <w:szCs w:val="20"/>
                <w:lang w:val="ky-KG"/>
              </w:rPr>
            </w:pPr>
            <w:r w:rsidRPr="00AD7CA0">
              <w:rPr>
                <w:b/>
                <w:sz w:val="20"/>
                <w:szCs w:val="20"/>
                <w:lang w:val="ky-KG"/>
              </w:rPr>
              <w:t>2.</w:t>
            </w:r>
          </w:p>
        </w:tc>
        <w:tc>
          <w:tcPr>
            <w:tcW w:w="651" w:type="pct"/>
          </w:tcPr>
          <w:p w:rsidR="00DF3D00" w:rsidRPr="00AD7CA0" w:rsidRDefault="00DF3D00" w:rsidP="00DF3D00">
            <w:pPr>
              <w:jc w:val="both"/>
              <w:rPr>
                <w:sz w:val="20"/>
                <w:szCs w:val="20"/>
                <w:lang w:val="ky-KG"/>
              </w:rPr>
            </w:pPr>
            <w:r w:rsidRPr="00AD7CA0">
              <w:rPr>
                <w:sz w:val="20"/>
                <w:szCs w:val="20"/>
                <w:lang w:val="ky-KG"/>
              </w:rPr>
              <w:t>Республикалык</w:t>
            </w:r>
          </w:p>
        </w:tc>
        <w:tc>
          <w:tcPr>
            <w:tcW w:w="582" w:type="pct"/>
          </w:tcPr>
          <w:p w:rsidR="00DF3D00" w:rsidRPr="00AD7CA0" w:rsidRDefault="00DF3D00" w:rsidP="00DF3D00">
            <w:pPr>
              <w:jc w:val="both"/>
              <w:rPr>
                <w:sz w:val="20"/>
                <w:szCs w:val="20"/>
                <w:lang w:val="ky-KG"/>
              </w:rPr>
            </w:pPr>
            <w:r w:rsidRPr="00AD7CA0">
              <w:rPr>
                <w:sz w:val="20"/>
                <w:szCs w:val="20"/>
                <w:lang w:val="ky-KG"/>
              </w:rPr>
              <w:t>Семинар</w:t>
            </w:r>
          </w:p>
        </w:tc>
        <w:tc>
          <w:tcPr>
            <w:tcW w:w="629" w:type="pct"/>
          </w:tcPr>
          <w:p w:rsidR="00DF3D00" w:rsidRDefault="00DF3D00" w:rsidP="00DF3D00">
            <w:pPr>
              <w:jc w:val="both"/>
              <w:rPr>
                <w:sz w:val="20"/>
                <w:szCs w:val="20"/>
                <w:lang w:val="ky-KG"/>
              </w:rPr>
            </w:pPr>
            <w:r w:rsidRPr="00AD7CA0">
              <w:rPr>
                <w:sz w:val="20"/>
                <w:szCs w:val="20"/>
                <w:lang w:val="ky-KG"/>
              </w:rPr>
              <w:t>6 - 7 сентября 2024</w:t>
            </w:r>
          </w:p>
          <w:p w:rsidR="00DF3D00" w:rsidRPr="00AD7CA0" w:rsidRDefault="00DF3D00" w:rsidP="00DF3D00">
            <w:pPr>
              <w:jc w:val="both"/>
              <w:rPr>
                <w:sz w:val="20"/>
                <w:szCs w:val="20"/>
                <w:lang w:val="ky-KG"/>
              </w:rPr>
            </w:pPr>
            <w:r w:rsidRPr="00AD7CA0">
              <w:rPr>
                <w:sz w:val="20"/>
                <w:szCs w:val="20"/>
                <w:lang w:val="ky-KG"/>
              </w:rPr>
              <w:t xml:space="preserve">Чолпон-Ата ш. </w:t>
            </w:r>
          </w:p>
          <w:p w:rsidR="00DF3D00" w:rsidRPr="00AD7CA0" w:rsidRDefault="00DF3D00" w:rsidP="00DF3D00">
            <w:pPr>
              <w:jc w:val="both"/>
              <w:rPr>
                <w:sz w:val="20"/>
                <w:szCs w:val="20"/>
                <w:lang w:val="ky-KG"/>
              </w:rPr>
            </w:pPr>
          </w:p>
          <w:p w:rsidR="00DF3D00" w:rsidRPr="00AD7CA0" w:rsidRDefault="00DF3D00" w:rsidP="00DF3D00">
            <w:pPr>
              <w:jc w:val="center"/>
              <w:rPr>
                <w:sz w:val="20"/>
                <w:szCs w:val="20"/>
                <w:lang w:val="ky-KG"/>
              </w:rPr>
            </w:pPr>
            <w:r w:rsidRPr="00AD7CA0">
              <w:rPr>
                <w:sz w:val="20"/>
                <w:szCs w:val="20"/>
                <w:lang w:val="ky-KG"/>
              </w:rPr>
              <w:t>29 октября 2024ж. Бишкек ш.</w:t>
            </w:r>
          </w:p>
          <w:p w:rsidR="00DF3D00" w:rsidRPr="00AD7CA0" w:rsidRDefault="00DF3D00" w:rsidP="00DF3D00">
            <w:pPr>
              <w:jc w:val="center"/>
              <w:rPr>
                <w:sz w:val="20"/>
                <w:szCs w:val="20"/>
                <w:lang w:val="ky-KG"/>
              </w:rPr>
            </w:pPr>
          </w:p>
          <w:p w:rsidR="00DF3D00" w:rsidRPr="00AD7CA0" w:rsidRDefault="00DF3D00" w:rsidP="00DF3D00">
            <w:pPr>
              <w:jc w:val="center"/>
              <w:rPr>
                <w:sz w:val="20"/>
                <w:szCs w:val="20"/>
                <w:lang w:val="ky-KG"/>
              </w:rPr>
            </w:pPr>
          </w:p>
          <w:p w:rsidR="00DF3D00" w:rsidRPr="00AD7CA0" w:rsidRDefault="00DF3D00" w:rsidP="00DF3D00">
            <w:pPr>
              <w:jc w:val="center"/>
              <w:rPr>
                <w:sz w:val="20"/>
                <w:szCs w:val="20"/>
                <w:lang w:val="ky-KG"/>
              </w:rPr>
            </w:pPr>
            <w:r w:rsidRPr="00AD7CA0">
              <w:rPr>
                <w:sz w:val="20"/>
                <w:szCs w:val="20"/>
                <w:lang w:val="ky-KG"/>
              </w:rPr>
              <w:t>23 апрель 2024ж. Бишкек, Кыргызстан</w:t>
            </w:r>
          </w:p>
        </w:tc>
        <w:tc>
          <w:tcPr>
            <w:tcW w:w="1652" w:type="pct"/>
          </w:tcPr>
          <w:p w:rsidR="00DF3D00" w:rsidRPr="00AD7CA0" w:rsidRDefault="00DF3D00" w:rsidP="00DF3D00">
            <w:pPr>
              <w:jc w:val="both"/>
              <w:rPr>
                <w:sz w:val="20"/>
                <w:szCs w:val="20"/>
                <w:lang w:val="ky-KG"/>
              </w:rPr>
            </w:pPr>
            <w:r w:rsidRPr="00AD7CA0">
              <w:rPr>
                <w:sz w:val="20"/>
                <w:szCs w:val="20"/>
                <w:lang w:val="ky-KG"/>
              </w:rPr>
              <w:t xml:space="preserve">IV международный  конгресс   Кыргызской  ассоциации нейрохирургов </w:t>
            </w:r>
          </w:p>
          <w:p w:rsidR="00DF3D00" w:rsidRPr="00AD7CA0" w:rsidRDefault="00DF3D00" w:rsidP="00DF3D00">
            <w:pPr>
              <w:jc w:val="both"/>
              <w:rPr>
                <w:sz w:val="20"/>
                <w:szCs w:val="20"/>
                <w:lang w:val="ky-KG"/>
              </w:rPr>
            </w:pPr>
          </w:p>
          <w:p w:rsidR="00DF3D00" w:rsidRPr="00AD7CA0" w:rsidRDefault="00DF3D00" w:rsidP="00DF3D00">
            <w:pPr>
              <w:jc w:val="both"/>
              <w:rPr>
                <w:sz w:val="20"/>
                <w:szCs w:val="20"/>
                <w:lang w:val="ky-KG"/>
              </w:rPr>
            </w:pPr>
            <w:r w:rsidRPr="00AD7CA0">
              <w:rPr>
                <w:sz w:val="20"/>
                <w:szCs w:val="20"/>
                <w:lang w:val="ky-KG"/>
              </w:rPr>
              <w:t>Научно-практическая конференция с международным участием «Онконастороженность: ранняя диагностика и скрининг онкологических заболеваний»</w:t>
            </w:r>
          </w:p>
          <w:p w:rsidR="00DF3D00" w:rsidRPr="00AD7CA0" w:rsidRDefault="00DF3D00" w:rsidP="00DF3D00">
            <w:pPr>
              <w:jc w:val="both"/>
              <w:rPr>
                <w:sz w:val="20"/>
                <w:szCs w:val="20"/>
                <w:lang w:val="ky-KG"/>
              </w:rPr>
            </w:pPr>
          </w:p>
          <w:p w:rsidR="00DF3D00" w:rsidRPr="00AD7CA0" w:rsidRDefault="00DF3D00" w:rsidP="00DF3D00">
            <w:pPr>
              <w:jc w:val="both"/>
              <w:rPr>
                <w:sz w:val="20"/>
                <w:szCs w:val="20"/>
                <w:lang w:val="ky-KG"/>
              </w:rPr>
            </w:pPr>
            <w:r w:rsidRPr="00AD7CA0">
              <w:rPr>
                <w:sz w:val="20"/>
                <w:szCs w:val="20"/>
                <w:lang w:val="ky-KG"/>
              </w:rPr>
              <w:t>III- ежегодная научно-практическая конференция</w:t>
            </w:r>
          </w:p>
          <w:p w:rsidR="00DF3D00" w:rsidRPr="00AD7CA0" w:rsidRDefault="00DF3D00" w:rsidP="00DF3D00">
            <w:pPr>
              <w:jc w:val="both"/>
              <w:rPr>
                <w:sz w:val="20"/>
                <w:szCs w:val="20"/>
                <w:lang w:val="ky-KG"/>
              </w:rPr>
            </w:pPr>
            <w:r w:rsidRPr="00AD7CA0">
              <w:rPr>
                <w:sz w:val="20"/>
                <w:szCs w:val="20"/>
                <w:lang w:val="ky-KG"/>
              </w:rPr>
              <w:t>с международным участием посвященная</w:t>
            </w:r>
          </w:p>
          <w:p w:rsidR="00DF3D00" w:rsidRPr="00AD7CA0" w:rsidRDefault="00DF3D00" w:rsidP="00DF3D00">
            <w:pPr>
              <w:jc w:val="both"/>
              <w:rPr>
                <w:sz w:val="20"/>
                <w:szCs w:val="20"/>
                <w:lang w:val="ky-KG"/>
              </w:rPr>
            </w:pPr>
            <w:r w:rsidRPr="00AD7CA0">
              <w:rPr>
                <w:sz w:val="20"/>
                <w:szCs w:val="20"/>
                <w:lang w:val="ky-KG"/>
              </w:rPr>
              <w:t>«85-летию КГМА им. И.К. Ахунбаева»</w:t>
            </w:r>
          </w:p>
          <w:p w:rsidR="00DF3D00" w:rsidRPr="00AD7CA0" w:rsidRDefault="00DF3D00" w:rsidP="00DF3D00">
            <w:pPr>
              <w:jc w:val="both"/>
              <w:rPr>
                <w:sz w:val="20"/>
                <w:szCs w:val="20"/>
                <w:lang w:val="ky-KG"/>
              </w:rPr>
            </w:pPr>
            <w:r w:rsidRPr="00AD7CA0">
              <w:rPr>
                <w:sz w:val="20"/>
                <w:szCs w:val="20"/>
                <w:lang w:val="ky-KG"/>
              </w:rPr>
              <w:t>и «Всемирному дню борьбы с инсультом»</w:t>
            </w:r>
          </w:p>
          <w:p w:rsidR="00DF3D00" w:rsidRPr="00AD7CA0" w:rsidRDefault="00DF3D00" w:rsidP="00DF3D00">
            <w:pPr>
              <w:jc w:val="both"/>
              <w:rPr>
                <w:sz w:val="20"/>
                <w:szCs w:val="20"/>
                <w:lang w:val="ky-KG"/>
              </w:rPr>
            </w:pPr>
          </w:p>
          <w:p w:rsidR="00DF3D00" w:rsidRPr="00AD7CA0" w:rsidRDefault="00DF3D00" w:rsidP="00DF3D00">
            <w:pPr>
              <w:jc w:val="both"/>
              <w:rPr>
                <w:sz w:val="20"/>
                <w:szCs w:val="20"/>
                <w:lang w:val="ky-KG"/>
              </w:rPr>
            </w:pPr>
            <w:r w:rsidRPr="00AD7CA0">
              <w:rPr>
                <w:sz w:val="20"/>
                <w:szCs w:val="20"/>
                <w:lang w:val="ky-KG"/>
              </w:rPr>
              <w:t>Международная научно-практическая конференция «Диологии о внутренней медицины»</w:t>
            </w:r>
          </w:p>
        </w:tc>
        <w:tc>
          <w:tcPr>
            <w:tcW w:w="632" w:type="pct"/>
          </w:tcPr>
          <w:p w:rsidR="00DF3D00" w:rsidRPr="00AD7CA0" w:rsidRDefault="00DF3D00" w:rsidP="00DF3D00">
            <w:pPr>
              <w:jc w:val="both"/>
              <w:rPr>
                <w:sz w:val="20"/>
                <w:szCs w:val="20"/>
                <w:lang w:val="ky-KG"/>
              </w:rPr>
            </w:pPr>
            <w:r w:rsidRPr="00AD7CA0">
              <w:rPr>
                <w:sz w:val="20"/>
                <w:szCs w:val="20"/>
                <w:lang w:val="ky-KG"/>
              </w:rPr>
              <w:t xml:space="preserve">Дуйшобаев А.Р. </w:t>
            </w:r>
          </w:p>
          <w:p w:rsidR="00DF3D00" w:rsidRPr="00AD7CA0" w:rsidRDefault="00DF3D00" w:rsidP="00DF3D00">
            <w:pPr>
              <w:rPr>
                <w:sz w:val="20"/>
                <w:szCs w:val="20"/>
                <w:lang w:val="ky-KG"/>
              </w:rPr>
            </w:pPr>
          </w:p>
          <w:p w:rsidR="00DF3D00" w:rsidRPr="00AD7CA0" w:rsidRDefault="00DF3D00" w:rsidP="00DF3D00">
            <w:pPr>
              <w:rPr>
                <w:sz w:val="20"/>
                <w:szCs w:val="20"/>
                <w:lang w:val="ky-KG"/>
              </w:rPr>
            </w:pPr>
          </w:p>
          <w:p w:rsidR="00DF3D00" w:rsidRPr="00AD7CA0" w:rsidRDefault="00DF3D00" w:rsidP="00DF3D00">
            <w:pPr>
              <w:rPr>
                <w:sz w:val="20"/>
                <w:szCs w:val="20"/>
                <w:lang w:val="ky-KG"/>
              </w:rPr>
            </w:pPr>
            <w:r w:rsidRPr="00AD7CA0">
              <w:rPr>
                <w:sz w:val="20"/>
                <w:szCs w:val="20"/>
                <w:lang w:val="ky-KG"/>
              </w:rPr>
              <w:t>Дуйшобаев А.Р.</w:t>
            </w:r>
          </w:p>
          <w:p w:rsidR="00DF3D00" w:rsidRPr="00AD7CA0" w:rsidRDefault="00DF3D00" w:rsidP="00DF3D00">
            <w:pPr>
              <w:rPr>
                <w:sz w:val="20"/>
                <w:szCs w:val="20"/>
                <w:lang w:val="ky-KG"/>
              </w:rPr>
            </w:pPr>
          </w:p>
          <w:p w:rsidR="00DF3D00" w:rsidRPr="00AD7CA0" w:rsidRDefault="00DF3D00" w:rsidP="00DF3D00">
            <w:pPr>
              <w:rPr>
                <w:sz w:val="20"/>
                <w:szCs w:val="20"/>
                <w:lang w:val="ky-KG"/>
              </w:rPr>
            </w:pPr>
          </w:p>
          <w:p w:rsidR="00DF3D00" w:rsidRPr="00AD7CA0" w:rsidRDefault="00DF3D00" w:rsidP="00DF3D00">
            <w:pPr>
              <w:rPr>
                <w:sz w:val="20"/>
                <w:szCs w:val="20"/>
                <w:lang w:val="ky-KG"/>
              </w:rPr>
            </w:pPr>
          </w:p>
          <w:p w:rsidR="00DF3D00" w:rsidRPr="00AD7CA0" w:rsidRDefault="00DF3D00" w:rsidP="00DF3D00">
            <w:pPr>
              <w:rPr>
                <w:sz w:val="20"/>
                <w:szCs w:val="20"/>
                <w:lang w:val="ky-KG"/>
              </w:rPr>
            </w:pPr>
            <w:r w:rsidRPr="00AD7CA0">
              <w:rPr>
                <w:sz w:val="20"/>
                <w:szCs w:val="20"/>
                <w:lang w:val="ky-KG"/>
              </w:rPr>
              <w:t>Дуйшобаев А.Р.</w:t>
            </w:r>
          </w:p>
          <w:p w:rsidR="00DF3D00" w:rsidRPr="00AD7CA0" w:rsidRDefault="00DF3D00" w:rsidP="00DF3D00">
            <w:pPr>
              <w:rPr>
                <w:sz w:val="20"/>
                <w:szCs w:val="20"/>
                <w:lang w:val="ky-KG"/>
              </w:rPr>
            </w:pPr>
          </w:p>
          <w:p w:rsidR="00DF3D00" w:rsidRPr="00AD7CA0" w:rsidRDefault="00DF3D00" w:rsidP="00DF3D00">
            <w:pPr>
              <w:rPr>
                <w:sz w:val="20"/>
                <w:szCs w:val="20"/>
                <w:lang w:val="ky-KG"/>
              </w:rPr>
            </w:pPr>
          </w:p>
          <w:p w:rsidR="00DF3D00" w:rsidRPr="00AD7CA0" w:rsidRDefault="00DF3D00" w:rsidP="00DF3D00">
            <w:pPr>
              <w:rPr>
                <w:sz w:val="20"/>
                <w:szCs w:val="20"/>
                <w:lang w:val="ky-KG"/>
              </w:rPr>
            </w:pPr>
          </w:p>
          <w:p w:rsidR="00DF3D00" w:rsidRPr="00AD7CA0" w:rsidRDefault="00DF3D00" w:rsidP="00DF3D00">
            <w:pPr>
              <w:rPr>
                <w:sz w:val="20"/>
                <w:szCs w:val="20"/>
                <w:lang w:val="ky-KG"/>
              </w:rPr>
            </w:pPr>
            <w:r w:rsidRPr="00AD7CA0">
              <w:rPr>
                <w:sz w:val="20"/>
                <w:szCs w:val="20"/>
                <w:lang w:val="ky-KG"/>
              </w:rPr>
              <w:t>Абдыкадыров М.Ш.</w:t>
            </w:r>
          </w:p>
          <w:p w:rsidR="00DF3D00" w:rsidRPr="00AD7CA0" w:rsidRDefault="00DF3D00" w:rsidP="00DF3D00">
            <w:pPr>
              <w:rPr>
                <w:sz w:val="20"/>
                <w:szCs w:val="20"/>
                <w:lang w:val="ky-KG"/>
              </w:rPr>
            </w:pPr>
            <w:r w:rsidRPr="00AD7CA0">
              <w:rPr>
                <w:sz w:val="20"/>
                <w:szCs w:val="20"/>
                <w:lang w:val="ky-KG"/>
              </w:rPr>
              <w:t xml:space="preserve">Юлдашев А.А. </w:t>
            </w:r>
          </w:p>
          <w:p w:rsidR="00DF3D00" w:rsidRPr="00AD7CA0" w:rsidRDefault="00DF3D00" w:rsidP="00DF3D00">
            <w:pPr>
              <w:rPr>
                <w:sz w:val="20"/>
                <w:szCs w:val="20"/>
                <w:lang w:val="ky-KG"/>
              </w:rPr>
            </w:pPr>
          </w:p>
        </w:tc>
        <w:tc>
          <w:tcPr>
            <w:tcW w:w="610" w:type="pct"/>
          </w:tcPr>
          <w:p w:rsidR="00DF3D00" w:rsidRPr="00AD7CA0" w:rsidRDefault="00DF3D00" w:rsidP="00DF3D00">
            <w:pPr>
              <w:jc w:val="both"/>
              <w:rPr>
                <w:sz w:val="20"/>
                <w:szCs w:val="20"/>
                <w:lang w:val="ky-KG"/>
              </w:rPr>
            </w:pPr>
          </w:p>
        </w:tc>
      </w:tr>
      <w:tr w:rsidR="00DF3D00" w:rsidRPr="00AD7CA0" w:rsidTr="00DF3D00">
        <w:trPr>
          <w:trHeight w:val="297"/>
          <w:jc w:val="center"/>
        </w:trPr>
        <w:tc>
          <w:tcPr>
            <w:tcW w:w="5000" w:type="pct"/>
            <w:gridSpan w:val="7"/>
          </w:tcPr>
          <w:p w:rsidR="00DF3D00" w:rsidRPr="00AD7CA0" w:rsidRDefault="00DF3D00" w:rsidP="00DF3D00">
            <w:pPr>
              <w:jc w:val="center"/>
              <w:rPr>
                <w:sz w:val="20"/>
                <w:szCs w:val="20"/>
                <w:lang w:val="ky-KG"/>
              </w:rPr>
            </w:pPr>
            <w:r w:rsidRPr="00AD7CA0">
              <w:rPr>
                <w:b/>
                <w:sz w:val="20"/>
                <w:szCs w:val="20"/>
                <w:lang w:val="ky-KG"/>
              </w:rPr>
              <w:t>2.Адамдын нормалдуу жана топографиялык анатомиясы  конституционалдык типология курсу менен кафедрасы</w:t>
            </w:r>
          </w:p>
        </w:tc>
      </w:tr>
      <w:tr w:rsidR="00DF3D00" w:rsidRPr="00AD7CA0" w:rsidTr="00DF3D00">
        <w:trPr>
          <w:trHeight w:val="297"/>
          <w:jc w:val="center"/>
        </w:trPr>
        <w:tc>
          <w:tcPr>
            <w:tcW w:w="244" w:type="pct"/>
          </w:tcPr>
          <w:p w:rsidR="00DF3D00" w:rsidRPr="00AD7CA0" w:rsidRDefault="00DF3D00" w:rsidP="00687A3A">
            <w:pPr>
              <w:pStyle w:val="21"/>
              <w:numPr>
                <w:ilvl w:val="0"/>
                <w:numId w:val="10"/>
              </w:numPr>
              <w:tabs>
                <w:tab w:val="left" w:pos="459"/>
              </w:tabs>
              <w:ind w:left="317" w:hanging="284"/>
              <w:rPr>
                <w:rFonts w:ascii="Times New Roman" w:hAnsi="Times New Roman"/>
                <w:sz w:val="20"/>
                <w:lang w:val="ky-KG"/>
              </w:rPr>
            </w:pPr>
          </w:p>
        </w:tc>
        <w:tc>
          <w:tcPr>
            <w:tcW w:w="651" w:type="pct"/>
          </w:tcPr>
          <w:p w:rsidR="00DF3D00" w:rsidRPr="00AD7CA0" w:rsidRDefault="00DF3D00" w:rsidP="00DF3D00">
            <w:pPr>
              <w:rPr>
                <w:sz w:val="20"/>
                <w:szCs w:val="20"/>
                <w:lang w:val="ky-KG"/>
              </w:rPr>
            </w:pPr>
            <w:r w:rsidRPr="00AD7CA0">
              <w:rPr>
                <w:sz w:val="20"/>
                <w:szCs w:val="20"/>
                <w:lang w:val="ky-KG"/>
              </w:rPr>
              <w:t>Эл аралык</w:t>
            </w:r>
          </w:p>
        </w:tc>
        <w:tc>
          <w:tcPr>
            <w:tcW w:w="582" w:type="pct"/>
          </w:tcPr>
          <w:p w:rsidR="00DF3D00" w:rsidRPr="00AD7CA0" w:rsidRDefault="00DF3D00" w:rsidP="00DF3D00">
            <w:pPr>
              <w:rPr>
                <w:sz w:val="20"/>
                <w:szCs w:val="20"/>
                <w:lang w:val="ky-KG"/>
              </w:rPr>
            </w:pPr>
            <w:r w:rsidRPr="00AD7CA0">
              <w:rPr>
                <w:sz w:val="20"/>
                <w:szCs w:val="20"/>
                <w:lang w:val="ky-KG"/>
              </w:rPr>
              <w:t>Илимий практикалык конференция</w:t>
            </w:r>
          </w:p>
        </w:tc>
        <w:tc>
          <w:tcPr>
            <w:tcW w:w="629" w:type="pct"/>
          </w:tcPr>
          <w:p w:rsidR="00DF3D00" w:rsidRPr="00AD7CA0" w:rsidRDefault="00DF3D00" w:rsidP="00DF3D00">
            <w:pPr>
              <w:rPr>
                <w:sz w:val="20"/>
                <w:szCs w:val="20"/>
              </w:rPr>
            </w:pPr>
            <w:r w:rsidRPr="00AD7CA0">
              <w:rPr>
                <w:sz w:val="20"/>
                <w:szCs w:val="20"/>
                <w:lang w:val="ky-KG"/>
              </w:rPr>
              <w:t>1</w:t>
            </w:r>
            <w:r w:rsidRPr="00AD7CA0">
              <w:rPr>
                <w:sz w:val="20"/>
                <w:szCs w:val="20"/>
              </w:rPr>
              <w:t>4/04/2024</w:t>
            </w:r>
          </w:p>
          <w:p w:rsidR="00DF3D00" w:rsidRPr="00AD7CA0" w:rsidRDefault="00DF3D00" w:rsidP="00DF3D00">
            <w:pPr>
              <w:rPr>
                <w:sz w:val="20"/>
                <w:szCs w:val="20"/>
                <w:lang w:val="ky-KG"/>
              </w:rPr>
            </w:pPr>
            <w:r w:rsidRPr="00AD7CA0">
              <w:rPr>
                <w:sz w:val="20"/>
                <w:szCs w:val="20"/>
                <w:lang w:val="ky-KG"/>
              </w:rPr>
              <w:t>Воронеж, РФ</w:t>
            </w:r>
          </w:p>
        </w:tc>
        <w:tc>
          <w:tcPr>
            <w:tcW w:w="1652" w:type="pct"/>
          </w:tcPr>
          <w:p w:rsidR="00DF3D00" w:rsidRPr="00AD7CA0" w:rsidRDefault="00DF3D00" w:rsidP="00DF3D00">
            <w:pPr>
              <w:rPr>
                <w:bCs/>
                <w:sz w:val="20"/>
                <w:szCs w:val="20"/>
              </w:rPr>
            </w:pPr>
            <w:r w:rsidRPr="00AD7CA0">
              <w:rPr>
                <w:bCs/>
                <w:sz w:val="20"/>
                <w:szCs w:val="20"/>
              </w:rPr>
              <w:t>V Международная научная конференция</w:t>
            </w:r>
          </w:p>
          <w:p w:rsidR="00DF3D00" w:rsidRPr="00AD7CA0" w:rsidRDefault="00DF3D00" w:rsidP="00DF3D00">
            <w:pPr>
              <w:rPr>
                <w:sz w:val="20"/>
                <w:szCs w:val="20"/>
                <w:lang w:val="ky-KG"/>
              </w:rPr>
            </w:pPr>
            <w:r w:rsidRPr="00AD7CA0">
              <w:rPr>
                <w:bCs/>
                <w:sz w:val="20"/>
                <w:szCs w:val="20"/>
              </w:rPr>
              <w:t>«Клинико-морфологические аспекты фундаментальных и прикладных медицинских исследований»</w:t>
            </w:r>
          </w:p>
        </w:tc>
        <w:tc>
          <w:tcPr>
            <w:tcW w:w="632" w:type="pct"/>
          </w:tcPr>
          <w:p w:rsidR="00DF3D00" w:rsidRPr="00AD7CA0" w:rsidRDefault="00DF3D00" w:rsidP="00DF3D00">
            <w:pPr>
              <w:rPr>
                <w:sz w:val="20"/>
                <w:szCs w:val="20"/>
                <w:lang w:val="ky-KG"/>
              </w:rPr>
            </w:pPr>
            <w:r w:rsidRPr="00AD7CA0">
              <w:rPr>
                <w:sz w:val="20"/>
                <w:szCs w:val="20"/>
                <w:lang w:val="ky-KG"/>
              </w:rPr>
              <w:t>Сакибаев К.Ш.</w:t>
            </w:r>
          </w:p>
          <w:p w:rsidR="00DF3D00" w:rsidRPr="00AD7CA0" w:rsidRDefault="00DF3D00" w:rsidP="00DF3D00">
            <w:pPr>
              <w:rPr>
                <w:sz w:val="20"/>
                <w:szCs w:val="20"/>
                <w:lang w:val="ky-KG"/>
              </w:rPr>
            </w:pPr>
            <w:r w:rsidRPr="00AD7CA0">
              <w:rPr>
                <w:sz w:val="20"/>
                <w:szCs w:val="20"/>
                <w:lang w:val="ky-KG"/>
              </w:rPr>
              <w:t>Кенешбаев Б.К.</w:t>
            </w:r>
          </w:p>
          <w:p w:rsidR="00DF3D00" w:rsidRPr="00AD7CA0" w:rsidRDefault="00DF3D00" w:rsidP="00DF3D00">
            <w:pPr>
              <w:rPr>
                <w:sz w:val="20"/>
                <w:szCs w:val="20"/>
              </w:rPr>
            </w:pPr>
            <w:r w:rsidRPr="00AD7CA0">
              <w:rPr>
                <w:sz w:val="20"/>
                <w:szCs w:val="20"/>
                <w:lang w:val="ky-KG"/>
              </w:rPr>
              <w:t>Орозбек у Т.</w:t>
            </w:r>
          </w:p>
          <w:p w:rsidR="00DF3D00" w:rsidRPr="00AD7CA0" w:rsidRDefault="00DF3D00" w:rsidP="00DF3D00">
            <w:pPr>
              <w:rPr>
                <w:sz w:val="20"/>
                <w:szCs w:val="20"/>
              </w:rPr>
            </w:pPr>
          </w:p>
        </w:tc>
        <w:tc>
          <w:tcPr>
            <w:tcW w:w="610" w:type="pct"/>
          </w:tcPr>
          <w:p w:rsidR="00DF3D00" w:rsidRPr="00AD7CA0" w:rsidRDefault="00DF3D00" w:rsidP="00DF3D00">
            <w:pPr>
              <w:rPr>
                <w:sz w:val="20"/>
                <w:szCs w:val="20"/>
                <w:lang w:val="ky-KG"/>
              </w:rPr>
            </w:pPr>
            <w:r w:rsidRPr="00AD7CA0">
              <w:rPr>
                <w:sz w:val="20"/>
                <w:szCs w:val="20"/>
                <w:lang w:val="ky-KG"/>
              </w:rPr>
              <w:t xml:space="preserve">Сертификат  </w:t>
            </w:r>
          </w:p>
        </w:tc>
      </w:tr>
      <w:tr w:rsidR="00DF3D00" w:rsidRPr="00AD7CA0" w:rsidTr="00DF3D00">
        <w:trPr>
          <w:trHeight w:val="297"/>
          <w:jc w:val="center"/>
        </w:trPr>
        <w:tc>
          <w:tcPr>
            <w:tcW w:w="244" w:type="pct"/>
          </w:tcPr>
          <w:p w:rsidR="00DF3D00" w:rsidRPr="00AD7CA0" w:rsidRDefault="00DF3D00" w:rsidP="00687A3A">
            <w:pPr>
              <w:numPr>
                <w:ilvl w:val="0"/>
                <w:numId w:val="10"/>
              </w:numPr>
              <w:tabs>
                <w:tab w:val="left" w:pos="459"/>
              </w:tabs>
              <w:ind w:left="317" w:hanging="284"/>
              <w:jc w:val="both"/>
              <w:rPr>
                <w:sz w:val="20"/>
                <w:szCs w:val="20"/>
                <w:lang w:val="ky-KG"/>
              </w:rPr>
            </w:pPr>
          </w:p>
        </w:tc>
        <w:tc>
          <w:tcPr>
            <w:tcW w:w="651" w:type="pct"/>
          </w:tcPr>
          <w:p w:rsidR="00DF3D00" w:rsidRPr="00AD7CA0" w:rsidRDefault="00DF3D00" w:rsidP="00DF3D00">
            <w:pPr>
              <w:rPr>
                <w:sz w:val="20"/>
                <w:szCs w:val="20"/>
                <w:lang w:val="ky-KG"/>
              </w:rPr>
            </w:pPr>
            <w:r w:rsidRPr="00AD7CA0">
              <w:rPr>
                <w:sz w:val="20"/>
                <w:szCs w:val="20"/>
                <w:lang w:val="ky-KG"/>
              </w:rPr>
              <w:t>Эл аралык</w:t>
            </w:r>
          </w:p>
        </w:tc>
        <w:tc>
          <w:tcPr>
            <w:tcW w:w="582" w:type="pct"/>
          </w:tcPr>
          <w:p w:rsidR="00DF3D00" w:rsidRPr="00AD7CA0" w:rsidRDefault="00DF3D00" w:rsidP="00DF3D00">
            <w:pPr>
              <w:rPr>
                <w:sz w:val="20"/>
                <w:szCs w:val="20"/>
                <w:lang w:val="ky-KG"/>
              </w:rPr>
            </w:pPr>
            <w:r w:rsidRPr="00AD7CA0">
              <w:rPr>
                <w:sz w:val="20"/>
                <w:szCs w:val="20"/>
                <w:lang w:val="ky-KG"/>
              </w:rPr>
              <w:t>Илимий практикалык конференция</w:t>
            </w:r>
          </w:p>
        </w:tc>
        <w:tc>
          <w:tcPr>
            <w:tcW w:w="629" w:type="pct"/>
          </w:tcPr>
          <w:p w:rsidR="00DF3D00" w:rsidRPr="00AD7CA0" w:rsidRDefault="00DF3D00" w:rsidP="00DF3D00">
            <w:pPr>
              <w:rPr>
                <w:sz w:val="20"/>
                <w:szCs w:val="20"/>
              </w:rPr>
            </w:pPr>
            <w:r w:rsidRPr="00AD7CA0">
              <w:rPr>
                <w:sz w:val="20"/>
                <w:szCs w:val="20"/>
              </w:rPr>
              <w:t>27-28/09/2024</w:t>
            </w:r>
          </w:p>
          <w:p w:rsidR="00DF3D00" w:rsidRPr="00AD7CA0" w:rsidRDefault="00DF3D00" w:rsidP="00DF3D00">
            <w:pPr>
              <w:rPr>
                <w:sz w:val="20"/>
                <w:szCs w:val="20"/>
                <w:lang w:val="ky-KG"/>
              </w:rPr>
            </w:pPr>
            <w:r w:rsidRPr="00AD7CA0">
              <w:rPr>
                <w:sz w:val="20"/>
                <w:szCs w:val="20"/>
                <w:lang w:val="ky-KG"/>
              </w:rPr>
              <w:t>онлайн</w:t>
            </w:r>
          </w:p>
        </w:tc>
        <w:tc>
          <w:tcPr>
            <w:tcW w:w="1652" w:type="pct"/>
          </w:tcPr>
          <w:p w:rsidR="00DF3D00" w:rsidRPr="00AD7CA0" w:rsidRDefault="00DF3D00" w:rsidP="00DF3D00">
            <w:pPr>
              <w:rPr>
                <w:sz w:val="20"/>
                <w:szCs w:val="20"/>
                <w:lang w:val="ky-KG"/>
              </w:rPr>
            </w:pPr>
            <w:r w:rsidRPr="00AD7CA0">
              <w:rPr>
                <w:sz w:val="20"/>
                <w:szCs w:val="20"/>
              </w:rPr>
              <w:t>«ДОСТИЖЕНИЯ СОВРЕМЕННОЙ МОРФОЛОГИИ», посвященный 95-летию со дня рождения д.м.н., профессора П.И. Лобко</w:t>
            </w:r>
          </w:p>
        </w:tc>
        <w:tc>
          <w:tcPr>
            <w:tcW w:w="632" w:type="pct"/>
          </w:tcPr>
          <w:p w:rsidR="00DF3D00" w:rsidRPr="00AD7CA0" w:rsidRDefault="00DF3D00" w:rsidP="00DF3D00">
            <w:pPr>
              <w:rPr>
                <w:sz w:val="20"/>
                <w:szCs w:val="20"/>
                <w:lang w:val="ky-KG"/>
              </w:rPr>
            </w:pPr>
            <w:r w:rsidRPr="00AD7CA0">
              <w:rPr>
                <w:sz w:val="20"/>
                <w:szCs w:val="20"/>
                <w:lang w:val="ky-KG"/>
              </w:rPr>
              <w:t>Сакибаев К.Ш.</w:t>
            </w:r>
          </w:p>
        </w:tc>
        <w:tc>
          <w:tcPr>
            <w:tcW w:w="610" w:type="pct"/>
          </w:tcPr>
          <w:p w:rsidR="00DF3D00" w:rsidRPr="00AD7CA0" w:rsidRDefault="00DF3D00" w:rsidP="00DF3D00">
            <w:pPr>
              <w:rPr>
                <w:sz w:val="20"/>
                <w:szCs w:val="20"/>
                <w:lang w:val="ky-KG"/>
              </w:rPr>
            </w:pPr>
            <w:r w:rsidRPr="00AD7CA0">
              <w:rPr>
                <w:sz w:val="20"/>
                <w:szCs w:val="20"/>
                <w:lang w:val="ky-KG"/>
              </w:rPr>
              <w:t xml:space="preserve">Сертификат </w:t>
            </w:r>
          </w:p>
          <w:p w:rsidR="00DF3D00" w:rsidRPr="00AD7CA0" w:rsidRDefault="00DF3D00" w:rsidP="00DF3D00">
            <w:pPr>
              <w:rPr>
                <w:sz w:val="20"/>
                <w:szCs w:val="20"/>
                <w:lang w:val="ky-KG"/>
              </w:rPr>
            </w:pPr>
            <w:r w:rsidRPr="00AD7CA0">
              <w:rPr>
                <w:sz w:val="20"/>
                <w:szCs w:val="20"/>
                <w:lang w:val="ky-KG"/>
              </w:rPr>
              <w:t xml:space="preserve">2 баяндама </w:t>
            </w:r>
          </w:p>
        </w:tc>
      </w:tr>
      <w:tr w:rsidR="00DF3D00" w:rsidRPr="00AD7CA0" w:rsidTr="00DF3D00">
        <w:trPr>
          <w:trHeight w:val="297"/>
          <w:jc w:val="center"/>
        </w:trPr>
        <w:tc>
          <w:tcPr>
            <w:tcW w:w="244" w:type="pct"/>
          </w:tcPr>
          <w:p w:rsidR="00DF3D00" w:rsidRPr="00AD7CA0" w:rsidRDefault="00DF3D00" w:rsidP="00687A3A">
            <w:pPr>
              <w:numPr>
                <w:ilvl w:val="0"/>
                <w:numId w:val="10"/>
              </w:numPr>
              <w:tabs>
                <w:tab w:val="left" w:pos="459"/>
              </w:tabs>
              <w:ind w:left="317" w:hanging="284"/>
              <w:jc w:val="both"/>
              <w:rPr>
                <w:sz w:val="20"/>
                <w:szCs w:val="20"/>
                <w:lang w:val="ky-KG"/>
              </w:rPr>
            </w:pPr>
          </w:p>
        </w:tc>
        <w:tc>
          <w:tcPr>
            <w:tcW w:w="651" w:type="pct"/>
          </w:tcPr>
          <w:p w:rsidR="00DF3D00" w:rsidRPr="00AD7CA0" w:rsidRDefault="00DF3D00" w:rsidP="00DF3D00">
            <w:pPr>
              <w:rPr>
                <w:sz w:val="20"/>
                <w:szCs w:val="20"/>
                <w:lang w:val="ky-KG"/>
              </w:rPr>
            </w:pPr>
            <w:r w:rsidRPr="00AD7CA0">
              <w:rPr>
                <w:sz w:val="20"/>
                <w:szCs w:val="20"/>
                <w:lang w:val="ky-KG"/>
              </w:rPr>
              <w:t>Эл аралык</w:t>
            </w:r>
          </w:p>
        </w:tc>
        <w:tc>
          <w:tcPr>
            <w:tcW w:w="582" w:type="pct"/>
          </w:tcPr>
          <w:p w:rsidR="00DF3D00" w:rsidRPr="00AD7CA0" w:rsidRDefault="00DF3D00" w:rsidP="00DF3D00">
            <w:pPr>
              <w:rPr>
                <w:sz w:val="20"/>
                <w:szCs w:val="20"/>
                <w:lang w:val="ky-KG"/>
              </w:rPr>
            </w:pPr>
            <w:r w:rsidRPr="00AD7CA0">
              <w:rPr>
                <w:sz w:val="20"/>
                <w:szCs w:val="20"/>
                <w:lang w:val="ky-KG"/>
              </w:rPr>
              <w:t>Илимий практикалык стажировка</w:t>
            </w:r>
          </w:p>
        </w:tc>
        <w:tc>
          <w:tcPr>
            <w:tcW w:w="629" w:type="pct"/>
          </w:tcPr>
          <w:p w:rsidR="00DF3D00" w:rsidRPr="00AD7CA0" w:rsidRDefault="00DF3D00" w:rsidP="00DF3D00">
            <w:pPr>
              <w:rPr>
                <w:sz w:val="20"/>
                <w:szCs w:val="20"/>
                <w:lang w:val="ky-KG"/>
              </w:rPr>
            </w:pPr>
            <w:r w:rsidRPr="00AD7CA0">
              <w:rPr>
                <w:sz w:val="20"/>
                <w:szCs w:val="20"/>
                <w:lang w:val="ky-KG"/>
              </w:rPr>
              <w:t>01.-05.07.24.</w:t>
            </w:r>
          </w:p>
          <w:p w:rsidR="00DF3D00" w:rsidRPr="00AD7CA0" w:rsidRDefault="00DF3D00" w:rsidP="00DF3D00">
            <w:pPr>
              <w:rPr>
                <w:sz w:val="20"/>
                <w:szCs w:val="20"/>
                <w:lang w:val="ky-KG"/>
              </w:rPr>
            </w:pPr>
            <w:r w:rsidRPr="00AD7CA0">
              <w:rPr>
                <w:sz w:val="20"/>
                <w:szCs w:val="20"/>
                <w:lang w:val="ky-KG"/>
              </w:rPr>
              <w:t>Москва, ГЦОЛИФК</w:t>
            </w:r>
          </w:p>
        </w:tc>
        <w:tc>
          <w:tcPr>
            <w:tcW w:w="1652" w:type="pct"/>
          </w:tcPr>
          <w:p w:rsidR="00DF3D00" w:rsidRPr="00AD7CA0" w:rsidRDefault="00DF3D00" w:rsidP="00DF3D00">
            <w:pPr>
              <w:rPr>
                <w:sz w:val="20"/>
                <w:szCs w:val="20"/>
                <w:lang w:val="ky-KG"/>
              </w:rPr>
            </w:pPr>
            <w:r w:rsidRPr="00AD7CA0">
              <w:rPr>
                <w:sz w:val="20"/>
                <w:szCs w:val="20"/>
                <w:lang w:val="ky-KG"/>
              </w:rPr>
              <w:t xml:space="preserve">Научная командировка </w:t>
            </w:r>
          </w:p>
        </w:tc>
        <w:tc>
          <w:tcPr>
            <w:tcW w:w="632" w:type="pct"/>
          </w:tcPr>
          <w:p w:rsidR="00DF3D00" w:rsidRPr="00AD7CA0" w:rsidRDefault="00DF3D00" w:rsidP="00DF3D00">
            <w:pPr>
              <w:rPr>
                <w:sz w:val="20"/>
                <w:szCs w:val="20"/>
                <w:lang w:val="ky-KG"/>
              </w:rPr>
            </w:pPr>
            <w:r w:rsidRPr="00AD7CA0">
              <w:rPr>
                <w:sz w:val="20"/>
                <w:szCs w:val="20"/>
                <w:lang w:val="ky-KG"/>
              </w:rPr>
              <w:t>Сакибаев К.Ш.</w:t>
            </w:r>
          </w:p>
          <w:p w:rsidR="00DF3D00" w:rsidRPr="00AD7CA0" w:rsidRDefault="00DF3D00" w:rsidP="00DF3D00">
            <w:pPr>
              <w:rPr>
                <w:sz w:val="20"/>
                <w:szCs w:val="20"/>
                <w:lang w:val="ky-KG"/>
              </w:rPr>
            </w:pPr>
            <w:r w:rsidRPr="00AD7CA0">
              <w:rPr>
                <w:sz w:val="20"/>
                <w:szCs w:val="20"/>
                <w:lang w:val="ky-KG"/>
              </w:rPr>
              <w:t>Беркмаматов Ш.Т.</w:t>
            </w:r>
          </w:p>
          <w:p w:rsidR="00DF3D00" w:rsidRPr="00AD7CA0" w:rsidRDefault="00DF3D00" w:rsidP="00DF3D00">
            <w:pPr>
              <w:rPr>
                <w:sz w:val="20"/>
                <w:szCs w:val="20"/>
                <w:lang w:val="ky-KG"/>
              </w:rPr>
            </w:pPr>
            <w:r w:rsidRPr="00AD7CA0">
              <w:rPr>
                <w:sz w:val="20"/>
                <w:szCs w:val="20"/>
                <w:lang w:val="ky-KG"/>
              </w:rPr>
              <w:t>Чырмашова Б.</w:t>
            </w:r>
          </w:p>
          <w:p w:rsidR="00DF3D00" w:rsidRPr="00AD7CA0" w:rsidRDefault="00DF3D00" w:rsidP="00DF3D00">
            <w:pPr>
              <w:rPr>
                <w:sz w:val="20"/>
                <w:szCs w:val="20"/>
                <w:lang w:val="ky-KG"/>
              </w:rPr>
            </w:pPr>
            <w:r w:rsidRPr="00AD7CA0">
              <w:rPr>
                <w:sz w:val="20"/>
                <w:szCs w:val="20"/>
                <w:lang w:val="ky-KG"/>
              </w:rPr>
              <w:t>Суюнбаев А.Х</w:t>
            </w:r>
          </w:p>
        </w:tc>
        <w:tc>
          <w:tcPr>
            <w:tcW w:w="610" w:type="pct"/>
          </w:tcPr>
          <w:p w:rsidR="00DF3D00" w:rsidRPr="00AD7CA0" w:rsidRDefault="00DF3D00" w:rsidP="00DF3D00">
            <w:pPr>
              <w:rPr>
                <w:sz w:val="20"/>
                <w:szCs w:val="20"/>
                <w:lang w:val="ky-KG"/>
              </w:rPr>
            </w:pPr>
            <w:r w:rsidRPr="00AD7CA0">
              <w:rPr>
                <w:sz w:val="20"/>
                <w:szCs w:val="20"/>
                <w:lang w:val="ky-KG"/>
              </w:rPr>
              <w:t xml:space="preserve">Сертификат  </w:t>
            </w:r>
          </w:p>
        </w:tc>
      </w:tr>
      <w:tr w:rsidR="00DF3D00" w:rsidRPr="00AD7CA0" w:rsidTr="00DF3D00">
        <w:trPr>
          <w:trHeight w:val="297"/>
          <w:jc w:val="center"/>
        </w:trPr>
        <w:tc>
          <w:tcPr>
            <w:tcW w:w="244" w:type="pct"/>
          </w:tcPr>
          <w:p w:rsidR="00DF3D00" w:rsidRPr="00AD7CA0" w:rsidRDefault="00DF3D00" w:rsidP="00687A3A">
            <w:pPr>
              <w:numPr>
                <w:ilvl w:val="0"/>
                <w:numId w:val="10"/>
              </w:numPr>
              <w:tabs>
                <w:tab w:val="left" w:pos="459"/>
              </w:tabs>
              <w:ind w:left="317" w:hanging="284"/>
              <w:jc w:val="both"/>
              <w:rPr>
                <w:sz w:val="20"/>
                <w:szCs w:val="20"/>
                <w:lang w:val="ky-KG"/>
              </w:rPr>
            </w:pPr>
          </w:p>
        </w:tc>
        <w:tc>
          <w:tcPr>
            <w:tcW w:w="651" w:type="pct"/>
          </w:tcPr>
          <w:p w:rsidR="00DF3D00" w:rsidRPr="00AD7CA0" w:rsidRDefault="00DF3D00" w:rsidP="00DF3D00">
            <w:pPr>
              <w:rPr>
                <w:sz w:val="20"/>
                <w:szCs w:val="20"/>
                <w:lang w:val="ky-KG"/>
              </w:rPr>
            </w:pPr>
            <w:r w:rsidRPr="00AD7CA0">
              <w:rPr>
                <w:sz w:val="20"/>
                <w:szCs w:val="20"/>
                <w:lang w:val="ky-KG"/>
              </w:rPr>
              <w:t>Эл аралык</w:t>
            </w:r>
          </w:p>
        </w:tc>
        <w:tc>
          <w:tcPr>
            <w:tcW w:w="582" w:type="pct"/>
          </w:tcPr>
          <w:p w:rsidR="00DF3D00" w:rsidRPr="00AD7CA0" w:rsidRDefault="00DF3D00" w:rsidP="00DF3D00">
            <w:pPr>
              <w:rPr>
                <w:sz w:val="20"/>
                <w:szCs w:val="20"/>
                <w:lang w:val="ky-KG"/>
              </w:rPr>
            </w:pPr>
            <w:r w:rsidRPr="00AD7CA0">
              <w:rPr>
                <w:sz w:val="20"/>
                <w:szCs w:val="20"/>
                <w:lang w:val="ky-KG"/>
              </w:rPr>
              <w:t>Илимий практикалык конференция</w:t>
            </w:r>
          </w:p>
        </w:tc>
        <w:tc>
          <w:tcPr>
            <w:tcW w:w="629" w:type="pct"/>
          </w:tcPr>
          <w:p w:rsidR="00DF3D00" w:rsidRPr="00AD7CA0" w:rsidRDefault="00DF3D00" w:rsidP="00DF3D00">
            <w:pPr>
              <w:rPr>
                <w:sz w:val="20"/>
                <w:szCs w:val="20"/>
                <w:lang w:val="ky-KG"/>
              </w:rPr>
            </w:pPr>
            <w:r w:rsidRPr="00AD7CA0">
              <w:rPr>
                <w:sz w:val="20"/>
                <w:szCs w:val="20"/>
                <w:lang w:val="ky-KG"/>
              </w:rPr>
              <w:t>16-18.05.2024</w:t>
            </w:r>
          </w:p>
          <w:p w:rsidR="00DF3D00" w:rsidRPr="00AD7CA0" w:rsidRDefault="00DF3D00" w:rsidP="00DF3D00">
            <w:pPr>
              <w:rPr>
                <w:sz w:val="20"/>
                <w:szCs w:val="20"/>
                <w:lang w:val="ky-KG"/>
              </w:rPr>
            </w:pPr>
            <w:r w:rsidRPr="00AD7CA0">
              <w:rPr>
                <w:sz w:val="20"/>
                <w:szCs w:val="20"/>
                <w:lang w:val="ky-KG"/>
              </w:rPr>
              <w:t>Санкт-Петербург, РФ</w:t>
            </w:r>
          </w:p>
        </w:tc>
        <w:tc>
          <w:tcPr>
            <w:tcW w:w="1652" w:type="pct"/>
          </w:tcPr>
          <w:p w:rsidR="00DF3D00" w:rsidRPr="00AD7CA0" w:rsidRDefault="00DF3D00" w:rsidP="00DF3D00">
            <w:pPr>
              <w:rPr>
                <w:sz w:val="20"/>
                <w:szCs w:val="20"/>
                <w:lang w:val="ky-KG"/>
              </w:rPr>
            </w:pPr>
            <w:r w:rsidRPr="00AD7CA0">
              <w:rPr>
                <w:sz w:val="20"/>
                <w:szCs w:val="20"/>
                <w:lang w:val="ky-KG"/>
              </w:rPr>
              <w:t>"Анатомия в 21 веке – традиции и современность", посвященной 120-летию профессора М.Г.Привеса и125-летию кафедры клинической анатомии и оперативной хирургии Первого Санкт-Петербургского государственного медицинского университета имени академика И.П.Павлова</w:t>
            </w:r>
          </w:p>
        </w:tc>
        <w:tc>
          <w:tcPr>
            <w:tcW w:w="632" w:type="pct"/>
          </w:tcPr>
          <w:p w:rsidR="00DF3D00" w:rsidRPr="00AD7CA0" w:rsidRDefault="00DF3D00" w:rsidP="00DF3D00">
            <w:pPr>
              <w:rPr>
                <w:sz w:val="20"/>
                <w:szCs w:val="20"/>
                <w:lang w:val="ky-KG"/>
              </w:rPr>
            </w:pPr>
            <w:r w:rsidRPr="00AD7CA0">
              <w:rPr>
                <w:sz w:val="20"/>
                <w:szCs w:val="20"/>
                <w:lang w:val="ky-KG"/>
              </w:rPr>
              <w:t>Кенешбаев Б.К., Туйчиева Э.С</w:t>
            </w:r>
          </w:p>
          <w:p w:rsidR="00DF3D00" w:rsidRPr="00AD7CA0" w:rsidRDefault="00DF3D00" w:rsidP="00DF3D00">
            <w:pPr>
              <w:rPr>
                <w:sz w:val="20"/>
                <w:szCs w:val="20"/>
                <w:lang w:val="ky-KG"/>
              </w:rPr>
            </w:pPr>
            <w:r w:rsidRPr="00AD7CA0">
              <w:rPr>
                <w:sz w:val="20"/>
                <w:szCs w:val="20"/>
                <w:lang w:val="ky-KG"/>
              </w:rPr>
              <w:t>Чырмашова Б.</w:t>
            </w:r>
          </w:p>
        </w:tc>
        <w:tc>
          <w:tcPr>
            <w:tcW w:w="610" w:type="pct"/>
          </w:tcPr>
          <w:p w:rsidR="00DF3D00" w:rsidRPr="00AD7CA0" w:rsidRDefault="00DF3D00" w:rsidP="00DF3D00">
            <w:pPr>
              <w:rPr>
                <w:sz w:val="20"/>
                <w:szCs w:val="20"/>
                <w:lang w:val="ky-KG"/>
              </w:rPr>
            </w:pPr>
            <w:r w:rsidRPr="00AD7CA0">
              <w:rPr>
                <w:sz w:val="20"/>
                <w:szCs w:val="20"/>
                <w:lang w:val="ky-KG"/>
              </w:rPr>
              <w:t xml:space="preserve">Сертификат  </w:t>
            </w:r>
          </w:p>
        </w:tc>
      </w:tr>
      <w:tr w:rsidR="00DF3D00" w:rsidRPr="00AD7CA0" w:rsidTr="00DF3D00">
        <w:trPr>
          <w:trHeight w:val="297"/>
          <w:jc w:val="center"/>
        </w:trPr>
        <w:tc>
          <w:tcPr>
            <w:tcW w:w="244" w:type="pct"/>
          </w:tcPr>
          <w:p w:rsidR="00DF3D00" w:rsidRPr="00AD7CA0" w:rsidRDefault="00DF3D00" w:rsidP="00687A3A">
            <w:pPr>
              <w:numPr>
                <w:ilvl w:val="0"/>
                <w:numId w:val="10"/>
              </w:numPr>
              <w:tabs>
                <w:tab w:val="left" w:pos="459"/>
              </w:tabs>
              <w:ind w:left="317" w:hanging="284"/>
              <w:jc w:val="both"/>
              <w:rPr>
                <w:sz w:val="20"/>
                <w:szCs w:val="20"/>
                <w:lang w:val="ky-KG"/>
              </w:rPr>
            </w:pPr>
          </w:p>
        </w:tc>
        <w:tc>
          <w:tcPr>
            <w:tcW w:w="651" w:type="pct"/>
          </w:tcPr>
          <w:p w:rsidR="00DF3D00" w:rsidRPr="00AD7CA0" w:rsidRDefault="00DF3D00" w:rsidP="00DF3D00">
            <w:pPr>
              <w:rPr>
                <w:sz w:val="20"/>
                <w:szCs w:val="20"/>
                <w:lang w:val="ky-KG"/>
              </w:rPr>
            </w:pPr>
            <w:r w:rsidRPr="00AD7CA0">
              <w:rPr>
                <w:sz w:val="20"/>
                <w:szCs w:val="20"/>
                <w:lang w:val="ky-KG"/>
              </w:rPr>
              <w:t>Эл аралык</w:t>
            </w:r>
          </w:p>
        </w:tc>
        <w:tc>
          <w:tcPr>
            <w:tcW w:w="582" w:type="pct"/>
          </w:tcPr>
          <w:p w:rsidR="00DF3D00" w:rsidRPr="00AD7CA0" w:rsidRDefault="00DF3D00" w:rsidP="00DF3D00">
            <w:pPr>
              <w:rPr>
                <w:sz w:val="20"/>
                <w:szCs w:val="20"/>
                <w:lang w:val="ky-KG"/>
              </w:rPr>
            </w:pPr>
            <w:r w:rsidRPr="00AD7CA0">
              <w:rPr>
                <w:sz w:val="20"/>
                <w:szCs w:val="20"/>
                <w:lang w:val="ky-KG"/>
              </w:rPr>
              <w:t>Квалификациясын жогорулатуу</w:t>
            </w:r>
          </w:p>
        </w:tc>
        <w:tc>
          <w:tcPr>
            <w:tcW w:w="629" w:type="pct"/>
          </w:tcPr>
          <w:p w:rsidR="00DF3D00" w:rsidRPr="00AD7CA0" w:rsidRDefault="00DF3D00" w:rsidP="00DF3D00">
            <w:pPr>
              <w:rPr>
                <w:sz w:val="20"/>
                <w:szCs w:val="20"/>
                <w:lang w:val="ky-KG"/>
              </w:rPr>
            </w:pPr>
            <w:r w:rsidRPr="00AD7CA0">
              <w:rPr>
                <w:sz w:val="20"/>
                <w:szCs w:val="20"/>
                <w:lang w:val="ky-KG"/>
              </w:rPr>
              <w:t>01.-05.07.24.</w:t>
            </w:r>
          </w:p>
          <w:p w:rsidR="00DF3D00" w:rsidRPr="00AD7CA0" w:rsidRDefault="00DF3D00" w:rsidP="00DF3D00">
            <w:pPr>
              <w:rPr>
                <w:sz w:val="20"/>
                <w:szCs w:val="20"/>
                <w:lang w:val="ky-KG"/>
              </w:rPr>
            </w:pPr>
            <w:r w:rsidRPr="00AD7CA0">
              <w:rPr>
                <w:sz w:val="20"/>
                <w:szCs w:val="20"/>
                <w:lang w:val="ky-KG"/>
              </w:rPr>
              <w:t>Москва, ГЦОЛИФК</w:t>
            </w:r>
          </w:p>
        </w:tc>
        <w:tc>
          <w:tcPr>
            <w:tcW w:w="1652" w:type="pct"/>
          </w:tcPr>
          <w:p w:rsidR="00DF3D00" w:rsidRPr="00AD7CA0" w:rsidRDefault="00DF3D00" w:rsidP="00DF3D00">
            <w:pPr>
              <w:rPr>
                <w:sz w:val="20"/>
                <w:szCs w:val="20"/>
                <w:lang w:val="ky-KG"/>
              </w:rPr>
            </w:pPr>
            <w:r w:rsidRPr="00AD7CA0">
              <w:rPr>
                <w:sz w:val="20"/>
                <w:szCs w:val="20"/>
                <w:lang w:val="ky-KG"/>
              </w:rPr>
              <w:t>16 часовой курс повышения квалификации по спортивной антропологии и получили соответствующие удостоверения. Курс прошел на базе кафедры анатомии и биологической антропологии Российского университета спорта "ГЦОЛИФК" и акцентирован к методикам антропометрических и биоимпедансометрических исследований</w:t>
            </w:r>
          </w:p>
        </w:tc>
        <w:tc>
          <w:tcPr>
            <w:tcW w:w="632" w:type="pct"/>
          </w:tcPr>
          <w:p w:rsidR="00DF3D00" w:rsidRPr="00AD7CA0" w:rsidRDefault="00DF3D00" w:rsidP="00DF3D00">
            <w:pPr>
              <w:rPr>
                <w:sz w:val="20"/>
                <w:szCs w:val="20"/>
                <w:lang w:val="ky-KG"/>
              </w:rPr>
            </w:pPr>
            <w:r w:rsidRPr="00AD7CA0">
              <w:rPr>
                <w:sz w:val="20"/>
                <w:szCs w:val="20"/>
                <w:lang w:val="ky-KG"/>
              </w:rPr>
              <w:t>Сакибаев К.Ш.</w:t>
            </w:r>
          </w:p>
          <w:p w:rsidR="00DF3D00" w:rsidRPr="00AD7CA0" w:rsidRDefault="00DF3D00" w:rsidP="00DF3D00">
            <w:pPr>
              <w:rPr>
                <w:sz w:val="20"/>
                <w:szCs w:val="20"/>
                <w:lang w:val="ky-KG"/>
              </w:rPr>
            </w:pPr>
            <w:r w:rsidRPr="00AD7CA0">
              <w:rPr>
                <w:sz w:val="20"/>
                <w:szCs w:val="20"/>
                <w:lang w:val="ky-KG"/>
              </w:rPr>
              <w:t>Беркмаматов Ш.Т.</w:t>
            </w:r>
          </w:p>
          <w:p w:rsidR="00DF3D00" w:rsidRPr="00AD7CA0" w:rsidRDefault="00DF3D00" w:rsidP="00DF3D00">
            <w:pPr>
              <w:rPr>
                <w:sz w:val="20"/>
                <w:szCs w:val="20"/>
                <w:lang w:val="ky-KG"/>
              </w:rPr>
            </w:pPr>
            <w:r w:rsidRPr="00AD7CA0">
              <w:rPr>
                <w:sz w:val="20"/>
                <w:szCs w:val="20"/>
                <w:lang w:val="ky-KG"/>
              </w:rPr>
              <w:t>Чырмашова Б.</w:t>
            </w:r>
          </w:p>
          <w:p w:rsidR="00DF3D00" w:rsidRPr="00AD7CA0" w:rsidRDefault="00DF3D00" w:rsidP="00DF3D00">
            <w:pPr>
              <w:rPr>
                <w:sz w:val="20"/>
                <w:szCs w:val="20"/>
                <w:lang w:val="ky-KG"/>
              </w:rPr>
            </w:pPr>
            <w:r w:rsidRPr="00AD7CA0">
              <w:rPr>
                <w:sz w:val="20"/>
                <w:szCs w:val="20"/>
                <w:lang w:val="ky-KG"/>
              </w:rPr>
              <w:t>Суюнбаев А.Х</w:t>
            </w:r>
          </w:p>
        </w:tc>
        <w:tc>
          <w:tcPr>
            <w:tcW w:w="610" w:type="pct"/>
          </w:tcPr>
          <w:p w:rsidR="00DF3D00" w:rsidRPr="00AD7CA0" w:rsidRDefault="00DF3D00" w:rsidP="00DF3D00">
            <w:pPr>
              <w:rPr>
                <w:sz w:val="20"/>
                <w:szCs w:val="20"/>
                <w:lang w:val="ky-KG"/>
              </w:rPr>
            </w:pPr>
            <w:r w:rsidRPr="00AD7CA0">
              <w:rPr>
                <w:sz w:val="20"/>
                <w:szCs w:val="20"/>
                <w:lang w:val="ky-KG"/>
              </w:rPr>
              <w:t xml:space="preserve">Удостоверение </w:t>
            </w:r>
          </w:p>
        </w:tc>
      </w:tr>
      <w:tr w:rsidR="00DF3D00" w:rsidRPr="00AD7CA0" w:rsidTr="00DF3D00">
        <w:trPr>
          <w:trHeight w:val="297"/>
          <w:jc w:val="center"/>
        </w:trPr>
        <w:tc>
          <w:tcPr>
            <w:tcW w:w="244" w:type="pct"/>
          </w:tcPr>
          <w:p w:rsidR="00DF3D00" w:rsidRPr="00AD7CA0" w:rsidRDefault="00DF3D00" w:rsidP="00687A3A">
            <w:pPr>
              <w:numPr>
                <w:ilvl w:val="0"/>
                <w:numId w:val="10"/>
              </w:numPr>
              <w:tabs>
                <w:tab w:val="left" w:pos="459"/>
              </w:tabs>
              <w:ind w:left="317" w:hanging="284"/>
              <w:jc w:val="both"/>
              <w:rPr>
                <w:sz w:val="20"/>
                <w:szCs w:val="20"/>
                <w:lang w:val="ky-KG"/>
              </w:rPr>
            </w:pPr>
          </w:p>
        </w:tc>
        <w:tc>
          <w:tcPr>
            <w:tcW w:w="651" w:type="pct"/>
          </w:tcPr>
          <w:p w:rsidR="00DF3D00" w:rsidRPr="00AD7CA0" w:rsidRDefault="00DF3D00" w:rsidP="00DF3D00">
            <w:pPr>
              <w:rPr>
                <w:sz w:val="20"/>
                <w:szCs w:val="20"/>
                <w:lang w:val="ky-KG"/>
              </w:rPr>
            </w:pPr>
            <w:r w:rsidRPr="00AD7CA0">
              <w:rPr>
                <w:sz w:val="20"/>
                <w:szCs w:val="20"/>
                <w:lang w:val="ky-KG"/>
              </w:rPr>
              <w:t>Эл аралык</w:t>
            </w:r>
          </w:p>
        </w:tc>
        <w:tc>
          <w:tcPr>
            <w:tcW w:w="582" w:type="pct"/>
          </w:tcPr>
          <w:p w:rsidR="00DF3D00" w:rsidRPr="00AD7CA0" w:rsidRDefault="00DF3D00" w:rsidP="00DF3D00">
            <w:pPr>
              <w:rPr>
                <w:sz w:val="20"/>
                <w:szCs w:val="20"/>
                <w:lang w:val="ky-KG"/>
              </w:rPr>
            </w:pPr>
            <w:r w:rsidRPr="00AD7CA0">
              <w:rPr>
                <w:sz w:val="20"/>
                <w:szCs w:val="20"/>
                <w:lang w:val="ky-KG"/>
              </w:rPr>
              <w:t>Илимий практикалык конференция</w:t>
            </w:r>
          </w:p>
        </w:tc>
        <w:tc>
          <w:tcPr>
            <w:tcW w:w="629" w:type="pct"/>
          </w:tcPr>
          <w:p w:rsidR="00DF3D00" w:rsidRPr="00AD7CA0" w:rsidRDefault="00DF3D00" w:rsidP="00DF3D00">
            <w:pPr>
              <w:rPr>
                <w:sz w:val="20"/>
                <w:szCs w:val="20"/>
              </w:rPr>
            </w:pPr>
            <w:r w:rsidRPr="00AD7CA0">
              <w:rPr>
                <w:sz w:val="20"/>
                <w:szCs w:val="20"/>
              </w:rPr>
              <w:t>22/10/2024</w:t>
            </w:r>
          </w:p>
          <w:p w:rsidR="00DF3D00" w:rsidRPr="00AD7CA0" w:rsidRDefault="00DF3D00" w:rsidP="00DF3D00">
            <w:pPr>
              <w:rPr>
                <w:sz w:val="20"/>
                <w:szCs w:val="20"/>
                <w:lang w:val="ky-KG"/>
              </w:rPr>
            </w:pPr>
            <w:r w:rsidRPr="00AD7CA0">
              <w:rPr>
                <w:sz w:val="20"/>
                <w:szCs w:val="20"/>
                <w:lang w:val="ky-KG"/>
              </w:rPr>
              <w:t>Воронеж, РФ</w:t>
            </w:r>
          </w:p>
        </w:tc>
        <w:tc>
          <w:tcPr>
            <w:tcW w:w="1652" w:type="pct"/>
          </w:tcPr>
          <w:p w:rsidR="00DF3D00" w:rsidRPr="00AD7CA0" w:rsidRDefault="00DF3D00" w:rsidP="00DF3D00">
            <w:pPr>
              <w:rPr>
                <w:bCs/>
                <w:sz w:val="20"/>
                <w:szCs w:val="20"/>
              </w:rPr>
            </w:pPr>
            <w:r w:rsidRPr="00AD7CA0">
              <w:rPr>
                <w:bCs/>
                <w:sz w:val="20"/>
                <w:szCs w:val="20"/>
              </w:rPr>
              <w:t>VI Международная научная конференция</w:t>
            </w:r>
          </w:p>
          <w:p w:rsidR="00DF3D00" w:rsidRPr="00AD7CA0" w:rsidRDefault="00DF3D00" w:rsidP="00DF3D00">
            <w:pPr>
              <w:rPr>
                <w:sz w:val="20"/>
                <w:szCs w:val="20"/>
                <w:lang w:val="ky-KG"/>
              </w:rPr>
            </w:pPr>
            <w:r w:rsidRPr="00AD7CA0">
              <w:rPr>
                <w:bCs/>
                <w:sz w:val="20"/>
                <w:szCs w:val="20"/>
              </w:rPr>
              <w:t>«Клинико-морфологические аспекты фундаментальных и прикладных медицинских исследований»</w:t>
            </w:r>
          </w:p>
        </w:tc>
        <w:tc>
          <w:tcPr>
            <w:tcW w:w="632" w:type="pct"/>
          </w:tcPr>
          <w:p w:rsidR="00DF3D00" w:rsidRPr="00AD7CA0" w:rsidRDefault="00DF3D00" w:rsidP="00DF3D00">
            <w:pPr>
              <w:rPr>
                <w:sz w:val="20"/>
                <w:szCs w:val="20"/>
                <w:lang w:val="ky-KG"/>
              </w:rPr>
            </w:pPr>
            <w:r w:rsidRPr="00AD7CA0">
              <w:rPr>
                <w:sz w:val="20"/>
                <w:szCs w:val="20"/>
                <w:lang w:val="ky-KG"/>
              </w:rPr>
              <w:t>Сакибаев К.Ш.</w:t>
            </w:r>
          </w:p>
          <w:p w:rsidR="00DF3D00" w:rsidRPr="00AD7CA0" w:rsidRDefault="00DF3D00" w:rsidP="00DF3D00">
            <w:pPr>
              <w:rPr>
                <w:sz w:val="20"/>
                <w:szCs w:val="20"/>
                <w:lang w:val="ky-KG"/>
              </w:rPr>
            </w:pPr>
            <w:r w:rsidRPr="00AD7CA0">
              <w:rPr>
                <w:sz w:val="20"/>
                <w:szCs w:val="20"/>
                <w:lang w:val="ky-KG"/>
              </w:rPr>
              <w:t>Кенешбаев Б.К.</w:t>
            </w:r>
          </w:p>
          <w:p w:rsidR="00DF3D00" w:rsidRPr="00AD7CA0" w:rsidRDefault="00DF3D00" w:rsidP="00DF3D00">
            <w:pPr>
              <w:rPr>
                <w:sz w:val="20"/>
                <w:szCs w:val="20"/>
                <w:lang w:val="ky-KG"/>
              </w:rPr>
            </w:pPr>
            <w:r w:rsidRPr="00AD7CA0">
              <w:rPr>
                <w:sz w:val="20"/>
                <w:szCs w:val="20"/>
                <w:lang w:val="ky-KG"/>
              </w:rPr>
              <w:t>Беркмаматов Ш.Т.</w:t>
            </w:r>
          </w:p>
          <w:p w:rsidR="00DF3D00" w:rsidRPr="00AD7CA0" w:rsidRDefault="00DF3D00" w:rsidP="00DF3D00">
            <w:pPr>
              <w:rPr>
                <w:sz w:val="20"/>
                <w:szCs w:val="20"/>
                <w:lang w:val="ky-KG"/>
              </w:rPr>
            </w:pPr>
            <w:r w:rsidRPr="00AD7CA0">
              <w:rPr>
                <w:sz w:val="20"/>
                <w:szCs w:val="20"/>
                <w:lang w:val="ky-KG"/>
              </w:rPr>
              <w:t>Орозбек у Т.</w:t>
            </w:r>
          </w:p>
          <w:p w:rsidR="00DF3D00" w:rsidRPr="00AD7CA0" w:rsidRDefault="00DF3D00" w:rsidP="00DF3D00">
            <w:pPr>
              <w:rPr>
                <w:sz w:val="20"/>
                <w:szCs w:val="20"/>
              </w:rPr>
            </w:pPr>
            <w:r w:rsidRPr="00AD7CA0">
              <w:rPr>
                <w:sz w:val="20"/>
                <w:szCs w:val="20"/>
              </w:rPr>
              <w:t>Чырмашова Б.</w:t>
            </w:r>
          </w:p>
          <w:p w:rsidR="00DF3D00" w:rsidRPr="005D5A54" w:rsidRDefault="00DF3D00" w:rsidP="00DF3D00">
            <w:pPr>
              <w:rPr>
                <w:sz w:val="20"/>
                <w:szCs w:val="20"/>
              </w:rPr>
            </w:pPr>
            <w:r>
              <w:rPr>
                <w:sz w:val="20"/>
                <w:szCs w:val="20"/>
              </w:rPr>
              <w:t>Каримова К.</w:t>
            </w:r>
          </w:p>
        </w:tc>
        <w:tc>
          <w:tcPr>
            <w:tcW w:w="610" w:type="pct"/>
          </w:tcPr>
          <w:p w:rsidR="00DF3D00" w:rsidRPr="00AD7CA0" w:rsidRDefault="00DF3D00" w:rsidP="00DF3D00">
            <w:pPr>
              <w:rPr>
                <w:sz w:val="20"/>
                <w:szCs w:val="20"/>
                <w:lang w:val="ky-KG"/>
              </w:rPr>
            </w:pPr>
            <w:r w:rsidRPr="00AD7CA0">
              <w:rPr>
                <w:sz w:val="20"/>
                <w:szCs w:val="20"/>
                <w:lang w:val="ky-KG"/>
              </w:rPr>
              <w:t xml:space="preserve">Сертификат </w:t>
            </w:r>
          </w:p>
          <w:p w:rsidR="00DF3D00" w:rsidRPr="00AD7CA0" w:rsidRDefault="00DF3D00" w:rsidP="00DF3D00">
            <w:pPr>
              <w:rPr>
                <w:sz w:val="20"/>
                <w:szCs w:val="20"/>
                <w:lang w:val="ky-KG"/>
              </w:rPr>
            </w:pPr>
            <w:r w:rsidRPr="00AD7CA0">
              <w:rPr>
                <w:sz w:val="20"/>
                <w:szCs w:val="20"/>
                <w:lang w:val="ky-KG"/>
              </w:rPr>
              <w:t xml:space="preserve">2 баяндама жасалды </w:t>
            </w:r>
          </w:p>
        </w:tc>
      </w:tr>
      <w:tr w:rsidR="00DF3D00" w:rsidRPr="00AD7CA0" w:rsidTr="00DF3D00">
        <w:trPr>
          <w:trHeight w:val="297"/>
          <w:jc w:val="center"/>
        </w:trPr>
        <w:tc>
          <w:tcPr>
            <w:tcW w:w="244" w:type="pct"/>
          </w:tcPr>
          <w:p w:rsidR="00DF3D00" w:rsidRPr="00AD7CA0" w:rsidRDefault="00DF3D00" w:rsidP="00687A3A">
            <w:pPr>
              <w:numPr>
                <w:ilvl w:val="0"/>
                <w:numId w:val="10"/>
              </w:numPr>
              <w:tabs>
                <w:tab w:val="left" w:pos="459"/>
              </w:tabs>
              <w:ind w:left="317" w:hanging="284"/>
              <w:jc w:val="both"/>
              <w:rPr>
                <w:sz w:val="20"/>
                <w:szCs w:val="20"/>
                <w:lang w:val="ky-KG"/>
              </w:rPr>
            </w:pPr>
          </w:p>
        </w:tc>
        <w:tc>
          <w:tcPr>
            <w:tcW w:w="651" w:type="pct"/>
          </w:tcPr>
          <w:p w:rsidR="00DF3D00" w:rsidRPr="00AD7CA0" w:rsidRDefault="00DF3D00" w:rsidP="00DF3D00">
            <w:pPr>
              <w:rPr>
                <w:sz w:val="20"/>
                <w:szCs w:val="20"/>
                <w:lang w:val="ky-KG"/>
              </w:rPr>
            </w:pPr>
            <w:r w:rsidRPr="00AD7CA0">
              <w:rPr>
                <w:sz w:val="20"/>
                <w:szCs w:val="20"/>
                <w:lang w:val="ky-KG"/>
              </w:rPr>
              <w:t>Эл аралык</w:t>
            </w:r>
          </w:p>
        </w:tc>
        <w:tc>
          <w:tcPr>
            <w:tcW w:w="582" w:type="pct"/>
          </w:tcPr>
          <w:p w:rsidR="00DF3D00" w:rsidRPr="00AD7CA0" w:rsidRDefault="00DF3D00" w:rsidP="00DF3D00">
            <w:pPr>
              <w:rPr>
                <w:sz w:val="20"/>
                <w:szCs w:val="20"/>
                <w:lang w:val="ky-KG"/>
              </w:rPr>
            </w:pPr>
            <w:r w:rsidRPr="00AD7CA0">
              <w:rPr>
                <w:sz w:val="20"/>
                <w:szCs w:val="20"/>
                <w:lang w:val="ky-KG"/>
              </w:rPr>
              <w:t>Илимий практикалык конференция</w:t>
            </w:r>
          </w:p>
        </w:tc>
        <w:tc>
          <w:tcPr>
            <w:tcW w:w="629" w:type="pct"/>
          </w:tcPr>
          <w:p w:rsidR="00DF3D00" w:rsidRPr="00AD7CA0" w:rsidRDefault="00DF3D00" w:rsidP="00DF3D00">
            <w:pPr>
              <w:rPr>
                <w:sz w:val="20"/>
                <w:szCs w:val="20"/>
                <w:lang w:val="ky-KG"/>
              </w:rPr>
            </w:pPr>
            <w:r w:rsidRPr="00AD7CA0">
              <w:rPr>
                <w:sz w:val="20"/>
                <w:szCs w:val="20"/>
                <w:lang w:val="ky-KG"/>
              </w:rPr>
              <w:t>21.11.2024</w:t>
            </w:r>
          </w:p>
          <w:p w:rsidR="00DF3D00" w:rsidRPr="00AD7CA0" w:rsidRDefault="00DF3D00" w:rsidP="00DF3D00">
            <w:pPr>
              <w:rPr>
                <w:sz w:val="20"/>
                <w:szCs w:val="20"/>
                <w:lang w:val="ky-KG"/>
              </w:rPr>
            </w:pPr>
            <w:r w:rsidRPr="00AD7CA0">
              <w:rPr>
                <w:sz w:val="20"/>
                <w:szCs w:val="20"/>
                <w:lang w:val="ky-KG"/>
              </w:rPr>
              <w:t>ФГБОУ ВО</w:t>
            </w:r>
          </w:p>
          <w:p w:rsidR="00DF3D00" w:rsidRPr="00AD7CA0" w:rsidRDefault="00DF3D00" w:rsidP="00DF3D00">
            <w:pPr>
              <w:rPr>
                <w:sz w:val="20"/>
                <w:szCs w:val="20"/>
                <w:lang w:val="ky-KG"/>
              </w:rPr>
            </w:pPr>
            <w:r w:rsidRPr="00AD7CA0">
              <w:rPr>
                <w:sz w:val="20"/>
                <w:szCs w:val="20"/>
                <w:lang w:val="ky-KG"/>
              </w:rPr>
              <w:t>Воронеж, РФ.</w:t>
            </w:r>
          </w:p>
          <w:p w:rsidR="00DF3D00" w:rsidRPr="00AD7CA0" w:rsidRDefault="00DF3D00" w:rsidP="00DF3D00">
            <w:pPr>
              <w:rPr>
                <w:sz w:val="20"/>
                <w:szCs w:val="20"/>
                <w:lang w:val="ky-KG"/>
              </w:rPr>
            </w:pPr>
            <w:r w:rsidRPr="00AD7CA0">
              <w:rPr>
                <w:sz w:val="20"/>
                <w:szCs w:val="20"/>
                <w:lang w:val="ky-KG"/>
              </w:rPr>
              <w:t>онлайн</w:t>
            </w:r>
          </w:p>
        </w:tc>
        <w:tc>
          <w:tcPr>
            <w:tcW w:w="1652" w:type="pct"/>
          </w:tcPr>
          <w:p w:rsidR="00DF3D00" w:rsidRPr="00AD7CA0" w:rsidRDefault="00DF3D00" w:rsidP="00DF3D00">
            <w:pPr>
              <w:rPr>
                <w:sz w:val="20"/>
                <w:szCs w:val="20"/>
                <w:lang w:val="ky-KG"/>
              </w:rPr>
            </w:pPr>
            <w:r w:rsidRPr="00AD7CA0">
              <w:rPr>
                <w:b/>
                <w:bCs/>
                <w:sz w:val="20"/>
                <w:szCs w:val="20"/>
                <w:lang w:val="ky-KG"/>
              </w:rPr>
              <w:t xml:space="preserve"> </w:t>
            </w:r>
            <w:r w:rsidRPr="00AD7CA0">
              <w:rPr>
                <w:sz w:val="20"/>
                <w:szCs w:val="20"/>
                <w:lang w:val="ky-KG"/>
              </w:rPr>
              <w:t>“Кардиоваскулярно-почечный метаболический синдром: от морфологии к клинике”</w:t>
            </w:r>
          </w:p>
        </w:tc>
        <w:tc>
          <w:tcPr>
            <w:tcW w:w="632" w:type="pct"/>
          </w:tcPr>
          <w:p w:rsidR="00DF3D00" w:rsidRPr="00AD7CA0" w:rsidRDefault="00DF3D00" w:rsidP="00DF3D00">
            <w:pPr>
              <w:rPr>
                <w:sz w:val="20"/>
                <w:szCs w:val="20"/>
                <w:lang w:val="ky-KG"/>
              </w:rPr>
            </w:pPr>
            <w:r w:rsidRPr="00AD7CA0">
              <w:rPr>
                <w:sz w:val="20"/>
                <w:szCs w:val="20"/>
                <w:lang w:val="ky-KG"/>
              </w:rPr>
              <w:t>Сакибаев К.Ш.</w:t>
            </w:r>
          </w:p>
          <w:p w:rsidR="00DF3D00" w:rsidRPr="00AD7CA0" w:rsidRDefault="00DF3D00" w:rsidP="00DF3D00">
            <w:pPr>
              <w:rPr>
                <w:sz w:val="20"/>
                <w:szCs w:val="20"/>
                <w:lang w:val="ky-KG"/>
              </w:rPr>
            </w:pPr>
            <w:r w:rsidRPr="00AD7CA0">
              <w:rPr>
                <w:sz w:val="20"/>
                <w:szCs w:val="20"/>
                <w:lang w:val="ky-KG"/>
              </w:rPr>
              <w:t>Беркмаматов Ш.Т.</w:t>
            </w:r>
          </w:p>
          <w:p w:rsidR="00DF3D00" w:rsidRPr="00AD7CA0" w:rsidRDefault="00DF3D00" w:rsidP="00DF3D00">
            <w:pPr>
              <w:rPr>
                <w:sz w:val="20"/>
                <w:szCs w:val="20"/>
                <w:lang w:val="ky-KG"/>
              </w:rPr>
            </w:pPr>
            <w:r w:rsidRPr="00AD7CA0">
              <w:rPr>
                <w:sz w:val="20"/>
                <w:szCs w:val="20"/>
                <w:lang w:val="ky-KG"/>
              </w:rPr>
              <w:t>Кенешбаев Б.К.</w:t>
            </w:r>
          </w:p>
        </w:tc>
        <w:tc>
          <w:tcPr>
            <w:tcW w:w="610" w:type="pct"/>
          </w:tcPr>
          <w:p w:rsidR="00DF3D00" w:rsidRPr="00AD7CA0" w:rsidRDefault="00DF3D00" w:rsidP="00DF3D00">
            <w:pPr>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687A3A">
            <w:pPr>
              <w:numPr>
                <w:ilvl w:val="0"/>
                <w:numId w:val="10"/>
              </w:numPr>
              <w:tabs>
                <w:tab w:val="left" w:pos="459"/>
              </w:tabs>
              <w:ind w:left="317" w:hanging="284"/>
              <w:jc w:val="both"/>
              <w:rPr>
                <w:sz w:val="20"/>
                <w:szCs w:val="20"/>
                <w:lang w:val="ky-KG"/>
              </w:rPr>
            </w:pPr>
          </w:p>
        </w:tc>
        <w:tc>
          <w:tcPr>
            <w:tcW w:w="651" w:type="pct"/>
          </w:tcPr>
          <w:p w:rsidR="00DF3D00" w:rsidRPr="00AD7CA0" w:rsidRDefault="00DF3D00" w:rsidP="00DF3D00">
            <w:pPr>
              <w:rPr>
                <w:sz w:val="20"/>
                <w:szCs w:val="20"/>
                <w:lang w:val="ky-KG"/>
              </w:rPr>
            </w:pPr>
            <w:r w:rsidRPr="00AD7CA0">
              <w:rPr>
                <w:sz w:val="20"/>
                <w:szCs w:val="20"/>
                <w:lang w:val="ky-KG"/>
              </w:rPr>
              <w:t>Эл аралык</w:t>
            </w:r>
          </w:p>
        </w:tc>
        <w:tc>
          <w:tcPr>
            <w:tcW w:w="582" w:type="pct"/>
          </w:tcPr>
          <w:p w:rsidR="00DF3D00" w:rsidRPr="00AD7CA0" w:rsidRDefault="00DF3D00" w:rsidP="00DF3D00">
            <w:pPr>
              <w:rPr>
                <w:sz w:val="20"/>
                <w:szCs w:val="20"/>
                <w:lang w:val="ky-KG"/>
              </w:rPr>
            </w:pPr>
            <w:r w:rsidRPr="00AD7CA0">
              <w:rPr>
                <w:sz w:val="20"/>
                <w:szCs w:val="20"/>
                <w:lang w:val="ky-KG"/>
              </w:rPr>
              <w:t>Илимий практикалык конференция</w:t>
            </w:r>
          </w:p>
        </w:tc>
        <w:tc>
          <w:tcPr>
            <w:tcW w:w="629" w:type="pct"/>
          </w:tcPr>
          <w:p w:rsidR="00DF3D00" w:rsidRPr="00AD7CA0" w:rsidRDefault="00DF3D00" w:rsidP="00DF3D00">
            <w:pPr>
              <w:rPr>
                <w:sz w:val="20"/>
                <w:szCs w:val="20"/>
                <w:lang w:val="ky-KG"/>
              </w:rPr>
            </w:pPr>
            <w:r w:rsidRPr="00AD7CA0">
              <w:rPr>
                <w:sz w:val="20"/>
                <w:szCs w:val="20"/>
                <w:lang w:val="ky-KG"/>
              </w:rPr>
              <w:t>ФГБОУ ВО</w:t>
            </w:r>
          </w:p>
          <w:p w:rsidR="00DF3D00" w:rsidRPr="00AD7CA0" w:rsidRDefault="00DF3D00" w:rsidP="00DF3D00">
            <w:pPr>
              <w:rPr>
                <w:sz w:val="20"/>
                <w:szCs w:val="20"/>
                <w:lang w:val="ky-KG"/>
              </w:rPr>
            </w:pPr>
            <w:r w:rsidRPr="00AD7CA0">
              <w:rPr>
                <w:sz w:val="20"/>
                <w:szCs w:val="20"/>
                <w:lang w:val="ky-KG"/>
              </w:rPr>
              <w:t>Воронеж, РФ.</w:t>
            </w:r>
          </w:p>
          <w:p w:rsidR="00DF3D00" w:rsidRPr="00AD7CA0" w:rsidRDefault="00DF3D00" w:rsidP="00DF3D00">
            <w:pPr>
              <w:rPr>
                <w:sz w:val="20"/>
                <w:szCs w:val="20"/>
                <w:lang w:val="ky-KG"/>
              </w:rPr>
            </w:pPr>
            <w:r w:rsidRPr="00AD7CA0">
              <w:rPr>
                <w:sz w:val="20"/>
                <w:szCs w:val="20"/>
                <w:lang w:val="ky-KG"/>
              </w:rPr>
              <w:t>онлайн</w:t>
            </w:r>
            <w:r w:rsidRPr="00AD7CA0">
              <w:rPr>
                <w:sz w:val="20"/>
                <w:szCs w:val="20"/>
                <w:lang w:val="ky-KG"/>
              </w:rPr>
              <w:tab/>
              <w:t>15-16.11.2024</w:t>
            </w:r>
          </w:p>
        </w:tc>
        <w:tc>
          <w:tcPr>
            <w:tcW w:w="1652" w:type="pct"/>
          </w:tcPr>
          <w:p w:rsidR="00DF3D00" w:rsidRPr="00AD7CA0" w:rsidRDefault="00DF3D00" w:rsidP="00DF3D00">
            <w:pPr>
              <w:rPr>
                <w:sz w:val="20"/>
                <w:szCs w:val="20"/>
                <w:lang w:val="ky-KG"/>
              </w:rPr>
            </w:pPr>
            <w:r w:rsidRPr="00AD7CA0">
              <w:rPr>
                <w:b/>
                <w:bCs/>
                <w:sz w:val="20"/>
                <w:szCs w:val="20"/>
                <w:lang w:val="ky-KG"/>
              </w:rPr>
              <w:t xml:space="preserve"> </w:t>
            </w:r>
            <w:r w:rsidRPr="00AD7CA0">
              <w:rPr>
                <w:sz w:val="20"/>
                <w:szCs w:val="20"/>
                <w:lang w:val="ky-KG"/>
              </w:rPr>
              <w:t>“НЕЙРОМОРФОЛОГИЯ: ДИАЛОГ ПОКОЛОЕНИЙ”</w:t>
            </w:r>
          </w:p>
        </w:tc>
        <w:tc>
          <w:tcPr>
            <w:tcW w:w="632" w:type="pct"/>
          </w:tcPr>
          <w:p w:rsidR="00DF3D00" w:rsidRPr="00AD7CA0" w:rsidRDefault="00DF3D00" w:rsidP="00DF3D00">
            <w:pPr>
              <w:rPr>
                <w:sz w:val="20"/>
                <w:szCs w:val="20"/>
                <w:lang w:val="ky-KG"/>
              </w:rPr>
            </w:pPr>
            <w:r w:rsidRPr="00AD7CA0">
              <w:rPr>
                <w:sz w:val="20"/>
                <w:szCs w:val="20"/>
                <w:lang w:val="ky-KG"/>
              </w:rPr>
              <w:t>Сакибаев К.Ш.,</w:t>
            </w:r>
          </w:p>
          <w:p w:rsidR="00DF3D00" w:rsidRPr="00AD7CA0" w:rsidRDefault="00DF3D00" w:rsidP="00DF3D00">
            <w:pPr>
              <w:rPr>
                <w:sz w:val="20"/>
                <w:szCs w:val="20"/>
                <w:lang w:val="ky-KG"/>
              </w:rPr>
            </w:pPr>
            <w:r w:rsidRPr="00AD7CA0">
              <w:rPr>
                <w:sz w:val="20"/>
                <w:szCs w:val="20"/>
                <w:lang w:val="ky-KG"/>
              </w:rPr>
              <w:t>Кенешбаев Б.К.</w:t>
            </w:r>
          </w:p>
          <w:p w:rsidR="00DF3D00" w:rsidRPr="00AD7CA0" w:rsidRDefault="00DF3D00" w:rsidP="00DF3D00">
            <w:pPr>
              <w:rPr>
                <w:sz w:val="20"/>
                <w:szCs w:val="20"/>
                <w:lang w:val="ky-KG"/>
              </w:rPr>
            </w:pPr>
            <w:r w:rsidRPr="00AD7CA0">
              <w:rPr>
                <w:sz w:val="20"/>
                <w:szCs w:val="20"/>
                <w:lang w:val="ky-KG"/>
              </w:rPr>
              <w:t>Орозбек у Т.</w:t>
            </w:r>
          </w:p>
          <w:p w:rsidR="00DF3D00" w:rsidRPr="00AD7CA0" w:rsidRDefault="00DF3D00" w:rsidP="00DF3D00">
            <w:pPr>
              <w:rPr>
                <w:sz w:val="20"/>
                <w:szCs w:val="20"/>
                <w:lang w:val="ky-KG"/>
              </w:rPr>
            </w:pPr>
            <w:r w:rsidRPr="00AD7CA0">
              <w:rPr>
                <w:sz w:val="20"/>
                <w:szCs w:val="20"/>
                <w:lang w:val="ky-KG"/>
              </w:rPr>
              <w:t>Суюнбаев А.Х.</w:t>
            </w:r>
          </w:p>
          <w:p w:rsidR="00DF3D00" w:rsidRPr="00AD7CA0" w:rsidRDefault="00DF3D00" w:rsidP="00DF3D00">
            <w:pPr>
              <w:rPr>
                <w:sz w:val="20"/>
                <w:szCs w:val="20"/>
                <w:lang w:val="ky-KG"/>
              </w:rPr>
            </w:pPr>
            <w:r w:rsidRPr="00AD7CA0">
              <w:rPr>
                <w:sz w:val="20"/>
                <w:szCs w:val="20"/>
                <w:lang w:val="ky-KG"/>
              </w:rPr>
              <w:t>Чырмашова Б.</w:t>
            </w:r>
          </w:p>
        </w:tc>
        <w:tc>
          <w:tcPr>
            <w:tcW w:w="610" w:type="pct"/>
          </w:tcPr>
          <w:p w:rsidR="00DF3D00" w:rsidRPr="00AD7CA0" w:rsidRDefault="00DF3D00" w:rsidP="00DF3D00">
            <w:pPr>
              <w:rPr>
                <w:sz w:val="20"/>
                <w:szCs w:val="20"/>
                <w:lang w:val="ky-KG"/>
              </w:rPr>
            </w:pPr>
            <w:r w:rsidRPr="00AD7CA0">
              <w:rPr>
                <w:sz w:val="20"/>
                <w:szCs w:val="20"/>
                <w:lang w:val="ky-KG"/>
              </w:rPr>
              <w:t>Сертификат</w:t>
            </w:r>
          </w:p>
          <w:p w:rsidR="00DF3D00" w:rsidRPr="00AD7CA0" w:rsidRDefault="00DF3D00" w:rsidP="00DF3D00">
            <w:pPr>
              <w:rPr>
                <w:sz w:val="20"/>
                <w:szCs w:val="20"/>
                <w:lang w:val="ky-KG"/>
              </w:rPr>
            </w:pPr>
            <w:r w:rsidRPr="00AD7CA0">
              <w:rPr>
                <w:sz w:val="20"/>
                <w:szCs w:val="20"/>
                <w:lang w:val="ky-KG"/>
              </w:rPr>
              <w:t>1 доклад 4 статья</w:t>
            </w:r>
          </w:p>
        </w:tc>
      </w:tr>
      <w:tr w:rsidR="00DF3D00" w:rsidRPr="00AD7CA0" w:rsidTr="00DF3D00">
        <w:trPr>
          <w:trHeight w:val="297"/>
          <w:jc w:val="center"/>
        </w:trPr>
        <w:tc>
          <w:tcPr>
            <w:tcW w:w="244" w:type="pct"/>
          </w:tcPr>
          <w:p w:rsidR="00DF3D00" w:rsidRPr="00AD7CA0" w:rsidRDefault="00DF3D00" w:rsidP="00687A3A">
            <w:pPr>
              <w:numPr>
                <w:ilvl w:val="0"/>
                <w:numId w:val="10"/>
              </w:numPr>
              <w:tabs>
                <w:tab w:val="left" w:pos="459"/>
              </w:tabs>
              <w:ind w:left="317" w:hanging="284"/>
              <w:jc w:val="both"/>
              <w:rPr>
                <w:sz w:val="20"/>
                <w:szCs w:val="20"/>
                <w:lang w:val="ky-KG"/>
              </w:rPr>
            </w:pPr>
          </w:p>
        </w:tc>
        <w:tc>
          <w:tcPr>
            <w:tcW w:w="651" w:type="pct"/>
          </w:tcPr>
          <w:p w:rsidR="00DF3D00" w:rsidRPr="00AD7CA0" w:rsidRDefault="00DF3D00" w:rsidP="00DF3D00">
            <w:pPr>
              <w:rPr>
                <w:sz w:val="20"/>
                <w:szCs w:val="20"/>
                <w:lang w:val="ky-KG"/>
              </w:rPr>
            </w:pPr>
            <w:r w:rsidRPr="00AD7CA0">
              <w:rPr>
                <w:sz w:val="20"/>
                <w:szCs w:val="20"/>
                <w:lang w:val="ky-KG"/>
              </w:rPr>
              <w:t>Эл аралык</w:t>
            </w:r>
          </w:p>
        </w:tc>
        <w:tc>
          <w:tcPr>
            <w:tcW w:w="582" w:type="pct"/>
          </w:tcPr>
          <w:p w:rsidR="00DF3D00" w:rsidRPr="00AD7CA0" w:rsidRDefault="00DF3D00" w:rsidP="00DF3D00">
            <w:pPr>
              <w:rPr>
                <w:sz w:val="20"/>
                <w:szCs w:val="20"/>
                <w:lang w:val="ky-KG"/>
              </w:rPr>
            </w:pPr>
            <w:r w:rsidRPr="00AD7CA0">
              <w:rPr>
                <w:sz w:val="20"/>
                <w:szCs w:val="20"/>
                <w:lang w:val="ky-KG"/>
              </w:rPr>
              <w:t>Илимий практикалык конференция</w:t>
            </w:r>
          </w:p>
        </w:tc>
        <w:tc>
          <w:tcPr>
            <w:tcW w:w="629" w:type="pct"/>
          </w:tcPr>
          <w:p w:rsidR="00DF3D00" w:rsidRPr="00AD7CA0" w:rsidRDefault="00DF3D00" w:rsidP="00DF3D00">
            <w:pPr>
              <w:rPr>
                <w:sz w:val="20"/>
                <w:szCs w:val="20"/>
                <w:lang w:val="ky-KG"/>
              </w:rPr>
            </w:pPr>
            <w:r w:rsidRPr="00AD7CA0">
              <w:rPr>
                <w:rFonts w:eastAsia="Calibri"/>
                <w:sz w:val="20"/>
                <w:szCs w:val="20"/>
                <w:shd w:val="clear" w:color="auto" w:fill="FFFFFF"/>
              </w:rPr>
              <w:t>ЦАММУ - КЛЮЧ К НАУКЕ: ИННОВАЦИИ В НАУКЕ, ОБРАЗОВАНИИ, ТЕХНИКЕ И В ЗДРАВООХРАНЕНИИ</w:t>
            </w:r>
          </w:p>
        </w:tc>
        <w:tc>
          <w:tcPr>
            <w:tcW w:w="1652" w:type="pct"/>
          </w:tcPr>
          <w:p w:rsidR="00DF3D00" w:rsidRPr="00AD7CA0" w:rsidRDefault="00DF3D00" w:rsidP="00DF3D00">
            <w:pPr>
              <w:rPr>
                <w:sz w:val="20"/>
                <w:szCs w:val="20"/>
                <w:lang w:val="ky-KG"/>
              </w:rPr>
            </w:pPr>
            <w:r w:rsidRPr="00AD7CA0">
              <w:rPr>
                <w:sz w:val="20"/>
                <w:szCs w:val="20"/>
              </w:rPr>
              <w:t>14.11.2024</w:t>
            </w:r>
          </w:p>
          <w:p w:rsidR="00DF3D00" w:rsidRPr="00AD7CA0" w:rsidRDefault="00DF3D00" w:rsidP="00DF3D00">
            <w:pPr>
              <w:rPr>
                <w:b/>
                <w:bCs/>
                <w:sz w:val="20"/>
                <w:szCs w:val="20"/>
                <w:lang w:val="ky-KG"/>
              </w:rPr>
            </w:pPr>
            <w:r w:rsidRPr="00AD7CA0">
              <w:rPr>
                <w:sz w:val="20"/>
                <w:szCs w:val="20"/>
                <w:lang w:val="ky-KG"/>
              </w:rPr>
              <w:t>Жалалабад, КР</w:t>
            </w:r>
          </w:p>
        </w:tc>
        <w:tc>
          <w:tcPr>
            <w:tcW w:w="632" w:type="pct"/>
          </w:tcPr>
          <w:p w:rsidR="00DF3D00" w:rsidRPr="00AD7CA0" w:rsidRDefault="00DF3D00" w:rsidP="00DF3D00">
            <w:pPr>
              <w:pStyle w:val="21"/>
              <w:ind w:left="0" w:right="57"/>
              <w:rPr>
                <w:rFonts w:ascii="Times New Roman" w:hAnsi="Times New Roman"/>
                <w:b w:val="0"/>
                <w:iCs/>
                <w:sz w:val="20"/>
              </w:rPr>
            </w:pPr>
            <w:r w:rsidRPr="00AD7CA0">
              <w:rPr>
                <w:rFonts w:ascii="Times New Roman" w:hAnsi="Times New Roman"/>
                <w:b w:val="0"/>
                <w:iCs/>
                <w:sz w:val="20"/>
              </w:rPr>
              <w:t>Сакибаев К.Ш.,</w:t>
            </w:r>
          </w:p>
          <w:p w:rsidR="00DF3D00" w:rsidRPr="00AD7CA0" w:rsidRDefault="00DF3D00" w:rsidP="00DF3D00">
            <w:pPr>
              <w:rPr>
                <w:sz w:val="20"/>
                <w:szCs w:val="20"/>
                <w:lang w:val="ky-KG"/>
              </w:rPr>
            </w:pPr>
            <w:r w:rsidRPr="00AD7CA0">
              <w:rPr>
                <w:iCs/>
                <w:sz w:val="20"/>
                <w:szCs w:val="20"/>
              </w:rPr>
              <w:t>Каримова К</w:t>
            </w:r>
            <w:r w:rsidRPr="00AD7CA0">
              <w:rPr>
                <w:iCs/>
                <w:sz w:val="20"/>
                <w:szCs w:val="20"/>
                <w:lang w:val="ky-KG"/>
              </w:rPr>
              <w:t>.</w:t>
            </w:r>
          </w:p>
        </w:tc>
        <w:tc>
          <w:tcPr>
            <w:tcW w:w="610" w:type="pct"/>
          </w:tcPr>
          <w:p w:rsidR="00DF3D00" w:rsidRPr="00AD7CA0" w:rsidRDefault="00DF3D00" w:rsidP="00DF3D00">
            <w:pPr>
              <w:rPr>
                <w:sz w:val="20"/>
                <w:szCs w:val="20"/>
                <w:lang w:val="ky-KG"/>
              </w:rPr>
            </w:pPr>
            <w:r w:rsidRPr="00AD7CA0">
              <w:rPr>
                <w:sz w:val="20"/>
                <w:szCs w:val="20"/>
                <w:lang w:val="ky-KG"/>
              </w:rPr>
              <w:t>3 баяндама</w:t>
            </w:r>
          </w:p>
          <w:p w:rsidR="00DF3D00" w:rsidRPr="00AD7CA0" w:rsidRDefault="00DF3D00" w:rsidP="00DF3D00">
            <w:pPr>
              <w:rPr>
                <w:sz w:val="20"/>
                <w:szCs w:val="20"/>
                <w:lang w:val="ky-KG"/>
              </w:rPr>
            </w:pPr>
            <w:r w:rsidRPr="00AD7CA0">
              <w:rPr>
                <w:sz w:val="20"/>
                <w:szCs w:val="20"/>
                <w:lang w:val="ky-KG"/>
              </w:rPr>
              <w:t>2 мастер класс</w:t>
            </w:r>
          </w:p>
        </w:tc>
      </w:tr>
      <w:tr w:rsidR="00DF3D00" w:rsidRPr="00AD7CA0" w:rsidTr="00DF3D00">
        <w:trPr>
          <w:trHeight w:val="297"/>
          <w:jc w:val="center"/>
        </w:trPr>
        <w:tc>
          <w:tcPr>
            <w:tcW w:w="244" w:type="pct"/>
          </w:tcPr>
          <w:p w:rsidR="00DF3D00" w:rsidRPr="00AD7CA0" w:rsidRDefault="00DF3D00" w:rsidP="00687A3A">
            <w:pPr>
              <w:numPr>
                <w:ilvl w:val="0"/>
                <w:numId w:val="10"/>
              </w:numPr>
              <w:tabs>
                <w:tab w:val="left" w:pos="459"/>
              </w:tabs>
              <w:ind w:left="317" w:hanging="284"/>
              <w:jc w:val="both"/>
              <w:rPr>
                <w:sz w:val="20"/>
                <w:szCs w:val="20"/>
                <w:lang w:val="ky-KG"/>
              </w:rPr>
            </w:pPr>
          </w:p>
        </w:tc>
        <w:tc>
          <w:tcPr>
            <w:tcW w:w="651" w:type="pct"/>
          </w:tcPr>
          <w:p w:rsidR="00DF3D00" w:rsidRPr="00AD7CA0" w:rsidRDefault="00DF3D00" w:rsidP="00DF3D00">
            <w:pPr>
              <w:rPr>
                <w:sz w:val="20"/>
                <w:szCs w:val="20"/>
                <w:lang w:val="ky-KG"/>
              </w:rPr>
            </w:pPr>
            <w:r w:rsidRPr="00AD7CA0">
              <w:rPr>
                <w:sz w:val="20"/>
                <w:szCs w:val="20"/>
                <w:lang w:val="ky-KG"/>
              </w:rPr>
              <w:t>Республикалык</w:t>
            </w:r>
          </w:p>
        </w:tc>
        <w:tc>
          <w:tcPr>
            <w:tcW w:w="582" w:type="pct"/>
          </w:tcPr>
          <w:p w:rsidR="00DF3D00" w:rsidRPr="00AD7CA0" w:rsidRDefault="00DF3D00" w:rsidP="00DF3D00">
            <w:pPr>
              <w:rPr>
                <w:sz w:val="20"/>
                <w:szCs w:val="20"/>
                <w:lang w:val="ky-KG"/>
              </w:rPr>
            </w:pPr>
            <w:r w:rsidRPr="00AD7CA0">
              <w:rPr>
                <w:sz w:val="20"/>
                <w:szCs w:val="20"/>
                <w:lang w:val="ky-KG"/>
              </w:rPr>
              <w:t>Академиялык мобилдүүлүк</w:t>
            </w:r>
          </w:p>
        </w:tc>
        <w:tc>
          <w:tcPr>
            <w:tcW w:w="629" w:type="pct"/>
          </w:tcPr>
          <w:p w:rsidR="00DF3D00" w:rsidRPr="00AD7CA0" w:rsidRDefault="00DF3D00" w:rsidP="00DF3D00">
            <w:pPr>
              <w:rPr>
                <w:bCs/>
                <w:sz w:val="20"/>
                <w:szCs w:val="20"/>
                <w:lang w:val="ky-KG"/>
              </w:rPr>
            </w:pPr>
            <w:r w:rsidRPr="00AD7CA0">
              <w:rPr>
                <w:bCs/>
                <w:sz w:val="20"/>
                <w:szCs w:val="20"/>
              </w:rPr>
              <w:t>ЦАММУ - КЛЮЧ К НАУКЕ: ИННОВАЦИИ В НАУКЕ, ОБРАЗОВАНИИ, ТЕХНИКЕ И В ЗДРАВООХРАНЕНИИ</w:t>
            </w:r>
          </w:p>
        </w:tc>
        <w:tc>
          <w:tcPr>
            <w:tcW w:w="1652" w:type="pct"/>
          </w:tcPr>
          <w:p w:rsidR="00DF3D00" w:rsidRPr="00AD7CA0" w:rsidRDefault="00DF3D00" w:rsidP="00DF3D00">
            <w:pPr>
              <w:rPr>
                <w:bCs/>
                <w:sz w:val="20"/>
                <w:szCs w:val="20"/>
                <w:lang w:val="ky-KG"/>
              </w:rPr>
            </w:pPr>
            <w:r w:rsidRPr="00AD7CA0">
              <w:rPr>
                <w:bCs/>
                <w:sz w:val="20"/>
                <w:szCs w:val="20"/>
                <w:lang w:val="ky-KG"/>
              </w:rPr>
              <w:t>14.11.2024</w:t>
            </w:r>
          </w:p>
        </w:tc>
        <w:tc>
          <w:tcPr>
            <w:tcW w:w="632" w:type="pct"/>
          </w:tcPr>
          <w:p w:rsidR="00DF3D00" w:rsidRPr="00AD7CA0" w:rsidRDefault="00DF3D00" w:rsidP="00DF3D00">
            <w:pPr>
              <w:rPr>
                <w:sz w:val="20"/>
                <w:szCs w:val="20"/>
                <w:lang w:val="ky-KG"/>
              </w:rPr>
            </w:pPr>
            <w:r w:rsidRPr="00AD7CA0">
              <w:rPr>
                <w:sz w:val="20"/>
                <w:szCs w:val="20"/>
                <w:lang w:val="ky-KG"/>
              </w:rPr>
              <w:t>Сакибаев К.Ш.</w:t>
            </w:r>
          </w:p>
          <w:p w:rsidR="00DF3D00" w:rsidRPr="00AD7CA0" w:rsidRDefault="00DF3D00" w:rsidP="00DF3D00">
            <w:pPr>
              <w:rPr>
                <w:sz w:val="20"/>
                <w:szCs w:val="20"/>
                <w:lang w:val="ky-KG"/>
              </w:rPr>
            </w:pPr>
            <w:r w:rsidRPr="00AD7CA0">
              <w:rPr>
                <w:sz w:val="20"/>
                <w:szCs w:val="20"/>
                <w:lang w:val="ky-KG"/>
              </w:rPr>
              <w:t>Каримова К.К.</w:t>
            </w:r>
          </w:p>
        </w:tc>
        <w:tc>
          <w:tcPr>
            <w:tcW w:w="610" w:type="pct"/>
          </w:tcPr>
          <w:p w:rsidR="00DF3D00" w:rsidRPr="00AD7CA0" w:rsidRDefault="00DF3D00" w:rsidP="00DF3D00">
            <w:pPr>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687A3A">
            <w:pPr>
              <w:numPr>
                <w:ilvl w:val="0"/>
                <w:numId w:val="10"/>
              </w:numPr>
              <w:tabs>
                <w:tab w:val="left" w:pos="459"/>
              </w:tabs>
              <w:ind w:left="317" w:hanging="284"/>
              <w:jc w:val="both"/>
              <w:rPr>
                <w:sz w:val="20"/>
                <w:szCs w:val="20"/>
                <w:lang w:val="ky-KG"/>
              </w:rPr>
            </w:pPr>
          </w:p>
        </w:tc>
        <w:tc>
          <w:tcPr>
            <w:tcW w:w="651" w:type="pct"/>
          </w:tcPr>
          <w:p w:rsidR="00DF3D00" w:rsidRPr="00AD7CA0" w:rsidRDefault="00DF3D00" w:rsidP="00DF3D00">
            <w:pPr>
              <w:rPr>
                <w:sz w:val="20"/>
                <w:szCs w:val="20"/>
                <w:lang w:val="ky-KG"/>
              </w:rPr>
            </w:pPr>
            <w:r w:rsidRPr="00AD7CA0">
              <w:rPr>
                <w:sz w:val="20"/>
                <w:szCs w:val="20"/>
                <w:lang w:val="ky-KG"/>
              </w:rPr>
              <w:t>Эл аралык</w:t>
            </w:r>
          </w:p>
        </w:tc>
        <w:tc>
          <w:tcPr>
            <w:tcW w:w="582" w:type="pct"/>
          </w:tcPr>
          <w:p w:rsidR="00DF3D00" w:rsidRPr="00AD7CA0" w:rsidRDefault="00DF3D00" w:rsidP="00DF3D00">
            <w:pPr>
              <w:rPr>
                <w:sz w:val="20"/>
                <w:szCs w:val="20"/>
                <w:lang w:val="ky-KG"/>
              </w:rPr>
            </w:pPr>
            <w:r w:rsidRPr="00AD7CA0">
              <w:rPr>
                <w:sz w:val="20"/>
                <w:szCs w:val="20"/>
                <w:lang w:val="ky-KG"/>
              </w:rPr>
              <w:t>Квалификациясын жогорулатуу</w:t>
            </w:r>
          </w:p>
        </w:tc>
        <w:tc>
          <w:tcPr>
            <w:tcW w:w="629" w:type="pct"/>
          </w:tcPr>
          <w:p w:rsidR="00DF3D00" w:rsidRPr="00AD7CA0" w:rsidRDefault="00DF3D00" w:rsidP="00DF3D00">
            <w:pPr>
              <w:rPr>
                <w:sz w:val="20"/>
                <w:szCs w:val="20"/>
                <w:lang w:val="ky-KG"/>
              </w:rPr>
            </w:pPr>
            <w:r w:rsidRPr="00AD7CA0">
              <w:rPr>
                <w:sz w:val="20"/>
                <w:szCs w:val="20"/>
                <w:lang w:val="ky-KG"/>
              </w:rPr>
              <w:t>24-31.05.2024</w:t>
            </w:r>
          </w:p>
        </w:tc>
        <w:tc>
          <w:tcPr>
            <w:tcW w:w="1652" w:type="pct"/>
          </w:tcPr>
          <w:p w:rsidR="00DF3D00" w:rsidRPr="00AD7CA0" w:rsidRDefault="00DF3D00" w:rsidP="00DF3D00">
            <w:pPr>
              <w:rPr>
                <w:rStyle w:val="af0"/>
                <w:rFonts w:eastAsiaTheme="majorEastAsia"/>
                <w:bCs/>
                <w:i w:val="0"/>
                <w:color w:val="000000"/>
                <w:sz w:val="20"/>
                <w:szCs w:val="20"/>
                <w:lang w:val="ky-KG"/>
              </w:rPr>
            </w:pPr>
            <w:r w:rsidRPr="00AD7CA0">
              <w:rPr>
                <w:rStyle w:val="af0"/>
                <w:rFonts w:eastAsiaTheme="majorEastAsia"/>
                <w:bCs/>
                <w:color w:val="000000"/>
                <w:sz w:val="20"/>
                <w:szCs w:val="20"/>
                <w:lang w:val="ky-KG"/>
              </w:rPr>
              <w:t>Гистотехника в патологии</w:t>
            </w:r>
          </w:p>
        </w:tc>
        <w:tc>
          <w:tcPr>
            <w:tcW w:w="632" w:type="pct"/>
          </w:tcPr>
          <w:p w:rsidR="00DF3D00" w:rsidRPr="00AD7CA0" w:rsidRDefault="00DF3D00" w:rsidP="00DF3D00">
            <w:pPr>
              <w:rPr>
                <w:iCs/>
                <w:sz w:val="20"/>
                <w:szCs w:val="20"/>
                <w:lang w:val="ky-KG"/>
              </w:rPr>
            </w:pPr>
            <w:r w:rsidRPr="00AD7CA0">
              <w:rPr>
                <w:iCs/>
                <w:sz w:val="20"/>
                <w:szCs w:val="20"/>
                <w:lang w:val="ky-KG"/>
              </w:rPr>
              <w:t>Сакибаев К.Ш.,</w:t>
            </w:r>
          </w:p>
          <w:p w:rsidR="00DF3D00" w:rsidRPr="00AD7CA0" w:rsidRDefault="00DF3D00" w:rsidP="00DF3D00">
            <w:pPr>
              <w:rPr>
                <w:sz w:val="20"/>
                <w:szCs w:val="20"/>
                <w:lang w:val="ky-KG"/>
              </w:rPr>
            </w:pPr>
            <w:r>
              <w:rPr>
                <w:sz w:val="20"/>
                <w:szCs w:val="20"/>
                <w:lang w:val="ky-KG"/>
              </w:rPr>
              <w:t>Кенешбаев Б.К.</w:t>
            </w:r>
          </w:p>
        </w:tc>
        <w:tc>
          <w:tcPr>
            <w:tcW w:w="610" w:type="pct"/>
          </w:tcPr>
          <w:p w:rsidR="00DF3D00" w:rsidRPr="00AD7CA0" w:rsidRDefault="00DF3D00" w:rsidP="00DF3D00">
            <w:pPr>
              <w:rPr>
                <w:sz w:val="20"/>
                <w:szCs w:val="20"/>
                <w:lang w:val="ky-KG"/>
              </w:rPr>
            </w:pPr>
            <w:r w:rsidRPr="00AD7CA0">
              <w:rPr>
                <w:sz w:val="20"/>
                <w:szCs w:val="20"/>
                <w:lang w:val="ky-KG"/>
              </w:rPr>
              <w:t>Свидетельство</w:t>
            </w:r>
          </w:p>
        </w:tc>
      </w:tr>
      <w:tr w:rsidR="00DF3D00" w:rsidRPr="00AD7CA0" w:rsidTr="00DF3D00">
        <w:trPr>
          <w:trHeight w:val="297"/>
          <w:jc w:val="center"/>
        </w:trPr>
        <w:tc>
          <w:tcPr>
            <w:tcW w:w="244" w:type="pct"/>
          </w:tcPr>
          <w:p w:rsidR="00DF3D00" w:rsidRPr="00AD7CA0" w:rsidRDefault="00DF3D00" w:rsidP="00687A3A">
            <w:pPr>
              <w:numPr>
                <w:ilvl w:val="0"/>
                <w:numId w:val="10"/>
              </w:numPr>
              <w:tabs>
                <w:tab w:val="left" w:pos="459"/>
              </w:tabs>
              <w:ind w:left="317" w:hanging="284"/>
              <w:jc w:val="both"/>
              <w:rPr>
                <w:sz w:val="20"/>
                <w:szCs w:val="20"/>
                <w:lang w:val="ky-KG"/>
              </w:rPr>
            </w:pPr>
          </w:p>
        </w:tc>
        <w:tc>
          <w:tcPr>
            <w:tcW w:w="651" w:type="pct"/>
          </w:tcPr>
          <w:p w:rsidR="00DF3D00" w:rsidRPr="00AD7CA0" w:rsidRDefault="00DF3D00" w:rsidP="00DF3D00">
            <w:pPr>
              <w:rPr>
                <w:sz w:val="20"/>
                <w:szCs w:val="20"/>
                <w:lang w:val="ky-KG"/>
              </w:rPr>
            </w:pPr>
            <w:r w:rsidRPr="00AD7CA0">
              <w:rPr>
                <w:sz w:val="20"/>
                <w:szCs w:val="20"/>
                <w:lang w:val="ky-KG"/>
              </w:rPr>
              <w:t>Республикалык</w:t>
            </w:r>
          </w:p>
        </w:tc>
        <w:tc>
          <w:tcPr>
            <w:tcW w:w="582" w:type="pct"/>
          </w:tcPr>
          <w:p w:rsidR="00DF3D00" w:rsidRPr="00AD7CA0" w:rsidRDefault="00DF3D00" w:rsidP="00DF3D00">
            <w:pPr>
              <w:rPr>
                <w:sz w:val="20"/>
                <w:szCs w:val="20"/>
                <w:lang w:val="ky-KG"/>
              </w:rPr>
            </w:pPr>
            <w:r w:rsidRPr="00AD7CA0">
              <w:rPr>
                <w:sz w:val="20"/>
                <w:szCs w:val="20"/>
                <w:lang w:val="ky-KG"/>
              </w:rPr>
              <w:t>Квалификациясын жогорулатуу</w:t>
            </w:r>
          </w:p>
        </w:tc>
        <w:tc>
          <w:tcPr>
            <w:tcW w:w="629" w:type="pct"/>
          </w:tcPr>
          <w:p w:rsidR="00DF3D00" w:rsidRPr="00AD7CA0" w:rsidRDefault="00DF3D00" w:rsidP="00DF3D00">
            <w:pPr>
              <w:rPr>
                <w:sz w:val="20"/>
                <w:szCs w:val="20"/>
                <w:lang w:val="ky-KG"/>
              </w:rPr>
            </w:pPr>
            <w:r w:rsidRPr="00AD7CA0">
              <w:rPr>
                <w:sz w:val="20"/>
                <w:szCs w:val="20"/>
                <w:lang w:val="ky-KG"/>
              </w:rPr>
              <w:t>11-22.05.2024</w:t>
            </w:r>
          </w:p>
          <w:p w:rsidR="00DF3D00" w:rsidRPr="00AD7CA0" w:rsidRDefault="00DF3D00" w:rsidP="00DF3D00">
            <w:pPr>
              <w:rPr>
                <w:sz w:val="20"/>
                <w:szCs w:val="20"/>
                <w:lang w:val="ky-KG"/>
              </w:rPr>
            </w:pPr>
            <w:r w:rsidRPr="00AD7CA0">
              <w:rPr>
                <w:sz w:val="20"/>
                <w:szCs w:val="20"/>
                <w:lang w:val="ky-KG"/>
              </w:rPr>
              <w:t>Ош</w:t>
            </w:r>
          </w:p>
        </w:tc>
        <w:tc>
          <w:tcPr>
            <w:tcW w:w="1652" w:type="pct"/>
          </w:tcPr>
          <w:p w:rsidR="00DF3D00" w:rsidRPr="00AD7CA0" w:rsidRDefault="00DF3D00" w:rsidP="00DF3D00">
            <w:pPr>
              <w:rPr>
                <w:sz w:val="20"/>
                <w:szCs w:val="20"/>
                <w:lang w:val="ky-KG"/>
              </w:rPr>
            </w:pPr>
            <w:r w:rsidRPr="00AD7CA0">
              <w:rPr>
                <w:sz w:val="20"/>
                <w:szCs w:val="20"/>
              </w:rPr>
              <w:t>«БИОЭТИКА И ЭТИКА ЭКСПЕРТИЗА НАУЧНЫХ ИССЛЕДОВАНИЙ»,</w:t>
            </w:r>
          </w:p>
        </w:tc>
        <w:tc>
          <w:tcPr>
            <w:tcW w:w="632" w:type="pct"/>
          </w:tcPr>
          <w:p w:rsidR="00DF3D00" w:rsidRPr="00AD7CA0" w:rsidRDefault="00DF3D00" w:rsidP="00DF3D00">
            <w:pPr>
              <w:pStyle w:val="21"/>
              <w:ind w:left="57" w:right="57"/>
              <w:rPr>
                <w:rFonts w:ascii="Times New Roman" w:hAnsi="Times New Roman"/>
                <w:b w:val="0"/>
                <w:iCs/>
                <w:sz w:val="20"/>
                <w:lang w:val="ky-KG"/>
              </w:rPr>
            </w:pPr>
            <w:r w:rsidRPr="00AD7CA0">
              <w:rPr>
                <w:rFonts w:ascii="Times New Roman" w:hAnsi="Times New Roman"/>
                <w:b w:val="0"/>
                <w:iCs/>
                <w:sz w:val="20"/>
                <w:lang w:val="ky-KG"/>
              </w:rPr>
              <w:t>Сакибаев К.Ш.</w:t>
            </w:r>
          </w:p>
          <w:p w:rsidR="00DF3D00" w:rsidRPr="00AD7CA0" w:rsidRDefault="00DF3D00" w:rsidP="00DF3D00">
            <w:pPr>
              <w:pStyle w:val="21"/>
              <w:ind w:left="57" w:right="57"/>
              <w:rPr>
                <w:rFonts w:ascii="Times New Roman" w:hAnsi="Times New Roman"/>
                <w:b w:val="0"/>
                <w:iCs/>
                <w:sz w:val="20"/>
                <w:lang w:val="ky-KG"/>
              </w:rPr>
            </w:pPr>
            <w:r w:rsidRPr="00AD7CA0">
              <w:rPr>
                <w:rFonts w:ascii="Times New Roman" w:hAnsi="Times New Roman"/>
                <w:b w:val="0"/>
                <w:iCs/>
                <w:sz w:val="20"/>
                <w:lang w:val="ky-KG"/>
              </w:rPr>
              <w:t>Чырмашова Б.</w:t>
            </w:r>
          </w:p>
          <w:p w:rsidR="00DF3D00" w:rsidRPr="00F328AA" w:rsidRDefault="00DF3D00" w:rsidP="00DF3D00">
            <w:pPr>
              <w:pStyle w:val="21"/>
              <w:ind w:left="57" w:right="57"/>
              <w:rPr>
                <w:rFonts w:ascii="Times New Roman" w:hAnsi="Times New Roman"/>
                <w:b w:val="0"/>
                <w:iCs/>
                <w:sz w:val="20"/>
                <w:lang w:val="ky-KG"/>
              </w:rPr>
            </w:pPr>
            <w:r>
              <w:rPr>
                <w:rFonts w:ascii="Times New Roman" w:hAnsi="Times New Roman"/>
                <w:b w:val="0"/>
                <w:iCs/>
                <w:sz w:val="20"/>
                <w:lang w:val="ky-KG"/>
              </w:rPr>
              <w:t>Каримова К.</w:t>
            </w:r>
          </w:p>
        </w:tc>
        <w:tc>
          <w:tcPr>
            <w:tcW w:w="610" w:type="pct"/>
          </w:tcPr>
          <w:p w:rsidR="00DF3D00" w:rsidRPr="00AD7CA0" w:rsidRDefault="00DF3D00" w:rsidP="00DF3D00">
            <w:pPr>
              <w:rPr>
                <w:sz w:val="20"/>
                <w:szCs w:val="20"/>
                <w:lang w:val="ky-KG"/>
              </w:rPr>
            </w:pPr>
            <w:r w:rsidRPr="00AD7CA0">
              <w:rPr>
                <w:sz w:val="20"/>
                <w:szCs w:val="20"/>
                <w:lang w:val="ky-KG"/>
              </w:rPr>
              <w:t>Сертификат (36ч)</w:t>
            </w:r>
          </w:p>
        </w:tc>
      </w:tr>
      <w:tr w:rsidR="00DF3D00" w:rsidRPr="00AD7CA0" w:rsidTr="00DF3D00">
        <w:trPr>
          <w:trHeight w:val="297"/>
          <w:jc w:val="center"/>
        </w:trPr>
        <w:tc>
          <w:tcPr>
            <w:tcW w:w="244" w:type="pct"/>
          </w:tcPr>
          <w:p w:rsidR="00DF3D00" w:rsidRPr="00AD7CA0" w:rsidRDefault="00DF3D00" w:rsidP="00687A3A">
            <w:pPr>
              <w:pStyle w:val="21"/>
              <w:numPr>
                <w:ilvl w:val="0"/>
                <w:numId w:val="10"/>
              </w:numPr>
              <w:tabs>
                <w:tab w:val="left" w:pos="459"/>
              </w:tabs>
              <w:ind w:left="317" w:hanging="284"/>
              <w:rPr>
                <w:rFonts w:ascii="Times New Roman" w:hAnsi="Times New Roman"/>
                <w:b w:val="0"/>
                <w:sz w:val="20"/>
                <w:lang w:val="ky-KG"/>
              </w:rPr>
            </w:pPr>
          </w:p>
        </w:tc>
        <w:tc>
          <w:tcPr>
            <w:tcW w:w="651" w:type="pct"/>
          </w:tcPr>
          <w:p w:rsidR="00DF3D00" w:rsidRPr="00AD7CA0" w:rsidRDefault="00DF3D00" w:rsidP="00DF3D00">
            <w:pPr>
              <w:rPr>
                <w:sz w:val="20"/>
                <w:szCs w:val="20"/>
                <w:lang w:val="ky-KG"/>
              </w:rPr>
            </w:pPr>
            <w:r w:rsidRPr="00AD7CA0">
              <w:rPr>
                <w:sz w:val="20"/>
                <w:szCs w:val="20"/>
                <w:lang w:val="ky-KG"/>
              </w:rPr>
              <w:t>Университеттик</w:t>
            </w:r>
          </w:p>
        </w:tc>
        <w:tc>
          <w:tcPr>
            <w:tcW w:w="582" w:type="pct"/>
          </w:tcPr>
          <w:p w:rsidR="00DF3D00" w:rsidRPr="00AD7CA0" w:rsidRDefault="00DF3D00" w:rsidP="00DF3D00">
            <w:pPr>
              <w:pStyle w:val="21"/>
              <w:ind w:left="0"/>
              <w:rPr>
                <w:rFonts w:ascii="Times New Roman" w:hAnsi="Times New Roman"/>
                <w:b w:val="0"/>
                <w:sz w:val="20"/>
                <w:lang w:val="ky-KG"/>
              </w:rPr>
            </w:pPr>
            <w:r w:rsidRPr="00AD7CA0">
              <w:rPr>
                <w:rFonts w:ascii="Times New Roman" w:hAnsi="Times New Roman"/>
                <w:b w:val="0"/>
                <w:sz w:val="20"/>
                <w:lang w:val="ky-KG"/>
              </w:rPr>
              <w:t>Семинар-тренинг</w:t>
            </w:r>
          </w:p>
        </w:tc>
        <w:tc>
          <w:tcPr>
            <w:tcW w:w="629" w:type="pct"/>
          </w:tcPr>
          <w:p w:rsidR="00DF3D00" w:rsidRPr="00AD7CA0" w:rsidRDefault="00DF3D00" w:rsidP="00DF3D00">
            <w:pPr>
              <w:pStyle w:val="21"/>
              <w:ind w:left="0"/>
              <w:rPr>
                <w:rFonts w:ascii="Times New Roman" w:hAnsi="Times New Roman"/>
                <w:b w:val="0"/>
                <w:sz w:val="20"/>
                <w:lang w:val="ky-KG"/>
              </w:rPr>
            </w:pPr>
            <w:r w:rsidRPr="00AD7CA0">
              <w:rPr>
                <w:rFonts w:ascii="Times New Roman" w:hAnsi="Times New Roman"/>
                <w:b w:val="0"/>
                <w:sz w:val="20"/>
                <w:lang w:val="ky-KG"/>
              </w:rPr>
              <w:t>ОшМУ, Ош, Кыргызстан</w:t>
            </w:r>
          </w:p>
        </w:tc>
        <w:tc>
          <w:tcPr>
            <w:tcW w:w="1652" w:type="pct"/>
          </w:tcPr>
          <w:p w:rsidR="00DF3D00" w:rsidRPr="00F328AA" w:rsidRDefault="00DF3D00" w:rsidP="00DF3D00">
            <w:pPr>
              <w:rPr>
                <w:rFonts w:eastAsia="Calibri"/>
                <w:bCs/>
                <w:sz w:val="20"/>
                <w:szCs w:val="20"/>
                <w:lang w:val="ky-KG"/>
              </w:rPr>
            </w:pPr>
            <w:r w:rsidRPr="00AD7CA0">
              <w:rPr>
                <w:rFonts w:eastAsia="Calibri"/>
                <w:bCs/>
                <w:sz w:val="20"/>
                <w:szCs w:val="20"/>
                <w:lang w:val="ky-KG"/>
              </w:rPr>
              <w:t xml:space="preserve">Научные семинары </w:t>
            </w:r>
            <w:r w:rsidRPr="00AD7CA0">
              <w:rPr>
                <w:rFonts w:eastAsia="Calibri"/>
                <w:sz w:val="20"/>
                <w:szCs w:val="20"/>
                <w:lang w:val="ky-KG"/>
              </w:rPr>
              <w:t>(семинар с участием проф.. Оксфордского университета Т.Стернберг</w:t>
            </w:r>
          </w:p>
        </w:tc>
        <w:tc>
          <w:tcPr>
            <w:tcW w:w="632" w:type="pct"/>
          </w:tcPr>
          <w:p w:rsidR="00DF3D00" w:rsidRPr="00AD7CA0" w:rsidRDefault="00DF3D00" w:rsidP="00DF3D00">
            <w:pPr>
              <w:pStyle w:val="21"/>
              <w:ind w:left="0"/>
              <w:rPr>
                <w:rFonts w:ascii="Times New Roman" w:hAnsi="Times New Roman"/>
                <w:b w:val="0"/>
                <w:sz w:val="20"/>
                <w:lang w:val="ky-KG"/>
              </w:rPr>
            </w:pPr>
            <w:r w:rsidRPr="00AD7CA0">
              <w:rPr>
                <w:rFonts w:ascii="Times New Roman" w:hAnsi="Times New Roman"/>
                <w:b w:val="0"/>
                <w:sz w:val="20"/>
                <w:lang w:val="ky-KG"/>
              </w:rPr>
              <w:t>Чырмашова Б.</w:t>
            </w:r>
          </w:p>
        </w:tc>
        <w:tc>
          <w:tcPr>
            <w:tcW w:w="610" w:type="pct"/>
          </w:tcPr>
          <w:p w:rsidR="00DF3D00" w:rsidRPr="00AD7CA0" w:rsidRDefault="00DF3D00" w:rsidP="00DF3D00">
            <w:pPr>
              <w:rPr>
                <w:sz w:val="20"/>
                <w:szCs w:val="20"/>
                <w:lang w:val="ky-KG"/>
              </w:rPr>
            </w:pPr>
            <w:r w:rsidRPr="00AD7CA0">
              <w:rPr>
                <w:sz w:val="20"/>
                <w:szCs w:val="20"/>
                <w:lang w:val="ky-KG"/>
              </w:rPr>
              <w:t>Сертификат</w:t>
            </w:r>
          </w:p>
        </w:tc>
      </w:tr>
      <w:tr w:rsidR="00DF3D00" w:rsidRPr="00AD7CA0" w:rsidTr="00DF3D00">
        <w:trPr>
          <w:trHeight w:val="297"/>
          <w:jc w:val="center"/>
        </w:trPr>
        <w:tc>
          <w:tcPr>
            <w:tcW w:w="5000" w:type="pct"/>
            <w:gridSpan w:val="7"/>
          </w:tcPr>
          <w:p w:rsidR="00DF3D00" w:rsidRPr="00AD7CA0" w:rsidRDefault="00DF3D00" w:rsidP="00DF3D00">
            <w:pPr>
              <w:jc w:val="center"/>
              <w:rPr>
                <w:sz w:val="20"/>
                <w:szCs w:val="20"/>
                <w:lang w:val="ky-KG"/>
              </w:rPr>
            </w:pPr>
            <w:r w:rsidRPr="00AD7CA0">
              <w:rPr>
                <w:b/>
                <w:color w:val="000000" w:themeColor="text1"/>
                <w:sz w:val="20"/>
                <w:szCs w:val="20"/>
                <w:lang w:val="ky-KG"/>
              </w:rPr>
              <w:t>3.Ички оорулар уй-булолук медицина курсу менен  кафедрасы</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w:t>
            </w:r>
          </w:p>
        </w:tc>
        <w:tc>
          <w:tcPr>
            <w:tcW w:w="651" w:type="pct"/>
          </w:tcPr>
          <w:p w:rsidR="00DF3D00" w:rsidRPr="00EE1229" w:rsidRDefault="00DF3D00" w:rsidP="00DF3D00">
            <w:pPr>
              <w:rPr>
                <w:sz w:val="20"/>
                <w:szCs w:val="20"/>
                <w:lang w:val="ky-KG"/>
              </w:rPr>
            </w:pPr>
            <w:r w:rsidRPr="00EE1229">
              <w:rPr>
                <w:sz w:val="20"/>
                <w:szCs w:val="20"/>
                <w:lang w:val="ky-KG"/>
              </w:rPr>
              <w:t>Эл аралык</w:t>
            </w:r>
          </w:p>
        </w:tc>
        <w:tc>
          <w:tcPr>
            <w:tcW w:w="582" w:type="pct"/>
          </w:tcPr>
          <w:p w:rsidR="00DF3D00" w:rsidRPr="00EE1229" w:rsidRDefault="00DF3D00" w:rsidP="00DF3D00">
            <w:pPr>
              <w:jc w:val="both"/>
              <w:rPr>
                <w:sz w:val="20"/>
                <w:szCs w:val="20"/>
                <w:lang w:val="ky-KG"/>
              </w:rPr>
            </w:pPr>
            <w:r w:rsidRPr="00EE1229">
              <w:rPr>
                <w:sz w:val="20"/>
                <w:szCs w:val="20"/>
                <w:lang w:val="ky-KG"/>
              </w:rPr>
              <w:t xml:space="preserve">Конференция </w:t>
            </w:r>
          </w:p>
        </w:tc>
        <w:tc>
          <w:tcPr>
            <w:tcW w:w="629" w:type="pct"/>
          </w:tcPr>
          <w:p w:rsidR="00DF3D00" w:rsidRPr="00EE1229" w:rsidRDefault="00DF3D00" w:rsidP="00DF3D00">
            <w:pPr>
              <w:jc w:val="both"/>
              <w:rPr>
                <w:sz w:val="20"/>
                <w:szCs w:val="20"/>
                <w:lang w:val="ky-KG"/>
              </w:rPr>
            </w:pPr>
            <w:r w:rsidRPr="00EE1229">
              <w:rPr>
                <w:sz w:val="20"/>
                <w:szCs w:val="20"/>
                <w:lang w:val="ky-KG"/>
              </w:rPr>
              <w:t>Самарканд Узбекстаан</w:t>
            </w:r>
          </w:p>
        </w:tc>
        <w:tc>
          <w:tcPr>
            <w:tcW w:w="1652" w:type="pct"/>
          </w:tcPr>
          <w:p w:rsidR="00DF3D00" w:rsidRPr="00EE1229" w:rsidRDefault="00DF3D00" w:rsidP="00DF3D00">
            <w:pPr>
              <w:jc w:val="both"/>
              <w:rPr>
                <w:sz w:val="20"/>
                <w:szCs w:val="20"/>
                <w:lang w:val="ky-KG"/>
              </w:rPr>
            </w:pPr>
            <w:r w:rsidRPr="00EE1229">
              <w:rPr>
                <w:sz w:val="20"/>
                <w:szCs w:val="20"/>
                <w:lang w:val="ky-KG"/>
              </w:rPr>
              <w:t>Эл аралык конференция</w:t>
            </w:r>
          </w:p>
        </w:tc>
        <w:tc>
          <w:tcPr>
            <w:tcW w:w="632" w:type="pct"/>
          </w:tcPr>
          <w:p w:rsidR="00DF3D00" w:rsidRPr="00EE1229" w:rsidRDefault="00DF3D00" w:rsidP="00DF3D00">
            <w:pPr>
              <w:jc w:val="both"/>
              <w:rPr>
                <w:sz w:val="20"/>
                <w:szCs w:val="20"/>
                <w:lang w:val="ky-KG"/>
              </w:rPr>
            </w:pPr>
            <w:r w:rsidRPr="00EE1229">
              <w:rPr>
                <w:sz w:val="20"/>
                <w:szCs w:val="20"/>
                <w:lang w:val="ky-KG"/>
              </w:rPr>
              <w:t>Рысматова Ф.Т.</w:t>
            </w:r>
          </w:p>
        </w:tc>
        <w:tc>
          <w:tcPr>
            <w:tcW w:w="610" w:type="pct"/>
          </w:tcPr>
          <w:p w:rsidR="00DF3D00" w:rsidRPr="00EE1229" w:rsidRDefault="00DF3D00" w:rsidP="00DF3D00">
            <w:pPr>
              <w:jc w:val="both"/>
              <w:rPr>
                <w:sz w:val="20"/>
                <w:szCs w:val="20"/>
                <w:lang w:val="ky-KG"/>
              </w:rPr>
            </w:pPr>
            <w:r w:rsidRPr="00EE1229">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2</w:t>
            </w:r>
          </w:p>
        </w:tc>
        <w:tc>
          <w:tcPr>
            <w:tcW w:w="651" w:type="pct"/>
          </w:tcPr>
          <w:p w:rsidR="00DF3D00" w:rsidRPr="00EE1229" w:rsidRDefault="00DF3D00" w:rsidP="00DF3D00">
            <w:pPr>
              <w:rPr>
                <w:sz w:val="20"/>
                <w:szCs w:val="20"/>
                <w:lang w:val="ky-KG"/>
              </w:rPr>
            </w:pPr>
            <w:r w:rsidRPr="00EE1229">
              <w:rPr>
                <w:sz w:val="20"/>
                <w:szCs w:val="20"/>
                <w:lang w:val="ky-KG"/>
              </w:rPr>
              <w:t>Эл аралык</w:t>
            </w:r>
          </w:p>
        </w:tc>
        <w:tc>
          <w:tcPr>
            <w:tcW w:w="582" w:type="pct"/>
          </w:tcPr>
          <w:p w:rsidR="00DF3D00" w:rsidRPr="00EE1229" w:rsidRDefault="00DF3D00" w:rsidP="00DF3D00">
            <w:pPr>
              <w:jc w:val="both"/>
              <w:rPr>
                <w:sz w:val="20"/>
                <w:szCs w:val="20"/>
                <w:lang w:val="ky-KG"/>
              </w:rPr>
            </w:pPr>
            <w:r w:rsidRPr="00EE1229">
              <w:rPr>
                <w:sz w:val="20"/>
                <w:szCs w:val="20"/>
                <w:lang w:val="ky-KG"/>
              </w:rPr>
              <w:t>Конференция</w:t>
            </w:r>
          </w:p>
        </w:tc>
        <w:tc>
          <w:tcPr>
            <w:tcW w:w="629" w:type="pct"/>
          </w:tcPr>
          <w:p w:rsidR="00DF3D00" w:rsidRPr="00EE1229" w:rsidRDefault="00DF3D00" w:rsidP="00DF3D00">
            <w:pPr>
              <w:jc w:val="both"/>
              <w:rPr>
                <w:sz w:val="20"/>
                <w:szCs w:val="20"/>
                <w:lang w:val="ky-KG"/>
              </w:rPr>
            </w:pPr>
            <w:r w:rsidRPr="00EE1229">
              <w:rPr>
                <w:sz w:val="20"/>
                <w:szCs w:val="20"/>
                <w:lang w:val="ky-KG"/>
              </w:rPr>
              <w:t>Бишкек Кыргызстан</w:t>
            </w:r>
          </w:p>
        </w:tc>
        <w:tc>
          <w:tcPr>
            <w:tcW w:w="1652" w:type="pct"/>
          </w:tcPr>
          <w:p w:rsidR="00DF3D00" w:rsidRPr="00EE1229" w:rsidRDefault="00DF3D00" w:rsidP="00DF3D00">
            <w:pPr>
              <w:jc w:val="both"/>
              <w:rPr>
                <w:sz w:val="20"/>
                <w:szCs w:val="20"/>
                <w:lang w:val="ky-KG"/>
              </w:rPr>
            </w:pPr>
            <w:r w:rsidRPr="00EE1229">
              <w:rPr>
                <w:sz w:val="20"/>
                <w:szCs w:val="20"/>
                <w:lang w:val="ky-KG"/>
              </w:rPr>
              <w:t>Миррахимовские чтение</w:t>
            </w:r>
          </w:p>
        </w:tc>
        <w:tc>
          <w:tcPr>
            <w:tcW w:w="632" w:type="pct"/>
          </w:tcPr>
          <w:p w:rsidR="00DF3D00" w:rsidRPr="00EE1229" w:rsidRDefault="00DF3D00" w:rsidP="00DF3D00">
            <w:pPr>
              <w:jc w:val="both"/>
              <w:rPr>
                <w:sz w:val="20"/>
                <w:szCs w:val="20"/>
                <w:lang w:val="ky-KG"/>
              </w:rPr>
            </w:pPr>
            <w:r w:rsidRPr="00EE1229">
              <w:rPr>
                <w:sz w:val="20"/>
                <w:szCs w:val="20"/>
                <w:lang w:val="ky-KG"/>
              </w:rPr>
              <w:t>Рысматова Ф.Т.</w:t>
            </w:r>
          </w:p>
          <w:p w:rsidR="00DF3D00" w:rsidRPr="00EE1229" w:rsidRDefault="00DF3D00" w:rsidP="00DF3D00">
            <w:pPr>
              <w:jc w:val="both"/>
              <w:rPr>
                <w:sz w:val="20"/>
                <w:szCs w:val="20"/>
                <w:lang w:val="ky-KG"/>
              </w:rPr>
            </w:pPr>
            <w:r w:rsidRPr="00EE1229">
              <w:rPr>
                <w:sz w:val="20"/>
                <w:szCs w:val="20"/>
                <w:lang w:val="ky-KG"/>
              </w:rPr>
              <w:t>Аттокурова Г.Н.</w:t>
            </w:r>
          </w:p>
        </w:tc>
        <w:tc>
          <w:tcPr>
            <w:tcW w:w="610" w:type="pct"/>
          </w:tcPr>
          <w:p w:rsidR="00DF3D00" w:rsidRPr="00EE1229" w:rsidRDefault="00DF3D00" w:rsidP="00DF3D00">
            <w:pPr>
              <w:jc w:val="both"/>
              <w:rPr>
                <w:sz w:val="20"/>
                <w:szCs w:val="20"/>
                <w:lang w:val="ky-KG"/>
              </w:rPr>
            </w:pPr>
            <w:r w:rsidRPr="00EE1229">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3</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Турция Стамбул Октябрь</w:t>
            </w:r>
          </w:p>
          <w:p w:rsidR="00DF3D00" w:rsidRPr="00AD7CA0" w:rsidRDefault="00DF3D00" w:rsidP="00DF3D00">
            <w:pPr>
              <w:jc w:val="both"/>
              <w:rPr>
                <w:sz w:val="20"/>
                <w:szCs w:val="20"/>
                <w:lang w:val="ky-KG"/>
              </w:rPr>
            </w:pPr>
            <w:r w:rsidRPr="00AD7CA0">
              <w:rPr>
                <w:sz w:val="20"/>
                <w:szCs w:val="20"/>
                <w:lang w:val="ky-KG"/>
              </w:rPr>
              <w:t>2024</w:t>
            </w:r>
          </w:p>
        </w:tc>
        <w:tc>
          <w:tcPr>
            <w:tcW w:w="1652" w:type="pct"/>
          </w:tcPr>
          <w:p w:rsidR="00DF3D00" w:rsidRPr="00AD7CA0" w:rsidRDefault="00DF3D00" w:rsidP="00DF3D00">
            <w:pPr>
              <w:rPr>
                <w:sz w:val="20"/>
                <w:szCs w:val="20"/>
              </w:rPr>
            </w:pPr>
            <w:r w:rsidRPr="00AD7CA0">
              <w:rPr>
                <w:sz w:val="20"/>
                <w:szCs w:val="20"/>
              </w:rPr>
              <w:t>Международный Конгресс Гематологов</w:t>
            </w:r>
          </w:p>
          <w:p w:rsidR="00DF3D00" w:rsidRPr="00AD7CA0" w:rsidRDefault="00DF3D00" w:rsidP="00DF3D00">
            <w:pPr>
              <w:jc w:val="both"/>
              <w:rPr>
                <w:sz w:val="20"/>
                <w:szCs w:val="20"/>
                <w:lang w:val="ky-KG"/>
              </w:rPr>
            </w:pPr>
            <w:r w:rsidRPr="00AD7CA0">
              <w:rPr>
                <w:sz w:val="20"/>
                <w:szCs w:val="20"/>
              </w:rPr>
              <w:t>«Перспективы в гематологии»</w:t>
            </w:r>
          </w:p>
        </w:tc>
        <w:tc>
          <w:tcPr>
            <w:tcW w:w="632" w:type="pct"/>
          </w:tcPr>
          <w:p w:rsidR="00DF3D00" w:rsidRPr="00AD7CA0" w:rsidRDefault="00DF3D00" w:rsidP="00DF3D00">
            <w:pPr>
              <w:jc w:val="both"/>
              <w:rPr>
                <w:sz w:val="20"/>
                <w:szCs w:val="20"/>
                <w:lang w:val="ky-KG"/>
              </w:rPr>
            </w:pPr>
            <w:r w:rsidRPr="00AD7CA0">
              <w:rPr>
                <w:sz w:val="20"/>
                <w:szCs w:val="20"/>
                <w:lang w:val="ky-KG"/>
              </w:rPr>
              <w:t>Айсариева Б.К.</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4</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Алматы, КазахстанНоябрь 2024</w:t>
            </w:r>
          </w:p>
        </w:tc>
        <w:tc>
          <w:tcPr>
            <w:tcW w:w="1652" w:type="pct"/>
          </w:tcPr>
          <w:p w:rsidR="00DF3D00" w:rsidRPr="00AD7CA0" w:rsidRDefault="00DF3D00" w:rsidP="00DF3D00">
            <w:pPr>
              <w:rPr>
                <w:sz w:val="20"/>
                <w:szCs w:val="20"/>
                <w:lang w:val="en-US"/>
              </w:rPr>
            </w:pPr>
            <w:r w:rsidRPr="00AD7CA0">
              <w:rPr>
                <w:sz w:val="20"/>
                <w:szCs w:val="20"/>
                <w:lang w:val="en-US"/>
              </w:rPr>
              <w:t>Liver cirrosis: common and rare complications»</w:t>
            </w:r>
          </w:p>
        </w:tc>
        <w:tc>
          <w:tcPr>
            <w:tcW w:w="632" w:type="pct"/>
          </w:tcPr>
          <w:p w:rsidR="00DF3D00" w:rsidRPr="00AD7CA0" w:rsidRDefault="00DF3D00" w:rsidP="00DF3D00">
            <w:pPr>
              <w:jc w:val="both"/>
              <w:rPr>
                <w:sz w:val="20"/>
                <w:szCs w:val="20"/>
                <w:lang w:val="ky-KG"/>
              </w:rPr>
            </w:pPr>
            <w:r w:rsidRPr="00AD7CA0">
              <w:rPr>
                <w:sz w:val="20"/>
                <w:szCs w:val="20"/>
                <w:lang w:val="ky-KG"/>
              </w:rPr>
              <w:t>Аттокурова Г.Н.</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5</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 xml:space="preserve">Алматы, КазахстанНоябрь </w:t>
            </w:r>
          </w:p>
          <w:p w:rsidR="00DF3D00" w:rsidRPr="00AD7CA0" w:rsidRDefault="00DF3D00" w:rsidP="00DF3D00">
            <w:pPr>
              <w:jc w:val="both"/>
              <w:rPr>
                <w:sz w:val="20"/>
                <w:szCs w:val="20"/>
                <w:lang w:val="ky-KG"/>
              </w:rPr>
            </w:pPr>
            <w:r w:rsidRPr="00AD7CA0">
              <w:rPr>
                <w:sz w:val="20"/>
                <w:szCs w:val="20"/>
                <w:lang w:val="ky-KG"/>
              </w:rPr>
              <w:t>2024</w:t>
            </w:r>
          </w:p>
        </w:tc>
        <w:tc>
          <w:tcPr>
            <w:tcW w:w="1652" w:type="pct"/>
          </w:tcPr>
          <w:p w:rsidR="00DF3D00" w:rsidRPr="00AD7CA0" w:rsidRDefault="00DF3D00" w:rsidP="00DF3D00">
            <w:pPr>
              <w:rPr>
                <w:sz w:val="20"/>
                <w:szCs w:val="20"/>
              </w:rPr>
            </w:pPr>
            <w:r w:rsidRPr="00AD7CA0">
              <w:rPr>
                <w:sz w:val="20"/>
                <w:szCs w:val="20"/>
                <w:lang w:val="ky-KG"/>
              </w:rPr>
              <w:t>“Лидеры и практики организаций здравоохранения”</w:t>
            </w:r>
          </w:p>
        </w:tc>
        <w:tc>
          <w:tcPr>
            <w:tcW w:w="632" w:type="pct"/>
          </w:tcPr>
          <w:p w:rsidR="00DF3D00" w:rsidRPr="00AD7CA0" w:rsidRDefault="00DF3D00" w:rsidP="00DF3D00">
            <w:pPr>
              <w:jc w:val="both"/>
              <w:rPr>
                <w:sz w:val="20"/>
                <w:szCs w:val="20"/>
                <w:lang w:val="ky-KG"/>
              </w:rPr>
            </w:pPr>
            <w:r w:rsidRPr="00AD7CA0">
              <w:rPr>
                <w:sz w:val="20"/>
                <w:szCs w:val="20"/>
                <w:lang w:val="ky-KG"/>
              </w:rPr>
              <w:t>Алибаева А.А.</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6</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Самарканд Узбекстан</w:t>
            </w:r>
            <w:r>
              <w:rPr>
                <w:sz w:val="20"/>
                <w:szCs w:val="20"/>
                <w:lang w:val="ky-KG"/>
              </w:rPr>
              <w:t xml:space="preserve"> </w:t>
            </w:r>
            <w:r w:rsidRPr="00AD7CA0">
              <w:rPr>
                <w:sz w:val="20"/>
                <w:szCs w:val="20"/>
                <w:lang w:val="ky-KG"/>
              </w:rPr>
              <w:t>Декабрь2024</w:t>
            </w:r>
          </w:p>
        </w:tc>
        <w:tc>
          <w:tcPr>
            <w:tcW w:w="1652" w:type="pct"/>
          </w:tcPr>
          <w:p w:rsidR="00DF3D00" w:rsidRPr="00AD7CA0" w:rsidRDefault="00DF3D00" w:rsidP="00DF3D00">
            <w:pPr>
              <w:jc w:val="both"/>
              <w:rPr>
                <w:sz w:val="20"/>
                <w:szCs w:val="20"/>
                <w:lang w:val="ky-KG"/>
              </w:rPr>
            </w:pPr>
            <w:r w:rsidRPr="00AD7CA0">
              <w:rPr>
                <w:sz w:val="20"/>
                <w:szCs w:val="20"/>
                <w:lang w:val="ky-KG"/>
              </w:rPr>
              <w:t>Эл аралык студенттер аралык олимпиада Самарканд-2020</w:t>
            </w:r>
          </w:p>
        </w:tc>
        <w:tc>
          <w:tcPr>
            <w:tcW w:w="632" w:type="pct"/>
          </w:tcPr>
          <w:p w:rsidR="00DF3D00" w:rsidRPr="00AD7CA0" w:rsidRDefault="00DF3D00" w:rsidP="00DF3D00">
            <w:pPr>
              <w:jc w:val="both"/>
              <w:rPr>
                <w:sz w:val="20"/>
                <w:szCs w:val="20"/>
                <w:lang w:val="ky-KG"/>
              </w:rPr>
            </w:pPr>
            <w:r w:rsidRPr="00AD7CA0">
              <w:rPr>
                <w:sz w:val="20"/>
                <w:szCs w:val="20"/>
                <w:lang w:val="ky-KG"/>
              </w:rPr>
              <w:t>Рысматова Ф.Т.</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7</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Илимий практика</w:t>
            </w:r>
          </w:p>
        </w:tc>
        <w:tc>
          <w:tcPr>
            <w:tcW w:w="629" w:type="pct"/>
          </w:tcPr>
          <w:p w:rsidR="00DF3D00" w:rsidRPr="00AD7CA0" w:rsidRDefault="00DF3D00" w:rsidP="00DF3D00">
            <w:pPr>
              <w:jc w:val="both"/>
              <w:rPr>
                <w:sz w:val="20"/>
                <w:szCs w:val="20"/>
                <w:lang w:val="ky-KG"/>
              </w:rPr>
            </w:pPr>
            <w:r w:rsidRPr="00AD7CA0">
              <w:rPr>
                <w:sz w:val="20"/>
                <w:szCs w:val="20"/>
                <w:lang w:val="ky-KG"/>
              </w:rPr>
              <w:t>Алматы, Казахстан</w:t>
            </w:r>
            <w:r>
              <w:rPr>
                <w:sz w:val="20"/>
                <w:szCs w:val="20"/>
                <w:lang w:val="ky-KG"/>
              </w:rPr>
              <w:t xml:space="preserve"> </w:t>
            </w:r>
            <w:r w:rsidRPr="00AD7CA0">
              <w:rPr>
                <w:sz w:val="20"/>
                <w:szCs w:val="20"/>
                <w:lang w:val="ky-KG"/>
              </w:rPr>
              <w:t>Июль</w:t>
            </w:r>
          </w:p>
          <w:p w:rsidR="00DF3D00" w:rsidRPr="00AD7CA0" w:rsidRDefault="00DF3D00" w:rsidP="00DF3D00">
            <w:pPr>
              <w:jc w:val="both"/>
              <w:rPr>
                <w:sz w:val="20"/>
                <w:szCs w:val="20"/>
                <w:lang w:val="ky-KG"/>
              </w:rPr>
            </w:pPr>
            <w:r w:rsidRPr="00AD7CA0">
              <w:rPr>
                <w:sz w:val="20"/>
                <w:szCs w:val="20"/>
                <w:lang w:val="ky-KG"/>
              </w:rPr>
              <w:t>2024</w:t>
            </w:r>
          </w:p>
        </w:tc>
        <w:tc>
          <w:tcPr>
            <w:tcW w:w="1652" w:type="pct"/>
          </w:tcPr>
          <w:p w:rsidR="00DF3D00" w:rsidRPr="00AD7CA0" w:rsidRDefault="00DF3D00" w:rsidP="00DF3D00">
            <w:pPr>
              <w:jc w:val="both"/>
              <w:rPr>
                <w:sz w:val="20"/>
                <w:szCs w:val="20"/>
                <w:lang w:val="ky-KG"/>
              </w:rPr>
            </w:pPr>
            <w:r w:rsidRPr="00AD7CA0">
              <w:rPr>
                <w:sz w:val="20"/>
                <w:szCs w:val="20"/>
                <w:lang w:val="ky-KG"/>
              </w:rPr>
              <w:t>Илимий практика</w:t>
            </w:r>
          </w:p>
        </w:tc>
        <w:tc>
          <w:tcPr>
            <w:tcW w:w="632" w:type="pct"/>
          </w:tcPr>
          <w:p w:rsidR="00DF3D00" w:rsidRPr="00AD7CA0" w:rsidRDefault="00DF3D00" w:rsidP="00DF3D00">
            <w:pPr>
              <w:jc w:val="both"/>
              <w:rPr>
                <w:sz w:val="20"/>
                <w:szCs w:val="20"/>
                <w:lang w:val="ky-KG"/>
              </w:rPr>
            </w:pPr>
            <w:r w:rsidRPr="00AD7CA0">
              <w:rPr>
                <w:sz w:val="20"/>
                <w:szCs w:val="20"/>
                <w:lang w:val="ky-KG"/>
              </w:rPr>
              <w:t>Алибаева Айгул</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8</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Илимий практика</w:t>
            </w:r>
          </w:p>
        </w:tc>
        <w:tc>
          <w:tcPr>
            <w:tcW w:w="629" w:type="pct"/>
          </w:tcPr>
          <w:p w:rsidR="00DF3D00" w:rsidRPr="00AD7CA0" w:rsidRDefault="00DF3D00" w:rsidP="00DF3D00">
            <w:pPr>
              <w:jc w:val="both"/>
              <w:rPr>
                <w:sz w:val="20"/>
                <w:szCs w:val="20"/>
                <w:lang w:val="ky-KG"/>
              </w:rPr>
            </w:pPr>
            <w:r w:rsidRPr="00AD7CA0">
              <w:rPr>
                <w:sz w:val="20"/>
                <w:szCs w:val="20"/>
                <w:lang w:val="ky-KG"/>
              </w:rPr>
              <w:t>Узбекстан</w:t>
            </w:r>
            <w:r>
              <w:rPr>
                <w:sz w:val="20"/>
                <w:szCs w:val="20"/>
                <w:lang w:val="ky-KG"/>
              </w:rPr>
              <w:t xml:space="preserve"> </w:t>
            </w:r>
            <w:r w:rsidRPr="00AD7CA0">
              <w:rPr>
                <w:sz w:val="20"/>
                <w:szCs w:val="20"/>
                <w:lang w:val="ky-KG"/>
              </w:rPr>
              <w:t>Октябрь 2024</w:t>
            </w:r>
          </w:p>
        </w:tc>
        <w:tc>
          <w:tcPr>
            <w:tcW w:w="1652" w:type="pct"/>
          </w:tcPr>
          <w:p w:rsidR="00DF3D00" w:rsidRPr="00AD7CA0" w:rsidRDefault="00DF3D00" w:rsidP="00DF3D00">
            <w:pPr>
              <w:jc w:val="both"/>
              <w:rPr>
                <w:sz w:val="20"/>
                <w:szCs w:val="20"/>
                <w:lang w:val="ky-KG"/>
              </w:rPr>
            </w:pPr>
            <w:r w:rsidRPr="00AD7CA0">
              <w:rPr>
                <w:sz w:val="20"/>
                <w:szCs w:val="20"/>
                <w:lang w:val="ky-KG"/>
              </w:rPr>
              <w:t>Илимий практика</w:t>
            </w:r>
          </w:p>
        </w:tc>
        <w:tc>
          <w:tcPr>
            <w:tcW w:w="632" w:type="pct"/>
          </w:tcPr>
          <w:p w:rsidR="00DF3D00" w:rsidRPr="00AD7CA0" w:rsidRDefault="00DF3D00" w:rsidP="00DF3D00">
            <w:pPr>
              <w:jc w:val="both"/>
              <w:rPr>
                <w:sz w:val="20"/>
                <w:szCs w:val="20"/>
                <w:lang w:val="ky-KG"/>
              </w:rPr>
            </w:pPr>
            <w:r w:rsidRPr="00AD7CA0">
              <w:rPr>
                <w:sz w:val="20"/>
                <w:szCs w:val="20"/>
                <w:lang w:val="ky-KG"/>
              </w:rPr>
              <w:t>Ахунбаева Таттыгуль</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5000" w:type="pct"/>
            <w:gridSpan w:val="7"/>
          </w:tcPr>
          <w:p w:rsidR="00DF3D00" w:rsidRPr="00AD7CA0" w:rsidRDefault="00DF3D00" w:rsidP="00DF3D00">
            <w:pPr>
              <w:jc w:val="center"/>
              <w:rPr>
                <w:b/>
                <w:sz w:val="20"/>
                <w:szCs w:val="20"/>
                <w:lang w:val="ky-KG"/>
              </w:rPr>
            </w:pPr>
            <w:r w:rsidRPr="00AD7CA0">
              <w:rPr>
                <w:b/>
                <w:sz w:val="20"/>
                <w:szCs w:val="20"/>
                <w:lang w:val="ky-KG"/>
              </w:rPr>
              <w:t>4.Ички оорулар пропедевтикасы кафедрасы</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color w:val="050505"/>
                <w:sz w:val="20"/>
                <w:szCs w:val="20"/>
                <w:shd w:val="clear" w:color="auto" w:fill="FFFFFF"/>
              </w:rPr>
            </w:pPr>
            <w:r w:rsidRPr="00AD7CA0">
              <w:rPr>
                <w:color w:val="050505"/>
                <w:sz w:val="20"/>
                <w:szCs w:val="20"/>
                <w:shd w:val="clear" w:color="auto" w:fill="FFFFFF"/>
              </w:rPr>
              <w:t>Андижанский государственный медицинский университет,</w:t>
            </w:r>
          </w:p>
          <w:p w:rsidR="00DF3D00" w:rsidRPr="00AD7CA0" w:rsidRDefault="00DF3D00" w:rsidP="00DF3D00">
            <w:pPr>
              <w:jc w:val="both"/>
              <w:rPr>
                <w:sz w:val="20"/>
                <w:szCs w:val="20"/>
                <w:lang w:val="ky-KG"/>
              </w:rPr>
            </w:pPr>
            <w:r w:rsidRPr="00AD7CA0">
              <w:rPr>
                <w:sz w:val="20"/>
                <w:szCs w:val="20"/>
                <w:lang w:val="ky-KG"/>
              </w:rPr>
              <w:t>30.04.2024</w:t>
            </w:r>
          </w:p>
        </w:tc>
        <w:tc>
          <w:tcPr>
            <w:tcW w:w="1652" w:type="pct"/>
          </w:tcPr>
          <w:p w:rsidR="00DF3D00" w:rsidRPr="00AD7CA0" w:rsidRDefault="00DF3D00" w:rsidP="00DF3D00">
            <w:pPr>
              <w:jc w:val="both"/>
              <w:rPr>
                <w:sz w:val="20"/>
                <w:szCs w:val="20"/>
                <w:lang w:val="ky-KG"/>
              </w:rPr>
            </w:pPr>
          </w:p>
        </w:tc>
        <w:tc>
          <w:tcPr>
            <w:tcW w:w="632" w:type="pct"/>
          </w:tcPr>
          <w:p w:rsidR="00DF3D00" w:rsidRPr="00AD7CA0" w:rsidRDefault="00DF3D00" w:rsidP="00DF3D00">
            <w:pPr>
              <w:jc w:val="both"/>
              <w:rPr>
                <w:sz w:val="20"/>
                <w:szCs w:val="20"/>
                <w:lang w:val="ky-KG"/>
              </w:rPr>
            </w:pPr>
            <w:r w:rsidRPr="00AD7CA0">
              <w:rPr>
                <w:sz w:val="20"/>
                <w:szCs w:val="20"/>
                <w:lang w:val="ky-KG"/>
              </w:rPr>
              <w:t>Бекешова Э.Н.</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2</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rPr>
            </w:pPr>
            <w:r w:rsidRPr="00AD7CA0">
              <w:rPr>
                <w:sz w:val="20"/>
                <w:szCs w:val="20"/>
              </w:rPr>
              <w:t>г.Тюмень, Россия</w:t>
            </w:r>
            <w:r w:rsidRPr="00AD7CA0">
              <w:rPr>
                <w:sz w:val="20"/>
                <w:szCs w:val="20"/>
                <w:lang w:val="ky-KG"/>
              </w:rPr>
              <w:t>.</w:t>
            </w:r>
            <w:r w:rsidRPr="00AD7CA0">
              <w:rPr>
                <w:sz w:val="20"/>
                <w:szCs w:val="20"/>
              </w:rPr>
              <w:t xml:space="preserve"> </w:t>
            </w:r>
            <w:r w:rsidRPr="00AD7CA0">
              <w:rPr>
                <w:sz w:val="20"/>
                <w:szCs w:val="20"/>
                <w:lang w:val="ky-KG"/>
              </w:rPr>
              <w:t>Тюменский государственный медицинский университет, 31-октября-02-ноября 2024 года.</w:t>
            </w:r>
          </w:p>
        </w:tc>
        <w:tc>
          <w:tcPr>
            <w:tcW w:w="1652" w:type="pct"/>
          </w:tcPr>
          <w:p w:rsidR="00DF3D00" w:rsidRPr="00AD7CA0" w:rsidRDefault="00DF3D00" w:rsidP="00DF3D00">
            <w:pPr>
              <w:jc w:val="both"/>
              <w:rPr>
                <w:sz w:val="20"/>
                <w:szCs w:val="20"/>
              </w:rPr>
            </w:pPr>
            <w:r w:rsidRPr="00AD7CA0">
              <w:rPr>
                <w:sz w:val="20"/>
                <w:szCs w:val="20"/>
              </w:rPr>
              <w:t>III Всероссийской научно-практической конференции с международным участием «ОБРАЗОВАТЕЛЬНЫЙ ЛАНДШАФТ В МЕДИЦИНСКОМ УНИВЕРСИТЕТЕ: КОМПЕТЕНЦИИ, ТЕХНОЛОГИИ, ПРАКТИКИ»</w:t>
            </w:r>
          </w:p>
        </w:tc>
        <w:tc>
          <w:tcPr>
            <w:tcW w:w="632" w:type="pct"/>
          </w:tcPr>
          <w:p w:rsidR="00DF3D00" w:rsidRPr="00AD7CA0" w:rsidRDefault="00DF3D00" w:rsidP="00DF3D00">
            <w:pPr>
              <w:jc w:val="both"/>
              <w:rPr>
                <w:sz w:val="20"/>
                <w:szCs w:val="20"/>
              </w:rPr>
            </w:pPr>
            <w:r w:rsidRPr="00AD7CA0">
              <w:rPr>
                <w:sz w:val="20"/>
                <w:szCs w:val="20"/>
              </w:rPr>
              <w:t>Бекешова Э.Н.</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3</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конгресс</w:t>
            </w:r>
          </w:p>
        </w:tc>
        <w:tc>
          <w:tcPr>
            <w:tcW w:w="629" w:type="pct"/>
          </w:tcPr>
          <w:p w:rsidR="00DF3D00" w:rsidRPr="00AD7CA0" w:rsidRDefault="00DF3D00" w:rsidP="00DF3D00">
            <w:pPr>
              <w:jc w:val="both"/>
              <w:rPr>
                <w:sz w:val="20"/>
                <w:szCs w:val="20"/>
              </w:rPr>
            </w:pPr>
            <w:r w:rsidRPr="00AD7CA0">
              <w:rPr>
                <w:sz w:val="20"/>
                <w:szCs w:val="20"/>
              </w:rPr>
              <w:t>Г.Бишкек, 27-29, март 2024 года</w:t>
            </w:r>
          </w:p>
        </w:tc>
        <w:tc>
          <w:tcPr>
            <w:tcW w:w="1652" w:type="pct"/>
          </w:tcPr>
          <w:p w:rsidR="00DF3D00" w:rsidRPr="00AD7CA0" w:rsidRDefault="00DF3D00" w:rsidP="00DF3D00">
            <w:pPr>
              <w:jc w:val="both"/>
              <w:rPr>
                <w:sz w:val="20"/>
                <w:szCs w:val="20"/>
              </w:rPr>
            </w:pPr>
            <w:r w:rsidRPr="00AD7CA0">
              <w:rPr>
                <w:sz w:val="20"/>
                <w:szCs w:val="20"/>
              </w:rPr>
              <w:t>Миррахимовские чтения Международный медицинский конгресс стран ШОС</w:t>
            </w:r>
          </w:p>
        </w:tc>
        <w:tc>
          <w:tcPr>
            <w:tcW w:w="632" w:type="pct"/>
          </w:tcPr>
          <w:p w:rsidR="00DF3D00" w:rsidRPr="00AD7CA0" w:rsidRDefault="00DF3D00" w:rsidP="00DF3D00">
            <w:pPr>
              <w:jc w:val="both"/>
              <w:rPr>
                <w:sz w:val="20"/>
                <w:szCs w:val="20"/>
              </w:rPr>
            </w:pPr>
            <w:r w:rsidRPr="00AD7CA0">
              <w:rPr>
                <w:sz w:val="20"/>
                <w:szCs w:val="20"/>
              </w:rPr>
              <w:t>Мамасаидов А.Т.</w:t>
            </w:r>
          </w:p>
          <w:p w:rsidR="00DF3D00" w:rsidRPr="00AD7CA0" w:rsidRDefault="00DF3D00" w:rsidP="00DF3D00">
            <w:pPr>
              <w:jc w:val="both"/>
              <w:rPr>
                <w:sz w:val="20"/>
                <w:szCs w:val="20"/>
              </w:rPr>
            </w:pPr>
            <w:r w:rsidRPr="00AD7CA0">
              <w:rPr>
                <w:sz w:val="20"/>
                <w:szCs w:val="20"/>
              </w:rPr>
              <w:t>Бекешова Э.Н.</w:t>
            </w:r>
          </w:p>
          <w:p w:rsidR="00DF3D00" w:rsidRPr="00AD7CA0" w:rsidRDefault="00DF3D00" w:rsidP="00DF3D00">
            <w:pPr>
              <w:jc w:val="both"/>
              <w:rPr>
                <w:sz w:val="20"/>
                <w:szCs w:val="20"/>
              </w:rPr>
            </w:pPr>
            <w:r w:rsidRPr="00AD7CA0">
              <w:rPr>
                <w:sz w:val="20"/>
                <w:szCs w:val="20"/>
              </w:rPr>
              <w:t>Абдурашитова Д.И.</w:t>
            </w:r>
          </w:p>
          <w:p w:rsidR="00DF3D00" w:rsidRPr="00AD7CA0" w:rsidRDefault="00DF3D00" w:rsidP="00DF3D00">
            <w:pPr>
              <w:jc w:val="both"/>
              <w:rPr>
                <w:sz w:val="20"/>
                <w:szCs w:val="20"/>
              </w:rPr>
            </w:pPr>
            <w:r w:rsidRPr="00AD7CA0">
              <w:rPr>
                <w:sz w:val="20"/>
                <w:szCs w:val="20"/>
              </w:rPr>
              <w:t>Арипова Г.А.</w:t>
            </w:r>
          </w:p>
          <w:p w:rsidR="00DF3D00" w:rsidRPr="00AD7CA0" w:rsidRDefault="00DF3D00" w:rsidP="00DF3D00">
            <w:pPr>
              <w:jc w:val="both"/>
              <w:rPr>
                <w:sz w:val="20"/>
                <w:szCs w:val="20"/>
              </w:rPr>
            </w:pPr>
            <w:r w:rsidRPr="00AD7CA0">
              <w:rPr>
                <w:sz w:val="20"/>
                <w:szCs w:val="20"/>
              </w:rPr>
              <w:t>Залова Т.Б.</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4</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конгресс</w:t>
            </w:r>
          </w:p>
        </w:tc>
        <w:tc>
          <w:tcPr>
            <w:tcW w:w="629" w:type="pct"/>
          </w:tcPr>
          <w:p w:rsidR="00DF3D00" w:rsidRPr="00AD7CA0" w:rsidRDefault="00DF3D00" w:rsidP="00DF3D00">
            <w:pPr>
              <w:jc w:val="both"/>
              <w:rPr>
                <w:sz w:val="20"/>
                <w:szCs w:val="20"/>
              </w:rPr>
            </w:pPr>
            <w:r w:rsidRPr="00AD7CA0">
              <w:rPr>
                <w:color w:val="050505"/>
                <w:sz w:val="20"/>
                <w:szCs w:val="20"/>
                <w:shd w:val="clear" w:color="auto" w:fill="FFFFFF"/>
              </w:rPr>
              <w:t>Казахстан</w:t>
            </w:r>
            <w:r w:rsidRPr="00AD7CA0">
              <w:rPr>
                <w:color w:val="050505"/>
                <w:sz w:val="20"/>
                <w:szCs w:val="20"/>
                <w:shd w:val="clear" w:color="auto" w:fill="FFFFFF"/>
                <w:lang w:val="ky-KG"/>
              </w:rPr>
              <w:t>,г. Алматы,</w:t>
            </w:r>
            <w:r w:rsidRPr="00AD7CA0">
              <w:rPr>
                <w:color w:val="050505"/>
                <w:sz w:val="20"/>
                <w:szCs w:val="20"/>
                <w:shd w:val="clear" w:color="auto" w:fill="FFFFFF"/>
              </w:rPr>
              <w:t xml:space="preserve"> 25-27 апреля 2024 года</w:t>
            </w:r>
          </w:p>
        </w:tc>
        <w:tc>
          <w:tcPr>
            <w:tcW w:w="1652" w:type="pct"/>
          </w:tcPr>
          <w:p w:rsidR="00DF3D00" w:rsidRPr="00AD7CA0" w:rsidRDefault="00DF3D00" w:rsidP="00DF3D00">
            <w:pPr>
              <w:jc w:val="both"/>
              <w:rPr>
                <w:sz w:val="20"/>
                <w:szCs w:val="20"/>
              </w:rPr>
            </w:pPr>
            <w:r w:rsidRPr="00AD7CA0">
              <w:rPr>
                <w:color w:val="050505"/>
                <w:sz w:val="20"/>
                <w:szCs w:val="20"/>
                <w:shd w:val="clear" w:color="auto" w:fill="FFFFFF"/>
              </w:rPr>
              <w:t>Симпозиум APLAR-2024 и 7-й Конгресс ревматологов Казахстана</w:t>
            </w:r>
          </w:p>
        </w:tc>
        <w:tc>
          <w:tcPr>
            <w:tcW w:w="632" w:type="pct"/>
          </w:tcPr>
          <w:p w:rsidR="00DF3D00" w:rsidRPr="00AD7CA0" w:rsidRDefault="00DF3D00" w:rsidP="00DF3D00">
            <w:pPr>
              <w:jc w:val="both"/>
              <w:rPr>
                <w:sz w:val="20"/>
                <w:szCs w:val="20"/>
              </w:rPr>
            </w:pPr>
            <w:r w:rsidRPr="00AD7CA0">
              <w:rPr>
                <w:sz w:val="20"/>
                <w:szCs w:val="20"/>
              </w:rPr>
              <w:t>Мамасаидов А.Т.</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5</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конгресс</w:t>
            </w:r>
          </w:p>
        </w:tc>
        <w:tc>
          <w:tcPr>
            <w:tcW w:w="629" w:type="pct"/>
          </w:tcPr>
          <w:p w:rsidR="00DF3D00" w:rsidRPr="00AD7CA0" w:rsidRDefault="00DF3D00" w:rsidP="00DF3D00">
            <w:pPr>
              <w:jc w:val="both"/>
              <w:rPr>
                <w:sz w:val="20"/>
                <w:szCs w:val="20"/>
              </w:rPr>
            </w:pPr>
            <w:r w:rsidRPr="00AD7CA0">
              <w:rPr>
                <w:sz w:val="20"/>
                <w:szCs w:val="20"/>
                <w:lang w:val="ky-KG"/>
              </w:rPr>
              <w:t>Кыргызстан, Иссык-Куль, 6-7.09.2024</w:t>
            </w:r>
          </w:p>
        </w:tc>
        <w:tc>
          <w:tcPr>
            <w:tcW w:w="1652" w:type="pct"/>
          </w:tcPr>
          <w:p w:rsidR="00DF3D00" w:rsidRPr="00AD7CA0" w:rsidRDefault="00DF3D00" w:rsidP="00DF3D00">
            <w:pPr>
              <w:jc w:val="both"/>
              <w:rPr>
                <w:sz w:val="20"/>
                <w:szCs w:val="20"/>
              </w:rPr>
            </w:pPr>
            <w:r w:rsidRPr="00AD7CA0">
              <w:rPr>
                <w:sz w:val="20"/>
                <w:szCs w:val="20"/>
                <w:lang w:val="ky-KG"/>
              </w:rPr>
              <w:t xml:space="preserve">Международный </w:t>
            </w:r>
            <w:r w:rsidRPr="00AD7CA0">
              <w:rPr>
                <w:sz w:val="20"/>
                <w:szCs w:val="20"/>
              </w:rPr>
              <w:t>VII Евразийский конгресс ревматологов «Ревматология без границ»</w:t>
            </w:r>
          </w:p>
        </w:tc>
        <w:tc>
          <w:tcPr>
            <w:tcW w:w="632" w:type="pct"/>
          </w:tcPr>
          <w:p w:rsidR="00DF3D00" w:rsidRPr="00AD7CA0" w:rsidRDefault="00DF3D00" w:rsidP="00DF3D00">
            <w:pPr>
              <w:jc w:val="both"/>
              <w:rPr>
                <w:sz w:val="20"/>
                <w:szCs w:val="20"/>
              </w:rPr>
            </w:pPr>
            <w:r w:rsidRPr="00AD7CA0">
              <w:rPr>
                <w:sz w:val="20"/>
                <w:szCs w:val="20"/>
              </w:rPr>
              <w:t>Абдурашитова Д.И.</w:t>
            </w:r>
          </w:p>
          <w:p w:rsidR="00DF3D00" w:rsidRPr="00AD7CA0" w:rsidRDefault="00DF3D00" w:rsidP="00DF3D00">
            <w:pPr>
              <w:jc w:val="both"/>
              <w:rPr>
                <w:sz w:val="20"/>
                <w:szCs w:val="20"/>
              </w:rPr>
            </w:pPr>
            <w:r w:rsidRPr="00AD7CA0">
              <w:rPr>
                <w:sz w:val="20"/>
                <w:szCs w:val="20"/>
              </w:rPr>
              <w:t>Мамасаидов А.Т.</w:t>
            </w:r>
          </w:p>
          <w:p w:rsidR="00DF3D00" w:rsidRPr="00AD7CA0" w:rsidRDefault="00DF3D00" w:rsidP="00DF3D00">
            <w:pPr>
              <w:jc w:val="both"/>
              <w:rPr>
                <w:sz w:val="20"/>
                <w:szCs w:val="20"/>
              </w:rPr>
            </w:pPr>
            <w:r w:rsidRPr="00AD7CA0">
              <w:rPr>
                <w:sz w:val="20"/>
                <w:szCs w:val="20"/>
              </w:rPr>
              <w:t>Сакибаев К.Ш.</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5000" w:type="pct"/>
            <w:gridSpan w:val="7"/>
          </w:tcPr>
          <w:p w:rsidR="00DF3D00" w:rsidRPr="00AD7CA0" w:rsidRDefault="00DF3D00" w:rsidP="00DF3D00">
            <w:pPr>
              <w:jc w:val="center"/>
              <w:rPr>
                <w:b/>
                <w:sz w:val="20"/>
                <w:szCs w:val="20"/>
                <w:lang w:val="ky-KG"/>
              </w:rPr>
            </w:pPr>
            <w:r w:rsidRPr="00AD7CA0">
              <w:rPr>
                <w:b/>
                <w:sz w:val="20"/>
                <w:szCs w:val="20"/>
                <w:lang w:val="ky-KG"/>
              </w:rPr>
              <w:t>5.Хирургиялык оорулар кафедрасы</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w:t>
            </w:r>
          </w:p>
        </w:tc>
        <w:tc>
          <w:tcPr>
            <w:tcW w:w="651" w:type="pct"/>
          </w:tcPr>
          <w:p w:rsidR="00DF3D00" w:rsidRPr="00AD7CA0" w:rsidRDefault="00DF3D00" w:rsidP="00DF3D00">
            <w:pPr>
              <w:jc w:val="both"/>
              <w:rPr>
                <w:sz w:val="20"/>
                <w:szCs w:val="20"/>
                <w:lang w:val="ky-KG"/>
              </w:rPr>
            </w:pPr>
            <w:r w:rsidRPr="00AD7CA0">
              <w:rPr>
                <w:sz w:val="20"/>
                <w:szCs w:val="20"/>
              </w:rPr>
              <w:t>Эл аралык</w:t>
            </w:r>
          </w:p>
        </w:tc>
        <w:tc>
          <w:tcPr>
            <w:tcW w:w="582" w:type="pct"/>
          </w:tcPr>
          <w:p w:rsidR="00DF3D00" w:rsidRPr="00AD7CA0" w:rsidRDefault="00DF3D00" w:rsidP="00DF3D00">
            <w:pPr>
              <w:jc w:val="both"/>
              <w:rPr>
                <w:sz w:val="20"/>
                <w:szCs w:val="20"/>
                <w:lang w:val="ky-KG"/>
              </w:rPr>
            </w:pPr>
            <w:r w:rsidRPr="00AD7CA0">
              <w:rPr>
                <w:sz w:val="20"/>
                <w:szCs w:val="20"/>
              </w:rPr>
              <w:t xml:space="preserve">Олимпиада </w:t>
            </w:r>
          </w:p>
        </w:tc>
        <w:tc>
          <w:tcPr>
            <w:tcW w:w="629" w:type="pct"/>
          </w:tcPr>
          <w:p w:rsidR="00DF3D00" w:rsidRPr="00AD7CA0" w:rsidRDefault="00DF3D00" w:rsidP="00DF3D00">
            <w:pPr>
              <w:jc w:val="both"/>
              <w:rPr>
                <w:sz w:val="20"/>
                <w:szCs w:val="20"/>
              </w:rPr>
            </w:pPr>
            <w:r w:rsidRPr="00AD7CA0">
              <w:rPr>
                <w:sz w:val="20"/>
                <w:szCs w:val="20"/>
              </w:rPr>
              <w:t>Республика Узбекистан.</w:t>
            </w:r>
          </w:p>
          <w:p w:rsidR="00DF3D00" w:rsidRPr="00AD7CA0" w:rsidRDefault="00DF3D00" w:rsidP="00DF3D00">
            <w:pPr>
              <w:jc w:val="both"/>
              <w:rPr>
                <w:sz w:val="20"/>
                <w:szCs w:val="20"/>
              </w:rPr>
            </w:pPr>
            <w:r w:rsidRPr="00AD7CA0">
              <w:rPr>
                <w:sz w:val="20"/>
                <w:szCs w:val="20"/>
              </w:rPr>
              <w:t>г. Самарканд.</w:t>
            </w:r>
          </w:p>
          <w:p w:rsidR="00DF3D00" w:rsidRPr="00AD7CA0" w:rsidRDefault="00DF3D00" w:rsidP="00DF3D00">
            <w:pPr>
              <w:rPr>
                <w:sz w:val="20"/>
                <w:szCs w:val="20"/>
              </w:rPr>
            </w:pPr>
            <w:r w:rsidRPr="00AD7CA0">
              <w:rPr>
                <w:sz w:val="20"/>
                <w:szCs w:val="20"/>
              </w:rPr>
              <w:t>12.12.2024 г</w:t>
            </w:r>
          </w:p>
          <w:p w:rsidR="00DF3D00" w:rsidRPr="00AD7CA0" w:rsidRDefault="00DF3D00" w:rsidP="00DF3D00">
            <w:pPr>
              <w:jc w:val="both"/>
              <w:rPr>
                <w:sz w:val="20"/>
                <w:szCs w:val="20"/>
                <w:lang w:val="ky-KG"/>
              </w:rPr>
            </w:pPr>
          </w:p>
        </w:tc>
        <w:tc>
          <w:tcPr>
            <w:tcW w:w="1652" w:type="pct"/>
          </w:tcPr>
          <w:p w:rsidR="00DF3D00" w:rsidRPr="00AD7CA0" w:rsidRDefault="00DF3D00" w:rsidP="00DF3D00">
            <w:pPr>
              <w:jc w:val="both"/>
              <w:rPr>
                <w:sz w:val="20"/>
                <w:szCs w:val="20"/>
                <w:lang w:val="ky-KG"/>
              </w:rPr>
            </w:pPr>
            <w:r w:rsidRPr="00AD7CA0">
              <w:rPr>
                <w:sz w:val="20"/>
                <w:szCs w:val="20"/>
                <w:lang w:val="ky-KG"/>
              </w:rPr>
              <w:t xml:space="preserve">Международная студенческая олимпиада “Самарканд 2020” </w:t>
            </w:r>
          </w:p>
          <w:p w:rsidR="00DF3D00" w:rsidRPr="00AD7CA0" w:rsidRDefault="00DF3D00" w:rsidP="00DF3D00">
            <w:pPr>
              <w:jc w:val="both"/>
              <w:rPr>
                <w:sz w:val="20"/>
                <w:szCs w:val="20"/>
                <w:lang w:val="ky-KG"/>
              </w:rPr>
            </w:pPr>
            <w:r w:rsidRPr="00AD7CA0">
              <w:rPr>
                <w:sz w:val="20"/>
                <w:szCs w:val="20"/>
                <w:lang w:val="ky-KG"/>
              </w:rPr>
              <w:t>Самаркандская государственный медицинский институт.</w:t>
            </w:r>
          </w:p>
        </w:tc>
        <w:tc>
          <w:tcPr>
            <w:tcW w:w="632" w:type="pct"/>
          </w:tcPr>
          <w:p w:rsidR="00DF3D00" w:rsidRPr="00AD7CA0" w:rsidRDefault="00DF3D00" w:rsidP="00DF3D00">
            <w:pPr>
              <w:jc w:val="both"/>
              <w:rPr>
                <w:sz w:val="20"/>
                <w:szCs w:val="20"/>
                <w:lang w:val="ky-KG"/>
              </w:rPr>
            </w:pPr>
            <w:r w:rsidRPr="00AD7CA0">
              <w:rPr>
                <w:sz w:val="20"/>
                <w:szCs w:val="20"/>
                <w:lang w:val="ky-KG"/>
              </w:rPr>
              <w:t>Осмонов Т.Ж.</w:t>
            </w:r>
          </w:p>
        </w:tc>
        <w:tc>
          <w:tcPr>
            <w:tcW w:w="610" w:type="pct"/>
          </w:tcPr>
          <w:p w:rsidR="00DF3D00" w:rsidRPr="00AD7CA0" w:rsidRDefault="00DF3D00" w:rsidP="00DF3D00">
            <w:pPr>
              <w:jc w:val="both"/>
              <w:rPr>
                <w:sz w:val="20"/>
                <w:szCs w:val="20"/>
              </w:rPr>
            </w:pPr>
            <w:r w:rsidRPr="00AD7CA0">
              <w:rPr>
                <w:sz w:val="20"/>
                <w:szCs w:val="20"/>
              </w:rPr>
              <w:t>Сертификат</w:t>
            </w:r>
          </w:p>
          <w:p w:rsidR="00DF3D00" w:rsidRPr="00AD7CA0" w:rsidRDefault="00DF3D00" w:rsidP="00DF3D00">
            <w:pPr>
              <w:jc w:val="both"/>
              <w:rPr>
                <w:sz w:val="20"/>
                <w:szCs w:val="20"/>
                <w:lang w:val="ky-KG"/>
              </w:rPr>
            </w:pPr>
          </w:p>
        </w:tc>
      </w:tr>
      <w:tr w:rsidR="00DF3D00" w:rsidRPr="00AD7CA0" w:rsidTr="00DF3D00">
        <w:trPr>
          <w:trHeight w:val="297"/>
          <w:jc w:val="center"/>
        </w:trPr>
        <w:tc>
          <w:tcPr>
            <w:tcW w:w="5000" w:type="pct"/>
            <w:gridSpan w:val="7"/>
          </w:tcPr>
          <w:p w:rsidR="00DF3D00" w:rsidRPr="00AD7CA0" w:rsidRDefault="00DF3D00" w:rsidP="00DF3D00">
            <w:pPr>
              <w:jc w:val="center"/>
              <w:rPr>
                <w:b/>
                <w:sz w:val="20"/>
                <w:szCs w:val="20"/>
                <w:lang w:val="ky-KG"/>
              </w:rPr>
            </w:pPr>
            <w:r w:rsidRPr="00AD7CA0">
              <w:rPr>
                <w:b/>
                <w:sz w:val="20"/>
                <w:szCs w:val="20"/>
                <w:lang w:val="ky-KG"/>
              </w:rPr>
              <w:t>6.Базистик жана клиникалык фармакология кафедрасы</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w:t>
            </w:r>
          </w:p>
        </w:tc>
        <w:tc>
          <w:tcPr>
            <w:tcW w:w="651" w:type="pct"/>
          </w:tcPr>
          <w:p w:rsidR="00DF3D00" w:rsidRPr="00AD7CA0" w:rsidRDefault="00DF3D00" w:rsidP="00DF3D00">
            <w:pPr>
              <w:jc w:val="both"/>
              <w:rPr>
                <w:sz w:val="20"/>
                <w:szCs w:val="20"/>
                <w:lang w:val="ky-KG"/>
              </w:rPr>
            </w:pPr>
            <w:r w:rsidRPr="00AD7CA0">
              <w:rPr>
                <w:sz w:val="20"/>
                <w:szCs w:val="20"/>
              </w:rPr>
              <w:t>Эл аралык</w:t>
            </w:r>
          </w:p>
        </w:tc>
        <w:tc>
          <w:tcPr>
            <w:tcW w:w="582" w:type="pct"/>
          </w:tcPr>
          <w:p w:rsidR="00DF3D00" w:rsidRPr="00AD7CA0" w:rsidRDefault="00DF3D00" w:rsidP="00DF3D00">
            <w:pPr>
              <w:jc w:val="both"/>
              <w:rPr>
                <w:sz w:val="20"/>
                <w:szCs w:val="20"/>
                <w:lang w:val="ky-KG"/>
              </w:rPr>
            </w:pPr>
            <w:r w:rsidRPr="00AD7CA0">
              <w:rPr>
                <w:sz w:val="20"/>
                <w:szCs w:val="20"/>
              </w:rPr>
              <w:t xml:space="preserve">Олимпиада </w:t>
            </w:r>
          </w:p>
        </w:tc>
        <w:tc>
          <w:tcPr>
            <w:tcW w:w="629" w:type="pct"/>
          </w:tcPr>
          <w:p w:rsidR="00DF3D00" w:rsidRPr="00AD7CA0" w:rsidRDefault="00DF3D00" w:rsidP="00DF3D00">
            <w:pPr>
              <w:jc w:val="both"/>
              <w:rPr>
                <w:sz w:val="20"/>
                <w:szCs w:val="20"/>
              </w:rPr>
            </w:pPr>
            <w:r w:rsidRPr="00AD7CA0">
              <w:rPr>
                <w:sz w:val="20"/>
                <w:szCs w:val="20"/>
              </w:rPr>
              <w:t>Республика Узбекистан.</w:t>
            </w:r>
          </w:p>
          <w:p w:rsidR="00DF3D00" w:rsidRPr="00AD7CA0" w:rsidRDefault="00DF3D00" w:rsidP="00DF3D00">
            <w:pPr>
              <w:jc w:val="both"/>
              <w:rPr>
                <w:sz w:val="20"/>
                <w:szCs w:val="20"/>
              </w:rPr>
            </w:pPr>
            <w:r w:rsidRPr="00AD7CA0">
              <w:rPr>
                <w:sz w:val="20"/>
                <w:szCs w:val="20"/>
              </w:rPr>
              <w:t>г. Самарканд.</w:t>
            </w:r>
          </w:p>
          <w:p w:rsidR="00DF3D00" w:rsidRPr="00AD7CA0" w:rsidRDefault="00DF3D00" w:rsidP="00DF3D00">
            <w:pPr>
              <w:rPr>
                <w:sz w:val="20"/>
                <w:szCs w:val="20"/>
              </w:rPr>
            </w:pPr>
            <w:r w:rsidRPr="00AD7CA0">
              <w:rPr>
                <w:sz w:val="20"/>
                <w:szCs w:val="20"/>
              </w:rPr>
              <w:t>12.12.2024 г</w:t>
            </w:r>
          </w:p>
          <w:p w:rsidR="00DF3D00" w:rsidRPr="00AD7CA0" w:rsidRDefault="00DF3D00" w:rsidP="00DF3D00">
            <w:pPr>
              <w:jc w:val="both"/>
              <w:rPr>
                <w:sz w:val="20"/>
                <w:szCs w:val="20"/>
                <w:lang w:val="ky-KG"/>
              </w:rPr>
            </w:pPr>
          </w:p>
        </w:tc>
        <w:tc>
          <w:tcPr>
            <w:tcW w:w="1652" w:type="pct"/>
          </w:tcPr>
          <w:p w:rsidR="00DF3D00" w:rsidRPr="00AD7CA0" w:rsidRDefault="00DF3D00" w:rsidP="00DF3D00">
            <w:pPr>
              <w:jc w:val="both"/>
              <w:rPr>
                <w:sz w:val="20"/>
                <w:szCs w:val="20"/>
                <w:lang w:val="ky-KG"/>
              </w:rPr>
            </w:pPr>
            <w:r w:rsidRPr="00AD7CA0">
              <w:rPr>
                <w:sz w:val="20"/>
                <w:szCs w:val="20"/>
                <w:lang w:val="ky-KG"/>
              </w:rPr>
              <w:t xml:space="preserve">Международная студенческая олимпиада “Самарканд 2020” </w:t>
            </w:r>
          </w:p>
          <w:p w:rsidR="00DF3D00" w:rsidRPr="00AD7CA0" w:rsidRDefault="00DF3D00" w:rsidP="00DF3D00">
            <w:pPr>
              <w:jc w:val="both"/>
              <w:rPr>
                <w:sz w:val="20"/>
                <w:szCs w:val="20"/>
                <w:lang w:val="ky-KG"/>
              </w:rPr>
            </w:pPr>
            <w:r w:rsidRPr="00AD7CA0">
              <w:rPr>
                <w:sz w:val="20"/>
                <w:szCs w:val="20"/>
                <w:lang w:val="ky-KG"/>
              </w:rPr>
              <w:t>Самаркандская государственный медицинский институт.</w:t>
            </w:r>
          </w:p>
        </w:tc>
        <w:tc>
          <w:tcPr>
            <w:tcW w:w="632" w:type="pct"/>
          </w:tcPr>
          <w:p w:rsidR="00DF3D00" w:rsidRPr="00AD7CA0" w:rsidRDefault="00DF3D00" w:rsidP="00DF3D00">
            <w:pPr>
              <w:jc w:val="both"/>
              <w:rPr>
                <w:sz w:val="20"/>
                <w:szCs w:val="20"/>
                <w:lang w:val="ky-KG"/>
              </w:rPr>
            </w:pPr>
            <w:r w:rsidRPr="00AD7CA0">
              <w:rPr>
                <w:sz w:val="20"/>
                <w:szCs w:val="20"/>
                <w:lang w:val="ky-KG"/>
              </w:rPr>
              <w:t>Осмонов Т.Ж.</w:t>
            </w:r>
          </w:p>
        </w:tc>
        <w:tc>
          <w:tcPr>
            <w:tcW w:w="610" w:type="pct"/>
          </w:tcPr>
          <w:p w:rsidR="00DF3D00" w:rsidRPr="00AD7CA0" w:rsidRDefault="00DF3D00" w:rsidP="00DF3D00">
            <w:pPr>
              <w:jc w:val="both"/>
              <w:rPr>
                <w:sz w:val="20"/>
                <w:szCs w:val="20"/>
              </w:rPr>
            </w:pPr>
            <w:r w:rsidRPr="00AD7CA0">
              <w:rPr>
                <w:sz w:val="20"/>
                <w:szCs w:val="20"/>
              </w:rPr>
              <w:t>Сертификат</w:t>
            </w:r>
          </w:p>
          <w:p w:rsidR="00DF3D00" w:rsidRPr="00AD7CA0" w:rsidRDefault="00DF3D00" w:rsidP="00DF3D00">
            <w:pPr>
              <w:jc w:val="both"/>
              <w:rPr>
                <w:sz w:val="20"/>
                <w:szCs w:val="20"/>
                <w:lang w:val="ky-KG"/>
              </w:rPr>
            </w:pPr>
          </w:p>
        </w:tc>
      </w:tr>
      <w:tr w:rsidR="00DF3D00" w:rsidRPr="00AD7CA0" w:rsidTr="00DF3D00">
        <w:trPr>
          <w:trHeight w:val="297"/>
          <w:jc w:val="center"/>
        </w:trPr>
        <w:tc>
          <w:tcPr>
            <w:tcW w:w="244" w:type="pct"/>
          </w:tcPr>
          <w:p w:rsidR="00DF3D00" w:rsidRPr="00AD7CA0" w:rsidRDefault="00DF3D00" w:rsidP="00DF3D00">
            <w:pPr>
              <w:ind w:hanging="284"/>
              <w:jc w:val="both"/>
              <w:rPr>
                <w:sz w:val="20"/>
                <w:szCs w:val="20"/>
              </w:rPr>
            </w:pPr>
            <w:r w:rsidRPr="00AD7CA0">
              <w:rPr>
                <w:b/>
                <w:bCs/>
                <w:sz w:val="20"/>
                <w:szCs w:val="20"/>
              </w:rPr>
              <w:t>1. 2</w:t>
            </w:r>
          </w:p>
        </w:tc>
        <w:tc>
          <w:tcPr>
            <w:tcW w:w="651" w:type="pct"/>
          </w:tcPr>
          <w:p w:rsidR="00DF3D00" w:rsidRPr="00AD7CA0" w:rsidRDefault="00DF3D00" w:rsidP="00DF3D00">
            <w:pPr>
              <w:rPr>
                <w:sz w:val="20"/>
                <w:szCs w:val="20"/>
              </w:rPr>
            </w:pPr>
            <w:r w:rsidRPr="00AD7CA0">
              <w:rPr>
                <w:sz w:val="20"/>
                <w:szCs w:val="20"/>
              </w:rPr>
              <w:t>Эл аралык</w:t>
            </w:r>
          </w:p>
        </w:tc>
        <w:tc>
          <w:tcPr>
            <w:tcW w:w="582" w:type="pct"/>
          </w:tcPr>
          <w:p w:rsidR="00DF3D00" w:rsidRPr="00AD7CA0" w:rsidRDefault="00DF3D00" w:rsidP="00DF3D00">
            <w:pPr>
              <w:rPr>
                <w:sz w:val="20"/>
                <w:szCs w:val="20"/>
              </w:rPr>
            </w:pPr>
            <w:r w:rsidRPr="00AD7CA0">
              <w:rPr>
                <w:sz w:val="20"/>
                <w:szCs w:val="20"/>
                <w14:textOutline w14:w="0" w14:cap="flat" w14:cmpd="sng" w14:algn="ctr">
                  <w14:noFill/>
                  <w14:prstDash w14:val="solid"/>
                  <w14:bevel/>
                </w14:textOutline>
              </w:rPr>
              <w:t>Интеграционныелекциии и лабораторные занятия</w:t>
            </w:r>
          </w:p>
        </w:tc>
        <w:tc>
          <w:tcPr>
            <w:tcW w:w="629" w:type="pct"/>
          </w:tcPr>
          <w:p w:rsidR="00DF3D00" w:rsidRPr="00AD7CA0" w:rsidRDefault="00DF3D00" w:rsidP="00DF3D00">
            <w:pPr>
              <w:rPr>
                <w:sz w:val="20"/>
                <w:szCs w:val="20"/>
              </w:rPr>
            </w:pPr>
            <w:r w:rsidRPr="00AD7CA0">
              <w:rPr>
                <w:sz w:val="20"/>
                <w:szCs w:val="20"/>
              </w:rPr>
              <w:t>Ташфарм.институт</w:t>
            </w:r>
          </w:p>
        </w:tc>
        <w:tc>
          <w:tcPr>
            <w:tcW w:w="1652" w:type="pct"/>
          </w:tcPr>
          <w:p w:rsidR="00DF3D00" w:rsidRPr="00AD7CA0" w:rsidRDefault="00DF3D00" w:rsidP="00DF3D00">
            <w:pPr>
              <w:rPr>
                <w:sz w:val="20"/>
                <w:szCs w:val="20"/>
              </w:rPr>
            </w:pPr>
            <w:r w:rsidRPr="00AD7CA0">
              <w:rPr>
                <w:sz w:val="20"/>
                <w:szCs w:val="20"/>
              </w:rPr>
              <w:t>«Токсикологическая химия»</w:t>
            </w:r>
          </w:p>
        </w:tc>
        <w:tc>
          <w:tcPr>
            <w:tcW w:w="632" w:type="pct"/>
          </w:tcPr>
          <w:p w:rsidR="00DF3D00" w:rsidRPr="00AD7CA0" w:rsidRDefault="00DF3D00" w:rsidP="00DF3D00">
            <w:pPr>
              <w:rPr>
                <w:sz w:val="20"/>
                <w:szCs w:val="20"/>
              </w:rPr>
            </w:pPr>
            <w:r w:rsidRPr="00AD7CA0">
              <w:rPr>
                <w:sz w:val="20"/>
                <w:szCs w:val="20"/>
                <w14:textOutline w14:w="0" w14:cap="flat" w14:cmpd="sng" w14:algn="ctr">
                  <w14:noFill/>
                  <w14:prstDash w14:val="solid"/>
                  <w14:bevel/>
                </w14:textOutline>
              </w:rPr>
              <w:t>Раззаков А.К.</w:t>
            </w:r>
          </w:p>
        </w:tc>
        <w:tc>
          <w:tcPr>
            <w:tcW w:w="610" w:type="pct"/>
          </w:tcPr>
          <w:p w:rsidR="00DF3D00" w:rsidRPr="00AD7CA0" w:rsidRDefault="00DF3D00" w:rsidP="00DF3D00">
            <w:pPr>
              <w:rPr>
                <w:sz w:val="20"/>
                <w:szCs w:val="20"/>
              </w:rPr>
            </w:pPr>
            <w:r w:rsidRPr="00AD7CA0">
              <w:rPr>
                <w:sz w:val="20"/>
                <w:szCs w:val="20"/>
                <w14:textOutline w14:w="0" w14:cap="flat" w14:cmpd="sng" w14:algn="ctr">
                  <w14:noFill/>
                  <w14:prstDash w14:val="solid"/>
                  <w14:bevel/>
                </w14:textOutline>
              </w:rPr>
              <w:t>Сертификат 20ч</w:t>
            </w:r>
          </w:p>
        </w:tc>
      </w:tr>
      <w:tr w:rsidR="00DF3D00" w:rsidRPr="00AD7CA0" w:rsidTr="00DF3D00">
        <w:trPr>
          <w:trHeight w:val="297"/>
          <w:jc w:val="center"/>
        </w:trPr>
        <w:tc>
          <w:tcPr>
            <w:tcW w:w="5000" w:type="pct"/>
            <w:gridSpan w:val="7"/>
          </w:tcPr>
          <w:p w:rsidR="00DF3D00" w:rsidRPr="00AD7CA0" w:rsidRDefault="00DF3D00" w:rsidP="00DF3D00">
            <w:pPr>
              <w:jc w:val="center"/>
              <w:rPr>
                <w:b/>
                <w:sz w:val="20"/>
                <w:szCs w:val="20"/>
                <w:lang w:val="ky-KG"/>
              </w:rPr>
            </w:pPr>
            <w:r w:rsidRPr="00AD7CA0">
              <w:rPr>
                <w:b/>
                <w:sz w:val="20"/>
                <w:szCs w:val="20"/>
                <w:lang w:val="ky-KG"/>
              </w:rPr>
              <w:t>7.Гистология жана патанатомия кафедрасы</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Научная командировка</w:t>
            </w:r>
          </w:p>
        </w:tc>
        <w:tc>
          <w:tcPr>
            <w:tcW w:w="629" w:type="pct"/>
          </w:tcPr>
          <w:p w:rsidR="00DF3D00" w:rsidRPr="00AD7CA0" w:rsidRDefault="00DF3D00" w:rsidP="00DF3D00">
            <w:pPr>
              <w:pStyle w:val="ad"/>
              <w:jc w:val="both"/>
              <w:rPr>
                <w:rFonts w:ascii="Times New Roman" w:hAnsi="Times New Roman"/>
                <w:sz w:val="20"/>
                <w:szCs w:val="20"/>
                <w:lang w:val="ky-KG"/>
              </w:rPr>
            </w:pPr>
            <w:r w:rsidRPr="00AD7CA0">
              <w:rPr>
                <w:sz w:val="20"/>
                <w:szCs w:val="20"/>
                <w:lang w:val="ky-KG"/>
              </w:rPr>
              <w:t>Узбекистан, Г.Самарканд, СамГМУ.</w:t>
            </w:r>
          </w:p>
        </w:tc>
        <w:tc>
          <w:tcPr>
            <w:tcW w:w="1652" w:type="pct"/>
          </w:tcPr>
          <w:p w:rsidR="00DF3D00" w:rsidRPr="00AD7CA0" w:rsidRDefault="00DF3D00" w:rsidP="00DF3D00">
            <w:pPr>
              <w:jc w:val="both"/>
              <w:rPr>
                <w:sz w:val="20"/>
                <w:szCs w:val="20"/>
                <w:lang w:val="ky-KG"/>
              </w:rPr>
            </w:pPr>
            <w:r w:rsidRPr="00AD7CA0">
              <w:rPr>
                <w:sz w:val="20"/>
                <w:szCs w:val="20"/>
                <w:lang w:val="ky-KG"/>
              </w:rPr>
              <w:t>Международная студенческая коференция</w:t>
            </w:r>
          </w:p>
        </w:tc>
        <w:tc>
          <w:tcPr>
            <w:tcW w:w="632"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Шатманов С.Т.</w:t>
            </w:r>
          </w:p>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Саттаров А.Э.</w:t>
            </w:r>
          </w:p>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Джолдошева Г.Т.</w:t>
            </w:r>
          </w:p>
        </w:tc>
        <w:tc>
          <w:tcPr>
            <w:tcW w:w="610" w:type="pct"/>
          </w:tcPr>
          <w:p w:rsidR="00DF3D00" w:rsidRPr="00AD7CA0" w:rsidRDefault="00DF3D00" w:rsidP="00DF3D00">
            <w:pPr>
              <w:rPr>
                <w:sz w:val="20"/>
                <w:szCs w:val="20"/>
                <w:lang w:val="ky-KG"/>
              </w:rPr>
            </w:pP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2</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Научная командировка</w:t>
            </w:r>
          </w:p>
        </w:tc>
        <w:tc>
          <w:tcPr>
            <w:tcW w:w="629" w:type="pct"/>
          </w:tcPr>
          <w:p w:rsidR="00DF3D00" w:rsidRPr="00AD7CA0" w:rsidRDefault="00DF3D00" w:rsidP="00DF3D00">
            <w:pPr>
              <w:rPr>
                <w:sz w:val="20"/>
                <w:szCs w:val="20"/>
              </w:rPr>
            </w:pPr>
            <w:r w:rsidRPr="00AD7CA0">
              <w:rPr>
                <w:sz w:val="20"/>
                <w:szCs w:val="20"/>
              </w:rPr>
              <w:t>Узбекистан, Г.Андижан ,</w:t>
            </w:r>
          </w:p>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30.04.2024</w:t>
            </w:r>
          </w:p>
        </w:tc>
        <w:tc>
          <w:tcPr>
            <w:tcW w:w="1652" w:type="pct"/>
          </w:tcPr>
          <w:p w:rsidR="00DF3D00" w:rsidRPr="00AD7CA0" w:rsidRDefault="00DF3D00" w:rsidP="00DF3D00">
            <w:pPr>
              <w:jc w:val="both"/>
              <w:rPr>
                <w:sz w:val="20"/>
                <w:szCs w:val="20"/>
                <w:lang w:val="ky-KG"/>
              </w:rPr>
            </w:pPr>
            <w:r w:rsidRPr="00AD7CA0">
              <w:rPr>
                <w:sz w:val="20"/>
                <w:szCs w:val="20"/>
                <w:lang w:val="ky-KG"/>
              </w:rPr>
              <w:t>Международная коференция</w:t>
            </w:r>
          </w:p>
        </w:tc>
        <w:tc>
          <w:tcPr>
            <w:tcW w:w="632"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Шатманов С.Т.</w:t>
            </w:r>
          </w:p>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Жаныбек кызы К.</w:t>
            </w:r>
          </w:p>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Джолдошева Г.Т.</w:t>
            </w:r>
          </w:p>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Сатыбаев Н.Ш.</w:t>
            </w:r>
          </w:p>
        </w:tc>
        <w:tc>
          <w:tcPr>
            <w:tcW w:w="610" w:type="pct"/>
          </w:tcPr>
          <w:p w:rsidR="00DF3D00" w:rsidRPr="00AD7CA0" w:rsidRDefault="00DF3D00" w:rsidP="00DF3D00">
            <w:pPr>
              <w:rPr>
                <w:sz w:val="20"/>
                <w:szCs w:val="20"/>
                <w:lang w:val="ky-KG"/>
              </w:rPr>
            </w:pP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3</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 xml:space="preserve">Академиялык мобилдуулук </w:t>
            </w:r>
          </w:p>
        </w:tc>
        <w:tc>
          <w:tcPr>
            <w:tcW w:w="629"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25-декабрь , Узбекистан, Самарканд</w:t>
            </w:r>
          </w:p>
        </w:tc>
        <w:tc>
          <w:tcPr>
            <w:tcW w:w="1652" w:type="pct"/>
          </w:tcPr>
          <w:p w:rsidR="00DF3D00" w:rsidRPr="00AD7CA0" w:rsidRDefault="00DF3D00" w:rsidP="00DF3D00">
            <w:pPr>
              <w:jc w:val="both"/>
              <w:rPr>
                <w:sz w:val="20"/>
                <w:szCs w:val="20"/>
                <w:lang w:val="ky-KG"/>
              </w:rPr>
            </w:pPr>
            <w:r w:rsidRPr="00AD7CA0">
              <w:rPr>
                <w:sz w:val="20"/>
                <w:szCs w:val="20"/>
                <w:lang w:val="ky-KG"/>
              </w:rPr>
              <w:t xml:space="preserve">Конок лекция </w:t>
            </w:r>
          </w:p>
        </w:tc>
        <w:tc>
          <w:tcPr>
            <w:tcW w:w="632"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М.и.д.,проф.Шатманов С.Т.</w:t>
            </w:r>
          </w:p>
        </w:tc>
        <w:tc>
          <w:tcPr>
            <w:tcW w:w="610" w:type="pct"/>
          </w:tcPr>
          <w:p w:rsidR="00DF3D00" w:rsidRPr="00AD7CA0" w:rsidRDefault="00DF3D00" w:rsidP="00DF3D00">
            <w:pPr>
              <w:rPr>
                <w:sz w:val="20"/>
                <w:szCs w:val="20"/>
                <w:lang w:val="ky-KG"/>
              </w:rPr>
            </w:pPr>
            <w:r w:rsidRPr="00AD7CA0">
              <w:rPr>
                <w:sz w:val="20"/>
                <w:szCs w:val="20"/>
                <w:lang w:val="ky-KG"/>
              </w:rPr>
              <w:t>Сертификат (18саат)</w:t>
            </w:r>
          </w:p>
        </w:tc>
      </w:tr>
      <w:tr w:rsidR="00DF3D00" w:rsidRPr="00AD7CA0" w:rsidTr="00DF3D00">
        <w:trPr>
          <w:trHeight w:val="297"/>
          <w:jc w:val="center"/>
        </w:trPr>
        <w:tc>
          <w:tcPr>
            <w:tcW w:w="244" w:type="pct"/>
          </w:tcPr>
          <w:p w:rsidR="00DF3D00" w:rsidRPr="00AD7CA0" w:rsidRDefault="00DF3D00" w:rsidP="00DF3D00">
            <w:pPr>
              <w:jc w:val="both"/>
              <w:rPr>
                <w:b/>
                <w:sz w:val="20"/>
                <w:szCs w:val="20"/>
              </w:rPr>
            </w:pPr>
            <w:r w:rsidRPr="00AD7CA0">
              <w:rPr>
                <w:b/>
                <w:sz w:val="20"/>
                <w:szCs w:val="20"/>
              </w:rPr>
              <w:t>4</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 xml:space="preserve">Академиялык мобилдуулук </w:t>
            </w:r>
          </w:p>
        </w:tc>
        <w:tc>
          <w:tcPr>
            <w:tcW w:w="629"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25-декабрь , Узбекистан, Самарканд</w:t>
            </w:r>
          </w:p>
        </w:tc>
        <w:tc>
          <w:tcPr>
            <w:tcW w:w="1652" w:type="pct"/>
          </w:tcPr>
          <w:p w:rsidR="00DF3D00" w:rsidRPr="00AD7CA0" w:rsidRDefault="00DF3D00" w:rsidP="00DF3D00">
            <w:pPr>
              <w:jc w:val="both"/>
              <w:rPr>
                <w:sz w:val="20"/>
                <w:szCs w:val="20"/>
                <w:lang w:val="ky-KG"/>
              </w:rPr>
            </w:pPr>
            <w:r w:rsidRPr="00AD7CA0">
              <w:rPr>
                <w:sz w:val="20"/>
                <w:szCs w:val="20"/>
                <w:lang w:val="ky-KG"/>
              </w:rPr>
              <w:t xml:space="preserve">Конок лекция </w:t>
            </w:r>
          </w:p>
        </w:tc>
        <w:tc>
          <w:tcPr>
            <w:tcW w:w="632"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Ст.преп.Джолдошева Г.Т.</w:t>
            </w:r>
          </w:p>
        </w:tc>
        <w:tc>
          <w:tcPr>
            <w:tcW w:w="610" w:type="pct"/>
          </w:tcPr>
          <w:p w:rsidR="00DF3D00" w:rsidRPr="00AD7CA0" w:rsidRDefault="00DF3D00" w:rsidP="00DF3D00">
            <w:pPr>
              <w:rPr>
                <w:sz w:val="20"/>
                <w:szCs w:val="20"/>
                <w:lang w:val="ky-KG"/>
              </w:rPr>
            </w:pPr>
            <w:r w:rsidRPr="00AD7CA0">
              <w:rPr>
                <w:sz w:val="20"/>
                <w:szCs w:val="20"/>
                <w:lang w:val="ky-KG"/>
              </w:rPr>
              <w:t>Сертификат (18саат)</w:t>
            </w:r>
          </w:p>
        </w:tc>
      </w:tr>
      <w:tr w:rsidR="00DF3D00" w:rsidRPr="00AD7CA0" w:rsidTr="00DF3D00">
        <w:trPr>
          <w:trHeight w:val="297"/>
          <w:jc w:val="center"/>
        </w:trPr>
        <w:tc>
          <w:tcPr>
            <w:tcW w:w="244" w:type="pct"/>
          </w:tcPr>
          <w:p w:rsidR="00DF3D00" w:rsidRPr="00AD7CA0" w:rsidRDefault="00DF3D00" w:rsidP="00DF3D00">
            <w:pPr>
              <w:jc w:val="both"/>
              <w:rPr>
                <w:b/>
                <w:sz w:val="20"/>
                <w:szCs w:val="20"/>
              </w:rPr>
            </w:pPr>
            <w:r w:rsidRPr="00AD7CA0">
              <w:rPr>
                <w:b/>
                <w:sz w:val="20"/>
                <w:szCs w:val="20"/>
              </w:rPr>
              <w:t>5</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 xml:space="preserve">Академиялык мобилдуулук </w:t>
            </w:r>
          </w:p>
        </w:tc>
        <w:tc>
          <w:tcPr>
            <w:tcW w:w="629"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25-декабрь , Узбекистан, Самарканд</w:t>
            </w:r>
          </w:p>
        </w:tc>
        <w:tc>
          <w:tcPr>
            <w:tcW w:w="1652" w:type="pct"/>
          </w:tcPr>
          <w:p w:rsidR="00DF3D00" w:rsidRPr="00AD7CA0" w:rsidRDefault="00DF3D00" w:rsidP="00DF3D00">
            <w:pPr>
              <w:jc w:val="both"/>
              <w:rPr>
                <w:sz w:val="20"/>
                <w:szCs w:val="20"/>
                <w:lang w:val="ky-KG"/>
              </w:rPr>
            </w:pPr>
            <w:r w:rsidRPr="00AD7CA0">
              <w:rPr>
                <w:sz w:val="20"/>
                <w:szCs w:val="20"/>
                <w:lang w:val="ky-KG"/>
              </w:rPr>
              <w:t xml:space="preserve">Конок лекция </w:t>
            </w:r>
          </w:p>
        </w:tc>
        <w:tc>
          <w:tcPr>
            <w:tcW w:w="632"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Ст.преп.Жаныбек кызы К.</w:t>
            </w:r>
          </w:p>
        </w:tc>
        <w:tc>
          <w:tcPr>
            <w:tcW w:w="610" w:type="pct"/>
          </w:tcPr>
          <w:p w:rsidR="00DF3D00" w:rsidRPr="00AD7CA0" w:rsidRDefault="00DF3D00" w:rsidP="00DF3D00">
            <w:pPr>
              <w:rPr>
                <w:sz w:val="20"/>
                <w:szCs w:val="20"/>
                <w:lang w:val="ky-KG"/>
              </w:rPr>
            </w:pPr>
            <w:r w:rsidRPr="00AD7CA0">
              <w:rPr>
                <w:sz w:val="20"/>
                <w:szCs w:val="20"/>
                <w:lang w:val="ky-KG"/>
              </w:rPr>
              <w:t>Сертификат (18саат)</w:t>
            </w:r>
          </w:p>
        </w:tc>
      </w:tr>
      <w:tr w:rsidR="00DF3D00" w:rsidRPr="00AD7CA0" w:rsidTr="00DF3D00">
        <w:trPr>
          <w:trHeight w:val="297"/>
          <w:jc w:val="center"/>
        </w:trPr>
        <w:tc>
          <w:tcPr>
            <w:tcW w:w="244" w:type="pct"/>
          </w:tcPr>
          <w:p w:rsidR="00DF3D00" w:rsidRPr="00AD7CA0" w:rsidRDefault="00DF3D00" w:rsidP="00DF3D00">
            <w:pPr>
              <w:jc w:val="both"/>
              <w:rPr>
                <w:b/>
                <w:sz w:val="20"/>
                <w:szCs w:val="20"/>
              </w:rPr>
            </w:pPr>
            <w:r w:rsidRPr="00AD7CA0">
              <w:rPr>
                <w:b/>
                <w:sz w:val="20"/>
                <w:szCs w:val="20"/>
              </w:rPr>
              <w:t>6</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Илимий командировка</w:t>
            </w:r>
          </w:p>
        </w:tc>
        <w:tc>
          <w:tcPr>
            <w:tcW w:w="629" w:type="pct"/>
          </w:tcPr>
          <w:p w:rsidR="00DF3D00" w:rsidRPr="00AD7CA0" w:rsidRDefault="00DF3D00" w:rsidP="00DF3D00">
            <w:pPr>
              <w:jc w:val="both"/>
              <w:rPr>
                <w:sz w:val="20"/>
                <w:szCs w:val="20"/>
                <w:lang w:val="ky-KG"/>
              </w:rPr>
            </w:pPr>
            <w:r w:rsidRPr="00AD7CA0">
              <w:rPr>
                <w:sz w:val="20"/>
                <w:szCs w:val="20"/>
                <w:lang w:val="ky-KG"/>
              </w:rPr>
              <w:t>Казахстан, г.Астана. Медицинский университет Астана Октябрь, 2024г.</w:t>
            </w:r>
          </w:p>
        </w:tc>
        <w:tc>
          <w:tcPr>
            <w:tcW w:w="1652" w:type="pct"/>
          </w:tcPr>
          <w:p w:rsidR="00DF3D00" w:rsidRPr="00AD7CA0" w:rsidRDefault="00DF3D00" w:rsidP="00DF3D00">
            <w:pPr>
              <w:jc w:val="both"/>
              <w:rPr>
                <w:sz w:val="20"/>
                <w:szCs w:val="20"/>
                <w:lang w:val="ky-KG"/>
              </w:rPr>
            </w:pPr>
            <w:r w:rsidRPr="00AD7CA0">
              <w:rPr>
                <w:sz w:val="20"/>
                <w:szCs w:val="20"/>
                <w:lang w:val="ky-KG"/>
              </w:rPr>
              <w:t>Эл аралык илимий конференция</w:t>
            </w:r>
          </w:p>
        </w:tc>
        <w:tc>
          <w:tcPr>
            <w:tcW w:w="632"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Саттаров А.Э.</w:t>
            </w:r>
          </w:p>
        </w:tc>
        <w:tc>
          <w:tcPr>
            <w:tcW w:w="610" w:type="pct"/>
          </w:tcPr>
          <w:p w:rsidR="00DF3D00" w:rsidRPr="00AD7CA0" w:rsidRDefault="00DF3D00" w:rsidP="00DF3D00">
            <w:pPr>
              <w:pStyle w:val="ad"/>
              <w:jc w:val="both"/>
              <w:rPr>
                <w:rFonts w:ascii="Times New Roman" w:hAnsi="Times New Roman"/>
                <w:sz w:val="20"/>
                <w:szCs w:val="20"/>
                <w:lang w:val="ky-KG"/>
              </w:rPr>
            </w:pPr>
            <w:r w:rsidRPr="00AD7CA0">
              <w:rPr>
                <w:sz w:val="20"/>
                <w:szCs w:val="20"/>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rPr>
            </w:pPr>
            <w:r w:rsidRPr="00AD7CA0">
              <w:rPr>
                <w:b/>
                <w:sz w:val="20"/>
                <w:szCs w:val="20"/>
              </w:rPr>
              <w:t>7</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 xml:space="preserve">Академиялык мобилдуулук </w:t>
            </w:r>
          </w:p>
        </w:tc>
        <w:tc>
          <w:tcPr>
            <w:tcW w:w="629" w:type="pct"/>
          </w:tcPr>
          <w:p w:rsidR="00DF3D00" w:rsidRPr="00AD7CA0" w:rsidRDefault="00DF3D00" w:rsidP="00DF3D00">
            <w:pPr>
              <w:jc w:val="center"/>
              <w:rPr>
                <w:sz w:val="20"/>
                <w:szCs w:val="20"/>
                <w:lang w:val="ky-KG"/>
              </w:rPr>
            </w:pPr>
            <w:r w:rsidRPr="00AD7CA0">
              <w:rPr>
                <w:sz w:val="20"/>
                <w:szCs w:val="20"/>
                <w:lang w:val="ky-KG"/>
              </w:rPr>
              <w:t>Узбекистан,  Фергана</w:t>
            </w:r>
          </w:p>
          <w:p w:rsidR="00DF3D00" w:rsidRPr="00AD7CA0" w:rsidRDefault="00DF3D00" w:rsidP="00DF3D00">
            <w:pPr>
              <w:jc w:val="center"/>
              <w:rPr>
                <w:sz w:val="20"/>
                <w:szCs w:val="20"/>
              </w:rPr>
            </w:pPr>
            <w:r w:rsidRPr="00AD7CA0">
              <w:rPr>
                <w:sz w:val="20"/>
                <w:szCs w:val="20"/>
              </w:rPr>
              <w:t>Ферганский медицинский институт общественного здоровья</w:t>
            </w:r>
          </w:p>
          <w:p w:rsidR="00DF3D00" w:rsidRPr="00AD7CA0" w:rsidRDefault="00DF3D00" w:rsidP="00DF3D00">
            <w:pPr>
              <w:jc w:val="center"/>
              <w:rPr>
                <w:sz w:val="20"/>
                <w:szCs w:val="20"/>
              </w:rPr>
            </w:pPr>
            <w:r w:rsidRPr="00AD7CA0">
              <w:rPr>
                <w:sz w:val="20"/>
                <w:szCs w:val="20"/>
                <w:lang w:val="ky-KG"/>
              </w:rPr>
              <w:t>Ноябрь , 2024г.</w:t>
            </w:r>
          </w:p>
        </w:tc>
        <w:tc>
          <w:tcPr>
            <w:tcW w:w="1652" w:type="pct"/>
          </w:tcPr>
          <w:p w:rsidR="00DF3D00" w:rsidRPr="00AD7CA0" w:rsidRDefault="00DF3D00" w:rsidP="00DF3D00">
            <w:pPr>
              <w:jc w:val="center"/>
              <w:rPr>
                <w:sz w:val="20"/>
                <w:szCs w:val="20"/>
                <w:lang w:val="ky-KG"/>
              </w:rPr>
            </w:pPr>
            <w:r w:rsidRPr="00AD7CA0">
              <w:rPr>
                <w:sz w:val="20"/>
                <w:szCs w:val="20"/>
              </w:rPr>
              <w:t>Обмен опытом, составление договоров о сотрудничестве в учебно-методической, научно-исследовательских работах</w:t>
            </w:r>
          </w:p>
        </w:tc>
        <w:tc>
          <w:tcPr>
            <w:tcW w:w="632" w:type="pct"/>
          </w:tcPr>
          <w:p w:rsidR="00DF3D00" w:rsidRPr="00AD7CA0" w:rsidRDefault="00DF3D00" w:rsidP="00DF3D00">
            <w:pPr>
              <w:jc w:val="center"/>
              <w:rPr>
                <w:sz w:val="20"/>
                <w:szCs w:val="20"/>
                <w:lang w:val="ky-KG"/>
              </w:rPr>
            </w:pPr>
            <w:r w:rsidRPr="00AD7CA0">
              <w:rPr>
                <w:sz w:val="20"/>
                <w:szCs w:val="20"/>
                <w:lang w:val="ky-KG"/>
              </w:rPr>
              <w:t>Шатманов С.Т.</w:t>
            </w:r>
          </w:p>
          <w:p w:rsidR="00DF3D00" w:rsidRPr="00AD7CA0" w:rsidRDefault="00DF3D00" w:rsidP="00DF3D00">
            <w:pPr>
              <w:jc w:val="center"/>
              <w:rPr>
                <w:sz w:val="20"/>
                <w:szCs w:val="20"/>
                <w:lang w:val="ky-KG"/>
              </w:rPr>
            </w:pPr>
            <w:r w:rsidRPr="00AD7CA0">
              <w:rPr>
                <w:sz w:val="20"/>
                <w:szCs w:val="20"/>
                <w:lang w:val="ky-KG"/>
              </w:rPr>
              <w:t>Жаныбек кызы К.</w:t>
            </w:r>
          </w:p>
          <w:p w:rsidR="00DF3D00" w:rsidRPr="00AD7CA0" w:rsidRDefault="00DF3D00" w:rsidP="00DF3D00">
            <w:pPr>
              <w:jc w:val="center"/>
              <w:rPr>
                <w:sz w:val="20"/>
                <w:szCs w:val="20"/>
                <w:lang w:val="ky-KG"/>
              </w:rPr>
            </w:pPr>
            <w:r w:rsidRPr="00AD7CA0">
              <w:rPr>
                <w:sz w:val="20"/>
                <w:szCs w:val="20"/>
                <w:lang w:val="ky-KG"/>
              </w:rPr>
              <w:t>Джолдошева Г.Т,</w:t>
            </w:r>
          </w:p>
          <w:p w:rsidR="00DF3D00" w:rsidRPr="00AD7CA0" w:rsidRDefault="00DF3D00" w:rsidP="00DF3D00">
            <w:pPr>
              <w:jc w:val="center"/>
              <w:rPr>
                <w:sz w:val="20"/>
                <w:szCs w:val="20"/>
                <w:lang w:val="ky-KG"/>
              </w:rPr>
            </w:pPr>
            <w:r w:rsidRPr="00AD7CA0">
              <w:rPr>
                <w:sz w:val="20"/>
                <w:szCs w:val="20"/>
                <w:lang w:val="ky-KG"/>
              </w:rPr>
              <w:t>Абдурахманова Ч.А.</w:t>
            </w:r>
          </w:p>
          <w:p w:rsidR="00DF3D00" w:rsidRPr="00AD7CA0" w:rsidRDefault="00DF3D00" w:rsidP="00DF3D00">
            <w:pPr>
              <w:jc w:val="center"/>
              <w:rPr>
                <w:sz w:val="20"/>
                <w:szCs w:val="20"/>
                <w:lang w:val="ky-KG"/>
              </w:rPr>
            </w:pPr>
            <w:r w:rsidRPr="00AD7CA0">
              <w:rPr>
                <w:sz w:val="20"/>
                <w:szCs w:val="20"/>
                <w:lang w:val="ky-KG"/>
              </w:rPr>
              <w:t>Баялиева Б.А.</w:t>
            </w:r>
          </w:p>
          <w:p w:rsidR="00DF3D00" w:rsidRPr="00AD7CA0" w:rsidRDefault="00DF3D00" w:rsidP="00DF3D00">
            <w:pPr>
              <w:jc w:val="center"/>
              <w:rPr>
                <w:sz w:val="20"/>
                <w:szCs w:val="20"/>
                <w:lang w:val="ky-KG"/>
              </w:rPr>
            </w:pPr>
            <w:r w:rsidRPr="00AD7CA0">
              <w:rPr>
                <w:sz w:val="20"/>
                <w:szCs w:val="20"/>
                <w:lang w:val="ky-KG"/>
              </w:rPr>
              <w:t>Жолдошева Э.К,</w:t>
            </w:r>
          </w:p>
          <w:p w:rsidR="00DF3D00" w:rsidRPr="00AD7CA0" w:rsidRDefault="00DF3D00" w:rsidP="00DF3D00">
            <w:pPr>
              <w:jc w:val="center"/>
              <w:rPr>
                <w:sz w:val="20"/>
                <w:szCs w:val="20"/>
                <w:lang w:val="ky-KG"/>
              </w:rPr>
            </w:pPr>
            <w:r w:rsidRPr="00AD7CA0">
              <w:rPr>
                <w:sz w:val="20"/>
                <w:szCs w:val="20"/>
                <w:lang w:val="ky-KG"/>
              </w:rPr>
              <w:t>Мамыров Н.А.</w:t>
            </w:r>
          </w:p>
          <w:p w:rsidR="00DF3D00" w:rsidRPr="00AD7CA0" w:rsidRDefault="00DF3D00" w:rsidP="00DF3D00">
            <w:pPr>
              <w:jc w:val="center"/>
              <w:rPr>
                <w:sz w:val="20"/>
                <w:szCs w:val="20"/>
                <w:lang w:val="ky-KG"/>
              </w:rPr>
            </w:pPr>
            <w:r w:rsidRPr="00AD7CA0">
              <w:rPr>
                <w:sz w:val="20"/>
                <w:szCs w:val="20"/>
                <w:lang w:val="ky-KG"/>
              </w:rPr>
              <w:t>Шералиева А.Т.</w:t>
            </w:r>
          </w:p>
        </w:tc>
        <w:tc>
          <w:tcPr>
            <w:tcW w:w="610" w:type="pct"/>
          </w:tcPr>
          <w:p w:rsidR="00DF3D00" w:rsidRPr="00AD7CA0" w:rsidRDefault="00DF3D00" w:rsidP="00DF3D00">
            <w:pPr>
              <w:rPr>
                <w:sz w:val="20"/>
                <w:szCs w:val="20"/>
              </w:rPr>
            </w:pPr>
          </w:p>
        </w:tc>
      </w:tr>
      <w:tr w:rsidR="00DF3D00" w:rsidRPr="00AD7CA0" w:rsidTr="00DF3D00">
        <w:trPr>
          <w:trHeight w:val="297"/>
          <w:jc w:val="center"/>
        </w:trPr>
        <w:tc>
          <w:tcPr>
            <w:tcW w:w="244" w:type="pct"/>
          </w:tcPr>
          <w:p w:rsidR="00DF3D00" w:rsidRPr="00AD7CA0" w:rsidRDefault="00DF3D00" w:rsidP="00DF3D00">
            <w:pPr>
              <w:jc w:val="both"/>
              <w:rPr>
                <w:b/>
                <w:sz w:val="20"/>
                <w:szCs w:val="20"/>
              </w:rPr>
            </w:pPr>
            <w:r w:rsidRPr="00AD7CA0">
              <w:rPr>
                <w:b/>
                <w:sz w:val="20"/>
                <w:szCs w:val="20"/>
              </w:rPr>
              <w:t>8</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 xml:space="preserve">Академиялык мобилдуулук </w:t>
            </w:r>
          </w:p>
        </w:tc>
        <w:tc>
          <w:tcPr>
            <w:tcW w:w="629" w:type="pct"/>
          </w:tcPr>
          <w:p w:rsidR="00DF3D00" w:rsidRPr="00AD7CA0" w:rsidRDefault="00DF3D00" w:rsidP="00DF3D00">
            <w:pPr>
              <w:jc w:val="center"/>
              <w:rPr>
                <w:sz w:val="20"/>
                <w:szCs w:val="20"/>
                <w:lang w:val="ky-KG"/>
              </w:rPr>
            </w:pPr>
            <w:r w:rsidRPr="00AD7CA0">
              <w:rPr>
                <w:sz w:val="20"/>
                <w:szCs w:val="20"/>
                <w:lang w:val="ky-KG"/>
              </w:rPr>
              <w:t>Узбекистан, Фергана</w:t>
            </w:r>
          </w:p>
          <w:p w:rsidR="00DF3D00" w:rsidRPr="00AD7CA0" w:rsidRDefault="00DF3D00" w:rsidP="00DF3D00">
            <w:pPr>
              <w:jc w:val="center"/>
              <w:rPr>
                <w:sz w:val="20"/>
                <w:szCs w:val="20"/>
              </w:rPr>
            </w:pPr>
            <w:r w:rsidRPr="00AD7CA0">
              <w:rPr>
                <w:sz w:val="20"/>
                <w:szCs w:val="20"/>
              </w:rPr>
              <w:t xml:space="preserve">Центрально Азиатский международный медицинский университетьно </w:t>
            </w:r>
          </w:p>
          <w:p w:rsidR="00DF3D00" w:rsidRPr="00AD7CA0" w:rsidRDefault="00DF3D00" w:rsidP="00DF3D00">
            <w:pPr>
              <w:jc w:val="center"/>
              <w:rPr>
                <w:sz w:val="20"/>
                <w:szCs w:val="20"/>
              </w:rPr>
            </w:pPr>
            <w:r w:rsidRPr="00AD7CA0">
              <w:rPr>
                <w:sz w:val="20"/>
                <w:szCs w:val="20"/>
                <w:lang w:val="ky-KG"/>
              </w:rPr>
              <w:t>Ноябрь , 2024г.</w:t>
            </w:r>
          </w:p>
        </w:tc>
        <w:tc>
          <w:tcPr>
            <w:tcW w:w="1652" w:type="pct"/>
          </w:tcPr>
          <w:p w:rsidR="00DF3D00" w:rsidRPr="00AD7CA0" w:rsidRDefault="00DF3D00" w:rsidP="00DF3D00">
            <w:pPr>
              <w:jc w:val="center"/>
              <w:rPr>
                <w:sz w:val="20"/>
                <w:szCs w:val="20"/>
              </w:rPr>
            </w:pPr>
            <w:r w:rsidRPr="00AD7CA0">
              <w:rPr>
                <w:sz w:val="20"/>
                <w:szCs w:val="20"/>
              </w:rPr>
              <w:t>Обмен опытом, составление договоров о сотрудничестве в учебно-методической, научно-исследовательских работах</w:t>
            </w:r>
          </w:p>
        </w:tc>
        <w:tc>
          <w:tcPr>
            <w:tcW w:w="632" w:type="pct"/>
          </w:tcPr>
          <w:p w:rsidR="00DF3D00" w:rsidRPr="00AD7CA0" w:rsidRDefault="00DF3D00" w:rsidP="00DF3D00">
            <w:pPr>
              <w:jc w:val="center"/>
              <w:rPr>
                <w:sz w:val="20"/>
                <w:szCs w:val="20"/>
                <w:lang w:val="ky-KG"/>
              </w:rPr>
            </w:pPr>
            <w:r w:rsidRPr="00AD7CA0">
              <w:rPr>
                <w:sz w:val="20"/>
                <w:szCs w:val="20"/>
                <w:lang w:val="ky-KG"/>
              </w:rPr>
              <w:t>Шатманов С.Т.</w:t>
            </w:r>
          </w:p>
          <w:p w:rsidR="00DF3D00" w:rsidRPr="00AD7CA0" w:rsidRDefault="00DF3D00" w:rsidP="00DF3D00">
            <w:pPr>
              <w:jc w:val="center"/>
              <w:rPr>
                <w:sz w:val="20"/>
                <w:szCs w:val="20"/>
                <w:lang w:val="ky-KG"/>
              </w:rPr>
            </w:pPr>
            <w:r w:rsidRPr="00AD7CA0">
              <w:rPr>
                <w:sz w:val="20"/>
                <w:szCs w:val="20"/>
                <w:lang w:val="ky-KG"/>
              </w:rPr>
              <w:t>Жаныбек кызы К.</w:t>
            </w:r>
          </w:p>
          <w:p w:rsidR="00DF3D00" w:rsidRPr="00AD7CA0" w:rsidRDefault="00DF3D00" w:rsidP="00DF3D00">
            <w:pPr>
              <w:jc w:val="center"/>
              <w:rPr>
                <w:sz w:val="20"/>
                <w:szCs w:val="20"/>
                <w:lang w:val="ky-KG"/>
              </w:rPr>
            </w:pPr>
            <w:r w:rsidRPr="00AD7CA0">
              <w:rPr>
                <w:sz w:val="20"/>
                <w:szCs w:val="20"/>
                <w:lang w:val="ky-KG"/>
              </w:rPr>
              <w:t>Джолдошева Г.Т,</w:t>
            </w:r>
          </w:p>
          <w:p w:rsidR="00DF3D00" w:rsidRPr="00AD7CA0" w:rsidRDefault="00DF3D00" w:rsidP="00DF3D00">
            <w:pPr>
              <w:jc w:val="center"/>
              <w:rPr>
                <w:sz w:val="20"/>
                <w:szCs w:val="20"/>
                <w:lang w:val="ky-KG"/>
              </w:rPr>
            </w:pPr>
            <w:r w:rsidRPr="00AD7CA0">
              <w:rPr>
                <w:sz w:val="20"/>
                <w:szCs w:val="20"/>
                <w:lang w:val="ky-KG"/>
              </w:rPr>
              <w:t>Абдурахманова Ч.А.</w:t>
            </w:r>
          </w:p>
          <w:p w:rsidR="00DF3D00" w:rsidRPr="00AD7CA0" w:rsidRDefault="00DF3D00" w:rsidP="00DF3D00">
            <w:pPr>
              <w:jc w:val="center"/>
              <w:rPr>
                <w:sz w:val="20"/>
                <w:szCs w:val="20"/>
                <w:lang w:val="ky-KG"/>
              </w:rPr>
            </w:pPr>
            <w:r w:rsidRPr="00AD7CA0">
              <w:rPr>
                <w:sz w:val="20"/>
                <w:szCs w:val="20"/>
                <w:lang w:val="ky-KG"/>
              </w:rPr>
              <w:t>Баялиева Б.А.</w:t>
            </w:r>
          </w:p>
          <w:p w:rsidR="00DF3D00" w:rsidRPr="00AD7CA0" w:rsidRDefault="00DF3D00" w:rsidP="00DF3D00">
            <w:pPr>
              <w:jc w:val="center"/>
              <w:rPr>
                <w:sz w:val="20"/>
                <w:szCs w:val="20"/>
                <w:lang w:val="ky-KG"/>
              </w:rPr>
            </w:pPr>
            <w:r w:rsidRPr="00AD7CA0">
              <w:rPr>
                <w:sz w:val="20"/>
                <w:szCs w:val="20"/>
                <w:lang w:val="ky-KG"/>
              </w:rPr>
              <w:t>Жолдошева Э.К,</w:t>
            </w:r>
          </w:p>
          <w:p w:rsidR="00DF3D00" w:rsidRPr="00AD7CA0" w:rsidRDefault="00DF3D00" w:rsidP="00DF3D00">
            <w:pPr>
              <w:jc w:val="center"/>
              <w:rPr>
                <w:sz w:val="20"/>
                <w:szCs w:val="20"/>
                <w:lang w:val="ky-KG"/>
              </w:rPr>
            </w:pPr>
            <w:r w:rsidRPr="00AD7CA0">
              <w:rPr>
                <w:sz w:val="20"/>
                <w:szCs w:val="20"/>
                <w:lang w:val="ky-KG"/>
              </w:rPr>
              <w:t>Мамыров Н.А.</w:t>
            </w:r>
          </w:p>
          <w:p w:rsidR="00DF3D00" w:rsidRPr="00AD7CA0" w:rsidRDefault="00DF3D00" w:rsidP="00DF3D00">
            <w:pPr>
              <w:jc w:val="center"/>
              <w:rPr>
                <w:sz w:val="20"/>
                <w:szCs w:val="20"/>
              </w:rPr>
            </w:pPr>
            <w:r w:rsidRPr="00AD7CA0">
              <w:rPr>
                <w:sz w:val="20"/>
                <w:szCs w:val="20"/>
                <w:lang w:val="ky-KG"/>
              </w:rPr>
              <w:t>Шералиева А.Т.</w:t>
            </w:r>
          </w:p>
        </w:tc>
        <w:tc>
          <w:tcPr>
            <w:tcW w:w="610" w:type="pct"/>
          </w:tcPr>
          <w:p w:rsidR="00DF3D00" w:rsidRPr="00AD7CA0" w:rsidRDefault="00DF3D00" w:rsidP="00DF3D00">
            <w:pPr>
              <w:rPr>
                <w:sz w:val="20"/>
                <w:szCs w:val="20"/>
                <w:lang w:val="ky-KG"/>
              </w:rPr>
            </w:pPr>
          </w:p>
        </w:tc>
      </w:tr>
      <w:tr w:rsidR="00DF3D00" w:rsidRPr="00AD7CA0" w:rsidTr="00DF3D00">
        <w:trPr>
          <w:trHeight w:val="297"/>
          <w:jc w:val="center"/>
        </w:trPr>
        <w:tc>
          <w:tcPr>
            <w:tcW w:w="244" w:type="pct"/>
          </w:tcPr>
          <w:p w:rsidR="00DF3D00" w:rsidRPr="00AD7CA0" w:rsidRDefault="00DF3D00" w:rsidP="00DF3D00">
            <w:pPr>
              <w:jc w:val="both"/>
              <w:rPr>
                <w:b/>
                <w:sz w:val="20"/>
                <w:szCs w:val="20"/>
              </w:rPr>
            </w:pPr>
            <w:r w:rsidRPr="00AD7CA0">
              <w:rPr>
                <w:b/>
                <w:sz w:val="20"/>
                <w:szCs w:val="20"/>
              </w:rPr>
              <w:t>9</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 xml:space="preserve">Академиялык мобилдуулук </w:t>
            </w:r>
          </w:p>
        </w:tc>
        <w:tc>
          <w:tcPr>
            <w:tcW w:w="629" w:type="pct"/>
          </w:tcPr>
          <w:p w:rsidR="00DF3D00" w:rsidRPr="00AD7CA0" w:rsidRDefault="00DF3D00" w:rsidP="00DF3D00">
            <w:pPr>
              <w:jc w:val="center"/>
              <w:rPr>
                <w:sz w:val="20"/>
                <w:szCs w:val="20"/>
                <w:lang w:val="ky-KG"/>
              </w:rPr>
            </w:pPr>
            <w:r w:rsidRPr="00AD7CA0">
              <w:rPr>
                <w:sz w:val="20"/>
                <w:szCs w:val="20"/>
                <w:lang w:val="ky-KG"/>
              </w:rPr>
              <w:t>Узбекистан</w:t>
            </w:r>
            <w:r w:rsidRPr="00AD7CA0">
              <w:rPr>
                <w:sz w:val="20"/>
                <w:szCs w:val="20"/>
              </w:rPr>
              <w:t xml:space="preserve"> </w:t>
            </w:r>
            <w:r w:rsidRPr="00AD7CA0">
              <w:rPr>
                <w:sz w:val="20"/>
                <w:szCs w:val="20"/>
                <w:lang w:val="ky-KG"/>
              </w:rPr>
              <w:t>, .Андижан.</w:t>
            </w:r>
          </w:p>
          <w:p w:rsidR="00DF3D00" w:rsidRPr="00AD7CA0" w:rsidRDefault="00DF3D00" w:rsidP="00DF3D00">
            <w:pPr>
              <w:jc w:val="center"/>
              <w:rPr>
                <w:sz w:val="20"/>
                <w:szCs w:val="20"/>
              </w:rPr>
            </w:pPr>
            <w:r w:rsidRPr="00AD7CA0">
              <w:rPr>
                <w:sz w:val="20"/>
                <w:szCs w:val="20"/>
              </w:rPr>
              <w:t>Андижанский филиал Кокандского университета</w:t>
            </w:r>
            <w:r w:rsidRPr="00AD7CA0">
              <w:rPr>
                <w:sz w:val="20"/>
                <w:szCs w:val="20"/>
                <w:lang w:val="ky-KG"/>
              </w:rPr>
              <w:t xml:space="preserve"> Ноябрь , 2024г.</w:t>
            </w:r>
          </w:p>
        </w:tc>
        <w:tc>
          <w:tcPr>
            <w:tcW w:w="1652" w:type="pct"/>
          </w:tcPr>
          <w:p w:rsidR="00DF3D00" w:rsidRPr="00AD7CA0" w:rsidRDefault="00DF3D00" w:rsidP="00DF3D00">
            <w:pPr>
              <w:jc w:val="center"/>
              <w:rPr>
                <w:sz w:val="20"/>
                <w:szCs w:val="20"/>
              </w:rPr>
            </w:pPr>
            <w:r w:rsidRPr="00AD7CA0">
              <w:rPr>
                <w:sz w:val="20"/>
                <w:szCs w:val="20"/>
              </w:rPr>
              <w:t>Обмен опытом, составление договоров о сотрудничестве в учебно-методической, научно-исследовательских работах</w:t>
            </w:r>
          </w:p>
        </w:tc>
        <w:tc>
          <w:tcPr>
            <w:tcW w:w="632" w:type="pct"/>
          </w:tcPr>
          <w:p w:rsidR="00DF3D00" w:rsidRPr="00AD7CA0" w:rsidRDefault="00DF3D00" w:rsidP="00DF3D00">
            <w:pPr>
              <w:jc w:val="center"/>
              <w:rPr>
                <w:sz w:val="20"/>
                <w:szCs w:val="20"/>
                <w:lang w:val="ky-KG"/>
              </w:rPr>
            </w:pPr>
            <w:r w:rsidRPr="00AD7CA0">
              <w:rPr>
                <w:sz w:val="20"/>
                <w:szCs w:val="20"/>
                <w:lang w:val="ky-KG"/>
              </w:rPr>
              <w:t>Шатманов С.Т.</w:t>
            </w:r>
          </w:p>
          <w:p w:rsidR="00DF3D00" w:rsidRPr="00AD7CA0" w:rsidRDefault="00DF3D00" w:rsidP="00DF3D00">
            <w:pPr>
              <w:jc w:val="center"/>
              <w:rPr>
                <w:sz w:val="20"/>
                <w:szCs w:val="20"/>
                <w:lang w:val="ky-KG"/>
              </w:rPr>
            </w:pPr>
            <w:r w:rsidRPr="00AD7CA0">
              <w:rPr>
                <w:sz w:val="20"/>
                <w:szCs w:val="20"/>
                <w:lang w:val="ky-KG"/>
              </w:rPr>
              <w:t>Жаныбек кызы К.</w:t>
            </w:r>
          </w:p>
          <w:p w:rsidR="00DF3D00" w:rsidRPr="00AD7CA0" w:rsidRDefault="00DF3D00" w:rsidP="00DF3D00">
            <w:pPr>
              <w:jc w:val="center"/>
              <w:rPr>
                <w:sz w:val="20"/>
                <w:szCs w:val="20"/>
                <w:lang w:val="ky-KG"/>
              </w:rPr>
            </w:pPr>
            <w:r w:rsidRPr="00AD7CA0">
              <w:rPr>
                <w:sz w:val="20"/>
                <w:szCs w:val="20"/>
                <w:lang w:val="ky-KG"/>
              </w:rPr>
              <w:t>Джолдошева Г.Т,</w:t>
            </w:r>
          </w:p>
          <w:p w:rsidR="00DF3D00" w:rsidRPr="00AD7CA0" w:rsidRDefault="00DF3D00" w:rsidP="00DF3D00">
            <w:pPr>
              <w:jc w:val="center"/>
              <w:rPr>
                <w:sz w:val="20"/>
                <w:szCs w:val="20"/>
                <w:lang w:val="ky-KG"/>
              </w:rPr>
            </w:pPr>
            <w:r w:rsidRPr="00AD7CA0">
              <w:rPr>
                <w:sz w:val="20"/>
                <w:szCs w:val="20"/>
                <w:lang w:val="ky-KG"/>
              </w:rPr>
              <w:t>Абдурахманова Ч.А.</w:t>
            </w:r>
          </w:p>
          <w:p w:rsidR="00DF3D00" w:rsidRPr="00AD7CA0" w:rsidRDefault="00DF3D00" w:rsidP="00DF3D00">
            <w:pPr>
              <w:jc w:val="center"/>
              <w:rPr>
                <w:sz w:val="20"/>
                <w:szCs w:val="20"/>
                <w:lang w:val="ky-KG"/>
              </w:rPr>
            </w:pPr>
            <w:r w:rsidRPr="00AD7CA0">
              <w:rPr>
                <w:sz w:val="20"/>
                <w:szCs w:val="20"/>
                <w:lang w:val="ky-KG"/>
              </w:rPr>
              <w:t>Баялиева Б.А.</w:t>
            </w:r>
          </w:p>
          <w:p w:rsidR="00DF3D00" w:rsidRPr="00AD7CA0" w:rsidRDefault="00DF3D00" w:rsidP="00DF3D00">
            <w:pPr>
              <w:jc w:val="center"/>
              <w:rPr>
                <w:sz w:val="20"/>
                <w:szCs w:val="20"/>
                <w:lang w:val="ky-KG"/>
              </w:rPr>
            </w:pPr>
            <w:r w:rsidRPr="00AD7CA0">
              <w:rPr>
                <w:sz w:val="20"/>
                <w:szCs w:val="20"/>
                <w:lang w:val="ky-KG"/>
              </w:rPr>
              <w:t>Жолдошева Э.К,</w:t>
            </w:r>
          </w:p>
          <w:p w:rsidR="00DF3D00" w:rsidRPr="00AD7CA0" w:rsidRDefault="00DF3D00" w:rsidP="00DF3D00">
            <w:pPr>
              <w:jc w:val="center"/>
              <w:rPr>
                <w:sz w:val="20"/>
                <w:szCs w:val="20"/>
                <w:lang w:val="ky-KG"/>
              </w:rPr>
            </w:pPr>
            <w:r w:rsidRPr="00AD7CA0">
              <w:rPr>
                <w:sz w:val="20"/>
                <w:szCs w:val="20"/>
                <w:lang w:val="ky-KG"/>
              </w:rPr>
              <w:t>Мамыров Н.А.</w:t>
            </w:r>
          </w:p>
          <w:p w:rsidR="00DF3D00" w:rsidRPr="00AD7CA0" w:rsidRDefault="00DF3D00" w:rsidP="00DF3D00">
            <w:pPr>
              <w:jc w:val="center"/>
              <w:rPr>
                <w:sz w:val="20"/>
                <w:szCs w:val="20"/>
              </w:rPr>
            </w:pPr>
            <w:r w:rsidRPr="00AD7CA0">
              <w:rPr>
                <w:sz w:val="20"/>
                <w:szCs w:val="20"/>
                <w:lang w:val="ky-KG"/>
              </w:rPr>
              <w:t>Шералиева А.Т.</w:t>
            </w:r>
          </w:p>
        </w:tc>
        <w:tc>
          <w:tcPr>
            <w:tcW w:w="610" w:type="pct"/>
          </w:tcPr>
          <w:p w:rsidR="00DF3D00" w:rsidRPr="00AD7CA0" w:rsidRDefault="00DF3D00" w:rsidP="00DF3D00">
            <w:pPr>
              <w:rPr>
                <w:sz w:val="20"/>
                <w:szCs w:val="20"/>
                <w:lang w:val="ky-KG"/>
              </w:rPr>
            </w:pPr>
          </w:p>
        </w:tc>
      </w:tr>
      <w:tr w:rsidR="00DF3D00" w:rsidRPr="00AD7CA0" w:rsidTr="00DF3D00">
        <w:trPr>
          <w:trHeight w:val="297"/>
          <w:jc w:val="center"/>
        </w:trPr>
        <w:tc>
          <w:tcPr>
            <w:tcW w:w="244" w:type="pct"/>
          </w:tcPr>
          <w:p w:rsidR="00DF3D00" w:rsidRPr="00AD7CA0" w:rsidRDefault="00DF3D00" w:rsidP="00DF3D00">
            <w:pPr>
              <w:jc w:val="both"/>
              <w:rPr>
                <w:b/>
                <w:sz w:val="20"/>
                <w:szCs w:val="20"/>
              </w:rPr>
            </w:pPr>
            <w:r w:rsidRPr="00AD7CA0">
              <w:rPr>
                <w:b/>
                <w:sz w:val="20"/>
                <w:szCs w:val="20"/>
              </w:rPr>
              <w:t>10</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 xml:space="preserve">Академиялык мобилдуулук </w:t>
            </w:r>
          </w:p>
        </w:tc>
        <w:tc>
          <w:tcPr>
            <w:tcW w:w="629"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12-15 декабрь , Узбекистан, Самарканд</w:t>
            </w:r>
          </w:p>
        </w:tc>
        <w:tc>
          <w:tcPr>
            <w:tcW w:w="1652" w:type="pct"/>
          </w:tcPr>
          <w:p w:rsidR="00DF3D00" w:rsidRPr="00AD7CA0" w:rsidRDefault="00DF3D00" w:rsidP="00DF3D00">
            <w:pPr>
              <w:jc w:val="both"/>
              <w:rPr>
                <w:sz w:val="20"/>
                <w:szCs w:val="20"/>
                <w:lang w:val="ky-KG"/>
              </w:rPr>
            </w:pPr>
            <w:r w:rsidRPr="00AD7CA0">
              <w:rPr>
                <w:sz w:val="20"/>
                <w:szCs w:val="20"/>
                <w:lang w:val="ky-KG"/>
              </w:rPr>
              <w:t>Эл аралык студенттер аралык олимпиада Самаркан -20202</w:t>
            </w:r>
          </w:p>
        </w:tc>
        <w:tc>
          <w:tcPr>
            <w:tcW w:w="632" w:type="pct"/>
          </w:tcPr>
          <w:p w:rsidR="00DF3D00" w:rsidRPr="00AD7CA0" w:rsidRDefault="00DF3D00" w:rsidP="00DF3D00">
            <w:pPr>
              <w:jc w:val="center"/>
              <w:rPr>
                <w:sz w:val="20"/>
                <w:szCs w:val="20"/>
                <w:lang w:val="ky-KG"/>
              </w:rPr>
            </w:pPr>
            <w:r w:rsidRPr="00AD7CA0">
              <w:rPr>
                <w:sz w:val="20"/>
                <w:szCs w:val="20"/>
                <w:lang w:val="ky-KG"/>
              </w:rPr>
              <w:t>Шатманов С.Т.</w:t>
            </w:r>
          </w:p>
          <w:p w:rsidR="00DF3D00" w:rsidRPr="00AD7CA0" w:rsidRDefault="00DF3D00" w:rsidP="00DF3D00">
            <w:pPr>
              <w:jc w:val="center"/>
              <w:rPr>
                <w:sz w:val="20"/>
                <w:szCs w:val="20"/>
                <w:lang w:val="ky-KG"/>
              </w:rPr>
            </w:pPr>
            <w:r w:rsidRPr="00AD7CA0">
              <w:rPr>
                <w:sz w:val="20"/>
                <w:szCs w:val="20"/>
                <w:lang w:val="ky-KG"/>
              </w:rPr>
              <w:t>Жаныбек кызы К.</w:t>
            </w:r>
          </w:p>
          <w:p w:rsidR="00DF3D00" w:rsidRPr="00AD7CA0" w:rsidRDefault="00DF3D00" w:rsidP="00DF3D00">
            <w:pPr>
              <w:jc w:val="center"/>
              <w:rPr>
                <w:sz w:val="20"/>
                <w:szCs w:val="20"/>
                <w:lang w:val="ky-KG"/>
              </w:rPr>
            </w:pPr>
            <w:r w:rsidRPr="00AD7CA0">
              <w:rPr>
                <w:sz w:val="20"/>
                <w:szCs w:val="20"/>
                <w:lang w:val="ky-KG"/>
              </w:rPr>
              <w:t>Джолдошева Г.Т,</w:t>
            </w:r>
          </w:p>
          <w:p w:rsidR="00DF3D00" w:rsidRPr="00AD7CA0" w:rsidRDefault="00DF3D00" w:rsidP="00DF3D00">
            <w:pPr>
              <w:jc w:val="center"/>
              <w:rPr>
                <w:sz w:val="20"/>
                <w:szCs w:val="20"/>
                <w:lang w:val="ky-KG"/>
              </w:rPr>
            </w:pPr>
            <w:r w:rsidRPr="00AD7CA0">
              <w:rPr>
                <w:sz w:val="20"/>
                <w:szCs w:val="20"/>
                <w:lang w:val="ky-KG"/>
              </w:rPr>
              <w:t>Абдурахманова Ч.А.</w:t>
            </w:r>
          </w:p>
          <w:p w:rsidR="00DF3D00" w:rsidRPr="00AD7CA0" w:rsidRDefault="00DF3D00" w:rsidP="00DF3D00">
            <w:pPr>
              <w:jc w:val="center"/>
              <w:rPr>
                <w:sz w:val="20"/>
                <w:szCs w:val="20"/>
                <w:lang w:val="ky-KG"/>
              </w:rPr>
            </w:pPr>
            <w:r w:rsidRPr="00AD7CA0">
              <w:rPr>
                <w:sz w:val="20"/>
                <w:szCs w:val="20"/>
                <w:lang w:val="ky-KG"/>
              </w:rPr>
              <w:t>Жолдошева Э.К,</w:t>
            </w:r>
          </w:p>
          <w:p w:rsidR="00DF3D00" w:rsidRPr="00AD7CA0" w:rsidRDefault="00DF3D00" w:rsidP="00DF3D00">
            <w:pPr>
              <w:jc w:val="center"/>
              <w:rPr>
                <w:sz w:val="20"/>
                <w:szCs w:val="20"/>
                <w:lang w:val="ky-KG"/>
              </w:rPr>
            </w:pPr>
            <w:r w:rsidRPr="00AD7CA0">
              <w:rPr>
                <w:sz w:val="20"/>
                <w:szCs w:val="20"/>
                <w:lang w:val="ky-KG"/>
              </w:rPr>
              <w:t>Мамыров Н.А.</w:t>
            </w:r>
          </w:p>
          <w:p w:rsidR="00DF3D00" w:rsidRPr="00AD7CA0" w:rsidRDefault="00DF3D00" w:rsidP="00DF3D00">
            <w:pPr>
              <w:pStyle w:val="ad"/>
              <w:jc w:val="both"/>
              <w:rPr>
                <w:rFonts w:ascii="Times New Roman" w:hAnsi="Times New Roman"/>
                <w:sz w:val="20"/>
                <w:szCs w:val="20"/>
                <w:lang w:val="ky-KG"/>
              </w:rPr>
            </w:pPr>
          </w:p>
        </w:tc>
        <w:tc>
          <w:tcPr>
            <w:tcW w:w="610" w:type="pct"/>
          </w:tcPr>
          <w:p w:rsidR="00DF3D00" w:rsidRPr="00AD7CA0" w:rsidRDefault="00DF3D00" w:rsidP="00DF3D00">
            <w:pPr>
              <w:rPr>
                <w:sz w:val="20"/>
                <w:szCs w:val="20"/>
                <w:lang w:val="ky-KG"/>
              </w:rPr>
            </w:pPr>
          </w:p>
        </w:tc>
      </w:tr>
      <w:tr w:rsidR="00DF3D00" w:rsidRPr="00AD7CA0" w:rsidTr="00DF3D00">
        <w:trPr>
          <w:trHeight w:val="297"/>
          <w:jc w:val="center"/>
        </w:trPr>
        <w:tc>
          <w:tcPr>
            <w:tcW w:w="244" w:type="pct"/>
          </w:tcPr>
          <w:p w:rsidR="00DF3D00" w:rsidRPr="00AD7CA0" w:rsidRDefault="00DF3D00" w:rsidP="00DF3D00">
            <w:pPr>
              <w:pStyle w:val="21"/>
              <w:tabs>
                <w:tab w:val="left" w:pos="459"/>
              </w:tabs>
              <w:ind w:left="0"/>
              <w:rPr>
                <w:rFonts w:ascii="Times New Roman" w:hAnsi="Times New Roman"/>
                <w:b w:val="0"/>
                <w:sz w:val="20"/>
                <w:lang w:val="ky-KG"/>
              </w:rPr>
            </w:pPr>
            <w:r w:rsidRPr="00AD7CA0">
              <w:rPr>
                <w:rFonts w:ascii="Times New Roman" w:hAnsi="Times New Roman"/>
                <w:b w:val="0"/>
                <w:sz w:val="20"/>
                <w:lang w:val="ky-KG"/>
              </w:rPr>
              <w:t>11</w:t>
            </w:r>
          </w:p>
        </w:tc>
        <w:tc>
          <w:tcPr>
            <w:tcW w:w="651" w:type="pct"/>
          </w:tcPr>
          <w:p w:rsidR="00DF3D00" w:rsidRPr="00AD7CA0" w:rsidRDefault="00DF3D00" w:rsidP="00DF3D00">
            <w:pPr>
              <w:rPr>
                <w:sz w:val="20"/>
                <w:szCs w:val="20"/>
                <w:lang w:val="ky-KG"/>
              </w:rPr>
            </w:pPr>
            <w:r w:rsidRPr="00AD7CA0">
              <w:rPr>
                <w:sz w:val="20"/>
                <w:szCs w:val="20"/>
                <w:lang w:val="ky-KG"/>
              </w:rPr>
              <w:t>Эл аралык</w:t>
            </w:r>
          </w:p>
        </w:tc>
        <w:tc>
          <w:tcPr>
            <w:tcW w:w="582"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Эл аралык илимий конференция</w:t>
            </w:r>
          </w:p>
        </w:tc>
        <w:tc>
          <w:tcPr>
            <w:tcW w:w="629" w:type="pct"/>
          </w:tcPr>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Узбекистан, Андижан.</w:t>
            </w:r>
          </w:p>
          <w:p w:rsidR="00DF3D00" w:rsidRPr="00AD7CA0" w:rsidRDefault="00DF3D00" w:rsidP="00DF3D00">
            <w:pPr>
              <w:pStyle w:val="ad"/>
              <w:jc w:val="both"/>
              <w:rPr>
                <w:rFonts w:ascii="Times New Roman" w:hAnsi="Times New Roman"/>
                <w:sz w:val="20"/>
                <w:szCs w:val="20"/>
                <w:lang w:val="ky-KG"/>
              </w:rPr>
            </w:pPr>
            <w:r w:rsidRPr="00AD7CA0">
              <w:rPr>
                <w:rFonts w:ascii="Times New Roman" w:hAnsi="Times New Roman"/>
                <w:sz w:val="20"/>
                <w:szCs w:val="20"/>
                <w:lang w:val="ky-KG"/>
              </w:rPr>
              <w:t>30-апрель,2024.</w:t>
            </w:r>
          </w:p>
        </w:tc>
        <w:tc>
          <w:tcPr>
            <w:tcW w:w="1652" w:type="pct"/>
          </w:tcPr>
          <w:p w:rsidR="00DF3D00" w:rsidRPr="00AD7CA0" w:rsidRDefault="00DF3D00" w:rsidP="00DF3D00">
            <w:pPr>
              <w:jc w:val="both"/>
              <w:rPr>
                <w:sz w:val="20"/>
                <w:szCs w:val="20"/>
                <w:lang w:val="ky-KG"/>
              </w:rPr>
            </w:pPr>
            <w:r w:rsidRPr="00AD7CA0">
              <w:rPr>
                <w:sz w:val="20"/>
                <w:szCs w:val="20"/>
                <w:lang w:val="ky-KG"/>
              </w:rPr>
              <w:t>“Инновациялык технологиялардын профилактикалык медицинада колдонулушу”</w:t>
            </w:r>
          </w:p>
        </w:tc>
        <w:tc>
          <w:tcPr>
            <w:tcW w:w="632" w:type="pct"/>
          </w:tcPr>
          <w:p w:rsidR="00DF3D00" w:rsidRPr="00AD7CA0" w:rsidRDefault="00DF3D00" w:rsidP="00DF3D00">
            <w:pPr>
              <w:jc w:val="center"/>
              <w:rPr>
                <w:sz w:val="20"/>
                <w:szCs w:val="20"/>
                <w:lang w:val="ky-KG"/>
              </w:rPr>
            </w:pPr>
            <w:r w:rsidRPr="00AD7CA0">
              <w:rPr>
                <w:sz w:val="20"/>
                <w:szCs w:val="20"/>
                <w:lang w:val="ky-KG"/>
              </w:rPr>
              <w:t>Джолдошева Г.Т.</w:t>
            </w:r>
          </w:p>
          <w:p w:rsidR="00DF3D00" w:rsidRPr="00AD7CA0" w:rsidRDefault="00DF3D00" w:rsidP="00DF3D00">
            <w:pPr>
              <w:jc w:val="center"/>
              <w:rPr>
                <w:sz w:val="20"/>
                <w:szCs w:val="20"/>
                <w:lang w:val="ky-KG"/>
              </w:rPr>
            </w:pPr>
            <w:r w:rsidRPr="00AD7CA0">
              <w:rPr>
                <w:sz w:val="20"/>
                <w:szCs w:val="20"/>
                <w:lang w:val="ky-KG"/>
              </w:rPr>
              <w:t>Жаныбек кызы К.</w:t>
            </w:r>
          </w:p>
          <w:p w:rsidR="00DF3D00" w:rsidRPr="00AD7CA0" w:rsidRDefault="00DF3D00" w:rsidP="00DF3D00">
            <w:pPr>
              <w:jc w:val="center"/>
              <w:rPr>
                <w:sz w:val="20"/>
                <w:szCs w:val="20"/>
                <w:lang w:val="ky-KG"/>
              </w:rPr>
            </w:pPr>
            <w:r w:rsidRPr="00AD7CA0">
              <w:rPr>
                <w:sz w:val="20"/>
                <w:szCs w:val="20"/>
                <w:lang w:val="ky-KG"/>
              </w:rPr>
              <w:t>Шатманов С.Т.</w:t>
            </w:r>
          </w:p>
          <w:p w:rsidR="00DF3D00" w:rsidRPr="00AD7CA0" w:rsidRDefault="00DF3D00" w:rsidP="00DF3D00">
            <w:pPr>
              <w:jc w:val="center"/>
              <w:rPr>
                <w:sz w:val="20"/>
                <w:szCs w:val="20"/>
                <w:lang w:val="ky-KG"/>
              </w:rPr>
            </w:pPr>
            <w:r w:rsidRPr="00AD7CA0">
              <w:rPr>
                <w:sz w:val="20"/>
                <w:szCs w:val="20"/>
                <w:lang w:val="ky-KG"/>
              </w:rPr>
              <w:t>Мамыров Н.А.</w:t>
            </w:r>
          </w:p>
          <w:p w:rsidR="00DF3D00" w:rsidRPr="00AD7CA0" w:rsidRDefault="00DF3D00" w:rsidP="00DF3D00">
            <w:pPr>
              <w:jc w:val="center"/>
              <w:rPr>
                <w:sz w:val="20"/>
                <w:szCs w:val="20"/>
                <w:lang w:val="ky-KG"/>
              </w:rPr>
            </w:pPr>
            <w:r w:rsidRPr="00AD7CA0">
              <w:rPr>
                <w:sz w:val="20"/>
                <w:szCs w:val="20"/>
                <w:lang w:val="ky-KG"/>
              </w:rPr>
              <w:t>Жолдошева Э.К.</w:t>
            </w:r>
          </w:p>
          <w:p w:rsidR="00DF3D00" w:rsidRPr="00AD7CA0" w:rsidRDefault="00DF3D00" w:rsidP="00DF3D00">
            <w:pPr>
              <w:jc w:val="center"/>
              <w:rPr>
                <w:sz w:val="20"/>
                <w:szCs w:val="20"/>
                <w:lang w:val="ky-KG"/>
              </w:rPr>
            </w:pPr>
            <w:r w:rsidRPr="00AD7CA0">
              <w:rPr>
                <w:sz w:val="20"/>
                <w:szCs w:val="20"/>
                <w:lang w:val="ky-KG"/>
              </w:rPr>
              <w:t>Жолдошев К.Д.</w:t>
            </w:r>
          </w:p>
          <w:p w:rsidR="00DF3D00" w:rsidRPr="00AD7CA0" w:rsidRDefault="00DF3D00" w:rsidP="00DF3D00">
            <w:pPr>
              <w:jc w:val="center"/>
              <w:rPr>
                <w:sz w:val="20"/>
                <w:szCs w:val="20"/>
                <w:lang w:val="ky-KG"/>
              </w:rPr>
            </w:pPr>
            <w:r w:rsidRPr="00AD7CA0">
              <w:rPr>
                <w:sz w:val="20"/>
                <w:szCs w:val="20"/>
                <w:lang w:val="ky-KG"/>
              </w:rPr>
              <w:t>Сатаров А.</w:t>
            </w:r>
            <w:r>
              <w:rPr>
                <w:sz w:val="20"/>
                <w:szCs w:val="20"/>
                <w:lang w:val="ky-KG"/>
              </w:rPr>
              <w:t>Э.</w:t>
            </w:r>
          </w:p>
        </w:tc>
        <w:tc>
          <w:tcPr>
            <w:tcW w:w="610" w:type="pct"/>
          </w:tcPr>
          <w:p w:rsidR="00DF3D00" w:rsidRPr="00AD7CA0" w:rsidRDefault="00DF3D00" w:rsidP="00DF3D00">
            <w:pPr>
              <w:rPr>
                <w:sz w:val="20"/>
                <w:szCs w:val="20"/>
                <w:lang w:val="ky-KG"/>
              </w:rPr>
            </w:pPr>
          </w:p>
        </w:tc>
      </w:tr>
      <w:tr w:rsidR="00DF3D00" w:rsidRPr="00AD7CA0" w:rsidTr="00DF3D00">
        <w:trPr>
          <w:trHeight w:val="297"/>
          <w:jc w:val="center"/>
        </w:trPr>
        <w:tc>
          <w:tcPr>
            <w:tcW w:w="5000" w:type="pct"/>
            <w:gridSpan w:val="7"/>
          </w:tcPr>
          <w:p w:rsidR="00DF3D00" w:rsidRPr="00AD7CA0" w:rsidRDefault="00DF3D00" w:rsidP="00DF3D00">
            <w:pPr>
              <w:jc w:val="center"/>
              <w:rPr>
                <w:b/>
                <w:sz w:val="20"/>
                <w:szCs w:val="20"/>
                <w:lang w:val="ky-KG"/>
              </w:rPr>
            </w:pPr>
            <w:r w:rsidRPr="00AD7CA0">
              <w:rPr>
                <w:b/>
                <w:sz w:val="20"/>
                <w:szCs w:val="20"/>
                <w:lang w:val="ky-KG"/>
              </w:rPr>
              <w:t>8.Балдар хирургиясы кафедрасы</w:t>
            </w:r>
          </w:p>
        </w:tc>
      </w:tr>
      <w:tr w:rsidR="00DF3D00" w:rsidRPr="00AD7CA0" w:rsidTr="00DF3D00">
        <w:trPr>
          <w:trHeight w:val="297"/>
          <w:jc w:val="center"/>
        </w:trPr>
        <w:tc>
          <w:tcPr>
            <w:tcW w:w="244" w:type="pct"/>
          </w:tcPr>
          <w:p w:rsidR="00DF3D00" w:rsidRPr="00AD7CA0" w:rsidRDefault="00DF3D00" w:rsidP="00DF3D00">
            <w:pPr>
              <w:jc w:val="both"/>
              <w:rPr>
                <w:sz w:val="20"/>
                <w:szCs w:val="20"/>
              </w:rPr>
            </w:pPr>
            <w:r w:rsidRPr="00AD7CA0">
              <w:rPr>
                <w:b/>
                <w:bCs/>
                <w:sz w:val="20"/>
                <w:szCs w:val="20"/>
              </w:rPr>
              <w:t>1.</w:t>
            </w:r>
          </w:p>
        </w:tc>
        <w:tc>
          <w:tcPr>
            <w:tcW w:w="651" w:type="pct"/>
          </w:tcPr>
          <w:p w:rsidR="00DF3D00" w:rsidRPr="00AD7CA0" w:rsidRDefault="00DF3D00" w:rsidP="00DF3D00">
            <w:pPr>
              <w:jc w:val="both"/>
              <w:rPr>
                <w:sz w:val="20"/>
                <w:szCs w:val="20"/>
              </w:rPr>
            </w:pPr>
            <w:r w:rsidRPr="00AD7CA0">
              <w:rPr>
                <w:sz w:val="20"/>
                <w:szCs w:val="20"/>
              </w:rPr>
              <w:t>Эл аралык</w:t>
            </w:r>
          </w:p>
        </w:tc>
        <w:tc>
          <w:tcPr>
            <w:tcW w:w="582" w:type="pct"/>
          </w:tcPr>
          <w:p w:rsidR="00DF3D00" w:rsidRPr="00AD7CA0" w:rsidRDefault="00DF3D00" w:rsidP="00DF3D00">
            <w:pPr>
              <w:jc w:val="both"/>
              <w:rPr>
                <w:sz w:val="20"/>
                <w:szCs w:val="20"/>
              </w:rPr>
            </w:pPr>
            <w:r w:rsidRPr="00AD7CA0">
              <w:rPr>
                <w:sz w:val="20"/>
                <w:szCs w:val="20"/>
              </w:rPr>
              <w:t>Конференция</w:t>
            </w:r>
          </w:p>
        </w:tc>
        <w:tc>
          <w:tcPr>
            <w:tcW w:w="629" w:type="pct"/>
          </w:tcPr>
          <w:p w:rsidR="00DF3D00" w:rsidRPr="00AD7CA0" w:rsidRDefault="00DF3D00" w:rsidP="00DF3D00">
            <w:pPr>
              <w:jc w:val="both"/>
              <w:rPr>
                <w:sz w:val="20"/>
                <w:szCs w:val="20"/>
              </w:rPr>
            </w:pPr>
            <w:r w:rsidRPr="00AD7CA0">
              <w:rPr>
                <w:sz w:val="20"/>
                <w:szCs w:val="20"/>
              </w:rPr>
              <w:t>Республика Узбекистан.</w:t>
            </w:r>
          </w:p>
          <w:p w:rsidR="00DF3D00" w:rsidRPr="00AD7CA0" w:rsidRDefault="00DF3D00" w:rsidP="00DF3D00">
            <w:pPr>
              <w:jc w:val="both"/>
              <w:rPr>
                <w:sz w:val="20"/>
                <w:szCs w:val="20"/>
              </w:rPr>
            </w:pPr>
            <w:r w:rsidRPr="00AD7CA0">
              <w:rPr>
                <w:sz w:val="20"/>
                <w:szCs w:val="20"/>
              </w:rPr>
              <w:t>г. Ташкент.</w:t>
            </w:r>
          </w:p>
          <w:p w:rsidR="00DF3D00" w:rsidRPr="00AD7CA0" w:rsidRDefault="00DF3D00" w:rsidP="00DF3D00">
            <w:pPr>
              <w:rPr>
                <w:sz w:val="20"/>
                <w:szCs w:val="20"/>
              </w:rPr>
            </w:pPr>
            <w:r w:rsidRPr="00AD7CA0">
              <w:rPr>
                <w:sz w:val="20"/>
                <w:szCs w:val="20"/>
              </w:rPr>
              <w:t>12.01.2024</w:t>
            </w:r>
          </w:p>
          <w:p w:rsidR="00DF3D00" w:rsidRPr="00AD7CA0" w:rsidRDefault="00DF3D00" w:rsidP="00DF3D00">
            <w:pPr>
              <w:rPr>
                <w:sz w:val="20"/>
                <w:szCs w:val="20"/>
              </w:rPr>
            </w:pPr>
            <w:r w:rsidRPr="00AD7CA0">
              <w:rPr>
                <w:sz w:val="20"/>
                <w:szCs w:val="20"/>
              </w:rPr>
              <w:t>Узбекистан.</w:t>
            </w:r>
          </w:p>
          <w:p w:rsidR="00DF3D00" w:rsidRPr="00AD7CA0" w:rsidRDefault="00DF3D00" w:rsidP="00DF3D00">
            <w:pPr>
              <w:jc w:val="center"/>
              <w:rPr>
                <w:sz w:val="20"/>
                <w:szCs w:val="20"/>
              </w:rPr>
            </w:pPr>
            <w:r w:rsidRPr="00AD7CA0">
              <w:rPr>
                <w:sz w:val="20"/>
                <w:szCs w:val="20"/>
              </w:rPr>
              <w:t>г. Андижан.</w:t>
            </w:r>
          </w:p>
          <w:p w:rsidR="00DF3D00" w:rsidRPr="00AD7CA0" w:rsidRDefault="00DF3D00" w:rsidP="00DF3D00">
            <w:pPr>
              <w:jc w:val="center"/>
              <w:rPr>
                <w:sz w:val="20"/>
                <w:szCs w:val="20"/>
              </w:rPr>
            </w:pPr>
            <w:r w:rsidRPr="00AD7CA0">
              <w:rPr>
                <w:sz w:val="20"/>
                <w:szCs w:val="20"/>
              </w:rPr>
              <w:t>02.03.2024</w:t>
            </w:r>
          </w:p>
          <w:p w:rsidR="00DF3D00" w:rsidRPr="00AD7CA0" w:rsidRDefault="00DF3D00" w:rsidP="00DF3D00">
            <w:pPr>
              <w:rPr>
                <w:sz w:val="20"/>
                <w:szCs w:val="20"/>
              </w:rPr>
            </w:pPr>
            <w:r w:rsidRPr="00AD7CA0">
              <w:rPr>
                <w:sz w:val="20"/>
                <w:szCs w:val="20"/>
              </w:rPr>
              <w:t>Узбекистан.г. Андижан.</w:t>
            </w:r>
          </w:p>
          <w:p w:rsidR="00DF3D00" w:rsidRPr="00AD7CA0" w:rsidRDefault="00DF3D00" w:rsidP="00DF3D00">
            <w:pPr>
              <w:jc w:val="center"/>
              <w:rPr>
                <w:sz w:val="20"/>
                <w:szCs w:val="20"/>
              </w:rPr>
            </w:pPr>
            <w:r w:rsidRPr="00AD7CA0">
              <w:rPr>
                <w:sz w:val="20"/>
                <w:szCs w:val="20"/>
              </w:rPr>
              <w:t>29.04.2024</w:t>
            </w:r>
          </w:p>
        </w:tc>
        <w:tc>
          <w:tcPr>
            <w:tcW w:w="1652" w:type="pct"/>
          </w:tcPr>
          <w:p w:rsidR="00DF3D00" w:rsidRPr="00EE1229" w:rsidRDefault="00DF3D00" w:rsidP="00DF3D00">
            <w:pPr>
              <w:jc w:val="both"/>
              <w:rPr>
                <w:sz w:val="20"/>
                <w:szCs w:val="20"/>
                <w:lang w:val="en-US"/>
              </w:rPr>
            </w:pPr>
            <w:r w:rsidRPr="00EE1229">
              <w:rPr>
                <w:sz w:val="20"/>
                <w:szCs w:val="20"/>
                <w:lang w:val="en-US"/>
              </w:rPr>
              <w:t>Has attended the 1 st  International Conference of the Uzbekistan Society for Pediatric Urology held from 11-12 January 2024 in Tashkent, Uzbekistan</w:t>
            </w:r>
          </w:p>
          <w:p w:rsidR="00DF3D00" w:rsidRPr="00EE1229" w:rsidRDefault="00DF3D00" w:rsidP="00DF3D00">
            <w:pPr>
              <w:jc w:val="both"/>
              <w:rPr>
                <w:rFonts w:eastAsia="Calibri"/>
                <w:sz w:val="20"/>
                <w:szCs w:val="20"/>
              </w:rPr>
            </w:pPr>
            <w:r w:rsidRPr="00EE1229">
              <w:rPr>
                <w:rFonts w:eastAsia="Calibri"/>
                <w:sz w:val="20"/>
                <w:szCs w:val="20"/>
              </w:rPr>
              <w:t>«Актуальные  проблемы современной практической медицины в условиях новых вызовов: инновационные технологии в образовании и практике»</w:t>
            </w:r>
          </w:p>
          <w:p w:rsidR="00DF3D00" w:rsidRPr="00EE1229" w:rsidRDefault="00DF3D00" w:rsidP="00DF3D00">
            <w:pPr>
              <w:jc w:val="both"/>
              <w:rPr>
                <w:sz w:val="20"/>
                <w:szCs w:val="20"/>
                <w:lang w:val="en-US"/>
              </w:rPr>
            </w:pPr>
            <w:r w:rsidRPr="00EE1229">
              <w:rPr>
                <w:sz w:val="20"/>
                <w:szCs w:val="20"/>
                <w:lang w:val="en-US"/>
              </w:rPr>
              <w:t>«The useof high innovative tehnologiesin preventive medicine» held at Andijan State Medical Institute.</w:t>
            </w:r>
          </w:p>
        </w:tc>
        <w:tc>
          <w:tcPr>
            <w:tcW w:w="632" w:type="pct"/>
          </w:tcPr>
          <w:p w:rsidR="00DF3D00" w:rsidRPr="00EE1229" w:rsidRDefault="00DF3D00" w:rsidP="00DF3D00">
            <w:pPr>
              <w:jc w:val="both"/>
              <w:rPr>
                <w:sz w:val="20"/>
                <w:szCs w:val="20"/>
              </w:rPr>
            </w:pPr>
            <w:r w:rsidRPr="00EE1229">
              <w:rPr>
                <w:sz w:val="20"/>
                <w:szCs w:val="20"/>
              </w:rPr>
              <w:t>Маматов А. М.</w:t>
            </w:r>
          </w:p>
          <w:p w:rsidR="00DF3D00" w:rsidRPr="00EE1229" w:rsidRDefault="00DF3D00" w:rsidP="00DF3D00">
            <w:pPr>
              <w:rPr>
                <w:sz w:val="20"/>
                <w:szCs w:val="20"/>
              </w:rPr>
            </w:pPr>
          </w:p>
          <w:p w:rsidR="00DF3D00" w:rsidRPr="00EE1229" w:rsidRDefault="00DF3D00" w:rsidP="00DF3D00">
            <w:pPr>
              <w:rPr>
                <w:sz w:val="20"/>
                <w:szCs w:val="20"/>
              </w:rPr>
            </w:pPr>
          </w:p>
          <w:p w:rsidR="00DF3D00" w:rsidRPr="00EE1229" w:rsidRDefault="00DF3D00" w:rsidP="00DF3D00">
            <w:pPr>
              <w:rPr>
                <w:sz w:val="20"/>
                <w:szCs w:val="20"/>
              </w:rPr>
            </w:pPr>
          </w:p>
          <w:p w:rsidR="00DF3D00" w:rsidRPr="00EE1229" w:rsidRDefault="00DF3D00" w:rsidP="00DF3D00">
            <w:pPr>
              <w:rPr>
                <w:sz w:val="20"/>
                <w:szCs w:val="20"/>
              </w:rPr>
            </w:pPr>
            <w:r w:rsidRPr="00EE1229">
              <w:rPr>
                <w:sz w:val="20"/>
                <w:szCs w:val="20"/>
              </w:rPr>
              <w:t>Маматов А. М.</w:t>
            </w:r>
          </w:p>
          <w:p w:rsidR="00DF3D00" w:rsidRPr="00EE1229" w:rsidRDefault="00DF3D00" w:rsidP="00DF3D00">
            <w:pPr>
              <w:rPr>
                <w:sz w:val="20"/>
                <w:szCs w:val="20"/>
              </w:rPr>
            </w:pPr>
          </w:p>
          <w:p w:rsidR="00DF3D00" w:rsidRPr="00EE1229" w:rsidRDefault="00DF3D00" w:rsidP="00DF3D00">
            <w:pPr>
              <w:rPr>
                <w:sz w:val="20"/>
                <w:szCs w:val="20"/>
              </w:rPr>
            </w:pPr>
          </w:p>
          <w:p w:rsidR="00DF3D00" w:rsidRPr="00EE1229" w:rsidRDefault="00DF3D00" w:rsidP="00DF3D00">
            <w:pPr>
              <w:rPr>
                <w:sz w:val="20"/>
                <w:szCs w:val="20"/>
              </w:rPr>
            </w:pPr>
            <w:r w:rsidRPr="00EE1229">
              <w:rPr>
                <w:sz w:val="20"/>
                <w:szCs w:val="20"/>
              </w:rPr>
              <w:t>Маматов А. М.</w:t>
            </w:r>
          </w:p>
        </w:tc>
        <w:tc>
          <w:tcPr>
            <w:tcW w:w="610" w:type="pct"/>
          </w:tcPr>
          <w:p w:rsidR="00DF3D00" w:rsidRPr="00EE1229" w:rsidRDefault="00DF3D00" w:rsidP="00DF3D00">
            <w:pPr>
              <w:jc w:val="both"/>
              <w:rPr>
                <w:sz w:val="20"/>
                <w:szCs w:val="20"/>
              </w:rPr>
            </w:pPr>
            <w:r w:rsidRPr="00EE1229">
              <w:rPr>
                <w:sz w:val="20"/>
                <w:szCs w:val="20"/>
              </w:rPr>
              <w:t>Сертификат</w:t>
            </w:r>
          </w:p>
          <w:p w:rsidR="00DF3D00" w:rsidRPr="00EE1229" w:rsidRDefault="00DF3D00" w:rsidP="00DF3D00">
            <w:pPr>
              <w:rPr>
                <w:sz w:val="20"/>
                <w:szCs w:val="20"/>
              </w:rPr>
            </w:pPr>
          </w:p>
          <w:p w:rsidR="00DF3D00" w:rsidRPr="00EE1229" w:rsidRDefault="00DF3D00" w:rsidP="00DF3D00">
            <w:pPr>
              <w:rPr>
                <w:sz w:val="20"/>
                <w:szCs w:val="20"/>
              </w:rPr>
            </w:pPr>
          </w:p>
          <w:p w:rsidR="00DF3D00" w:rsidRPr="00EE1229" w:rsidRDefault="00DF3D00" w:rsidP="00DF3D00">
            <w:pPr>
              <w:rPr>
                <w:sz w:val="20"/>
                <w:szCs w:val="20"/>
              </w:rPr>
            </w:pPr>
            <w:r w:rsidRPr="00EE1229">
              <w:rPr>
                <w:sz w:val="20"/>
                <w:szCs w:val="20"/>
              </w:rPr>
              <w:t>Сертификат</w:t>
            </w:r>
          </w:p>
          <w:p w:rsidR="00DF3D00" w:rsidRPr="00EE1229" w:rsidRDefault="00DF3D00" w:rsidP="00DF3D00">
            <w:pPr>
              <w:jc w:val="center"/>
              <w:rPr>
                <w:sz w:val="20"/>
                <w:szCs w:val="20"/>
              </w:rPr>
            </w:pPr>
          </w:p>
          <w:p w:rsidR="00DF3D00" w:rsidRPr="00EE1229" w:rsidRDefault="00DF3D00" w:rsidP="00DF3D00">
            <w:pPr>
              <w:jc w:val="center"/>
              <w:rPr>
                <w:sz w:val="20"/>
                <w:szCs w:val="20"/>
              </w:rPr>
            </w:pPr>
          </w:p>
          <w:p w:rsidR="00DF3D00" w:rsidRPr="00EE1229" w:rsidRDefault="00DF3D00" w:rsidP="00DF3D00">
            <w:pPr>
              <w:jc w:val="center"/>
              <w:rPr>
                <w:sz w:val="20"/>
                <w:szCs w:val="20"/>
              </w:rPr>
            </w:pPr>
          </w:p>
          <w:p w:rsidR="00DF3D00" w:rsidRPr="00EE1229" w:rsidRDefault="00DF3D00" w:rsidP="00DF3D00">
            <w:pPr>
              <w:jc w:val="center"/>
              <w:rPr>
                <w:sz w:val="20"/>
                <w:szCs w:val="20"/>
              </w:rPr>
            </w:pPr>
          </w:p>
          <w:p w:rsidR="00DF3D00" w:rsidRPr="00EE1229" w:rsidRDefault="00DF3D00" w:rsidP="00DF3D00">
            <w:pPr>
              <w:rPr>
                <w:sz w:val="20"/>
                <w:szCs w:val="20"/>
              </w:rPr>
            </w:pPr>
            <w:r w:rsidRPr="00EE1229">
              <w:rPr>
                <w:sz w:val="20"/>
                <w:szCs w:val="20"/>
              </w:rPr>
              <w:t>Сертификат№19</w:t>
            </w:r>
          </w:p>
        </w:tc>
      </w:tr>
      <w:tr w:rsidR="00DF3D00" w:rsidRPr="00AD7CA0" w:rsidTr="00DF3D00">
        <w:trPr>
          <w:trHeight w:val="297"/>
          <w:jc w:val="center"/>
        </w:trPr>
        <w:tc>
          <w:tcPr>
            <w:tcW w:w="244" w:type="pct"/>
          </w:tcPr>
          <w:p w:rsidR="00DF3D00" w:rsidRPr="00AD7CA0" w:rsidRDefault="00DF3D00" w:rsidP="00DF3D00">
            <w:pPr>
              <w:jc w:val="both"/>
              <w:rPr>
                <w:sz w:val="20"/>
                <w:szCs w:val="20"/>
              </w:rPr>
            </w:pPr>
            <w:r w:rsidRPr="00AD7CA0">
              <w:rPr>
                <w:b/>
                <w:bCs/>
                <w:sz w:val="20"/>
                <w:szCs w:val="20"/>
              </w:rPr>
              <w:t>2.</w:t>
            </w:r>
          </w:p>
        </w:tc>
        <w:tc>
          <w:tcPr>
            <w:tcW w:w="651" w:type="pct"/>
          </w:tcPr>
          <w:p w:rsidR="00DF3D00" w:rsidRPr="00AD7CA0" w:rsidRDefault="00DF3D00" w:rsidP="00DF3D00">
            <w:pPr>
              <w:jc w:val="both"/>
              <w:rPr>
                <w:sz w:val="20"/>
                <w:szCs w:val="20"/>
              </w:rPr>
            </w:pPr>
            <w:r w:rsidRPr="00AD7CA0">
              <w:rPr>
                <w:sz w:val="20"/>
                <w:szCs w:val="20"/>
              </w:rPr>
              <w:t>Республикалык</w:t>
            </w:r>
          </w:p>
        </w:tc>
        <w:tc>
          <w:tcPr>
            <w:tcW w:w="582" w:type="pct"/>
          </w:tcPr>
          <w:p w:rsidR="00DF3D00" w:rsidRPr="00AD7CA0" w:rsidRDefault="00DF3D00" w:rsidP="00DF3D00">
            <w:pPr>
              <w:jc w:val="both"/>
              <w:rPr>
                <w:sz w:val="20"/>
                <w:szCs w:val="20"/>
              </w:rPr>
            </w:pPr>
            <w:r w:rsidRPr="00AD7CA0">
              <w:rPr>
                <w:sz w:val="20"/>
                <w:szCs w:val="20"/>
              </w:rPr>
              <w:t>Семинар</w:t>
            </w:r>
          </w:p>
        </w:tc>
        <w:tc>
          <w:tcPr>
            <w:tcW w:w="629" w:type="pct"/>
          </w:tcPr>
          <w:p w:rsidR="00DF3D00" w:rsidRPr="00AD7CA0" w:rsidRDefault="00DF3D00" w:rsidP="00DF3D00">
            <w:pPr>
              <w:jc w:val="both"/>
              <w:rPr>
                <w:sz w:val="20"/>
                <w:szCs w:val="20"/>
              </w:rPr>
            </w:pPr>
            <w:r w:rsidRPr="00AD7CA0">
              <w:rPr>
                <w:sz w:val="20"/>
                <w:szCs w:val="20"/>
              </w:rPr>
              <w:t>Южный филиал Кыргызского Государственного медицинского института переподготовки и повышения квалификации имени С.Б. Даниярова</w:t>
            </w:r>
          </w:p>
          <w:p w:rsidR="00DF3D00" w:rsidRPr="00AD7CA0" w:rsidRDefault="00DF3D00" w:rsidP="00DF3D00">
            <w:pPr>
              <w:jc w:val="both"/>
              <w:rPr>
                <w:sz w:val="20"/>
                <w:szCs w:val="20"/>
              </w:rPr>
            </w:pPr>
            <w:r w:rsidRPr="00AD7CA0">
              <w:rPr>
                <w:sz w:val="20"/>
                <w:szCs w:val="20"/>
              </w:rPr>
              <w:t>18.04.2024</w:t>
            </w:r>
          </w:p>
        </w:tc>
        <w:tc>
          <w:tcPr>
            <w:tcW w:w="1652" w:type="pct"/>
          </w:tcPr>
          <w:p w:rsidR="00DF3D00" w:rsidRPr="00AD7CA0" w:rsidRDefault="00DF3D00" w:rsidP="00DF3D00">
            <w:pPr>
              <w:rPr>
                <w:b/>
                <w:sz w:val="20"/>
                <w:szCs w:val="20"/>
              </w:rPr>
            </w:pPr>
            <w:r w:rsidRPr="00AD7CA0">
              <w:rPr>
                <w:b/>
                <w:sz w:val="20"/>
                <w:szCs w:val="20"/>
              </w:rPr>
              <w:t xml:space="preserve">« Неотложная урология детского возраста» </w:t>
            </w:r>
          </w:p>
          <w:p w:rsidR="00DF3D00" w:rsidRPr="00AD7CA0" w:rsidRDefault="00DF3D00" w:rsidP="00DF3D00">
            <w:pPr>
              <w:rPr>
                <w:sz w:val="20"/>
                <w:szCs w:val="20"/>
              </w:rPr>
            </w:pPr>
          </w:p>
        </w:tc>
        <w:tc>
          <w:tcPr>
            <w:tcW w:w="632" w:type="pct"/>
          </w:tcPr>
          <w:p w:rsidR="00DF3D00" w:rsidRPr="00AD7CA0" w:rsidRDefault="00DF3D00" w:rsidP="00DF3D00">
            <w:pPr>
              <w:rPr>
                <w:sz w:val="20"/>
                <w:szCs w:val="20"/>
              </w:rPr>
            </w:pPr>
            <w:r w:rsidRPr="00AD7CA0">
              <w:rPr>
                <w:sz w:val="20"/>
                <w:szCs w:val="20"/>
              </w:rPr>
              <w:t>Маматов А. М.</w:t>
            </w:r>
          </w:p>
        </w:tc>
        <w:tc>
          <w:tcPr>
            <w:tcW w:w="610" w:type="pct"/>
          </w:tcPr>
          <w:p w:rsidR="00DF3D00" w:rsidRPr="00AD7CA0" w:rsidRDefault="00DF3D00" w:rsidP="00DF3D00">
            <w:pPr>
              <w:rPr>
                <w:sz w:val="20"/>
                <w:szCs w:val="20"/>
              </w:rPr>
            </w:pPr>
            <w:r w:rsidRPr="00AD7CA0">
              <w:rPr>
                <w:b/>
                <w:sz w:val="20"/>
                <w:szCs w:val="20"/>
              </w:rPr>
              <w:t>Сертификат №04101</w:t>
            </w:r>
          </w:p>
        </w:tc>
      </w:tr>
      <w:tr w:rsidR="00DF3D00" w:rsidRPr="00AD7CA0" w:rsidTr="00DF3D00">
        <w:trPr>
          <w:trHeight w:val="297"/>
          <w:jc w:val="center"/>
        </w:trPr>
        <w:tc>
          <w:tcPr>
            <w:tcW w:w="5000" w:type="pct"/>
            <w:gridSpan w:val="7"/>
          </w:tcPr>
          <w:p w:rsidR="00DF3D00" w:rsidRPr="00AD7CA0" w:rsidRDefault="00DF3D00" w:rsidP="00DF3D00">
            <w:pPr>
              <w:jc w:val="center"/>
              <w:rPr>
                <w:b/>
                <w:sz w:val="20"/>
                <w:szCs w:val="20"/>
                <w:lang w:val="ky-KG"/>
              </w:rPr>
            </w:pPr>
            <w:r w:rsidRPr="00AD7CA0">
              <w:rPr>
                <w:b/>
                <w:sz w:val="20"/>
                <w:szCs w:val="20"/>
                <w:lang w:val="ky-KG"/>
              </w:rPr>
              <w:t>9.Жалпы, клиникалык биохимия жана патафизиология кафедрасы</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Озбекситан Республикасы Андижан мамл. мед. институту</w:t>
            </w:r>
          </w:p>
          <w:p w:rsidR="00DF3D00" w:rsidRPr="00AD7CA0" w:rsidRDefault="00DF3D00" w:rsidP="00DF3D00">
            <w:pPr>
              <w:jc w:val="both"/>
              <w:rPr>
                <w:sz w:val="20"/>
                <w:szCs w:val="20"/>
                <w:lang w:val="ky-KG"/>
              </w:rPr>
            </w:pPr>
            <w:r w:rsidRPr="00AD7CA0">
              <w:rPr>
                <w:sz w:val="20"/>
                <w:szCs w:val="20"/>
                <w:lang w:val="ky-KG"/>
              </w:rPr>
              <w:t>30-апрель  2024-ж.</w:t>
            </w:r>
          </w:p>
        </w:tc>
        <w:tc>
          <w:tcPr>
            <w:tcW w:w="1652" w:type="pct"/>
          </w:tcPr>
          <w:p w:rsidR="00DF3D00" w:rsidRPr="00AD7CA0" w:rsidRDefault="00DF3D00" w:rsidP="00DF3D00">
            <w:pPr>
              <w:jc w:val="both"/>
              <w:rPr>
                <w:sz w:val="20"/>
                <w:szCs w:val="20"/>
                <w:lang w:val="ky-KG"/>
              </w:rPr>
            </w:pPr>
            <w:r w:rsidRPr="00AD7CA0">
              <w:rPr>
                <w:sz w:val="20"/>
                <w:szCs w:val="20"/>
                <w:lang w:val="ky-KG"/>
              </w:rPr>
              <w:t>Применение высоко инновационных технологий в профилактической медицине</w:t>
            </w:r>
          </w:p>
        </w:tc>
        <w:tc>
          <w:tcPr>
            <w:tcW w:w="632" w:type="pct"/>
          </w:tcPr>
          <w:p w:rsidR="00DF3D00" w:rsidRPr="00AD7CA0" w:rsidRDefault="00DF3D00" w:rsidP="00DF3D00">
            <w:pPr>
              <w:jc w:val="both"/>
              <w:rPr>
                <w:sz w:val="20"/>
                <w:szCs w:val="20"/>
                <w:lang w:val="ky-KG"/>
              </w:rPr>
            </w:pPr>
            <w:r w:rsidRPr="00AD7CA0">
              <w:rPr>
                <w:sz w:val="20"/>
                <w:szCs w:val="20"/>
                <w:lang w:val="ky-KG"/>
              </w:rPr>
              <w:t>Жумабаевой Т.Т.</w:t>
            </w:r>
          </w:p>
          <w:p w:rsidR="00DF3D00" w:rsidRPr="00AD7CA0" w:rsidRDefault="00DF3D00" w:rsidP="00DF3D00">
            <w:pPr>
              <w:jc w:val="both"/>
              <w:rPr>
                <w:sz w:val="20"/>
                <w:szCs w:val="20"/>
                <w:lang w:val="ky-KG"/>
              </w:rPr>
            </w:pPr>
            <w:r w:rsidRPr="00AD7CA0">
              <w:rPr>
                <w:sz w:val="20"/>
                <w:szCs w:val="20"/>
                <w:lang w:val="ky-KG"/>
              </w:rPr>
              <w:t>Матаипова А.К.</w:t>
            </w:r>
          </w:p>
          <w:p w:rsidR="00DF3D00" w:rsidRPr="00AD7CA0" w:rsidRDefault="00DF3D00" w:rsidP="00DF3D00">
            <w:pPr>
              <w:jc w:val="both"/>
              <w:rPr>
                <w:sz w:val="20"/>
                <w:szCs w:val="20"/>
                <w:lang w:val="ky-KG"/>
              </w:rPr>
            </w:pPr>
            <w:r w:rsidRPr="00AD7CA0">
              <w:rPr>
                <w:sz w:val="20"/>
                <w:szCs w:val="20"/>
                <w:lang w:val="ky-KG"/>
              </w:rPr>
              <w:t>Абылаева Б.А.</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2</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rPr>
            </w:pPr>
            <w:r w:rsidRPr="00AD7CA0">
              <w:rPr>
                <w:sz w:val="20"/>
                <w:szCs w:val="20"/>
              </w:rPr>
              <w:t xml:space="preserve">Озбекситан </w:t>
            </w:r>
            <w:r w:rsidRPr="00AD7CA0">
              <w:rPr>
                <w:sz w:val="20"/>
                <w:szCs w:val="20"/>
                <w:lang w:val="ky-KG"/>
              </w:rPr>
              <w:t>Р</w:t>
            </w:r>
            <w:r w:rsidRPr="00AD7CA0">
              <w:rPr>
                <w:sz w:val="20"/>
                <w:szCs w:val="20"/>
              </w:rPr>
              <w:t xml:space="preserve">еспубликасы </w:t>
            </w:r>
            <w:r w:rsidRPr="00AD7CA0">
              <w:rPr>
                <w:sz w:val="20"/>
                <w:szCs w:val="20"/>
                <w:lang w:val="ky-KG"/>
              </w:rPr>
              <w:t>Нам</w:t>
            </w:r>
            <w:r w:rsidRPr="00AD7CA0">
              <w:rPr>
                <w:sz w:val="20"/>
                <w:szCs w:val="20"/>
              </w:rPr>
              <w:t xml:space="preserve">МУ </w:t>
            </w:r>
          </w:p>
          <w:p w:rsidR="00DF3D00" w:rsidRPr="00AD7CA0" w:rsidRDefault="00DF3D00" w:rsidP="00DF3D00">
            <w:pPr>
              <w:jc w:val="both"/>
              <w:rPr>
                <w:sz w:val="20"/>
                <w:szCs w:val="20"/>
              </w:rPr>
            </w:pPr>
            <w:r w:rsidRPr="00AD7CA0">
              <w:rPr>
                <w:sz w:val="20"/>
                <w:szCs w:val="20"/>
              </w:rPr>
              <w:t>24-25-</w:t>
            </w:r>
            <w:r w:rsidRPr="00AD7CA0">
              <w:rPr>
                <w:sz w:val="20"/>
                <w:szCs w:val="20"/>
                <w:lang w:val="ky-KG"/>
              </w:rPr>
              <w:t xml:space="preserve">май </w:t>
            </w:r>
            <w:r w:rsidRPr="00AD7CA0">
              <w:rPr>
                <w:sz w:val="20"/>
                <w:szCs w:val="20"/>
              </w:rPr>
              <w:t>202</w:t>
            </w:r>
            <w:r w:rsidRPr="00AD7CA0">
              <w:rPr>
                <w:sz w:val="20"/>
                <w:szCs w:val="20"/>
                <w:lang w:val="ky-KG"/>
              </w:rPr>
              <w:t>4</w:t>
            </w:r>
            <w:r w:rsidRPr="00AD7CA0">
              <w:rPr>
                <w:sz w:val="20"/>
                <w:szCs w:val="20"/>
              </w:rPr>
              <w:t>-ж.</w:t>
            </w:r>
          </w:p>
        </w:tc>
        <w:tc>
          <w:tcPr>
            <w:tcW w:w="1652" w:type="pct"/>
          </w:tcPr>
          <w:p w:rsidR="00DF3D00" w:rsidRPr="00AD7CA0" w:rsidRDefault="00DF3D00" w:rsidP="00DF3D00">
            <w:pPr>
              <w:jc w:val="both"/>
              <w:rPr>
                <w:sz w:val="20"/>
                <w:szCs w:val="20"/>
                <w:lang w:val="ky-KG"/>
              </w:rPr>
            </w:pPr>
            <w:r w:rsidRPr="00AD7CA0">
              <w:rPr>
                <w:sz w:val="20"/>
                <w:szCs w:val="20"/>
                <w:lang w:val="ky-KG"/>
              </w:rPr>
              <w:t>Сохранение биологического разнообразия в Центральной Азии: проблемы, решения и перспективы</w:t>
            </w:r>
          </w:p>
        </w:tc>
        <w:tc>
          <w:tcPr>
            <w:tcW w:w="632" w:type="pct"/>
          </w:tcPr>
          <w:p w:rsidR="00DF3D00" w:rsidRPr="00AD7CA0" w:rsidRDefault="00DF3D00" w:rsidP="00DF3D00">
            <w:pPr>
              <w:jc w:val="both"/>
              <w:rPr>
                <w:sz w:val="20"/>
                <w:szCs w:val="20"/>
                <w:lang w:val="ky-KG"/>
              </w:rPr>
            </w:pPr>
            <w:r w:rsidRPr="00AD7CA0">
              <w:rPr>
                <w:sz w:val="20"/>
                <w:szCs w:val="20"/>
                <w:lang w:val="ky-KG"/>
              </w:rPr>
              <w:t>Ташматова Н.К.,</w:t>
            </w:r>
          </w:p>
          <w:p w:rsidR="00DF3D00" w:rsidRPr="00AD7CA0" w:rsidRDefault="00DF3D00" w:rsidP="00DF3D00">
            <w:pPr>
              <w:jc w:val="both"/>
              <w:rPr>
                <w:sz w:val="20"/>
                <w:szCs w:val="20"/>
                <w:lang w:val="ky-KG"/>
              </w:rPr>
            </w:pPr>
            <w:r w:rsidRPr="00AD7CA0">
              <w:rPr>
                <w:sz w:val="20"/>
                <w:szCs w:val="20"/>
                <w:lang w:val="ky-KG"/>
              </w:rPr>
              <w:t>Жаркынбаева Р.А.</w:t>
            </w:r>
          </w:p>
          <w:p w:rsidR="00DF3D00" w:rsidRPr="00AD7CA0" w:rsidRDefault="00DF3D00" w:rsidP="00DF3D00">
            <w:pPr>
              <w:jc w:val="both"/>
              <w:rPr>
                <w:sz w:val="20"/>
                <w:szCs w:val="20"/>
                <w:lang w:val="ky-KG"/>
              </w:rPr>
            </w:pPr>
            <w:r>
              <w:rPr>
                <w:sz w:val="20"/>
                <w:szCs w:val="20"/>
                <w:lang w:val="ky-KG"/>
              </w:rPr>
              <w:t>Мырзабаев И.Т.</w:t>
            </w:r>
          </w:p>
        </w:tc>
        <w:tc>
          <w:tcPr>
            <w:tcW w:w="610" w:type="pct"/>
          </w:tcPr>
          <w:p w:rsidR="00DF3D00" w:rsidRPr="00AD7CA0" w:rsidRDefault="00DF3D00" w:rsidP="00DF3D00">
            <w:pPr>
              <w:jc w:val="both"/>
              <w:rPr>
                <w:sz w:val="20"/>
                <w:szCs w:val="20"/>
                <w:lang w:val="ky-KG"/>
              </w:rPr>
            </w:pPr>
          </w:p>
          <w:p w:rsidR="00DF3D00" w:rsidRPr="00AD7CA0" w:rsidRDefault="00DF3D00" w:rsidP="00DF3D00">
            <w:pPr>
              <w:jc w:val="both"/>
              <w:rPr>
                <w:sz w:val="20"/>
                <w:szCs w:val="20"/>
                <w:lang w:val="ky-KG"/>
              </w:rPr>
            </w:pPr>
          </w:p>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3</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 xml:space="preserve">ОшМУ </w:t>
            </w:r>
          </w:p>
          <w:p w:rsidR="00DF3D00" w:rsidRPr="00AD7CA0" w:rsidRDefault="00DF3D00" w:rsidP="00DF3D00">
            <w:pPr>
              <w:jc w:val="both"/>
              <w:rPr>
                <w:sz w:val="20"/>
                <w:szCs w:val="20"/>
                <w:lang w:val="ky-KG"/>
              </w:rPr>
            </w:pPr>
            <w:r w:rsidRPr="00AD7CA0">
              <w:rPr>
                <w:sz w:val="20"/>
                <w:szCs w:val="20"/>
                <w:lang w:val="ky-KG"/>
              </w:rPr>
              <w:t>30.05.2024-ж.</w:t>
            </w:r>
          </w:p>
        </w:tc>
        <w:tc>
          <w:tcPr>
            <w:tcW w:w="1652" w:type="pct"/>
          </w:tcPr>
          <w:p w:rsidR="00DF3D00" w:rsidRPr="00AD7CA0" w:rsidRDefault="00DF3D00" w:rsidP="00DF3D00">
            <w:pPr>
              <w:jc w:val="both"/>
              <w:rPr>
                <w:sz w:val="20"/>
                <w:szCs w:val="20"/>
                <w:lang w:val="ky-KG"/>
              </w:rPr>
            </w:pPr>
            <w:r w:rsidRPr="00AD7CA0">
              <w:rPr>
                <w:sz w:val="20"/>
                <w:szCs w:val="20"/>
                <w:lang w:val="ky-KG"/>
              </w:rPr>
              <w:t xml:space="preserve">ОшМУнун 85 жылдыгына жана проф. </w:t>
            </w:r>
          </w:p>
          <w:p w:rsidR="00DF3D00" w:rsidRPr="00AD7CA0" w:rsidRDefault="00DF3D00" w:rsidP="00DF3D00">
            <w:pPr>
              <w:jc w:val="both"/>
              <w:rPr>
                <w:sz w:val="20"/>
                <w:szCs w:val="20"/>
                <w:lang w:val="ky-KG"/>
              </w:rPr>
            </w:pPr>
            <w:r w:rsidRPr="00AD7CA0">
              <w:rPr>
                <w:sz w:val="20"/>
                <w:szCs w:val="20"/>
                <w:lang w:val="ky-KG"/>
              </w:rPr>
              <w:t>Ы.Джолдубаевдин 80-жылдыгына арналган “Заманбап медицинанын актуалдуу маселелери. Табияттан адамга чейин”</w:t>
            </w:r>
          </w:p>
        </w:tc>
        <w:tc>
          <w:tcPr>
            <w:tcW w:w="632" w:type="pct"/>
          </w:tcPr>
          <w:p w:rsidR="00DF3D00" w:rsidRPr="00AD7CA0" w:rsidRDefault="00DF3D00" w:rsidP="00DF3D00">
            <w:pPr>
              <w:jc w:val="both"/>
              <w:rPr>
                <w:sz w:val="20"/>
                <w:szCs w:val="20"/>
                <w:lang w:val="ky-KG"/>
              </w:rPr>
            </w:pPr>
          </w:p>
          <w:p w:rsidR="00DF3D00" w:rsidRPr="00AD7CA0" w:rsidRDefault="00DF3D00" w:rsidP="00DF3D00">
            <w:pPr>
              <w:jc w:val="both"/>
              <w:rPr>
                <w:sz w:val="20"/>
                <w:szCs w:val="20"/>
                <w:lang w:val="ky-KG"/>
              </w:rPr>
            </w:pPr>
            <w:r w:rsidRPr="00AD7CA0">
              <w:rPr>
                <w:sz w:val="20"/>
                <w:szCs w:val="20"/>
                <w:lang w:val="ky-KG"/>
              </w:rPr>
              <w:t>ПО курам</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4</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 xml:space="preserve">Б.Сыдыков атындагы ОшКӨ Эл аралык университетинин  </w:t>
            </w:r>
          </w:p>
          <w:p w:rsidR="00DF3D00" w:rsidRPr="00AD7CA0" w:rsidRDefault="00DF3D00" w:rsidP="00DF3D00">
            <w:pPr>
              <w:jc w:val="both"/>
              <w:rPr>
                <w:sz w:val="20"/>
                <w:szCs w:val="20"/>
                <w:lang w:val="ky-KG"/>
              </w:rPr>
            </w:pPr>
            <w:r w:rsidRPr="00AD7CA0">
              <w:rPr>
                <w:sz w:val="20"/>
                <w:szCs w:val="20"/>
                <w:lang w:val="ky-KG"/>
              </w:rPr>
              <w:t>07.06.2024</w:t>
            </w:r>
          </w:p>
        </w:tc>
        <w:tc>
          <w:tcPr>
            <w:tcW w:w="1652" w:type="pct"/>
          </w:tcPr>
          <w:p w:rsidR="00DF3D00" w:rsidRPr="00AD7CA0" w:rsidRDefault="00DF3D00" w:rsidP="00DF3D00">
            <w:pPr>
              <w:jc w:val="both"/>
              <w:rPr>
                <w:sz w:val="20"/>
                <w:szCs w:val="20"/>
                <w:lang w:val="ky-KG"/>
              </w:rPr>
            </w:pPr>
            <w:r w:rsidRPr="00AD7CA0">
              <w:rPr>
                <w:sz w:val="20"/>
                <w:szCs w:val="20"/>
                <w:lang w:val="ky-KG"/>
              </w:rPr>
              <w:t xml:space="preserve">КР Эл мугалими, ф.и.к., доцент С.А.Рысбаеванын 70 жылдык мааракесине арналган Эл-аралык илимий практикалык конференция </w:t>
            </w:r>
          </w:p>
        </w:tc>
        <w:tc>
          <w:tcPr>
            <w:tcW w:w="632" w:type="pct"/>
          </w:tcPr>
          <w:p w:rsidR="00DF3D00" w:rsidRPr="00AD7CA0" w:rsidRDefault="00DF3D00" w:rsidP="00DF3D00">
            <w:pPr>
              <w:jc w:val="both"/>
              <w:rPr>
                <w:sz w:val="20"/>
                <w:szCs w:val="20"/>
                <w:lang w:val="ky-KG"/>
              </w:rPr>
            </w:pPr>
            <w:r w:rsidRPr="00AD7CA0">
              <w:rPr>
                <w:sz w:val="20"/>
                <w:szCs w:val="20"/>
                <w:lang w:val="ky-KG"/>
              </w:rPr>
              <w:t>Жумабаева Т.Т.</w:t>
            </w:r>
          </w:p>
          <w:p w:rsidR="00DF3D00" w:rsidRPr="00AD7CA0" w:rsidRDefault="00DF3D00" w:rsidP="00DF3D00">
            <w:pPr>
              <w:jc w:val="both"/>
              <w:rPr>
                <w:sz w:val="20"/>
                <w:szCs w:val="20"/>
                <w:lang w:val="ky-KG"/>
              </w:rPr>
            </w:pP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5</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contextualSpacing/>
              <w:jc w:val="both"/>
              <w:rPr>
                <w:rFonts w:eastAsia="Calibri"/>
                <w:sz w:val="20"/>
                <w:szCs w:val="20"/>
                <w:lang w:val="kk-KZ"/>
              </w:rPr>
            </w:pPr>
            <w:r w:rsidRPr="00AD7CA0">
              <w:rPr>
                <w:rFonts w:eastAsia="Calibri"/>
                <w:sz w:val="20"/>
                <w:szCs w:val="20"/>
                <w:lang w:val="kk-KZ"/>
              </w:rPr>
              <w:t xml:space="preserve">Конференция </w:t>
            </w:r>
          </w:p>
        </w:tc>
        <w:tc>
          <w:tcPr>
            <w:tcW w:w="629" w:type="pct"/>
          </w:tcPr>
          <w:p w:rsidR="00DF3D00" w:rsidRPr="00AD7CA0" w:rsidRDefault="00DF3D00" w:rsidP="00DF3D00">
            <w:pPr>
              <w:jc w:val="both"/>
              <w:rPr>
                <w:sz w:val="20"/>
                <w:szCs w:val="20"/>
                <w:lang w:val="ky-KG"/>
              </w:rPr>
            </w:pPr>
            <w:r w:rsidRPr="00AD7CA0">
              <w:rPr>
                <w:sz w:val="20"/>
                <w:szCs w:val="20"/>
                <w:lang w:val="ky-KG"/>
              </w:rPr>
              <w:t>Бишкек ш. , 2024-ж. 19-20-21-сентябрь</w:t>
            </w:r>
          </w:p>
          <w:p w:rsidR="00DF3D00" w:rsidRPr="00AD7CA0" w:rsidRDefault="00DF3D00" w:rsidP="00DF3D00">
            <w:pPr>
              <w:jc w:val="both"/>
              <w:rPr>
                <w:sz w:val="20"/>
                <w:szCs w:val="20"/>
                <w:lang w:val="ky-KG"/>
              </w:rPr>
            </w:pPr>
          </w:p>
        </w:tc>
        <w:tc>
          <w:tcPr>
            <w:tcW w:w="1652" w:type="pct"/>
          </w:tcPr>
          <w:p w:rsidR="00DF3D00" w:rsidRPr="00AD7CA0" w:rsidRDefault="00DF3D00" w:rsidP="00DF3D00">
            <w:pPr>
              <w:jc w:val="both"/>
              <w:rPr>
                <w:sz w:val="20"/>
                <w:szCs w:val="20"/>
                <w:lang w:val="ky-KG"/>
              </w:rPr>
            </w:pPr>
            <w:r w:rsidRPr="00AD7CA0">
              <w:rPr>
                <w:sz w:val="20"/>
                <w:szCs w:val="20"/>
                <w:lang w:val="kk-KZ"/>
              </w:rPr>
              <w:t>КР Улуттук Илимдер Академиясынын 70 жылдыгына жана КР илимине эмгек сиңирген ишмер, профессор Э.Ж.Шукуровдун жаркын элесине арналган "БОРБОР АЗИЯНЫН ЭКОСИСТЕМАСЫН САКТОО ЖАНА ТУРУКТУУ ӨНҮГҮҮ;ПРИНЦИПТЕР,ЧАКЫРЫКТАР, ПЕРСПЕКТИВАЛАР"</w:t>
            </w:r>
          </w:p>
        </w:tc>
        <w:tc>
          <w:tcPr>
            <w:tcW w:w="632" w:type="pct"/>
          </w:tcPr>
          <w:p w:rsidR="00DF3D00" w:rsidRPr="00AD7CA0" w:rsidRDefault="00DF3D00" w:rsidP="00DF3D00">
            <w:pPr>
              <w:jc w:val="both"/>
              <w:rPr>
                <w:sz w:val="20"/>
                <w:szCs w:val="20"/>
                <w:lang w:val="ky-KG"/>
              </w:rPr>
            </w:pPr>
            <w:r w:rsidRPr="00AD7CA0">
              <w:rPr>
                <w:sz w:val="20"/>
                <w:szCs w:val="20"/>
                <w:lang w:val="ky-KG"/>
              </w:rPr>
              <w:t>Жумабаева Т.Т.,</w:t>
            </w:r>
          </w:p>
          <w:p w:rsidR="00DF3D00" w:rsidRPr="00AD7CA0" w:rsidRDefault="00DF3D00" w:rsidP="00DF3D00">
            <w:pPr>
              <w:jc w:val="both"/>
              <w:rPr>
                <w:sz w:val="20"/>
                <w:szCs w:val="20"/>
                <w:lang w:val="ky-KG"/>
              </w:rPr>
            </w:pPr>
            <w:r w:rsidRPr="00AD7CA0">
              <w:rPr>
                <w:sz w:val="20"/>
                <w:szCs w:val="20"/>
                <w:lang w:val="ky-KG"/>
              </w:rPr>
              <w:t>.Мурзабаев И.Т.</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6</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contextualSpacing/>
              <w:jc w:val="both"/>
              <w:rPr>
                <w:rFonts w:eastAsia="Calibri"/>
                <w:sz w:val="20"/>
                <w:szCs w:val="20"/>
                <w:lang w:val="kk-KZ"/>
              </w:rPr>
            </w:pPr>
            <w:r w:rsidRPr="00AD7CA0">
              <w:rPr>
                <w:rFonts w:eastAsia="Calibri"/>
                <w:sz w:val="20"/>
                <w:szCs w:val="20"/>
                <w:lang w:val="kk-KZ"/>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Стамбул, Yeditepe 5-8-сентябрь 2024-г.</w:t>
            </w:r>
          </w:p>
        </w:tc>
        <w:tc>
          <w:tcPr>
            <w:tcW w:w="1652" w:type="pct"/>
          </w:tcPr>
          <w:p w:rsidR="00DF3D00" w:rsidRPr="00AD7CA0" w:rsidRDefault="00DF3D00" w:rsidP="00DF3D00">
            <w:pPr>
              <w:jc w:val="both"/>
              <w:rPr>
                <w:sz w:val="20"/>
                <w:szCs w:val="20"/>
                <w:lang w:val="kk-KZ"/>
              </w:rPr>
            </w:pPr>
            <w:r w:rsidRPr="00AD7CA0">
              <w:rPr>
                <w:sz w:val="20"/>
                <w:szCs w:val="20"/>
                <w:lang w:val="kk-KZ"/>
              </w:rPr>
              <w:t>1 Тurk devletleri  Тipkongresi</w:t>
            </w:r>
          </w:p>
        </w:tc>
        <w:tc>
          <w:tcPr>
            <w:tcW w:w="632" w:type="pct"/>
          </w:tcPr>
          <w:p w:rsidR="00DF3D00" w:rsidRPr="00AD7CA0" w:rsidRDefault="00DF3D00" w:rsidP="00DF3D00">
            <w:pPr>
              <w:jc w:val="both"/>
              <w:rPr>
                <w:sz w:val="20"/>
                <w:szCs w:val="20"/>
                <w:lang w:val="ky-KG"/>
              </w:rPr>
            </w:pPr>
            <w:r w:rsidRPr="00AD7CA0">
              <w:rPr>
                <w:sz w:val="20"/>
                <w:szCs w:val="20"/>
                <w:lang w:val="ky-KG"/>
              </w:rPr>
              <w:t>Ырысбаев Э.Ы.</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7</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contextualSpacing/>
              <w:jc w:val="both"/>
              <w:rPr>
                <w:rFonts w:eastAsia="Calibri"/>
                <w:sz w:val="20"/>
                <w:szCs w:val="20"/>
                <w:lang w:val="kk-KZ"/>
              </w:rPr>
            </w:pPr>
            <w:r w:rsidRPr="00AD7CA0">
              <w:rPr>
                <w:rFonts w:eastAsia="Calibri"/>
                <w:sz w:val="20"/>
                <w:szCs w:val="20"/>
                <w:lang w:val="kk-KZ"/>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Самаркандш., 14-15 октябрь 2024 –ж.</w:t>
            </w:r>
          </w:p>
        </w:tc>
        <w:tc>
          <w:tcPr>
            <w:tcW w:w="1652" w:type="pct"/>
          </w:tcPr>
          <w:p w:rsidR="00DF3D00" w:rsidRPr="00AD7CA0" w:rsidRDefault="00DF3D00" w:rsidP="00DF3D00">
            <w:pPr>
              <w:jc w:val="both"/>
              <w:rPr>
                <w:sz w:val="20"/>
                <w:szCs w:val="20"/>
                <w:lang w:val="kk-KZ"/>
              </w:rPr>
            </w:pPr>
            <w:r w:rsidRPr="00AD7CA0">
              <w:rPr>
                <w:sz w:val="20"/>
                <w:szCs w:val="20"/>
                <w:lang w:val="kk-KZ"/>
              </w:rPr>
              <w:t>Продовольственная безопасность:  Глобальные и национальные проблемы/Cборник научных трудов  VI Международная</w:t>
            </w:r>
            <w:r w:rsidRPr="00AD7CA0">
              <w:rPr>
                <w:sz w:val="20"/>
                <w:szCs w:val="20"/>
              </w:rPr>
              <w:t xml:space="preserve"> </w:t>
            </w:r>
            <w:r w:rsidRPr="00AD7CA0">
              <w:rPr>
                <w:sz w:val="20"/>
                <w:szCs w:val="20"/>
                <w:lang w:val="kk-KZ"/>
              </w:rPr>
              <w:t xml:space="preserve">научно-практическая конференция </w:t>
            </w:r>
          </w:p>
        </w:tc>
        <w:tc>
          <w:tcPr>
            <w:tcW w:w="632" w:type="pct"/>
          </w:tcPr>
          <w:p w:rsidR="00DF3D00" w:rsidRPr="00AD7CA0" w:rsidRDefault="00DF3D00" w:rsidP="00DF3D00">
            <w:pPr>
              <w:jc w:val="both"/>
              <w:rPr>
                <w:sz w:val="20"/>
                <w:szCs w:val="20"/>
                <w:lang w:val="ky-KG"/>
              </w:rPr>
            </w:pPr>
            <w:r w:rsidRPr="00AD7CA0">
              <w:rPr>
                <w:sz w:val="20"/>
                <w:szCs w:val="20"/>
                <w:lang w:val="ky-KG"/>
              </w:rPr>
              <w:t>Жумабаева Т.Т.,</w:t>
            </w:r>
          </w:p>
          <w:p w:rsidR="00DF3D00" w:rsidRPr="00AD7CA0" w:rsidRDefault="00DF3D00" w:rsidP="00DF3D00">
            <w:pPr>
              <w:jc w:val="both"/>
              <w:rPr>
                <w:sz w:val="20"/>
                <w:szCs w:val="20"/>
                <w:lang w:val="ky-KG"/>
              </w:rPr>
            </w:pPr>
            <w:r w:rsidRPr="00AD7CA0">
              <w:rPr>
                <w:sz w:val="20"/>
                <w:szCs w:val="20"/>
                <w:lang w:val="ky-KG"/>
              </w:rPr>
              <w:t>Молдалиев Ж.Т.,</w:t>
            </w:r>
          </w:p>
          <w:p w:rsidR="00DF3D00" w:rsidRPr="00AD7CA0" w:rsidRDefault="00DF3D00" w:rsidP="00DF3D00">
            <w:pPr>
              <w:jc w:val="both"/>
              <w:rPr>
                <w:sz w:val="20"/>
                <w:szCs w:val="20"/>
                <w:lang w:val="ky-KG"/>
              </w:rPr>
            </w:pPr>
            <w:r w:rsidRPr="00AD7CA0">
              <w:rPr>
                <w:sz w:val="20"/>
                <w:szCs w:val="20"/>
                <w:lang w:val="ky-KG"/>
              </w:rPr>
              <w:t>Ташматова Н.К.,</w:t>
            </w:r>
          </w:p>
          <w:p w:rsidR="00DF3D00" w:rsidRPr="00AD7CA0" w:rsidRDefault="00DF3D00" w:rsidP="00DF3D00">
            <w:pPr>
              <w:jc w:val="both"/>
              <w:rPr>
                <w:sz w:val="20"/>
                <w:szCs w:val="20"/>
                <w:lang w:val="ky-KG"/>
              </w:rPr>
            </w:pPr>
            <w:r w:rsidRPr="00AD7CA0">
              <w:rPr>
                <w:sz w:val="20"/>
                <w:szCs w:val="20"/>
                <w:lang w:val="ky-KG"/>
              </w:rPr>
              <w:t>Жаркынбаева Р.А.,</w:t>
            </w:r>
          </w:p>
          <w:p w:rsidR="00DF3D00" w:rsidRPr="00AD7CA0" w:rsidRDefault="00DF3D00" w:rsidP="00DF3D00">
            <w:pPr>
              <w:jc w:val="both"/>
              <w:rPr>
                <w:sz w:val="20"/>
                <w:szCs w:val="20"/>
                <w:lang w:val="ky-KG"/>
              </w:rPr>
            </w:pPr>
            <w:r w:rsidRPr="00AD7CA0">
              <w:rPr>
                <w:sz w:val="20"/>
                <w:szCs w:val="20"/>
                <w:lang w:val="ky-KG"/>
              </w:rPr>
              <w:t>.Мурзабаев И.Т.</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8</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contextualSpacing/>
              <w:jc w:val="both"/>
              <w:rPr>
                <w:rFonts w:eastAsia="Calibri"/>
                <w:sz w:val="20"/>
                <w:szCs w:val="20"/>
                <w:lang w:val="kk-KZ"/>
              </w:rPr>
            </w:pPr>
            <w:r w:rsidRPr="00AD7CA0">
              <w:rPr>
                <w:rFonts w:eastAsia="Calibri"/>
                <w:sz w:val="20"/>
                <w:szCs w:val="20"/>
                <w:lang w:val="kk-KZ"/>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Фергана ш.</w:t>
            </w:r>
          </w:p>
          <w:p w:rsidR="00DF3D00" w:rsidRPr="00AD7CA0" w:rsidRDefault="00DF3D00" w:rsidP="00DF3D00">
            <w:pPr>
              <w:jc w:val="both"/>
              <w:rPr>
                <w:sz w:val="20"/>
                <w:szCs w:val="20"/>
                <w:lang w:val="ky-KG"/>
              </w:rPr>
            </w:pPr>
            <w:r w:rsidRPr="00AD7CA0">
              <w:rPr>
                <w:sz w:val="20"/>
                <w:szCs w:val="20"/>
                <w:lang w:val="ky-KG"/>
              </w:rPr>
              <w:t>13-октябрь</w:t>
            </w:r>
          </w:p>
          <w:p w:rsidR="00DF3D00" w:rsidRPr="00AD7CA0" w:rsidRDefault="00DF3D00" w:rsidP="00DF3D00">
            <w:pPr>
              <w:jc w:val="both"/>
              <w:rPr>
                <w:sz w:val="20"/>
                <w:szCs w:val="20"/>
                <w:lang w:val="ky-KG"/>
              </w:rPr>
            </w:pPr>
            <w:r w:rsidRPr="00AD7CA0">
              <w:rPr>
                <w:sz w:val="20"/>
                <w:szCs w:val="20"/>
                <w:lang w:val="ky-KG"/>
              </w:rPr>
              <w:t>2024-ж.</w:t>
            </w:r>
          </w:p>
        </w:tc>
        <w:tc>
          <w:tcPr>
            <w:tcW w:w="1652" w:type="pct"/>
          </w:tcPr>
          <w:p w:rsidR="00DF3D00" w:rsidRPr="00AD7CA0" w:rsidRDefault="00DF3D00" w:rsidP="00DF3D00">
            <w:pPr>
              <w:jc w:val="both"/>
              <w:rPr>
                <w:sz w:val="20"/>
                <w:szCs w:val="20"/>
                <w:lang w:val="kk-KZ"/>
              </w:rPr>
            </w:pPr>
            <w:r w:rsidRPr="00AD7CA0">
              <w:rPr>
                <w:sz w:val="20"/>
                <w:szCs w:val="20"/>
                <w:lang w:val="kk-KZ"/>
              </w:rPr>
              <w:t>Изменение климата,проблемы и перспективы рационального использования природных ресурсов</w:t>
            </w:r>
          </w:p>
        </w:tc>
        <w:tc>
          <w:tcPr>
            <w:tcW w:w="632" w:type="pct"/>
          </w:tcPr>
          <w:p w:rsidR="00DF3D00" w:rsidRPr="00AD7CA0" w:rsidRDefault="00DF3D00" w:rsidP="00DF3D00">
            <w:pPr>
              <w:jc w:val="both"/>
              <w:rPr>
                <w:sz w:val="20"/>
                <w:szCs w:val="20"/>
                <w:lang w:val="ky-KG"/>
              </w:rPr>
            </w:pPr>
            <w:r w:rsidRPr="00AD7CA0">
              <w:rPr>
                <w:sz w:val="20"/>
                <w:szCs w:val="20"/>
                <w:lang w:val="ky-KG"/>
              </w:rPr>
              <w:t>ЖумабаеваТ.Т Ташматова Н.К,  Жаркынбаева Р.А, Топчубаева Э.Т, Абдуллаева М.А., Мырзабаев И.М.</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9</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contextualSpacing/>
              <w:jc w:val="both"/>
              <w:rPr>
                <w:rFonts w:eastAsia="Calibri"/>
                <w:sz w:val="20"/>
                <w:szCs w:val="20"/>
                <w:lang w:val="kk-KZ"/>
              </w:rPr>
            </w:pPr>
            <w:r w:rsidRPr="00AD7CA0">
              <w:rPr>
                <w:rFonts w:eastAsia="Calibri"/>
                <w:sz w:val="20"/>
                <w:szCs w:val="20"/>
                <w:lang w:val="kk-KZ"/>
              </w:rPr>
              <w:t>Kонгресс</w:t>
            </w:r>
          </w:p>
        </w:tc>
        <w:tc>
          <w:tcPr>
            <w:tcW w:w="629" w:type="pct"/>
          </w:tcPr>
          <w:p w:rsidR="00DF3D00" w:rsidRPr="00AD7CA0" w:rsidRDefault="00DF3D00" w:rsidP="00DF3D00">
            <w:pPr>
              <w:jc w:val="both"/>
              <w:rPr>
                <w:sz w:val="20"/>
                <w:szCs w:val="20"/>
                <w:lang w:val="ky-KG"/>
              </w:rPr>
            </w:pPr>
            <w:r w:rsidRPr="00AD7CA0">
              <w:rPr>
                <w:sz w:val="20"/>
                <w:szCs w:val="20"/>
                <w:lang w:val="ky-KG"/>
              </w:rPr>
              <w:t>Бишкек ш.</w:t>
            </w:r>
          </w:p>
          <w:p w:rsidR="00DF3D00" w:rsidRPr="00AD7CA0" w:rsidRDefault="00DF3D00" w:rsidP="00DF3D00">
            <w:pPr>
              <w:jc w:val="both"/>
              <w:rPr>
                <w:sz w:val="20"/>
                <w:szCs w:val="20"/>
                <w:lang w:val="ky-KG"/>
              </w:rPr>
            </w:pPr>
            <w:r w:rsidRPr="00AD7CA0">
              <w:rPr>
                <w:sz w:val="20"/>
                <w:szCs w:val="20"/>
                <w:lang w:val="ky-KG"/>
              </w:rPr>
              <w:t xml:space="preserve">2024–ж. 30-октябрь  </w:t>
            </w:r>
          </w:p>
        </w:tc>
        <w:tc>
          <w:tcPr>
            <w:tcW w:w="1652" w:type="pct"/>
          </w:tcPr>
          <w:p w:rsidR="00DF3D00" w:rsidRPr="00AD7CA0" w:rsidRDefault="00DF3D00" w:rsidP="00DF3D00">
            <w:pPr>
              <w:jc w:val="both"/>
              <w:rPr>
                <w:sz w:val="20"/>
                <w:szCs w:val="20"/>
                <w:lang w:val="kk-KZ"/>
              </w:rPr>
            </w:pPr>
            <w:r w:rsidRPr="00AD7CA0">
              <w:rPr>
                <w:sz w:val="20"/>
                <w:szCs w:val="20"/>
                <w:lang w:val="kk-KZ"/>
              </w:rPr>
              <w:t xml:space="preserve">Туруктуу өнүгүү: илим, билим , коом” ЭЛ АРАЛЫК ОКУМУШТУУЛАР КОНГРЕССИ  </w:t>
            </w:r>
          </w:p>
        </w:tc>
        <w:tc>
          <w:tcPr>
            <w:tcW w:w="632" w:type="pct"/>
          </w:tcPr>
          <w:p w:rsidR="00DF3D00" w:rsidRPr="00AD7CA0" w:rsidRDefault="00DF3D00" w:rsidP="00DF3D00">
            <w:pPr>
              <w:jc w:val="both"/>
              <w:rPr>
                <w:sz w:val="20"/>
                <w:szCs w:val="20"/>
                <w:lang w:val="kk-KZ"/>
              </w:rPr>
            </w:pPr>
            <w:r w:rsidRPr="00AD7CA0">
              <w:rPr>
                <w:sz w:val="20"/>
                <w:szCs w:val="20"/>
                <w:lang w:val="kk-KZ"/>
              </w:rPr>
              <w:t>Жумабаева Т.Т.</w:t>
            </w:r>
          </w:p>
        </w:tc>
        <w:tc>
          <w:tcPr>
            <w:tcW w:w="610" w:type="pct"/>
          </w:tcPr>
          <w:p w:rsidR="00DF3D00" w:rsidRPr="00AD7CA0" w:rsidRDefault="00DF3D00" w:rsidP="00DF3D00">
            <w:pPr>
              <w:jc w:val="both"/>
              <w:rPr>
                <w:sz w:val="20"/>
                <w:szCs w:val="20"/>
                <w:lang w:val="ky-KG"/>
              </w:rPr>
            </w:pPr>
            <w:r w:rsidRPr="00AD7CA0">
              <w:rPr>
                <w:sz w:val="20"/>
                <w:szCs w:val="20"/>
                <w:lang w:val="ky-KG"/>
              </w:rPr>
              <w:t>Диплом</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10</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contextualSpacing/>
              <w:jc w:val="both"/>
              <w:rPr>
                <w:rFonts w:eastAsia="Calibri"/>
                <w:sz w:val="20"/>
                <w:szCs w:val="20"/>
                <w:lang w:val="kk-KZ"/>
              </w:rPr>
            </w:pPr>
            <w:r w:rsidRPr="00AD7CA0">
              <w:rPr>
                <w:rFonts w:eastAsia="Calibri"/>
                <w:sz w:val="20"/>
                <w:szCs w:val="20"/>
                <w:lang w:val="kk-KZ"/>
              </w:rPr>
              <w:t>Kонгресс</w:t>
            </w:r>
          </w:p>
        </w:tc>
        <w:tc>
          <w:tcPr>
            <w:tcW w:w="629" w:type="pct"/>
          </w:tcPr>
          <w:p w:rsidR="00DF3D00" w:rsidRPr="00AD7CA0" w:rsidRDefault="00DF3D00" w:rsidP="00DF3D00">
            <w:pPr>
              <w:jc w:val="both"/>
              <w:rPr>
                <w:sz w:val="20"/>
                <w:szCs w:val="20"/>
                <w:lang w:val="kk-KZ"/>
              </w:rPr>
            </w:pPr>
            <w:r w:rsidRPr="00AD7CA0">
              <w:rPr>
                <w:sz w:val="20"/>
                <w:szCs w:val="20"/>
                <w:lang w:val="kk-KZ"/>
              </w:rPr>
              <w:t>КР Ысык-Кол.</w:t>
            </w:r>
          </w:p>
          <w:p w:rsidR="00DF3D00" w:rsidRPr="00AD7CA0" w:rsidRDefault="00DF3D00" w:rsidP="00DF3D00">
            <w:pPr>
              <w:jc w:val="both"/>
              <w:rPr>
                <w:sz w:val="20"/>
                <w:szCs w:val="20"/>
                <w:lang w:val="ky-KG"/>
              </w:rPr>
            </w:pPr>
            <w:r w:rsidRPr="00AD7CA0">
              <w:rPr>
                <w:sz w:val="20"/>
                <w:szCs w:val="20"/>
                <w:lang w:val="kk-KZ"/>
              </w:rPr>
              <w:t>6-7 сентябрь 2024</w:t>
            </w:r>
            <w:r w:rsidRPr="00AD7CA0">
              <w:rPr>
                <w:sz w:val="20"/>
                <w:szCs w:val="20"/>
                <w:lang w:val="ky-KG"/>
              </w:rPr>
              <w:t>-ж.</w:t>
            </w:r>
          </w:p>
        </w:tc>
        <w:tc>
          <w:tcPr>
            <w:tcW w:w="1652" w:type="pct"/>
          </w:tcPr>
          <w:p w:rsidR="00DF3D00" w:rsidRPr="00AD7CA0" w:rsidRDefault="00DF3D00" w:rsidP="00DF3D00">
            <w:pPr>
              <w:jc w:val="both"/>
              <w:rPr>
                <w:sz w:val="20"/>
                <w:szCs w:val="20"/>
                <w:lang w:val="ky-KG"/>
              </w:rPr>
            </w:pPr>
            <w:r w:rsidRPr="00AD7CA0">
              <w:rPr>
                <w:sz w:val="20"/>
                <w:szCs w:val="20"/>
                <w:lang w:val="ky-KG"/>
              </w:rPr>
              <w:t>Ревматологтордун VII- Eвразиялык Kонгресси</w:t>
            </w:r>
          </w:p>
        </w:tc>
        <w:tc>
          <w:tcPr>
            <w:tcW w:w="632" w:type="pct"/>
          </w:tcPr>
          <w:p w:rsidR="00DF3D00" w:rsidRPr="00AD7CA0" w:rsidRDefault="00DF3D00" w:rsidP="00DF3D00">
            <w:pPr>
              <w:jc w:val="both"/>
              <w:rPr>
                <w:sz w:val="20"/>
                <w:szCs w:val="20"/>
                <w:lang w:val="ky-KG"/>
              </w:rPr>
            </w:pPr>
            <w:r w:rsidRPr="00AD7CA0">
              <w:rPr>
                <w:sz w:val="20"/>
                <w:szCs w:val="20"/>
                <w:lang w:val="ky-KG"/>
              </w:rPr>
              <w:t>Кадырали к. Бегимай</w:t>
            </w:r>
          </w:p>
        </w:tc>
        <w:tc>
          <w:tcPr>
            <w:tcW w:w="610" w:type="pct"/>
          </w:tcPr>
          <w:p w:rsidR="00DF3D00" w:rsidRPr="00AD7CA0" w:rsidRDefault="00DF3D00" w:rsidP="00DF3D00">
            <w:pPr>
              <w:jc w:val="both"/>
              <w:rPr>
                <w:sz w:val="20"/>
                <w:szCs w:val="20"/>
                <w:lang w:val="ky-KG"/>
              </w:rPr>
            </w:pPr>
            <w:r w:rsidRPr="00AD7CA0">
              <w:rPr>
                <w:sz w:val="20"/>
                <w:szCs w:val="20"/>
                <w:lang w:val="ky-KG"/>
              </w:rPr>
              <w:t>Диплом</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11</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contextualSpacing/>
              <w:jc w:val="both"/>
              <w:rPr>
                <w:rFonts w:eastAsia="Calibri"/>
                <w:sz w:val="20"/>
                <w:szCs w:val="20"/>
                <w:lang w:val="kk-KZ"/>
              </w:rPr>
            </w:pPr>
            <w:r w:rsidRPr="00AD7CA0">
              <w:rPr>
                <w:rFonts w:eastAsia="Calibri"/>
                <w:sz w:val="20"/>
                <w:szCs w:val="20"/>
                <w:lang w:val="kk-KZ"/>
              </w:rPr>
              <w:t>Форум</w:t>
            </w:r>
          </w:p>
        </w:tc>
        <w:tc>
          <w:tcPr>
            <w:tcW w:w="629" w:type="pct"/>
          </w:tcPr>
          <w:p w:rsidR="00DF3D00" w:rsidRPr="00AD7CA0" w:rsidRDefault="00DF3D00" w:rsidP="00DF3D00">
            <w:pPr>
              <w:jc w:val="both"/>
              <w:rPr>
                <w:sz w:val="20"/>
                <w:szCs w:val="20"/>
                <w:lang w:val="kk-KZ"/>
              </w:rPr>
            </w:pPr>
            <w:r w:rsidRPr="00AD7CA0">
              <w:rPr>
                <w:sz w:val="20"/>
                <w:szCs w:val="20"/>
                <w:lang w:val="kk-KZ"/>
              </w:rPr>
              <w:t>Ташкент ш.</w:t>
            </w:r>
            <w:r w:rsidRPr="00AD7CA0">
              <w:rPr>
                <w:sz w:val="20"/>
                <w:szCs w:val="20"/>
                <w:lang w:val="ky-KG"/>
              </w:rPr>
              <w:t xml:space="preserve"> </w:t>
            </w:r>
            <w:r w:rsidRPr="00AD7CA0">
              <w:rPr>
                <w:sz w:val="20"/>
                <w:szCs w:val="20"/>
                <w:lang w:val="kk-KZ"/>
              </w:rPr>
              <w:t>10- 13-октябрь 2024-г.</w:t>
            </w:r>
          </w:p>
        </w:tc>
        <w:tc>
          <w:tcPr>
            <w:tcW w:w="1652" w:type="pct"/>
          </w:tcPr>
          <w:p w:rsidR="00DF3D00" w:rsidRPr="00AD7CA0" w:rsidRDefault="00DF3D00" w:rsidP="00DF3D00">
            <w:pPr>
              <w:jc w:val="both"/>
              <w:rPr>
                <w:sz w:val="20"/>
                <w:szCs w:val="20"/>
                <w:lang w:val="ky-KG"/>
              </w:rPr>
            </w:pPr>
            <w:r w:rsidRPr="00AD7CA0">
              <w:rPr>
                <w:sz w:val="20"/>
                <w:szCs w:val="20"/>
                <w:lang w:val="ky-KG"/>
              </w:rPr>
              <w:t>ЮНЕСКО</w:t>
            </w:r>
            <w:r w:rsidRPr="00AD7CA0">
              <w:rPr>
                <w:sz w:val="20"/>
                <w:szCs w:val="20"/>
              </w:rPr>
              <w:t xml:space="preserve"> </w:t>
            </w:r>
            <w:r w:rsidRPr="00AD7CA0">
              <w:rPr>
                <w:sz w:val="20"/>
                <w:szCs w:val="20"/>
                <w:lang w:val="ky-KG"/>
              </w:rPr>
              <w:t xml:space="preserve">АРЕИД «Жаштардын келечеги, ишкердик билим берүү» </w:t>
            </w:r>
          </w:p>
          <w:p w:rsidR="00DF3D00" w:rsidRPr="00AD7CA0" w:rsidRDefault="00DF3D00" w:rsidP="00DF3D00">
            <w:pPr>
              <w:jc w:val="both"/>
              <w:rPr>
                <w:sz w:val="20"/>
                <w:szCs w:val="20"/>
                <w:lang w:val="ky-KG"/>
              </w:rPr>
            </w:pPr>
            <w:r w:rsidRPr="00AD7CA0">
              <w:rPr>
                <w:sz w:val="20"/>
                <w:szCs w:val="20"/>
                <w:lang w:val="ky-KG"/>
              </w:rPr>
              <w:t xml:space="preserve">, </w:t>
            </w:r>
          </w:p>
        </w:tc>
        <w:tc>
          <w:tcPr>
            <w:tcW w:w="632" w:type="pct"/>
          </w:tcPr>
          <w:p w:rsidR="00DF3D00" w:rsidRPr="00AD7CA0" w:rsidRDefault="00DF3D00" w:rsidP="00DF3D00">
            <w:pPr>
              <w:jc w:val="both"/>
              <w:rPr>
                <w:sz w:val="20"/>
                <w:szCs w:val="20"/>
                <w:lang w:val="ky-KG"/>
              </w:rPr>
            </w:pPr>
            <w:r w:rsidRPr="00AD7CA0">
              <w:rPr>
                <w:sz w:val="20"/>
                <w:szCs w:val="20"/>
                <w:lang w:val="ky-KG"/>
              </w:rPr>
              <w:t>Жумабаева Т.Т.</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12</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Тажрыйба алмашуу</w:t>
            </w:r>
          </w:p>
        </w:tc>
        <w:tc>
          <w:tcPr>
            <w:tcW w:w="629" w:type="pct"/>
          </w:tcPr>
          <w:p w:rsidR="00DF3D00" w:rsidRPr="00AD7CA0" w:rsidRDefault="00DF3D00" w:rsidP="00DF3D00">
            <w:pPr>
              <w:jc w:val="both"/>
              <w:rPr>
                <w:sz w:val="20"/>
                <w:szCs w:val="20"/>
                <w:lang w:val="ky-KG"/>
              </w:rPr>
            </w:pPr>
            <w:r w:rsidRPr="00AD7CA0">
              <w:rPr>
                <w:sz w:val="20"/>
                <w:szCs w:val="20"/>
                <w:lang w:val="ky-KG"/>
              </w:rPr>
              <w:t xml:space="preserve">Түркия </w:t>
            </w:r>
          </w:p>
          <w:p w:rsidR="00DF3D00" w:rsidRPr="00AD7CA0" w:rsidRDefault="00DF3D00" w:rsidP="00DF3D00">
            <w:pPr>
              <w:jc w:val="both"/>
              <w:rPr>
                <w:sz w:val="20"/>
                <w:szCs w:val="20"/>
                <w:lang w:val="ky-KG"/>
              </w:rPr>
            </w:pPr>
            <w:r w:rsidRPr="00AD7CA0">
              <w:rPr>
                <w:sz w:val="20"/>
                <w:szCs w:val="20"/>
                <w:lang w:val="ky-KG"/>
              </w:rPr>
              <w:t>Кавказ жана Фират университети</w:t>
            </w:r>
          </w:p>
        </w:tc>
        <w:tc>
          <w:tcPr>
            <w:tcW w:w="1652" w:type="pct"/>
          </w:tcPr>
          <w:p w:rsidR="00DF3D00" w:rsidRPr="00AD7CA0" w:rsidRDefault="00DF3D00" w:rsidP="00DF3D00">
            <w:pPr>
              <w:jc w:val="both"/>
              <w:rPr>
                <w:sz w:val="20"/>
                <w:szCs w:val="20"/>
                <w:lang w:val="ky-KG"/>
              </w:rPr>
            </w:pPr>
            <w:r w:rsidRPr="00AD7CA0">
              <w:rPr>
                <w:sz w:val="20"/>
                <w:szCs w:val="20"/>
                <w:lang w:val="ky-KG"/>
              </w:rPr>
              <w:t>Илимий изилдөө, долбоорлорду иштер чыгуу</w:t>
            </w:r>
          </w:p>
        </w:tc>
        <w:tc>
          <w:tcPr>
            <w:tcW w:w="632" w:type="pct"/>
          </w:tcPr>
          <w:p w:rsidR="00DF3D00" w:rsidRPr="00AD7CA0" w:rsidRDefault="00DF3D00" w:rsidP="00DF3D00">
            <w:pPr>
              <w:jc w:val="both"/>
              <w:rPr>
                <w:sz w:val="20"/>
                <w:szCs w:val="20"/>
                <w:lang w:val="ky-KG"/>
              </w:rPr>
            </w:pPr>
            <w:r w:rsidRPr="00AD7CA0">
              <w:rPr>
                <w:sz w:val="20"/>
                <w:szCs w:val="20"/>
                <w:lang w:val="ky-KG"/>
              </w:rPr>
              <w:t>Молдалиев Ж.Т.</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13</w:t>
            </w:r>
          </w:p>
        </w:tc>
        <w:tc>
          <w:tcPr>
            <w:tcW w:w="651" w:type="pct"/>
          </w:tcPr>
          <w:p w:rsidR="00DF3D00" w:rsidRPr="00AD7CA0" w:rsidRDefault="00DF3D00" w:rsidP="00DF3D00">
            <w:pPr>
              <w:jc w:val="both"/>
              <w:rPr>
                <w:sz w:val="20"/>
                <w:szCs w:val="20"/>
                <w:lang w:val="ky-KG"/>
              </w:rPr>
            </w:pPr>
            <w:r w:rsidRPr="00AD7CA0">
              <w:rPr>
                <w:sz w:val="20"/>
                <w:szCs w:val="20"/>
                <w:lang w:val="ky-KG"/>
              </w:rPr>
              <w:t>Республикалык</w:t>
            </w:r>
          </w:p>
        </w:tc>
        <w:tc>
          <w:tcPr>
            <w:tcW w:w="582" w:type="pct"/>
          </w:tcPr>
          <w:p w:rsidR="00DF3D00" w:rsidRPr="00AD7CA0" w:rsidRDefault="00DF3D00" w:rsidP="00DF3D00">
            <w:pPr>
              <w:jc w:val="both"/>
              <w:rPr>
                <w:sz w:val="20"/>
                <w:szCs w:val="20"/>
                <w:lang w:val="ky-KG"/>
              </w:rPr>
            </w:pPr>
            <w:r w:rsidRPr="00AD7CA0">
              <w:rPr>
                <w:sz w:val="20"/>
                <w:szCs w:val="20"/>
                <w:lang w:val="ky-KG"/>
              </w:rPr>
              <w:t>Семинар</w:t>
            </w:r>
          </w:p>
        </w:tc>
        <w:tc>
          <w:tcPr>
            <w:tcW w:w="629" w:type="pct"/>
          </w:tcPr>
          <w:p w:rsidR="00DF3D00" w:rsidRPr="00AD7CA0" w:rsidRDefault="00DF3D00" w:rsidP="00DF3D00">
            <w:pPr>
              <w:jc w:val="both"/>
              <w:rPr>
                <w:sz w:val="20"/>
                <w:szCs w:val="20"/>
                <w:lang w:val="ky-KG"/>
              </w:rPr>
            </w:pPr>
            <w:r w:rsidRPr="00AD7CA0">
              <w:rPr>
                <w:sz w:val="20"/>
                <w:szCs w:val="20"/>
                <w:lang w:val="ky-KG"/>
              </w:rPr>
              <w:t>КР  Саламаттык сактоо министрлиги жана С.Б. Даниярова</w:t>
            </w:r>
          </w:p>
          <w:p w:rsidR="00DF3D00" w:rsidRPr="00AD7CA0" w:rsidRDefault="00DF3D00" w:rsidP="00DF3D00">
            <w:pPr>
              <w:jc w:val="both"/>
              <w:rPr>
                <w:sz w:val="20"/>
                <w:szCs w:val="20"/>
                <w:lang w:val="ky-KG"/>
              </w:rPr>
            </w:pPr>
            <w:r w:rsidRPr="00AD7CA0">
              <w:rPr>
                <w:sz w:val="20"/>
                <w:szCs w:val="20"/>
                <w:lang w:val="ky-KG"/>
              </w:rPr>
              <w:t>17-18-19 сентябрь 2024-ж.</w:t>
            </w:r>
          </w:p>
        </w:tc>
        <w:tc>
          <w:tcPr>
            <w:tcW w:w="1652" w:type="pct"/>
          </w:tcPr>
          <w:p w:rsidR="00DF3D00" w:rsidRPr="00AD7CA0" w:rsidRDefault="00DF3D00" w:rsidP="00DF3D00">
            <w:pPr>
              <w:jc w:val="both"/>
              <w:rPr>
                <w:sz w:val="20"/>
                <w:szCs w:val="20"/>
                <w:lang w:val="ky-KG"/>
              </w:rPr>
            </w:pPr>
            <w:r w:rsidRPr="00AD7CA0">
              <w:rPr>
                <w:sz w:val="20"/>
                <w:szCs w:val="20"/>
                <w:lang w:val="ky-KG"/>
              </w:rPr>
              <w:t>Квалификацияны жогорулатуу</w:t>
            </w:r>
          </w:p>
        </w:tc>
        <w:tc>
          <w:tcPr>
            <w:tcW w:w="632" w:type="pct"/>
          </w:tcPr>
          <w:p w:rsidR="00DF3D00" w:rsidRPr="00AD7CA0" w:rsidRDefault="00DF3D00" w:rsidP="00DF3D00">
            <w:pPr>
              <w:jc w:val="both"/>
              <w:rPr>
                <w:sz w:val="20"/>
                <w:szCs w:val="20"/>
                <w:lang w:val="ky-KG"/>
              </w:rPr>
            </w:pPr>
            <w:r w:rsidRPr="00AD7CA0">
              <w:rPr>
                <w:sz w:val="20"/>
                <w:szCs w:val="20"/>
                <w:lang w:val="ky-KG"/>
              </w:rPr>
              <w:t>Абдыкарова А.С.</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5000" w:type="pct"/>
            <w:gridSpan w:val="7"/>
          </w:tcPr>
          <w:p w:rsidR="00DF3D00" w:rsidRPr="00AD7CA0" w:rsidRDefault="00DF3D00" w:rsidP="00DF3D00">
            <w:pPr>
              <w:jc w:val="center"/>
              <w:rPr>
                <w:b/>
                <w:sz w:val="20"/>
                <w:szCs w:val="20"/>
                <w:lang w:val="ky-KG"/>
              </w:rPr>
            </w:pPr>
            <w:r w:rsidRPr="00AD7CA0">
              <w:rPr>
                <w:b/>
                <w:sz w:val="20"/>
                <w:szCs w:val="20"/>
                <w:lang w:val="ky-KG"/>
              </w:rPr>
              <w:t>10. Терапиялык дисциплиналар кафедрасы</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lang w:val="ky-KG"/>
              </w:rPr>
            </w:pPr>
            <w:r w:rsidRPr="00AD7CA0">
              <w:rPr>
                <w:sz w:val="20"/>
                <w:szCs w:val="20"/>
              </w:rPr>
              <w:t xml:space="preserve">Андижанский Государственный Медицинский Институт, </w:t>
            </w:r>
            <w:r w:rsidRPr="00AD7CA0">
              <w:rPr>
                <w:sz w:val="20"/>
                <w:szCs w:val="20"/>
                <w:lang w:val="ky-KG"/>
              </w:rPr>
              <w:t>Республика Узбекстан</w:t>
            </w:r>
          </w:p>
          <w:p w:rsidR="00DF3D00" w:rsidRPr="00AD7CA0" w:rsidRDefault="00DF3D00" w:rsidP="00DF3D00">
            <w:pPr>
              <w:jc w:val="both"/>
              <w:rPr>
                <w:sz w:val="20"/>
                <w:szCs w:val="20"/>
                <w:lang w:val="ky-KG"/>
              </w:rPr>
            </w:pPr>
            <w:r w:rsidRPr="00AD7CA0">
              <w:rPr>
                <w:sz w:val="20"/>
                <w:szCs w:val="20"/>
                <w:lang w:val="ky-KG"/>
              </w:rPr>
              <w:t>30-апреля 2024г</w:t>
            </w:r>
          </w:p>
        </w:tc>
        <w:tc>
          <w:tcPr>
            <w:tcW w:w="1652" w:type="pct"/>
          </w:tcPr>
          <w:p w:rsidR="00DF3D00" w:rsidRPr="00AD7CA0" w:rsidRDefault="00DF3D00" w:rsidP="00DF3D00">
            <w:pPr>
              <w:jc w:val="both"/>
              <w:rPr>
                <w:sz w:val="20"/>
                <w:szCs w:val="20"/>
                <w:lang w:val="ky-KG"/>
              </w:rPr>
            </w:pPr>
            <w:r w:rsidRPr="00AD7CA0">
              <w:rPr>
                <w:sz w:val="20"/>
                <w:szCs w:val="20"/>
                <w:lang w:val="ky-KG"/>
              </w:rPr>
              <w:t>Применение широко инновационных технологий в профилактической медицине</w:t>
            </w:r>
          </w:p>
        </w:tc>
        <w:tc>
          <w:tcPr>
            <w:tcW w:w="632" w:type="pct"/>
          </w:tcPr>
          <w:p w:rsidR="00DF3D00" w:rsidRPr="00AD7CA0" w:rsidRDefault="00DF3D00" w:rsidP="00DF3D00">
            <w:pPr>
              <w:jc w:val="both"/>
              <w:rPr>
                <w:sz w:val="20"/>
                <w:szCs w:val="20"/>
              </w:rPr>
            </w:pPr>
            <w:r w:rsidRPr="00AD7CA0">
              <w:rPr>
                <w:color w:val="050505"/>
                <w:sz w:val="20"/>
                <w:szCs w:val="20"/>
                <w:shd w:val="clear" w:color="auto" w:fill="FFFFFF"/>
              </w:rPr>
              <w:t xml:space="preserve">Абдраева Ф.А. </w:t>
            </w:r>
            <w:r w:rsidRPr="00AD7CA0">
              <w:rPr>
                <w:sz w:val="20"/>
                <w:szCs w:val="20"/>
              </w:rPr>
              <w:t>Тажибаева У.Ж.</w:t>
            </w:r>
          </w:p>
          <w:p w:rsidR="00DF3D00" w:rsidRPr="00AD7CA0" w:rsidRDefault="00DF3D00" w:rsidP="00DF3D00">
            <w:pPr>
              <w:jc w:val="both"/>
              <w:rPr>
                <w:sz w:val="20"/>
                <w:szCs w:val="20"/>
                <w:lang w:val="ky-KG"/>
              </w:rPr>
            </w:pPr>
            <w:r w:rsidRPr="00AD7CA0">
              <w:rPr>
                <w:color w:val="050505"/>
                <w:sz w:val="20"/>
                <w:szCs w:val="20"/>
                <w:shd w:val="clear" w:color="auto" w:fill="FFFFFF"/>
              </w:rPr>
              <w:t>Айтиева А.К.</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2</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p w:rsidR="00DF3D00" w:rsidRPr="00AD7CA0" w:rsidRDefault="00DF3D00" w:rsidP="00DF3D00">
            <w:pPr>
              <w:rPr>
                <w:sz w:val="20"/>
                <w:szCs w:val="20"/>
                <w:lang w:val="ky-KG"/>
              </w:rPr>
            </w:pPr>
          </w:p>
        </w:tc>
        <w:tc>
          <w:tcPr>
            <w:tcW w:w="582" w:type="pct"/>
          </w:tcPr>
          <w:p w:rsidR="00DF3D00" w:rsidRPr="00AD7CA0" w:rsidRDefault="00DF3D00" w:rsidP="00DF3D00">
            <w:pPr>
              <w:jc w:val="both"/>
              <w:rPr>
                <w:sz w:val="20"/>
                <w:szCs w:val="20"/>
                <w:lang w:val="ky-KG"/>
              </w:rPr>
            </w:pPr>
            <w:r w:rsidRPr="00AD7CA0">
              <w:rPr>
                <w:sz w:val="20"/>
                <w:szCs w:val="20"/>
                <w:lang w:val="ky-KG"/>
              </w:rPr>
              <w:t>Тажрыйба алмашуу</w:t>
            </w:r>
          </w:p>
        </w:tc>
        <w:tc>
          <w:tcPr>
            <w:tcW w:w="629" w:type="pct"/>
          </w:tcPr>
          <w:p w:rsidR="00DF3D00" w:rsidRPr="00AD7CA0" w:rsidRDefault="00DF3D00" w:rsidP="00DF3D00">
            <w:pPr>
              <w:jc w:val="both"/>
              <w:rPr>
                <w:sz w:val="20"/>
                <w:szCs w:val="20"/>
                <w:lang w:val="ky-KG"/>
              </w:rPr>
            </w:pPr>
            <w:r w:rsidRPr="00AD7CA0">
              <w:rPr>
                <w:sz w:val="20"/>
                <w:szCs w:val="20"/>
                <w:lang w:val="ky-KG"/>
              </w:rPr>
              <w:t>Sivas Cumhuriyet Üniversitesi Türkiye</w:t>
            </w:r>
          </w:p>
          <w:p w:rsidR="00DF3D00" w:rsidRPr="00AD7CA0" w:rsidRDefault="00DF3D00" w:rsidP="00DF3D00">
            <w:pPr>
              <w:jc w:val="both"/>
              <w:rPr>
                <w:sz w:val="20"/>
                <w:szCs w:val="20"/>
                <w:lang w:val="ky-KG"/>
              </w:rPr>
            </w:pPr>
            <w:r w:rsidRPr="00AD7CA0">
              <w:rPr>
                <w:sz w:val="20"/>
                <w:szCs w:val="20"/>
                <w:lang w:val="ky-KG"/>
              </w:rPr>
              <w:t>Май-Июль 2024г</w:t>
            </w:r>
          </w:p>
        </w:tc>
        <w:tc>
          <w:tcPr>
            <w:tcW w:w="1652" w:type="pct"/>
          </w:tcPr>
          <w:p w:rsidR="00DF3D00" w:rsidRPr="00AD7CA0" w:rsidRDefault="00DF3D00" w:rsidP="00DF3D00">
            <w:pPr>
              <w:jc w:val="both"/>
              <w:rPr>
                <w:sz w:val="20"/>
                <w:szCs w:val="20"/>
                <w:lang w:val="ky-KG"/>
              </w:rPr>
            </w:pPr>
          </w:p>
        </w:tc>
        <w:tc>
          <w:tcPr>
            <w:tcW w:w="632" w:type="pct"/>
          </w:tcPr>
          <w:p w:rsidR="00DF3D00" w:rsidRPr="00AD7CA0" w:rsidRDefault="00DF3D00" w:rsidP="00DF3D00">
            <w:pPr>
              <w:jc w:val="both"/>
              <w:rPr>
                <w:color w:val="050505"/>
                <w:sz w:val="20"/>
                <w:szCs w:val="20"/>
                <w:shd w:val="clear" w:color="auto" w:fill="FFFFFF"/>
              </w:rPr>
            </w:pPr>
            <w:r w:rsidRPr="00AD7CA0">
              <w:rPr>
                <w:color w:val="050505"/>
                <w:sz w:val="20"/>
                <w:szCs w:val="20"/>
                <w:shd w:val="clear" w:color="auto" w:fill="FFFFFF"/>
              </w:rPr>
              <w:t>Айтиева А.К.</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3</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Международный Геронтологический форум</w:t>
            </w:r>
          </w:p>
        </w:tc>
        <w:tc>
          <w:tcPr>
            <w:tcW w:w="629" w:type="pct"/>
          </w:tcPr>
          <w:p w:rsidR="00DF3D00" w:rsidRPr="00AD7CA0" w:rsidRDefault="00DF3D00" w:rsidP="00DF3D00">
            <w:pPr>
              <w:jc w:val="both"/>
              <w:rPr>
                <w:sz w:val="20"/>
                <w:szCs w:val="20"/>
                <w:lang w:val="ky-KG"/>
              </w:rPr>
            </w:pPr>
            <w:r w:rsidRPr="00AD7CA0">
              <w:rPr>
                <w:sz w:val="20"/>
                <w:szCs w:val="20"/>
                <w:lang w:val="ky-KG"/>
              </w:rPr>
              <w:t>г.Бишкек КГМА 21-21-июня 2024г</w:t>
            </w:r>
          </w:p>
        </w:tc>
        <w:tc>
          <w:tcPr>
            <w:tcW w:w="1652" w:type="pct"/>
          </w:tcPr>
          <w:p w:rsidR="00DF3D00" w:rsidRPr="00AD7CA0" w:rsidRDefault="00DF3D00" w:rsidP="00DF3D00">
            <w:pPr>
              <w:jc w:val="both"/>
              <w:rPr>
                <w:sz w:val="20"/>
                <w:szCs w:val="20"/>
                <w:lang w:val="ky-KG"/>
              </w:rPr>
            </w:pPr>
            <w:r w:rsidRPr="00AD7CA0">
              <w:rPr>
                <w:sz w:val="20"/>
                <w:szCs w:val="20"/>
                <w:lang w:val="ky-KG"/>
              </w:rPr>
              <w:t>Актуальные вопросы геронтологии и гериатрии</w:t>
            </w:r>
          </w:p>
        </w:tc>
        <w:tc>
          <w:tcPr>
            <w:tcW w:w="632" w:type="pct"/>
          </w:tcPr>
          <w:p w:rsidR="00DF3D00" w:rsidRPr="00AD7CA0" w:rsidRDefault="00DF3D00" w:rsidP="00DF3D00">
            <w:pPr>
              <w:jc w:val="both"/>
              <w:rPr>
                <w:color w:val="050505"/>
                <w:sz w:val="20"/>
                <w:szCs w:val="20"/>
                <w:shd w:val="clear" w:color="auto" w:fill="FFFFFF"/>
              </w:rPr>
            </w:pPr>
            <w:r w:rsidRPr="00AD7CA0">
              <w:rPr>
                <w:color w:val="050505"/>
                <w:sz w:val="20"/>
                <w:szCs w:val="20"/>
                <w:shd w:val="clear" w:color="auto" w:fill="FFFFFF"/>
              </w:rPr>
              <w:t>Тажибаева У.Ж.</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Сертификатё</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4</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Международный Эндофорум</w:t>
            </w:r>
          </w:p>
        </w:tc>
        <w:tc>
          <w:tcPr>
            <w:tcW w:w="629" w:type="pct"/>
          </w:tcPr>
          <w:p w:rsidR="00DF3D00" w:rsidRPr="00AD7CA0" w:rsidRDefault="00DF3D00" w:rsidP="00DF3D00">
            <w:pPr>
              <w:jc w:val="both"/>
              <w:rPr>
                <w:sz w:val="20"/>
                <w:szCs w:val="20"/>
                <w:lang w:val="ky-KG"/>
              </w:rPr>
            </w:pPr>
            <w:r w:rsidRPr="00AD7CA0">
              <w:rPr>
                <w:sz w:val="20"/>
                <w:szCs w:val="20"/>
                <w:lang w:val="ky-KG"/>
              </w:rPr>
              <w:t>Г.Ташкент</w:t>
            </w:r>
          </w:p>
          <w:p w:rsidR="00DF3D00" w:rsidRPr="00AD7CA0" w:rsidRDefault="00DF3D00" w:rsidP="00DF3D00">
            <w:pPr>
              <w:jc w:val="both"/>
              <w:rPr>
                <w:sz w:val="20"/>
                <w:szCs w:val="20"/>
                <w:lang w:val="ky-KG"/>
              </w:rPr>
            </w:pPr>
            <w:r w:rsidRPr="00AD7CA0">
              <w:rPr>
                <w:sz w:val="20"/>
                <w:szCs w:val="20"/>
                <w:lang w:val="ky-KG"/>
              </w:rPr>
              <w:t>11.10.2024г</w:t>
            </w:r>
          </w:p>
        </w:tc>
        <w:tc>
          <w:tcPr>
            <w:tcW w:w="1652" w:type="pct"/>
          </w:tcPr>
          <w:p w:rsidR="00DF3D00" w:rsidRPr="00AD7CA0" w:rsidRDefault="00DF3D00" w:rsidP="00DF3D00">
            <w:pPr>
              <w:jc w:val="both"/>
              <w:rPr>
                <w:sz w:val="20"/>
                <w:szCs w:val="20"/>
                <w:lang w:val="ky-KG"/>
              </w:rPr>
            </w:pPr>
            <w:r w:rsidRPr="00AD7CA0">
              <w:rPr>
                <w:sz w:val="20"/>
                <w:szCs w:val="20"/>
                <w:lang w:val="ky-KG"/>
              </w:rPr>
              <w:t>Эндокринные заболевания:проблемные аспекты коморбидности в кардиологии и неврологии</w:t>
            </w:r>
          </w:p>
        </w:tc>
        <w:tc>
          <w:tcPr>
            <w:tcW w:w="632" w:type="pct"/>
          </w:tcPr>
          <w:p w:rsidR="00DF3D00" w:rsidRPr="00AD7CA0" w:rsidRDefault="00DF3D00" w:rsidP="00DF3D00">
            <w:pPr>
              <w:jc w:val="both"/>
              <w:rPr>
                <w:color w:val="050505"/>
                <w:sz w:val="20"/>
                <w:szCs w:val="20"/>
                <w:shd w:val="clear" w:color="auto" w:fill="FFFFFF"/>
                <w:lang w:val="ky-KG"/>
              </w:rPr>
            </w:pPr>
            <w:r w:rsidRPr="00AD7CA0">
              <w:rPr>
                <w:color w:val="050505"/>
                <w:sz w:val="20"/>
                <w:szCs w:val="20"/>
                <w:shd w:val="clear" w:color="auto" w:fill="FFFFFF"/>
              </w:rPr>
              <w:t>Айтиева А.К.</w:t>
            </w:r>
          </w:p>
        </w:tc>
        <w:tc>
          <w:tcPr>
            <w:tcW w:w="610" w:type="pct"/>
          </w:tcPr>
          <w:p w:rsidR="00DF3D00" w:rsidRPr="00AD7CA0" w:rsidRDefault="00DF3D00" w:rsidP="00DF3D00">
            <w:pPr>
              <w:jc w:val="both"/>
              <w:rPr>
                <w:sz w:val="20"/>
                <w:szCs w:val="20"/>
                <w:lang w:val="ky-KG"/>
              </w:rPr>
            </w:pP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5.</w:t>
            </w:r>
          </w:p>
        </w:tc>
        <w:tc>
          <w:tcPr>
            <w:tcW w:w="651" w:type="pct"/>
          </w:tcPr>
          <w:p w:rsidR="00DF3D00" w:rsidRPr="00AD7CA0" w:rsidRDefault="00DF3D00" w:rsidP="00DF3D00">
            <w:pPr>
              <w:jc w:val="both"/>
              <w:rPr>
                <w:sz w:val="20"/>
                <w:szCs w:val="20"/>
                <w:lang w:val="ky-KG"/>
              </w:rPr>
            </w:pPr>
            <w:r w:rsidRPr="00AD7CA0">
              <w:rPr>
                <w:sz w:val="20"/>
                <w:szCs w:val="20"/>
                <w:lang w:val="ky-KG"/>
              </w:rPr>
              <w:t>Республикалык</w:t>
            </w:r>
          </w:p>
        </w:tc>
        <w:tc>
          <w:tcPr>
            <w:tcW w:w="582" w:type="pct"/>
          </w:tcPr>
          <w:p w:rsidR="00DF3D00" w:rsidRPr="00AD7CA0" w:rsidRDefault="00DF3D00" w:rsidP="00DF3D00">
            <w:pPr>
              <w:jc w:val="both"/>
              <w:rPr>
                <w:sz w:val="20"/>
                <w:szCs w:val="20"/>
                <w:lang w:val="ky-KG"/>
              </w:rPr>
            </w:pPr>
            <w:r w:rsidRPr="00AD7CA0">
              <w:rPr>
                <w:sz w:val="20"/>
                <w:szCs w:val="20"/>
                <w:lang w:val="ky-KG"/>
              </w:rPr>
              <w:t>Семинар</w:t>
            </w:r>
          </w:p>
          <w:p w:rsidR="00DF3D00" w:rsidRPr="00AD7CA0" w:rsidRDefault="00DF3D00" w:rsidP="00DF3D00">
            <w:pPr>
              <w:jc w:val="both"/>
              <w:rPr>
                <w:sz w:val="20"/>
                <w:szCs w:val="20"/>
                <w:lang w:val="ky-KG"/>
              </w:rPr>
            </w:pPr>
            <w:r w:rsidRPr="00AD7CA0">
              <w:rPr>
                <w:sz w:val="20"/>
                <w:szCs w:val="20"/>
                <w:lang w:val="ky-KG"/>
              </w:rPr>
              <w:t>Квалификацияны жогорулатуу</w:t>
            </w:r>
          </w:p>
        </w:tc>
        <w:tc>
          <w:tcPr>
            <w:tcW w:w="629" w:type="pct"/>
          </w:tcPr>
          <w:p w:rsidR="00DF3D00" w:rsidRPr="00AD7CA0" w:rsidRDefault="00DF3D00" w:rsidP="00DF3D00">
            <w:pPr>
              <w:jc w:val="both"/>
              <w:rPr>
                <w:sz w:val="20"/>
                <w:szCs w:val="20"/>
              </w:rPr>
            </w:pPr>
            <w:r w:rsidRPr="00AD7CA0">
              <w:rPr>
                <w:sz w:val="20"/>
                <w:szCs w:val="20"/>
              </w:rPr>
              <w:t>г.Бишкек КГМА онлайн</w:t>
            </w:r>
          </w:p>
          <w:p w:rsidR="00DF3D00" w:rsidRPr="00AD7CA0" w:rsidRDefault="00DF3D00" w:rsidP="00DF3D00">
            <w:pPr>
              <w:jc w:val="both"/>
              <w:rPr>
                <w:sz w:val="20"/>
                <w:szCs w:val="20"/>
                <w:lang w:val="ky-KG"/>
              </w:rPr>
            </w:pPr>
            <w:r w:rsidRPr="00AD7CA0">
              <w:rPr>
                <w:sz w:val="20"/>
                <w:szCs w:val="20"/>
              </w:rPr>
              <w:t>18.01.2024-18.02.2024</w:t>
            </w:r>
          </w:p>
        </w:tc>
        <w:tc>
          <w:tcPr>
            <w:tcW w:w="1652" w:type="pct"/>
          </w:tcPr>
          <w:p w:rsidR="00DF3D00" w:rsidRPr="00AD7CA0" w:rsidRDefault="00DF3D00" w:rsidP="00DF3D00">
            <w:pPr>
              <w:jc w:val="both"/>
              <w:rPr>
                <w:sz w:val="20"/>
                <w:szCs w:val="20"/>
                <w:lang w:val="ky-KG"/>
              </w:rPr>
            </w:pPr>
            <w:r w:rsidRPr="00AD7CA0">
              <w:rPr>
                <w:sz w:val="20"/>
                <w:szCs w:val="20"/>
                <w:lang w:val="ky-KG"/>
              </w:rPr>
              <w:t>Основные научные направления</w:t>
            </w:r>
          </w:p>
        </w:tc>
        <w:tc>
          <w:tcPr>
            <w:tcW w:w="632" w:type="pct"/>
          </w:tcPr>
          <w:p w:rsidR="00DF3D00" w:rsidRPr="00AD7CA0" w:rsidRDefault="00DF3D00" w:rsidP="00DF3D00">
            <w:pPr>
              <w:jc w:val="both"/>
              <w:rPr>
                <w:color w:val="050505"/>
                <w:sz w:val="20"/>
                <w:szCs w:val="20"/>
                <w:shd w:val="clear" w:color="auto" w:fill="FFFFFF"/>
              </w:rPr>
            </w:pPr>
            <w:r w:rsidRPr="00AD7CA0">
              <w:rPr>
                <w:color w:val="050505"/>
                <w:sz w:val="20"/>
                <w:szCs w:val="20"/>
                <w:shd w:val="clear" w:color="auto" w:fill="FFFFFF"/>
              </w:rPr>
              <w:t>Садыкова А.А.</w:t>
            </w:r>
          </w:p>
          <w:p w:rsidR="00DF3D00" w:rsidRPr="00AD7CA0" w:rsidRDefault="00DF3D00" w:rsidP="00DF3D00">
            <w:pPr>
              <w:jc w:val="both"/>
              <w:rPr>
                <w:sz w:val="20"/>
                <w:szCs w:val="20"/>
                <w:lang w:val="ky-KG"/>
              </w:rPr>
            </w:pPr>
            <w:r w:rsidRPr="00AD7CA0">
              <w:rPr>
                <w:color w:val="050505"/>
                <w:sz w:val="20"/>
                <w:szCs w:val="20"/>
                <w:shd w:val="clear" w:color="auto" w:fill="FFFFFF"/>
              </w:rPr>
              <w:t>Айтиева Ж.Т.</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6</w:t>
            </w:r>
          </w:p>
        </w:tc>
        <w:tc>
          <w:tcPr>
            <w:tcW w:w="651" w:type="pct"/>
          </w:tcPr>
          <w:p w:rsidR="00DF3D00" w:rsidRPr="00AD7CA0" w:rsidRDefault="00DF3D00" w:rsidP="00DF3D00">
            <w:pPr>
              <w:rPr>
                <w:sz w:val="20"/>
                <w:szCs w:val="20"/>
              </w:rPr>
            </w:pPr>
            <w:r w:rsidRPr="00AD7CA0">
              <w:rPr>
                <w:sz w:val="20"/>
                <w:szCs w:val="20"/>
                <w:lang w:val="ky-KG"/>
              </w:rPr>
              <w:t>Республикалык</w:t>
            </w:r>
          </w:p>
        </w:tc>
        <w:tc>
          <w:tcPr>
            <w:tcW w:w="582" w:type="pct"/>
          </w:tcPr>
          <w:p w:rsidR="00DF3D00" w:rsidRPr="00AD7CA0" w:rsidRDefault="00DF3D00" w:rsidP="00DF3D00">
            <w:pPr>
              <w:jc w:val="both"/>
              <w:rPr>
                <w:sz w:val="20"/>
                <w:szCs w:val="20"/>
                <w:lang w:val="ky-KG"/>
              </w:rPr>
            </w:pPr>
            <w:r w:rsidRPr="00AD7CA0">
              <w:rPr>
                <w:sz w:val="20"/>
                <w:szCs w:val="20"/>
                <w:lang w:val="ky-KG"/>
              </w:rPr>
              <w:t>Республикалык илимий-практикалык 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ОшГУ башкы корпус</w:t>
            </w:r>
          </w:p>
          <w:p w:rsidR="00DF3D00" w:rsidRPr="00AD7CA0" w:rsidRDefault="00DF3D00" w:rsidP="00DF3D00">
            <w:pPr>
              <w:jc w:val="both"/>
              <w:rPr>
                <w:sz w:val="20"/>
                <w:szCs w:val="20"/>
              </w:rPr>
            </w:pPr>
            <w:r w:rsidRPr="00AD7CA0">
              <w:rPr>
                <w:sz w:val="20"/>
                <w:szCs w:val="20"/>
                <w:lang w:val="ky-KG"/>
              </w:rPr>
              <w:t>19.10.2024-ж</w:t>
            </w:r>
          </w:p>
        </w:tc>
        <w:tc>
          <w:tcPr>
            <w:tcW w:w="1652" w:type="pct"/>
          </w:tcPr>
          <w:p w:rsidR="00DF3D00" w:rsidRPr="00AD7CA0" w:rsidRDefault="00DF3D00" w:rsidP="00DF3D00">
            <w:pPr>
              <w:jc w:val="both"/>
              <w:rPr>
                <w:sz w:val="20"/>
                <w:szCs w:val="20"/>
                <w:lang w:val="ky-KG"/>
              </w:rPr>
            </w:pPr>
            <w:r w:rsidRPr="00AD7CA0">
              <w:rPr>
                <w:sz w:val="20"/>
                <w:szCs w:val="20"/>
                <w:lang w:val="ky-KG"/>
              </w:rPr>
              <w:t>Заманбап ревматологиянын актуалдуу маселелери</w:t>
            </w:r>
          </w:p>
        </w:tc>
        <w:tc>
          <w:tcPr>
            <w:tcW w:w="632" w:type="pct"/>
          </w:tcPr>
          <w:p w:rsidR="00DF3D00" w:rsidRPr="00AD7CA0" w:rsidRDefault="00DF3D00" w:rsidP="00DF3D00">
            <w:pPr>
              <w:jc w:val="both"/>
              <w:rPr>
                <w:color w:val="050505"/>
                <w:sz w:val="20"/>
                <w:szCs w:val="20"/>
                <w:shd w:val="clear" w:color="auto" w:fill="FFFFFF"/>
              </w:rPr>
            </w:pPr>
            <w:r w:rsidRPr="00AD7CA0">
              <w:rPr>
                <w:sz w:val="20"/>
                <w:szCs w:val="20"/>
                <w:lang w:val="ky-KG"/>
              </w:rPr>
              <w:t>Кулмаматова У.Т.</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7</w:t>
            </w:r>
          </w:p>
        </w:tc>
        <w:tc>
          <w:tcPr>
            <w:tcW w:w="651" w:type="pct"/>
          </w:tcPr>
          <w:p w:rsidR="00DF3D00" w:rsidRPr="00AD7CA0" w:rsidRDefault="00DF3D00" w:rsidP="00DF3D00">
            <w:pPr>
              <w:rPr>
                <w:sz w:val="20"/>
                <w:szCs w:val="20"/>
              </w:rPr>
            </w:pPr>
            <w:r w:rsidRPr="00AD7CA0">
              <w:rPr>
                <w:sz w:val="20"/>
                <w:szCs w:val="20"/>
                <w:lang w:val="ky-KG"/>
              </w:rPr>
              <w:t>Республикалык</w:t>
            </w:r>
          </w:p>
        </w:tc>
        <w:tc>
          <w:tcPr>
            <w:tcW w:w="582" w:type="pct"/>
          </w:tcPr>
          <w:p w:rsidR="00DF3D00" w:rsidRPr="00AD7CA0" w:rsidRDefault="00DF3D00" w:rsidP="00DF3D00">
            <w:pPr>
              <w:jc w:val="both"/>
              <w:rPr>
                <w:sz w:val="20"/>
                <w:szCs w:val="20"/>
                <w:lang w:val="ky-KG"/>
              </w:rPr>
            </w:pPr>
            <w:r w:rsidRPr="00AD7CA0">
              <w:rPr>
                <w:sz w:val="20"/>
                <w:szCs w:val="20"/>
                <w:lang w:val="ky-KG"/>
              </w:rPr>
              <w:t>Научно-практическая конференция</w:t>
            </w:r>
          </w:p>
        </w:tc>
        <w:tc>
          <w:tcPr>
            <w:tcW w:w="629" w:type="pct"/>
          </w:tcPr>
          <w:p w:rsidR="00DF3D00" w:rsidRPr="00AD7CA0" w:rsidRDefault="00DF3D00" w:rsidP="00DF3D00">
            <w:pPr>
              <w:jc w:val="both"/>
              <w:rPr>
                <w:sz w:val="20"/>
                <w:szCs w:val="20"/>
                <w:lang w:val="ky-KG"/>
              </w:rPr>
            </w:pPr>
          </w:p>
        </w:tc>
        <w:tc>
          <w:tcPr>
            <w:tcW w:w="1652" w:type="pct"/>
          </w:tcPr>
          <w:p w:rsidR="00DF3D00" w:rsidRPr="00AD7CA0" w:rsidRDefault="00DF3D00" w:rsidP="00DF3D00">
            <w:pPr>
              <w:jc w:val="both"/>
              <w:rPr>
                <w:sz w:val="20"/>
                <w:szCs w:val="20"/>
                <w:lang w:val="ky-KG"/>
              </w:rPr>
            </w:pPr>
            <w:r w:rsidRPr="00AD7CA0">
              <w:rPr>
                <w:sz w:val="20"/>
                <w:szCs w:val="20"/>
                <w:lang w:val="ky-KG"/>
              </w:rPr>
              <w:t>Эпигенетический подход в улучшении женского здоровья</w:t>
            </w:r>
          </w:p>
        </w:tc>
        <w:tc>
          <w:tcPr>
            <w:tcW w:w="632" w:type="pct"/>
          </w:tcPr>
          <w:p w:rsidR="00DF3D00" w:rsidRPr="00AD7CA0" w:rsidRDefault="00DF3D00" w:rsidP="00DF3D00">
            <w:pPr>
              <w:jc w:val="both"/>
              <w:rPr>
                <w:sz w:val="20"/>
                <w:szCs w:val="20"/>
                <w:lang w:val="ky-KG"/>
              </w:rPr>
            </w:pPr>
            <w:r w:rsidRPr="00AD7CA0">
              <w:rPr>
                <w:sz w:val="20"/>
                <w:szCs w:val="20"/>
                <w:lang w:val="ky-KG"/>
              </w:rPr>
              <w:t>Айтиева А.К.</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8</w:t>
            </w:r>
          </w:p>
        </w:tc>
        <w:tc>
          <w:tcPr>
            <w:tcW w:w="651" w:type="pct"/>
          </w:tcPr>
          <w:p w:rsidR="00DF3D00" w:rsidRPr="00AD7CA0" w:rsidRDefault="00DF3D00" w:rsidP="00DF3D00">
            <w:pPr>
              <w:rPr>
                <w:sz w:val="20"/>
                <w:szCs w:val="20"/>
              </w:rPr>
            </w:pPr>
            <w:r w:rsidRPr="00AD7CA0">
              <w:rPr>
                <w:sz w:val="20"/>
                <w:szCs w:val="20"/>
                <w:lang w:val="ky-KG"/>
              </w:rPr>
              <w:t>Республикалык</w:t>
            </w:r>
          </w:p>
        </w:tc>
        <w:tc>
          <w:tcPr>
            <w:tcW w:w="582" w:type="pct"/>
          </w:tcPr>
          <w:p w:rsidR="00DF3D00" w:rsidRPr="00AD7CA0" w:rsidRDefault="00DF3D00" w:rsidP="00DF3D00">
            <w:pPr>
              <w:jc w:val="both"/>
              <w:rPr>
                <w:sz w:val="20"/>
                <w:szCs w:val="20"/>
                <w:lang w:val="ky-KG"/>
              </w:rPr>
            </w:pPr>
            <w:r w:rsidRPr="00AD7CA0">
              <w:rPr>
                <w:sz w:val="20"/>
                <w:szCs w:val="20"/>
                <w:lang w:val="ky-KG"/>
              </w:rPr>
              <w:t>Обучение</w:t>
            </w:r>
          </w:p>
        </w:tc>
        <w:tc>
          <w:tcPr>
            <w:tcW w:w="629" w:type="pct"/>
          </w:tcPr>
          <w:p w:rsidR="00DF3D00" w:rsidRPr="00AD7CA0" w:rsidRDefault="00DF3D00" w:rsidP="00DF3D00">
            <w:pPr>
              <w:jc w:val="both"/>
              <w:rPr>
                <w:sz w:val="20"/>
                <w:szCs w:val="20"/>
                <w:lang w:val="ky-KG"/>
              </w:rPr>
            </w:pPr>
            <w:r w:rsidRPr="00AD7CA0">
              <w:rPr>
                <w:sz w:val="20"/>
                <w:szCs w:val="20"/>
                <w:lang w:val="ky-KG"/>
              </w:rPr>
              <w:t>ЮФ КГМИиПК</w:t>
            </w:r>
          </w:p>
          <w:p w:rsidR="00DF3D00" w:rsidRPr="00AD7CA0" w:rsidRDefault="00DF3D00" w:rsidP="00DF3D00">
            <w:pPr>
              <w:jc w:val="both"/>
              <w:rPr>
                <w:sz w:val="20"/>
                <w:szCs w:val="20"/>
                <w:lang w:val="ky-KG"/>
              </w:rPr>
            </w:pPr>
            <w:r w:rsidRPr="00AD7CA0">
              <w:rPr>
                <w:sz w:val="20"/>
                <w:szCs w:val="20"/>
                <w:lang w:val="ky-KG"/>
              </w:rPr>
              <w:t>22.05.2024г</w:t>
            </w:r>
          </w:p>
        </w:tc>
        <w:tc>
          <w:tcPr>
            <w:tcW w:w="1652" w:type="pct"/>
          </w:tcPr>
          <w:p w:rsidR="00DF3D00" w:rsidRPr="00AD7CA0" w:rsidRDefault="00DF3D00" w:rsidP="00DF3D00">
            <w:pPr>
              <w:jc w:val="both"/>
              <w:rPr>
                <w:sz w:val="20"/>
                <w:szCs w:val="20"/>
                <w:lang w:val="ky-KG"/>
              </w:rPr>
            </w:pPr>
            <w:r w:rsidRPr="00AD7CA0">
              <w:rPr>
                <w:sz w:val="20"/>
                <w:szCs w:val="20"/>
                <w:lang w:val="ky-KG"/>
              </w:rPr>
              <w:t>Избранные вопросы в тиреоидологии</w:t>
            </w:r>
          </w:p>
        </w:tc>
        <w:tc>
          <w:tcPr>
            <w:tcW w:w="632" w:type="pct"/>
          </w:tcPr>
          <w:p w:rsidR="00DF3D00" w:rsidRPr="00AD7CA0" w:rsidRDefault="00DF3D00" w:rsidP="00DF3D00">
            <w:pPr>
              <w:jc w:val="both"/>
              <w:rPr>
                <w:sz w:val="20"/>
                <w:szCs w:val="20"/>
                <w:lang w:val="ky-KG"/>
              </w:rPr>
            </w:pPr>
            <w:r w:rsidRPr="00AD7CA0">
              <w:rPr>
                <w:sz w:val="20"/>
                <w:szCs w:val="20"/>
                <w:lang w:val="ky-KG"/>
              </w:rPr>
              <w:t>Абдыкалыкова А.А.</w:t>
            </w:r>
          </w:p>
          <w:p w:rsidR="00DF3D00" w:rsidRPr="00AD7CA0" w:rsidRDefault="00DF3D00" w:rsidP="00DF3D00">
            <w:pPr>
              <w:jc w:val="both"/>
              <w:rPr>
                <w:sz w:val="20"/>
                <w:szCs w:val="20"/>
                <w:lang w:val="ky-KG"/>
              </w:rPr>
            </w:pPr>
            <w:r w:rsidRPr="00AD7CA0">
              <w:rPr>
                <w:sz w:val="20"/>
                <w:szCs w:val="20"/>
                <w:lang w:val="ky-KG"/>
              </w:rPr>
              <w:t>Айтиева А.К.</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p w:rsidR="00DF3D00" w:rsidRPr="00AD7CA0" w:rsidRDefault="00DF3D00" w:rsidP="00DF3D00">
            <w:pPr>
              <w:jc w:val="both"/>
              <w:rPr>
                <w:sz w:val="20"/>
                <w:szCs w:val="20"/>
                <w:lang w:val="ky-KG"/>
              </w:rPr>
            </w:pPr>
            <w:r w:rsidRPr="00AD7CA0">
              <w:rPr>
                <w:sz w:val="20"/>
                <w:szCs w:val="20"/>
                <w:lang w:val="ky-KG"/>
              </w:rPr>
              <w:t>6кр часов</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9</w:t>
            </w:r>
          </w:p>
        </w:tc>
        <w:tc>
          <w:tcPr>
            <w:tcW w:w="651" w:type="pct"/>
          </w:tcPr>
          <w:p w:rsidR="00DF3D00" w:rsidRPr="00AD7CA0" w:rsidRDefault="00DF3D00" w:rsidP="00DF3D00">
            <w:pPr>
              <w:rPr>
                <w:sz w:val="20"/>
                <w:szCs w:val="20"/>
              </w:rPr>
            </w:pPr>
            <w:r w:rsidRPr="00AD7CA0">
              <w:rPr>
                <w:sz w:val="20"/>
                <w:szCs w:val="20"/>
                <w:lang w:val="ky-KG"/>
              </w:rPr>
              <w:t>Республикалык</w:t>
            </w:r>
          </w:p>
        </w:tc>
        <w:tc>
          <w:tcPr>
            <w:tcW w:w="582" w:type="pct"/>
          </w:tcPr>
          <w:p w:rsidR="00DF3D00" w:rsidRPr="00AD7CA0" w:rsidRDefault="00DF3D00" w:rsidP="00DF3D00">
            <w:pPr>
              <w:jc w:val="both"/>
              <w:rPr>
                <w:sz w:val="20"/>
                <w:szCs w:val="20"/>
                <w:lang w:val="ky-KG"/>
              </w:rPr>
            </w:pPr>
            <w:r w:rsidRPr="00AD7CA0">
              <w:rPr>
                <w:sz w:val="20"/>
                <w:szCs w:val="20"/>
                <w:lang w:val="ky-KG"/>
              </w:rPr>
              <w:t>Научно-практическая 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ЮФ КГМИиПК</w:t>
            </w:r>
          </w:p>
          <w:p w:rsidR="00DF3D00" w:rsidRPr="00AD7CA0" w:rsidRDefault="00DF3D00" w:rsidP="00DF3D00">
            <w:pPr>
              <w:jc w:val="both"/>
              <w:rPr>
                <w:sz w:val="20"/>
                <w:szCs w:val="20"/>
                <w:lang w:val="ky-KG"/>
              </w:rPr>
            </w:pPr>
            <w:r w:rsidRPr="00AD7CA0">
              <w:rPr>
                <w:sz w:val="20"/>
                <w:szCs w:val="20"/>
                <w:lang w:val="ky-KG"/>
              </w:rPr>
              <w:t>19.10.2024г</w:t>
            </w:r>
          </w:p>
        </w:tc>
        <w:tc>
          <w:tcPr>
            <w:tcW w:w="1652" w:type="pct"/>
          </w:tcPr>
          <w:p w:rsidR="00DF3D00" w:rsidRPr="00AD7CA0" w:rsidRDefault="00DF3D00" w:rsidP="00DF3D00">
            <w:pPr>
              <w:jc w:val="both"/>
              <w:rPr>
                <w:sz w:val="20"/>
                <w:szCs w:val="20"/>
                <w:lang w:val="ky-KG"/>
              </w:rPr>
            </w:pPr>
            <w:r w:rsidRPr="00AD7CA0">
              <w:rPr>
                <w:sz w:val="20"/>
                <w:szCs w:val="20"/>
                <w:lang w:val="ky-KG"/>
              </w:rPr>
              <w:t>Онконастороженность:ранняя диагностика и скрининг онкологическиз заболеваний</w:t>
            </w:r>
          </w:p>
        </w:tc>
        <w:tc>
          <w:tcPr>
            <w:tcW w:w="632" w:type="pct"/>
          </w:tcPr>
          <w:p w:rsidR="00DF3D00" w:rsidRPr="00AD7CA0" w:rsidRDefault="00DF3D00" w:rsidP="00DF3D00">
            <w:pPr>
              <w:jc w:val="both"/>
              <w:rPr>
                <w:sz w:val="20"/>
                <w:szCs w:val="20"/>
                <w:lang w:val="ky-KG"/>
              </w:rPr>
            </w:pPr>
            <w:r w:rsidRPr="00AD7CA0">
              <w:rPr>
                <w:sz w:val="20"/>
                <w:szCs w:val="20"/>
                <w:lang w:val="ky-KG"/>
              </w:rPr>
              <w:t>Айтиева А.К.</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p w:rsidR="00DF3D00" w:rsidRPr="00AD7CA0" w:rsidRDefault="00DF3D00" w:rsidP="00DF3D00">
            <w:pPr>
              <w:jc w:val="both"/>
              <w:rPr>
                <w:sz w:val="20"/>
                <w:szCs w:val="20"/>
                <w:lang w:val="ky-KG"/>
              </w:rPr>
            </w:pPr>
            <w:r w:rsidRPr="00AD7CA0">
              <w:rPr>
                <w:sz w:val="20"/>
                <w:szCs w:val="20"/>
                <w:lang w:val="ky-KG"/>
              </w:rPr>
              <w:t>6кр часов</w:t>
            </w:r>
          </w:p>
        </w:tc>
      </w:tr>
      <w:tr w:rsidR="00DF3D00" w:rsidRPr="00AD7CA0" w:rsidTr="00DF3D00">
        <w:trPr>
          <w:trHeight w:val="297"/>
          <w:jc w:val="center"/>
        </w:trPr>
        <w:tc>
          <w:tcPr>
            <w:tcW w:w="5000" w:type="pct"/>
            <w:gridSpan w:val="7"/>
          </w:tcPr>
          <w:p w:rsidR="00DF3D00" w:rsidRPr="00AD7CA0" w:rsidRDefault="00DF3D00" w:rsidP="00DF3D00">
            <w:pPr>
              <w:jc w:val="center"/>
              <w:rPr>
                <w:b/>
                <w:sz w:val="20"/>
                <w:szCs w:val="20"/>
                <w:lang w:val="ky-KG"/>
              </w:rPr>
            </w:pPr>
            <w:r w:rsidRPr="00AD7CA0">
              <w:rPr>
                <w:b/>
                <w:sz w:val="20"/>
                <w:szCs w:val="20"/>
                <w:lang w:val="ky-KG"/>
              </w:rPr>
              <w:t>11.Коомдук саламаттыкты сактоо кафедрасы</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Международный симпозиум, организованный кафедрой ОЗиЗ, Юнит группой ОшГУ, посвя</w:t>
            </w:r>
            <w:r>
              <w:rPr>
                <w:sz w:val="20"/>
                <w:szCs w:val="20"/>
                <w:lang w:val="ky-KG"/>
              </w:rPr>
              <w:t>щенный Всемирному дню биоэтики.</w:t>
            </w:r>
          </w:p>
        </w:tc>
        <w:tc>
          <w:tcPr>
            <w:tcW w:w="629" w:type="pct"/>
          </w:tcPr>
          <w:p w:rsidR="00DF3D00" w:rsidRPr="00AD7CA0" w:rsidRDefault="00DF3D00" w:rsidP="00DF3D00">
            <w:pPr>
              <w:jc w:val="both"/>
              <w:rPr>
                <w:sz w:val="20"/>
                <w:szCs w:val="20"/>
                <w:lang w:val="ky-KG"/>
              </w:rPr>
            </w:pPr>
            <w:r w:rsidRPr="00AD7CA0">
              <w:rPr>
                <w:sz w:val="20"/>
                <w:szCs w:val="20"/>
                <w:lang w:val="ky-KG"/>
              </w:rPr>
              <w:t>Бишкек, КГМА им. И.К.Ахунбаева  организаторы кафедра ОЗиЗ.</w:t>
            </w:r>
          </w:p>
          <w:p w:rsidR="00DF3D00" w:rsidRPr="00AD7CA0" w:rsidRDefault="00DF3D00" w:rsidP="00DF3D00">
            <w:pPr>
              <w:jc w:val="both"/>
              <w:rPr>
                <w:sz w:val="20"/>
                <w:szCs w:val="20"/>
                <w:lang w:val="ky-KG"/>
              </w:rPr>
            </w:pPr>
            <w:r w:rsidRPr="00AD7CA0">
              <w:rPr>
                <w:sz w:val="20"/>
                <w:szCs w:val="20"/>
                <w:lang w:val="ky-KG"/>
              </w:rPr>
              <w:t>ОшГУ 19-октябрь 2024-ж.</w:t>
            </w:r>
          </w:p>
          <w:p w:rsidR="00DF3D00" w:rsidRPr="00AD7CA0" w:rsidRDefault="00DF3D00" w:rsidP="00DF3D00">
            <w:pPr>
              <w:jc w:val="both"/>
              <w:rPr>
                <w:sz w:val="20"/>
                <w:szCs w:val="20"/>
                <w:lang w:val="ky-KG"/>
              </w:rPr>
            </w:pPr>
          </w:p>
        </w:tc>
        <w:tc>
          <w:tcPr>
            <w:tcW w:w="1652" w:type="pct"/>
          </w:tcPr>
          <w:p w:rsidR="00DF3D00" w:rsidRPr="00AD7CA0" w:rsidRDefault="00DF3D00" w:rsidP="00DF3D00">
            <w:pPr>
              <w:jc w:val="both"/>
              <w:rPr>
                <w:sz w:val="20"/>
                <w:szCs w:val="20"/>
                <w:lang w:val="ky-KG"/>
              </w:rPr>
            </w:pPr>
            <w:r w:rsidRPr="00AD7CA0">
              <w:rPr>
                <w:sz w:val="20"/>
                <w:szCs w:val="20"/>
                <w:lang w:val="ky-KG"/>
              </w:rPr>
              <w:t xml:space="preserve">«Недискриминация и нестигматизация в общественном здравоохранении» </w:t>
            </w:r>
            <w:hyperlink r:id="rId140" w:history="1">
              <w:r w:rsidRPr="00AD7CA0">
                <w:rPr>
                  <w:rStyle w:val="a8"/>
                  <w:sz w:val="20"/>
                  <w:szCs w:val="20"/>
                  <w:lang w:val="ky-KG"/>
                </w:rPr>
                <w:t>https://www.kgma.kg/ru/media/news/science/simpozium-posvyashchennyy-vsemirnomu-dnyu-bioetiki</w:t>
              </w:r>
            </w:hyperlink>
            <w:r w:rsidRPr="00AD7CA0">
              <w:rPr>
                <w:sz w:val="20"/>
                <w:szCs w:val="20"/>
                <w:lang w:val="ky-KG"/>
              </w:rPr>
              <w:t xml:space="preserve"> </w:t>
            </w:r>
          </w:p>
        </w:tc>
        <w:tc>
          <w:tcPr>
            <w:tcW w:w="632" w:type="pct"/>
          </w:tcPr>
          <w:p w:rsidR="00DF3D00" w:rsidRPr="00AD7CA0" w:rsidRDefault="00DF3D00" w:rsidP="00DF3D00">
            <w:pPr>
              <w:jc w:val="both"/>
              <w:rPr>
                <w:sz w:val="20"/>
                <w:szCs w:val="20"/>
                <w:lang w:val="ky-KG"/>
              </w:rPr>
            </w:pPr>
            <w:r w:rsidRPr="00AD7CA0">
              <w:rPr>
                <w:sz w:val="20"/>
                <w:szCs w:val="20"/>
                <w:lang w:val="ky-KG"/>
              </w:rPr>
              <w:t>ППС и студенты КГМА, ОшГУ, АГМИ, Члены Локального Этического комитета Отдела науки и инновации ОшГУ, работодатели</w:t>
            </w:r>
          </w:p>
        </w:tc>
        <w:tc>
          <w:tcPr>
            <w:tcW w:w="610" w:type="pct"/>
          </w:tcPr>
          <w:p w:rsidR="00DF3D00" w:rsidRPr="00AD7CA0" w:rsidRDefault="00DF3D00" w:rsidP="00DF3D00">
            <w:pPr>
              <w:jc w:val="both"/>
              <w:rPr>
                <w:sz w:val="20"/>
                <w:szCs w:val="20"/>
                <w:lang w:val="ky-KG"/>
              </w:rPr>
            </w:pPr>
            <w:r w:rsidRPr="00AD7CA0">
              <w:rPr>
                <w:sz w:val="20"/>
                <w:szCs w:val="20"/>
                <w:lang w:val="ky-KG"/>
              </w:rPr>
              <w:t>Дипломы медфака ОшГУ, Почетные грамоты работодателей, Благодарственные письма ОшГУ  ж.б.</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2</w:t>
            </w:r>
          </w:p>
        </w:tc>
        <w:tc>
          <w:tcPr>
            <w:tcW w:w="651" w:type="pct"/>
          </w:tcPr>
          <w:p w:rsidR="00DF3D00" w:rsidRPr="00AD7CA0" w:rsidRDefault="00DF3D00" w:rsidP="00DF3D00">
            <w:pPr>
              <w:jc w:val="both"/>
              <w:rPr>
                <w:sz w:val="20"/>
                <w:szCs w:val="20"/>
                <w:lang w:val="ky-KG"/>
              </w:rPr>
            </w:pPr>
          </w:p>
        </w:tc>
        <w:tc>
          <w:tcPr>
            <w:tcW w:w="582" w:type="pct"/>
          </w:tcPr>
          <w:p w:rsidR="00DF3D00" w:rsidRPr="00AD7CA0" w:rsidRDefault="00DF3D00" w:rsidP="00DF3D00">
            <w:pPr>
              <w:jc w:val="both"/>
              <w:rPr>
                <w:sz w:val="20"/>
                <w:szCs w:val="20"/>
                <w:lang w:val="ky-KG"/>
              </w:rPr>
            </w:pPr>
            <w:r w:rsidRPr="00AD7CA0">
              <w:rPr>
                <w:sz w:val="20"/>
                <w:szCs w:val="20"/>
                <w:lang w:val="ky-KG"/>
              </w:rPr>
              <w:t>Научно-практический семинар</w:t>
            </w:r>
          </w:p>
        </w:tc>
        <w:tc>
          <w:tcPr>
            <w:tcW w:w="629" w:type="pct"/>
          </w:tcPr>
          <w:p w:rsidR="00DF3D00" w:rsidRPr="00AD7CA0" w:rsidRDefault="00DF3D00" w:rsidP="00DF3D00">
            <w:pPr>
              <w:jc w:val="both"/>
              <w:rPr>
                <w:sz w:val="20"/>
                <w:szCs w:val="20"/>
                <w:lang w:val="ky-KG"/>
              </w:rPr>
            </w:pPr>
            <w:r w:rsidRPr="00AD7CA0">
              <w:rPr>
                <w:sz w:val="20"/>
                <w:szCs w:val="20"/>
                <w:lang w:val="ky-KG"/>
              </w:rPr>
              <w:t>РУз, город Ташкент, 20-21 декабрь 2024</w:t>
            </w:r>
          </w:p>
        </w:tc>
        <w:tc>
          <w:tcPr>
            <w:tcW w:w="1652" w:type="pct"/>
          </w:tcPr>
          <w:p w:rsidR="00DF3D00" w:rsidRPr="00AD7CA0" w:rsidRDefault="00DF3D00" w:rsidP="00DF3D00">
            <w:pPr>
              <w:jc w:val="both"/>
              <w:rPr>
                <w:sz w:val="20"/>
                <w:szCs w:val="20"/>
                <w:lang w:val="ky-KG"/>
              </w:rPr>
            </w:pPr>
            <w:r w:rsidRPr="00AD7CA0">
              <w:rPr>
                <w:sz w:val="20"/>
                <w:szCs w:val="20"/>
                <w:lang w:val="ky-KG"/>
              </w:rPr>
              <w:t xml:space="preserve">Семинар по теме "Базовый курс по хирургическим шаблонам". </w:t>
            </w:r>
            <w:hyperlink r:id="rId141" w:history="1">
              <w:r w:rsidRPr="00AD7CA0">
                <w:rPr>
                  <w:rStyle w:val="a8"/>
                  <w:sz w:val="20"/>
                  <w:szCs w:val="20"/>
                  <w:lang w:val="ky-KG"/>
                </w:rPr>
                <w:t>https://www.facebook.com/share/p/18A7HBwfVi/</w:t>
              </w:r>
            </w:hyperlink>
            <w:r w:rsidRPr="00AD7CA0">
              <w:rPr>
                <w:sz w:val="20"/>
                <w:szCs w:val="20"/>
                <w:lang w:val="ky-KG"/>
              </w:rPr>
              <w:t xml:space="preserve">  </w:t>
            </w:r>
          </w:p>
        </w:tc>
        <w:tc>
          <w:tcPr>
            <w:tcW w:w="632" w:type="pct"/>
          </w:tcPr>
          <w:p w:rsidR="00DF3D00" w:rsidRPr="00AD7CA0" w:rsidRDefault="00DF3D00" w:rsidP="00DF3D00">
            <w:pPr>
              <w:jc w:val="both"/>
              <w:rPr>
                <w:sz w:val="20"/>
                <w:szCs w:val="20"/>
                <w:lang w:val="ky-KG"/>
              </w:rPr>
            </w:pPr>
            <w:r w:rsidRPr="00AD7CA0">
              <w:rPr>
                <w:sz w:val="20"/>
                <w:szCs w:val="20"/>
                <w:lang w:val="ky-KG"/>
              </w:rPr>
              <w:t>Доцент кафедры ОЗ, к.м.н. Мамаджанов А.Н.</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p w:rsidR="00DF3D00" w:rsidRPr="00AD7CA0" w:rsidRDefault="00DF3D00" w:rsidP="00DF3D00">
            <w:pPr>
              <w:jc w:val="both"/>
              <w:rPr>
                <w:sz w:val="20"/>
                <w:szCs w:val="20"/>
                <w:lang w:val="ky-KG"/>
              </w:rPr>
            </w:pPr>
          </w:p>
          <w:p w:rsidR="00DF3D00" w:rsidRPr="00AD7CA0" w:rsidRDefault="00DF3D00" w:rsidP="00DF3D00">
            <w:pPr>
              <w:jc w:val="both"/>
              <w:rPr>
                <w:sz w:val="20"/>
                <w:szCs w:val="20"/>
                <w:lang w:val="ky-KG"/>
              </w:rPr>
            </w:pP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3</w:t>
            </w:r>
          </w:p>
        </w:tc>
        <w:tc>
          <w:tcPr>
            <w:tcW w:w="651" w:type="pct"/>
          </w:tcPr>
          <w:p w:rsidR="00DF3D00" w:rsidRPr="00AD7CA0" w:rsidRDefault="00DF3D00" w:rsidP="00DF3D00">
            <w:pPr>
              <w:jc w:val="both"/>
              <w:rPr>
                <w:sz w:val="20"/>
                <w:szCs w:val="20"/>
                <w:lang w:val="ky-KG"/>
              </w:rPr>
            </w:pPr>
          </w:p>
        </w:tc>
        <w:tc>
          <w:tcPr>
            <w:tcW w:w="582" w:type="pct"/>
          </w:tcPr>
          <w:p w:rsidR="00DF3D00" w:rsidRPr="00AD7CA0" w:rsidRDefault="00DF3D00" w:rsidP="00DF3D00">
            <w:pPr>
              <w:jc w:val="both"/>
              <w:rPr>
                <w:sz w:val="20"/>
                <w:szCs w:val="20"/>
                <w:lang w:val="ky-KG"/>
              </w:rPr>
            </w:pPr>
            <w:r w:rsidRPr="00AD7CA0">
              <w:rPr>
                <w:sz w:val="20"/>
                <w:szCs w:val="20"/>
                <w:lang w:val="ky-KG"/>
              </w:rPr>
              <w:t>VI международная научно-практическая 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Город Жалал-Абад, ЦАММУ. 14 ноябрь 2024-ж.</w:t>
            </w:r>
          </w:p>
        </w:tc>
        <w:tc>
          <w:tcPr>
            <w:tcW w:w="1652" w:type="pct"/>
          </w:tcPr>
          <w:p w:rsidR="00DF3D00" w:rsidRPr="00AD7CA0" w:rsidRDefault="00DF3D00" w:rsidP="00DF3D00">
            <w:pPr>
              <w:jc w:val="both"/>
              <w:rPr>
                <w:sz w:val="20"/>
                <w:szCs w:val="20"/>
                <w:lang w:val="ky-KG"/>
              </w:rPr>
            </w:pPr>
            <w:r w:rsidRPr="00AD7CA0">
              <w:rPr>
                <w:sz w:val="20"/>
                <w:szCs w:val="20"/>
                <w:lang w:val="ky-KG"/>
              </w:rPr>
              <w:t>VI международн</w:t>
            </w:r>
            <w:r w:rsidRPr="00AD7CA0">
              <w:rPr>
                <w:sz w:val="20"/>
                <w:szCs w:val="20"/>
                <w:lang w:val="kk-KZ"/>
              </w:rPr>
              <w:t>ая</w:t>
            </w:r>
            <w:r w:rsidRPr="00AD7CA0">
              <w:rPr>
                <w:sz w:val="20"/>
                <w:szCs w:val="20"/>
                <w:lang w:val="ky-KG"/>
              </w:rPr>
              <w:t xml:space="preserve"> научно-практическая конференция «ЦАММУ - ключ к науке» «Инновации в науке, образовании, технике и в здравоохранении»</w:t>
            </w:r>
            <w:r w:rsidRPr="00AD7CA0">
              <w:rPr>
                <w:sz w:val="20"/>
                <w:szCs w:val="20"/>
              </w:rPr>
              <w:t xml:space="preserve"> </w:t>
            </w:r>
            <w:hyperlink r:id="rId142" w:history="1">
              <w:r w:rsidRPr="00AD7CA0">
                <w:rPr>
                  <w:rStyle w:val="a8"/>
                  <w:sz w:val="20"/>
                  <w:szCs w:val="20"/>
                  <w:lang w:val="ky-KG"/>
                </w:rPr>
                <w:t>https://www.facebook.com/share/p/15UFZJn1z5/</w:t>
              </w:r>
            </w:hyperlink>
            <w:r w:rsidRPr="00AD7CA0">
              <w:rPr>
                <w:sz w:val="20"/>
                <w:szCs w:val="20"/>
                <w:lang w:val="ky-KG"/>
              </w:rPr>
              <w:t xml:space="preserve"> </w:t>
            </w:r>
          </w:p>
        </w:tc>
        <w:tc>
          <w:tcPr>
            <w:tcW w:w="632" w:type="pct"/>
          </w:tcPr>
          <w:p w:rsidR="00DF3D00" w:rsidRPr="00AD7CA0" w:rsidRDefault="00DF3D00" w:rsidP="00DF3D00">
            <w:pPr>
              <w:jc w:val="both"/>
              <w:rPr>
                <w:sz w:val="20"/>
                <w:szCs w:val="20"/>
                <w:lang w:val="ky-KG"/>
              </w:rPr>
            </w:pPr>
            <w:r w:rsidRPr="00AD7CA0">
              <w:rPr>
                <w:sz w:val="20"/>
                <w:szCs w:val="20"/>
                <w:lang w:val="ky-KG"/>
              </w:rPr>
              <w:t>преподаватель кафедры ОЗ медицинского факультета ОшГУ Ташиева А. С,</w:t>
            </w:r>
          </w:p>
        </w:tc>
        <w:tc>
          <w:tcPr>
            <w:tcW w:w="610" w:type="pct"/>
          </w:tcPr>
          <w:p w:rsidR="00DF3D00" w:rsidRPr="00AD7CA0" w:rsidRDefault="00DF3D00" w:rsidP="00DF3D00">
            <w:pPr>
              <w:jc w:val="both"/>
              <w:rPr>
                <w:sz w:val="20"/>
                <w:szCs w:val="20"/>
                <w:lang w:val="ky-KG"/>
              </w:rPr>
            </w:pPr>
            <w:r w:rsidRPr="00AD7CA0">
              <w:rPr>
                <w:sz w:val="20"/>
                <w:szCs w:val="20"/>
              </w:rPr>
              <w:t>I</w:t>
            </w:r>
            <w:r w:rsidRPr="00AD7CA0">
              <w:rPr>
                <w:sz w:val="20"/>
                <w:szCs w:val="20"/>
                <w:lang w:val="kk-KZ"/>
              </w:rPr>
              <w:t xml:space="preserve"> </w:t>
            </w:r>
            <w:r w:rsidRPr="00AD7CA0">
              <w:rPr>
                <w:sz w:val="20"/>
                <w:szCs w:val="20"/>
                <w:lang w:val="ky-KG"/>
              </w:rPr>
              <w:t>даражадагы диплом</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4</w:t>
            </w:r>
          </w:p>
        </w:tc>
        <w:tc>
          <w:tcPr>
            <w:tcW w:w="651" w:type="pct"/>
          </w:tcPr>
          <w:p w:rsidR="00DF3D00" w:rsidRPr="00AD7CA0" w:rsidRDefault="00DF3D00" w:rsidP="00DF3D00">
            <w:pPr>
              <w:jc w:val="both"/>
              <w:rPr>
                <w:sz w:val="20"/>
                <w:szCs w:val="20"/>
                <w:lang w:val="ky-KG"/>
              </w:rPr>
            </w:pPr>
          </w:p>
        </w:tc>
        <w:tc>
          <w:tcPr>
            <w:tcW w:w="582" w:type="pct"/>
          </w:tcPr>
          <w:p w:rsidR="00DF3D00" w:rsidRPr="00AD7CA0" w:rsidRDefault="00DF3D00" w:rsidP="00DF3D00">
            <w:pPr>
              <w:jc w:val="both"/>
              <w:rPr>
                <w:sz w:val="20"/>
                <w:szCs w:val="20"/>
              </w:rPr>
            </w:pPr>
            <w:r w:rsidRPr="00AD7CA0">
              <w:rPr>
                <w:sz w:val="20"/>
                <w:szCs w:val="20"/>
              </w:rPr>
              <w:t>"Самарканд 2020" V  Эл аралык Медициналык жогорку окуу жайлар аралык олимпиада</w:t>
            </w:r>
          </w:p>
        </w:tc>
        <w:tc>
          <w:tcPr>
            <w:tcW w:w="629" w:type="pct"/>
          </w:tcPr>
          <w:p w:rsidR="00DF3D00" w:rsidRPr="00AD7CA0" w:rsidRDefault="00DF3D00" w:rsidP="00DF3D00">
            <w:pPr>
              <w:jc w:val="both"/>
              <w:rPr>
                <w:sz w:val="20"/>
                <w:szCs w:val="20"/>
                <w:lang w:val="kk-KZ"/>
              </w:rPr>
            </w:pPr>
            <w:r w:rsidRPr="00AD7CA0">
              <w:rPr>
                <w:sz w:val="20"/>
                <w:szCs w:val="20"/>
                <w:lang w:val="ky-KG"/>
              </w:rPr>
              <w:t>РУз, город</w:t>
            </w:r>
            <w:r w:rsidRPr="00AD7CA0">
              <w:rPr>
                <w:sz w:val="20"/>
                <w:szCs w:val="20"/>
              </w:rPr>
              <w:t xml:space="preserve"> Самарканд</w:t>
            </w:r>
            <w:r w:rsidRPr="00AD7CA0">
              <w:rPr>
                <w:sz w:val="20"/>
                <w:szCs w:val="20"/>
                <w:lang w:val="kk-KZ"/>
              </w:rPr>
              <w:t>.</w:t>
            </w:r>
          </w:p>
          <w:p w:rsidR="00DF3D00" w:rsidRPr="00AD7CA0" w:rsidRDefault="00DF3D00" w:rsidP="00DF3D00">
            <w:pPr>
              <w:jc w:val="both"/>
              <w:rPr>
                <w:sz w:val="20"/>
                <w:szCs w:val="20"/>
                <w:lang w:val="kk-KZ"/>
              </w:rPr>
            </w:pPr>
            <w:r w:rsidRPr="00AD7CA0">
              <w:rPr>
                <w:sz w:val="20"/>
                <w:szCs w:val="20"/>
                <w:lang w:val="kk-KZ"/>
              </w:rPr>
              <w:t>13-14-декабрь 2024-ж.</w:t>
            </w:r>
          </w:p>
        </w:tc>
        <w:tc>
          <w:tcPr>
            <w:tcW w:w="1652" w:type="pct"/>
          </w:tcPr>
          <w:p w:rsidR="00DF3D00" w:rsidRPr="00AD7CA0" w:rsidRDefault="00DF3D00" w:rsidP="00DF3D00">
            <w:pPr>
              <w:jc w:val="both"/>
              <w:rPr>
                <w:sz w:val="20"/>
                <w:szCs w:val="20"/>
              </w:rPr>
            </w:pPr>
            <w:r w:rsidRPr="00AD7CA0">
              <w:rPr>
                <w:sz w:val="20"/>
                <w:szCs w:val="20"/>
                <w:lang w:val="ky-KG"/>
              </w:rPr>
              <w:t>"Медицина тарыхы, биоэтика" дисциплиналары боюнча олимпиадалык  сынак</w:t>
            </w:r>
            <w:r w:rsidRPr="00AD7CA0">
              <w:rPr>
                <w:sz w:val="20"/>
                <w:szCs w:val="20"/>
              </w:rPr>
              <w:t xml:space="preserve"> </w:t>
            </w:r>
            <w:hyperlink r:id="rId143" w:history="1">
              <w:r w:rsidRPr="00AD7CA0">
                <w:rPr>
                  <w:rStyle w:val="a8"/>
                  <w:sz w:val="20"/>
                  <w:szCs w:val="20"/>
                  <w:lang w:val="ky-KG"/>
                </w:rPr>
                <w:t>https://www.facebook.com/share/p/185Vd921my/</w:t>
              </w:r>
            </w:hyperlink>
            <w:r w:rsidRPr="00AD7CA0">
              <w:rPr>
                <w:sz w:val="20"/>
                <w:szCs w:val="20"/>
              </w:rPr>
              <w:t xml:space="preserve"> </w:t>
            </w:r>
          </w:p>
        </w:tc>
        <w:tc>
          <w:tcPr>
            <w:tcW w:w="632" w:type="pct"/>
          </w:tcPr>
          <w:p w:rsidR="00DF3D00" w:rsidRPr="00AD7CA0" w:rsidRDefault="00DF3D00" w:rsidP="00DF3D00">
            <w:pPr>
              <w:jc w:val="both"/>
              <w:rPr>
                <w:sz w:val="20"/>
                <w:szCs w:val="20"/>
                <w:lang w:val="ky-KG"/>
              </w:rPr>
            </w:pPr>
            <w:r w:rsidRPr="00AD7CA0">
              <w:rPr>
                <w:sz w:val="20"/>
                <w:szCs w:val="20"/>
                <w:lang w:val="ky-KG"/>
              </w:rPr>
              <w:t xml:space="preserve">студент Эрали к. Акзыйнат Жетекчилери </w:t>
            </w:r>
            <w:r>
              <w:rPr>
                <w:sz w:val="20"/>
                <w:szCs w:val="20"/>
                <w:lang w:val="ky-KG"/>
              </w:rPr>
              <w:t xml:space="preserve">Муйдинов Ф.Ф., </w:t>
            </w:r>
            <w:r w:rsidRPr="00AD7CA0">
              <w:rPr>
                <w:sz w:val="20"/>
                <w:szCs w:val="20"/>
                <w:lang w:val="ky-KG"/>
              </w:rPr>
              <w:t xml:space="preserve"> Сейдалиева М.К., </w:t>
            </w:r>
          </w:p>
        </w:tc>
        <w:tc>
          <w:tcPr>
            <w:tcW w:w="610" w:type="pct"/>
          </w:tcPr>
          <w:p w:rsidR="00DF3D00" w:rsidRPr="00AD7CA0" w:rsidRDefault="00DF3D00" w:rsidP="00DF3D00">
            <w:pPr>
              <w:jc w:val="both"/>
              <w:rPr>
                <w:sz w:val="20"/>
                <w:szCs w:val="20"/>
                <w:lang w:val="ky-KG"/>
              </w:rPr>
            </w:pPr>
            <w:r w:rsidRPr="00AD7CA0">
              <w:rPr>
                <w:sz w:val="20"/>
                <w:szCs w:val="20"/>
              </w:rPr>
              <w:t>III</w:t>
            </w:r>
            <w:r>
              <w:rPr>
                <w:sz w:val="20"/>
                <w:szCs w:val="20"/>
              </w:rPr>
              <w:t xml:space="preserve"> </w:t>
            </w:r>
            <w:r w:rsidRPr="00AD7CA0">
              <w:rPr>
                <w:sz w:val="20"/>
                <w:szCs w:val="20"/>
                <w:lang w:val="ky-KG"/>
              </w:rPr>
              <w:t>даражадагы диплом</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5</w:t>
            </w:r>
          </w:p>
        </w:tc>
        <w:tc>
          <w:tcPr>
            <w:tcW w:w="651" w:type="pct"/>
          </w:tcPr>
          <w:p w:rsidR="00DF3D00" w:rsidRPr="00AD7CA0" w:rsidRDefault="00DF3D00" w:rsidP="00DF3D00">
            <w:pPr>
              <w:jc w:val="both"/>
              <w:rPr>
                <w:sz w:val="20"/>
                <w:szCs w:val="20"/>
                <w:lang w:val="ky-KG"/>
              </w:rPr>
            </w:pPr>
          </w:p>
        </w:tc>
        <w:tc>
          <w:tcPr>
            <w:tcW w:w="582" w:type="pct"/>
          </w:tcPr>
          <w:p w:rsidR="00DF3D00" w:rsidRPr="00AD7CA0" w:rsidRDefault="00DF3D00" w:rsidP="00DF3D00">
            <w:pPr>
              <w:jc w:val="both"/>
              <w:rPr>
                <w:sz w:val="20"/>
                <w:szCs w:val="20"/>
              </w:rPr>
            </w:pPr>
            <w:r w:rsidRPr="00AD7CA0">
              <w:rPr>
                <w:sz w:val="20"/>
                <w:szCs w:val="20"/>
              </w:rPr>
              <w:t>III</w:t>
            </w:r>
            <w:r w:rsidRPr="00AD7CA0">
              <w:rPr>
                <w:sz w:val="20"/>
                <w:szCs w:val="20"/>
                <w:lang w:val="kk-KZ"/>
              </w:rPr>
              <w:t xml:space="preserve"> </w:t>
            </w:r>
            <w:r w:rsidRPr="00AD7CA0">
              <w:rPr>
                <w:sz w:val="20"/>
                <w:szCs w:val="20"/>
                <w:lang w:val="ky-KG"/>
              </w:rPr>
              <w:t>Эл аралык илимий-практикалык 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РУз, Самарканд мамлекеттик медициналык университети жана Ибн Сина коомдук фонду</w:t>
            </w:r>
            <w:r>
              <w:rPr>
                <w:sz w:val="20"/>
                <w:szCs w:val="20"/>
                <w:lang w:val="ky-KG"/>
              </w:rPr>
              <w:t xml:space="preserve">  </w:t>
            </w:r>
            <w:r w:rsidRPr="00AD7CA0">
              <w:rPr>
                <w:sz w:val="20"/>
                <w:szCs w:val="20"/>
                <w:lang w:val="kk-KZ"/>
              </w:rPr>
              <w:t>11-12-октябрь 2024-ж.</w:t>
            </w:r>
          </w:p>
        </w:tc>
        <w:tc>
          <w:tcPr>
            <w:tcW w:w="1652" w:type="pct"/>
          </w:tcPr>
          <w:p w:rsidR="00DF3D00" w:rsidRPr="00AD7CA0" w:rsidRDefault="00DF3D00" w:rsidP="00DF3D00">
            <w:pPr>
              <w:jc w:val="both"/>
              <w:rPr>
                <w:sz w:val="20"/>
                <w:szCs w:val="20"/>
                <w:lang w:val="ky-KG"/>
              </w:rPr>
            </w:pPr>
            <w:r w:rsidRPr="00AD7CA0">
              <w:rPr>
                <w:sz w:val="20"/>
                <w:szCs w:val="20"/>
                <w:lang w:val="ky-KG"/>
              </w:rPr>
              <w:t>"Авиценна-Царь медицины"</w:t>
            </w:r>
          </w:p>
          <w:p w:rsidR="00DF3D00" w:rsidRPr="00AD7CA0" w:rsidRDefault="0013267C" w:rsidP="00DF3D00">
            <w:pPr>
              <w:jc w:val="both"/>
              <w:rPr>
                <w:sz w:val="20"/>
                <w:szCs w:val="20"/>
                <w:lang w:val="ky-KG"/>
              </w:rPr>
            </w:pPr>
            <w:hyperlink r:id="rId144" w:history="1">
              <w:r w:rsidR="00DF3D00" w:rsidRPr="00AD7CA0">
                <w:rPr>
                  <w:rStyle w:val="a8"/>
                  <w:sz w:val="20"/>
                  <w:szCs w:val="20"/>
                  <w:lang w:val="ky-KG"/>
                </w:rPr>
                <w:t>https://www.facebook.com/share/p/19nzi1jwu5/</w:t>
              </w:r>
            </w:hyperlink>
            <w:r w:rsidR="00DF3D00" w:rsidRPr="00AD7CA0">
              <w:rPr>
                <w:sz w:val="20"/>
                <w:szCs w:val="20"/>
                <w:lang w:val="ky-KG"/>
              </w:rPr>
              <w:t xml:space="preserve"> </w:t>
            </w:r>
          </w:p>
        </w:tc>
        <w:tc>
          <w:tcPr>
            <w:tcW w:w="632" w:type="pct"/>
          </w:tcPr>
          <w:p w:rsidR="00DF3D00" w:rsidRPr="00AD7CA0" w:rsidRDefault="00DF3D00" w:rsidP="00DF3D00">
            <w:pPr>
              <w:jc w:val="both"/>
              <w:rPr>
                <w:sz w:val="20"/>
                <w:szCs w:val="20"/>
                <w:lang w:val="ky-KG"/>
              </w:rPr>
            </w:pPr>
            <w:r w:rsidRPr="00AD7CA0">
              <w:rPr>
                <w:sz w:val="20"/>
                <w:szCs w:val="20"/>
                <w:lang w:val="ky-KG"/>
              </w:rPr>
              <w:t xml:space="preserve">Коомдук саламаттыкты сактоо кафедрасынын башчысы, м.и.к., доцент Муйдинов Ф.Ф., мүчөлөрү </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6</w:t>
            </w:r>
          </w:p>
        </w:tc>
        <w:tc>
          <w:tcPr>
            <w:tcW w:w="651" w:type="pct"/>
          </w:tcPr>
          <w:p w:rsidR="00DF3D00" w:rsidRPr="00AD7CA0" w:rsidRDefault="00DF3D00" w:rsidP="00DF3D00">
            <w:pPr>
              <w:jc w:val="both"/>
              <w:rPr>
                <w:sz w:val="20"/>
                <w:szCs w:val="20"/>
                <w:lang w:val="ky-KG"/>
              </w:rPr>
            </w:pPr>
          </w:p>
        </w:tc>
        <w:tc>
          <w:tcPr>
            <w:tcW w:w="582" w:type="pct"/>
          </w:tcPr>
          <w:p w:rsidR="00DF3D00" w:rsidRPr="00AD7CA0" w:rsidRDefault="00DF3D00" w:rsidP="00DF3D00">
            <w:pPr>
              <w:jc w:val="both"/>
              <w:rPr>
                <w:sz w:val="20"/>
                <w:szCs w:val="20"/>
              </w:rPr>
            </w:pPr>
            <w:r w:rsidRPr="00AD7CA0">
              <w:rPr>
                <w:sz w:val="20"/>
                <w:szCs w:val="20"/>
                <w:lang w:val="ky-KG"/>
              </w:rPr>
              <w:t xml:space="preserve">Обучение, повышение квалификации </w:t>
            </w:r>
          </w:p>
          <w:p w:rsidR="00DF3D00" w:rsidRPr="00AD7CA0" w:rsidRDefault="00DF3D00" w:rsidP="00DF3D00">
            <w:pPr>
              <w:jc w:val="both"/>
              <w:rPr>
                <w:sz w:val="20"/>
                <w:szCs w:val="20"/>
              </w:rPr>
            </w:pPr>
          </w:p>
        </w:tc>
        <w:tc>
          <w:tcPr>
            <w:tcW w:w="629" w:type="pct"/>
          </w:tcPr>
          <w:p w:rsidR="00DF3D00" w:rsidRPr="00AD7CA0" w:rsidRDefault="00DF3D00" w:rsidP="00DF3D00">
            <w:pPr>
              <w:jc w:val="both"/>
              <w:rPr>
                <w:sz w:val="20"/>
                <w:szCs w:val="20"/>
                <w:lang w:val="ky-KG"/>
              </w:rPr>
            </w:pPr>
            <w:r w:rsidRPr="00AD7CA0">
              <w:rPr>
                <w:sz w:val="20"/>
                <w:szCs w:val="20"/>
                <w:lang w:val="ky-KG"/>
              </w:rPr>
              <w:t xml:space="preserve">18-22 август </w:t>
            </w:r>
            <w:r w:rsidRPr="00AD7CA0">
              <w:rPr>
                <w:sz w:val="20"/>
                <w:szCs w:val="20"/>
                <w:lang w:val="kk-KZ"/>
              </w:rPr>
              <w:t xml:space="preserve">2024-ж., </w:t>
            </w:r>
            <w:r w:rsidRPr="00AD7CA0">
              <w:rPr>
                <w:sz w:val="20"/>
                <w:szCs w:val="20"/>
                <w:lang w:val="ky-KG"/>
              </w:rPr>
              <w:t xml:space="preserve">Южной Корея,  город Тэгу, компания MEGA'GEN </w:t>
            </w:r>
          </w:p>
        </w:tc>
        <w:tc>
          <w:tcPr>
            <w:tcW w:w="1652" w:type="pct"/>
          </w:tcPr>
          <w:p w:rsidR="00DF3D00" w:rsidRPr="00AD7CA0" w:rsidRDefault="00DF3D00" w:rsidP="00DF3D00">
            <w:pPr>
              <w:jc w:val="both"/>
              <w:rPr>
                <w:sz w:val="20"/>
                <w:szCs w:val="20"/>
                <w:lang w:val="kk-KZ"/>
              </w:rPr>
            </w:pPr>
            <w:r w:rsidRPr="00AD7CA0">
              <w:rPr>
                <w:sz w:val="20"/>
                <w:szCs w:val="20"/>
                <w:lang w:val="ky-KG"/>
              </w:rPr>
              <w:t>Participated in 2024 Take Away Solutions From Korea by MegaGen Implant Co., Ltd and Completed Academic Lecture.</w:t>
            </w:r>
            <w:r w:rsidRPr="00AD7CA0">
              <w:rPr>
                <w:sz w:val="20"/>
                <w:szCs w:val="20"/>
                <w:lang w:val="en-US"/>
              </w:rPr>
              <w:t xml:space="preserve"> </w:t>
            </w:r>
            <w:hyperlink r:id="rId145" w:history="1">
              <w:r w:rsidRPr="00AD7CA0">
                <w:rPr>
                  <w:rStyle w:val="a8"/>
                  <w:sz w:val="20"/>
                  <w:szCs w:val="20"/>
                </w:rPr>
                <w:t>https://www.facebook.com/share/p/14oPbvLQN6/</w:t>
              </w:r>
            </w:hyperlink>
            <w:r w:rsidRPr="00AD7CA0">
              <w:rPr>
                <w:sz w:val="20"/>
                <w:szCs w:val="20"/>
                <w:lang w:val="kk-KZ"/>
              </w:rPr>
              <w:t xml:space="preserve"> </w:t>
            </w:r>
          </w:p>
        </w:tc>
        <w:tc>
          <w:tcPr>
            <w:tcW w:w="632" w:type="pct"/>
          </w:tcPr>
          <w:p w:rsidR="00DF3D00" w:rsidRPr="00AD7CA0" w:rsidRDefault="00DF3D00" w:rsidP="00DF3D00">
            <w:pPr>
              <w:jc w:val="both"/>
              <w:rPr>
                <w:sz w:val="20"/>
                <w:szCs w:val="20"/>
                <w:lang w:val="ky-KG"/>
              </w:rPr>
            </w:pPr>
            <w:r w:rsidRPr="00AD7CA0">
              <w:rPr>
                <w:sz w:val="20"/>
                <w:szCs w:val="20"/>
                <w:lang w:val="ky-KG"/>
              </w:rPr>
              <w:t>Мамаджанов Алишер Нурмахамадович</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7</w:t>
            </w:r>
          </w:p>
        </w:tc>
        <w:tc>
          <w:tcPr>
            <w:tcW w:w="651" w:type="pct"/>
          </w:tcPr>
          <w:p w:rsidR="00DF3D00" w:rsidRPr="00AD7CA0" w:rsidRDefault="00DF3D00" w:rsidP="00DF3D00">
            <w:pPr>
              <w:jc w:val="both"/>
              <w:rPr>
                <w:sz w:val="20"/>
                <w:szCs w:val="20"/>
                <w:lang w:val="ky-KG"/>
              </w:rPr>
            </w:pPr>
          </w:p>
        </w:tc>
        <w:tc>
          <w:tcPr>
            <w:tcW w:w="582" w:type="pct"/>
          </w:tcPr>
          <w:p w:rsidR="00DF3D00" w:rsidRPr="00AD7CA0" w:rsidRDefault="00DF3D00" w:rsidP="00DF3D00">
            <w:pPr>
              <w:jc w:val="both"/>
              <w:rPr>
                <w:sz w:val="20"/>
                <w:szCs w:val="20"/>
                <w:lang w:val="ky-KG"/>
              </w:rPr>
            </w:pPr>
            <w:r w:rsidRPr="00AD7CA0">
              <w:rPr>
                <w:sz w:val="20"/>
                <w:szCs w:val="20"/>
                <w:lang w:val="ky-KG"/>
              </w:rPr>
              <w:t xml:space="preserve">Обучающий </w:t>
            </w:r>
            <w:r w:rsidRPr="00AD7CA0">
              <w:rPr>
                <w:sz w:val="20"/>
                <w:szCs w:val="20"/>
              </w:rPr>
              <w:t xml:space="preserve"> вебинар </w:t>
            </w:r>
          </w:p>
        </w:tc>
        <w:tc>
          <w:tcPr>
            <w:tcW w:w="629" w:type="pct"/>
          </w:tcPr>
          <w:p w:rsidR="00DF3D00" w:rsidRPr="00BF33F6" w:rsidRDefault="00DF3D00" w:rsidP="00DF3D00">
            <w:pPr>
              <w:jc w:val="both"/>
              <w:rPr>
                <w:sz w:val="20"/>
                <w:szCs w:val="20"/>
                <w:lang w:val="kk-KZ"/>
              </w:rPr>
            </w:pPr>
            <w:r w:rsidRPr="00AD7CA0">
              <w:rPr>
                <w:sz w:val="20"/>
                <w:szCs w:val="20"/>
                <w:lang w:val="kk-KZ"/>
              </w:rPr>
              <w:t>Учебно-методический центр комп</w:t>
            </w:r>
            <w:r>
              <w:rPr>
                <w:sz w:val="20"/>
                <w:szCs w:val="20"/>
                <w:lang w:val="kk-KZ"/>
              </w:rPr>
              <w:t>ании «Антиплагиат» 10.12.2024г.</w:t>
            </w:r>
          </w:p>
        </w:tc>
        <w:tc>
          <w:tcPr>
            <w:tcW w:w="1652" w:type="pct"/>
          </w:tcPr>
          <w:p w:rsidR="00DF3D00" w:rsidRPr="00AD7CA0" w:rsidRDefault="00DF3D00" w:rsidP="00DF3D00">
            <w:pPr>
              <w:jc w:val="both"/>
              <w:rPr>
                <w:sz w:val="20"/>
                <w:szCs w:val="20"/>
                <w:lang w:val="kk-KZ"/>
              </w:rPr>
            </w:pPr>
            <w:r w:rsidRPr="00AD7CA0">
              <w:rPr>
                <w:sz w:val="20"/>
                <w:szCs w:val="20"/>
              </w:rPr>
              <w:t xml:space="preserve">«Сгенерированные тексты в ВКР: запретить нельзя разрешить» </w:t>
            </w:r>
            <w:hyperlink r:id="rId146" w:history="1">
              <w:r w:rsidRPr="00AD7CA0">
                <w:rPr>
                  <w:rStyle w:val="a8"/>
                  <w:sz w:val="20"/>
                  <w:szCs w:val="20"/>
                </w:rPr>
                <w:t>https://www.facebook.com/share/p/15cxXH6RXp/</w:t>
              </w:r>
            </w:hyperlink>
            <w:r w:rsidRPr="00AD7CA0">
              <w:rPr>
                <w:sz w:val="20"/>
                <w:szCs w:val="20"/>
                <w:lang w:val="kk-KZ"/>
              </w:rPr>
              <w:t xml:space="preserve"> </w:t>
            </w:r>
          </w:p>
        </w:tc>
        <w:tc>
          <w:tcPr>
            <w:tcW w:w="632" w:type="pct"/>
          </w:tcPr>
          <w:p w:rsidR="00DF3D00" w:rsidRPr="00AD7CA0" w:rsidRDefault="00DF3D00" w:rsidP="00DF3D00">
            <w:pPr>
              <w:jc w:val="both"/>
              <w:rPr>
                <w:sz w:val="20"/>
                <w:szCs w:val="20"/>
                <w:lang w:val="ky-KG"/>
              </w:rPr>
            </w:pPr>
            <w:r w:rsidRPr="00AD7CA0">
              <w:rPr>
                <w:sz w:val="20"/>
                <w:szCs w:val="20"/>
                <w:lang w:val="ky-KG"/>
              </w:rPr>
              <w:t xml:space="preserve">м.и.к </w:t>
            </w:r>
            <w:r w:rsidRPr="00AD7CA0">
              <w:rPr>
                <w:sz w:val="20"/>
                <w:szCs w:val="20"/>
                <w:lang w:val="kk-KZ"/>
              </w:rPr>
              <w:t>М.К.</w:t>
            </w:r>
            <w:r w:rsidRPr="00AD7CA0">
              <w:rPr>
                <w:sz w:val="20"/>
                <w:szCs w:val="20"/>
                <w:lang w:val="ky-KG"/>
              </w:rPr>
              <w:t xml:space="preserve">Сейдалиева </w:t>
            </w:r>
          </w:p>
        </w:tc>
        <w:tc>
          <w:tcPr>
            <w:tcW w:w="610" w:type="pct"/>
          </w:tcPr>
          <w:p w:rsidR="00DF3D00" w:rsidRPr="00AD7CA0" w:rsidRDefault="00DF3D00" w:rsidP="00DF3D00">
            <w:pPr>
              <w:jc w:val="both"/>
              <w:rPr>
                <w:sz w:val="20"/>
                <w:szCs w:val="20"/>
                <w:lang w:val="ky-KG"/>
              </w:rPr>
            </w:pPr>
            <w:r w:rsidRPr="00AD7CA0">
              <w:rPr>
                <w:sz w:val="20"/>
                <w:szCs w:val="20"/>
                <w:lang w:val="ky-KG"/>
              </w:rPr>
              <w:t>Дата выдачи: 12.12.2024г. № 20241212/388</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8</w:t>
            </w:r>
          </w:p>
        </w:tc>
        <w:tc>
          <w:tcPr>
            <w:tcW w:w="651" w:type="pct"/>
          </w:tcPr>
          <w:p w:rsidR="00DF3D00" w:rsidRPr="00AD7CA0" w:rsidRDefault="00DF3D00" w:rsidP="00DF3D00">
            <w:pPr>
              <w:jc w:val="both"/>
              <w:rPr>
                <w:sz w:val="20"/>
                <w:szCs w:val="20"/>
                <w:lang w:val="ky-KG"/>
              </w:rPr>
            </w:pPr>
          </w:p>
        </w:tc>
        <w:tc>
          <w:tcPr>
            <w:tcW w:w="582" w:type="pct"/>
          </w:tcPr>
          <w:p w:rsidR="00DF3D00" w:rsidRPr="00AD7CA0" w:rsidRDefault="00DF3D00" w:rsidP="00DF3D00">
            <w:pPr>
              <w:jc w:val="both"/>
              <w:rPr>
                <w:sz w:val="20"/>
                <w:szCs w:val="20"/>
              </w:rPr>
            </w:pPr>
            <w:r w:rsidRPr="00AD7CA0">
              <w:rPr>
                <w:sz w:val="20"/>
                <w:szCs w:val="20"/>
                <w:lang w:val="ky-KG"/>
              </w:rPr>
              <w:t xml:space="preserve">72часовой  тренинг курс </w:t>
            </w:r>
          </w:p>
        </w:tc>
        <w:tc>
          <w:tcPr>
            <w:tcW w:w="629" w:type="pct"/>
          </w:tcPr>
          <w:p w:rsidR="00DF3D00" w:rsidRPr="00AD7CA0" w:rsidRDefault="00DF3D00" w:rsidP="00DF3D00">
            <w:pPr>
              <w:jc w:val="both"/>
              <w:rPr>
                <w:sz w:val="20"/>
                <w:szCs w:val="20"/>
                <w:lang w:val="kk-KZ"/>
              </w:rPr>
            </w:pPr>
            <w:r w:rsidRPr="00AD7CA0">
              <w:rPr>
                <w:sz w:val="20"/>
                <w:szCs w:val="20"/>
                <w:lang w:val="en-US"/>
              </w:rPr>
              <w:t>The USAID John Ogonovski and Bereuter Farmer-to-Farver Program</w:t>
            </w:r>
            <w:r w:rsidRPr="00AD7CA0">
              <w:rPr>
                <w:sz w:val="20"/>
                <w:szCs w:val="20"/>
                <w:lang w:val="kk-KZ"/>
              </w:rPr>
              <w:t>, 15-25 октябрь 2024-ж.</w:t>
            </w:r>
          </w:p>
        </w:tc>
        <w:tc>
          <w:tcPr>
            <w:tcW w:w="1652" w:type="pct"/>
          </w:tcPr>
          <w:p w:rsidR="00DF3D00" w:rsidRPr="00AD7CA0" w:rsidRDefault="00DF3D00" w:rsidP="00DF3D00">
            <w:pPr>
              <w:jc w:val="both"/>
              <w:rPr>
                <w:sz w:val="20"/>
                <w:szCs w:val="20"/>
                <w:lang w:val="kk-KZ"/>
              </w:rPr>
            </w:pPr>
            <w:r w:rsidRPr="00AD7CA0">
              <w:rPr>
                <w:sz w:val="20"/>
                <w:szCs w:val="20"/>
                <w:lang w:val="en-US"/>
              </w:rPr>
              <w:t>Business Training and Farm Managevent</w:t>
            </w:r>
            <w:r w:rsidRPr="00AD7CA0">
              <w:rPr>
                <w:sz w:val="20"/>
                <w:szCs w:val="20"/>
                <w:lang w:val="kk-KZ"/>
              </w:rPr>
              <w:t xml:space="preserve"> </w:t>
            </w:r>
            <w:hyperlink r:id="rId147" w:history="1">
              <w:r w:rsidRPr="00AD7CA0">
                <w:rPr>
                  <w:rStyle w:val="a8"/>
                  <w:sz w:val="20"/>
                  <w:szCs w:val="20"/>
                  <w:lang w:val="en-US"/>
                </w:rPr>
                <w:t>https://www.facebook.com/share/p/18S4SW5CTm/</w:t>
              </w:r>
            </w:hyperlink>
            <w:r w:rsidRPr="00AD7CA0">
              <w:rPr>
                <w:sz w:val="20"/>
                <w:szCs w:val="20"/>
                <w:lang w:val="kk-KZ"/>
              </w:rPr>
              <w:t xml:space="preserve"> </w:t>
            </w:r>
          </w:p>
        </w:tc>
        <w:tc>
          <w:tcPr>
            <w:tcW w:w="632" w:type="pct"/>
          </w:tcPr>
          <w:p w:rsidR="00DF3D00" w:rsidRPr="00AD7CA0" w:rsidRDefault="00DF3D00" w:rsidP="00DF3D00">
            <w:pPr>
              <w:jc w:val="both"/>
              <w:rPr>
                <w:sz w:val="20"/>
                <w:szCs w:val="20"/>
                <w:lang w:val="ky-KG"/>
              </w:rPr>
            </w:pPr>
            <w:r w:rsidRPr="00AD7CA0">
              <w:rPr>
                <w:sz w:val="20"/>
                <w:szCs w:val="20"/>
                <w:lang w:val="ky-KG"/>
              </w:rPr>
              <w:t xml:space="preserve">доценти,  м.и.к </w:t>
            </w:r>
            <w:r w:rsidRPr="00AD7CA0">
              <w:rPr>
                <w:sz w:val="20"/>
                <w:szCs w:val="20"/>
                <w:lang w:val="kk-KZ"/>
              </w:rPr>
              <w:t>М.К.</w:t>
            </w:r>
            <w:r w:rsidRPr="00AD7CA0">
              <w:rPr>
                <w:sz w:val="20"/>
                <w:szCs w:val="20"/>
                <w:lang w:val="ky-KG"/>
              </w:rPr>
              <w:t>Сейдалиева</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9</w:t>
            </w:r>
          </w:p>
        </w:tc>
        <w:tc>
          <w:tcPr>
            <w:tcW w:w="651" w:type="pct"/>
          </w:tcPr>
          <w:p w:rsidR="00DF3D00" w:rsidRPr="00AD7CA0" w:rsidRDefault="00DF3D00" w:rsidP="00DF3D00">
            <w:pPr>
              <w:jc w:val="both"/>
              <w:rPr>
                <w:sz w:val="20"/>
                <w:szCs w:val="20"/>
                <w:lang w:val="ky-KG"/>
              </w:rPr>
            </w:pPr>
          </w:p>
        </w:tc>
        <w:tc>
          <w:tcPr>
            <w:tcW w:w="582" w:type="pct"/>
          </w:tcPr>
          <w:p w:rsidR="00DF3D00" w:rsidRPr="00AD7CA0" w:rsidRDefault="00DF3D00" w:rsidP="00DF3D00">
            <w:pPr>
              <w:jc w:val="both"/>
              <w:rPr>
                <w:sz w:val="20"/>
                <w:szCs w:val="20"/>
                <w:lang w:val="ky-KG"/>
              </w:rPr>
            </w:pPr>
            <w:r w:rsidRPr="00AD7CA0">
              <w:rPr>
                <w:sz w:val="20"/>
                <w:szCs w:val="20"/>
                <w:lang w:val="ky-KG"/>
              </w:rPr>
              <w:t>Эл аралык илимий-практикалык конференция</w:t>
            </w:r>
          </w:p>
        </w:tc>
        <w:tc>
          <w:tcPr>
            <w:tcW w:w="629" w:type="pct"/>
          </w:tcPr>
          <w:p w:rsidR="00DF3D00" w:rsidRPr="00AD7CA0" w:rsidRDefault="00DF3D00" w:rsidP="00DF3D00">
            <w:pPr>
              <w:jc w:val="both"/>
              <w:rPr>
                <w:sz w:val="20"/>
                <w:szCs w:val="20"/>
                <w:lang w:val="kk-KZ"/>
              </w:rPr>
            </w:pPr>
            <w:r w:rsidRPr="00AD7CA0">
              <w:rPr>
                <w:sz w:val="20"/>
                <w:szCs w:val="20"/>
                <w:lang w:val="kk-KZ"/>
              </w:rPr>
              <w:t>РУз, Андижан шаары, АГМИ; 30.04.2024</w:t>
            </w:r>
          </w:p>
        </w:tc>
        <w:tc>
          <w:tcPr>
            <w:tcW w:w="1652" w:type="pct"/>
          </w:tcPr>
          <w:p w:rsidR="00DF3D00" w:rsidRPr="00AD7CA0" w:rsidRDefault="00DF3D00" w:rsidP="00DF3D00">
            <w:pPr>
              <w:jc w:val="both"/>
              <w:rPr>
                <w:sz w:val="20"/>
                <w:szCs w:val="20"/>
                <w:lang w:val="kk-KZ"/>
              </w:rPr>
            </w:pPr>
            <w:r w:rsidRPr="00AD7CA0">
              <w:rPr>
                <w:sz w:val="20"/>
                <w:szCs w:val="20"/>
                <w:lang w:val="kk-KZ"/>
              </w:rPr>
              <w:t>«</w:t>
            </w:r>
            <w:r w:rsidRPr="00AD7CA0">
              <w:rPr>
                <w:sz w:val="20"/>
                <w:szCs w:val="20"/>
                <w:lang w:val="en-US"/>
              </w:rPr>
              <w:t>The use of high innovative technologies in preventive medicine</w:t>
            </w:r>
            <w:r w:rsidRPr="00AD7CA0">
              <w:rPr>
                <w:sz w:val="20"/>
                <w:szCs w:val="20"/>
                <w:lang w:val="kk-KZ"/>
              </w:rPr>
              <w:t>»</w:t>
            </w:r>
            <w:r w:rsidRPr="00AD7CA0">
              <w:rPr>
                <w:sz w:val="20"/>
                <w:szCs w:val="20"/>
                <w:lang w:val="ky-KG"/>
              </w:rPr>
              <w:t xml:space="preserve"> </w:t>
            </w:r>
            <w:hyperlink r:id="rId148" w:history="1">
              <w:r w:rsidRPr="00AD7CA0">
                <w:rPr>
                  <w:rStyle w:val="a8"/>
                  <w:sz w:val="20"/>
                  <w:szCs w:val="20"/>
                  <w:lang w:val="ky-KG"/>
                </w:rPr>
                <w:t>https://www.facebook.com/share/p/15fomgb23b/</w:t>
              </w:r>
            </w:hyperlink>
            <w:r w:rsidRPr="00AD7CA0">
              <w:rPr>
                <w:sz w:val="20"/>
                <w:szCs w:val="20"/>
                <w:lang w:val="ky-KG"/>
              </w:rPr>
              <w:t xml:space="preserve"> </w:t>
            </w:r>
          </w:p>
        </w:tc>
        <w:tc>
          <w:tcPr>
            <w:tcW w:w="632" w:type="pct"/>
          </w:tcPr>
          <w:p w:rsidR="00DF3D00" w:rsidRPr="00AD7CA0" w:rsidRDefault="00DF3D00" w:rsidP="00DF3D00">
            <w:pPr>
              <w:jc w:val="both"/>
              <w:rPr>
                <w:sz w:val="20"/>
                <w:szCs w:val="20"/>
                <w:lang w:val="ky-KG"/>
              </w:rPr>
            </w:pPr>
            <w:r w:rsidRPr="00AD7CA0">
              <w:rPr>
                <w:sz w:val="20"/>
                <w:szCs w:val="20"/>
                <w:lang w:val="ky-KG"/>
              </w:rPr>
              <w:t xml:space="preserve">М.К. Сейдалиева </w:t>
            </w:r>
          </w:p>
          <w:p w:rsidR="00DF3D00" w:rsidRPr="00AD7CA0" w:rsidRDefault="00DF3D00" w:rsidP="00DF3D00">
            <w:pPr>
              <w:jc w:val="both"/>
              <w:rPr>
                <w:sz w:val="20"/>
                <w:szCs w:val="20"/>
                <w:lang w:val="ky-KG"/>
              </w:rPr>
            </w:pPr>
            <w:r w:rsidRPr="00AD7CA0">
              <w:rPr>
                <w:sz w:val="20"/>
                <w:szCs w:val="20"/>
                <w:lang w:val="ky-KG"/>
              </w:rPr>
              <w:t>Д.К.Исраилова</w:t>
            </w:r>
          </w:p>
          <w:p w:rsidR="00DF3D00" w:rsidRPr="00AD7CA0" w:rsidRDefault="00DF3D00" w:rsidP="00DF3D00">
            <w:pPr>
              <w:jc w:val="both"/>
              <w:rPr>
                <w:sz w:val="20"/>
                <w:szCs w:val="20"/>
                <w:lang w:val="ky-KG"/>
              </w:rPr>
            </w:pPr>
            <w:r w:rsidRPr="00AD7CA0">
              <w:rPr>
                <w:sz w:val="20"/>
                <w:szCs w:val="20"/>
                <w:lang w:val="ky-KG"/>
              </w:rPr>
              <w:t>Ф.Ф.Муйдинов</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10</w:t>
            </w:r>
          </w:p>
        </w:tc>
        <w:tc>
          <w:tcPr>
            <w:tcW w:w="651" w:type="pct"/>
          </w:tcPr>
          <w:p w:rsidR="00DF3D00" w:rsidRPr="00AD7CA0" w:rsidRDefault="00DF3D00" w:rsidP="00DF3D00">
            <w:pPr>
              <w:jc w:val="both"/>
              <w:rPr>
                <w:sz w:val="20"/>
                <w:szCs w:val="20"/>
                <w:lang w:val="ky-KG"/>
              </w:rPr>
            </w:pPr>
          </w:p>
        </w:tc>
        <w:tc>
          <w:tcPr>
            <w:tcW w:w="582" w:type="pct"/>
          </w:tcPr>
          <w:p w:rsidR="00DF3D00" w:rsidRPr="00AD7CA0" w:rsidRDefault="00DF3D00" w:rsidP="00DF3D00">
            <w:pPr>
              <w:jc w:val="both"/>
              <w:rPr>
                <w:sz w:val="20"/>
                <w:szCs w:val="20"/>
                <w:lang w:val="ky-KG"/>
              </w:rPr>
            </w:pPr>
            <w:r w:rsidRPr="00AD7CA0">
              <w:rPr>
                <w:sz w:val="20"/>
                <w:szCs w:val="20"/>
                <w:lang w:val="ky-KG"/>
              </w:rPr>
              <w:t>I Международная студенческая научно-практическая конференция</w:t>
            </w:r>
          </w:p>
          <w:p w:rsidR="00DF3D00" w:rsidRPr="00AD7CA0" w:rsidRDefault="00DF3D00" w:rsidP="00DF3D00">
            <w:pPr>
              <w:jc w:val="both"/>
              <w:rPr>
                <w:sz w:val="20"/>
                <w:szCs w:val="20"/>
                <w:lang w:val="ky-KG"/>
              </w:rPr>
            </w:pPr>
          </w:p>
        </w:tc>
        <w:tc>
          <w:tcPr>
            <w:tcW w:w="629" w:type="pct"/>
          </w:tcPr>
          <w:p w:rsidR="00DF3D00" w:rsidRPr="00AD7CA0" w:rsidRDefault="00DF3D00" w:rsidP="00DF3D00">
            <w:pPr>
              <w:jc w:val="both"/>
              <w:rPr>
                <w:sz w:val="20"/>
                <w:szCs w:val="20"/>
                <w:lang w:val="ky-KG"/>
              </w:rPr>
            </w:pPr>
            <w:r w:rsidRPr="00AD7CA0">
              <w:rPr>
                <w:sz w:val="20"/>
                <w:szCs w:val="20"/>
                <w:lang w:val="ky-KG"/>
              </w:rPr>
              <w:t>РФ, Курский</w:t>
            </w:r>
          </w:p>
          <w:p w:rsidR="00DF3D00" w:rsidRPr="00AD7CA0" w:rsidRDefault="00DF3D00" w:rsidP="00DF3D00">
            <w:pPr>
              <w:jc w:val="both"/>
              <w:rPr>
                <w:sz w:val="20"/>
                <w:szCs w:val="20"/>
                <w:lang w:val="ky-KG"/>
              </w:rPr>
            </w:pPr>
            <w:r w:rsidRPr="00AD7CA0">
              <w:rPr>
                <w:sz w:val="20"/>
                <w:szCs w:val="20"/>
                <w:lang w:val="ky-KG"/>
              </w:rPr>
              <w:t>государственный</w:t>
            </w:r>
          </w:p>
          <w:p w:rsidR="00DF3D00" w:rsidRPr="00AD7CA0" w:rsidRDefault="00DF3D00" w:rsidP="00DF3D00">
            <w:pPr>
              <w:jc w:val="both"/>
              <w:rPr>
                <w:sz w:val="20"/>
                <w:szCs w:val="20"/>
                <w:lang w:val="ky-KG"/>
              </w:rPr>
            </w:pPr>
            <w:r w:rsidRPr="00AD7CA0">
              <w:rPr>
                <w:sz w:val="20"/>
                <w:szCs w:val="20"/>
                <w:lang w:val="ky-KG"/>
              </w:rPr>
              <w:t xml:space="preserve">медицинский </w:t>
            </w:r>
          </w:p>
          <w:p w:rsidR="00DF3D00" w:rsidRPr="00AD7CA0" w:rsidRDefault="00DF3D00" w:rsidP="00DF3D00">
            <w:pPr>
              <w:jc w:val="both"/>
              <w:rPr>
                <w:sz w:val="20"/>
                <w:szCs w:val="20"/>
                <w:lang w:val="kk-KZ"/>
              </w:rPr>
            </w:pPr>
            <w:r w:rsidRPr="00AD7CA0">
              <w:rPr>
                <w:sz w:val="20"/>
                <w:szCs w:val="20"/>
                <w:lang w:val="ky-KG"/>
              </w:rPr>
              <w:t>университет, 18.12.2024-ж</w:t>
            </w:r>
          </w:p>
        </w:tc>
        <w:tc>
          <w:tcPr>
            <w:tcW w:w="1652" w:type="pct"/>
          </w:tcPr>
          <w:p w:rsidR="00DF3D00" w:rsidRPr="00AD7CA0" w:rsidRDefault="00DF3D00" w:rsidP="00DF3D00">
            <w:pPr>
              <w:jc w:val="both"/>
              <w:rPr>
                <w:sz w:val="20"/>
                <w:szCs w:val="20"/>
                <w:lang w:val="ky-KG"/>
              </w:rPr>
            </w:pPr>
            <w:r w:rsidRPr="00AD7CA0">
              <w:rPr>
                <w:sz w:val="20"/>
                <w:szCs w:val="20"/>
                <w:lang w:val="ky-KG"/>
              </w:rPr>
              <w:t>«Наука в аудитории: образовательные технологии</w:t>
            </w:r>
          </w:p>
          <w:p w:rsidR="00DF3D00" w:rsidRPr="00AD7CA0" w:rsidRDefault="00DF3D00" w:rsidP="00DF3D00">
            <w:pPr>
              <w:jc w:val="both"/>
              <w:rPr>
                <w:sz w:val="20"/>
                <w:szCs w:val="20"/>
                <w:lang w:val="ky-KG"/>
              </w:rPr>
            </w:pPr>
            <w:r w:rsidRPr="00AD7CA0">
              <w:rPr>
                <w:sz w:val="20"/>
                <w:szCs w:val="20"/>
                <w:lang w:val="ky-KG"/>
              </w:rPr>
              <w:t>для исследовательской деятельности».</w:t>
            </w:r>
            <w:r w:rsidRPr="00AD7CA0">
              <w:rPr>
                <w:sz w:val="20"/>
                <w:szCs w:val="20"/>
              </w:rPr>
              <w:t xml:space="preserve"> </w:t>
            </w:r>
            <w:hyperlink r:id="rId149" w:history="1">
              <w:r w:rsidRPr="00AD7CA0">
                <w:rPr>
                  <w:rStyle w:val="a8"/>
                  <w:sz w:val="20"/>
                  <w:szCs w:val="20"/>
                  <w:lang w:val="ky-KG"/>
                </w:rPr>
                <w:t>https://www.facebook.com/share/p/1GuRE9Wutv/</w:t>
              </w:r>
            </w:hyperlink>
            <w:r w:rsidRPr="00AD7CA0">
              <w:rPr>
                <w:sz w:val="20"/>
                <w:szCs w:val="20"/>
                <w:lang w:val="ky-KG"/>
              </w:rPr>
              <w:t xml:space="preserve"> </w:t>
            </w:r>
          </w:p>
          <w:p w:rsidR="00DF3D00" w:rsidRPr="00AD7CA0" w:rsidRDefault="00DF3D00" w:rsidP="00DF3D00">
            <w:pPr>
              <w:jc w:val="both"/>
              <w:rPr>
                <w:sz w:val="20"/>
                <w:szCs w:val="20"/>
                <w:lang w:val="ky-KG"/>
              </w:rPr>
            </w:pPr>
          </w:p>
        </w:tc>
        <w:tc>
          <w:tcPr>
            <w:tcW w:w="632" w:type="pct"/>
          </w:tcPr>
          <w:p w:rsidR="00DF3D00" w:rsidRPr="00AD7CA0" w:rsidRDefault="00DF3D00" w:rsidP="00DF3D00">
            <w:pPr>
              <w:jc w:val="both"/>
              <w:rPr>
                <w:sz w:val="20"/>
                <w:szCs w:val="20"/>
                <w:lang w:val="ky-KG"/>
              </w:rPr>
            </w:pPr>
            <w:r w:rsidRPr="00AD7CA0">
              <w:rPr>
                <w:sz w:val="20"/>
                <w:szCs w:val="20"/>
                <w:lang w:val="ky-KG"/>
              </w:rPr>
              <w:t xml:space="preserve">Научный руководитель 3 студенток М.К. Сейдалиева </w:t>
            </w:r>
          </w:p>
          <w:p w:rsidR="00DF3D00" w:rsidRPr="00AD7CA0" w:rsidRDefault="00DF3D00" w:rsidP="00DF3D00">
            <w:pPr>
              <w:jc w:val="both"/>
              <w:rPr>
                <w:sz w:val="20"/>
                <w:szCs w:val="20"/>
                <w:lang w:val="ky-KG"/>
              </w:rPr>
            </w:pPr>
          </w:p>
        </w:tc>
        <w:tc>
          <w:tcPr>
            <w:tcW w:w="610" w:type="pct"/>
          </w:tcPr>
          <w:p w:rsidR="00DF3D00" w:rsidRPr="00AD7CA0" w:rsidRDefault="00DF3D00" w:rsidP="00DF3D00">
            <w:pPr>
              <w:jc w:val="both"/>
              <w:rPr>
                <w:sz w:val="20"/>
                <w:szCs w:val="20"/>
                <w:lang w:val="ky-KG"/>
              </w:rPr>
            </w:pPr>
            <w:r w:rsidRPr="00AD7CA0">
              <w:rPr>
                <w:sz w:val="20"/>
                <w:szCs w:val="20"/>
              </w:rPr>
              <w:t>II</w:t>
            </w:r>
            <w:r w:rsidRPr="00AD7CA0">
              <w:rPr>
                <w:sz w:val="20"/>
                <w:szCs w:val="20"/>
                <w:lang w:val="kk-KZ"/>
              </w:rPr>
              <w:t xml:space="preserve"> </w:t>
            </w:r>
            <w:r w:rsidRPr="00AD7CA0">
              <w:rPr>
                <w:sz w:val="20"/>
                <w:szCs w:val="20"/>
                <w:lang w:val="ky-KG"/>
              </w:rPr>
              <w:t>даражадагы диплом, 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11</w:t>
            </w:r>
          </w:p>
        </w:tc>
        <w:tc>
          <w:tcPr>
            <w:tcW w:w="651" w:type="pct"/>
          </w:tcPr>
          <w:p w:rsidR="00DF3D00" w:rsidRPr="00AD7CA0" w:rsidRDefault="00DF3D00" w:rsidP="00DF3D00">
            <w:pPr>
              <w:jc w:val="both"/>
              <w:rPr>
                <w:sz w:val="20"/>
                <w:szCs w:val="20"/>
                <w:lang w:val="kk-KZ"/>
              </w:rPr>
            </w:pPr>
            <w:r w:rsidRPr="00AD7CA0">
              <w:rPr>
                <w:sz w:val="20"/>
                <w:szCs w:val="20"/>
                <w:lang w:val="ky-KG"/>
              </w:rPr>
              <w:t xml:space="preserve">РУз, </w:t>
            </w:r>
            <w:r w:rsidRPr="00AD7CA0">
              <w:rPr>
                <w:sz w:val="20"/>
                <w:szCs w:val="20"/>
              </w:rPr>
              <w:t xml:space="preserve"> </w:t>
            </w:r>
            <w:r w:rsidRPr="00AD7CA0">
              <w:rPr>
                <w:sz w:val="20"/>
                <w:szCs w:val="20"/>
                <w:lang w:val="ky-KG"/>
              </w:rPr>
              <w:t>Самарканд мамлекеттик медициналык университети жана Ибн Сина коомдук фонду</w:t>
            </w:r>
          </w:p>
          <w:p w:rsidR="00DF3D00" w:rsidRPr="00AD7CA0" w:rsidRDefault="00DF3D00" w:rsidP="00DF3D00">
            <w:pPr>
              <w:jc w:val="both"/>
              <w:rPr>
                <w:sz w:val="20"/>
                <w:szCs w:val="20"/>
                <w:lang w:val="ky-KG"/>
              </w:rPr>
            </w:pPr>
          </w:p>
        </w:tc>
        <w:tc>
          <w:tcPr>
            <w:tcW w:w="582" w:type="pct"/>
          </w:tcPr>
          <w:p w:rsidR="00DF3D00" w:rsidRPr="00AD7CA0" w:rsidRDefault="00DF3D00" w:rsidP="00DF3D00">
            <w:pPr>
              <w:jc w:val="both"/>
              <w:rPr>
                <w:sz w:val="20"/>
                <w:szCs w:val="20"/>
                <w:lang w:val="ky-KG"/>
              </w:rPr>
            </w:pPr>
            <w:r w:rsidRPr="00AD7CA0">
              <w:rPr>
                <w:sz w:val="20"/>
                <w:szCs w:val="20"/>
              </w:rPr>
              <w:t>II</w:t>
            </w:r>
            <w:r w:rsidRPr="00AD7CA0">
              <w:rPr>
                <w:sz w:val="20"/>
                <w:szCs w:val="20"/>
                <w:lang w:val="kk-KZ"/>
              </w:rPr>
              <w:t xml:space="preserve"> </w:t>
            </w:r>
            <w:r w:rsidRPr="00AD7CA0">
              <w:rPr>
                <w:sz w:val="20"/>
                <w:szCs w:val="20"/>
                <w:lang w:val="ky-KG"/>
              </w:rPr>
              <w:t xml:space="preserve">Эл аралык илимий-практикалык конференция </w:t>
            </w:r>
          </w:p>
        </w:tc>
        <w:tc>
          <w:tcPr>
            <w:tcW w:w="629" w:type="pct"/>
          </w:tcPr>
          <w:p w:rsidR="00DF3D00" w:rsidRPr="00AD7CA0" w:rsidRDefault="00DF3D00" w:rsidP="00DF3D00">
            <w:pPr>
              <w:jc w:val="both"/>
              <w:rPr>
                <w:sz w:val="20"/>
                <w:szCs w:val="20"/>
                <w:lang w:val="kk-KZ"/>
              </w:rPr>
            </w:pPr>
            <w:r w:rsidRPr="00AD7CA0">
              <w:rPr>
                <w:sz w:val="20"/>
                <w:szCs w:val="20"/>
                <w:lang w:val="ky-KG"/>
              </w:rPr>
              <w:t>2024-жылдын 16-февраль куну</w:t>
            </w:r>
          </w:p>
        </w:tc>
        <w:tc>
          <w:tcPr>
            <w:tcW w:w="1652" w:type="pct"/>
          </w:tcPr>
          <w:p w:rsidR="00DF3D00" w:rsidRPr="00AD7CA0" w:rsidRDefault="00DF3D00" w:rsidP="00DF3D00">
            <w:pPr>
              <w:jc w:val="both"/>
              <w:rPr>
                <w:sz w:val="20"/>
                <w:szCs w:val="20"/>
                <w:lang w:val="kk-KZ"/>
              </w:rPr>
            </w:pPr>
            <w:r w:rsidRPr="00AD7CA0">
              <w:rPr>
                <w:sz w:val="20"/>
                <w:szCs w:val="20"/>
              </w:rPr>
              <w:t>II</w:t>
            </w:r>
            <w:r w:rsidRPr="00AD7CA0">
              <w:rPr>
                <w:sz w:val="20"/>
                <w:szCs w:val="20"/>
                <w:lang w:val="kk-KZ"/>
              </w:rPr>
              <w:t xml:space="preserve"> </w:t>
            </w:r>
            <w:r w:rsidRPr="00AD7CA0">
              <w:rPr>
                <w:sz w:val="20"/>
                <w:szCs w:val="20"/>
                <w:lang w:val="ky-KG"/>
              </w:rPr>
              <w:t xml:space="preserve">Эл аралык илимий-практикалык конференция </w:t>
            </w:r>
            <w:hyperlink r:id="rId150" w:history="1">
              <w:r w:rsidRPr="00AD7CA0">
                <w:rPr>
                  <w:rStyle w:val="a8"/>
                  <w:sz w:val="20"/>
                  <w:szCs w:val="20"/>
                  <w:lang w:val="ky-KG"/>
                </w:rPr>
                <w:t>https://www.facebook.com/share/p/1DuoNZY73T/</w:t>
              </w:r>
            </w:hyperlink>
            <w:r w:rsidRPr="00AD7CA0">
              <w:rPr>
                <w:sz w:val="20"/>
                <w:szCs w:val="20"/>
                <w:lang w:val="ky-KG"/>
              </w:rPr>
              <w:t xml:space="preserve"> </w:t>
            </w:r>
          </w:p>
        </w:tc>
        <w:tc>
          <w:tcPr>
            <w:tcW w:w="632" w:type="pct"/>
          </w:tcPr>
          <w:p w:rsidR="00DF3D00" w:rsidRPr="00AD7CA0" w:rsidRDefault="00DF3D00" w:rsidP="00DF3D00">
            <w:pPr>
              <w:jc w:val="both"/>
              <w:rPr>
                <w:sz w:val="20"/>
                <w:szCs w:val="20"/>
                <w:lang w:val="ky-KG"/>
              </w:rPr>
            </w:pPr>
            <w:r w:rsidRPr="00AD7CA0">
              <w:rPr>
                <w:sz w:val="20"/>
                <w:szCs w:val="20"/>
                <w:lang w:val="kk-KZ"/>
              </w:rPr>
              <w:t xml:space="preserve">Доценттер </w:t>
            </w:r>
            <w:r w:rsidRPr="00AD7CA0">
              <w:rPr>
                <w:sz w:val="20"/>
                <w:szCs w:val="20"/>
                <w:lang w:val="ky-KG"/>
              </w:rPr>
              <w:t>Ш.Д.Айтиева, Ф.Ф.Муйдинов, А.Н.Мамаджанов, ага окутуучу Б.Аринбаев</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12</w:t>
            </w:r>
          </w:p>
        </w:tc>
        <w:tc>
          <w:tcPr>
            <w:tcW w:w="651" w:type="pct"/>
          </w:tcPr>
          <w:p w:rsidR="00DF3D00" w:rsidRPr="00AD7CA0" w:rsidRDefault="00DF3D00" w:rsidP="00DF3D00">
            <w:pPr>
              <w:jc w:val="both"/>
              <w:rPr>
                <w:sz w:val="20"/>
                <w:szCs w:val="20"/>
                <w:lang w:val="ky-KG"/>
              </w:rPr>
            </w:pPr>
            <w:r w:rsidRPr="00AD7CA0">
              <w:rPr>
                <w:sz w:val="20"/>
                <w:szCs w:val="20"/>
                <w:lang w:val="ky-KG"/>
              </w:rPr>
              <w:t xml:space="preserve">Кыргыз Республикасынын Президентинин  Ош облусундагы ыйгарым  укуктуу өкүлчүлүгүнүн администрациясы жана </w:t>
            </w:r>
            <w:r w:rsidRPr="00AD7CA0">
              <w:rPr>
                <w:sz w:val="20"/>
                <w:szCs w:val="20"/>
                <w:lang w:val="kk-KZ"/>
              </w:rPr>
              <w:t>өкүлчүлүктүн алдындагы</w:t>
            </w:r>
            <w:r w:rsidRPr="00AD7CA0">
              <w:rPr>
                <w:sz w:val="20"/>
                <w:szCs w:val="20"/>
                <w:lang w:val="ky-KG"/>
              </w:rPr>
              <w:t xml:space="preserve"> Аялдар  жана уй-бүлө Кеңеши,  “ЛИА” Ассоциациясы   </w:t>
            </w:r>
          </w:p>
        </w:tc>
        <w:tc>
          <w:tcPr>
            <w:tcW w:w="582" w:type="pct"/>
          </w:tcPr>
          <w:p w:rsidR="00DF3D00" w:rsidRPr="00AD7CA0" w:rsidRDefault="00DF3D00" w:rsidP="00DF3D00">
            <w:pPr>
              <w:jc w:val="both"/>
              <w:rPr>
                <w:sz w:val="20"/>
                <w:szCs w:val="20"/>
                <w:lang w:val="ky-KG"/>
              </w:rPr>
            </w:pPr>
          </w:p>
        </w:tc>
        <w:tc>
          <w:tcPr>
            <w:tcW w:w="629" w:type="pct"/>
          </w:tcPr>
          <w:p w:rsidR="00DF3D00" w:rsidRPr="00AD7CA0" w:rsidRDefault="00DF3D00" w:rsidP="00DF3D00">
            <w:pPr>
              <w:jc w:val="both"/>
              <w:rPr>
                <w:sz w:val="20"/>
                <w:szCs w:val="20"/>
                <w:lang w:val="kk-KZ"/>
              </w:rPr>
            </w:pPr>
            <w:r w:rsidRPr="00AD7CA0">
              <w:rPr>
                <w:sz w:val="20"/>
                <w:szCs w:val="20"/>
                <w:lang w:val="ky-KG"/>
              </w:rPr>
              <w:t>05.03.2024-ж.</w:t>
            </w:r>
          </w:p>
        </w:tc>
        <w:tc>
          <w:tcPr>
            <w:tcW w:w="1652" w:type="pct"/>
          </w:tcPr>
          <w:p w:rsidR="00DF3D00" w:rsidRPr="00AD7CA0" w:rsidRDefault="00DF3D00" w:rsidP="00DF3D00">
            <w:pPr>
              <w:jc w:val="both"/>
              <w:rPr>
                <w:sz w:val="20"/>
                <w:szCs w:val="20"/>
                <w:lang w:val="ky-KG"/>
              </w:rPr>
            </w:pPr>
            <w:r w:rsidRPr="00AD7CA0">
              <w:rPr>
                <w:sz w:val="20"/>
                <w:szCs w:val="20"/>
                <w:lang w:val="ky-KG"/>
              </w:rPr>
              <w:t xml:space="preserve">«Бүгүнкү коомдогу аялдардын орду жана аны жогорулатуу келечеги» аталыштагы талкуу </w:t>
            </w:r>
            <w:hyperlink r:id="rId151" w:history="1">
              <w:r w:rsidRPr="00AD7CA0">
                <w:rPr>
                  <w:rStyle w:val="a8"/>
                  <w:sz w:val="20"/>
                  <w:szCs w:val="20"/>
                  <w:lang w:val="ky-KG"/>
                </w:rPr>
                <w:t>https://www.facebook.com/share/p/1EVPhVt8uv/</w:t>
              </w:r>
            </w:hyperlink>
            <w:r w:rsidRPr="00AD7CA0">
              <w:rPr>
                <w:sz w:val="20"/>
                <w:szCs w:val="20"/>
                <w:lang w:val="ky-KG"/>
              </w:rPr>
              <w:t xml:space="preserve">  </w:t>
            </w:r>
          </w:p>
          <w:p w:rsidR="00DF3D00" w:rsidRPr="00AD7CA0" w:rsidRDefault="0013267C" w:rsidP="00DF3D00">
            <w:pPr>
              <w:jc w:val="both"/>
              <w:rPr>
                <w:sz w:val="20"/>
                <w:szCs w:val="20"/>
                <w:lang w:val="kk-KZ"/>
              </w:rPr>
            </w:pPr>
            <w:hyperlink r:id="rId152" w:history="1">
              <w:r w:rsidR="00DF3D00" w:rsidRPr="00AD7CA0">
                <w:rPr>
                  <w:rStyle w:val="a8"/>
                  <w:sz w:val="20"/>
                  <w:szCs w:val="20"/>
                  <w:lang w:val="kk-KZ"/>
                </w:rPr>
                <w:t>https://www.facebook.com/share/p/1BMkLf2Ha7/</w:t>
              </w:r>
            </w:hyperlink>
            <w:r w:rsidR="00DF3D00" w:rsidRPr="00AD7CA0">
              <w:rPr>
                <w:sz w:val="20"/>
                <w:szCs w:val="20"/>
                <w:lang w:val="kk-KZ"/>
              </w:rPr>
              <w:t xml:space="preserve"> </w:t>
            </w:r>
          </w:p>
        </w:tc>
        <w:tc>
          <w:tcPr>
            <w:tcW w:w="632" w:type="pct"/>
          </w:tcPr>
          <w:p w:rsidR="00DF3D00" w:rsidRPr="00AD7CA0" w:rsidRDefault="00DF3D00" w:rsidP="00DF3D00">
            <w:pPr>
              <w:jc w:val="both"/>
              <w:rPr>
                <w:sz w:val="20"/>
                <w:szCs w:val="20"/>
                <w:lang w:val="ky-KG"/>
              </w:rPr>
            </w:pPr>
            <w:r w:rsidRPr="00AD7CA0">
              <w:rPr>
                <w:sz w:val="20"/>
                <w:szCs w:val="20"/>
                <w:lang w:val="ky-KG"/>
              </w:rPr>
              <w:t>Коомдук саламаттыкты сактоо кафедрасынын доценти,  м.и.к М.К.Сейдалиева</w:t>
            </w:r>
          </w:p>
        </w:tc>
        <w:tc>
          <w:tcPr>
            <w:tcW w:w="610" w:type="pct"/>
          </w:tcPr>
          <w:p w:rsidR="00DF3D00" w:rsidRPr="00AD7CA0" w:rsidRDefault="00DF3D00" w:rsidP="00DF3D00">
            <w:pPr>
              <w:jc w:val="both"/>
              <w:rPr>
                <w:sz w:val="20"/>
                <w:szCs w:val="20"/>
                <w:lang w:val="ky-KG"/>
              </w:rPr>
            </w:pPr>
            <w:r w:rsidRPr="00AD7CA0">
              <w:rPr>
                <w:sz w:val="20"/>
                <w:szCs w:val="20"/>
                <w:lang w:val="ky-KG"/>
              </w:rPr>
              <w:t>ЖК спикеринин Ыраазычылык каты</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13</w:t>
            </w:r>
          </w:p>
        </w:tc>
        <w:tc>
          <w:tcPr>
            <w:tcW w:w="651" w:type="pct"/>
          </w:tcPr>
          <w:p w:rsidR="00DF3D00" w:rsidRPr="00AD7CA0" w:rsidRDefault="00DF3D00" w:rsidP="00DF3D00">
            <w:pPr>
              <w:jc w:val="both"/>
              <w:rPr>
                <w:sz w:val="20"/>
                <w:szCs w:val="20"/>
                <w:lang w:val="ky-KG"/>
              </w:rPr>
            </w:pPr>
          </w:p>
        </w:tc>
        <w:tc>
          <w:tcPr>
            <w:tcW w:w="582" w:type="pct"/>
          </w:tcPr>
          <w:p w:rsidR="00DF3D00" w:rsidRPr="00AD7CA0" w:rsidRDefault="00DF3D00" w:rsidP="00DF3D00">
            <w:pPr>
              <w:jc w:val="both"/>
              <w:rPr>
                <w:sz w:val="20"/>
                <w:szCs w:val="20"/>
                <w:lang w:val="ky-KG"/>
              </w:rPr>
            </w:pPr>
            <w:r w:rsidRPr="00AD7CA0">
              <w:rPr>
                <w:sz w:val="20"/>
                <w:szCs w:val="20"/>
                <w:lang w:val="ky-KG"/>
              </w:rPr>
              <w:t xml:space="preserve">VI Эл аралык </w:t>
            </w:r>
          </w:p>
          <w:p w:rsidR="00DF3D00" w:rsidRPr="00AD7CA0" w:rsidRDefault="00DF3D00" w:rsidP="00DF3D00">
            <w:pPr>
              <w:jc w:val="both"/>
              <w:rPr>
                <w:sz w:val="20"/>
                <w:szCs w:val="20"/>
                <w:lang w:val="ky-KG"/>
              </w:rPr>
            </w:pPr>
            <w:r w:rsidRPr="00AD7CA0">
              <w:rPr>
                <w:sz w:val="20"/>
                <w:szCs w:val="20"/>
                <w:lang w:val="ky-KG"/>
              </w:rPr>
              <w:t>илимий-практикалык 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 xml:space="preserve">Жалал-Абад ш. БАЭМУ 2024-жылдын 17-майы </w:t>
            </w:r>
          </w:p>
          <w:p w:rsidR="00DF3D00" w:rsidRPr="00AD7CA0" w:rsidRDefault="00DF3D00" w:rsidP="00DF3D00">
            <w:pPr>
              <w:jc w:val="both"/>
              <w:rPr>
                <w:sz w:val="20"/>
                <w:szCs w:val="20"/>
                <w:lang w:val="kk-KZ"/>
              </w:rPr>
            </w:pPr>
          </w:p>
        </w:tc>
        <w:tc>
          <w:tcPr>
            <w:tcW w:w="1652" w:type="pct"/>
          </w:tcPr>
          <w:p w:rsidR="00DF3D00" w:rsidRPr="00AD7CA0" w:rsidRDefault="00DF3D00" w:rsidP="00DF3D00">
            <w:pPr>
              <w:jc w:val="both"/>
              <w:rPr>
                <w:sz w:val="20"/>
                <w:szCs w:val="20"/>
                <w:lang w:val="kk-KZ"/>
              </w:rPr>
            </w:pPr>
            <w:r w:rsidRPr="00AD7CA0">
              <w:rPr>
                <w:sz w:val="20"/>
                <w:szCs w:val="20"/>
                <w:lang w:val="ky-KG"/>
              </w:rPr>
              <w:t>"БАЭМУ - илим ачкычы" «Азыркы илимдеги билим берүүнү жана саламаттыкты сактоону өнүктүрүүнүн негизги тенденциялары жана келечеги»</w:t>
            </w:r>
            <w:r w:rsidRPr="00AD7CA0">
              <w:rPr>
                <w:sz w:val="20"/>
                <w:szCs w:val="20"/>
                <w:lang w:val="kk-KZ"/>
              </w:rPr>
              <w:t xml:space="preserve"> </w:t>
            </w:r>
            <w:hyperlink r:id="rId153" w:history="1">
              <w:r w:rsidRPr="00AD7CA0">
                <w:rPr>
                  <w:rStyle w:val="a8"/>
                  <w:sz w:val="20"/>
                  <w:szCs w:val="20"/>
                  <w:lang w:val="ky-KG"/>
                </w:rPr>
                <w:t>https://www.facebook.com/share/p/1BBKR8vC8h/</w:t>
              </w:r>
            </w:hyperlink>
            <w:r w:rsidRPr="00AD7CA0">
              <w:rPr>
                <w:sz w:val="20"/>
                <w:szCs w:val="20"/>
                <w:lang w:val="ky-KG"/>
              </w:rPr>
              <w:t xml:space="preserve"> </w:t>
            </w:r>
          </w:p>
        </w:tc>
        <w:tc>
          <w:tcPr>
            <w:tcW w:w="632" w:type="pct"/>
          </w:tcPr>
          <w:p w:rsidR="00DF3D00" w:rsidRPr="00AD7CA0" w:rsidRDefault="00DF3D00" w:rsidP="00DF3D00">
            <w:pPr>
              <w:jc w:val="both"/>
              <w:rPr>
                <w:sz w:val="20"/>
                <w:szCs w:val="20"/>
                <w:lang w:val="ky-KG"/>
              </w:rPr>
            </w:pPr>
            <w:r w:rsidRPr="00AD7CA0">
              <w:rPr>
                <w:sz w:val="20"/>
                <w:szCs w:val="20"/>
                <w:lang w:val="ky-KG"/>
              </w:rPr>
              <w:t>Окутуучу А.Ташиева</w:t>
            </w:r>
          </w:p>
        </w:tc>
        <w:tc>
          <w:tcPr>
            <w:tcW w:w="610" w:type="pct"/>
          </w:tcPr>
          <w:p w:rsidR="00DF3D00" w:rsidRPr="00AD7CA0" w:rsidRDefault="00DF3D00" w:rsidP="00DF3D00">
            <w:pPr>
              <w:jc w:val="both"/>
              <w:rPr>
                <w:sz w:val="20"/>
                <w:szCs w:val="20"/>
                <w:lang w:val="ky-KG"/>
              </w:rPr>
            </w:pPr>
            <w:r w:rsidRPr="00AD7CA0">
              <w:rPr>
                <w:sz w:val="20"/>
                <w:szCs w:val="20"/>
              </w:rPr>
              <w:t>I</w:t>
            </w:r>
            <w:r w:rsidRPr="00AD7CA0">
              <w:rPr>
                <w:sz w:val="20"/>
                <w:szCs w:val="20"/>
                <w:lang w:val="kk-KZ"/>
              </w:rPr>
              <w:t xml:space="preserve"> </w:t>
            </w:r>
            <w:r w:rsidRPr="00AD7CA0">
              <w:rPr>
                <w:sz w:val="20"/>
                <w:szCs w:val="20"/>
                <w:lang w:val="ky-KG"/>
              </w:rPr>
              <w:t>даражадагы диплом, 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14</w:t>
            </w:r>
          </w:p>
        </w:tc>
        <w:tc>
          <w:tcPr>
            <w:tcW w:w="651" w:type="pct"/>
          </w:tcPr>
          <w:p w:rsidR="00DF3D00" w:rsidRPr="00AD7CA0" w:rsidRDefault="00DF3D00" w:rsidP="00DF3D00">
            <w:pPr>
              <w:jc w:val="both"/>
              <w:rPr>
                <w:sz w:val="20"/>
                <w:szCs w:val="20"/>
                <w:lang w:val="ky-KG"/>
              </w:rPr>
            </w:pPr>
          </w:p>
        </w:tc>
        <w:tc>
          <w:tcPr>
            <w:tcW w:w="582" w:type="pct"/>
          </w:tcPr>
          <w:p w:rsidR="00DF3D00" w:rsidRPr="00AD7CA0" w:rsidRDefault="00DF3D00" w:rsidP="00DF3D00">
            <w:pPr>
              <w:jc w:val="both"/>
              <w:rPr>
                <w:sz w:val="20"/>
                <w:szCs w:val="20"/>
                <w:lang w:val="ky-KG"/>
              </w:rPr>
            </w:pPr>
            <w:r w:rsidRPr="00AD7CA0">
              <w:rPr>
                <w:sz w:val="20"/>
                <w:szCs w:val="20"/>
                <w:lang w:val="ky-KG"/>
              </w:rPr>
              <w:t xml:space="preserve">КММА нын ОЗиЗ жана Юнит группасы тарабынан уюштурулган көрөкм плактаттардын Эл аралык студенттик сынагы </w:t>
            </w:r>
          </w:p>
        </w:tc>
        <w:tc>
          <w:tcPr>
            <w:tcW w:w="629" w:type="pct"/>
          </w:tcPr>
          <w:p w:rsidR="00DF3D00" w:rsidRPr="00AD7CA0" w:rsidRDefault="00DF3D00" w:rsidP="00DF3D00">
            <w:pPr>
              <w:jc w:val="both"/>
              <w:rPr>
                <w:sz w:val="20"/>
                <w:szCs w:val="20"/>
                <w:lang w:val="ky-KG"/>
              </w:rPr>
            </w:pPr>
            <w:r w:rsidRPr="00AD7CA0">
              <w:rPr>
                <w:sz w:val="20"/>
                <w:szCs w:val="20"/>
                <w:lang w:val="ky-KG"/>
              </w:rPr>
              <w:t>Бишкек, КММА, ОЗиЗ кафедрасы, Эл аралык Юнит группасы 09.08.2024-ж.</w:t>
            </w:r>
          </w:p>
        </w:tc>
        <w:tc>
          <w:tcPr>
            <w:tcW w:w="1652" w:type="pct"/>
          </w:tcPr>
          <w:p w:rsidR="00DF3D00" w:rsidRPr="00AD7CA0" w:rsidRDefault="00DF3D00" w:rsidP="00DF3D00">
            <w:pPr>
              <w:jc w:val="both"/>
              <w:rPr>
                <w:sz w:val="20"/>
                <w:szCs w:val="20"/>
                <w:lang w:val="ky-KG"/>
              </w:rPr>
            </w:pPr>
            <w:r w:rsidRPr="00AD7CA0">
              <w:rPr>
                <w:sz w:val="20"/>
                <w:szCs w:val="20"/>
                <w:lang w:val="ky-KG"/>
              </w:rPr>
              <w:t xml:space="preserve">"Нестигматизация и недискриминация в здравоохранении" </w:t>
            </w:r>
            <w:hyperlink r:id="rId154" w:history="1">
              <w:r w:rsidRPr="00AD7CA0">
                <w:rPr>
                  <w:rStyle w:val="a8"/>
                  <w:sz w:val="20"/>
                  <w:szCs w:val="20"/>
                  <w:lang w:val="ky-KG"/>
                </w:rPr>
                <w:t>https://www.facebook.com/story.php?story_fbid=3414241888884269&amp;id=100008954744396&amp;rdid=h04dh1HjvsiRbqWo</w:t>
              </w:r>
            </w:hyperlink>
            <w:r w:rsidRPr="00AD7CA0">
              <w:rPr>
                <w:sz w:val="20"/>
                <w:szCs w:val="20"/>
                <w:lang w:val="ky-KG"/>
              </w:rPr>
              <w:t xml:space="preserve"> </w:t>
            </w:r>
          </w:p>
          <w:p w:rsidR="00DF3D00" w:rsidRPr="00AD7CA0" w:rsidRDefault="00DF3D00" w:rsidP="00DF3D00">
            <w:pPr>
              <w:jc w:val="both"/>
              <w:rPr>
                <w:sz w:val="20"/>
                <w:szCs w:val="20"/>
                <w:lang w:val="ky-KG"/>
              </w:rPr>
            </w:pPr>
          </w:p>
          <w:p w:rsidR="00DF3D00" w:rsidRPr="00AD7CA0" w:rsidRDefault="0013267C" w:rsidP="00DF3D00">
            <w:pPr>
              <w:jc w:val="both"/>
              <w:rPr>
                <w:sz w:val="20"/>
                <w:szCs w:val="20"/>
                <w:lang w:val="ky-KG"/>
              </w:rPr>
            </w:pPr>
            <w:hyperlink r:id="rId155" w:history="1">
              <w:r w:rsidR="00DF3D00" w:rsidRPr="00AD7CA0">
                <w:rPr>
                  <w:rStyle w:val="a8"/>
                  <w:sz w:val="20"/>
                  <w:szCs w:val="20"/>
                  <w:lang w:val="ky-KG"/>
                </w:rPr>
                <w:t>https://www.facebook.com/share/p/1DwdFYtrkj/</w:t>
              </w:r>
            </w:hyperlink>
          </w:p>
          <w:p w:rsidR="00DF3D00" w:rsidRPr="00AD7CA0" w:rsidRDefault="0013267C" w:rsidP="00DF3D00">
            <w:pPr>
              <w:jc w:val="both"/>
              <w:rPr>
                <w:sz w:val="20"/>
                <w:szCs w:val="20"/>
                <w:lang w:val="ky-KG"/>
              </w:rPr>
            </w:pPr>
            <w:hyperlink r:id="rId156" w:history="1">
              <w:r w:rsidR="00DF3D00" w:rsidRPr="00AD7CA0">
                <w:rPr>
                  <w:rStyle w:val="a8"/>
                  <w:sz w:val="20"/>
                  <w:szCs w:val="20"/>
                  <w:lang w:val="ky-KG"/>
                </w:rPr>
                <w:t>https://www.facebook.com/share/p/15Txftcqvd/</w:t>
              </w:r>
            </w:hyperlink>
          </w:p>
          <w:p w:rsidR="00DF3D00" w:rsidRPr="00AD7CA0" w:rsidRDefault="00DF3D00" w:rsidP="00DF3D00">
            <w:pPr>
              <w:jc w:val="both"/>
              <w:rPr>
                <w:sz w:val="20"/>
                <w:szCs w:val="20"/>
                <w:lang w:val="ky-KG"/>
              </w:rPr>
            </w:pPr>
          </w:p>
        </w:tc>
        <w:tc>
          <w:tcPr>
            <w:tcW w:w="632" w:type="pct"/>
          </w:tcPr>
          <w:p w:rsidR="00DF3D00" w:rsidRPr="00AD7CA0" w:rsidRDefault="00DF3D00" w:rsidP="00DF3D00">
            <w:pPr>
              <w:jc w:val="both"/>
              <w:rPr>
                <w:sz w:val="20"/>
                <w:szCs w:val="20"/>
                <w:lang w:val="ky-KG"/>
              </w:rPr>
            </w:pPr>
            <w:r w:rsidRPr="00AD7CA0">
              <w:rPr>
                <w:sz w:val="20"/>
                <w:szCs w:val="20"/>
                <w:lang w:val="ky-KG"/>
              </w:rPr>
              <w:t>лк10-23 тайп</w:t>
            </w:r>
            <w:r>
              <w:rPr>
                <w:sz w:val="20"/>
                <w:szCs w:val="20"/>
                <w:lang w:val="ky-KG"/>
              </w:rPr>
              <w:t>.</w:t>
            </w:r>
            <w:r w:rsidRPr="00AD7CA0">
              <w:rPr>
                <w:sz w:val="20"/>
                <w:szCs w:val="20"/>
                <w:lang w:val="ky-KG"/>
              </w:rPr>
              <w:t xml:space="preserve"> студенти Калыкова М</w:t>
            </w:r>
            <w:r>
              <w:rPr>
                <w:sz w:val="20"/>
                <w:szCs w:val="20"/>
                <w:lang w:val="ky-KG"/>
              </w:rPr>
              <w:t>.</w:t>
            </w:r>
            <w:r w:rsidRPr="00AD7CA0">
              <w:rPr>
                <w:sz w:val="20"/>
                <w:szCs w:val="20"/>
                <w:lang w:val="ky-KG"/>
              </w:rPr>
              <w:t>, илимий жетекчи Сейдалиева М.К.</w:t>
            </w:r>
          </w:p>
          <w:p w:rsidR="00DF3D00" w:rsidRPr="00AD7CA0" w:rsidRDefault="00DF3D00" w:rsidP="00DF3D00">
            <w:pPr>
              <w:jc w:val="both"/>
              <w:rPr>
                <w:sz w:val="20"/>
                <w:szCs w:val="20"/>
                <w:lang w:val="ky-KG"/>
              </w:rPr>
            </w:pPr>
            <w:r w:rsidRPr="00AD7CA0">
              <w:rPr>
                <w:sz w:val="20"/>
                <w:szCs w:val="20"/>
                <w:lang w:val="ky-KG"/>
              </w:rPr>
              <w:t>4 курс</w:t>
            </w:r>
            <w:r>
              <w:rPr>
                <w:sz w:val="20"/>
                <w:szCs w:val="20"/>
                <w:lang w:val="ky-KG"/>
              </w:rPr>
              <w:t>.</w:t>
            </w:r>
            <w:r w:rsidRPr="00AD7CA0">
              <w:rPr>
                <w:sz w:val="20"/>
                <w:szCs w:val="20"/>
                <w:lang w:val="ky-KG"/>
              </w:rPr>
              <w:t>ун студенттери</w:t>
            </w:r>
          </w:p>
          <w:p w:rsidR="00DF3D00" w:rsidRPr="00AD7CA0" w:rsidRDefault="00DF3D00" w:rsidP="00DF3D00">
            <w:pPr>
              <w:jc w:val="both"/>
              <w:rPr>
                <w:sz w:val="20"/>
                <w:szCs w:val="20"/>
                <w:lang w:val="ky-KG"/>
              </w:rPr>
            </w:pPr>
            <w:r w:rsidRPr="00AD7CA0">
              <w:rPr>
                <w:sz w:val="20"/>
                <w:szCs w:val="20"/>
                <w:lang w:val="ky-KG"/>
              </w:rPr>
              <w:t>Сатыбалдыев Кудурет, Бурибаева Мадина</w:t>
            </w:r>
          </w:p>
          <w:p w:rsidR="00DF3D00" w:rsidRPr="00AD7CA0" w:rsidRDefault="00DF3D00" w:rsidP="00DF3D00">
            <w:pPr>
              <w:jc w:val="both"/>
              <w:rPr>
                <w:sz w:val="20"/>
                <w:szCs w:val="20"/>
                <w:lang w:val="ky-KG"/>
              </w:rPr>
            </w:pPr>
            <w:r w:rsidRPr="00AD7CA0">
              <w:rPr>
                <w:sz w:val="20"/>
                <w:szCs w:val="20"/>
                <w:lang w:val="ky-KG"/>
              </w:rPr>
              <w:t>илимий жетекчи улук окутуучу Туташева А.Т.</w:t>
            </w:r>
          </w:p>
        </w:tc>
        <w:tc>
          <w:tcPr>
            <w:tcW w:w="610" w:type="pct"/>
          </w:tcPr>
          <w:p w:rsidR="00DF3D00" w:rsidRPr="00AD7CA0" w:rsidRDefault="00DF3D00" w:rsidP="00DF3D00">
            <w:pPr>
              <w:jc w:val="both"/>
              <w:rPr>
                <w:sz w:val="20"/>
                <w:szCs w:val="20"/>
                <w:lang w:val="ky-KG"/>
              </w:rPr>
            </w:pPr>
            <w:r w:rsidRPr="00AD7CA0">
              <w:rPr>
                <w:sz w:val="20"/>
                <w:szCs w:val="20"/>
                <w:lang w:val="ky-KG"/>
              </w:rPr>
              <w:t xml:space="preserve">IIIдаражадагы диплом </w:t>
            </w:r>
          </w:p>
          <w:p w:rsidR="00DF3D00" w:rsidRPr="00AD7CA0" w:rsidRDefault="00DF3D00" w:rsidP="00DF3D00">
            <w:pPr>
              <w:jc w:val="both"/>
              <w:rPr>
                <w:sz w:val="20"/>
                <w:szCs w:val="20"/>
                <w:lang w:val="ky-KG"/>
              </w:rPr>
            </w:pPr>
          </w:p>
          <w:p w:rsidR="00DF3D00" w:rsidRPr="00AD7CA0" w:rsidRDefault="00DF3D00" w:rsidP="00DF3D00">
            <w:pPr>
              <w:jc w:val="both"/>
              <w:rPr>
                <w:sz w:val="20"/>
                <w:szCs w:val="20"/>
                <w:lang w:val="ky-KG"/>
              </w:rPr>
            </w:pPr>
          </w:p>
          <w:p w:rsidR="00DF3D00" w:rsidRPr="00AD7CA0" w:rsidRDefault="00DF3D00" w:rsidP="00DF3D00">
            <w:pPr>
              <w:jc w:val="both"/>
              <w:rPr>
                <w:sz w:val="20"/>
                <w:szCs w:val="20"/>
                <w:lang w:val="ky-KG"/>
              </w:rPr>
            </w:pPr>
          </w:p>
          <w:p w:rsidR="00DF3D00" w:rsidRPr="00AD7CA0" w:rsidRDefault="00DF3D00" w:rsidP="00DF3D00">
            <w:pPr>
              <w:jc w:val="both"/>
              <w:rPr>
                <w:sz w:val="20"/>
                <w:szCs w:val="20"/>
                <w:lang w:val="ky-KG"/>
              </w:rPr>
            </w:pPr>
            <w:r w:rsidRPr="00AD7CA0">
              <w:rPr>
                <w:sz w:val="20"/>
                <w:szCs w:val="20"/>
                <w:lang w:val="ky-KG"/>
              </w:rPr>
              <w:t xml:space="preserve">  1-2 даражадагы дипломдор </w:t>
            </w:r>
          </w:p>
          <w:p w:rsidR="00DF3D00" w:rsidRPr="00AD7CA0" w:rsidRDefault="00DF3D00" w:rsidP="00DF3D00">
            <w:pPr>
              <w:jc w:val="both"/>
              <w:rPr>
                <w:sz w:val="20"/>
                <w:szCs w:val="20"/>
                <w:lang w:val="ky-KG"/>
              </w:rPr>
            </w:pPr>
          </w:p>
          <w:p w:rsidR="00DF3D00" w:rsidRPr="00AD7CA0" w:rsidRDefault="00DF3D00" w:rsidP="00DF3D00">
            <w:pPr>
              <w:jc w:val="both"/>
              <w:rPr>
                <w:sz w:val="20"/>
                <w:szCs w:val="20"/>
              </w:rPr>
            </w:pP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15.</w:t>
            </w:r>
          </w:p>
        </w:tc>
        <w:tc>
          <w:tcPr>
            <w:tcW w:w="651" w:type="pct"/>
          </w:tcPr>
          <w:p w:rsidR="00DF3D00" w:rsidRPr="00AD7CA0" w:rsidRDefault="00DF3D00" w:rsidP="00DF3D00">
            <w:pPr>
              <w:jc w:val="both"/>
              <w:rPr>
                <w:sz w:val="20"/>
                <w:szCs w:val="20"/>
                <w:lang w:val="ky-KG"/>
              </w:rPr>
            </w:pPr>
            <w:r w:rsidRPr="00AD7CA0">
              <w:rPr>
                <w:sz w:val="20"/>
                <w:szCs w:val="20"/>
                <w:lang w:val="ky-KG"/>
              </w:rPr>
              <w:t>Республикалык</w:t>
            </w:r>
          </w:p>
        </w:tc>
        <w:tc>
          <w:tcPr>
            <w:tcW w:w="582" w:type="pct"/>
          </w:tcPr>
          <w:p w:rsidR="00DF3D00" w:rsidRPr="00AD7CA0" w:rsidRDefault="00DF3D00" w:rsidP="00DF3D00">
            <w:pPr>
              <w:jc w:val="both"/>
              <w:rPr>
                <w:sz w:val="20"/>
                <w:szCs w:val="20"/>
                <w:lang w:val="ky-KG"/>
              </w:rPr>
            </w:pPr>
            <w:r w:rsidRPr="00AD7CA0">
              <w:rPr>
                <w:sz w:val="20"/>
                <w:szCs w:val="20"/>
                <w:lang w:val="ky-KG"/>
              </w:rPr>
              <w:t>1.Илимий-практикалык 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ОшМУ; ЧАЗ 16.10.2024</w:t>
            </w:r>
          </w:p>
        </w:tc>
        <w:tc>
          <w:tcPr>
            <w:tcW w:w="1652" w:type="pct"/>
          </w:tcPr>
          <w:p w:rsidR="00DF3D00" w:rsidRPr="00AD7CA0" w:rsidRDefault="00DF3D00" w:rsidP="00DF3D00">
            <w:pPr>
              <w:jc w:val="both"/>
              <w:rPr>
                <w:sz w:val="20"/>
                <w:szCs w:val="20"/>
                <w:lang w:val="ky-KG"/>
              </w:rPr>
            </w:pPr>
            <w:r w:rsidRPr="00AD7CA0">
              <w:rPr>
                <w:sz w:val="20"/>
                <w:szCs w:val="20"/>
                <w:lang w:val="ky-KG"/>
              </w:rPr>
              <w:t xml:space="preserve">"Кыргыз Республикасынын мыйзамдарында колдонулган терминдердин маселеси" </w:t>
            </w:r>
            <w:hyperlink r:id="rId157" w:history="1">
              <w:r w:rsidRPr="00AD7CA0">
                <w:rPr>
                  <w:rStyle w:val="a8"/>
                  <w:sz w:val="20"/>
                  <w:szCs w:val="20"/>
                  <w:lang w:val="ky-KG"/>
                </w:rPr>
                <w:t>https://www.facebook.com/share/p/19x7HpRjjg/</w:t>
              </w:r>
            </w:hyperlink>
            <w:r w:rsidRPr="00AD7CA0">
              <w:rPr>
                <w:sz w:val="20"/>
                <w:szCs w:val="20"/>
                <w:lang w:val="ky-KG"/>
              </w:rPr>
              <w:t xml:space="preserve"> </w:t>
            </w:r>
          </w:p>
        </w:tc>
        <w:tc>
          <w:tcPr>
            <w:tcW w:w="632" w:type="pct"/>
          </w:tcPr>
          <w:p w:rsidR="00DF3D00" w:rsidRPr="00AD7CA0" w:rsidRDefault="00DF3D00" w:rsidP="00DF3D00">
            <w:pPr>
              <w:jc w:val="both"/>
              <w:rPr>
                <w:sz w:val="20"/>
                <w:szCs w:val="20"/>
                <w:lang w:val="ky-KG"/>
              </w:rPr>
            </w:pPr>
            <w:r w:rsidRPr="00AD7CA0">
              <w:rPr>
                <w:sz w:val="20"/>
                <w:szCs w:val="20"/>
                <w:lang w:val="ky-KG"/>
              </w:rPr>
              <w:t>Коомдук саламаттыкты сактоо кафедрасынын профессору Мамаев Т.М.</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25</w:t>
            </w:r>
          </w:p>
        </w:tc>
        <w:tc>
          <w:tcPr>
            <w:tcW w:w="651" w:type="pct"/>
          </w:tcPr>
          <w:p w:rsidR="00DF3D00" w:rsidRPr="00AD7CA0" w:rsidRDefault="00DF3D00" w:rsidP="00DF3D00">
            <w:pPr>
              <w:jc w:val="both"/>
              <w:rPr>
                <w:sz w:val="20"/>
                <w:szCs w:val="20"/>
                <w:lang w:val="ky-KG"/>
              </w:rPr>
            </w:pPr>
          </w:p>
        </w:tc>
        <w:tc>
          <w:tcPr>
            <w:tcW w:w="582" w:type="pct"/>
          </w:tcPr>
          <w:p w:rsidR="00DF3D00" w:rsidRPr="00AD7CA0" w:rsidRDefault="00DF3D00" w:rsidP="00DF3D00">
            <w:pPr>
              <w:jc w:val="both"/>
              <w:rPr>
                <w:sz w:val="20"/>
                <w:szCs w:val="20"/>
                <w:lang w:val="ky-KG"/>
              </w:rPr>
            </w:pPr>
            <w:r w:rsidRPr="00AD7CA0">
              <w:rPr>
                <w:sz w:val="20"/>
                <w:szCs w:val="20"/>
                <w:lang w:val="ky-KG"/>
              </w:rPr>
              <w:t>Международная научно-практическая конференция “Особенности культурной идентичности молодежи в странах Центральной Азии” посвященной 100-летию Кара-Кыргызской Автономной области.</w:t>
            </w:r>
          </w:p>
        </w:tc>
        <w:tc>
          <w:tcPr>
            <w:tcW w:w="629" w:type="pct"/>
          </w:tcPr>
          <w:p w:rsidR="00DF3D00" w:rsidRPr="00AD7CA0" w:rsidRDefault="00DF3D00" w:rsidP="00DF3D00">
            <w:pPr>
              <w:jc w:val="both"/>
              <w:rPr>
                <w:sz w:val="20"/>
                <w:szCs w:val="20"/>
                <w:lang w:val="ky-KG"/>
              </w:rPr>
            </w:pPr>
            <w:r w:rsidRPr="00AD7CA0">
              <w:rPr>
                <w:sz w:val="20"/>
                <w:szCs w:val="20"/>
                <w:lang w:val="ky-KG"/>
              </w:rPr>
              <w:t>ОшГУ Центр Ломоносова</w:t>
            </w:r>
          </w:p>
        </w:tc>
        <w:tc>
          <w:tcPr>
            <w:tcW w:w="1652" w:type="pct"/>
          </w:tcPr>
          <w:p w:rsidR="00DF3D00" w:rsidRPr="00AD7CA0" w:rsidRDefault="0013267C" w:rsidP="00DF3D00">
            <w:pPr>
              <w:jc w:val="both"/>
              <w:rPr>
                <w:sz w:val="20"/>
                <w:szCs w:val="20"/>
                <w:lang w:val="ky-KG"/>
              </w:rPr>
            </w:pPr>
            <w:hyperlink r:id="rId158" w:history="1">
              <w:r w:rsidR="00DF3D00" w:rsidRPr="00AD7CA0">
                <w:rPr>
                  <w:rStyle w:val="a8"/>
                  <w:sz w:val="20"/>
                  <w:szCs w:val="20"/>
                  <w:lang w:val="ky-KG"/>
                </w:rPr>
                <w:t>https://www.facebook.com/share/p/1533etopFe/</w:t>
              </w:r>
            </w:hyperlink>
          </w:p>
          <w:p w:rsidR="00DF3D00" w:rsidRPr="00AD7CA0" w:rsidRDefault="00DF3D00" w:rsidP="00DF3D00">
            <w:pPr>
              <w:jc w:val="both"/>
              <w:rPr>
                <w:sz w:val="20"/>
                <w:szCs w:val="20"/>
                <w:lang w:val="ky-KG"/>
              </w:rPr>
            </w:pPr>
          </w:p>
        </w:tc>
        <w:tc>
          <w:tcPr>
            <w:tcW w:w="632" w:type="pct"/>
          </w:tcPr>
          <w:p w:rsidR="00DF3D00" w:rsidRPr="00EE1229" w:rsidRDefault="00DF3D00" w:rsidP="00DF3D00">
            <w:pPr>
              <w:pStyle w:val="ad"/>
              <w:rPr>
                <w:rFonts w:ascii="Times New Roman" w:hAnsi="Times New Roman"/>
                <w:sz w:val="20"/>
                <w:szCs w:val="20"/>
                <w:shd w:val="clear" w:color="auto" w:fill="FFFFFF"/>
              </w:rPr>
            </w:pPr>
            <w:r w:rsidRPr="00EE1229">
              <w:rPr>
                <w:rFonts w:ascii="Times New Roman" w:hAnsi="Times New Roman"/>
                <w:sz w:val="20"/>
                <w:szCs w:val="20"/>
                <w:shd w:val="clear" w:color="auto" w:fill="FFFFFF"/>
              </w:rPr>
              <w:t xml:space="preserve">1.Эрали к Акзыйнат, ст. группы МПД 1-21 (руководитель к.м.н., доцент Муйдинов Ф.Ф.); </w:t>
            </w:r>
          </w:p>
          <w:p w:rsidR="00DF3D00" w:rsidRPr="00EE1229" w:rsidRDefault="00DF3D00" w:rsidP="00DF3D00">
            <w:pPr>
              <w:pStyle w:val="ad"/>
              <w:rPr>
                <w:rFonts w:ascii="Times New Roman" w:hAnsi="Times New Roman"/>
                <w:sz w:val="20"/>
                <w:szCs w:val="20"/>
                <w:shd w:val="clear" w:color="auto" w:fill="FFFFFF"/>
              </w:rPr>
            </w:pPr>
            <w:r w:rsidRPr="00EE1229">
              <w:rPr>
                <w:rFonts w:ascii="Times New Roman" w:hAnsi="Times New Roman"/>
                <w:sz w:val="20"/>
                <w:szCs w:val="20"/>
                <w:shd w:val="clear" w:color="auto" w:fill="FFFFFF"/>
              </w:rPr>
              <w:t xml:space="preserve">2.Сатыбалдыев Кудурет, ст.группы МПД 1-21 </w:t>
            </w:r>
          </w:p>
          <w:p w:rsidR="00DF3D00" w:rsidRPr="00EE1229" w:rsidRDefault="00DF3D00" w:rsidP="00DF3D00">
            <w:pPr>
              <w:pStyle w:val="ad"/>
              <w:rPr>
                <w:rFonts w:ascii="Times New Roman" w:hAnsi="Times New Roman"/>
                <w:sz w:val="20"/>
                <w:szCs w:val="20"/>
                <w:lang w:val="ky-KG"/>
              </w:rPr>
            </w:pPr>
            <w:r w:rsidRPr="00EE1229">
              <w:rPr>
                <w:rFonts w:ascii="Times New Roman" w:hAnsi="Times New Roman"/>
                <w:sz w:val="20"/>
                <w:szCs w:val="20"/>
                <w:shd w:val="clear" w:color="auto" w:fill="FFFFFF"/>
              </w:rPr>
              <w:t>(руководитель старший преподаватель Туташева А.Т);  3.Бакирова Айтунук ст. группы МПД 1-20 (руководитель преподаватель Гайназарова Р.Г.)</w:t>
            </w:r>
          </w:p>
        </w:tc>
        <w:tc>
          <w:tcPr>
            <w:tcW w:w="610" w:type="pct"/>
          </w:tcPr>
          <w:p w:rsidR="00DF3D00" w:rsidRPr="00AD7CA0" w:rsidRDefault="00DF3D00" w:rsidP="00DF3D00">
            <w:pPr>
              <w:jc w:val="both"/>
              <w:rPr>
                <w:sz w:val="20"/>
                <w:szCs w:val="20"/>
                <w:lang w:val="ky-KG"/>
              </w:rPr>
            </w:pPr>
            <w:r w:rsidRPr="00AD7CA0">
              <w:rPr>
                <w:sz w:val="20"/>
                <w:szCs w:val="20"/>
                <w:lang w:val="ky-KG"/>
              </w:rPr>
              <w:t>Дипломы</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26</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 xml:space="preserve">участие в вебинаре </w:t>
            </w:r>
          </w:p>
        </w:tc>
        <w:tc>
          <w:tcPr>
            <w:tcW w:w="629" w:type="pct"/>
          </w:tcPr>
          <w:p w:rsidR="00DF3D00" w:rsidRPr="00AD7CA0" w:rsidRDefault="00DF3D00" w:rsidP="00DF3D00">
            <w:pPr>
              <w:jc w:val="both"/>
              <w:rPr>
                <w:sz w:val="20"/>
                <w:szCs w:val="20"/>
                <w:lang w:val="ky-KG"/>
              </w:rPr>
            </w:pPr>
          </w:p>
        </w:tc>
        <w:tc>
          <w:tcPr>
            <w:tcW w:w="1652" w:type="pct"/>
          </w:tcPr>
          <w:p w:rsidR="00DF3D00" w:rsidRPr="00AD7CA0" w:rsidRDefault="00DF3D00" w:rsidP="00DF3D00">
            <w:pPr>
              <w:jc w:val="both"/>
              <w:rPr>
                <w:sz w:val="20"/>
                <w:szCs w:val="20"/>
              </w:rPr>
            </w:pPr>
          </w:p>
        </w:tc>
        <w:tc>
          <w:tcPr>
            <w:tcW w:w="632" w:type="pct"/>
          </w:tcPr>
          <w:p w:rsidR="00DF3D00" w:rsidRPr="00AD7CA0" w:rsidRDefault="00DF3D00" w:rsidP="00DF3D00">
            <w:pPr>
              <w:pStyle w:val="ad"/>
              <w:rPr>
                <w:sz w:val="20"/>
                <w:szCs w:val="20"/>
                <w:shd w:val="clear" w:color="auto" w:fill="FFFFFF"/>
                <w:lang w:val="ky-KG"/>
              </w:rPr>
            </w:pPr>
            <w:r w:rsidRPr="00AD7CA0">
              <w:rPr>
                <w:sz w:val="20"/>
                <w:szCs w:val="20"/>
                <w:shd w:val="clear" w:color="auto" w:fill="FFFFFF"/>
                <w:lang w:val="ky-KG"/>
              </w:rPr>
              <w:t xml:space="preserve">Сейдалиева М. К. </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p w:rsidR="00DF3D00" w:rsidRPr="00AD7CA0" w:rsidRDefault="00DF3D00" w:rsidP="00DF3D00">
            <w:pPr>
              <w:jc w:val="both"/>
              <w:rPr>
                <w:sz w:val="20"/>
                <w:szCs w:val="20"/>
                <w:lang w:val="ky-KG"/>
              </w:rPr>
            </w:pPr>
          </w:p>
        </w:tc>
      </w:tr>
      <w:tr w:rsidR="00DF3D00" w:rsidRPr="00AD7CA0" w:rsidTr="00DF3D00">
        <w:trPr>
          <w:trHeight w:val="297"/>
          <w:jc w:val="center"/>
        </w:trPr>
        <w:tc>
          <w:tcPr>
            <w:tcW w:w="5000" w:type="pct"/>
            <w:gridSpan w:val="7"/>
          </w:tcPr>
          <w:p w:rsidR="00DF3D00" w:rsidRPr="00AD7CA0" w:rsidRDefault="00DF3D00" w:rsidP="00DF3D00">
            <w:pPr>
              <w:jc w:val="center"/>
              <w:rPr>
                <w:b/>
                <w:sz w:val="20"/>
                <w:szCs w:val="20"/>
                <w:lang w:val="ky-KG"/>
              </w:rPr>
            </w:pPr>
            <w:r w:rsidRPr="00AD7CA0">
              <w:rPr>
                <w:b/>
                <w:color w:val="000000" w:themeColor="text1"/>
                <w:sz w:val="20"/>
                <w:szCs w:val="20"/>
                <w:lang w:val="ky-KG"/>
              </w:rPr>
              <w:t>12.Эпидемиология, микробиология жана жугуштуу оорулар курсу мененн кафедрасы</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w:t>
            </w:r>
          </w:p>
        </w:tc>
        <w:tc>
          <w:tcPr>
            <w:tcW w:w="651" w:type="pct"/>
          </w:tcPr>
          <w:p w:rsidR="00DF3D00" w:rsidRPr="00AD7CA0" w:rsidRDefault="00DF3D00" w:rsidP="00DF3D00">
            <w:pPr>
              <w:rPr>
                <w:b/>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Международная научно-проктическая 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16.02.2024г</w:t>
            </w:r>
          </w:p>
        </w:tc>
        <w:tc>
          <w:tcPr>
            <w:tcW w:w="1652" w:type="pct"/>
          </w:tcPr>
          <w:p w:rsidR="00DF3D00" w:rsidRPr="00AD7CA0" w:rsidRDefault="00DF3D00" w:rsidP="00DF3D00">
            <w:pPr>
              <w:jc w:val="both"/>
              <w:rPr>
                <w:sz w:val="20"/>
                <w:szCs w:val="20"/>
                <w:lang w:val="ky-KG"/>
              </w:rPr>
            </w:pPr>
            <w:r w:rsidRPr="00AD7CA0">
              <w:rPr>
                <w:sz w:val="20"/>
                <w:szCs w:val="20"/>
                <w:lang w:val="ky-KG"/>
              </w:rPr>
              <w:t>“Инновационные технологии в здровоохранении: новые возможности для внутренней медицины”.</w:t>
            </w:r>
          </w:p>
        </w:tc>
        <w:tc>
          <w:tcPr>
            <w:tcW w:w="632" w:type="pct"/>
          </w:tcPr>
          <w:p w:rsidR="00DF3D00" w:rsidRPr="00AD7CA0" w:rsidRDefault="00DF3D00" w:rsidP="00DF3D00">
            <w:pPr>
              <w:jc w:val="both"/>
              <w:rPr>
                <w:sz w:val="20"/>
                <w:szCs w:val="20"/>
                <w:lang w:val="ky-KG"/>
              </w:rPr>
            </w:pPr>
            <w:r w:rsidRPr="00AD7CA0">
              <w:rPr>
                <w:sz w:val="20"/>
                <w:szCs w:val="20"/>
                <w:lang w:val="ky-KG"/>
              </w:rPr>
              <w:t xml:space="preserve">Заирова И.Т. </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2.</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 xml:space="preserve">Международная школа конференции.  </w:t>
            </w:r>
          </w:p>
        </w:tc>
        <w:tc>
          <w:tcPr>
            <w:tcW w:w="629" w:type="pct"/>
          </w:tcPr>
          <w:p w:rsidR="00DF3D00" w:rsidRPr="00AD7CA0" w:rsidRDefault="00DF3D00" w:rsidP="00DF3D00">
            <w:pPr>
              <w:jc w:val="both"/>
              <w:rPr>
                <w:sz w:val="20"/>
                <w:szCs w:val="20"/>
                <w:lang w:val="ky-KG"/>
              </w:rPr>
            </w:pPr>
            <w:r w:rsidRPr="00AD7CA0">
              <w:rPr>
                <w:sz w:val="20"/>
                <w:szCs w:val="20"/>
                <w:lang w:val="ky-KG"/>
              </w:rPr>
              <w:t>20.09.2024г</w:t>
            </w:r>
          </w:p>
          <w:p w:rsidR="00DF3D00" w:rsidRPr="00AD7CA0" w:rsidRDefault="00DF3D00" w:rsidP="00DF3D00">
            <w:pPr>
              <w:jc w:val="both"/>
              <w:rPr>
                <w:sz w:val="20"/>
                <w:szCs w:val="20"/>
                <w:lang w:val="ky-KG"/>
              </w:rPr>
            </w:pPr>
            <w:r w:rsidRPr="00AD7CA0">
              <w:rPr>
                <w:sz w:val="20"/>
                <w:szCs w:val="20"/>
                <w:lang w:val="ky-KG"/>
              </w:rPr>
              <w:t xml:space="preserve">Бишкек “Кой –Таш” </w:t>
            </w:r>
          </w:p>
        </w:tc>
        <w:tc>
          <w:tcPr>
            <w:tcW w:w="1652" w:type="pct"/>
          </w:tcPr>
          <w:p w:rsidR="00DF3D00" w:rsidRPr="00AD7CA0" w:rsidRDefault="00DF3D00" w:rsidP="00DF3D00">
            <w:pPr>
              <w:jc w:val="both"/>
              <w:rPr>
                <w:sz w:val="20"/>
                <w:szCs w:val="20"/>
                <w:lang w:val="ky-KG"/>
              </w:rPr>
            </w:pPr>
            <w:r w:rsidRPr="00AD7CA0">
              <w:rPr>
                <w:sz w:val="20"/>
                <w:szCs w:val="20"/>
                <w:lang w:val="ky-KG"/>
              </w:rPr>
              <w:t xml:space="preserve">“Вопросы диагностики, лечения и профилактики тропических и природно очаговых болезней” </w:t>
            </w:r>
          </w:p>
        </w:tc>
        <w:tc>
          <w:tcPr>
            <w:tcW w:w="632" w:type="pct"/>
          </w:tcPr>
          <w:p w:rsidR="00DF3D00" w:rsidRPr="00AD7CA0" w:rsidRDefault="00DF3D00" w:rsidP="00DF3D00">
            <w:pPr>
              <w:jc w:val="both"/>
              <w:rPr>
                <w:sz w:val="20"/>
                <w:szCs w:val="20"/>
                <w:lang w:val="ky-KG"/>
              </w:rPr>
            </w:pPr>
            <w:r w:rsidRPr="00AD7CA0">
              <w:rPr>
                <w:sz w:val="20"/>
                <w:szCs w:val="20"/>
                <w:lang w:val="ky-KG"/>
              </w:rPr>
              <w:t xml:space="preserve">Жолдошов С.Т. </w:t>
            </w:r>
          </w:p>
        </w:tc>
        <w:tc>
          <w:tcPr>
            <w:tcW w:w="610" w:type="pct"/>
          </w:tcPr>
          <w:p w:rsidR="00DF3D00" w:rsidRPr="00AD7CA0" w:rsidRDefault="00DF3D00" w:rsidP="00DF3D00">
            <w:pPr>
              <w:jc w:val="both"/>
              <w:rPr>
                <w:sz w:val="20"/>
                <w:szCs w:val="20"/>
                <w:lang w:val="ky-KG"/>
              </w:rPr>
            </w:pPr>
            <w:r w:rsidRPr="00AD7CA0">
              <w:rPr>
                <w:sz w:val="20"/>
                <w:szCs w:val="20"/>
                <w:lang w:val="ky-KG"/>
              </w:rPr>
              <w:t xml:space="preserve">Сертификат </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3</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rPr>
            </w:pPr>
            <w:r w:rsidRPr="00AD7CA0">
              <w:rPr>
                <w:sz w:val="20"/>
                <w:szCs w:val="20"/>
              </w:rPr>
              <w:t>II Гомельский международный когнресс</w:t>
            </w:r>
          </w:p>
        </w:tc>
        <w:tc>
          <w:tcPr>
            <w:tcW w:w="629" w:type="pct"/>
          </w:tcPr>
          <w:p w:rsidR="00DF3D00" w:rsidRPr="00AD7CA0" w:rsidRDefault="00DF3D00" w:rsidP="00DF3D00">
            <w:pPr>
              <w:jc w:val="both"/>
              <w:rPr>
                <w:sz w:val="20"/>
                <w:szCs w:val="20"/>
                <w:lang w:val="ky-KG"/>
              </w:rPr>
            </w:pPr>
            <w:r w:rsidRPr="00AD7CA0">
              <w:rPr>
                <w:sz w:val="20"/>
                <w:szCs w:val="20"/>
                <w:lang w:val="ky-KG"/>
              </w:rPr>
              <w:t>18-20.09.2024г</w:t>
            </w:r>
          </w:p>
          <w:p w:rsidR="00DF3D00" w:rsidRPr="00AD7CA0" w:rsidRDefault="00DF3D00" w:rsidP="00DF3D00">
            <w:pPr>
              <w:jc w:val="both"/>
              <w:rPr>
                <w:sz w:val="20"/>
                <w:szCs w:val="20"/>
                <w:lang w:val="ky-KG"/>
              </w:rPr>
            </w:pPr>
            <w:r w:rsidRPr="00AD7CA0">
              <w:rPr>
                <w:sz w:val="20"/>
                <w:szCs w:val="20"/>
                <w:lang w:val="ky-KG"/>
              </w:rPr>
              <w:t xml:space="preserve">Беларусия, Гомель. </w:t>
            </w:r>
          </w:p>
        </w:tc>
        <w:tc>
          <w:tcPr>
            <w:tcW w:w="1652" w:type="pct"/>
          </w:tcPr>
          <w:p w:rsidR="00DF3D00" w:rsidRPr="00AD7CA0" w:rsidRDefault="00DF3D00" w:rsidP="00DF3D00">
            <w:pPr>
              <w:jc w:val="both"/>
              <w:rPr>
                <w:sz w:val="20"/>
                <w:szCs w:val="20"/>
                <w:lang w:val="ky-KG"/>
              </w:rPr>
            </w:pPr>
            <w:r w:rsidRPr="00AD7CA0">
              <w:rPr>
                <w:sz w:val="20"/>
                <w:szCs w:val="20"/>
                <w:lang w:val="ky-KG"/>
              </w:rPr>
              <w:t xml:space="preserve">“ Инфекционные болезни, микробиология, иммунология” </w:t>
            </w:r>
          </w:p>
          <w:p w:rsidR="00DF3D00" w:rsidRPr="00AD7CA0" w:rsidRDefault="00DF3D00" w:rsidP="00DF3D00">
            <w:pPr>
              <w:jc w:val="both"/>
              <w:rPr>
                <w:sz w:val="20"/>
                <w:szCs w:val="20"/>
                <w:lang w:val="ky-KG"/>
              </w:rPr>
            </w:pPr>
          </w:p>
          <w:p w:rsidR="00DF3D00" w:rsidRPr="00AD7CA0" w:rsidRDefault="00DF3D00" w:rsidP="00DF3D00">
            <w:pPr>
              <w:jc w:val="both"/>
              <w:rPr>
                <w:sz w:val="20"/>
                <w:szCs w:val="20"/>
                <w:lang w:val="ky-KG"/>
              </w:rPr>
            </w:pPr>
          </w:p>
        </w:tc>
        <w:tc>
          <w:tcPr>
            <w:tcW w:w="632" w:type="pct"/>
          </w:tcPr>
          <w:p w:rsidR="00DF3D00" w:rsidRPr="00AD7CA0" w:rsidRDefault="00DF3D00" w:rsidP="00DF3D00">
            <w:pPr>
              <w:jc w:val="both"/>
              <w:rPr>
                <w:sz w:val="20"/>
                <w:szCs w:val="20"/>
                <w:lang w:val="ky-KG"/>
              </w:rPr>
            </w:pPr>
            <w:r w:rsidRPr="00AD7CA0">
              <w:rPr>
                <w:sz w:val="20"/>
                <w:szCs w:val="20"/>
                <w:lang w:val="ky-KG"/>
              </w:rPr>
              <w:t xml:space="preserve">Мурзакулова А.Б. </w:t>
            </w:r>
          </w:p>
        </w:tc>
        <w:tc>
          <w:tcPr>
            <w:tcW w:w="610" w:type="pct"/>
          </w:tcPr>
          <w:p w:rsidR="00DF3D00" w:rsidRPr="00AD7CA0" w:rsidRDefault="00DF3D00" w:rsidP="00DF3D00">
            <w:pPr>
              <w:jc w:val="both"/>
              <w:rPr>
                <w:sz w:val="20"/>
                <w:szCs w:val="20"/>
                <w:lang w:val="ky-KG"/>
              </w:rPr>
            </w:pPr>
            <w:r w:rsidRPr="00AD7CA0">
              <w:rPr>
                <w:sz w:val="20"/>
                <w:szCs w:val="20"/>
                <w:lang w:val="ky-KG"/>
              </w:rPr>
              <w:t xml:space="preserve">Сертификат </w:t>
            </w:r>
          </w:p>
        </w:tc>
      </w:tr>
      <w:tr w:rsidR="00DF3D00" w:rsidRPr="00AD7CA0" w:rsidTr="00DF3D00">
        <w:trPr>
          <w:trHeight w:val="374"/>
          <w:jc w:val="center"/>
        </w:trPr>
        <w:tc>
          <w:tcPr>
            <w:tcW w:w="5000" w:type="pct"/>
            <w:gridSpan w:val="7"/>
          </w:tcPr>
          <w:p w:rsidR="00DF3D00" w:rsidRPr="00AD7CA0" w:rsidRDefault="00DF3D00" w:rsidP="00DF3D00">
            <w:pPr>
              <w:jc w:val="center"/>
              <w:rPr>
                <w:b/>
                <w:sz w:val="20"/>
                <w:szCs w:val="20"/>
                <w:lang w:val="ky-KG"/>
              </w:rPr>
            </w:pPr>
            <w:r w:rsidRPr="00AD7CA0">
              <w:rPr>
                <w:b/>
                <w:sz w:val="20"/>
                <w:szCs w:val="20"/>
                <w:lang w:val="ky-KG"/>
              </w:rPr>
              <w:t>13.Акушерство жана гинекология кафедрасы</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Узбекистан, Андижан 30.04.2024</w:t>
            </w:r>
          </w:p>
        </w:tc>
        <w:tc>
          <w:tcPr>
            <w:tcW w:w="1652" w:type="pct"/>
          </w:tcPr>
          <w:p w:rsidR="00DF3D00" w:rsidRPr="00AD7CA0" w:rsidRDefault="00DF3D00" w:rsidP="00DF3D00">
            <w:pPr>
              <w:jc w:val="both"/>
              <w:rPr>
                <w:sz w:val="20"/>
                <w:szCs w:val="20"/>
                <w:lang w:val="ky-KG"/>
              </w:rPr>
            </w:pPr>
            <w:r w:rsidRPr="00AD7CA0">
              <w:rPr>
                <w:sz w:val="20"/>
                <w:szCs w:val="20"/>
                <w:lang w:val="ky-KG"/>
              </w:rPr>
              <w:t>Прменение высчокоинновационных технологий в профилактической медицины</w:t>
            </w:r>
          </w:p>
        </w:tc>
        <w:tc>
          <w:tcPr>
            <w:tcW w:w="632" w:type="pct"/>
          </w:tcPr>
          <w:p w:rsidR="00DF3D00" w:rsidRPr="00AD7CA0" w:rsidRDefault="00DF3D00" w:rsidP="00DF3D00">
            <w:pPr>
              <w:jc w:val="both"/>
              <w:rPr>
                <w:sz w:val="20"/>
                <w:szCs w:val="20"/>
                <w:lang w:val="ky-KG"/>
              </w:rPr>
            </w:pPr>
            <w:r w:rsidRPr="00AD7CA0">
              <w:rPr>
                <w:sz w:val="20"/>
                <w:szCs w:val="20"/>
                <w:lang w:val="ky-KG"/>
              </w:rPr>
              <w:t>Исраилова З.А.</w:t>
            </w:r>
          </w:p>
          <w:p w:rsidR="00DF3D00" w:rsidRPr="00AD7CA0" w:rsidRDefault="00DF3D00" w:rsidP="00DF3D00">
            <w:pPr>
              <w:jc w:val="both"/>
              <w:rPr>
                <w:sz w:val="20"/>
                <w:szCs w:val="20"/>
                <w:lang w:val="ky-KG"/>
              </w:rPr>
            </w:pPr>
            <w:r w:rsidRPr="00AD7CA0">
              <w:rPr>
                <w:sz w:val="20"/>
                <w:szCs w:val="20"/>
                <w:lang w:val="ky-KG"/>
              </w:rPr>
              <w:t>Омуралиева Ч.Э.</w:t>
            </w:r>
          </w:p>
          <w:p w:rsidR="00DF3D00" w:rsidRPr="00AD7CA0" w:rsidRDefault="00DF3D00" w:rsidP="00DF3D00">
            <w:pPr>
              <w:jc w:val="both"/>
              <w:rPr>
                <w:sz w:val="20"/>
                <w:szCs w:val="20"/>
                <w:lang w:val="ky-KG"/>
              </w:rPr>
            </w:pPr>
            <w:r w:rsidRPr="00AD7CA0">
              <w:rPr>
                <w:sz w:val="20"/>
                <w:szCs w:val="20"/>
                <w:lang w:val="ky-KG"/>
              </w:rPr>
              <w:t>Маманова В.В.</w:t>
            </w:r>
          </w:p>
          <w:p w:rsidR="00DF3D00" w:rsidRPr="00AD7CA0" w:rsidRDefault="00DF3D00" w:rsidP="00DF3D00">
            <w:pPr>
              <w:jc w:val="both"/>
              <w:rPr>
                <w:sz w:val="20"/>
                <w:szCs w:val="20"/>
                <w:lang w:val="ky-KG"/>
              </w:rPr>
            </w:pPr>
            <w:r w:rsidRPr="00AD7CA0">
              <w:rPr>
                <w:sz w:val="20"/>
                <w:szCs w:val="20"/>
                <w:lang w:val="ky-KG"/>
              </w:rPr>
              <w:t>Исманалиева С.И.</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5000" w:type="pct"/>
            <w:gridSpan w:val="7"/>
          </w:tcPr>
          <w:p w:rsidR="00DF3D00" w:rsidRPr="00AD7CA0" w:rsidRDefault="00DF3D00" w:rsidP="00DF3D00">
            <w:pPr>
              <w:jc w:val="center"/>
              <w:rPr>
                <w:sz w:val="20"/>
                <w:szCs w:val="20"/>
                <w:lang w:val="ky-KG"/>
              </w:rPr>
            </w:pPr>
            <w:r w:rsidRPr="00AD7CA0">
              <w:rPr>
                <w:b/>
                <w:sz w:val="20"/>
                <w:szCs w:val="20"/>
                <w:lang w:val="ky-KG"/>
              </w:rPr>
              <w:t>14.Фармацевтикалык химия жана дары каражаттар технологиясы кафедрасы</w:t>
            </w:r>
          </w:p>
        </w:tc>
      </w:tr>
      <w:tr w:rsidR="00DF3D00" w:rsidRPr="00AD7CA0" w:rsidTr="00DF3D00">
        <w:trPr>
          <w:trHeight w:val="297"/>
          <w:jc w:val="center"/>
        </w:trPr>
        <w:tc>
          <w:tcPr>
            <w:tcW w:w="244" w:type="pct"/>
          </w:tcPr>
          <w:p w:rsidR="00DF3D00" w:rsidRPr="00AD7CA0" w:rsidRDefault="00DF3D00" w:rsidP="00DF3D00">
            <w:pPr>
              <w:pStyle w:val="21"/>
              <w:tabs>
                <w:tab w:val="left" w:pos="459"/>
              </w:tabs>
              <w:ind w:left="0"/>
              <w:rPr>
                <w:rFonts w:ascii="Times New Roman" w:hAnsi="Times New Roman"/>
                <w:b w:val="0"/>
                <w:sz w:val="20"/>
                <w:lang w:val="ky-KG"/>
              </w:rPr>
            </w:pPr>
            <w:r w:rsidRPr="00AD7CA0">
              <w:rPr>
                <w:rFonts w:ascii="Times New Roman" w:hAnsi="Times New Roman"/>
                <w:b w:val="0"/>
                <w:sz w:val="20"/>
                <w:lang w:val="ky-KG"/>
              </w:rPr>
              <w:t>1</w:t>
            </w:r>
          </w:p>
        </w:tc>
        <w:tc>
          <w:tcPr>
            <w:tcW w:w="651" w:type="pct"/>
          </w:tcPr>
          <w:p w:rsidR="00DF3D00" w:rsidRPr="00AD7CA0" w:rsidRDefault="00DF3D00" w:rsidP="00DF3D00">
            <w:pPr>
              <w:jc w:val="both"/>
              <w:rPr>
                <w:sz w:val="20"/>
                <w:szCs w:val="20"/>
                <w:lang w:val="ky-KG"/>
              </w:rPr>
            </w:pPr>
            <w:r w:rsidRPr="00AD7CA0">
              <w:rPr>
                <w:sz w:val="20"/>
                <w:szCs w:val="20"/>
                <w:lang w:val="ky-KG"/>
              </w:rPr>
              <w:t xml:space="preserve">Эл аралык </w:t>
            </w:r>
          </w:p>
          <w:p w:rsidR="00DF3D00" w:rsidRPr="00AD7CA0" w:rsidRDefault="00DF3D00" w:rsidP="00DF3D00">
            <w:pPr>
              <w:jc w:val="both"/>
              <w:rPr>
                <w:sz w:val="20"/>
                <w:szCs w:val="20"/>
                <w:lang w:val="ky-KG"/>
              </w:rPr>
            </w:pPr>
          </w:p>
          <w:p w:rsidR="00DF3D00" w:rsidRPr="00AD7CA0" w:rsidRDefault="00DF3D00" w:rsidP="00DF3D00">
            <w:pPr>
              <w:jc w:val="both"/>
              <w:rPr>
                <w:sz w:val="20"/>
                <w:szCs w:val="20"/>
                <w:lang w:val="ky-KG"/>
              </w:rPr>
            </w:pP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2-4-октябрь 2024-ж</w:t>
            </w:r>
          </w:p>
        </w:tc>
        <w:tc>
          <w:tcPr>
            <w:tcW w:w="1652" w:type="pct"/>
          </w:tcPr>
          <w:p w:rsidR="00DF3D00" w:rsidRPr="00AD7CA0" w:rsidRDefault="00DF3D00" w:rsidP="00DF3D00">
            <w:pPr>
              <w:jc w:val="both"/>
              <w:rPr>
                <w:sz w:val="20"/>
                <w:szCs w:val="20"/>
                <w:lang w:val="ky-KG"/>
              </w:rPr>
            </w:pPr>
            <w:r w:rsidRPr="00AD7CA0">
              <w:rPr>
                <w:sz w:val="20"/>
                <w:szCs w:val="20"/>
                <w:lang w:val="ky-KG"/>
              </w:rPr>
              <w:t>«Актуальные вопросы охраны биоразнообразия»,</w:t>
            </w:r>
          </w:p>
          <w:p w:rsidR="00DF3D00" w:rsidRPr="00AD7CA0" w:rsidRDefault="00DF3D00" w:rsidP="00DF3D00">
            <w:pPr>
              <w:jc w:val="both"/>
              <w:rPr>
                <w:sz w:val="20"/>
                <w:szCs w:val="20"/>
                <w:lang w:val="ky-KG"/>
              </w:rPr>
            </w:pPr>
            <w:r w:rsidRPr="00AD7CA0">
              <w:rPr>
                <w:sz w:val="20"/>
                <w:szCs w:val="20"/>
                <w:lang w:val="ky-KG"/>
              </w:rPr>
              <w:t>посвященной 60-летию башкирского отделения</w:t>
            </w:r>
          </w:p>
          <w:p w:rsidR="00DF3D00" w:rsidRPr="00AD7CA0" w:rsidRDefault="00DF3D00" w:rsidP="00DF3D00">
            <w:pPr>
              <w:jc w:val="both"/>
              <w:rPr>
                <w:sz w:val="20"/>
                <w:szCs w:val="20"/>
                <w:lang w:val="ky-KG"/>
              </w:rPr>
            </w:pPr>
            <w:r w:rsidRPr="00AD7CA0">
              <w:rPr>
                <w:sz w:val="20"/>
                <w:szCs w:val="20"/>
                <w:lang w:val="ky-KG"/>
              </w:rPr>
              <w:t>Русского ботанического общества,</w:t>
            </w:r>
          </w:p>
          <w:p w:rsidR="00DF3D00" w:rsidRPr="00AD7CA0" w:rsidRDefault="00DF3D00" w:rsidP="00DF3D00">
            <w:pPr>
              <w:jc w:val="both"/>
              <w:rPr>
                <w:sz w:val="20"/>
                <w:szCs w:val="20"/>
                <w:lang w:val="ky-KG"/>
              </w:rPr>
            </w:pPr>
            <w:r w:rsidRPr="00AD7CA0">
              <w:rPr>
                <w:sz w:val="20"/>
                <w:szCs w:val="20"/>
                <w:lang w:val="ky-KG"/>
              </w:rPr>
              <w:t>100-летию со дня рождения профессора Е.В.Кучерова</w:t>
            </w:r>
          </w:p>
        </w:tc>
        <w:tc>
          <w:tcPr>
            <w:tcW w:w="632" w:type="pct"/>
          </w:tcPr>
          <w:p w:rsidR="00DF3D00" w:rsidRPr="00AD7CA0" w:rsidRDefault="00DF3D00" w:rsidP="00DF3D00">
            <w:pPr>
              <w:jc w:val="both"/>
              <w:rPr>
                <w:sz w:val="20"/>
                <w:szCs w:val="20"/>
                <w:lang w:val="ky-KG"/>
              </w:rPr>
            </w:pPr>
            <w:r w:rsidRPr="00AD7CA0">
              <w:rPr>
                <w:sz w:val="20"/>
                <w:szCs w:val="20"/>
                <w:lang w:val="ky-KG"/>
              </w:rPr>
              <w:t>Асилбек к. А.</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pStyle w:val="21"/>
              <w:tabs>
                <w:tab w:val="left" w:pos="459"/>
              </w:tabs>
              <w:ind w:left="0"/>
              <w:rPr>
                <w:rFonts w:ascii="Times New Roman" w:hAnsi="Times New Roman"/>
                <w:b w:val="0"/>
                <w:sz w:val="20"/>
                <w:lang w:val="ky-KG"/>
              </w:rPr>
            </w:pPr>
            <w:r w:rsidRPr="00AD7CA0">
              <w:rPr>
                <w:rFonts w:ascii="Times New Roman" w:hAnsi="Times New Roman"/>
                <w:b w:val="0"/>
                <w:sz w:val="20"/>
                <w:lang w:val="ky-KG"/>
              </w:rPr>
              <w:t>2</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ОшГУ</w:t>
            </w:r>
          </w:p>
          <w:p w:rsidR="00DF3D00" w:rsidRPr="00AD7CA0" w:rsidRDefault="00DF3D00" w:rsidP="00DF3D00">
            <w:pPr>
              <w:jc w:val="both"/>
              <w:rPr>
                <w:sz w:val="20"/>
                <w:szCs w:val="20"/>
                <w:lang w:val="ky-KG"/>
              </w:rPr>
            </w:pPr>
            <w:r w:rsidRPr="00AD7CA0">
              <w:rPr>
                <w:sz w:val="20"/>
                <w:szCs w:val="20"/>
                <w:lang w:val="ky-KG"/>
              </w:rPr>
              <w:t>ММФ</w:t>
            </w:r>
          </w:p>
          <w:p w:rsidR="00DF3D00" w:rsidRPr="00AD7CA0" w:rsidRDefault="00DF3D00" w:rsidP="00DF3D00">
            <w:pPr>
              <w:jc w:val="both"/>
              <w:rPr>
                <w:sz w:val="20"/>
                <w:szCs w:val="20"/>
                <w:lang w:val="ky-KG"/>
              </w:rPr>
            </w:pPr>
            <w:r w:rsidRPr="00AD7CA0">
              <w:rPr>
                <w:sz w:val="20"/>
                <w:szCs w:val="20"/>
                <w:lang w:val="ky-KG"/>
              </w:rPr>
              <w:t>2-март 2024-жыл</w:t>
            </w:r>
          </w:p>
        </w:tc>
        <w:tc>
          <w:tcPr>
            <w:tcW w:w="1652" w:type="pct"/>
          </w:tcPr>
          <w:p w:rsidR="00DF3D00" w:rsidRPr="00AD7CA0" w:rsidRDefault="00DF3D00" w:rsidP="00DF3D00">
            <w:pPr>
              <w:jc w:val="both"/>
              <w:rPr>
                <w:sz w:val="20"/>
                <w:szCs w:val="20"/>
                <w:lang w:val="ky-KG"/>
              </w:rPr>
            </w:pPr>
            <w:r w:rsidRPr="00AD7CA0">
              <w:rPr>
                <w:sz w:val="20"/>
                <w:szCs w:val="20"/>
                <w:lang w:val="ky-KG"/>
              </w:rPr>
              <w:t>“Актуальные проблемы современной практической медицины в условиях новых вызовов: инновационные технологии в образовании и практике”, посвященной 85-летию Ошского государственного университета и открытию отделения кардиохирургии в университетской клинике</w:t>
            </w:r>
          </w:p>
        </w:tc>
        <w:tc>
          <w:tcPr>
            <w:tcW w:w="632" w:type="pct"/>
          </w:tcPr>
          <w:p w:rsidR="00DF3D00" w:rsidRPr="00AD7CA0" w:rsidRDefault="00DF3D00" w:rsidP="00DF3D00">
            <w:pPr>
              <w:jc w:val="both"/>
              <w:rPr>
                <w:sz w:val="20"/>
                <w:szCs w:val="20"/>
                <w:lang w:val="ky-KG"/>
              </w:rPr>
            </w:pPr>
            <w:r w:rsidRPr="00AD7CA0">
              <w:rPr>
                <w:sz w:val="20"/>
                <w:szCs w:val="20"/>
                <w:lang w:val="ky-KG"/>
              </w:rPr>
              <w:t>Асилбек к. А.</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pStyle w:val="21"/>
              <w:tabs>
                <w:tab w:val="left" w:pos="459"/>
              </w:tabs>
              <w:ind w:left="0"/>
              <w:rPr>
                <w:rFonts w:ascii="Times New Roman" w:hAnsi="Times New Roman"/>
                <w:b w:val="0"/>
                <w:sz w:val="20"/>
                <w:lang w:val="ky-KG"/>
              </w:rPr>
            </w:pPr>
            <w:r w:rsidRPr="00AD7CA0">
              <w:rPr>
                <w:rFonts w:ascii="Times New Roman" w:hAnsi="Times New Roman"/>
                <w:b w:val="0"/>
                <w:sz w:val="20"/>
                <w:lang w:val="ky-KG"/>
              </w:rPr>
              <w:t>3</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19-апрель  2024-жыл г. Уфа, ФГБОУ ВО БГМУ МЗ РФ</w:t>
            </w:r>
          </w:p>
        </w:tc>
        <w:tc>
          <w:tcPr>
            <w:tcW w:w="1652" w:type="pct"/>
          </w:tcPr>
          <w:p w:rsidR="00DF3D00" w:rsidRPr="00AD7CA0" w:rsidRDefault="00DF3D00" w:rsidP="00DF3D00">
            <w:pPr>
              <w:jc w:val="both"/>
              <w:rPr>
                <w:sz w:val="20"/>
                <w:szCs w:val="20"/>
                <w:lang w:val="ky-KG"/>
              </w:rPr>
            </w:pPr>
            <w:r w:rsidRPr="00AD7CA0">
              <w:rPr>
                <w:sz w:val="20"/>
                <w:szCs w:val="20"/>
                <w:lang w:val="ky-KG"/>
              </w:rPr>
              <w:t>89-й Всероссийской научной конференции студентов и молодых ученых с международным участием “Вопросы теоритической и практической медицины” г.Уфа, БГМУ</w:t>
            </w:r>
          </w:p>
        </w:tc>
        <w:tc>
          <w:tcPr>
            <w:tcW w:w="632" w:type="pct"/>
          </w:tcPr>
          <w:p w:rsidR="00DF3D00" w:rsidRPr="00AD7CA0" w:rsidRDefault="00DF3D00" w:rsidP="00DF3D00">
            <w:pPr>
              <w:jc w:val="both"/>
              <w:rPr>
                <w:sz w:val="20"/>
                <w:szCs w:val="20"/>
                <w:lang w:val="ky-KG"/>
              </w:rPr>
            </w:pPr>
            <w:r w:rsidRPr="00AD7CA0">
              <w:rPr>
                <w:sz w:val="20"/>
                <w:szCs w:val="20"/>
                <w:lang w:val="ky-KG"/>
              </w:rPr>
              <w:t>Асилбек к. А.</w:t>
            </w:r>
          </w:p>
        </w:tc>
        <w:tc>
          <w:tcPr>
            <w:tcW w:w="610" w:type="pct"/>
          </w:tcPr>
          <w:p w:rsidR="00DF3D00" w:rsidRPr="00AD7CA0" w:rsidRDefault="00DF3D00" w:rsidP="00DF3D00">
            <w:pPr>
              <w:jc w:val="both"/>
              <w:rPr>
                <w:sz w:val="20"/>
                <w:szCs w:val="20"/>
                <w:lang w:val="ky-KG"/>
              </w:rPr>
            </w:pPr>
            <w:r w:rsidRPr="00AD7CA0">
              <w:rPr>
                <w:sz w:val="20"/>
                <w:szCs w:val="20"/>
                <w:lang w:val="ky-KG"/>
              </w:rPr>
              <w:t>Диплом 3-степени, и сертификат</w:t>
            </w:r>
          </w:p>
        </w:tc>
      </w:tr>
      <w:tr w:rsidR="00DF3D00" w:rsidRPr="00AD7CA0" w:rsidTr="00DF3D00">
        <w:trPr>
          <w:trHeight w:val="297"/>
          <w:jc w:val="center"/>
        </w:trPr>
        <w:tc>
          <w:tcPr>
            <w:tcW w:w="244" w:type="pct"/>
          </w:tcPr>
          <w:p w:rsidR="00DF3D00" w:rsidRPr="00AD7CA0" w:rsidRDefault="00DF3D00" w:rsidP="00DF3D00">
            <w:pPr>
              <w:pStyle w:val="21"/>
              <w:tabs>
                <w:tab w:val="left" w:pos="459"/>
              </w:tabs>
              <w:ind w:left="0"/>
              <w:rPr>
                <w:rFonts w:ascii="Times New Roman" w:hAnsi="Times New Roman"/>
                <w:b w:val="0"/>
                <w:sz w:val="20"/>
                <w:lang w:val="ky-KG"/>
              </w:rPr>
            </w:pPr>
            <w:r w:rsidRPr="00AD7CA0">
              <w:rPr>
                <w:rFonts w:ascii="Times New Roman" w:hAnsi="Times New Roman"/>
                <w:b w:val="0"/>
                <w:sz w:val="20"/>
                <w:lang w:val="ky-KG"/>
              </w:rPr>
              <w:t>4</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30-мая 2024 год</w:t>
            </w:r>
          </w:p>
          <w:p w:rsidR="00DF3D00" w:rsidRPr="00AD7CA0" w:rsidRDefault="00DF3D00" w:rsidP="00DF3D00">
            <w:pPr>
              <w:jc w:val="both"/>
              <w:rPr>
                <w:sz w:val="20"/>
                <w:szCs w:val="20"/>
                <w:lang w:val="ky-KG"/>
              </w:rPr>
            </w:pPr>
            <w:r w:rsidRPr="00AD7CA0">
              <w:rPr>
                <w:sz w:val="20"/>
                <w:szCs w:val="20"/>
                <w:lang w:val="ky-KG"/>
              </w:rPr>
              <w:t>ОшГУ, г.Ош,</w:t>
            </w:r>
          </w:p>
          <w:p w:rsidR="00DF3D00" w:rsidRPr="00AD7CA0" w:rsidRDefault="00DF3D00" w:rsidP="00DF3D00">
            <w:pPr>
              <w:jc w:val="both"/>
              <w:rPr>
                <w:sz w:val="20"/>
                <w:szCs w:val="20"/>
                <w:lang w:val="ky-KG"/>
              </w:rPr>
            </w:pPr>
            <w:r w:rsidRPr="00AD7CA0">
              <w:rPr>
                <w:sz w:val="20"/>
                <w:szCs w:val="20"/>
                <w:lang w:val="ky-KG"/>
              </w:rPr>
              <w:t>Кыргызстан</w:t>
            </w:r>
          </w:p>
        </w:tc>
        <w:tc>
          <w:tcPr>
            <w:tcW w:w="1652" w:type="pct"/>
          </w:tcPr>
          <w:p w:rsidR="00DF3D00" w:rsidRPr="00AD7CA0" w:rsidRDefault="00DF3D00" w:rsidP="00DF3D00">
            <w:pPr>
              <w:jc w:val="both"/>
              <w:rPr>
                <w:sz w:val="20"/>
                <w:szCs w:val="20"/>
                <w:lang w:val="ky-KG"/>
              </w:rPr>
            </w:pPr>
            <w:r w:rsidRPr="00AD7CA0">
              <w:rPr>
                <w:sz w:val="20"/>
                <w:szCs w:val="20"/>
                <w:lang w:val="ky-KG"/>
              </w:rPr>
              <w:t>Международная научно-практическая конференция “Актуальные вопросы современной медицины. От природы к человеку” приуроченной к 85-летию ОшГУ, посвященной 80-летию доктора медицинских наук, профессора Джолдубаева Ырысбая Джолдубаевича.</w:t>
            </w:r>
          </w:p>
        </w:tc>
        <w:tc>
          <w:tcPr>
            <w:tcW w:w="632" w:type="pct"/>
          </w:tcPr>
          <w:p w:rsidR="00DF3D00" w:rsidRPr="00AD7CA0" w:rsidRDefault="00DF3D00" w:rsidP="00DF3D00">
            <w:pPr>
              <w:jc w:val="both"/>
              <w:rPr>
                <w:sz w:val="20"/>
                <w:szCs w:val="20"/>
                <w:lang w:val="ky-KG"/>
              </w:rPr>
            </w:pPr>
            <w:r w:rsidRPr="00AD7CA0">
              <w:rPr>
                <w:sz w:val="20"/>
                <w:szCs w:val="20"/>
                <w:lang w:val="ky-KG"/>
              </w:rPr>
              <w:t>Асилбек к. А.</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pStyle w:val="21"/>
              <w:tabs>
                <w:tab w:val="left" w:pos="459"/>
              </w:tabs>
              <w:ind w:left="0"/>
              <w:rPr>
                <w:rFonts w:ascii="Times New Roman" w:hAnsi="Times New Roman"/>
                <w:b w:val="0"/>
                <w:sz w:val="20"/>
                <w:lang w:val="ky-KG"/>
              </w:rPr>
            </w:pPr>
            <w:r w:rsidRPr="00AD7CA0">
              <w:rPr>
                <w:rFonts w:ascii="Times New Roman" w:hAnsi="Times New Roman"/>
                <w:b w:val="0"/>
                <w:sz w:val="20"/>
                <w:lang w:val="ky-KG"/>
              </w:rPr>
              <w:t>5</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29-30 августа 2024г Бишкек, Кыргызстан</w:t>
            </w:r>
          </w:p>
        </w:tc>
        <w:tc>
          <w:tcPr>
            <w:tcW w:w="1652" w:type="pct"/>
          </w:tcPr>
          <w:p w:rsidR="00DF3D00" w:rsidRPr="00AD7CA0" w:rsidRDefault="00DF3D00" w:rsidP="00DF3D00">
            <w:pPr>
              <w:jc w:val="both"/>
              <w:rPr>
                <w:sz w:val="20"/>
                <w:szCs w:val="20"/>
                <w:lang w:val="ky-KG"/>
              </w:rPr>
            </w:pPr>
            <w:r w:rsidRPr="00AD7CA0">
              <w:rPr>
                <w:sz w:val="20"/>
                <w:szCs w:val="20"/>
                <w:lang w:val="ky-KG"/>
              </w:rPr>
              <w:t>“Современные проблемы медицинского образования и науки”, посвященной 85-летнему юбилею КГМА</w:t>
            </w:r>
          </w:p>
        </w:tc>
        <w:tc>
          <w:tcPr>
            <w:tcW w:w="632" w:type="pct"/>
          </w:tcPr>
          <w:p w:rsidR="00DF3D00" w:rsidRPr="00AD7CA0" w:rsidRDefault="00DF3D00" w:rsidP="00DF3D00">
            <w:pPr>
              <w:jc w:val="both"/>
              <w:rPr>
                <w:sz w:val="20"/>
                <w:szCs w:val="20"/>
                <w:lang w:val="ky-KG"/>
              </w:rPr>
            </w:pPr>
            <w:r w:rsidRPr="00AD7CA0">
              <w:rPr>
                <w:sz w:val="20"/>
                <w:szCs w:val="20"/>
                <w:lang w:val="ky-KG"/>
              </w:rPr>
              <w:t>Боронова З.С.</w:t>
            </w:r>
          </w:p>
          <w:p w:rsidR="00DF3D00" w:rsidRPr="00AD7CA0" w:rsidRDefault="00DF3D00" w:rsidP="00DF3D00">
            <w:pPr>
              <w:jc w:val="both"/>
              <w:rPr>
                <w:sz w:val="20"/>
                <w:szCs w:val="20"/>
                <w:lang w:val="ky-KG"/>
              </w:rPr>
            </w:pPr>
            <w:r w:rsidRPr="00AD7CA0">
              <w:rPr>
                <w:sz w:val="20"/>
                <w:szCs w:val="20"/>
                <w:lang w:val="ky-KG"/>
              </w:rPr>
              <w:t>Асилбек к. А.</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Сертификаты</w:t>
            </w:r>
          </w:p>
        </w:tc>
      </w:tr>
      <w:tr w:rsidR="00DF3D00" w:rsidRPr="00AD7CA0" w:rsidTr="00DF3D00">
        <w:trPr>
          <w:trHeight w:val="297"/>
          <w:jc w:val="center"/>
        </w:trPr>
        <w:tc>
          <w:tcPr>
            <w:tcW w:w="244" w:type="pct"/>
          </w:tcPr>
          <w:p w:rsidR="00DF3D00" w:rsidRPr="00AD7CA0" w:rsidRDefault="00DF3D00" w:rsidP="00DF3D00">
            <w:pPr>
              <w:pStyle w:val="21"/>
              <w:tabs>
                <w:tab w:val="left" w:pos="459"/>
              </w:tabs>
              <w:ind w:left="0"/>
              <w:rPr>
                <w:rFonts w:ascii="Times New Roman" w:hAnsi="Times New Roman"/>
                <w:b w:val="0"/>
                <w:sz w:val="20"/>
                <w:lang w:val="ky-KG"/>
              </w:rPr>
            </w:pPr>
            <w:r w:rsidRPr="00AD7CA0">
              <w:rPr>
                <w:rFonts w:ascii="Times New Roman" w:hAnsi="Times New Roman"/>
                <w:b w:val="0"/>
                <w:sz w:val="20"/>
                <w:lang w:val="ky-KG"/>
              </w:rPr>
              <w:t>6</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April 22-23, 2024/Tashkent, Uzbekistan organized by Tashkent Institute of Chemical Technology with an oral presentation entitled</w:t>
            </w:r>
          </w:p>
        </w:tc>
        <w:tc>
          <w:tcPr>
            <w:tcW w:w="1652" w:type="pct"/>
          </w:tcPr>
          <w:p w:rsidR="00DF3D00" w:rsidRPr="00AD7CA0" w:rsidRDefault="00DF3D00" w:rsidP="00DF3D00">
            <w:pPr>
              <w:jc w:val="center"/>
              <w:rPr>
                <w:sz w:val="20"/>
                <w:szCs w:val="20"/>
                <w:lang w:val="ky-KG"/>
              </w:rPr>
            </w:pPr>
            <w:r w:rsidRPr="00AD7CA0">
              <w:rPr>
                <w:sz w:val="20"/>
                <w:szCs w:val="20"/>
                <w:lang w:val="ky-KG"/>
              </w:rPr>
              <w:t>3rd Tashkent International Congress on Modern Sciences held online and in-person</w:t>
            </w:r>
          </w:p>
        </w:tc>
        <w:tc>
          <w:tcPr>
            <w:tcW w:w="632" w:type="pct"/>
          </w:tcPr>
          <w:p w:rsidR="00DF3D00" w:rsidRPr="00AD7CA0" w:rsidRDefault="00DF3D00" w:rsidP="00DF3D00">
            <w:pPr>
              <w:jc w:val="both"/>
              <w:rPr>
                <w:sz w:val="20"/>
                <w:szCs w:val="20"/>
                <w:lang w:val="ky-KG"/>
              </w:rPr>
            </w:pPr>
            <w:r w:rsidRPr="00AD7CA0">
              <w:rPr>
                <w:sz w:val="20"/>
                <w:szCs w:val="20"/>
                <w:lang w:val="ky-KG"/>
              </w:rPr>
              <w:t>Алтыбаева Д.Т.,</w:t>
            </w:r>
          </w:p>
          <w:p w:rsidR="00DF3D00" w:rsidRPr="00AD7CA0" w:rsidRDefault="00DF3D00" w:rsidP="00DF3D00">
            <w:pPr>
              <w:jc w:val="both"/>
              <w:rPr>
                <w:sz w:val="20"/>
                <w:szCs w:val="20"/>
                <w:lang w:val="ky-KG"/>
              </w:rPr>
            </w:pPr>
            <w:r w:rsidRPr="00AD7CA0">
              <w:rPr>
                <w:sz w:val="20"/>
                <w:szCs w:val="20"/>
                <w:lang w:val="ky-KG"/>
              </w:rPr>
              <w:t>Абдураупова Н.А.</w:t>
            </w:r>
          </w:p>
          <w:p w:rsidR="00DF3D00" w:rsidRPr="00AD7CA0" w:rsidRDefault="00DF3D00" w:rsidP="00DF3D00">
            <w:pPr>
              <w:jc w:val="both"/>
              <w:rPr>
                <w:sz w:val="20"/>
                <w:szCs w:val="20"/>
                <w:lang w:val="ky-KG"/>
              </w:rPr>
            </w:pPr>
            <w:r w:rsidRPr="00AD7CA0">
              <w:rPr>
                <w:sz w:val="20"/>
                <w:szCs w:val="20"/>
                <w:lang w:val="ky-KG"/>
              </w:rPr>
              <w:t>Омоева Ж.</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Сертификаты</w:t>
            </w:r>
          </w:p>
        </w:tc>
      </w:tr>
      <w:tr w:rsidR="00DF3D00" w:rsidRPr="00AD7CA0" w:rsidTr="00DF3D00">
        <w:trPr>
          <w:trHeight w:val="297"/>
          <w:jc w:val="center"/>
        </w:trPr>
        <w:tc>
          <w:tcPr>
            <w:tcW w:w="244" w:type="pct"/>
          </w:tcPr>
          <w:p w:rsidR="00DF3D00" w:rsidRPr="00AD7CA0" w:rsidRDefault="00DF3D00" w:rsidP="00DF3D00">
            <w:pPr>
              <w:pStyle w:val="21"/>
              <w:tabs>
                <w:tab w:val="left" w:pos="459"/>
              </w:tabs>
              <w:ind w:left="0"/>
              <w:rPr>
                <w:rFonts w:ascii="Times New Roman" w:hAnsi="Times New Roman"/>
                <w:b w:val="0"/>
                <w:sz w:val="20"/>
                <w:lang w:val="ky-KG"/>
              </w:rPr>
            </w:pPr>
            <w:r w:rsidRPr="00AD7CA0">
              <w:rPr>
                <w:rFonts w:ascii="Times New Roman" w:hAnsi="Times New Roman"/>
                <w:b w:val="0"/>
                <w:sz w:val="20"/>
                <w:lang w:val="ky-KG"/>
              </w:rPr>
              <w:t>7</w:t>
            </w:r>
          </w:p>
        </w:tc>
        <w:tc>
          <w:tcPr>
            <w:tcW w:w="651" w:type="pct"/>
          </w:tcPr>
          <w:p w:rsidR="00DF3D00" w:rsidRPr="00AD7CA0" w:rsidRDefault="00DF3D00" w:rsidP="00DF3D00">
            <w:pPr>
              <w:rPr>
                <w:sz w:val="20"/>
                <w:szCs w:val="20"/>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Федеральное государственное бюджетное образовательное учреждение высшего образования «Чувашский государственный педагогический университет им. И.Я. Яковлева»</w:t>
            </w:r>
          </w:p>
          <w:p w:rsidR="00DF3D00" w:rsidRPr="00AD7CA0" w:rsidRDefault="00DF3D00" w:rsidP="00DF3D00">
            <w:pPr>
              <w:jc w:val="both"/>
              <w:rPr>
                <w:sz w:val="20"/>
                <w:szCs w:val="20"/>
                <w:lang w:val="ky-KG"/>
              </w:rPr>
            </w:pPr>
            <w:r w:rsidRPr="00AD7CA0">
              <w:rPr>
                <w:sz w:val="20"/>
                <w:szCs w:val="20"/>
                <w:lang w:val="ky-KG"/>
              </w:rPr>
              <w:t>МЗ РФ 16.05.2024</w:t>
            </w:r>
          </w:p>
        </w:tc>
        <w:tc>
          <w:tcPr>
            <w:tcW w:w="1652" w:type="pct"/>
          </w:tcPr>
          <w:p w:rsidR="00DF3D00" w:rsidRPr="00AD7CA0" w:rsidRDefault="00DF3D00" w:rsidP="00DF3D00">
            <w:pPr>
              <w:jc w:val="center"/>
              <w:rPr>
                <w:sz w:val="20"/>
                <w:szCs w:val="20"/>
                <w:lang w:val="ky-KG"/>
              </w:rPr>
            </w:pPr>
            <w:r w:rsidRPr="00AD7CA0">
              <w:rPr>
                <w:sz w:val="20"/>
                <w:szCs w:val="20"/>
                <w:lang w:val="ky-KG"/>
              </w:rPr>
              <w:t>посвященной 190-летию со дня рождения Д.И. Менделеева</w:t>
            </w:r>
          </w:p>
          <w:p w:rsidR="00DF3D00" w:rsidRPr="00AD7CA0" w:rsidRDefault="00DF3D00" w:rsidP="00DF3D00">
            <w:pPr>
              <w:jc w:val="center"/>
              <w:rPr>
                <w:sz w:val="20"/>
                <w:szCs w:val="20"/>
                <w:lang w:val="ky-KG"/>
              </w:rPr>
            </w:pPr>
          </w:p>
          <w:p w:rsidR="00DF3D00" w:rsidRPr="00AD7CA0" w:rsidRDefault="00DF3D00" w:rsidP="00DF3D00">
            <w:pPr>
              <w:jc w:val="center"/>
              <w:rPr>
                <w:sz w:val="20"/>
                <w:szCs w:val="20"/>
                <w:lang w:val="ky-KG"/>
              </w:rPr>
            </w:pPr>
            <w:r w:rsidRPr="00AD7CA0">
              <w:rPr>
                <w:sz w:val="20"/>
                <w:szCs w:val="20"/>
                <w:lang w:val="ky-KG"/>
              </w:rPr>
              <w:t>«Теоретические и прикладные аспекты естественнонаучного образования»</w:t>
            </w:r>
          </w:p>
        </w:tc>
        <w:tc>
          <w:tcPr>
            <w:tcW w:w="632" w:type="pct"/>
          </w:tcPr>
          <w:p w:rsidR="00DF3D00" w:rsidRPr="00AD7CA0" w:rsidRDefault="00DF3D00" w:rsidP="00DF3D00">
            <w:pPr>
              <w:jc w:val="both"/>
              <w:rPr>
                <w:sz w:val="20"/>
                <w:szCs w:val="20"/>
                <w:lang w:val="ky-KG"/>
              </w:rPr>
            </w:pPr>
            <w:r w:rsidRPr="00AD7CA0">
              <w:rPr>
                <w:sz w:val="20"/>
                <w:szCs w:val="20"/>
                <w:lang w:val="ky-KG"/>
              </w:rPr>
              <w:t>Алтыбаева Д.Т.,</w:t>
            </w:r>
          </w:p>
          <w:p w:rsidR="00DF3D00" w:rsidRPr="00AD7CA0" w:rsidRDefault="00DF3D00" w:rsidP="00DF3D00">
            <w:pPr>
              <w:jc w:val="both"/>
              <w:rPr>
                <w:sz w:val="20"/>
                <w:szCs w:val="20"/>
                <w:lang w:val="ky-KG"/>
              </w:rPr>
            </w:pPr>
            <w:r w:rsidRPr="00AD7CA0">
              <w:rPr>
                <w:sz w:val="20"/>
                <w:szCs w:val="20"/>
                <w:lang w:val="ky-KG"/>
              </w:rPr>
              <w:t>Абдураупова Н.А.</w:t>
            </w:r>
          </w:p>
          <w:p w:rsidR="00DF3D00" w:rsidRPr="00AD7CA0" w:rsidRDefault="00DF3D00" w:rsidP="00DF3D00">
            <w:pPr>
              <w:jc w:val="both"/>
              <w:rPr>
                <w:sz w:val="20"/>
                <w:szCs w:val="20"/>
                <w:lang w:val="ky-KG"/>
              </w:rPr>
            </w:pPr>
            <w:r w:rsidRPr="00AD7CA0">
              <w:rPr>
                <w:sz w:val="20"/>
                <w:szCs w:val="20"/>
                <w:lang w:val="ky-KG"/>
              </w:rPr>
              <w:t>Омоева Ж.</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Сертификаты</w:t>
            </w:r>
          </w:p>
        </w:tc>
      </w:tr>
      <w:tr w:rsidR="00DF3D00" w:rsidRPr="00AD7CA0" w:rsidTr="00DF3D00">
        <w:trPr>
          <w:trHeight w:val="297"/>
          <w:jc w:val="center"/>
        </w:trPr>
        <w:tc>
          <w:tcPr>
            <w:tcW w:w="5000" w:type="pct"/>
            <w:gridSpan w:val="7"/>
          </w:tcPr>
          <w:p w:rsidR="00DF3D00" w:rsidRPr="00AD7CA0" w:rsidRDefault="00DF3D00" w:rsidP="00DF3D00">
            <w:pPr>
              <w:jc w:val="center"/>
              <w:rPr>
                <w:sz w:val="20"/>
                <w:szCs w:val="20"/>
                <w:lang w:val="ky-KG"/>
              </w:rPr>
            </w:pPr>
            <w:r w:rsidRPr="00AD7CA0">
              <w:rPr>
                <w:b/>
                <w:sz w:val="20"/>
                <w:szCs w:val="20"/>
                <w:lang w:val="ky-KG"/>
              </w:rPr>
              <w:t>15.Хирургиялык стоматология,балдар хирургиялык стоматология курсу менен кафедрасы</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Нью-Йорк, АКШ, 29.11. – 04.12.2024</w:t>
            </w:r>
          </w:p>
        </w:tc>
        <w:tc>
          <w:tcPr>
            <w:tcW w:w="1652" w:type="pct"/>
          </w:tcPr>
          <w:p w:rsidR="00DF3D00" w:rsidRPr="00AD7CA0" w:rsidRDefault="00DF3D00" w:rsidP="00DF3D00">
            <w:pPr>
              <w:jc w:val="both"/>
              <w:rPr>
                <w:sz w:val="20"/>
                <w:szCs w:val="20"/>
                <w:lang w:val="en-US"/>
              </w:rPr>
            </w:pPr>
            <w:r w:rsidRPr="00AD7CA0">
              <w:rPr>
                <w:sz w:val="20"/>
                <w:szCs w:val="20"/>
                <w:lang w:val="en-US"/>
              </w:rPr>
              <w:t>Greater New York Dental Meening</w:t>
            </w:r>
          </w:p>
        </w:tc>
        <w:tc>
          <w:tcPr>
            <w:tcW w:w="632" w:type="pct"/>
          </w:tcPr>
          <w:p w:rsidR="00DF3D00" w:rsidRPr="00AD7CA0" w:rsidRDefault="00DF3D00" w:rsidP="00DF3D00">
            <w:pPr>
              <w:jc w:val="both"/>
              <w:rPr>
                <w:sz w:val="20"/>
                <w:szCs w:val="20"/>
                <w:lang w:val="ky-KG"/>
              </w:rPr>
            </w:pPr>
            <w:r w:rsidRPr="00AD7CA0">
              <w:rPr>
                <w:sz w:val="20"/>
                <w:szCs w:val="20"/>
                <w:lang w:val="ky-KG"/>
              </w:rPr>
              <w:t>Мамажакып уулу Жаныбай</w:t>
            </w:r>
          </w:p>
        </w:tc>
        <w:tc>
          <w:tcPr>
            <w:tcW w:w="610" w:type="pct"/>
          </w:tcPr>
          <w:p w:rsidR="00DF3D00" w:rsidRPr="00AD7CA0" w:rsidRDefault="00DF3D00" w:rsidP="00DF3D00">
            <w:pPr>
              <w:jc w:val="both"/>
              <w:rPr>
                <w:sz w:val="20"/>
                <w:szCs w:val="20"/>
                <w:lang w:val="ky-KG"/>
              </w:rPr>
            </w:pPr>
            <w:r w:rsidRPr="00AD7CA0">
              <w:rPr>
                <w:sz w:val="20"/>
                <w:szCs w:val="20"/>
                <w:lang w:val="ky-KG"/>
              </w:rPr>
              <w:t xml:space="preserve">Сертификат </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2.</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Барселона, Испания, 19-20.10.2024</w:t>
            </w:r>
          </w:p>
        </w:tc>
        <w:tc>
          <w:tcPr>
            <w:tcW w:w="1652" w:type="pct"/>
          </w:tcPr>
          <w:p w:rsidR="00DF3D00" w:rsidRPr="00AD7CA0" w:rsidRDefault="00DF3D00" w:rsidP="00DF3D00">
            <w:pPr>
              <w:jc w:val="both"/>
              <w:rPr>
                <w:sz w:val="20"/>
                <w:szCs w:val="20"/>
                <w:lang w:val="ky-KG"/>
              </w:rPr>
            </w:pPr>
            <w:r w:rsidRPr="00AD7CA0">
              <w:rPr>
                <w:color w:val="080809"/>
                <w:sz w:val="20"/>
                <w:szCs w:val="20"/>
                <w:shd w:val="clear" w:color="auto" w:fill="FFFFFF"/>
              </w:rPr>
              <w:t>World Symposium</w:t>
            </w:r>
          </w:p>
        </w:tc>
        <w:tc>
          <w:tcPr>
            <w:tcW w:w="632" w:type="pct"/>
          </w:tcPr>
          <w:p w:rsidR="00DF3D00" w:rsidRPr="00AD7CA0" w:rsidRDefault="00DF3D00" w:rsidP="00DF3D00">
            <w:pPr>
              <w:jc w:val="both"/>
              <w:rPr>
                <w:sz w:val="20"/>
                <w:szCs w:val="20"/>
                <w:lang w:val="ky-KG"/>
              </w:rPr>
            </w:pPr>
            <w:r w:rsidRPr="00AD7CA0">
              <w:rPr>
                <w:sz w:val="20"/>
                <w:szCs w:val="20"/>
                <w:lang w:val="ky-KG"/>
              </w:rPr>
              <w:t>Ешиев Абдыракман Молдалиевич, ЕшиевДанияр Абдыракманович</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3.</w:t>
            </w:r>
          </w:p>
        </w:tc>
        <w:tc>
          <w:tcPr>
            <w:tcW w:w="651" w:type="pct"/>
          </w:tcPr>
          <w:p w:rsidR="00DF3D00" w:rsidRPr="00AD7CA0" w:rsidRDefault="00DF3D00" w:rsidP="00DF3D00">
            <w:pPr>
              <w:jc w:val="both"/>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Конгресс</w:t>
            </w:r>
          </w:p>
        </w:tc>
        <w:tc>
          <w:tcPr>
            <w:tcW w:w="629" w:type="pct"/>
          </w:tcPr>
          <w:p w:rsidR="00DF3D00" w:rsidRPr="00AD7CA0" w:rsidRDefault="00DF3D00" w:rsidP="00DF3D00">
            <w:pPr>
              <w:jc w:val="both"/>
              <w:rPr>
                <w:sz w:val="20"/>
                <w:szCs w:val="20"/>
                <w:lang w:val="ky-KG"/>
              </w:rPr>
            </w:pPr>
            <w:r w:rsidRPr="00AD7CA0">
              <w:rPr>
                <w:sz w:val="20"/>
                <w:szCs w:val="20"/>
                <w:lang w:val="ky-KG"/>
              </w:rPr>
              <w:t>Рим, Италия, 16-20.09.2024</w:t>
            </w:r>
          </w:p>
        </w:tc>
        <w:tc>
          <w:tcPr>
            <w:tcW w:w="1652" w:type="pct"/>
          </w:tcPr>
          <w:p w:rsidR="00DF3D00" w:rsidRPr="00AD7CA0" w:rsidRDefault="00DF3D00" w:rsidP="00DF3D00">
            <w:pPr>
              <w:jc w:val="both"/>
              <w:rPr>
                <w:sz w:val="20"/>
                <w:szCs w:val="20"/>
                <w:lang w:val="ky-KG"/>
              </w:rPr>
            </w:pPr>
            <w:r w:rsidRPr="00AD7CA0">
              <w:rPr>
                <w:color w:val="080809"/>
                <w:sz w:val="20"/>
                <w:szCs w:val="20"/>
                <w:shd w:val="clear" w:color="auto" w:fill="FFFFFF"/>
              </w:rPr>
              <w:t>Конгресс EACMFS</w:t>
            </w:r>
          </w:p>
        </w:tc>
        <w:tc>
          <w:tcPr>
            <w:tcW w:w="632" w:type="pct"/>
          </w:tcPr>
          <w:p w:rsidR="00DF3D00" w:rsidRPr="00AD7CA0" w:rsidRDefault="00DF3D00" w:rsidP="00DF3D00">
            <w:pPr>
              <w:jc w:val="both"/>
              <w:rPr>
                <w:sz w:val="20"/>
                <w:szCs w:val="20"/>
                <w:lang w:val="ky-KG"/>
              </w:rPr>
            </w:pPr>
            <w:r w:rsidRPr="00AD7CA0">
              <w:rPr>
                <w:sz w:val="20"/>
                <w:szCs w:val="20"/>
                <w:lang w:val="ky-KG"/>
              </w:rPr>
              <w:t>Ешиев Абдыракман Молдалиевич,</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4.</w:t>
            </w:r>
          </w:p>
        </w:tc>
        <w:tc>
          <w:tcPr>
            <w:tcW w:w="651" w:type="pct"/>
          </w:tcPr>
          <w:p w:rsidR="00DF3D00" w:rsidRPr="00AD7CA0" w:rsidRDefault="00DF3D00" w:rsidP="00DF3D00">
            <w:pPr>
              <w:jc w:val="both"/>
              <w:rPr>
                <w:sz w:val="20"/>
                <w:szCs w:val="20"/>
                <w:lang w:val="ky-KG"/>
              </w:rPr>
            </w:pPr>
            <w:r w:rsidRPr="00AD7CA0">
              <w:rPr>
                <w:sz w:val="20"/>
                <w:szCs w:val="20"/>
                <w:lang w:val="ky-KG"/>
              </w:rPr>
              <w:t xml:space="preserve">Республикалык </w:t>
            </w:r>
          </w:p>
        </w:tc>
        <w:tc>
          <w:tcPr>
            <w:tcW w:w="582" w:type="pct"/>
          </w:tcPr>
          <w:p w:rsidR="00DF3D00" w:rsidRPr="00AD7CA0" w:rsidRDefault="00DF3D00" w:rsidP="00DF3D00">
            <w:pPr>
              <w:jc w:val="both"/>
              <w:rPr>
                <w:sz w:val="20"/>
                <w:szCs w:val="20"/>
                <w:lang w:val="ky-KG"/>
              </w:rPr>
            </w:pPr>
            <w:r w:rsidRPr="00AD7CA0">
              <w:rPr>
                <w:color w:val="080809"/>
                <w:sz w:val="20"/>
                <w:szCs w:val="20"/>
                <w:shd w:val="clear" w:color="auto" w:fill="FFFFFF"/>
              </w:rPr>
              <w:t>Международный симпозиум</w:t>
            </w:r>
          </w:p>
        </w:tc>
        <w:tc>
          <w:tcPr>
            <w:tcW w:w="629" w:type="pct"/>
          </w:tcPr>
          <w:p w:rsidR="00DF3D00" w:rsidRPr="00AD7CA0" w:rsidRDefault="00DF3D00" w:rsidP="00DF3D00">
            <w:pPr>
              <w:jc w:val="both"/>
              <w:rPr>
                <w:sz w:val="20"/>
                <w:szCs w:val="20"/>
                <w:lang w:val="ky-KG"/>
              </w:rPr>
            </w:pPr>
            <w:r w:rsidRPr="00AD7CA0">
              <w:rPr>
                <w:sz w:val="20"/>
                <w:szCs w:val="20"/>
                <w:lang w:val="ky-KG"/>
              </w:rPr>
              <w:t>Бишеке, КР, 14.09.2024</w:t>
            </w:r>
          </w:p>
        </w:tc>
        <w:tc>
          <w:tcPr>
            <w:tcW w:w="1652" w:type="pct"/>
          </w:tcPr>
          <w:p w:rsidR="00DF3D00" w:rsidRPr="00AD7CA0" w:rsidRDefault="00DF3D00" w:rsidP="00DF3D00">
            <w:pPr>
              <w:jc w:val="both"/>
              <w:rPr>
                <w:color w:val="080809"/>
                <w:sz w:val="20"/>
                <w:szCs w:val="20"/>
                <w:shd w:val="clear" w:color="auto" w:fill="FFFFFF"/>
              </w:rPr>
            </w:pPr>
            <w:r w:rsidRPr="00AD7CA0">
              <w:rPr>
                <w:color w:val="080809"/>
                <w:sz w:val="20"/>
                <w:szCs w:val="20"/>
                <w:shd w:val="clear" w:color="auto" w:fill="FFFFFF"/>
              </w:rPr>
              <w:t>V</w:t>
            </w:r>
            <w:r w:rsidRPr="00AD7CA0">
              <w:rPr>
                <w:color w:val="080809"/>
                <w:sz w:val="20"/>
                <w:szCs w:val="20"/>
                <w:shd w:val="clear" w:color="auto" w:fill="FFFFFF"/>
                <w:lang w:val="ky-KG"/>
              </w:rPr>
              <w:t>-</w:t>
            </w:r>
            <w:r w:rsidRPr="00AD7CA0">
              <w:rPr>
                <w:color w:val="080809"/>
                <w:sz w:val="20"/>
                <w:szCs w:val="20"/>
                <w:shd w:val="clear" w:color="auto" w:fill="FFFFFF"/>
              </w:rPr>
              <w:t xml:space="preserve"> Международный симпозиум</w:t>
            </w:r>
          </w:p>
        </w:tc>
        <w:tc>
          <w:tcPr>
            <w:tcW w:w="632" w:type="pct"/>
          </w:tcPr>
          <w:p w:rsidR="00DF3D00" w:rsidRPr="00AD7CA0" w:rsidRDefault="00DF3D00" w:rsidP="00DF3D00">
            <w:pPr>
              <w:jc w:val="both"/>
              <w:rPr>
                <w:sz w:val="20"/>
                <w:szCs w:val="20"/>
                <w:lang w:val="ky-KG"/>
              </w:rPr>
            </w:pPr>
            <w:r w:rsidRPr="00AD7CA0">
              <w:rPr>
                <w:color w:val="080809"/>
                <w:sz w:val="20"/>
                <w:szCs w:val="20"/>
                <w:shd w:val="clear" w:color="auto" w:fill="FFFFFF"/>
              </w:rPr>
              <w:t>Ешиев Абдыракман Молдалиевич</w:t>
            </w:r>
            <w:r w:rsidRPr="00AD7CA0">
              <w:rPr>
                <w:color w:val="080809"/>
                <w:sz w:val="20"/>
                <w:szCs w:val="20"/>
                <w:shd w:val="clear" w:color="auto" w:fill="FFFFFF"/>
                <w:lang w:val="ky-KG"/>
              </w:rPr>
              <w:t>,</w:t>
            </w:r>
            <w:r w:rsidRPr="00AD7CA0">
              <w:rPr>
                <w:color w:val="080809"/>
                <w:sz w:val="20"/>
                <w:szCs w:val="20"/>
                <w:shd w:val="clear" w:color="auto" w:fill="FFFFFF"/>
              </w:rPr>
              <w:t xml:space="preserve"> Минбаев Замирбек Улукбекович, </w:t>
            </w:r>
            <w:r w:rsidRPr="00AD7CA0">
              <w:rPr>
                <w:sz w:val="20"/>
                <w:szCs w:val="20"/>
                <w:lang w:val="ky-KG"/>
              </w:rPr>
              <w:t>Мамажакып уулу Жаныбай</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5000" w:type="pct"/>
            <w:gridSpan w:val="7"/>
          </w:tcPr>
          <w:p w:rsidR="00DF3D00" w:rsidRPr="00AD7CA0" w:rsidRDefault="00DF3D00" w:rsidP="00DF3D00">
            <w:pPr>
              <w:jc w:val="center"/>
              <w:rPr>
                <w:b/>
                <w:sz w:val="20"/>
                <w:szCs w:val="20"/>
                <w:lang w:val="ky-KG"/>
              </w:rPr>
            </w:pPr>
            <w:r w:rsidRPr="00AD7CA0">
              <w:rPr>
                <w:b/>
                <w:sz w:val="20"/>
                <w:szCs w:val="20"/>
                <w:lang w:val="ky-KG"/>
              </w:rPr>
              <w:t>16.Жалпы хирургия кафедрасы</w:t>
            </w:r>
          </w:p>
        </w:tc>
      </w:tr>
      <w:tr w:rsidR="00DF3D00" w:rsidRPr="00AD7CA0" w:rsidTr="00DF3D00">
        <w:trPr>
          <w:trHeight w:val="297"/>
          <w:jc w:val="center"/>
        </w:trPr>
        <w:tc>
          <w:tcPr>
            <w:tcW w:w="244" w:type="pct"/>
          </w:tcPr>
          <w:p w:rsidR="00DF3D00" w:rsidRPr="00AD7CA0" w:rsidRDefault="00DF3D00" w:rsidP="00DF3D00">
            <w:pPr>
              <w:rPr>
                <w:rFonts w:asciiTheme="minorHAnsi" w:hAnsiTheme="minorHAnsi" w:cstheme="minorHAnsi"/>
                <w:b/>
                <w:sz w:val="20"/>
                <w:szCs w:val="20"/>
                <w:lang w:val="ky-KG"/>
              </w:rPr>
            </w:pPr>
            <w:r w:rsidRPr="00AD7CA0">
              <w:rPr>
                <w:rFonts w:asciiTheme="minorHAnsi" w:hAnsiTheme="minorHAnsi" w:cstheme="minorHAnsi"/>
                <w:b/>
                <w:sz w:val="20"/>
                <w:szCs w:val="20"/>
                <w:lang w:val="ky-KG"/>
              </w:rPr>
              <w:t>1.</w:t>
            </w:r>
          </w:p>
        </w:tc>
        <w:tc>
          <w:tcPr>
            <w:tcW w:w="651" w:type="pct"/>
          </w:tcPr>
          <w:p w:rsidR="00DF3D00" w:rsidRPr="00382A05" w:rsidRDefault="00DF3D00" w:rsidP="00DF3D00">
            <w:pPr>
              <w:jc w:val="both"/>
              <w:rPr>
                <w:sz w:val="20"/>
                <w:szCs w:val="20"/>
              </w:rPr>
            </w:pPr>
            <w:r w:rsidRPr="00382A05">
              <w:rPr>
                <w:sz w:val="20"/>
                <w:szCs w:val="20"/>
              </w:rPr>
              <w:t>Эл аралык</w:t>
            </w:r>
          </w:p>
        </w:tc>
        <w:tc>
          <w:tcPr>
            <w:tcW w:w="582" w:type="pct"/>
          </w:tcPr>
          <w:p w:rsidR="00DF3D00" w:rsidRPr="00382A05" w:rsidRDefault="00DF3D00" w:rsidP="00DF3D00">
            <w:pPr>
              <w:jc w:val="both"/>
              <w:rPr>
                <w:sz w:val="20"/>
                <w:szCs w:val="20"/>
              </w:rPr>
            </w:pPr>
            <w:r w:rsidRPr="00382A05">
              <w:rPr>
                <w:sz w:val="20"/>
                <w:szCs w:val="20"/>
              </w:rPr>
              <w:t>Илимий  практикалык конференция «Инновационная хирургия в  онкологии</w:t>
            </w:r>
            <w:r>
              <w:rPr>
                <w:sz w:val="20"/>
                <w:szCs w:val="20"/>
              </w:rPr>
              <w:t>»</w:t>
            </w:r>
          </w:p>
        </w:tc>
        <w:tc>
          <w:tcPr>
            <w:tcW w:w="629" w:type="pct"/>
          </w:tcPr>
          <w:p w:rsidR="00DF3D00" w:rsidRPr="00382A05" w:rsidRDefault="00DF3D00" w:rsidP="00DF3D00">
            <w:pPr>
              <w:jc w:val="both"/>
              <w:rPr>
                <w:sz w:val="20"/>
                <w:szCs w:val="20"/>
              </w:rPr>
            </w:pPr>
            <w:r w:rsidRPr="00382A05">
              <w:rPr>
                <w:sz w:val="20"/>
                <w:szCs w:val="20"/>
              </w:rPr>
              <w:t xml:space="preserve">Улуттук онкология жана гематология борбору. </w:t>
            </w:r>
          </w:p>
          <w:p w:rsidR="00DF3D00" w:rsidRPr="00382A05" w:rsidRDefault="00DF3D00" w:rsidP="00DF3D00">
            <w:pPr>
              <w:jc w:val="both"/>
              <w:rPr>
                <w:sz w:val="20"/>
                <w:szCs w:val="20"/>
              </w:rPr>
            </w:pPr>
            <w:r w:rsidRPr="00382A05">
              <w:rPr>
                <w:sz w:val="20"/>
                <w:szCs w:val="20"/>
              </w:rPr>
              <w:t>Бишкек шаары.</w:t>
            </w:r>
          </w:p>
        </w:tc>
        <w:tc>
          <w:tcPr>
            <w:tcW w:w="1652" w:type="pct"/>
          </w:tcPr>
          <w:p w:rsidR="00DF3D00" w:rsidRPr="00382A05" w:rsidRDefault="00DF3D00" w:rsidP="00DF3D00">
            <w:pPr>
              <w:jc w:val="both"/>
              <w:rPr>
                <w:sz w:val="20"/>
                <w:szCs w:val="20"/>
              </w:rPr>
            </w:pPr>
          </w:p>
        </w:tc>
        <w:tc>
          <w:tcPr>
            <w:tcW w:w="632" w:type="pct"/>
          </w:tcPr>
          <w:p w:rsidR="00DF3D00" w:rsidRPr="00382A05" w:rsidRDefault="00DF3D00" w:rsidP="00DF3D00">
            <w:pPr>
              <w:jc w:val="both"/>
              <w:rPr>
                <w:sz w:val="20"/>
                <w:szCs w:val="20"/>
              </w:rPr>
            </w:pPr>
            <w:r w:rsidRPr="00382A05">
              <w:rPr>
                <w:sz w:val="20"/>
                <w:szCs w:val="20"/>
              </w:rPr>
              <w:t>Мадалиев.Т.Т</w:t>
            </w:r>
          </w:p>
        </w:tc>
        <w:tc>
          <w:tcPr>
            <w:tcW w:w="610" w:type="pct"/>
          </w:tcPr>
          <w:p w:rsidR="00DF3D00" w:rsidRPr="00382A05" w:rsidRDefault="00DF3D00" w:rsidP="00DF3D00">
            <w:pPr>
              <w:jc w:val="both"/>
              <w:rPr>
                <w:sz w:val="20"/>
                <w:szCs w:val="20"/>
              </w:rPr>
            </w:pPr>
            <w:r w:rsidRPr="00382A05">
              <w:rPr>
                <w:sz w:val="20"/>
                <w:szCs w:val="20"/>
              </w:rPr>
              <w:t xml:space="preserve">Сертификат </w:t>
            </w:r>
          </w:p>
        </w:tc>
      </w:tr>
      <w:tr w:rsidR="00DF3D00" w:rsidRPr="00AD7CA0" w:rsidTr="00DF3D00">
        <w:trPr>
          <w:trHeight w:val="297"/>
          <w:jc w:val="center"/>
        </w:trPr>
        <w:tc>
          <w:tcPr>
            <w:tcW w:w="5000" w:type="pct"/>
            <w:gridSpan w:val="7"/>
          </w:tcPr>
          <w:p w:rsidR="00DF3D00" w:rsidRPr="00AD7CA0" w:rsidRDefault="00DF3D00" w:rsidP="00DF3D00">
            <w:pPr>
              <w:jc w:val="center"/>
              <w:rPr>
                <w:b/>
                <w:sz w:val="20"/>
                <w:szCs w:val="20"/>
                <w:lang w:val="ky-KG"/>
              </w:rPr>
            </w:pPr>
            <w:r w:rsidRPr="00AD7CA0">
              <w:rPr>
                <w:b/>
                <w:sz w:val="20"/>
                <w:szCs w:val="20"/>
                <w:lang w:val="ky-KG"/>
              </w:rPr>
              <w:t>17.</w:t>
            </w:r>
            <w:r w:rsidRPr="00AD7CA0">
              <w:rPr>
                <w:b/>
                <w:color w:val="000000" w:themeColor="text1"/>
                <w:sz w:val="20"/>
                <w:szCs w:val="20"/>
                <w:lang w:val="kk-KZ"/>
              </w:rPr>
              <w:t xml:space="preserve"> Травматология, соттук медицина жана нур диагностика</w:t>
            </w:r>
            <w:r w:rsidRPr="00AD7CA0">
              <w:rPr>
                <w:b/>
                <w:color w:val="000000" w:themeColor="text1"/>
                <w:sz w:val="20"/>
                <w:szCs w:val="20"/>
                <w:lang w:val="ky-KG"/>
              </w:rPr>
              <w:t xml:space="preserve"> кафедрасы</w:t>
            </w: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1.</w:t>
            </w:r>
          </w:p>
        </w:tc>
        <w:tc>
          <w:tcPr>
            <w:tcW w:w="651" w:type="pct"/>
          </w:tcPr>
          <w:p w:rsidR="00DF3D00" w:rsidRPr="00AD7CA0" w:rsidRDefault="00DF3D00" w:rsidP="00DF3D00">
            <w:pPr>
              <w:jc w:val="both"/>
              <w:rPr>
                <w:sz w:val="20"/>
                <w:szCs w:val="20"/>
                <w:lang w:val="ky-KG"/>
              </w:rPr>
            </w:pPr>
            <w:r w:rsidRPr="00AD7CA0">
              <w:rPr>
                <w:sz w:val="20"/>
                <w:szCs w:val="20"/>
              </w:rPr>
              <w:t>Эл аралык</w:t>
            </w:r>
          </w:p>
        </w:tc>
        <w:tc>
          <w:tcPr>
            <w:tcW w:w="582" w:type="pct"/>
          </w:tcPr>
          <w:p w:rsidR="00DF3D00" w:rsidRPr="00AD7CA0" w:rsidRDefault="00DF3D00" w:rsidP="00DF3D00">
            <w:pPr>
              <w:jc w:val="both"/>
              <w:rPr>
                <w:sz w:val="20"/>
                <w:szCs w:val="20"/>
                <w:lang w:val="ky-KG"/>
              </w:rPr>
            </w:pPr>
            <w:r w:rsidRPr="00AD7CA0">
              <w:rPr>
                <w:sz w:val="20"/>
                <w:szCs w:val="20"/>
              </w:rPr>
              <w:t xml:space="preserve">Олимпиада </w:t>
            </w:r>
          </w:p>
        </w:tc>
        <w:tc>
          <w:tcPr>
            <w:tcW w:w="629" w:type="pct"/>
          </w:tcPr>
          <w:p w:rsidR="00DF3D00" w:rsidRPr="00AD7CA0" w:rsidRDefault="00DF3D00" w:rsidP="00DF3D00">
            <w:pPr>
              <w:jc w:val="both"/>
              <w:rPr>
                <w:sz w:val="20"/>
                <w:szCs w:val="20"/>
              </w:rPr>
            </w:pPr>
            <w:r w:rsidRPr="00AD7CA0">
              <w:rPr>
                <w:sz w:val="20"/>
                <w:szCs w:val="20"/>
              </w:rPr>
              <w:t>Республика Узбекистан.</w:t>
            </w:r>
          </w:p>
          <w:p w:rsidR="00DF3D00" w:rsidRPr="00AD7CA0" w:rsidRDefault="00DF3D00" w:rsidP="00DF3D00">
            <w:pPr>
              <w:jc w:val="both"/>
              <w:rPr>
                <w:sz w:val="20"/>
                <w:szCs w:val="20"/>
              </w:rPr>
            </w:pPr>
            <w:r w:rsidRPr="00AD7CA0">
              <w:rPr>
                <w:sz w:val="20"/>
                <w:szCs w:val="20"/>
              </w:rPr>
              <w:t>г. Самарканд.</w:t>
            </w:r>
          </w:p>
          <w:p w:rsidR="00DF3D00" w:rsidRPr="00AD7CA0" w:rsidRDefault="00DF3D00" w:rsidP="00DF3D00">
            <w:pPr>
              <w:rPr>
                <w:sz w:val="20"/>
                <w:szCs w:val="20"/>
              </w:rPr>
            </w:pPr>
            <w:r w:rsidRPr="00AD7CA0">
              <w:rPr>
                <w:sz w:val="20"/>
                <w:szCs w:val="20"/>
              </w:rPr>
              <w:t>12.12.2024 г</w:t>
            </w:r>
          </w:p>
          <w:p w:rsidR="00DF3D00" w:rsidRPr="00AD7CA0" w:rsidRDefault="00DF3D00" w:rsidP="00DF3D00">
            <w:pPr>
              <w:jc w:val="both"/>
              <w:rPr>
                <w:sz w:val="20"/>
                <w:szCs w:val="20"/>
                <w:lang w:val="ky-KG"/>
              </w:rPr>
            </w:pPr>
          </w:p>
        </w:tc>
        <w:tc>
          <w:tcPr>
            <w:tcW w:w="1652" w:type="pct"/>
          </w:tcPr>
          <w:p w:rsidR="00DF3D00" w:rsidRPr="00AD7CA0" w:rsidRDefault="00DF3D00" w:rsidP="00DF3D00">
            <w:pPr>
              <w:jc w:val="both"/>
              <w:rPr>
                <w:sz w:val="20"/>
                <w:szCs w:val="20"/>
                <w:lang w:val="ky-KG"/>
              </w:rPr>
            </w:pPr>
            <w:r w:rsidRPr="00AD7CA0">
              <w:rPr>
                <w:sz w:val="20"/>
                <w:szCs w:val="20"/>
                <w:lang w:val="ky-KG"/>
              </w:rPr>
              <w:t xml:space="preserve">Международная студенческая олимпиада “Самарканд 2020” </w:t>
            </w:r>
          </w:p>
          <w:p w:rsidR="00DF3D00" w:rsidRPr="00AD7CA0" w:rsidRDefault="00DF3D00" w:rsidP="00DF3D00">
            <w:pPr>
              <w:jc w:val="both"/>
              <w:rPr>
                <w:sz w:val="20"/>
                <w:szCs w:val="20"/>
                <w:lang w:val="ky-KG"/>
              </w:rPr>
            </w:pPr>
            <w:r w:rsidRPr="00AD7CA0">
              <w:rPr>
                <w:sz w:val="20"/>
                <w:szCs w:val="20"/>
                <w:lang w:val="ky-KG"/>
              </w:rPr>
              <w:t>Самаркандская государственный медицинский институт.</w:t>
            </w:r>
          </w:p>
        </w:tc>
        <w:tc>
          <w:tcPr>
            <w:tcW w:w="632" w:type="pct"/>
          </w:tcPr>
          <w:p w:rsidR="00DF3D00" w:rsidRPr="00AD7CA0" w:rsidRDefault="00DF3D00" w:rsidP="00DF3D00">
            <w:pPr>
              <w:jc w:val="both"/>
              <w:rPr>
                <w:sz w:val="20"/>
                <w:szCs w:val="20"/>
                <w:lang w:val="ky-KG"/>
              </w:rPr>
            </w:pPr>
            <w:r w:rsidRPr="00AD7CA0">
              <w:rPr>
                <w:sz w:val="20"/>
                <w:szCs w:val="20"/>
                <w:lang w:val="ky-KG"/>
              </w:rPr>
              <w:t xml:space="preserve">Сейитбеков Т. Т. </w:t>
            </w:r>
          </w:p>
        </w:tc>
        <w:tc>
          <w:tcPr>
            <w:tcW w:w="610" w:type="pct"/>
          </w:tcPr>
          <w:p w:rsidR="00DF3D00" w:rsidRPr="00AD7CA0" w:rsidRDefault="00DF3D00" w:rsidP="00DF3D00">
            <w:pPr>
              <w:jc w:val="both"/>
              <w:rPr>
                <w:sz w:val="20"/>
                <w:szCs w:val="20"/>
              </w:rPr>
            </w:pPr>
            <w:r w:rsidRPr="00AD7CA0">
              <w:rPr>
                <w:sz w:val="20"/>
                <w:szCs w:val="20"/>
              </w:rPr>
              <w:t>Сертификат</w:t>
            </w:r>
          </w:p>
          <w:p w:rsidR="00DF3D00" w:rsidRPr="00AD7CA0" w:rsidRDefault="00DF3D00" w:rsidP="00DF3D00">
            <w:pPr>
              <w:jc w:val="both"/>
              <w:rPr>
                <w:sz w:val="20"/>
                <w:szCs w:val="20"/>
                <w:lang w:val="ky-KG"/>
              </w:rPr>
            </w:pPr>
          </w:p>
        </w:tc>
      </w:tr>
      <w:tr w:rsidR="00DF3D00" w:rsidRPr="00AD7CA0" w:rsidTr="00DF3D00">
        <w:trPr>
          <w:trHeight w:val="297"/>
          <w:jc w:val="center"/>
        </w:trPr>
        <w:tc>
          <w:tcPr>
            <w:tcW w:w="244" w:type="pct"/>
          </w:tcPr>
          <w:p w:rsidR="00DF3D00" w:rsidRPr="00AD7CA0" w:rsidRDefault="00DF3D00" w:rsidP="00DF3D00">
            <w:pPr>
              <w:jc w:val="both"/>
              <w:rPr>
                <w:b/>
                <w:sz w:val="20"/>
                <w:szCs w:val="20"/>
                <w:lang w:val="ky-KG"/>
              </w:rPr>
            </w:pPr>
            <w:r w:rsidRPr="00AD7CA0">
              <w:rPr>
                <w:b/>
                <w:sz w:val="20"/>
                <w:szCs w:val="20"/>
                <w:lang w:val="ky-KG"/>
              </w:rPr>
              <w:t>2</w:t>
            </w:r>
          </w:p>
        </w:tc>
        <w:tc>
          <w:tcPr>
            <w:tcW w:w="651" w:type="pct"/>
          </w:tcPr>
          <w:p w:rsidR="00DF3D00" w:rsidRPr="00AD7CA0" w:rsidRDefault="00DF3D00" w:rsidP="00DF3D00">
            <w:pPr>
              <w:jc w:val="both"/>
              <w:rPr>
                <w:sz w:val="20"/>
                <w:szCs w:val="20"/>
              </w:rPr>
            </w:pPr>
            <w:r w:rsidRPr="00AD7CA0">
              <w:rPr>
                <w:sz w:val="20"/>
                <w:szCs w:val="20"/>
              </w:rPr>
              <w:t>Эл-аралык</w:t>
            </w:r>
          </w:p>
        </w:tc>
        <w:tc>
          <w:tcPr>
            <w:tcW w:w="582" w:type="pct"/>
          </w:tcPr>
          <w:p w:rsidR="00DF3D00" w:rsidRPr="00AD7CA0" w:rsidRDefault="00DF3D00" w:rsidP="00DF3D00">
            <w:pPr>
              <w:jc w:val="both"/>
              <w:rPr>
                <w:sz w:val="20"/>
                <w:szCs w:val="20"/>
              </w:rPr>
            </w:pPr>
            <w:r w:rsidRPr="00AD7CA0">
              <w:rPr>
                <w:sz w:val="20"/>
                <w:szCs w:val="20"/>
              </w:rPr>
              <w:t>Олимпиада</w:t>
            </w:r>
          </w:p>
        </w:tc>
        <w:tc>
          <w:tcPr>
            <w:tcW w:w="629" w:type="pct"/>
          </w:tcPr>
          <w:p w:rsidR="00DF3D00" w:rsidRPr="00AD7CA0" w:rsidRDefault="00DF3D00" w:rsidP="00DF3D00">
            <w:pPr>
              <w:jc w:val="both"/>
              <w:rPr>
                <w:sz w:val="20"/>
                <w:szCs w:val="20"/>
              </w:rPr>
            </w:pPr>
            <w:r w:rsidRPr="00AD7CA0">
              <w:rPr>
                <w:sz w:val="20"/>
                <w:szCs w:val="20"/>
              </w:rPr>
              <w:t>Россия Федерациясы</w:t>
            </w:r>
          </w:p>
        </w:tc>
        <w:tc>
          <w:tcPr>
            <w:tcW w:w="1652" w:type="pct"/>
          </w:tcPr>
          <w:p w:rsidR="00DF3D00" w:rsidRPr="00AD7CA0" w:rsidRDefault="00DF3D00" w:rsidP="00DF3D00">
            <w:pPr>
              <w:jc w:val="both"/>
              <w:rPr>
                <w:sz w:val="20"/>
                <w:szCs w:val="20"/>
                <w:lang w:val="ky-KG"/>
              </w:rPr>
            </w:pPr>
            <w:r w:rsidRPr="00AD7CA0">
              <w:rPr>
                <w:sz w:val="20"/>
                <w:szCs w:val="20"/>
                <w:lang w:val="ky-KG"/>
              </w:rPr>
              <w:t>Студенттик илимий эл-аралык олимпидада</w:t>
            </w:r>
          </w:p>
        </w:tc>
        <w:tc>
          <w:tcPr>
            <w:tcW w:w="632" w:type="pct"/>
          </w:tcPr>
          <w:p w:rsidR="00DF3D00" w:rsidRPr="00AD7CA0" w:rsidRDefault="00DF3D00" w:rsidP="00DF3D00">
            <w:pPr>
              <w:jc w:val="both"/>
              <w:rPr>
                <w:sz w:val="20"/>
                <w:szCs w:val="20"/>
                <w:lang w:val="ky-KG"/>
              </w:rPr>
            </w:pPr>
            <w:r w:rsidRPr="00AD7CA0">
              <w:rPr>
                <w:sz w:val="20"/>
                <w:szCs w:val="20"/>
                <w:lang w:val="ky-KG"/>
              </w:rPr>
              <w:t>Сейитбеков Т. Т.</w:t>
            </w:r>
          </w:p>
        </w:tc>
        <w:tc>
          <w:tcPr>
            <w:tcW w:w="610" w:type="pct"/>
          </w:tcPr>
          <w:p w:rsidR="00DF3D00" w:rsidRPr="00AD7CA0" w:rsidRDefault="00DF3D00" w:rsidP="00DF3D00">
            <w:pPr>
              <w:jc w:val="both"/>
              <w:rPr>
                <w:sz w:val="20"/>
                <w:szCs w:val="20"/>
              </w:rPr>
            </w:pPr>
            <w:r w:rsidRPr="00AD7CA0">
              <w:rPr>
                <w:sz w:val="20"/>
                <w:szCs w:val="20"/>
              </w:rPr>
              <w:t>1-орун</w:t>
            </w:r>
          </w:p>
        </w:tc>
      </w:tr>
      <w:tr w:rsidR="00DF3D00" w:rsidRPr="00AD7CA0" w:rsidTr="00DF3D00">
        <w:trPr>
          <w:trHeight w:val="297"/>
          <w:jc w:val="center"/>
        </w:trPr>
        <w:tc>
          <w:tcPr>
            <w:tcW w:w="5000" w:type="pct"/>
            <w:gridSpan w:val="7"/>
          </w:tcPr>
          <w:p w:rsidR="00DF3D00" w:rsidRPr="00AD7CA0" w:rsidRDefault="00DF3D00" w:rsidP="00DF3D00">
            <w:pPr>
              <w:jc w:val="center"/>
              <w:rPr>
                <w:b/>
                <w:sz w:val="20"/>
                <w:szCs w:val="20"/>
                <w:lang w:val="ky-KG"/>
              </w:rPr>
            </w:pPr>
            <w:r w:rsidRPr="00AD7CA0">
              <w:rPr>
                <w:b/>
                <w:sz w:val="20"/>
                <w:szCs w:val="20"/>
                <w:lang w:val="ky-KG"/>
              </w:rPr>
              <w:t>18.Педиатрия-1 кафедрасы</w:t>
            </w:r>
          </w:p>
        </w:tc>
      </w:tr>
      <w:tr w:rsidR="00DF3D00" w:rsidRPr="00AD7CA0" w:rsidTr="00DF3D00">
        <w:trPr>
          <w:trHeight w:val="297"/>
          <w:jc w:val="center"/>
        </w:trPr>
        <w:tc>
          <w:tcPr>
            <w:tcW w:w="244" w:type="pct"/>
          </w:tcPr>
          <w:p w:rsidR="00DF3D00" w:rsidRPr="00AD7CA0" w:rsidRDefault="00DF3D00" w:rsidP="00DF3D00">
            <w:pPr>
              <w:jc w:val="both"/>
              <w:rPr>
                <w:sz w:val="20"/>
                <w:szCs w:val="20"/>
                <w:lang w:val="ky-KG"/>
              </w:rPr>
            </w:pPr>
            <w:r w:rsidRPr="00AD7CA0">
              <w:rPr>
                <w:sz w:val="20"/>
                <w:szCs w:val="20"/>
                <w:lang w:val="ky-KG"/>
              </w:rPr>
              <w:t>1.</w:t>
            </w:r>
          </w:p>
        </w:tc>
        <w:tc>
          <w:tcPr>
            <w:tcW w:w="651" w:type="pct"/>
          </w:tcPr>
          <w:p w:rsidR="00DF3D00" w:rsidRPr="00AD7CA0" w:rsidRDefault="00DF3D00" w:rsidP="00DF3D00">
            <w:pPr>
              <w:rPr>
                <w:sz w:val="20"/>
                <w:szCs w:val="20"/>
                <w:lang w:val="ky-KG"/>
              </w:rPr>
            </w:pPr>
            <w:r w:rsidRPr="00AD7CA0">
              <w:rPr>
                <w:sz w:val="20"/>
                <w:szCs w:val="20"/>
                <w:lang w:val="ky-KG"/>
              </w:rPr>
              <w:t>Эл аралык</w:t>
            </w:r>
          </w:p>
        </w:tc>
        <w:tc>
          <w:tcPr>
            <w:tcW w:w="582" w:type="pct"/>
          </w:tcPr>
          <w:p w:rsidR="00DF3D00" w:rsidRPr="00AD7CA0" w:rsidRDefault="00DF3D00" w:rsidP="00DF3D00">
            <w:pPr>
              <w:rPr>
                <w:sz w:val="20"/>
                <w:szCs w:val="20"/>
              </w:rPr>
            </w:pPr>
            <w:r w:rsidRPr="00AD7CA0">
              <w:rPr>
                <w:sz w:val="20"/>
                <w:szCs w:val="20"/>
                <w:lang w:val="ky-KG"/>
              </w:rPr>
              <w:t xml:space="preserve">Жогорку медициналык окуу жайларынын студенттеринин ортосунда </w:t>
            </w:r>
            <w:r w:rsidRPr="00AD7CA0">
              <w:rPr>
                <w:sz w:val="20"/>
                <w:szCs w:val="20"/>
              </w:rPr>
              <w:t>IV Эл аралык олимпиада</w:t>
            </w:r>
          </w:p>
        </w:tc>
        <w:tc>
          <w:tcPr>
            <w:tcW w:w="629" w:type="pct"/>
          </w:tcPr>
          <w:p w:rsidR="00DF3D00" w:rsidRPr="00AD7CA0" w:rsidRDefault="00DF3D00" w:rsidP="00DF3D00">
            <w:pPr>
              <w:jc w:val="both"/>
              <w:rPr>
                <w:sz w:val="20"/>
                <w:szCs w:val="20"/>
                <w:lang w:val="ky-KG"/>
              </w:rPr>
            </w:pPr>
            <w:r w:rsidRPr="00AD7CA0">
              <w:rPr>
                <w:sz w:val="20"/>
                <w:szCs w:val="20"/>
                <w:lang w:val="ky-KG"/>
              </w:rPr>
              <w:t>Өзбек республикасы Абу Али ибн Сина атындагы Бухара Мамлекиттик Медицина институту, 26-27 январь 2024-ж.</w:t>
            </w:r>
          </w:p>
        </w:tc>
        <w:tc>
          <w:tcPr>
            <w:tcW w:w="1652" w:type="pct"/>
          </w:tcPr>
          <w:p w:rsidR="00DF3D00" w:rsidRPr="00AD7CA0" w:rsidRDefault="00DF3D00" w:rsidP="00DF3D00">
            <w:pPr>
              <w:rPr>
                <w:sz w:val="20"/>
                <w:szCs w:val="20"/>
                <w:lang w:val="ky-KG"/>
              </w:rPr>
            </w:pPr>
            <w:r w:rsidRPr="00AD7CA0">
              <w:rPr>
                <w:b/>
                <w:sz w:val="20"/>
                <w:szCs w:val="20"/>
                <w:lang w:val="ky-KG"/>
              </w:rPr>
              <w:t>“От учения Абу Али ибн Сина-до третьего РЕНЕССАНСА”</w:t>
            </w:r>
            <w:r w:rsidRPr="00AD7CA0">
              <w:rPr>
                <w:sz w:val="20"/>
                <w:szCs w:val="20"/>
                <w:lang w:val="ky-KG"/>
              </w:rPr>
              <w:t xml:space="preserve"> </w:t>
            </w:r>
          </w:p>
        </w:tc>
        <w:tc>
          <w:tcPr>
            <w:tcW w:w="632" w:type="pct"/>
          </w:tcPr>
          <w:p w:rsidR="00DF3D00" w:rsidRPr="00AD7CA0" w:rsidRDefault="00DF3D00" w:rsidP="00DF3D00">
            <w:pPr>
              <w:rPr>
                <w:sz w:val="20"/>
                <w:szCs w:val="20"/>
                <w:lang w:val="ky-KG"/>
              </w:rPr>
            </w:pPr>
            <w:r w:rsidRPr="00AD7CA0">
              <w:rPr>
                <w:sz w:val="20"/>
                <w:szCs w:val="20"/>
                <w:lang w:val="ky-KG"/>
              </w:rPr>
              <w:t xml:space="preserve">Илимий жетекчи: Турдубаев К.Т. к.м.н., доцент жана “Педиатрия” адистигинин  3-курсунун студенти Арибжанова Гулчехра </w:t>
            </w:r>
          </w:p>
        </w:tc>
        <w:tc>
          <w:tcPr>
            <w:tcW w:w="610" w:type="pct"/>
          </w:tcPr>
          <w:p w:rsidR="00DF3D00" w:rsidRPr="00AD7CA0" w:rsidRDefault="00DF3D00" w:rsidP="00DF3D00">
            <w:pPr>
              <w:jc w:val="center"/>
              <w:rPr>
                <w:sz w:val="20"/>
                <w:szCs w:val="20"/>
                <w:lang w:val="ky-KG"/>
              </w:rPr>
            </w:pPr>
            <w:r w:rsidRPr="00AD7CA0">
              <w:rPr>
                <w:sz w:val="20"/>
                <w:szCs w:val="20"/>
              </w:rPr>
              <w:t>II</w:t>
            </w:r>
            <w:r w:rsidRPr="00AD7CA0">
              <w:rPr>
                <w:sz w:val="20"/>
                <w:szCs w:val="20"/>
                <w:lang w:val="ky-KG"/>
              </w:rPr>
              <w:t>-даражадагы диплом, сертификат</w:t>
            </w:r>
          </w:p>
        </w:tc>
      </w:tr>
      <w:tr w:rsidR="00DF3D00" w:rsidRPr="00AD7CA0" w:rsidTr="00DF3D00">
        <w:trPr>
          <w:trHeight w:val="297"/>
          <w:jc w:val="center"/>
        </w:trPr>
        <w:tc>
          <w:tcPr>
            <w:tcW w:w="244" w:type="pct"/>
          </w:tcPr>
          <w:p w:rsidR="00DF3D00" w:rsidRPr="00AD7CA0" w:rsidRDefault="00DF3D00" w:rsidP="00DF3D00">
            <w:pPr>
              <w:jc w:val="both"/>
              <w:rPr>
                <w:sz w:val="20"/>
                <w:szCs w:val="20"/>
                <w:lang w:val="ky-KG"/>
              </w:rPr>
            </w:pPr>
            <w:r w:rsidRPr="00AD7CA0">
              <w:rPr>
                <w:sz w:val="20"/>
                <w:szCs w:val="20"/>
                <w:lang w:val="ky-KG"/>
              </w:rPr>
              <w:t>2.</w:t>
            </w:r>
          </w:p>
        </w:tc>
        <w:tc>
          <w:tcPr>
            <w:tcW w:w="651" w:type="pct"/>
          </w:tcPr>
          <w:p w:rsidR="00DF3D00" w:rsidRPr="00AD7CA0" w:rsidRDefault="00DF3D00" w:rsidP="00DF3D00">
            <w:pPr>
              <w:rPr>
                <w:sz w:val="20"/>
                <w:szCs w:val="20"/>
                <w:lang w:val="ky-KG"/>
              </w:rPr>
            </w:pPr>
            <w:r w:rsidRPr="00AD7CA0">
              <w:rPr>
                <w:sz w:val="20"/>
                <w:szCs w:val="20"/>
              </w:rPr>
              <w:t>Эл аралык</w:t>
            </w:r>
          </w:p>
        </w:tc>
        <w:tc>
          <w:tcPr>
            <w:tcW w:w="582" w:type="pct"/>
          </w:tcPr>
          <w:p w:rsidR="00DF3D00" w:rsidRPr="00AD7CA0" w:rsidRDefault="00DF3D00" w:rsidP="00DF3D00">
            <w:pPr>
              <w:rPr>
                <w:sz w:val="20"/>
                <w:szCs w:val="20"/>
                <w:lang w:val="ky-KG"/>
              </w:rPr>
            </w:pPr>
            <w:r w:rsidRPr="00AD7CA0">
              <w:rPr>
                <w:sz w:val="20"/>
                <w:szCs w:val="20"/>
              </w:rPr>
              <w:t>Гостевая лекция и проведение практических занятий в рамках академичес-кой мобильности</w:t>
            </w:r>
          </w:p>
        </w:tc>
        <w:tc>
          <w:tcPr>
            <w:tcW w:w="629" w:type="pct"/>
          </w:tcPr>
          <w:p w:rsidR="00DF3D00" w:rsidRPr="00AD7CA0" w:rsidRDefault="00DF3D00" w:rsidP="00DF3D00">
            <w:pPr>
              <w:jc w:val="both"/>
              <w:rPr>
                <w:sz w:val="20"/>
                <w:szCs w:val="20"/>
                <w:lang w:val="ky-KG"/>
              </w:rPr>
            </w:pPr>
            <w:r w:rsidRPr="00AD7CA0">
              <w:rPr>
                <w:sz w:val="20"/>
                <w:szCs w:val="20"/>
              </w:rPr>
              <w:t>БухГМИ, Узбекистан</w:t>
            </w:r>
          </w:p>
          <w:p w:rsidR="00DF3D00" w:rsidRPr="00AD7CA0" w:rsidRDefault="00DF3D00" w:rsidP="00DF3D00">
            <w:pPr>
              <w:jc w:val="both"/>
              <w:rPr>
                <w:sz w:val="20"/>
                <w:szCs w:val="20"/>
                <w:lang w:val="ky-KG"/>
              </w:rPr>
            </w:pPr>
            <w:r w:rsidRPr="00AD7CA0">
              <w:rPr>
                <w:sz w:val="20"/>
                <w:szCs w:val="20"/>
                <w:lang w:val="ky-KG"/>
              </w:rPr>
              <w:t>25-27.01. 2024 ж.</w:t>
            </w:r>
          </w:p>
        </w:tc>
        <w:tc>
          <w:tcPr>
            <w:tcW w:w="1652" w:type="pct"/>
          </w:tcPr>
          <w:p w:rsidR="00DF3D00" w:rsidRPr="00AD7CA0" w:rsidRDefault="00DF3D00" w:rsidP="00DF3D00">
            <w:pPr>
              <w:rPr>
                <w:sz w:val="20"/>
                <w:szCs w:val="20"/>
                <w:lang w:val="ky-KG"/>
              </w:rPr>
            </w:pPr>
            <w:r w:rsidRPr="00AD7CA0">
              <w:rPr>
                <w:sz w:val="20"/>
                <w:szCs w:val="20"/>
                <w:lang w:val="ky-KG"/>
              </w:rPr>
              <w:t>“Особенности методов исследования детского возраста” и др.</w:t>
            </w:r>
          </w:p>
        </w:tc>
        <w:tc>
          <w:tcPr>
            <w:tcW w:w="632" w:type="pct"/>
          </w:tcPr>
          <w:p w:rsidR="00DF3D00" w:rsidRPr="00AD7CA0" w:rsidRDefault="00DF3D00" w:rsidP="00DF3D00">
            <w:pPr>
              <w:rPr>
                <w:sz w:val="20"/>
                <w:szCs w:val="20"/>
                <w:lang w:val="ky-KG"/>
              </w:rPr>
            </w:pPr>
            <w:r w:rsidRPr="00AD7CA0">
              <w:rPr>
                <w:sz w:val="20"/>
                <w:szCs w:val="20"/>
                <w:lang w:val="ky-KG"/>
              </w:rPr>
              <w:t>Турдубаев К.Т. к.м.н., доцент</w:t>
            </w:r>
          </w:p>
        </w:tc>
        <w:tc>
          <w:tcPr>
            <w:tcW w:w="610" w:type="pct"/>
          </w:tcPr>
          <w:p w:rsidR="00DF3D00" w:rsidRPr="00AD7CA0" w:rsidRDefault="00DF3D00" w:rsidP="00DF3D00">
            <w:pPr>
              <w:jc w:val="center"/>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sz w:val="20"/>
                <w:szCs w:val="20"/>
                <w:lang w:val="ky-KG"/>
              </w:rPr>
            </w:pPr>
            <w:r w:rsidRPr="00AD7CA0">
              <w:rPr>
                <w:sz w:val="20"/>
                <w:szCs w:val="20"/>
                <w:lang w:val="ky-KG"/>
              </w:rPr>
              <w:t>3.</w:t>
            </w:r>
          </w:p>
        </w:tc>
        <w:tc>
          <w:tcPr>
            <w:tcW w:w="651" w:type="pct"/>
          </w:tcPr>
          <w:p w:rsidR="00DF3D00" w:rsidRPr="00AD7CA0" w:rsidRDefault="00DF3D00" w:rsidP="00DF3D00">
            <w:pPr>
              <w:rPr>
                <w:sz w:val="20"/>
                <w:szCs w:val="20"/>
                <w:lang w:val="ky-KG"/>
              </w:rPr>
            </w:pPr>
            <w:r w:rsidRPr="00AD7CA0">
              <w:rPr>
                <w:sz w:val="20"/>
                <w:szCs w:val="20"/>
                <w:lang w:val="ky-KG"/>
              </w:rPr>
              <w:t>Эл аралык</w:t>
            </w:r>
          </w:p>
        </w:tc>
        <w:tc>
          <w:tcPr>
            <w:tcW w:w="582" w:type="pct"/>
          </w:tcPr>
          <w:p w:rsidR="00DF3D00" w:rsidRPr="00AD7CA0" w:rsidRDefault="00DF3D00" w:rsidP="00DF3D00">
            <w:pPr>
              <w:rPr>
                <w:sz w:val="20"/>
                <w:szCs w:val="20"/>
                <w:lang w:val="ky-KG"/>
              </w:rPr>
            </w:pPr>
            <w:r w:rsidRPr="00AD7CA0">
              <w:rPr>
                <w:sz w:val="20"/>
                <w:szCs w:val="20"/>
                <w:lang w:val="ky-KG"/>
              </w:rPr>
              <w:t>Эл аралык илимий-практикалык конференция</w:t>
            </w:r>
          </w:p>
        </w:tc>
        <w:tc>
          <w:tcPr>
            <w:tcW w:w="629" w:type="pct"/>
          </w:tcPr>
          <w:p w:rsidR="00DF3D00" w:rsidRPr="00AD7CA0" w:rsidRDefault="00DF3D00" w:rsidP="00DF3D00">
            <w:pPr>
              <w:jc w:val="both"/>
              <w:rPr>
                <w:sz w:val="20"/>
                <w:szCs w:val="20"/>
                <w:lang w:val="ky-KG"/>
              </w:rPr>
            </w:pPr>
            <w:r w:rsidRPr="00AD7CA0">
              <w:rPr>
                <w:sz w:val="20"/>
                <w:szCs w:val="20"/>
                <w:lang w:val="ky-KG"/>
              </w:rPr>
              <w:t>РУз, Андижан шаары, АГМИ; 30.04.2024</w:t>
            </w:r>
          </w:p>
        </w:tc>
        <w:tc>
          <w:tcPr>
            <w:tcW w:w="1652" w:type="pct"/>
          </w:tcPr>
          <w:p w:rsidR="00DF3D00" w:rsidRPr="00AD7CA0" w:rsidRDefault="00DF3D00" w:rsidP="00DF3D00">
            <w:pPr>
              <w:jc w:val="both"/>
              <w:rPr>
                <w:sz w:val="20"/>
                <w:szCs w:val="20"/>
                <w:lang w:val="ky-KG"/>
              </w:rPr>
            </w:pPr>
            <w:r w:rsidRPr="00AD7CA0">
              <w:rPr>
                <w:sz w:val="20"/>
                <w:szCs w:val="20"/>
                <w:lang w:val="ky-KG"/>
              </w:rPr>
              <w:t xml:space="preserve">«The use of high innovative technologies in preventive medicine» </w:t>
            </w:r>
            <w:r w:rsidRPr="00AD7CA0">
              <w:rPr>
                <w:color w:val="0070C0"/>
                <w:sz w:val="20"/>
                <w:szCs w:val="20"/>
                <w:lang w:val="ky-KG"/>
              </w:rPr>
              <w:t>https://www.facebook.com/share/p/15fomgb23b/</w:t>
            </w:r>
          </w:p>
        </w:tc>
        <w:tc>
          <w:tcPr>
            <w:tcW w:w="632" w:type="pct"/>
          </w:tcPr>
          <w:p w:rsidR="00DF3D00" w:rsidRPr="00AD7CA0" w:rsidRDefault="00DF3D00" w:rsidP="00DF3D00">
            <w:pPr>
              <w:rPr>
                <w:sz w:val="20"/>
                <w:szCs w:val="20"/>
                <w:lang w:val="ky-KG"/>
              </w:rPr>
            </w:pPr>
            <w:r w:rsidRPr="00AD7CA0">
              <w:rPr>
                <w:sz w:val="20"/>
                <w:szCs w:val="20"/>
                <w:lang w:val="ky-KG"/>
              </w:rPr>
              <w:t>Турдубаев К.Т., м.и.к., доцент</w:t>
            </w:r>
          </w:p>
        </w:tc>
        <w:tc>
          <w:tcPr>
            <w:tcW w:w="610" w:type="pct"/>
          </w:tcPr>
          <w:p w:rsidR="00DF3D00" w:rsidRPr="00AD7CA0" w:rsidRDefault="00DF3D00" w:rsidP="00DF3D00">
            <w:pPr>
              <w:jc w:val="both"/>
              <w:rPr>
                <w:b/>
                <w:sz w:val="20"/>
                <w:szCs w:val="20"/>
                <w:lang w:val="ky-KG"/>
              </w:rPr>
            </w:pPr>
          </w:p>
        </w:tc>
      </w:tr>
      <w:tr w:rsidR="00DF3D00" w:rsidRPr="00AD7CA0" w:rsidTr="00DF3D00">
        <w:trPr>
          <w:trHeight w:val="297"/>
          <w:jc w:val="center"/>
        </w:trPr>
        <w:tc>
          <w:tcPr>
            <w:tcW w:w="244" w:type="pct"/>
          </w:tcPr>
          <w:p w:rsidR="00DF3D00" w:rsidRPr="00AD7CA0" w:rsidRDefault="00DF3D00" w:rsidP="00DF3D00">
            <w:pPr>
              <w:rPr>
                <w:sz w:val="20"/>
                <w:szCs w:val="20"/>
                <w:lang w:val="ky-KG"/>
              </w:rPr>
            </w:pPr>
            <w:r w:rsidRPr="00AD7CA0">
              <w:rPr>
                <w:sz w:val="20"/>
                <w:szCs w:val="20"/>
                <w:lang w:val="ky-KG"/>
              </w:rPr>
              <w:t>4.</w:t>
            </w:r>
          </w:p>
        </w:tc>
        <w:tc>
          <w:tcPr>
            <w:tcW w:w="651" w:type="pct"/>
          </w:tcPr>
          <w:p w:rsidR="00DF3D00" w:rsidRPr="00AD7CA0" w:rsidRDefault="00DF3D00" w:rsidP="00DF3D00">
            <w:pPr>
              <w:rPr>
                <w:sz w:val="20"/>
                <w:szCs w:val="20"/>
                <w:lang w:val="ky-KG"/>
              </w:rPr>
            </w:pPr>
            <w:r w:rsidRPr="00AD7CA0">
              <w:rPr>
                <w:sz w:val="20"/>
                <w:szCs w:val="20"/>
                <w:lang w:val="ky-KG"/>
              </w:rPr>
              <w:t>Эл аралык</w:t>
            </w:r>
          </w:p>
        </w:tc>
        <w:tc>
          <w:tcPr>
            <w:tcW w:w="582" w:type="pct"/>
          </w:tcPr>
          <w:p w:rsidR="00DF3D00" w:rsidRPr="00AD7CA0" w:rsidRDefault="00DF3D00" w:rsidP="00DF3D00">
            <w:pPr>
              <w:jc w:val="both"/>
              <w:rPr>
                <w:sz w:val="20"/>
                <w:szCs w:val="20"/>
                <w:lang w:val="ky-KG"/>
              </w:rPr>
            </w:pPr>
            <w:r w:rsidRPr="00AD7CA0">
              <w:rPr>
                <w:sz w:val="20"/>
                <w:szCs w:val="20"/>
                <w:lang w:val="ky-KG"/>
              </w:rPr>
              <w:t>Х-с</w:t>
            </w:r>
            <w:r w:rsidRPr="00AD7CA0">
              <w:rPr>
                <w:sz w:val="20"/>
                <w:szCs w:val="20"/>
              </w:rPr>
              <w:t>ъ</w:t>
            </w:r>
            <w:r w:rsidRPr="00AD7CA0">
              <w:rPr>
                <w:sz w:val="20"/>
                <w:szCs w:val="20"/>
                <w:lang w:val="ky-KG"/>
              </w:rPr>
              <w:t>езд</w:t>
            </w:r>
          </w:p>
        </w:tc>
        <w:tc>
          <w:tcPr>
            <w:tcW w:w="629" w:type="pct"/>
          </w:tcPr>
          <w:p w:rsidR="00DF3D00" w:rsidRPr="00AD7CA0" w:rsidRDefault="00DF3D00" w:rsidP="00DF3D00">
            <w:pPr>
              <w:jc w:val="both"/>
              <w:rPr>
                <w:sz w:val="20"/>
                <w:szCs w:val="20"/>
                <w:lang w:val="ky-KG"/>
              </w:rPr>
            </w:pPr>
            <w:r w:rsidRPr="00AD7CA0">
              <w:rPr>
                <w:sz w:val="20"/>
                <w:szCs w:val="20"/>
                <w:lang w:val="ky-KG"/>
              </w:rPr>
              <w:t>17-18-октябрь 2024-ж</w:t>
            </w:r>
          </w:p>
        </w:tc>
        <w:tc>
          <w:tcPr>
            <w:tcW w:w="1652" w:type="pct"/>
          </w:tcPr>
          <w:p w:rsidR="00DF3D00" w:rsidRPr="00AD7CA0" w:rsidRDefault="00DF3D00" w:rsidP="00DF3D00">
            <w:pPr>
              <w:rPr>
                <w:sz w:val="20"/>
                <w:szCs w:val="20"/>
                <w:lang w:val="ky-KG"/>
              </w:rPr>
            </w:pPr>
            <w:r w:rsidRPr="00AD7CA0">
              <w:rPr>
                <w:sz w:val="20"/>
                <w:szCs w:val="20"/>
                <w:lang w:val="ky-KG"/>
              </w:rPr>
              <w:t>Казакстан Республикасынын Балдар дарыгерлеринин Х-съезди. Алма-Ата, Казак республикасы</w:t>
            </w:r>
          </w:p>
        </w:tc>
        <w:tc>
          <w:tcPr>
            <w:tcW w:w="632" w:type="pct"/>
          </w:tcPr>
          <w:p w:rsidR="00DF3D00" w:rsidRPr="00AD7CA0" w:rsidRDefault="00DF3D00" w:rsidP="00DF3D00">
            <w:pPr>
              <w:rPr>
                <w:sz w:val="20"/>
                <w:szCs w:val="20"/>
                <w:lang w:val="ky-KG"/>
              </w:rPr>
            </w:pPr>
            <w:r w:rsidRPr="00AD7CA0">
              <w:rPr>
                <w:sz w:val="20"/>
                <w:szCs w:val="20"/>
                <w:lang w:val="ky-KG"/>
              </w:rPr>
              <w:t>Турдубаев К.Т.</w:t>
            </w:r>
          </w:p>
        </w:tc>
        <w:tc>
          <w:tcPr>
            <w:tcW w:w="610" w:type="pct"/>
          </w:tcPr>
          <w:p w:rsidR="00DF3D00" w:rsidRPr="00AD7CA0" w:rsidRDefault="00DF3D00" w:rsidP="00DF3D00">
            <w:pPr>
              <w:jc w:val="both"/>
              <w:rPr>
                <w:b/>
                <w:sz w:val="20"/>
                <w:szCs w:val="20"/>
                <w:lang w:val="ky-KG"/>
              </w:rPr>
            </w:pPr>
          </w:p>
        </w:tc>
      </w:tr>
      <w:tr w:rsidR="00DF3D00" w:rsidRPr="00AD7CA0" w:rsidTr="00DF3D00">
        <w:trPr>
          <w:trHeight w:val="297"/>
          <w:jc w:val="center"/>
        </w:trPr>
        <w:tc>
          <w:tcPr>
            <w:tcW w:w="244" w:type="pct"/>
          </w:tcPr>
          <w:p w:rsidR="00DF3D00" w:rsidRPr="00AD7CA0" w:rsidRDefault="00DF3D00" w:rsidP="00DF3D00">
            <w:pPr>
              <w:rPr>
                <w:sz w:val="20"/>
                <w:szCs w:val="20"/>
                <w:lang w:val="ky-KG"/>
              </w:rPr>
            </w:pPr>
            <w:r w:rsidRPr="00AD7CA0">
              <w:rPr>
                <w:sz w:val="20"/>
                <w:szCs w:val="20"/>
                <w:lang w:val="ky-KG"/>
              </w:rPr>
              <w:t>5.</w:t>
            </w:r>
          </w:p>
        </w:tc>
        <w:tc>
          <w:tcPr>
            <w:tcW w:w="651" w:type="pct"/>
          </w:tcPr>
          <w:p w:rsidR="00DF3D00" w:rsidRPr="00AD7CA0" w:rsidRDefault="00DF3D00" w:rsidP="00DF3D00">
            <w:pPr>
              <w:rPr>
                <w:sz w:val="20"/>
                <w:szCs w:val="20"/>
                <w:lang w:val="ky-KG"/>
              </w:rPr>
            </w:pPr>
            <w:r w:rsidRPr="00AD7CA0">
              <w:rPr>
                <w:sz w:val="20"/>
                <w:szCs w:val="20"/>
                <w:lang w:val="ky-KG"/>
              </w:rPr>
              <w:t>Эл аралык</w:t>
            </w:r>
          </w:p>
        </w:tc>
        <w:tc>
          <w:tcPr>
            <w:tcW w:w="582" w:type="pct"/>
          </w:tcPr>
          <w:p w:rsidR="00DF3D00" w:rsidRPr="00AD7CA0" w:rsidRDefault="00DF3D00" w:rsidP="00DF3D00">
            <w:pPr>
              <w:rPr>
                <w:sz w:val="20"/>
                <w:szCs w:val="20"/>
                <w:lang w:val="ky-KG"/>
              </w:rPr>
            </w:pPr>
            <w:r w:rsidRPr="00AD7CA0">
              <w:rPr>
                <w:sz w:val="20"/>
                <w:szCs w:val="20"/>
                <w:lang w:val="ky-KG"/>
              </w:rPr>
              <w:t>Академиялык мобилдуулук боюнча С.Асфендияров атындагы Казак Улуттук Медициналык Университетинин</w:t>
            </w:r>
          </w:p>
          <w:p w:rsidR="00DF3D00" w:rsidRPr="00AD7CA0" w:rsidRDefault="00DF3D00" w:rsidP="00DF3D00">
            <w:pPr>
              <w:rPr>
                <w:sz w:val="20"/>
                <w:szCs w:val="20"/>
                <w:lang w:val="ky-KG"/>
              </w:rPr>
            </w:pPr>
            <w:r w:rsidRPr="00AD7CA0">
              <w:rPr>
                <w:sz w:val="20"/>
                <w:szCs w:val="20"/>
                <w:lang w:val="ky-KG"/>
              </w:rPr>
              <w:t>1-Педиатрия кафедрасында окуу методикалык иштер боюнча тажрыйба алмашуу</w:t>
            </w:r>
          </w:p>
        </w:tc>
        <w:tc>
          <w:tcPr>
            <w:tcW w:w="629" w:type="pct"/>
          </w:tcPr>
          <w:p w:rsidR="00DF3D00" w:rsidRPr="00AD7CA0" w:rsidRDefault="00DF3D00" w:rsidP="00DF3D00">
            <w:pPr>
              <w:jc w:val="both"/>
              <w:rPr>
                <w:sz w:val="20"/>
                <w:szCs w:val="20"/>
                <w:lang w:val="ky-KG"/>
              </w:rPr>
            </w:pPr>
            <w:r w:rsidRPr="00AD7CA0">
              <w:rPr>
                <w:sz w:val="20"/>
                <w:szCs w:val="20"/>
                <w:lang w:val="ky-KG"/>
              </w:rPr>
              <w:t>16-октябрь 2024-ж</w:t>
            </w:r>
          </w:p>
        </w:tc>
        <w:tc>
          <w:tcPr>
            <w:tcW w:w="1652" w:type="pct"/>
          </w:tcPr>
          <w:p w:rsidR="00DF3D00" w:rsidRPr="00AD7CA0" w:rsidRDefault="00DF3D00" w:rsidP="00DF3D00">
            <w:pPr>
              <w:rPr>
                <w:sz w:val="20"/>
                <w:szCs w:val="20"/>
                <w:lang w:val="ky-KG"/>
              </w:rPr>
            </w:pPr>
            <w:r w:rsidRPr="00AD7CA0">
              <w:rPr>
                <w:sz w:val="20"/>
                <w:szCs w:val="20"/>
                <w:lang w:val="ky-KG"/>
              </w:rPr>
              <w:t>КАзНМУ, Алма-Ата шаары Казак республикасы</w:t>
            </w:r>
          </w:p>
        </w:tc>
        <w:tc>
          <w:tcPr>
            <w:tcW w:w="632" w:type="pct"/>
          </w:tcPr>
          <w:p w:rsidR="00DF3D00" w:rsidRPr="00AD7CA0" w:rsidRDefault="00DF3D00" w:rsidP="00DF3D00">
            <w:pPr>
              <w:rPr>
                <w:sz w:val="20"/>
                <w:szCs w:val="20"/>
                <w:lang w:val="ky-KG"/>
              </w:rPr>
            </w:pPr>
            <w:r w:rsidRPr="00AD7CA0">
              <w:rPr>
                <w:sz w:val="20"/>
                <w:szCs w:val="20"/>
                <w:lang w:val="ky-KG"/>
              </w:rPr>
              <w:t>Педиатрия 1 кафедрасынын башчысы, м.и.к., доцент Турдубаев К.Т.</w:t>
            </w:r>
          </w:p>
        </w:tc>
        <w:tc>
          <w:tcPr>
            <w:tcW w:w="610" w:type="pct"/>
          </w:tcPr>
          <w:p w:rsidR="00DF3D00" w:rsidRPr="00AD7CA0" w:rsidRDefault="00DF3D00" w:rsidP="00DF3D00">
            <w:pPr>
              <w:jc w:val="both"/>
              <w:rPr>
                <w:b/>
                <w:sz w:val="20"/>
                <w:szCs w:val="20"/>
                <w:lang w:val="ky-KG"/>
              </w:rPr>
            </w:pPr>
          </w:p>
        </w:tc>
      </w:tr>
      <w:tr w:rsidR="00DF3D00" w:rsidRPr="00AD7CA0" w:rsidTr="00DF3D00">
        <w:trPr>
          <w:trHeight w:val="297"/>
          <w:jc w:val="center"/>
        </w:trPr>
        <w:tc>
          <w:tcPr>
            <w:tcW w:w="244" w:type="pct"/>
          </w:tcPr>
          <w:p w:rsidR="00DF3D00" w:rsidRPr="00AD7CA0" w:rsidRDefault="00DF3D00" w:rsidP="00DF3D00">
            <w:pPr>
              <w:jc w:val="both"/>
              <w:rPr>
                <w:sz w:val="20"/>
                <w:szCs w:val="20"/>
                <w:lang w:val="ky-KG"/>
              </w:rPr>
            </w:pPr>
            <w:r w:rsidRPr="00AD7CA0">
              <w:rPr>
                <w:sz w:val="20"/>
                <w:szCs w:val="20"/>
                <w:lang w:val="ky-KG"/>
              </w:rPr>
              <w:t>6.</w:t>
            </w:r>
          </w:p>
        </w:tc>
        <w:tc>
          <w:tcPr>
            <w:tcW w:w="651" w:type="pct"/>
          </w:tcPr>
          <w:p w:rsidR="00DF3D00" w:rsidRPr="00AD7CA0" w:rsidRDefault="00DF3D00" w:rsidP="00DF3D00">
            <w:pPr>
              <w:rPr>
                <w:sz w:val="20"/>
                <w:szCs w:val="20"/>
                <w:lang w:val="ky-KG"/>
              </w:rPr>
            </w:pPr>
            <w:r w:rsidRPr="00AD7CA0">
              <w:rPr>
                <w:sz w:val="20"/>
                <w:szCs w:val="20"/>
                <w:lang w:val="ky-KG"/>
              </w:rPr>
              <w:t>Эл аралык</w:t>
            </w:r>
          </w:p>
        </w:tc>
        <w:tc>
          <w:tcPr>
            <w:tcW w:w="582" w:type="pct"/>
          </w:tcPr>
          <w:p w:rsidR="00DF3D00" w:rsidRPr="00AD7CA0" w:rsidRDefault="00DF3D00" w:rsidP="00DF3D00">
            <w:pPr>
              <w:rPr>
                <w:sz w:val="20"/>
                <w:szCs w:val="20"/>
                <w:lang w:val="ky-KG"/>
              </w:rPr>
            </w:pPr>
            <w:r w:rsidRPr="00AD7CA0">
              <w:rPr>
                <w:b/>
                <w:sz w:val="20"/>
                <w:szCs w:val="20"/>
                <w:lang w:val="ky-KG"/>
              </w:rPr>
              <w:t>"Самарканд 2020" V-</w:t>
            </w:r>
            <w:r w:rsidRPr="00AD7CA0">
              <w:rPr>
                <w:sz w:val="20"/>
                <w:szCs w:val="20"/>
                <w:lang w:val="ky-KG"/>
              </w:rPr>
              <w:t xml:space="preserve">  Эл аралык Медициналык жогорку окуу жайлар аралык олимпиада</w:t>
            </w:r>
          </w:p>
        </w:tc>
        <w:tc>
          <w:tcPr>
            <w:tcW w:w="629" w:type="pct"/>
          </w:tcPr>
          <w:p w:rsidR="00DF3D00" w:rsidRPr="00AD7CA0" w:rsidRDefault="00DF3D00" w:rsidP="00DF3D00">
            <w:pPr>
              <w:jc w:val="both"/>
              <w:rPr>
                <w:sz w:val="20"/>
                <w:szCs w:val="20"/>
                <w:lang w:val="ky-KG"/>
              </w:rPr>
            </w:pPr>
            <w:r w:rsidRPr="00AD7CA0">
              <w:rPr>
                <w:sz w:val="20"/>
                <w:szCs w:val="20"/>
                <w:lang w:val="ky-KG"/>
              </w:rPr>
              <w:t>РУз, город Самарканд.</w:t>
            </w:r>
          </w:p>
          <w:p w:rsidR="00DF3D00" w:rsidRPr="00AD7CA0" w:rsidRDefault="00DF3D00" w:rsidP="00DF3D00">
            <w:pPr>
              <w:jc w:val="both"/>
              <w:rPr>
                <w:sz w:val="20"/>
                <w:szCs w:val="20"/>
                <w:lang w:val="ky-KG"/>
              </w:rPr>
            </w:pPr>
            <w:r w:rsidRPr="00AD7CA0">
              <w:rPr>
                <w:sz w:val="20"/>
                <w:szCs w:val="20"/>
                <w:lang w:val="ky-KG"/>
              </w:rPr>
              <w:t>13-14-декабрь 2024-ж.</w:t>
            </w:r>
          </w:p>
        </w:tc>
        <w:tc>
          <w:tcPr>
            <w:tcW w:w="1652" w:type="pct"/>
          </w:tcPr>
          <w:p w:rsidR="00DF3D00" w:rsidRPr="00AD7CA0" w:rsidRDefault="00DF3D00" w:rsidP="00DF3D00">
            <w:pPr>
              <w:jc w:val="both"/>
              <w:rPr>
                <w:sz w:val="20"/>
                <w:szCs w:val="20"/>
                <w:lang w:val="ky-KG"/>
              </w:rPr>
            </w:pPr>
            <w:r w:rsidRPr="00AD7CA0">
              <w:rPr>
                <w:sz w:val="20"/>
                <w:szCs w:val="20"/>
                <w:lang w:val="ky-KG"/>
              </w:rPr>
              <w:t xml:space="preserve">"Медицина тарыхы, биоэтика" дисциплиналары боюнча олимпиадалык  сынак https://www.facebook.com/share/p/185Vd921my/ </w:t>
            </w:r>
          </w:p>
        </w:tc>
        <w:tc>
          <w:tcPr>
            <w:tcW w:w="632" w:type="pct"/>
          </w:tcPr>
          <w:p w:rsidR="00DF3D00" w:rsidRPr="00AD7CA0" w:rsidRDefault="00DF3D00" w:rsidP="00DF3D00">
            <w:pPr>
              <w:rPr>
                <w:sz w:val="20"/>
                <w:szCs w:val="20"/>
                <w:lang w:val="ky-KG"/>
              </w:rPr>
            </w:pPr>
            <w:r w:rsidRPr="00AD7CA0">
              <w:rPr>
                <w:sz w:val="20"/>
                <w:szCs w:val="20"/>
                <w:lang w:val="ky-KG"/>
              </w:rPr>
              <w:t>Педиатрия адистигинин 4 курсунун студенти Имамалиева Айзат Жетекчиси: к.м.н., доцент Турдубаев К.Т.</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sz w:val="20"/>
                <w:szCs w:val="20"/>
                <w:lang w:val="ky-KG"/>
              </w:rPr>
            </w:pPr>
            <w:r w:rsidRPr="00AD7CA0">
              <w:rPr>
                <w:sz w:val="20"/>
                <w:szCs w:val="20"/>
                <w:lang w:val="ky-KG"/>
              </w:rPr>
              <w:t>7.</w:t>
            </w:r>
          </w:p>
        </w:tc>
        <w:tc>
          <w:tcPr>
            <w:tcW w:w="651" w:type="pct"/>
          </w:tcPr>
          <w:p w:rsidR="00DF3D00" w:rsidRPr="00AD7CA0" w:rsidRDefault="00DF3D00" w:rsidP="00DF3D00">
            <w:pPr>
              <w:jc w:val="both"/>
              <w:rPr>
                <w:sz w:val="20"/>
                <w:szCs w:val="20"/>
                <w:lang w:val="ky-KG"/>
              </w:rPr>
            </w:pPr>
            <w:r w:rsidRPr="00AD7CA0">
              <w:rPr>
                <w:sz w:val="20"/>
                <w:szCs w:val="20"/>
                <w:lang w:val="ky-KG"/>
              </w:rPr>
              <w:t>Университеттик</w:t>
            </w:r>
          </w:p>
        </w:tc>
        <w:tc>
          <w:tcPr>
            <w:tcW w:w="582" w:type="pct"/>
          </w:tcPr>
          <w:p w:rsidR="00DF3D00" w:rsidRPr="00AD7CA0" w:rsidRDefault="00DF3D00" w:rsidP="00DF3D00">
            <w:pPr>
              <w:rPr>
                <w:sz w:val="20"/>
                <w:szCs w:val="20"/>
                <w:lang w:val="ky-KG"/>
              </w:rPr>
            </w:pPr>
            <w:r w:rsidRPr="00AD7CA0">
              <w:rPr>
                <w:sz w:val="20"/>
                <w:szCs w:val="20"/>
              </w:rPr>
              <w:t xml:space="preserve">XI </w:t>
            </w:r>
            <w:r w:rsidRPr="00AD7CA0">
              <w:rPr>
                <w:sz w:val="20"/>
                <w:szCs w:val="20"/>
                <w:lang w:val="ky-KG"/>
              </w:rPr>
              <w:t xml:space="preserve">Региональная студенческая научная конференция </w:t>
            </w:r>
          </w:p>
        </w:tc>
        <w:tc>
          <w:tcPr>
            <w:tcW w:w="629" w:type="pct"/>
          </w:tcPr>
          <w:p w:rsidR="00DF3D00" w:rsidRPr="00AD7CA0" w:rsidRDefault="00DF3D00" w:rsidP="00DF3D00">
            <w:pPr>
              <w:jc w:val="both"/>
              <w:rPr>
                <w:sz w:val="20"/>
                <w:szCs w:val="20"/>
                <w:lang w:val="ky-KG"/>
              </w:rPr>
            </w:pPr>
            <w:r w:rsidRPr="00AD7CA0">
              <w:rPr>
                <w:sz w:val="20"/>
                <w:szCs w:val="20"/>
                <w:lang w:val="kk-KZ"/>
              </w:rPr>
              <w:t>ОшГУ, 30.11.2024-ж</w:t>
            </w:r>
          </w:p>
        </w:tc>
        <w:tc>
          <w:tcPr>
            <w:tcW w:w="1652" w:type="pct"/>
          </w:tcPr>
          <w:p w:rsidR="00DF3D00" w:rsidRPr="00AD7CA0" w:rsidRDefault="00DF3D00" w:rsidP="00DF3D00">
            <w:pPr>
              <w:jc w:val="both"/>
              <w:rPr>
                <w:sz w:val="20"/>
                <w:szCs w:val="20"/>
                <w:lang w:val="ky-KG"/>
              </w:rPr>
            </w:pPr>
            <w:r w:rsidRPr="00AD7CA0">
              <w:rPr>
                <w:sz w:val="20"/>
                <w:szCs w:val="20"/>
                <w:lang w:val="ky-KG"/>
              </w:rPr>
              <w:t xml:space="preserve">"Студент и научно-технический прогресс" </w:t>
            </w:r>
            <w:hyperlink r:id="rId159" w:history="1">
              <w:r w:rsidRPr="00AD7CA0">
                <w:rPr>
                  <w:rStyle w:val="a8"/>
                  <w:sz w:val="20"/>
                  <w:szCs w:val="20"/>
                  <w:lang w:val="ky-KG"/>
                </w:rPr>
                <w:t>https://www.facebook.com/share/p/154ae5utCc/</w:t>
              </w:r>
            </w:hyperlink>
            <w:r w:rsidRPr="00AD7CA0">
              <w:rPr>
                <w:sz w:val="20"/>
                <w:szCs w:val="20"/>
                <w:lang w:val="ky-KG"/>
              </w:rPr>
              <w:t xml:space="preserve"> </w:t>
            </w:r>
          </w:p>
        </w:tc>
        <w:tc>
          <w:tcPr>
            <w:tcW w:w="632" w:type="pct"/>
          </w:tcPr>
          <w:p w:rsidR="00DF3D00" w:rsidRPr="00AD7CA0" w:rsidRDefault="00DF3D00" w:rsidP="00DF3D00">
            <w:pPr>
              <w:rPr>
                <w:sz w:val="20"/>
                <w:szCs w:val="20"/>
                <w:lang w:val="ky-KG"/>
              </w:rPr>
            </w:pPr>
            <w:r w:rsidRPr="00AD7CA0">
              <w:rPr>
                <w:sz w:val="20"/>
                <w:szCs w:val="20"/>
                <w:lang w:val="ky-KG"/>
              </w:rPr>
              <w:t>м.и.к., доцент Турдубаев К.Т.</w:t>
            </w:r>
          </w:p>
        </w:tc>
        <w:tc>
          <w:tcPr>
            <w:tcW w:w="610" w:type="pct"/>
          </w:tcPr>
          <w:p w:rsidR="00DF3D00" w:rsidRPr="00AD7CA0" w:rsidRDefault="00DF3D00" w:rsidP="00DF3D00">
            <w:pPr>
              <w:jc w:val="both"/>
              <w:rPr>
                <w:sz w:val="20"/>
                <w:szCs w:val="20"/>
                <w:lang w:val="ky-KG"/>
              </w:rPr>
            </w:pPr>
            <w:r w:rsidRPr="00AD7CA0">
              <w:rPr>
                <w:sz w:val="20"/>
                <w:szCs w:val="20"/>
                <w:lang w:val="ky-KG"/>
              </w:rPr>
              <w:t>сертификат</w:t>
            </w:r>
          </w:p>
        </w:tc>
      </w:tr>
      <w:tr w:rsidR="00DF3D00" w:rsidRPr="00AD7CA0" w:rsidTr="00DF3D00">
        <w:trPr>
          <w:trHeight w:val="297"/>
          <w:jc w:val="center"/>
        </w:trPr>
        <w:tc>
          <w:tcPr>
            <w:tcW w:w="244" w:type="pct"/>
          </w:tcPr>
          <w:p w:rsidR="00DF3D00" w:rsidRPr="00AD7CA0" w:rsidRDefault="00DF3D00" w:rsidP="00DF3D00">
            <w:pPr>
              <w:jc w:val="both"/>
              <w:rPr>
                <w:sz w:val="20"/>
                <w:szCs w:val="20"/>
                <w:lang w:val="ky-KG"/>
              </w:rPr>
            </w:pPr>
            <w:r w:rsidRPr="00AD7CA0">
              <w:rPr>
                <w:sz w:val="20"/>
                <w:szCs w:val="20"/>
                <w:lang w:val="ky-KG"/>
              </w:rPr>
              <w:t>8.</w:t>
            </w:r>
          </w:p>
        </w:tc>
        <w:tc>
          <w:tcPr>
            <w:tcW w:w="651" w:type="pct"/>
          </w:tcPr>
          <w:p w:rsidR="00DF3D00" w:rsidRPr="00AD7CA0" w:rsidRDefault="00DF3D00" w:rsidP="00DF3D00">
            <w:pPr>
              <w:jc w:val="both"/>
              <w:rPr>
                <w:sz w:val="20"/>
                <w:szCs w:val="20"/>
                <w:lang w:val="ky-KG"/>
              </w:rPr>
            </w:pPr>
            <w:r w:rsidRPr="00AD7CA0">
              <w:rPr>
                <w:sz w:val="20"/>
                <w:szCs w:val="20"/>
                <w:lang w:val="ky-KG"/>
              </w:rPr>
              <w:t xml:space="preserve">Факультеттик </w:t>
            </w:r>
          </w:p>
        </w:tc>
        <w:tc>
          <w:tcPr>
            <w:tcW w:w="582" w:type="pct"/>
          </w:tcPr>
          <w:p w:rsidR="00DF3D00" w:rsidRPr="00AD7CA0" w:rsidRDefault="00DF3D00" w:rsidP="00DF3D00">
            <w:pPr>
              <w:rPr>
                <w:sz w:val="20"/>
                <w:szCs w:val="20"/>
                <w:lang w:val="ky-KG"/>
              </w:rPr>
            </w:pPr>
            <w:r w:rsidRPr="00AD7CA0">
              <w:rPr>
                <w:sz w:val="20"/>
                <w:szCs w:val="20"/>
                <w:lang w:val="ky-KG"/>
              </w:rPr>
              <w:t>Семинар по подготовке к аккредитации</w:t>
            </w:r>
          </w:p>
        </w:tc>
        <w:tc>
          <w:tcPr>
            <w:tcW w:w="629" w:type="pct"/>
          </w:tcPr>
          <w:p w:rsidR="00DF3D00" w:rsidRPr="00AD7CA0" w:rsidRDefault="00DF3D00" w:rsidP="00DF3D00">
            <w:pPr>
              <w:jc w:val="both"/>
              <w:rPr>
                <w:sz w:val="20"/>
                <w:szCs w:val="20"/>
                <w:lang w:val="ky-KG"/>
              </w:rPr>
            </w:pPr>
            <w:r w:rsidRPr="00AD7CA0">
              <w:rPr>
                <w:sz w:val="20"/>
                <w:szCs w:val="20"/>
                <w:lang w:val="ky-KG"/>
              </w:rPr>
              <w:t>Медфак ОшГУ</w:t>
            </w:r>
          </w:p>
          <w:p w:rsidR="00DF3D00" w:rsidRPr="00AD7CA0" w:rsidRDefault="00DF3D00" w:rsidP="00DF3D00">
            <w:pPr>
              <w:jc w:val="both"/>
              <w:rPr>
                <w:sz w:val="20"/>
                <w:szCs w:val="20"/>
                <w:lang w:val="ky-KG"/>
              </w:rPr>
            </w:pPr>
            <w:r w:rsidRPr="00AD7CA0">
              <w:rPr>
                <w:sz w:val="20"/>
                <w:szCs w:val="20"/>
                <w:lang w:val="ky-KG"/>
              </w:rPr>
              <w:t>23 декабрь 2024-ж.</w:t>
            </w:r>
          </w:p>
        </w:tc>
        <w:tc>
          <w:tcPr>
            <w:tcW w:w="1652" w:type="pct"/>
          </w:tcPr>
          <w:p w:rsidR="00DF3D00" w:rsidRPr="00AD7CA0" w:rsidRDefault="00DF3D00" w:rsidP="00DF3D00">
            <w:pPr>
              <w:jc w:val="both"/>
              <w:rPr>
                <w:sz w:val="20"/>
                <w:szCs w:val="20"/>
                <w:lang w:val="ky-KG"/>
              </w:rPr>
            </w:pPr>
            <w:r w:rsidRPr="00AD7CA0">
              <w:rPr>
                <w:sz w:val="20"/>
                <w:szCs w:val="20"/>
                <w:lang w:val="ky-KG"/>
              </w:rPr>
              <w:t xml:space="preserve">Подготовка к аккредитации </w:t>
            </w:r>
            <w:hyperlink r:id="rId160" w:history="1">
              <w:r w:rsidRPr="00AD7CA0">
                <w:rPr>
                  <w:rStyle w:val="a8"/>
                  <w:sz w:val="20"/>
                  <w:szCs w:val="20"/>
                  <w:lang w:val="ky-KG"/>
                </w:rPr>
                <w:t>https://www.facebook.com/share/p/19JUARxPbf/</w:t>
              </w:r>
            </w:hyperlink>
            <w:r w:rsidRPr="00AD7CA0">
              <w:rPr>
                <w:sz w:val="20"/>
                <w:szCs w:val="20"/>
                <w:lang w:val="ky-KG"/>
              </w:rPr>
              <w:t xml:space="preserve"> </w:t>
            </w:r>
          </w:p>
        </w:tc>
        <w:tc>
          <w:tcPr>
            <w:tcW w:w="632" w:type="pct"/>
          </w:tcPr>
          <w:p w:rsidR="00DF3D00" w:rsidRPr="00AD7CA0" w:rsidRDefault="00DF3D00" w:rsidP="00DF3D00">
            <w:pPr>
              <w:jc w:val="both"/>
              <w:rPr>
                <w:sz w:val="20"/>
                <w:szCs w:val="20"/>
                <w:lang w:val="ky-KG"/>
              </w:rPr>
            </w:pPr>
            <w:r w:rsidRPr="00AD7CA0">
              <w:rPr>
                <w:sz w:val="20"/>
                <w:szCs w:val="20"/>
                <w:lang w:val="ky-KG"/>
              </w:rPr>
              <w:t>Турдубаев К.Т.,</w:t>
            </w:r>
          </w:p>
          <w:p w:rsidR="00DF3D00" w:rsidRPr="00AD7CA0" w:rsidRDefault="00DF3D00" w:rsidP="00DF3D00">
            <w:pPr>
              <w:jc w:val="both"/>
              <w:rPr>
                <w:sz w:val="20"/>
                <w:szCs w:val="20"/>
                <w:lang w:val="ky-KG"/>
              </w:rPr>
            </w:pPr>
            <w:r w:rsidRPr="00AD7CA0">
              <w:rPr>
                <w:sz w:val="20"/>
                <w:szCs w:val="20"/>
                <w:lang w:val="ky-KG"/>
              </w:rPr>
              <w:t>Нурева З.А.,</w:t>
            </w:r>
          </w:p>
          <w:p w:rsidR="00DF3D00" w:rsidRPr="00AD7CA0" w:rsidRDefault="00DF3D00" w:rsidP="00DF3D00">
            <w:pPr>
              <w:jc w:val="both"/>
              <w:rPr>
                <w:sz w:val="20"/>
                <w:szCs w:val="20"/>
                <w:lang w:val="ky-KG"/>
              </w:rPr>
            </w:pPr>
            <w:r w:rsidRPr="00AD7CA0">
              <w:rPr>
                <w:sz w:val="20"/>
                <w:szCs w:val="20"/>
                <w:lang w:val="ky-KG"/>
              </w:rPr>
              <w:t>Камбарова А.О.</w:t>
            </w:r>
          </w:p>
        </w:tc>
        <w:tc>
          <w:tcPr>
            <w:tcW w:w="610" w:type="pct"/>
          </w:tcPr>
          <w:p w:rsidR="00DF3D00" w:rsidRPr="00AD7CA0" w:rsidRDefault="00DF3D00" w:rsidP="00DF3D00">
            <w:pPr>
              <w:jc w:val="both"/>
              <w:rPr>
                <w:sz w:val="20"/>
                <w:szCs w:val="20"/>
                <w:lang w:val="ky-KG"/>
              </w:rPr>
            </w:pPr>
            <w:r w:rsidRPr="00AD7CA0">
              <w:rPr>
                <w:sz w:val="20"/>
                <w:szCs w:val="20"/>
                <w:lang w:val="ky-KG"/>
              </w:rPr>
              <w:t>согласование</w:t>
            </w:r>
          </w:p>
        </w:tc>
      </w:tr>
      <w:tr w:rsidR="00DF3D00" w:rsidRPr="00AD7CA0" w:rsidTr="00DF3D00">
        <w:trPr>
          <w:trHeight w:val="297"/>
          <w:jc w:val="center"/>
        </w:trPr>
        <w:tc>
          <w:tcPr>
            <w:tcW w:w="5000" w:type="pct"/>
            <w:gridSpan w:val="7"/>
          </w:tcPr>
          <w:p w:rsidR="00DF3D00" w:rsidRPr="00AD7CA0" w:rsidRDefault="00DF3D00" w:rsidP="00DF3D00">
            <w:pPr>
              <w:jc w:val="center"/>
              <w:rPr>
                <w:sz w:val="20"/>
                <w:szCs w:val="20"/>
                <w:lang w:val="ky-KG"/>
              </w:rPr>
            </w:pPr>
            <w:r w:rsidRPr="00AD7CA0">
              <w:rPr>
                <w:rFonts w:eastAsia="SimSun"/>
                <w:b/>
                <w:bCs/>
                <w:color w:val="000000"/>
                <w:kern w:val="32"/>
                <w:sz w:val="20"/>
                <w:szCs w:val="20"/>
                <w:lang w:val="ky-KG"/>
              </w:rPr>
              <w:t>19.</w:t>
            </w:r>
            <w:r>
              <w:rPr>
                <w:rFonts w:eastAsia="SimSun"/>
                <w:b/>
                <w:bCs/>
                <w:color w:val="000000"/>
                <w:kern w:val="32"/>
                <w:sz w:val="20"/>
                <w:szCs w:val="20"/>
                <w:lang w:val="ky-KG"/>
              </w:rPr>
              <w:t xml:space="preserve"> </w:t>
            </w:r>
            <w:r w:rsidRPr="00AD7CA0">
              <w:rPr>
                <w:rFonts w:eastAsia="SimSun"/>
                <w:b/>
                <w:bCs/>
                <w:color w:val="000000"/>
                <w:kern w:val="32"/>
                <w:sz w:val="20"/>
                <w:szCs w:val="20"/>
                <w:lang w:val="ky-KG"/>
              </w:rPr>
              <w:t>Ортопедиялык стоматология ортодонтия курсу менен кафедрасы</w:t>
            </w:r>
          </w:p>
        </w:tc>
      </w:tr>
      <w:tr w:rsidR="00DF3D00" w:rsidRPr="0001228E" w:rsidTr="00DF3D00">
        <w:trPr>
          <w:trHeight w:val="297"/>
          <w:jc w:val="center"/>
        </w:trPr>
        <w:tc>
          <w:tcPr>
            <w:tcW w:w="244" w:type="pct"/>
          </w:tcPr>
          <w:p w:rsidR="00DF3D00" w:rsidRPr="00AD7CA0" w:rsidRDefault="00DF3D00" w:rsidP="00DF3D00">
            <w:pPr>
              <w:jc w:val="both"/>
              <w:rPr>
                <w:b/>
                <w:kern w:val="2"/>
                <w:sz w:val="20"/>
                <w:szCs w:val="20"/>
                <w:lang w:val="ky-KG"/>
                <w14:ligatures w14:val="standardContextual"/>
              </w:rPr>
            </w:pPr>
            <w:r w:rsidRPr="00AD7CA0">
              <w:rPr>
                <w:b/>
                <w:kern w:val="2"/>
                <w:sz w:val="20"/>
                <w:szCs w:val="20"/>
                <w:lang w:val="ky-KG"/>
                <w14:ligatures w14:val="standardContextual"/>
              </w:rPr>
              <w:t>1.</w:t>
            </w:r>
          </w:p>
        </w:tc>
        <w:tc>
          <w:tcPr>
            <w:tcW w:w="651" w:type="pct"/>
          </w:tcPr>
          <w:p w:rsidR="00DF3D00" w:rsidRPr="00AD7CA0" w:rsidRDefault="00DF3D00" w:rsidP="00DF3D00">
            <w:pPr>
              <w:jc w:val="both"/>
              <w:rPr>
                <w:kern w:val="2"/>
                <w:sz w:val="20"/>
                <w:szCs w:val="20"/>
                <w:lang w:val="ky-KG"/>
                <w14:ligatures w14:val="standardContextual"/>
              </w:rPr>
            </w:pPr>
            <w:r w:rsidRPr="00AD7CA0">
              <w:rPr>
                <w:kern w:val="2"/>
                <w:sz w:val="20"/>
                <w:szCs w:val="20"/>
                <w:lang w:val="ky-KG"/>
                <w14:ligatures w14:val="standardContextual"/>
              </w:rPr>
              <w:t>Эл аралык</w:t>
            </w:r>
          </w:p>
        </w:tc>
        <w:tc>
          <w:tcPr>
            <w:tcW w:w="582" w:type="pct"/>
          </w:tcPr>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Илимий практикалык конференция</w:t>
            </w:r>
          </w:p>
        </w:tc>
        <w:tc>
          <w:tcPr>
            <w:tcW w:w="629" w:type="pct"/>
          </w:tcPr>
          <w:p w:rsidR="00DF3D00" w:rsidRPr="00AD7CA0" w:rsidRDefault="00DF3D00" w:rsidP="00DF3D00">
            <w:pPr>
              <w:rPr>
                <w:kern w:val="2"/>
                <w:sz w:val="20"/>
                <w:szCs w:val="20"/>
                <w14:ligatures w14:val="standardContextual"/>
              </w:rPr>
            </w:pPr>
            <w:r w:rsidRPr="00AD7CA0">
              <w:rPr>
                <w:rFonts w:eastAsia="Calibri"/>
                <w:kern w:val="2"/>
                <w:sz w:val="20"/>
                <w:szCs w:val="20"/>
                <w14:ligatures w14:val="standardContextual"/>
              </w:rPr>
              <w:t>Реабилитация при костном дефиците</w:t>
            </w:r>
          </w:p>
          <w:p w:rsidR="00DF3D00" w:rsidRPr="00AD7CA0" w:rsidRDefault="00DF3D00" w:rsidP="00DF3D00">
            <w:pPr>
              <w:rPr>
                <w:kern w:val="2"/>
                <w:sz w:val="20"/>
                <w:szCs w:val="20"/>
                <w14:ligatures w14:val="standardContextual"/>
              </w:rPr>
            </w:pPr>
          </w:p>
        </w:tc>
        <w:tc>
          <w:tcPr>
            <w:tcW w:w="1652" w:type="pct"/>
          </w:tcPr>
          <w:p w:rsidR="00DF3D00" w:rsidRPr="00AD7CA0" w:rsidRDefault="00DF3D00" w:rsidP="00DF3D00">
            <w:pPr>
              <w:rPr>
                <w:bCs/>
                <w:kern w:val="2"/>
                <w:sz w:val="20"/>
                <w:szCs w:val="20"/>
                <w:lang w:val="ky-KG"/>
                <w14:ligatures w14:val="standardContextual"/>
              </w:rPr>
            </w:pPr>
            <w:r w:rsidRPr="00AD7CA0">
              <w:rPr>
                <w:bCs/>
                <w:kern w:val="2"/>
                <w:sz w:val="20"/>
                <w:szCs w:val="20"/>
                <w14:ligatures w14:val="standardContextual"/>
              </w:rPr>
              <w:t>23 ноября 2024 года.</w:t>
            </w:r>
          </w:p>
        </w:tc>
        <w:tc>
          <w:tcPr>
            <w:tcW w:w="632" w:type="pct"/>
          </w:tcPr>
          <w:p w:rsidR="00DF3D00" w:rsidRPr="00AD7CA0" w:rsidRDefault="00DF3D00" w:rsidP="00DF3D00">
            <w:pPr>
              <w:pStyle w:val="21"/>
              <w:ind w:left="57" w:right="57"/>
              <w:rPr>
                <w:rFonts w:ascii="Times New Roman" w:hAnsi="Times New Roman"/>
                <w:b w:val="0"/>
                <w:kern w:val="2"/>
                <w:sz w:val="20"/>
                <w:lang w:val="ky-KG" w:eastAsia="en-US"/>
                <w14:ligatures w14:val="standardContextual"/>
              </w:rPr>
            </w:pPr>
            <w:r w:rsidRPr="00AD7CA0">
              <w:rPr>
                <w:rFonts w:ascii="Times New Roman" w:hAnsi="Times New Roman"/>
                <w:b w:val="0"/>
                <w:iCs/>
                <w:kern w:val="2"/>
                <w:sz w:val="20"/>
                <w:lang w:val="ky-KG" w:eastAsia="en-US"/>
                <w14:ligatures w14:val="standardContextual"/>
              </w:rPr>
              <w:t>Исмаилов А.А.</w:t>
            </w:r>
          </w:p>
        </w:tc>
        <w:tc>
          <w:tcPr>
            <w:tcW w:w="610" w:type="pct"/>
          </w:tcPr>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Баяндамалардын жыйнагы жарык көрдү жана ELI</w:t>
            </w:r>
            <w:r>
              <w:rPr>
                <w:kern w:val="2"/>
                <w:sz w:val="20"/>
                <w:szCs w:val="20"/>
                <w:lang w:val="ky-KG"/>
                <w14:ligatures w14:val="standardContextual"/>
              </w:rPr>
              <w:t>BRARY.RU базасына жайгаштырылды</w:t>
            </w:r>
          </w:p>
        </w:tc>
      </w:tr>
      <w:tr w:rsidR="00DF3D00" w:rsidRPr="00AD7CA0" w:rsidTr="00DF3D00">
        <w:trPr>
          <w:trHeight w:val="297"/>
          <w:jc w:val="center"/>
        </w:trPr>
        <w:tc>
          <w:tcPr>
            <w:tcW w:w="244" w:type="pct"/>
          </w:tcPr>
          <w:p w:rsidR="00DF3D00" w:rsidRPr="00AD7CA0" w:rsidRDefault="00DF3D00" w:rsidP="00DF3D00">
            <w:pPr>
              <w:jc w:val="both"/>
              <w:rPr>
                <w:b/>
                <w:kern w:val="2"/>
                <w:sz w:val="20"/>
                <w:szCs w:val="20"/>
                <w:lang w:val="ky-KG"/>
                <w14:ligatures w14:val="standardContextual"/>
              </w:rPr>
            </w:pPr>
            <w:r w:rsidRPr="00AD7CA0">
              <w:rPr>
                <w:b/>
                <w:kern w:val="2"/>
                <w:sz w:val="20"/>
                <w:szCs w:val="20"/>
                <w:lang w:val="ky-KG"/>
                <w14:ligatures w14:val="standardContextual"/>
              </w:rPr>
              <w:t>2.</w:t>
            </w:r>
          </w:p>
        </w:tc>
        <w:tc>
          <w:tcPr>
            <w:tcW w:w="651" w:type="pct"/>
          </w:tcPr>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Эл аралык</w:t>
            </w:r>
          </w:p>
        </w:tc>
        <w:tc>
          <w:tcPr>
            <w:tcW w:w="582" w:type="pct"/>
          </w:tcPr>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Илимий практикалык конгресс</w:t>
            </w:r>
          </w:p>
        </w:tc>
        <w:tc>
          <w:tcPr>
            <w:tcW w:w="629" w:type="pct"/>
          </w:tcPr>
          <w:p w:rsidR="00DF3D00" w:rsidRPr="00AD7CA0" w:rsidRDefault="00DF3D00" w:rsidP="00DF3D00">
            <w:pPr>
              <w:rPr>
                <w:bCs/>
                <w:kern w:val="2"/>
                <w:sz w:val="20"/>
                <w:szCs w:val="20"/>
                <w:lang w:val="ky-KG"/>
                <w14:ligatures w14:val="standardContextual"/>
              </w:rPr>
            </w:pPr>
            <w:r w:rsidRPr="00AD7CA0">
              <w:rPr>
                <w:bCs/>
                <w:kern w:val="2"/>
                <w:sz w:val="20"/>
                <w:szCs w:val="20"/>
                <w14:ligatures w14:val="standardContextual"/>
              </w:rPr>
              <w:t>Дарылоого заманбап мамиле жана стоматологиялык оорулардын алдын алуу</w:t>
            </w:r>
          </w:p>
          <w:p w:rsidR="00DF3D00" w:rsidRPr="00AD7CA0" w:rsidRDefault="00DF3D00" w:rsidP="00DF3D00">
            <w:pPr>
              <w:rPr>
                <w:bCs/>
                <w:kern w:val="2"/>
                <w:sz w:val="20"/>
                <w:szCs w:val="20"/>
                <w:lang w:val="ky-KG"/>
                <w14:ligatures w14:val="standardContextual"/>
              </w:rPr>
            </w:pPr>
          </w:p>
        </w:tc>
        <w:tc>
          <w:tcPr>
            <w:tcW w:w="1652" w:type="pct"/>
          </w:tcPr>
          <w:p w:rsidR="00DF3D00" w:rsidRPr="00AD7CA0" w:rsidRDefault="00DF3D00" w:rsidP="00DF3D00">
            <w:pPr>
              <w:rPr>
                <w:bCs/>
                <w:kern w:val="2"/>
                <w:sz w:val="20"/>
                <w:szCs w:val="20"/>
                <w:lang w:val="ky-KG"/>
                <w14:ligatures w14:val="standardContextual"/>
              </w:rPr>
            </w:pPr>
            <w:r w:rsidRPr="00AD7CA0">
              <w:rPr>
                <w:bCs/>
                <w:kern w:val="2"/>
                <w:sz w:val="20"/>
                <w:szCs w:val="20"/>
                <w:lang w:val="ky-KG"/>
                <w14:ligatures w14:val="standardContextual"/>
              </w:rPr>
              <w:t>Самарканд</w:t>
            </w:r>
          </w:p>
          <w:p w:rsidR="00DF3D00" w:rsidRPr="00AD7CA0" w:rsidRDefault="00DF3D00" w:rsidP="00DF3D00">
            <w:pPr>
              <w:rPr>
                <w:bCs/>
                <w:kern w:val="2"/>
                <w:sz w:val="20"/>
                <w:szCs w:val="20"/>
                <w:lang w:val="ky-KG"/>
                <w14:ligatures w14:val="standardContextual"/>
              </w:rPr>
            </w:pPr>
            <w:r w:rsidRPr="00AD7CA0">
              <w:rPr>
                <w:bCs/>
                <w:kern w:val="2"/>
                <w:sz w:val="20"/>
                <w:szCs w:val="20"/>
                <w:lang w:val="ky-KG"/>
                <w14:ligatures w14:val="standardContextual"/>
              </w:rPr>
              <w:t>22-23 ноября</w:t>
            </w:r>
          </w:p>
        </w:tc>
        <w:tc>
          <w:tcPr>
            <w:tcW w:w="632" w:type="pct"/>
          </w:tcPr>
          <w:p w:rsidR="00DF3D00" w:rsidRPr="00AD7CA0" w:rsidRDefault="00DF3D00" w:rsidP="00DF3D00">
            <w:pPr>
              <w:pStyle w:val="21"/>
              <w:ind w:left="57" w:right="57"/>
              <w:rPr>
                <w:rFonts w:ascii="Times New Roman" w:hAnsi="Times New Roman"/>
                <w:b w:val="0"/>
                <w:iCs/>
                <w:kern w:val="2"/>
                <w:sz w:val="20"/>
                <w:lang w:val="ky-KG" w:eastAsia="en-US"/>
                <w14:ligatures w14:val="standardContextual"/>
              </w:rPr>
            </w:pPr>
            <w:r w:rsidRPr="00AD7CA0">
              <w:rPr>
                <w:rFonts w:ascii="Times New Roman" w:hAnsi="Times New Roman"/>
                <w:b w:val="0"/>
                <w:iCs/>
                <w:kern w:val="2"/>
                <w:sz w:val="20"/>
                <w:lang w:val="ky-KG" w:eastAsia="en-US"/>
                <w14:ligatures w14:val="standardContextual"/>
              </w:rPr>
              <w:t>Арстанбеков М.А.</w:t>
            </w:r>
          </w:p>
          <w:p w:rsidR="00DF3D00" w:rsidRPr="00AD7CA0" w:rsidRDefault="00DF3D00" w:rsidP="00DF3D00">
            <w:pPr>
              <w:pStyle w:val="21"/>
              <w:ind w:left="57" w:right="57"/>
              <w:rPr>
                <w:rFonts w:ascii="Times New Roman" w:hAnsi="Times New Roman"/>
                <w:kern w:val="2"/>
                <w:sz w:val="20"/>
                <w:lang w:val="ky-KG" w:eastAsia="en-US"/>
                <w14:ligatures w14:val="standardContextual"/>
              </w:rPr>
            </w:pPr>
            <w:r w:rsidRPr="00AD7CA0">
              <w:rPr>
                <w:rFonts w:ascii="Times New Roman" w:hAnsi="Times New Roman"/>
                <w:b w:val="0"/>
                <w:kern w:val="2"/>
                <w:sz w:val="20"/>
                <w:lang w:val="ky-KG" w:eastAsia="en-US"/>
                <w14:ligatures w14:val="standardContextual"/>
              </w:rPr>
              <w:t>Ахматов А.Т</w:t>
            </w:r>
          </w:p>
        </w:tc>
        <w:tc>
          <w:tcPr>
            <w:tcW w:w="610" w:type="pct"/>
            <w:vAlign w:val="center"/>
          </w:tcPr>
          <w:p w:rsidR="00DF3D00" w:rsidRPr="00AD7CA0" w:rsidRDefault="00DF3D00" w:rsidP="00DF3D00">
            <w:pPr>
              <w:rPr>
                <w:kern w:val="2"/>
                <w:sz w:val="20"/>
                <w:szCs w:val="20"/>
                <w:lang w:val="ky-KG"/>
                <w14:ligatures w14:val="standardContextual"/>
              </w:rPr>
            </w:pPr>
          </w:p>
        </w:tc>
      </w:tr>
      <w:tr w:rsidR="00DF3D00" w:rsidRPr="00AD7CA0" w:rsidTr="00DF3D00">
        <w:trPr>
          <w:trHeight w:val="297"/>
          <w:jc w:val="center"/>
        </w:trPr>
        <w:tc>
          <w:tcPr>
            <w:tcW w:w="244" w:type="pct"/>
          </w:tcPr>
          <w:p w:rsidR="00DF3D00" w:rsidRPr="00AD7CA0" w:rsidRDefault="00DF3D00" w:rsidP="00DF3D00">
            <w:pPr>
              <w:jc w:val="both"/>
              <w:rPr>
                <w:b/>
                <w:kern w:val="2"/>
                <w:sz w:val="20"/>
                <w:szCs w:val="20"/>
                <w:lang w:val="ky-KG"/>
                <w14:ligatures w14:val="standardContextual"/>
              </w:rPr>
            </w:pPr>
            <w:r w:rsidRPr="00AD7CA0">
              <w:rPr>
                <w:b/>
                <w:kern w:val="2"/>
                <w:sz w:val="20"/>
                <w:szCs w:val="20"/>
                <w:lang w:val="ky-KG"/>
                <w14:ligatures w14:val="standardContextual"/>
              </w:rPr>
              <w:t>3.</w:t>
            </w:r>
          </w:p>
        </w:tc>
        <w:tc>
          <w:tcPr>
            <w:tcW w:w="651" w:type="pct"/>
          </w:tcPr>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Эл аралык</w:t>
            </w:r>
          </w:p>
        </w:tc>
        <w:tc>
          <w:tcPr>
            <w:tcW w:w="582" w:type="pct"/>
          </w:tcPr>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Илимий практикалык конференция</w:t>
            </w:r>
          </w:p>
        </w:tc>
        <w:tc>
          <w:tcPr>
            <w:tcW w:w="629" w:type="pct"/>
          </w:tcPr>
          <w:p w:rsidR="00DF3D00" w:rsidRPr="00AD7CA0" w:rsidRDefault="00DF3D00" w:rsidP="00DF3D00">
            <w:pPr>
              <w:rPr>
                <w:kern w:val="2"/>
                <w:sz w:val="20"/>
                <w:szCs w:val="20"/>
                <w14:ligatures w14:val="standardContextual"/>
              </w:rPr>
            </w:pPr>
            <w:r w:rsidRPr="00AD7CA0">
              <w:rPr>
                <w:kern w:val="2"/>
                <w:sz w:val="20"/>
                <w:szCs w:val="20"/>
                <w14:ligatures w14:val="standardContextual"/>
              </w:rPr>
              <w:t>II международная научно-практическая конференция: Профилактика и лечение заболеваний пародонта.</w:t>
            </w:r>
          </w:p>
        </w:tc>
        <w:tc>
          <w:tcPr>
            <w:tcW w:w="1652" w:type="pct"/>
          </w:tcPr>
          <w:p w:rsidR="00DF3D00" w:rsidRPr="00AD7CA0" w:rsidRDefault="00DF3D00" w:rsidP="00DF3D00">
            <w:pPr>
              <w:jc w:val="both"/>
              <w:rPr>
                <w:kern w:val="2"/>
                <w:sz w:val="20"/>
                <w:szCs w:val="20"/>
                <w:lang w:val="ky-KG"/>
                <w14:ligatures w14:val="standardContextual"/>
              </w:rPr>
            </w:pPr>
            <w:r w:rsidRPr="00AD7CA0">
              <w:rPr>
                <w:kern w:val="2"/>
                <w:sz w:val="20"/>
                <w:szCs w:val="20"/>
                <w:lang w:val="ky-KG"/>
                <w14:ligatures w14:val="standardContextual"/>
              </w:rPr>
              <w:t>22.04.2024</w:t>
            </w:r>
          </w:p>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Бишкек</w:t>
            </w:r>
          </w:p>
        </w:tc>
        <w:tc>
          <w:tcPr>
            <w:tcW w:w="632" w:type="pct"/>
          </w:tcPr>
          <w:p w:rsidR="00DF3D00" w:rsidRPr="00AD7CA0" w:rsidRDefault="00DF3D00" w:rsidP="00DF3D00">
            <w:pPr>
              <w:pStyle w:val="21"/>
              <w:ind w:left="0" w:right="57"/>
              <w:rPr>
                <w:rFonts w:ascii="Times New Roman" w:hAnsi="Times New Roman"/>
                <w:b w:val="0"/>
                <w:iCs/>
                <w:kern w:val="2"/>
                <w:sz w:val="20"/>
                <w:lang w:val="ky-KG" w:eastAsia="en-US"/>
                <w14:ligatures w14:val="standardContextual"/>
              </w:rPr>
            </w:pPr>
            <w:r w:rsidRPr="00AD7CA0">
              <w:rPr>
                <w:rFonts w:ascii="Times New Roman" w:hAnsi="Times New Roman"/>
                <w:b w:val="0"/>
                <w:iCs/>
                <w:kern w:val="2"/>
                <w:sz w:val="20"/>
                <w:lang w:val="ky-KG" w:eastAsia="en-US"/>
                <w14:ligatures w14:val="standardContextual"/>
              </w:rPr>
              <w:t>Ахматов А.Т.</w:t>
            </w:r>
          </w:p>
          <w:p w:rsidR="00DF3D00" w:rsidRPr="00AD7CA0" w:rsidRDefault="00DF3D00" w:rsidP="00DF3D00">
            <w:pPr>
              <w:pStyle w:val="21"/>
              <w:ind w:left="0" w:right="57"/>
              <w:rPr>
                <w:rFonts w:ascii="Times New Roman" w:hAnsi="Times New Roman"/>
                <w:b w:val="0"/>
                <w:iCs/>
                <w:kern w:val="2"/>
                <w:sz w:val="20"/>
                <w:lang w:val="ky-KG" w:eastAsia="en-US"/>
                <w14:ligatures w14:val="standardContextual"/>
              </w:rPr>
            </w:pPr>
            <w:r w:rsidRPr="00AD7CA0">
              <w:rPr>
                <w:rFonts w:ascii="Times New Roman" w:hAnsi="Times New Roman"/>
                <w:b w:val="0"/>
                <w:iCs/>
                <w:kern w:val="2"/>
                <w:sz w:val="20"/>
                <w:lang w:val="ky-KG" w:eastAsia="en-US"/>
                <w14:ligatures w14:val="standardContextual"/>
              </w:rPr>
              <w:t>Исраилов Б.А.</w:t>
            </w:r>
          </w:p>
        </w:tc>
        <w:tc>
          <w:tcPr>
            <w:tcW w:w="610" w:type="pct"/>
          </w:tcPr>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Сертификаты</w:t>
            </w:r>
          </w:p>
        </w:tc>
      </w:tr>
      <w:tr w:rsidR="00DF3D00" w:rsidRPr="00AD7CA0" w:rsidTr="00DF3D00">
        <w:trPr>
          <w:trHeight w:val="297"/>
          <w:jc w:val="center"/>
        </w:trPr>
        <w:tc>
          <w:tcPr>
            <w:tcW w:w="244" w:type="pct"/>
          </w:tcPr>
          <w:p w:rsidR="00DF3D00" w:rsidRPr="00AD7CA0" w:rsidRDefault="00DF3D00" w:rsidP="00DF3D00">
            <w:pPr>
              <w:jc w:val="both"/>
              <w:rPr>
                <w:b/>
                <w:kern w:val="2"/>
                <w:sz w:val="20"/>
                <w:szCs w:val="20"/>
                <w:lang w:val="ky-KG"/>
                <w14:ligatures w14:val="standardContextual"/>
              </w:rPr>
            </w:pPr>
            <w:r w:rsidRPr="00AD7CA0">
              <w:rPr>
                <w:b/>
                <w:kern w:val="2"/>
                <w:sz w:val="20"/>
                <w:szCs w:val="20"/>
                <w:lang w:val="ky-KG"/>
                <w14:ligatures w14:val="standardContextual"/>
              </w:rPr>
              <w:t>4.</w:t>
            </w:r>
          </w:p>
        </w:tc>
        <w:tc>
          <w:tcPr>
            <w:tcW w:w="651" w:type="pct"/>
          </w:tcPr>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Эл аралык</w:t>
            </w:r>
          </w:p>
        </w:tc>
        <w:tc>
          <w:tcPr>
            <w:tcW w:w="582" w:type="pct"/>
          </w:tcPr>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Илимий практикалык конференция</w:t>
            </w:r>
          </w:p>
        </w:tc>
        <w:tc>
          <w:tcPr>
            <w:tcW w:w="629" w:type="pct"/>
          </w:tcPr>
          <w:p w:rsidR="00DF3D00" w:rsidRPr="00AD7CA0" w:rsidRDefault="00DF3D00" w:rsidP="00DF3D00">
            <w:pPr>
              <w:rPr>
                <w:kern w:val="2"/>
                <w:sz w:val="20"/>
                <w:szCs w:val="20"/>
                <w14:ligatures w14:val="standardContextual"/>
              </w:rPr>
            </w:pPr>
            <w:r w:rsidRPr="00AD7CA0">
              <w:rPr>
                <w:rFonts w:eastAsia="Calibri"/>
                <w:kern w:val="2"/>
                <w:sz w:val="20"/>
                <w:szCs w:val="20"/>
                <w:shd w:val="clear" w:color="auto" w:fill="FFFFFF"/>
                <w14:ligatures w14:val="standardContextual"/>
              </w:rPr>
              <w:t>Международная стоматологическая конференция «Мир современной стоматологии».</w:t>
            </w:r>
          </w:p>
        </w:tc>
        <w:tc>
          <w:tcPr>
            <w:tcW w:w="1652" w:type="pct"/>
          </w:tcPr>
          <w:p w:rsidR="00DF3D00" w:rsidRPr="00AD7CA0" w:rsidRDefault="00DF3D00" w:rsidP="00DF3D00">
            <w:pPr>
              <w:rPr>
                <w:kern w:val="2"/>
                <w:sz w:val="20"/>
                <w:szCs w:val="20"/>
                <w:lang w:val="ky-KG"/>
                <w14:ligatures w14:val="standardContextual"/>
              </w:rPr>
            </w:pPr>
            <w:r w:rsidRPr="00AD7CA0">
              <w:rPr>
                <w:kern w:val="2"/>
                <w:sz w:val="20"/>
                <w:szCs w:val="20"/>
                <w14:ligatures w14:val="standardContextual"/>
              </w:rPr>
              <w:t>16.11.2024</w:t>
            </w:r>
          </w:p>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Бишкек</w:t>
            </w:r>
          </w:p>
        </w:tc>
        <w:tc>
          <w:tcPr>
            <w:tcW w:w="632" w:type="pct"/>
          </w:tcPr>
          <w:p w:rsidR="00DF3D00" w:rsidRPr="00AD7CA0" w:rsidRDefault="00DF3D00" w:rsidP="00DF3D00">
            <w:pPr>
              <w:pStyle w:val="21"/>
              <w:ind w:left="0" w:right="57"/>
              <w:rPr>
                <w:rFonts w:ascii="Times New Roman" w:hAnsi="Times New Roman"/>
                <w:b w:val="0"/>
                <w:iCs/>
                <w:kern w:val="2"/>
                <w:sz w:val="20"/>
                <w:lang w:eastAsia="en-US"/>
                <w14:ligatures w14:val="standardContextual"/>
              </w:rPr>
            </w:pPr>
            <w:r w:rsidRPr="00AD7CA0">
              <w:rPr>
                <w:rFonts w:ascii="Times New Roman" w:hAnsi="Times New Roman"/>
                <w:b w:val="0"/>
                <w:iCs/>
                <w:kern w:val="2"/>
                <w:sz w:val="20"/>
                <w:lang w:eastAsia="en-US"/>
                <w14:ligatures w14:val="standardContextual"/>
              </w:rPr>
              <w:t>Ахматов А.Т</w:t>
            </w:r>
          </w:p>
          <w:p w:rsidR="00DF3D00" w:rsidRPr="00AD7CA0" w:rsidRDefault="00DF3D00" w:rsidP="00DF3D00">
            <w:pPr>
              <w:pStyle w:val="21"/>
              <w:ind w:left="0" w:right="57"/>
              <w:rPr>
                <w:rFonts w:ascii="Times New Roman" w:hAnsi="Times New Roman"/>
                <w:b w:val="0"/>
                <w:iCs/>
                <w:kern w:val="2"/>
                <w:sz w:val="20"/>
                <w:lang w:val="ky-KG" w:eastAsia="en-US"/>
                <w14:ligatures w14:val="standardContextual"/>
              </w:rPr>
            </w:pPr>
            <w:r w:rsidRPr="00AD7CA0">
              <w:rPr>
                <w:rFonts w:ascii="Times New Roman" w:hAnsi="Times New Roman"/>
                <w:b w:val="0"/>
                <w:iCs/>
                <w:kern w:val="2"/>
                <w:sz w:val="20"/>
                <w:lang w:val="ky-KG" w:eastAsia="en-US"/>
                <w14:ligatures w14:val="standardContextual"/>
              </w:rPr>
              <w:t>Исраилов Б.А.</w:t>
            </w:r>
          </w:p>
          <w:p w:rsidR="00DF3D00" w:rsidRPr="00AD7CA0" w:rsidRDefault="00DF3D00" w:rsidP="00DF3D00">
            <w:pPr>
              <w:pStyle w:val="21"/>
              <w:ind w:left="0" w:right="57"/>
              <w:rPr>
                <w:rFonts w:ascii="Times New Roman" w:hAnsi="Times New Roman"/>
                <w:b w:val="0"/>
                <w:iCs/>
                <w:kern w:val="2"/>
                <w:sz w:val="20"/>
                <w:lang w:val="ky-KG" w:eastAsia="en-US"/>
                <w14:ligatures w14:val="standardContextual"/>
              </w:rPr>
            </w:pPr>
            <w:r w:rsidRPr="00AD7CA0">
              <w:rPr>
                <w:rFonts w:ascii="Times New Roman" w:hAnsi="Times New Roman"/>
                <w:b w:val="0"/>
                <w:iCs/>
                <w:kern w:val="2"/>
                <w:sz w:val="20"/>
                <w:lang w:val="ky-KG" w:eastAsia="en-US"/>
                <w14:ligatures w14:val="standardContextual"/>
              </w:rPr>
              <w:t>Арстанбеков М.А.</w:t>
            </w:r>
          </w:p>
        </w:tc>
        <w:tc>
          <w:tcPr>
            <w:tcW w:w="610" w:type="pct"/>
          </w:tcPr>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Сертификаты</w:t>
            </w:r>
          </w:p>
        </w:tc>
      </w:tr>
      <w:tr w:rsidR="00DF3D00" w:rsidRPr="00AD7CA0" w:rsidTr="00DF3D00">
        <w:trPr>
          <w:trHeight w:val="297"/>
          <w:jc w:val="center"/>
        </w:trPr>
        <w:tc>
          <w:tcPr>
            <w:tcW w:w="244" w:type="pct"/>
          </w:tcPr>
          <w:p w:rsidR="00DF3D00" w:rsidRPr="00AD7CA0" w:rsidRDefault="00DF3D00" w:rsidP="00DF3D00">
            <w:pPr>
              <w:jc w:val="both"/>
              <w:rPr>
                <w:b/>
                <w:kern w:val="2"/>
                <w:sz w:val="20"/>
                <w:szCs w:val="20"/>
                <w:lang w:val="ky-KG"/>
                <w14:ligatures w14:val="standardContextual"/>
              </w:rPr>
            </w:pPr>
            <w:r w:rsidRPr="00AD7CA0">
              <w:rPr>
                <w:b/>
                <w:kern w:val="2"/>
                <w:sz w:val="20"/>
                <w:szCs w:val="20"/>
                <w:lang w:val="ky-KG"/>
                <w14:ligatures w14:val="standardContextual"/>
              </w:rPr>
              <w:t>5.</w:t>
            </w:r>
          </w:p>
        </w:tc>
        <w:tc>
          <w:tcPr>
            <w:tcW w:w="651" w:type="pct"/>
          </w:tcPr>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Эл аралык</w:t>
            </w:r>
          </w:p>
        </w:tc>
        <w:tc>
          <w:tcPr>
            <w:tcW w:w="582" w:type="pct"/>
          </w:tcPr>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Илимий практикалык конференция</w:t>
            </w:r>
          </w:p>
        </w:tc>
        <w:tc>
          <w:tcPr>
            <w:tcW w:w="629" w:type="pct"/>
          </w:tcPr>
          <w:p w:rsidR="00DF3D00" w:rsidRPr="00AD7CA0" w:rsidRDefault="00DF3D00" w:rsidP="00DF3D00">
            <w:pPr>
              <w:rPr>
                <w:kern w:val="2"/>
                <w:sz w:val="20"/>
                <w:szCs w:val="20"/>
                <w14:ligatures w14:val="standardContextual"/>
              </w:rPr>
            </w:pPr>
            <w:r w:rsidRPr="00AD7CA0">
              <w:rPr>
                <w:kern w:val="2"/>
                <w:sz w:val="20"/>
                <w:szCs w:val="20"/>
                <w14:ligatures w14:val="standardContextual"/>
              </w:rPr>
              <w:t>II международная научно-практическая конференция: Стоматология достижения науки и практики.</w:t>
            </w:r>
          </w:p>
        </w:tc>
        <w:tc>
          <w:tcPr>
            <w:tcW w:w="1652" w:type="pct"/>
          </w:tcPr>
          <w:p w:rsidR="00DF3D00" w:rsidRPr="00AD7CA0" w:rsidRDefault="00DF3D00" w:rsidP="00DF3D00">
            <w:pPr>
              <w:rPr>
                <w:kern w:val="2"/>
                <w:sz w:val="20"/>
                <w:szCs w:val="20"/>
                <w:lang w:val="ky-KG"/>
                <w14:ligatures w14:val="standardContextual"/>
              </w:rPr>
            </w:pPr>
            <w:r w:rsidRPr="00AD7CA0">
              <w:rPr>
                <w:kern w:val="2"/>
                <w:sz w:val="20"/>
                <w:szCs w:val="20"/>
                <w14:ligatures w14:val="standardContextual"/>
              </w:rPr>
              <w:t>16.04.2024</w:t>
            </w:r>
          </w:p>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Ош, КР</w:t>
            </w:r>
          </w:p>
        </w:tc>
        <w:tc>
          <w:tcPr>
            <w:tcW w:w="632" w:type="pct"/>
          </w:tcPr>
          <w:p w:rsidR="00DF3D00" w:rsidRPr="00AD7CA0" w:rsidRDefault="00DF3D00" w:rsidP="00DF3D00">
            <w:pPr>
              <w:pStyle w:val="21"/>
              <w:ind w:left="0" w:right="57"/>
              <w:rPr>
                <w:rFonts w:ascii="Times New Roman" w:hAnsi="Times New Roman"/>
                <w:b w:val="0"/>
                <w:bCs/>
                <w:iCs/>
                <w:kern w:val="2"/>
                <w:sz w:val="20"/>
                <w:lang w:eastAsia="en-US"/>
                <w14:ligatures w14:val="standardContextual"/>
              </w:rPr>
            </w:pPr>
            <w:r w:rsidRPr="00AD7CA0">
              <w:rPr>
                <w:rFonts w:ascii="Times New Roman" w:hAnsi="Times New Roman"/>
                <w:b w:val="0"/>
                <w:bCs/>
                <w:iCs/>
                <w:kern w:val="2"/>
                <w:sz w:val="20"/>
                <w:lang w:eastAsia="en-US"/>
                <w14:ligatures w14:val="standardContextual"/>
              </w:rPr>
              <w:t>Арстанбеков М.А.</w:t>
            </w:r>
          </w:p>
          <w:p w:rsidR="00DF3D00" w:rsidRPr="00AD7CA0" w:rsidRDefault="00DF3D00" w:rsidP="00DF3D00">
            <w:pPr>
              <w:pStyle w:val="21"/>
              <w:ind w:left="0" w:right="57"/>
              <w:rPr>
                <w:rFonts w:ascii="Times New Roman" w:hAnsi="Times New Roman"/>
                <w:b w:val="0"/>
                <w:iCs/>
                <w:kern w:val="2"/>
                <w:sz w:val="20"/>
                <w:lang w:val="ky-KG" w:eastAsia="en-US"/>
                <w14:ligatures w14:val="standardContextual"/>
              </w:rPr>
            </w:pPr>
            <w:r w:rsidRPr="00AD7CA0">
              <w:rPr>
                <w:rFonts w:ascii="Times New Roman" w:hAnsi="Times New Roman"/>
                <w:b w:val="0"/>
                <w:iCs/>
                <w:kern w:val="2"/>
                <w:sz w:val="20"/>
                <w:lang w:val="ky-KG" w:eastAsia="en-US"/>
                <w14:ligatures w14:val="standardContextual"/>
              </w:rPr>
              <w:t>Ахматов А.Т.</w:t>
            </w:r>
          </w:p>
          <w:p w:rsidR="00DF3D00" w:rsidRPr="00AD7CA0" w:rsidRDefault="00DF3D00" w:rsidP="00DF3D00">
            <w:pPr>
              <w:pStyle w:val="21"/>
              <w:ind w:left="0" w:right="57"/>
              <w:rPr>
                <w:rFonts w:ascii="Times New Roman" w:hAnsi="Times New Roman"/>
                <w:b w:val="0"/>
                <w:iCs/>
                <w:kern w:val="2"/>
                <w:sz w:val="20"/>
                <w:lang w:val="ky-KG" w:eastAsia="en-US"/>
                <w14:ligatures w14:val="standardContextual"/>
              </w:rPr>
            </w:pPr>
            <w:r w:rsidRPr="00AD7CA0">
              <w:rPr>
                <w:rFonts w:ascii="Times New Roman" w:hAnsi="Times New Roman"/>
                <w:b w:val="0"/>
                <w:iCs/>
                <w:kern w:val="2"/>
                <w:sz w:val="20"/>
                <w:lang w:val="ky-KG" w:eastAsia="en-US"/>
                <w14:ligatures w14:val="standardContextual"/>
              </w:rPr>
              <w:t>Исраилов Б.А.</w:t>
            </w:r>
          </w:p>
          <w:p w:rsidR="00DF3D00" w:rsidRPr="00AD7CA0" w:rsidRDefault="00DF3D00" w:rsidP="00DF3D00">
            <w:pPr>
              <w:pStyle w:val="21"/>
              <w:ind w:left="0" w:right="57"/>
              <w:rPr>
                <w:rFonts w:ascii="Times New Roman" w:hAnsi="Times New Roman"/>
                <w:b w:val="0"/>
                <w:iCs/>
                <w:kern w:val="2"/>
                <w:sz w:val="20"/>
                <w:lang w:val="ky-KG" w:eastAsia="en-US"/>
                <w14:ligatures w14:val="standardContextual"/>
              </w:rPr>
            </w:pPr>
          </w:p>
        </w:tc>
        <w:tc>
          <w:tcPr>
            <w:tcW w:w="610" w:type="pct"/>
          </w:tcPr>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Сертификаты</w:t>
            </w:r>
          </w:p>
        </w:tc>
      </w:tr>
      <w:tr w:rsidR="00DF3D00" w:rsidRPr="00AD7CA0" w:rsidTr="00DF3D00">
        <w:trPr>
          <w:trHeight w:val="297"/>
          <w:jc w:val="center"/>
        </w:trPr>
        <w:tc>
          <w:tcPr>
            <w:tcW w:w="244" w:type="pct"/>
          </w:tcPr>
          <w:p w:rsidR="00DF3D00" w:rsidRPr="00AD7CA0" w:rsidRDefault="00DF3D00" w:rsidP="00DF3D00">
            <w:pPr>
              <w:jc w:val="both"/>
              <w:rPr>
                <w:b/>
                <w:kern w:val="2"/>
                <w:sz w:val="20"/>
                <w:szCs w:val="20"/>
                <w:lang w:val="ky-KG"/>
                <w14:ligatures w14:val="standardContextual"/>
              </w:rPr>
            </w:pPr>
            <w:r w:rsidRPr="00AD7CA0">
              <w:rPr>
                <w:b/>
                <w:kern w:val="2"/>
                <w:sz w:val="20"/>
                <w:szCs w:val="20"/>
                <w:lang w:val="ky-KG"/>
                <w14:ligatures w14:val="standardContextual"/>
              </w:rPr>
              <w:t>6.</w:t>
            </w:r>
          </w:p>
        </w:tc>
        <w:tc>
          <w:tcPr>
            <w:tcW w:w="651" w:type="pct"/>
          </w:tcPr>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Эл аралык</w:t>
            </w:r>
          </w:p>
        </w:tc>
        <w:tc>
          <w:tcPr>
            <w:tcW w:w="582" w:type="pct"/>
          </w:tcPr>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Илимий практикалык конференция</w:t>
            </w:r>
          </w:p>
        </w:tc>
        <w:tc>
          <w:tcPr>
            <w:tcW w:w="629" w:type="pct"/>
          </w:tcPr>
          <w:p w:rsidR="00DF3D00" w:rsidRPr="00AD7CA0" w:rsidRDefault="00DF3D00" w:rsidP="00DF3D00">
            <w:pPr>
              <w:rPr>
                <w:kern w:val="2"/>
                <w:sz w:val="20"/>
                <w:szCs w:val="20"/>
                <w:lang w:val="ky-KG"/>
                <w14:ligatures w14:val="standardContextual"/>
              </w:rPr>
            </w:pPr>
            <w:r w:rsidRPr="00AD7CA0">
              <w:rPr>
                <w:kern w:val="2"/>
                <w:sz w:val="20"/>
                <w:szCs w:val="20"/>
                <w14:ligatures w14:val="standardContextual"/>
              </w:rPr>
              <w:t xml:space="preserve">V </w:t>
            </w:r>
            <w:r w:rsidRPr="00AD7CA0">
              <w:rPr>
                <w:kern w:val="2"/>
                <w:sz w:val="20"/>
                <w:szCs w:val="20"/>
                <w:lang w:val="ky-KG"/>
                <w14:ligatures w14:val="standardContextual"/>
              </w:rPr>
              <w:t>международный симпозиум по общей стоматологии</w:t>
            </w:r>
          </w:p>
        </w:tc>
        <w:tc>
          <w:tcPr>
            <w:tcW w:w="1652" w:type="pct"/>
          </w:tcPr>
          <w:p w:rsidR="00DF3D00" w:rsidRPr="00AD7CA0" w:rsidRDefault="00DF3D00" w:rsidP="00DF3D00">
            <w:pPr>
              <w:rPr>
                <w:kern w:val="2"/>
                <w:sz w:val="20"/>
                <w:szCs w:val="20"/>
                <w14:ligatures w14:val="standardContextual"/>
              </w:rPr>
            </w:pPr>
            <w:r w:rsidRPr="00AD7CA0">
              <w:rPr>
                <w:kern w:val="2"/>
                <w:sz w:val="20"/>
                <w:szCs w:val="20"/>
                <w:lang w:val="ky-KG"/>
                <w14:ligatures w14:val="standardContextual"/>
              </w:rPr>
              <w:t>14</w:t>
            </w:r>
            <w:r w:rsidRPr="00AD7CA0">
              <w:rPr>
                <w:kern w:val="2"/>
                <w:sz w:val="20"/>
                <w:szCs w:val="20"/>
                <w14:ligatures w14:val="standardContextual"/>
              </w:rPr>
              <w:t>.</w:t>
            </w:r>
            <w:r w:rsidRPr="00AD7CA0">
              <w:rPr>
                <w:kern w:val="2"/>
                <w:sz w:val="20"/>
                <w:szCs w:val="20"/>
                <w:lang w:val="ky-KG"/>
                <w14:ligatures w14:val="standardContextual"/>
              </w:rPr>
              <w:t>11</w:t>
            </w:r>
            <w:r w:rsidRPr="00AD7CA0">
              <w:rPr>
                <w:kern w:val="2"/>
                <w:sz w:val="20"/>
                <w:szCs w:val="20"/>
                <w14:ligatures w14:val="standardContextual"/>
              </w:rPr>
              <w:t>.2024</w:t>
            </w:r>
          </w:p>
        </w:tc>
        <w:tc>
          <w:tcPr>
            <w:tcW w:w="632" w:type="pct"/>
          </w:tcPr>
          <w:p w:rsidR="00DF3D00" w:rsidRPr="00AD7CA0" w:rsidRDefault="00DF3D00" w:rsidP="00DF3D00">
            <w:pPr>
              <w:pStyle w:val="21"/>
              <w:ind w:left="0" w:right="57"/>
              <w:rPr>
                <w:rFonts w:ascii="Times New Roman" w:hAnsi="Times New Roman"/>
                <w:b w:val="0"/>
                <w:iCs/>
                <w:kern w:val="2"/>
                <w:sz w:val="20"/>
                <w:lang w:val="ky-KG" w:eastAsia="en-US"/>
                <w14:ligatures w14:val="standardContextual"/>
              </w:rPr>
            </w:pPr>
            <w:r w:rsidRPr="00AD7CA0">
              <w:rPr>
                <w:rFonts w:ascii="Times New Roman" w:hAnsi="Times New Roman"/>
                <w:b w:val="0"/>
                <w:iCs/>
                <w:kern w:val="2"/>
                <w:sz w:val="20"/>
                <w:lang w:val="ky-KG" w:eastAsia="en-US"/>
                <w14:ligatures w14:val="standardContextual"/>
              </w:rPr>
              <w:t>Ахматов А.Т</w:t>
            </w:r>
          </w:p>
          <w:p w:rsidR="00DF3D00" w:rsidRPr="00AD7CA0" w:rsidRDefault="00DF3D00" w:rsidP="00DF3D00">
            <w:pPr>
              <w:pStyle w:val="21"/>
              <w:ind w:left="0" w:right="57"/>
              <w:rPr>
                <w:rFonts w:ascii="Times New Roman" w:hAnsi="Times New Roman"/>
                <w:b w:val="0"/>
                <w:iCs/>
                <w:kern w:val="2"/>
                <w:sz w:val="20"/>
                <w:lang w:val="ky-KG" w:eastAsia="en-US"/>
                <w14:ligatures w14:val="standardContextual"/>
              </w:rPr>
            </w:pPr>
            <w:r w:rsidRPr="00AD7CA0">
              <w:rPr>
                <w:rFonts w:ascii="Times New Roman" w:hAnsi="Times New Roman"/>
                <w:b w:val="0"/>
                <w:iCs/>
                <w:kern w:val="2"/>
                <w:sz w:val="20"/>
                <w:lang w:val="ky-KG" w:eastAsia="en-US"/>
                <w14:ligatures w14:val="standardContextual"/>
              </w:rPr>
              <w:t>Арстанбеков М.А.</w:t>
            </w:r>
          </w:p>
          <w:p w:rsidR="00DF3D00" w:rsidRPr="00AD7CA0" w:rsidRDefault="00DF3D00" w:rsidP="00DF3D00">
            <w:pPr>
              <w:pStyle w:val="21"/>
              <w:ind w:left="0" w:right="57"/>
              <w:rPr>
                <w:rFonts w:ascii="Times New Roman" w:hAnsi="Times New Roman"/>
                <w:b w:val="0"/>
                <w:iCs/>
                <w:kern w:val="2"/>
                <w:sz w:val="20"/>
                <w:lang w:val="ky-KG" w:eastAsia="en-US"/>
                <w14:ligatures w14:val="standardContextual"/>
              </w:rPr>
            </w:pPr>
          </w:p>
        </w:tc>
        <w:tc>
          <w:tcPr>
            <w:tcW w:w="610" w:type="pct"/>
          </w:tcPr>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Сертификаты</w:t>
            </w:r>
          </w:p>
        </w:tc>
      </w:tr>
      <w:tr w:rsidR="00DF3D00" w:rsidRPr="00AD7CA0" w:rsidTr="00DF3D00">
        <w:trPr>
          <w:trHeight w:val="297"/>
          <w:jc w:val="center"/>
        </w:trPr>
        <w:tc>
          <w:tcPr>
            <w:tcW w:w="244" w:type="pct"/>
          </w:tcPr>
          <w:p w:rsidR="00DF3D00" w:rsidRPr="00AD7CA0" w:rsidRDefault="00DF3D00" w:rsidP="00DF3D00">
            <w:pPr>
              <w:jc w:val="both"/>
              <w:rPr>
                <w:b/>
                <w:kern w:val="2"/>
                <w:sz w:val="20"/>
                <w:szCs w:val="20"/>
                <w:lang w:val="ky-KG"/>
                <w14:ligatures w14:val="standardContextual"/>
              </w:rPr>
            </w:pPr>
            <w:r w:rsidRPr="00AD7CA0">
              <w:rPr>
                <w:b/>
                <w:kern w:val="2"/>
                <w:sz w:val="20"/>
                <w:szCs w:val="20"/>
                <w:lang w:val="ky-KG"/>
                <w14:ligatures w14:val="standardContextual"/>
              </w:rPr>
              <w:t>7</w:t>
            </w:r>
          </w:p>
        </w:tc>
        <w:tc>
          <w:tcPr>
            <w:tcW w:w="651" w:type="pct"/>
          </w:tcPr>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Эл аралык</w:t>
            </w:r>
          </w:p>
        </w:tc>
        <w:tc>
          <w:tcPr>
            <w:tcW w:w="582" w:type="pct"/>
          </w:tcPr>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Илимий практикалык конференция</w:t>
            </w:r>
          </w:p>
        </w:tc>
        <w:tc>
          <w:tcPr>
            <w:tcW w:w="629" w:type="pct"/>
          </w:tcPr>
          <w:p w:rsidR="00DF3D00" w:rsidRPr="00AD7CA0" w:rsidRDefault="00DF3D00" w:rsidP="00DF3D00">
            <w:pPr>
              <w:rPr>
                <w:kern w:val="2"/>
                <w:sz w:val="20"/>
                <w:szCs w:val="20"/>
                <w14:ligatures w14:val="standardContextual"/>
              </w:rPr>
            </w:pPr>
            <w:r w:rsidRPr="00AD7CA0">
              <w:rPr>
                <w:kern w:val="2"/>
                <w:sz w:val="20"/>
                <w:szCs w:val="20"/>
                <w14:ligatures w14:val="standardContextual"/>
              </w:rPr>
              <w:t>VII международный конгресс «Актуальные вопросы стоматологии и челюстно-лицевой хирургии».</w:t>
            </w:r>
          </w:p>
        </w:tc>
        <w:tc>
          <w:tcPr>
            <w:tcW w:w="1652" w:type="pct"/>
          </w:tcPr>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27.11.2024</w:t>
            </w:r>
          </w:p>
          <w:p w:rsidR="00DF3D00" w:rsidRPr="00AD7CA0" w:rsidRDefault="00DF3D00" w:rsidP="00DF3D00">
            <w:pPr>
              <w:rPr>
                <w:kern w:val="2"/>
                <w:sz w:val="20"/>
                <w:szCs w:val="20"/>
                <w:lang w:val="ky-KG"/>
                <w14:ligatures w14:val="standardContextual"/>
              </w:rPr>
            </w:pPr>
            <w:r w:rsidRPr="00AD7CA0">
              <w:rPr>
                <w:kern w:val="2"/>
                <w:sz w:val="20"/>
                <w:szCs w:val="20"/>
                <w:lang w:val="ky-KG"/>
                <w14:ligatures w14:val="standardContextual"/>
              </w:rPr>
              <w:t>Ташкент</w:t>
            </w:r>
          </w:p>
        </w:tc>
        <w:tc>
          <w:tcPr>
            <w:tcW w:w="632" w:type="pct"/>
          </w:tcPr>
          <w:p w:rsidR="00DF3D00" w:rsidRPr="00AD7CA0" w:rsidRDefault="00DF3D00" w:rsidP="00DF3D00">
            <w:pPr>
              <w:pStyle w:val="21"/>
              <w:ind w:left="0" w:right="57"/>
              <w:rPr>
                <w:rFonts w:ascii="Times New Roman" w:hAnsi="Times New Roman"/>
                <w:b w:val="0"/>
                <w:iCs/>
                <w:kern w:val="2"/>
                <w:sz w:val="20"/>
                <w:lang w:val="ky-KG" w:eastAsia="en-US"/>
                <w14:ligatures w14:val="standardContextual"/>
              </w:rPr>
            </w:pPr>
            <w:r w:rsidRPr="00AD7CA0">
              <w:rPr>
                <w:rFonts w:ascii="Times New Roman" w:hAnsi="Times New Roman"/>
                <w:b w:val="0"/>
                <w:iCs/>
                <w:kern w:val="2"/>
                <w:sz w:val="20"/>
                <w:lang w:val="ky-KG" w:eastAsia="en-US"/>
                <w14:ligatures w14:val="standardContextual"/>
              </w:rPr>
              <w:t>Ахматов А.Т.</w:t>
            </w:r>
          </w:p>
          <w:p w:rsidR="00DF3D00" w:rsidRPr="00AD7CA0" w:rsidRDefault="00DF3D00" w:rsidP="00DF3D00">
            <w:pPr>
              <w:pStyle w:val="21"/>
              <w:ind w:left="0" w:right="57"/>
              <w:rPr>
                <w:rFonts w:ascii="Times New Roman" w:hAnsi="Times New Roman"/>
                <w:b w:val="0"/>
                <w:iCs/>
                <w:kern w:val="2"/>
                <w:sz w:val="20"/>
                <w:lang w:val="ky-KG" w:eastAsia="en-US"/>
                <w14:ligatures w14:val="standardContextual"/>
              </w:rPr>
            </w:pPr>
            <w:r w:rsidRPr="00AD7CA0">
              <w:rPr>
                <w:rFonts w:ascii="Times New Roman" w:hAnsi="Times New Roman"/>
                <w:b w:val="0"/>
                <w:iCs/>
                <w:kern w:val="2"/>
                <w:sz w:val="20"/>
                <w:lang w:val="ky-KG" w:eastAsia="en-US"/>
                <w14:ligatures w14:val="standardContextual"/>
              </w:rPr>
              <w:t>Арстанбеков М.А.</w:t>
            </w:r>
          </w:p>
        </w:tc>
        <w:tc>
          <w:tcPr>
            <w:tcW w:w="610" w:type="pct"/>
          </w:tcPr>
          <w:p w:rsidR="00DF3D00" w:rsidRPr="00AD7CA0" w:rsidRDefault="00DF3D00" w:rsidP="00DF3D00">
            <w:pPr>
              <w:rPr>
                <w:kern w:val="2"/>
                <w:sz w:val="20"/>
                <w:szCs w:val="20"/>
                <w14:ligatures w14:val="standardContextual"/>
              </w:rPr>
            </w:pPr>
            <w:r w:rsidRPr="00AD7CA0">
              <w:rPr>
                <w:kern w:val="2"/>
                <w:sz w:val="20"/>
                <w:szCs w:val="20"/>
                <w:lang w:val="ky-KG"/>
                <w14:ligatures w14:val="standardContextual"/>
              </w:rPr>
              <w:t>Сертификаты</w:t>
            </w:r>
          </w:p>
        </w:tc>
      </w:tr>
      <w:tr w:rsidR="00DF3D00" w:rsidRPr="00EE1229" w:rsidTr="00DF3D00">
        <w:trPr>
          <w:trHeight w:val="297"/>
          <w:jc w:val="center"/>
        </w:trPr>
        <w:tc>
          <w:tcPr>
            <w:tcW w:w="5000" w:type="pct"/>
            <w:gridSpan w:val="7"/>
          </w:tcPr>
          <w:p w:rsidR="00DF3D00" w:rsidRPr="00EE1229" w:rsidRDefault="00DF3D00" w:rsidP="00DF3D00">
            <w:pPr>
              <w:jc w:val="center"/>
              <w:rPr>
                <w:b/>
                <w:sz w:val="20"/>
                <w:szCs w:val="20"/>
                <w:lang w:val="ky-KG"/>
              </w:rPr>
            </w:pPr>
            <w:r>
              <w:rPr>
                <w:b/>
                <w:color w:val="000000"/>
                <w:sz w:val="20"/>
                <w:szCs w:val="20"/>
              </w:rPr>
              <w:t xml:space="preserve">20. </w:t>
            </w:r>
            <w:r w:rsidRPr="00EE1229">
              <w:rPr>
                <w:b/>
                <w:color w:val="000000"/>
                <w:sz w:val="20"/>
                <w:szCs w:val="20"/>
              </w:rPr>
              <w:t>Табигый илимдер дисциплиналар кафедрасы</w:t>
            </w:r>
          </w:p>
        </w:tc>
      </w:tr>
      <w:tr w:rsidR="00DF3D00" w:rsidRPr="00AD7CA0" w:rsidTr="00DF3D00">
        <w:trPr>
          <w:trHeight w:val="297"/>
          <w:jc w:val="center"/>
        </w:trPr>
        <w:tc>
          <w:tcPr>
            <w:tcW w:w="244" w:type="pct"/>
          </w:tcPr>
          <w:p w:rsidR="00DF3D00" w:rsidRPr="00682360" w:rsidRDefault="00DF3D00" w:rsidP="00DF3D00">
            <w:pPr>
              <w:jc w:val="both"/>
              <w:rPr>
                <w:b/>
                <w:sz w:val="20"/>
                <w:szCs w:val="20"/>
                <w:lang w:val="ky-KG"/>
              </w:rPr>
            </w:pPr>
            <w:r w:rsidRPr="00682360">
              <w:rPr>
                <w:b/>
                <w:sz w:val="20"/>
                <w:szCs w:val="20"/>
                <w:lang w:val="ky-KG"/>
              </w:rPr>
              <w:t>1.</w:t>
            </w:r>
          </w:p>
        </w:tc>
        <w:tc>
          <w:tcPr>
            <w:tcW w:w="651" w:type="pct"/>
          </w:tcPr>
          <w:p w:rsidR="00DF3D00" w:rsidRPr="00682360" w:rsidRDefault="00DF3D00" w:rsidP="00DF3D00">
            <w:pPr>
              <w:jc w:val="both"/>
              <w:rPr>
                <w:sz w:val="20"/>
                <w:szCs w:val="20"/>
                <w:lang w:val="ky-KG"/>
              </w:rPr>
            </w:pPr>
            <w:r>
              <w:rPr>
                <w:sz w:val="20"/>
                <w:szCs w:val="20"/>
                <w:lang w:val="ky-KG"/>
              </w:rPr>
              <w:t>Эл аралык</w:t>
            </w:r>
          </w:p>
        </w:tc>
        <w:tc>
          <w:tcPr>
            <w:tcW w:w="582" w:type="pct"/>
          </w:tcPr>
          <w:p w:rsidR="00DF3D00" w:rsidRDefault="00DF3D00" w:rsidP="00DF3D00">
            <w:pPr>
              <w:jc w:val="both"/>
              <w:rPr>
                <w:sz w:val="20"/>
                <w:szCs w:val="20"/>
                <w:lang w:val="ky-KG"/>
              </w:rPr>
            </w:pPr>
            <w:r>
              <w:rPr>
                <w:sz w:val="20"/>
                <w:szCs w:val="20"/>
                <w:lang w:val="ky-KG"/>
              </w:rPr>
              <w:t>Конференция</w:t>
            </w:r>
          </w:p>
        </w:tc>
        <w:tc>
          <w:tcPr>
            <w:tcW w:w="629" w:type="pct"/>
          </w:tcPr>
          <w:p w:rsidR="00DF3D00" w:rsidRPr="00C530F7" w:rsidRDefault="00DF3D00" w:rsidP="00DF3D00">
            <w:pPr>
              <w:jc w:val="both"/>
              <w:rPr>
                <w:sz w:val="20"/>
                <w:szCs w:val="20"/>
                <w:lang w:val="ky-KG"/>
              </w:rPr>
            </w:pPr>
            <w:r w:rsidRPr="00C530F7">
              <w:rPr>
                <w:sz w:val="20"/>
                <w:szCs w:val="20"/>
                <w:lang w:val="ky-KG"/>
              </w:rPr>
              <w:t>30.</w:t>
            </w:r>
            <w:r w:rsidRPr="00C530F7">
              <w:rPr>
                <w:sz w:val="20"/>
                <w:szCs w:val="20"/>
              </w:rPr>
              <w:t>04</w:t>
            </w:r>
            <w:r w:rsidRPr="00C530F7">
              <w:rPr>
                <w:sz w:val="20"/>
                <w:szCs w:val="20"/>
                <w:lang w:val="ky-KG"/>
              </w:rPr>
              <w:t>.</w:t>
            </w:r>
            <w:r w:rsidRPr="00C530F7">
              <w:rPr>
                <w:sz w:val="20"/>
                <w:szCs w:val="20"/>
              </w:rPr>
              <w:t>2024</w:t>
            </w:r>
            <w:r w:rsidRPr="00C530F7">
              <w:rPr>
                <w:sz w:val="20"/>
                <w:szCs w:val="20"/>
                <w:lang w:val="ky-KG"/>
              </w:rPr>
              <w:t xml:space="preserve"> Өзбекстан, Андижан</w:t>
            </w:r>
          </w:p>
        </w:tc>
        <w:tc>
          <w:tcPr>
            <w:tcW w:w="1652" w:type="pct"/>
          </w:tcPr>
          <w:p w:rsidR="00DF3D00" w:rsidRPr="00C530F7" w:rsidRDefault="00DF3D00" w:rsidP="00DF3D00">
            <w:pPr>
              <w:jc w:val="both"/>
              <w:rPr>
                <w:sz w:val="20"/>
                <w:szCs w:val="20"/>
                <w:lang w:val="ky-KG"/>
              </w:rPr>
            </w:pPr>
            <w:r w:rsidRPr="00C530F7">
              <w:rPr>
                <w:sz w:val="20"/>
                <w:szCs w:val="20"/>
                <w:lang w:val="ky-KG"/>
              </w:rPr>
              <w:t>”</w:t>
            </w:r>
            <w:r w:rsidRPr="00C530F7">
              <w:rPr>
                <w:sz w:val="20"/>
                <w:szCs w:val="20"/>
                <w:lang w:val="en-US"/>
              </w:rPr>
              <w:t>The</w:t>
            </w:r>
            <w:r w:rsidRPr="00B20F23">
              <w:rPr>
                <w:sz w:val="20"/>
                <w:szCs w:val="20"/>
                <w:lang w:val="en-US"/>
              </w:rPr>
              <w:t xml:space="preserve"> </w:t>
            </w:r>
            <w:r w:rsidRPr="00C530F7">
              <w:rPr>
                <w:sz w:val="20"/>
                <w:szCs w:val="20"/>
                <w:lang w:val="en-US"/>
              </w:rPr>
              <w:t>use</w:t>
            </w:r>
            <w:r w:rsidRPr="00B20F23">
              <w:rPr>
                <w:sz w:val="20"/>
                <w:szCs w:val="20"/>
                <w:lang w:val="en-US"/>
              </w:rPr>
              <w:t xml:space="preserve"> </w:t>
            </w:r>
            <w:r w:rsidRPr="00C530F7">
              <w:rPr>
                <w:sz w:val="20"/>
                <w:szCs w:val="20"/>
                <w:lang w:val="en-US"/>
              </w:rPr>
              <w:t>of</w:t>
            </w:r>
            <w:r w:rsidRPr="00B20F23">
              <w:rPr>
                <w:sz w:val="20"/>
                <w:szCs w:val="20"/>
                <w:lang w:val="en-US"/>
              </w:rPr>
              <w:t xml:space="preserve"> </w:t>
            </w:r>
            <w:r w:rsidRPr="00C530F7">
              <w:rPr>
                <w:sz w:val="20"/>
                <w:szCs w:val="20"/>
                <w:lang w:val="en-US"/>
              </w:rPr>
              <w:t>high</w:t>
            </w:r>
            <w:r w:rsidRPr="00B20F23">
              <w:rPr>
                <w:sz w:val="20"/>
                <w:szCs w:val="20"/>
                <w:lang w:val="en-US"/>
              </w:rPr>
              <w:t xml:space="preserve"> </w:t>
            </w:r>
            <w:r w:rsidRPr="00C530F7">
              <w:rPr>
                <w:sz w:val="20"/>
                <w:szCs w:val="20"/>
                <w:lang w:val="en-US"/>
              </w:rPr>
              <w:t>innovative</w:t>
            </w:r>
            <w:r w:rsidRPr="00B20F23">
              <w:rPr>
                <w:sz w:val="20"/>
                <w:szCs w:val="20"/>
                <w:lang w:val="en-US"/>
              </w:rPr>
              <w:t xml:space="preserve"> </w:t>
            </w:r>
            <w:r w:rsidRPr="00C530F7">
              <w:rPr>
                <w:sz w:val="20"/>
                <w:szCs w:val="20"/>
                <w:lang w:val="en-US"/>
              </w:rPr>
              <w:t>technologies</w:t>
            </w:r>
            <w:r w:rsidRPr="00B20F23">
              <w:rPr>
                <w:sz w:val="20"/>
                <w:szCs w:val="20"/>
                <w:lang w:val="en-US"/>
              </w:rPr>
              <w:t xml:space="preserve"> </w:t>
            </w:r>
            <w:r w:rsidRPr="00C530F7">
              <w:rPr>
                <w:sz w:val="20"/>
                <w:szCs w:val="20"/>
                <w:lang w:val="en-US"/>
              </w:rPr>
              <w:t>in</w:t>
            </w:r>
            <w:r w:rsidRPr="00B20F23">
              <w:rPr>
                <w:sz w:val="20"/>
                <w:szCs w:val="20"/>
                <w:lang w:val="en-US"/>
              </w:rPr>
              <w:t xml:space="preserve"> </w:t>
            </w:r>
            <w:r w:rsidRPr="00C530F7">
              <w:rPr>
                <w:sz w:val="20"/>
                <w:szCs w:val="20"/>
                <w:lang w:val="en-US"/>
              </w:rPr>
              <w:t>preventive</w:t>
            </w:r>
            <w:r w:rsidRPr="00B20F23">
              <w:rPr>
                <w:sz w:val="20"/>
                <w:szCs w:val="20"/>
                <w:lang w:val="en-US"/>
              </w:rPr>
              <w:t xml:space="preserve"> </w:t>
            </w:r>
            <w:r w:rsidRPr="00C530F7">
              <w:rPr>
                <w:sz w:val="20"/>
                <w:szCs w:val="20"/>
                <w:lang w:val="en-US"/>
              </w:rPr>
              <w:t>medicine</w:t>
            </w:r>
            <w:r w:rsidRPr="00C530F7">
              <w:rPr>
                <w:sz w:val="20"/>
                <w:szCs w:val="20"/>
                <w:lang w:val="ky-KG"/>
              </w:rPr>
              <w:t>”</w:t>
            </w:r>
            <w:r w:rsidRPr="00B20F23">
              <w:rPr>
                <w:sz w:val="20"/>
                <w:szCs w:val="20"/>
                <w:lang w:val="en-US"/>
              </w:rPr>
              <w:t xml:space="preserve"> </w:t>
            </w:r>
            <w:r w:rsidRPr="00C530F7">
              <w:rPr>
                <w:sz w:val="20"/>
                <w:szCs w:val="20"/>
                <w:lang w:val="en-US"/>
              </w:rPr>
              <w:t>International Scientific and Practical Conference</w:t>
            </w:r>
          </w:p>
        </w:tc>
        <w:tc>
          <w:tcPr>
            <w:tcW w:w="632" w:type="pct"/>
          </w:tcPr>
          <w:p w:rsidR="00DF3D00" w:rsidRPr="00C530F7" w:rsidRDefault="00DF3D00" w:rsidP="00DF3D00">
            <w:pPr>
              <w:jc w:val="both"/>
              <w:rPr>
                <w:sz w:val="20"/>
                <w:szCs w:val="20"/>
                <w:lang w:val="ky-KG"/>
              </w:rPr>
            </w:pPr>
            <w:r w:rsidRPr="00C530F7">
              <w:rPr>
                <w:sz w:val="20"/>
                <w:szCs w:val="20"/>
                <w:lang w:val="ky-KG"/>
              </w:rPr>
              <w:t>Омурзакова Гулнара Гуламовна</w:t>
            </w:r>
          </w:p>
        </w:tc>
        <w:tc>
          <w:tcPr>
            <w:tcW w:w="610" w:type="pct"/>
          </w:tcPr>
          <w:p w:rsidR="00DF3D00" w:rsidRDefault="00DF3D00" w:rsidP="00DF3D00">
            <w:pPr>
              <w:jc w:val="both"/>
              <w:rPr>
                <w:sz w:val="20"/>
                <w:szCs w:val="20"/>
                <w:lang w:val="ky-KG"/>
              </w:rPr>
            </w:pPr>
            <w:r>
              <w:rPr>
                <w:sz w:val="20"/>
                <w:szCs w:val="20"/>
                <w:lang w:val="ky-KG"/>
              </w:rPr>
              <w:t>сертификат</w:t>
            </w:r>
          </w:p>
        </w:tc>
      </w:tr>
      <w:tr w:rsidR="00DF3D00" w:rsidRPr="00AD7CA0" w:rsidTr="00DF3D00">
        <w:trPr>
          <w:trHeight w:val="297"/>
          <w:jc w:val="center"/>
        </w:trPr>
        <w:tc>
          <w:tcPr>
            <w:tcW w:w="244" w:type="pct"/>
          </w:tcPr>
          <w:p w:rsidR="00DF3D00" w:rsidRPr="00682360" w:rsidRDefault="00DF3D00" w:rsidP="00DF3D00">
            <w:pPr>
              <w:jc w:val="both"/>
              <w:rPr>
                <w:b/>
                <w:sz w:val="20"/>
                <w:szCs w:val="20"/>
                <w:lang w:val="ky-KG"/>
              </w:rPr>
            </w:pPr>
          </w:p>
        </w:tc>
        <w:tc>
          <w:tcPr>
            <w:tcW w:w="651" w:type="pct"/>
          </w:tcPr>
          <w:p w:rsidR="00DF3D00" w:rsidRDefault="00DF3D00" w:rsidP="00DF3D00">
            <w:pPr>
              <w:rPr>
                <w:b/>
                <w:sz w:val="20"/>
                <w:szCs w:val="20"/>
                <w:lang w:val="ky-KG"/>
              </w:rPr>
            </w:pPr>
          </w:p>
        </w:tc>
        <w:tc>
          <w:tcPr>
            <w:tcW w:w="582" w:type="pct"/>
          </w:tcPr>
          <w:p w:rsidR="00DF3D00" w:rsidRDefault="00DF3D00" w:rsidP="00DF3D00">
            <w:pPr>
              <w:jc w:val="both"/>
              <w:rPr>
                <w:sz w:val="20"/>
                <w:szCs w:val="20"/>
                <w:lang w:val="ky-KG"/>
              </w:rPr>
            </w:pPr>
            <w:r>
              <w:rPr>
                <w:sz w:val="20"/>
                <w:szCs w:val="20"/>
                <w:lang w:val="ky-KG"/>
              </w:rPr>
              <w:t>Конференция</w:t>
            </w:r>
          </w:p>
        </w:tc>
        <w:tc>
          <w:tcPr>
            <w:tcW w:w="629" w:type="pct"/>
          </w:tcPr>
          <w:p w:rsidR="00DF3D00" w:rsidRPr="00C530F7" w:rsidRDefault="00DF3D00" w:rsidP="00DF3D00">
            <w:pPr>
              <w:jc w:val="both"/>
              <w:rPr>
                <w:sz w:val="20"/>
                <w:szCs w:val="20"/>
                <w:lang w:val="ky-KG"/>
              </w:rPr>
            </w:pPr>
            <w:r w:rsidRPr="00C530F7">
              <w:rPr>
                <w:sz w:val="20"/>
                <w:szCs w:val="20"/>
                <w:lang w:val="ky-KG"/>
              </w:rPr>
              <w:t>30.</w:t>
            </w:r>
            <w:r w:rsidRPr="00C530F7">
              <w:rPr>
                <w:sz w:val="20"/>
                <w:szCs w:val="20"/>
              </w:rPr>
              <w:t>04</w:t>
            </w:r>
            <w:r w:rsidRPr="00C530F7">
              <w:rPr>
                <w:sz w:val="20"/>
                <w:szCs w:val="20"/>
                <w:lang w:val="ky-KG"/>
              </w:rPr>
              <w:t>.</w:t>
            </w:r>
            <w:r w:rsidRPr="00C530F7">
              <w:rPr>
                <w:sz w:val="20"/>
                <w:szCs w:val="20"/>
              </w:rPr>
              <w:t>2024</w:t>
            </w:r>
            <w:r w:rsidRPr="00C530F7">
              <w:rPr>
                <w:sz w:val="20"/>
                <w:szCs w:val="20"/>
                <w:lang w:val="ky-KG"/>
              </w:rPr>
              <w:t xml:space="preserve"> Өзбекстан, Андижан</w:t>
            </w:r>
          </w:p>
        </w:tc>
        <w:tc>
          <w:tcPr>
            <w:tcW w:w="1652" w:type="pct"/>
          </w:tcPr>
          <w:p w:rsidR="00DF3D00" w:rsidRPr="00C530F7" w:rsidRDefault="00DF3D00" w:rsidP="00DF3D00">
            <w:pPr>
              <w:jc w:val="both"/>
              <w:rPr>
                <w:sz w:val="20"/>
                <w:szCs w:val="20"/>
                <w:lang w:val="ky-KG"/>
              </w:rPr>
            </w:pPr>
            <w:r w:rsidRPr="00C530F7">
              <w:rPr>
                <w:sz w:val="20"/>
                <w:szCs w:val="20"/>
                <w:lang w:val="ky-KG"/>
              </w:rPr>
              <w:t>”</w:t>
            </w:r>
            <w:r w:rsidRPr="00C530F7">
              <w:rPr>
                <w:sz w:val="20"/>
                <w:szCs w:val="20"/>
                <w:lang w:val="en-US"/>
              </w:rPr>
              <w:t>The use of high innovative technologies in preventive medicine</w:t>
            </w:r>
            <w:r w:rsidRPr="00C530F7">
              <w:rPr>
                <w:sz w:val="20"/>
                <w:szCs w:val="20"/>
                <w:lang w:val="ky-KG"/>
              </w:rPr>
              <w:t>”</w:t>
            </w:r>
            <w:r w:rsidRPr="00C530F7">
              <w:rPr>
                <w:sz w:val="20"/>
                <w:szCs w:val="20"/>
                <w:lang w:val="en-US"/>
              </w:rPr>
              <w:t xml:space="preserve"> International Scientific and Practical Conference</w:t>
            </w:r>
          </w:p>
        </w:tc>
        <w:tc>
          <w:tcPr>
            <w:tcW w:w="632" w:type="pct"/>
          </w:tcPr>
          <w:p w:rsidR="00DF3D00" w:rsidRPr="00C530F7" w:rsidRDefault="00DF3D00" w:rsidP="00DF3D00">
            <w:pPr>
              <w:jc w:val="both"/>
              <w:rPr>
                <w:sz w:val="20"/>
                <w:szCs w:val="20"/>
                <w:lang w:val="ky-KG"/>
              </w:rPr>
            </w:pPr>
            <w:r w:rsidRPr="00C530F7">
              <w:rPr>
                <w:sz w:val="20"/>
                <w:szCs w:val="20"/>
                <w:lang w:val="ky-KG"/>
              </w:rPr>
              <w:t>Касиева Гулсара Кеңешовна</w:t>
            </w:r>
          </w:p>
        </w:tc>
        <w:tc>
          <w:tcPr>
            <w:tcW w:w="610" w:type="pct"/>
          </w:tcPr>
          <w:p w:rsidR="00DF3D00" w:rsidRDefault="00DF3D00" w:rsidP="00DF3D00">
            <w:pPr>
              <w:jc w:val="both"/>
              <w:rPr>
                <w:sz w:val="20"/>
                <w:szCs w:val="20"/>
                <w:lang w:val="ky-KG"/>
              </w:rPr>
            </w:pPr>
          </w:p>
          <w:p w:rsidR="00DF3D00" w:rsidRDefault="00DF3D00" w:rsidP="00DF3D00">
            <w:pPr>
              <w:jc w:val="both"/>
              <w:rPr>
                <w:sz w:val="20"/>
                <w:szCs w:val="20"/>
                <w:lang w:val="ky-KG"/>
              </w:rPr>
            </w:pPr>
          </w:p>
          <w:p w:rsidR="00DF3D00" w:rsidRDefault="00DF3D00" w:rsidP="00DF3D00">
            <w:pPr>
              <w:jc w:val="both"/>
              <w:rPr>
                <w:sz w:val="20"/>
                <w:szCs w:val="20"/>
                <w:lang w:val="ky-KG"/>
              </w:rPr>
            </w:pPr>
            <w:r>
              <w:rPr>
                <w:sz w:val="20"/>
                <w:szCs w:val="20"/>
                <w:lang w:val="ky-KG"/>
              </w:rPr>
              <w:t>сертификат</w:t>
            </w:r>
          </w:p>
        </w:tc>
      </w:tr>
      <w:tr w:rsidR="00DF3D00" w:rsidRPr="00AD7CA0" w:rsidTr="00DF3D00">
        <w:trPr>
          <w:trHeight w:val="297"/>
          <w:jc w:val="center"/>
        </w:trPr>
        <w:tc>
          <w:tcPr>
            <w:tcW w:w="244" w:type="pct"/>
          </w:tcPr>
          <w:p w:rsidR="00DF3D00" w:rsidRPr="00682360" w:rsidRDefault="00DF3D00" w:rsidP="00DF3D00">
            <w:pPr>
              <w:jc w:val="both"/>
              <w:rPr>
                <w:b/>
                <w:sz w:val="20"/>
                <w:szCs w:val="20"/>
                <w:lang w:val="ky-KG"/>
              </w:rPr>
            </w:pPr>
          </w:p>
        </w:tc>
        <w:tc>
          <w:tcPr>
            <w:tcW w:w="651" w:type="pct"/>
          </w:tcPr>
          <w:p w:rsidR="00DF3D00" w:rsidRDefault="00DF3D00" w:rsidP="00DF3D00">
            <w:pPr>
              <w:rPr>
                <w:b/>
                <w:sz w:val="20"/>
                <w:szCs w:val="20"/>
                <w:lang w:val="ky-KG"/>
              </w:rPr>
            </w:pPr>
          </w:p>
        </w:tc>
        <w:tc>
          <w:tcPr>
            <w:tcW w:w="582" w:type="pct"/>
          </w:tcPr>
          <w:p w:rsidR="00DF3D00" w:rsidRDefault="00DF3D00" w:rsidP="00DF3D00">
            <w:pPr>
              <w:jc w:val="both"/>
              <w:rPr>
                <w:sz w:val="20"/>
                <w:szCs w:val="20"/>
                <w:lang w:val="ky-KG"/>
              </w:rPr>
            </w:pPr>
            <w:r>
              <w:rPr>
                <w:sz w:val="20"/>
                <w:szCs w:val="20"/>
                <w:lang w:val="ky-KG"/>
              </w:rPr>
              <w:t>Конференция</w:t>
            </w:r>
          </w:p>
        </w:tc>
        <w:tc>
          <w:tcPr>
            <w:tcW w:w="629" w:type="pct"/>
          </w:tcPr>
          <w:p w:rsidR="00DF3D00" w:rsidRPr="00C530F7" w:rsidRDefault="00DF3D00" w:rsidP="00DF3D00">
            <w:pPr>
              <w:jc w:val="both"/>
              <w:rPr>
                <w:sz w:val="20"/>
                <w:szCs w:val="20"/>
                <w:lang w:val="ky-KG"/>
              </w:rPr>
            </w:pPr>
            <w:r>
              <w:rPr>
                <w:sz w:val="20"/>
                <w:szCs w:val="20"/>
                <w:lang w:val="ky-KG"/>
              </w:rPr>
              <w:t>1.</w:t>
            </w:r>
            <w:r w:rsidRPr="00C530F7">
              <w:rPr>
                <w:sz w:val="20"/>
                <w:szCs w:val="20"/>
                <w:lang w:val="ky-KG"/>
              </w:rPr>
              <w:t>30.</w:t>
            </w:r>
            <w:r w:rsidRPr="00C530F7">
              <w:rPr>
                <w:sz w:val="20"/>
                <w:szCs w:val="20"/>
              </w:rPr>
              <w:t>04</w:t>
            </w:r>
            <w:r w:rsidRPr="00C530F7">
              <w:rPr>
                <w:sz w:val="20"/>
                <w:szCs w:val="20"/>
                <w:lang w:val="ky-KG"/>
              </w:rPr>
              <w:t>.</w:t>
            </w:r>
            <w:r w:rsidRPr="00C530F7">
              <w:rPr>
                <w:sz w:val="20"/>
                <w:szCs w:val="20"/>
              </w:rPr>
              <w:t>2024</w:t>
            </w:r>
            <w:r w:rsidRPr="00C530F7">
              <w:rPr>
                <w:sz w:val="20"/>
                <w:szCs w:val="20"/>
                <w:lang w:val="ky-KG"/>
              </w:rPr>
              <w:t xml:space="preserve"> Өзбекстан, Андижан</w:t>
            </w:r>
            <w:r>
              <w:rPr>
                <w:sz w:val="20"/>
                <w:szCs w:val="20"/>
                <w:lang w:val="ky-KG"/>
              </w:rPr>
              <w:t xml:space="preserve"> </w:t>
            </w:r>
          </w:p>
        </w:tc>
        <w:tc>
          <w:tcPr>
            <w:tcW w:w="1652" w:type="pct"/>
          </w:tcPr>
          <w:p w:rsidR="00DF3D00" w:rsidRDefault="00DF3D00" w:rsidP="00DF3D00">
            <w:pPr>
              <w:jc w:val="both"/>
              <w:rPr>
                <w:sz w:val="20"/>
                <w:szCs w:val="20"/>
                <w:lang w:val="ky-KG"/>
              </w:rPr>
            </w:pPr>
            <w:r>
              <w:rPr>
                <w:sz w:val="20"/>
                <w:szCs w:val="20"/>
                <w:lang w:val="ky-KG"/>
              </w:rPr>
              <w:t>1.</w:t>
            </w:r>
            <w:r w:rsidRPr="00C530F7">
              <w:rPr>
                <w:sz w:val="20"/>
                <w:szCs w:val="20"/>
                <w:lang w:val="ky-KG"/>
              </w:rPr>
              <w:t>”</w:t>
            </w:r>
            <w:r w:rsidRPr="00C530F7">
              <w:rPr>
                <w:sz w:val="20"/>
                <w:szCs w:val="20"/>
                <w:lang w:val="en-US"/>
              </w:rPr>
              <w:t>The use of high innovative technologies in preventive medicine</w:t>
            </w:r>
            <w:r w:rsidRPr="00C530F7">
              <w:rPr>
                <w:sz w:val="20"/>
                <w:szCs w:val="20"/>
                <w:lang w:val="ky-KG"/>
              </w:rPr>
              <w:t>”</w:t>
            </w:r>
            <w:r w:rsidRPr="00C530F7">
              <w:rPr>
                <w:sz w:val="20"/>
                <w:szCs w:val="20"/>
                <w:lang w:val="en-US"/>
              </w:rPr>
              <w:t xml:space="preserve"> International Scientific and Practical Conference</w:t>
            </w:r>
          </w:p>
          <w:p w:rsidR="00DF3D00" w:rsidRPr="00C530F7" w:rsidRDefault="00DF3D00" w:rsidP="00DF3D00">
            <w:pPr>
              <w:jc w:val="both"/>
              <w:rPr>
                <w:sz w:val="20"/>
                <w:szCs w:val="20"/>
                <w:lang w:val="ky-KG"/>
              </w:rPr>
            </w:pPr>
          </w:p>
        </w:tc>
        <w:tc>
          <w:tcPr>
            <w:tcW w:w="632" w:type="pct"/>
          </w:tcPr>
          <w:p w:rsidR="00DF3D00" w:rsidRPr="00C530F7" w:rsidRDefault="00DF3D00" w:rsidP="00DF3D00">
            <w:pPr>
              <w:jc w:val="both"/>
              <w:rPr>
                <w:sz w:val="20"/>
                <w:szCs w:val="20"/>
                <w:lang w:val="ky-KG"/>
              </w:rPr>
            </w:pPr>
            <w:r w:rsidRPr="00C530F7">
              <w:rPr>
                <w:sz w:val="20"/>
                <w:szCs w:val="20"/>
                <w:lang w:val="ky-KG"/>
              </w:rPr>
              <w:t>Садырова Мухаббат Махмутовна</w:t>
            </w:r>
          </w:p>
        </w:tc>
        <w:tc>
          <w:tcPr>
            <w:tcW w:w="610" w:type="pct"/>
          </w:tcPr>
          <w:p w:rsidR="00DF3D00" w:rsidRDefault="00DF3D00" w:rsidP="00DF3D00">
            <w:pPr>
              <w:jc w:val="both"/>
              <w:rPr>
                <w:sz w:val="20"/>
                <w:szCs w:val="20"/>
                <w:lang w:val="ky-KG"/>
              </w:rPr>
            </w:pPr>
            <w:r w:rsidRPr="00C50B98">
              <w:rPr>
                <w:sz w:val="20"/>
                <w:szCs w:val="20"/>
                <w:lang w:val="ky-KG"/>
              </w:rPr>
              <w:t>сертификат</w:t>
            </w:r>
          </w:p>
        </w:tc>
      </w:tr>
      <w:tr w:rsidR="00DF3D00" w:rsidRPr="00AD7CA0" w:rsidTr="00DF3D00">
        <w:trPr>
          <w:trHeight w:val="297"/>
          <w:jc w:val="center"/>
        </w:trPr>
        <w:tc>
          <w:tcPr>
            <w:tcW w:w="244" w:type="pct"/>
          </w:tcPr>
          <w:p w:rsidR="00DF3D00" w:rsidRPr="00682360" w:rsidRDefault="00DF3D00" w:rsidP="00DF3D00">
            <w:pPr>
              <w:jc w:val="both"/>
              <w:rPr>
                <w:b/>
                <w:sz w:val="20"/>
                <w:szCs w:val="20"/>
                <w:lang w:val="ky-KG"/>
              </w:rPr>
            </w:pPr>
          </w:p>
        </w:tc>
        <w:tc>
          <w:tcPr>
            <w:tcW w:w="651" w:type="pct"/>
          </w:tcPr>
          <w:p w:rsidR="00DF3D00" w:rsidRDefault="00DF3D00" w:rsidP="00DF3D00">
            <w:pPr>
              <w:rPr>
                <w:b/>
                <w:sz w:val="20"/>
                <w:szCs w:val="20"/>
                <w:lang w:val="ky-KG"/>
              </w:rPr>
            </w:pPr>
          </w:p>
        </w:tc>
        <w:tc>
          <w:tcPr>
            <w:tcW w:w="582" w:type="pct"/>
          </w:tcPr>
          <w:p w:rsidR="00DF3D00" w:rsidRDefault="00DF3D00" w:rsidP="00DF3D00">
            <w:pPr>
              <w:jc w:val="both"/>
              <w:rPr>
                <w:sz w:val="20"/>
                <w:szCs w:val="20"/>
                <w:lang w:val="ky-KG"/>
              </w:rPr>
            </w:pPr>
            <w:r>
              <w:rPr>
                <w:sz w:val="20"/>
                <w:szCs w:val="20"/>
                <w:lang w:val="ky-KG"/>
              </w:rPr>
              <w:t>Конференция</w:t>
            </w:r>
          </w:p>
        </w:tc>
        <w:tc>
          <w:tcPr>
            <w:tcW w:w="629" w:type="pct"/>
          </w:tcPr>
          <w:p w:rsidR="00DF3D00" w:rsidRPr="00C530F7" w:rsidRDefault="00DF3D00" w:rsidP="00DF3D00">
            <w:pPr>
              <w:jc w:val="both"/>
              <w:rPr>
                <w:sz w:val="20"/>
                <w:szCs w:val="20"/>
                <w:lang w:val="ky-KG"/>
              </w:rPr>
            </w:pPr>
            <w:r w:rsidRPr="00C530F7">
              <w:rPr>
                <w:sz w:val="20"/>
                <w:szCs w:val="20"/>
                <w:lang w:val="ky-KG"/>
              </w:rPr>
              <w:t>30.</w:t>
            </w:r>
            <w:r w:rsidRPr="00C530F7">
              <w:rPr>
                <w:sz w:val="20"/>
                <w:szCs w:val="20"/>
              </w:rPr>
              <w:t>04</w:t>
            </w:r>
            <w:r w:rsidRPr="00C530F7">
              <w:rPr>
                <w:sz w:val="20"/>
                <w:szCs w:val="20"/>
                <w:lang w:val="ky-KG"/>
              </w:rPr>
              <w:t>.</w:t>
            </w:r>
            <w:r w:rsidRPr="00C530F7">
              <w:rPr>
                <w:sz w:val="20"/>
                <w:szCs w:val="20"/>
              </w:rPr>
              <w:t>2024</w:t>
            </w:r>
            <w:r w:rsidRPr="00C530F7">
              <w:rPr>
                <w:sz w:val="20"/>
                <w:szCs w:val="20"/>
                <w:lang w:val="ky-KG"/>
              </w:rPr>
              <w:t xml:space="preserve"> Өзбекстан, Андижан</w:t>
            </w:r>
          </w:p>
        </w:tc>
        <w:tc>
          <w:tcPr>
            <w:tcW w:w="1652" w:type="pct"/>
          </w:tcPr>
          <w:p w:rsidR="00DF3D00" w:rsidRPr="00C530F7" w:rsidRDefault="00DF3D00" w:rsidP="00DF3D00">
            <w:pPr>
              <w:jc w:val="both"/>
              <w:rPr>
                <w:sz w:val="20"/>
                <w:szCs w:val="20"/>
                <w:lang w:val="ky-KG"/>
              </w:rPr>
            </w:pPr>
            <w:r w:rsidRPr="00C530F7">
              <w:rPr>
                <w:sz w:val="20"/>
                <w:szCs w:val="20"/>
                <w:lang w:val="ky-KG"/>
              </w:rPr>
              <w:t>”</w:t>
            </w:r>
            <w:r w:rsidRPr="00C530F7">
              <w:rPr>
                <w:sz w:val="20"/>
                <w:szCs w:val="20"/>
                <w:lang w:val="en-US"/>
              </w:rPr>
              <w:t>The use of high innovative technologies in preventive medicine</w:t>
            </w:r>
            <w:r w:rsidRPr="00C530F7">
              <w:rPr>
                <w:sz w:val="20"/>
                <w:szCs w:val="20"/>
                <w:lang w:val="ky-KG"/>
              </w:rPr>
              <w:t>”</w:t>
            </w:r>
            <w:r w:rsidRPr="00C530F7">
              <w:rPr>
                <w:sz w:val="20"/>
                <w:szCs w:val="20"/>
                <w:lang w:val="en-US"/>
              </w:rPr>
              <w:t xml:space="preserve"> International Scientific and Practical Conference</w:t>
            </w:r>
          </w:p>
        </w:tc>
        <w:tc>
          <w:tcPr>
            <w:tcW w:w="632" w:type="pct"/>
          </w:tcPr>
          <w:p w:rsidR="00DF3D00" w:rsidRPr="00C530F7" w:rsidRDefault="00DF3D00" w:rsidP="00DF3D00">
            <w:pPr>
              <w:jc w:val="both"/>
              <w:rPr>
                <w:sz w:val="20"/>
                <w:szCs w:val="20"/>
                <w:lang w:val="ky-KG"/>
              </w:rPr>
            </w:pPr>
            <w:r w:rsidRPr="00C530F7">
              <w:rPr>
                <w:sz w:val="20"/>
                <w:szCs w:val="20"/>
                <w:lang w:val="ky-KG"/>
              </w:rPr>
              <w:t>Сагымбаева Канзада Акимовна</w:t>
            </w:r>
          </w:p>
        </w:tc>
        <w:tc>
          <w:tcPr>
            <w:tcW w:w="610" w:type="pct"/>
          </w:tcPr>
          <w:p w:rsidR="00DF3D00" w:rsidRDefault="00DF3D00" w:rsidP="00DF3D00">
            <w:pPr>
              <w:jc w:val="both"/>
              <w:rPr>
                <w:sz w:val="20"/>
                <w:szCs w:val="20"/>
                <w:lang w:val="ky-KG"/>
              </w:rPr>
            </w:pPr>
            <w:r>
              <w:rPr>
                <w:sz w:val="20"/>
                <w:szCs w:val="20"/>
                <w:lang w:val="ky-KG"/>
              </w:rPr>
              <w:t>сертификат</w:t>
            </w:r>
          </w:p>
        </w:tc>
      </w:tr>
      <w:tr w:rsidR="00DF3D00" w:rsidRPr="00AD7CA0" w:rsidTr="00DF3D00">
        <w:trPr>
          <w:trHeight w:val="297"/>
          <w:jc w:val="center"/>
        </w:trPr>
        <w:tc>
          <w:tcPr>
            <w:tcW w:w="244" w:type="pct"/>
          </w:tcPr>
          <w:p w:rsidR="00DF3D00" w:rsidRPr="00682360" w:rsidRDefault="00DF3D00" w:rsidP="00DF3D00">
            <w:pPr>
              <w:jc w:val="both"/>
              <w:rPr>
                <w:b/>
                <w:sz w:val="20"/>
                <w:szCs w:val="20"/>
                <w:lang w:val="ky-KG"/>
              </w:rPr>
            </w:pPr>
          </w:p>
        </w:tc>
        <w:tc>
          <w:tcPr>
            <w:tcW w:w="651" w:type="pct"/>
          </w:tcPr>
          <w:p w:rsidR="00DF3D00" w:rsidRPr="00682360" w:rsidRDefault="00DF3D00" w:rsidP="00DF3D00">
            <w:pPr>
              <w:jc w:val="both"/>
              <w:rPr>
                <w:sz w:val="20"/>
                <w:szCs w:val="20"/>
                <w:lang w:val="ky-KG"/>
              </w:rPr>
            </w:pPr>
          </w:p>
        </w:tc>
        <w:tc>
          <w:tcPr>
            <w:tcW w:w="582" w:type="pct"/>
          </w:tcPr>
          <w:p w:rsidR="00DF3D00" w:rsidRPr="00152647" w:rsidRDefault="00DF3D00" w:rsidP="00DF3D00">
            <w:pPr>
              <w:spacing w:after="200" w:line="276" w:lineRule="auto"/>
              <w:contextualSpacing/>
              <w:jc w:val="both"/>
              <w:rPr>
                <w:rFonts w:eastAsia="Calibri"/>
                <w:sz w:val="22"/>
                <w:szCs w:val="22"/>
                <w:lang w:val="kk-KZ" w:eastAsia="en-US"/>
              </w:rPr>
            </w:pPr>
            <w:r>
              <w:rPr>
                <w:rFonts w:eastAsia="Calibri"/>
                <w:sz w:val="22"/>
                <w:szCs w:val="22"/>
                <w:lang w:val="kk-KZ" w:eastAsia="en-US"/>
              </w:rPr>
              <w:t>К</w:t>
            </w:r>
            <w:r w:rsidRPr="00152647">
              <w:rPr>
                <w:rFonts w:eastAsia="Calibri"/>
                <w:sz w:val="22"/>
                <w:szCs w:val="22"/>
                <w:lang w:val="kk-KZ" w:eastAsia="en-US"/>
              </w:rPr>
              <w:t xml:space="preserve">онференция </w:t>
            </w:r>
          </w:p>
        </w:tc>
        <w:tc>
          <w:tcPr>
            <w:tcW w:w="629" w:type="pct"/>
          </w:tcPr>
          <w:p w:rsidR="00DF3D00" w:rsidRPr="00C530F7" w:rsidRDefault="00DF3D00" w:rsidP="00DF3D00">
            <w:pPr>
              <w:jc w:val="both"/>
              <w:rPr>
                <w:sz w:val="20"/>
                <w:szCs w:val="20"/>
                <w:lang w:val="ky-KG"/>
              </w:rPr>
            </w:pPr>
            <w:r w:rsidRPr="00C530F7">
              <w:rPr>
                <w:sz w:val="20"/>
                <w:szCs w:val="20"/>
                <w:lang w:val="ky-KG"/>
              </w:rPr>
              <w:t>30.</w:t>
            </w:r>
            <w:r w:rsidRPr="00C530F7">
              <w:rPr>
                <w:sz w:val="20"/>
                <w:szCs w:val="20"/>
              </w:rPr>
              <w:t>04</w:t>
            </w:r>
            <w:r w:rsidRPr="00C530F7">
              <w:rPr>
                <w:sz w:val="20"/>
                <w:szCs w:val="20"/>
                <w:lang w:val="ky-KG"/>
              </w:rPr>
              <w:t>.</w:t>
            </w:r>
            <w:r w:rsidRPr="00C530F7">
              <w:rPr>
                <w:sz w:val="20"/>
                <w:szCs w:val="20"/>
              </w:rPr>
              <w:t>2024</w:t>
            </w:r>
            <w:r w:rsidRPr="00C530F7">
              <w:rPr>
                <w:sz w:val="20"/>
                <w:szCs w:val="20"/>
                <w:lang w:val="ky-KG"/>
              </w:rPr>
              <w:t xml:space="preserve"> Өзбекстан, Андижан</w:t>
            </w:r>
          </w:p>
        </w:tc>
        <w:tc>
          <w:tcPr>
            <w:tcW w:w="1652" w:type="pct"/>
          </w:tcPr>
          <w:p w:rsidR="00DF3D00" w:rsidRPr="00C530F7" w:rsidRDefault="00DF3D00" w:rsidP="00DF3D00">
            <w:pPr>
              <w:jc w:val="both"/>
              <w:rPr>
                <w:sz w:val="20"/>
                <w:szCs w:val="20"/>
                <w:lang w:val="ky-KG"/>
              </w:rPr>
            </w:pPr>
            <w:r w:rsidRPr="00C530F7">
              <w:rPr>
                <w:sz w:val="20"/>
                <w:szCs w:val="20"/>
                <w:lang w:val="ky-KG"/>
              </w:rPr>
              <w:t>”</w:t>
            </w:r>
            <w:r w:rsidRPr="00C530F7">
              <w:rPr>
                <w:sz w:val="20"/>
                <w:szCs w:val="20"/>
                <w:lang w:val="en-US"/>
              </w:rPr>
              <w:t>The use of high innovative technologies in preventive medicine</w:t>
            </w:r>
            <w:r w:rsidRPr="00C530F7">
              <w:rPr>
                <w:sz w:val="20"/>
                <w:szCs w:val="20"/>
                <w:lang w:val="ky-KG"/>
              </w:rPr>
              <w:t>”</w:t>
            </w:r>
            <w:r w:rsidRPr="00C530F7">
              <w:rPr>
                <w:sz w:val="20"/>
                <w:szCs w:val="20"/>
                <w:lang w:val="en-US"/>
              </w:rPr>
              <w:t xml:space="preserve"> International Scientific and Practical Conference</w:t>
            </w:r>
          </w:p>
        </w:tc>
        <w:tc>
          <w:tcPr>
            <w:tcW w:w="632" w:type="pct"/>
          </w:tcPr>
          <w:p w:rsidR="00DF3D00" w:rsidRPr="00C530F7" w:rsidRDefault="00DF3D00" w:rsidP="00DF3D00">
            <w:pPr>
              <w:jc w:val="both"/>
              <w:rPr>
                <w:sz w:val="20"/>
                <w:szCs w:val="20"/>
                <w:lang w:val="ky-KG"/>
              </w:rPr>
            </w:pPr>
            <w:r w:rsidRPr="00C530F7">
              <w:rPr>
                <w:sz w:val="20"/>
                <w:szCs w:val="20"/>
                <w:lang w:val="ky-KG"/>
              </w:rPr>
              <w:t>Манасов Насырбек Абдивалиевич</w:t>
            </w:r>
          </w:p>
        </w:tc>
        <w:tc>
          <w:tcPr>
            <w:tcW w:w="610" w:type="pct"/>
          </w:tcPr>
          <w:p w:rsidR="00DF3D00" w:rsidRPr="00682360" w:rsidRDefault="00DF3D00" w:rsidP="00DF3D00">
            <w:pPr>
              <w:jc w:val="both"/>
              <w:rPr>
                <w:sz w:val="16"/>
                <w:lang w:val="ky-KG"/>
              </w:rPr>
            </w:pPr>
            <w:r>
              <w:rPr>
                <w:sz w:val="16"/>
                <w:lang w:val="ky-KG"/>
              </w:rPr>
              <w:t>Сертификат</w:t>
            </w:r>
          </w:p>
        </w:tc>
      </w:tr>
      <w:tr w:rsidR="00DF3D00" w:rsidRPr="00AD7CA0" w:rsidTr="00DF3D00">
        <w:trPr>
          <w:trHeight w:val="297"/>
          <w:jc w:val="center"/>
        </w:trPr>
        <w:tc>
          <w:tcPr>
            <w:tcW w:w="244" w:type="pct"/>
          </w:tcPr>
          <w:p w:rsidR="00DF3D00" w:rsidRPr="00682360" w:rsidRDefault="00DF3D00" w:rsidP="00DF3D00">
            <w:pPr>
              <w:jc w:val="both"/>
              <w:rPr>
                <w:b/>
                <w:sz w:val="20"/>
                <w:szCs w:val="20"/>
                <w:lang w:val="ky-KG"/>
              </w:rPr>
            </w:pPr>
          </w:p>
        </w:tc>
        <w:tc>
          <w:tcPr>
            <w:tcW w:w="651" w:type="pct"/>
          </w:tcPr>
          <w:p w:rsidR="00DF3D00" w:rsidRDefault="00DF3D00" w:rsidP="00DF3D00">
            <w:pPr>
              <w:jc w:val="both"/>
              <w:rPr>
                <w:sz w:val="20"/>
                <w:szCs w:val="20"/>
                <w:lang w:val="ky-KG"/>
              </w:rPr>
            </w:pPr>
          </w:p>
        </w:tc>
        <w:tc>
          <w:tcPr>
            <w:tcW w:w="582" w:type="pct"/>
          </w:tcPr>
          <w:p w:rsidR="00DF3D00" w:rsidRDefault="00DF3D00" w:rsidP="00DF3D00">
            <w:pPr>
              <w:spacing w:after="200" w:line="276" w:lineRule="auto"/>
              <w:contextualSpacing/>
              <w:jc w:val="both"/>
              <w:rPr>
                <w:rFonts w:eastAsia="Calibri"/>
                <w:sz w:val="22"/>
                <w:szCs w:val="22"/>
                <w:lang w:val="kk-KZ" w:eastAsia="en-US"/>
              </w:rPr>
            </w:pPr>
            <w:r w:rsidRPr="008204A5">
              <w:rPr>
                <w:rFonts w:eastAsia="Calibri"/>
                <w:sz w:val="22"/>
                <w:szCs w:val="22"/>
                <w:lang w:val="kk-KZ" w:eastAsia="en-US"/>
              </w:rPr>
              <w:t>Конференция</w:t>
            </w:r>
          </w:p>
        </w:tc>
        <w:tc>
          <w:tcPr>
            <w:tcW w:w="629" w:type="pct"/>
          </w:tcPr>
          <w:p w:rsidR="00DF3D00" w:rsidRPr="00C530F7" w:rsidRDefault="00DF3D00" w:rsidP="00DF3D00">
            <w:pPr>
              <w:jc w:val="both"/>
              <w:rPr>
                <w:sz w:val="20"/>
                <w:szCs w:val="20"/>
                <w:lang w:val="ky-KG"/>
              </w:rPr>
            </w:pPr>
            <w:r w:rsidRPr="00C530F7">
              <w:rPr>
                <w:sz w:val="20"/>
                <w:szCs w:val="20"/>
                <w:lang w:val="ky-KG"/>
              </w:rPr>
              <w:t>30.</w:t>
            </w:r>
            <w:r w:rsidRPr="00C530F7">
              <w:rPr>
                <w:sz w:val="20"/>
                <w:szCs w:val="20"/>
              </w:rPr>
              <w:t>04</w:t>
            </w:r>
            <w:r w:rsidRPr="00C530F7">
              <w:rPr>
                <w:sz w:val="20"/>
                <w:szCs w:val="20"/>
                <w:lang w:val="ky-KG"/>
              </w:rPr>
              <w:t>.</w:t>
            </w:r>
            <w:r w:rsidRPr="00C530F7">
              <w:rPr>
                <w:sz w:val="20"/>
                <w:szCs w:val="20"/>
              </w:rPr>
              <w:t>2024</w:t>
            </w:r>
            <w:r w:rsidRPr="00C530F7">
              <w:rPr>
                <w:sz w:val="20"/>
                <w:szCs w:val="20"/>
                <w:lang w:val="ky-KG"/>
              </w:rPr>
              <w:t xml:space="preserve"> Өзбекстан, Андижан</w:t>
            </w:r>
          </w:p>
        </w:tc>
        <w:tc>
          <w:tcPr>
            <w:tcW w:w="1652" w:type="pct"/>
          </w:tcPr>
          <w:p w:rsidR="00DF3D00" w:rsidRPr="00C530F7" w:rsidRDefault="00DF3D00" w:rsidP="00DF3D00">
            <w:pPr>
              <w:jc w:val="both"/>
              <w:rPr>
                <w:sz w:val="20"/>
                <w:szCs w:val="20"/>
                <w:lang w:val="ky-KG"/>
              </w:rPr>
            </w:pPr>
            <w:r w:rsidRPr="00C530F7">
              <w:rPr>
                <w:sz w:val="20"/>
                <w:szCs w:val="20"/>
                <w:lang w:val="ky-KG"/>
              </w:rPr>
              <w:t>”</w:t>
            </w:r>
            <w:r w:rsidRPr="00C530F7">
              <w:rPr>
                <w:sz w:val="20"/>
                <w:szCs w:val="20"/>
                <w:lang w:val="en-US"/>
              </w:rPr>
              <w:t>The use of high innovative technologies in preventive medicine</w:t>
            </w:r>
            <w:r w:rsidRPr="00C530F7">
              <w:rPr>
                <w:sz w:val="20"/>
                <w:szCs w:val="20"/>
                <w:lang w:val="ky-KG"/>
              </w:rPr>
              <w:t>”</w:t>
            </w:r>
            <w:r w:rsidRPr="00C530F7">
              <w:rPr>
                <w:sz w:val="20"/>
                <w:szCs w:val="20"/>
                <w:lang w:val="en-US"/>
              </w:rPr>
              <w:t xml:space="preserve"> International Scientific and Practical Conference</w:t>
            </w:r>
          </w:p>
        </w:tc>
        <w:tc>
          <w:tcPr>
            <w:tcW w:w="632" w:type="pct"/>
          </w:tcPr>
          <w:p w:rsidR="00DF3D00" w:rsidRPr="00C530F7" w:rsidRDefault="00DF3D00" w:rsidP="00DF3D00">
            <w:pPr>
              <w:jc w:val="both"/>
              <w:rPr>
                <w:sz w:val="20"/>
                <w:szCs w:val="20"/>
                <w:lang w:val="ky-KG"/>
              </w:rPr>
            </w:pPr>
            <w:r w:rsidRPr="00C530F7">
              <w:rPr>
                <w:sz w:val="20"/>
                <w:szCs w:val="20"/>
                <w:lang w:val="ky-KG"/>
              </w:rPr>
              <w:t>Каримова Жыпаргул Курманбековна</w:t>
            </w:r>
          </w:p>
        </w:tc>
        <w:tc>
          <w:tcPr>
            <w:tcW w:w="610" w:type="pct"/>
          </w:tcPr>
          <w:p w:rsidR="00DF3D00" w:rsidRDefault="00DF3D00" w:rsidP="00DF3D00">
            <w:pPr>
              <w:jc w:val="both"/>
              <w:rPr>
                <w:sz w:val="16"/>
                <w:lang w:val="ky-KG"/>
              </w:rPr>
            </w:pPr>
            <w:r w:rsidRPr="008204A5">
              <w:rPr>
                <w:sz w:val="16"/>
                <w:lang w:val="ky-KG"/>
              </w:rPr>
              <w:t>Сертификат</w:t>
            </w:r>
          </w:p>
        </w:tc>
      </w:tr>
      <w:tr w:rsidR="00DF3D00" w:rsidRPr="00AD7CA0" w:rsidTr="00DF3D00">
        <w:trPr>
          <w:trHeight w:val="297"/>
          <w:jc w:val="center"/>
        </w:trPr>
        <w:tc>
          <w:tcPr>
            <w:tcW w:w="244" w:type="pct"/>
          </w:tcPr>
          <w:p w:rsidR="00DF3D00" w:rsidRPr="00682360" w:rsidRDefault="00DF3D00" w:rsidP="00DF3D00">
            <w:pPr>
              <w:jc w:val="both"/>
              <w:rPr>
                <w:b/>
                <w:sz w:val="20"/>
                <w:szCs w:val="20"/>
                <w:lang w:val="ky-KG"/>
              </w:rPr>
            </w:pPr>
          </w:p>
        </w:tc>
        <w:tc>
          <w:tcPr>
            <w:tcW w:w="651" w:type="pct"/>
          </w:tcPr>
          <w:p w:rsidR="00DF3D00" w:rsidRDefault="00DF3D00" w:rsidP="00DF3D00">
            <w:pPr>
              <w:jc w:val="both"/>
              <w:rPr>
                <w:sz w:val="20"/>
                <w:szCs w:val="20"/>
                <w:lang w:val="ky-KG"/>
              </w:rPr>
            </w:pPr>
          </w:p>
        </w:tc>
        <w:tc>
          <w:tcPr>
            <w:tcW w:w="582" w:type="pct"/>
          </w:tcPr>
          <w:p w:rsidR="00DF3D00" w:rsidRDefault="00DF3D00" w:rsidP="00DF3D00">
            <w:pPr>
              <w:spacing w:after="200" w:line="276" w:lineRule="auto"/>
              <w:contextualSpacing/>
              <w:jc w:val="both"/>
              <w:rPr>
                <w:rFonts w:eastAsia="Calibri"/>
                <w:sz w:val="22"/>
                <w:szCs w:val="22"/>
                <w:lang w:val="kk-KZ" w:eastAsia="en-US"/>
              </w:rPr>
            </w:pPr>
            <w:r w:rsidRPr="006D1C76">
              <w:rPr>
                <w:rFonts w:eastAsia="Calibri"/>
                <w:sz w:val="22"/>
                <w:szCs w:val="22"/>
                <w:lang w:val="kk-KZ" w:eastAsia="en-US"/>
              </w:rPr>
              <w:t>Конференция</w:t>
            </w:r>
          </w:p>
        </w:tc>
        <w:tc>
          <w:tcPr>
            <w:tcW w:w="629" w:type="pct"/>
          </w:tcPr>
          <w:p w:rsidR="00DF3D00" w:rsidRPr="00C530F7" w:rsidRDefault="00DF3D00" w:rsidP="00DF3D00">
            <w:pPr>
              <w:jc w:val="both"/>
              <w:rPr>
                <w:sz w:val="20"/>
                <w:szCs w:val="20"/>
                <w:lang w:val="ky-KG"/>
              </w:rPr>
            </w:pPr>
            <w:r w:rsidRPr="00C530F7">
              <w:rPr>
                <w:sz w:val="20"/>
                <w:szCs w:val="20"/>
                <w:lang w:val="ky-KG"/>
              </w:rPr>
              <w:t>13-17.02.2024 Россия, Омск</w:t>
            </w:r>
          </w:p>
        </w:tc>
        <w:tc>
          <w:tcPr>
            <w:tcW w:w="1652" w:type="pct"/>
          </w:tcPr>
          <w:p w:rsidR="00DF3D00" w:rsidRPr="00C530F7" w:rsidRDefault="00DF3D00" w:rsidP="00DF3D00">
            <w:pPr>
              <w:jc w:val="both"/>
              <w:rPr>
                <w:sz w:val="20"/>
                <w:szCs w:val="20"/>
                <w:lang w:val="kk-KZ"/>
              </w:rPr>
            </w:pPr>
            <w:r w:rsidRPr="00C530F7">
              <w:rPr>
                <w:sz w:val="20"/>
                <w:szCs w:val="20"/>
                <w:lang w:val="ky-KG"/>
              </w:rPr>
              <w:t>Омский государственный медицинский университет</w:t>
            </w:r>
          </w:p>
        </w:tc>
        <w:tc>
          <w:tcPr>
            <w:tcW w:w="632" w:type="pct"/>
          </w:tcPr>
          <w:p w:rsidR="00DF3D00" w:rsidRDefault="00DF3D00" w:rsidP="00DF3D00">
            <w:pPr>
              <w:jc w:val="both"/>
              <w:rPr>
                <w:sz w:val="20"/>
                <w:szCs w:val="20"/>
                <w:lang w:val="ky-KG"/>
              </w:rPr>
            </w:pPr>
            <w:r w:rsidRPr="00C530F7">
              <w:rPr>
                <w:sz w:val="20"/>
                <w:szCs w:val="20"/>
                <w:lang w:val="ky-KG"/>
              </w:rPr>
              <w:t>Турсунбаева Айнура Турдубековна</w:t>
            </w:r>
          </w:p>
          <w:p w:rsidR="00DF3D00" w:rsidRPr="00C530F7" w:rsidRDefault="00DF3D00" w:rsidP="00DF3D00">
            <w:pPr>
              <w:jc w:val="both"/>
              <w:rPr>
                <w:sz w:val="20"/>
                <w:szCs w:val="20"/>
                <w:lang w:val="ky-KG"/>
              </w:rPr>
            </w:pPr>
          </w:p>
        </w:tc>
        <w:tc>
          <w:tcPr>
            <w:tcW w:w="610" w:type="pct"/>
          </w:tcPr>
          <w:p w:rsidR="00DF3D00" w:rsidRDefault="00DF3D00" w:rsidP="00DF3D00">
            <w:pPr>
              <w:jc w:val="both"/>
              <w:rPr>
                <w:sz w:val="16"/>
                <w:lang w:val="ky-KG"/>
              </w:rPr>
            </w:pPr>
            <w:r w:rsidRPr="006D1C76">
              <w:rPr>
                <w:sz w:val="16"/>
                <w:lang w:val="ky-KG"/>
              </w:rPr>
              <w:t>Сертификат</w:t>
            </w:r>
          </w:p>
        </w:tc>
      </w:tr>
      <w:tr w:rsidR="00DF3D00" w:rsidRPr="00AD7CA0" w:rsidTr="00DF3D00">
        <w:trPr>
          <w:trHeight w:val="297"/>
          <w:jc w:val="center"/>
        </w:trPr>
        <w:tc>
          <w:tcPr>
            <w:tcW w:w="244" w:type="pct"/>
          </w:tcPr>
          <w:p w:rsidR="00DF3D00" w:rsidRPr="00682360" w:rsidRDefault="00DF3D00" w:rsidP="00DF3D00">
            <w:pPr>
              <w:jc w:val="both"/>
              <w:rPr>
                <w:b/>
                <w:sz w:val="20"/>
                <w:szCs w:val="20"/>
                <w:lang w:val="ky-KG"/>
              </w:rPr>
            </w:pPr>
            <w:r w:rsidRPr="00682360">
              <w:rPr>
                <w:b/>
                <w:sz w:val="20"/>
                <w:szCs w:val="20"/>
                <w:lang w:val="ky-KG"/>
              </w:rPr>
              <w:t>2.</w:t>
            </w:r>
          </w:p>
        </w:tc>
        <w:tc>
          <w:tcPr>
            <w:tcW w:w="651" w:type="pct"/>
          </w:tcPr>
          <w:p w:rsidR="00DF3D00" w:rsidRPr="00682360" w:rsidRDefault="00DF3D00" w:rsidP="00DF3D00">
            <w:pPr>
              <w:jc w:val="both"/>
              <w:rPr>
                <w:sz w:val="20"/>
                <w:szCs w:val="20"/>
                <w:lang w:val="ky-KG"/>
              </w:rPr>
            </w:pPr>
            <w:r>
              <w:rPr>
                <w:sz w:val="20"/>
                <w:szCs w:val="20"/>
                <w:lang w:val="ky-KG"/>
              </w:rPr>
              <w:t>Республикалык</w:t>
            </w:r>
          </w:p>
        </w:tc>
        <w:tc>
          <w:tcPr>
            <w:tcW w:w="582" w:type="pct"/>
          </w:tcPr>
          <w:p w:rsidR="00DF3D00" w:rsidRDefault="00DF3D00" w:rsidP="00DF3D00">
            <w:pPr>
              <w:jc w:val="both"/>
              <w:rPr>
                <w:sz w:val="20"/>
                <w:szCs w:val="20"/>
                <w:lang w:val="ky-KG"/>
              </w:rPr>
            </w:pPr>
            <w:r>
              <w:rPr>
                <w:sz w:val="20"/>
                <w:szCs w:val="20"/>
                <w:lang w:val="ky-KG"/>
              </w:rPr>
              <w:t>Семинар</w:t>
            </w:r>
          </w:p>
        </w:tc>
        <w:tc>
          <w:tcPr>
            <w:tcW w:w="629" w:type="pct"/>
          </w:tcPr>
          <w:p w:rsidR="00DF3D00" w:rsidRPr="00682360" w:rsidRDefault="00DF3D00" w:rsidP="00DF3D00">
            <w:pPr>
              <w:jc w:val="both"/>
              <w:rPr>
                <w:sz w:val="20"/>
                <w:szCs w:val="20"/>
                <w:lang w:val="ky-KG"/>
              </w:rPr>
            </w:pPr>
            <w:r w:rsidRPr="00C530F7">
              <w:rPr>
                <w:sz w:val="20"/>
                <w:szCs w:val="20"/>
              </w:rPr>
              <w:t>26-27 апреля 2024</w:t>
            </w:r>
            <w:r w:rsidRPr="00C530F7">
              <w:rPr>
                <w:sz w:val="20"/>
                <w:szCs w:val="20"/>
                <w:lang w:val="ky-KG"/>
              </w:rPr>
              <w:t xml:space="preserve"> </w:t>
            </w:r>
            <w:r>
              <w:rPr>
                <w:sz w:val="20"/>
                <w:szCs w:val="20"/>
                <w:lang w:val="ky-KG"/>
              </w:rPr>
              <w:t>Кыргызстан</w:t>
            </w:r>
            <w:r w:rsidRPr="00C530F7">
              <w:rPr>
                <w:sz w:val="20"/>
                <w:szCs w:val="20"/>
                <w:lang w:val="ky-KG"/>
              </w:rPr>
              <w:t>, Бишкек</w:t>
            </w:r>
          </w:p>
        </w:tc>
        <w:tc>
          <w:tcPr>
            <w:tcW w:w="1652" w:type="pct"/>
          </w:tcPr>
          <w:p w:rsidR="00DF3D00" w:rsidRPr="00682360" w:rsidRDefault="00DF3D00" w:rsidP="00DF3D00">
            <w:pPr>
              <w:jc w:val="both"/>
              <w:rPr>
                <w:sz w:val="20"/>
                <w:szCs w:val="20"/>
                <w:lang w:val="ky-KG"/>
              </w:rPr>
            </w:pPr>
            <w:r w:rsidRPr="00C530F7">
              <w:rPr>
                <w:sz w:val="20"/>
                <w:szCs w:val="20"/>
              </w:rPr>
              <w:t>Международ.  научно-практ.  конференции«Актуальные вопросы устойчивого РАЗВИТИЯ И сохранения биоразнообразия», посвященной 85-летию Заслуженного работника образования Кыргызской Республики, члена-корреспондента Инженерной академии КР, доктора биологических наук, профессора КАРИМОВОЙ БУРУЛ КАРИМОВНЫ</w:t>
            </w:r>
          </w:p>
        </w:tc>
        <w:tc>
          <w:tcPr>
            <w:tcW w:w="632" w:type="pct"/>
          </w:tcPr>
          <w:p w:rsidR="00DF3D00" w:rsidRPr="00C530F7" w:rsidRDefault="00DF3D00" w:rsidP="00DF3D00">
            <w:pPr>
              <w:jc w:val="both"/>
              <w:rPr>
                <w:sz w:val="20"/>
                <w:szCs w:val="20"/>
                <w:lang w:val="ky-KG"/>
              </w:rPr>
            </w:pPr>
            <w:r w:rsidRPr="00C530F7">
              <w:rPr>
                <w:sz w:val="20"/>
                <w:szCs w:val="20"/>
                <w:lang w:val="ky-KG"/>
              </w:rPr>
              <w:t>Садырова Мухаббат Махмутовна</w:t>
            </w:r>
          </w:p>
        </w:tc>
        <w:tc>
          <w:tcPr>
            <w:tcW w:w="610" w:type="pct"/>
          </w:tcPr>
          <w:p w:rsidR="00DF3D00" w:rsidRDefault="00DF3D00" w:rsidP="00DF3D00">
            <w:pPr>
              <w:jc w:val="both"/>
              <w:rPr>
                <w:sz w:val="20"/>
                <w:szCs w:val="20"/>
                <w:lang w:val="ky-KG"/>
              </w:rPr>
            </w:pPr>
            <w:r w:rsidRPr="00C50B98">
              <w:rPr>
                <w:sz w:val="20"/>
                <w:szCs w:val="20"/>
                <w:lang w:val="ky-KG"/>
              </w:rPr>
              <w:t>сертификат</w:t>
            </w:r>
          </w:p>
        </w:tc>
      </w:tr>
      <w:tr w:rsidR="00DF3D00" w:rsidRPr="00AD7CA0" w:rsidTr="00DF3D00">
        <w:trPr>
          <w:trHeight w:val="297"/>
          <w:jc w:val="center"/>
        </w:trPr>
        <w:tc>
          <w:tcPr>
            <w:tcW w:w="244" w:type="pct"/>
          </w:tcPr>
          <w:p w:rsidR="00DF3D00" w:rsidRPr="00682360" w:rsidRDefault="00DF3D00" w:rsidP="00DF3D00">
            <w:pPr>
              <w:jc w:val="both"/>
              <w:rPr>
                <w:b/>
                <w:sz w:val="20"/>
                <w:szCs w:val="20"/>
                <w:lang w:val="ky-KG"/>
              </w:rPr>
            </w:pPr>
            <w:r w:rsidRPr="00682360">
              <w:rPr>
                <w:b/>
                <w:sz w:val="20"/>
                <w:szCs w:val="20"/>
                <w:lang w:val="ky-KG"/>
              </w:rPr>
              <w:t>3.</w:t>
            </w:r>
          </w:p>
        </w:tc>
        <w:tc>
          <w:tcPr>
            <w:tcW w:w="651" w:type="pct"/>
          </w:tcPr>
          <w:p w:rsidR="00DF3D00" w:rsidRPr="00682360" w:rsidRDefault="00DF3D00" w:rsidP="00DF3D00">
            <w:pPr>
              <w:jc w:val="both"/>
              <w:rPr>
                <w:sz w:val="20"/>
                <w:szCs w:val="20"/>
                <w:lang w:val="ky-KG"/>
              </w:rPr>
            </w:pPr>
            <w:r>
              <w:rPr>
                <w:sz w:val="20"/>
                <w:szCs w:val="20"/>
                <w:lang w:val="ky-KG"/>
              </w:rPr>
              <w:t>Эл аралык</w:t>
            </w:r>
          </w:p>
        </w:tc>
        <w:tc>
          <w:tcPr>
            <w:tcW w:w="582" w:type="pct"/>
          </w:tcPr>
          <w:p w:rsidR="00DF3D00" w:rsidRDefault="00DF3D00" w:rsidP="00DF3D00">
            <w:pPr>
              <w:jc w:val="both"/>
              <w:rPr>
                <w:sz w:val="20"/>
                <w:szCs w:val="20"/>
                <w:lang w:val="ky-KG"/>
              </w:rPr>
            </w:pPr>
            <w:r>
              <w:rPr>
                <w:sz w:val="20"/>
                <w:szCs w:val="20"/>
                <w:lang w:val="ky-KG"/>
              </w:rPr>
              <w:t>Конференция</w:t>
            </w:r>
          </w:p>
        </w:tc>
        <w:tc>
          <w:tcPr>
            <w:tcW w:w="629" w:type="pct"/>
          </w:tcPr>
          <w:p w:rsidR="00DF3D00" w:rsidRPr="005D5A54" w:rsidRDefault="00DF3D00" w:rsidP="00DF3D00">
            <w:pPr>
              <w:rPr>
                <w:sz w:val="20"/>
                <w:szCs w:val="20"/>
              </w:rPr>
            </w:pPr>
            <w:r w:rsidRPr="005D5A54">
              <w:rPr>
                <w:rFonts w:eastAsia="Calibri"/>
                <w:sz w:val="20"/>
                <w:szCs w:val="20"/>
                <w:shd w:val="clear" w:color="auto" w:fill="FFFFFF"/>
              </w:rPr>
              <w:t>ЦАММУ - ключ к науке: инновации в науке, образовании, технике и в здравоохранении</w:t>
            </w:r>
          </w:p>
        </w:tc>
        <w:tc>
          <w:tcPr>
            <w:tcW w:w="1652" w:type="pct"/>
          </w:tcPr>
          <w:p w:rsidR="00DF3D00" w:rsidRPr="005D5A54" w:rsidRDefault="00DF3D00" w:rsidP="00DF3D00">
            <w:pPr>
              <w:rPr>
                <w:sz w:val="20"/>
                <w:szCs w:val="20"/>
                <w:lang w:val="ky-KG"/>
              </w:rPr>
            </w:pPr>
            <w:r w:rsidRPr="005D5A54">
              <w:rPr>
                <w:sz w:val="20"/>
                <w:szCs w:val="20"/>
              </w:rPr>
              <w:t>14.11.2024</w:t>
            </w:r>
          </w:p>
          <w:p w:rsidR="00DF3D00" w:rsidRPr="005D5A54" w:rsidRDefault="00DF3D00" w:rsidP="00DF3D00">
            <w:pPr>
              <w:rPr>
                <w:sz w:val="20"/>
                <w:szCs w:val="20"/>
                <w:lang w:val="ky-KG"/>
              </w:rPr>
            </w:pPr>
            <w:r w:rsidRPr="005D5A54">
              <w:rPr>
                <w:sz w:val="20"/>
                <w:szCs w:val="20"/>
                <w:lang w:val="ky-KG"/>
              </w:rPr>
              <w:t>Жалалабад, КР</w:t>
            </w:r>
          </w:p>
        </w:tc>
        <w:tc>
          <w:tcPr>
            <w:tcW w:w="632" w:type="pct"/>
          </w:tcPr>
          <w:p w:rsidR="00DF3D00" w:rsidRPr="000E16E4" w:rsidRDefault="00DF3D00" w:rsidP="00DF3D00">
            <w:pPr>
              <w:jc w:val="both"/>
              <w:rPr>
                <w:sz w:val="16"/>
                <w:lang w:val="ky-KG"/>
              </w:rPr>
            </w:pPr>
            <w:r>
              <w:rPr>
                <w:sz w:val="16"/>
                <w:lang w:val="ky-KG"/>
              </w:rPr>
              <w:t>Садырова М., Сагынбаенва К.</w:t>
            </w:r>
          </w:p>
        </w:tc>
        <w:tc>
          <w:tcPr>
            <w:tcW w:w="610" w:type="pct"/>
          </w:tcPr>
          <w:p w:rsidR="00DF3D00" w:rsidRPr="00D1654F" w:rsidRDefault="00DF3D00" w:rsidP="00DF3D00">
            <w:pPr>
              <w:jc w:val="both"/>
              <w:rPr>
                <w:sz w:val="16"/>
                <w:lang w:val="ky-KG"/>
              </w:rPr>
            </w:pPr>
            <w:r w:rsidRPr="001B1F48">
              <w:rPr>
                <w:sz w:val="16"/>
                <w:lang w:val="ky-KG"/>
              </w:rPr>
              <w:t>Сертификат</w:t>
            </w:r>
            <w:r>
              <w:rPr>
                <w:sz w:val="16"/>
                <w:lang w:val="ky-KG"/>
              </w:rPr>
              <w:t>, диплом</w:t>
            </w:r>
          </w:p>
        </w:tc>
      </w:tr>
      <w:tr w:rsidR="00DF3D00" w:rsidRPr="00494324" w:rsidTr="00DF3D00">
        <w:trPr>
          <w:trHeight w:val="297"/>
          <w:jc w:val="center"/>
        </w:trPr>
        <w:tc>
          <w:tcPr>
            <w:tcW w:w="244" w:type="pct"/>
          </w:tcPr>
          <w:p w:rsidR="00DF3D00" w:rsidRPr="00AD7CA0" w:rsidRDefault="00DF3D00" w:rsidP="00DF3D00">
            <w:pPr>
              <w:pStyle w:val="21"/>
              <w:tabs>
                <w:tab w:val="left" w:pos="459"/>
              </w:tabs>
              <w:ind w:left="0"/>
              <w:rPr>
                <w:rFonts w:ascii="Times New Roman" w:hAnsi="Times New Roman"/>
                <w:b w:val="0"/>
                <w:sz w:val="20"/>
                <w:lang w:val="ky-KG"/>
              </w:rPr>
            </w:pPr>
          </w:p>
        </w:tc>
        <w:tc>
          <w:tcPr>
            <w:tcW w:w="651" w:type="pct"/>
          </w:tcPr>
          <w:p w:rsidR="00DF3D00" w:rsidRPr="00682360" w:rsidRDefault="00DF3D00" w:rsidP="00DF3D00">
            <w:pPr>
              <w:jc w:val="both"/>
              <w:rPr>
                <w:sz w:val="20"/>
                <w:szCs w:val="20"/>
                <w:lang w:val="ky-KG"/>
              </w:rPr>
            </w:pPr>
            <w:r>
              <w:rPr>
                <w:sz w:val="20"/>
                <w:szCs w:val="20"/>
                <w:lang w:val="ky-KG"/>
              </w:rPr>
              <w:t>Эл аралык</w:t>
            </w:r>
          </w:p>
        </w:tc>
        <w:tc>
          <w:tcPr>
            <w:tcW w:w="582" w:type="pct"/>
          </w:tcPr>
          <w:p w:rsidR="00DF3D00" w:rsidRDefault="00DF3D00" w:rsidP="00DF3D00">
            <w:pPr>
              <w:jc w:val="both"/>
              <w:rPr>
                <w:sz w:val="20"/>
                <w:szCs w:val="20"/>
                <w:lang w:val="ky-KG"/>
              </w:rPr>
            </w:pPr>
            <w:r w:rsidRPr="00494324">
              <w:rPr>
                <w:rFonts w:eastAsia="Calibri"/>
                <w:sz w:val="20"/>
                <w:szCs w:val="20"/>
                <w:shd w:val="clear" w:color="auto" w:fill="FFFFFF"/>
                <w:lang w:val="ky-KG"/>
              </w:rPr>
              <w:t>практикалык конференция. Кара-Кыргыз автономиялуу облусунун тузулгодугунун 100, Баткен областынын уюштурулгандыгынын 25 жылдыгына жана физика-математика илимдеринин доктору, профессор Тайиров М. М. 70 жылдыгына арналган</w:t>
            </w:r>
          </w:p>
        </w:tc>
        <w:tc>
          <w:tcPr>
            <w:tcW w:w="629" w:type="pct"/>
          </w:tcPr>
          <w:p w:rsidR="00DF3D00" w:rsidRPr="00494324" w:rsidRDefault="00DF3D00" w:rsidP="00DF3D00">
            <w:pPr>
              <w:rPr>
                <w:rFonts w:eastAsia="Calibri"/>
                <w:sz w:val="20"/>
                <w:szCs w:val="20"/>
                <w:shd w:val="clear" w:color="auto" w:fill="FFFFFF"/>
                <w:lang w:val="ky-KG"/>
              </w:rPr>
            </w:pPr>
            <w:r w:rsidRPr="00494324">
              <w:rPr>
                <w:rFonts w:eastAsia="Calibri"/>
                <w:sz w:val="20"/>
                <w:szCs w:val="20"/>
                <w:shd w:val="clear" w:color="auto" w:fill="FFFFFF"/>
                <w:lang w:val="ky-KG"/>
              </w:rPr>
              <w:t xml:space="preserve">«Санариптешуу мезгилиндеги физика илиминин актуалдуу маселелери» </w:t>
            </w:r>
          </w:p>
        </w:tc>
        <w:tc>
          <w:tcPr>
            <w:tcW w:w="1652" w:type="pct"/>
          </w:tcPr>
          <w:p w:rsidR="00DF3D00" w:rsidRPr="00494324" w:rsidRDefault="00DF3D00" w:rsidP="00DF3D00">
            <w:pPr>
              <w:rPr>
                <w:rFonts w:eastAsia="Calibri"/>
                <w:bCs/>
                <w:sz w:val="20"/>
                <w:szCs w:val="20"/>
                <w:lang w:val="ky-KG"/>
              </w:rPr>
            </w:pPr>
            <w:r w:rsidRPr="00494324">
              <w:rPr>
                <w:sz w:val="20"/>
                <w:szCs w:val="20"/>
                <w:lang w:val="ky-KG"/>
              </w:rPr>
              <w:t>2024 ж</w:t>
            </w:r>
            <w:r>
              <w:rPr>
                <w:sz w:val="20"/>
                <w:szCs w:val="20"/>
                <w:lang w:val="ky-KG"/>
              </w:rPr>
              <w:t>.</w:t>
            </w:r>
            <w:r w:rsidRPr="00494324">
              <w:rPr>
                <w:sz w:val="20"/>
                <w:szCs w:val="20"/>
                <w:lang w:val="ky-KG"/>
              </w:rPr>
              <w:t xml:space="preserve"> 15 ноябрь  Кызыл-Кыя шаарындагы</w:t>
            </w:r>
          </w:p>
        </w:tc>
        <w:tc>
          <w:tcPr>
            <w:tcW w:w="632" w:type="pct"/>
          </w:tcPr>
          <w:p w:rsidR="00DF3D00" w:rsidRPr="00AD7CA0" w:rsidRDefault="00DF3D00" w:rsidP="00DF3D00">
            <w:pPr>
              <w:pStyle w:val="21"/>
              <w:ind w:left="0"/>
              <w:rPr>
                <w:rFonts w:ascii="Times New Roman" w:hAnsi="Times New Roman"/>
                <w:b w:val="0"/>
                <w:sz w:val="20"/>
                <w:lang w:val="ky-KG"/>
              </w:rPr>
            </w:pPr>
            <w:r>
              <w:rPr>
                <w:rFonts w:ascii="Times New Roman" w:hAnsi="Times New Roman"/>
                <w:b w:val="0"/>
                <w:sz w:val="20"/>
                <w:lang w:val="ky-KG"/>
              </w:rPr>
              <w:t>Садырова М.</w:t>
            </w:r>
          </w:p>
        </w:tc>
        <w:tc>
          <w:tcPr>
            <w:tcW w:w="610" w:type="pct"/>
          </w:tcPr>
          <w:p w:rsidR="00DF3D00" w:rsidRPr="00AD7CA0" w:rsidRDefault="00DF3D00" w:rsidP="00DF3D00">
            <w:pPr>
              <w:rPr>
                <w:sz w:val="20"/>
                <w:szCs w:val="20"/>
                <w:lang w:val="ky-KG"/>
              </w:rPr>
            </w:pPr>
            <w:r w:rsidRPr="001B1F48">
              <w:rPr>
                <w:sz w:val="16"/>
                <w:lang w:val="ky-KG"/>
              </w:rPr>
              <w:t>Сертификат</w:t>
            </w:r>
          </w:p>
        </w:tc>
      </w:tr>
      <w:tr w:rsidR="00DF3D00" w:rsidRPr="00AD7CA0" w:rsidTr="00DF3D00">
        <w:trPr>
          <w:trHeight w:val="297"/>
          <w:jc w:val="center"/>
        </w:trPr>
        <w:tc>
          <w:tcPr>
            <w:tcW w:w="895" w:type="pct"/>
            <w:gridSpan w:val="2"/>
          </w:tcPr>
          <w:p w:rsidR="00DF3D00" w:rsidRPr="00AD7CA0" w:rsidRDefault="00DF3D00" w:rsidP="00DF3D00">
            <w:pPr>
              <w:rPr>
                <w:sz w:val="20"/>
                <w:szCs w:val="20"/>
                <w:lang w:val="ky-KG"/>
              </w:rPr>
            </w:pPr>
            <w:r w:rsidRPr="00AD7CA0">
              <w:rPr>
                <w:b/>
                <w:sz w:val="20"/>
                <w:szCs w:val="20"/>
                <w:lang w:val="ky-KG"/>
              </w:rPr>
              <w:t>Жалпы саны түрлөрү боюнча: ...</w:t>
            </w:r>
          </w:p>
        </w:tc>
        <w:tc>
          <w:tcPr>
            <w:tcW w:w="582" w:type="pct"/>
          </w:tcPr>
          <w:p w:rsidR="00DF3D00" w:rsidRPr="00AD7CA0" w:rsidRDefault="00DF3D00" w:rsidP="00DF3D00">
            <w:pPr>
              <w:rPr>
                <w:sz w:val="20"/>
                <w:szCs w:val="20"/>
                <w:lang w:val="ky-KG"/>
              </w:rPr>
            </w:pPr>
          </w:p>
        </w:tc>
        <w:tc>
          <w:tcPr>
            <w:tcW w:w="629" w:type="pct"/>
          </w:tcPr>
          <w:p w:rsidR="00DF3D00" w:rsidRPr="00AD7CA0" w:rsidRDefault="00DF3D00" w:rsidP="00DF3D00">
            <w:pPr>
              <w:rPr>
                <w:sz w:val="20"/>
                <w:szCs w:val="20"/>
                <w:lang w:val="ky-KG"/>
              </w:rPr>
            </w:pPr>
          </w:p>
        </w:tc>
        <w:tc>
          <w:tcPr>
            <w:tcW w:w="1652" w:type="pct"/>
          </w:tcPr>
          <w:p w:rsidR="00DF3D00" w:rsidRPr="00AD7CA0" w:rsidRDefault="00DF3D00" w:rsidP="00DF3D00">
            <w:pPr>
              <w:rPr>
                <w:sz w:val="20"/>
                <w:szCs w:val="20"/>
                <w:lang w:val="ky-KG"/>
              </w:rPr>
            </w:pPr>
          </w:p>
        </w:tc>
        <w:tc>
          <w:tcPr>
            <w:tcW w:w="632" w:type="pct"/>
          </w:tcPr>
          <w:p w:rsidR="00DF3D00" w:rsidRPr="00AD7CA0" w:rsidRDefault="00DF3D00" w:rsidP="00DF3D00">
            <w:pPr>
              <w:rPr>
                <w:sz w:val="20"/>
                <w:szCs w:val="20"/>
                <w:lang w:val="ky-KG"/>
              </w:rPr>
            </w:pPr>
          </w:p>
        </w:tc>
        <w:tc>
          <w:tcPr>
            <w:tcW w:w="610" w:type="pct"/>
          </w:tcPr>
          <w:p w:rsidR="00DF3D00" w:rsidRPr="00AD7CA0" w:rsidRDefault="00DF3D00" w:rsidP="00DF3D00">
            <w:pPr>
              <w:rPr>
                <w:sz w:val="20"/>
                <w:szCs w:val="20"/>
                <w:lang w:val="ky-KG"/>
              </w:rPr>
            </w:pPr>
          </w:p>
        </w:tc>
      </w:tr>
    </w:tbl>
    <w:p w:rsidR="00DF3D00" w:rsidRDefault="00DF3D00" w:rsidP="00DF3D00">
      <w:pPr>
        <w:pStyle w:val="a6"/>
        <w:ind w:left="1440"/>
        <w:rPr>
          <w:b/>
          <w:sz w:val="20"/>
          <w:szCs w:val="20"/>
          <w:lang w:val="ky-KG"/>
        </w:rPr>
      </w:pPr>
    </w:p>
    <w:p w:rsidR="00DF3D00" w:rsidRDefault="00DF3D00" w:rsidP="00DF3D00">
      <w:pPr>
        <w:pStyle w:val="a6"/>
        <w:ind w:left="1440"/>
        <w:rPr>
          <w:b/>
          <w:sz w:val="20"/>
          <w:szCs w:val="20"/>
          <w:lang w:val="ky-KG"/>
        </w:rPr>
      </w:pPr>
    </w:p>
    <w:p w:rsidR="002B401A" w:rsidRPr="001F0544" w:rsidRDefault="002A0CB3" w:rsidP="001F0544">
      <w:pPr>
        <w:ind w:left="1440"/>
        <w:rPr>
          <w:b/>
          <w:sz w:val="20"/>
          <w:szCs w:val="20"/>
          <w:lang w:val="ky-KG"/>
        </w:rPr>
      </w:pPr>
      <w:r>
        <w:rPr>
          <w:b/>
          <w:sz w:val="20"/>
          <w:szCs w:val="20"/>
          <w:lang w:val="ky-KG"/>
        </w:rPr>
        <w:t>6.</w:t>
      </w:r>
      <w:r w:rsidR="001F0544">
        <w:rPr>
          <w:b/>
          <w:sz w:val="20"/>
          <w:szCs w:val="20"/>
          <w:lang w:val="ky-KG"/>
        </w:rPr>
        <w:t>.</w:t>
      </w:r>
      <w:r w:rsidR="002B401A" w:rsidRPr="001F0544">
        <w:rPr>
          <w:b/>
          <w:sz w:val="20"/>
          <w:szCs w:val="20"/>
          <w:lang w:val="ky-KG"/>
        </w:rPr>
        <w:t>Студенттик илимий-изилдөө иштерин уюштуруунун мазмуну, сапаты, формалары, жыйынтыгы жана көзөмөлдөө:</w:t>
      </w:r>
    </w:p>
    <w:p w:rsidR="002B401A" w:rsidRPr="00AD7CA0" w:rsidRDefault="002B401A" w:rsidP="00AD7CA0">
      <w:pPr>
        <w:rPr>
          <w:sz w:val="20"/>
          <w:szCs w:val="20"/>
          <w:lang w:val="ky-KG"/>
        </w:rPr>
      </w:pPr>
      <w:r w:rsidRPr="00AD7CA0">
        <w:rPr>
          <w:sz w:val="20"/>
          <w:szCs w:val="20"/>
          <w:lang w:val="ky-KG"/>
        </w:rPr>
        <w:t xml:space="preserve">     </w:t>
      </w:r>
    </w:p>
    <w:p w:rsidR="002B401A" w:rsidRPr="00AD7CA0" w:rsidRDefault="002A0CB3" w:rsidP="00AD7CA0">
      <w:pPr>
        <w:rPr>
          <w:sz w:val="20"/>
          <w:szCs w:val="20"/>
          <w:lang w:val="ky-KG"/>
        </w:rPr>
      </w:pPr>
      <w:r>
        <w:rPr>
          <w:sz w:val="20"/>
          <w:szCs w:val="20"/>
          <w:lang w:val="ky-KG"/>
        </w:rPr>
        <w:t>6</w:t>
      </w:r>
      <w:r w:rsidR="001F0544">
        <w:rPr>
          <w:sz w:val="20"/>
          <w:szCs w:val="20"/>
          <w:lang w:val="ky-KG"/>
        </w:rPr>
        <w:t>.</w:t>
      </w:r>
      <w:r w:rsidR="00382A05">
        <w:rPr>
          <w:sz w:val="20"/>
          <w:szCs w:val="20"/>
          <w:lang w:val="ky-KG"/>
        </w:rPr>
        <w:t>1.</w:t>
      </w:r>
      <w:r w:rsidR="002B401A" w:rsidRPr="00AD7CA0">
        <w:rPr>
          <w:sz w:val="20"/>
          <w:szCs w:val="20"/>
          <w:lang w:val="ky-KG"/>
        </w:rPr>
        <w:t>Студенттик илимий ийримдер, алардын ишинин натыйжалуулугу, жооптуулар, катышуучулардын саны</w:t>
      </w:r>
    </w:p>
    <w:p w:rsidR="002B401A" w:rsidRPr="00AD7CA0" w:rsidRDefault="002B401A" w:rsidP="00AD7CA0">
      <w:pPr>
        <w:pStyle w:val="a6"/>
        <w:ind w:left="900"/>
        <w:rPr>
          <w:sz w:val="20"/>
          <w:szCs w:val="20"/>
          <w:lang w:val="ky-KG"/>
        </w:rPr>
      </w:pPr>
    </w:p>
    <w:tbl>
      <w:tblPr>
        <w:tblW w:w="14712"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669"/>
        <w:gridCol w:w="2773"/>
        <w:gridCol w:w="2047"/>
        <w:gridCol w:w="1970"/>
        <w:gridCol w:w="2526"/>
        <w:gridCol w:w="2164"/>
      </w:tblGrid>
      <w:tr w:rsidR="002B401A" w:rsidRPr="00AD7CA0" w:rsidTr="00494324">
        <w:trPr>
          <w:trHeight w:val="619"/>
        </w:trPr>
        <w:tc>
          <w:tcPr>
            <w:tcW w:w="563" w:type="dxa"/>
          </w:tcPr>
          <w:p w:rsidR="002B401A" w:rsidRPr="00AD7CA0" w:rsidRDefault="002B401A" w:rsidP="00AD7CA0">
            <w:pPr>
              <w:rPr>
                <w:b/>
                <w:bCs/>
                <w:sz w:val="20"/>
                <w:szCs w:val="20"/>
                <w:lang w:val="ky-KG"/>
              </w:rPr>
            </w:pPr>
            <w:r w:rsidRPr="00AD7CA0">
              <w:rPr>
                <w:b/>
                <w:bCs/>
                <w:sz w:val="20"/>
                <w:szCs w:val="20"/>
                <w:lang w:val="ky-KG"/>
              </w:rPr>
              <w:t>№</w:t>
            </w:r>
          </w:p>
        </w:tc>
        <w:tc>
          <w:tcPr>
            <w:tcW w:w="2669" w:type="dxa"/>
          </w:tcPr>
          <w:p w:rsidR="002B401A" w:rsidRPr="00AD7CA0" w:rsidRDefault="002B401A" w:rsidP="00AD7CA0">
            <w:pPr>
              <w:rPr>
                <w:b/>
                <w:bCs/>
                <w:sz w:val="20"/>
                <w:szCs w:val="20"/>
                <w:lang w:val="ky-KG"/>
              </w:rPr>
            </w:pPr>
            <w:r w:rsidRPr="00AD7CA0">
              <w:rPr>
                <w:b/>
                <w:bCs/>
                <w:sz w:val="20"/>
                <w:szCs w:val="20"/>
                <w:lang w:val="ky-KG"/>
              </w:rPr>
              <w:t>Дисциплина</w:t>
            </w:r>
          </w:p>
        </w:tc>
        <w:tc>
          <w:tcPr>
            <w:tcW w:w="2773" w:type="dxa"/>
          </w:tcPr>
          <w:p w:rsidR="002B401A" w:rsidRPr="00AD7CA0" w:rsidRDefault="002B401A" w:rsidP="00AD7CA0">
            <w:pPr>
              <w:jc w:val="center"/>
              <w:rPr>
                <w:b/>
                <w:sz w:val="20"/>
                <w:szCs w:val="20"/>
                <w:lang w:val="ky-KG"/>
              </w:rPr>
            </w:pPr>
            <w:r w:rsidRPr="00AD7CA0">
              <w:rPr>
                <w:b/>
                <w:sz w:val="20"/>
                <w:szCs w:val="20"/>
                <w:lang w:val="ky-KG"/>
              </w:rPr>
              <w:t>Ийримдин аталышы</w:t>
            </w:r>
          </w:p>
        </w:tc>
        <w:tc>
          <w:tcPr>
            <w:tcW w:w="2047" w:type="dxa"/>
          </w:tcPr>
          <w:p w:rsidR="002B401A" w:rsidRPr="00AD7CA0" w:rsidRDefault="002B401A" w:rsidP="00AD7CA0">
            <w:pPr>
              <w:jc w:val="center"/>
              <w:rPr>
                <w:b/>
                <w:sz w:val="20"/>
                <w:szCs w:val="20"/>
                <w:lang w:val="ky-KG"/>
              </w:rPr>
            </w:pPr>
            <w:r w:rsidRPr="00AD7CA0">
              <w:rPr>
                <w:b/>
                <w:sz w:val="20"/>
                <w:szCs w:val="20"/>
                <w:lang w:val="ky-KG"/>
              </w:rPr>
              <w:t>Ийримдин мүчөлөрү</w:t>
            </w:r>
            <w:r w:rsidRPr="00AD7CA0">
              <w:rPr>
                <w:b/>
                <w:color w:val="000000" w:themeColor="text1"/>
                <w:sz w:val="20"/>
                <w:szCs w:val="20"/>
              </w:rPr>
              <w:t xml:space="preserve"> (</w:t>
            </w:r>
            <w:r w:rsidRPr="00AD7CA0">
              <w:rPr>
                <w:color w:val="000000" w:themeColor="text1"/>
                <w:sz w:val="20"/>
                <w:szCs w:val="20"/>
                <w:lang w:eastAsia="en-US"/>
              </w:rPr>
              <w:t>Студенттин саны</w:t>
            </w:r>
            <w:r w:rsidRPr="00AD7CA0">
              <w:rPr>
                <w:color w:val="000000" w:themeColor="text1"/>
                <w:sz w:val="20"/>
                <w:szCs w:val="20"/>
              </w:rPr>
              <w:t>)</w:t>
            </w:r>
          </w:p>
        </w:tc>
        <w:tc>
          <w:tcPr>
            <w:tcW w:w="1970" w:type="dxa"/>
          </w:tcPr>
          <w:p w:rsidR="002B401A" w:rsidRPr="00AD7CA0" w:rsidRDefault="002B401A" w:rsidP="00AD7CA0">
            <w:pPr>
              <w:jc w:val="center"/>
              <w:rPr>
                <w:b/>
                <w:sz w:val="20"/>
                <w:szCs w:val="20"/>
                <w:lang w:val="ky-KG"/>
              </w:rPr>
            </w:pPr>
            <w:r w:rsidRPr="00AD7CA0">
              <w:rPr>
                <w:b/>
                <w:sz w:val="20"/>
                <w:szCs w:val="20"/>
                <w:lang w:val="ky-KG"/>
              </w:rPr>
              <w:t>Ийримдин жетекчилери</w:t>
            </w:r>
          </w:p>
        </w:tc>
        <w:tc>
          <w:tcPr>
            <w:tcW w:w="2526" w:type="dxa"/>
          </w:tcPr>
          <w:p w:rsidR="002B401A" w:rsidRPr="00AD7CA0" w:rsidRDefault="002B401A" w:rsidP="00AD7CA0">
            <w:pPr>
              <w:rPr>
                <w:b/>
                <w:bCs/>
                <w:sz w:val="20"/>
                <w:szCs w:val="20"/>
                <w:lang w:val="ky-KG"/>
              </w:rPr>
            </w:pPr>
            <w:r w:rsidRPr="00AD7CA0">
              <w:rPr>
                <w:b/>
                <w:bCs/>
                <w:sz w:val="20"/>
                <w:szCs w:val="20"/>
              </w:rPr>
              <w:t>Направление работы</w:t>
            </w:r>
          </w:p>
        </w:tc>
        <w:tc>
          <w:tcPr>
            <w:tcW w:w="2164" w:type="dxa"/>
          </w:tcPr>
          <w:p w:rsidR="002B401A" w:rsidRPr="00AD7CA0" w:rsidRDefault="002B401A" w:rsidP="00AD7CA0">
            <w:pPr>
              <w:rPr>
                <w:b/>
                <w:bCs/>
                <w:sz w:val="20"/>
                <w:szCs w:val="20"/>
                <w:lang w:val="ky-KG"/>
              </w:rPr>
            </w:pPr>
            <w:r w:rsidRPr="00AD7CA0">
              <w:rPr>
                <w:b/>
                <w:color w:val="000000" w:themeColor="text1"/>
                <w:sz w:val="20"/>
                <w:szCs w:val="20"/>
                <w:lang w:val="ky-KG" w:eastAsia="en-US"/>
              </w:rPr>
              <w:t>Өтүлүүчү убагы</w:t>
            </w:r>
          </w:p>
        </w:tc>
      </w:tr>
      <w:tr w:rsidR="002B401A" w:rsidRPr="00AD7CA0" w:rsidTr="00494324">
        <w:tc>
          <w:tcPr>
            <w:tcW w:w="563" w:type="dxa"/>
          </w:tcPr>
          <w:p w:rsidR="002B401A" w:rsidRPr="00AD7CA0" w:rsidRDefault="002B401A" w:rsidP="00AD7CA0">
            <w:pPr>
              <w:rPr>
                <w:sz w:val="20"/>
                <w:szCs w:val="20"/>
                <w:lang w:val="ky-KG"/>
              </w:rPr>
            </w:pPr>
            <w:r w:rsidRPr="00AD7CA0">
              <w:rPr>
                <w:sz w:val="20"/>
                <w:szCs w:val="20"/>
                <w:lang w:val="ky-KG"/>
              </w:rPr>
              <w:t>1</w:t>
            </w:r>
          </w:p>
          <w:p w:rsidR="002B401A" w:rsidRPr="00AD7CA0" w:rsidRDefault="002B401A" w:rsidP="00AD7CA0">
            <w:pPr>
              <w:rPr>
                <w:sz w:val="20"/>
                <w:szCs w:val="20"/>
                <w:lang w:val="ky-KG"/>
              </w:rPr>
            </w:pPr>
          </w:p>
        </w:tc>
        <w:tc>
          <w:tcPr>
            <w:tcW w:w="2669" w:type="dxa"/>
          </w:tcPr>
          <w:p w:rsidR="002B401A" w:rsidRPr="00AD7CA0" w:rsidRDefault="002B401A" w:rsidP="00AD7CA0">
            <w:pPr>
              <w:rPr>
                <w:sz w:val="20"/>
                <w:szCs w:val="20"/>
                <w:lang w:val="ky-KG"/>
              </w:rPr>
            </w:pPr>
            <w:r w:rsidRPr="00AD7CA0">
              <w:rPr>
                <w:sz w:val="20"/>
                <w:szCs w:val="20"/>
                <w:lang w:val="ky-KG"/>
              </w:rPr>
              <w:t>Пропедевтика внутренних болезней</w:t>
            </w:r>
          </w:p>
        </w:tc>
        <w:tc>
          <w:tcPr>
            <w:tcW w:w="2773" w:type="dxa"/>
          </w:tcPr>
          <w:p w:rsidR="002B401A" w:rsidRPr="00AD7CA0" w:rsidRDefault="002B401A" w:rsidP="00AD7CA0">
            <w:pPr>
              <w:rPr>
                <w:sz w:val="20"/>
                <w:szCs w:val="20"/>
                <w:lang w:val="ky-KG"/>
              </w:rPr>
            </w:pPr>
            <w:r w:rsidRPr="00AD7CA0">
              <w:rPr>
                <w:sz w:val="20"/>
                <w:szCs w:val="20"/>
                <w:lang w:val="ky-KG"/>
              </w:rPr>
              <w:t>Юный терапевт</w:t>
            </w:r>
          </w:p>
        </w:tc>
        <w:tc>
          <w:tcPr>
            <w:tcW w:w="2047" w:type="dxa"/>
          </w:tcPr>
          <w:p w:rsidR="002B401A" w:rsidRPr="00AD7CA0" w:rsidRDefault="002B401A" w:rsidP="00AD7CA0">
            <w:pPr>
              <w:rPr>
                <w:sz w:val="20"/>
                <w:szCs w:val="20"/>
                <w:lang w:val="ky-KG"/>
              </w:rPr>
            </w:pPr>
            <w:r w:rsidRPr="00AD7CA0">
              <w:rPr>
                <w:sz w:val="20"/>
                <w:szCs w:val="20"/>
                <w:lang w:val="ky-KG"/>
              </w:rPr>
              <w:t>10</w:t>
            </w:r>
          </w:p>
        </w:tc>
        <w:tc>
          <w:tcPr>
            <w:tcW w:w="1970" w:type="dxa"/>
          </w:tcPr>
          <w:p w:rsidR="002B401A" w:rsidRPr="00AD7CA0" w:rsidRDefault="002B401A" w:rsidP="00AD7CA0">
            <w:pPr>
              <w:rPr>
                <w:sz w:val="20"/>
                <w:szCs w:val="20"/>
                <w:lang w:val="ky-KG"/>
              </w:rPr>
            </w:pPr>
            <w:r w:rsidRPr="00AD7CA0">
              <w:rPr>
                <w:sz w:val="20"/>
                <w:szCs w:val="20"/>
                <w:lang w:val="ky-KG"/>
              </w:rPr>
              <w:t>Аралова Ж.Х.</w:t>
            </w:r>
          </w:p>
          <w:p w:rsidR="002B401A" w:rsidRPr="00AD7CA0" w:rsidRDefault="002B401A" w:rsidP="00AD7CA0">
            <w:pPr>
              <w:rPr>
                <w:sz w:val="20"/>
                <w:szCs w:val="20"/>
                <w:lang w:val="ky-KG"/>
              </w:rPr>
            </w:pPr>
            <w:r w:rsidRPr="00AD7CA0">
              <w:rPr>
                <w:sz w:val="20"/>
                <w:szCs w:val="20"/>
                <w:lang w:val="ky-KG"/>
              </w:rPr>
              <w:t>Асанбаев А.А.</w:t>
            </w:r>
          </w:p>
        </w:tc>
        <w:tc>
          <w:tcPr>
            <w:tcW w:w="2526" w:type="dxa"/>
          </w:tcPr>
          <w:p w:rsidR="002B401A" w:rsidRPr="00AD7CA0" w:rsidRDefault="002B401A" w:rsidP="00AD7CA0">
            <w:pPr>
              <w:rPr>
                <w:sz w:val="20"/>
                <w:szCs w:val="20"/>
                <w:lang w:val="ky-KG"/>
              </w:rPr>
            </w:pPr>
            <w:r w:rsidRPr="00AD7CA0">
              <w:rPr>
                <w:sz w:val="20"/>
                <w:szCs w:val="20"/>
                <w:lang w:val="ky-KG"/>
              </w:rPr>
              <w:t>Подготовка студентов к будущей профессиональной деятельности в медицинской сфере.</w:t>
            </w:r>
          </w:p>
        </w:tc>
        <w:tc>
          <w:tcPr>
            <w:tcW w:w="2164" w:type="dxa"/>
          </w:tcPr>
          <w:p w:rsidR="002B401A" w:rsidRPr="00AD7CA0" w:rsidRDefault="002B401A" w:rsidP="00AD7CA0">
            <w:pPr>
              <w:rPr>
                <w:sz w:val="20"/>
                <w:szCs w:val="20"/>
              </w:rPr>
            </w:pPr>
            <w:r w:rsidRPr="00AD7CA0">
              <w:rPr>
                <w:sz w:val="20"/>
                <w:szCs w:val="20"/>
              </w:rPr>
              <w:t xml:space="preserve">1 раз в квартал.. </w:t>
            </w:r>
          </w:p>
        </w:tc>
      </w:tr>
      <w:tr w:rsidR="002B401A" w:rsidRPr="00AD7CA0" w:rsidTr="00494324">
        <w:tc>
          <w:tcPr>
            <w:tcW w:w="563" w:type="dxa"/>
          </w:tcPr>
          <w:p w:rsidR="002B401A" w:rsidRPr="00AD7CA0" w:rsidRDefault="002B401A" w:rsidP="00AD7CA0">
            <w:pPr>
              <w:rPr>
                <w:sz w:val="20"/>
                <w:szCs w:val="20"/>
                <w:lang w:val="ky-KG"/>
              </w:rPr>
            </w:pPr>
            <w:r w:rsidRPr="00AD7CA0">
              <w:rPr>
                <w:sz w:val="20"/>
                <w:szCs w:val="20"/>
                <w:lang w:val="ky-KG"/>
              </w:rPr>
              <w:t>2</w:t>
            </w:r>
          </w:p>
          <w:p w:rsidR="002B401A" w:rsidRPr="00AD7CA0" w:rsidRDefault="002B401A" w:rsidP="00AD7CA0">
            <w:pPr>
              <w:rPr>
                <w:sz w:val="20"/>
                <w:szCs w:val="20"/>
                <w:lang w:val="ky-KG"/>
              </w:rPr>
            </w:pPr>
          </w:p>
        </w:tc>
        <w:tc>
          <w:tcPr>
            <w:tcW w:w="2669" w:type="dxa"/>
          </w:tcPr>
          <w:p w:rsidR="002B401A" w:rsidRPr="00AD7CA0" w:rsidRDefault="002B401A" w:rsidP="00AD7CA0">
            <w:pPr>
              <w:rPr>
                <w:sz w:val="20"/>
                <w:szCs w:val="20"/>
                <w:lang w:val="ky-KG"/>
              </w:rPr>
            </w:pPr>
            <w:r w:rsidRPr="00AD7CA0">
              <w:rPr>
                <w:sz w:val="20"/>
                <w:szCs w:val="20"/>
                <w:lang w:val="ky-KG"/>
              </w:rPr>
              <w:t>Акушерство и гинекология</w:t>
            </w:r>
          </w:p>
        </w:tc>
        <w:tc>
          <w:tcPr>
            <w:tcW w:w="2773" w:type="dxa"/>
          </w:tcPr>
          <w:p w:rsidR="002B401A" w:rsidRPr="00AD7CA0" w:rsidRDefault="002B401A" w:rsidP="00AD7CA0">
            <w:pPr>
              <w:rPr>
                <w:sz w:val="20"/>
                <w:szCs w:val="20"/>
                <w:lang w:val="ky-KG"/>
              </w:rPr>
            </w:pPr>
            <w:r w:rsidRPr="00AD7CA0">
              <w:rPr>
                <w:sz w:val="20"/>
                <w:szCs w:val="20"/>
                <w:lang w:val="ky-KG"/>
              </w:rPr>
              <w:t>“Умай”</w:t>
            </w:r>
          </w:p>
        </w:tc>
        <w:tc>
          <w:tcPr>
            <w:tcW w:w="2047" w:type="dxa"/>
          </w:tcPr>
          <w:p w:rsidR="002B401A" w:rsidRPr="00AD7CA0" w:rsidRDefault="002B401A" w:rsidP="00AD7CA0">
            <w:pPr>
              <w:rPr>
                <w:sz w:val="20"/>
                <w:szCs w:val="20"/>
                <w:lang w:val="ky-KG"/>
              </w:rPr>
            </w:pPr>
            <w:r w:rsidRPr="00AD7CA0">
              <w:rPr>
                <w:sz w:val="20"/>
                <w:szCs w:val="20"/>
                <w:lang w:val="ky-KG"/>
              </w:rPr>
              <w:t>20</w:t>
            </w:r>
          </w:p>
        </w:tc>
        <w:tc>
          <w:tcPr>
            <w:tcW w:w="1970" w:type="dxa"/>
          </w:tcPr>
          <w:p w:rsidR="002B401A" w:rsidRPr="00AD7CA0" w:rsidRDefault="002B401A" w:rsidP="00AD7CA0">
            <w:pPr>
              <w:rPr>
                <w:sz w:val="20"/>
                <w:szCs w:val="20"/>
                <w:lang w:val="ky-KG"/>
              </w:rPr>
            </w:pPr>
            <w:r w:rsidRPr="00AD7CA0">
              <w:rPr>
                <w:sz w:val="20"/>
                <w:szCs w:val="20"/>
                <w:lang w:val="ky-KG"/>
              </w:rPr>
              <w:t>Зав.кафедры АиГ к.м.н., доцент Исраилова З.А.</w:t>
            </w:r>
          </w:p>
        </w:tc>
        <w:tc>
          <w:tcPr>
            <w:tcW w:w="2526" w:type="dxa"/>
          </w:tcPr>
          <w:p w:rsidR="002B401A" w:rsidRPr="00AD7CA0" w:rsidRDefault="002B401A" w:rsidP="00AD7CA0">
            <w:pPr>
              <w:rPr>
                <w:sz w:val="20"/>
                <w:szCs w:val="20"/>
                <w:lang w:val="ky-KG"/>
              </w:rPr>
            </w:pPr>
            <w:r w:rsidRPr="00AD7CA0">
              <w:rPr>
                <w:sz w:val="20"/>
                <w:szCs w:val="20"/>
                <w:lang w:val="ky-KG"/>
              </w:rPr>
              <w:t>Подготовка студентов к будущей профессиональной деятельности в медицинской сфере.</w:t>
            </w:r>
          </w:p>
        </w:tc>
        <w:tc>
          <w:tcPr>
            <w:tcW w:w="2164" w:type="dxa"/>
          </w:tcPr>
          <w:p w:rsidR="002B401A" w:rsidRPr="00AD7CA0" w:rsidRDefault="002B401A" w:rsidP="00AD7CA0">
            <w:pPr>
              <w:rPr>
                <w:sz w:val="20"/>
                <w:szCs w:val="20"/>
              </w:rPr>
            </w:pPr>
            <w:r w:rsidRPr="00AD7CA0">
              <w:rPr>
                <w:sz w:val="20"/>
                <w:szCs w:val="20"/>
              </w:rPr>
              <w:t xml:space="preserve">1 раз в квартал.. </w:t>
            </w:r>
          </w:p>
        </w:tc>
      </w:tr>
      <w:tr w:rsidR="002B401A" w:rsidRPr="00AD7CA0" w:rsidTr="00494324">
        <w:tc>
          <w:tcPr>
            <w:tcW w:w="563" w:type="dxa"/>
          </w:tcPr>
          <w:p w:rsidR="002B401A" w:rsidRPr="00AD7CA0" w:rsidRDefault="002B401A" w:rsidP="00AD7CA0">
            <w:pPr>
              <w:rPr>
                <w:sz w:val="20"/>
                <w:szCs w:val="20"/>
                <w:lang w:val="ky-KG"/>
              </w:rPr>
            </w:pPr>
            <w:r w:rsidRPr="00AD7CA0">
              <w:rPr>
                <w:sz w:val="20"/>
                <w:szCs w:val="20"/>
                <w:lang w:val="ky-KG"/>
              </w:rPr>
              <w:t>3</w:t>
            </w:r>
          </w:p>
        </w:tc>
        <w:tc>
          <w:tcPr>
            <w:tcW w:w="2669" w:type="dxa"/>
          </w:tcPr>
          <w:p w:rsidR="002B401A" w:rsidRPr="00AD7CA0" w:rsidRDefault="002B401A" w:rsidP="00AD7CA0">
            <w:pPr>
              <w:rPr>
                <w:sz w:val="20"/>
                <w:szCs w:val="20"/>
                <w:lang w:val="ky-KG"/>
              </w:rPr>
            </w:pPr>
            <w:r w:rsidRPr="00AD7CA0">
              <w:rPr>
                <w:sz w:val="20"/>
                <w:szCs w:val="20"/>
                <w:lang w:val="ky-KG"/>
              </w:rPr>
              <w:t>Неврология, нейрохирургия жана психиатрия кафедрасы</w:t>
            </w:r>
          </w:p>
          <w:p w:rsidR="002B401A" w:rsidRPr="00AD7CA0" w:rsidRDefault="002B401A" w:rsidP="00AD7CA0">
            <w:pPr>
              <w:rPr>
                <w:sz w:val="20"/>
                <w:szCs w:val="20"/>
                <w:lang w:val="ky-KG"/>
              </w:rPr>
            </w:pPr>
          </w:p>
        </w:tc>
        <w:tc>
          <w:tcPr>
            <w:tcW w:w="2773" w:type="dxa"/>
          </w:tcPr>
          <w:p w:rsidR="002B401A" w:rsidRPr="00AD7CA0" w:rsidRDefault="002B401A" w:rsidP="00AD7CA0">
            <w:pPr>
              <w:rPr>
                <w:sz w:val="20"/>
                <w:szCs w:val="20"/>
                <w:lang w:val="ky-KG"/>
              </w:rPr>
            </w:pPr>
            <w:r w:rsidRPr="00AD7CA0">
              <w:rPr>
                <w:sz w:val="20"/>
                <w:szCs w:val="20"/>
                <w:lang w:val="ky-KG"/>
              </w:rPr>
              <w:t>«Неврологический кружок»</w:t>
            </w:r>
          </w:p>
        </w:tc>
        <w:tc>
          <w:tcPr>
            <w:tcW w:w="2047" w:type="dxa"/>
          </w:tcPr>
          <w:p w:rsidR="002B401A" w:rsidRPr="00AD7CA0" w:rsidRDefault="002B401A" w:rsidP="00AD7CA0">
            <w:pPr>
              <w:rPr>
                <w:sz w:val="20"/>
                <w:szCs w:val="20"/>
                <w:lang w:val="ky-KG"/>
              </w:rPr>
            </w:pPr>
            <w:r w:rsidRPr="00AD7CA0">
              <w:rPr>
                <w:sz w:val="20"/>
                <w:szCs w:val="20"/>
                <w:lang w:val="ky-KG"/>
              </w:rPr>
              <w:t>7 стедент</w:t>
            </w:r>
          </w:p>
        </w:tc>
        <w:tc>
          <w:tcPr>
            <w:tcW w:w="1970" w:type="dxa"/>
          </w:tcPr>
          <w:p w:rsidR="002B401A" w:rsidRPr="00AD7CA0" w:rsidRDefault="002B401A" w:rsidP="00AD7CA0">
            <w:pPr>
              <w:rPr>
                <w:sz w:val="20"/>
                <w:szCs w:val="20"/>
                <w:lang w:val="ky-KG"/>
              </w:rPr>
            </w:pPr>
            <w:r w:rsidRPr="00AD7CA0">
              <w:rPr>
                <w:sz w:val="20"/>
                <w:szCs w:val="20"/>
                <w:lang w:val="ky-KG"/>
              </w:rPr>
              <w:t>Юсупов Ф.А.</w:t>
            </w:r>
          </w:p>
          <w:p w:rsidR="002B401A" w:rsidRPr="00AD7CA0" w:rsidRDefault="002B401A" w:rsidP="00AD7CA0">
            <w:pPr>
              <w:rPr>
                <w:sz w:val="20"/>
                <w:szCs w:val="20"/>
                <w:lang w:val="ky-KG"/>
              </w:rPr>
            </w:pPr>
            <w:r w:rsidRPr="00AD7CA0">
              <w:rPr>
                <w:sz w:val="20"/>
                <w:szCs w:val="20"/>
                <w:lang w:val="ky-KG"/>
              </w:rPr>
              <w:t>Юлдашев А.А.</w:t>
            </w:r>
          </w:p>
        </w:tc>
        <w:tc>
          <w:tcPr>
            <w:tcW w:w="2526" w:type="dxa"/>
          </w:tcPr>
          <w:p w:rsidR="002B401A" w:rsidRPr="00AD7CA0" w:rsidRDefault="002B401A" w:rsidP="00AD7CA0">
            <w:pPr>
              <w:rPr>
                <w:sz w:val="20"/>
                <w:szCs w:val="20"/>
                <w:lang w:val="ky-KG"/>
              </w:rPr>
            </w:pPr>
            <w:r w:rsidRPr="00AD7CA0">
              <w:rPr>
                <w:sz w:val="20"/>
                <w:szCs w:val="20"/>
                <w:lang w:val="ky-KG"/>
              </w:rPr>
              <w:t xml:space="preserve">Проведение заседаний научного кружка и обсуждение актуальных вопросов неврологии, психиатрии и нейрохирургии. </w:t>
            </w:r>
          </w:p>
        </w:tc>
        <w:tc>
          <w:tcPr>
            <w:tcW w:w="2164" w:type="dxa"/>
          </w:tcPr>
          <w:p w:rsidR="002B401A" w:rsidRPr="00AD7CA0" w:rsidRDefault="002B401A" w:rsidP="00AD7CA0">
            <w:pPr>
              <w:rPr>
                <w:sz w:val="20"/>
                <w:szCs w:val="20"/>
                <w:lang w:val="ky-KG"/>
              </w:rPr>
            </w:pPr>
            <w:r w:rsidRPr="00AD7CA0">
              <w:rPr>
                <w:sz w:val="20"/>
                <w:szCs w:val="20"/>
                <w:lang w:val="ky-KG"/>
              </w:rPr>
              <w:t xml:space="preserve"> 1 айда 1 жолу</w:t>
            </w:r>
          </w:p>
          <w:p w:rsidR="002B401A" w:rsidRPr="00AD7CA0" w:rsidRDefault="002B401A" w:rsidP="00AD7CA0">
            <w:pPr>
              <w:rPr>
                <w:sz w:val="20"/>
                <w:szCs w:val="20"/>
              </w:rPr>
            </w:pPr>
          </w:p>
        </w:tc>
      </w:tr>
      <w:tr w:rsidR="002B401A" w:rsidRPr="00AD7CA0" w:rsidTr="00494324">
        <w:tc>
          <w:tcPr>
            <w:tcW w:w="563" w:type="dxa"/>
          </w:tcPr>
          <w:p w:rsidR="002B401A" w:rsidRPr="00AD7CA0" w:rsidRDefault="002B401A" w:rsidP="00AD7CA0">
            <w:pPr>
              <w:rPr>
                <w:sz w:val="20"/>
                <w:szCs w:val="20"/>
                <w:lang w:val="ky-KG"/>
              </w:rPr>
            </w:pPr>
            <w:r w:rsidRPr="00AD7CA0">
              <w:rPr>
                <w:sz w:val="20"/>
                <w:szCs w:val="20"/>
                <w:lang w:val="ky-KG"/>
              </w:rPr>
              <w:t>4</w:t>
            </w:r>
          </w:p>
        </w:tc>
        <w:tc>
          <w:tcPr>
            <w:tcW w:w="2669" w:type="dxa"/>
          </w:tcPr>
          <w:p w:rsidR="002B401A" w:rsidRPr="00AD7CA0" w:rsidRDefault="002B401A" w:rsidP="00AD7CA0">
            <w:pPr>
              <w:rPr>
                <w:sz w:val="20"/>
                <w:szCs w:val="20"/>
                <w:lang w:val="ky-KG"/>
              </w:rPr>
            </w:pPr>
            <w:r w:rsidRPr="00AD7CA0">
              <w:rPr>
                <w:sz w:val="20"/>
                <w:szCs w:val="20"/>
                <w:lang w:val="ky-KG"/>
              </w:rPr>
              <w:t>Хирургиялык стоматология балдар хирургиялык стоматология курсу менен кафедрасы</w:t>
            </w:r>
          </w:p>
        </w:tc>
        <w:tc>
          <w:tcPr>
            <w:tcW w:w="2773" w:type="dxa"/>
          </w:tcPr>
          <w:p w:rsidR="002B401A" w:rsidRPr="00AD7CA0" w:rsidRDefault="002B401A" w:rsidP="00AD7CA0">
            <w:pPr>
              <w:rPr>
                <w:sz w:val="20"/>
                <w:szCs w:val="20"/>
                <w:lang w:val="ky-KG"/>
              </w:rPr>
            </w:pPr>
            <w:r w:rsidRPr="00AD7CA0">
              <w:rPr>
                <w:sz w:val="20"/>
                <w:szCs w:val="20"/>
                <w:lang w:val="ky-KG"/>
              </w:rPr>
              <w:t>Челюстно-лицевая хирургия</w:t>
            </w:r>
          </w:p>
        </w:tc>
        <w:tc>
          <w:tcPr>
            <w:tcW w:w="2047" w:type="dxa"/>
          </w:tcPr>
          <w:p w:rsidR="002B401A" w:rsidRPr="00AD7CA0" w:rsidRDefault="002B401A" w:rsidP="00AD7CA0">
            <w:pPr>
              <w:rPr>
                <w:sz w:val="20"/>
                <w:szCs w:val="20"/>
                <w:lang w:val="ky-KG"/>
              </w:rPr>
            </w:pPr>
            <w:r w:rsidRPr="00AD7CA0">
              <w:rPr>
                <w:sz w:val="20"/>
                <w:szCs w:val="20"/>
                <w:lang w:val="ky-KG"/>
              </w:rPr>
              <w:t>5</w:t>
            </w:r>
          </w:p>
        </w:tc>
        <w:tc>
          <w:tcPr>
            <w:tcW w:w="1970" w:type="dxa"/>
          </w:tcPr>
          <w:p w:rsidR="002B401A" w:rsidRPr="00AD7CA0" w:rsidRDefault="002B401A" w:rsidP="00AD7CA0">
            <w:pPr>
              <w:rPr>
                <w:sz w:val="20"/>
                <w:szCs w:val="20"/>
                <w:lang w:val="ky-KG"/>
              </w:rPr>
            </w:pPr>
            <w:r w:rsidRPr="00AD7CA0">
              <w:rPr>
                <w:i/>
                <w:sz w:val="20"/>
                <w:szCs w:val="20"/>
                <w:u w:val="single"/>
                <w:lang w:val="ky-KG"/>
              </w:rPr>
              <w:t>Ешиев А.М.</w:t>
            </w:r>
          </w:p>
        </w:tc>
        <w:tc>
          <w:tcPr>
            <w:tcW w:w="2526" w:type="dxa"/>
          </w:tcPr>
          <w:p w:rsidR="002B401A" w:rsidRPr="00AD7CA0" w:rsidRDefault="002B401A" w:rsidP="00AD7CA0">
            <w:pPr>
              <w:rPr>
                <w:sz w:val="20"/>
                <w:szCs w:val="20"/>
                <w:lang w:val="ky-KG"/>
              </w:rPr>
            </w:pPr>
          </w:p>
        </w:tc>
        <w:tc>
          <w:tcPr>
            <w:tcW w:w="2164" w:type="dxa"/>
          </w:tcPr>
          <w:p w:rsidR="002B401A" w:rsidRPr="00AD7CA0" w:rsidRDefault="002B401A" w:rsidP="00AD7CA0">
            <w:pPr>
              <w:rPr>
                <w:sz w:val="20"/>
                <w:szCs w:val="20"/>
                <w:lang w:val="ky-KG"/>
              </w:rPr>
            </w:pPr>
          </w:p>
        </w:tc>
      </w:tr>
      <w:tr w:rsidR="002B401A" w:rsidRPr="00AD7CA0" w:rsidTr="00494324">
        <w:tc>
          <w:tcPr>
            <w:tcW w:w="563" w:type="dxa"/>
          </w:tcPr>
          <w:p w:rsidR="002B401A" w:rsidRPr="00AD7CA0" w:rsidRDefault="002B401A" w:rsidP="00AD7CA0">
            <w:pPr>
              <w:rPr>
                <w:sz w:val="20"/>
                <w:szCs w:val="20"/>
                <w:lang w:val="ky-KG"/>
              </w:rPr>
            </w:pPr>
            <w:r w:rsidRPr="00AD7CA0">
              <w:rPr>
                <w:sz w:val="20"/>
                <w:szCs w:val="20"/>
                <w:lang w:val="ky-KG"/>
              </w:rPr>
              <w:t>5</w:t>
            </w:r>
          </w:p>
        </w:tc>
        <w:tc>
          <w:tcPr>
            <w:tcW w:w="2669" w:type="dxa"/>
          </w:tcPr>
          <w:p w:rsidR="002B401A" w:rsidRPr="00AD7CA0" w:rsidRDefault="002B401A" w:rsidP="00AD7CA0">
            <w:pPr>
              <w:rPr>
                <w:sz w:val="20"/>
                <w:szCs w:val="20"/>
                <w:lang w:val="ky-KG"/>
              </w:rPr>
            </w:pPr>
            <w:r w:rsidRPr="00AD7CA0">
              <w:rPr>
                <w:sz w:val="20"/>
                <w:szCs w:val="20"/>
                <w:lang w:val="ky-KG"/>
              </w:rPr>
              <w:t>Ички оорулар уй-булолук медицина курсу менен  кафедрасын</w:t>
            </w:r>
          </w:p>
        </w:tc>
        <w:tc>
          <w:tcPr>
            <w:tcW w:w="2773" w:type="dxa"/>
          </w:tcPr>
          <w:p w:rsidR="002B401A" w:rsidRPr="00AD7CA0" w:rsidRDefault="002B401A" w:rsidP="00AD7CA0">
            <w:pPr>
              <w:rPr>
                <w:sz w:val="20"/>
                <w:szCs w:val="20"/>
                <w:lang w:val="ky-KG"/>
              </w:rPr>
            </w:pPr>
            <w:r w:rsidRPr="00AD7CA0">
              <w:rPr>
                <w:sz w:val="20"/>
                <w:szCs w:val="20"/>
                <w:lang w:val="ky-KG"/>
              </w:rPr>
              <w:t>«Pacemaker»</w:t>
            </w:r>
          </w:p>
          <w:p w:rsidR="002B401A" w:rsidRPr="00AD7CA0" w:rsidRDefault="002B401A" w:rsidP="00AD7CA0">
            <w:pPr>
              <w:rPr>
                <w:sz w:val="20"/>
                <w:szCs w:val="20"/>
                <w:lang w:val="ky-KG"/>
              </w:rPr>
            </w:pPr>
          </w:p>
          <w:p w:rsidR="002B401A" w:rsidRPr="00AD7CA0" w:rsidRDefault="002B401A" w:rsidP="00AD7CA0">
            <w:pPr>
              <w:rPr>
                <w:sz w:val="20"/>
                <w:szCs w:val="20"/>
                <w:lang w:val="ky-KG"/>
              </w:rPr>
            </w:pPr>
          </w:p>
          <w:p w:rsidR="002B401A" w:rsidRPr="00AD7CA0" w:rsidRDefault="002B401A" w:rsidP="00AD7CA0">
            <w:pPr>
              <w:rPr>
                <w:sz w:val="20"/>
                <w:szCs w:val="20"/>
                <w:lang w:val="ky-KG"/>
              </w:rPr>
            </w:pPr>
          </w:p>
          <w:p w:rsidR="002B401A" w:rsidRPr="00AD7CA0" w:rsidRDefault="002B401A" w:rsidP="00AD7CA0">
            <w:pPr>
              <w:rPr>
                <w:sz w:val="20"/>
                <w:szCs w:val="20"/>
                <w:lang w:val="ky-KG"/>
              </w:rPr>
            </w:pPr>
          </w:p>
          <w:p w:rsidR="002B401A" w:rsidRPr="00AD7CA0" w:rsidRDefault="002B401A" w:rsidP="00AD7CA0">
            <w:pPr>
              <w:rPr>
                <w:sz w:val="20"/>
                <w:szCs w:val="20"/>
                <w:lang w:val="ky-KG"/>
              </w:rPr>
            </w:pPr>
          </w:p>
          <w:p w:rsidR="002B401A" w:rsidRPr="00AD7CA0" w:rsidRDefault="002B401A" w:rsidP="00AD7CA0">
            <w:pPr>
              <w:rPr>
                <w:sz w:val="20"/>
                <w:szCs w:val="20"/>
                <w:lang w:val="ky-KG"/>
              </w:rPr>
            </w:pPr>
          </w:p>
        </w:tc>
        <w:tc>
          <w:tcPr>
            <w:tcW w:w="2047" w:type="dxa"/>
          </w:tcPr>
          <w:p w:rsidR="002B401A" w:rsidRPr="00AD7CA0" w:rsidRDefault="002B401A" w:rsidP="00AD7CA0">
            <w:pPr>
              <w:rPr>
                <w:sz w:val="20"/>
                <w:szCs w:val="20"/>
                <w:lang w:val="ky-KG"/>
              </w:rPr>
            </w:pPr>
          </w:p>
          <w:p w:rsidR="002B401A" w:rsidRPr="00AD7CA0" w:rsidRDefault="002B401A" w:rsidP="00AD7CA0">
            <w:pPr>
              <w:rPr>
                <w:sz w:val="20"/>
                <w:szCs w:val="20"/>
                <w:lang w:val="ky-KG"/>
              </w:rPr>
            </w:pPr>
            <w:r w:rsidRPr="00AD7CA0">
              <w:rPr>
                <w:sz w:val="20"/>
                <w:szCs w:val="20"/>
                <w:lang w:val="ky-KG"/>
              </w:rPr>
              <w:t>15</w:t>
            </w:r>
          </w:p>
          <w:p w:rsidR="002B401A" w:rsidRPr="00AD7CA0" w:rsidRDefault="002B401A" w:rsidP="00AD7CA0">
            <w:pPr>
              <w:rPr>
                <w:sz w:val="20"/>
                <w:szCs w:val="20"/>
                <w:lang w:val="ky-KG"/>
              </w:rPr>
            </w:pPr>
          </w:p>
          <w:p w:rsidR="002B401A" w:rsidRPr="00AD7CA0" w:rsidRDefault="002B401A" w:rsidP="00AD7CA0">
            <w:pPr>
              <w:rPr>
                <w:sz w:val="20"/>
                <w:szCs w:val="20"/>
                <w:lang w:val="ky-KG"/>
              </w:rPr>
            </w:pPr>
          </w:p>
          <w:p w:rsidR="002B401A" w:rsidRPr="00AD7CA0" w:rsidRDefault="002B401A" w:rsidP="00AD7CA0">
            <w:pPr>
              <w:rPr>
                <w:sz w:val="20"/>
                <w:szCs w:val="20"/>
                <w:lang w:val="ky-KG"/>
              </w:rPr>
            </w:pPr>
          </w:p>
          <w:p w:rsidR="002B401A" w:rsidRPr="00AD7CA0" w:rsidRDefault="002B401A" w:rsidP="00AD7CA0">
            <w:pPr>
              <w:rPr>
                <w:sz w:val="20"/>
                <w:szCs w:val="20"/>
                <w:lang w:val="ky-KG"/>
              </w:rPr>
            </w:pPr>
          </w:p>
        </w:tc>
        <w:tc>
          <w:tcPr>
            <w:tcW w:w="1970" w:type="dxa"/>
          </w:tcPr>
          <w:p w:rsidR="002B401A" w:rsidRPr="00AD7CA0" w:rsidRDefault="002B401A" w:rsidP="00AD7CA0">
            <w:pPr>
              <w:rPr>
                <w:sz w:val="20"/>
                <w:szCs w:val="20"/>
                <w:lang w:val="ky-KG"/>
              </w:rPr>
            </w:pPr>
            <w:r w:rsidRPr="00AD7CA0">
              <w:rPr>
                <w:sz w:val="20"/>
                <w:szCs w:val="20"/>
                <w:lang w:val="ky-KG"/>
              </w:rPr>
              <w:t>Рысматова Ф.Т.</w:t>
            </w:r>
          </w:p>
          <w:p w:rsidR="002B401A" w:rsidRPr="00AD7CA0" w:rsidRDefault="002B401A" w:rsidP="00AD7CA0">
            <w:pPr>
              <w:rPr>
                <w:sz w:val="20"/>
                <w:szCs w:val="20"/>
                <w:lang w:val="ky-KG"/>
              </w:rPr>
            </w:pPr>
            <w:r w:rsidRPr="00AD7CA0">
              <w:rPr>
                <w:sz w:val="20"/>
                <w:szCs w:val="20"/>
                <w:lang w:val="ky-KG"/>
              </w:rPr>
              <w:t>Ахунбаева Т.Р.</w:t>
            </w:r>
          </w:p>
          <w:p w:rsidR="002B401A" w:rsidRPr="00AD7CA0" w:rsidRDefault="002B401A" w:rsidP="00AD7CA0">
            <w:pPr>
              <w:rPr>
                <w:sz w:val="20"/>
                <w:szCs w:val="20"/>
                <w:lang w:val="ky-KG"/>
              </w:rPr>
            </w:pPr>
            <w:r w:rsidRPr="00AD7CA0">
              <w:rPr>
                <w:sz w:val="20"/>
                <w:szCs w:val="20"/>
                <w:lang w:val="ky-KG"/>
              </w:rPr>
              <w:t>Омаралиева Г.О.</w:t>
            </w:r>
          </w:p>
          <w:p w:rsidR="002B401A" w:rsidRPr="00AD7CA0" w:rsidRDefault="002B401A" w:rsidP="00AD7CA0">
            <w:pPr>
              <w:rPr>
                <w:sz w:val="20"/>
                <w:szCs w:val="20"/>
                <w:lang w:val="ky-KG"/>
              </w:rPr>
            </w:pPr>
            <w:r w:rsidRPr="00AD7CA0">
              <w:rPr>
                <w:sz w:val="20"/>
                <w:szCs w:val="20"/>
                <w:lang w:val="ky-KG"/>
              </w:rPr>
              <w:t>Жуманалиева М.С.</w:t>
            </w:r>
          </w:p>
          <w:p w:rsidR="002B401A" w:rsidRPr="00AD7CA0" w:rsidRDefault="002B401A" w:rsidP="00AD7CA0">
            <w:pPr>
              <w:rPr>
                <w:sz w:val="20"/>
                <w:szCs w:val="20"/>
                <w:lang w:val="ky-KG"/>
              </w:rPr>
            </w:pPr>
            <w:r w:rsidRPr="00AD7CA0">
              <w:rPr>
                <w:sz w:val="20"/>
                <w:szCs w:val="20"/>
                <w:lang w:val="ky-KG"/>
              </w:rPr>
              <w:t>Алибаева А.А.</w:t>
            </w:r>
          </w:p>
          <w:p w:rsidR="002B401A" w:rsidRPr="00AD7CA0" w:rsidRDefault="002B401A" w:rsidP="00AD7CA0">
            <w:pPr>
              <w:rPr>
                <w:sz w:val="20"/>
                <w:szCs w:val="20"/>
                <w:lang w:val="ky-KG"/>
              </w:rPr>
            </w:pPr>
            <w:r w:rsidRPr="00AD7CA0">
              <w:rPr>
                <w:sz w:val="20"/>
                <w:szCs w:val="20"/>
                <w:lang w:val="ky-KG"/>
              </w:rPr>
              <w:t>Касымова А.Ы.</w:t>
            </w:r>
          </w:p>
          <w:p w:rsidR="002B401A" w:rsidRPr="00AD7CA0" w:rsidRDefault="00494324" w:rsidP="00AD7CA0">
            <w:pPr>
              <w:rPr>
                <w:sz w:val="20"/>
                <w:szCs w:val="20"/>
                <w:lang w:val="ky-KG"/>
              </w:rPr>
            </w:pPr>
            <w:r>
              <w:rPr>
                <w:sz w:val="20"/>
                <w:szCs w:val="20"/>
                <w:lang w:val="ky-KG"/>
              </w:rPr>
              <w:t>Ботошова Г.Б.</w:t>
            </w:r>
          </w:p>
        </w:tc>
        <w:tc>
          <w:tcPr>
            <w:tcW w:w="2526" w:type="dxa"/>
          </w:tcPr>
          <w:p w:rsidR="002B401A" w:rsidRPr="00AD7CA0" w:rsidRDefault="002B401A" w:rsidP="00AD7CA0">
            <w:pPr>
              <w:rPr>
                <w:sz w:val="20"/>
                <w:szCs w:val="20"/>
                <w:lang w:val="ky-KG"/>
              </w:rPr>
            </w:pPr>
            <w:r w:rsidRPr="00AD7CA0">
              <w:rPr>
                <w:sz w:val="20"/>
                <w:szCs w:val="20"/>
                <w:lang w:val="ky-KG"/>
              </w:rPr>
              <w:t>1 айда 1 жолу</w:t>
            </w:r>
          </w:p>
          <w:p w:rsidR="002B401A" w:rsidRPr="00AD7CA0" w:rsidRDefault="002B401A" w:rsidP="00AD7CA0">
            <w:pPr>
              <w:rPr>
                <w:sz w:val="20"/>
                <w:szCs w:val="20"/>
                <w:lang w:val="ky-KG"/>
              </w:rPr>
            </w:pPr>
          </w:p>
          <w:p w:rsidR="002B401A" w:rsidRPr="00AD7CA0" w:rsidRDefault="002B401A" w:rsidP="00AD7CA0">
            <w:pPr>
              <w:rPr>
                <w:sz w:val="20"/>
                <w:szCs w:val="20"/>
                <w:lang w:val="ky-KG"/>
              </w:rPr>
            </w:pPr>
          </w:p>
          <w:p w:rsidR="002B401A" w:rsidRPr="00AD7CA0" w:rsidRDefault="002B401A" w:rsidP="00AD7CA0">
            <w:pPr>
              <w:rPr>
                <w:sz w:val="20"/>
                <w:szCs w:val="20"/>
                <w:lang w:val="ky-KG"/>
              </w:rPr>
            </w:pPr>
          </w:p>
          <w:p w:rsidR="002B401A" w:rsidRPr="00AD7CA0" w:rsidRDefault="002B401A" w:rsidP="00AD7CA0">
            <w:pPr>
              <w:rPr>
                <w:sz w:val="20"/>
                <w:szCs w:val="20"/>
                <w:lang w:val="ky-KG"/>
              </w:rPr>
            </w:pPr>
          </w:p>
          <w:p w:rsidR="002B401A" w:rsidRPr="00AD7CA0" w:rsidRDefault="002B401A" w:rsidP="00AD7CA0">
            <w:pPr>
              <w:rPr>
                <w:sz w:val="20"/>
                <w:szCs w:val="20"/>
                <w:lang w:val="ky-KG"/>
              </w:rPr>
            </w:pPr>
          </w:p>
        </w:tc>
        <w:tc>
          <w:tcPr>
            <w:tcW w:w="2164" w:type="dxa"/>
          </w:tcPr>
          <w:p w:rsidR="002B401A" w:rsidRPr="00AD7CA0" w:rsidRDefault="002B401A" w:rsidP="00AD7CA0">
            <w:pPr>
              <w:rPr>
                <w:sz w:val="20"/>
                <w:szCs w:val="20"/>
                <w:lang w:val="ky-KG"/>
              </w:rPr>
            </w:pPr>
          </w:p>
        </w:tc>
      </w:tr>
      <w:tr w:rsidR="002B401A" w:rsidRPr="00AD7CA0" w:rsidTr="00494324">
        <w:tc>
          <w:tcPr>
            <w:tcW w:w="563" w:type="dxa"/>
          </w:tcPr>
          <w:p w:rsidR="002B401A" w:rsidRPr="00AD7CA0" w:rsidRDefault="002B401A" w:rsidP="00AD7CA0">
            <w:pPr>
              <w:rPr>
                <w:sz w:val="20"/>
                <w:szCs w:val="20"/>
                <w:lang w:val="ky-KG"/>
              </w:rPr>
            </w:pPr>
            <w:r w:rsidRPr="00AD7CA0">
              <w:rPr>
                <w:sz w:val="20"/>
                <w:szCs w:val="20"/>
                <w:lang w:val="ky-KG"/>
              </w:rPr>
              <w:t>6</w:t>
            </w:r>
          </w:p>
        </w:tc>
        <w:tc>
          <w:tcPr>
            <w:tcW w:w="2669" w:type="dxa"/>
          </w:tcPr>
          <w:p w:rsidR="002B401A" w:rsidRPr="00AD7CA0" w:rsidRDefault="002B401A" w:rsidP="00AD7CA0">
            <w:pPr>
              <w:rPr>
                <w:sz w:val="20"/>
                <w:szCs w:val="20"/>
                <w:lang w:val="ky-KG"/>
              </w:rPr>
            </w:pPr>
            <w:r w:rsidRPr="00AD7CA0">
              <w:rPr>
                <w:color w:val="000000" w:themeColor="text1"/>
                <w:sz w:val="20"/>
                <w:szCs w:val="20"/>
                <w:lang w:val="kk-KZ"/>
              </w:rPr>
              <w:t>Педиатрия 1</w:t>
            </w:r>
            <w:r w:rsidRPr="00AD7CA0">
              <w:rPr>
                <w:color w:val="000000" w:themeColor="text1"/>
                <w:sz w:val="20"/>
                <w:szCs w:val="20"/>
                <w:lang w:val="ky-KG"/>
              </w:rPr>
              <w:t xml:space="preserve"> кафедрасынын</w:t>
            </w:r>
          </w:p>
        </w:tc>
        <w:tc>
          <w:tcPr>
            <w:tcW w:w="2773" w:type="dxa"/>
          </w:tcPr>
          <w:p w:rsidR="002B401A" w:rsidRPr="00AD7CA0" w:rsidRDefault="002B401A" w:rsidP="00AD7CA0">
            <w:pPr>
              <w:rPr>
                <w:sz w:val="20"/>
                <w:szCs w:val="20"/>
                <w:lang w:val="ky-KG"/>
              </w:rPr>
            </w:pPr>
            <w:r w:rsidRPr="00AD7CA0">
              <w:rPr>
                <w:sz w:val="20"/>
                <w:szCs w:val="20"/>
              </w:rPr>
              <w:t>“Юный педиатр”</w:t>
            </w:r>
          </w:p>
        </w:tc>
        <w:tc>
          <w:tcPr>
            <w:tcW w:w="2047" w:type="dxa"/>
          </w:tcPr>
          <w:p w:rsidR="002B401A" w:rsidRPr="00AD7CA0" w:rsidRDefault="002B401A" w:rsidP="00AD7CA0">
            <w:pPr>
              <w:rPr>
                <w:sz w:val="20"/>
                <w:szCs w:val="20"/>
                <w:lang w:val="ky-KG"/>
              </w:rPr>
            </w:pPr>
            <w:r w:rsidRPr="00AD7CA0">
              <w:rPr>
                <w:sz w:val="20"/>
                <w:szCs w:val="20"/>
                <w:lang w:val="ky-KG"/>
              </w:rPr>
              <w:t>10</w:t>
            </w:r>
          </w:p>
        </w:tc>
        <w:tc>
          <w:tcPr>
            <w:tcW w:w="1970" w:type="dxa"/>
          </w:tcPr>
          <w:p w:rsidR="002B401A" w:rsidRPr="00AD7CA0" w:rsidRDefault="002B401A" w:rsidP="00AD7CA0">
            <w:pPr>
              <w:rPr>
                <w:sz w:val="20"/>
                <w:szCs w:val="20"/>
                <w:lang w:val="ky-KG"/>
              </w:rPr>
            </w:pPr>
            <w:r w:rsidRPr="00AD7CA0">
              <w:rPr>
                <w:sz w:val="20"/>
                <w:szCs w:val="20"/>
                <w:lang w:val="ky-KG"/>
              </w:rPr>
              <w:t>Турдубаев К.Т</w:t>
            </w:r>
          </w:p>
        </w:tc>
        <w:tc>
          <w:tcPr>
            <w:tcW w:w="2526" w:type="dxa"/>
          </w:tcPr>
          <w:p w:rsidR="002B401A" w:rsidRPr="00AD7CA0" w:rsidRDefault="002B401A" w:rsidP="00AD7CA0">
            <w:pPr>
              <w:rPr>
                <w:sz w:val="20"/>
                <w:szCs w:val="20"/>
                <w:lang w:val="ky-KG"/>
              </w:rPr>
            </w:pPr>
          </w:p>
        </w:tc>
        <w:tc>
          <w:tcPr>
            <w:tcW w:w="2164" w:type="dxa"/>
          </w:tcPr>
          <w:p w:rsidR="002B401A" w:rsidRPr="00AD7CA0" w:rsidRDefault="002B401A" w:rsidP="00AD7CA0">
            <w:pPr>
              <w:rPr>
                <w:sz w:val="20"/>
                <w:szCs w:val="20"/>
                <w:lang w:val="ky-KG"/>
              </w:rPr>
            </w:pPr>
            <w:r w:rsidRPr="00AD7CA0">
              <w:rPr>
                <w:sz w:val="20"/>
                <w:szCs w:val="20"/>
                <w:lang w:val="ky-KG"/>
              </w:rPr>
              <w:t>В 2 раза в месяц</w:t>
            </w:r>
          </w:p>
        </w:tc>
      </w:tr>
      <w:tr w:rsidR="002B401A" w:rsidRPr="00AD7CA0" w:rsidTr="00494324">
        <w:tc>
          <w:tcPr>
            <w:tcW w:w="563" w:type="dxa"/>
          </w:tcPr>
          <w:p w:rsidR="002B401A" w:rsidRPr="00AD7CA0" w:rsidRDefault="002B401A" w:rsidP="00AD7CA0">
            <w:pPr>
              <w:rPr>
                <w:sz w:val="20"/>
                <w:szCs w:val="20"/>
                <w:lang w:val="ky-KG"/>
              </w:rPr>
            </w:pPr>
            <w:r w:rsidRPr="00AD7CA0">
              <w:rPr>
                <w:sz w:val="20"/>
                <w:szCs w:val="20"/>
                <w:lang w:val="ky-KG"/>
              </w:rPr>
              <w:t>7</w:t>
            </w:r>
          </w:p>
        </w:tc>
        <w:tc>
          <w:tcPr>
            <w:tcW w:w="2669" w:type="dxa"/>
          </w:tcPr>
          <w:p w:rsidR="002B401A" w:rsidRPr="00AD7CA0" w:rsidRDefault="002B401A" w:rsidP="00AD7CA0">
            <w:pPr>
              <w:rPr>
                <w:color w:val="000000" w:themeColor="text1"/>
                <w:sz w:val="20"/>
                <w:szCs w:val="20"/>
                <w:lang w:val="kk-KZ"/>
              </w:rPr>
            </w:pPr>
            <w:r w:rsidRPr="00AD7CA0">
              <w:rPr>
                <w:sz w:val="20"/>
                <w:szCs w:val="20"/>
              </w:rPr>
              <w:t>Балдар хирургиясы</w:t>
            </w:r>
          </w:p>
        </w:tc>
        <w:tc>
          <w:tcPr>
            <w:tcW w:w="2773" w:type="dxa"/>
          </w:tcPr>
          <w:p w:rsidR="002B401A" w:rsidRPr="00AD7CA0" w:rsidRDefault="002B401A" w:rsidP="00AD7CA0">
            <w:pPr>
              <w:rPr>
                <w:sz w:val="20"/>
                <w:szCs w:val="20"/>
              </w:rPr>
            </w:pPr>
            <w:r w:rsidRPr="00AD7CA0">
              <w:rPr>
                <w:color w:val="000000" w:themeColor="text1"/>
                <w:sz w:val="20"/>
                <w:szCs w:val="20"/>
              </w:rPr>
              <w:t>«</w:t>
            </w:r>
            <w:r w:rsidRPr="00AD7CA0">
              <w:rPr>
                <w:color w:val="000000" w:themeColor="text1"/>
                <w:sz w:val="20"/>
                <w:szCs w:val="20"/>
                <w:lang w:val="ky-KG"/>
              </w:rPr>
              <w:t>Жаш хирург</w:t>
            </w:r>
            <w:r w:rsidRPr="00AD7CA0">
              <w:rPr>
                <w:color w:val="000000" w:themeColor="text1"/>
                <w:sz w:val="20"/>
                <w:szCs w:val="20"/>
              </w:rPr>
              <w:t>»</w:t>
            </w:r>
          </w:p>
        </w:tc>
        <w:tc>
          <w:tcPr>
            <w:tcW w:w="2047" w:type="dxa"/>
          </w:tcPr>
          <w:p w:rsidR="002B401A" w:rsidRPr="00AD7CA0" w:rsidRDefault="002B401A" w:rsidP="00AD7CA0">
            <w:pPr>
              <w:rPr>
                <w:sz w:val="20"/>
                <w:szCs w:val="20"/>
                <w:lang w:val="ky-KG"/>
              </w:rPr>
            </w:pPr>
            <w:r w:rsidRPr="00AD7CA0">
              <w:rPr>
                <w:color w:val="000000" w:themeColor="text1"/>
                <w:sz w:val="20"/>
                <w:szCs w:val="20"/>
                <w:lang w:val="ky-KG"/>
              </w:rPr>
              <w:t>Айбашов К. А., к.м.н.</w:t>
            </w:r>
          </w:p>
        </w:tc>
        <w:tc>
          <w:tcPr>
            <w:tcW w:w="1970" w:type="dxa"/>
          </w:tcPr>
          <w:p w:rsidR="002B401A" w:rsidRPr="00AD7CA0" w:rsidRDefault="002B401A" w:rsidP="00AD7CA0">
            <w:pPr>
              <w:rPr>
                <w:color w:val="000000" w:themeColor="text1"/>
                <w:sz w:val="20"/>
                <w:szCs w:val="20"/>
                <w:lang w:val="ky-KG"/>
              </w:rPr>
            </w:pPr>
            <w:r w:rsidRPr="00AD7CA0">
              <w:rPr>
                <w:color w:val="000000" w:themeColor="text1"/>
                <w:sz w:val="20"/>
                <w:szCs w:val="20"/>
                <w:lang w:val="ky-KG"/>
              </w:rPr>
              <w:t>6-</w:t>
            </w:r>
            <w:r w:rsidRPr="00AD7CA0">
              <w:rPr>
                <w:color w:val="000000" w:themeColor="text1"/>
                <w:sz w:val="20"/>
                <w:szCs w:val="20"/>
              </w:rPr>
              <w:t xml:space="preserve"> курс, </w:t>
            </w:r>
            <w:r w:rsidRPr="00AD7CA0">
              <w:rPr>
                <w:color w:val="000000" w:themeColor="text1"/>
                <w:sz w:val="20"/>
                <w:szCs w:val="20"/>
                <w:lang w:val="ky-KG"/>
              </w:rPr>
              <w:t>12</w:t>
            </w:r>
            <w:r w:rsidRPr="00AD7CA0">
              <w:rPr>
                <w:color w:val="000000" w:themeColor="text1"/>
                <w:sz w:val="20"/>
                <w:szCs w:val="20"/>
              </w:rPr>
              <w:t xml:space="preserve"> студент</w:t>
            </w:r>
          </w:p>
          <w:p w:rsidR="002B401A" w:rsidRPr="00AD7CA0" w:rsidRDefault="002B401A" w:rsidP="00AD7CA0">
            <w:pPr>
              <w:rPr>
                <w:sz w:val="20"/>
                <w:szCs w:val="20"/>
                <w:lang w:val="ky-KG"/>
              </w:rPr>
            </w:pPr>
          </w:p>
        </w:tc>
        <w:tc>
          <w:tcPr>
            <w:tcW w:w="2526" w:type="dxa"/>
          </w:tcPr>
          <w:p w:rsidR="002B401A" w:rsidRPr="00AD7CA0" w:rsidRDefault="002B401A" w:rsidP="00AD7CA0">
            <w:pPr>
              <w:rPr>
                <w:sz w:val="20"/>
                <w:szCs w:val="20"/>
                <w:lang w:val="ky-KG"/>
              </w:rPr>
            </w:pPr>
          </w:p>
        </w:tc>
        <w:tc>
          <w:tcPr>
            <w:tcW w:w="2164" w:type="dxa"/>
          </w:tcPr>
          <w:p w:rsidR="002B401A" w:rsidRPr="00AD7CA0" w:rsidRDefault="002B401A" w:rsidP="00AD7CA0">
            <w:pPr>
              <w:rPr>
                <w:sz w:val="20"/>
                <w:szCs w:val="20"/>
                <w:lang w:val="ky-KG"/>
              </w:rPr>
            </w:pPr>
            <w:r w:rsidRPr="00AD7CA0">
              <w:rPr>
                <w:color w:val="000000" w:themeColor="text1"/>
                <w:sz w:val="20"/>
                <w:szCs w:val="20"/>
                <w:lang w:val="ky-KG"/>
              </w:rPr>
              <w:t>Квартал сайын</w:t>
            </w:r>
          </w:p>
        </w:tc>
      </w:tr>
      <w:tr w:rsidR="002B401A" w:rsidRPr="00AD7CA0" w:rsidTr="00494324">
        <w:tc>
          <w:tcPr>
            <w:tcW w:w="563" w:type="dxa"/>
          </w:tcPr>
          <w:p w:rsidR="002B401A" w:rsidRPr="00AD7CA0" w:rsidRDefault="002B401A" w:rsidP="00AD7CA0">
            <w:pPr>
              <w:rPr>
                <w:sz w:val="20"/>
                <w:szCs w:val="20"/>
                <w:lang w:val="ky-KG"/>
              </w:rPr>
            </w:pPr>
            <w:r w:rsidRPr="00AD7CA0">
              <w:rPr>
                <w:sz w:val="20"/>
                <w:szCs w:val="20"/>
                <w:lang w:val="ky-KG"/>
              </w:rPr>
              <w:t>8</w:t>
            </w:r>
          </w:p>
        </w:tc>
        <w:tc>
          <w:tcPr>
            <w:tcW w:w="2669" w:type="dxa"/>
          </w:tcPr>
          <w:p w:rsidR="002B401A" w:rsidRPr="00AD7CA0" w:rsidRDefault="002B401A" w:rsidP="00AD7CA0">
            <w:pPr>
              <w:rPr>
                <w:sz w:val="20"/>
                <w:szCs w:val="20"/>
                <w:lang w:val="ky-KG"/>
              </w:rPr>
            </w:pPr>
            <w:r w:rsidRPr="00AD7CA0">
              <w:rPr>
                <w:color w:val="000000" w:themeColor="text1"/>
                <w:sz w:val="20"/>
                <w:szCs w:val="20"/>
                <w:lang w:val="kk-KZ"/>
              </w:rPr>
              <w:t>Коомдук саламаттыкты сактоо</w:t>
            </w:r>
            <w:r w:rsidRPr="00AD7CA0">
              <w:rPr>
                <w:color w:val="000000" w:themeColor="text1"/>
                <w:sz w:val="20"/>
                <w:szCs w:val="20"/>
                <w:lang w:val="ky-KG"/>
              </w:rPr>
              <w:t xml:space="preserve"> кафедрасынын</w:t>
            </w:r>
          </w:p>
        </w:tc>
        <w:tc>
          <w:tcPr>
            <w:tcW w:w="2773" w:type="dxa"/>
          </w:tcPr>
          <w:p w:rsidR="002B401A" w:rsidRPr="00AD7CA0" w:rsidRDefault="002B401A" w:rsidP="00AD7CA0">
            <w:pPr>
              <w:rPr>
                <w:sz w:val="20"/>
                <w:szCs w:val="20"/>
                <w:lang w:val="ky-KG"/>
              </w:rPr>
            </w:pPr>
            <w:r w:rsidRPr="00AD7CA0">
              <w:rPr>
                <w:sz w:val="20"/>
                <w:szCs w:val="20"/>
                <w:lang w:val="ky-KG"/>
              </w:rPr>
              <w:t>“Юный санитарный врач”</w:t>
            </w:r>
          </w:p>
        </w:tc>
        <w:tc>
          <w:tcPr>
            <w:tcW w:w="2047" w:type="dxa"/>
          </w:tcPr>
          <w:p w:rsidR="002B401A" w:rsidRPr="00AD7CA0" w:rsidRDefault="002B401A" w:rsidP="00AD7CA0">
            <w:pPr>
              <w:rPr>
                <w:sz w:val="20"/>
                <w:szCs w:val="20"/>
                <w:lang w:val="ky-KG"/>
              </w:rPr>
            </w:pPr>
          </w:p>
        </w:tc>
        <w:tc>
          <w:tcPr>
            <w:tcW w:w="1970" w:type="dxa"/>
          </w:tcPr>
          <w:p w:rsidR="002B401A" w:rsidRPr="00AD7CA0" w:rsidRDefault="002B401A" w:rsidP="00AD7CA0">
            <w:pPr>
              <w:rPr>
                <w:sz w:val="20"/>
                <w:szCs w:val="20"/>
                <w:lang w:val="ky-KG"/>
              </w:rPr>
            </w:pPr>
            <w:r w:rsidRPr="00AD7CA0">
              <w:rPr>
                <w:sz w:val="20"/>
                <w:szCs w:val="20"/>
                <w:lang w:val="ky-KG"/>
              </w:rPr>
              <w:t>А. Мамаджанов</w:t>
            </w:r>
          </w:p>
        </w:tc>
        <w:tc>
          <w:tcPr>
            <w:tcW w:w="2526" w:type="dxa"/>
          </w:tcPr>
          <w:p w:rsidR="002B401A" w:rsidRPr="00AD7CA0" w:rsidRDefault="002B401A" w:rsidP="00AD7CA0">
            <w:pPr>
              <w:rPr>
                <w:sz w:val="20"/>
                <w:szCs w:val="20"/>
                <w:lang w:val="ky-KG"/>
              </w:rPr>
            </w:pPr>
          </w:p>
        </w:tc>
        <w:tc>
          <w:tcPr>
            <w:tcW w:w="2164" w:type="dxa"/>
          </w:tcPr>
          <w:p w:rsidR="002B401A" w:rsidRPr="00AD7CA0" w:rsidRDefault="002B401A" w:rsidP="00AD7CA0">
            <w:pPr>
              <w:rPr>
                <w:sz w:val="20"/>
                <w:szCs w:val="20"/>
                <w:lang w:val="ky-KG"/>
              </w:rPr>
            </w:pPr>
            <w:r w:rsidRPr="00AD7CA0">
              <w:rPr>
                <w:color w:val="000000" w:themeColor="text1"/>
                <w:sz w:val="20"/>
                <w:szCs w:val="20"/>
                <w:lang w:val="ky-KG"/>
              </w:rPr>
              <w:t>Квартал сайын</w:t>
            </w:r>
          </w:p>
        </w:tc>
      </w:tr>
      <w:tr w:rsidR="002B401A" w:rsidRPr="00AD7CA0" w:rsidTr="00494324">
        <w:tc>
          <w:tcPr>
            <w:tcW w:w="563" w:type="dxa"/>
          </w:tcPr>
          <w:p w:rsidR="002B401A" w:rsidRPr="00AD7CA0" w:rsidRDefault="002B401A" w:rsidP="00AD7CA0">
            <w:pPr>
              <w:rPr>
                <w:sz w:val="20"/>
                <w:szCs w:val="20"/>
                <w:lang w:val="ky-KG"/>
              </w:rPr>
            </w:pPr>
            <w:r w:rsidRPr="00AD7CA0">
              <w:rPr>
                <w:sz w:val="20"/>
                <w:szCs w:val="20"/>
                <w:lang w:val="ky-KG"/>
              </w:rPr>
              <w:t>9</w:t>
            </w:r>
          </w:p>
        </w:tc>
        <w:tc>
          <w:tcPr>
            <w:tcW w:w="2669" w:type="dxa"/>
          </w:tcPr>
          <w:p w:rsidR="002B401A" w:rsidRPr="00AD7CA0" w:rsidRDefault="002B401A" w:rsidP="00AD7CA0">
            <w:pPr>
              <w:rPr>
                <w:sz w:val="20"/>
                <w:szCs w:val="20"/>
                <w:lang w:val="ky-KG"/>
              </w:rPr>
            </w:pPr>
            <w:r w:rsidRPr="00AD7CA0">
              <w:rPr>
                <w:color w:val="000000" w:themeColor="text1"/>
                <w:sz w:val="20"/>
                <w:szCs w:val="20"/>
                <w:lang w:val="ky-KG"/>
              </w:rPr>
              <w:t>Терапиялык дисциплиналар</w:t>
            </w:r>
          </w:p>
        </w:tc>
        <w:tc>
          <w:tcPr>
            <w:tcW w:w="2773" w:type="dxa"/>
          </w:tcPr>
          <w:p w:rsidR="002B401A" w:rsidRPr="00AD7CA0" w:rsidRDefault="002B401A" w:rsidP="00AD7CA0">
            <w:pPr>
              <w:rPr>
                <w:sz w:val="20"/>
                <w:szCs w:val="20"/>
                <w:lang w:val="ky-KG"/>
              </w:rPr>
            </w:pPr>
          </w:p>
        </w:tc>
        <w:tc>
          <w:tcPr>
            <w:tcW w:w="2047" w:type="dxa"/>
          </w:tcPr>
          <w:p w:rsidR="002B401A" w:rsidRPr="00AD7CA0" w:rsidRDefault="002B401A" w:rsidP="00AD7CA0">
            <w:pPr>
              <w:rPr>
                <w:sz w:val="20"/>
                <w:szCs w:val="20"/>
                <w:lang w:val="ky-KG"/>
              </w:rPr>
            </w:pPr>
            <w:r w:rsidRPr="00AD7CA0">
              <w:rPr>
                <w:sz w:val="20"/>
                <w:szCs w:val="20"/>
                <w:lang w:val="ky-KG"/>
              </w:rPr>
              <w:t>10</w:t>
            </w:r>
          </w:p>
        </w:tc>
        <w:tc>
          <w:tcPr>
            <w:tcW w:w="1970" w:type="dxa"/>
          </w:tcPr>
          <w:p w:rsidR="002B401A" w:rsidRPr="00AD7CA0" w:rsidRDefault="002B401A" w:rsidP="00AD7CA0">
            <w:pPr>
              <w:rPr>
                <w:sz w:val="20"/>
                <w:szCs w:val="20"/>
                <w:lang w:val="ky-KG"/>
              </w:rPr>
            </w:pPr>
            <w:r w:rsidRPr="00AD7CA0">
              <w:rPr>
                <w:sz w:val="20"/>
                <w:szCs w:val="20"/>
                <w:lang w:val="ky-KG"/>
              </w:rPr>
              <w:t>Айтиева А.К</w:t>
            </w:r>
          </w:p>
        </w:tc>
        <w:tc>
          <w:tcPr>
            <w:tcW w:w="2526" w:type="dxa"/>
          </w:tcPr>
          <w:p w:rsidR="002B401A" w:rsidRPr="00AD7CA0" w:rsidRDefault="002B401A" w:rsidP="00AD7CA0">
            <w:pPr>
              <w:rPr>
                <w:sz w:val="20"/>
                <w:szCs w:val="20"/>
                <w:lang w:val="ky-KG"/>
              </w:rPr>
            </w:pPr>
          </w:p>
        </w:tc>
        <w:tc>
          <w:tcPr>
            <w:tcW w:w="2164" w:type="dxa"/>
          </w:tcPr>
          <w:p w:rsidR="002B401A" w:rsidRPr="00AD7CA0" w:rsidRDefault="002B401A" w:rsidP="00AD7CA0">
            <w:pPr>
              <w:rPr>
                <w:sz w:val="20"/>
                <w:szCs w:val="20"/>
              </w:rPr>
            </w:pPr>
            <w:r w:rsidRPr="00AD7CA0">
              <w:rPr>
                <w:sz w:val="20"/>
                <w:szCs w:val="20"/>
                <w:lang w:val="ky-KG"/>
              </w:rPr>
              <w:t>жумасына 1 жолу, ар жума куну уюштурулат</w:t>
            </w:r>
          </w:p>
        </w:tc>
      </w:tr>
      <w:tr w:rsidR="002B401A" w:rsidRPr="00AD7CA0" w:rsidTr="00494324">
        <w:tc>
          <w:tcPr>
            <w:tcW w:w="563" w:type="dxa"/>
          </w:tcPr>
          <w:p w:rsidR="002B401A" w:rsidRPr="00AD7CA0" w:rsidRDefault="002B401A" w:rsidP="00AD7CA0">
            <w:pPr>
              <w:rPr>
                <w:sz w:val="20"/>
                <w:szCs w:val="20"/>
                <w:lang w:val="ky-KG"/>
              </w:rPr>
            </w:pPr>
          </w:p>
        </w:tc>
        <w:tc>
          <w:tcPr>
            <w:tcW w:w="2669" w:type="dxa"/>
          </w:tcPr>
          <w:p w:rsidR="002B401A" w:rsidRPr="00AD7CA0" w:rsidRDefault="002B401A" w:rsidP="00AD7CA0">
            <w:pPr>
              <w:rPr>
                <w:color w:val="000000" w:themeColor="text1"/>
                <w:sz w:val="20"/>
                <w:szCs w:val="20"/>
                <w:lang w:val="ky-KG"/>
              </w:rPr>
            </w:pPr>
            <w:r w:rsidRPr="00AD7CA0">
              <w:rPr>
                <w:color w:val="000000"/>
                <w:sz w:val="20"/>
                <w:szCs w:val="20"/>
              </w:rPr>
              <w:t>Травматология, соттук медицина жана нур диагностика кафедрасы</w:t>
            </w:r>
          </w:p>
        </w:tc>
        <w:tc>
          <w:tcPr>
            <w:tcW w:w="2773" w:type="dxa"/>
          </w:tcPr>
          <w:p w:rsidR="002B401A" w:rsidRPr="00AD7CA0" w:rsidRDefault="002B401A" w:rsidP="00AD7CA0">
            <w:pPr>
              <w:rPr>
                <w:sz w:val="20"/>
                <w:szCs w:val="20"/>
                <w:lang w:val="ky-KG"/>
              </w:rPr>
            </w:pPr>
          </w:p>
        </w:tc>
        <w:tc>
          <w:tcPr>
            <w:tcW w:w="2047" w:type="dxa"/>
          </w:tcPr>
          <w:p w:rsidR="002B401A" w:rsidRPr="00AD7CA0" w:rsidRDefault="002B401A" w:rsidP="00AD7CA0">
            <w:pPr>
              <w:rPr>
                <w:sz w:val="20"/>
                <w:szCs w:val="20"/>
                <w:lang w:val="ky-KG"/>
              </w:rPr>
            </w:pPr>
            <w:r w:rsidRPr="00AD7CA0">
              <w:rPr>
                <w:sz w:val="20"/>
                <w:szCs w:val="20"/>
                <w:lang w:val="ky-KG"/>
              </w:rPr>
              <w:t>10</w:t>
            </w:r>
          </w:p>
        </w:tc>
        <w:tc>
          <w:tcPr>
            <w:tcW w:w="1970" w:type="dxa"/>
          </w:tcPr>
          <w:p w:rsidR="002B401A" w:rsidRPr="00AD7CA0" w:rsidRDefault="002B401A" w:rsidP="00AD7CA0">
            <w:pPr>
              <w:jc w:val="both"/>
              <w:rPr>
                <w:sz w:val="20"/>
                <w:szCs w:val="20"/>
              </w:rPr>
            </w:pPr>
            <w:r w:rsidRPr="00AD7CA0">
              <w:rPr>
                <w:sz w:val="20"/>
                <w:szCs w:val="20"/>
              </w:rPr>
              <w:t>Сейитбеков Таалай Токурович</w:t>
            </w:r>
          </w:p>
          <w:p w:rsidR="002B401A" w:rsidRPr="00AD7CA0" w:rsidRDefault="002B401A" w:rsidP="00AD7CA0">
            <w:pPr>
              <w:rPr>
                <w:sz w:val="20"/>
                <w:szCs w:val="20"/>
                <w:lang w:val="ky-KG"/>
              </w:rPr>
            </w:pPr>
          </w:p>
        </w:tc>
        <w:tc>
          <w:tcPr>
            <w:tcW w:w="2526" w:type="dxa"/>
          </w:tcPr>
          <w:p w:rsidR="002B401A" w:rsidRPr="00AD7CA0" w:rsidRDefault="002B401A" w:rsidP="00AD7CA0">
            <w:pPr>
              <w:rPr>
                <w:sz w:val="20"/>
                <w:szCs w:val="20"/>
                <w:lang w:val="ky-KG"/>
              </w:rPr>
            </w:pPr>
          </w:p>
        </w:tc>
        <w:tc>
          <w:tcPr>
            <w:tcW w:w="2164" w:type="dxa"/>
          </w:tcPr>
          <w:p w:rsidR="002B401A" w:rsidRPr="00AD7CA0" w:rsidRDefault="002B401A" w:rsidP="00AD7CA0">
            <w:pPr>
              <w:rPr>
                <w:sz w:val="20"/>
                <w:szCs w:val="20"/>
                <w:lang w:val="ky-KG"/>
              </w:rPr>
            </w:pPr>
          </w:p>
        </w:tc>
      </w:tr>
      <w:tr w:rsidR="002B401A" w:rsidRPr="00AD7CA0" w:rsidTr="00494324">
        <w:tc>
          <w:tcPr>
            <w:tcW w:w="563" w:type="dxa"/>
          </w:tcPr>
          <w:p w:rsidR="002B401A" w:rsidRPr="00AD7CA0" w:rsidRDefault="002B401A" w:rsidP="00AD7CA0">
            <w:pPr>
              <w:rPr>
                <w:color w:val="000000" w:themeColor="text1"/>
                <w:sz w:val="20"/>
                <w:szCs w:val="20"/>
                <w:lang w:val="ky-KG"/>
              </w:rPr>
            </w:pPr>
          </w:p>
        </w:tc>
        <w:tc>
          <w:tcPr>
            <w:tcW w:w="2669" w:type="dxa"/>
          </w:tcPr>
          <w:p w:rsidR="002B401A" w:rsidRPr="00AD7CA0" w:rsidRDefault="002B401A" w:rsidP="00AD7CA0">
            <w:pPr>
              <w:rPr>
                <w:color w:val="000000" w:themeColor="text1"/>
                <w:sz w:val="20"/>
                <w:szCs w:val="20"/>
                <w:lang w:val="ky-KG"/>
              </w:rPr>
            </w:pPr>
            <w:r w:rsidRPr="00AD7CA0">
              <w:rPr>
                <w:color w:val="000000" w:themeColor="text1"/>
                <w:sz w:val="20"/>
                <w:szCs w:val="20"/>
                <w:lang w:val="ky-KG"/>
              </w:rPr>
              <w:t>Адамдын нормалдуу жана топографиялык анатомиясы</w:t>
            </w:r>
          </w:p>
          <w:p w:rsidR="002B401A" w:rsidRPr="00AD7CA0" w:rsidRDefault="002B401A" w:rsidP="00AD7CA0">
            <w:pPr>
              <w:rPr>
                <w:color w:val="000000" w:themeColor="text1"/>
                <w:sz w:val="20"/>
                <w:szCs w:val="20"/>
                <w:lang w:val="ky-KG"/>
              </w:rPr>
            </w:pPr>
            <w:r w:rsidRPr="00AD7CA0">
              <w:rPr>
                <w:color w:val="000000" w:themeColor="text1"/>
                <w:sz w:val="20"/>
                <w:szCs w:val="20"/>
                <w:lang w:val="ky-KG"/>
              </w:rPr>
              <w:t>конституционалдык типология курсу менен кафедрасы</w:t>
            </w:r>
          </w:p>
        </w:tc>
        <w:tc>
          <w:tcPr>
            <w:tcW w:w="2773" w:type="dxa"/>
          </w:tcPr>
          <w:p w:rsidR="002B401A" w:rsidRPr="00AD7CA0" w:rsidRDefault="002B401A" w:rsidP="00AD7CA0">
            <w:pPr>
              <w:rPr>
                <w:b/>
                <w:bCs/>
                <w:sz w:val="20"/>
                <w:szCs w:val="20"/>
                <w:lang w:val="ky-KG"/>
              </w:rPr>
            </w:pPr>
            <w:r w:rsidRPr="00AD7CA0">
              <w:rPr>
                <w:b/>
                <w:bCs/>
                <w:sz w:val="20"/>
                <w:szCs w:val="20"/>
                <w:lang w:val="ky-KG"/>
              </w:rPr>
              <w:t>“Жаш анатом”</w:t>
            </w:r>
          </w:p>
          <w:p w:rsidR="002B401A" w:rsidRPr="00AD7CA0" w:rsidRDefault="002B401A" w:rsidP="00AD7CA0">
            <w:pPr>
              <w:rPr>
                <w:sz w:val="20"/>
                <w:szCs w:val="20"/>
                <w:lang w:val="ky-KG"/>
              </w:rPr>
            </w:pPr>
            <w:r w:rsidRPr="00AD7CA0">
              <w:rPr>
                <w:sz w:val="20"/>
                <w:szCs w:val="20"/>
                <w:lang w:val="ky-KG"/>
              </w:rPr>
              <w:t>Юный анатом</w:t>
            </w:r>
          </w:p>
        </w:tc>
        <w:tc>
          <w:tcPr>
            <w:tcW w:w="2047" w:type="dxa"/>
          </w:tcPr>
          <w:p w:rsidR="002B401A" w:rsidRPr="00AD7CA0" w:rsidRDefault="002B401A" w:rsidP="00AD7CA0">
            <w:pPr>
              <w:rPr>
                <w:sz w:val="20"/>
                <w:szCs w:val="20"/>
                <w:lang w:val="ky-KG"/>
              </w:rPr>
            </w:pPr>
            <w:r w:rsidRPr="00AD7CA0">
              <w:rPr>
                <w:sz w:val="20"/>
                <w:szCs w:val="20"/>
                <w:lang w:val="ky-KG"/>
              </w:rPr>
              <w:t>17</w:t>
            </w:r>
          </w:p>
        </w:tc>
        <w:tc>
          <w:tcPr>
            <w:tcW w:w="1970" w:type="dxa"/>
          </w:tcPr>
          <w:p w:rsidR="002B401A" w:rsidRPr="00AD7CA0" w:rsidRDefault="002B401A" w:rsidP="00AD7CA0">
            <w:pPr>
              <w:rPr>
                <w:sz w:val="20"/>
                <w:szCs w:val="20"/>
                <w:lang w:val="ky-KG"/>
              </w:rPr>
            </w:pPr>
            <w:r w:rsidRPr="00AD7CA0">
              <w:rPr>
                <w:sz w:val="20"/>
                <w:szCs w:val="20"/>
                <w:lang w:val="ky-KG"/>
              </w:rPr>
              <w:t>Сакибаев К.Ш.</w:t>
            </w:r>
          </w:p>
          <w:p w:rsidR="002B401A" w:rsidRPr="00AD7CA0" w:rsidRDefault="002B401A" w:rsidP="00AD7CA0">
            <w:pPr>
              <w:rPr>
                <w:sz w:val="20"/>
                <w:szCs w:val="20"/>
                <w:lang w:val="ky-KG"/>
              </w:rPr>
            </w:pPr>
            <w:r w:rsidRPr="00AD7CA0">
              <w:rPr>
                <w:sz w:val="20"/>
                <w:szCs w:val="20"/>
                <w:lang w:val="ky-KG"/>
              </w:rPr>
              <w:t>Кенешбаев Б.К.</w:t>
            </w:r>
          </w:p>
          <w:p w:rsidR="002B401A" w:rsidRPr="00AD7CA0" w:rsidRDefault="002B401A" w:rsidP="00AD7CA0">
            <w:pPr>
              <w:rPr>
                <w:sz w:val="20"/>
                <w:szCs w:val="20"/>
                <w:lang w:val="ky-KG"/>
              </w:rPr>
            </w:pPr>
            <w:r w:rsidRPr="00AD7CA0">
              <w:rPr>
                <w:sz w:val="20"/>
                <w:szCs w:val="20"/>
                <w:lang w:val="ky-KG"/>
              </w:rPr>
              <w:t>Беркмаматов Ш.Т.</w:t>
            </w:r>
          </w:p>
          <w:p w:rsidR="002B401A" w:rsidRPr="00AD7CA0" w:rsidRDefault="002B401A" w:rsidP="00AD7CA0">
            <w:pPr>
              <w:rPr>
                <w:sz w:val="20"/>
                <w:szCs w:val="20"/>
                <w:lang w:val="ky-KG"/>
              </w:rPr>
            </w:pPr>
            <w:r w:rsidRPr="00AD7CA0">
              <w:rPr>
                <w:sz w:val="20"/>
                <w:szCs w:val="20"/>
                <w:lang w:val="ky-KG"/>
              </w:rPr>
              <w:t>Орозбек у Т.</w:t>
            </w:r>
          </w:p>
        </w:tc>
        <w:tc>
          <w:tcPr>
            <w:tcW w:w="2526" w:type="dxa"/>
          </w:tcPr>
          <w:p w:rsidR="002B401A" w:rsidRPr="00AD7CA0" w:rsidRDefault="002B401A" w:rsidP="00AD7CA0">
            <w:pPr>
              <w:rPr>
                <w:sz w:val="20"/>
                <w:szCs w:val="20"/>
              </w:rPr>
            </w:pPr>
            <w:r w:rsidRPr="00AD7CA0">
              <w:rPr>
                <w:sz w:val="20"/>
                <w:szCs w:val="20"/>
              </w:rPr>
              <w:t>изучение научно-медицинской информации, отечественный и зарубежный опыт по тематике исследования</w:t>
            </w:r>
          </w:p>
          <w:p w:rsidR="002B401A" w:rsidRPr="00AD7CA0" w:rsidRDefault="002B401A" w:rsidP="00AD7CA0">
            <w:pPr>
              <w:rPr>
                <w:sz w:val="20"/>
                <w:szCs w:val="20"/>
              </w:rPr>
            </w:pPr>
            <w:r w:rsidRPr="00AD7CA0">
              <w:rPr>
                <w:sz w:val="20"/>
                <w:szCs w:val="20"/>
              </w:rPr>
              <w:t>-готовность работать с информацией из различных источников;</w:t>
            </w:r>
          </w:p>
          <w:p w:rsidR="002B401A" w:rsidRPr="00AD7CA0" w:rsidRDefault="002B401A" w:rsidP="00AD7CA0">
            <w:pPr>
              <w:rPr>
                <w:sz w:val="20"/>
                <w:szCs w:val="20"/>
              </w:rPr>
            </w:pPr>
            <w:r w:rsidRPr="00AD7CA0">
              <w:rPr>
                <w:sz w:val="20"/>
                <w:szCs w:val="20"/>
              </w:rPr>
              <w:t>- выступление с докладом</w:t>
            </w:r>
          </w:p>
          <w:p w:rsidR="002B401A" w:rsidRPr="00AD7CA0" w:rsidRDefault="002B401A" w:rsidP="00AD7CA0">
            <w:pPr>
              <w:rPr>
                <w:sz w:val="20"/>
                <w:szCs w:val="20"/>
                <w:lang w:val="ky-KG"/>
              </w:rPr>
            </w:pPr>
          </w:p>
        </w:tc>
        <w:tc>
          <w:tcPr>
            <w:tcW w:w="2164" w:type="dxa"/>
          </w:tcPr>
          <w:p w:rsidR="002B401A" w:rsidRPr="00AD7CA0" w:rsidRDefault="002B401A" w:rsidP="00AD7CA0">
            <w:pPr>
              <w:rPr>
                <w:sz w:val="20"/>
                <w:szCs w:val="20"/>
                <w:lang w:val="ky-KG"/>
              </w:rPr>
            </w:pPr>
          </w:p>
        </w:tc>
      </w:tr>
      <w:tr w:rsidR="002B401A" w:rsidRPr="00AD7CA0" w:rsidTr="00494324">
        <w:tc>
          <w:tcPr>
            <w:tcW w:w="563" w:type="dxa"/>
          </w:tcPr>
          <w:p w:rsidR="002B401A" w:rsidRPr="00AD7CA0" w:rsidRDefault="002B401A" w:rsidP="00AD7CA0">
            <w:pPr>
              <w:rPr>
                <w:sz w:val="20"/>
                <w:szCs w:val="20"/>
                <w:lang w:val="ky-KG"/>
              </w:rPr>
            </w:pPr>
          </w:p>
        </w:tc>
        <w:tc>
          <w:tcPr>
            <w:tcW w:w="2669" w:type="dxa"/>
            <w:vMerge w:val="restart"/>
          </w:tcPr>
          <w:p w:rsidR="002B401A" w:rsidRPr="00AD7CA0" w:rsidRDefault="002B401A" w:rsidP="00AD7CA0">
            <w:pPr>
              <w:rPr>
                <w:color w:val="000000" w:themeColor="text1"/>
                <w:sz w:val="20"/>
                <w:szCs w:val="20"/>
                <w:lang w:val="ky-KG"/>
              </w:rPr>
            </w:pPr>
            <w:r w:rsidRPr="00AD7CA0">
              <w:rPr>
                <w:color w:val="202124"/>
                <w:sz w:val="20"/>
                <w:szCs w:val="20"/>
                <w:lang w:val="ky-KG"/>
              </w:rPr>
              <w:t>Жалпы, клиникалык биохимия жана патофизиология кафедрасы</w:t>
            </w:r>
          </w:p>
        </w:tc>
        <w:tc>
          <w:tcPr>
            <w:tcW w:w="2773" w:type="dxa"/>
            <w:vAlign w:val="center"/>
          </w:tcPr>
          <w:p w:rsidR="002B401A" w:rsidRPr="00AD7CA0" w:rsidRDefault="002B401A" w:rsidP="00AD7CA0">
            <w:pPr>
              <w:rPr>
                <w:sz w:val="20"/>
                <w:szCs w:val="20"/>
                <w:lang w:val="ky-KG"/>
              </w:rPr>
            </w:pPr>
            <w:r w:rsidRPr="00AD7CA0">
              <w:rPr>
                <w:sz w:val="20"/>
                <w:szCs w:val="20"/>
                <w:lang w:val="ky-KG"/>
              </w:rPr>
              <w:t>“Биохимик”</w:t>
            </w:r>
          </w:p>
        </w:tc>
        <w:tc>
          <w:tcPr>
            <w:tcW w:w="2047" w:type="dxa"/>
          </w:tcPr>
          <w:p w:rsidR="002B401A" w:rsidRPr="00AD7CA0" w:rsidRDefault="002B401A" w:rsidP="00AD7CA0">
            <w:pPr>
              <w:rPr>
                <w:sz w:val="20"/>
                <w:szCs w:val="20"/>
                <w:lang w:val="ky-KG"/>
              </w:rPr>
            </w:pPr>
            <w:r w:rsidRPr="00AD7CA0">
              <w:rPr>
                <w:sz w:val="20"/>
                <w:szCs w:val="20"/>
                <w:lang w:val="ky-KG"/>
              </w:rPr>
              <w:t>Жумабаева Т.Т.</w:t>
            </w:r>
          </w:p>
          <w:p w:rsidR="002B401A" w:rsidRPr="00AD7CA0" w:rsidRDefault="002B401A" w:rsidP="00AD7CA0">
            <w:pPr>
              <w:rPr>
                <w:sz w:val="20"/>
                <w:szCs w:val="20"/>
                <w:lang w:val="ky-KG"/>
              </w:rPr>
            </w:pPr>
            <w:r w:rsidRPr="00AD7CA0">
              <w:rPr>
                <w:sz w:val="20"/>
                <w:szCs w:val="20"/>
                <w:lang w:val="ky-KG"/>
              </w:rPr>
              <w:t>Молдалиев Ж.Т.</w:t>
            </w:r>
          </w:p>
          <w:p w:rsidR="002B401A" w:rsidRPr="00AD7CA0" w:rsidRDefault="002B401A" w:rsidP="00AD7CA0">
            <w:pPr>
              <w:rPr>
                <w:sz w:val="20"/>
                <w:szCs w:val="20"/>
                <w:lang w:val="ky-KG"/>
              </w:rPr>
            </w:pPr>
            <w:r w:rsidRPr="00AD7CA0">
              <w:rPr>
                <w:sz w:val="20"/>
                <w:szCs w:val="20"/>
                <w:lang w:val="ky-KG"/>
              </w:rPr>
              <w:t>Афтандилова Б.А.</w:t>
            </w:r>
          </w:p>
          <w:p w:rsidR="002B401A" w:rsidRPr="00AD7CA0" w:rsidRDefault="002B401A" w:rsidP="00AD7CA0">
            <w:pPr>
              <w:rPr>
                <w:sz w:val="20"/>
                <w:szCs w:val="20"/>
                <w:lang w:val="ky-KG"/>
              </w:rPr>
            </w:pPr>
            <w:r w:rsidRPr="00AD7CA0">
              <w:rPr>
                <w:sz w:val="20"/>
                <w:szCs w:val="20"/>
                <w:lang w:val="ky-KG"/>
              </w:rPr>
              <w:t>Алдозова  К.</w:t>
            </w:r>
          </w:p>
        </w:tc>
        <w:tc>
          <w:tcPr>
            <w:tcW w:w="1970" w:type="dxa"/>
          </w:tcPr>
          <w:p w:rsidR="002B401A" w:rsidRPr="00AD7CA0" w:rsidRDefault="002B401A" w:rsidP="00AD7CA0">
            <w:pPr>
              <w:rPr>
                <w:sz w:val="20"/>
                <w:szCs w:val="20"/>
                <w:lang w:val="ky-KG"/>
              </w:rPr>
            </w:pPr>
          </w:p>
        </w:tc>
        <w:tc>
          <w:tcPr>
            <w:tcW w:w="2526" w:type="dxa"/>
          </w:tcPr>
          <w:p w:rsidR="002B401A" w:rsidRPr="00AD7CA0" w:rsidRDefault="002B401A" w:rsidP="00AD7CA0">
            <w:pPr>
              <w:rPr>
                <w:sz w:val="20"/>
                <w:szCs w:val="20"/>
                <w:lang w:val="ky-KG"/>
              </w:rPr>
            </w:pPr>
          </w:p>
        </w:tc>
        <w:tc>
          <w:tcPr>
            <w:tcW w:w="2164" w:type="dxa"/>
          </w:tcPr>
          <w:p w:rsidR="002B401A" w:rsidRPr="00AD7CA0" w:rsidRDefault="002B401A" w:rsidP="00AD7CA0">
            <w:pPr>
              <w:rPr>
                <w:sz w:val="20"/>
                <w:szCs w:val="20"/>
                <w:lang w:val="ky-KG"/>
              </w:rPr>
            </w:pPr>
          </w:p>
        </w:tc>
      </w:tr>
      <w:tr w:rsidR="002B401A" w:rsidRPr="00AD7CA0" w:rsidTr="00494324">
        <w:tc>
          <w:tcPr>
            <w:tcW w:w="563" w:type="dxa"/>
          </w:tcPr>
          <w:p w:rsidR="002B401A" w:rsidRPr="00AD7CA0" w:rsidRDefault="002B401A" w:rsidP="00AD7CA0">
            <w:pPr>
              <w:rPr>
                <w:sz w:val="20"/>
                <w:szCs w:val="20"/>
                <w:lang w:val="ky-KG"/>
              </w:rPr>
            </w:pPr>
          </w:p>
        </w:tc>
        <w:tc>
          <w:tcPr>
            <w:tcW w:w="2669" w:type="dxa"/>
            <w:vMerge/>
          </w:tcPr>
          <w:p w:rsidR="002B401A" w:rsidRPr="00AD7CA0" w:rsidRDefault="002B401A" w:rsidP="00AD7CA0">
            <w:pPr>
              <w:rPr>
                <w:color w:val="000000" w:themeColor="text1"/>
                <w:sz w:val="20"/>
                <w:szCs w:val="20"/>
                <w:lang w:val="ky-KG"/>
              </w:rPr>
            </w:pPr>
          </w:p>
        </w:tc>
        <w:tc>
          <w:tcPr>
            <w:tcW w:w="2773" w:type="dxa"/>
            <w:vAlign w:val="center"/>
          </w:tcPr>
          <w:p w:rsidR="002B401A" w:rsidRPr="00AD7CA0" w:rsidRDefault="002B401A" w:rsidP="00AD7CA0">
            <w:pPr>
              <w:rPr>
                <w:sz w:val="20"/>
                <w:szCs w:val="20"/>
                <w:lang w:val="ky-KG"/>
              </w:rPr>
            </w:pPr>
            <w:r w:rsidRPr="00AD7CA0">
              <w:rPr>
                <w:sz w:val="20"/>
                <w:szCs w:val="20"/>
                <w:lang w:val="ky-KG"/>
              </w:rPr>
              <w:t>“Нанохимик”</w:t>
            </w:r>
          </w:p>
        </w:tc>
        <w:tc>
          <w:tcPr>
            <w:tcW w:w="2047" w:type="dxa"/>
          </w:tcPr>
          <w:p w:rsidR="002B401A" w:rsidRPr="00AD7CA0" w:rsidRDefault="002B401A" w:rsidP="00AD7CA0">
            <w:pPr>
              <w:rPr>
                <w:sz w:val="20"/>
                <w:szCs w:val="20"/>
              </w:rPr>
            </w:pPr>
            <w:r w:rsidRPr="00AD7CA0">
              <w:rPr>
                <w:sz w:val="20"/>
                <w:szCs w:val="20"/>
                <w:lang w:val="ky-KG"/>
              </w:rPr>
              <w:t>Матаипова А.К.</w:t>
            </w:r>
          </w:p>
          <w:p w:rsidR="002B401A" w:rsidRPr="00AD7CA0" w:rsidRDefault="002B401A" w:rsidP="00AD7CA0">
            <w:pPr>
              <w:rPr>
                <w:sz w:val="20"/>
                <w:szCs w:val="20"/>
                <w:lang w:val="ky-KG"/>
              </w:rPr>
            </w:pPr>
            <w:r w:rsidRPr="00AD7CA0">
              <w:rPr>
                <w:sz w:val="20"/>
                <w:szCs w:val="20"/>
                <w:lang w:val="ky-KG"/>
              </w:rPr>
              <w:t>Жаркынбаева Р.А.</w:t>
            </w:r>
          </w:p>
        </w:tc>
        <w:tc>
          <w:tcPr>
            <w:tcW w:w="1970" w:type="dxa"/>
          </w:tcPr>
          <w:p w:rsidR="002B401A" w:rsidRPr="00AD7CA0" w:rsidRDefault="002B401A" w:rsidP="00AD7CA0">
            <w:pPr>
              <w:rPr>
                <w:sz w:val="20"/>
                <w:szCs w:val="20"/>
                <w:lang w:val="ky-KG"/>
              </w:rPr>
            </w:pPr>
          </w:p>
        </w:tc>
        <w:tc>
          <w:tcPr>
            <w:tcW w:w="2526" w:type="dxa"/>
          </w:tcPr>
          <w:p w:rsidR="002B401A" w:rsidRPr="00AD7CA0" w:rsidRDefault="002B401A" w:rsidP="00AD7CA0">
            <w:pPr>
              <w:rPr>
                <w:sz w:val="20"/>
                <w:szCs w:val="20"/>
                <w:lang w:val="ky-KG"/>
              </w:rPr>
            </w:pPr>
          </w:p>
        </w:tc>
        <w:tc>
          <w:tcPr>
            <w:tcW w:w="2164" w:type="dxa"/>
          </w:tcPr>
          <w:p w:rsidR="002B401A" w:rsidRPr="00AD7CA0" w:rsidRDefault="002B401A" w:rsidP="00AD7CA0">
            <w:pPr>
              <w:rPr>
                <w:sz w:val="20"/>
                <w:szCs w:val="20"/>
                <w:lang w:val="ky-KG"/>
              </w:rPr>
            </w:pPr>
          </w:p>
        </w:tc>
      </w:tr>
      <w:tr w:rsidR="002B401A" w:rsidRPr="00AD7CA0" w:rsidTr="00494324">
        <w:tc>
          <w:tcPr>
            <w:tcW w:w="563" w:type="dxa"/>
          </w:tcPr>
          <w:p w:rsidR="002B401A" w:rsidRPr="00AD7CA0" w:rsidRDefault="002B401A" w:rsidP="00AD7CA0">
            <w:pPr>
              <w:rPr>
                <w:sz w:val="20"/>
                <w:szCs w:val="20"/>
                <w:lang w:val="ky-KG"/>
              </w:rPr>
            </w:pPr>
          </w:p>
        </w:tc>
        <w:tc>
          <w:tcPr>
            <w:tcW w:w="2669" w:type="dxa"/>
            <w:vMerge/>
          </w:tcPr>
          <w:p w:rsidR="002B401A" w:rsidRPr="00AD7CA0" w:rsidRDefault="002B401A" w:rsidP="00AD7CA0">
            <w:pPr>
              <w:rPr>
                <w:color w:val="000000" w:themeColor="text1"/>
                <w:sz w:val="20"/>
                <w:szCs w:val="20"/>
                <w:lang w:val="ky-KG"/>
              </w:rPr>
            </w:pPr>
          </w:p>
        </w:tc>
        <w:tc>
          <w:tcPr>
            <w:tcW w:w="2773" w:type="dxa"/>
            <w:vAlign w:val="center"/>
          </w:tcPr>
          <w:p w:rsidR="002B401A" w:rsidRPr="00AD7CA0" w:rsidRDefault="002B401A" w:rsidP="00AD7CA0">
            <w:pPr>
              <w:rPr>
                <w:sz w:val="20"/>
                <w:szCs w:val="20"/>
                <w:lang w:val="ky-KG"/>
              </w:rPr>
            </w:pPr>
            <w:r w:rsidRPr="00AD7CA0">
              <w:rPr>
                <w:sz w:val="20"/>
                <w:szCs w:val="20"/>
                <w:lang w:val="ky-KG"/>
              </w:rPr>
              <w:t>“Патофизиолог”</w:t>
            </w:r>
          </w:p>
        </w:tc>
        <w:tc>
          <w:tcPr>
            <w:tcW w:w="2047" w:type="dxa"/>
          </w:tcPr>
          <w:p w:rsidR="002B401A" w:rsidRPr="00AD7CA0" w:rsidRDefault="002B401A" w:rsidP="00AD7CA0">
            <w:pPr>
              <w:rPr>
                <w:sz w:val="20"/>
                <w:szCs w:val="20"/>
                <w:lang w:val="ky-KG"/>
              </w:rPr>
            </w:pPr>
            <w:r w:rsidRPr="00AD7CA0">
              <w:rPr>
                <w:sz w:val="20"/>
                <w:szCs w:val="20"/>
                <w:lang w:val="ky-KG"/>
              </w:rPr>
              <w:t>Калматов Р.К.</w:t>
            </w:r>
          </w:p>
          <w:p w:rsidR="002B401A" w:rsidRPr="00AD7CA0" w:rsidRDefault="002B401A" w:rsidP="00AD7CA0">
            <w:pPr>
              <w:rPr>
                <w:sz w:val="20"/>
                <w:szCs w:val="20"/>
                <w:lang w:val="ky-KG"/>
              </w:rPr>
            </w:pPr>
            <w:r w:rsidRPr="00AD7CA0">
              <w:rPr>
                <w:sz w:val="20"/>
                <w:szCs w:val="20"/>
                <w:lang w:val="ky-KG"/>
              </w:rPr>
              <w:t>Мааматова Б.М.</w:t>
            </w:r>
          </w:p>
          <w:p w:rsidR="002B401A" w:rsidRPr="00AD7CA0" w:rsidRDefault="002B401A" w:rsidP="00AD7CA0">
            <w:pPr>
              <w:rPr>
                <w:sz w:val="20"/>
                <w:szCs w:val="20"/>
                <w:lang w:val="ky-KG"/>
              </w:rPr>
            </w:pPr>
            <w:r w:rsidRPr="00AD7CA0">
              <w:rPr>
                <w:sz w:val="20"/>
                <w:szCs w:val="20"/>
                <w:lang w:val="ky-KG"/>
              </w:rPr>
              <w:t>Топчубаева Э.Т.</w:t>
            </w:r>
          </w:p>
          <w:p w:rsidR="002B401A" w:rsidRPr="00AD7CA0" w:rsidRDefault="002B401A" w:rsidP="00AD7CA0">
            <w:pPr>
              <w:rPr>
                <w:sz w:val="20"/>
                <w:szCs w:val="20"/>
                <w:lang w:val="ky-KG"/>
              </w:rPr>
            </w:pPr>
            <w:r w:rsidRPr="00AD7CA0">
              <w:rPr>
                <w:sz w:val="20"/>
                <w:szCs w:val="20"/>
                <w:lang w:val="ky-KG"/>
              </w:rPr>
              <w:t>Абдыкаарова А.С.</w:t>
            </w:r>
          </w:p>
          <w:p w:rsidR="002B401A" w:rsidRPr="00AD7CA0" w:rsidRDefault="002B401A" w:rsidP="00AD7CA0">
            <w:pPr>
              <w:rPr>
                <w:sz w:val="20"/>
                <w:szCs w:val="20"/>
                <w:lang w:val="ky-KG"/>
              </w:rPr>
            </w:pPr>
            <w:r w:rsidRPr="00AD7CA0">
              <w:rPr>
                <w:sz w:val="20"/>
                <w:szCs w:val="20"/>
                <w:lang w:val="ky-KG"/>
              </w:rPr>
              <w:t>Кадырали кызы Б.</w:t>
            </w:r>
          </w:p>
        </w:tc>
        <w:tc>
          <w:tcPr>
            <w:tcW w:w="1970" w:type="dxa"/>
          </w:tcPr>
          <w:p w:rsidR="002B401A" w:rsidRPr="00AD7CA0" w:rsidRDefault="002B401A" w:rsidP="00AD7CA0">
            <w:pPr>
              <w:rPr>
                <w:sz w:val="20"/>
                <w:szCs w:val="20"/>
                <w:lang w:val="ky-KG"/>
              </w:rPr>
            </w:pPr>
          </w:p>
        </w:tc>
        <w:tc>
          <w:tcPr>
            <w:tcW w:w="2526" w:type="dxa"/>
          </w:tcPr>
          <w:p w:rsidR="002B401A" w:rsidRPr="00AD7CA0" w:rsidRDefault="002B401A" w:rsidP="00AD7CA0">
            <w:pPr>
              <w:rPr>
                <w:sz w:val="20"/>
                <w:szCs w:val="20"/>
                <w:lang w:val="ky-KG"/>
              </w:rPr>
            </w:pPr>
          </w:p>
        </w:tc>
        <w:tc>
          <w:tcPr>
            <w:tcW w:w="2164" w:type="dxa"/>
          </w:tcPr>
          <w:p w:rsidR="002B401A" w:rsidRPr="00AD7CA0" w:rsidRDefault="002B401A" w:rsidP="00AD7CA0">
            <w:pPr>
              <w:rPr>
                <w:sz w:val="20"/>
                <w:szCs w:val="20"/>
                <w:lang w:val="ky-KG"/>
              </w:rPr>
            </w:pPr>
          </w:p>
        </w:tc>
      </w:tr>
      <w:tr w:rsidR="002B401A" w:rsidRPr="00AD7CA0" w:rsidTr="00494324">
        <w:tc>
          <w:tcPr>
            <w:tcW w:w="563" w:type="dxa"/>
          </w:tcPr>
          <w:p w:rsidR="002B401A" w:rsidRPr="00AD7CA0" w:rsidRDefault="002B401A" w:rsidP="00AD7CA0">
            <w:pPr>
              <w:rPr>
                <w:sz w:val="20"/>
                <w:szCs w:val="20"/>
                <w:lang w:val="ky-KG"/>
              </w:rPr>
            </w:pPr>
          </w:p>
        </w:tc>
        <w:tc>
          <w:tcPr>
            <w:tcW w:w="2669" w:type="dxa"/>
            <w:vMerge/>
          </w:tcPr>
          <w:p w:rsidR="002B401A" w:rsidRPr="00AD7CA0" w:rsidRDefault="002B401A" w:rsidP="00AD7CA0">
            <w:pPr>
              <w:rPr>
                <w:color w:val="000000" w:themeColor="text1"/>
                <w:sz w:val="20"/>
                <w:szCs w:val="20"/>
                <w:lang w:val="ky-KG"/>
              </w:rPr>
            </w:pPr>
          </w:p>
        </w:tc>
        <w:tc>
          <w:tcPr>
            <w:tcW w:w="2773" w:type="dxa"/>
            <w:vAlign w:val="center"/>
          </w:tcPr>
          <w:p w:rsidR="002B401A" w:rsidRPr="00AD7CA0" w:rsidRDefault="002B401A" w:rsidP="00AD7CA0">
            <w:pPr>
              <w:rPr>
                <w:sz w:val="20"/>
                <w:szCs w:val="20"/>
                <w:lang w:val="ky-KG"/>
              </w:rPr>
            </w:pPr>
            <w:r w:rsidRPr="00AD7CA0">
              <w:rPr>
                <w:sz w:val="20"/>
                <w:szCs w:val="20"/>
                <w:lang w:val="ky-KG"/>
              </w:rPr>
              <w:t>“ЭкоПро”</w:t>
            </w:r>
          </w:p>
        </w:tc>
        <w:tc>
          <w:tcPr>
            <w:tcW w:w="2047" w:type="dxa"/>
          </w:tcPr>
          <w:p w:rsidR="002B401A" w:rsidRPr="00AD7CA0" w:rsidRDefault="002B401A" w:rsidP="00AD7CA0">
            <w:pPr>
              <w:rPr>
                <w:sz w:val="20"/>
                <w:szCs w:val="20"/>
                <w:lang w:val="ky-KG"/>
              </w:rPr>
            </w:pPr>
            <w:r w:rsidRPr="00AD7CA0">
              <w:rPr>
                <w:sz w:val="20"/>
                <w:szCs w:val="20"/>
                <w:lang w:val="ky-KG"/>
              </w:rPr>
              <w:t>Ташматова Н.К.</w:t>
            </w:r>
          </w:p>
          <w:p w:rsidR="002B401A" w:rsidRPr="00AD7CA0" w:rsidRDefault="002B401A" w:rsidP="00AD7CA0">
            <w:pPr>
              <w:rPr>
                <w:sz w:val="20"/>
                <w:szCs w:val="20"/>
                <w:lang w:val="ky-KG"/>
              </w:rPr>
            </w:pPr>
            <w:r w:rsidRPr="00AD7CA0">
              <w:rPr>
                <w:sz w:val="20"/>
                <w:szCs w:val="20"/>
                <w:lang w:val="ky-KG"/>
              </w:rPr>
              <w:t>Мурзабаев И.</w:t>
            </w:r>
          </w:p>
        </w:tc>
        <w:tc>
          <w:tcPr>
            <w:tcW w:w="1970" w:type="dxa"/>
          </w:tcPr>
          <w:p w:rsidR="002B401A" w:rsidRPr="00AD7CA0" w:rsidRDefault="002B401A" w:rsidP="00AD7CA0">
            <w:pPr>
              <w:rPr>
                <w:sz w:val="20"/>
                <w:szCs w:val="20"/>
                <w:lang w:val="ky-KG"/>
              </w:rPr>
            </w:pPr>
          </w:p>
        </w:tc>
        <w:tc>
          <w:tcPr>
            <w:tcW w:w="2526" w:type="dxa"/>
          </w:tcPr>
          <w:p w:rsidR="002B401A" w:rsidRPr="00AD7CA0" w:rsidRDefault="002B401A" w:rsidP="00AD7CA0">
            <w:pPr>
              <w:rPr>
                <w:sz w:val="20"/>
                <w:szCs w:val="20"/>
                <w:lang w:val="ky-KG"/>
              </w:rPr>
            </w:pPr>
          </w:p>
        </w:tc>
        <w:tc>
          <w:tcPr>
            <w:tcW w:w="2164" w:type="dxa"/>
          </w:tcPr>
          <w:p w:rsidR="002B401A" w:rsidRPr="00AD7CA0" w:rsidRDefault="002B401A" w:rsidP="00AD7CA0">
            <w:pPr>
              <w:rPr>
                <w:sz w:val="20"/>
                <w:szCs w:val="20"/>
                <w:lang w:val="ky-KG"/>
              </w:rPr>
            </w:pPr>
          </w:p>
        </w:tc>
      </w:tr>
      <w:tr w:rsidR="002B401A" w:rsidRPr="00AD7CA0" w:rsidTr="00494324">
        <w:tc>
          <w:tcPr>
            <w:tcW w:w="563" w:type="dxa"/>
          </w:tcPr>
          <w:p w:rsidR="002B401A" w:rsidRPr="00AD7CA0" w:rsidRDefault="002B401A" w:rsidP="00AD7CA0">
            <w:pPr>
              <w:rPr>
                <w:sz w:val="20"/>
                <w:szCs w:val="20"/>
                <w:lang w:val="ky-KG"/>
              </w:rPr>
            </w:pPr>
          </w:p>
        </w:tc>
        <w:tc>
          <w:tcPr>
            <w:tcW w:w="2669" w:type="dxa"/>
          </w:tcPr>
          <w:p w:rsidR="002B401A" w:rsidRPr="00AD7CA0" w:rsidRDefault="002B401A" w:rsidP="00AD7CA0">
            <w:pPr>
              <w:rPr>
                <w:color w:val="000000" w:themeColor="text1"/>
                <w:sz w:val="20"/>
                <w:szCs w:val="20"/>
                <w:lang w:val="ky-KG"/>
              </w:rPr>
            </w:pPr>
            <w:r w:rsidRPr="00AD7CA0">
              <w:rPr>
                <w:color w:val="000000" w:themeColor="text1"/>
                <w:sz w:val="20"/>
                <w:szCs w:val="20"/>
                <w:lang w:val="ky-KG"/>
              </w:rPr>
              <w:t>Жалпы, клиникалык биохимия жана патофизиология кафедрасы</w:t>
            </w:r>
          </w:p>
        </w:tc>
        <w:tc>
          <w:tcPr>
            <w:tcW w:w="2773" w:type="dxa"/>
            <w:vAlign w:val="center"/>
          </w:tcPr>
          <w:p w:rsidR="002B401A" w:rsidRPr="00AD7CA0" w:rsidRDefault="002B401A" w:rsidP="00AD7CA0">
            <w:pPr>
              <w:rPr>
                <w:sz w:val="20"/>
                <w:szCs w:val="20"/>
                <w:lang w:val="ky-KG"/>
              </w:rPr>
            </w:pPr>
          </w:p>
          <w:p w:rsidR="002B401A" w:rsidRPr="00AD7CA0" w:rsidRDefault="002B401A" w:rsidP="00AD7CA0">
            <w:pPr>
              <w:rPr>
                <w:sz w:val="20"/>
                <w:szCs w:val="20"/>
                <w:lang w:val="ky-KG"/>
              </w:rPr>
            </w:pPr>
            <w:r w:rsidRPr="00AD7CA0">
              <w:rPr>
                <w:sz w:val="20"/>
                <w:szCs w:val="20"/>
                <w:lang w:val="ky-KG"/>
              </w:rPr>
              <w:t>“Экспериментальная  патофизиология”</w:t>
            </w:r>
          </w:p>
          <w:p w:rsidR="002B401A" w:rsidRPr="00AD7CA0" w:rsidRDefault="002B401A" w:rsidP="00AD7CA0">
            <w:pPr>
              <w:rPr>
                <w:sz w:val="20"/>
                <w:szCs w:val="20"/>
                <w:lang w:val="ky-KG"/>
              </w:rPr>
            </w:pPr>
          </w:p>
          <w:p w:rsidR="002B401A" w:rsidRPr="00AD7CA0" w:rsidRDefault="002B401A" w:rsidP="00AD7CA0">
            <w:pPr>
              <w:rPr>
                <w:sz w:val="20"/>
                <w:szCs w:val="20"/>
                <w:lang w:val="ky-KG"/>
              </w:rPr>
            </w:pPr>
          </w:p>
        </w:tc>
        <w:tc>
          <w:tcPr>
            <w:tcW w:w="2047" w:type="dxa"/>
          </w:tcPr>
          <w:p w:rsidR="002B401A" w:rsidRPr="00AD7CA0" w:rsidRDefault="002B401A" w:rsidP="00AD7CA0">
            <w:pPr>
              <w:rPr>
                <w:sz w:val="20"/>
                <w:szCs w:val="20"/>
                <w:lang w:val="ky-KG"/>
              </w:rPr>
            </w:pPr>
            <w:r w:rsidRPr="00AD7CA0">
              <w:rPr>
                <w:sz w:val="20"/>
                <w:szCs w:val="20"/>
                <w:lang w:val="ky-KG"/>
              </w:rPr>
              <w:t>Абдуллаева М.А.</w:t>
            </w:r>
          </w:p>
          <w:p w:rsidR="002B401A" w:rsidRPr="00AD7CA0" w:rsidRDefault="002B401A" w:rsidP="00AD7CA0">
            <w:pPr>
              <w:rPr>
                <w:sz w:val="20"/>
                <w:szCs w:val="20"/>
                <w:lang w:val="ky-KG"/>
              </w:rPr>
            </w:pPr>
            <w:r w:rsidRPr="00AD7CA0">
              <w:rPr>
                <w:sz w:val="20"/>
                <w:szCs w:val="20"/>
                <w:lang w:val="ky-KG"/>
              </w:rPr>
              <w:t>Ырысбаев Э.Ы.</w:t>
            </w:r>
          </w:p>
          <w:p w:rsidR="002B401A" w:rsidRPr="00AD7CA0" w:rsidRDefault="002B401A" w:rsidP="00AD7CA0">
            <w:pPr>
              <w:rPr>
                <w:sz w:val="20"/>
                <w:szCs w:val="20"/>
                <w:lang w:val="ky-KG"/>
              </w:rPr>
            </w:pPr>
            <w:r w:rsidRPr="00AD7CA0">
              <w:rPr>
                <w:sz w:val="20"/>
                <w:szCs w:val="20"/>
                <w:lang w:val="ky-KG"/>
              </w:rPr>
              <w:t>Абдилазизова А.Р.</w:t>
            </w:r>
          </w:p>
          <w:p w:rsidR="002B401A" w:rsidRPr="00AD7CA0" w:rsidRDefault="002B401A" w:rsidP="00AD7CA0">
            <w:pPr>
              <w:rPr>
                <w:sz w:val="20"/>
                <w:szCs w:val="20"/>
                <w:lang w:val="ky-KG"/>
              </w:rPr>
            </w:pPr>
            <w:r w:rsidRPr="00AD7CA0">
              <w:rPr>
                <w:sz w:val="20"/>
                <w:szCs w:val="20"/>
                <w:lang w:val="ky-KG"/>
              </w:rPr>
              <w:t>Жолдошова С.А.</w:t>
            </w:r>
          </w:p>
        </w:tc>
        <w:tc>
          <w:tcPr>
            <w:tcW w:w="1970" w:type="dxa"/>
          </w:tcPr>
          <w:p w:rsidR="002B401A" w:rsidRPr="00AD7CA0" w:rsidRDefault="002B401A" w:rsidP="00AD7CA0">
            <w:pPr>
              <w:rPr>
                <w:sz w:val="20"/>
                <w:szCs w:val="20"/>
                <w:lang w:val="ky-KG"/>
              </w:rPr>
            </w:pPr>
          </w:p>
        </w:tc>
        <w:tc>
          <w:tcPr>
            <w:tcW w:w="2526" w:type="dxa"/>
          </w:tcPr>
          <w:p w:rsidR="002B401A" w:rsidRPr="00AD7CA0" w:rsidRDefault="002B401A" w:rsidP="00AD7CA0">
            <w:pPr>
              <w:rPr>
                <w:sz w:val="20"/>
                <w:szCs w:val="20"/>
                <w:lang w:val="ky-KG"/>
              </w:rPr>
            </w:pPr>
          </w:p>
        </w:tc>
        <w:tc>
          <w:tcPr>
            <w:tcW w:w="2164" w:type="dxa"/>
          </w:tcPr>
          <w:p w:rsidR="002B401A" w:rsidRPr="00AD7CA0" w:rsidRDefault="002B401A" w:rsidP="00AD7CA0">
            <w:pPr>
              <w:rPr>
                <w:sz w:val="20"/>
                <w:szCs w:val="20"/>
                <w:lang w:val="ky-KG"/>
              </w:rPr>
            </w:pPr>
          </w:p>
        </w:tc>
      </w:tr>
      <w:tr w:rsidR="002B401A" w:rsidRPr="00AD7CA0" w:rsidTr="00494324">
        <w:tc>
          <w:tcPr>
            <w:tcW w:w="563" w:type="dxa"/>
          </w:tcPr>
          <w:p w:rsidR="002B401A" w:rsidRPr="00AD7CA0" w:rsidRDefault="002B401A" w:rsidP="00AD7CA0">
            <w:pPr>
              <w:rPr>
                <w:sz w:val="20"/>
                <w:szCs w:val="20"/>
                <w:lang w:val="ky-KG"/>
              </w:rPr>
            </w:pPr>
          </w:p>
        </w:tc>
        <w:tc>
          <w:tcPr>
            <w:tcW w:w="2669" w:type="dxa"/>
          </w:tcPr>
          <w:p w:rsidR="002B401A" w:rsidRPr="00AD7CA0" w:rsidRDefault="002B401A" w:rsidP="00AD7CA0">
            <w:pPr>
              <w:rPr>
                <w:color w:val="000000" w:themeColor="text1"/>
                <w:sz w:val="20"/>
                <w:szCs w:val="20"/>
                <w:lang w:val="ky-KG"/>
              </w:rPr>
            </w:pPr>
            <w:r w:rsidRPr="00AD7CA0">
              <w:rPr>
                <w:color w:val="000000" w:themeColor="text1"/>
                <w:sz w:val="20"/>
                <w:szCs w:val="20"/>
                <w:lang w:val="ky-KG"/>
              </w:rPr>
              <w:t>Эпидемиология, микробиология жана жугуштуу оорулар курсу мененн кафедрасы</w:t>
            </w:r>
          </w:p>
        </w:tc>
        <w:tc>
          <w:tcPr>
            <w:tcW w:w="2773" w:type="dxa"/>
          </w:tcPr>
          <w:p w:rsidR="002B401A" w:rsidRPr="00AD7CA0" w:rsidRDefault="002B401A" w:rsidP="00AD7CA0">
            <w:pPr>
              <w:ind w:left="851"/>
              <w:jc w:val="both"/>
              <w:rPr>
                <w:sz w:val="20"/>
                <w:szCs w:val="20"/>
                <w:lang w:val="ky-KG"/>
              </w:rPr>
            </w:pPr>
          </w:p>
        </w:tc>
        <w:tc>
          <w:tcPr>
            <w:tcW w:w="2047" w:type="dxa"/>
          </w:tcPr>
          <w:p w:rsidR="002B401A" w:rsidRPr="00AD7CA0" w:rsidRDefault="002B401A" w:rsidP="00AD7CA0">
            <w:pPr>
              <w:rPr>
                <w:sz w:val="20"/>
                <w:szCs w:val="20"/>
                <w:lang w:val="ky-KG"/>
              </w:rPr>
            </w:pPr>
            <w:r w:rsidRPr="00AD7CA0">
              <w:rPr>
                <w:sz w:val="20"/>
                <w:szCs w:val="20"/>
                <w:lang w:val="ky-KG"/>
              </w:rPr>
              <w:t>Кубанычова А.К.</w:t>
            </w:r>
          </w:p>
        </w:tc>
        <w:tc>
          <w:tcPr>
            <w:tcW w:w="1970" w:type="dxa"/>
          </w:tcPr>
          <w:p w:rsidR="002B401A" w:rsidRPr="00AD7CA0" w:rsidRDefault="002B401A" w:rsidP="00AD7CA0">
            <w:pPr>
              <w:rPr>
                <w:sz w:val="20"/>
                <w:szCs w:val="20"/>
                <w:lang w:val="ky-KG"/>
              </w:rPr>
            </w:pPr>
            <w:r w:rsidRPr="00AD7CA0">
              <w:rPr>
                <w:sz w:val="20"/>
                <w:szCs w:val="20"/>
                <w:lang w:val="ky-KG"/>
              </w:rPr>
              <w:t>10</w:t>
            </w:r>
          </w:p>
        </w:tc>
        <w:tc>
          <w:tcPr>
            <w:tcW w:w="2526" w:type="dxa"/>
          </w:tcPr>
          <w:p w:rsidR="002B401A" w:rsidRPr="00AD7CA0" w:rsidRDefault="002B401A" w:rsidP="00AD7CA0">
            <w:pPr>
              <w:rPr>
                <w:sz w:val="20"/>
                <w:szCs w:val="20"/>
                <w:lang w:val="ky-KG"/>
              </w:rPr>
            </w:pPr>
          </w:p>
        </w:tc>
        <w:tc>
          <w:tcPr>
            <w:tcW w:w="2164" w:type="dxa"/>
          </w:tcPr>
          <w:p w:rsidR="002B401A" w:rsidRPr="00AD7CA0" w:rsidRDefault="002B401A" w:rsidP="00AD7CA0">
            <w:pPr>
              <w:ind w:left="73"/>
              <w:jc w:val="both"/>
              <w:rPr>
                <w:sz w:val="20"/>
                <w:szCs w:val="20"/>
                <w:lang w:val="ky-KG"/>
              </w:rPr>
            </w:pPr>
            <w:r w:rsidRPr="00AD7CA0">
              <w:rPr>
                <w:sz w:val="20"/>
                <w:szCs w:val="20"/>
                <w:lang w:val="ky-KG"/>
              </w:rPr>
              <w:t xml:space="preserve">Жумасына бир жолу, ар жума куну. </w:t>
            </w:r>
          </w:p>
          <w:p w:rsidR="002B401A" w:rsidRPr="00AD7CA0" w:rsidRDefault="002B401A" w:rsidP="00AD7CA0">
            <w:pPr>
              <w:rPr>
                <w:sz w:val="20"/>
                <w:szCs w:val="20"/>
                <w:lang w:val="ky-KG"/>
              </w:rPr>
            </w:pPr>
          </w:p>
        </w:tc>
      </w:tr>
      <w:tr w:rsidR="002B401A" w:rsidRPr="00AD7CA0" w:rsidTr="00494324">
        <w:trPr>
          <w:trHeight w:val="703"/>
        </w:trPr>
        <w:tc>
          <w:tcPr>
            <w:tcW w:w="563" w:type="dxa"/>
          </w:tcPr>
          <w:p w:rsidR="002B401A" w:rsidRPr="00AD7CA0" w:rsidRDefault="002B401A" w:rsidP="00AD7CA0">
            <w:pPr>
              <w:rPr>
                <w:sz w:val="20"/>
                <w:szCs w:val="20"/>
                <w:lang w:val="ky-KG"/>
              </w:rPr>
            </w:pPr>
          </w:p>
        </w:tc>
        <w:tc>
          <w:tcPr>
            <w:tcW w:w="2669" w:type="dxa"/>
          </w:tcPr>
          <w:p w:rsidR="002B401A" w:rsidRPr="00AD7CA0" w:rsidRDefault="002B401A" w:rsidP="00AD7CA0">
            <w:pPr>
              <w:rPr>
                <w:color w:val="000000" w:themeColor="text1"/>
                <w:sz w:val="20"/>
                <w:szCs w:val="20"/>
                <w:lang w:val="ky-KG"/>
              </w:rPr>
            </w:pPr>
            <w:r w:rsidRPr="00AD7CA0">
              <w:rPr>
                <w:color w:val="000000" w:themeColor="text1"/>
                <w:sz w:val="20"/>
                <w:szCs w:val="20"/>
                <w:lang w:val="ky-KG"/>
              </w:rPr>
              <w:t>Фармациялык химия жана дары каражаттар технологиясы кафедрасы</w:t>
            </w:r>
          </w:p>
        </w:tc>
        <w:tc>
          <w:tcPr>
            <w:tcW w:w="2773" w:type="dxa"/>
          </w:tcPr>
          <w:p w:rsidR="002B401A" w:rsidRPr="00AD7CA0" w:rsidRDefault="002B401A" w:rsidP="00AD7CA0">
            <w:pPr>
              <w:ind w:left="851"/>
              <w:jc w:val="both"/>
              <w:rPr>
                <w:sz w:val="20"/>
                <w:szCs w:val="20"/>
                <w:lang w:val="ky-KG"/>
              </w:rPr>
            </w:pPr>
            <w:r w:rsidRPr="00AD7CA0">
              <w:rPr>
                <w:sz w:val="20"/>
                <w:szCs w:val="20"/>
              </w:rPr>
              <w:t>Клуб молодых фармацевтов</w:t>
            </w:r>
          </w:p>
        </w:tc>
        <w:tc>
          <w:tcPr>
            <w:tcW w:w="2047" w:type="dxa"/>
          </w:tcPr>
          <w:p w:rsidR="002B401A" w:rsidRPr="00AD7CA0" w:rsidRDefault="002B401A" w:rsidP="00AD7CA0">
            <w:pPr>
              <w:rPr>
                <w:sz w:val="20"/>
                <w:szCs w:val="20"/>
              </w:rPr>
            </w:pPr>
            <w:r w:rsidRPr="00AD7CA0">
              <w:rPr>
                <w:sz w:val="20"/>
                <w:szCs w:val="20"/>
              </w:rPr>
              <w:t>Торобаева У.</w:t>
            </w:r>
          </w:p>
          <w:p w:rsidR="002B401A" w:rsidRPr="00AD7CA0" w:rsidRDefault="002B401A" w:rsidP="00AD7CA0">
            <w:pPr>
              <w:rPr>
                <w:sz w:val="20"/>
                <w:szCs w:val="20"/>
              </w:rPr>
            </w:pPr>
            <w:r w:rsidRPr="00AD7CA0">
              <w:rPr>
                <w:sz w:val="20"/>
                <w:szCs w:val="20"/>
              </w:rPr>
              <w:t>Сандыбаева З.</w:t>
            </w:r>
          </w:p>
          <w:p w:rsidR="002B401A" w:rsidRPr="00AD7CA0" w:rsidRDefault="002B401A" w:rsidP="00AD7CA0">
            <w:pPr>
              <w:rPr>
                <w:sz w:val="20"/>
                <w:szCs w:val="20"/>
              </w:rPr>
            </w:pPr>
          </w:p>
          <w:p w:rsidR="002B401A" w:rsidRPr="00AD7CA0" w:rsidRDefault="002B401A" w:rsidP="00AD7CA0">
            <w:pPr>
              <w:rPr>
                <w:sz w:val="20"/>
                <w:szCs w:val="20"/>
                <w:lang w:val="ky-KG"/>
              </w:rPr>
            </w:pPr>
            <w:r w:rsidRPr="00AD7CA0">
              <w:rPr>
                <w:sz w:val="20"/>
                <w:szCs w:val="20"/>
              </w:rPr>
              <w:t>Мирзаева М.Р</w:t>
            </w:r>
          </w:p>
        </w:tc>
        <w:tc>
          <w:tcPr>
            <w:tcW w:w="1970" w:type="dxa"/>
          </w:tcPr>
          <w:p w:rsidR="002B401A" w:rsidRPr="00AD7CA0" w:rsidRDefault="002B401A" w:rsidP="00AD7CA0">
            <w:pPr>
              <w:rPr>
                <w:sz w:val="20"/>
                <w:szCs w:val="20"/>
                <w:lang w:val="ky-KG"/>
              </w:rPr>
            </w:pPr>
          </w:p>
        </w:tc>
        <w:tc>
          <w:tcPr>
            <w:tcW w:w="2526" w:type="dxa"/>
          </w:tcPr>
          <w:p w:rsidR="002B401A" w:rsidRPr="00AD7CA0" w:rsidRDefault="002B401A" w:rsidP="00AD7CA0">
            <w:pPr>
              <w:tabs>
                <w:tab w:val="left" w:pos="2240"/>
              </w:tabs>
              <w:rPr>
                <w:sz w:val="20"/>
                <w:szCs w:val="20"/>
              </w:rPr>
            </w:pPr>
            <w:r w:rsidRPr="00AD7CA0">
              <w:rPr>
                <w:sz w:val="20"/>
                <w:szCs w:val="20"/>
              </w:rPr>
              <w:t>.Фармацевтикалык химия</w:t>
            </w:r>
          </w:p>
          <w:p w:rsidR="002B401A" w:rsidRPr="00AD7CA0" w:rsidRDefault="002B401A" w:rsidP="00AD7CA0">
            <w:pPr>
              <w:tabs>
                <w:tab w:val="left" w:pos="2240"/>
              </w:tabs>
              <w:rPr>
                <w:sz w:val="20"/>
                <w:szCs w:val="20"/>
              </w:rPr>
            </w:pPr>
            <w:r w:rsidRPr="00AD7CA0">
              <w:rPr>
                <w:sz w:val="20"/>
                <w:szCs w:val="20"/>
              </w:rPr>
              <w:t>2. Дары каражаттарды ондуруу</w:t>
            </w:r>
          </w:p>
          <w:p w:rsidR="002B401A" w:rsidRPr="00AD7CA0" w:rsidRDefault="002B401A" w:rsidP="00AD7CA0">
            <w:pPr>
              <w:tabs>
                <w:tab w:val="left" w:pos="2240"/>
              </w:tabs>
              <w:rPr>
                <w:sz w:val="20"/>
                <w:szCs w:val="20"/>
              </w:rPr>
            </w:pPr>
            <w:r w:rsidRPr="00AD7CA0">
              <w:rPr>
                <w:sz w:val="20"/>
                <w:szCs w:val="20"/>
              </w:rPr>
              <w:t>3. Химия дисциплиналары</w:t>
            </w:r>
          </w:p>
        </w:tc>
        <w:tc>
          <w:tcPr>
            <w:tcW w:w="2164" w:type="dxa"/>
          </w:tcPr>
          <w:p w:rsidR="002B401A" w:rsidRPr="00AD7CA0" w:rsidRDefault="002B401A" w:rsidP="00AD7CA0">
            <w:pPr>
              <w:ind w:left="851"/>
              <w:jc w:val="both"/>
              <w:rPr>
                <w:sz w:val="20"/>
                <w:szCs w:val="20"/>
                <w:lang w:val="ky-KG"/>
              </w:rPr>
            </w:pPr>
          </w:p>
        </w:tc>
      </w:tr>
      <w:tr w:rsidR="002B401A" w:rsidRPr="00AD7CA0" w:rsidTr="00494324">
        <w:tc>
          <w:tcPr>
            <w:tcW w:w="563" w:type="dxa"/>
          </w:tcPr>
          <w:p w:rsidR="002B401A" w:rsidRPr="00AD7CA0" w:rsidRDefault="002B401A" w:rsidP="00AD7CA0">
            <w:pPr>
              <w:rPr>
                <w:sz w:val="20"/>
                <w:szCs w:val="20"/>
                <w:lang w:val="ky-KG"/>
              </w:rPr>
            </w:pPr>
          </w:p>
        </w:tc>
        <w:tc>
          <w:tcPr>
            <w:tcW w:w="2669" w:type="dxa"/>
          </w:tcPr>
          <w:p w:rsidR="002B401A" w:rsidRPr="00AD7CA0" w:rsidRDefault="002B401A" w:rsidP="00AD7CA0">
            <w:pPr>
              <w:rPr>
                <w:color w:val="000000" w:themeColor="text1"/>
                <w:sz w:val="20"/>
                <w:szCs w:val="20"/>
                <w:lang w:val="ky-KG"/>
              </w:rPr>
            </w:pPr>
            <w:r w:rsidRPr="00AD7CA0">
              <w:rPr>
                <w:color w:val="000000" w:themeColor="text1"/>
                <w:sz w:val="20"/>
                <w:szCs w:val="20"/>
                <w:lang w:val="ky-KG"/>
              </w:rPr>
              <w:t>Аскердик-медициналык даярдоо жана өмүр коопсуздугу</w:t>
            </w:r>
            <w:r w:rsidRPr="00AD7CA0">
              <w:rPr>
                <w:sz w:val="20"/>
                <w:szCs w:val="20"/>
                <w:lang w:val="ky-KG"/>
              </w:rPr>
              <w:t>”</w:t>
            </w:r>
          </w:p>
        </w:tc>
        <w:tc>
          <w:tcPr>
            <w:tcW w:w="2773" w:type="dxa"/>
            <w:vAlign w:val="center"/>
          </w:tcPr>
          <w:p w:rsidR="002B401A" w:rsidRPr="00AD7CA0" w:rsidRDefault="002B401A" w:rsidP="00AD7CA0">
            <w:pPr>
              <w:rPr>
                <w:sz w:val="20"/>
                <w:szCs w:val="20"/>
                <w:lang w:val="ky-KG"/>
              </w:rPr>
            </w:pPr>
            <w:r w:rsidRPr="00AD7CA0">
              <w:rPr>
                <w:sz w:val="20"/>
                <w:szCs w:val="20"/>
                <w:lang w:val="ky-KG"/>
              </w:rPr>
              <w:t>“Спасатели”</w:t>
            </w:r>
          </w:p>
        </w:tc>
        <w:tc>
          <w:tcPr>
            <w:tcW w:w="2047" w:type="dxa"/>
          </w:tcPr>
          <w:p w:rsidR="002B401A" w:rsidRPr="00AD7CA0" w:rsidRDefault="002B401A" w:rsidP="00AD7CA0">
            <w:pPr>
              <w:rPr>
                <w:sz w:val="20"/>
                <w:szCs w:val="20"/>
              </w:rPr>
            </w:pPr>
            <w:r w:rsidRPr="00AD7CA0">
              <w:rPr>
                <w:sz w:val="20"/>
                <w:szCs w:val="20"/>
              </w:rPr>
              <w:t>Кулданова Айзирек</w:t>
            </w:r>
          </w:p>
        </w:tc>
        <w:tc>
          <w:tcPr>
            <w:tcW w:w="1970" w:type="dxa"/>
          </w:tcPr>
          <w:p w:rsidR="002B401A" w:rsidRPr="00AD7CA0" w:rsidRDefault="002B401A" w:rsidP="00AD7CA0">
            <w:pPr>
              <w:jc w:val="center"/>
              <w:rPr>
                <w:sz w:val="20"/>
                <w:szCs w:val="20"/>
              </w:rPr>
            </w:pPr>
            <w:r w:rsidRPr="00AD7CA0">
              <w:rPr>
                <w:sz w:val="20"/>
                <w:szCs w:val="20"/>
              </w:rPr>
              <w:t>14 студент</w:t>
            </w:r>
          </w:p>
        </w:tc>
        <w:tc>
          <w:tcPr>
            <w:tcW w:w="2526" w:type="dxa"/>
          </w:tcPr>
          <w:p w:rsidR="002B401A" w:rsidRPr="00AD7CA0" w:rsidRDefault="002B401A" w:rsidP="00AD7CA0">
            <w:pPr>
              <w:rPr>
                <w:sz w:val="20"/>
                <w:szCs w:val="20"/>
              </w:rPr>
            </w:pPr>
          </w:p>
        </w:tc>
        <w:tc>
          <w:tcPr>
            <w:tcW w:w="2164" w:type="dxa"/>
          </w:tcPr>
          <w:p w:rsidR="002B401A" w:rsidRPr="00AD7CA0" w:rsidRDefault="002B401A" w:rsidP="00AD7CA0">
            <w:pPr>
              <w:rPr>
                <w:sz w:val="20"/>
                <w:szCs w:val="20"/>
                <w:lang w:val="ky-KG"/>
              </w:rPr>
            </w:pPr>
          </w:p>
        </w:tc>
      </w:tr>
      <w:tr w:rsidR="002B401A" w:rsidRPr="00AD7CA0" w:rsidTr="00494324">
        <w:tc>
          <w:tcPr>
            <w:tcW w:w="563" w:type="dxa"/>
          </w:tcPr>
          <w:p w:rsidR="002B401A" w:rsidRPr="00AD7CA0" w:rsidRDefault="002B401A" w:rsidP="00AD7CA0">
            <w:pPr>
              <w:rPr>
                <w:sz w:val="20"/>
                <w:szCs w:val="20"/>
                <w:lang w:val="ky-KG"/>
              </w:rPr>
            </w:pPr>
          </w:p>
        </w:tc>
        <w:tc>
          <w:tcPr>
            <w:tcW w:w="2669" w:type="dxa"/>
          </w:tcPr>
          <w:p w:rsidR="002B401A" w:rsidRPr="00AD7CA0" w:rsidRDefault="002B401A" w:rsidP="00AD7CA0">
            <w:pPr>
              <w:rPr>
                <w:color w:val="000000" w:themeColor="text1"/>
                <w:sz w:val="20"/>
                <w:szCs w:val="20"/>
                <w:lang w:val="ky-KG"/>
              </w:rPr>
            </w:pPr>
            <w:r w:rsidRPr="00AD7CA0">
              <w:rPr>
                <w:bCs/>
                <w:color w:val="000000" w:themeColor="text1"/>
                <w:sz w:val="20"/>
                <w:szCs w:val="20"/>
                <w:lang w:val="ky-KG"/>
              </w:rPr>
              <w:t>Лабораториялык жана медайымдык иши кафедрасы</w:t>
            </w:r>
          </w:p>
        </w:tc>
        <w:tc>
          <w:tcPr>
            <w:tcW w:w="2773" w:type="dxa"/>
          </w:tcPr>
          <w:p w:rsidR="002B401A" w:rsidRPr="00AD7CA0" w:rsidRDefault="002B401A" w:rsidP="00AD7CA0">
            <w:pPr>
              <w:rPr>
                <w:sz w:val="20"/>
                <w:szCs w:val="20"/>
                <w:lang w:val="ky-KG"/>
              </w:rPr>
            </w:pPr>
            <w:r w:rsidRPr="00AD7CA0">
              <w:rPr>
                <w:sz w:val="20"/>
                <w:szCs w:val="20"/>
              </w:rPr>
              <w:t xml:space="preserve"> «Мээрбан жана Лаборант»</w:t>
            </w:r>
          </w:p>
        </w:tc>
        <w:tc>
          <w:tcPr>
            <w:tcW w:w="2047" w:type="dxa"/>
          </w:tcPr>
          <w:p w:rsidR="002B401A" w:rsidRPr="00AD7CA0" w:rsidRDefault="002B401A" w:rsidP="00AD7CA0">
            <w:pPr>
              <w:rPr>
                <w:sz w:val="20"/>
                <w:szCs w:val="20"/>
              </w:rPr>
            </w:pPr>
          </w:p>
        </w:tc>
        <w:tc>
          <w:tcPr>
            <w:tcW w:w="1970" w:type="dxa"/>
          </w:tcPr>
          <w:p w:rsidR="002B401A" w:rsidRPr="00AD7CA0" w:rsidRDefault="002B401A" w:rsidP="00AD7CA0">
            <w:pPr>
              <w:rPr>
                <w:sz w:val="20"/>
                <w:szCs w:val="20"/>
              </w:rPr>
            </w:pPr>
            <w:r w:rsidRPr="00AD7CA0">
              <w:rPr>
                <w:sz w:val="20"/>
                <w:szCs w:val="20"/>
                <w:lang w:val="ky-KG"/>
              </w:rPr>
              <w:t>. 20</w:t>
            </w:r>
          </w:p>
        </w:tc>
        <w:tc>
          <w:tcPr>
            <w:tcW w:w="2526" w:type="dxa"/>
          </w:tcPr>
          <w:p w:rsidR="002B401A" w:rsidRPr="00AD7CA0" w:rsidRDefault="002B401A" w:rsidP="00AD7CA0">
            <w:pPr>
              <w:rPr>
                <w:sz w:val="20"/>
                <w:szCs w:val="20"/>
              </w:rPr>
            </w:pPr>
            <w:r w:rsidRPr="00AD7CA0">
              <w:rPr>
                <w:sz w:val="20"/>
                <w:szCs w:val="20"/>
                <w:lang w:val="ky-KG"/>
              </w:rPr>
              <w:t>Подготовка студентов к будущей профессиональной деятельности в медицинской сфере.</w:t>
            </w:r>
          </w:p>
        </w:tc>
        <w:tc>
          <w:tcPr>
            <w:tcW w:w="2164" w:type="dxa"/>
          </w:tcPr>
          <w:p w:rsidR="002B401A" w:rsidRPr="00AD7CA0" w:rsidRDefault="002B401A" w:rsidP="00AD7CA0">
            <w:pPr>
              <w:rPr>
                <w:sz w:val="20"/>
                <w:szCs w:val="20"/>
                <w:lang w:val="ky-KG"/>
              </w:rPr>
            </w:pPr>
            <w:r w:rsidRPr="00AD7CA0">
              <w:rPr>
                <w:sz w:val="20"/>
                <w:szCs w:val="20"/>
              </w:rPr>
              <w:t xml:space="preserve">1 раз в квартал.. </w:t>
            </w:r>
          </w:p>
        </w:tc>
      </w:tr>
      <w:tr w:rsidR="00CF2E4D" w:rsidRPr="00AD7CA0" w:rsidTr="00494324">
        <w:tc>
          <w:tcPr>
            <w:tcW w:w="563" w:type="dxa"/>
          </w:tcPr>
          <w:p w:rsidR="00CF2E4D" w:rsidRPr="00AD7CA0" w:rsidRDefault="00CF2E4D" w:rsidP="00AD7CA0">
            <w:pPr>
              <w:rPr>
                <w:sz w:val="20"/>
                <w:szCs w:val="20"/>
                <w:lang w:val="ky-KG"/>
              </w:rPr>
            </w:pPr>
          </w:p>
        </w:tc>
        <w:tc>
          <w:tcPr>
            <w:tcW w:w="2669" w:type="dxa"/>
          </w:tcPr>
          <w:p w:rsidR="00CF2E4D" w:rsidRPr="00AD7CA0" w:rsidRDefault="00CF2E4D" w:rsidP="00AD7CA0">
            <w:pPr>
              <w:rPr>
                <w:bCs/>
                <w:color w:val="000000" w:themeColor="text1"/>
                <w:sz w:val="20"/>
                <w:szCs w:val="20"/>
                <w:lang w:val="ky-KG"/>
              </w:rPr>
            </w:pPr>
          </w:p>
        </w:tc>
        <w:tc>
          <w:tcPr>
            <w:tcW w:w="2773" w:type="dxa"/>
          </w:tcPr>
          <w:p w:rsidR="00CF2E4D" w:rsidRPr="00AD7CA0" w:rsidRDefault="00CF2E4D" w:rsidP="00AD7CA0">
            <w:pPr>
              <w:rPr>
                <w:bCs/>
                <w:sz w:val="20"/>
                <w:szCs w:val="20"/>
                <w:lang w:val="ky-KG"/>
              </w:rPr>
            </w:pPr>
            <w:r w:rsidRPr="00AD7CA0">
              <w:rPr>
                <w:bCs/>
                <w:sz w:val="20"/>
                <w:szCs w:val="20"/>
                <w:lang w:val="ky-KG"/>
              </w:rPr>
              <w:t>“Жаш стоматолог”</w:t>
            </w:r>
          </w:p>
          <w:p w:rsidR="00CF2E4D" w:rsidRPr="00AD7CA0" w:rsidRDefault="00CF2E4D" w:rsidP="00AD7CA0">
            <w:pPr>
              <w:rPr>
                <w:sz w:val="20"/>
                <w:szCs w:val="20"/>
                <w:lang w:val="ky-KG"/>
              </w:rPr>
            </w:pPr>
          </w:p>
        </w:tc>
        <w:tc>
          <w:tcPr>
            <w:tcW w:w="2047" w:type="dxa"/>
          </w:tcPr>
          <w:p w:rsidR="00CF2E4D" w:rsidRPr="00AD7CA0" w:rsidRDefault="00CF2E4D" w:rsidP="00AD7CA0">
            <w:pPr>
              <w:rPr>
                <w:sz w:val="20"/>
                <w:szCs w:val="20"/>
                <w:lang w:val="ky-KG"/>
              </w:rPr>
            </w:pPr>
            <w:r w:rsidRPr="00AD7CA0">
              <w:rPr>
                <w:sz w:val="20"/>
                <w:szCs w:val="20"/>
                <w:lang w:val="ky-KG"/>
              </w:rPr>
              <w:t>Ахматов А.</w:t>
            </w:r>
          </w:p>
          <w:p w:rsidR="00CF2E4D" w:rsidRPr="00AD7CA0" w:rsidRDefault="00CF2E4D" w:rsidP="00AD7CA0">
            <w:pPr>
              <w:rPr>
                <w:sz w:val="20"/>
                <w:szCs w:val="20"/>
                <w:lang w:val="ky-KG"/>
              </w:rPr>
            </w:pPr>
            <w:r w:rsidRPr="00AD7CA0">
              <w:rPr>
                <w:sz w:val="20"/>
                <w:szCs w:val="20"/>
                <w:lang w:val="ky-KG"/>
              </w:rPr>
              <w:t>Исраилов Б.</w:t>
            </w:r>
          </w:p>
          <w:p w:rsidR="00CF2E4D" w:rsidRPr="00AD7CA0" w:rsidRDefault="00CF2E4D" w:rsidP="00AD7CA0">
            <w:pPr>
              <w:rPr>
                <w:sz w:val="20"/>
                <w:szCs w:val="20"/>
                <w:lang w:val="ky-KG"/>
              </w:rPr>
            </w:pPr>
            <w:r w:rsidRPr="00AD7CA0">
              <w:rPr>
                <w:sz w:val="20"/>
                <w:szCs w:val="20"/>
                <w:lang w:val="ky-KG"/>
              </w:rPr>
              <w:t>Боркулов А.</w:t>
            </w:r>
          </w:p>
          <w:p w:rsidR="00CF2E4D" w:rsidRPr="00AD7CA0" w:rsidRDefault="00CF2E4D" w:rsidP="00AD7CA0">
            <w:pPr>
              <w:rPr>
                <w:sz w:val="20"/>
                <w:szCs w:val="20"/>
                <w:lang w:val="ky-KG"/>
              </w:rPr>
            </w:pPr>
            <w:r w:rsidRPr="00AD7CA0">
              <w:rPr>
                <w:sz w:val="20"/>
                <w:szCs w:val="20"/>
                <w:lang w:val="ky-KG"/>
              </w:rPr>
              <w:t>Абдуллаева К.</w:t>
            </w:r>
          </w:p>
          <w:p w:rsidR="00CF2E4D" w:rsidRPr="00AD7CA0" w:rsidRDefault="00CF2E4D" w:rsidP="00AD7CA0">
            <w:pPr>
              <w:rPr>
                <w:sz w:val="20"/>
                <w:szCs w:val="20"/>
                <w:lang w:val="ky-KG"/>
              </w:rPr>
            </w:pPr>
            <w:r w:rsidRPr="00AD7CA0">
              <w:rPr>
                <w:sz w:val="20"/>
                <w:szCs w:val="20"/>
                <w:lang w:val="ky-KG"/>
              </w:rPr>
              <w:t>Абдирасулова Т.</w:t>
            </w:r>
          </w:p>
          <w:p w:rsidR="00CF2E4D" w:rsidRPr="00AD7CA0" w:rsidRDefault="00CF2E4D" w:rsidP="00AD7CA0">
            <w:pPr>
              <w:rPr>
                <w:sz w:val="20"/>
                <w:szCs w:val="20"/>
                <w:lang w:val="ky-KG"/>
              </w:rPr>
            </w:pPr>
            <w:r w:rsidRPr="00AD7CA0">
              <w:rPr>
                <w:sz w:val="20"/>
                <w:szCs w:val="20"/>
                <w:lang w:val="ky-KG"/>
              </w:rPr>
              <w:t>Смагулов Э.</w:t>
            </w:r>
          </w:p>
          <w:p w:rsidR="00CF2E4D" w:rsidRPr="00AD7CA0" w:rsidRDefault="00CF2E4D" w:rsidP="00AD7CA0">
            <w:pPr>
              <w:rPr>
                <w:sz w:val="20"/>
                <w:szCs w:val="20"/>
                <w:lang w:val="ky-KG"/>
              </w:rPr>
            </w:pPr>
            <w:r w:rsidRPr="00AD7CA0">
              <w:rPr>
                <w:sz w:val="20"/>
                <w:szCs w:val="20"/>
                <w:lang w:val="ky-KG"/>
              </w:rPr>
              <w:t>Арстанбеков С.</w:t>
            </w:r>
          </w:p>
          <w:p w:rsidR="00CF2E4D" w:rsidRPr="00AD7CA0" w:rsidRDefault="00CF2E4D" w:rsidP="00AD7CA0">
            <w:pPr>
              <w:rPr>
                <w:sz w:val="20"/>
                <w:szCs w:val="20"/>
                <w:lang w:val="ky-KG"/>
              </w:rPr>
            </w:pPr>
            <w:r w:rsidRPr="00AD7CA0">
              <w:rPr>
                <w:sz w:val="20"/>
                <w:szCs w:val="20"/>
                <w:lang w:val="ky-KG"/>
              </w:rPr>
              <w:t>Маматкулов Ш. Алтыбай у А</w:t>
            </w:r>
          </w:p>
          <w:p w:rsidR="00CF2E4D" w:rsidRPr="00AD7CA0" w:rsidRDefault="00CF2E4D" w:rsidP="00AD7CA0">
            <w:pPr>
              <w:rPr>
                <w:sz w:val="20"/>
                <w:szCs w:val="20"/>
                <w:lang w:val="ky-KG"/>
              </w:rPr>
            </w:pPr>
            <w:r w:rsidRPr="00AD7CA0">
              <w:rPr>
                <w:sz w:val="20"/>
                <w:szCs w:val="20"/>
                <w:lang w:val="ky-KG"/>
              </w:rPr>
              <w:t>Акунов Н.</w:t>
            </w:r>
          </w:p>
          <w:p w:rsidR="00CF2E4D" w:rsidRPr="00AD7CA0" w:rsidRDefault="00CF2E4D" w:rsidP="00AD7CA0">
            <w:pPr>
              <w:rPr>
                <w:sz w:val="20"/>
                <w:szCs w:val="20"/>
                <w:lang w:val="ky-KG"/>
              </w:rPr>
            </w:pPr>
          </w:p>
        </w:tc>
        <w:tc>
          <w:tcPr>
            <w:tcW w:w="1970" w:type="dxa"/>
          </w:tcPr>
          <w:p w:rsidR="00CF2E4D" w:rsidRPr="00AD7CA0" w:rsidRDefault="00CF2E4D" w:rsidP="00AD7CA0">
            <w:pPr>
              <w:rPr>
                <w:sz w:val="20"/>
                <w:szCs w:val="20"/>
                <w:lang w:val="ky-KG"/>
              </w:rPr>
            </w:pPr>
            <w:r w:rsidRPr="00AD7CA0">
              <w:rPr>
                <w:sz w:val="20"/>
                <w:szCs w:val="20"/>
                <w:lang w:val="ky-KG"/>
              </w:rPr>
              <w:t>10</w:t>
            </w:r>
          </w:p>
        </w:tc>
        <w:tc>
          <w:tcPr>
            <w:tcW w:w="2526" w:type="dxa"/>
          </w:tcPr>
          <w:p w:rsidR="00CF2E4D" w:rsidRPr="00AD7CA0" w:rsidRDefault="00CF2E4D" w:rsidP="00AD7CA0">
            <w:pPr>
              <w:rPr>
                <w:sz w:val="20"/>
                <w:szCs w:val="20"/>
              </w:rPr>
            </w:pPr>
            <w:r w:rsidRPr="00AD7CA0">
              <w:rPr>
                <w:b/>
                <w:sz w:val="20"/>
                <w:szCs w:val="20"/>
              </w:rPr>
              <w:t xml:space="preserve">- </w:t>
            </w:r>
            <w:r w:rsidRPr="00AD7CA0">
              <w:rPr>
                <w:sz w:val="20"/>
                <w:szCs w:val="20"/>
              </w:rPr>
              <w:t>изучение научно-медицинской информации, отечественный и зарубежный опыт по тематике исследования</w:t>
            </w:r>
          </w:p>
          <w:p w:rsidR="00CF2E4D" w:rsidRPr="00AD7CA0" w:rsidRDefault="00CF2E4D" w:rsidP="00AD7CA0">
            <w:pPr>
              <w:rPr>
                <w:sz w:val="20"/>
                <w:szCs w:val="20"/>
              </w:rPr>
            </w:pPr>
            <w:r w:rsidRPr="00AD7CA0">
              <w:rPr>
                <w:sz w:val="20"/>
                <w:szCs w:val="20"/>
              </w:rPr>
              <w:t>-готовность работать с информацией из различных источников;</w:t>
            </w:r>
          </w:p>
          <w:p w:rsidR="00CF2E4D" w:rsidRPr="00AD7CA0" w:rsidRDefault="00CF2E4D" w:rsidP="00AD7CA0">
            <w:pPr>
              <w:rPr>
                <w:sz w:val="20"/>
                <w:szCs w:val="20"/>
              </w:rPr>
            </w:pPr>
            <w:r w:rsidRPr="00AD7CA0">
              <w:rPr>
                <w:sz w:val="20"/>
                <w:szCs w:val="20"/>
              </w:rPr>
              <w:t>- выступление с докладом</w:t>
            </w:r>
          </w:p>
          <w:p w:rsidR="00CF2E4D" w:rsidRPr="00AD7CA0" w:rsidRDefault="00CF2E4D" w:rsidP="00AD7CA0">
            <w:pPr>
              <w:rPr>
                <w:sz w:val="20"/>
                <w:szCs w:val="20"/>
                <w:lang w:val="ky-KG"/>
              </w:rPr>
            </w:pPr>
          </w:p>
        </w:tc>
        <w:tc>
          <w:tcPr>
            <w:tcW w:w="2164" w:type="dxa"/>
          </w:tcPr>
          <w:p w:rsidR="00CF2E4D" w:rsidRPr="00AD7CA0" w:rsidRDefault="00CF2E4D" w:rsidP="00AD7CA0">
            <w:pPr>
              <w:rPr>
                <w:sz w:val="20"/>
                <w:szCs w:val="20"/>
              </w:rPr>
            </w:pPr>
            <w:r w:rsidRPr="00AD7CA0">
              <w:rPr>
                <w:sz w:val="20"/>
                <w:szCs w:val="20"/>
              </w:rPr>
              <w:t xml:space="preserve">- участие студентов в различных научных мероприятиях, </w:t>
            </w:r>
          </w:p>
          <w:p w:rsidR="00CF2E4D" w:rsidRPr="00AD7CA0" w:rsidRDefault="00CF2E4D" w:rsidP="00AD7CA0">
            <w:pPr>
              <w:rPr>
                <w:sz w:val="20"/>
                <w:szCs w:val="20"/>
              </w:rPr>
            </w:pPr>
            <w:r w:rsidRPr="00AD7CA0">
              <w:rPr>
                <w:sz w:val="20"/>
                <w:szCs w:val="20"/>
              </w:rPr>
              <w:t>- подготовка к проведению круглого стола</w:t>
            </w:r>
          </w:p>
          <w:p w:rsidR="00CF2E4D" w:rsidRPr="00AD7CA0" w:rsidRDefault="00CF2E4D" w:rsidP="00AD7CA0">
            <w:pPr>
              <w:rPr>
                <w:sz w:val="20"/>
                <w:szCs w:val="20"/>
              </w:rPr>
            </w:pPr>
            <w:r w:rsidRPr="00AD7CA0">
              <w:rPr>
                <w:sz w:val="20"/>
                <w:szCs w:val="20"/>
              </w:rPr>
              <w:t xml:space="preserve"> -формирование навыков публичного выступления.</w:t>
            </w:r>
          </w:p>
          <w:p w:rsidR="00CF2E4D" w:rsidRPr="00AD7CA0" w:rsidRDefault="00CF2E4D" w:rsidP="00AD7CA0">
            <w:pPr>
              <w:rPr>
                <w:sz w:val="20"/>
                <w:szCs w:val="20"/>
              </w:rPr>
            </w:pPr>
            <w:r w:rsidRPr="00AD7CA0">
              <w:rPr>
                <w:sz w:val="20"/>
                <w:szCs w:val="20"/>
              </w:rPr>
              <w:t>- участие на межуниверситетской олимпиаде</w:t>
            </w:r>
          </w:p>
          <w:p w:rsidR="00CF2E4D" w:rsidRPr="00AD7CA0" w:rsidRDefault="00CF2E4D" w:rsidP="00AD7CA0">
            <w:pPr>
              <w:rPr>
                <w:sz w:val="20"/>
                <w:szCs w:val="20"/>
              </w:rPr>
            </w:pPr>
            <w:r w:rsidRPr="00AD7CA0">
              <w:rPr>
                <w:sz w:val="20"/>
                <w:szCs w:val="20"/>
              </w:rPr>
              <w:t xml:space="preserve">- подготовка научных работ (публикаций) </w:t>
            </w:r>
          </w:p>
        </w:tc>
      </w:tr>
      <w:tr w:rsidR="00CF2E4D" w:rsidRPr="00AD7CA0" w:rsidTr="00494324">
        <w:tc>
          <w:tcPr>
            <w:tcW w:w="563" w:type="dxa"/>
            <w:vMerge w:val="restart"/>
          </w:tcPr>
          <w:p w:rsidR="00CF2E4D" w:rsidRPr="00AD7CA0" w:rsidRDefault="00CF2E4D" w:rsidP="00AD7CA0">
            <w:pPr>
              <w:rPr>
                <w:sz w:val="20"/>
                <w:szCs w:val="20"/>
                <w:lang w:val="ky-KG"/>
              </w:rPr>
            </w:pPr>
            <w:r w:rsidRPr="00AD7CA0">
              <w:rPr>
                <w:sz w:val="20"/>
                <w:szCs w:val="20"/>
                <w:lang w:val="ky-KG"/>
              </w:rPr>
              <w:t>10</w:t>
            </w:r>
          </w:p>
        </w:tc>
        <w:tc>
          <w:tcPr>
            <w:tcW w:w="2669" w:type="dxa"/>
            <w:vMerge w:val="restart"/>
          </w:tcPr>
          <w:p w:rsidR="00CF2E4D" w:rsidRPr="00AD7CA0" w:rsidRDefault="00CF2E4D" w:rsidP="00AD7CA0">
            <w:pPr>
              <w:rPr>
                <w:sz w:val="20"/>
                <w:szCs w:val="20"/>
                <w:lang w:val="ky-KG"/>
              </w:rPr>
            </w:pPr>
            <w:r w:rsidRPr="00AD7CA0">
              <w:rPr>
                <w:sz w:val="20"/>
                <w:szCs w:val="20"/>
                <w:lang w:val="ky-KG"/>
              </w:rPr>
              <w:t>Табигый илимдер дисциплиналар</w:t>
            </w:r>
          </w:p>
        </w:tc>
        <w:tc>
          <w:tcPr>
            <w:tcW w:w="2773" w:type="dxa"/>
            <w:vAlign w:val="center"/>
          </w:tcPr>
          <w:p w:rsidR="00CF2E4D" w:rsidRPr="00AD7CA0" w:rsidRDefault="00CF2E4D" w:rsidP="00AD7CA0">
            <w:pPr>
              <w:rPr>
                <w:sz w:val="20"/>
                <w:szCs w:val="20"/>
                <w:lang w:val="ky-KG"/>
              </w:rPr>
            </w:pPr>
            <w:r w:rsidRPr="00AD7CA0">
              <w:rPr>
                <w:sz w:val="20"/>
                <w:szCs w:val="20"/>
                <w:lang w:val="ky-KG"/>
              </w:rPr>
              <w:t>Паразитолог  исследователь</w:t>
            </w:r>
          </w:p>
        </w:tc>
        <w:tc>
          <w:tcPr>
            <w:tcW w:w="2047" w:type="dxa"/>
          </w:tcPr>
          <w:p w:rsidR="00CF2E4D" w:rsidRPr="00AD7CA0" w:rsidRDefault="00CF2E4D" w:rsidP="00AD7CA0">
            <w:pPr>
              <w:rPr>
                <w:sz w:val="20"/>
                <w:szCs w:val="20"/>
                <w:lang w:val="ky-KG"/>
              </w:rPr>
            </w:pPr>
            <w:r w:rsidRPr="00AD7CA0">
              <w:rPr>
                <w:sz w:val="20"/>
                <w:szCs w:val="20"/>
                <w:lang w:val="ky-KG"/>
              </w:rPr>
              <w:t>Касиева Г.К.</w:t>
            </w:r>
          </w:p>
          <w:p w:rsidR="00CF2E4D" w:rsidRPr="00AD7CA0" w:rsidRDefault="00CF2E4D" w:rsidP="00AD7CA0">
            <w:pPr>
              <w:rPr>
                <w:sz w:val="20"/>
                <w:szCs w:val="20"/>
                <w:lang w:val="ky-KG"/>
              </w:rPr>
            </w:pPr>
            <w:r w:rsidRPr="00AD7CA0">
              <w:rPr>
                <w:sz w:val="20"/>
                <w:szCs w:val="20"/>
                <w:lang w:val="ky-KG"/>
              </w:rPr>
              <w:t>Жеентаева Ж.К.</w:t>
            </w:r>
          </w:p>
          <w:p w:rsidR="00CF2E4D" w:rsidRPr="00AD7CA0" w:rsidRDefault="00CF2E4D" w:rsidP="00AD7CA0">
            <w:pPr>
              <w:rPr>
                <w:sz w:val="20"/>
                <w:szCs w:val="20"/>
                <w:lang w:val="ky-KG"/>
              </w:rPr>
            </w:pPr>
            <w:r w:rsidRPr="00AD7CA0">
              <w:rPr>
                <w:sz w:val="20"/>
                <w:szCs w:val="20"/>
                <w:lang w:val="ky-KG"/>
              </w:rPr>
              <w:t>Атакулова Б.С.</w:t>
            </w:r>
          </w:p>
        </w:tc>
        <w:tc>
          <w:tcPr>
            <w:tcW w:w="1970" w:type="dxa"/>
          </w:tcPr>
          <w:p w:rsidR="00CF2E4D" w:rsidRPr="00AD7CA0" w:rsidRDefault="00CF2E4D" w:rsidP="00AD7CA0">
            <w:pPr>
              <w:rPr>
                <w:i/>
                <w:sz w:val="20"/>
                <w:szCs w:val="20"/>
                <w:u w:val="single"/>
                <w:lang w:val="ky-KG"/>
              </w:rPr>
            </w:pPr>
          </w:p>
        </w:tc>
        <w:tc>
          <w:tcPr>
            <w:tcW w:w="2526" w:type="dxa"/>
          </w:tcPr>
          <w:p w:rsidR="00CF2E4D" w:rsidRPr="00AD7CA0" w:rsidRDefault="00CF2E4D" w:rsidP="00AD7CA0">
            <w:pPr>
              <w:rPr>
                <w:sz w:val="20"/>
                <w:szCs w:val="20"/>
                <w:lang w:val="ky-KG"/>
              </w:rPr>
            </w:pPr>
          </w:p>
        </w:tc>
        <w:tc>
          <w:tcPr>
            <w:tcW w:w="2164" w:type="dxa"/>
          </w:tcPr>
          <w:p w:rsidR="00CF2E4D" w:rsidRPr="00AD7CA0" w:rsidRDefault="00CF2E4D" w:rsidP="00AD7CA0">
            <w:pPr>
              <w:rPr>
                <w:sz w:val="20"/>
                <w:szCs w:val="20"/>
                <w:lang w:val="ky-KG"/>
              </w:rPr>
            </w:pPr>
            <w:r w:rsidRPr="00AD7CA0">
              <w:rPr>
                <w:sz w:val="20"/>
                <w:szCs w:val="20"/>
              </w:rPr>
              <w:t xml:space="preserve">1 раз в квартал.. </w:t>
            </w:r>
          </w:p>
        </w:tc>
      </w:tr>
      <w:tr w:rsidR="00CF2E4D" w:rsidRPr="00AD7CA0" w:rsidTr="00494324">
        <w:tc>
          <w:tcPr>
            <w:tcW w:w="563" w:type="dxa"/>
            <w:vMerge/>
          </w:tcPr>
          <w:p w:rsidR="00CF2E4D" w:rsidRPr="00AD7CA0" w:rsidRDefault="00CF2E4D" w:rsidP="00AD7CA0">
            <w:pPr>
              <w:rPr>
                <w:sz w:val="20"/>
                <w:szCs w:val="20"/>
                <w:lang w:val="ky-KG"/>
              </w:rPr>
            </w:pPr>
          </w:p>
        </w:tc>
        <w:tc>
          <w:tcPr>
            <w:tcW w:w="2669" w:type="dxa"/>
            <w:vMerge/>
          </w:tcPr>
          <w:p w:rsidR="00CF2E4D" w:rsidRPr="00AD7CA0" w:rsidRDefault="00CF2E4D" w:rsidP="00AD7CA0">
            <w:pPr>
              <w:rPr>
                <w:sz w:val="20"/>
                <w:szCs w:val="20"/>
                <w:lang w:val="ky-KG"/>
              </w:rPr>
            </w:pPr>
          </w:p>
        </w:tc>
        <w:tc>
          <w:tcPr>
            <w:tcW w:w="2773" w:type="dxa"/>
            <w:vAlign w:val="center"/>
          </w:tcPr>
          <w:p w:rsidR="00CF2E4D" w:rsidRPr="00AD7CA0" w:rsidRDefault="00CF2E4D" w:rsidP="00AD7CA0">
            <w:pPr>
              <w:rPr>
                <w:sz w:val="20"/>
                <w:szCs w:val="20"/>
                <w:lang w:val="ky-KG"/>
              </w:rPr>
            </w:pPr>
            <w:r w:rsidRPr="00AD7CA0">
              <w:rPr>
                <w:sz w:val="20"/>
                <w:szCs w:val="20"/>
                <w:lang w:val="ky-KG"/>
              </w:rPr>
              <w:t>Химик исследователь</w:t>
            </w:r>
          </w:p>
        </w:tc>
        <w:tc>
          <w:tcPr>
            <w:tcW w:w="2047" w:type="dxa"/>
          </w:tcPr>
          <w:p w:rsidR="00CF2E4D" w:rsidRPr="00AD7CA0" w:rsidRDefault="00CF2E4D" w:rsidP="00AD7CA0">
            <w:pPr>
              <w:rPr>
                <w:sz w:val="20"/>
                <w:szCs w:val="20"/>
                <w:lang w:val="ky-KG"/>
              </w:rPr>
            </w:pPr>
            <w:r w:rsidRPr="00AD7CA0">
              <w:rPr>
                <w:sz w:val="20"/>
                <w:szCs w:val="20"/>
                <w:lang w:val="ky-KG"/>
              </w:rPr>
              <w:t>Туленбаева М.А.</w:t>
            </w:r>
          </w:p>
          <w:p w:rsidR="00CF2E4D" w:rsidRPr="00AD7CA0" w:rsidRDefault="00CF2E4D" w:rsidP="00AD7CA0">
            <w:pPr>
              <w:rPr>
                <w:sz w:val="20"/>
                <w:szCs w:val="20"/>
                <w:lang w:val="ky-KG"/>
              </w:rPr>
            </w:pPr>
            <w:r w:rsidRPr="00AD7CA0">
              <w:rPr>
                <w:sz w:val="20"/>
                <w:szCs w:val="20"/>
                <w:lang w:val="ky-KG"/>
              </w:rPr>
              <w:t>Ажибаева З.С.</w:t>
            </w:r>
          </w:p>
          <w:p w:rsidR="00CF2E4D" w:rsidRPr="00AD7CA0" w:rsidRDefault="00CF2E4D" w:rsidP="00AD7CA0">
            <w:pPr>
              <w:rPr>
                <w:sz w:val="20"/>
                <w:szCs w:val="20"/>
                <w:lang w:val="ky-KG"/>
              </w:rPr>
            </w:pPr>
            <w:r w:rsidRPr="00AD7CA0">
              <w:rPr>
                <w:sz w:val="20"/>
                <w:szCs w:val="20"/>
                <w:lang w:val="ky-KG"/>
              </w:rPr>
              <w:t>Манасов Н.А.</w:t>
            </w:r>
          </w:p>
        </w:tc>
        <w:tc>
          <w:tcPr>
            <w:tcW w:w="1970" w:type="dxa"/>
          </w:tcPr>
          <w:p w:rsidR="00CF2E4D" w:rsidRPr="00AD7CA0" w:rsidRDefault="00CF2E4D" w:rsidP="00AD7CA0">
            <w:pPr>
              <w:rPr>
                <w:i/>
                <w:sz w:val="20"/>
                <w:szCs w:val="20"/>
                <w:u w:val="single"/>
                <w:lang w:val="ky-KG"/>
              </w:rPr>
            </w:pPr>
          </w:p>
        </w:tc>
        <w:tc>
          <w:tcPr>
            <w:tcW w:w="2526" w:type="dxa"/>
          </w:tcPr>
          <w:p w:rsidR="00CF2E4D" w:rsidRPr="00AD7CA0" w:rsidRDefault="00CF2E4D" w:rsidP="00AD7CA0">
            <w:pPr>
              <w:rPr>
                <w:sz w:val="20"/>
                <w:szCs w:val="20"/>
                <w:lang w:val="ky-KG"/>
              </w:rPr>
            </w:pPr>
          </w:p>
        </w:tc>
        <w:tc>
          <w:tcPr>
            <w:tcW w:w="2164" w:type="dxa"/>
          </w:tcPr>
          <w:p w:rsidR="00CF2E4D" w:rsidRPr="00382A05" w:rsidRDefault="00CF2E4D" w:rsidP="00687A3A">
            <w:pPr>
              <w:pStyle w:val="a6"/>
              <w:numPr>
                <w:ilvl w:val="0"/>
                <w:numId w:val="13"/>
              </w:numPr>
              <w:rPr>
                <w:sz w:val="20"/>
                <w:szCs w:val="20"/>
                <w:lang w:val="ky-KG"/>
              </w:rPr>
            </w:pPr>
            <w:r w:rsidRPr="00382A05">
              <w:rPr>
                <w:sz w:val="20"/>
                <w:szCs w:val="20"/>
                <w:lang w:val="ky-KG"/>
              </w:rPr>
              <w:t>раз в мес</w:t>
            </w:r>
          </w:p>
        </w:tc>
      </w:tr>
    </w:tbl>
    <w:p w:rsidR="002B401A" w:rsidRPr="00AD7CA0" w:rsidRDefault="002B401A" w:rsidP="00AD7CA0">
      <w:pPr>
        <w:pStyle w:val="a6"/>
        <w:ind w:left="1080"/>
        <w:jc w:val="both"/>
        <w:rPr>
          <w:sz w:val="20"/>
          <w:szCs w:val="20"/>
          <w:lang w:val="ky-KG"/>
        </w:rPr>
      </w:pPr>
    </w:p>
    <w:p w:rsidR="002B401A" w:rsidRPr="00AD7CA0" w:rsidRDefault="002B401A" w:rsidP="00AD7CA0">
      <w:pPr>
        <w:pStyle w:val="a6"/>
        <w:ind w:left="1080"/>
        <w:jc w:val="both"/>
        <w:rPr>
          <w:sz w:val="20"/>
          <w:szCs w:val="20"/>
          <w:lang w:val="ky-KG"/>
        </w:rPr>
      </w:pPr>
    </w:p>
    <w:p w:rsidR="002B401A" w:rsidRPr="00AD7CA0" w:rsidRDefault="002B401A" w:rsidP="00AD7CA0">
      <w:pPr>
        <w:pStyle w:val="a6"/>
        <w:ind w:left="1080"/>
        <w:jc w:val="both"/>
        <w:rPr>
          <w:sz w:val="20"/>
          <w:szCs w:val="20"/>
          <w:lang w:val="ky-KG"/>
        </w:rPr>
      </w:pPr>
    </w:p>
    <w:p w:rsidR="002B401A" w:rsidRPr="002A0CB3" w:rsidRDefault="002B401A" w:rsidP="00687A3A">
      <w:pPr>
        <w:pStyle w:val="a6"/>
        <w:numPr>
          <w:ilvl w:val="1"/>
          <w:numId w:val="16"/>
        </w:numPr>
        <w:jc w:val="both"/>
        <w:rPr>
          <w:sz w:val="20"/>
          <w:szCs w:val="20"/>
          <w:lang w:val="ky-KG"/>
        </w:rPr>
      </w:pPr>
      <w:r w:rsidRPr="002A0CB3">
        <w:rPr>
          <w:sz w:val="20"/>
          <w:szCs w:val="20"/>
          <w:lang w:val="ky-KG"/>
        </w:rPr>
        <w:t>Студенттердин республикалык, аймактык, эл аралык олимпиадаларга ж.б. илимий иш-чараларга катышуусу; студенттик илимий конференциялар, натыйжалуулугу</w:t>
      </w:r>
      <w:r w:rsidRPr="002A0CB3">
        <w:rPr>
          <w:rFonts w:eastAsiaTheme="minorHAnsi" w:cstheme="minorBidi"/>
          <w:sz w:val="20"/>
          <w:szCs w:val="20"/>
          <w:lang w:val="ky-KG"/>
        </w:rPr>
        <w:t xml:space="preserve"> </w:t>
      </w:r>
      <w:r w:rsidRPr="002A0CB3">
        <w:rPr>
          <w:sz w:val="20"/>
          <w:szCs w:val="20"/>
          <w:lang w:val="ky-KG"/>
        </w:rPr>
        <w:t>жана жыйынтыктары</w:t>
      </w:r>
    </w:p>
    <w:p w:rsidR="002B401A" w:rsidRPr="00AD7CA0" w:rsidRDefault="002B401A" w:rsidP="00AD7CA0">
      <w:pPr>
        <w:pStyle w:val="a6"/>
        <w:ind w:left="900"/>
        <w:rPr>
          <w:sz w:val="20"/>
          <w:szCs w:val="20"/>
          <w:lang w:val="ky-KG"/>
        </w:rPr>
      </w:pPr>
    </w:p>
    <w:tbl>
      <w:tblPr>
        <w:tblW w:w="14997"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
        <w:gridCol w:w="3635"/>
        <w:gridCol w:w="2363"/>
        <w:gridCol w:w="2694"/>
        <w:gridCol w:w="3638"/>
        <w:gridCol w:w="22"/>
        <w:gridCol w:w="501"/>
        <w:gridCol w:w="1650"/>
      </w:tblGrid>
      <w:tr w:rsidR="002B401A" w:rsidRPr="00AD7CA0" w:rsidTr="00D77515">
        <w:tc>
          <w:tcPr>
            <w:tcW w:w="494" w:type="dxa"/>
          </w:tcPr>
          <w:p w:rsidR="002B401A" w:rsidRPr="00AD7CA0" w:rsidRDefault="002B401A" w:rsidP="00AD7CA0">
            <w:pPr>
              <w:jc w:val="both"/>
              <w:rPr>
                <w:sz w:val="20"/>
                <w:szCs w:val="20"/>
                <w:lang w:val="ky-KG"/>
              </w:rPr>
            </w:pPr>
            <w:r w:rsidRPr="00AD7CA0">
              <w:rPr>
                <w:sz w:val="20"/>
                <w:szCs w:val="20"/>
                <w:lang w:val="ky-KG"/>
              </w:rPr>
              <w:t>№</w:t>
            </w:r>
          </w:p>
        </w:tc>
        <w:tc>
          <w:tcPr>
            <w:tcW w:w="3635" w:type="dxa"/>
          </w:tcPr>
          <w:p w:rsidR="002B401A" w:rsidRPr="00AD7CA0" w:rsidRDefault="002B401A" w:rsidP="00AD7CA0">
            <w:pPr>
              <w:rPr>
                <w:b/>
                <w:sz w:val="20"/>
                <w:szCs w:val="20"/>
                <w:lang w:val="ky-KG"/>
              </w:rPr>
            </w:pPr>
            <w:r w:rsidRPr="00AD7CA0">
              <w:rPr>
                <w:b/>
                <w:sz w:val="20"/>
                <w:szCs w:val="20"/>
                <w:lang w:val="ky-KG"/>
              </w:rPr>
              <w:t>Иш-чаранын  статусу</w:t>
            </w:r>
          </w:p>
        </w:tc>
        <w:tc>
          <w:tcPr>
            <w:tcW w:w="2363" w:type="dxa"/>
          </w:tcPr>
          <w:p w:rsidR="002B401A" w:rsidRPr="00AD7CA0" w:rsidRDefault="002B401A" w:rsidP="00AD7CA0">
            <w:pPr>
              <w:jc w:val="both"/>
              <w:rPr>
                <w:sz w:val="20"/>
                <w:szCs w:val="20"/>
                <w:lang w:val="ky-KG"/>
              </w:rPr>
            </w:pPr>
            <w:r w:rsidRPr="00AD7CA0">
              <w:rPr>
                <w:b/>
                <w:sz w:val="20"/>
                <w:szCs w:val="20"/>
                <w:lang w:val="ky-KG"/>
              </w:rPr>
              <w:t>Иш-чаранын түрү</w:t>
            </w:r>
          </w:p>
        </w:tc>
        <w:tc>
          <w:tcPr>
            <w:tcW w:w="2694" w:type="dxa"/>
          </w:tcPr>
          <w:p w:rsidR="002B401A" w:rsidRPr="00AD7CA0" w:rsidRDefault="002B401A" w:rsidP="00AD7CA0">
            <w:pPr>
              <w:jc w:val="both"/>
              <w:rPr>
                <w:sz w:val="20"/>
                <w:szCs w:val="20"/>
                <w:lang w:val="ky-KG"/>
              </w:rPr>
            </w:pPr>
            <w:r w:rsidRPr="00AD7CA0">
              <w:rPr>
                <w:b/>
                <w:sz w:val="20"/>
                <w:szCs w:val="20"/>
                <w:lang w:val="ky-KG"/>
              </w:rPr>
              <w:t>Өткөрүлгөн жер жана датасы</w:t>
            </w:r>
          </w:p>
        </w:tc>
        <w:tc>
          <w:tcPr>
            <w:tcW w:w="3660" w:type="dxa"/>
            <w:gridSpan w:val="2"/>
          </w:tcPr>
          <w:p w:rsidR="002B401A" w:rsidRPr="00AD7CA0" w:rsidRDefault="002B401A" w:rsidP="00AD7CA0">
            <w:pPr>
              <w:jc w:val="both"/>
              <w:rPr>
                <w:sz w:val="20"/>
                <w:szCs w:val="20"/>
                <w:lang w:val="ky-KG"/>
              </w:rPr>
            </w:pPr>
            <w:r w:rsidRPr="00AD7CA0">
              <w:rPr>
                <w:b/>
                <w:sz w:val="20"/>
                <w:szCs w:val="20"/>
                <w:lang w:val="ky-KG"/>
              </w:rPr>
              <w:t>Катышуучулардын  Ф.А.А.</w:t>
            </w:r>
          </w:p>
        </w:tc>
        <w:tc>
          <w:tcPr>
            <w:tcW w:w="2151" w:type="dxa"/>
            <w:gridSpan w:val="2"/>
          </w:tcPr>
          <w:p w:rsidR="002B401A" w:rsidRPr="00AD7CA0" w:rsidRDefault="002B401A" w:rsidP="00AD7CA0">
            <w:pPr>
              <w:jc w:val="both"/>
              <w:rPr>
                <w:sz w:val="20"/>
                <w:szCs w:val="20"/>
                <w:lang w:val="ky-KG"/>
              </w:rPr>
            </w:pPr>
            <w:r w:rsidRPr="00AD7CA0">
              <w:rPr>
                <w:b/>
                <w:sz w:val="20"/>
                <w:szCs w:val="20"/>
                <w:lang w:val="ky-KG"/>
              </w:rPr>
              <w:t>Жыйынтыгы</w:t>
            </w:r>
          </w:p>
        </w:tc>
      </w:tr>
      <w:tr w:rsidR="002B401A" w:rsidRPr="00AD7CA0" w:rsidTr="00D77515">
        <w:tc>
          <w:tcPr>
            <w:tcW w:w="14997" w:type="dxa"/>
            <w:gridSpan w:val="8"/>
          </w:tcPr>
          <w:p w:rsidR="002B401A" w:rsidRPr="00AD7CA0" w:rsidRDefault="002B401A" w:rsidP="00687A3A">
            <w:pPr>
              <w:pStyle w:val="a6"/>
              <w:numPr>
                <w:ilvl w:val="0"/>
                <w:numId w:val="7"/>
              </w:numPr>
              <w:jc w:val="center"/>
              <w:rPr>
                <w:b/>
                <w:sz w:val="20"/>
                <w:szCs w:val="20"/>
                <w:lang w:val="ky-KG"/>
              </w:rPr>
            </w:pPr>
            <w:r w:rsidRPr="00AD7CA0">
              <w:rPr>
                <w:b/>
                <w:color w:val="000000" w:themeColor="text1"/>
                <w:sz w:val="20"/>
                <w:szCs w:val="20"/>
                <w:lang w:val="kk-KZ"/>
              </w:rPr>
              <w:t>Ички оорулардын пропедевтикасы кафедрасынын</w:t>
            </w:r>
          </w:p>
        </w:tc>
      </w:tr>
      <w:tr w:rsidR="002B401A" w:rsidRPr="00AD7CA0" w:rsidTr="00D77515">
        <w:tc>
          <w:tcPr>
            <w:tcW w:w="494" w:type="dxa"/>
          </w:tcPr>
          <w:p w:rsidR="002B401A" w:rsidRPr="00AD7CA0" w:rsidRDefault="002B401A" w:rsidP="00AD7CA0">
            <w:pPr>
              <w:jc w:val="both"/>
              <w:rPr>
                <w:sz w:val="20"/>
                <w:szCs w:val="20"/>
                <w:lang w:val="ky-KG"/>
              </w:rPr>
            </w:pPr>
            <w:r w:rsidRPr="00AD7CA0">
              <w:rPr>
                <w:sz w:val="20"/>
                <w:szCs w:val="20"/>
                <w:lang w:val="ky-KG"/>
              </w:rPr>
              <w:t>1</w:t>
            </w:r>
          </w:p>
        </w:tc>
        <w:tc>
          <w:tcPr>
            <w:tcW w:w="3635" w:type="dxa"/>
          </w:tcPr>
          <w:p w:rsidR="002B401A" w:rsidRPr="00AD7CA0" w:rsidRDefault="002B401A" w:rsidP="00AD7CA0">
            <w:pPr>
              <w:jc w:val="both"/>
              <w:rPr>
                <w:sz w:val="20"/>
                <w:szCs w:val="20"/>
                <w:lang w:val="ky-KG"/>
              </w:rPr>
            </w:pPr>
            <w:r w:rsidRPr="00AD7CA0">
              <w:rPr>
                <w:sz w:val="20"/>
                <w:szCs w:val="20"/>
                <w:lang w:val="ky-KG"/>
              </w:rPr>
              <w:t>“Наука и общество: роль молодых исследователей”.</w:t>
            </w:r>
          </w:p>
        </w:tc>
        <w:tc>
          <w:tcPr>
            <w:tcW w:w="2363" w:type="dxa"/>
          </w:tcPr>
          <w:p w:rsidR="002B401A" w:rsidRPr="00AD7CA0" w:rsidRDefault="002B401A" w:rsidP="00AD7CA0">
            <w:pPr>
              <w:rPr>
                <w:sz w:val="20"/>
                <w:szCs w:val="20"/>
                <w:lang w:val="ky-KG"/>
              </w:rPr>
            </w:pPr>
            <w:r w:rsidRPr="00AD7CA0">
              <w:rPr>
                <w:sz w:val="20"/>
                <w:szCs w:val="20"/>
                <w:lang w:val="ky-KG"/>
              </w:rPr>
              <w:t xml:space="preserve"> Межкафедральный уровень</w:t>
            </w:r>
          </w:p>
          <w:p w:rsidR="002B401A" w:rsidRPr="00AD7CA0" w:rsidRDefault="002B401A" w:rsidP="00AD7CA0">
            <w:pPr>
              <w:rPr>
                <w:sz w:val="20"/>
                <w:szCs w:val="20"/>
                <w:lang w:val="ky-KG"/>
              </w:rPr>
            </w:pPr>
            <w:r w:rsidRPr="00AD7CA0">
              <w:rPr>
                <w:sz w:val="20"/>
                <w:szCs w:val="20"/>
                <w:lang w:val="ky-KG"/>
              </w:rPr>
              <w:t>“Студенческая конференция “</w:t>
            </w:r>
          </w:p>
        </w:tc>
        <w:tc>
          <w:tcPr>
            <w:tcW w:w="2694" w:type="dxa"/>
          </w:tcPr>
          <w:p w:rsidR="002B401A" w:rsidRPr="00AD7CA0" w:rsidRDefault="002B401A" w:rsidP="00AD7CA0">
            <w:pPr>
              <w:rPr>
                <w:sz w:val="20"/>
                <w:szCs w:val="20"/>
              </w:rPr>
            </w:pPr>
            <w:r w:rsidRPr="00AD7CA0">
              <w:rPr>
                <w:sz w:val="20"/>
                <w:szCs w:val="20"/>
              </w:rPr>
              <w:t>28.10.2024г Кафедра «Пропедевтики внутренних болезней».</w:t>
            </w:r>
          </w:p>
        </w:tc>
        <w:tc>
          <w:tcPr>
            <w:tcW w:w="3660" w:type="dxa"/>
            <w:gridSpan w:val="2"/>
          </w:tcPr>
          <w:p w:rsidR="002B401A" w:rsidRPr="00AD7CA0" w:rsidRDefault="002B401A" w:rsidP="00AD7CA0">
            <w:pPr>
              <w:jc w:val="both"/>
              <w:rPr>
                <w:sz w:val="20"/>
                <w:szCs w:val="20"/>
              </w:rPr>
            </w:pPr>
            <w:r w:rsidRPr="00AD7CA0">
              <w:rPr>
                <w:sz w:val="20"/>
                <w:szCs w:val="20"/>
              </w:rPr>
              <w:t>I-орун- Исаков Сардорбек (ЛК-3-22), темасы-" Медико-социальное исследование заболеваемости населения коронарной болезнью сердца (КБС) на примере клиник г.Ош, ил.жет. – Залова Т.Б.</w:t>
            </w:r>
          </w:p>
          <w:p w:rsidR="002B401A" w:rsidRPr="00AD7CA0" w:rsidRDefault="002B401A" w:rsidP="00AD7CA0">
            <w:pPr>
              <w:jc w:val="both"/>
              <w:rPr>
                <w:sz w:val="20"/>
                <w:szCs w:val="20"/>
              </w:rPr>
            </w:pPr>
            <w:r w:rsidRPr="00AD7CA0">
              <w:rPr>
                <w:sz w:val="20"/>
                <w:szCs w:val="20"/>
              </w:rPr>
              <w:t>I-орун-Исламова Э.,Жаликулова А., ЛК-12-21 " Неправильное питание невидимый вред ", ил.жет. – Асанбаев А.А.</w:t>
            </w:r>
          </w:p>
          <w:p w:rsidR="002B401A" w:rsidRPr="00AD7CA0" w:rsidRDefault="002B401A" w:rsidP="00AD7CA0">
            <w:pPr>
              <w:jc w:val="both"/>
              <w:rPr>
                <w:sz w:val="20"/>
                <w:szCs w:val="20"/>
              </w:rPr>
            </w:pPr>
            <w:r w:rsidRPr="00AD7CA0">
              <w:rPr>
                <w:sz w:val="20"/>
                <w:szCs w:val="20"/>
              </w:rPr>
              <w:t>II-орун-  Саматов Абдуллох (4 курс Дарылоо иши), темасы "Выявление ХОБЛ у студентов медицинского факультета ОшГУ", ил. жет. – Абдурашитова Д.И.</w:t>
            </w:r>
          </w:p>
          <w:p w:rsidR="002B401A" w:rsidRPr="00AD7CA0" w:rsidRDefault="002B401A" w:rsidP="00AD7CA0">
            <w:pPr>
              <w:jc w:val="both"/>
              <w:rPr>
                <w:sz w:val="20"/>
                <w:szCs w:val="20"/>
              </w:rPr>
            </w:pPr>
            <w:r w:rsidRPr="00AD7CA0">
              <w:rPr>
                <w:sz w:val="20"/>
                <w:szCs w:val="20"/>
              </w:rPr>
              <w:t>II-орун-Абдурахимова Робияхон (ЛК-9-21), "Табакокурение у студентов медицинского факультета ОшГУ», ил.жет. –Аралова Ж.Х..Д.</w:t>
            </w:r>
          </w:p>
          <w:p w:rsidR="002B401A" w:rsidRPr="00AD7CA0" w:rsidRDefault="002B401A" w:rsidP="00AD7CA0">
            <w:pPr>
              <w:jc w:val="both"/>
              <w:rPr>
                <w:sz w:val="20"/>
                <w:szCs w:val="20"/>
              </w:rPr>
            </w:pPr>
            <w:r w:rsidRPr="00AD7CA0">
              <w:rPr>
                <w:sz w:val="20"/>
                <w:szCs w:val="20"/>
              </w:rPr>
              <w:t>II-орун -Уланычбек кызы Арууке лк-21-21, темасы-Сон и гормоны стресса влияние их на  здоровье студентов медицинского факультета ОшГУ.</w:t>
            </w:r>
          </w:p>
          <w:p w:rsidR="002B401A" w:rsidRPr="00AD7CA0" w:rsidRDefault="002B401A" w:rsidP="00AD7CA0">
            <w:pPr>
              <w:jc w:val="both"/>
              <w:rPr>
                <w:sz w:val="20"/>
                <w:szCs w:val="20"/>
              </w:rPr>
            </w:pPr>
            <w:r w:rsidRPr="00AD7CA0">
              <w:rPr>
                <w:sz w:val="20"/>
                <w:szCs w:val="20"/>
              </w:rPr>
              <w:t>III-орун -Шарипова Айгуль, темасы- "Гастрит в условиях студенческой жизни:риски и решения", ил.жет. – Бекешова Э.Н.</w:t>
            </w:r>
          </w:p>
          <w:p w:rsidR="002B401A" w:rsidRPr="00AD7CA0" w:rsidRDefault="002B401A" w:rsidP="00AD7CA0">
            <w:pPr>
              <w:jc w:val="both"/>
              <w:rPr>
                <w:sz w:val="20"/>
                <w:szCs w:val="20"/>
              </w:rPr>
            </w:pPr>
            <w:r w:rsidRPr="00AD7CA0">
              <w:rPr>
                <w:sz w:val="20"/>
                <w:szCs w:val="20"/>
              </w:rPr>
              <w:t>III-орун - Райимжанова Мухаббат ,лк-21-22, темасы:- "Влияние сладких газированных напитков на метаболизм студентов" ,ил.жет. – Асанбаев А.А.</w:t>
            </w:r>
          </w:p>
        </w:tc>
        <w:tc>
          <w:tcPr>
            <w:tcW w:w="2151" w:type="dxa"/>
            <w:gridSpan w:val="2"/>
          </w:tcPr>
          <w:p w:rsidR="002B401A" w:rsidRPr="00AD7CA0" w:rsidRDefault="002B401A" w:rsidP="00AD7CA0">
            <w:pPr>
              <w:jc w:val="both"/>
              <w:rPr>
                <w:sz w:val="20"/>
                <w:szCs w:val="20"/>
                <w:lang w:val="ky-KG"/>
              </w:rPr>
            </w:pPr>
            <w:r w:rsidRPr="00AD7CA0">
              <w:rPr>
                <w:sz w:val="20"/>
                <w:szCs w:val="20"/>
                <w:lang w:val="ky-KG"/>
              </w:rPr>
              <w:t>Диплом 1.2.3 степени.</w:t>
            </w:r>
          </w:p>
          <w:p w:rsidR="002B401A" w:rsidRPr="00AD7CA0" w:rsidRDefault="002B401A" w:rsidP="00AD7CA0">
            <w:pPr>
              <w:jc w:val="both"/>
              <w:rPr>
                <w:sz w:val="20"/>
                <w:szCs w:val="20"/>
                <w:lang w:val="ky-KG"/>
              </w:rPr>
            </w:pPr>
            <w:r w:rsidRPr="00AD7CA0">
              <w:rPr>
                <w:sz w:val="20"/>
                <w:szCs w:val="20"/>
                <w:lang w:val="ky-KG"/>
              </w:rPr>
              <w:t>Сертификаты</w:t>
            </w:r>
          </w:p>
        </w:tc>
      </w:tr>
      <w:tr w:rsidR="002B401A" w:rsidRPr="00AD7CA0" w:rsidTr="00D77515">
        <w:tc>
          <w:tcPr>
            <w:tcW w:w="494" w:type="dxa"/>
          </w:tcPr>
          <w:p w:rsidR="002B401A" w:rsidRPr="00AD7CA0" w:rsidRDefault="002B401A" w:rsidP="00AD7CA0">
            <w:pPr>
              <w:jc w:val="both"/>
              <w:rPr>
                <w:sz w:val="20"/>
                <w:szCs w:val="20"/>
                <w:lang w:val="ky-KG"/>
              </w:rPr>
            </w:pPr>
            <w:r w:rsidRPr="00AD7CA0">
              <w:rPr>
                <w:sz w:val="20"/>
                <w:szCs w:val="20"/>
                <w:lang w:val="ky-KG"/>
              </w:rPr>
              <w:t>3</w:t>
            </w:r>
          </w:p>
        </w:tc>
        <w:tc>
          <w:tcPr>
            <w:tcW w:w="3635" w:type="dxa"/>
          </w:tcPr>
          <w:p w:rsidR="002B401A" w:rsidRPr="00AD7CA0" w:rsidRDefault="002B401A" w:rsidP="00AD7CA0">
            <w:pPr>
              <w:jc w:val="both"/>
              <w:rPr>
                <w:sz w:val="20"/>
                <w:szCs w:val="20"/>
                <w:lang w:val="ky-KG"/>
              </w:rPr>
            </w:pPr>
            <w:r w:rsidRPr="00AD7CA0">
              <w:rPr>
                <w:sz w:val="20"/>
                <w:szCs w:val="20"/>
                <w:lang w:val="ky-KG"/>
              </w:rPr>
              <w:t>“Студент и научно-технический прогресс”</w:t>
            </w:r>
          </w:p>
          <w:p w:rsidR="002B401A" w:rsidRPr="00AD7CA0" w:rsidRDefault="002B401A" w:rsidP="00AD7CA0">
            <w:pPr>
              <w:jc w:val="both"/>
              <w:rPr>
                <w:sz w:val="20"/>
                <w:szCs w:val="20"/>
                <w:lang w:val="ky-KG"/>
              </w:rPr>
            </w:pPr>
          </w:p>
        </w:tc>
        <w:tc>
          <w:tcPr>
            <w:tcW w:w="2363" w:type="dxa"/>
          </w:tcPr>
          <w:p w:rsidR="002B401A" w:rsidRPr="00AD7CA0" w:rsidRDefault="002B401A" w:rsidP="00AD7CA0">
            <w:pPr>
              <w:rPr>
                <w:sz w:val="20"/>
                <w:szCs w:val="20"/>
                <w:lang w:val="ky-KG"/>
              </w:rPr>
            </w:pPr>
            <w:r w:rsidRPr="00AD7CA0">
              <w:rPr>
                <w:sz w:val="20"/>
                <w:szCs w:val="20"/>
                <w:lang w:val="ky-KG"/>
              </w:rPr>
              <w:t xml:space="preserve">Межфакультетский уровень </w:t>
            </w:r>
          </w:p>
          <w:p w:rsidR="002B401A" w:rsidRPr="00AD7CA0" w:rsidRDefault="002B401A" w:rsidP="00AD7CA0">
            <w:pPr>
              <w:rPr>
                <w:sz w:val="20"/>
                <w:szCs w:val="20"/>
                <w:lang w:val="ky-KG"/>
              </w:rPr>
            </w:pPr>
            <w:r w:rsidRPr="00AD7CA0">
              <w:rPr>
                <w:sz w:val="20"/>
                <w:szCs w:val="20"/>
                <w:lang w:val="ky-KG"/>
              </w:rPr>
              <w:t>“Студенческая конференция2</w:t>
            </w:r>
          </w:p>
        </w:tc>
        <w:tc>
          <w:tcPr>
            <w:tcW w:w="2694" w:type="dxa"/>
          </w:tcPr>
          <w:p w:rsidR="002B401A" w:rsidRPr="00AD7CA0" w:rsidRDefault="002B401A" w:rsidP="00AD7CA0">
            <w:pPr>
              <w:rPr>
                <w:bCs/>
                <w:sz w:val="20"/>
                <w:szCs w:val="20"/>
                <w:lang w:val="ky-KG"/>
              </w:rPr>
            </w:pPr>
            <w:r w:rsidRPr="00AD7CA0">
              <w:rPr>
                <w:bCs/>
                <w:sz w:val="20"/>
                <w:szCs w:val="20"/>
                <w:lang w:val="ky-KG"/>
              </w:rPr>
              <w:t>30.22.2024г.</w:t>
            </w:r>
          </w:p>
          <w:p w:rsidR="002B401A" w:rsidRPr="00AD7CA0" w:rsidRDefault="002B401A" w:rsidP="00AD7CA0">
            <w:pPr>
              <w:rPr>
                <w:bCs/>
                <w:sz w:val="20"/>
                <w:szCs w:val="20"/>
                <w:lang w:val="ky-KG"/>
              </w:rPr>
            </w:pPr>
            <w:r w:rsidRPr="00AD7CA0">
              <w:rPr>
                <w:bCs/>
                <w:sz w:val="20"/>
                <w:szCs w:val="20"/>
                <w:lang w:val="ky-KG"/>
              </w:rPr>
              <w:t>Главный корпус ОШГУ</w:t>
            </w:r>
          </w:p>
        </w:tc>
        <w:tc>
          <w:tcPr>
            <w:tcW w:w="3660" w:type="dxa"/>
            <w:gridSpan w:val="2"/>
          </w:tcPr>
          <w:p w:rsidR="002B401A" w:rsidRPr="00AD7CA0" w:rsidRDefault="002B401A" w:rsidP="00AD7CA0">
            <w:pPr>
              <w:jc w:val="both"/>
              <w:rPr>
                <w:sz w:val="20"/>
                <w:szCs w:val="20"/>
              </w:rPr>
            </w:pPr>
            <w:r w:rsidRPr="00AD7CA0">
              <w:rPr>
                <w:sz w:val="20"/>
                <w:szCs w:val="20"/>
              </w:rPr>
              <w:t>1.Саматов Абдуллох (4 курс Дарылоо иши), темасы "Выявление ХОБЛ у студентов медицинского факультета ОшГУ", ил. жет. – Абдурашитова Д.И.</w:t>
            </w:r>
          </w:p>
          <w:p w:rsidR="002B401A" w:rsidRPr="00AD7CA0" w:rsidRDefault="002B401A" w:rsidP="00AD7CA0">
            <w:pPr>
              <w:jc w:val="both"/>
              <w:rPr>
                <w:sz w:val="20"/>
                <w:szCs w:val="20"/>
              </w:rPr>
            </w:pPr>
            <w:r w:rsidRPr="00AD7CA0">
              <w:rPr>
                <w:sz w:val="20"/>
                <w:szCs w:val="20"/>
              </w:rPr>
              <w:t>2.Исаков Сардорбек (ЛК-3-22), темасы-" Медико-социальное исследование заболеваемости населения коронарной болезнью сердца (КБС) на примере клиник г.Ош, ил.жет. – Залова Т.Б.</w:t>
            </w:r>
          </w:p>
          <w:p w:rsidR="002B401A" w:rsidRPr="00AD7CA0" w:rsidRDefault="002B401A" w:rsidP="00AD7CA0">
            <w:pPr>
              <w:jc w:val="both"/>
              <w:rPr>
                <w:sz w:val="20"/>
                <w:szCs w:val="20"/>
              </w:rPr>
            </w:pPr>
          </w:p>
        </w:tc>
        <w:tc>
          <w:tcPr>
            <w:tcW w:w="2151" w:type="dxa"/>
            <w:gridSpan w:val="2"/>
          </w:tcPr>
          <w:p w:rsidR="002B401A" w:rsidRPr="00AD7CA0" w:rsidRDefault="002B401A" w:rsidP="00AD7CA0">
            <w:pPr>
              <w:rPr>
                <w:sz w:val="20"/>
                <w:szCs w:val="20"/>
                <w:lang w:val="ky-KG"/>
              </w:rPr>
            </w:pPr>
            <w:r w:rsidRPr="00AD7CA0">
              <w:rPr>
                <w:sz w:val="20"/>
                <w:szCs w:val="20"/>
                <w:lang w:val="ky-KG"/>
              </w:rPr>
              <w:t>Сертификаты</w:t>
            </w:r>
          </w:p>
        </w:tc>
      </w:tr>
      <w:tr w:rsidR="002B401A" w:rsidRPr="00AD7CA0" w:rsidTr="00D77515">
        <w:tc>
          <w:tcPr>
            <w:tcW w:w="494" w:type="dxa"/>
          </w:tcPr>
          <w:p w:rsidR="002B401A" w:rsidRPr="00AD7CA0" w:rsidRDefault="002B401A" w:rsidP="00AD7CA0">
            <w:pPr>
              <w:jc w:val="both"/>
              <w:rPr>
                <w:sz w:val="20"/>
                <w:szCs w:val="20"/>
                <w:lang w:val="ky-KG"/>
              </w:rPr>
            </w:pPr>
            <w:r w:rsidRPr="00AD7CA0">
              <w:rPr>
                <w:sz w:val="20"/>
                <w:szCs w:val="20"/>
                <w:lang w:val="ky-KG"/>
              </w:rPr>
              <w:t>3</w:t>
            </w:r>
          </w:p>
        </w:tc>
        <w:tc>
          <w:tcPr>
            <w:tcW w:w="3635" w:type="dxa"/>
          </w:tcPr>
          <w:p w:rsidR="002B401A" w:rsidRPr="00AD7CA0" w:rsidRDefault="002B401A" w:rsidP="00AD7CA0">
            <w:pPr>
              <w:jc w:val="both"/>
              <w:rPr>
                <w:sz w:val="20"/>
                <w:szCs w:val="20"/>
                <w:lang w:val="ky-KG"/>
              </w:rPr>
            </w:pPr>
            <w:r w:rsidRPr="00AD7CA0">
              <w:rPr>
                <w:sz w:val="20"/>
                <w:szCs w:val="20"/>
                <w:lang w:val="en-US"/>
              </w:rPr>
              <w:t>II</w:t>
            </w:r>
            <w:r w:rsidRPr="00AD7CA0">
              <w:rPr>
                <w:sz w:val="20"/>
                <w:szCs w:val="20"/>
              </w:rPr>
              <w:t xml:space="preserve"> </w:t>
            </w:r>
            <w:r w:rsidRPr="00AD7CA0">
              <w:rPr>
                <w:sz w:val="20"/>
                <w:szCs w:val="20"/>
                <w:lang w:val="ky-KG"/>
              </w:rPr>
              <w:t>Международная конференция студентов медицинских ВУЗов “Внутренние болезни: от диагностики к лечению”.</w:t>
            </w:r>
          </w:p>
        </w:tc>
        <w:tc>
          <w:tcPr>
            <w:tcW w:w="2363" w:type="dxa"/>
          </w:tcPr>
          <w:p w:rsidR="002B401A" w:rsidRPr="00AD7CA0" w:rsidRDefault="002B401A" w:rsidP="00AD7CA0">
            <w:pPr>
              <w:rPr>
                <w:sz w:val="20"/>
                <w:szCs w:val="20"/>
                <w:lang w:val="ky-KG"/>
              </w:rPr>
            </w:pPr>
            <w:r w:rsidRPr="00AD7CA0">
              <w:rPr>
                <w:sz w:val="20"/>
                <w:szCs w:val="20"/>
                <w:lang w:val="ky-KG"/>
              </w:rPr>
              <w:t>Международная конференция студентов</w:t>
            </w:r>
          </w:p>
        </w:tc>
        <w:tc>
          <w:tcPr>
            <w:tcW w:w="2694" w:type="dxa"/>
          </w:tcPr>
          <w:p w:rsidR="002B401A" w:rsidRPr="00AD7CA0" w:rsidRDefault="002B401A" w:rsidP="00AD7CA0">
            <w:pPr>
              <w:rPr>
                <w:iCs/>
                <w:sz w:val="20"/>
                <w:szCs w:val="20"/>
              </w:rPr>
            </w:pPr>
            <w:r w:rsidRPr="00AD7CA0">
              <w:rPr>
                <w:iCs/>
                <w:sz w:val="20"/>
                <w:szCs w:val="20"/>
                <w:lang w:val="ky-KG"/>
              </w:rPr>
              <w:t>17</w:t>
            </w:r>
            <w:r w:rsidRPr="00AD7CA0">
              <w:rPr>
                <w:iCs/>
                <w:sz w:val="20"/>
                <w:szCs w:val="20"/>
              </w:rPr>
              <w:t>.1</w:t>
            </w:r>
            <w:r w:rsidRPr="00AD7CA0">
              <w:rPr>
                <w:iCs/>
                <w:sz w:val="20"/>
                <w:szCs w:val="20"/>
                <w:lang w:val="ky-KG"/>
              </w:rPr>
              <w:t>2</w:t>
            </w:r>
            <w:r w:rsidRPr="00AD7CA0">
              <w:rPr>
                <w:iCs/>
                <w:sz w:val="20"/>
                <w:szCs w:val="20"/>
              </w:rPr>
              <w:t>.2024г</w:t>
            </w:r>
          </w:p>
          <w:p w:rsidR="002B401A" w:rsidRPr="00AD7CA0" w:rsidRDefault="002B401A" w:rsidP="00AD7CA0">
            <w:pPr>
              <w:rPr>
                <w:bCs/>
                <w:sz w:val="20"/>
                <w:szCs w:val="20"/>
                <w:lang w:val="ky-KG"/>
              </w:rPr>
            </w:pPr>
            <w:r w:rsidRPr="00AD7CA0">
              <w:rPr>
                <w:iCs/>
                <w:sz w:val="20"/>
                <w:szCs w:val="20"/>
              </w:rPr>
              <w:t xml:space="preserve"> Кампус медицинского факультета </w:t>
            </w:r>
          </w:p>
        </w:tc>
        <w:tc>
          <w:tcPr>
            <w:tcW w:w="3660" w:type="dxa"/>
            <w:gridSpan w:val="2"/>
          </w:tcPr>
          <w:p w:rsidR="002B401A" w:rsidRPr="00AD7CA0" w:rsidRDefault="002B401A" w:rsidP="00AD7CA0">
            <w:pPr>
              <w:jc w:val="both"/>
              <w:rPr>
                <w:sz w:val="20"/>
                <w:szCs w:val="20"/>
              </w:rPr>
            </w:pPr>
            <w:r w:rsidRPr="00AD7CA0">
              <w:rPr>
                <w:sz w:val="20"/>
                <w:szCs w:val="20"/>
                <w:lang w:val="ky-KG"/>
              </w:rPr>
              <w:t>1,2,3, места</w:t>
            </w:r>
          </w:p>
        </w:tc>
        <w:tc>
          <w:tcPr>
            <w:tcW w:w="2151" w:type="dxa"/>
            <w:gridSpan w:val="2"/>
          </w:tcPr>
          <w:p w:rsidR="002B401A" w:rsidRPr="00AD7CA0" w:rsidRDefault="002B401A" w:rsidP="00AD7CA0">
            <w:pPr>
              <w:rPr>
                <w:sz w:val="20"/>
                <w:szCs w:val="20"/>
                <w:lang w:val="ky-KG"/>
              </w:rPr>
            </w:pPr>
            <w:r w:rsidRPr="00AD7CA0">
              <w:rPr>
                <w:sz w:val="20"/>
                <w:szCs w:val="20"/>
                <w:lang w:val="ky-KG"/>
              </w:rPr>
              <w:t>Дипломы</w:t>
            </w:r>
          </w:p>
          <w:p w:rsidR="002B401A" w:rsidRPr="00AD7CA0" w:rsidRDefault="002B401A" w:rsidP="00AD7CA0">
            <w:pPr>
              <w:rPr>
                <w:sz w:val="20"/>
                <w:szCs w:val="20"/>
                <w:lang w:val="ky-KG"/>
              </w:rPr>
            </w:pPr>
            <w:r w:rsidRPr="00AD7CA0">
              <w:rPr>
                <w:sz w:val="20"/>
                <w:szCs w:val="20"/>
                <w:lang w:val="ky-KG"/>
              </w:rPr>
              <w:t>Сертификат</w:t>
            </w:r>
          </w:p>
          <w:p w:rsidR="002B401A" w:rsidRPr="00AD7CA0" w:rsidRDefault="002B401A" w:rsidP="00AD7CA0">
            <w:pPr>
              <w:rPr>
                <w:sz w:val="20"/>
                <w:szCs w:val="20"/>
                <w:lang w:val="ky-KG"/>
              </w:rPr>
            </w:pPr>
            <w:r w:rsidRPr="00AD7CA0">
              <w:rPr>
                <w:sz w:val="20"/>
                <w:szCs w:val="20"/>
                <w:lang w:val="ky-KG"/>
              </w:rPr>
              <w:t>Номинации</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lang w:val="ky-KG"/>
              </w:rPr>
            </w:pPr>
          </w:p>
        </w:tc>
        <w:tc>
          <w:tcPr>
            <w:tcW w:w="2363" w:type="dxa"/>
          </w:tcPr>
          <w:p w:rsidR="002B401A" w:rsidRPr="00AD7CA0" w:rsidRDefault="002B401A" w:rsidP="00AD7CA0">
            <w:pPr>
              <w:jc w:val="both"/>
              <w:rPr>
                <w:b/>
                <w:bCs/>
                <w:sz w:val="20"/>
                <w:szCs w:val="20"/>
                <w:lang w:val="ky-KG"/>
              </w:rPr>
            </w:pPr>
            <w:r w:rsidRPr="00AD7CA0">
              <w:rPr>
                <w:b/>
                <w:bCs/>
                <w:sz w:val="20"/>
                <w:szCs w:val="20"/>
                <w:lang w:val="ky-KG"/>
              </w:rPr>
              <w:t>Жалпы саны түрлөрү боюнча:</w:t>
            </w:r>
          </w:p>
        </w:tc>
        <w:tc>
          <w:tcPr>
            <w:tcW w:w="2694" w:type="dxa"/>
          </w:tcPr>
          <w:p w:rsidR="002B401A" w:rsidRPr="00AD7CA0" w:rsidRDefault="002B401A" w:rsidP="00AD7CA0">
            <w:pPr>
              <w:rPr>
                <w:bCs/>
                <w:sz w:val="20"/>
                <w:szCs w:val="20"/>
                <w:lang w:val="ky-KG"/>
              </w:rPr>
            </w:pPr>
            <w:r w:rsidRPr="00AD7CA0">
              <w:rPr>
                <w:sz w:val="20"/>
                <w:szCs w:val="20"/>
              </w:rPr>
              <w:t xml:space="preserve"> </w:t>
            </w:r>
            <w:r w:rsidRPr="00AD7CA0">
              <w:rPr>
                <w:sz w:val="20"/>
                <w:szCs w:val="20"/>
                <w:lang w:val="ky-KG"/>
              </w:rPr>
              <w:t xml:space="preserve"> 3</w:t>
            </w:r>
          </w:p>
        </w:tc>
        <w:tc>
          <w:tcPr>
            <w:tcW w:w="3660" w:type="dxa"/>
            <w:gridSpan w:val="2"/>
          </w:tcPr>
          <w:p w:rsidR="002B401A" w:rsidRPr="00AD7CA0" w:rsidRDefault="002B401A" w:rsidP="00AD7CA0">
            <w:pPr>
              <w:jc w:val="both"/>
              <w:rPr>
                <w:sz w:val="20"/>
                <w:szCs w:val="20"/>
              </w:rPr>
            </w:pPr>
          </w:p>
        </w:tc>
        <w:tc>
          <w:tcPr>
            <w:tcW w:w="2151" w:type="dxa"/>
            <w:gridSpan w:val="2"/>
          </w:tcPr>
          <w:p w:rsidR="002B401A" w:rsidRPr="00AD7CA0" w:rsidRDefault="002B401A" w:rsidP="00AD7CA0">
            <w:pPr>
              <w:rPr>
                <w:sz w:val="20"/>
                <w:szCs w:val="20"/>
                <w:lang w:val="ky-KG"/>
              </w:rPr>
            </w:pPr>
          </w:p>
        </w:tc>
      </w:tr>
      <w:tr w:rsidR="002B401A" w:rsidRPr="00AD7CA0" w:rsidTr="00D77515">
        <w:tc>
          <w:tcPr>
            <w:tcW w:w="14997" w:type="dxa"/>
            <w:gridSpan w:val="8"/>
          </w:tcPr>
          <w:p w:rsidR="002B401A" w:rsidRPr="00AD7CA0" w:rsidRDefault="002B401A" w:rsidP="00687A3A">
            <w:pPr>
              <w:pStyle w:val="a6"/>
              <w:numPr>
                <w:ilvl w:val="0"/>
                <w:numId w:val="7"/>
              </w:numPr>
              <w:jc w:val="center"/>
              <w:rPr>
                <w:b/>
                <w:sz w:val="20"/>
                <w:szCs w:val="20"/>
                <w:lang w:val="ky-KG"/>
              </w:rPr>
            </w:pPr>
            <w:r w:rsidRPr="00AD7CA0">
              <w:rPr>
                <w:b/>
                <w:bCs/>
                <w:color w:val="000000" w:themeColor="text1"/>
                <w:sz w:val="20"/>
                <w:szCs w:val="20"/>
                <w:lang w:val="ky-KG"/>
              </w:rPr>
              <w:t>Хирургиялык стоматология балдар хирургиялык стоматология курсу менен кафедрасы</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lang w:val="ky-KG"/>
              </w:rPr>
            </w:pPr>
            <w:r w:rsidRPr="00AD7CA0">
              <w:rPr>
                <w:sz w:val="20"/>
                <w:szCs w:val="20"/>
                <w:lang w:val="ky-KG"/>
              </w:rPr>
              <w:t xml:space="preserve">Студенттеридин илимий конференцияга катышуусу жана жыйынтыктары: </w:t>
            </w:r>
          </w:p>
        </w:tc>
        <w:tc>
          <w:tcPr>
            <w:tcW w:w="2363" w:type="dxa"/>
          </w:tcPr>
          <w:p w:rsidR="002B401A" w:rsidRPr="00AD7CA0" w:rsidRDefault="002B401A" w:rsidP="00AD7CA0">
            <w:pPr>
              <w:rPr>
                <w:sz w:val="20"/>
                <w:szCs w:val="20"/>
                <w:lang w:val="ky-KG"/>
              </w:rPr>
            </w:pPr>
          </w:p>
        </w:tc>
        <w:tc>
          <w:tcPr>
            <w:tcW w:w="2694" w:type="dxa"/>
          </w:tcPr>
          <w:p w:rsidR="002B401A" w:rsidRPr="00AD7CA0" w:rsidRDefault="002B401A" w:rsidP="00AD7CA0">
            <w:pPr>
              <w:rPr>
                <w:bCs/>
                <w:sz w:val="20"/>
                <w:szCs w:val="20"/>
                <w:lang w:val="ky-KG"/>
              </w:rPr>
            </w:pPr>
          </w:p>
        </w:tc>
        <w:tc>
          <w:tcPr>
            <w:tcW w:w="3660" w:type="dxa"/>
            <w:gridSpan w:val="2"/>
          </w:tcPr>
          <w:p w:rsidR="002B401A" w:rsidRPr="00AD7CA0" w:rsidRDefault="002B401A" w:rsidP="00AD7CA0">
            <w:pPr>
              <w:jc w:val="both"/>
              <w:rPr>
                <w:sz w:val="20"/>
                <w:szCs w:val="20"/>
              </w:rPr>
            </w:pPr>
            <w:r w:rsidRPr="00AD7CA0">
              <w:rPr>
                <w:sz w:val="20"/>
                <w:szCs w:val="20"/>
              </w:rPr>
              <w:t xml:space="preserve">Сагынбаев Атай ст 1-20 “Полный съемный протез”, Илимий жетектоочусу Эрмеков Э.О., Медицина факультетиндеги конференцияда 4 орунду багындырды. </w:t>
            </w:r>
          </w:p>
          <w:p w:rsidR="002B401A" w:rsidRPr="00AD7CA0" w:rsidRDefault="002B401A" w:rsidP="00AD7CA0">
            <w:pPr>
              <w:jc w:val="both"/>
              <w:rPr>
                <w:sz w:val="20"/>
                <w:szCs w:val="20"/>
              </w:rPr>
            </w:pPr>
            <w:r w:rsidRPr="00AD7CA0">
              <w:rPr>
                <w:sz w:val="20"/>
                <w:szCs w:val="20"/>
              </w:rPr>
              <w:t>Бекмаматов акматбек ст 5-21  “Адгезивные композитные реставрации” , Илимий жетектоочусу Эрмеков Э.О., Медицина факультетиндеги конференцияда 2-орунду багындырды, Унивесритеттин конференциясында – 5 орунду багындырды.</w:t>
            </w:r>
          </w:p>
          <w:p w:rsidR="002B401A" w:rsidRPr="00AD7CA0" w:rsidRDefault="002B401A" w:rsidP="00AD7CA0">
            <w:pPr>
              <w:jc w:val="both"/>
              <w:rPr>
                <w:sz w:val="20"/>
                <w:szCs w:val="20"/>
              </w:rPr>
            </w:pPr>
            <w:r w:rsidRPr="00AD7CA0">
              <w:rPr>
                <w:sz w:val="20"/>
                <w:szCs w:val="20"/>
              </w:rPr>
              <w:t>Зайнутдинова Клара ст 10-20 “Статистический анализ распрастраненности переломов нижней челюсти в ошской области” жетекчи Сейитбекова Т. “Стоматологиялык” кафедра аралык илимий конференцияда 2-орунду багындырды.</w:t>
            </w:r>
          </w:p>
          <w:p w:rsidR="002B401A" w:rsidRPr="00AD7CA0" w:rsidRDefault="002B401A" w:rsidP="00AD7CA0">
            <w:pPr>
              <w:jc w:val="both"/>
              <w:rPr>
                <w:sz w:val="20"/>
                <w:szCs w:val="20"/>
              </w:rPr>
            </w:pPr>
            <w:r w:rsidRPr="00AD7CA0">
              <w:rPr>
                <w:sz w:val="20"/>
                <w:szCs w:val="20"/>
              </w:rPr>
              <w:t>Батралиев Мухаммадали ст 4-21 “Ортодонтическое лечение с применением ортодонтических имплантатов” жетекчи окутуучу Сабиркулова А. “Стоматологиялык” кафедра аралык илимий конференцияда 3-орунду багындырды</w:t>
            </w:r>
          </w:p>
        </w:tc>
        <w:tc>
          <w:tcPr>
            <w:tcW w:w="2151" w:type="dxa"/>
            <w:gridSpan w:val="2"/>
          </w:tcPr>
          <w:p w:rsidR="002B401A" w:rsidRPr="00AD7CA0" w:rsidRDefault="002B401A" w:rsidP="00AD7CA0">
            <w:pPr>
              <w:rPr>
                <w:sz w:val="20"/>
                <w:szCs w:val="20"/>
                <w:lang w:val="ky-KG"/>
              </w:rPr>
            </w:pPr>
          </w:p>
        </w:tc>
      </w:tr>
      <w:tr w:rsidR="002B401A" w:rsidRPr="00AD7CA0" w:rsidTr="00D77515">
        <w:tc>
          <w:tcPr>
            <w:tcW w:w="14997" w:type="dxa"/>
            <w:gridSpan w:val="8"/>
          </w:tcPr>
          <w:p w:rsidR="002B401A" w:rsidRPr="00AD7CA0" w:rsidRDefault="002B401A" w:rsidP="00687A3A">
            <w:pPr>
              <w:pStyle w:val="a6"/>
              <w:numPr>
                <w:ilvl w:val="0"/>
                <w:numId w:val="7"/>
              </w:numPr>
              <w:jc w:val="center"/>
              <w:rPr>
                <w:b/>
                <w:sz w:val="20"/>
                <w:szCs w:val="20"/>
                <w:lang w:val="ky-KG"/>
              </w:rPr>
            </w:pPr>
            <w:r w:rsidRPr="00AD7CA0">
              <w:rPr>
                <w:b/>
                <w:sz w:val="20"/>
                <w:szCs w:val="20"/>
                <w:lang w:val="ky-KG"/>
              </w:rPr>
              <w:t>Акушерство и гинекология</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lang w:val="ky-KG"/>
              </w:rPr>
            </w:pPr>
            <w:r w:rsidRPr="00AD7CA0">
              <w:rPr>
                <w:sz w:val="20"/>
                <w:szCs w:val="20"/>
                <w:lang w:val="ky-KG"/>
              </w:rPr>
              <w:t xml:space="preserve"> “Студент и научно-технический прогресс </w:t>
            </w:r>
            <w:r w:rsidRPr="00AD7CA0">
              <w:rPr>
                <w:sz w:val="20"/>
                <w:szCs w:val="20"/>
                <w:lang w:val="en-US"/>
              </w:rPr>
              <w:t>XI</w:t>
            </w:r>
            <w:r w:rsidRPr="00AD7CA0">
              <w:rPr>
                <w:sz w:val="20"/>
                <w:szCs w:val="20"/>
                <w:lang w:val="ky-KG"/>
              </w:rPr>
              <w:t>”.</w:t>
            </w:r>
          </w:p>
        </w:tc>
        <w:tc>
          <w:tcPr>
            <w:tcW w:w="2363" w:type="dxa"/>
          </w:tcPr>
          <w:p w:rsidR="002B401A" w:rsidRPr="00AD7CA0" w:rsidRDefault="002B401A" w:rsidP="00AD7CA0">
            <w:pPr>
              <w:rPr>
                <w:sz w:val="20"/>
                <w:szCs w:val="20"/>
                <w:lang w:val="ky-KG"/>
              </w:rPr>
            </w:pPr>
            <w:r w:rsidRPr="00AD7CA0">
              <w:rPr>
                <w:sz w:val="20"/>
                <w:szCs w:val="20"/>
                <w:lang w:val="ky-KG"/>
              </w:rPr>
              <w:t xml:space="preserve"> Межкафедральный уровень</w:t>
            </w:r>
          </w:p>
          <w:p w:rsidR="002B401A" w:rsidRPr="00AD7CA0" w:rsidRDefault="002B401A" w:rsidP="00AD7CA0">
            <w:pPr>
              <w:rPr>
                <w:sz w:val="20"/>
                <w:szCs w:val="20"/>
                <w:lang w:val="ky-KG"/>
              </w:rPr>
            </w:pPr>
            <w:r w:rsidRPr="00AD7CA0">
              <w:rPr>
                <w:sz w:val="20"/>
                <w:szCs w:val="20"/>
                <w:lang w:val="ky-KG"/>
              </w:rPr>
              <w:t>“Студенческая конференция “</w:t>
            </w:r>
          </w:p>
        </w:tc>
        <w:tc>
          <w:tcPr>
            <w:tcW w:w="2694" w:type="dxa"/>
          </w:tcPr>
          <w:p w:rsidR="002B401A" w:rsidRPr="00AD7CA0" w:rsidRDefault="002B401A" w:rsidP="00AD7CA0">
            <w:pPr>
              <w:rPr>
                <w:bCs/>
                <w:sz w:val="20"/>
                <w:szCs w:val="20"/>
                <w:lang w:val="ky-KG"/>
              </w:rPr>
            </w:pPr>
            <w:r w:rsidRPr="00AD7CA0">
              <w:rPr>
                <w:sz w:val="20"/>
                <w:szCs w:val="20"/>
              </w:rPr>
              <w:t>06.11.2024г Кафедра «Акушерство и гинекология».</w:t>
            </w:r>
          </w:p>
        </w:tc>
        <w:tc>
          <w:tcPr>
            <w:tcW w:w="3660" w:type="dxa"/>
            <w:gridSpan w:val="2"/>
          </w:tcPr>
          <w:p w:rsidR="002B401A" w:rsidRPr="00AD7CA0" w:rsidRDefault="002B401A" w:rsidP="00AD7CA0">
            <w:pPr>
              <w:jc w:val="both"/>
              <w:rPr>
                <w:sz w:val="20"/>
                <w:szCs w:val="20"/>
              </w:rPr>
            </w:pPr>
            <w:r w:rsidRPr="00AD7CA0">
              <w:rPr>
                <w:sz w:val="20"/>
                <w:szCs w:val="20"/>
              </w:rPr>
              <w:t>II-орун-  Салиева Мафтуна (5 курс Дарылоо иши), темасы "Нарушение менструального цикла у студенток медицинского факультета ОшГУ» ил. жет. – Зав.каф., к.м.н., доцент Исраилова З.А..</w:t>
            </w:r>
          </w:p>
          <w:p w:rsidR="002B401A" w:rsidRPr="00AD7CA0" w:rsidRDefault="002B401A" w:rsidP="00AD7CA0">
            <w:pPr>
              <w:jc w:val="both"/>
              <w:rPr>
                <w:sz w:val="20"/>
                <w:szCs w:val="20"/>
              </w:rPr>
            </w:pPr>
            <w:r w:rsidRPr="00AD7CA0">
              <w:rPr>
                <w:sz w:val="20"/>
                <w:szCs w:val="20"/>
              </w:rPr>
              <w:t>Сертификат-Максутова Арууке (ЛК-20-21), темасы "Уровень осведомленности о раке шейки матки среди преподавателей средних школ города Ош», ил.жет. –Омуралиева Ч.Э..</w:t>
            </w:r>
          </w:p>
          <w:p w:rsidR="002B401A" w:rsidRPr="00AD7CA0" w:rsidRDefault="002B401A" w:rsidP="00AD7CA0">
            <w:pPr>
              <w:jc w:val="both"/>
              <w:rPr>
                <w:sz w:val="20"/>
                <w:szCs w:val="20"/>
              </w:rPr>
            </w:pPr>
            <w:r w:rsidRPr="00AD7CA0">
              <w:rPr>
                <w:sz w:val="20"/>
                <w:szCs w:val="20"/>
              </w:rPr>
              <w:t xml:space="preserve">Сертификат –Касаева Асмик (5 курс Даарылоо иши), темасы-Сравнительный анализ методов медикаментозного обезболивания в родах:          эффективность и предпочтения пациенток» </w:t>
            </w:r>
          </w:p>
        </w:tc>
        <w:tc>
          <w:tcPr>
            <w:tcW w:w="2151" w:type="dxa"/>
            <w:gridSpan w:val="2"/>
          </w:tcPr>
          <w:p w:rsidR="002B401A" w:rsidRPr="00AD7CA0" w:rsidRDefault="002B401A" w:rsidP="00AD7CA0">
            <w:pPr>
              <w:jc w:val="both"/>
              <w:rPr>
                <w:sz w:val="20"/>
                <w:szCs w:val="20"/>
                <w:lang w:val="ky-KG"/>
              </w:rPr>
            </w:pPr>
            <w:r w:rsidRPr="00AD7CA0">
              <w:rPr>
                <w:sz w:val="20"/>
                <w:szCs w:val="20"/>
                <w:lang w:val="ky-KG"/>
              </w:rPr>
              <w:t>Диплом 1.2.3 степени.</w:t>
            </w:r>
          </w:p>
          <w:p w:rsidR="002B401A" w:rsidRPr="00AD7CA0" w:rsidRDefault="002B401A" w:rsidP="00AD7CA0">
            <w:pPr>
              <w:rPr>
                <w:sz w:val="20"/>
                <w:szCs w:val="20"/>
                <w:lang w:val="ky-KG"/>
              </w:rPr>
            </w:pPr>
            <w:r w:rsidRPr="00AD7CA0">
              <w:rPr>
                <w:sz w:val="20"/>
                <w:szCs w:val="20"/>
                <w:lang w:val="ky-KG"/>
              </w:rPr>
              <w:t>Сертификаты</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lang w:val="ky-KG"/>
              </w:rPr>
            </w:pPr>
            <w:r w:rsidRPr="00AD7CA0">
              <w:rPr>
                <w:sz w:val="20"/>
                <w:szCs w:val="20"/>
                <w:lang w:val="ky-KG"/>
              </w:rPr>
              <w:t>“Студент и научно-технический прогресс”</w:t>
            </w:r>
          </w:p>
          <w:p w:rsidR="002B401A" w:rsidRPr="00AD7CA0" w:rsidRDefault="002B401A" w:rsidP="00AD7CA0">
            <w:pPr>
              <w:jc w:val="both"/>
              <w:rPr>
                <w:sz w:val="20"/>
                <w:szCs w:val="20"/>
                <w:lang w:val="ky-KG"/>
              </w:rPr>
            </w:pPr>
          </w:p>
        </w:tc>
        <w:tc>
          <w:tcPr>
            <w:tcW w:w="2363" w:type="dxa"/>
          </w:tcPr>
          <w:p w:rsidR="002B401A" w:rsidRPr="00AD7CA0" w:rsidRDefault="002B401A" w:rsidP="00AD7CA0">
            <w:pPr>
              <w:rPr>
                <w:sz w:val="20"/>
                <w:szCs w:val="20"/>
                <w:lang w:val="ky-KG"/>
              </w:rPr>
            </w:pPr>
            <w:r w:rsidRPr="00AD7CA0">
              <w:rPr>
                <w:sz w:val="20"/>
                <w:szCs w:val="20"/>
                <w:lang w:val="ky-KG"/>
              </w:rPr>
              <w:t xml:space="preserve">Межфакультетский уровень </w:t>
            </w:r>
          </w:p>
          <w:p w:rsidR="002B401A" w:rsidRPr="00AD7CA0" w:rsidRDefault="002B401A" w:rsidP="00AD7CA0">
            <w:pPr>
              <w:rPr>
                <w:sz w:val="20"/>
                <w:szCs w:val="20"/>
                <w:lang w:val="ky-KG"/>
              </w:rPr>
            </w:pPr>
            <w:r w:rsidRPr="00AD7CA0">
              <w:rPr>
                <w:sz w:val="20"/>
                <w:szCs w:val="20"/>
                <w:lang w:val="ky-KG"/>
              </w:rPr>
              <w:t>“Студенческая конференция2</w:t>
            </w:r>
          </w:p>
        </w:tc>
        <w:tc>
          <w:tcPr>
            <w:tcW w:w="2694" w:type="dxa"/>
          </w:tcPr>
          <w:p w:rsidR="002B401A" w:rsidRPr="00AD7CA0" w:rsidRDefault="002B401A" w:rsidP="00AD7CA0">
            <w:pPr>
              <w:rPr>
                <w:bCs/>
                <w:sz w:val="20"/>
                <w:szCs w:val="20"/>
                <w:lang w:val="ky-KG"/>
              </w:rPr>
            </w:pPr>
          </w:p>
        </w:tc>
        <w:tc>
          <w:tcPr>
            <w:tcW w:w="3660" w:type="dxa"/>
            <w:gridSpan w:val="2"/>
          </w:tcPr>
          <w:p w:rsidR="002B401A" w:rsidRPr="00AD7CA0" w:rsidRDefault="002B401A" w:rsidP="00AD7CA0">
            <w:pPr>
              <w:jc w:val="both"/>
              <w:rPr>
                <w:sz w:val="20"/>
                <w:szCs w:val="20"/>
              </w:rPr>
            </w:pPr>
          </w:p>
        </w:tc>
        <w:tc>
          <w:tcPr>
            <w:tcW w:w="2151" w:type="dxa"/>
            <w:gridSpan w:val="2"/>
          </w:tcPr>
          <w:p w:rsidR="002B401A" w:rsidRPr="00AD7CA0" w:rsidRDefault="002B401A" w:rsidP="00AD7CA0">
            <w:pPr>
              <w:rPr>
                <w:sz w:val="20"/>
                <w:szCs w:val="20"/>
                <w:lang w:val="ky-KG"/>
              </w:rPr>
            </w:pPr>
            <w:r w:rsidRPr="00AD7CA0">
              <w:rPr>
                <w:sz w:val="20"/>
                <w:szCs w:val="20"/>
                <w:lang w:val="ky-KG"/>
              </w:rPr>
              <w:t>Сертификаты</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lang w:val="ky-KG"/>
              </w:rPr>
            </w:pPr>
            <w:r w:rsidRPr="00AD7CA0">
              <w:rPr>
                <w:sz w:val="20"/>
                <w:szCs w:val="20"/>
                <w:lang w:val="en-US"/>
              </w:rPr>
              <w:t>II</w:t>
            </w:r>
            <w:r w:rsidRPr="00AD7CA0">
              <w:rPr>
                <w:sz w:val="20"/>
                <w:szCs w:val="20"/>
              </w:rPr>
              <w:t xml:space="preserve"> </w:t>
            </w:r>
            <w:r w:rsidRPr="00AD7CA0">
              <w:rPr>
                <w:sz w:val="20"/>
                <w:szCs w:val="20"/>
                <w:lang w:val="ky-KG"/>
              </w:rPr>
              <w:t>Международная конференция студентов медицинских ВУЗов “Внутренние болезни: от диагностики к лечению”.</w:t>
            </w:r>
          </w:p>
        </w:tc>
        <w:tc>
          <w:tcPr>
            <w:tcW w:w="2363" w:type="dxa"/>
          </w:tcPr>
          <w:p w:rsidR="002B401A" w:rsidRPr="00AD7CA0" w:rsidRDefault="002B401A" w:rsidP="00AD7CA0">
            <w:pPr>
              <w:rPr>
                <w:sz w:val="20"/>
                <w:szCs w:val="20"/>
                <w:lang w:val="ky-KG"/>
              </w:rPr>
            </w:pPr>
            <w:r w:rsidRPr="00AD7CA0">
              <w:rPr>
                <w:sz w:val="20"/>
                <w:szCs w:val="20"/>
                <w:lang w:val="ky-KG"/>
              </w:rPr>
              <w:t>Международная конференция студентов</w:t>
            </w:r>
          </w:p>
        </w:tc>
        <w:tc>
          <w:tcPr>
            <w:tcW w:w="2694" w:type="dxa"/>
          </w:tcPr>
          <w:p w:rsidR="002B401A" w:rsidRPr="00AD7CA0" w:rsidRDefault="002B401A" w:rsidP="00AD7CA0">
            <w:pPr>
              <w:rPr>
                <w:bCs/>
                <w:sz w:val="20"/>
                <w:szCs w:val="20"/>
                <w:lang w:val="ky-KG"/>
              </w:rPr>
            </w:pPr>
            <w:r w:rsidRPr="00AD7CA0">
              <w:rPr>
                <w:iCs/>
                <w:sz w:val="20"/>
                <w:szCs w:val="20"/>
              </w:rPr>
              <w:t xml:space="preserve"> </w:t>
            </w:r>
          </w:p>
        </w:tc>
        <w:tc>
          <w:tcPr>
            <w:tcW w:w="3660" w:type="dxa"/>
            <w:gridSpan w:val="2"/>
          </w:tcPr>
          <w:p w:rsidR="002B401A" w:rsidRPr="00AD7CA0" w:rsidRDefault="002B401A" w:rsidP="00AD7CA0">
            <w:pPr>
              <w:jc w:val="both"/>
              <w:rPr>
                <w:sz w:val="20"/>
                <w:szCs w:val="20"/>
              </w:rPr>
            </w:pPr>
          </w:p>
        </w:tc>
        <w:tc>
          <w:tcPr>
            <w:tcW w:w="2151" w:type="dxa"/>
            <w:gridSpan w:val="2"/>
          </w:tcPr>
          <w:p w:rsidR="002B401A" w:rsidRPr="00AD7CA0" w:rsidRDefault="002B401A" w:rsidP="00AD7CA0">
            <w:pPr>
              <w:rPr>
                <w:sz w:val="20"/>
                <w:szCs w:val="20"/>
                <w:lang w:val="ky-KG"/>
              </w:rPr>
            </w:pPr>
            <w:r w:rsidRPr="00AD7CA0">
              <w:rPr>
                <w:sz w:val="20"/>
                <w:szCs w:val="20"/>
                <w:lang w:val="ky-KG"/>
              </w:rPr>
              <w:t>Дипломы</w:t>
            </w:r>
          </w:p>
          <w:p w:rsidR="002B401A" w:rsidRPr="00AD7CA0" w:rsidRDefault="002B401A" w:rsidP="00AD7CA0">
            <w:pPr>
              <w:rPr>
                <w:sz w:val="20"/>
                <w:szCs w:val="20"/>
                <w:lang w:val="ky-KG"/>
              </w:rPr>
            </w:pPr>
            <w:r w:rsidRPr="00AD7CA0">
              <w:rPr>
                <w:sz w:val="20"/>
                <w:szCs w:val="20"/>
                <w:lang w:val="ky-KG"/>
              </w:rPr>
              <w:t>Сертификат</w:t>
            </w:r>
          </w:p>
          <w:p w:rsidR="002B401A" w:rsidRPr="00AD7CA0" w:rsidRDefault="002B401A" w:rsidP="00AD7CA0">
            <w:pPr>
              <w:rPr>
                <w:sz w:val="20"/>
                <w:szCs w:val="20"/>
                <w:lang w:val="ky-KG"/>
              </w:rPr>
            </w:pPr>
            <w:r w:rsidRPr="00AD7CA0">
              <w:rPr>
                <w:sz w:val="20"/>
                <w:szCs w:val="20"/>
                <w:lang w:val="ky-KG"/>
              </w:rPr>
              <w:t>Номинации</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8C33EA" w:rsidRDefault="008C33EA" w:rsidP="00AD7CA0">
            <w:pPr>
              <w:jc w:val="both"/>
              <w:rPr>
                <w:b/>
                <w:bCs/>
                <w:sz w:val="20"/>
                <w:szCs w:val="20"/>
                <w:lang w:val="ky-KG"/>
              </w:rPr>
            </w:pPr>
            <w:r>
              <w:rPr>
                <w:b/>
                <w:bCs/>
                <w:sz w:val="20"/>
                <w:szCs w:val="20"/>
                <w:lang w:val="ky-KG"/>
              </w:rPr>
              <w:t>Жалпы саны түрлөрү боюнча:</w:t>
            </w:r>
          </w:p>
        </w:tc>
        <w:tc>
          <w:tcPr>
            <w:tcW w:w="2363" w:type="dxa"/>
          </w:tcPr>
          <w:p w:rsidR="002B401A" w:rsidRPr="00AD7CA0" w:rsidRDefault="002B401A" w:rsidP="00AD7CA0">
            <w:pPr>
              <w:rPr>
                <w:sz w:val="20"/>
                <w:szCs w:val="20"/>
                <w:lang w:val="ky-KG"/>
              </w:rPr>
            </w:pPr>
            <w:r w:rsidRPr="00AD7CA0">
              <w:rPr>
                <w:sz w:val="20"/>
                <w:szCs w:val="20"/>
              </w:rPr>
              <w:t xml:space="preserve"> </w:t>
            </w:r>
            <w:r w:rsidRPr="00AD7CA0">
              <w:rPr>
                <w:sz w:val="20"/>
                <w:szCs w:val="20"/>
                <w:lang w:val="ky-KG"/>
              </w:rPr>
              <w:t xml:space="preserve"> 3</w:t>
            </w:r>
          </w:p>
        </w:tc>
        <w:tc>
          <w:tcPr>
            <w:tcW w:w="2694" w:type="dxa"/>
          </w:tcPr>
          <w:p w:rsidR="002B401A" w:rsidRPr="00AD7CA0" w:rsidRDefault="002B401A" w:rsidP="00AD7CA0">
            <w:pPr>
              <w:rPr>
                <w:bCs/>
                <w:sz w:val="20"/>
                <w:szCs w:val="20"/>
                <w:lang w:val="ky-KG"/>
              </w:rPr>
            </w:pPr>
          </w:p>
        </w:tc>
        <w:tc>
          <w:tcPr>
            <w:tcW w:w="3660" w:type="dxa"/>
            <w:gridSpan w:val="2"/>
          </w:tcPr>
          <w:p w:rsidR="002B401A" w:rsidRPr="00AD7CA0" w:rsidRDefault="002B401A" w:rsidP="00AD7CA0">
            <w:pPr>
              <w:jc w:val="both"/>
              <w:rPr>
                <w:sz w:val="20"/>
                <w:szCs w:val="20"/>
              </w:rPr>
            </w:pPr>
          </w:p>
        </w:tc>
        <w:tc>
          <w:tcPr>
            <w:tcW w:w="2151" w:type="dxa"/>
            <w:gridSpan w:val="2"/>
          </w:tcPr>
          <w:p w:rsidR="002B401A" w:rsidRPr="00AD7CA0" w:rsidRDefault="002B401A" w:rsidP="00AD7CA0">
            <w:pPr>
              <w:rPr>
                <w:sz w:val="20"/>
                <w:szCs w:val="20"/>
                <w:lang w:val="ky-KG"/>
              </w:rPr>
            </w:pPr>
          </w:p>
        </w:tc>
      </w:tr>
      <w:tr w:rsidR="002B401A" w:rsidRPr="00AD7CA0" w:rsidTr="00D77515">
        <w:tc>
          <w:tcPr>
            <w:tcW w:w="14997" w:type="dxa"/>
            <w:gridSpan w:val="8"/>
          </w:tcPr>
          <w:p w:rsidR="002B401A" w:rsidRPr="00AD7CA0" w:rsidRDefault="002B401A" w:rsidP="00687A3A">
            <w:pPr>
              <w:pStyle w:val="a6"/>
              <w:numPr>
                <w:ilvl w:val="0"/>
                <w:numId w:val="7"/>
              </w:numPr>
              <w:jc w:val="center"/>
              <w:rPr>
                <w:sz w:val="20"/>
                <w:szCs w:val="20"/>
                <w:lang w:val="ky-KG"/>
              </w:rPr>
            </w:pPr>
            <w:r w:rsidRPr="00AD7CA0">
              <w:rPr>
                <w:b/>
                <w:bCs/>
                <w:color w:val="000000" w:themeColor="text1"/>
                <w:sz w:val="20"/>
                <w:szCs w:val="20"/>
                <w:lang w:val="ky-KG"/>
              </w:rPr>
              <w:t>Ички оорулар уй-булолук медицина курсу менен  кафедрасы</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lang w:val="ky-KG"/>
              </w:rPr>
            </w:pPr>
            <w:r w:rsidRPr="00AD7CA0">
              <w:rPr>
                <w:sz w:val="20"/>
                <w:szCs w:val="20"/>
                <w:lang w:val="ky-KG"/>
              </w:rPr>
              <w:t>Самарканд шаарында өткөрүлгөн студенттик олимпиада</w:t>
            </w:r>
          </w:p>
        </w:tc>
        <w:tc>
          <w:tcPr>
            <w:tcW w:w="2363" w:type="dxa"/>
          </w:tcPr>
          <w:p w:rsidR="002B401A" w:rsidRPr="00AD7CA0" w:rsidRDefault="002B401A" w:rsidP="00AD7CA0">
            <w:pPr>
              <w:rPr>
                <w:sz w:val="20"/>
                <w:szCs w:val="20"/>
                <w:lang w:val="ky-KG"/>
              </w:rPr>
            </w:pPr>
            <w:r w:rsidRPr="00AD7CA0">
              <w:rPr>
                <w:sz w:val="20"/>
                <w:szCs w:val="20"/>
                <w:lang w:val="ky-KG"/>
              </w:rPr>
              <w:t xml:space="preserve">Олимпиада </w:t>
            </w:r>
          </w:p>
        </w:tc>
        <w:tc>
          <w:tcPr>
            <w:tcW w:w="2694" w:type="dxa"/>
          </w:tcPr>
          <w:p w:rsidR="002B401A" w:rsidRPr="00AD7CA0" w:rsidRDefault="002B401A" w:rsidP="00AD7CA0">
            <w:pPr>
              <w:rPr>
                <w:bCs/>
                <w:sz w:val="20"/>
                <w:szCs w:val="20"/>
                <w:lang w:val="ky-KG"/>
              </w:rPr>
            </w:pPr>
            <w:r w:rsidRPr="00AD7CA0">
              <w:rPr>
                <w:sz w:val="20"/>
                <w:szCs w:val="20"/>
                <w:lang w:val="ky-KG"/>
              </w:rPr>
              <w:t>2024-жылдын апрель айында</w:t>
            </w:r>
          </w:p>
        </w:tc>
        <w:tc>
          <w:tcPr>
            <w:tcW w:w="3660" w:type="dxa"/>
            <w:gridSpan w:val="2"/>
          </w:tcPr>
          <w:p w:rsidR="002B401A" w:rsidRPr="00AD7CA0" w:rsidRDefault="002B401A" w:rsidP="00AD7CA0">
            <w:pPr>
              <w:jc w:val="both"/>
              <w:rPr>
                <w:sz w:val="20"/>
                <w:szCs w:val="20"/>
              </w:rPr>
            </w:pPr>
            <w:r w:rsidRPr="00AD7CA0">
              <w:rPr>
                <w:sz w:val="20"/>
                <w:szCs w:val="20"/>
                <w:lang w:val="ky-KG"/>
              </w:rPr>
              <w:t xml:space="preserve">Нурбек кызы Айпери  </w:t>
            </w:r>
          </w:p>
        </w:tc>
        <w:tc>
          <w:tcPr>
            <w:tcW w:w="2151" w:type="dxa"/>
            <w:gridSpan w:val="2"/>
          </w:tcPr>
          <w:p w:rsidR="002B401A" w:rsidRPr="00AD7CA0" w:rsidRDefault="002B401A" w:rsidP="00AD7CA0">
            <w:pPr>
              <w:rPr>
                <w:sz w:val="20"/>
                <w:szCs w:val="20"/>
                <w:lang w:val="ky-KG"/>
              </w:rPr>
            </w:pPr>
            <w:r w:rsidRPr="00AD7CA0">
              <w:rPr>
                <w:sz w:val="20"/>
                <w:szCs w:val="20"/>
                <w:lang w:val="ky-KG"/>
              </w:rPr>
              <w:t>3-орунду</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lang w:val="ky-KG"/>
              </w:rPr>
            </w:pPr>
            <w:r w:rsidRPr="00AD7CA0">
              <w:rPr>
                <w:sz w:val="20"/>
                <w:szCs w:val="20"/>
                <w:lang w:val="ky-KG"/>
              </w:rPr>
              <w:t>факультеттер аралык КВН-олимпиадада</w:t>
            </w:r>
          </w:p>
        </w:tc>
        <w:tc>
          <w:tcPr>
            <w:tcW w:w="2363" w:type="dxa"/>
          </w:tcPr>
          <w:p w:rsidR="002B401A" w:rsidRPr="00AD7CA0" w:rsidRDefault="002B401A" w:rsidP="00AD7CA0">
            <w:pPr>
              <w:rPr>
                <w:sz w:val="20"/>
                <w:szCs w:val="20"/>
                <w:lang w:val="ky-KG"/>
              </w:rPr>
            </w:pPr>
            <w:r w:rsidRPr="00AD7CA0">
              <w:rPr>
                <w:sz w:val="20"/>
                <w:szCs w:val="20"/>
                <w:lang w:val="ky-KG"/>
              </w:rPr>
              <w:t>КВН-олимпиадада</w:t>
            </w:r>
          </w:p>
        </w:tc>
        <w:tc>
          <w:tcPr>
            <w:tcW w:w="2694" w:type="dxa"/>
          </w:tcPr>
          <w:p w:rsidR="002B401A" w:rsidRPr="00AD7CA0" w:rsidRDefault="002B401A" w:rsidP="00AD7CA0">
            <w:pPr>
              <w:rPr>
                <w:bCs/>
                <w:sz w:val="20"/>
                <w:szCs w:val="20"/>
                <w:lang w:val="ky-KG"/>
              </w:rPr>
            </w:pPr>
          </w:p>
        </w:tc>
        <w:tc>
          <w:tcPr>
            <w:tcW w:w="3660" w:type="dxa"/>
            <w:gridSpan w:val="2"/>
          </w:tcPr>
          <w:p w:rsidR="002B401A" w:rsidRPr="00AD7CA0" w:rsidRDefault="002B401A" w:rsidP="00AD7CA0">
            <w:pPr>
              <w:jc w:val="both"/>
              <w:rPr>
                <w:sz w:val="20"/>
                <w:szCs w:val="20"/>
              </w:rPr>
            </w:pPr>
          </w:p>
        </w:tc>
        <w:tc>
          <w:tcPr>
            <w:tcW w:w="2151" w:type="dxa"/>
            <w:gridSpan w:val="2"/>
          </w:tcPr>
          <w:p w:rsidR="002B401A" w:rsidRPr="00AD7CA0" w:rsidRDefault="002B401A" w:rsidP="00AD7CA0">
            <w:pPr>
              <w:rPr>
                <w:sz w:val="20"/>
                <w:szCs w:val="20"/>
                <w:lang w:val="ky-KG"/>
              </w:rPr>
            </w:pPr>
            <w:r w:rsidRPr="00AD7CA0">
              <w:rPr>
                <w:sz w:val="20"/>
                <w:szCs w:val="20"/>
                <w:lang w:val="ky-KG"/>
              </w:rPr>
              <w:t>1-орунду</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lang w:val="ky-KG"/>
              </w:rPr>
            </w:pPr>
            <w:r w:rsidRPr="00AD7CA0">
              <w:rPr>
                <w:sz w:val="20"/>
                <w:szCs w:val="20"/>
                <w:lang w:val="ky-KG"/>
              </w:rPr>
              <w:t>факультеттик студенттер аралык конференция</w:t>
            </w:r>
          </w:p>
        </w:tc>
        <w:tc>
          <w:tcPr>
            <w:tcW w:w="2363" w:type="dxa"/>
          </w:tcPr>
          <w:p w:rsidR="002B401A" w:rsidRPr="00AD7CA0" w:rsidRDefault="002B401A" w:rsidP="00AD7CA0">
            <w:pPr>
              <w:rPr>
                <w:sz w:val="20"/>
                <w:szCs w:val="20"/>
                <w:lang w:val="ky-KG"/>
              </w:rPr>
            </w:pPr>
            <w:r w:rsidRPr="00AD7CA0">
              <w:rPr>
                <w:sz w:val="20"/>
                <w:szCs w:val="20"/>
                <w:lang w:val="ky-KG"/>
              </w:rPr>
              <w:t>конференция</w:t>
            </w:r>
          </w:p>
        </w:tc>
        <w:tc>
          <w:tcPr>
            <w:tcW w:w="2694" w:type="dxa"/>
          </w:tcPr>
          <w:p w:rsidR="002B401A" w:rsidRPr="00AD7CA0" w:rsidRDefault="002B401A" w:rsidP="00AD7CA0">
            <w:pPr>
              <w:rPr>
                <w:bCs/>
                <w:sz w:val="20"/>
                <w:szCs w:val="20"/>
                <w:lang w:val="ky-KG"/>
              </w:rPr>
            </w:pPr>
            <w:r w:rsidRPr="00AD7CA0">
              <w:rPr>
                <w:sz w:val="20"/>
                <w:szCs w:val="20"/>
                <w:lang w:val="ky-KG"/>
              </w:rPr>
              <w:t>2024-жылдын 6-ноябрында</w:t>
            </w:r>
          </w:p>
        </w:tc>
        <w:tc>
          <w:tcPr>
            <w:tcW w:w="3660" w:type="dxa"/>
            <w:gridSpan w:val="2"/>
          </w:tcPr>
          <w:p w:rsidR="002B401A" w:rsidRPr="00AD7CA0" w:rsidRDefault="002B401A" w:rsidP="00AD7CA0">
            <w:pPr>
              <w:jc w:val="both"/>
              <w:rPr>
                <w:sz w:val="20"/>
                <w:szCs w:val="20"/>
                <w:lang w:val="ky-KG"/>
              </w:rPr>
            </w:pPr>
            <w:r w:rsidRPr="00AD7CA0">
              <w:rPr>
                <w:sz w:val="20"/>
                <w:szCs w:val="20"/>
                <w:lang w:val="ky-KG"/>
              </w:rPr>
              <w:t xml:space="preserve">Нурбек кызы Айпери </w:t>
            </w:r>
          </w:p>
          <w:p w:rsidR="002B401A" w:rsidRPr="00AD7CA0" w:rsidRDefault="002B401A" w:rsidP="00AD7CA0">
            <w:pPr>
              <w:jc w:val="both"/>
              <w:rPr>
                <w:sz w:val="20"/>
                <w:szCs w:val="20"/>
                <w:lang w:val="ky-KG"/>
              </w:rPr>
            </w:pPr>
            <w:r w:rsidRPr="00AD7CA0">
              <w:rPr>
                <w:sz w:val="20"/>
                <w:szCs w:val="20"/>
                <w:lang w:val="ky-KG"/>
              </w:rPr>
              <w:t xml:space="preserve">Ахунжанова Махбуба  </w:t>
            </w:r>
          </w:p>
          <w:p w:rsidR="002B401A" w:rsidRPr="00AD7CA0" w:rsidRDefault="002B401A" w:rsidP="00AD7CA0">
            <w:pPr>
              <w:jc w:val="both"/>
              <w:rPr>
                <w:sz w:val="20"/>
                <w:szCs w:val="20"/>
              </w:rPr>
            </w:pPr>
          </w:p>
        </w:tc>
        <w:tc>
          <w:tcPr>
            <w:tcW w:w="2151" w:type="dxa"/>
            <w:gridSpan w:val="2"/>
          </w:tcPr>
          <w:p w:rsidR="002B401A" w:rsidRPr="00AD7CA0" w:rsidRDefault="002B401A" w:rsidP="00AD7CA0">
            <w:pPr>
              <w:rPr>
                <w:sz w:val="20"/>
                <w:szCs w:val="20"/>
                <w:lang w:val="ky-KG"/>
              </w:rPr>
            </w:pPr>
            <w:r w:rsidRPr="00AD7CA0">
              <w:rPr>
                <w:sz w:val="20"/>
                <w:szCs w:val="20"/>
                <w:lang w:val="ky-KG"/>
              </w:rPr>
              <w:t xml:space="preserve">1-даражадагы диплом, </w:t>
            </w:r>
          </w:p>
          <w:p w:rsidR="002B401A" w:rsidRPr="00AD7CA0" w:rsidRDefault="002B401A" w:rsidP="00AD7CA0">
            <w:pPr>
              <w:rPr>
                <w:sz w:val="20"/>
                <w:szCs w:val="20"/>
                <w:lang w:val="ky-KG"/>
              </w:rPr>
            </w:pPr>
            <w:r w:rsidRPr="00AD7CA0">
              <w:rPr>
                <w:sz w:val="20"/>
                <w:szCs w:val="20"/>
                <w:lang w:val="ky-KG"/>
              </w:rPr>
              <w:t>3-даражадагы диплом.</w:t>
            </w:r>
          </w:p>
        </w:tc>
      </w:tr>
      <w:tr w:rsidR="002B401A" w:rsidRPr="00AD7CA0" w:rsidTr="00D77515">
        <w:tc>
          <w:tcPr>
            <w:tcW w:w="14997" w:type="dxa"/>
            <w:gridSpan w:val="8"/>
          </w:tcPr>
          <w:p w:rsidR="002B401A" w:rsidRPr="00AD7CA0" w:rsidRDefault="002B401A" w:rsidP="00687A3A">
            <w:pPr>
              <w:pStyle w:val="a6"/>
              <w:numPr>
                <w:ilvl w:val="0"/>
                <w:numId w:val="7"/>
              </w:numPr>
              <w:jc w:val="center"/>
              <w:rPr>
                <w:sz w:val="20"/>
                <w:szCs w:val="20"/>
                <w:lang w:val="ky-KG"/>
              </w:rPr>
            </w:pPr>
            <w:r w:rsidRPr="00AD7CA0">
              <w:rPr>
                <w:b/>
                <w:bCs/>
                <w:color w:val="000000" w:themeColor="text1"/>
                <w:sz w:val="20"/>
                <w:szCs w:val="20"/>
                <w:lang w:val="ky-KG"/>
              </w:rPr>
              <w:t>Лабораториялык жана медайымдык иши кафедрасы</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lang w:val="ky-KG"/>
              </w:rPr>
            </w:pPr>
            <w:r w:rsidRPr="00AD7CA0">
              <w:rPr>
                <w:sz w:val="20"/>
                <w:szCs w:val="20"/>
                <w:lang w:val="ky-KG"/>
              </w:rPr>
              <w:t xml:space="preserve"> “Студент и научно-технический прогресс </w:t>
            </w:r>
            <w:r w:rsidRPr="00AD7CA0">
              <w:rPr>
                <w:sz w:val="20"/>
                <w:szCs w:val="20"/>
                <w:lang w:val="en-US"/>
              </w:rPr>
              <w:t>XI</w:t>
            </w:r>
            <w:r w:rsidRPr="00AD7CA0">
              <w:rPr>
                <w:sz w:val="20"/>
                <w:szCs w:val="20"/>
                <w:lang w:val="ky-KG"/>
              </w:rPr>
              <w:t>”.</w:t>
            </w:r>
          </w:p>
        </w:tc>
        <w:tc>
          <w:tcPr>
            <w:tcW w:w="2363" w:type="dxa"/>
          </w:tcPr>
          <w:p w:rsidR="002B401A" w:rsidRPr="00AD7CA0" w:rsidRDefault="002B401A" w:rsidP="00AD7CA0">
            <w:pPr>
              <w:rPr>
                <w:sz w:val="20"/>
                <w:szCs w:val="20"/>
                <w:lang w:val="ky-KG"/>
              </w:rPr>
            </w:pPr>
            <w:r w:rsidRPr="00AD7CA0">
              <w:rPr>
                <w:sz w:val="20"/>
                <w:szCs w:val="20"/>
                <w:lang w:val="ky-KG"/>
              </w:rPr>
              <w:t xml:space="preserve"> Межкафедральный уровень</w:t>
            </w:r>
          </w:p>
          <w:p w:rsidR="002B401A" w:rsidRPr="00AD7CA0" w:rsidRDefault="002B401A" w:rsidP="00AD7CA0">
            <w:pPr>
              <w:rPr>
                <w:sz w:val="20"/>
                <w:szCs w:val="20"/>
                <w:lang w:val="ky-KG"/>
              </w:rPr>
            </w:pPr>
            <w:r w:rsidRPr="00AD7CA0">
              <w:rPr>
                <w:sz w:val="20"/>
                <w:szCs w:val="20"/>
                <w:lang w:val="ky-KG"/>
              </w:rPr>
              <w:t>“Студенческая конференция “</w:t>
            </w:r>
          </w:p>
        </w:tc>
        <w:tc>
          <w:tcPr>
            <w:tcW w:w="2694" w:type="dxa"/>
          </w:tcPr>
          <w:p w:rsidR="002B401A" w:rsidRPr="00AD7CA0" w:rsidRDefault="002B401A" w:rsidP="00AD7CA0">
            <w:pPr>
              <w:rPr>
                <w:sz w:val="20"/>
                <w:szCs w:val="20"/>
                <w:lang w:val="ky-KG"/>
              </w:rPr>
            </w:pPr>
            <w:r w:rsidRPr="00AD7CA0">
              <w:rPr>
                <w:sz w:val="20"/>
                <w:szCs w:val="20"/>
              </w:rPr>
              <w:t>30.10.2024г Медицина фак. 101.к</w:t>
            </w:r>
          </w:p>
        </w:tc>
        <w:tc>
          <w:tcPr>
            <w:tcW w:w="3660" w:type="dxa"/>
            <w:gridSpan w:val="2"/>
          </w:tcPr>
          <w:p w:rsidR="002B401A" w:rsidRPr="00AD7CA0" w:rsidRDefault="002B401A" w:rsidP="00AD7CA0">
            <w:pPr>
              <w:jc w:val="both"/>
              <w:rPr>
                <w:sz w:val="20"/>
                <w:szCs w:val="20"/>
              </w:rPr>
            </w:pPr>
            <w:r w:rsidRPr="00AD7CA0">
              <w:rPr>
                <w:sz w:val="20"/>
                <w:szCs w:val="20"/>
              </w:rPr>
              <w:t>Паизова Гулчехра ВСО-5к</w:t>
            </w:r>
          </w:p>
          <w:p w:rsidR="002B401A" w:rsidRPr="00AD7CA0" w:rsidRDefault="002B401A" w:rsidP="00AD7CA0">
            <w:pPr>
              <w:rPr>
                <w:iCs/>
                <w:sz w:val="20"/>
                <w:szCs w:val="20"/>
              </w:rPr>
            </w:pPr>
            <w:r w:rsidRPr="00AD7CA0">
              <w:rPr>
                <w:iCs/>
                <w:sz w:val="20"/>
                <w:szCs w:val="20"/>
              </w:rPr>
              <w:t>Ботобаев Таалай 3-к.Пр-2 Лабораторное дело  Абдувахапова  Жылдыз ЛД-3-24</w:t>
            </w:r>
          </w:p>
          <w:p w:rsidR="002B401A" w:rsidRPr="00AD7CA0" w:rsidRDefault="002B401A" w:rsidP="00AD7CA0">
            <w:pPr>
              <w:rPr>
                <w:iCs/>
                <w:sz w:val="20"/>
                <w:szCs w:val="20"/>
              </w:rPr>
            </w:pPr>
            <w:r w:rsidRPr="00AD7CA0">
              <w:rPr>
                <w:iCs/>
                <w:sz w:val="20"/>
                <w:szCs w:val="20"/>
              </w:rPr>
              <w:t>Жусупова Аксаамай.  ЛД-3-24</w:t>
            </w:r>
          </w:p>
          <w:p w:rsidR="002B401A" w:rsidRPr="00AD7CA0" w:rsidRDefault="002B401A" w:rsidP="00AD7CA0">
            <w:pPr>
              <w:rPr>
                <w:iCs/>
                <w:sz w:val="20"/>
                <w:szCs w:val="20"/>
              </w:rPr>
            </w:pPr>
            <w:r w:rsidRPr="00AD7CA0">
              <w:rPr>
                <w:iCs/>
                <w:sz w:val="20"/>
                <w:szCs w:val="20"/>
              </w:rPr>
              <w:t>Умоталы кызы Сайкал. ВСО 1-21</w:t>
            </w:r>
          </w:p>
          <w:p w:rsidR="002B401A" w:rsidRPr="00AD7CA0" w:rsidRDefault="002B401A" w:rsidP="00AD7CA0">
            <w:pPr>
              <w:rPr>
                <w:iCs/>
                <w:sz w:val="20"/>
                <w:szCs w:val="20"/>
              </w:rPr>
            </w:pPr>
            <w:r w:rsidRPr="00AD7CA0">
              <w:rPr>
                <w:iCs/>
                <w:sz w:val="20"/>
                <w:szCs w:val="20"/>
              </w:rPr>
              <w:t>Нуридинов Арген  лд-3-24</w:t>
            </w:r>
          </w:p>
          <w:p w:rsidR="002B401A" w:rsidRPr="00AD7CA0" w:rsidRDefault="002B401A" w:rsidP="00AD7CA0">
            <w:pPr>
              <w:rPr>
                <w:iCs/>
                <w:sz w:val="20"/>
                <w:szCs w:val="20"/>
              </w:rPr>
            </w:pPr>
            <w:r w:rsidRPr="00AD7CA0">
              <w:rPr>
                <w:iCs/>
                <w:sz w:val="20"/>
                <w:szCs w:val="20"/>
              </w:rPr>
              <w:t>Каныбек к.Асел 5-к. ВСО-1-22</w:t>
            </w:r>
          </w:p>
          <w:p w:rsidR="002B401A" w:rsidRPr="00AD7CA0" w:rsidRDefault="002B401A" w:rsidP="00AD7CA0">
            <w:pPr>
              <w:rPr>
                <w:iCs/>
                <w:sz w:val="20"/>
                <w:szCs w:val="20"/>
              </w:rPr>
            </w:pPr>
            <w:r w:rsidRPr="00AD7CA0">
              <w:rPr>
                <w:iCs/>
                <w:sz w:val="20"/>
                <w:szCs w:val="20"/>
              </w:rPr>
              <w:t>Болотбек к.Нуркан ВСО-1-22 5-к</w:t>
            </w:r>
          </w:p>
          <w:p w:rsidR="002B401A" w:rsidRPr="008C33EA" w:rsidRDefault="008C33EA" w:rsidP="008C33EA">
            <w:pPr>
              <w:rPr>
                <w:iCs/>
                <w:sz w:val="20"/>
                <w:szCs w:val="20"/>
              </w:rPr>
            </w:pPr>
            <w:r>
              <w:rPr>
                <w:iCs/>
                <w:sz w:val="20"/>
                <w:szCs w:val="20"/>
              </w:rPr>
              <w:t>Муминова Феруза 3-к пр-5 ЛД.</w:t>
            </w:r>
          </w:p>
        </w:tc>
        <w:tc>
          <w:tcPr>
            <w:tcW w:w="2151" w:type="dxa"/>
            <w:gridSpan w:val="2"/>
          </w:tcPr>
          <w:p w:rsidR="002B401A" w:rsidRPr="00AD7CA0" w:rsidRDefault="002B401A" w:rsidP="00AD7CA0">
            <w:pPr>
              <w:rPr>
                <w:sz w:val="20"/>
                <w:szCs w:val="20"/>
                <w:lang w:val="ky-KG"/>
              </w:rPr>
            </w:pPr>
            <w:r w:rsidRPr="00AD7CA0">
              <w:rPr>
                <w:sz w:val="20"/>
                <w:szCs w:val="20"/>
                <w:lang w:val="ky-KG"/>
              </w:rPr>
              <w:t>Диплом 1.2.3 степен Сертификаты</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lang w:val="ky-KG"/>
              </w:rPr>
            </w:pPr>
            <w:r w:rsidRPr="00AD7CA0">
              <w:rPr>
                <w:sz w:val="20"/>
                <w:szCs w:val="20"/>
                <w:lang w:val="ky-KG"/>
              </w:rPr>
              <w:t>“Студент и научно-технический прогресс”</w:t>
            </w:r>
          </w:p>
          <w:p w:rsidR="002B401A" w:rsidRPr="00AD7CA0" w:rsidRDefault="002B401A" w:rsidP="00AD7CA0">
            <w:pPr>
              <w:jc w:val="both"/>
              <w:rPr>
                <w:sz w:val="20"/>
                <w:szCs w:val="20"/>
                <w:lang w:val="ky-KG"/>
              </w:rPr>
            </w:pPr>
          </w:p>
        </w:tc>
        <w:tc>
          <w:tcPr>
            <w:tcW w:w="2363" w:type="dxa"/>
          </w:tcPr>
          <w:p w:rsidR="002B401A" w:rsidRPr="00AD7CA0" w:rsidRDefault="002B401A" w:rsidP="008C33EA">
            <w:pPr>
              <w:rPr>
                <w:sz w:val="20"/>
                <w:szCs w:val="20"/>
                <w:lang w:val="ky-KG"/>
              </w:rPr>
            </w:pPr>
            <w:r w:rsidRPr="00AD7CA0">
              <w:rPr>
                <w:sz w:val="20"/>
                <w:szCs w:val="20"/>
                <w:lang w:val="ky-KG"/>
              </w:rPr>
              <w:t>Межфакультетский уровень “Студенческая конференция2</w:t>
            </w:r>
          </w:p>
        </w:tc>
        <w:tc>
          <w:tcPr>
            <w:tcW w:w="2694" w:type="dxa"/>
          </w:tcPr>
          <w:p w:rsidR="002B401A" w:rsidRPr="00AD7CA0" w:rsidRDefault="002B401A" w:rsidP="00AD7CA0">
            <w:pPr>
              <w:rPr>
                <w:sz w:val="20"/>
                <w:szCs w:val="20"/>
                <w:lang w:val="ky-KG"/>
              </w:rPr>
            </w:pPr>
            <w:r w:rsidRPr="00AD7CA0">
              <w:rPr>
                <w:bCs/>
                <w:sz w:val="20"/>
                <w:szCs w:val="20"/>
                <w:lang w:val="ky-KG"/>
              </w:rPr>
              <w:t>06.11.2024 ж</w:t>
            </w:r>
          </w:p>
        </w:tc>
        <w:tc>
          <w:tcPr>
            <w:tcW w:w="3660" w:type="dxa"/>
            <w:gridSpan w:val="2"/>
          </w:tcPr>
          <w:p w:rsidR="002B401A" w:rsidRPr="00AD7CA0" w:rsidRDefault="002B401A" w:rsidP="00AD7CA0">
            <w:pPr>
              <w:rPr>
                <w:i/>
                <w:iCs/>
                <w:color w:val="2F5496"/>
                <w:sz w:val="20"/>
                <w:szCs w:val="20"/>
              </w:rPr>
            </w:pPr>
          </w:p>
          <w:p w:rsidR="002B401A" w:rsidRPr="00AD7CA0" w:rsidRDefault="002B401A" w:rsidP="00AD7CA0">
            <w:pPr>
              <w:jc w:val="both"/>
              <w:rPr>
                <w:sz w:val="20"/>
                <w:szCs w:val="20"/>
                <w:lang w:val="ky-KG"/>
              </w:rPr>
            </w:pPr>
          </w:p>
        </w:tc>
        <w:tc>
          <w:tcPr>
            <w:tcW w:w="2151" w:type="dxa"/>
            <w:gridSpan w:val="2"/>
          </w:tcPr>
          <w:p w:rsidR="002B401A" w:rsidRPr="00AD7CA0" w:rsidRDefault="002B401A" w:rsidP="00AD7CA0">
            <w:pPr>
              <w:rPr>
                <w:sz w:val="20"/>
                <w:szCs w:val="20"/>
                <w:lang w:val="ky-KG"/>
              </w:rPr>
            </w:pPr>
            <w:r w:rsidRPr="00AD7CA0">
              <w:rPr>
                <w:sz w:val="20"/>
                <w:szCs w:val="20"/>
                <w:lang w:val="ky-KG"/>
              </w:rPr>
              <w:t>Сертификаты</w:t>
            </w:r>
          </w:p>
        </w:tc>
      </w:tr>
      <w:tr w:rsidR="002B401A" w:rsidRPr="00AD7CA0" w:rsidTr="00D77515">
        <w:tc>
          <w:tcPr>
            <w:tcW w:w="14997" w:type="dxa"/>
            <w:gridSpan w:val="8"/>
          </w:tcPr>
          <w:p w:rsidR="002B401A" w:rsidRPr="00AD7CA0" w:rsidRDefault="002B401A" w:rsidP="00687A3A">
            <w:pPr>
              <w:pStyle w:val="a6"/>
              <w:numPr>
                <w:ilvl w:val="0"/>
                <w:numId w:val="7"/>
              </w:numPr>
              <w:jc w:val="center"/>
              <w:rPr>
                <w:b/>
                <w:sz w:val="20"/>
                <w:szCs w:val="20"/>
                <w:lang w:val="ky-KG"/>
              </w:rPr>
            </w:pPr>
            <w:r w:rsidRPr="00AD7CA0">
              <w:rPr>
                <w:b/>
                <w:color w:val="000000" w:themeColor="text1"/>
                <w:sz w:val="20"/>
                <w:szCs w:val="20"/>
                <w:lang w:val="ky-KG"/>
              </w:rPr>
              <w:t>табигый илимдер дисциплиналар кафедрасы</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lang w:val="ky-KG"/>
              </w:rPr>
            </w:pPr>
            <w:r w:rsidRPr="00AD7CA0">
              <w:rPr>
                <w:sz w:val="20"/>
                <w:szCs w:val="20"/>
                <w:lang w:val="ky-KG"/>
              </w:rPr>
              <w:t>кафедрасы тарабынан өткөрүлгөн “Илим кунуно” студенттердин илимий конференция</w:t>
            </w:r>
          </w:p>
        </w:tc>
        <w:tc>
          <w:tcPr>
            <w:tcW w:w="2363" w:type="dxa"/>
          </w:tcPr>
          <w:p w:rsidR="002B401A" w:rsidRPr="00AD7CA0" w:rsidRDefault="002B401A" w:rsidP="00AD7CA0">
            <w:pPr>
              <w:rPr>
                <w:sz w:val="20"/>
                <w:szCs w:val="20"/>
                <w:lang w:val="ky-KG"/>
              </w:rPr>
            </w:pPr>
            <w:r w:rsidRPr="00AD7CA0">
              <w:rPr>
                <w:sz w:val="20"/>
                <w:szCs w:val="20"/>
                <w:lang w:val="ky-KG"/>
              </w:rPr>
              <w:t>конференция</w:t>
            </w:r>
          </w:p>
        </w:tc>
        <w:tc>
          <w:tcPr>
            <w:tcW w:w="2694" w:type="dxa"/>
          </w:tcPr>
          <w:p w:rsidR="002B401A" w:rsidRPr="00AD7CA0" w:rsidRDefault="002B401A" w:rsidP="00AD7CA0">
            <w:pPr>
              <w:rPr>
                <w:bCs/>
                <w:sz w:val="20"/>
                <w:szCs w:val="20"/>
                <w:lang w:val="ky-KG"/>
              </w:rPr>
            </w:pPr>
            <w:r w:rsidRPr="00AD7CA0">
              <w:rPr>
                <w:sz w:val="20"/>
                <w:szCs w:val="20"/>
                <w:lang w:val="ky-KG"/>
              </w:rPr>
              <w:t>2024-жылдын 6-ноябрында</w:t>
            </w:r>
          </w:p>
        </w:tc>
        <w:tc>
          <w:tcPr>
            <w:tcW w:w="3660" w:type="dxa"/>
            <w:gridSpan w:val="2"/>
          </w:tcPr>
          <w:p w:rsidR="008C33EA" w:rsidRDefault="002B401A" w:rsidP="00AD7CA0">
            <w:pPr>
              <w:jc w:val="both"/>
              <w:rPr>
                <w:sz w:val="20"/>
                <w:szCs w:val="20"/>
                <w:lang w:val="ky-KG"/>
              </w:rPr>
            </w:pPr>
            <w:r w:rsidRPr="00AD7CA0">
              <w:rPr>
                <w:sz w:val="20"/>
                <w:szCs w:val="20"/>
                <w:lang w:val="ky-KG"/>
              </w:rPr>
              <w:t xml:space="preserve">Шамирбеков Нурислам </w:t>
            </w:r>
          </w:p>
          <w:p w:rsidR="008C33EA" w:rsidRDefault="002B401A" w:rsidP="00AD7CA0">
            <w:pPr>
              <w:jc w:val="both"/>
              <w:rPr>
                <w:sz w:val="20"/>
                <w:szCs w:val="20"/>
                <w:lang w:val="ky-KG"/>
              </w:rPr>
            </w:pPr>
            <w:r w:rsidRPr="00AD7CA0">
              <w:rPr>
                <w:sz w:val="20"/>
                <w:szCs w:val="20"/>
                <w:lang w:val="ky-KG"/>
              </w:rPr>
              <w:t xml:space="preserve">Полотбек кызы Айбийке </w:t>
            </w:r>
          </w:p>
          <w:p w:rsidR="002B401A" w:rsidRPr="00AD7CA0" w:rsidRDefault="002B401A" w:rsidP="00AD7CA0">
            <w:pPr>
              <w:jc w:val="both"/>
              <w:rPr>
                <w:sz w:val="20"/>
                <w:szCs w:val="20"/>
                <w:lang w:val="ky-KG"/>
              </w:rPr>
            </w:pPr>
            <w:r w:rsidRPr="00AD7CA0">
              <w:rPr>
                <w:sz w:val="20"/>
                <w:szCs w:val="20"/>
                <w:lang w:val="ky-KG"/>
              </w:rPr>
              <w:t xml:space="preserve">Осорова Айназик </w:t>
            </w:r>
          </w:p>
          <w:p w:rsidR="008C33EA" w:rsidRDefault="002B401A" w:rsidP="008C33EA">
            <w:pPr>
              <w:jc w:val="both"/>
              <w:rPr>
                <w:sz w:val="20"/>
                <w:szCs w:val="20"/>
                <w:lang w:val="ky-KG"/>
              </w:rPr>
            </w:pPr>
            <w:r w:rsidRPr="00AD7CA0">
              <w:rPr>
                <w:sz w:val="20"/>
                <w:szCs w:val="20"/>
                <w:lang w:val="ky-KG"/>
              </w:rPr>
              <w:t xml:space="preserve">Юсупов Муслимбек </w:t>
            </w:r>
          </w:p>
          <w:p w:rsidR="008C33EA" w:rsidRDefault="002B401A" w:rsidP="008C33EA">
            <w:pPr>
              <w:jc w:val="both"/>
              <w:rPr>
                <w:sz w:val="20"/>
                <w:szCs w:val="20"/>
                <w:lang w:val="ky-KG"/>
              </w:rPr>
            </w:pPr>
            <w:r w:rsidRPr="00AD7CA0">
              <w:rPr>
                <w:sz w:val="20"/>
                <w:szCs w:val="20"/>
                <w:lang w:val="ky-KG"/>
              </w:rPr>
              <w:t xml:space="preserve">Жапаров Тимур, </w:t>
            </w:r>
          </w:p>
          <w:p w:rsidR="002B401A" w:rsidRPr="00AD7CA0" w:rsidRDefault="002B401A" w:rsidP="008C33EA">
            <w:pPr>
              <w:jc w:val="both"/>
              <w:rPr>
                <w:sz w:val="20"/>
                <w:szCs w:val="20"/>
              </w:rPr>
            </w:pPr>
            <w:r w:rsidRPr="00AD7CA0">
              <w:rPr>
                <w:sz w:val="20"/>
                <w:szCs w:val="20"/>
                <w:lang w:val="ky-KG"/>
              </w:rPr>
              <w:t>Хасанов Искандер</w:t>
            </w:r>
          </w:p>
        </w:tc>
        <w:tc>
          <w:tcPr>
            <w:tcW w:w="2151" w:type="dxa"/>
            <w:gridSpan w:val="2"/>
          </w:tcPr>
          <w:p w:rsidR="002B401A" w:rsidRPr="00AD7CA0" w:rsidRDefault="002B401A" w:rsidP="00AD7CA0">
            <w:pPr>
              <w:rPr>
                <w:rFonts w:eastAsia="Calibri"/>
                <w:sz w:val="20"/>
                <w:szCs w:val="20"/>
                <w:lang w:val="ky-KG"/>
              </w:rPr>
            </w:pPr>
            <w:r w:rsidRPr="00AD7CA0">
              <w:rPr>
                <w:rFonts w:eastAsia="Calibri"/>
                <w:sz w:val="20"/>
                <w:szCs w:val="20"/>
                <w:lang w:val="ky-KG"/>
              </w:rPr>
              <w:t xml:space="preserve">1-орун </w:t>
            </w:r>
          </w:p>
          <w:p w:rsidR="002B401A" w:rsidRPr="00AD7CA0" w:rsidRDefault="002B401A" w:rsidP="00AD7CA0">
            <w:pPr>
              <w:rPr>
                <w:rFonts w:eastAsia="Calibri"/>
                <w:sz w:val="20"/>
                <w:szCs w:val="20"/>
                <w:lang w:val="ky-KG"/>
              </w:rPr>
            </w:pPr>
            <w:r w:rsidRPr="00AD7CA0">
              <w:rPr>
                <w:rFonts w:eastAsia="Calibri"/>
                <w:sz w:val="20"/>
                <w:szCs w:val="20"/>
                <w:lang w:val="ky-KG"/>
              </w:rPr>
              <w:t>1-орун</w:t>
            </w:r>
          </w:p>
          <w:p w:rsidR="002B401A" w:rsidRPr="00AD7CA0" w:rsidRDefault="002B401A" w:rsidP="00AD7CA0">
            <w:pPr>
              <w:rPr>
                <w:rFonts w:eastAsia="Calibri"/>
                <w:sz w:val="20"/>
                <w:szCs w:val="20"/>
                <w:lang w:val="ky-KG"/>
              </w:rPr>
            </w:pPr>
            <w:r w:rsidRPr="00AD7CA0">
              <w:rPr>
                <w:rFonts w:eastAsia="Calibri"/>
                <w:sz w:val="20"/>
                <w:szCs w:val="20"/>
                <w:lang w:val="ky-KG"/>
              </w:rPr>
              <w:t>2-орун</w:t>
            </w:r>
          </w:p>
          <w:p w:rsidR="002B401A" w:rsidRPr="00AD7CA0" w:rsidRDefault="002B401A" w:rsidP="00AD7CA0">
            <w:pPr>
              <w:rPr>
                <w:rFonts w:eastAsia="Calibri"/>
                <w:sz w:val="20"/>
                <w:szCs w:val="20"/>
                <w:lang w:val="ky-KG"/>
              </w:rPr>
            </w:pPr>
            <w:r w:rsidRPr="00AD7CA0">
              <w:rPr>
                <w:rFonts w:eastAsia="Calibri"/>
                <w:sz w:val="20"/>
                <w:szCs w:val="20"/>
                <w:lang w:val="ky-KG"/>
              </w:rPr>
              <w:t>2-орун</w:t>
            </w:r>
          </w:p>
          <w:p w:rsidR="002B401A" w:rsidRPr="00AD7CA0" w:rsidRDefault="002B401A" w:rsidP="00AD7CA0">
            <w:pPr>
              <w:rPr>
                <w:rFonts w:eastAsia="Calibri"/>
                <w:sz w:val="20"/>
                <w:szCs w:val="20"/>
                <w:lang w:val="ky-KG"/>
              </w:rPr>
            </w:pPr>
            <w:r w:rsidRPr="00AD7CA0">
              <w:rPr>
                <w:rFonts w:eastAsia="Calibri"/>
                <w:sz w:val="20"/>
                <w:szCs w:val="20"/>
                <w:lang w:val="ky-KG"/>
              </w:rPr>
              <w:t>3-орун</w:t>
            </w:r>
          </w:p>
          <w:p w:rsidR="002B401A" w:rsidRPr="00AD7CA0" w:rsidRDefault="002B401A" w:rsidP="00AD7CA0">
            <w:pPr>
              <w:rPr>
                <w:sz w:val="20"/>
                <w:szCs w:val="20"/>
                <w:lang w:val="ky-KG"/>
              </w:rPr>
            </w:pPr>
            <w:r w:rsidRPr="00AD7CA0">
              <w:rPr>
                <w:rFonts w:eastAsia="Calibri"/>
                <w:sz w:val="20"/>
                <w:szCs w:val="20"/>
                <w:lang w:val="ky-KG"/>
              </w:rPr>
              <w:t>3-орун</w:t>
            </w:r>
          </w:p>
        </w:tc>
      </w:tr>
      <w:tr w:rsidR="002B401A" w:rsidRPr="00AD7CA0" w:rsidTr="00D77515">
        <w:tc>
          <w:tcPr>
            <w:tcW w:w="14997" w:type="dxa"/>
            <w:gridSpan w:val="8"/>
          </w:tcPr>
          <w:p w:rsidR="002B401A" w:rsidRPr="00AD7CA0" w:rsidRDefault="002B401A" w:rsidP="00687A3A">
            <w:pPr>
              <w:pStyle w:val="a6"/>
              <w:numPr>
                <w:ilvl w:val="0"/>
                <w:numId w:val="7"/>
              </w:numPr>
              <w:jc w:val="center"/>
              <w:rPr>
                <w:b/>
                <w:color w:val="000000" w:themeColor="text1"/>
                <w:sz w:val="20"/>
                <w:szCs w:val="20"/>
                <w:lang w:val="ky-KG"/>
              </w:rPr>
            </w:pPr>
            <w:r w:rsidRPr="00AD7CA0">
              <w:rPr>
                <w:b/>
                <w:color w:val="000000" w:themeColor="text1"/>
                <w:sz w:val="20"/>
                <w:szCs w:val="20"/>
                <w:lang w:val="ky-KG"/>
              </w:rPr>
              <w:t>жалпы, клиникалык биохимия жана патофизиология кафедрасы</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rPr>
            </w:pPr>
            <w:r w:rsidRPr="00AD7CA0">
              <w:rPr>
                <w:sz w:val="20"/>
                <w:szCs w:val="20"/>
                <w:lang w:val="ky-KG"/>
              </w:rPr>
              <w:t>ОшМУнун 85-жылдыгына карата медицина факультетинде жалпы, клиникалык биохимия жана патофизиология кафедрасы тарабынан өткөрүлгөн “Илим жумалыгы-2024” студенттердин илимий конференция</w:t>
            </w:r>
          </w:p>
        </w:tc>
        <w:tc>
          <w:tcPr>
            <w:tcW w:w="2363" w:type="dxa"/>
          </w:tcPr>
          <w:p w:rsidR="002B401A" w:rsidRPr="00AD7CA0" w:rsidRDefault="002B401A" w:rsidP="00AD7CA0">
            <w:pPr>
              <w:rPr>
                <w:sz w:val="20"/>
                <w:szCs w:val="20"/>
                <w:lang w:val="ky-KG"/>
              </w:rPr>
            </w:pPr>
            <w:r w:rsidRPr="00AD7CA0">
              <w:rPr>
                <w:sz w:val="20"/>
                <w:szCs w:val="20"/>
                <w:lang w:val="ky-KG"/>
              </w:rPr>
              <w:t>конференция</w:t>
            </w:r>
          </w:p>
        </w:tc>
        <w:tc>
          <w:tcPr>
            <w:tcW w:w="2694" w:type="dxa"/>
          </w:tcPr>
          <w:p w:rsidR="002B401A" w:rsidRPr="00AD7CA0" w:rsidRDefault="002B401A" w:rsidP="00AD7CA0">
            <w:pPr>
              <w:rPr>
                <w:iCs/>
                <w:sz w:val="20"/>
                <w:szCs w:val="20"/>
                <w:lang w:val="ky-KG"/>
              </w:rPr>
            </w:pPr>
          </w:p>
        </w:tc>
        <w:tc>
          <w:tcPr>
            <w:tcW w:w="3660" w:type="dxa"/>
            <w:gridSpan w:val="2"/>
          </w:tcPr>
          <w:p w:rsidR="002B401A" w:rsidRPr="00AD7CA0" w:rsidRDefault="002B401A" w:rsidP="00AD7CA0">
            <w:pPr>
              <w:jc w:val="both"/>
              <w:rPr>
                <w:rFonts w:eastAsia="Calibri"/>
                <w:sz w:val="20"/>
                <w:szCs w:val="20"/>
              </w:rPr>
            </w:pPr>
            <w:r w:rsidRPr="00AD7CA0">
              <w:rPr>
                <w:rFonts w:eastAsia="Calibri"/>
                <w:sz w:val="20"/>
                <w:szCs w:val="20"/>
              </w:rPr>
              <w:t xml:space="preserve">Романова Бермет </w:t>
            </w:r>
          </w:p>
          <w:p w:rsidR="002B401A" w:rsidRPr="00AD7CA0" w:rsidRDefault="002B401A" w:rsidP="00AD7CA0">
            <w:pPr>
              <w:rPr>
                <w:sz w:val="20"/>
                <w:szCs w:val="20"/>
                <w:lang w:val="ky-KG"/>
              </w:rPr>
            </w:pPr>
            <w:r w:rsidRPr="00AD7CA0">
              <w:rPr>
                <w:rFonts w:eastAsia="Calibri"/>
                <w:sz w:val="20"/>
                <w:szCs w:val="20"/>
              </w:rPr>
              <w:t>Мусаев Талгарбек Кенешова Зарина</w:t>
            </w:r>
          </w:p>
        </w:tc>
        <w:tc>
          <w:tcPr>
            <w:tcW w:w="2151" w:type="dxa"/>
            <w:gridSpan w:val="2"/>
          </w:tcPr>
          <w:p w:rsidR="002B401A" w:rsidRPr="00AD7CA0" w:rsidRDefault="002B401A" w:rsidP="00AD7CA0">
            <w:pPr>
              <w:rPr>
                <w:rFonts w:eastAsia="Calibri"/>
                <w:sz w:val="20"/>
                <w:szCs w:val="20"/>
              </w:rPr>
            </w:pPr>
            <w:r w:rsidRPr="00AD7CA0">
              <w:rPr>
                <w:rFonts w:eastAsia="Calibri"/>
                <w:sz w:val="20"/>
                <w:szCs w:val="20"/>
              </w:rPr>
              <w:t>1-орун</w:t>
            </w:r>
          </w:p>
          <w:p w:rsidR="002B401A" w:rsidRPr="00AD7CA0" w:rsidRDefault="002B401A" w:rsidP="00AD7CA0">
            <w:pPr>
              <w:rPr>
                <w:rFonts w:eastAsia="Calibri"/>
                <w:sz w:val="20"/>
                <w:szCs w:val="20"/>
              </w:rPr>
            </w:pPr>
            <w:r w:rsidRPr="00AD7CA0">
              <w:rPr>
                <w:rFonts w:eastAsia="Calibri"/>
                <w:sz w:val="20"/>
                <w:szCs w:val="20"/>
              </w:rPr>
              <w:t>2-орун</w:t>
            </w:r>
          </w:p>
          <w:p w:rsidR="002B401A" w:rsidRPr="00AD7CA0" w:rsidRDefault="002B401A" w:rsidP="00AD7CA0">
            <w:pPr>
              <w:rPr>
                <w:sz w:val="20"/>
                <w:szCs w:val="20"/>
                <w:lang w:val="ky-KG"/>
              </w:rPr>
            </w:pPr>
            <w:r w:rsidRPr="00AD7CA0">
              <w:rPr>
                <w:rFonts w:eastAsia="Calibri"/>
                <w:sz w:val="20"/>
                <w:szCs w:val="20"/>
              </w:rPr>
              <w:t>3-орун</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lang w:val="ky-KG"/>
              </w:rPr>
            </w:pPr>
            <w:r w:rsidRPr="00AD7CA0">
              <w:rPr>
                <w:sz w:val="20"/>
                <w:szCs w:val="20"/>
                <w:lang w:val="ky-KG"/>
              </w:rPr>
              <w:t>КГМАнын 85 жылдыгына арналган фундаменталдык жана морфологиялык дисциплиналар боюнча II  Эл аралык  олимпиада</w:t>
            </w:r>
          </w:p>
        </w:tc>
        <w:tc>
          <w:tcPr>
            <w:tcW w:w="2363" w:type="dxa"/>
          </w:tcPr>
          <w:p w:rsidR="002B401A" w:rsidRPr="00AD7CA0" w:rsidRDefault="002B401A" w:rsidP="00AD7CA0">
            <w:pPr>
              <w:ind w:left="720"/>
              <w:rPr>
                <w:sz w:val="20"/>
                <w:szCs w:val="20"/>
                <w:lang w:val="ky-KG" w:eastAsia="en-US"/>
              </w:rPr>
            </w:pPr>
            <w:r w:rsidRPr="00AD7CA0">
              <w:rPr>
                <w:sz w:val="20"/>
                <w:szCs w:val="20"/>
                <w:lang w:val="ky-KG"/>
              </w:rPr>
              <w:t>олимпиада</w:t>
            </w:r>
          </w:p>
          <w:p w:rsidR="002B401A" w:rsidRPr="00AD7CA0" w:rsidRDefault="002B401A" w:rsidP="00AD7CA0">
            <w:pPr>
              <w:rPr>
                <w:sz w:val="20"/>
                <w:szCs w:val="20"/>
                <w:lang w:val="ky-KG"/>
              </w:rPr>
            </w:pPr>
          </w:p>
        </w:tc>
        <w:tc>
          <w:tcPr>
            <w:tcW w:w="2694" w:type="dxa"/>
          </w:tcPr>
          <w:p w:rsidR="002B401A" w:rsidRPr="00AD7CA0" w:rsidRDefault="002B401A" w:rsidP="00AD7CA0">
            <w:pPr>
              <w:rPr>
                <w:sz w:val="20"/>
                <w:szCs w:val="20"/>
                <w:lang w:val="ky-KG"/>
              </w:rPr>
            </w:pPr>
            <w:r w:rsidRPr="00AD7CA0">
              <w:rPr>
                <w:sz w:val="20"/>
                <w:szCs w:val="20"/>
                <w:lang w:val="ky-KG"/>
              </w:rPr>
              <w:t xml:space="preserve">  16-17-май</w:t>
            </w:r>
          </w:p>
          <w:p w:rsidR="002B401A" w:rsidRPr="00AD7CA0" w:rsidRDefault="002B401A" w:rsidP="00AD7CA0">
            <w:pPr>
              <w:rPr>
                <w:sz w:val="20"/>
                <w:szCs w:val="20"/>
                <w:lang w:val="ky-KG"/>
              </w:rPr>
            </w:pPr>
            <w:r w:rsidRPr="00AD7CA0">
              <w:rPr>
                <w:sz w:val="20"/>
                <w:szCs w:val="20"/>
                <w:lang w:val="ky-KG"/>
              </w:rPr>
              <w:t>2024-ж.</w:t>
            </w:r>
          </w:p>
          <w:p w:rsidR="002B401A" w:rsidRPr="00AD7CA0" w:rsidRDefault="002B401A" w:rsidP="00AD7CA0">
            <w:pPr>
              <w:rPr>
                <w:iCs/>
                <w:sz w:val="20"/>
                <w:szCs w:val="20"/>
                <w:lang w:val="ky-KG"/>
              </w:rPr>
            </w:pPr>
          </w:p>
        </w:tc>
        <w:tc>
          <w:tcPr>
            <w:tcW w:w="3660" w:type="dxa"/>
            <w:gridSpan w:val="2"/>
          </w:tcPr>
          <w:p w:rsidR="002B401A" w:rsidRPr="00AD7CA0" w:rsidRDefault="002B401A" w:rsidP="00AD7CA0">
            <w:pPr>
              <w:ind w:left="26" w:firstLine="142"/>
              <w:rPr>
                <w:sz w:val="20"/>
                <w:szCs w:val="20"/>
                <w:lang w:val="ky-KG" w:eastAsia="en-US"/>
              </w:rPr>
            </w:pPr>
            <w:r w:rsidRPr="00AD7CA0">
              <w:rPr>
                <w:sz w:val="20"/>
                <w:szCs w:val="20"/>
                <w:lang w:val="ky-KG" w:eastAsia="en-US"/>
              </w:rPr>
              <w:t>Тахиров Саид (биохимия)</w:t>
            </w:r>
          </w:p>
          <w:p w:rsidR="002B401A" w:rsidRPr="00AD7CA0" w:rsidRDefault="002B401A" w:rsidP="00AD7CA0">
            <w:pPr>
              <w:pStyle w:val="a6"/>
              <w:ind w:left="168"/>
              <w:rPr>
                <w:sz w:val="20"/>
                <w:szCs w:val="20"/>
                <w:lang w:val="ky-KG"/>
              </w:rPr>
            </w:pPr>
            <w:r w:rsidRPr="00AD7CA0">
              <w:rPr>
                <w:sz w:val="20"/>
                <w:szCs w:val="20"/>
                <w:lang w:val="ky-KG"/>
              </w:rPr>
              <w:t>Лб-1-22</w:t>
            </w:r>
          </w:p>
          <w:p w:rsidR="002B401A" w:rsidRPr="00AD7CA0" w:rsidRDefault="002B401A" w:rsidP="00AD7CA0">
            <w:pPr>
              <w:pStyle w:val="a6"/>
              <w:ind w:left="168"/>
              <w:rPr>
                <w:sz w:val="20"/>
                <w:szCs w:val="20"/>
                <w:lang w:val="ky-KG"/>
              </w:rPr>
            </w:pPr>
            <w:r w:rsidRPr="00AD7CA0">
              <w:rPr>
                <w:sz w:val="20"/>
                <w:szCs w:val="20"/>
                <w:lang w:val="ky-KG"/>
              </w:rPr>
              <w:t>Абдурахманова Севара Лк-1-22 (патофизиология)</w:t>
            </w:r>
          </w:p>
        </w:tc>
        <w:tc>
          <w:tcPr>
            <w:tcW w:w="2151" w:type="dxa"/>
            <w:gridSpan w:val="2"/>
          </w:tcPr>
          <w:p w:rsidR="002B401A" w:rsidRPr="00AD7CA0" w:rsidRDefault="002B401A" w:rsidP="00AD7CA0">
            <w:pPr>
              <w:rPr>
                <w:rFonts w:eastAsia="Calibri"/>
                <w:sz w:val="20"/>
                <w:szCs w:val="20"/>
              </w:rPr>
            </w:pPr>
            <w:r w:rsidRPr="00AD7CA0">
              <w:rPr>
                <w:sz w:val="20"/>
                <w:szCs w:val="20"/>
                <w:lang w:val="ky-KG"/>
              </w:rPr>
              <w:t>2-орун</w:t>
            </w:r>
          </w:p>
        </w:tc>
      </w:tr>
      <w:tr w:rsidR="002B401A" w:rsidRPr="00AD7CA0" w:rsidTr="00D77515">
        <w:tc>
          <w:tcPr>
            <w:tcW w:w="14997" w:type="dxa"/>
            <w:gridSpan w:val="8"/>
          </w:tcPr>
          <w:p w:rsidR="002B401A" w:rsidRPr="00AD7CA0" w:rsidRDefault="002B401A" w:rsidP="00687A3A">
            <w:pPr>
              <w:pStyle w:val="a6"/>
              <w:numPr>
                <w:ilvl w:val="0"/>
                <w:numId w:val="7"/>
              </w:numPr>
              <w:jc w:val="center"/>
              <w:rPr>
                <w:b/>
                <w:color w:val="000000" w:themeColor="text1"/>
                <w:sz w:val="20"/>
                <w:szCs w:val="20"/>
                <w:lang w:val="ky-KG"/>
              </w:rPr>
            </w:pPr>
            <w:r w:rsidRPr="00AD7CA0">
              <w:rPr>
                <w:b/>
                <w:color w:val="000000" w:themeColor="text1"/>
                <w:sz w:val="20"/>
                <w:szCs w:val="20"/>
                <w:lang w:val="ky-KG"/>
              </w:rPr>
              <w:t>Ички оорулардын пропедевтикасы кафедрасынын</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rPr>
            </w:pPr>
            <w:r w:rsidRPr="00AD7CA0">
              <w:rPr>
                <w:sz w:val="20"/>
                <w:szCs w:val="20"/>
                <w:lang w:val="ky-KG"/>
              </w:rPr>
              <w:t>“Наука и общество: роль молодых исследователей”.</w:t>
            </w:r>
          </w:p>
        </w:tc>
        <w:tc>
          <w:tcPr>
            <w:tcW w:w="2363" w:type="dxa"/>
          </w:tcPr>
          <w:p w:rsidR="002B401A" w:rsidRPr="00AD7CA0" w:rsidRDefault="002B401A" w:rsidP="00AD7CA0">
            <w:pPr>
              <w:rPr>
                <w:sz w:val="20"/>
                <w:szCs w:val="20"/>
                <w:lang w:val="ky-KG"/>
              </w:rPr>
            </w:pPr>
            <w:r w:rsidRPr="00AD7CA0">
              <w:rPr>
                <w:sz w:val="20"/>
                <w:szCs w:val="20"/>
                <w:lang w:val="ky-KG"/>
              </w:rPr>
              <w:t xml:space="preserve"> Межкафедральный уровень</w:t>
            </w:r>
          </w:p>
          <w:p w:rsidR="002B401A" w:rsidRPr="00AD7CA0" w:rsidRDefault="002B401A" w:rsidP="00AD7CA0">
            <w:pPr>
              <w:rPr>
                <w:sz w:val="20"/>
                <w:szCs w:val="20"/>
                <w:lang w:val="ky-KG"/>
              </w:rPr>
            </w:pPr>
            <w:r w:rsidRPr="00AD7CA0">
              <w:rPr>
                <w:sz w:val="20"/>
                <w:szCs w:val="20"/>
                <w:lang w:val="ky-KG"/>
              </w:rPr>
              <w:t>“Студенческая конференция “</w:t>
            </w:r>
          </w:p>
        </w:tc>
        <w:tc>
          <w:tcPr>
            <w:tcW w:w="2694" w:type="dxa"/>
          </w:tcPr>
          <w:p w:rsidR="002B401A" w:rsidRPr="00AD7CA0" w:rsidRDefault="002B401A" w:rsidP="00AD7CA0">
            <w:pPr>
              <w:rPr>
                <w:iCs/>
                <w:sz w:val="20"/>
                <w:szCs w:val="20"/>
                <w:lang w:val="ky-KG"/>
              </w:rPr>
            </w:pPr>
            <w:r w:rsidRPr="00AD7CA0">
              <w:rPr>
                <w:sz w:val="20"/>
                <w:szCs w:val="20"/>
              </w:rPr>
              <w:t>28.10.2024г Кафедра «Пропедевтики внутренних болезней».</w:t>
            </w:r>
          </w:p>
        </w:tc>
        <w:tc>
          <w:tcPr>
            <w:tcW w:w="3660" w:type="dxa"/>
            <w:gridSpan w:val="2"/>
          </w:tcPr>
          <w:p w:rsidR="002B401A" w:rsidRPr="00AD7CA0" w:rsidRDefault="002B401A" w:rsidP="00AD7CA0">
            <w:pPr>
              <w:jc w:val="both"/>
              <w:rPr>
                <w:sz w:val="20"/>
                <w:szCs w:val="20"/>
              </w:rPr>
            </w:pPr>
            <w:r w:rsidRPr="00AD7CA0">
              <w:rPr>
                <w:sz w:val="20"/>
                <w:szCs w:val="20"/>
              </w:rPr>
              <w:t>I-орун- Исаков Сардорбек (ЛК-3-22), темасы-" Медико-социальное исследование заболеваемости населения коронарной болезнью сердца (КБС) на примере клиник г.Ош, ил.жет. – Залова Т.Б.</w:t>
            </w:r>
          </w:p>
          <w:p w:rsidR="002B401A" w:rsidRPr="00AD7CA0" w:rsidRDefault="002B401A" w:rsidP="00AD7CA0">
            <w:pPr>
              <w:jc w:val="both"/>
              <w:rPr>
                <w:sz w:val="20"/>
                <w:szCs w:val="20"/>
              </w:rPr>
            </w:pPr>
            <w:r w:rsidRPr="00AD7CA0">
              <w:rPr>
                <w:sz w:val="20"/>
                <w:szCs w:val="20"/>
              </w:rPr>
              <w:t>I-орун-Исламова Э.,Жаликулова А., ЛК-12-21 " Неправильное питание невидимый вред ", ил.жет. – Асанбаев А.А.</w:t>
            </w:r>
          </w:p>
          <w:p w:rsidR="002B401A" w:rsidRPr="00AD7CA0" w:rsidRDefault="002B401A" w:rsidP="00AD7CA0">
            <w:pPr>
              <w:jc w:val="both"/>
              <w:rPr>
                <w:sz w:val="20"/>
                <w:szCs w:val="20"/>
              </w:rPr>
            </w:pPr>
            <w:r w:rsidRPr="00AD7CA0">
              <w:rPr>
                <w:sz w:val="20"/>
                <w:szCs w:val="20"/>
              </w:rPr>
              <w:t>II-орун-  Саматов Абдуллох (4 курс Дарылоо иши), темасы "Выявление ХОБЛ у студентов медицинского факультета ОшГУ", ил. жет. – Абдурашитова Д.И.</w:t>
            </w:r>
          </w:p>
          <w:p w:rsidR="002B401A" w:rsidRPr="00AD7CA0" w:rsidRDefault="002B401A" w:rsidP="00AD7CA0">
            <w:pPr>
              <w:jc w:val="both"/>
              <w:rPr>
                <w:sz w:val="20"/>
                <w:szCs w:val="20"/>
              </w:rPr>
            </w:pPr>
            <w:r w:rsidRPr="00AD7CA0">
              <w:rPr>
                <w:sz w:val="20"/>
                <w:szCs w:val="20"/>
              </w:rPr>
              <w:t>II-орун-Абдурахимова Робияхон (ЛК-9-21), "Табакокурение у студентов медицинского факультета ОшГУ», ил.жет. –Аралова Ж.Х..Д.</w:t>
            </w:r>
          </w:p>
          <w:p w:rsidR="002B401A" w:rsidRPr="00AD7CA0" w:rsidRDefault="002B401A" w:rsidP="00AD7CA0">
            <w:pPr>
              <w:jc w:val="both"/>
              <w:rPr>
                <w:sz w:val="20"/>
                <w:szCs w:val="20"/>
              </w:rPr>
            </w:pPr>
            <w:r w:rsidRPr="00AD7CA0">
              <w:rPr>
                <w:sz w:val="20"/>
                <w:szCs w:val="20"/>
              </w:rPr>
              <w:t>II-орун -Уланычбек кызы Арууке лк-21-21, темасы-Сон и гормоны стресса влияние их на  здоровье студентов медицинского факультета ОшГУ.</w:t>
            </w:r>
          </w:p>
          <w:p w:rsidR="002B401A" w:rsidRPr="00AD7CA0" w:rsidRDefault="002B401A" w:rsidP="00AD7CA0">
            <w:pPr>
              <w:jc w:val="both"/>
              <w:rPr>
                <w:sz w:val="20"/>
                <w:szCs w:val="20"/>
              </w:rPr>
            </w:pPr>
            <w:r w:rsidRPr="00AD7CA0">
              <w:rPr>
                <w:sz w:val="20"/>
                <w:szCs w:val="20"/>
              </w:rPr>
              <w:t>III-орун -Шарипова Айгуль, темасы- "Гастрит в условиях студенческой жизни:риски и решения", ил.жет. – Бекешова Э.Н.</w:t>
            </w:r>
          </w:p>
          <w:p w:rsidR="002B401A" w:rsidRPr="00AD7CA0" w:rsidRDefault="002B401A" w:rsidP="00AD7CA0">
            <w:pPr>
              <w:jc w:val="both"/>
              <w:rPr>
                <w:sz w:val="20"/>
                <w:szCs w:val="20"/>
                <w:lang w:val="ky-KG"/>
              </w:rPr>
            </w:pPr>
            <w:r w:rsidRPr="00AD7CA0">
              <w:rPr>
                <w:sz w:val="20"/>
                <w:szCs w:val="20"/>
              </w:rPr>
              <w:t>III-орун - Райимжанова Мухаббат ,лк-21-22, темасы:- "Влияние сладких газированных напитков на метаболизм студентов" ,ил.жет. – Асанбаев А.А.</w:t>
            </w:r>
          </w:p>
        </w:tc>
        <w:tc>
          <w:tcPr>
            <w:tcW w:w="2151" w:type="dxa"/>
            <w:gridSpan w:val="2"/>
          </w:tcPr>
          <w:p w:rsidR="002B401A" w:rsidRPr="00AD7CA0" w:rsidRDefault="002B401A" w:rsidP="00AD7CA0">
            <w:pPr>
              <w:jc w:val="both"/>
              <w:rPr>
                <w:sz w:val="20"/>
                <w:szCs w:val="20"/>
                <w:lang w:val="ky-KG"/>
              </w:rPr>
            </w:pPr>
            <w:r w:rsidRPr="00AD7CA0">
              <w:rPr>
                <w:sz w:val="20"/>
                <w:szCs w:val="20"/>
                <w:lang w:val="ky-KG"/>
              </w:rPr>
              <w:t>Диплом 1.2.3 степени.</w:t>
            </w:r>
          </w:p>
          <w:p w:rsidR="002B401A" w:rsidRPr="00AD7CA0" w:rsidRDefault="002B401A" w:rsidP="00AD7CA0">
            <w:pPr>
              <w:rPr>
                <w:sz w:val="20"/>
                <w:szCs w:val="20"/>
                <w:lang w:val="ky-KG"/>
              </w:rPr>
            </w:pPr>
            <w:r w:rsidRPr="00AD7CA0">
              <w:rPr>
                <w:sz w:val="20"/>
                <w:szCs w:val="20"/>
                <w:lang w:val="ky-KG"/>
              </w:rPr>
              <w:t>Сертификаты</w:t>
            </w:r>
          </w:p>
        </w:tc>
      </w:tr>
      <w:tr w:rsidR="002B401A" w:rsidRPr="00AD7CA0" w:rsidTr="00D77515">
        <w:tc>
          <w:tcPr>
            <w:tcW w:w="14997" w:type="dxa"/>
            <w:gridSpan w:val="8"/>
          </w:tcPr>
          <w:p w:rsidR="002B401A" w:rsidRPr="00AD7CA0" w:rsidRDefault="002B401A" w:rsidP="00687A3A">
            <w:pPr>
              <w:pStyle w:val="a6"/>
              <w:numPr>
                <w:ilvl w:val="0"/>
                <w:numId w:val="7"/>
              </w:numPr>
              <w:jc w:val="center"/>
              <w:rPr>
                <w:b/>
                <w:color w:val="000000" w:themeColor="text1"/>
                <w:sz w:val="20"/>
                <w:szCs w:val="20"/>
                <w:lang w:val="ky-KG"/>
              </w:rPr>
            </w:pPr>
            <w:r w:rsidRPr="00AD7CA0">
              <w:rPr>
                <w:b/>
                <w:color w:val="000000" w:themeColor="text1"/>
                <w:sz w:val="20"/>
                <w:szCs w:val="20"/>
                <w:lang w:val="ky-KG"/>
              </w:rPr>
              <w:t>Неврология, нейрохирургия жана психиатрия кафедрасы</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rPr>
            </w:pPr>
            <w:r w:rsidRPr="00AD7CA0">
              <w:rPr>
                <w:sz w:val="20"/>
                <w:szCs w:val="20"/>
                <w:lang w:val="ky-KG"/>
              </w:rPr>
              <w:t>студенческая конференция</w:t>
            </w:r>
          </w:p>
        </w:tc>
        <w:tc>
          <w:tcPr>
            <w:tcW w:w="2363" w:type="dxa"/>
          </w:tcPr>
          <w:p w:rsidR="002B401A" w:rsidRPr="00AD7CA0" w:rsidRDefault="002B401A" w:rsidP="00AD7CA0">
            <w:pPr>
              <w:rPr>
                <w:sz w:val="20"/>
                <w:szCs w:val="20"/>
                <w:lang w:val="ky-KG"/>
              </w:rPr>
            </w:pPr>
            <w:r w:rsidRPr="00AD7CA0">
              <w:rPr>
                <w:sz w:val="20"/>
                <w:szCs w:val="20"/>
                <w:lang w:val="ky-KG"/>
              </w:rPr>
              <w:t>конференция</w:t>
            </w:r>
          </w:p>
        </w:tc>
        <w:tc>
          <w:tcPr>
            <w:tcW w:w="2694" w:type="dxa"/>
          </w:tcPr>
          <w:p w:rsidR="002B401A" w:rsidRPr="00AD7CA0" w:rsidRDefault="002B401A" w:rsidP="00AD7CA0">
            <w:pPr>
              <w:rPr>
                <w:iCs/>
                <w:sz w:val="20"/>
                <w:szCs w:val="20"/>
                <w:lang w:val="ky-KG"/>
              </w:rPr>
            </w:pPr>
            <w:r w:rsidRPr="00AD7CA0">
              <w:rPr>
                <w:sz w:val="20"/>
                <w:szCs w:val="20"/>
                <w:lang w:val="ky-KG"/>
              </w:rPr>
              <w:t>МЦ “Рефлекс” 25/10/2024г</w:t>
            </w:r>
          </w:p>
        </w:tc>
        <w:tc>
          <w:tcPr>
            <w:tcW w:w="3660" w:type="dxa"/>
            <w:gridSpan w:val="2"/>
          </w:tcPr>
          <w:p w:rsidR="002B401A" w:rsidRPr="00AD7CA0" w:rsidRDefault="002B401A" w:rsidP="00AD7CA0">
            <w:pPr>
              <w:jc w:val="both"/>
              <w:rPr>
                <w:sz w:val="20"/>
                <w:szCs w:val="20"/>
                <w:lang w:val="ky-KG"/>
              </w:rPr>
            </w:pPr>
            <w:r w:rsidRPr="00AD7CA0">
              <w:rPr>
                <w:sz w:val="20"/>
                <w:szCs w:val="20"/>
                <w:lang w:val="ky-KG"/>
              </w:rPr>
              <w:t xml:space="preserve">Мадаминов Э. </w:t>
            </w:r>
          </w:p>
          <w:p w:rsidR="002B401A" w:rsidRPr="00AD7CA0" w:rsidRDefault="002B401A" w:rsidP="00AD7CA0">
            <w:pPr>
              <w:jc w:val="both"/>
              <w:rPr>
                <w:sz w:val="20"/>
                <w:szCs w:val="20"/>
                <w:lang w:val="ky-KG"/>
              </w:rPr>
            </w:pPr>
            <w:r w:rsidRPr="00AD7CA0">
              <w:rPr>
                <w:sz w:val="20"/>
                <w:szCs w:val="20"/>
                <w:lang w:val="ky-KG"/>
              </w:rPr>
              <w:t>Батырова А.</w:t>
            </w:r>
          </w:p>
          <w:p w:rsidR="002B401A" w:rsidRPr="00AD7CA0" w:rsidRDefault="002B401A" w:rsidP="00AD7CA0">
            <w:pPr>
              <w:jc w:val="both"/>
              <w:rPr>
                <w:sz w:val="20"/>
                <w:szCs w:val="20"/>
                <w:lang w:val="ky-KG"/>
              </w:rPr>
            </w:pPr>
            <w:r w:rsidRPr="00AD7CA0">
              <w:rPr>
                <w:sz w:val="20"/>
                <w:szCs w:val="20"/>
                <w:lang w:val="ky-KG"/>
              </w:rPr>
              <w:t>Раимжанова М</w:t>
            </w:r>
          </w:p>
          <w:p w:rsidR="002B401A" w:rsidRPr="00AD7CA0" w:rsidRDefault="002B401A" w:rsidP="00AD7CA0">
            <w:pPr>
              <w:jc w:val="both"/>
              <w:rPr>
                <w:sz w:val="20"/>
                <w:szCs w:val="20"/>
                <w:lang w:val="ky-KG"/>
              </w:rPr>
            </w:pPr>
            <w:r w:rsidRPr="00AD7CA0">
              <w:rPr>
                <w:sz w:val="20"/>
                <w:szCs w:val="20"/>
                <w:lang w:val="ky-KG"/>
              </w:rPr>
              <w:t>Юсупова З.</w:t>
            </w:r>
          </w:p>
        </w:tc>
        <w:tc>
          <w:tcPr>
            <w:tcW w:w="2151" w:type="dxa"/>
            <w:gridSpan w:val="2"/>
          </w:tcPr>
          <w:p w:rsidR="002B401A" w:rsidRPr="00AD7CA0" w:rsidRDefault="002B401A" w:rsidP="00AD7CA0">
            <w:pPr>
              <w:rPr>
                <w:sz w:val="20"/>
                <w:szCs w:val="20"/>
                <w:lang w:val="ky-KG"/>
              </w:rPr>
            </w:pPr>
          </w:p>
        </w:tc>
      </w:tr>
      <w:tr w:rsidR="002B401A" w:rsidRPr="00AD7CA0" w:rsidTr="00D77515">
        <w:tc>
          <w:tcPr>
            <w:tcW w:w="14997" w:type="dxa"/>
            <w:gridSpan w:val="8"/>
          </w:tcPr>
          <w:p w:rsidR="002B401A" w:rsidRPr="00AD7CA0" w:rsidRDefault="002B401A" w:rsidP="00687A3A">
            <w:pPr>
              <w:pStyle w:val="a6"/>
              <w:numPr>
                <w:ilvl w:val="0"/>
                <w:numId w:val="7"/>
              </w:numPr>
              <w:jc w:val="center"/>
              <w:rPr>
                <w:sz w:val="20"/>
                <w:szCs w:val="20"/>
                <w:lang w:val="ky-KG"/>
              </w:rPr>
            </w:pPr>
            <w:r w:rsidRPr="00AD7CA0">
              <w:rPr>
                <w:b/>
                <w:color w:val="000000" w:themeColor="text1"/>
                <w:sz w:val="20"/>
                <w:szCs w:val="20"/>
                <w:lang w:val="ky-KG"/>
              </w:rPr>
              <w:t>Адамдын нормалдуу жана топографиялык анатомиясы конституционалдык типология курсу менен кафедрасы</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rPr>
            </w:pPr>
            <w:r w:rsidRPr="00AD7CA0">
              <w:rPr>
                <w:sz w:val="20"/>
                <w:szCs w:val="20"/>
                <w:lang w:val="ky-KG"/>
              </w:rPr>
              <w:t>Эл аралык</w:t>
            </w:r>
          </w:p>
        </w:tc>
        <w:tc>
          <w:tcPr>
            <w:tcW w:w="2363" w:type="dxa"/>
          </w:tcPr>
          <w:p w:rsidR="002B401A" w:rsidRPr="00AD7CA0" w:rsidRDefault="002B401A" w:rsidP="00AD7CA0">
            <w:pPr>
              <w:rPr>
                <w:sz w:val="20"/>
                <w:szCs w:val="20"/>
                <w:lang w:val="ky-KG"/>
              </w:rPr>
            </w:pPr>
            <w:r w:rsidRPr="00AD7CA0">
              <w:rPr>
                <w:sz w:val="20"/>
                <w:szCs w:val="20"/>
                <w:lang w:val="en-US"/>
              </w:rPr>
              <w:t>I</w:t>
            </w:r>
            <w:r w:rsidRPr="00AD7CA0">
              <w:rPr>
                <w:sz w:val="20"/>
                <w:szCs w:val="20"/>
              </w:rPr>
              <w:t xml:space="preserve"> Международн</w:t>
            </w:r>
            <w:r w:rsidRPr="00AD7CA0">
              <w:rPr>
                <w:sz w:val="20"/>
                <w:szCs w:val="20"/>
                <w:lang w:val="ky-KG"/>
              </w:rPr>
              <w:t>ая научно-практическая конференция</w:t>
            </w:r>
          </w:p>
          <w:p w:rsidR="002B401A" w:rsidRPr="00AD7CA0" w:rsidRDefault="002B401A" w:rsidP="00AD7CA0">
            <w:pPr>
              <w:rPr>
                <w:sz w:val="20"/>
                <w:szCs w:val="20"/>
                <w:lang w:val="ky-KG"/>
              </w:rPr>
            </w:pPr>
            <w:r w:rsidRPr="00AD7CA0">
              <w:rPr>
                <w:sz w:val="20"/>
                <w:szCs w:val="20"/>
                <w:lang w:val="ky-KG"/>
              </w:rPr>
              <w:t>“Наука в аудитории:образовательные технологии для исследавательской работы</w:t>
            </w:r>
          </w:p>
        </w:tc>
        <w:tc>
          <w:tcPr>
            <w:tcW w:w="2694" w:type="dxa"/>
          </w:tcPr>
          <w:p w:rsidR="002B401A" w:rsidRPr="00AD7CA0" w:rsidRDefault="002B401A" w:rsidP="00AD7CA0">
            <w:pPr>
              <w:jc w:val="both"/>
              <w:rPr>
                <w:sz w:val="20"/>
                <w:szCs w:val="20"/>
                <w:lang w:val="ky-KG"/>
              </w:rPr>
            </w:pPr>
            <w:r w:rsidRPr="00AD7CA0">
              <w:rPr>
                <w:sz w:val="20"/>
                <w:szCs w:val="20"/>
                <w:lang w:val="ky-KG"/>
              </w:rPr>
              <w:t>18.12.2024</w:t>
            </w:r>
          </w:p>
          <w:p w:rsidR="002B401A" w:rsidRPr="00AD7CA0" w:rsidRDefault="002B401A" w:rsidP="00AD7CA0">
            <w:pPr>
              <w:rPr>
                <w:iCs/>
                <w:sz w:val="20"/>
                <w:szCs w:val="20"/>
                <w:lang w:val="ky-KG"/>
              </w:rPr>
            </w:pPr>
            <w:r w:rsidRPr="00AD7CA0">
              <w:rPr>
                <w:sz w:val="20"/>
                <w:szCs w:val="20"/>
                <w:lang w:val="ky-KG"/>
              </w:rPr>
              <w:t>Курск, РФ</w:t>
            </w:r>
          </w:p>
        </w:tc>
        <w:tc>
          <w:tcPr>
            <w:tcW w:w="3660" w:type="dxa"/>
            <w:gridSpan w:val="2"/>
          </w:tcPr>
          <w:p w:rsidR="002B401A" w:rsidRPr="00AD7CA0" w:rsidRDefault="002B401A" w:rsidP="00AD7CA0">
            <w:pPr>
              <w:jc w:val="both"/>
              <w:rPr>
                <w:sz w:val="20"/>
                <w:szCs w:val="20"/>
                <w:lang w:val="ky-KG"/>
              </w:rPr>
            </w:pPr>
            <w:r w:rsidRPr="00AD7CA0">
              <w:rPr>
                <w:sz w:val="20"/>
                <w:szCs w:val="20"/>
                <w:lang w:val="ky-KG"/>
              </w:rPr>
              <w:t>Тажибаева М.</w:t>
            </w:r>
          </w:p>
          <w:p w:rsidR="002B401A" w:rsidRPr="00AD7CA0" w:rsidRDefault="002B401A" w:rsidP="00AD7CA0">
            <w:pPr>
              <w:jc w:val="both"/>
              <w:rPr>
                <w:sz w:val="20"/>
                <w:szCs w:val="20"/>
                <w:lang w:val="ky-KG"/>
              </w:rPr>
            </w:pPr>
            <w:r w:rsidRPr="00AD7CA0">
              <w:rPr>
                <w:sz w:val="20"/>
                <w:szCs w:val="20"/>
                <w:lang w:val="ky-KG"/>
              </w:rPr>
              <w:t>Абидиниова А*.</w:t>
            </w:r>
          </w:p>
          <w:p w:rsidR="002B401A" w:rsidRPr="00AD7CA0" w:rsidRDefault="002B401A" w:rsidP="00AD7CA0">
            <w:pPr>
              <w:jc w:val="both"/>
              <w:rPr>
                <w:sz w:val="20"/>
                <w:szCs w:val="20"/>
                <w:lang w:val="ky-KG"/>
              </w:rPr>
            </w:pPr>
            <w:r w:rsidRPr="00AD7CA0">
              <w:rPr>
                <w:sz w:val="20"/>
                <w:szCs w:val="20"/>
                <w:lang w:val="ky-KG"/>
              </w:rPr>
              <w:t>Сейтекова А.</w:t>
            </w:r>
          </w:p>
        </w:tc>
        <w:tc>
          <w:tcPr>
            <w:tcW w:w="2151" w:type="dxa"/>
            <w:gridSpan w:val="2"/>
          </w:tcPr>
          <w:p w:rsidR="002B401A" w:rsidRPr="00AD7CA0" w:rsidRDefault="002B401A" w:rsidP="00AD7CA0">
            <w:pPr>
              <w:rPr>
                <w:sz w:val="20"/>
                <w:szCs w:val="20"/>
                <w:lang w:val="ky-KG"/>
              </w:rPr>
            </w:pPr>
            <w:r w:rsidRPr="00AD7CA0">
              <w:rPr>
                <w:sz w:val="20"/>
                <w:szCs w:val="20"/>
                <w:lang w:val="ky-KG"/>
              </w:rPr>
              <w:t>2-орун</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rPr>
            </w:pPr>
            <w:r w:rsidRPr="00AD7CA0">
              <w:rPr>
                <w:sz w:val="20"/>
                <w:szCs w:val="20"/>
                <w:lang w:val="ky-KG"/>
              </w:rPr>
              <w:t>Эл аралык</w:t>
            </w:r>
          </w:p>
        </w:tc>
        <w:tc>
          <w:tcPr>
            <w:tcW w:w="2363" w:type="dxa"/>
          </w:tcPr>
          <w:p w:rsidR="002B401A" w:rsidRPr="00AD7CA0" w:rsidRDefault="002B401A" w:rsidP="00AD7CA0">
            <w:pPr>
              <w:rPr>
                <w:sz w:val="20"/>
                <w:szCs w:val="20"/>
                <w:lang w:val="ky-KG"/>
              </w:rPr>
            </w:pPr>
            <w:r w:rsidRPr="00AD7CA0">
              <w:rPr>
                <w:sz w:val="20"/>
                <w:szCs w:val="20"/>
                <w:lang w:val="ky-KG"/>
              </w:rPr>
              <w:t xml:space="preserve">Международная студенческая анатомическая </w:t>
            </w:r>
            <w:r w:rsidRPr="00AD7CA0">
              <w:rPr>
                <w:b/>
                <w:bCs/>
                <w:sz w:val="20"/>
                <w:szCs w:val="20"/>
                <w:lang w:val="ky-KG"/>
              </w:rPr>
              <w:t>олимпиада “Анатомия элем</w:t>
            </w:r>
            <w:r w:rsidRPr="00AD7CA0">
              <w:rPr>
                <w:b/>
                <w:bCs/>
                <w:sz w:val="20"/>
                <w:szCs w:val="20"/>
                <w:lang w:val="en-US"/>
              </w:rPr>
              <w:t>i</w:t>
            </w:r>
            <w:r w:rsidRPr="00AD7CA0">
              <w:rPr>
                <w:b/>
                <w:bCs/>
                <w:sz w:val="20"/>
                <w:szCs w:val="20"/>
              </w:rPr>
              <w:t xml:space="preserve">- </w:t>
            </w:r>
            <w:r w:rsidRPr="00AD7CA0">
              <w:rPr>
                <w:b/>
                <w:bCs/>
                <w:sz w:val="20"/>
                <w:szCs w:val="20"/>
                <w:lang w:val="en-US"/>
              </w:rPr>
              <w:t>world</w:t>
            </w:r>
            <w:r w:rsidRPr="00AD7CA0">
              <w:rPr>
                <w:b/>
                <w:bCs/>
                <w:sz w:val="20"/>
                <w:szCs w:val="20"/>
              </w:rPr>
              <w:t xml:space="preserve"> </w:t>
            </w:r>
            <w:r w:rsidRPr="00AD7CA0">
              <w:rPr>
                <w:b/>
                <w:bCs/>
                <w:sz w:val="20"/>
                <w:szCs w:val="20"/>
                <w:lang w:val="en-US"/>
              </w:rPr>
              <w:t>of</w:t>
            </w:r>
            <w:r w:rsidRPr="00AD7CA0">
              <w:rPr>
                <w:b/>
                <w:bCs/>
                <w:sz w:val="20"/>
                <w:szCs w:val="20"/>
              </w:rPr>
              <w:t xml:space="preserve"> </w:t>
            </w:r>
            <w:r w:rsidRPr="00AD7CA0">
              <w:rPr>
                <w:b/>
                <w:bCs/>
                <w:sz w:val="20"/>
                <w:szCs w:val="20"/>
                <w:lang w:val="en-US"/>
              </w:rPr>
              <w:t>anatomy</w:t>
            </w:r>
            <w:r w:rsidRPr="00AD7CA0">
              <w:rPr>
                <w:b/>
                <w:bCs/>
                <w:sz w:val="20"/>
                <w:szCs w:val="20"/>
              </w:rPr>
              <w:t>»</w:t>
            </w:r>
          </w:p>
        </w:tc>
        <w:tc>
          <w:tcPr>
            <w:tcW w:w="2694" w:type="dxa"/>
          </w:tcPr>
          <w:p w:rsidR="002B401A" w:rsidRPr="00AD7CA0" w:rsidRDefault="002B401A" w:rsidP="00AD7CA0">
            <w:pPr>
              <w:rPr>
                <w:sz w:val="20"/>
                <w:szCs w:val="20"/>
              </w:rPr>
            </w:pPr>
            <w:r w:rsidRPr="00AD7CA0">
              <w:rPr>
                <w:sz w:val="20"/>
                <w:szCs w:val="20"/>
              </w:rPr>
              <w:t>г. Астана, РК</w:t>
            </w:r>
          </w:p>
          <w:p w:rsidR="002B401A" w:rsidRPr="00AD7CA0" w:rsidRDefault="002B401A" w:rsidP="00AD7CA0">
            <w:pPr>
              <w:rPr>
                <w:iCs/>
                <w:sz w:val="20"/>
                <w:szCs w:val="20"/>
                <w:lang w:val="ky-KG"/>
              </w:rPr>
            </w:pPr>
            <w:r w:rsidRPr="00AD7CA0">
              <w:rPr>
                <w:sz w:val="20"/>
                <w:szCs w:val="20"/>
              </w:rPr>
              <w:t>онлайн</w:t>
            </w:r>
            <w:r w:rsidRPr="00AD7CA0">
              <w:rPr>
                <w:sz w:val="20"/>
                <w:szCs w:val="20"/>
              </w:rPr>
              <w:tab/>
              <w:t>22-23.11.2024</w:t>
            </w:r>
          </w:p>
        </w:tc>
        <w:tc>
          <w:tcPr>
            <w:tcW w:w="3660" w:type="dxa"/>
            <w:gridSpan w:val="2"/>
          </w:tcPr>
          <w:p w:rsidR="002B401A" w:rsidRPr="00AD7CA0" w:rsidRDefault="002B401A" w:rsidP="00AD7CA0">
            <w:pPr>
              <w:jc w:val="both"/>
              <w:rPr>
                <w:sz w:val="20"/>
                <w:szCs w:val="20"/>
                <w:lang w:val="ky-KG"/>
              </w:rPr>
            </w:pPr>
            <w:r w:rsidRPr="00AD7CA0">
              <w:rPr>
                <w:sz w:val="20"/>
                <w:szCs w:val="20"/>
                <w:lang w:val="ky-KG"/>
              </w:rPr>
              <w:t>Тажибаева М.</w:t>
            </w:r>
          </w:p>
          <w:p w:rsidR="002B401A" w:rsidRPr="00AD7CA0" w:rsidRDefault="002B401A" w:rsidP="00AD7CA0">
            <w:pPr>
              <w:jc w:val="both"/>
              <w:rPr>
                <w:sz w:val="20"/>
                <w:szCs w:val="20"/>
                <w:lang w:val="ky-KG"/>
              </w:rPr>
            </w:pPr>
          </w:p>
        </w:tc>
        <w:tc>
          <w:tcPr>
            <w:tcW w:w="2151" w:type="dxa"/>
            <w:gridSpan w:val="2"/>
          </w:tcPr>
          <w:p w:rsidR="002B401A" w:rsidRPr="00AD7CA0" w:rsidRDefault="002B401A" w:rsidP="00AD7CA0">
            <w:pPr>
              <w:rPr>
                <w:sz w:val="20"/>
                <w:szCs w:val="20"/>
                <w:lang w:val="ky-KG"/>
              </w:rPr>
            </w:pPr>
            <w:r w:rsidRPr="00AD7CA0">
              <w:rPr>
                <w:sz w:val="20"/>
                <w:szCs w:val="20"/>
                <w:lang w:val="ky-KG"/>
              </w:rPr>
              <w:t>1-орун</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rPr>
            </w:pPr>
            <w:r w:rsidRPr="00AD7CA0">
              <w:rPr>
                <w:sz w:val="20"/>
                <w:szCs w:val="20"/>
                <w:lang w:val="ky-KG"/>
              </w:rPr>
              <w:t>Эл аралык</w:t>
            </w:r>
          </w:p>
        </w:tc>
        <w:tc>
          <w:tcPr>
            <w:tcW w:w="2363" w:type="dxa"/>
          </w:tcPr>
          <w:p w:rsidR="002B401A" w:rsidRPr="00AD7CA0" w:rsidRDefault="002B401A" w:rsidP="00AD7CA0">
            <w:pPr>
              <w:rPr>
                <w:sz w:val="20"/>
                <w:szCs w:val="20"/>
                <w:lang w:val="ky-KG"/>
              </w:rPr>
            </w:pPr>
            <w:r w:rsidRPr="00AD7CA0">
              <w:rPr>
                <w:sz w:val="20"/>
                <w:szCs w:val="20"/>
                <w:lang w:val="ky-KG"/>
              </w:rPr>
              <w:t>Илимий практикалык конференция</w:t>
            </w:r>
          </w:p>
        </w:tc>
        <w:tc>
          <w:tcPr>
            <w:tcW w:w="2694" w:type="dxa"/>
          </w:tcPr>
          <w:p w:rsidR="002B401A" w:rsidRPr="00AD7CA0" w:rsidRDefault="002B401A" w:rsidP="00AD7CA0">
            <w:pPr>
              <w:rPr>
                <w:bCs/>
                <w:sz w:val="20"/>
                <w:szCs w:val="20"/>
                <w:lang w:val="ky-KG"/>
              </w:rPr>
            </w:pPr>
            <w:r w:rsidRPr="00AD7CA0">
              <w:rPr>
                <w:bCs/>
                <w:sz w:val="20"/>
                <w:szCs w:val="20"/>
              </w:rPr>
              <w:t>II Международный молодежный морфологический симпозиум</w:t>
            </w:r>
          </w:p>
          <w:p w:rsidR="002B401A" w:rsidRPr="00AD7CA0" w:rsidRDefault="002B401A" w:rsidP="00AD7CA0">
            <w:pPr>
              <w:rPr>
                <w:iCs/>
                <w:sz w:val="20"/>
                <w:szCs w:val="20"/>
                <w:lang w:val="ky-KG"/>
              </w:rPr>
            </w:pPr>
            <w:r w:rsidRPr="00AD7CA0">
              <w:rPr>
                <w:bCs/>
                <w:sz w:val="20"/>
                <w:szCs w:val="20"/>
                <w:lang w:val="ky-KG"/>
              </w:rPr>
              <w:t>19.04.2024 Воронеж, РФ.</w:t>
            </w:r>
          </w:p>
        </w:tc>
        <w:tc>
          <w:tcPr>
            <w:tcW w:w="3660" w:type="dxa"/>
            <w:gridSpan w:val="2"/>
          </w:tcPr>
          <w:p w:rsidR="002B401A" w:rsidRPr="00AD7CA0" w:rsidRDefault="002B401A" w:rsidP="00AD7CA0">
            <w:pPr>
              <w:jc w:val="both"/>
              <w:rPr>
                <w:sz w:val="20"/>
                <w:szCs w:val="20"/>
                <w:lang w:val="ky-KG"/>
              </w:rPr>
            </w:pPr>
            <w:r w:rsidRPr="00AD7CA0">
              <w:rPr>
                <w:sz w:val="20"/>
                <w:szCs w:val="20"/>
              </w:rPr>
              <w:t>Тажибаева М.Б.</w:t>
            </w:r>
          </w:p>
          <w:p w:rsidR="002B401A" w:rsidRPr="00AD7CA0" w:rsidRDefault="002B401A" w:rsidP="00AD7CA0">
            <w:pPr>
              <w:jc w:val="both"/>
              <w:rPr>
                <w:sz w:val="20"/>
                <w:szCs w:val="20"/>
                <w:lang w:val="ky-KG"/>
              </w:rPr>
            </w:pPr>
            <w:r w:rsidRPr="00AD7CA0">
              <w:rPr>
                <w:sz w:val="20"/>
                <w:szCs w:val="20"/>
                <w:lang w:val="ky-KG"/>
              </w:rPr>
              <w:t>Сактанов А.</w:t>
            </w:r>
          </w:p>
          <w:p w:rsidR="002B401A" w:rsidRPr="00AD7CA0" w:rsidRDefault="002B401A" w:rsidP="00AD7CA0">
            <w:pPr>
              <w:jc w:val="both"/>
              <w:rPr>
                <w:sz w:val="20"/>
                <w:szCs w:val="20"/>
                <w:lang w:val="ky-KG"/>
              </w:rPr>
            </w:pPr>
          </w:p>
        </w:tc>
        <w:tc>
          <w:tcPr>
            <w:tcW w:w="2151" w:type="dxa"/>
            <w:gridSpan w:val="2"/>
          </w:tcPr>
          <w:p w:rsidR="002B401A" w:rsidRPr="00AD7CA0" w:rsidRDefault="002B401A" w:rsidP="00AD7CA0">
            <w:pPr>
              <w:rPr>
                <w:sz w:val="20"/>
                <w:szCs w:val="20"/>
                <w:lang w:val="ky-KG"/>
              </w:rPr>
            </w:pPr>
            <w:r w:rsidRPr="00AD7CA0">
              <w:rPr>
                <w:sz w:val="20"/>
                <w:szCs w:val="20"/>
                <w:lang w:val="ky-KG"/>
              </w:rPr>
              <w:t>3-даражадагы диплом</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rPr>
            </w:pPr>
            <w:r w:rsidRPr="00AD7CA0">
              <w:rPr>
                <w:sz w:val="20"/>
                <w:szCs w:val="20"/>
                <w:lang w:val="ky-KG"/>
              </w:rPr>
              <w:t>Регионалдык</w:t>
            </w:r>
          </w:p>
        </w:tc>
        <w:tc>
          <w:tcPr>
            <w:tcW w:w="2363" w:type="dxa"/>
          </w:tcPr>
          <w:p w:rsidR="002B401A" w:rsidRPr="00AD7CA0" w:rsidRDefault="002B401A" w:rsidP="00AD7CA0">
            <w:pPr>
              <w:rPr>
                <w:sz w:val="20"/>
                <w:szCs w:val="20"/>
                <w:lang w:val="ky-KG"/>
              </w:rPr>
            </w:pPr>
            <w:r w:rsidRPr="00AD7CA0">
              <w:rPr>
                <w:sz w:val="20"/>
                <w:szCs w:val="20"/>
                <w:lang w:val="ky-KG"/>
              </w:rPr>
              <w:t>Илимий практикалык конференция</w:t>
            </w:r>
          </w:p>
        </w:tc>
        <w:tc>
          <w:tcPr>
            <w:tcW w:w="2694" w:type="dxa"/>
          </w:tcPr>
          <w:p w:rsidR="002B401A" w:rsidRPr="00AD7CA0" w:rsidRDefault="002B401A" w:rsidP="00AD7CA0">
            <w:pPr>
              <w:rPr>
                <w:iCs/>
                <w:sz w:val="20"/>
                <w:szCs w:val="20"/>
              </w:rPr>
            </w:pPr>
            <w:r w:rsidRPr="00AD7CA0">
              <w:rPr>
                <w:iCs/>
                <w:sz w:val="20"/>
                <w:szCs w:val="20"/>
                <w:lang w:val="ky-KG"/>
              </w:rPr>
              <w:t>А</w:t>
            </w:r>
            <w:r w:rsidRPr="00AD7CA0">
              <w:rPr>
                <w:iCs/>
                <w:sz w:val="20"/>
                <w:szCs w:val="20"/>
              </w:rPr>
              <w:t>ймактык студенттик илимий конференция</w:t>
            </w:r>
          </w:p>
          <w:p w:rsidR="002B401A" w:rsidRPr="00AD7CA0" w:rsidRDefault="002B401A" w:rsidP="00AD7CA0">
            <w:pPr>
              <w:rPr>
                <w:iCs/>
                <w:sz w:val="20"/>
                <w:szCs w:val="20"/>
                <w:lang w:val="ky-KG"/>
              </w:rPr>
            </w:pPr>
            <w:r w:rsidRPr="00AD7CA0">
              <w:rPr>
                <w:iCs/>
                <w:sz w:val="20"/>
                <w:szCs w:val="20"/>
              </w:rPr>
              <w:t>Ош, Кыргызстан</w:t>
            </w:r>
          </w:p>
        </w:tc>
        <w:tc>
          <w:tcPr>
            <w:tcW w:w="3660" w:type="dxa"/>
            <w:gridSpan w:val="2"/>
          </w:tcPr>
          <w:p w:rsidR="002B401A" w:rsidRPr="00AD7CA0" w:rsidRDefault="002B401A" w:rsidP="00AD7CA0">
            <w:pPr>
              <w:jc w:val="both"/>
              <w:rPr>
                <w:sz w:val="20"/>
                <w:szCs w:val="20"/>
                <w:lang w:val="ky-KG"/>
              </w:rPr>
            </w:pPr>
            <w:r w:rsidRPr="00AD7CA0">
              <w:rPr>
                <w:sz w:val="20"/>
                <w:szCs w:val="20"/>
                <w:lang w:val="ky-KG"/>
              </w:rPr>
              <w:t>Сейтекова А.</w:t>
            </w:r>
          </w:p>
        </w:tc>
        <w:tc>
          <w:tcPr>
            <w:tcW w:w="2151" w:type="dxa"/>
            <w:gridSpan w:val="2"/>
          </w:tcPr>
          <w:p w:rsidR="002B401A" w:rsidRPr="00AD7CA0" w:rsidRDefault="002B401A" w:rsidP="00AD7CA0">
            <w:pPr>
              <w:rPr>
                <w:sz w:val="20"/>
                <w:szCs w:val="20"/>
                <w:lang w:val="ky-KG"/>
              </w:rPr>
            </w:pPr>
            <w:r w:rsidRPr="00AD7CA0">
              <w:rPr>
                <w:sz w:val="20"/>
                <w:szCs w:val="20"/>
                <w:lang w:val="ky-KG"/>
              </w:rPr>
              <w:t>Сертификат</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D77515">
            <w:pPr>
              <w:jc w:val="both"/>
              <w:rPr>
                <w:b/>
                <w:bCs/>
                <w:sz w:val="20"/>
                <w:szCs w:val="20"/>
                <w:lang w:val="ky-KG"/>
              </w:rPr>
            </w:pPr>
            <w:r w:rsidRPr="00AD7CA0">
              <w:rPr>
                <w:sz w:val="20"/>
                <w:szCs w:val="20"/>
                <w:lang w:val="ky-KG"/>
              </w:rPr>
              <w:t xml:space="preserve">Факультеттик </w:t>
            </w:r>
          </w:p>
        </w:tc>
        <w:tc>
          <w:tcPr>
            <w:tcW w:w="2363" w:type="dxa"/>
          </w:tcPr>
          <w:p w:rsidR="002B401A" w:rsidRPr="00AD7CA0" w:rsidRDefault="002B401A" w:rsidP="00AD7CA0">
            <w:pPr>
              <w:rPr>
                <w:sz w:val="20"/>
                <w:szCs w:val="20"/>
              </w:rPr>
            </w:pPr>
            <w:r w:rsidRPr="00AD7CA0">
              <w:rPr>
                <w:iCs/>
                <w:sz w:val="20"/>
                <w:szCs w:val="20"/>
              </w:rPr>
              <w:t>.</w:t>
            </w:r>
            <w:r w:rsidR="00D77515" w:rsidRPr="00AD7CA0">
              <w:rPr>
                <w:sz w:val="20"/>
                <w:szCs w:val="20"/>
                <w:lang w:val="ky-KG"/>
              </w:rPr>
              <w:t xml:space="preserve"> Илимий практикалык конференция</w:t>
            </w:r>
            <w:r w:rsidR="00D77515" w:rsidRPr="00AD7CA0">
              <w:rPr>
                <w:iCs/>
                <w:sz w:val="20"/>
                <w:szCs w:val="20"/>
              </w:rPr>
              <w:t xml:space="preserve"> Недели науки – 2024” принял участие в XXVIII научно-студенческой конференции медицинского факультета ОшГУ, посвященная 85-летию ОшГУ</w:t>
            </w:r>
          </w:p>
        </w:tc>
        <w:tc>
          <w:tcPr>
            <w:tcW w:w="2694" w:type="dxa"/>
          </w:tcPr>
          <w:p w:rsidR="002B401A" w:rsidRPr="00AD7CA0" w:rsidRDefault="002B401A" w:rsidP="00AD7CA0">
            <w:pPr>
              <w:rPr>
                <w:sz w:val="20"/>
                <w:szCs w:val="20"/>
              </w:rPr>
            </w:pPr>
            <w:r w:rsidRPr="00AD7CA0">
              <w:rPr>
                <w:iCs/>
                <w:sz w:val="20"/>
                <w:szCs w:val="20"/>
              </w:rPr>
              <w:t>26. апреля 2024 года</w:t>
            </w:r>
          </w:p>
        </w:tc>
        <w:tc>
          <w:tcPr>
            <w:tcW w:w="3638" w:type="dxa"/>
          </w:tcPr>
          <w:p w:rsidR="002B401A" w:rsidRPr="00AD7CA0" w:rsidRDefault="002B401A" w:rsidP="00AD7CA0">
            <w:pPr>
              <w:jc w:val="both"/>
              <w:rPr>
                <w:sz w:val="20"/>
                <w:szCs w:val="20"/>
                <w:lang w:val="ky-KG"/>
              </w:rPr>
            </w:pPr>
            <w:r w:rsidRPr="00AD7CA0">
              <w:rPr>
                <w:sz w:val="20"/>
                <w:szCs w:val="20"/>
                <w:lang w:val="ky-KG"/>
              </w:rPr>
              <w:t>Сактанов А.</w:t>
            </w:r>
          </w:p>
          <w:p w:rsidR="002B401A" w:rsidRPr="00AD7CA0" w:rsidRDefault="002B401A" w:rsidP="00AD7CA0">
            <w:pPr>
              <w:rPr>
                <w:sz w:val="20"/>
                <w:szCs w:val="20"/>
              </w:rPr>
            </w:pPr>
            <w:r w:rsidRPr="00AD7CA0">
              <w:rPr>
                <w:sz w:val="20"/>
                <w:szCs w:val="20"/>
                <w:lang w:val="ky-KG"/>
              </w:rPr>
              <w:t>Тажибаева М.</w:t>
            </w:r>
          </w:p>
        </w:tc>
        <w:tc>
          <w:tcPr>
            <w:tcW w:w="2173" w:type="dxa"/>
            <w:gridSpan w:val="3"/>
          </w:tcPr>
          <w:p w:rsidR="002B401A" w:rsidRPr="00AD7CA0" w:rsidRDefault="002B401A" w:rsidP="00AD7CA0">
            <w:pPr>
              <w:rPr>
                <w:sz w:val="20"/>
                <w:szCs w:val="20"/>
              </w:rPr>
            </w:pPr>
            <w:r w:rsidRPr="00AD7CA0">
              <w:rPr>
                <w:sz w:val="20"/>
                <w:szCs w:val="20"/>
                <w:lang w:val="ky-KG"/>
              </w:rPr>
              <w:t>Сертификаты</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D77515">
            <w:pPr>
              <w:jc w:val="both"/>
              <w:rPr>
                <w:sz w:val="20"/>
                <w:szCs w:val="20"/>
                <w:lang w:val="ky-KG"/>
              </w:rPr>
            </w:pPr>
            <w:r w:rsidRPr="00AD7CA0">
              <w:rPr>
                <w:sz w:val="20"/>
                <w:szCs w:val="20"/>
                <w:lang w:val="ky-KG"/>
              </w:rPr>
              <w:t xml:space="preserve">Факультеттик </w:t>
            </w:r>
          </w:p>
        </w:tc>
        <w:tc>
          <w:tcPr>
            <w:tcW w:w="2363" w:type="dxa"/>
          </w:tcPr>
          <w:p w:rsidR="002B401A" w:rsidRPr="00AD7CA0" w:rsidRDefault="002B401A" w:rsidP="00AD7CA0">
            <w:pPr>
              <w:rPr>
                <w:iCs/>
                <w:sz w:val="20"/>
                <w:szCs w:val="20"/>
              </w:rPr>
            </w:pPr>
            <w:r w:rsidRPr="00AD7CA0">
              <w:rPr>
                <w:iCs/>
                <w:sz w:val="20"/>
                <w:szCs w:val="20"/>
              </w:rPr>
              <w:t> </w:t>
            </w:r>
            <w:r w:rsidR="00D77515" w:rsidRPr="00AD7CA0">
              <w:rPr>
                <w:sz w:val="20"/>
                <w:szCs w:val="20"/>
                <w:lang w:val="ky-KG"/>
              </w:rPr>
              <w:t>Илимий практикалык конференция</w:t>
            </w:r>
            <w:r w:rsidR="00D77515" w:rsidRPr="00AD7CA0">
              <w:rPr>
                <w:iCs/>
                <w:sz w:val="20"/>
                <w:szCs w:val="20"/>
              </w:rPr>
              <w:t>“Студенттик жана илимий-техникалык прогресс XI” XXIX илимий-студенттик конференция</w:t>
            </w:r>
          </w:p>
        </w:tc>
        <w:tc>
          <w:tcPr>
            <w:tcW w:w="2694" w:type="dxa"/>
          </w:tcPr>
          <w:p w:rsidR="002B401A" w:rsidRPr="00AD7CA0" w:rsidRDefault="002B401A" w:rsidP="00AD7CA0">
            <w:pPr>
              <w:rPr>
                <w:iCs/>
                <w:sz w:val="20"/>
                <w:szCs w:val="20"/>
              </w:rPr>
            </w:pPr>
          </w:p>
        </w:tc>
        <w:tc>
          <w:tcPr>
            <w:tcW w:w="3638" w:type="dxa"/>
          </w:tcPr>
          <w:p w:rsidR="002B401A" w:rsidRPr="00AD7CA0" w:rsidRDefault="002B401A" w:rsidP="00AD7CA0">
            <w:pPr>
              <w:jc w:val="both"/>
              <w:rPr>
                <w:sz w:val="20"/>
                <w:szCs w:val="20"/>
                <w:lang w:val="ky-KG"/>
              </w:rPr>
            </w:pPr>
            <w:r w:rsidRPr="00AD7CA0">
              <w:rPr>
                <w:sz w:val="20"/>
                <w:szCs w:val="20"/>
                <w:lang w:val="ky-KG"/>
              </w:rPr>
              <w:t>Абидиниова А.</w:t>
            </w:r>
          </w:p>
          <w:p w:rsidR="002B401A" w:rsidRPr="00AD7CA0" w:rsidRDefault="002B401A" w:rsidP="00AD7CA0">
            <w:pPr>
              <w:jc w:val="both"/>
              <w:rPr>
                <w:sz w:val="20"/>
                <w:szCs w:val="20"/>
                <w:lang w:val="ky-KG"/>
              </w:rPr>
            </w:pPr>
            <w:r w:rsidRPr="00AD7CA0">
              <w:rPr>
                <w:sz w:val="20"/>
                <w:szCs w:val="20"/>
                <w:lang w:val="ky-KG"/>
              </w:rPr>
              <w:t>Сейтекова А</w:t>
            </w:r>
          </w:p>
        </w:tc>
        <w:tc>
          <w:tcPr>
            <w:tcW w:w="2173" w:type="dxa"/>
            <w:gridSpan w:val="3"/>
          </w:tcPr>
          <w:p w:rsidR="002B401A" w:rsidRPr="00AD7CA0" w:rsidRDefault="002B401A" w:rsidP="00AD7CA0">
            <w:pPr>
              <w:rPr>
                <w:sz w:val="20"/>
                <w:szCs w:val="20"/>
                <w:lang w:val="ky-KG"/>
              </w:rPr>
            </w:pPr>
            <w:r w:rsidRPr="00AD7CA0">
              <w:rPr>
                <w:sz w:val="20"/>
                <w:szCs w:val="20"/>
                <w:lang w:val="ky-KG"/>
              </w:rPr>
              <w:t>Сертификаты</w:t>
            </w:r>
          </w:p>
        </w:tc>
      </w:tr>
      <w:tr w:rsidR="002B401A" w:rsidRPr="00AD7CA0" w:rsidTr="00D77515">
        <w:tc>
          <w:tcPr>
            <w:tcW w:w="14997" w:type="dxa"/>
            <w:gridSpan w:val="8"/>
          </w:tcPr>
          <w:p w:rsidR="002B401A" w:rsidRPr="00AD7CA0" w:rsidRDefault="002B401A" w:rsidP="00687A3A">
            <w:pPr>
              <w:pStyle w:val="a6"/>
              <w:numPr>
                <w:ilvl w:val="0"/>
                <w:numId w:val="7"/>
              </w:numPr>
              <w:jc w:val="center"/>
              <w:rPr>
                <w:sz w:val="20"/>
                <w:szCs w:val="20"/>
                <w:lang w:val="ky-KG"/>
              </w:rPr>
            </w:pPr>
            <w:r w:rsidRPr="00AD7CA0">
              <w:rPr>
                <w:b/>
                <w:color w:val="000000" w:themeColor="text1"/>
                <w:sz w:val="20"/>
                <w:szCs w:val="20"/>
                <w:lang w:val="ky-KG"/>
              </w:rPr>
              <w:t>Травматология, соттук медицина жана нур диагностика кафедрасы</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lang w:val="ky-KG"/>
              </w:rPr>
            </w:pPr>
            <w:r w:rsidRPr="00AD7CA0">
              <w:rPr>
                <w:sz w:val="20"/>
                <w:szCs w:val="20"/>
                <w:lang w:val="ky-KG"/>
              </w:rPr>
              <w:t>Эл</w:t>
            </w:r>
            <w:r w:rsidRPr="00AD7CA0">
              <w:rPr>
                <w:sz w:val="20"/>
                <w:szCs w:val="20"/>
                <w:lang w:val="en-US"/>
              </w:rPr>
              <w:t xml:space="preserve"> аралык</w:t>
            </w:r>
          </w:p>
        </w:tc>
        <w:tc>
          <w:tcPr>
            <w:tcW w:w="2363" w:type="dxa"/>
          </w:tcPr>
          <w:p w:rsidR="002B401A" w:rsidRPr="00AD7CA0" w:rsidRDefault="002B401A" w:rsidP="00AD7CA0">
            <w:pPr>
              <w:rPr>
                <w:iCs/>
                <w:sz w:val="20"/>
                <w:szCs w:val="20"/>
              </w:rPr>
            </w:pPr>
            <w:r w:rsidRPr="00AD7CA0">
              <w:rPr>
                <w:sz w:val="20"/>
                <w:szCs w:val="20"/>
                <w:lang w:val="ky-KG"/>
              </w:rPr>
              <w:t>Олимпиада</w:t>
            </w:r>
            <w:r w:rsidRPr="00AD7CA0">
              <w:rPr>
                <w:sz w:val="20"/>
                <w:szCs w:val="20"/>
                <w:lang w:val="en-US"/>
              </w:rPr>
              <w:t xml:space="preserve"> </w:t>
            </w:r>
          </w:p>
        </w:tc>
        <w:tc>
          <w:tcPr>
            <w:tcW w:w="2694" w:type="dxa"/>
          </w:tcPr>
          <w:p w:rsidR="002B401A" w:rsidRPr="00AD7CA0" w:rsidRDefault="002B401A" w:rsidP="00AD7CA0">
            <w:pPr>
              <w:rPr>
                <w:iCs/>
                <w:sz w:val="20"/>
                <w:szCs w:val="20"/>
              </w:rPr>
            </w:pPr>
            <w:r w:rsidRPr="00AD7CA0">
              <w:rPr>
                <w:iCs/>
                <w:sz w:val="20"/>
                <w:szCs w:val="20"/>
                <w:lang w:val="en-US"/>
              </w:rPr>
              <w:t>Бишкек шаары 16.03.2024</w:t>
            </w:r>
          </w:p>
        </w:tc>
        <w:tc>
          <w:tcPr>
            <w:tcW w:w="3638" w:type="dxa"/>
          </w:tcPr>
          <w:p w:rsidR="002B401A" w:rsidRPr="00AD7CA0" w:rsidRDefault="002B401A" w:rsidP="00AD7CA0">
            <w:pPr>
              <w:jc w:val="both"/>
              <w:rPr>
                <w:sz w:val="20"/>
                <w:szCs w:val="20"/>
              </w:rPr>
            </w:pPr>
            <w:r w:rsidRPr="00AD7CA0">
              <w:rPr>
                <w:sz w:val="20"/>
                <w:szCs w:val="20"/>
              </w:rPr>
              <w:t>Халмурзаев Саъдуло</w:t>
            </w:r>
          </w:p>
          <w:p w:rsidR="002B401A" w:rsidRPr="00AD7CA0" w:rsidRDefault="002B401A" w:rsidP="00AD7CA0">
            <w:pPr>
              <w:jc w:val="both"/>
              <w:rPr>
                <w:sz w:val="20"/>
                <w:szCs w:val="20"/>
              </w:rPr>
            </w:pPr>
            <w:r w:rsidRPr="00AD7CA0">
              <w:rPr>
                <w:sz w:val="20"/>
                <w:szCs w:val="20"/>
              </w:rPr>
              <w:t>Бугубаева Арууке</w:t>
            </w:r>
          </w:p>
          <w:p w:rsidR="002B401A" w:rsidRPr="00AD7CA0" w:rsidRDefault="002B401A" w:rsidP="00AD7CA0">
            <w:pPr>
              <w:jc w:val="both"/>
              <w:rPr>
                <w:sz w:val="20"/>
                <w:szCs w:val="20"/>
              </w:rPr>
            </w:pPr>
            <w:r w:rsidRPr="00AD7CA0">
              <w:rPr>
                <w:sz w:val="20"/>
                <w:szCs w:val="20"/>
              </w:rPr>
              <w:t>Саматов Абдуллох</w:t>
            </w:r>
          </w:p>
          <w:p w:rsidR="002B401A" w:rsidRPr="00AD7CA0" w:rsidRDefault="002B401A" w:rsidP="00AD7CA0">
            <w:pPr>
              <w:jc w:val="both"/>
              <w:rPr>
                <w:sz w:val="20"/>
                <w:szCs w:val="20"/>
                <w:lang w:val="en-US"/>
              </w:rPr>
            </w:pPr>
            <w:r w:rsidRPr="00AD7CA0">
              <w:rPr>
                <w:sz w:val="20"/>
                <w:szCs w:val="20"/>
                <w:lang w:val="en-US"/>
              </w:rPr>
              <w:t>Каныбекова Айназик</w:t>
            </w:r>
          </w:p>
          <w:p w:rsidR="002B401A" w:rsidRPr="00AD7CA0" w:rsidRDefault="002B401A" w:rsidP="00AD7CA0">
            <w:pPr>
              <w:jc w:val="both"/>
              <w:rPr>
                <w:sz w:val="20"/>
                <w:szCs w:val="20"/>
                <w:lang w:val="ky-KG"/>
              </w:rPr>
            </w:pPr>
            <w:r w:rsidRPr="00AD7CA0">
              <w:rPr>
                <w:sz w:val="20"/>
                <w:szCs w:val="20"/>
                <w:lang w:val="en-US"/>
              </w:rPr>
              <w:t>Максутова Аруке</w:t>
            </w:r>
          </w:p>
        </w:tc>
        <w:tc>
          <w:tcPr>
            <w:tcW w:w="2173" w:type="dxa"/>
            <w:gridSpan w:val="3"/>
          </w:tcPr>
          <w:p w:rsidR="002B401A" w:rsidRPr="00AD7CA0" w:rsidRDefault="002B401A" w:rsidP="00AD7CA0">
            <w:pPr>
              <w:rPr>
                <w:sz w:val="20"/>
                <w:szCs w:val="20"/>
                <w:lang w:val="ky-KG"/>
              </w:rPr>
            </w:pPr>
            <w:r w:rsidRPr="00AD7CA0">
              <w:rPr>
                <w:sz w:val="20"/>
                <w:szCs w:val="20"/>
                <w:lang w:val="en-US"/>
              </w:rPr>
              <w:t>3 орун</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lang w:val="ky-KG"/>
              </w:rPr>
            </w:pPr>
            <w:r w:rsidRPr="00AD7CA0">
              <w:rPr>
                <w:sz w:val="20"/>
                <w:szCs w:val="20"/>
                <w:lang w:val="ky-KG"/>
              </w:rPr>
              <w:t>Эл</w:t>
            </w:r>
            <w:r w:rsidRPr="00AD7CA0">
              <w:rPr>
                <w:sz w:val="20"/>
                <w:szCs w:val="20"/>
                <w:lang w:val="en-US"/>
              </w:rPr>
              <w:t xml:space="preserve"> аралык</w:t>
            </w:r>
          </w:p>
        </w:tc>
        <w:tc>
          <w:tcPr>
            <w:tcW w:w="2363" w:type="dxa"/>
          </w:tcPr>
          <w:p w:rsidR="002B401A" w:rsidRPr="00AD7CA0" w:rsidRDefault="002B401A" w:rsidP="00AD7CA0">
            <w:pPr>
              <w:rPr>
                <w:iCs/>
                <w:sz w:val="20"/>
                <w:szCs w:val="20"/>
              </w:rPr>
            </w:pPr>
            <w:r w:rsidRPr="00AD7CA0">
              <w:rPr>
                <w:sz w:val="20"/>
                <w:szCs w:val="20"/>
                <w:lang w:val="ky-KG"/>
              </w:rPr>
              <w:t>Олимпиада</w:t>
            </w:r>
            <w:r w:rsidRPr="00AD7CA0">
              <w:rPr>
                <w:sz w:val="20"/>
                <w:szCs w:val="20"/>
                <w:lang w:val="en-US"/>
              </w:rPr>
              <w:t xml:space="preserve"> </w:t>
            </w:r>
          </w:p>
        </w:tc>
        <w:tc>
          <w:tcPr>
            <w:tcW w:w="2694" w:type="dxa"/>
          </w:tcPr>
          <w:p w:rsidR="002B401A" w:rsidRPr="00AD7CA0" w:rsidRDefault="002B401A" w:rsidP="00AD7CA0">
            <w:pPr>
              <w:rPr>
                <w:iCs/>
                <w:sz w:val="20"/>
                <w:szCs w:val="20"/>
              </w:rPr>
            </w:pPr>
            <w:r w:rsidRPr="00AD7CA0">
              <w:rPr>
                <w:iCs/>
                <w:sz w:val="20"/>
                <w:szCs w:val="20"/>
                <w:lang w:val="en-US"/>
              </w:rPr>
              <w:t>Новосибирск шаары 04.12-06.12 2024</w:t>
            </w:r>
          </w:p>
        </w:tc>
        <w:tc>
          <w:tcPr>
            <w:tcW w:w="3638" w:type="dxa"/>
          </w:tcPr>
          <w:p w:rsidR="002B401A" w:rsidRPr="00AD7CA0" w:rsidRDefault="002B401A" w:rsidP="00AD7CA0">
            <w:pPr>
              <w:rPr>
                <w:sz w:val="20"/>
                <w:szCs w:val="20"/>
              </w:rPr>
            </w:pPr>
            <w:r w:rsidRPr="00AD7CA0">
              <w:rPr>
                <w:sz w:val="20"/>
                <w:szCs w:val="20"/>
              </w:rPr>
              <w:t>Алтынбек кызы Кенжегул</w:t>
            </w:r>
          </w:p>
          <w:p w:rsidR="002B401A" w:rsidRPr="00AD7CA0" w:rsidRDefault="002B401A" w:rsidP="00AD7CA0">
            <w:pPr>
              <w:rPr>
                <w:sz w:val="20"/>
                <w:szCs w:val="20"/>
              </w:rPr>
            </w:pPr>
            <w:r w:rsidRPr="00AD7CA0">
              <w:rPr>
                <w:sz w:val="20"/>
                <w:szCs w:val="20"/>
              </w:rPr>
              <w:t>Алишер кызы Айдана</w:t>
            </w:r>
          </w:p>
          <w:p w:rsidR="002B401A" w:rsidRPr="00AD7CA0" w:rsidRDefault="002B401A" w:rsidP="00AD7CA0">
            <w:pPr>
              <w:rPr>
                <w:sz w:val="20"/>
                <w:szCs w:val="20"/>
              </w:rPr>
            </w:pPr>
            <w:r w:rsidRPr="00AD7CA0">
              <w:rPr>
                <w:sz w:val="20"/>
                <w:szCs w:val="20"/>
              </w:rPr>
              <w:t>Артыкбаева Мубина Абдималиковна</w:t>
            </w:r>
          </w:p>
          <w:p w:rsidR="002B401A" w:rsidRPr="00AD7CA0" w:rsidRDefault="002B401A" w:rsidP="00AD7CA0">
            <w:pPr>
              <w:rPr>
                <w:sz w:val="20"/>
                <w:szCs w:val="20"/>
              </w:rPr>
            </w:pPr>
            <w:r w:rsidRPr="00AD7CA0">
              <w:rPr>
                <w:sz w:val="20"/>
                <w:szCs w:val="20"/>
              </w:rPr>
              <w:t>Кадыралиев Ислам Арабидинович</w:t>
            </w:r>
          </w:p>
          <w:p w:rsidR="00D77515" w:rsidRDefault="002B401A" w:rsidP="00AD7CA0">
            <w:pPr>
              <w:rPr>
                <w:sz w:val="20"/>
                <w:szCs w:val="20"/>
              </w:rPr>
            </w:pPr>
            <w:r w:rsidRPr="00AD7CA0">
              <w:rPr>
                <w:sz w:val="20"/>
                <w:szCs w:val="20"/>
              </w:rPr>
              <w:t>Касаева Айлин Артуровна</w:t>
            </w:r>
          </w:p>
          <w:p w:rsidR="002B401A" w:rsidRPr="00AD7CA0" w:rsidRDefault="002B401A" w:rsidP="00AD7CA0">
            <w:pPr>
              <w:rPr>
                <w:sz w:val="20"/>
                <w:szCs w:val="20"/>
              </w:rPr>
            </w:pPr>
            <w:r w:rsidRPr="00AD7CA0">
              <w:rPr>
                <w:sz w:val="20"/>
                <w:szCs w:val="20"/>
              </w:rPr>
              <w:t>Касаева Асмик Артуровна</w:t>
            </w:r>
            <w:r w:rsidRPr="00AD7CA0">
              <w:rPr>
                <w:sz w:val="20"/>
                <w:szCs w:val="20"/>
              </w:rPr>
              <w:tab/>
            </w:r>
          </w:p>
          <w:p w:rsidR="002B401A" w:rsidRPr="00AD7CA0" w:rsidRDefault="002B401A" w:rsidP="00AD7CA0">
            <w:pPr>
              <w:rPr>
                <w:sz w:val="20"/>
                <w:szCs w:val="20"/>
              </w:rPr>
            </w:pPr>
            <w:r w:rsidRPr="00AD7CA0">
              <w:rPr>
                <w:sz w:val="20"/>
                <w:szCs w:val="20"/>
              </w:rPr>
              <w:t>Миралимов Исломбек Улугбекович</w:t>
            </w:r>
          </w:p>
          <w:p w:rsidR="002B401A" w:rsidRPr="00AD7CA0" w:rsidRDefault="002B401A" w:rsidP="00AD7CA0">
            <w:pPr>
              <w:rPr>
                <w:sz w:val="20"/>
                <w:szCs w:val="20"/>
              </w:rPr>
            </w:pPr>
            <w:r w:rsidRPr="00AD7CA0">
              <w:rPr>
                <w:sz w:val="20"/>
                <w:szCs w:val="20"/>
              </w:rPr>
              <w:t>Нарынбаева Айжан Каныбековна</w:t>
            </w:r>
          </w:p>
          <w:p w:rsidR="002B401A" w:rsidRPr="00AD7CA0" w:rsidRDefault="002B401A" w:rsidP="00AD7CA0">
            <w:pPr>
              <w:rPr>
                <w:sz w:val="20"/>
                <w:szCs w:val="20"/>
              </w:rPr>
            </w:pPr>
            <w:r w:rsidRPr="00AD7CA0">
              <w:rPr>
                <w:sz w:val="20"/>
                <w:szCs w:val="20"/>
              </w:rPr>
              <w:t>Нарматов Мухамадали Жавланбекович</w:t>
            </w:r>
            <w:r w:rsidRPr="00AD7CA0">
              <w:rPr>
                <w:sz w:val="20"/>
                <w:szCs w:val="20"/>
              </w:rPr>
              <w:tab/>
            </w:r>
          </w:p>
          <w:p w:rsidR="002B401A" w:rsidRPr="00AD7CA0" w:rsidRDefault="002B401A" w:rsidP="00AD7CA0">
            <w:pPr>
              <w:rPr>
                <w:sz w:val="20"/>
                <w:szCs w:val="20"/>
              </w:rPr>
            </w:pPr>
            <w:r w:rsidRPr="00AD7CA0">
              <w:rPr>
                <w:sz w:val="20"/>
                <w:szCs w:val="20"/>
              </w:rPr>
              <w:t>Нурбек кызы Айпери</w:t>
            </w:r>
            <w:r w:rsidRPr="00AD7CA0">
              <w:rPr>
                <w:sz w:val="20"/>
                <w:szCs w:val="20"/>
              </w:rPr>
              <w:tab/>
            </w:r>
          </w:p>
          <w:p w:rsidR="002B401A" w:rsidRPr="00AD7CA0" w:rsidRDefault="002B401A" w:rsidP="00AD7CA0">
            <w:pPr>
              <w:rPr>
                <w:sz w:val="20"/>
                <w:szCs w:val="20"/>
              </w:rPr>
            </w:pPr>
            <w:r w:rsidRPr="00AD7CA0">
              <w:rPr>
                <w:sz w:val="20"/>
                <w:szCs w:val="20"/>
              </w:rPr>
              <w:t>Орунбаева Жайнагул Орунбаевна</w:t>
            </w:r>
          </w:p>
          <w:p w:rsidR="002B401A" w:rsidRPr="00AD7CA0" w:rsidRDefault="002B401A" w:rsidP="00AD7CA0">
            <w:pPr>
              <w:rPr>
                <w:sz w:val="20"/>
                <w:szCs w:val="20"/>
              </w:rPr>
            </w:pPr>
            <w:r w:rsidRPr="00AD7CA0">
              <w:rPr>
                <w:sz w:val="20"/>
                <w:szCs w:val="20"/>
              </w:rPr>
              <w:t>Тиленов Рашид Авазбекович</w:t>
            </w:r>
          </w:p>
          <w:p w:rsidR="002B401A" w:rsidRPr="00AD7CA0" w:rsidRDefault="002B401A" w:rsidP="00AD7CA0">
            <w:pPr>
              <w:jc w:val="both"/>
              <w:rPr>
                <w:sz w:val="20"/>
                <w:szCs w:val="20"/>
                <w:lang w:val="ky-KG"/>
              </w:rPr>
            </w:pPr>
            <w:r w:rsidRPr="00AD7CA0">
              <w:rPr>
                <w:sz w:val="20"/>
                <w:szCs w:val="20"/>
              </w:rPr>
              <w:t>Халмурзаев Саъдулло Шукуруллоевич</w:t>
            </w:r>
            <w:r w:rsidRPr="00AD7CA0">
              <w:rPr>
                <w:sz w:val="20"/>
                <w:szCs w:val="20"/>
              </w:rPr>
              <w:tab/>
            </w:r>
          </w:p>
        </w:tc>
        <w:tc>
          <w:tcPr>
            <w:tcW w:w="2173" w:type="dxa"/>
            <w:gridSpan w:val="3"/>
          </w:tcPr>
          <w:p w:rsidR="002B401A" w:rsidRPr="00AD7CA0" w:rsidRDefault="002B401A" w:rsidP="00AD7CA0">
            <w:pPr>
              <w:rPr>
                <w:sz w:val="20"/>
                <w:szCs w:val="20"/>
                <w:lang w:val="ky-KG"/>
              </w:rPr>
            </w:pPr>
            <w:r w:rsidRPr="00AD7CA0">
              <w:rPr>
                <w:sz w:val="20"/>
                <w:szCs w:val="20"/>
                <w:lang w:val="en-US"/>
              </w:rPr>
              <w:t>1 орун</w:t>
            </w:r>
          </w:p>
        </w:tc>
      </w:tr>
      <w:tr w:rsidR="002B401A" w:rsidRPr="00AD7CA0" w:rsidTr="00D77515">
        <w:tc>
          <w:tcPr>
            <w:tcW w:w="14997" w:type="dxa"/>
            <w:gridSpan w:val="8"/>
          </w:tcPr>
          <w:p w:rsidR="002B401A" w:rsidRPr="00AD7CA0" w:rsidRDefault="002B401A" w:rsidP="00687A3A">
            <w:pPr>
              <w:pStyle w:val="a6"/>
              <w:numPr>
                <w:ilvl w:val="0"/>
                <w:numId w:val="7"/>
              </w:numPr>
              <w:jc w:val="center"/>
              <w:rPr>
                <w:b/>
                <w:color w:val="000000" w:themeColor="text1"/>
                <w:sz w:val="20"/>
                <w:szCs w:val="20"/>
                <w:lang w:val="ky-KG"/>
              </w:rPr>
            </w:pPr>
            <w:r w:rsidRPr="00AD7CA0">
              <w:rPr>
                <w:b/>
                <w:color w:val="000000" w:themeColor="text1"/>
                <w:sz w:val="20"/>
                <w:szCs w:val="20"/>
                <w:lang w:val="ky-KG"/>
              </w:rPr>
              <w:t>Терапиялык дисциплиналар</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lang w:val="ky-KG"/>
              </w:rPr>
            </w:pPr>
            <w:r w:rsidRPr="00AD7CA0">
              <w:rPr>
                <w:sz w:val="20"/>
                <w:szCs w:val="20"/>
                <w:lang w:val="ky-KG"/>
              </w:rPr>
              <w:t>кафедрада</w:t>
            </w:r>
            <w:r w:rsidRPr="00AD7CA0">
              <w:rPr>
                <w:iCs/>
                <w:sz w:val="20"/>
                <w:szCs w:val="20"/>
              </w:rPr>
              <w:t xml:space="preserve"> ОшМУнун 85-жылдыгына карата студенттик илимий конференция</w:t>
            </w:r>
          </w:p>
        </w:tc>
        <w:tc>
          <w:tcPr>
            <w:tcW w:w="2363" w:type="dxa"/>
          </w:tcPr>
          <w:p w:rsidR="002B401A" w:rsidRPr="00AD7CA0" w:rsidRDefault="002B401A" w:rsidP="00AD7CA0">
            <w:pPr>
              <w:rPr>
                <w:iCs/>
                <w:sz w:val="20"/>
                <w:szCs w:val="20"/>
              </w:rPr>
            </w:pPr>
          </w:p>
        </w:tc>
        <w:tc>
          <w:tcPr>
            <w:tcW w:w="2694" w:type="dxa"/>
          </w:tcPr>
          <w:p w:rsidR="002B401A" w:rsidRPr="00AD7CA0" w:rsidRDefault="002B401A" w:rsidP="00AD7CA0">
            <w:pPr>
              <w:rPr>
                <w:sz w:val="20"/>
                <w:szCs w:val="20"/>
                <w:lang w:val="ky-KG"/>
              </w:rPr>
            </w:pPr>
            <w:r w:rsidRPr="00AD7CA0">
              <w:rPr>
                <w:sz w:val="20"/>
                <w:szCs w:val="20"/>
                <w:lang w:val="ky-KG"/>
              </w:rPr>
              <w:t>24.04.2024ж</w:t>
            </w:r>
          </w:p>
        </w:tc>
        <w:tc>
          <w:tcPr>
            <w:tcW w:w="3638" w:type="dxa"/>
          </w:tcPr>
          <w:p w:rsidR="002B401A" w:rsidRPr="00AD7CA0" w:rsidRDefault="002B401A" w:rsidP="00AD7CA0">
            <w:pPr>
              <w:jc w:val="both"/>
              <w:rPr>
                <w:iCs/>
                <w:sz w:val="20"/>
                <w:szCs w:val="20"/>
              </w:rPr>
            </w:pPr>
            <w:r w:rsidRPr="00AD7CA0">
              <w:rPr>
                <w:iCs/>
                <w:sz w:val="20"/>
                <w:szCs w:val="20"/>
              </w:rPr>
              <w:t>студент: Нурбек кызы Айпери 5лб-1а</w:t>
            </w:r>
          </w:p>
          <w:p w:rsidR="002B401A" w:rsidRPr="00AD7CA0" w:rsidRDefault="002B401A" w:rsidP="00AD7CA0">
            <w:pPr>
              <w:jc w:val="both"/>
              <w:rPr>
                <w:iCs/>
                <w:sz w:val="20"/>
                <w:szCs w:val="20"/>
              </w:rPr>
            </w:pPr>
            <w:r w:rsidRPr="00AD7CA0">
              <w:rPr>
                <w:iCs/>
                <w:sz w:val="20"/>
                <w:szCs w:val="20"/>
              </w:rPr>
              <w:t xml:space="preserve"> студент: Салимбек кызы Бактыгул 5Лб </w:t>
            </w:r>
          </w:p>
          <w:p w:rsidR="002B401A" w:rsidRPr="00AD7CA0" w:rsidRDefault="002B401A" w:rsidP="00AD7CA0">
            <w:pPr>
              <w:jc w:val="both"/>
              <w:rPr>
                <w:iCs/>
                <w:sz w:val="20"/>
                <w:szCs w:val="20"/>
              </w:rPr>
            </w:pPr>
            <w:r w:rsidRPr="00AD7CA0">
              <w:rPr>
                <w:iCs/>
                <w:sz w:val="20"/>
                <w:szCs w:val="20"/>
              </w:rPr>
              <w:t>Досматова Гаухар 6Лб</w:t>
            </w:r>
          </w:p>
          <w:p w:rsidR="002B401A" w:rsidRPr="00AD7CA0" w:rsidRDefault="002B401A" w:rsidP="00AD7CA0">
            <w:pPr>
              <w:jc w:val="both"/>
              <w:rPr>
                <w:iCs/>
                <w:sz w:val="20"/>
                <w:szCs w:val="20"/>
              </w:rPr>
            </w:pPr>
            <w:r w:rsidRPr="00AD7CA0">
              <w:rPr>
                <w:iCs/>
                <w:sz w:val="20"/>
                <w:szCs w:val="20"/>
              </w:rPr>
              <w:t xml:space="preserve">Исаков Сардорбек 2Лк-2Б. </w:t>
            </w:r>
          </w:p>
          <w:p w:rsidR="002B401A" w:rsidRPr="00AD7CA0" w:rsidRDefault="002B401A" w:rsidP="00AD7CA0">
            <w:pPr>
              <w:jc w:val="both"/>
              <w:rPr>
                <w:iCs/>
                <w:sz w:val="20"/>
                <w:szCs w:val="20"/>
              </w:rPr>
            </w:pPr>
            <w:r w:rsidRPr="00AD7CA0">
              <w:rPr>
                <w:iCs/>
                <w:sz w:val="20"/>
                <w:szCs w:val="20"/>
              </w:rPr>
              <w:t>Темирланова Бермет 3Фр-2Б</w:t>
            </w:r>
          </w:p>
          <w:p w:rsidR="002B401A" w:rsidRPr="00AD7CA0" w:rsidRDefault="002B401A" w:rsidP="00AD7CA0">
            <w:pPr>
              <w:jc w:val="both"/>
              <w:rPr>
                <w:iCs/>
                <w:sz w:val="20"/>
                <w:szCs w:val="20"/>
              </w:rPr>
            </w:pPr>
            <w:r w:rsidRPr="00AD7CA0">
              <w:rPr>
                <w:iCs/>
                <w:sz w:val="20"/>
                <w:szCs w:val="20"/>
              </w:rPr>
              <w:t>Юнусова Барнохон 3фр-2Б.</w:t>
            </w:r>
          </w:p>
        </w:tc>
        <w:tc>
          <w:tcPr>
            <w:tcW w:w="2173" w:type="dxa"/>
            <w:gridSpan w:val="3"/>
          </w:tcPr>
          <w:p w:rsidR="002B401A" w:rsidRPr="00AD7CA0" w:rsidRDefault="002B401A" w:rsidP="00AD7CA0">
            <w:pPr>
              <w:rPr>
                <w:iCs/>
                <w:sz w:val="20"/>
                <w:szCs w:val="20"/>
              </w:rPr>
            </w:pPr>
            <w:r w:rsidRPr="00AD7CA0">
              <w:rPr>
                <w:iCs/>
                <w:sz w:val="20"/>
                <w:szCs w:val="20"/>
              </w:rPr>
              <w:t xml:space="preserve">I даражадагы диплом </w:t>
            </w:r>
          </w:p>
          <w:p w:rsidR="002B401A" w:rsidRPr="00AD7CA0" w:rsidRDefault="002B401A" w:rsidP="00AD7CA0">
            <w:pPr>
              <w:rPr>
                <w:iCs/>
                <w:sz w:val="20"/>
                <w:szCs w:val="20"/>
              </w:rPr>
            </w:pPr>
            <w:r w:rsidRPr="00AD7CA0">
              <w:rPr>
                <w:iCs/>
                <w:sz w:val="20"/>
                <w:szCs w:val="20"/>
              </w:rPr>
              <w:t xml:space="preserve">I даражадагы </w:t>
            </w:r>
          </w:p>
          <w:p w:rsidR="002B401A" w:rsidRPr="00AD7CA0" w:rsidRDefault="002B401A" w:rsidP="00AD7CA0">
            <w:pPr>
              <w:rPr>
                <w:iCs/>
                <w:sz w:val="20"/>
                <w:szCs w:val="20"/>
              </w:rPr>
            </w:pPr>
            <w:r w:rsidRPr="00AD7CA0">
              <w:rPr>
                <w:iCs/>
                <w:sz w:val="20"/>
                <w:szCs w:val="20"/>
              </w:rPr>
              <w:t xml:space="preserve">II даражадагы диплом </w:t>
            </w:r>
          </w:p>
          <w:p w:rsidR="002B401A" w:rsidRPr="00AD7CA0" w:rsidRDefault="002B401A" w:rsidP="00AD7CA0">
            <w:pPr>
              <w:rPr>
                <w:iCs/>
                <w:sz w:val="20"/>
                <w:szCs w:val="20"/>
              </w:rPr>
            </w:pPr>
            <w:r w:rsidRPr="00AD7CA0">
              <w:rPr>
                <w:iCs/>
                <w:sz w:val="20"/>
                <w:szCs w:val="20"/>
              </w:rPr>
              <w:t>III даражадагы диплом</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lang w:val="ky-KG"/>
              </w:rPr>
            </w:pPr>
            <w:r w:rsidRPr="00AD7CA0">
              <w:rPr>
                <w:sz w:val="20"/>
                <w:szCs w:val="20"/>
                <w:lang w:val="ky-KG"/>
              </w:rPr>
              <w:t>кафедрада Илим жумалыгына карата студенттик-илимий  конференция</w:t>
            </w:r>
          </w:p>
        </w:tc>
        <w:tc>
          <w:tcPr>
            <w:tcW w:w="2363" w:type="dxa"/>
          </w:tcPr>
          <w:p w:rsidR="002B401A" w:rsidRPr="00AD7CA0" w:rsidRDefault="002B401A" w:rsidP="00AD7CA0">
            <w:pPr>
              <w:pStyle w:val="a6"/>
              <w:ind w:left="720"/>
              <w:jc w:val="both"/>
              <w:rPr>
                <w:iCs/>
                <w:sz w:val="20"/>
                <w:szCs w:val="20"/>
              </w:rPr>
            </w:pPr>
          </w:p>
        </w:tc>
        <w:tc>
          <w:tcPr>
            <w:tcW w:w="2694" w:type="dxa"/>
          </w:tcPr>
          <w:p w:rsidR="002B401A" w:rsidRPr="00AD7CA0" w:rsidRDefault="002B401A" w:rsidP="00AD7CA0">
            <w:pPr>
              <w:rPr>
                <w:sz w:val="20"/>
                <w:szCs w:val="20"/>
                <w:lang w:val="ky-KG"/>
              </w:rPr>
            </w:pPr>
            <w:r w:rsidRPr="00AD7CA0">
              <w:rPr>
                <w:sz w:val="20"/>
                <w:szCs w:val="20"/>
                <w:lang w:val="ky-KG"/>
              </w:rPr>
              <w:t>25.10.2024</w:t>
            </w:r>
          </w:p>
        </w:tc>
        <w:tc>
          <w:tcPr>
            <w:tcW w:w="3638" w:type="dxa"/>
          </w:tcPr>
          <w:p w:rsidR="002B401A" w:rsidRPr="00AD7CA0" w:rsidRDefault="002B401A" w:rsidP="00AD7CA0">
            <w:pPr>
              <w:jc w:val="both"/>
              <w:rPr>
                <w:sz w:val="20"/>
                <w:szCs w:val="20"/>
              </w:rPr>
            </w:pPr>
            <w:r w:rsidRPr="00AD7CA0">
              <w:rPr>
                <w:sz w:val="20"/>
                <w:szCs w:val="20"/>
              </w:rPr>
              <w:t xml:space="preserve">Назбекова Сезим 5лк-13. Козибаева Тансулуу 5лк-1. </w:t>
            </w:r>
          </w:p>
          <w:p w:rsidR="002B401A" w:rsidRPr="00AD7CA0" w:rsidRDefault="002B401A" w:rsidP="00AD7CA0">
            <w:pPr>
              <w:jc w:val="both"/>
              <w:rPr>
                <w:sz w:val="20"/>
                <w:szCs w:val="20"/>
              </w:rPr>
            </w:pPr>
            <w:r w:rsidRPr="00AD7CA0">
              <w:rPr>
                <w:sz w:val="20"/>
                <w:szCs w:val="20"/>
              </w:rPr>
              <w:t xml:space="preserve">Салиева Мафтуна5лк-12. </w:t>
            </w:r>
          </w:p>
          <w:p w:rsidR="002B401A" w:rsidRPr="00AD7CA0" w:rsidRDefault="002B401A" w:rsidP="00AD7CA0">
            <w:pPr>
              <w:jc w:val="both"/>
              <w:rPr>
                <w:sz w:val="20"/>
                <w:szCs w:val="20"/>
                <w:lang w:val="ky-KG"/>
              </w:rPr>
            </w:pPr>
            <w:r w:rsidRPr="00AD7CA0">
              <w:rPr>
                <w:sz w:val="20"/>
                <w:szCs w:val="20"/>
              </w:rPr>
              <w:t>Мирзабадалов Яхебек5лк-11</w:t>
            </w:r>
          </w:p>
        </w:tc>
        <w:tc>
          <w:tcPr>
            <w:tcW w:w="2173" w:type="dxa"/>
            <w:gridSpan w:val="3"/>
          </w:tcPr>
          <w:p w:rsidR="002B401A" w:rsidRPr="00AD7CA0" w:rsidRDefault="002B401A" w:rsidP="00AD7CA0">
            <w:pPr>
              <w:rPr>
                <w:sz w:val="20"/>
                <w:szCs w:val="20"/>
              </w:rPr>
            </w:pPr>
            <w:r w:rsidRPr="00AD7CA0">
              <w:rPr>
                <w:sz w:val="20"/>
                <w:szCs w:val="20"/>
                <w:lang w:val="ky-KG"/>
              </w:rPr>
              <w:t>I даражадагы диплом</w:t>
            </w:r>
            <w:r w:rsidRPr="00AD7CA0">
              <w:rPr>
                <w:sz w:val="20"/>
                <w:szCs w:val="20"/>
              </w:rPr>
              <w:t xml:space="preserve"> </w:t>
            </w:r>
          </w:p>
          <w:p w:rsidR="002B401A" w:rsidRPr="00AD7CA0" w:rsidRDefault="002B401A" w:rsidP="00AD7CA0">
            <w:pPr>
              <w:rPr>
                <w:sz w:val="20"/>
                <w:szCs w:val="20"/>
                <w:lang w:val="ky-KG"/>
              </w:rPr>
            </w:pPr>
            <w:r w:rsidRPr="00AD7CA0">
              <w:rPr>
                <w:sz w:val="20"/>
                <w:szCs w:val="20"/>
                <w:lang w:val="en-US"/>
              </w:rPr>
              <w:t>II</w:t>
            </w:r>
            <w:r w:rsidRPr="00AD7CA0">
              <w:rPr>
                <w:sz w:val="20"/>
                <w:szCs w:val="20"/>
              </w:rPr>
              <w:t xml:space="preserve"> </w:t>
            </w:r>
            <w:r w:rsidRPr="00AD7CA0">
              <w:rPr>
                <w:sz w:val="20"/>
                <w:szCs w:val="20"/>
                <w:lang w:val="ky-KG"/>
              </w:rPr>
              <w:t>даражадагы диплом</w:t>
            </w:r>
          </w:p>
          <w:p w:rsidR="002B401A" w:rsidRPr="00AD7CA0" w:rsidRDefault="002B401A" w:rsidP="00AD7CA0">
            <w:pPr>
              <w:rPr>
                <w:sz w:val="20"/>
                <w:szCs w:val="20"/>
                <w:lang w:val="ky-KG"/>
              </w:rPr>
            </w:pPr>
            <w:r w:rsidRPr="00AD7CA0">
              <w:rPr>
                <w:sz w:val="20"/>
                <w:szCs w:val="20"/>
                <w:lang w:val="en-US"/>
              </w:rPr>
              <w:t>III</w:t>
            </w:r>
            <w:r w:rsidRPr="00AD7CA0">
              <w:rPr>
                <w:sz w:val="20"/>
                <w:szCs w:val="20"/>
                <w:lang w:val="ky-KG"/>
              </w:rPr>
              <w:t xml:space="preserve"> даражадагы диплом</w:t>
            </w:r>
          </w:p>
        </w:tc>
      </w:tr>
      <w:tr w:rsidR="002B401A" w:rsidRPr="00AD7CA0" w:rsidTr="00D77515">
        <w:tc>
          <w:tcPr>
            <w:tcW w:w="14997" w:type="dxa"/>
            <w:gridSpan w:val="8"/>
          </w:tcPr>
          <w:p w:rsidR="002B401A" w:rsidRPr="00AD7CA0" w:rsidRDefault="002B401A" w:rsidP="00687A3A">
            <w:pPr>
              <w:pStyle w:val="a6"/>
              <w:numPr>
                <w:ilvl w:val="0"/>
                <w:numId w:val="7"/>
              </w:numPr>
              <w:jc w:val="center"/>
              <w:rPr>
                <w:b/>
                <w:color w:val="000000" w:themeColor="text1"/>
                <w:sz w:val="20"/>
                <w:szCs w:val="20"/>
                <w:lang w:val="ky-KG"/>
              </w:rPr>
            </w:pPr>
            <w:r w:rsidRPr="00AD7CA0">
              <w:rPr>
                <w:b/>
                <w:color w:val="000000" w:themeColor="text1"/>
                <w:sz w:val="20"/>
                <w:szCs w:val="20"/>
                <w:lang w:val="ky-KG"/>
              </w:rPr>
              <w:t>Педиатрия 1 кафедрасынын</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lang w:val="ky-KG"/>
              </w:rPr>
            </w:pPr>
            <w:r w:rsidRPr="00AD7CA0">
              <w:rPr>
                <w:sz w:val="20"/>
                <w:szCs w:val="20"/>
                <w:lang w:val="ky-KG"/>
              </w:rPr>
              <w:t>Факультеттик“Неделя науки-2024” посвященная 85-летию ОшГУ</w:t>
            </w:r>
          </w:p>
        </w:tc>
        <w:tc>
          <w:tcPr>
            <w:tcW w:w="2363" w:type="dxa"/>
          </w:tcPr>
          <w:p w:rsidR="002B401A" w:rsidRPr="00AD7CA0" w:rsidRDefault="002B401A" w:rsidP="00AD7CA0">
            <w:pPr>
              <w:rPr>
                <w:iCs/>
                <w:sz w:val="20"/>
                <w:szCs w:val="20"/>
              </w:rPr>
            </w:pPr>
            <w:r w:rsidRPr="00AD7CA0">
              <w:rPr>
                <w:sz w:val="20"/>
                <w:szCs w:val="20"/>
                <w:lang w:val="ky-KG"/>
              </w:rPr>
              <w:t>Конференция</w:t>
            </w:r>
          </w:p>
        </w:tc>
        <w:tc>
          <w:tcPr>
            <w:tcW w:w="2694" w:type="dxa"/>
          </w:tcPr>
          <w:p w:rsidR="002B401A" w:rsidRPr="00AD7CA0" w:rsidRDefault="002B401A" w:rsidP="00AD7CA0">
            <w:pPr>
              <w:rPr>
                <w:iCs/>
                <w:sz w:val="20"/>
                <w:szCs w:val="20"/>
              </w:rPr>
            </w:pPr>
            <w:r w:rsidRPr="00AD7CA0">
              <w:rPr>
                <w:sz w:val="20"/>
                <w:szCs w:val="20"/>
                <w:lang w:val="ky-KG"/>
              </w:rPr>
              <w:t>26.04. 2024 ж.</w:t>
            </w:r>
          </w:p>
        </w:tc>
        <w:tc>
          <w:tcPr>
            <w:tcW w:w="4161" w:type="dxa"/>
            <w:gridSpan w:val="3"/>
          </w:tcPr>
          <w:p w:rsidR="002B401A" w:rsidRPr="00AD7CA0" w:rsidRDefault="002B401A" w:rsidP="00AD7CA0">
            <w:pPr>
              <w:jc w:val="both"/>
              <w:rPr>
                <w:sz w:val="20"/>
                <w:szCs w:val="20"/>
                <w:lang w:val="ky-KG"/>
              </w:rPr>
            </w:pPr>
            <w:r w:rsidRPr="00AD7CA0">
              <w:rPr>
                <w:sz w:val="20"/>
                <w:szCs w:val="20"/>
                <w:lang w:val="ky-KG"/>
              </w:rPr>
              <w:t>10 (2 студент доклад, 8 преподав.)</w:t>
            </w:r>
          </w:p>
        </w:tc>
        <w:tc>
          <w:tcPr>
            <w:tcW w:w="1650" w:type="dxa"/>
          </w:tcPr>
          <w:p w:rsidR="002B401A" w:rsidRPr="00AD7CA0" w:rsidRDefault="002B401A" w:rsidP="00AD7CA0">
            <w:pPr>
              <w:rPr>
                <w:sz w:val="20"/>
                <w:szCs w:val="20"/>
                <w:lang w:val="ky-KG"/>
              </w:rPr>
            </w:pPr>
            <w:r w:rsidRPr="00AD7CA0">
              <w:rPr>
                <w:sz w:val="20"/>
                <w:szCs w:val="20"/>
                <w:lang w:val="ky-KG"/>
              </w:rPr>
              <w:t>III даражадагы диплом, сертификат</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lang w:val="ky-KG"/>
              </w:rPr>
            </w:pPr>
            <w:r w:rsidRPr="00AD7CA0">
              <w:rPr>
                <w:sz w:val="20"/>
                <w:szCs w:val="20"/>
                <w:lang w:val="ky-KG"/>
              </w:rPr>
              <w:t>Университеттик ОшМУнун 85 – жылдык юбилейине карата “Заболевания пищеварительной системы”</w:t>
            </w:r>
          </w:p>
        </w:tc>
        <w:tc>
          <w:tcPr>
            <w:tcW w:w="2363" w:type="dxa"/>
          </w:tcPr>
          <w:p w:rsidR="002B401A" w:rsidRPr="00AD7CA0" w:rsidRDefault="002B401A" w:rsidP="00AD7CA0">
            <w:pPr>
              <w:rPr>
                <w:iCs/>
                <w:sz w:val="20"/>
                <w:szCs w:val="20"/>
              </w:rPr>
            </w:pPr>
            <w:r w:rsidRPr="00AD7CA0">
              <w:rPr>
                <w:sz w:val="20"/>
                <w:szCs w:val="20"/>
                <w:lang w:val="ky-KG"/>
              </w:rPr>
              <w:t>КВН – олимпиада</w:t>
            </w:r>
          </w:p>
        </w:tc>
        <w:tc>
          <w:tcPr>
            <w:tcW w:w="2694" w:type="dxa"/>
          </w:tcPr>
          <w:p w:rsidR="002B401A" w:rsidRPr="00AD7CA0" w:rsidRDefault="002B401A" w:rsidP="00AD7CA0">
            <w:pPr>
              <w:rPr>
                <w:iCs/>
                <w:sz w:val="20"/>
                <w:szCs w:val="20"/>
              </w:rPr>
            </w:pPr>
            <w:r w:rsidRPr="00AD7CA0">
              <w:rPr>
                <w:sz w:val="20"/>
                <w:szCs w:val="20"/>
                <w:lang w:val="ky-KG"/>
              </w:rPr>
              <w:t>29.05. 2024-ж</w:t>
            </w:r>
          </w:p>
        </w:tc>
        <w:tc>
          <w:tcPr>
            <w:tcW w:w="4161" w:type="dxa"/>
            <w:gridSpan w:val="3"/>
          </w:tcPr>
          <w:p w:rsidR="002B401A" w:rsidRPr="00AD7CA0" w:rsidRDefault="002B401A" w:rsidP="00AD7CA0">
            <w:pPr>
              <w:jc w:val="both"/>
              <w:rPr>
                <w:sz w:val="20"/>
                <w:szCs w:val="20"/>
                <w:lang w:val="ky-KG"/>
              </w:rPr>
            </w:pPr>
            <w:r w:rsidRPr="00AD7CA0">
              <w:rPr>
                <w:sz w:val="20"/>
                <w:szCs w:val="20"/>
                <w:lang w:val="ky-KG"/>
              </w:rPr>
              <w:t>5 команда (35студент)</w:t>
            </w:r>
          </w:p>
        </w:tc>
        <w:tc>
          <w:tcPr>
            <w:tcW w:w="1650" w:type="dxa"/>
          </w:tcPr>
          <w:p w:rsidR="002B401A" w:rsidRPr="00AD7CA0" w:rsidRDefault="002B401A" w:rsidP="00AD7CA0">
            <w:pPr>
              <w:rPr>
                <w:sz w:val="20"/>
                <w:szCs w:val="20"/>
                <w:lang w:val="ky-KG"/>
              </w:rPr>
            </w:pPr>
            <w:r w:rsidRPr="00AD7CA0">
              <w:rPr>
                <w:sz w:val="20"/>
                <w:szCs w:val="20"/>
                <w:lang w:val="ky-KG"/>
              </w:rPr>
              <w:t>Дипломдор, сертификат, баалуу сыйлыктар</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jc w:val="both"/>
              <w:rPr>
                <w:sz w:val="20"/>
                <w:szCs w:val="20"/>
                <w:lang w:val="ky-KG"/>
              </w:rPr>
            </w:pPr>
            <w:r w:rsidRPr="00AD7CA0">
              <w:rPr>
                <w:sz w:val="20"/>
                <w:szCs w:val="20"/>
                <w:lang w:val="ky-KG"/>
              </w:rPr>
              <w:t>Университеттик Профессор Джолдубаев Ы.Дж.тин 80-жылдык юбилейине арналган</w:t>
            </w:r>
          </w:p>
        </w:tc>
        <w:tc>
          <w:tcPr>
            <w:tcW w:w="2363" w:type="dxa"/>
          </w:tcPr>
          <w:p w:rsidR="002B401A" w:rsidRPr="00AD7CA0" w:rsidRDefault="002B401A" w:rsidP="00AD7CA0">
            <w:pPr>
              <w:rPr>
                <w:iCs/>
                <w:sz w:val="20"/>
                <w:szCs w:val="20"/>
              </w:rPr>
            </w:pPr>
            <w:r w:rsidRPr="00AD7CA0">
              <w:rPr>
                <w:sz w:val="20"/>
                <w:szCs w:val="20"/>
                <w:lang w:val="ky-KG"/>
              </w:rPr>
              <w:t>Эл аралык илимий конференция</w:t>
            </w:r>
          </w:p>
        </w:tc>
        <w:tc>
          <w:tcPr>
            <w:tcW w:w="2694" w:type="dxa"/>
          </w:tcPr>
          <w:p w:rsidR="002B401A" w:rsidRPr="00AD7CA0" w:rsidRDefault="002B401A" w:rsidP="00AD7CA0">
            <w:pPr>
              <w:rPr>
                <w:iCs/>
                <w:sz w:val="20"/>
                <w:szCs w:val="20"/>
              </w:rPr>
            </w:pPr>
            <w:r w:rsidRPr="00AD7CA0">
              <w:rPr>
                <w:sz w:val="20"/>
                <w:szCs w:val="20"/>
                <w:lang w:val="ky-KG"/>
              </w:rPr>
              <w:t>29.05. 2024-ж</w:t>
            </w:r>
            <w:r w:rsidRPr="00AD7CA0">
              <w:rPr>
                <w:sz w:val="20"/>
                <w:szCs w:val="20"/>
                <w:lang w:val="ky-KG"/>
              </w:rPr>
              <w:tab/>
            </w:r>
          </w:p>
        </w:tc>
        <w:tc>
          <w:tcPr>
            <w:tcW w:w="4161" w:type="dxa"/>
            <w:gridSpan w:val="3"/>
          </w:tcPr>
          <w:p w:rsidR="002B401A" w:rsidRPr="00AD7CA0" w:rsidRDefault="002B401A" w:rsidP="00AD7CA0">
            <w:pPr>
              <w:jc w:val="both"/>
              <w:rPr>
                <w:sz w:val="20"/>
                <w:szCs w:val="20"/>
                <w:lang w:val="ky-KG"/>
              </w:rPr>
            </w:pPr>
            <w:r w:rsidRPr="00AD7CA0">
              <w:rPr>
                <w:sz w:val="20"/>
                <w:szCs w:val="20"/>
                <w:lang w:val="ky-KG"/>
              </w:rPr>
              <w:t>15 студент</w:t>
            </w:r>
          </w:p>
        </w:tc>
        <w:tc>
          <w:tcPr>
            <w:tcW w:w="1650" w:type="dxa"/>
          </w:tcPr>
          <w:p w:rsidR="002B401A" w:rsidRPr="00AD7CA0" w:rsidRDefault="002B401A" w:rsidP="00AD7CA0">
            <w:pPr>
              <w:rPr>
                <w:sz w:val="20"/>
                <w:szCs w:val="20"/>
                <w:lang w:val="ky-KG"/>
              </w:rPr>
            </w:pPr>
            <w:r w:rsidRPr="00AD7CA0">
              <w:rPr>
                <w:sz w:val="20"/>
                <w:szCs w:val="20"/>
                <w:lang w:val="ky-KG"/>
              </w:rPr>
              <w:t>Сертификат</w:t>
            </w:r>
          </w:p>
        </w:tc>
      </w:tr>
      <w:tr w:rsidR="002B401A" w:rsidRPr="00AD7CA0" w:rsidTr="00D77515">
        <w:tc>
          <w:tcPr>
            <w:tcW w:w="14997" w:type="dxa"/>
            <w:gridSpan w:val="8"/>
          </w:tcPr>
          <w:p w:rsidR="002B401A" w:rsidRPr="00AD7CA0" w:rsidRDefault="002B401A" w:rsidP="00687A3A">
            <w:pPr>
              <w:pStyle w:val="a6"/>
              <w:numPr>
                <w:ilvl w:val="0"/>
                <w:numId w:val="7"/>
              </w:numPr>
              <w:jc w:val="center"/>
              <w:rPr>
                <w:b/>
                <w:color w:val="000000" w:themeColor="text1"/>
                <w:sz w:val="20"/>
                <w:szCs w:val="20"/>
                <w:lang w:val="ky-KG"/>
              </w:rPr>
            </w:pPr>
            <w:r w:rsidRPr="00AD7CA0">
              <w:rPr>
                <w:b/>
                <w:color w:val="000000" w:themeColor="text1"/>
                <w:sz w:val="20"/>
                <w:szCs w:val="20"/>
                <w:lang w:val="ky-KG"/>
              </w:rPr>
              <w:t>Фармациялык химия жана дары каражаттар технологиясы кафедрасы</w:t>
            </w:r>
          </w:p>
        </w:tc>
      </w:tr>
      <w:tr w:rsidR="002B401A" w:rsidRPr="00AD7CA0" w:rsidTr="00D77515">
        <w:tc>
          <w:tcPr>
            <w:tcW w:w="494" w:type="dxa"/>
          </w:tcPr>
          <w:p w:rsidR="002B401A" w:rsidRPr="00AD7CA0" w:rsidRDefault="002B401A" w:rsidP="00AD7CA0">
            <w:pPr>
              <w:jc w:val="both"/>
              <w:rPr>
                <w:sz w:val="20"/>
                <w:szCs w:val="20"/>
                <w:lang w:val="ky-KG"/>
              </w:rPr>
            </w:pPr>
          </w:p>
        </w:tc>
        <w:tc>
          <w:tcPr>
            <w:tcW w:w="3635" w:type="dxa"/>
          </w:tcPr>
          <w:p w:rsidR="002B401A" w:rsidRPr="00AD7CA0" w:rsidRDefault="002B401A" w:rsidP="00AD7CA0">
            <w:pPr>
              <w:tabs>
                <w:tab w:val="left" w:pos="2240"/>
              </w:tabs>
              <w:rPr>
                <w:sz w:val="20"/>
                <w:szCs w:val="20"/>
              </w:rPr>
            </w:pPr>
            <w:r w:rsidRPr="00AD7CA0">
              <w:rPr>
                <w:sz w:val="20"/>
                <w:szCs w:val="20"/>
              </w:rPr>
              <w:t>ФГБОУ ВО БГМУ Минздрава России для участия в Международной олимпиаде по фармации и фармакологии "Лекарственный препарат: путь от идеи до пациента"</w:t>
            </w:r>
          </w:p>
        </w:tc>
        <w:tc>
          <w:tcPr>
            <w:tcW w:w="2363" w:type="dxa"/>
          </w:tcPr>
          <w:p w:rsidR="002B401A" w:rsidRPr="00AD7CA0" w:rsidRDefault="0013267C" w:rsidP="00AD7CA0">
            <w:pPr>
              <w:tabs>
                <w:tab w:val="left" w:pos="2240"/>
              </w:tabs>
              <w:rPr>
                <w:sz w:val="20"/>
                <w:szCs w:val="20"/>
              </w:rPr>
            </w:pPr>
            <w:hyperlink r:id="rId161" w:history="1">
              <w:r w:rsidR="002B401A" w:rsidRPr="00AD7CA0">
                <w:rPr>
                  <w:rStyle w:val="a8"/>
                  <w:sz w:val="20"/>
                  <w:szCs w:val="20"/>
                </w:rPr>
                <w:t>https://medical.oshsu.kg/pages/news/27890</w:t>
              </w:r>
            </w:hyperlink>
          </w:p>
          <w:p w:rsidR="002B401A" w:rsidRPr="00AD7CA0" w:rsidRDefault="002B401A" w:rsidP="00AD7CA0">
            <w:pPr>
              <w:rPr>
                <w:sz w:val="20"/>
                <w:szCs w:val="20"/>
                <w:lang w:val="ky-KG"/>
              </w:rPr>
            </w:pPr>
          </w:p>
        </w:tc>
        <w:tc>
          <w:tcPr>
            <w:tcW w:w="2694" w:type="dxa"/>
          </w:tcPr>
          <w:p w:rsidR="002B401A" w:rsidRPr="00AD7CA0" w:rsidRDefault="002B401A" w:rsidP="00AD7CA0">
            <w:pPr>
              <w:ind w:left="851"/>
              <w:jc w:val="both"/>
              <w:rPr>
                <w:sz w:val="20"/>
                <w:szCs w:val="20"/>
                <w:lang w:val="ky-KG"/>
              </w:rPr>
            </w:pPr>
            <w:r w:rsidRPr="00AD7CA0">
              <w:rPr>
                <w:sz w:val="20"/>
                <w:szCs w:val="20"/>
                <w:lang w:val="ky-KG"/>
              </w:rPr>
              <w:t>,  07.05.2024</w:t>
            </w:r>
          </w:p>
          <w:p w:rsidR="002B401A" w:rsidRPr="00AD7CA0" w:rsidRDefault="002B401A" w:rsidP="00AD7CA0">
            <w:pPr>
              <w:rPr>
                <w:sz w:val="20"/>
                <w:szCs w:val="20"/>
                <w:lang w:val="ky-KG"/>
              </w:rPr>
            </w:pPr>
          </w:p>
        </w:tc>
        <w:tc>
          <w:tcPr>
            <w:tcW w:w="4161" w:type="dxa"/>
            <w:gridSpan w:val="3"/>
          </w:tcPr>
          <w:p w:rsidR="002B401A" w:rsidRPr="00AD7CA0" w:rsidRDefault="002B401A" w:rsidP="00AD7CA0">
            <w:pPr>
              <w:jc w:val="both"/>
              <w:rPr>
                <w:sz w:val="20"/>
                <w:szCs w:val="20"/>
                <w:lang w:val="ky-KG"/>
              </w:rPr>
            </w:pPr>
          </w:p>
        </w:tc>
        <w:tc>
          <w:tcPr>
            <w:tcW w:w="1650" w:type="dxa"/>
          </w:tcPr>
          <w:p w:rsidR="002B401A" w:rsidRPr="00AD7CA0" w:rsidRDefault="002B401A" w:rsidP="00AD7CA0">
            <w:pPr>
              <w:rPr>
                <w:sz w:val="20"/>
                <w:szCs w:val="20"/>
                <w:lang w:val="ky-KG"/>
              </w:rPr>
            </w:pPr>
            <w:r w:rsidRPr="00AD7CA0">
              <w:rPr>
                <w:bCs/>
                <w:sz w:val="20"/>
                <w:szCs w:val="20"/>
              </w:rPr>
              <w:t>3-место</w:t>
            </w:r>
          </w:p>
        </w:tc>
      </w:tr>
      <w:tr w:rsidR="00CF2E4D" w:rsidRPr="00AD7CA0" w:rsidTr="00D77515">
        <w:tc>
          <w:tcPr>
            <w:tcW w:w="14997" w:type="dxa"/>
            <w:gridSpan w:val="8"/>
          </w:tcPr>
          <w:p w:rsidR="00CF2E4D" w:rsidRPr="00AD7CA0" w:rsidRDefault="00CF2E4D" w:rsidP="00687A3A">
            <w:pPr>
              <w:pStyle w:val="a6"/>
              <w:numPr>
                <w:ilvl w:val="0"/>
                <w:numId w:val="7"/>
              </w:numPr>
              <w:jc w:val="center"/>
              <w:rPr>
                <w:sz w:val="20"/>
                <w:szCs w:val="20"/>
                <w:lang w:val="ky-KG"/>
              </w:rPr>
            </w:pPr>
            <w:r w:rsidRPr="00AD7CA0">
              <w:rPr>
                <w:b/>
                <w:color w:val="000000" w:themeColor="text1"/>
                <w:sz w:val="20"/>
                <w:szCs w:val="20"/>
                <w:lang w:val="ky-KG"/>
              </w:rPr>
              <w:t>ортопедиялык стоматология ортодонтия курсу менен кафедрасы</w:t>
            </w:r>
          </w:p>
        </w:tc>
      </w:tr>
      <w:tr w:rsidR="00CF2E4D" w:rsidRPr="00AD7CA0" w:rsidTr="00D77515">
        <w:tc>
          <w:tcPr>
            <w:tcW w:w="494" w:type="dxa"/>
          </w:tcPr>
          <w:p w:rsidR="00CF2E4D" w:rsidRPr="00AD7CA0" w:rsidRDefault="00CF2E4D" w:rsidP="00AD7CA0">
            <w:pPr>
              <w:jc w:val="both"/>
              <w:rPr>
                <w:sz w:val="20"/>
                <w:szCs w:val="20"/>
                <w:lang w:val="ky-KG"/>
              </w:rPr>
            </w:pPr>
          </w:p>
        </w:tc>
        <w:tc>
          <w:tcPr>
            <w:tcW w:w="3635" w:type="dxa"/>
          </w:tcPr>
          <w:p w:rsidR="00CF2E4D" w:rsidRPr="00AD7CA0" w:rsidRDefault="00CF2E4D" w:rsidP="00AD7CA0">
            <w:pPr>
              <w:jc w:val="both"/>
              <w:rPr>
                <w:sz w:val="20"/>
                <w:szCs w:val="20"/>
                <w:lang w:val="ky-KG"/>
              </w:rPr>
            </w:pPr>
            <w:r w:rsidRPr="00AD7CA0">
              <w:rPr>
                <w:sz w:val="20"/>
                <w:szCs w:val="20"/>
                <w:lang w:val="ky-KG"/>
              </w:rPr>
              <w:t>Эл аралык</w:t>
            </w:r>
          </w:p>
        </w:tc>
        <w:tc>
          <w:tcPr>
            <w:tcW w:w="2363" w:type="dxa"/>
          </w:tcPr>
          <w:p w:rsidR="00CF2E4D" w:rsidRPr="00AD7CA0" w:rsidRDefault="00CF2E4D" w:rsidP="00AD7CA0">
            <w:pPr>
              <w:rPr>
                <w:sz w:val="20"/>
                <w:szCs w:val="20"/>
                <w:lang w:val="ky-KG"/>
              </w:rPr>
            </w:pPr>
            <w:r w:rsidRPr="00AD7CA0">
              <w:rPr>
                <w:sz w:val="20"/>
                <w:szCs w:val="20"/>
                <w:lang w:val="ky-KG"/>
              </w:rPr>
              <w:t>Международная студенческая конференция</w:t>
            </w:r>
          </w:p>
        </w:tc>
        <w:tc>
          <w:tcPr>
            <w:tcW w:w="2694" w:type="dxa"/>
          </w:tcPr>
          <w:p w:rsidR="00CF2E4D" w:rsidRPr="00AD7CA0" w:rsidRDefault="00CF2E4D" w:rsidP="00AD7CA0">
            <w:pPr>
              <w:rPr>
                <w:sz w:val="20"/>
                <w:szCs w:val="20"/>
                <w:lang w:val="ky-KG"/>
              </w:rPr>
            </w:pPr>
            <w:r w:rsidRPr="00AD7CA0">
              <w:rPr>
                <w:sz w:val="20"/>
                <w:szCs w:val="20"/>
              </w:rPr>
              <w:t xml:space="preserve">г. </w:t>
            </w:r>
            <w:r w:rsidRPr="00AD7CA0">
              <w:rPr>
                <w:sz w:val="20"/>
                <w:szCs w:val="20"/>
                <w:lang w:val="ky-KG"/>
              </w:rPr>
              <w:t>Астана</w:t>
            </w:r>
            <w:r w:rsidRPr="00AD7CA0">
              <w:rPr>
                <w:sz w:val="20"/>
                <w:szCs w:val="20"/>
              </w:rPr>
              <w:t>, Р</w:t>
            </w:r>
            <w:r w:rsidRPr="00AD7CA0">
              <w:rPr>
                <w:sz w:val="20"/>
                <w:szCs w:val="20"/>
                <w:lang w:val="ky-KG"/>
              </w:rPr>
              <w:t>К</w:t>
            </w:r>
          </w:p>
          <w:p w:rsidR="00CF2E4D" w:rsidRPr="00AD7CA0" w:rsidRDefault="00CF2E4D" w:rsidP="00AD7CA0">
            <w:pPr>
              <w:rPr>
                <w:sz w:val="20"/>
                <w:szCs w:val="20"/>
              </w:rPr>
            </w:pPr>
            <w:r w:rsidRPr="00AD7CA0">
              <w:rPr>
                <w:sz w:val="20"/>
                <w:szCs w:val="20"/>
              </w:rPr>
              <w:t>онлайн</w:t>
            </w:r>
            <w:r w:rsidRPr="00AD7CA0">
              <w:rPr>
                <w:sz w:val="20"/>
                <w:szCs w:val="20"/>
              </w:rPr>
              <w:tab/>
              <w:t>22-23.11.2024</w:t>
            </w:r>
          </w:p>
        </w:tc>
        <w:tc>
          <w:tcPr>
            <w:tcW w:w="4161" w:type="dxa"/>
            <w:gridSpan w:val="3"/>
          </w:tcPr>
          <w:p w:rsidR="00CF2E4D" w:rsidRPr="00AD7CA0" w:rsidRDefault="00CF2E4D" w:rsidP="00AD7CA0">
            <w:pPr>
              <w:jc w:val="both"/>
              <w:rPr>
                <w:sz w:val="20"/>
                <w:szCs w:val="20"/>
                <w:lang w:val="ky-KG"/>
              </w:rPr>
            </w:pPr>
            <w:r w:rsidRPr="00AD7CA0">
              <w:rPr>
                <w:sz w:val="20"/>
                <w:szCs w:val="20"/>
                <w:lang w:val="ky-KG"/>
              </w:rPr>
              <w:t>Ажиматова Амина</w:t>
            </w:r>
          </w:p>
        </w:tc>
        <w:tc>
          <w:tcPr>
            <w:tcW w:w="1650" w:type="dxa"/>
          </w:tcPr>
          <w:p w:rsidR="00CF2E4D" w:rsidRPr="00AD7CA0" w:rsidRDefault="00CF2E4D" w:rsidP="00AD7CA0">
            <w:pPr>
              <w:jc w:val="both"/>
              <w:rPr>
                <w:sz w:val="20"/>
                <w:szCs w:val="20"/>
                <w:lang w:val="ky-KG"/>
              </w:rPr>
            </w:pPr>
            <w:r w:rsidRPr="00AD7CA0">
              <w:rPr>
                <w:sz w:val="20"/>
                <w:szCs w:val="20"/>
                <w:lang w:val="ky-KG"/>
              </w:rPr>
              <w:t>Лучший студент СНГ</w:t>
            </w:r>
          </w:p>
        </w:tc>
      </w:tr>
    </w:tbl>
    <w:p w:rsidR="006D69CA" w:rsidRDefault="006D69CA" w:rsidP="00AD7CA0">
      <w:pPr>
        <w:rPr>
          <w:b/>
          <w:sz w:val="20"/>
          <w:szCs w:val="20"/>
          <w:lang w:val="ky-KG"/>
        </w:rPr>
        <w:sectPr w:rsidR="006D69CA" w:rsidSect="001F0544">
          <w:pgSz w:w="16838" w:h="11906" w:orient="landscape"/>
          <w:pgMar w:top="992" w:right="1106" w:bottom="567" w:left="851" w:header="709" w:footer="709" w:gutter="0"/>
          <w:cols w:space="708"/>
          <w:docGrid w:linePitch="381"/>
        </w:sectPr>
      </w:pPr>
    </w:p>
    <w:p w:rsidR="002B401A" w:rsidRPr="006D69CA" w:rsidRDefault="006D69CA" w:rsidP="006D69CA">
      <w:pPr>
        <w:rPr>
          <w:sz w:val="20"/>
          <w:szCs w:val="20"/>
          <w:lang w:val="ky-KG"/>
        </w:rPr>
      </w:pPr>
      <w:r w:rsidRPr="006D69CA">
        <w:rPr>
          <w:noProof/>
          <w:sz w:val="20"/>
          <w:szCs w:val="20"/>
        </w:rPr>
        <w:drawing>
          <wp:anchor distT="0" distB="0" distL="114300" distR="114300" simplePos="0" relativeHeight="251676672" behindDoc="0" locked="0" layoutInCell="1" allowOverlap="1" wp14:anchorId="72086FF9" wp14:editId="48BC9460">
            <wp:simplePos x="0" y="0"/>
            <wp:positionH relativeFrom="column">
              <wp:posOffset>3082925</wp:posOffset>
            </wp:positionH>
            <wp:positionV relativeFrom="paragraph">
              <wp:posOffset>7620</wp:posOffset>
            </wp:positionV>
            <wp:extent cx="3695065" cy="2711450"/>
            <wp:effectExtent l="0" t="0" r="635" b="0"/>
            <wp:wrapSquare wrapText="bothSides"/>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95065" cy="27114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6D69CA">
        <w:rPr>
          <w:sz w:val="20"/>
          <w:szCs w:val="20"/>
          <w:lang w:val="ky-KG"/>
        </w:rPr>
        <w:t>Аскердик-медициналык даярдоо жана өмүр коопсуздугу кафедрасынын алдында иштеп жаткан “Спасатели” ийриминин студенттери 2024-жылдын 16-май күнү “Экстремалдык медицина жана өмүр коопсуздугу” кафедрасынын окутуучулары жана Өзгөчө кырдаалдар министрлигинин (ӨКМ) шаардык башкармалыгынын адистери менен биргеликте ОшМУнун Эл аралык билим берүү программалар колледжинде (КМОПто) “Өрт коопсуздугу” боюнча окутуучулар жамаатына жана</w:t>
      </w:r>
      <w:r>
        <w:rPr>
          <w:sz w:val="20"/>
          <w:szCs w:val="20"/>
          <w:lang w:val="ky-KG"/>
        </w:rPr>
        <w:t xml:space="preserve"> </w:t>
      </w:r>
      <w:r w:rsidRPr="006D69CA">
        <w:rPr>
          <w:sz w:val="20"/>
          <w:szCs w:val="20"/>
          <w:lang w:val="ky-KG"/>
        </w:rPr>
        <w:t>студенттерге практикалык машыгуу өткөрүүгө активдүү катышышты</w:t>
      </w:r>
    </w:p>
    <w:p w:rsidR="006D69CA" w:rsidRPr="006D69CA" w:rsidRDefault="006D69CA" w:rsidP="006D69CA">
      <w:pPr>
        <w:ind w:firstLine="708"/>
        <w:jc w:val="both"/>
        <w:rPr>
          <w:sz w:val="20"/>
          <w:szCs w:val="20"/>
          <w:lang w:val="ky-KG"/>
        </w:rPr>
      </w:pPr>
      <w:r w:rsidRPr="006D69CA">
        <w:rPr>
          <w:noProof/>
          <w:sz w:val="20"/>
          <w:szCs w:val="20"/>
        </w:rPr>
        <w:drawing>
          <wp:anchor distT="0" distB="0" distL="114300" distR="114300" simplePos="0" relativeHeight="251675648" behindDoc="0" locked="0" layoutInCell="1" allowOverlap="1" wp14:anchorId="6BBF494B" wp14:editId="246BB783">
            <wp:simplePos x="0" y="0"/>
            <wp:positionH relativeFrom="column">
              <wp:posOffset>24130</wp:posOffset>
            </wp:positionH>
            <wp:positionV relativeFrom="paragraph">
              <wp:posOffset>28575</wp:posOffset>
            </wp:positionV>
            <wp:extent cx="2148205" cy="1849755"/>
            <wp:effectExtent l="0" t="0" r="4445" b="0"/>
            <wp:wrapSquare wrapText="bothSides"/>
            <wp:docPr id="235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48205" cy="18497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D69CA" w:rsidRPr="006D69CA" w:rsidRDefault="006D69CA" w:rsidP="002B401A">
      <w:pPr>
        <w:rPr>
          <w:b/>
          <w:sz w:val="20"/>
          <w:szCs w:val="20"/>
          <w:lang w:val="ky-KG"/>
        </w:rPr>
      </w:pPr>
    </w:p>
    <w:p w:rsidR="006D69CA" w:rsidRPr="006D69CA" w:rsidRDefault="006D69CA" w:rsidP="002B401A">
      <w:pPr>
        <w:rPr>
          <w:b/>
          <w:sz w:val="20"/>
          <w:szCs w:val="20"/>
          <w:lang w:val="ky-KG"/>
        </w:rPr>
      </w:pPr>
    </w:p>
    <w:p w:rsidR="006D69CA" w:rsidRPr="006D69CA" w:rsidRDefault="006D69CA" w:rsidP="002B401A">
      <w:pPr>
        <w:rPr>
          <w:b/>
          <w:sz w:val="20"/>
          <w:szCs w:val="20"/>
          <w:lang w:val="ky-KG"/>
        </w:rPr>
      </w:pPr>
    </w:p>
    <w:p w:rsidR="006D69CA" w:rsidRPr="006D69CA" w:rsidRDefault="006D69CA" w:rsidP="002A0CB3">
      <w:pPr>
        <w:ind w:firstLine="708"/>
        <w:jc w:val="both"/>
        <w:rPr>
          <w:sz w:val="20"/>
          <w:szCs w:val="20"/>
          <w:lang w:val="ky-KG"/>
        </w:rPr>
      </w:pPr>
    </w:p>
    <w:p w:rsidR="006D69CA" w:rsidRPr="006D69CA" w:rsidRDefault="006D69CA" w:rsidP="002A0CB3">
      <w:pPr>
        <w:ind w:firstLine="708"/>
        <w:jc w:val="both"/>
        <w:rPr>
          <w:sz w:val="20"/>
          <w:szCs w:val="20"/>
          <w:lang w:val="ky-KG"/>
        </w:rPr>
      </w:pPr>
    </w:p>
    <w:p w:rsidR="006D69CA" w:rsidRPr="006D69CA" w:rsidRDefault="006D69CA" w:rsidP="002A0CB3">
      <w:pPr>
        <w:ind w:firstLine="708"/>
        <w:jc w:val="both"/>
        <w:rPr>
          <w:sz w:val="20"/>
          <w:szCs w:val="20"/>
          <w:lang w:val="ky-KG"/>
        </w:rPr>
      </w:pPr>
    </w:p>
    <w:p w:rsidR="006D69CA" w:rsidRPr="006D69CA" w:rsidRDefault="006D69CA" w:rsidP="002A0CB3">
      <w:pPr>
        <w:ind w:firstLine="708"/>
        <w:jc w:val="both"/>
        <w:rPr>
          <w:sz w:val="20"/>
          <w:szCs w:val="20"/>
          <w:lang w:val="ky-KG"/>
        </w:rPr>
      </w:pPr>
    </w:p>
    <w:p w:rsidR="006D69CA" w:rsidRPr="006D69CA" w:rsidRDefault="006D69CA" w:rsidP="002A0CB3">
      <w:pPr>
        <w:ind w:firstLine="708"/>
        <w:jc w:val="both"/>
        <w:rPr>
          <w:sz w:val="20"/>
          <w:szCs w:val="20"/>
          <w:lang w:val="ky-KG"/>
        </w:rPr>
      </w:pPr>
    </w:p>
    <w:p w:rsidR="006D69CA" w:rsidRPr="006D69CA" w:rsidRDefault="006D69CA" w:rsidP="002A0CB3">
      <w:pPr>
        <w:ind w:firstLine="708"/>
        <w:jc w:val="both"/>
        <w:rPr>
          <w:sz w:val="20"/>
          <w:szCs w:val="20"/>
          <w:lang w:val="ky-KG"/>
        </w:rPr>
      </w:pPr>
    </w:p>
    <w:p w:rsidR="006D69CA" w:rsidRPr="006D69CA" w:rsidRDefault="006D69CA" w:rsidP="002A0CB3">
      <w:pPr>
        <w:ind w:firstLine="708"/>
        <w:jc w:val="both"/>
        <w:rPr>
          <w:sz w:val="20"/>
          <w:szCs w:val="20"/>
          <w:lang w:val="ky-KG"/>
        </w:rPr>
      </w:pPr>
    </w:p>
    <w:p w:rsidR="006D69CA" w:rsidRPr="006D69CA" w:rsidRDefault="006D69CA" w:rsidP="002A0CB3">
      <w:pPr>
        <w:ind w:firstLine="708"/>
        <w:jc w:val="both"/>
        <w:rPr>
          <w:sz w:val="20"/>
          <w:szCs w:val="20"/>
          <w:lang w:val="ky-KG"/>
        </w:rPr>
      </w:pPr>
    </w:p>
    <w:p w:rsidR="006D69CA" w:rsidRPr="006D69CA" w:rsidRDefault="006D69CA" w:rsidP="002A0CB3">
      <w:pPr>
        <w:ind w:firstLine="708"/>
        <w:jc w:val="both"/>
        <w:rPr>
          <w:sz w:val="20"/>
          <w:szCs w:val="20"/>
          <w:lang w:val="ky-KG"/>
        </w:rPr>
      </w:pPr>
    </w:p>
    <w:p w:rsidR="006D69CA" w:rsidRPr="006D69CA" w:rsidRDefault="006D69CA" w:rsidP="002A0CB3">
      <w:pPr>
        <w:ind w:firstLine="708"/>
        <w:jc w:val="both"/>
        <w:rPr>
          <w:sz w:val="20"/>
          <w:szCs w:val="20"/>
          <w:lang w:val="ky-KG"/>
        </w:rPr>
      </w:pPr>
    </w:p>
    <w:p w:rsidR="006D69CA" w:rsidRPr="006D69CA" w:rsidRDefault="006D69CA" w:rsidP="002A0CB3">
      <w:pPr>
        <w:ind w:firstLine="708"/>
        <w:jc w:val="both"/>
        <w:rPr>
          <w:sz w:val="20"/>
          <w:szCs w:val="20"/>
          <w:lang w:val="ky-KG"/>
        </w:rPr>
      </w:pPr>
    </w:p>
    <w:p w:rsidR="002A0CB3" w:rsidRPr="002A0CB3" w:rsidRDefault="006D69CA" w:rsidP="002A0CB3">
      <w:pPr>
        <w:ind w:firstLine="708"/>
        <w:jc w:val="both"/>
        <w:rPr>
          <w:sz w:val="20"/>
          <w:szCs w:val="20"/>
        </w:rPr>
      </w:pPr>
      <w:r>
        <w:rPr>
          <w:noProof/>
        </w:rPr>
        <w:drawing>
          <wp:anchor distT="0" distB="0" distL="114300" distR="114300" simplePos="0" relativeHeight="251673600" behindDoc="0" locked="0" layoutInCell="1" allowOverlap="1" wp14:anchorId="7D9D6C69" wp14:editId="1B54FFD8">
            <wp:simplePos x="0" y="0"/>
            <wp:positionH relativeFrom="column">
              <wp:posOffset>3335655</wp:posOffset>
            </wp:positionH>
            <wp:positionV relativeFrom="paragraph">
              <wp:posOffset>-2540</wp:posOffset>
            </wp:positionV>
            <wp:extent cx="3394710" cy="2501265"/>
            <wp:effectExtent l="0" t="0" r="0" b="0"/>
            <wp:wrapSquare wrapText="bothSides"/>
            <wp:docPr id="45" name="Рисунок 44" descr="C:\Users\Nurbek\Downloads\WhatsApp Image 2024-05-08 at 04.17.01.jpeg"/>
            <wp:cNvGraphicFramePr/>
            <a:graphic xmlns:a="http://schemas.openxmlformats.org/drawingml/2006/main">
              <a:graphicData uri="http://schemas.openxmlformats.org/drawingml/2006/picture">
                <pic:pic xmlns:pic="http://schemas.openxmlformats.org/drawingml/2006/picture">
                  <pic:nvPicPr>
                    <pic:cNvPr id="45" name="Рисунок 44" descr="C:\Users\Nurbek\Downloads\WhatsApp Image 2024-05-08 at 04.17.01.jpeg"/>
                    <pic:cNvPicPr/>
                  </pic:nvPicPr>
                  <pic:blipFill rotWithShape="1">
                    <a:blip r:embed="rId164" cstate="print">
                      <a:extLst>
                        <a:ext uri="{28A0092B-C50C-407E-A947-70E740481C1C}">
                          <a14:useLocalDpi xmlns:a14="http://schemas.microsoft.com/office/drawing/2010/main" val="0"/>
                        </a:ext>
                      </a:extLst>
                    </a:blip>
                    <a:srcRect l="27575" t="13897" r="29220" b="34706"/>
                    <a:stretch/>
                  </pic:blipFill>
                  <pic:spPr bwMode="auto">
                    <a:xfrm>
                      <a:off x="0" y="0"/>
                      <a:ext cx="3394710" cy="2501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CB3" w:rsidRPr="002A0CB3">
        <w:rPr>
          <w:sz w:val="20"/>
          <w:szCs w:val="20"/>
        </w:rPr>
        <w:t xml:space="preserve">16-марта 2024-года команда «Medicus» из Медицинского факультета ОшГУ заняла 3 место на олимпиаде под руководством заф.кафедры травматологии, судебной медицины с курсом лучевой диагностики Сейитбековым Т. Т. и преподавателем Асилбекуулу А., проводимой в Кыргызско-Российском Славянском университете в городе Бишкек. Всего в олимпиаде приняли участие 5 команд. «Scarlays» от Кыргызско-Российского Славянского университета имени Б.Н.Ельцина, «Оперблок» от Кыргызской государственной медицинской академии имени И.К.Ахунбаева, «Medicus» от медицинского факультета ОшГУ, «Охотники за фактами» от Бишкекского Международного медицинского университета и команда "Youngsurgeons" из Международного медицинского факультета ОшГУ. </w:t>
      </w:r>
    </w:p>
    <w:p w:rsidR="002A0CB3" w:rsidRPr="002A0CB3" w:rsidRDefault="002A0CB3" w:rsidP="002A0CB3">
      <w:pPr>
        <w:jc w:val="both"/>
        <w:rPr>
          <w:sz w:val="20"/>
          <w:szCs w:val="20"/>
        </w:rPr>
      </w:pPr>
      <w:r w:rsidRPr="002A0CB3">
        <w:rPr>
          <w:b/>
          <w:bCs/>
          <w:sz w:val="20"/>
          <w:szCs w:val="20"/>
        </w:rPr>
        <w:t>2024-жылдын 30-май</w:t>
      </w:r>
      <w:r>
        <w:rPr>
          <w:b/>
          <w:bCs/>
          <w:sz w:val="20"/>
          <w:szCs w:val="20"/>
        </w:rPr>
        <w:t xml:space="preserve"> </w:t>
      </w:r>
      <w:r w:rsidRPr="002A0CB3">
        <w:rPr>
          <w:sz w:val="20"/>
          <w:szCs w:val="20"/>
        </w:rPr>
        <w:t>куну медицина факультетинде ОшМУнун 85-жылдыгына жана м.и.д., профессор Ырысбай Джолдубаевдин 80-жылдыгына арналган "Заманбап медицинанын актуалдуу маселелери. Табияттан адамга карай" аталыштагы илимий-практикалык конференция откорулду. Конференцияда чет олколук ЖОЖдордун окулдору, Кыргыз Республикасынын Билим Беруу министрлигинин окулдору, КР ЖК депутаты Раимбачаева В.К., профессор и.и.д., Каратаев М.М., м.и.д., профессор Бримкулов Н.Н., жана коомдук ишмер Карашев А.А., сыйлуу коноктор болушту.Пленардык отурумдан кийин 3-секцияда жумуш журду 1-секцияда клиникага чейинки дисциплиналардын актуалдуу маселелери, 2-секцияда терапиялык дисциплиналардын актуалдуу маселелери, 3-секцияда хирургиялык дисциплиналардын актуалдуу маселелери. Секциялык иштерде аспиранттарга, докторанттарга жасаган докладдары жана илимий иштери боюнча суроолор берилип кызуу талкуулар болду</w:t>
      </w:r>
    </w:p>
    <w:p w:rsidR="002B401A" w:rsidRDefault="002B401A" w:rsidP="002A0CB3">
      <w:pPr>
        <w:jc w:val="both"/>
        <w:rPr>
          <w:sz w:val="20"/>
          <w:szCs w:val="20"/>
        </w:rPr>
      </w:pPr>
    </w:p>
    <w:p w:rsidR="002A0CB3" w:rsidRDefault="002A0CB3" w:rsidP="002A0CB3">
      <w:pPr>
        <w:jc w:val="both"/>
        <w:rPr>
          <w:sz w:val="20"/>
          <w:szCs w:val="20"/>
        </w:rPr>
      </w:pPr>
    </w:p>
    <w:p w:rsidR="002A0CB3" w:rsidRDefault="002A0CB3" w:rsidP="002A0CB3">
      <w:pPr>
        <w:jc w:val="both"/>
        <w:rPr>
          <w:sz w:val="20"/>
          <w:szCs w:val="20"/>
        </w:rPr>
      </w:pPr>
    </w:p>
    <w:p w:rsidR="006D69CA" w:rsidRDefault="006D69CA" w:rsidP="002A0CB3">
      <w:pPr>
        <w:jc w:val="both"/>
        <w:rPr>
          <w:sz w:val="20"/>
          <w:szCs w:val="20"/>
        </w:rPr>
      </w:pPr>
    </w:p>
    <w:p w:rsidR="006D69CA" w:rsidRDefault="006D69CA" w:rsidP="002A0CB3">
      <w:pPr>
        <w:jc w:val="both"/>
        <w:rPr>
          <w:sz w:val="20"/>
          <w:szCs w:val="20"/>
        </w:rPr>
      </w:pPr>
    </w:p>
    <w:p w:rsidR="006D69CA" w:rsidRDefault="006D69CA" w:rsidP="002A0CB3">
      <w:pPr>
        <w:jc w:val="both"/>
        <w:rPr>
          <w:sz w:val="20"/>
          <w:szCs w:val="20"/>
        </w:rPr>
      </w:pPr>
    </w:p>
    <w:p w:rsidR="006D69CA" w:rsidRDefault="006D69CA" w:rsidP="002A0CB3">
      <w:pPr>
        <w:jc w:val="both"/>
        <w:rPr>
          <w:sz w:val="20"/>
          <w:szCs w:val="20"/>
        </w:rPr>
      </w:pPr>
    </w:p>
    <w:p w:rsidR="006D69CA" w:rsidRDefault="006D69CA" w:rsidP="002A0CB3">
      <w:pPr>
        <w:jc w:val="both"/>
        <w:rPr>
          <w:sz w:val="20"/>
          <w:szCs w:val="20"/>
        </w:rPr>
      </w:pPr>
    </w:p>
    <w:p w:rsidR="006D69CA" w:rsidRDefault="006D69CA" w:rsidP="002A0CB3">
      <w:pPr>
        <w:jc w:val="both"/>
        <w:rPr>
          <w:sz w:val="20"/>
          <w:szCs w:val="20"/>
        </w:rPr>
      </w:pPr>
    </w:p>
    <w:p w:rsidR="006D69CA" w:rsidRDefault="006D69CA" w:rsidP="002A0CB3">
      <w:pPr>
        <w:jc w:val="both"/>
        <w:rPr>
          <w:sz w:val="20"/>
          <w:szCs w:val="20"/>
        </w:rPr>
      </w:pPr>
    </w:p>
    <w:p w:rsidR="006D69CA" w:rsidRDefault="006D69CA" w:rsidP="006D69CA">
      <w:pPr>
        <w:jc w:val="both"/>
        <w:rPr>
          <w:sz w:val="20"/>
          <w:szCs w:val="20"/>
        </w:rPr>
      </w:pPr>
      <w:r w:rsidRPr="006D69CA">
        <w:rPr>
          <w:noProof/>
          <w:sz w:val="20"/>
          <w:szCs w:val="20"/>
        </w:rPr>
        <w:drawing>
          <wp:anchor distT="0" distB="0" distL="114300" distR="114300" simplePos="0" relativeHeight="251669504" behindDoc="0" locked="0" layoutInCell="1" allowOverlap="1" wp14:anchorId="5A9C728D" wp14:editId="3EE35FAB">
            <wp:simplePos x="0" y="0"/>
            <wp:positionH relativeFrom="column">
              <wp:posOffset>3408680</wp:posOffset>
            </wp:positionH>
            <wp:positionV relativeFrom="paragraph">
              <wp:posOffset>1270</wp:posOffset>
            </wp:positionV>
            <wp:extent cx="3373755" cy="2529840"/>
            <wp:effectExtent l="0" t="0" r="0" b="3810"/>
            <wp:wrapSquare wrapText="bothSides"/>
            <wp:docPr id="14338" name="Picture 2" descr="Возможно, это изображение 16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Возможно, это изображение 16 человек и текст"/>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373755" cy="2529840"/>
                    </a:xfrm>
                    <a:prstGeom prst="rect">
                      <a:avLst/>
                    </a:prstGeom>
                    <a:noFill/>
                    <a:extLst/>
                  </pic:spPr>
                </pic:pic>
              </a:graphicData>
            </a:graphic>
            <wp14:sizeRelH relativeFrom="page">
              <wp14:pctWidth>0</wp14:pctWidth>
            </wp14:sizeRelH>
            <wp14:sizeRelV relativeFrom="page">
              <wp14:pctHeight>0</wp14:pctHeight>
            </wp14:sizeRelV>
          </wp:anchor>
        </w:drawing>
      </w:r>
      <w:r w:rsidRPr="006D69CA">
        <w:rPr>
          <w:sz w:val="20"/>
          <w:szCs w:val="20"/>
        </w:rPr>
        <w:t xml:space="preserve">2024-жылдын 13-14-декабрь кундору Самарканд шаарында откорулгон "Самарканд 2020" </w:t>
      </w:r>
      <w:r w:rsidRPr="006D69CA">
        <w:rPr>
          <w:sz w:val="20"/>
          <w:szCs w:val="20"/>
          <w:lang w:val="en-US"/>
        </w:rPr>
        <w:t>V</w:t>
      </w:r>
      <w:r w:rsidRPr="006D69CA">
        <w:rPr>
          <w:sz w:val="20"/>
          <w:szCs w:val="20"/>
        </w:rPr>
        <w:t xml:space="preserve">  Эл аралык Медициналык жогорку окуу жайлар аралык олимпиадада. Олимпиадада 10дон ашык мамлекеттен, 41 ЖОЖ, 4 минден ашык студенттер катышты. Медицина факультетинен </w:t>
      </w:r>
      <w:r w:rsidRPr="006D69CA">
        <w:rPr>
          <w:sz w:val="20"/>
          <w:szCs w:val="20"/>
          <w:lang w:val="ky-KG"/>
        </w:rPr>
        <w:t xml:space="preserve">Гистология жана патанатомия ,Коомдук саламаттыкты сактоо жана </w:t>
      </w:r>
      <w:r w:rsidRPr="006D69CA">
        <w:rPr>
          <w:sz w:val="20"/>
          <w:szCs w:val="20"/>
        </w:rPr>
        <w:t>Табигый илимдер дисциплиналар кафедранын кызматкерлери студенттери менен катышты</w:t>
      </w: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r>
        <w:rPr>
          <w:noProof/>
        </w:rPr>
        <w:drawing>
          <wp:anchor distT="0" distB="0" distL="114300" distR="114300" simplePos="0" relativeHeight="251678720" behindDoc="0" locked="0" layoutInCell="1" allowOverlap="1" wp14:anchorId="218F984F" wp14:editId="1CD2D117">
            <wp:simplePos x="0" y="0"/>
            <wp:positionH relativeFrom="column">
              <wp:posOffset>3505835</wp:posOffset>
            </wp:positionH>
            <wp:positionV relativeFrom="paragraph">
              <wp:posOffset>45720</wp:posOffset>
            </wp:positionV>
            <wp:extent cx="3023870" cy="2665730"/>
            <wp:effectExtent l="0" t="0" r="5080" b="1270"/>
            <wp:wrapSquare wrapText="bothSides"/>
            <wp:docPr id="17413" name="Picture 5" descr="D:\наука\фото\.trashed-1735607909-IMG_20241130_10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5" descr="D:\наука\фото\.trashed-1735607909-IMG_20241130_101912.jpg"/>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t="34067"/>
                    <a:stretch/>
                  </pic:blipFill>
                  <pic:spPr bwMode="auto">
                    <a:xfrm>
                      <a:off x="0" y="0"/>
                      <a:ext cx="3023870" cy="2665730"/>
                    </a:xfrm>
                    <a:prstGeom prst="rect">
                      <a:avLst/>
                    </a:prstGeom>
                    <a:noFill/>
                    <a:extLst/>
                  </pic:spPr>
                </pic:pic>
              </a:graphicData>
            </a:graphic>
            <wp14:sizeRelH relativeFrom="page">
              <wp14:pctWidth>0</wp14:pctWidth>
            </wp14:sizeRelH>
            <wp14:sizeRelV relativeFrom="page">
              <wp14:pctHeight>0</wp14:pctHeight>
            </wp14:sizeRelV>
          </wp:anchor>
        </w:drawing>
      </w: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Pr="006D69CA" w:rsidRDefault="006D69CA" w:rsidP="006D69CA">
      <w:pPr>
        <w:jc w:val="both"/>
        <w:rPr>
          <w:sz w:val="20"/>
          <w:szCs w:val="20"/>
        </w:rPr>
      </w:pPr>
      <w:r w:rsidRPr="006D69CA">
        <w:rPr>
          <w:sz w:val="20"/>
          <w:szCs w:val="20"/>
        </w:rPr>
        <w:t>30-ноябрда ОшМУда өткөрүлгөн «Студент жана илимий-техникалык прогресс» аттуу XI аймактык студенттик илимий конференцияга  медицина факультетинен 22 студент өздөрүнүн изилдөө иштеринин докладын окуп, катышып сертификаттарга ээ болушту.</w:t>
      </w: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r>
        <w:rPr>
          <w:noProof/>
        </w:rPr>
        <w:drawing>
          <wp:anchor distT="0" distB="0" distL="114300" distR="114300" simplePos="0" relativeHeight="251677696" behindDoc="0" locked="0" layoutInCell="1" allowOverlap="1" wp14:anchorId="37369E90" wp14:editId="456DC265">
            <wp:simplePos x="0" y="0"/>
            <wp:positionH relativeFrom="column">
              <wp:posOffset>158115</wp:posOffset>
            </wp:positionH>
            <wp:positionV relativeFrom="paragraph">
              <wp:posOffset>5715</wp:posOffset>
            </wp:positionV>
            <wp:extent cx="3610610" cy="2700655"/>
            <wp:effectExtent l="0" t="0" r="8890" b="4445"/>
            <wp:wrapSquare wrapText="bothSides"/>
            <wp:docPr id="17411" name="Picture 3" descr="D:\наука\фото\.trashed-1735568468-IMG_20241130_15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3" descr="D:\наука\фото\.trashed-1735568468-IMG_20241130_151715.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610610" cy="2700655"/>
                    </a:xfrm>
                    <a:prstGeom prst="rect">
                      <a:avLst/>
                    </a:prstGeom>
                    <a:noFill/>
                    <a:extLst/>
                  </pic:spPr>
                </pic:pic>
              </a:graphicData>
            </a:graphic>
            <wp14:sizeRelH relativeFrom="page">
              <wp14:pctWidth>0</wp14:pctWidth>
            </wp14:sizeRelH>
            <wp14:sizeRelV relativeFrom="page">
              <wp14:pctHeight>0</wp14:pctHeight>
            </wp14:sizeRelV>
          </wp:anchor>
        </w:drawing>
      </w: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r>
        <w:rPr>
          <w:noProof/>
        </w:rPr>
        <w:drawing>
          <wp:anchor distT="0" distB="0" distL="114300" distR="114300" simplePos="0" relativeHeight="251679744" behindDoc="0" locked="0" layoutInCell="1" allowOverlap="1" wp14:anchorId="24AEED61" wp14:editId="65D569CC">
            <wp:simplePos x="0" y="0"/>
            <wp:positionH relativeFrom="column">
              <wp:posOffset>-1772920</wp:posOffset>
            </wp:positionH>
            <wp:positionV relativeFrom="paragraph">
              <wp:posOffset>93980</wp:posOffset>
            </wp:positionV>
            <wp:extent cx="4189730" cy="2710180"/>
            <wp:effectExtent l="0" t="0" r="1270" b="0"/>
            <wp:wrapSquare wrapText="bothSides"/>
            <wp:docPr id="17410" name="Picture 2" descr="D:\наука\фото\.trashed-1735568468-IMG_20241130_13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D:\наука\фото\.trashed-1735568468-IMG_20241130_131241.jpg"/>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t="15350" r="2120"/>
                    <a:stretch/>
                  </pic:blipFill>
                  <pic:spPr bwMode="auto">
                    <a:xfrm>
                      <a:off x="0" y="0"/>
                      <a:ext cx="4189730" cy="2710180"/>
                    </a:xfrm>
                    <a:prstGeom prst="rect">
                      <a:avLst/>
                    </a:prstGeom>
                    <a:noFill/>
                    <a:extLst/>
                  </pic:spPr>
                </pic:pic>
              </a:graphicData>
            </a:graphic>
            <wp14:sizeRelH relativeFrom="page">
              <wp14:pctWidth>0</wp14:pctWidth>
            </wp14:sizeRelH>
            <wp14:sizeRelV relativeFrom="page">
              <wp14:pctHeight>0</wp14:pctHeight>
            </wp14:sizeRelV>
          </wp:anchor>
        </w:drawing>
      </w: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pPr>
    </w:p>
    <w:p w:rsidR="006D69CA" w:rsidRDefault="006D69CA" w:rsidP="006D69CA">
      <w:pPr>
        <w:jc w:val="both"/>
        <w:rPr>
          <w:sz w:val="20"/>
          <w:szCs w:val="20"/>
        </w:rPr>
        <w:sectPr w:rsidR="006D69CA" w:rsidSect="006D69CA">
          <w:pgSz w:w="11906" w:h="16838"/>
          <w:pgMar w:top="1106" w:right="567" w:bottom="851" w:left="992" w:header="709" w:footer="709" w:gutter="0"/>
          <w:cols w:space="708"/>
          <w:docGrid w:linePitch="381"/>
        </w:sectPr>
      </w:pPr>
    </w:p>
    <w:p w:rsidR="002B401A" w:rsidRPr="002A0CB3" w:rsidRDefault="002B401A" w:rsidP="00687A3A">
      <w:pPr>
        <w:pStyle w:val="a6"/>
        <w:numPr>
          <w:ilvl w:val="0"/>
          <w:numId w:val="15"/>
        </w:numPr>
        <w:rPr>
          <w:b/>
          <w:color w:val="000000" w:themeColor="text1"/>
          <w:sz w:val="24"/>
          <w:szCs w:val="24"/>
          <w:lang w:val="ky-KG"/>
        </w:rPr>
      </w:pPr>
      <w:r w:rsidRPr="002A0CB3">
        <w:rPr>
          <w:b/>
          <w:lang w:val="ky-KG"/>
        </w:rPr>
        <w:t>Факультеттин мүчөлөрүнүн илимди коомчулукка жарыялоо, популяризациялоо боюнча массалык-маалымат каражаттарына чагылдырылган материалдары.</w:t>
      </w:r>
    </w:p>
    <w:tbl>
      <w:tblP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3983"/>
        <w:gridCol w:w="10522"/>
      </w:tblGrid>
      <w:tr w:rsidR="002B401A" w:rsidRPr="002B401A" w:rsidTr="00D77515">
        <w:trPr>
          <w:trHeight w:val="301"/>
        </w:trPr>
        <w:tc>
          <w:tcPr>
            <w:tcW w:w="520" w:type="dxa"/>
          </w:tcPr>
          <w:p w:rsidR="002B401A" w:rsidRPr="002B401A" w:rsidRDefault="002B401A" w:rsidP="002B401A">
            <w:pPr>
              <w:jc w:val="center"/>
              <w:rPr>
                <w:color w:val="000000" w:themeColor="text1"/>
                <w:sz w:val="20"/>
                <w:szCs w:val="20"/>
                <w:lang w:val="ky-KG"/>
              </w:rPr>
            </w:pPr>
            <w:r w:rsidRPr="002B401A">
              <w:rPr>
                <w:color w:val="000000" w:themeColor="text1"/>
                <w:sz w:val="20"/>
                <w:szCs w:val="20"/>
                <w:lang w:val="ky-KG"/>
              </w:rPr>
              <w:t>№</w:t>
            </w:r>
          </w:p>
        </w:tc>
        <w:tc>
          <w:tcPr>
            <w:tcW w:w="3983" w:type="dxa"/>
          </w:tcPr>
          <w:p w:rsidR="002B401A" w:rsidRPr="002B401A" w:rsidRDefault="002B401A" w:rsidP="002B401A">
            <w:pPr>
              <w:jc w:val="center"/>
              <w:rPr>
                <w:color w:val="000000" w:themeColor="text1"/>
                <w:sz w:val="20"/>
                <w:szCs w:val="20"/>
                <w:lang w:val="ky-KG"/>
              </w:rPr>
            </w:pPr>
          </w:p>
        </w:tc>
        <w:tc>
          <w:tcPr>
            <w:tcW w:w="10522" w:type="dxa"/>
          </w:tcPr>
          <w:p w:rsidR="002B401A" w:rsidRPr="002B401A" w:rsidRDefault="002B401A" w:rsidP="002B401A">
            <w:pPr>
              <w:jc w:val="center"/>
              <w:rPr>
                <w:color w:val="000000" w:themeColor="text1"/>
                <w:sz w:val="20"/>
                <w:szCs w:val="20"/>
                <w:lang w:val="ky-KG"/>
              </w:rPr>
            </w:pPr>
            <w:r w:rsidRPr="002B401A">
              <w:rPr>
                <w:color w:val="000000" w:themeColor="text1"/>
                <w:sz w:val="20"/>
                <w:szCs w:val="20"/>
                <w:lang w:val="ky-KG"/>
              </w:rPr>
              <w:t>Ссылкасы</w:t>
            </w:r>
          </w:p>
        </w:tc>
      </w:tr>
      <w:tr w:rsidR="002B401A" w:rsidRPr="002B401A" w:rsidTr="00D77515">
        <w:trPr>
          <w:trHeight w:val="301"/>
        </w:trPr>
        <w:tc>
          <w:tcPr>
            <w:tcW w:w="520" w:type="dxa"/>
          </w:tcPr>
          <w:p w:rsidR="002B401A" w:rsidRPr="002B401A" w:rsidRDefault="002B401A" w:rsidP="002B401A">
            <w:pPr>
              <w:jc w:val="center"/>
              <w:rPr>
                <w:color w:val="000000" w:themeColor="text1"/>
                <w:sz w:val="20"/>
                <w:szCs w:val="20"/>
                <w:lang w:val="ky-KG"/>
              </w:rPr>
            </w:pPr>
          </w:p>
        </w:tc>
        <w:tc>
          <w:tcPr>
            <w:tcW w:w="3983" w:type="dxa"/>
          </w:tcPr>
          <w:p w:rsidR="002B401A" w:rsidRPr="002B401A" w:rsidRDefault="002B401A" w:rsidP="00D77515">
            <w:pPr>
              <w:pStyle w:val="a6"/>
              <w:ind w:left="47"/>
              <w:rPr>
                <w:i/>
                <w:sz w:val="20"/>
                <w:szCs w:val="20"/>
                <w:lang w:val="ky-KG"/>
              </w:rPr>
            </w:pPr>
            <w:r w:rsidRPr="002B401A">
              <w:rPr>
                <w:bCs/>
                <w:color w:val="000000" w:themeColor="text1"/>
                <w:sz w:val="20"/>
                <w:szCs w:val="20"/>
                <w:lang w:val="ky-KG"/>
              </w:rPr>
              <w:t>Хирургиялык стоматология балдар хирургиялык стоматология курсу менен кафедрасы</w:t>
            </w:r>
          </w:p>
        </w:tc>
        <w:tc>
          <w:tcPr>
            <w:tcW w:w="10522" w:type="dxa"/>
            <w:shd w:val="clear" w:color="auto" w:fill="auto"/>
          </w:tcPr>
          <w:p w:rsidR="002B401A" w:rsidRPr="002B401A" w:rsidRDefault="002B401A" w:rsidP="00D77515">
            <w:pPr>
              <w:pStyle w:val="a6"/>
              <w:ind w:left="67"/>
              <w:rPr>
                <w:i/>
                <w:sz w:val="20"/>
                <w:szCs w:val="20"/>
                <w:lang w:val="ky-KG"/>
              </w:rPr>
            </w:pPr>
            <w:r w:rsidRPr="002B401A">
              <w:rPr>
                <w:i/>
                <w:sz w:val="20"/>
                <w:szCs w:val="20"/>
                <w:lang w:val="ky-KG"/>
              </w:rPr>
              <w:t xml:space="preserve">А) Ешиев А.М. </w:t>
            </w:r>
            <w:hyperlink r:id="rId169" w:history="1">
              <w:r w:rsidRPr="002B401A">
                <w:rPr>
                  <w:rStyle w:val="a8"/>
                  <w:i/>
                  <w:sz w:val="20"/>
                  <w:szCs w:val="20"/>
                  <w:lang w:val="ky-KG"/>
                </w:rPr>
                <w:t>https://www.youtube.com/watch?v=6JJEBDvQmMk</w:t>
              </w:r>
            </w:hyperlink>
            <w:r w:rsidRPr="002B401A">
              <w:rPr>
                <w:i/>
                <w:sz w:val="20"/>
                <w:szCs w:val="20"/>
                <w:lang w:val="ky-KG"/>
              </w:rPr>
              <w:t xml:space="preserve"> </w:t>
            </w:r>
          </w:p>
          <w:p w:rsidR="002B401A" w:rsidRPr="002B401A" w:rsidRDefault="002B401A" w:rsidP="00D77515">
            <w:pPr>
              <w:pStyle w:val="a6"/>
              <w:ind w:left="67"/>
              <w:rPr>
                <w:i/>
                <w:sz w:val="20"/>
                <w:szCs w:val="20"/>
                <w:lang w:val="ky-KG"/>
              </w:rPr>
            </w:pPr>
            <w:r w:rsidRPr="002B401A">
              <w:rPr>
                <w:i/>
                <w:sz w:val="20"/>
                <w:szCs w:val="20"/>
                <w:lang w:val="ky-KG"/>
              </w:rPr>
              <w:t xml:space="preserve">Б) Ешиев А.М., Мырзашева Н.М., Ешиев Д.А. “Синий свет, вибромассажер в ЧЛХ” </w:t>
            </w:r>
            <w:hyperlink r:id="rId170" w:history="1">
              <w:r w:rsidR="00D77515" w:rsidRPr="00B465C4">
                <w:rPr>
                  <w:rStyle w:val="a8"/>
                  <w:i/>
                  <w:sz w:val="20"/>
                  <w:szCs w:val="20"/>
                  <w:lang w:val="ky-KG"/>
                </w:rPr>
                <w:t>https://www.youtube.com/watch?v=fx-87BwxhlA</w:t>
              </w:r>
            </w:hyperlink>
            <w:r w:rsidRPr="002B401A">
              <w:rPr>
                <w:i/>
                <w:sz w:val="20"/>
                <w:szCs w:val="20"/>
                <w:lang w:val="ky-KG"/>
              </w:rPr>
              <w:t xml:space="preserve"> </w:t>
            </w:r>
          </w:p>
          <w:p w:rsidR="002B401A" w:rsidRPr="002B401A" w:rsidRDefault="002B401A" w:rsidP="00D77515">
            <w:pPr>
              <w:pStyle w:val="a6"/>
              <w:ind w:left="67"/>
              <w:rPr>
                <w:i/>
                <w:sz w:val="20"/>
                <w:szCs w:val="20"/>
                <w:lang w:val="ky-KG"/>
              </w:rPr>
            </w:pPr>
            <w:r w:rsidRPr="002B401A">
              <w:rPr>
                <w:i/>
                <w:sz w:val="20"/>
                <w:szCs w:val="20"/>
                <w:lang w:val="ky-KG"/>
              </w:rPr>
              <w:t xml:space="preserve">В) Ешиев А.М.,  </w:t>
            </w:r>
            <w:hyperlink r:id="rId171" w:history="1">
              <w:r w:rsidRPr="002B401A">
                <w:rPr>
                  <w:rStyle w:val="a8"/>
                  <w:i/>
                  <w:sz w:val="20"/>
                  <w:szCs w:val="20"/>
                  <w:lang w:val="ky-KG"/>
                </w:rPr>
                <w:t>https://www.youtube.com/watch?v=zAuWBFDyZLI</w:t>
              </w:r>
            </w:hyperlink>
            <w:r w:rsidRPr="002B401A">
              <w:rPr>
                <w:i/>
                <w:sz w:val="20"/>
                <w:szCs w:val="20"/>
                <w:lang w:val="ky-KG"/>
              </w:rPr>
              <w:t xml:space="preserve"> </w:t>
            </w:r>
          </w:p>
        </w:tc>
      </w:tr>
      <w:tr w:rsidR="002B401A" w:rsidRPr="0001228E" w:rsidTr="00D77515">
        <w:tc>
          <w:tcPr>
            <w:tcW w:w="520" w:type="dxa"/>
          </w:tcPr>
          <w:p w:rsidR="002B401A" w:rsidRPr="002B401A" w:rsidRDefault="002B401A" w:rsidP="002B401A">
            <w:pPr>
              <w:rPr>
                <w:color w:val="000000" w:themeColor="text1"/>
                <w:sz w:val="20"/>
                <w:szCs w:val="20"/>
                <w:lang w:val="ky-KG"/>
              </w:rPr>
            </w:pPr>
          </w:p>
        </w:tc>
        <w:tc>
          <w:tcPr>
            <w:tcW w:w="3983" w:type="dxa"/>
          </w:tcPr>
          <w:p w:rsidR="002B401A" w:rsidRPr="002B401A" w:rsidRDefault="002B401A" w:rsidP="00D77515">
            <w:pPr>
              <w:pStyle w:val="a6"/>
              <w:ind w:left="47"/>
              <w:rPr>
                <w:color w:val="000000" w:themeColor="text1"/>
                <w:sz w:val="20"/>
                <w:szCs w:val="20"/>
                <w:lang w:val="ky-KG"/>
              </w:rPr>
            </w:pPr>
            <w:r w:rsidRPr="002B401A">
              <w:rPr>
                <w:bCs/>
                <w:color w:val="000000" w:themeColor="text1"/>
                <w:sz w:val="20"/>
                <w:szCs w:val="20"/>
                <w:lang w:val="ky-KG"/>
              </w:rPr>
              <w:t>Ички оорулар уй-булолук медицина курсу менен  кафедрасын</w:t>
            </w:r>
          </w:p>
        </w:tc>
        <w:tc>
          <w:tcPr>
            <w:tcW w:w="10522" w:type="dxa"/>
            <w:shd w:val="clear" w:color="auto" w:fill="auto"/>
          </w:tcPr>
          <w:p w:rsidR="002B401A" w:rsidRPr="002B401A" w:rsidRDefault="002B401A" w:rsidP="002B401A">
            <w:pPr>
              <w:rPr>
                <w:sz w:val="20"/>
                <w:szCs w:val="20"/>
              </w:rPr>
            </w:pPr>
            <w:r w:rsidRPr="002B401A">
              <w:rPr>
                <w:sz w:val="20"/>
                <w:szCs w:val="20"/>
              </w:rPr>
              <w:t xml:space="preserve">Омаралиева Г.О. </w:t>
            </w:r>
            <w:r w:rsidRPr="002B401A">
              <w:rPr>
                <w:sz w:val="20"/>
                <w:szCs w:val="20"/>
                <w:lang w:val="ky-KG"/>
              </w:rPr>
              <w:t xml:space="preserve">ЭлТР  </w:t>
            </w:r>
            <w:r w:rsidRPr="002B401A">
              <w:rPr>
                <w:sz w:val="20"/>
                <w:szCs w:val="20"/>
              </w:rPr>
              <w:t>18.10.20</w:t>
            </w:r>
            <w:r w:rsidRPr="002B401A">
              <w:rPr>
                <w:sz w:val="20"/>
                <w:szCs w:val="20"/>
                <w:lang w:val="ky-KG"/>
              </w:rPr>
              <w:t xml:space="preserve">24г. </w:t>
            </w:r>
            <w:r w:rsidRPr="002B401A">
              <w:rPr>
                <w:sz w:val="20"/>
                <w:szCs w:val="20"/>
              </w:rPr>
              <w:t xml:space="preserve">Антибиотиктерди туура пайдалануу </w:t>
            </w:r>
          </w:p>
          <w:p w:rsidR="002B401A" w:rsidRPr="002B401A" w:rsidRDefault="002B401A" w:rsidP="002B401A">
            <w:pPr>
              <w:rPr>
                <w:sz w:val="20"/>
                <w:szCs w:val="20"/>
                <w:lang w:val="ky-KG"/>
              </w:rPr>
            </w:pPr>
            <w:r w:rsidRPr="002B401A">
              <w:rPr>
                <w:sz w:val="20"/>
                <w:szCs w:val="20"/>
                <w:lang w:val="ky-KG"/>
              </w:rPr>
              <w:t>Ахунбаева Т.Р. Турдуева А.К. Тушундуруу иш-чара 02.10.2024г.</w:t>
            </w:r>
          </w:p>
          <w:p w:rsidR="002B401A" w:rsidRPr="002B401A" w:rsidRDefault="002B401A" w:rsidP="002B401A">
            <w:pPr>
              <w:rPr>
                <w:sz w:val="20"/>
                <w:szCs w:val="20"/>
                <w:lang w:val="ky-KG"/>
              </w:rPr>
            </w:pPr>
            <w:r w:rsidRPr="002B401A">
              <w:rPr>
                <w:sz w:val="20"/>
                <w:szCs w:val="20"/>
                <w:lang w:val="ky-KG"/>
              </w:rPr>
              <w:t>Айымдардын ден соолугу</w:t>
            </w:r>
            <w:r>
              <w:rPr>
                <w:sz w:val="20"/>
                <w:szCs w:val="20"/>
                <w:lang w:val="ky-KG"/>
              </w:rPr>
              <w:t xml:space="preserve"> </w:t>
            </w:r>
            <w:r w:rsidRPr="002B401A">
              <w:rPr>
                <w:sz w:val="20"/>
                <w:szCs w:val="20"/>
                <w:lang w:val="ky-KG"/>
              </w:rPr>
              <w:t>Турдуева А.К. Акциялык иш-чара  25.09.2024г Оз кан басымынды билип ал</w:t>
            </w:r>
          </w:p>
          <w:p w:rsidR="002B401A" w:rsidRDefault="002B401A" w:rsidP="002B401A">
            <w:pPr>
              <w:rPr>
                <w:sz w:val="20"/>
                <w:szCs w:val="20"/>
                <w:lang w:val="ky-KG"/>
              </w:rPr>
            </w:pPr>
            <w:r w:rsidRPr="002B401A">
              <w:rPr>
                <w:sz w:val="20"/>
                <w:szCs w:val="20"/>
                <w:lang w:val="ky-KG"/>
              </w:rPr>
              <w:t>Рысматова Ф.Т., Жуманалиева М.С.,Касымова А.Ы.,Ботошова Г.,Алибаева А.А.Карыялар кунуно карата откорулгон иш-чара   01.10.2024</w:t>
            </w:r>
          </w:p>
          <w:p w:rsidR="008F3C8B" w:rsidRDefault="0013267C" w:rsidP="002B401A">
            <w:pPr>
              <w:rPr>
                <w:color w:val="000000" w:themeColor="text1"/>
                <w:sz w:val="20"/>
                <w:szCs w:val="20"/>
                <w:lang w:val="ky-KG"/>
              </w:rPr>
            </w:pPr>
            <w:hyperlink r:id="rId172" w:history="1">
              <w:r w:rsidR="008F3C8B" w:rsidRPr="00B465C4">
                <w:rPr>
                  <w:rStyle w:val="a8"/>
                  <w:sz w:val="20"/>
                  <w:szCs w:val="20"/>
                  <w:lang w:val="ky-KG"/>
                </w:rPr>
                <w:t>https://www.facebook.com/100074000451085/posts/578073748002635/?mibextid=rS40aB7S9Ucbxw6v</w:t>
              </w:r>
            </w:hyperlink>
          </w:p>
          <w:p w:rsidR="008F3C8B" w:rsidRDefault="0013267C" w:rsidP="002B401A">
            <w:pPr>
              <w:rPr>
                <w:color w:val="000000" w:themeColor="text1"/>
                <w:sz w:val="20"/>
                <w:szCs w:val="20"/>
                <w:lang w:val="ky-KG"/>
              </w:rPr>
            </w:pPr>
            <w:hyperlink r:id="rId173" w:history="1">
              <w:r w:rsidR="008F3C8B" w:rsidRPr="00B465C4">
                <w:rPr>
                  <w:rStyle w:val="a8"/>
                  <w:sz w:val="20"/>
                  <w:szCs w:val="20"/>
                  <w:lang w:val="ky-KG"/>
                </w:rPr>
                <w:t>https://www.facebook.com/100074000451085/posts/563975496079127/?mibextid=rS40aB7S9Ucbxw6v</w:t>
              </w:r>
            </w:hyperlink>
          </w:p>
          <w:p w:rsidR="008F3C8B" w:rsidRPr="002B401A" w:rsidRDefault="008F3C8B" w:rsidP="002B401A">
            <w:pPr>
              <w:rPr>
                <w:color w:val="000000" w:themeColor="text1"/>
                <w:sz w:val="20"/>
                <w:szCs w:val="20"/>
                <w:lang w:val="ky-KG"/>
              </w:rPr>
            </w:pPr>
            <w:r w:rsidRPr="008F3C8B">
              <w:rPr>
                <w:color w:val="000000" w:themeColor="text1"/>
                <w:sz w:val="20"/>
                <w:szCs w:val="20"/>
                <w:lang w:val="ky-KG"/>
              </w:rPr>
              <w:t>https://www.facebook.com/100074000451085/posts/563205346156142/?mibextid=rS40aB7S9Ucbxw6v</w:t>
            </w:r>
          </w:p>
        </w:tc>
      </w:tr>
      <w:tr w:rsidR="002B401A" w:rsidRPr="0001228E" w:rsidTr="00D77515">
        <w:tc>
          <w:tcPr>
            <w:tcW w:w="520" w:type="dxa"/>
          </w:tcPr>
          <w:p w:rsidR="002B401A" w:rsidRPr="002B401A" w:rsidRDefault="002B401A" w:rsidP="002B401A">
            <w:pPr>
              <w:rPr>
                <w:color w:val="000000" w:themeColor="text1"/>
                <w:sz w:val="20"/>
                <w:szCs w:val="20"/>
                <w:lang w:val="ky-KG"/>
              </w:rPr>
            </w:pPr>
          </w:p>
        </w:tc>
        <w:tc>
          <w:tcPr>
            <w:tcW w:w="3983" w:type="dxa"/>
          </w:tcPr>
          <w:p w:rsidR="002B401A" w:rsidRPr="002B401A" w:rsidRDefault="002B401A" w:rsidP="00D77515">
            <w:pPr>
              <w:ind w:left="47"/>
              <w:rPr>
                <w:color w:val="000000" w:themeColor="text1"/>
                <w:sz w:val="20"/>
                <w:szCs w:val="20"/>
                <w:lang w:val="ky-KG"/>
              </w:rPr>
            </w:pPr>
            <w:r w:rsidRPr="002B401A">
              <w:rPr>
                <w:color w:val="000000" w:themeColor="text1"/>
                <w:sz w:val="20"/>
                <w:szCs w:val="20"/>
                <w:lang w:val="ky-KG"/>
              </w:rPr>
              <w:t>Адамдын нормалдуу жана топографиялык анатомиясы</w:t>
            </w:r>
          </w:p>
          <w:p w:rsidR="002B401A" w:rsidRPr="002B401A" w:rsidRDefault="002B401A" w:rsidP="00D77515">
            <w:pPr>
              <w:ind w:left="47"/>
              <w:rPr>
                <w:color w:val="000000" w:themeColor="text1"/>
                <w:sz w:val="20"/>
                <w:szCs w:val="20"/>
                <w:lang w:val="ky-KG"/>
              </w:rPr>
            </w:pPr>
            <w:r w:rsidRPr="002B401A">
              <w:rPr>
                <w:color w:val="000000" w:themeColor="text1"/>
                <w:sz w:val="20"/>
                <w:szCs w:val="20"/>
                <w:lang w:val="ky-KG"/>
              </w:rPr>
              <w:t>конституционалдык типология курсу менен кафедрасы</w:t>
            </w:r>
          </w:p>
        </w:tc>
        <w:tc>
          <w:tcPr>
            <w:tcW w:w="10522" w:type="dxa"/>
            <w:shd w:val="clear" w:color="auto" w:fill="auto"/>
          </w:tcPr>
          <w:p w:rsidR="002B401A" w:rsidRPr="008F3C8B" w:rsidRDefault="002B401A" w:rsidP="008F3C8B">
            <w:pPr>
              <w:ind w:left="360"/>
              <w:rPr>
                <w:bCs/>
                <w:sz w:val="20"/>
                <w:szCs w:val="20"/>
                <w:lang w:val="ky-KG"/>
              </w:rPr>
            </w:pPr>
            <w:r w:rsidRPr="008F3C8B">
              <w:rPr>
                <w:bCs/>
                <w:sz w:val="20"/>
                <w:szCs w:val="20"/>
                <w:lang w:val="ky-KG"/>
              </w:rPr>
              <w:t xml:space="preserve">Facebook  </w:t>
            </w:r>
            <w:hyperlink r:id="rId174" w:history="1">
              <w:r w:rsidRPr="008F3C8B">
                <w:rPr>
                  <w:rStyle w:val="a8"/>
                  <w:bCs/>
                  <w:sz w:val="20"/>
                  <w:szCs w:val="20"/>
                  <w:lang w:val="ky-KG"/>
                </w:rPr>
                <w:t>https://www.facebook.com/sakibaev1976?mibextid=ZbWKwL</w:t>
              </w:r>
            </w:hyperlink>
            <w:r w:rsidRPr="008F3C8B">
              <w:rPr>
                <w:bCs/>
                <w:sz w:val="20"/>
                <w:szCs w:val="20"/>
                <w:lang w:val="ky-KG"/>
              </w:rPr>
              <w:t xml:space="preserve"> </w:t>
            </w:r>
          </w:p>
          <w:p w:rsidR="002B401A" w:rsidRPr="008F3C8B" w:rsidRDefault="002B401A" w:rsidP="008F3C8B">
            <w:pPr>
              <w:ind w:left="360"/>
              <w:rPr>
                <w:bCs/>
                <w:sz w:val="20"/>
                <w:szCs w:val="20"/>
                <w:lang w:val="ky-KG"/>
              </w:rPr>
            </w:pPr>
            <w:r w:rsidRPr="008F3C8B">
              <w:rPr>
                <w:bCs/>
                <w:sz w:val="20"/>
                <w:szCs w:val="20"/>
                <w:lang w:val="ky-KG"/>
              </w:rPr>
              <w:t xml:space="preserve">Instagram  </w:t>
            </w:r>
            <w:r w:rsidRPr="008F3C8B">
              <w:rPr>
                <w:sz w:val="20"/>
                <w:szCs w:val="20"/>
                <w:lang w:val="en-US"/>
              </w:rPr>
              <w:t>anatomicum_oshsu.</w:t>
            </w:r>
          </w:p>
          <w:p w:rsidR="002B401A" w:rsidRPr="008F3C8B" w:rsidRDefault="002B401A" w:rsidP="008F3C8B">
            <w:pPr>
              <w:ind w:left="360"/>
              <w:rPr>
                <w:bCs/>
                <w:sz w:val="20"/>
                <w:szCs w:val="20"/>
                <w:lang w:val="ky-KG"/>
              </w:rPr>
            </w:pPr>
            <w:r w:rsidRPr="008F3C8B">
              <w:rPr>
                <w:bCs/>
                <w:sz w:val="20"/>
                <w:szCs w:val="20"/>
                <w:lang w:val="ky-KG"/>
              </w:rPr>
              <w:t xml:space="preserve">YouTube  </w:t>
            </w:r>
            <w:hyperlink r:id="rId175" w:history="1">
              <w:r w:rsidRPr="008F3C8B">
                <w:rPr>
                  <w:rStyle w:val="a8"/>
                  <w:bCs/>
                  <w:sz w:val="20"/>
                  <w:szCs w:val="20"/>
                  <w:lang w:val="ky-KG"/>
                </w:rPr>
                <w:t>https://www.youtube.com/@beca1011/videos</w:t>
              </w:r>
            </w:hyperlink>
            <w:r w:rsidRPr="008F3C8B">
              <w:rPr>
                <w:bCs/>
                <w:sz w:val="20"/>
                <w:szCs w:val="20"/>
                <w:lang w:val="ky-KG"/>
              </w:rPr>
              <w:t xml:space="preserve"> </w:t>
            </w:r>
          </w:p>
          <w:p w:rsidR="002B401A" w:rsidRPr="008F3C8B" w:rsidRDefault="002B401A" w:rsidP="008F3C8B">
            <w:pPr>
              <w:ind w:left="360"/>
              <w:rPr>
                <w:bCs/>
                <w:sz w:val="20"/>
                <w:szCs w:val="20"/>
                <w:lang w:val="ky-KG"/>
              </w:rPr>
            </w:pPr>
            <w:r w:rsidRPr="008F3C8B">
              <w:rPr>
                <w:bCs/>
                <w:sz w:val="20"/>
                <w:szCs w:val="20"/>
                <w:lang w:val="ky-KG"/>
              </w:rPr>
              <w:t xml:space="preserve">Кафедранын сайты: </w:t>
            </w:r>
            <w:hyperlink r:id="rId176" w:history="1">
              <w:r w:rsidRPr="008F3C8B">
                <w:rPr>
                  <w:rStyle w:val="a8"/>
                  <w:bCs/>
                  <w:sz w:val="20"/>
                  <w:szCs w:val="20"/>
                  <w:lang w:val="ky-KG"/>
                </w:rPr>
                <w:t>http://medical.oshsu.kg/pages/page/776</w:t>
              </w:r>
            </w:hyperlink>
            <w:r w:rsidRPr="008F3C8B">
              <w:rPr>
                <w:bCs/>
                <w:sz w:val="20"/>
                <w:szCs w:val="20"/>
                <w:lang w:val="ky-KG"/>
              </w:rPr>
              <w:t xml:space="preserve"> </w:t>
            </w:r>
          </w:p>
          <w:p w:rsidR="002B401A" w:rsidRDefault="0013267C" w:rsidP="002B401A">
            <w:pPr>
              <w:ind w:left="360"/>
              <w:rPr>
                <w:color w:val="000000" w:themeColor="text1"/>
                <w:sz w:val="20"/>
                <w:szCs w:val="20"/>
                <w:lang w:val="ky-KG"/>
              </w:rPr>
            </w:pPr>
            <w:hyperlink r:id="rId177" w:history="1">
              <w:r w:rsidR="008F3C8B" w:rsidRPr="00B465C4">
                <w:rPr>
                  <w:rStyle w:val="a8"/>
                  <w:sz w:val="20"/>
                  <w:szCs w:val="20"/>
                  <w:lang w:val="ky-KG"/>
                </w:rPr>
                <w:t>https://www.facebook.com/share/p/1DvW656qJG/?mibextid=xfxF2i</w:t>
              </w:r>
            </w:hyperlink>
          </w:p>
          <w:p w:rsidR="008F3C8B" w:rsidRPr="002B401A" w:rsidRDefault="008F3C8B" w:rsidP="002B401A">
            <w:pPr>
              <w:ind w:left="360"/>
              <w:rPr>
                <w:color w:val="000000" w:themeColor="text1"/>
                <w:sz w:val="20"/>
                <w:szCs w:val="20"/>
                <w:lang w:val="ky-KG"/>
              </w:rPr>
            </w:pPr>
            <w:r w:rsidRPr="008F3C8B">
              <w:rPr>
                <w:color w:val="000000" w:themeColor="text1"/>
                <w:sz w:val="20"/>
                <w:szCs w:val="20"/>
                <w:lang w:val="ky-KG"/>
              </w:rPr>
              <w:t>https://www.facebook.com/share/p/1A4ZLC6Hrh/?mibextid=xfxF2i</w:t>
            </w:r>
          </w:p>
        </w:tc>
      </w:tr>
      <w:tr w:rsidR="002B401A" w:rsidRPr="002B401A" w:rsidTr="00D77515">
        <w:tc>
          <w:tcPr>
            <w:tcW w:w="520" w:type="dxa"/>
          </w:tcPr>
          <w:p w:rsidR="002B401A" w:rsidRPr="002B401A" w:rsidRDefault="002B401A" w:rsidP="002B401A">
            <w:pPr>
              <w:rPr>
                <w:color w:val="000000" w:themeColor="text1"/>
                <w:sz w:val="20"/>
                <w:szCs w:val="20"/>
                <w:lang w:val="ky-KG"/>
              </w:rPr>
            </w:pPr>
          </w:p>
        </w:tc>
        <w:tc>
          <w:tcPr>
            <w:tcW w:w="3983" w:type="dxa"/>
          </w:tcPr>
          <w:p w:rsidR="002B401A" w:rsidRPr="002B401A" w:rsidRDefault="00CF2E4D" w:rsidP="00D77515">
            <w:pPr>
              <w:ind w:left="47"/>
              <w:rPr>
                <w:color w:val="000000" w:themeColor="text1"/>
                <w:sz w:val="20"/>
                <w:szCs w:val="20"/>
                <w:lang w:val="ky-KG"/>
              </w:rPr>
            </w:pPr>
            <w:r w:rsidRPr="00DF1DDE">
              <w:rPr>
                <w:rFonts w:eastAsiaTheme="minorHAnsi"/>
                <w:color w:val="000000" w:themeColor="text1"/>
                <w:sz w:val="20"/>
                <w:szCs w:val="20"/>
                <w:lang w:val="ky-KG" w:eastAsia="en-US"/>
              </w:rPr>
              <w:t>ортопедиялык стоматология ортодонтия курсу менен кафедрасы</w:t>
            </w:r>
          </w:p>
        </w:tc>
        <w:tc>
          <w:tcPr>
            <w:tcW w:w="10522" w:type="dxa"/>
            <w:shd w:val="clear" w:color="auto" w:fill="auto"/>
          </w:tcPr>
          <w:p w:rsidR="00CF2E4D" w:rsidRPr="00DA6DFF" w:rsidRDefault="00CF2E4D" w:rsidP="00687A3A">
            <w:pPr>
              <w:pStyle w:val="a6"/>
              <w:numPr>
                <w:ilvl w:val="0"/>
                <w:numId w:val="8"/>
              </w:numPr>
              <w:rPr>
                <w:bCs/>
                <w:lang w:val="ky-KG"/>
              </w:rPr>
            </w:pPr>
            <w:r w:rsidRPr="00DA6DFF">
              <w:rPr>
                <w:bCs/>
                <w:lang w:val="ky-KG"/>
              </w:rPr>
              <w:t xml:space="preserve">Facebook </w:t>
            </w:r>
            <w:r>
              <w:rPr>
                <w:bCs/>
                <w:lang w:val="en-US"/>
              </w:rPr>
              <w:t>oshsu_dentistry</w:t>
            </w:r>
          </w:p>
          <w:p w:rsidR="00CF2E4D" w:rsidRPr="00DA6DFF" w:rsidRDefault="00CF2E4D" w:rsidP="00687A3A">
            <w:pPr>
              <w:pStyle w:val="a6"/>
              <w:numPr>
                <w:ilvl w:val="0"/>
                <w:numId w:val="8"/>
              </w:numPr>
              <w:rPr>
                <w:bCs/>
                <w:lang w:val="ky-KG"/>
              </w:rPr>
            </w:pPr>
            <w:r w:rsidRPr="00DA6DFF">
              <w:rPr>
                <w:bCs/>
                <w:lang w:val="ky-KG"/>
              </w:rPr>
              <w:t xml:space="preserve">Instagram </w:t>
            </w:r>
            <w:r>
              <w:rPr>
                <w:bCs/>
                <w:lang w:val="ky-KG"/>
              </w:rPr>
              <w:t xml:space="preserve"> </w:t>
            </w:r>
            <w:r>
              <w:rPr>
                <w:bCs/>
                <w:lang w:val="en-US"/>
              </w:rPr>
              <w:t>oshsu_dentistry</w:t>
            </w:r>
          </w:p>
          <w:p w:rsidR="002B401A" w:rsidRPr="00CF2E4D" w:rsidRDefault="00CF2E4D" w:rsidP="00687A3A">
            <w:pPr>
              <w:pStyle w:val="a6"/>
              <w:numPr>
                <w:ilvl w:val="0"/>
                <w:numId w:val="8"/>
              </w:numPr>
              <w:rPr>
                <w:bCs/>
                <w:lang w:val="ky-KG"/>
              </w:rPr>
            </w:pPr>
            <w:r w:rsidRPr="00DA6DFF">
              <w:rPr>
                <w:bCs/>
                <w:lang w:val="ky-KG"/>
              </w:rPr>
              <w:t>Кафедранын сайты:</w:t>
            </w:r>
            <w:r>
              <w:rPr>
                <w:bCs/>
                <w:lang w:val="ky-KG"/>
              </w:rPr>
              <w:t xml:space="preserve"> </w:t>
            </w:r>
            <w:hyperlink r:id="rId178" w:history="1">
              <w:r>
                <w:rPr>
                  <w:rStyle w:val="a8"/>
                </w:rPr>
                <w:t>Медицинский факультет ОшГУ</w:t>
              </w:r>
            </w:hyperlink>
            <w:r>
              <w:rPr>
                <w:bCs/>
                <w:lang w:val="ky-KG"/>
              </w:rPr>
              <w:t xml:space="preserve"> </w:t>
            </w:r>
          </w:p>
        </w:tc>
      </w:tr>
      <w:tr w:rsidR="002B401A" w:rsidRPr="0001228E" w:rsidTr="00D77515">
        <w:tc>
          <w:tcPr>
            <w:tcW w:w="520" w:type="dxa"/>
          </w:tcPr>
          <w:p w:rsidR="002B401A" w:rsidRPr="002B401A" w:rsidRDefault="002B401A" w:rsidP="002B401A">
            <w:pPr>
              <w:rPr>
                <w:color w:val="000000" w:themeColor="text1"/>
                <w:sz w:val="20"/>
                <w:szCs w:val="20"/>
                <w:lang w:val="ky-KG"/>
              </w:rPr>
            </w:pPr>
          </w:p>
        </w:tc>
        <w:tc>
          <w:tcPr>
            <w:tcW w:w="3983" w:type="dxa"/>
          </w:tcPr>
          <w:p w:rsidR="002B401A" w:rsidRPr="002B401A" w:rsidRDefault="00AF5F6D" w:rsidP="00D77515">
            <w:pPr>
              <w:ind w:left="47"/>
              <w:rPr>
                <w:color w:val="000000" w:themeColor="text1"/>
                <w:sz w:val="20"/>
                <w:szCs w:val="20"/>
                <w:lang w:val="ky-KG"/>
              </w:rPr>
            </w:pPr>
            <w:r w:rsidRPr="00162BA1">
              <w:rPr>
                <w:color w:val="000000" w:themeColor="text1"/>
                <w:sz w:val="20"/>
                <w:szCs w:val="20"/>
                <w:lang w:val="ky-KG"/>
              </w:rPr>
              <w:t>Жалпы, клиникалык биохимия жана патофизиология кафедрасы</w:t>
            </w:r>
          </w:p>
        </w:tc>
        <w:tc>
          <w:tcPr>
            <w:tcW w:w="10522" w:type="dxa"/>
            <w:shd w:val="clear" w:color="auto" w:fill="auto"/>
          </w:tcPr>
          <w:p w:rsidR="00AF5F6D" w:rsidRPr="00D77A6D" w:rsidRDefault="0013267C" w:rsidP="00687A3A">
            <w:pPr>
              <w:pStyle w:val="a6"/>
              <w:numPr>
                <w:ilvl w:val="0"/>
                <w:numId w:val="2"/>
              </w:numPr>
              <w:rPr>
                <w:color w:val="0000FF"/>
                <w:u w:val="single"/>
                <w:lang w:val="ky-KG"/>
              </w:rPr>
            </w:pPr>
            <w:hyperlink r:id="rId179" w:history="1">
              <w:r w:rsidR="00AF5F6D" w:rsidRPr="00D77A6D">
                <w:rPr>
                  <w:rStyle w:val="a8"/>
                  <w:lang w:val="ky-KG"/>
                </w:rPr>
                <w:t>https://www.facebook.com/share/p/hEFv5WmQwT6pq2gp/?mibextid=oFDknk</w:t>
              </w:r>
            </w:hyperlink>
          </w:p>
          <w:p w:rsidR="00AF5F6D" w:rsidRDefault="0013267C" w:rsidP="00687A3A">
            <w:pPr>
              <w:pStyle w:val="a6"/>
              <w:numPr>
                <w:ilvl w:val="0"/>
                <w:numId w:val="2"/>
              </w:numPr>
              <w:rPr>
                <w:lang w:val="ky-KG"/>
              </w:rPr>
            </w:pPr>
            <w:hyperlink r:id="rId180" w:history="1">
              <w:r w:rsidR="00AF5F6D">
                <w:rPr>
                  <w:rStyle w:val="a8"/>
                  <w:lang w:val="ky-KG"/>
                </w:rPr>
                <w:t>https://www.facebook.com/share/p/kYo95Vv5mPAMDXbe/?mibextid=oFDknk</w:t>
              </w:r>
            </w:hyperlink>
          </w:p>
          <w:p w:rsidR="00AF5F6D" w:rsidRDefault="0013267C" w:rsidP="00687A3A">
            <w:pPr>
              <w:pStyle w:val="a6"/>
              <w:numPr>
                <w:ilvl w:val="0"/>
                <w:numId w:val="2"/>
              </w:numPr>
              <w:rPr>
                <w:lang w:val="ky-KG"/>
              </w:rPr>
            </w:pPr>
            <w:hyperlink r:id="rId181" w:history="1">
              <w:r w:rsidR="00AF5F6D">
                <w:rPr>
                  <w:rStyle w:val="a8"/>
                  <w:lang w:val="ky-KG"/>
                </w:rPr>
                <w:t>https://www.facebook.com/share/p/61SkFvhPrZK9su85/?mibextid=oFDknk</w:t>
              </w:r>
            </w:hyperlink>
          </w:p>
          <w:p w:rsidR="00AF5F6D" w:rsidRDefault="0013267C" w:rsidP="00687A3A">
            <w:pPr>
              <w:pStyle w:val="a6"/>
              <w:numPr>
                <w:ilvl w:val="0"/>
                <w:numId w:val="2"/>
              </w:numPr>
              <w:rPr>
                <w:lang w:val="ky-KG"/>
              </w:rPr>
            </w:pPr>
            <w:hyperlink r:id="rId182" w:history="1">
              <w:r w:rsidR="00AF5F6D">
                <w:rPr>
                  <w:rStyle w:val="a8"/>
                  <w:lang w:val="ky-KG"/>
                </w:rPr>
                <w:t>https://www.facebook.com/share/p/hkHe18LCM9NTXfaA/?mibextid=oFDknk</w:t>
              </w:r>
            </w:hyperlink>
          </w:p>
          <w:p w:rsidR="00AF5F6D" w:rsidRDefault="0013267C" w:rsidP="00687A3A">
            <w:pPr>
              <w:pStyle w:val="a6"/>
              <w:numPr>
                <w:ilvl w:val="0"/>
                <w:numId w:val="2"/>
              </w:numPr>
              <w:rPr>
                <w:lang w:val="ky-KG"/>
              </w:rPr>
            </w:pPr>
            <w:hyperlink r:id="rId183" w:history="1">
              <w:r w:rsidR="00AF5F6D">
                <w:rPr>
                  <w:rStyle w:val="a8"/>
                  <w:lang w:val="ky-KG"/>
                </w:rPr>
                <w:t>https://www.facebook.com/share/p/u2Zpu3ZG5uZ1oPUm/?mibextid=oFDknk</w:t>
              </w:r>
            </w:hyperlink>
          </w:p>
          <w:p w:rsidR="00AF5F6D" w:rsidRDefault="0013267C" w:rsidP="00687A3A">
            <w:pPr>
              <w:pStyle w:val="a6"/>
              <w:numPr>
                <w:ilvl w:val="0"/>
                <w:numId w:val="2"/>
              </w:numPr>
              <w:rPr>
                <w:lang w:val="ky-KG"/>
              </w:rPr>
            </w:pPr>
            <w:hyperlink r:id="rId184" w:history="1">
              <w:r w:rsidR="00AF5F6D">
                <w:rPr>
                  <w:rStyle w:val="a8"/>
                  <w:lang w:val="ky-KG"/>
                </w:rPr>
                <w:t>https://www.facebook.com/share/p/2Hdj933gNLPdTC7T/?mibextid=oFDknk</w:t>
              </w:r>
            </w:hyperlink>
          </w:p>
          <w:p w:rsidR="00AF5F6D" w:rsidRDefault="0013267C" w:rsidP="00687A3A">
            <w:pPr>
              <w:pStyle w:val="a6"/>
              <w:numPr>
                <w:ilvl w:val="0"/>
                <w:numId w:val="2"/>
              </w:numPr>
              <w:rPr>
                <w:lang w:val="ky-KG"/>
              </w:rPr>
            </w:pPr>
            <w:hyperlink r:id="rId185" w:history="1">
              <w:r w:rsidR="00AF5F6D">
                <w:rPr>
                  <w:rStyle w:val="a8"/>
                  <w:lang w:val="ky-KG"/>
                </w:rPr>
                <w:t>https://www.facebook.com/share/p/8o4c4DPS8uraRhdK/?mibextid=oFDknk</w:t>
              </w:r>
            </w:hyperlink>
          </w:p>
          <w:p w:rsidR="00AF5F6D" w:rsidRDefault="0013267C" w:rsidP="00687A3A">
            <w:pPr>
              <w:pStyle w:val="a6"/>
              <w:numPr>
                <w:ilvl w:val="0"/>
                <w:numId w:val="2"/>
              </w:numPr>
              <w:rPr>
                <w:lang w:val="ky-KG"/>
              </w:rPr>
            </w:pPr>
            <w:hyperlink r:id="rId186" w:history="1">
              <w:r w:rsidR="00AF5F6D">
                <w:rPr>
                  <w:rStyle w:val="a8"/>
                  <w:lang w:val="ky-KG"/>
                </w:rPr>
                <w:t>https://www.facebook.com/share/p/qSdf6G8TC9CEjEyb/?mibextid=oFDknk</w:t>
              </w:r>
            </w:hyperlink>
          </w:p>
          <w:p w:rsidR="00AF5F6D" w:rsidRDefault="0013267C" w:rsidP="00687A3A">
            <w:pPr>
              <w:pStyle w:val="a6"/>
              <w:numPr>
                <w:ilvl w:val="0"/>
                <w:numId w:val="2"/>
              </w:numPr>
              <w:rPr>
                <w:lang w:val="ky-KG"/>
              </w:rPr>
            </w:pPr>
            <w:hyperlink r:id="rId187" w:history="1">
              <w:r w:rsidR="00AF5F6D">
                <w:rPr>
                  <w:rStyle w:val="a8"/>
                  <w:lang w:val="ky-KG"/>
                </w:rPr>
                <w:t>https://www.facebook.com/share/p/3oa2SRqe3kjcXjMW/?mibextid=oFDknk</w:t>
              </w:r>
            </w:hyperlink>
          </w:p>
          <w:p w:rsidR="00AF5F6D" w:rsidRDefault="0013267C" w:rsidP="00687A3A">
            <w:pPr>
              <w:pStyle w:val="a6"/>
              <w:numPr>
                <w:ilvl w:val="0"/>
                <w:numId w:val="2"/>
              </w:numPr>
              <w:rPr>
                <w:lang w:val="ky-KG"/>
              </w:rPr>
            </w:pPr>
            <w:hyperlink r:id="rId188" w:history="1">
              <w:r w:rsidR="00AF5F6D">
                <w:rPr>
                  <w:rStyle w:val="a8"/>
                  <w:lang w:val="ky-KG"/>
                </w:rPr>
                <w:t>https://www.facebook.com/share/p/AxHDFnforQE7niVH/?mibextid=oFDknk</w:t>
              </w:r>
            </w:hyperlink>
          </w:p>
          <w:p w:rsidR="00AF5F6D" w:rsidRDefault="0013267C" w:rsidP="00687A3A">
            <w:pPr>
              <w:pStyle w:val="a6"/>
              <w:numPr>
                <w:ilvl w:val="0"/>
                <w:numId w:val="2"/>
              </w:numPr>
              <w:rPr>
                <w:lang w:val="ky-KG"/>
              </w:rPr>
            </w:pPr>
            <w:hyperlink r:id="rId189" w:history="1">
              <w:r w:rsidR="00AF5F6D">
                <w:rPr>
                  <w:rStyle w:val="a8"/>
                  <w:lang w:val="ky-KG"/>
                </w:rPr>
                <w:t>https://www.facebook.com/share/p/3cBRSc3uBpXCsirB/?mibextid=oFDknk</w:t>
              </w:r>
            </w:hyperlink>
          </w:p>
          <w:p w:rsidR="00AF5F6D" w:rsidRPr="00F70A9F" w:rsidRDefault="0013267C" w:rsidP="00687A3A">
            <w:pPr>
              <w:pStyle w:val="a6"/>
              <w:numPr>
                <w:ilvl w:val="0"/>
                <w:numId w:val="2"/>
              </w:numPr>
              <w:rPr>
                <w:rStyle w:val="a8"/>
                <w:color w:val="auto"/>
                <w:u w:val="none"/>
                <w:lang w:val="ky-KG"/>
              </w:rPr>
            </w:pPr>
            <w:hyperlink r:id="rId190" w:history="1">
              <w:r w:rsidR="00AF5F6D">
                <w:rPr>
                  <w:rStyle w:val="a8"/>
                  <w:lang w:val="ky-KG"/>
                </w:rPr>
                <w:t>https://www.facebook.com/share/p/21K7uWACSyGQjZzF/?mibextid=oFDknk</w:t>
              </w:r>
            </w:hyperlink>
          </w:p>
          <w:p w:rsidR="00AF5F6D" w:rsidRDefault="0013267C" w:rsidP="00687A3A">
            <w:pPr>
              <w:pStyle w:val="a6"/>
              <w:numPr>
                <w:ilvl w:val="0"/>
                <w:numId w:val="2"/>
              </w:numPr>
              <w:rPr>
                <w:lang w:val="ky-KG"/>
              </w:rPr>
            </w:pPr>
            <w:hyperlink r:id="rId191" w:history="1">
              <w:r w:rsidR="00AF5F6D" w:rsidRPr="00E23652">
                <w:rPr>
                  <w:rStyle w:val="a8"/>
                  <w:lang w:val="ky-KG"/>
                </w:rPr>
                <w:t>https://www.facebook.com/share/p/1D8qSBYjqu/</w:t>
              </w:r>
            </w:hyperlink>
          </w:p>
          <w:p w:rsidR="00AF5F6D" w:rsidRDefault="0013267C" w:rsidP="00687A3A">
            <w:pPr>
              <w:pStyle w:val="a6"/>
              <w:numPr>
                <w:ilvl w:val="0"/>
                <w:numId w:val="2"/>
              </w:numPr>
              <w:rPr>
                <w:lang w:val="ky-KG"/>
              </w:rPr>
            </w:pPr>
            <w:hyperlink r:id="rId192" w:history="1">
              <w:r w:rsidR="00AF5F6D" w:rsidRPr="00E23652">
                <w:rPr>
                  <w:rStyle w:val="a8"/>
                  <w:lang w:val="ky-KG"/>
                </w:rPr>
                <w:t>https://www.facebook.com/share/p/18T1vLwBwm/</w:t>
              </w:r>
            </w:hyperlink>
          </w:p>
          <w:p w:rsidR="00AF5F6D" w:rsidRDefault="0013267C" w:rsidP="00687A3A">
            <w:pPr>
              <w:pStyle w:val="a6"/>
              <w:numPr>
                <w:ilvl w:val="0"/>
                <w:numId w:val="2"/>
              </w:numPr>
              <w:rPr>
                <w:lang w:val="ky-KG"/>
              </w:rPr>
            </w:pPr>
            <w:hyperlink r:id="rId193" w:history="1">
              <w:r w:rsidR="00AF5F6D" w:rsidRPr="00E23652">
                <w:rPr>
                  <w:rStyle w:val="a8"/>
                  <w:lang w:val="ky-KG"/>
                </w:rPr>
                <w:t>https://www.facebook.com/share/p/1BM5DuAyFa/</w:t>
              </w:r>
            </w:hyperlink>
          </w:p>
          <w:p w:rsidR="00AF5F6D" w:rsidRDefault="0013267C" w:rsidP="00687A3A">
            <w:pPr>
              <w:pStyle w:val="a6"/>
              <w:numPr>
                <w:ilvl w:val="0"/>
                <w:numId w:val="2"/>
              </w:numPr>
              <w:rPr>
                <w:lang w:val="ky-KG"/>
              </w:rPr>
            </w:pPr>
            <w:hyperlink r:id="rId194" w:history="1">
              <w:r w:rsidR="00AF5F6D" w:rsidRPr="00E23652">
                <w:rPr>
                  <w:rStyle w:val="a8"/>
                  <w:lang w:val="ky-KG"/>
                </w:rPr>
                <w:t>https://www.facebook.com/share/p/14qUy4LDau/</w:t>
              </w:r>
            </w:hyperlink>
          </w:p>
          <w:p w:rsidR="00AF5F6D" w:rsidRDefault="0013267C" w:rsidP="00687A3A">
            <w:pPr>
              <w:pStyle w:val="a6"/>
              <w:numPr>
                <w:ilvl w:val="0"/>
                <w:numId w:val="2"/>
              </w:numPr>
              <w:rPr>
                <w:lang w:val="ky-KG"/>
              </w:rPr>
            </w:pPr>
            <w:hyperlink r:id="rId195" w:history="1">
              <w:r w:rsidR="00AF5F6D" w:rsidRPr="00E23652">
                <w:rPr>
                  <w:rStyle w:val="a8"/>
                  <w:lang w:val="ky-KG"/>
                </w:rPr>
                <w:t>https://www.facebook.com/share/p/1BR6ZNXAgx/</w:t>
              </w:r>
            </w:hyperlink>
          </w:p>
          <w:p w:rsidR="00AF5F6D" w:rsidRDefault="0013267C" w:rsidP="00687A3A">
            <w:pPr>
              <w:pStyle w:val="a6"/>
              <w:numPr>
                <w:ilvl w:val="0"/>
                <w:numId w:val="2"/>
              </w:numPr>
              <w:rPr>
                <w:lang w:val="ky-KG"/>
              </w:rPr>
            </w:pPr>
            <w:hyperlink r:id="rId196" w:history="1">
              <w:r w:rsidR="00AF5F6D" w:rsidRPr="00E23652">
                <w:rPr>
                  <w:rStyle w:val="a8"/>
                  <w:lang w:val="ky-KG"/>
                </w:rPr>
                <w:t>https://www.facebook.com/share/p/1ENUN3mhkL/</w:t>
              </w:r>
            </w:hyperlink>
          </w:p>
          <w:p w:rsidR="00AF5F6D" w:rsidRPr="00DE37A8" w:rsidRDefault="0013267C" w:rsidP="00687A3A">
            <w:pPr>
              <w:pStyle w:val="a6"/>
              <w:numPr>
                <w:ilvl w:val="0"/>
                <w:numId w:val="2"/>
              </w:numPr>
              <w:rPr>
                <w:lang w:val="ky-KG"/>
              </w:rPr>
            </w:pPr>
            <w:hyperlink r:id="rId197" w:history="1">
              <w:r w:rsidR="00AF5F6D" w:rsidRPr="00DE37A8">
                <w:rPr>
                  <w:rStyle w:val="a8"/>
                  <w:lang w:val="ky-KG"/>
                </w:rPr>
                <w:t>https://www.facebook.com/share/p/1A6iwzfUSk/</w:t>
              </w:r>
            </w:hyperlink>
          </w:p>
          <w:p w:rsidR="00AF5F6D" w:rsidRDefault="0013267C" w:rsidP="00687A3A">
            <w:pPr>
              <w:pStyle w:val="a6"/>
              <w:numPr>
                <w:ilvl w:val="0"/>
                <w:numId w:val="2"/>
              </w:numPr>
              <w:rPr>
                <w:lang w:val="ky-KG"/>
              </w:rPr>
            </w:pPr>
            <w:hyperlink r:id="rId198" w:history="1">
              <w:r w:rsidR="00AF5F6D" w:rsidRPr="00E23652">
                <w:rPr>
                  <w:rStyle w:val="a8"/>
                  <w:lang w:val="ky-KG"/>
                </w:rPr>
                <w:t>https://www.facebook.com/share/p/18MSHsepd2/</w:t>
              </w:r>
            </w:hyperlink>
          </w:p>
          <w:p w:rsidR="00AF5F6D" w:rsidRDefault="0013267C" w:rsidP="00687A3A">
            <w:pPr>
              <w:pStyle w:val="a6"/>
              <w:numPr>
                <w:ilvl w:val="0"/>
                <w:numId w:val="2"/>
              </w:numPr>
              <w:rPr>
                <w:lang w:val="ky-KG"/>
              </w:rPr>
            </w:pPr>
            <w:hyperlink r:id="rId199" w:history="1">
              <w:r w:rsidR="00AF5F6D" w:rsidRPr="00E23652">
                <w:rPr>
                  <w:rStyle w:val="a8"/>
                  <w:lang w:val="ky-KG"/>
                </w:rPr>
                <w:t>https://www.facebook.com/share/p/15n6p9gTnm/</w:t>
              </w:r>
            </w:hyperlink>
          </w:p>
          <w:p w:rsidR="00AF5F6D" w:rsidRDefault="0013267C" w:rsidP="00687A3A">
            <w:pPr>
              <w:pStyle w:val="a6"/>
              <w:numPr>
                <w:ilvl w:val="0"/>
                <w:numId w:val="2"/>
              </w:numPr>
              <w:rPr>
                <w:lang w:val="ky-KG"/>
              </w:rPr>
            </w:pPr>
            <w:hyperlink r:id="rId200" w:history="1">
              <w:r w:rsidR="00AF5F6D" w:rsidRPr="00E23652">
                <w:rPr>
                  <w:rStyle w:val="a8"/>
                  <w:lang w:val="ky-KG"/>
                </w:rPr>
                <w:t>https://www.facebook.com/share/p/1YQRZdFcxu/</w:t>
              </w:r>
            </w:hyperlink>
          </w:p>
          <w:p w:rsidR="00AF5F6D" w:rsidRDefault="0013267C" w:rsidP="00687A3A">
            <w:pPr>
              <w:pStyle w:val="a6"/>
              <w:numPr>
                <w:ilvl w:val="0"/>
                <w:numId w:val="2"/>
              </w:numPr>
              <w:rPr>
                <w:lang w:val="ky-KG"/>
              </w:rPr>
            </w:pPr>
            <w:hyperlink r:id="rId201" w:history="1">
              <w:r w:rsidR="00AF5F6D" w:rsidRPr="00E23652">
                <w:rPr>
                  <w:rStyle w:val="a8"/>
                  <w:lang w:val="ky-KG"/>
                </w:rPr>
                <w:t>https://www.facebook.com/share/p/1BEnwzqc27/</w:t>
              </w:r>
            </w:hyperlink>
          </w:p>
          <w:p w:rsidR="00AF5F6D" w:rsidRDefault="0013267C" w:rsidP="00687A3A">
            <w:pPr>
              <w:pStyle w:val="a6"/>
              <w:numPr>
                <w:ilvl w:val="0"/>
                <w:numId w:val="2"/>
              </w:numPr>
              <w:rPr>
                <w:lang w:val="ky-KG"/>
              </w:rPr>
            </w:pPr>
            <w:hyperlink r:id="rId202" w:history="1">
              <w:r w:rsidR="00AF5F6D" w:rsidRPr="00E23652">
                <w:rPr>
                  <w:rStyle w:val="a8"/>
                  <w:lang w:val="ky-KG"/>
                </w:rPr>
                <w:t>https://www.facebook.com/share/p/17yvoimyZ7/</w:t>
              </w:r>
            </w:hyperlink>
          </w:p>
          <w:p w:rsidR="00AF5F6D" w:rsidRDefault="0013267C" w:rsidP="00687A3A">
            <w:pPr>
              <w:pStyle w:val="a6"/>
              <w:numPr>
                <w:ilvl w:val="0"/>
                <w:numId w:val="2"/>
              </w:numPr>
              <w:rPr>
                <w:lang w:val="ky-KG"/>
              </w:rPr>
            </w:pPr>
            <w:hyperlink r:id="rId203" w:history="1">
              <w:r w:rsidR="00AF5F6D" w:rsidRPr="00E23652">
                <w:rPr>
                  <w:rStyle w:val="a8"/>
                  <w:lang w:val="ky-KG"/>
                </w:rPr>
                <w:t>https://www.facebook.com/share/p/1EqGCQehj2/</w:t>
              </w:r>
            </w:hyperlink>
          </w:p>
          <w:p w:rsidR="00AF5F6D" w:rsidRDefault="0013267C" w:rsidP="00687A3A">
            <w:pPr>
              <w:pStyle w:val="a6"/>
              <w:numPr>
                <w:ilvl w:val="0"/>
                <w:numId w:val="2"/>
              </w:numPr>
              <w:rPr>
                <w:lang w:val="ky-KG"/>
              </w:rPr>
            </w:pPr>
            <w:hyperlink r:id="rId204" w:history="1">
              <w:r w:rsidR="00AF5F6D" w:rsidRPr="00E23652">
                <w:rPr>
                  <w:rStyle w:val="a8"/>
                  <w:lang w:val="ky-KG"/>
                </w:rPr>
                <w:t>https://www.facebook.com/share/p/19qT5D5LRy/</w:t>
              </w:r>
            </w:hyperlink>
          </w:p>
          <w:p w:rsidR="00AF5F6D" w:rsidRDefault="0013267C" w:rsidP="00687A3A">
            <w:pPr>
              <w:pStyle w:val="a6"/>
              <w:numPr>
                <w:ilvl w:val="0"/>
                <w:numId w:val="2"/>
              </w:numPr>
              <w:rPr>
                <w:lang w:val="ky-KG"/>
              </w:rPr>
            </w:pPr>
            <w:hyperlink r:id="rId205" w:history="1">
              <w:r w:rsidR="00AF5F6D" w:rsidRPr="00E23652">
                <w:rPr>
                  <w:rStyle w:val="a8"/>
                  <w:lang w:val="ky-KG"/>
                </w:rPr>
                <w:t>https://www.facebook.com/share/p/152vV7aFu2/</w:t>
              </w:r>
            </w:hyperlink>
          </w:p>
          <w:p w:rsidR="00AF5F6D" w:rsidRDefault="0013267C" w:rsidP="00687A3A">
            <w:pPr>
              <w:pStyle w:val="a6"/>
              <w:numPr>
                <w:ilvl w:val="0"/>
                <w:numId w:val="2"/>
              </w:numPr>
              <w:rPr>
                <w:lang w:val="ky-KG"/>
              </w:rPr>
            </w:pPr>
            <w:hyperlink r:id="rId206" w:history="1">
              <w:r w:rsidR="00AF5F6D" w:rsidRPr="00E23652">
                <w:rPr>
                  <w:rStyle w:val="a8"/>
                  <w:lang w:val="ky-KG"/>
                </w:rPr>
                <w:t>https://www.facebook.com/share/p/19hqYTPsua/</w:t>
              </w:r>
            </w:hyperlink>
          </w:p>
          <w:p w:rsidR="00494324" w:rsidRDefault="0013267C" w:rsidP="00687A3A">
            <w:pPr>
              <w:pStyle w:val="a6"/>
              <w:numPr>
                <w:ilvl w:val="0"/>
                <w:numId w:val="2"/>
              </w:numPr>
              <w:rPr>
                <w:lang w:val="ky-KG"/>
              </w:rPr>
            </w:pPr>
            <w:hyperlink r:id="rId207" w:history="1">
              <w:r w:rsidR="00494324" w:rsidRPr="00885B68">
                <w:rPr>
                  <w:rStyle w:val="a8"/>
                  <w:lang w:val="ky-KG"/>
                </w:rPr>
                <w:t>www.facebook.com/share/v/1ApjYY773J/</w:t>
              </w:r>
            </w:hyperlink>
            <w:r w:rsidR="00494324">
              <w:rPr>
                <w:lang w:val="ky-KG"/>
              </w:rPr>
              <w:t xml:space="preserve"> </w:t>
            </w:r>
          </w:p>
          <w:p w:rsidR="00494324" w:rsidRDefault="0013267C" w:rsidP="00687A3A">
            <w:pPr>
              <w:pStyle w:val="a6"/>
              <w:numPr>
                <w:ilvl w:val="0"/>
                <w:numId w:val="2"/>
              </w:numPr>
              <w:rPr>
                <w:lang w:val="ky-KG"/>
              </w:rPr>
            </w:pPr>
            <w:hyperlink r:id="rId208" w:history="1">
              <w:r w:rsidR="00494324" w:rsidRPr="00885B68">
                <w:rPr>
                  <w:rStyle w:val="a8"/>
                  <w:lang w:val="ky-KG"/>
                </w:rPr>
                <w:t>www.facebook.com/share/v/18RmTDP4KQ/</w:t>
              </w:r>
            </w:hyperlink>
            <w:r w:rsidR="00494324">
              <w:rPr>
                <w:lang w:val="ky-KG"/>
              </w:rPr>
              <w:t xml:space="preserve"> </w:t>
            </w:r>
          </w:p>
          <w:p w:rsidR="00494324" w:rsidRDefault="0013267C" w:rsidP="00687A3A">
            <w:pPr>
              <w:pStyle w:val="a6"/>
              <w:numPr>
                <w:ilvl w:val="0"/>
                <w:numId w:val="2"/>
              </w:numPr>
              <w:rPr>
                <w:lang w:val="ky-KG"/>
              </w:rPr>
            </w:pPr>
            <w:hyperlink r:id="rId209" w:history="1">
              <w:r w:rsidR="00494324" w:rsidRPr="00885B68">
                <w:rPr>
                  <w:rStyle w:val="a8"/>
                  <w:lang w:val="ky-KG"/>
                </w:rPr>
                <w:t>www.facebook.com/share/p/19h9mPR4xm/</w:t>
              </w:r>
            </w:hyperlink>
            <w:r w:rsidR="00494324">
              <w:rPr>
                <w:lang w:val="ky-KG"/>
              </w:rPr>
              <w:t xml:space="preserve"> </w:t>
            </w:r>
          </w:p>
          <w:p w:rsidR="00494324" w:rsidRDefault="0013267C" w:rsidP="00687A3A">
            <w:pPr>
              <w:pStyle w:val="a6"/>
              <w:numPr>
                <w:ilvl w:val="0"/>
                <w:numId w:val="2"/>
              </w:numPr>
              <w:rPr>
                <w:lang w:val="ky-KG"/>
              </w:rPr>
            </w:pPr>
            <w:hyperlink r:id="rId210" w:history="1">
              <w:r w:rsidR="00494324" w:rsidRPr="00885B68">
                <w:rPr>
                  <w:rStyle w:val="a8"/>
                  <w:lang w:val="ky-KG"/>
                </w:rPr>
                <w:t>www.facebook.com/share/p/1BCCqV1tTH/</w:t>
              </w:r>
            </w:hyperlink>
            <w:r w:rsidR="00494324">
              <w:rPr>
                <w:lang w:val="ky-KG"/>
              </w:rPr>
              <w:t xml:space="preserve"> </w:t>
            </w:r>
          </w:p>
          <w:p w:rsidR="00494324" w:rsidRDefault="0013267C" w:rsidP="00687A3A">
            <w:pPr>
              <w:pStyle w:val="a6"/>
              <w:numPr>
                <w:ilvl w:val="0"/>
                <w:numId w:val="2"/>
              </w:numPr>
              <w:rPr>
                <w:lang w:val="ky-KG"/>
              </w:rPr>
            </w:pPr>
            <w:hyperlink r:id="rId211" w:history="1">
              <w:r w:rsidR="00494324" w:rsidRPr="00885B68">
                <w:rPr>
                  <w:rStyle w:val="a8"/>
                  <w:lang w:val="ky-KG"/>
                </w:rPr>
                <w:t>www.facebook.com/share/p/1EyVtHfQpF/</w:t>
              </w:r>
            </w:hyperlink>
          </w:p>
          <w:p w:rsidR="00494324" w:rsidRDefault="0013267C" w:rsidP="00687A3A">
            <w:pPr>
              <w:pStyle w:val="a6"/>
              <w:numPr>
                <w:ilvl w:val="0"/>
                <w:numId w:val="2"/>
              </w:numPr>
              <w:rPr>
                <w:lang w:val="ky-KG"/>
              </w:rPr>
            </w:pPr>
            <w:hyperlink r:id="rId212" w:history="1">
              <w:r w:rsidR="00494324" w:rsidRPr="00885B68">
                <w:rPr>
                  <w:rStyle w:val="a8"/>
                  <w:lang w:val="ky-KG"/>
                </w:rPr>
                <w:t>www.facebook.com/share/p/1FaUwbZtp4/</w:t>
              </w:r>
            </w:hyperlink>
          </w:p>
          <w:p w:rsidR="00494324" w:rsidRDefault="0013267C" w:rsidP="00687A3A">
            <w:pPr>
              <w:pStyle w:val="a6"/>
              <w:numPr>
                <w:ilvl w:val="0"/>
                <w:numId w:val="2"/>
              </w:numPr>
              <w:rPr>
                <w:lang w:val="ky-KG"/>
              </w:rPr>
            </w:pPr>
            <w:hyperlink r:id="rId213" w:history="1">
              <w:r w:rsidR="00494324" w:rsidRPr="00885B68">
                <w:rPr>
                  <w:rStyle w:val="a8"/>
                  <w:lang w:val="ky-KG"/>
                </w:rPr>
                <w:t>www.facebook.com/share/p/15VhZ5B4Fi/</w:t>
              </w:r>
            </w:hyperlink>
          </w:p>
          <w:p w:rsidR="00494324" w:rsidRDefault="0013267C" w:rsidP="00687A3A">
            <w:pPr>
              <w:pStyle w:val="a6"/>
              <w:numPr>
                <w:ilvl w:val="0"/>
                <w:numId w:val="2"/>
              </w:numPr>
              <w:rPr>
                <w:lang w:val="ky-KG"/>
              </w:rPr>
            </w:pPr>
            <w:hyperlink r:id="rId214" w:history="1">
              <w:r w:rsidR="00494324" w:rsidRPr="00885B68">
                <w:rPr>
                  <w:rStyle w:val="a8"/>
                  <w:lang w:val="ky-KG"/>
                </w:rPr>
                <w:t>www.facebook.com/share/p/19wqmRsRJo/</w:t>
              </w:r>
            </w:hyperlink>
          </w:p>
          <w:p w:rsidR="00494324" w:rsidRDefault="0013267C" w:rsidP="00687A3A">
            <w:pPr>
              <w:pStyle w:val="a6"/>
              <w:numPr>
                <w:ilvl w:val="0"/>
                <w:numId w:val="2"/>
              </w:numPr>
              <w:rPr>
                <w:lang w:val="ky-KG"/>
              </w:rPr>
            </w:pPr>
            <w:hyperlink r:id="rId215" w:history="1">
              <w:r w:rsidR="00494324" w:rsidRPr="00885B68">
                <w:rPr>
                  <w:rStyle w:val="a8"/>
                  <w:lang w:val="ky-KG"/>
                </w:rPr>
                <w:t>www.facebook.com/share/p/14yxPYxwHW/</w:t>
              </w:r>
            </w:hyperlink>
          </w:p>
          <w:p w:rsidR="00494324" w:rsidRDefault="0013267C" w:rsidP="00687A3A">
            <w:pPr>
              <w:pStyle w:val="a6"/>
              <w:numPr>
                <w:ilvl w:val="0"/>
                <w:numId w:val="2"/>
              </w:numPr>
              <w:rPr>
                <w:lang w:val="ky-KG"/>
              </w:rPr>
            </w:pPr>
            <w:hyperlink r:id="rId216" w:history="1">
              <w:r w:rsidR="00494324" w:rsidRPr="00885B68">
                <w:rPr>
                  <w:rStyle w:val="a8"/>
                  <w:lang w:val="ky-KG"/>
                </w:rPr>
                <w:t>www.facebook.com/share/p/1YghFZsmsY/</w:t>
              </w:r>
            </w:hyperlink>
          </w:p>
          <w:p w:rsidR="00494324" w:rsidRDefault="0013267C" w:rsidP="00687A3A">
            <w:pPr>
              <w:pStyle w:val="a6"/>
              <w:numPr>
                <w:ilvl w:val="0"/>
                <w:numId w:val="2"/>
              </w:numPr>
              <w:rPr>
                <w:lang w:val="ky-KG"/>
              </w:rPr>
            </w:pPr>
            <w:hyperlink r:id="rId217" w:history="1">
              <w:r w:rsidR="00494324" w:rsidRPr="00885B68">
                <w:rPr>
                  <w:rStyle w:val="a8"/>
                  <w:lang w:val="ky-KG"/>
                </w:rPr>
                <w:t>www.facebook.com/share/p/1A4wPg1zfR/</w:t>
              </w:r>
            </w:hyperlink>
          </w:p>
          <w:p w:rsidR="00494324" w:rsidRDefault="0013267C" w:rsidP="00687A3A">
            <w:pPr>
              <w:pStyle w:val="a6"/>
              <w:numPr>
                <w:ilvl w:val="0"/>
                <w:numId w:val="2"/>
              </w:numPr>
              <w:rPr>
                <w:lang w:val="ky-KG"/>
              </w:rPr>
            </w:pPr>
            <w:hyperlink r:id="rId218" w:history="1">
              <w:r w:rsidR="00494324" w:rsidRPr="00885B68">
                <w:rPr>
                  <w:rStyle w:val="a8"/>
                  <w:lang w:val="ky-KG"/>
                </w:rPr>
                <w:t>www.facebook.com/share/p/15nEGesMSk/</w:t>
              </w:r>
            </w:hyperlink>
          </w:p>
          <w:p w:rsidR="00494324" w:rsidRDefault="0013267C" w:rsidP="00687A3A">
            <w:pPr>
              <w:pStyle w:val="a6"/>
              <w:numPr>
                <w:ilvl w:val="0"/>
                <w:numId w:val="2"/>
              </w:numPr>
              <w:rPr>
                <w:lang w:val="ky-KG"/>
              </w:rPr>
            </w:pPr>
            <w:hyperlink r:id="rId219" w:history="1">
              <w:r w:rsidR="00494324" w:rsidRPr="00885B68">
                <w:rPr>
                  <w:rStyle w:val="a8"/>
                  <w:lang w:val="ky-KG"/>
                </w:rPr>
                <w:t>www.facebook.com/share/p/18hNYf9ydV/</w:t>
              </w:r>
            </w:hyperlink>
          </w:p>
          <w:p w:rsidR="00494324" w:rsidRDefault="0013267C" w:rsidP="00687A3A">
            <w:pPr>
              <w:pStyle w:val="a6"/>
              <w:numPr>
                <w:ilvl w:val="0"/>
                <w:numId w:val="2"/>
              </w:numPr>
              <w:rPr>
                <w:lang w:val="ky-KG"/>
              </w:rPr>
            </w:pPr>
            <w:hyperlink r:id="rId220" w:history="1">
              <w:r w:rsidR="00494324" w:rsidRPr="00885B68">
                <w:rPr>
                  <w:rStyle w:val="a8"/>
                  <w:lang w:val="ky-KG"/>
                </w:rPr>
                <w:t>www.facebook.com/share/p/1A5TBvvoFs/</w:t>
              </w:r>
            </w:hyperlink>
          </w:p>
          <w:p w:rsidR="00494324" w:rsidRDefault="0013267C" w:rsidP="00687A3A">
            <w:pPr>
              <w:pStyle w:val="a6"/>
              <w:numPr>
                <w:ilvl w:val="0"/>
                <w:numId w:val="2"/>
              </w:numPr>
              <w:rPr>
                <w:lang w:val="ky-KG"/>
              </w:rPr>
            </w:pPr>
            <w:hyperlink r:id="rId221" w:history="1">
              <w:r w:rsidR="00494324" w:rsidRPr="00885B68">
                <w:rPr>
                  <w:rStyle w:val="a8"/>
                  <w:lang w:val="ky-KG"/>
                </w:rPr>
                <w:t>www.facebook.com/share/p/1D4r4QPjDG/</w:t>
              </w:r>
            </w:hyperlink>
          </w:p>
          <w:p w:rsidR="00494324" w:rsidRDefault="0013267C" w:rsidP="00687A3A">
            <w:pPr>
              <w:pStyle w:val="a6"/>
              <w:numPr>
                <w:ilvl w:val="0"/>
                <w:numId w:val="2"/>
              </w:numPr>
              <w:rPr>
                <w:lang w:val="ky-KG"/>
              </w:rPr>
            </w:pPr>
            <w:hyperlink r:id="rId222" w:history="1">
              <w:r w:rsidR="00494324" w:rsidRPr="00885B68">
                <w:rPr>
                  <w:rStyle w:val="a8"/>
                  <w:lang w:val="ky-KG"/>
                </w:rPr>
                <w:t>www.facebook.com/share/p/18FLZU9QWx/</w:t>
              </w:r>
            </w:hyperlink>
          </w:p>
          <w:p w:rsidR="00494324" w:rsidRDefault="0013267C" w:rsidP="00687A3A">
            <w:pPr>
              <w:pStyle w:val="a6"/>
              <w:numPr>
                <w:ilvl w:val="0"/>
                <w:numId w:val="2"/>
              </w:numPr>
              <w:rPr>
                <w:lang w:val="ky-KG"/>
              </w:rPr>
            </w:pPr>
            <w:hyperlink r:id="rId223" w:history="1">
              <w:r w:rsidR="00494324" w:rsidRPr="00885B68">
                <w:rPr>
                  <w:rStyle w:val="a8"/>
                  <w:lang w:val="ky-KG"/>
                </w:rPr>
                <w:t>www.facebook.com/share/p/15yBUXvvzx/</w:t>
              </w:r>
            </w:hyperlink>
          </w:p>
          <w:p w:rsidR="002B401A" w:rsidRPr="00494324" w:rsidRDefault="0013267C" w:rsidP="00687A3A">
            <w:pPr>
              <w:pStyle w:val="a6"/>
              <w:numPr>
                <w:ilvl w:val="0"/>
                <w:numId w:val="2"/>
              </w:numPr>
              <w:rPr>
                <w:lang w:val="ky-KG"/>
              </w:rPr>
            </w:pPr>
            <w:hyperlink r:id="rId224" w:history="1">
              <w:r w:rsidR="00494324" w:rsidRPr="00885B68">
                <w:rPr>
                  <w:rStyle w:val="a8"/>
                  <w:lang w:val="ky-KG"/>
                </w:rPr>
                <w:t>www.facebook.com/share/p/1K4fqWBGBu/</w:t>
              </w:r>
            </w:hyperlink>
          </w:p>
        </w:tc>
      </w:tr>
      <w:tr w:rsidR="002B401A" w:rsidRPr="0001228E" w:rsidTr="00D77515">
        <w:tc>
          <w:tcPr>
            <w:tcW w:w="520" w:type="dxa"/>
          </w:tcPr>
          <w:p w:rsidR="002B401A" w:rsidRPr="002B401A" w:rsidRDefault="002B401A" w:rsidP="002B401A">
            <w:pPr>
              <w:rPr>
                <w:color w:val="000000" w:themeColor="text1"/>
                <w:sz w:val="20"/>
                <w:szCs w:val="20"/>
                <w:lang w:val="ky-KG"/>
              </w:rPr>
            </w:pPr>
          </w:p>
        </w:tc>
        <w:tc>
          <w:tcPr>
            <w:tcW w:w="3983" w:type="dxa"/>
          </w:tcPr>
          <w:p w:rsidR="002B401A" w:rsidRPr="002B401A" w:rsidRDefault="00494324" w:rsidP="00D77515">
            <w:pPr>
              <w:ind w:left="47"/>
              <w:rPr>
                <w:color w:val="000000" w:themeColor="text1"/>
                <w:sz w:val="20"/>
                <w:szCs w:val="20"/>
                <w:lang w:val="ky-KG"/>
              </w:rPr>
            </w:pPr>
            <w:r w:rsidRPr="00162BA1">
              <w:rPr>
                <w:color w:val="000000"/>
                <w:sz w:val="20"/>
                <w:szCs w:val="20"/>
              </w:rPr>
              <w:t xml:space="preserve">Табигый илимдер дисциплиналар кафедрасы  </w:t>
            </w:r>
          </w:p>
        </w:tc>
        <w:tc>
          <w:tcPr>
            <w:tcW w:w="10522" w:type="dxa"/>
            <w:shd w:val="clear" w:color="auto" w:fill="auto"/>
          </w:tcPr>
          <w:p w:rsidR="00494324" w:rsidRDefault="0013267C" w:rsidP="00687A3A">
            <w:pPr>
              <w:pStyle w:val="a6"/>
              <w:numPr>
                <w:ilvl w:val="0"/>
                <w:numId w:val="12"/>
              </w:numPr>
              <w:rPr>
                <w:lang w:val="ky-KG"/>
              </w:rPr>
            </w:pPr>
            <w:hyperlink r:id="rId225" w:history="1">
              <w:r w:rsidR="00494324" w:rsidRPr="00885B68">
                <w:rPr>
                  <w:rStyle w:val="a8"/>
                  <w:lang w:val="ky-KG"/>
                </w:rPr>
                <w:t>www.facebook.com/share/v/1ApjYY773J/</w:t>
              </w:r>
            </w:hyperlink>
            <w:r w:rsidR="00494324">
              <w:rPr>
                <w:lang w:val="ky-KG"/>
              </w:rPr>
              <w:t xml:space="preserve"> </w:t>
            </w:r>
          </w:p>
          <w:p w:rsidR="00494324" w:rsidRDefault="0013267C" w:rsidP="00687A3A">
            <w:pPr>
              <w:pStyle w:val="a6"/>
              <w:numPr>
                <w:ilvl w:val="0"/>
                <w:numId w:val="12"/>
              </w:numPr>
              <w:rPr>
                <w:lang w:val="ky-KG"/>
              </w:rPr>
            </w:pPr>
            <w:hyperlink r:id="rId226" w:history="1">
              <w:r w:rsidR="00494324" w:rsidRPr="00885B68">
                <w:rPr>
                  <w:rStyle w:val="a8"/>
                  <w:lang w:val="ky-KG"/>
                </w:rPr>
                <w:t>www.facebook.com/share/v/18RmTDP4KQ/</w:t>
              </w:r>
            </w:hyperlink>
            <w:r w:rsidR="00494324">
              <w:rPr>
                <w:lang w:val="ky-KG"/>
              </w:rPr>
              <w:t xml:space="preserve"> </w:t>
            </w:r>
          </w:p>
          <w:p w:rsidR="00494324" w:rsidRDefault="0013267C" w:rsidP="00687A3A">
            <w:pPr>
              <w:pStyle w:val="a6"/>
              <w:numPr>
                <w:ilvl w:val="0"/>
                <w:numId w:val="12"/>
              </w:numPr>
              <w:rPr>
                <w:lang w:val="ky-KG"/>
              </w:rPr>
            </w:pPr>
            <w:hyperlink r:id="rId227" w:history="1">
              <w:r w:rsidR="00494324" w:rsidRPr="00885B68">
                <w:rPr>
                  <w:rStyle w:val="a8"/>
                  <w:lang w:val="ky-KG"/>
                </w:rPr>
                <w:t>www.facebook.com/share/p/19h9mPR4xm/</w:t>
              </w:r>
            </w:hyperlink>
            <w:r w:rsidR="00494324">
              <w:rPr>
                <w:lang w:val="ky-KG"/>
              </w:rPr>
              <w:t xml:space="preserve"> </w:t>
            </w:r>
          </w:p>
          <w:p w:rsidR="00494324" w:rsidRDefault="0013267C" w:rsidP="00687A3A">
            <w:pPr>
              <w:pStyle w:val="a6"/>
              <w:numPr>
                <w:ilvl w:val="0"/>
                <w:numId w:val="12"/>
              </w:numPr>
              <w:rPr>
                <w:lang w:val="ky-KG"/>
              </w:rPr>
            </w:pPr>
            <w:hyperlink r:id="rId228" w:history="1">
              <w:r w:rsidR="00494324" w:rsidRPr="00885B68">
                <w:rPr>
                  <w:rStyle w:val="a8"/>
                  <w:lang w:val="ky-KG"/>
                </w:rPr>
                <w:t>www.facebook.com/share/p/1BCCqV1tTH/</w:t>
              </w:r>
            </w:hyperlink>
            <w:r w:rsidR="00494324">
              <w:rPr>
                <w:lang w:val="ky-KG"/>
              </w:rPr>
              <w:t xml:space="preserve"> </w:t>
            </w:r>
          </w:p>
          <w:p w:rsidR="00494324" w:rsidRDefault="0013267C" w:rsidP="00687A3A">
            <w:pPr>
              <w:pStyle w:val="a6"/>
              <w:numPr>
                <w:ilvl w:val="0"/>
                <w:numId w:val="12"/>
              </w:numPr>
              <w:rPr>
                <w:lang w:val="ky-KG"/>
              </w:rPr>
            </w:pPr>
            <w:hyperlink r:id="rId229" w:history="1">
              <w:r w:rsidR="00494324" w:rsidRPr="00885B68">
                <w:rPr>
                  <w:rStyle w:val="a8"/>
                  <w:lang w:val="ky-KG"/>
                </w:rPr>
                <w:t>www.facebook.com/share/p/1EyVtHfQpF/</w:t>
              </w:r>
            </w:hyperlink>
          </w:p>
          <w:p w:rsidR="00494324" w:rsidRDefault="0013267C" w:rsidP="00687A3A">
            <w:pPr>
              <w:pStyle w:val="a6"/>
              <w:numPr>
                <w:ilvl w:val="0"/>
                <w:numId w:val="12"/>
              </w:numPr>
              <w:rPr>
                <w:lang w:val="ky-KG"/>
              </w:rPr>
            </w:pPr>
            <w:hyperlink r:id="rId230" w:history="1">
              <w:r w:rsidR="00494324" w:rsidRPr="00885B68">
                <w:rPr>
                  <w:rStyle w:val="a8"/>
                  <w:lang w:val="ky-KG"/>
                </w:rPr>
                <w:t>www.facebook.com/share/p/1FaUwbZtp4/</w:t>
              </w:r>
            </w:hyperlink>
          </w:p>
          <w:p w:rsidR="00494324" w:rsidRDefault="0013267C" w:rsidP="00687A3A">
            <w:pPr>
              <w:pStyle w:val="a6"/>
              <w:numPr>
                <w:ilvl w:val="0"/>
                <w:numId w:val="12"/>
              </w:numPr>
              <w:rPr>
                <w:lang w:val="ky-KG"/>
              </w:rPr>
            </w:pPr>
            <w:hyperlink r:id="rId231" w:history="1">
              <w:r w:rsidR="00494324" w:rsidRPr="00885B68">
                <w:rPr>
                  <w:rStyle w:val="a8"/>
                  <w:lang w:val="ky-KG"/>
                </w:rPr>
                <w:t>www.facebook.com/share/p/15VhZ5B4Fi/</w:t>
              </w:r>
            </w:hyperlink>
          </w:p>
          <w:p w:rsidR="00494324" w:rsidRDefault="0013267C" w:rsidP="00687A3A">
            <w:pPr>
              <w:pStyle w:val="a6"/>
              <w:numPr>
                <w:ilvl w:val="0"/>
                <w:numId w:val="12"/>
              </w:numPr>
              <w:rPr>
                <w:lang w:val="ky-KG"/>
              </w:rPr>
            </w:pPr>
            <w:hyperlink r:id="rId232" w:history="1">
              <w:r w:rsidR="00494324" w:rsidRPr="00885B68">
                <w:rPr>
                  <w:rStyle w:val="a8"/>
                  <w:lang w:val="ky-KG"/>
                </w:rPr>
                <w:t>www.facebook.com/share/p/19wqmRsRJo/</w:t>
              </w:r>
            </w:hyperlink>
          </w:p>
          <w:p w:rsidR="00494324" w:rsidRDefault="0013267C" w:rsidP="00687A3A">
            <w:pPr>
              <w:pStyle w:val="a6"/>
              <w:numPr>
                <w:ilvl w:val="0"/>
                <w:numId w:val="12"/>
              </w:numPr>
              <w:rPr>
                <w:lang w:val="ky-KG"/>
              </w:rPr>
            </w:pPr>
            <w:hyperlink r:id="rId233" w:history="1">
              <w:r w:rsidR="00494324" w:rsidRPr="00885B68">
                <w:rPr>
                  <w:rStyle w:val="a8"/>
                  <w:lang w:val="ky-KG"/>
                </w:rPr>
                <w:t>www.facebook.com/share/p/14yxPYxwHW/</w:t>
              </w:r>
            </w:hyperlink>
          </w:p>
          <w:p w:rsidR="00494324" w:rsidRDefault="0013267C" w:rsidP="00687A3A">
            <w:pPr>
              <w:pStyle w:val="a6"/>
              <w:numPr>
                <w:ilvl w:val="0"/>
                <w:numId w:val="12"/>
              </w:numPr>
              <w:rPr>
                <w:lang w:val="ky-KG"/>
              </w:rPr>
            </w:pPr>
            <w:hyperlink r:id="rId234" w:history="1">
              <w:r w:rsidR="00494324" w:rsidRPr="00885B68">
                <w:rPr>
                  <w:rStyle w:val="a8"/>
                  <w:lang w:val="ky-KG"/>
                </w:rPr>
                <w:t>www.facebook.com/share/p/1YghFZsmsY/</w:t>
              </w:r>
            </w:hyperlink>
          </w:p>
          <w:p w:rsidR="00494324" w:rsidRDefault="0013267C" w:rsidP="00687A3A">
            <w:pPr>
              <w:pStyle w:val="a6"/>
              <w:numPr>
                <w:ilvl w:val="0"/>
                <w:numId w:val="12"/>
              </w:numPr>
              <w:rPr>
                <w:lang w:val="ky-KG"/>
              </w:rPr>
            </w:pPr>
            <w:hyperlink r:id="rId235" w:history="1">
              <w:r w:rsidR="00494324" w:rsidRPr="00885B68">
                <w:rPr>
                  <w:rStyle w:val="a8"/>
                  <w:lang w:val="ky-KG"/>
                </w:rPr>
                <w:t>www.facebook.com/share/p/1A4wPg1zfR/</w:t>
              </w:r>
            </w:hyperlink>
          </w:p>
          <w:p w:rsidR="00494324" w:rsidRDefault="0013267C" w:rsidP="00687A3A">
            <w:pPr>
              <w:pStyle w:val="a6"/>
              <w:numPr>
                <w:ilvl w:val="0"/>
                <w:numId w:val="12"/>
              </w:numPr>
              <w:rPr>
                <w:lang w:val="ky-KG"/>
              </w:rPr>
            </w:pPr>
            <w:hyperlink r:id="rId236" w:history="1">
              <w:r w:rsidR="00494324" w:rsidRPr="00885B68">
                <w:rPr>
                  <w:rStyle w:val="a8"/>
                  <w:lang w:val="ky-KG"/>
                </w:rPr>
                <w:t>www.facebook.com/share/p/15nEGesMSk/</w:t>
              </w:r>
            </w:hyperlink>
          </w:p>
          <w:p w:rsidR="00494324" w:rsidRDefault="0013267C" w:rsidP="00687A3A">
            <w:pPr>
              <w:pStyle w:val="a6"/>
              <w:numPr>
                <w:ilvl w:val="0"/>
                <w:numId w:val="12"/>
              </w:numPr>
              <w:rPr>
                <w:lang w:val="ky-KG"/>
              </w:rPr>
            </w:pPr>
            <w:hyperlink r:id="rId237" w:history="1">
              <w:r w:rsidR="00494324" w:rsidRPr="00885B68">
                <w:rPr>
                  <w:rStyle w:val="a8"/>
                  <w:lang w:val="ky-KG"/>
                </w:rPr>
                <w:t>www.facebook.com/share/p/18hNYf9ydV/</w:t>
              </w:r>
            </w:hyperlink>
          </w:p>
          <w:p w:rsidR="00494324" w:rsidRDefault="0013267C" w:rsidP="00687A3A">
            <w:pPr>
              <w:pStyle w:val="a6"/>
              <w:numPr>
                <w:ilvl w:val="0"/>
                <w:numId w:val="12"/>
              </w:numPr>
              <w:rPr>
                <w:lang w:val="ky-KG"/>
              </w:rPr>
            </w:pPr>
            <w:hyperlink r:id="rId238" w:history="1">
              <w:r w:rsidR="00494324" w:rsidRPr="00885B68">
                <w:rPr>
                  <w:rStyle w:val="a8"/>
                  <w:lang w:val="ky-KG"/>
                </w:rPr>
                <w:t>www.facebook.com/share/p/1A5TBvvoFs/</w:t>
              </w:r>
            </w:hyperlink>
          </w:p>
          <w:p w:rsidR="00494324" w:rsidRDefault="0013267C" w:rsidP="00687A3A">
            <w:pPr>
              <w:pStyle w:val="a6"/>
              <w:numPr>
                <w:ilvl w:val="0"/>
                <w:numId w:val="12"/>
              </w:numPr>
              <w:rPr>
                <w:lang w:val="ky-KG"/>
              </w:rPr>
            </w:pPr>
            <w:hyperlink r:id="rId239" w:history="1">
              <w:r w:rsidR="00494324" w:rsidRPr="00885B68">
                <w:rPr>
                  <w:rStyle w:val="a8"/>
                  <w:lang w:val="ky-KG"/>
                </w:rPr>
                <w:t>www.facebook.com/share/p/1D4r4QPjDG/</w:t>
              </w:r>
            </w:hyperlink>
          </w:p>
          <w:p w:rsidR="00494324" w:rsidRDefault="0013267C" w:rsidP="00687A3A">
            <w:pPr>
              <w:pStyle w:val="a6"/>
              <w:numPr>
                <w:ilvl w:val="0"/>
                <w:numId w:val="12"/>
              </w:numPr>
              <w:rPr>
                <w:lang w:val="ky-KG"/>
              </w:rPr>
            </w:pPr>
            <w:hyperlink r:id="rId240" w:history="1">
              <w:r w:rsidR="00494324" w:rsidRPr="00885B68">
                <w:rPr>
                  <w:rStyle w:val="a8"/>
                  <w:lang w:val="ky-KG"/>
                </w:rPr>
                <w:t>www.facebook.com/share/p/18FLZU9QWx/</w:t>
              </w:r>
            </w:hyperlink>
          </w:p>
          <w:p w:rsidR="00494324" w:rsidRDefault="0013267C" w:rsidP="00687A3A">
            <w:pPr>
              <w:pStyle w:val="a6"/>
              <w:numPr>
                <w:ilvl w:val="0"/>
                <w:numId w:val="12"/>
              </w:numPr>
              <w:rPr>
                <w:lang w:val="ky-KG"/>
              </w:rPr>
            </w:pPr>
            <w:hyperlink r:id="rId241" w:history="1">
              <w:r w:rsidR="00494324" w:rsidRPr="00885B68">
                <w:rPr>
                  <w:rStyle w:val="a8"/>
                  <w:lang w:val="ky-KG"/>
                </w:rPr>
                <w:t>www.facebook.com/share/p/15yBUXvvzx/</w:t>
              </w:r>
            </w:hyperlink>
          </w:p>
          <w:p w:rsidR="002B401A" w:rsidRPr="00382A05" w:rsidRDefault="0013267C" w:rsidP="00687A3A">
            <w:pPr>
              <w:pStyle w:val="a6"/>
              <w:numPr>
                <w:ilvl w:val="0"/>
                <w:numId w:val="12"/>
              </w:numPr>
              <w:rPr>
                <w:lang w:val="ky-KG"/>
              </w:rPr>
            </w:pPr>
            <w:hyperlink r:id="rId242" w:history="1">
              <w:r w:rsidR="00494324" w:rsidRPr="00885B68">
                <w:rPr>
                  <w:rStyle w:val="a8"/>
                  <w:lang w:val="ky-KG"/>
                </w:rPr>
                <w:t>www.facebook.com/share/p/1K4fqWBGBu/</w:t>
              </w:r>
            </w:hyperlink>
          </w:p>
        </w:tc>
      </w:tr>
      <w:tr w:rsidR="008F3C8B" w:rsidRPr="00AD7CA0" w:rsidTr="00D77515">
        <w:tc>
          <w:tcPr>
            <w:tcW w:w="520" w:type="dxa"/>
          </w:tcPr>
          <w:p w:rsidR="008F3C8B" w:rsidRPr="002B401A" w:rsidRDefault="008F3C8B" w:rsidP="002B401A">
            <w:pPr>
              <w:rPr>
                <w:color w:val="000000" w:themeColor="text1"/>
                <w:sz w:val="20"/>
                <w:szCs w:val="20"/>
                <w:lang w:val="ky-KG"/>
              </w:rPr>
            </w:pPr>
          </w:p>
        </w:tc>
        <w:tc>
          <w:tcPr>
            <w:tcW w:w="3983" w:type="dxa"/>
          </w:tcPr>
          <w:p w:rsidR="008F3C8B" w:rsidRPr="00162BA1" w:rsidRDefault="008F3C8B" w:rsidP="00D77515">
            <w:pPr>
              <w:ind w:left="47"/>
              <w:rPr>
                <w:color w:val="000000"/>
                <w:sz w:val="20"/>
                <w:szCs w:val="20"/>
              </w:rPr>
            </w:pPr>
            <w:r w:rsidRPr="00162BA1">
              <w:rPr>
                <w:color w:val="000000" w:themeColor="text1"/>
                <w:sz w:val="20"/>
                <w:szCs w:val="20"/>
                <w:lang w:val="ky-KG"/>
              </w:rPr>
              <w:t>Коомдук саламаттыкты сактоо кафедрасы</w:t>
            </w:r>
          </w:p>
        </w:tc>
        <w:tc>
          <w:tcPr>
            <w:tcW w:w="10522" w:type="dxa"/>
            <w:shd w:val="clear" w:color="auto" w:fill="auto"/>
          </w:tcPr>
          <w:p w:rsidR="008F3C8B" w:rsidRDefault="008F3C8B" w:rsidP="008F3C8B">
            <w:pPr>
              <w:pStyle w:val="a6"/>
              <w:ind w:left="1080"/>
            </w:pPr>
            <w:r w:rsidRPr="008F3C8B">
              <w:t>https://www.facebook.com/story.php?story_fbid=122151862328341373&amp;id=61560241214943&amp;rdid=N</w:t>
            </w:r>
          </w:p>
        </w:tc>
      </w:tr>
      <w:tr w:rsidR="008F3C8B" w:rsidRPr="00AD7CA0" w:rsidTr="00D77515">
        <w:tc>
          <w:tcPr>
            <w:tcW w:w="520" w:type="dxa"/>
          </w:tcPr>
          <w:p w:rsidR="008F3C8B" w:rsidRPr="002B401A" w:rsidRDefault="008F3C8B" w:rsidP="002B401A">
            <w:pPr>
              <w:rPr>
                <w:color w:val="000000" w:themeColor="text1"/>
                <w:sz w:val="20"/>
                <w:szCs w:val="20"/>
                <w:lang w:val="ky-KG"/>
              </w:rPr>
            </w:pPr>
          </w:p>
        </w:tc>
        <w:tc>
          <w:tcPr>
            <w:tcW w:w="3983" w:type="dxa"/>
          </w:tcPr>
          <w:p w:rsidR="008F3C8B" w:rsidRPr="00162BA1" w:rsidRDefault="008F3C8B" w:rsidP="00D77515">
            <w:pPr>
              <w:ind w:left="47"/>
              <w:rPr>
                <w:color w:val="000000"/>
                <w:sz w:val="20"/>
                <w:szCs w:val="20"/>
              </w:rPr>
            </w:pPr>
            <w:r>
              <w:rPr>
                <w:color w:val="000000" w:themeColor="text1"/>
                <w:sz w:val="20"/>
                <w:szCs w:val="20"/>
                <w:lang w:val="ky-KG"/>
              </w:rPr>
              <w:t>Неврология, нейрохирургим жана психиатрия кафедрасы</w:t>
            </w:r>
          </w:p>
        </w:tc>
        <w:tc>
          <w:tcPr>
            <w:tcW w:w="10522" w:type="dxa"/>
            <w:shd w:val="clear" w:color="auto" w:fill="auto"/>
          </w:tcPr>
          <w:p w:rsidR="008F3C8B" w:rsidRDefault="008F3C8B" w:rsidP="00687A3A">
            <w:pPr>
              <w:numPr>
                <w:ilvl w:val="0"/>
                <w:numId w:val="14"/>
              </w:numPr>
              <w:ind w:left="176"/>
              <w:rPr>
                <w:color w:val="000000" w:themeColor="text1"/>
                <w:sz w:val="20"/>
                <w:szCs w:val="20"/>
                <w:lang w:val="ky-KG"/>
              </w:rPr>
            </w:pPr>
            <w:r>
              <w:rPr>
                <w:rFonts w:eastAsia="Roboto"/>
                <w:color w:val="555555"/>
                <w:sz w:val="21"/>
                <w:szCs w:val="21"/>
                <w:shd w:val="clear" w:color="auto" w:fill="FFFFFF"/>
                <w:lang w:val="ky-KG"/>
              </w:rPr>
              <w:t xml:space="preserve">Ассистент кафедры </w:t>
            </w:r>
            <w:r>
              <w:rPr>
                <w:rFonts w:eastAsia="Roboto"/>
                <w:color w:val="555555"/>
                <w:sz w:val="21"/>
                <w:szCs w:val="21"/>
                <w:shd w:val="clear" w:color="auto" w:fill="FFFFFF"/>
              </w:rPr>
              <w:t>Абдыкадыров М.Ш. занял почетное 3-е место на Всероссийской научно-практической конференции с международным участием «Актуальные вопросы нефрологии в практике врача интерниста» в секции «Молодой ученый», состоявшейся 16 октября 2024 года в городе Самара, проведенной онлайн, под руководством профессора Юсупова Ф.А.</w:t>
            </w:r>
            <w:r>
              <w:rPr>
                <w:rFonts w:eastAsia="Roboto"/>
                <w:color w:val="555555"/>
                <w:sz w:val="21"/>
                <w:szCs w:val="21"/>
                <w:shd w:val="clear" w:color="auto" w:fill="FFFFFF"/>
                <w:lang w:val="ky-KG"/>
              </w:rPr>
              <w:t xml:space="preserve"> </w:t>
            </w:r>
            <w:hyperlink r:id="rId243" w:history="1">
              <w:r>
                <w:rPr>
                  <w:rStyle w:val="a8"/>
                  <w:rFonts w:eastAsia="Roboto"/>
                  <w:sz w:val="21"/>
                  <w:szCs w:val="21"/>
                  <w:shd w:val="clear" w:color="auto" w:fill="FFFFFF"/>
                  <w:lang w:val="ky-KG"/>
                </w:rPr>
                <w:t>https://medical.oshsu.kg/pages/news/27392</w:t>
              </w:r>
            </w:hyperlink>
            <w:r>
              <w:rPr>
                <w:rFonts w:eastAsia="Roboto"/>
                <w:color w:val="555555"/>
                <w:sz w:val="21"/>
                <w:szCs w:val="21"/>
                <w:shd w:val="clear" w:color="auto" w:fill="FFFFFF"/>
                <w:lang w:val="ky-KG"/>
              </w:rPr>
              <w:t xml:space="preserve"> </w:t>
            </w:r>
          </w:p>
          <w:p w:rsidR="008F3C8B" w:rsidRPr="008F3C8B" w:rsidRDefault="008F3C8B" w:rsidP="00687A3A">
            <w:pPr>
              <w:pStyle w:val="a6"/>
              <w:numPr>
                <w:ilvl w:val="0"/>
                <w:numId w:val="14"/>
              </w:numPr>
              <w:rPr>
                <w:lang w:val="ky-KG"/>
              </w:rPr>
            </w:pPr>
            <w:r>
              <w:rPr>
                <w:color w:val="000000" w:themeColor="text1"/>
                <w:sz w:val="20"/>
                <w:szCs w:val="20"/>
                <w:lang w:val="ky-KG"/>
              </w:rPr>
              <w:t xml:space="preserve">Зав. кафедрой профессор, д.м.н., Юсупов Ф.А. и преподователь кафедры Исмаилова А. участвовали в первой Центрально-Азиатской Школе по Двигательным Расстройствам (1st Central Asian Movement Disorders Camp) CAMDC, организованным при поддержке The International Parkinson and Movement Disorder Society (СAMDC), который состоится 10-11 декабря 2024 года. Место проведения: гостиница “Novotel”, Бишкек, Кыргызстан.   </w:t>
            </w:r>
          </w:p>
        </w:tc>
      </w:tr>
      <w:tr w:rsidR="008F3C8B" w:rsidRPr="00AD7CA0" w:rsidTr="00D77515">
        <w:tc>
          <w:tcPr>
            <w:tcW w:w="520" w:type="dxa"/>
          </w:tcPr>
          <w:p w:rsidR="008F3C8B" w:rsidRPr="002B401A" w:rsidRDefault="008F3C8B" w:rsidP="002B401A">
            <w:pPr>
              <w:rPr>
                <w:color w:val="000000" w:themeColor="text1"/>
                <w:sz w:val="20"/>
                <w:szCs w:val="20"/>
                <w:lang w:val="ky-KG"/>
              </w:rPr>
            </w:pPr>
          </w:p>
        </w:tc>
        <w:tc>
          <w:tcPr>
            <w:tcW w:w="3983" w:type="dxa"/>
          </w:tcPr>
          <w:p w:rsidR="008F3C8B" w:rsidRDefault="008F3C8B" w:rsidP="00D77515">
            <w:pPr>
              <w:ind w:left="47"/>
              <w:rPr>
                <w:color w:val="000000" w:themeColor="text1"/>
                <w:sz w:val="20"/>
                <w:szCs w:val="20"/>
                <w:lang w:val="ky-KG"/>
              </w:rPr>
            </w:pPr>
            <w:r w:rsidRPr="00162BA1">
              <w:rPr>
                <w:color w:val="000000" w:themeColor="text1"/>
                <w:sz w:val="20"/>
                <w:szCs w:val="20"/>
                <w:lang w:val="ky-KG"/>
              </w:rPr>
              <w:t>Базистик жана клиникалык фармакология кафедрасы</w:t>
            </w:r>
          </w:p>
        </w:tc>
        <w:tc>
          <w:tcPr>
            <w:tcW w:w="10522" w:type="dxa"/>
            <w:shd w:val="clear" w:color="auto" w:fill="auto"/>
          </w:tcPr>
          <w:p w:rsidR="008F3C8B" w:rsidRDefault="0013267C" w:rsidP="008F3C8B">
            <w:pPr>
              <w:rPr>
                <w:rFonts w:eastAsia="Roboto"/>
                <w:color w:val="555555"/>
                <w:sz w:val="21"/>
                <w:szCs w:val="21"/>
                <w:shd w:val="clear" w:color="auto" w:fill="FFFFFF"/>
                <w:lang w:val="ky-KG"/>
              </w:rPr>
            </w:pPr>
            <w:hyperlink r:id="rId244" w:history="1">
              <w:r w:rsidR="008F3C8B" w:rsidRPr="00B465C4">
                <w:rPr>
                  <w:rStyle w:val="a8"/>
                  <w:rFonts w:eastAsia="Roboto"/>
                  <w:sz w:val="21"/>
                  <w:szCs w:val="21"/>
                  <w:shd w:val="clear" w:color="auto" w:fill="FFFFFF"/>
                  <w:lang w:val="ky-KG"/>
                </w:rPr>
                <w:t>https://www.instagram.com/reel/DBi7CBRNWkh/?igsh=MWFqangyM3FieWp1bg</w:t>
              </w:r>
            </w:hyperlink>
            <w:r w:rsidR="008F3C8B">
              <w:rPr>
                <w:rFonts w:eastAsia="Roboto"/>
                <w:color w:val="555555"/>
                <w:sz w:val="21"/>
                <w:szCs w:val="21"/>
                <w:shd w:val="clear" w:color="auto" w:fill="FFFFFF"/>
                <w:lang w:val="ky-KG"/>
              </w:rPr>
              <w:t>=</w:t>
            </w:r>
          </w:p>
          <w:p w:rsidR="008F3C8B" w:rsidRDefault="0013267C" w:rsidP="008F3C8B">
            <w:pPr>
              <w:rPr>
                <w:rFonts w:eastAsia="Roboto"/>
                <w:color w:val="555555"/>
                <w:sz w:val="21"/>
                <w:szCs w:val="21"/>
                <w:shd w:val="clear" w:color="auto" w:fill="FFFFFF"/>
                <w:lang w:val="ky-KG"/>
              </w:rPr>
            </w:pPr>
            <w:hyperlink r:id="rId245" w:history="1">
              <w:r w:rsidR="008F3C8B" w:rsidRPr="00B465C4">
                <w:rPr>
                  <w:rStyle w:val="a8"/>
                  <w:rFonts w:eastAsia="Roboto"/>
                  <w:sz w:val="21"/>
                  <w:szCs w:val="21"/>
                  <w:shd w:val="clear" w:color="auto" w:fill="FFFFFF"/>
                  <w:lang w:val="ky-KG"/>
                </w:rPr>
                <w:t>https://www.instagram.com/reel/DC-RxTNNxT5/?igsh=bWk4MXJyeTVxOW9o</w:t>
              </w:r>
            </w:hyperlink>
          </w:p>
          <w:p w:rsidR="008F3C8B" w:rsidRDefault="008F3C8B" w:rsidP="008F3C8B">
            <w:pPr>
              <w:rPr>
                <w:rFonts w:eastAsia="Roboto"/>
                <w:color w:val="555555"/>
                <w:sz w:val="21"/>
                <w:szCs w:val="21"/>
                <w:shd w:val="clear" w:color="auto" w:fill="FFFFFF"/>
                <w:lang w:val="ky-KG"/>
              </w:rPr>
            </w:pPr>
            <w:r w:rsidRPr="008F3C8B">
              <w:rPr>
                <w:rFonts w:eastAsia="Roboto"/>
                <w:color w:val="555555"/>
                <w:sz w:val="21"/>
                <w:szCs w:val="21"/>
                <w:shd w:val="clear" w:color="auto" w:fill="FFFFFF"/>
                <w:lang w:val="ky-KG"/>
              </w:rPr>
              <w:t>https://web.whatsapp.com/</w:t>
            </w:r>
          </w:p>
        </w:tc>
      </w:tr>
      <w:tr w:rsidR="008F3C8B" w:rsidRPr="0001228E" w:rsidTr="00D77515">
        <w:tc>
          <w:tcPr>
            <w:tcW w:w="520" w:type="dxa"/>
          </w:tcPr>
          <w:p w:rsidR="008F3C8B" w:rsidRPr="002B401A" w:rsidRDefault="008F3C8B" w:rsidP="002B401A">
            <w:pPr>
              <w:rPr>
                <w:color w:val="000000" w:themeColor="text1"/>
                <w:sz w:val="20"/>
                <w:szCs w:val="20"/>
                <w:lang w:val="ky-KG"/>
              </w:rPr>
            </w:pPr>
          </w:p>
        </w:tc>
        <w:tc>
          <w:tcPr>
            <w:tcW w:w="3983" w:type="dxa"/>
          </w:tcPr>
          <w:p w:rsidR="008F3C8B" w:rsidRPr="00162BA1" w:rsidRDefault="00832597" w:rsidP="00D77515">
            <w:pPr>
              <w:ind w:left="47"/>
              <w:rPr>
                <w:color w:val="000000" w:themeColor="text1"/>
                <w:sz w:val="20"/>
                <w:szCs w:val="20"/>
                <w:lang w:val="ky-KG"/>
              </w:rPr>
            </w:pPr>
            <w:r w:rsidRPr="00162BA1">
              <w:rPr>
                <w:color w:val="000000" w:themeColor="text1"/>
                <w:sz w:val="20"/>
                <w:szCs w:val="20"/>
                <w:lang w:val="ky-KG"/>
              </w:rPr>
              <w:t>Фармациялык химия жана дары каражаттар технологиясы кафедрасы</w:t>
            </w:r>
          </w:p>
        </w:tc>
        <w:tc>
          <w:tcPr>
            <w:tcW w:w="10522" w:type="dxa"/>
            <w:shd w:val="clear" w:color="auto" w:fill="auto"/>
          </w:tcPr>
          <w:p w:rsidR="008F3C8B" w:rsidRDefault="008F3C8B" w:rsidP="008F3C8B">
            <w:pPr>
              <w:rPr>
                <w:rFonts w:eastAsia="Roboto"/>
                <w:color w:val="555555"/>
                <w:sz w:val="21"/>
                <w:szCs w:val="21"/>
                <w:shd w:val="clear" w:color="auto" w:fill="FFFFFF"/>
                <w:lang w:val="ky-KG"/>
              </w:rPr>
            </w:pPr>
            <w:r w:rsidRPr="008F3C8B">
              <w:rPr>
                <w:rFonts w:eastAsia="Roboto"/>
                <w:color w:val="555555"/>
                <w:sz w:val="21"/>
                <w:szCs w:val="21"/>
                <w:shd w:val="clear" w:color="auto" w:fill="FFFFFF"/>
                <w:lang w:val="ky-KG"/>
              </w:rPr>
              <w:t>https://medical.oshsu.kg/pages/news/27958</w:t>
            </w:r>
          </w:p>
        </w:tc>
      </w:tr>
      <w:tr w:rsidR="008F3C8B" w:rsidRPr="0001228E" w:rsidTr="00D77515">
        <w:tc>
          <w:tcPr>
            <w:tcW w:w="520" w:type="dxa"/>
          </w:tcPr>
          <w:p w:rsidR="008F3C8B" w:rsidRPr="002B401A" w:rsidRDefault="008F3C8B" w:rsidP="002B401A">
            <w:pPr>
              <w:rPr>
                <w:color w:val="000000" w:themeColor="text1"/>
                <w:sz w:val="20"/>
                <w:szCs w:val="20"/>
                <w:lang w:val="ky-KG"/>
              </w:rPr>
            </w:pPr>
          </w:p>
        </w:tc>
        <w:tc>
          <w:tcPr>
            <w:tcW w:w="3983" w:type="dxa"/>
          </w:tcPr>
          <w:p w:rsidR="008F3C8B" w:rsidRPr="00162BA1" w:rsidRDefault="008F3C8B" w:rsidP="00D77515">
            <w:pPr>
              <w:ind w:left="47"/>
              <w:rPr>
                <w:color w:val="000000" w:themeColor="text1"/>
                <w:sz w:val="20"/>
                <w:szCs w:val="20"/>
                <w:lang w:val="ky-KG"/>
              </w:rPr>
            </w:pPr>
          </w:p>
        </w:tc>
        <w:tc>
          <w:tcPr>
            <w:tcW w:w="10522" w:type="dxa"/>
            <w:shd w:val="clear" w:color="auto" w:fill="auto"/>
          </w:tcPr>
          <w:p w:rsidR="008F3C8B" w:rsidRPr="008F3C8B" w:rsidRDefault="008F3C8B" w:rsidP="008F3C8B">
            <w:pPr>
              <w:rPr>
                <w:rFonts w:eastAsia="Roboto"/>
                <w:color w:val="555555"/>
                <w:sz w:val="21"/>
                <w:szCs w:val="21"/>
                <w:shd w:val="clear" w:color="auto" w:fill="FFFFFF"/>
                <w:lang w:val="ky-KG"/>
              </w:rPr>
            </w:pPr>
            <w:r w:rsidRPr="008F3C8B">
              <w:rPr>
                <w:rFonts w:eastAsia="Roboto"/>
                <w:color w:val="555555"/>
                <w:sz w:val="21"/>
                <w:szCs w:val="21"/>
                <w:shd w:val="clear" w:color="auto" w:fill="FFFFFF"/>
                <w:lang w:val="ky-KG"/>
              </w:rPr>
              <w:t>https://youtu.be/3z3xGDS8XlI?si=YI0cnnwED7Zriwz6</w:t>
            </w:r>
          </w:p>
        </w:tc>
      </w:tr>
      <w:tr w:rsidR="00832597" w:rsidRPr="0001228E" w:rsidTr="00D77515">
        <w:tc>
          <w:tcPr>
            <w:tcW w:w="520" w:type="dxa"/>
          </w:tcPr>
          <w:p w:rsidR="00832597" w:rsidRPr="002B401A" w:rsidRDefault="00832597" w:rsidP="002B401A">
            <w:pPr>
              <w:rPr>
                <w:color w:val="000000" w:themeColor="text1"/>
                <w:sz w:val="20"/>
                <w:szCs w:val="20"/>
                <w:lang w:val="ky-KG"/>
              </w:rPr>
            </w:pPr>
          </w:p>
        </w:tc>
        <w:tc>
          <w:tcPr>
            <w:tcW w:w="3983" w:type="dxa"/>
          </w:tcPr>
          <w:p w:rsidR="00832597" w:rsidRPr="00162BA1" w:rsidRDefault="00832597" w:rsidP="00D77515">
            <w:pPr>
              <w:ind w:left="47"/>
              <w:rPr>
                <w:color w:val="000000" w:themeColor="text1"/>
                <w:sz w:val="20"/>
                <w:szCs w:val="20"/>
                <w:lang w:val="ky-KG"/>
              </w:rPr>
            </w:pPr>
            <w:r w:rsidRPr="00162BA1">
              <w:rPr>
                <w:color w:val="000000" w:themeColor="text1"/>
                <w:sz w:val="20"/>
                <w:szCs w:val="20"/>
                <w:lang w:val="ky-KG"/>
              </w:rPr>
              <w:t>Гистология жана патанатомия кафедрасы</w:t>
            </w:r>
          </w:p>
        </w:tc>
        <w:tc>
          <w:tcPr>
            <w:tcW w:w="10522" w:type="dxa"/>
            <w:shd w:val="clear" w:color="auto" w:fill="auto"/>
          </w:tcPr>
          <w:p w:rsidR="00832597" w:rsidRPr="008F3C8B" w:rsidRDefault="00832597" w:rsidP="008F3C8B">
            <w:pPr>
              <w:rPr>
                <w:rFonts w:eastAsia="Roboto"/>
                <w:color w:val="555555"/>
                <w:sz w:val="21"/>
                <w:szCs w:val="21"/>
                <w:shd w:val="clear" w:color="auto" w:fill="FFFFFF"/>
                <w:lang w:val="ky-KG"/>
              </w:rPr>
            </w:pPr>
            <w:r w:rsidRPr="00832597">
              <w:rPr>
                <w:rFonts w:eastAsia="Roboto"/>
                <w:color w:val="555555"/>
                <w:sz w:val="21"/>
                <w:szCs w:val="21"/>
                <w:shd w:val="clear" w:color="auto" w:fill="FFFFFF"/>
                <w:lang w:val="ky-KG"/>
              </w:rPr>
              <w:t>https://www.instagram.com/p/DC6erd5um4x/?igsh=cGZiM2liazJ3NW5h</w:t>
            </w:r>
          </w:p>
        </w:tc>
      </w:tr>
    </w:tbl>
    <w:p w:rsidR="002B401A" w:rsidRDefault="002B401A" w:rsidP="002B401A">
      <w:pPr>
        <w:rPr>
          <w:b/>
          <w:lang w:val="ky-KG"/>
        </w:rPr>
      </w:pPr>
    </w:p>
    <w:p w:rsidR="002B401A" w:rsidRPr="007E0F1D" w:rsidRDefault="002B401A" w:rsidP="002B401A">
      <w:pPr>
        <w:rPr>
          <w:b/>
          <w:lang w:val="ky-KG"/>
        </w:rPr>
      </w:pPr>
    </w:p>
    <w:p w:rsidR="002B401A" w:rsidRDefault="002B401A" w:rsidP="00001C96">
      <w:pPr>
        <w:rPr>
          <w:b/>
          <w:color w:val="000000" w:themeColor="text1"/>
          <w:sz w:val="24"/>
          <w:szCs w:val="24"/>
          <w:lang w:val="ky-KG"/>
        </w:rPr>
      </w:pPr>
    </w:p>
    <w:p w:rsidR="002B401A" w:rsidRDefault="002B401A" w:rsidP="00001C96">
      <w:pPr>
        <w:rPr>
          <w:b/>
          <w:color w:val="000000" w:themeColor="text1"/>
          <w:sz w:val="24"/>
          <w:szCs w:val="24"/>
          <w:lang w:val="ky-KG"/>
        </w:rPr>
      </w:pPr>
    </w:p>
    <w:p w:rsidR="004977AD" w:rsidRDefault="005E55CC" w:rsidP="00001C96">
      <w:pPr>
        <w:rPr>
          <w:b/>
          <w:color w:val="000000" w:themeColor="text1"/>
          <w:sz w:val="24"/>
          <w:szCs w:val="24"/>
          <w:lang w:val="ky-KG"/>
        </w:rPr>
      </w:pPr>
      <w:r>
        <w:rPr>
          <w:b/>
          <w:color w:val="000000" w:themeColor="text1"/>
          <w:sz w:val="24"/>
          <w:szCs w:val="24"/>
          <w:lang w:val="ky-KG"/>
        </w:rPr>
        <w:t xml:space="preserve">       </w:t>
      </w:r>
      <w:r w:rsidR="00001C96">
        <w:rPr>
          <w:b/>
          <w:color w:val="000000" w:themeColor="text1"/>
          <w:sz w:val="24"/>
          <w:szCs w:val="24"/>
          <w:lang w:val="ky-KG"/>
        </w:rPr>
        <w:t xml:space="preserve"> </w:t>
      </w:r>
      <w:r w:rsidR="004977AD">
        <w:rPr>
          <w:b/>
          <w:color w:val="000000" w:themeColor="text1"/>
          <w:sz w:val="24"/>
          <w:szCs w:val="24"/>
          <w:lang w:val="ky-KG"/>
        </w:rPr>
        <w:t>Медицина факультетинин деканы</w:t>
      </w:r>
    </w:p>
    <w:p w:rsidR="004977AD" w:rsidRDefault="004977AD" w:rsidP="00001C96">
      <w:pPr>
        <w:jc w:val="center"/>
        <w:rPr>
          <w:b/>
          <w:color w:val="000000" w:themeColor="text1"/>
          <w:sz w:val="24"/>
          <w:szCs w:val="24"/>
          <w:lang w:val="ky-KG"/>
        </w:rPr>
      </w:pPr>
      <w:r>
        <w:rPr>
          <w:b/>
          <w:color w:val="000000" w:themeColor="text1"/>
          <w:sz w:val="24"/>
          <w:szCs w:val="24"/>
          <w:lang w:val="ky-KG"/>
        </w:rPr>
        <w:t>м.и.д., профессор:                                                                                                                  И.</w:t>
      </w:r>
      <w:r w:rsidR="005E55CC">
        <w:rPr>
          <w:b/>
          <w:color w:val="000000" w:themeColor="text1"/>
          <w:sz w:val="24"/>
          <w:szCs w:val="24"/>
          <w:lang w:val="ky-KG"/>
        </w:rPr>
        <w:t xml:space="preserve"> </w:t>
      </w:r>
      <w:r>
        <w:rPr>
          <w:b/>
          <w:color w:val="000000" w:themeColor="text1"/>
          <w:sz w:val="24"/>
          <w:szCs w:val="24"/>
          <w:lang w:val="ky-KG"/>
        </w:rPr>
        <w:t>Т. Ыдырысов</w:t>
      </w:r>
    </w:p>
    <w:p w:rsidR="004977AD" w:rsidRDefault="004977AD" w:rsidP="00001C96">
      <w:pPr>
        <w:jc w:val="center"/>
        <w:rPr>
          <w:b/>
          <w:color w:val="000000" w:themeColor="text1"/>
          <w:sz w:val="24"/>
          <w:szCs w:val="24"/>
          <w:lang w:val="ky-KG"/>
        </w:rPr>
      </w:pPr>
    </w:p>
    <w:p w:rsidR="004977AD" w:rsidRDefault="00001C96" w:rsidP="00001C96">
      <w:pPr>
        <w:rPr>
          <w:b/>
          <w:color w:val="000000" w:themeColor="text1"/>
          <w:sz w:val="24"/>
          <w:szCs w:val="24"/>
          <w:lang w:val="ky-KG"/>
        </w:rPr>
      </w:pPr>
      <w:r>
        <w:rPr>
          <w:b/>
          <w:color w:val="000000" w:themeColor="text1"/>
          <w:sz w:val="24"/>
          <w:szCs w:val="24"/>
          <w:lang w:val="ky-KG"/>
        </w:rPr>
        <w:t xml:space="preserve">  </w:t>
      </w:r>
      <w:r w:rsidR="00CF2E4D">
        <w:rPr>
          <w:b/>
          <w:color w:val="000000" w:themeColor="text1"/>
          <w:sz w:val="24"/>
          <w:szCs w:val="24"/>
          <w:lang w:val="ky-KG"/>
        </w:rPr>
        <w:t xml:space="preserve">    </w:t>
      </w:r>
      <w:r>
        <w:rPr>
          <w:b/>
          <w:color w:val="000000" w:themeColor="text1"/>
          <w:sz w:val="24"/>
          <w:szCs w:val="24"/>
          <w:lang w:val="ky-KG"/>
        </w:rPr>
        <w:t xml:space="preserve"> </w:t>
      </w:r>
      <w:r w:rsidR="004977AD">
        <w:rPr>
          <w:b/>
          <w:color w:val="000000" w:themeColor="text1"/>
          <w:sz w:val="24"/>
          <w:szCs w:val="24"/>
          <w:lang w:val="ky-KG"/>
        </w:rPr>
        <w:t>Илимий иштер боюнча декандын орун басары</w:t>
      </w:r>
    </w:p>
    <w:p w:rsidR="004977AD" w:rsidRPr="006106A7" w:rsidRDefault="00001C96" w:rsidP="00001C96">
      <w:pPr>
        <w:rPr>
          <w:b/>
          <w:color w:val="000000" w:themeColor="text1"/>
          <w:sz w:val="24"/>
          <w:szCs w:val="24"/>
          <w:lang w:val="ky-KG"/>
        </w:rPr>
      </w:pPr>
      <w:r>
        <w:rPr>
          <w:b/>
          <w:color w:val="000000" w:themeColor="text1"/>
          <w:sz w:val="24"/>
          <w:szCs w:val="24"/>
          <w:lang w:val="ky-KG"/>
        </w:rPr>
        <w:t xml:space="preserve">                                    </w:t>
      </w:r>
      <w:r w:rsidR="00CF2E4D">
        <w:rPr>
          <w:b/>
          <w:color w:val="000000" w:themeColor="text1"/>
          <w:sz w:val="24"/>
          <w:szCs w:val="24"/>
          <w:lang w:val="ky-KG"/>
        </w:rPr>
        <w:t>Ф.-м.</w:t>
      </w:r>
      <w:r w:rsidR="004977AD">
        <w:rPr>
          <w:b/>
          <w:color w:val="000000" w:themeColor="text1"/>
          <w:sz w:val="24"/>
          <w:szCs w:val="24"/>
          <w:lang w:val="ky-KG"/>
        </w:rPr>
        <w:t>.к., доцент</w:t>
      </w:r>
      <w:r w:rsidR="00782D71">
        <w:rPr>
          <w:b/>
          <w:color w:val="000000" w:themeColor="text1"/>
          <w:sz w:val="24"/>
          <w:szCs w:val="24"/>
          <w:lang w:val="ky-KG"/>
        </w:rPr>
        <w:t xml:space="preserve">:                                                                                                                        </w:t>
      </w:r>
      <w:r>
        <w:rPr>
          <w:b/>
          <w:color w:val="000000" w:themeColor="text1"/>
          <w:sz w:val="24"/>
          <w:szCs w:val="24"/>
          <w:lang w:val="ky-KG"/>
        </w:rPr>
        <w:t xml:space="preserve">    </w:t>
      </w:r>
      <w:r w:rsidR="00CF2E4D">
        <w:rPr>
          <w:b/>
          <w:color w:val="000000" w:themeColor="text1"/>
          <w:sz w:val="24"/>
          <w:szCs w:val="24"/>
          <w:lang w:val="ky-KG"/>
        </w:rPr>
        <w:t>М</w:t>
      </w:r>
      <w:r w:rsidR="00782D71">
        <w:rPr>
          <w:b/>
          <w:color w:val="000000" w:themeColor="text1"/>
          <w:sz w:val="24"/>
          <w:szCs w:val="24"/>
          <w:lang w:val="ky-KG"/>
        </w:rPr>
        <w:t>.</w:t>
      </w:r>
      <w:r w:rsidR="005E55CC">
        <w:rPr>
          <w:b/>
          <w:color w:val="000000" w:themeColor="text1"/>
          <w:sz w:val="24"/>
          <w:szCs w:val="24"/>
          <w:lang w:val="ky-KG"/>
        </w:rPr>
        <w:t xml:space="preserve"> </w:t>
      </w:r>
      <w:r w:rsidR="00782D71">
        <w:rPr>
          <w:b/>
          <w:color w:val="000000" w:themeColor="text1"/>
          <w:sz w:val="24"/>
          <w:szCs w:val="24"/>
          <w:lang w:val="ky-KG"/>
        </w:rPr>
        <w:t xml:space="preserve">М. </w:t>
      </w:r>
      <w:r w:rsidR="00CF2E4D">
        <w:rPr>
          <w:b/>
          <w:color w:val="000000" w:themeColor="text1"/>
          <w:sz w:val="24"/>
          <w:szCs w:val="24"/>
          <w:lang w:val="ky-KG"/>
        </w:rPr>
        <w:t>Садырова</w:t>
      </w:r>
    </w:p>
    <w:sectPr w:rsidR="004977AD" w:rsidRPr="006106A7" w:rsidSect="00687A3A">
      <w:pgSz w:w="16838" w:h="11906" w:orient="landscape"/>
      <w:pgMar w:top="992" w:right="1106" w:bottom="567" w:left="85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97_Oktom_Times">
    <w:altName w:val="Times New Roman"/>
    <w:charset w:val="00"/>
    <w:family w:val="roman"/>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CIDFont">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E13DA"/>
    <w:multiLevelType w:val="hybridMultilevel"/>
    <w:tmpl w:val="46324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665EA3"/>
    <w:multiLevelType w:val="hybridMultilevel"/>
    <w:tmpl w:val="3A5E9B7A"/>
    <w:lvl w:ilvl="0" w:tplc="BF12CADE">
      <w:start w:val="7"/>
      <w:numFmt w:val="decimal"/>
      <w:lvlText w:val="%1."/>
      <w:lvlJc w:val="left"/>
      <w:pPr>
        <w:ind w:left="1800" w:hanging="360"/>
      </w:pPr>
      <w:rPr>
        <w:rFonts w:hint="default"/>
        <w:color w:val="auto"/>
        <w:sz w:val="28"/>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nsid w:val="3AA457F4"/>
    <w:multiLevelType w:val="hybridMultilevel"/>
    <w:tmpl w:val="6B7012D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A3A4BD6"/>
    <w:multiLevelType w:val="hybridMultilevel"/>
    <w:tmpl w:val="23527D4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529E438C"/>
    <w:multiLevelType w:val="hybridMultilevel"/>
    <w:tmpl w:val="0FE8B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057860"/>
    <w:multiLevelType w:val="hybridMultilevel"/>
    <w:tmpl w:val="77F2EE3C"/>
    <w:lvl w:ilvl="0" w:tplc="0419000F">
      <w:start w:val="1"/>
      <w:numFmt w:val="decimal"/>
      <w:lvlText w:val="%1."/>
      <w:lvlJc w:val="left"/>
      <w:pPr>
        <w:ind w:left="72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A106439"/>
    <w:multiLevelType w:val="hybridMultilevel"/>
    <w:tmpl w:val="04021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B2B3C58"/>
    <w:multiLevelType w:val="hybridMultilevel"/>
    <w:tmpl w:val="E1FE8B2C"/>
    <w:lvl w:ilvl="0" w:tplc="234ECF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E3601E1"/>
    <w:multiLevelType w:val="hybridMultilevel"/>
    <w:tmpl w:val="0D4A1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561124E"/>
    <w:multiLevelType w:val="multilevel"/>
    <w:tmpl w:val="6561124E"/>
    <w:lvl w:ilvl="0">
      <w:start w:val="1"/>
      <w:numFmt w:val="decimal"/>
      <w:lvlText w:val="%1."/>
      <w:lvlJc w:val="left"/>
      <w:pPr>
        <w:ind w:left="643" w:hanging="360"/>
      </w:pPr>
      <w:rPr>
        <w:b w:val="0"/>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nsid w:val="68B4AE16"/>
    <w:multiLevelType w:val="singleLevel"/>
    <w:tmpl w:val="68B4AE16"/>
    <w:lvl w:ilvl="0">
      <w:start w:val="1"/>
      <w:numFmt w:val="decimal"/>
      <w:suff w:val="space"/>
      <w:lvlText w:val="%1."/>
      <w:lvlJc w:val="left"/>
      <w:pPr>
        <w:ind w:left="0" w:firstLine="0"/>
      </w:pPr>
    </w:lvl>
  </w:abstractNum>
  <w:abstractNum w:abstractNumId="11">
    <w:nsid w:val="746A5858"/>
    <w:multiLevelType w:val="hybridMultilevel"/>
    <w:tmpl w:val="794246FC"/>
    <w:lvl w:ilvl="0" w:tplc="2DB4C34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2">
    <w:nsid w:val="78146943"/>
    <w:multiLevelType w:val="multilevel"/>
    <w:tmpl w:val="EAC8BD04"/>
    <w:lvl w:ilvl="0">
      <w:start w:val="6"/>
      <w:numFmt w:val="decimal"/>
      <w:lvlText w:val="%1."/>
      <w:lvlJc w:val="left"/>
      <w:pPr>
        <w:ind w:left="360" w:hanging="360"/>
      </w:pPr>
      <w:rPr>
        <w:rFonts w:hint="default"/>
      </w:rPr>
    </w:lvl>
    <w:lvl w:ilvl="1">
      <w:start w:val="2"/>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440" w:hanging="108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3920" w:hanging="1440"/>
      </w:pPr>
      <w:rPr>
        <w:rFonts w:hint="default"/>
      </w:rPr>
    </w:lvl>
  </w:abstractNum>
  <w:abstractNum w:abstractNumId="13">
    <w:nsid w:val="786E5540"/>
    <w:multiLevelType w:val="hybridMultilevel"/>
    <w:tmpl w:val="6BC277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B984C3E"/>
    <w:multiLevelType w:val="multilevel"/>
    <w:tmpl w:val="7B984C3E"/>
    <w:lvl w:ilvl="0">
      <w:start w:val="1"/>
      <w:numFmt w:val="decimal"/>
      <w:lvlText w:val="%1."/>
      <w:lvlJc w:val="left"/>
      <w:pPr>
        <w:ind w:left="360" w:hanging="360"/>
      </w:pPr>
      <w:rPr>
        <w:b w:val="0"/>
      </w:rPr>
    </w:lvl>
    <w:lvl w:ilvl="1">
      <w:start w:val="1"/>
      <w:numFmt w:val="lowerLetter"/>
      <w:lvlText w:val="%2."/>
      <w:lvlJc w:val="left"/>
      <w:pPr>
        <w:ind w:left="1157" w:hanging="360"/>
      </w:pPr>
      <w:rPr>
        <w:rFonts w:cs="Times New Roman"/>
      </w:rPr>
    </w:lvl>
    <w:lvl w:ilvl="2">
      <w:start w:val="1"/>
      <w:numFmt w:val="lowerRoman"/>
      <w:lvlText w:val="%3."/>
      <w:lvlJc w:val="right"/>
      <w:pPr>
        <w:ind w:left="1877" w:hanging="180"/>
      </w:pPr>
      <w:rPr>
        <w:rFonts w:cs="Times New Roman"/>
      </w:rPr>
    </w:lvl>
    <w:lvl w:ilvl="3">
      <w:start w:val="1"/>
      <w:numFmt w:val="decimal"/>
      <w:lvlText w:val="%4."/>
      <w:lvlJc w:val="left"/>
      <w:pPr>
        <w:ind w:left="2597" w:hanging="360"/>
      </w:pPr>
      <w:rPr>
        <w:rFonts w:cs="Times New Roman"/>
      </w:rPr>
    </w:lvl>
    <w:lvl w:ilvl="4">
      <w:start w:val="1"/>
      <w:numFmt w:val="lowerLetter"/>
      <w:lvlText w:val="%5."/>
      <w:lvlJc w:val="left"/>
      <w:pPr>
        <w:ind w:left="3317" w:hanging="360"/>
      </w:pPr>
      <w:rPr>
        <w:rFonts w:cs="Times New Roman"/>
      </w:rPr>
    </w:lvl>
    <w:lvl w:ilvl="5">
      <w:start w:val="1"/>
      <w:numFmt w:val="lowerRoman"/>
      <w:lvlText w:val="%6."/>
      <w:lvlJc w:val="right"/>
      <w:pPr>
        <w:ind w:left="4037" w:hanging="180"/>
      </w:pPr>
      <w:rPr>
        <w:rFonts w:cs="Times New Roman"/>
      </w:rPr>
    </w:lvl>
    <w:lvl w:ilvl="6">
      <w:start w:val="1"/>
      <w:numFmt w:val="decimal"/>
      <w:lvlText w:val="%7."/>
      <w:lvlJc w:val="left"/>
      <w:pPr>
        <w:ind w:left="4757" w:hanging="360"/>
      </w:pPr>
      <w:rPr>
        <w:rFonts w:cs="Times New Roman"/>
      </w:rPr>
    </w:lvl>
    <w:lvl w:ilvl="7">
      <w:start w:val="1"/>
      <w:numFmt w:val="lowerLetter"/>
      <w:lvlText w:val="%8."/>
      <w:lvlJc w:val="left"/>
      <w:pPr>
        <w:ind w:left="5477" w:hanging="360"/>
      </w:pPr>
      <w:rPr>
        <w:rFonts w:cs="Times New Roman"/>
      </w:rPr>
    </w:lvl>
    <w:lvl w:ilvl="8">
      <w:start w:val="1"/>
      <w:numFmt w:val="lowerRoman"/>
      <w:lvlText w:val="%9."/>
      <w:lvlJc w:val="right"/>
      <w:pPr>
        <w:ind w:left="6197" w:hanging="180"/>
      </w:pPr>
      <w:rPr>
        <w:rFonts w:cs="Times New Roman"/>
      </w:rPr>
    </w:lvl>
  </w:abstractNum>
  <w:abstractNum w:abstractNumId="15">
    <w:nsid w:val="7F0D66E4"/>
    <w:multiLevelType w:val="hybridMultilevel"/>
    <w:tmpl w:val="A7E4536E"/>
    <w:lvl w:ilvl="0" w:tplc="4CA4B1D4">
      <w:start w:val="1"/>
      <w:numFmt w:val="decimal"/>
      <w:lvlText w:val="%1."/>
      <w:lvlJc w:val="left"/>
      <w:pPr>
        <w:ind w:left="436" w:hanging="360"/>
      </w:pPr>
      <w:rPr>
        <w:rFonts w:hint="default"/>
        <w:color w:val="auto"/>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num w:numId="1">
    <w:abstractNumId w:val="6"/>
  </w:num>
  <w:num w:numId="2">
    <w:abstractNumId w:val="8"/>
  </w:num>
  <w:num w:numId="3">
    <w:abstractNumId w:val="15"/>
  </w:num>
  <w:num w:numId="4">
    <w:abstractNumId w:val="2"/>
  </w:num>
  <w:num w:numId="5">
    <w:abstractNumId w:val="4"/>
  </w:num>
  <w:num w:numId="6">
    <w:abstractNumId w:val="9"/>
  </w:num>
  <w:num w:numId="7">
    <w:abstractNumId w:val="0"/>
  </w:num>
  <w:num w:numId="8">
    <w:abstractNumId w:val="13"/>
  </w:num>
  <w:num w:numId="9">
    <w:abstractNumId w:val="5"/>
  </w:num>
  <w:num w:numId="10">
    <w:abstractNumId w:val="14"/>
  </w:num>
  <w:num w:numId="11">
    <w:abstractNumId w:val="3"/>
  </w:num>
  <w:num w:numId="12">
    <w:abstractNumId w:val="7"/>
  </w:num>
  <w:num w:numId="13">
    <w:abstractNumId w:val="11"/>
  </w:num>
  <w:num w:numId="14">
    <w:abstractNumId w:val="10"/>
    <w:lvlOverride w:ilvl="0">
      <w:startOverride w:val="1"/>
    </w:lvlOverride>
  </w:num>
  <w:num w:numId="15">
    <w:abstractNumId w:val="1"/>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37A"/>
    <w:rsid w:val="00001C96"/>
    <w:rsid w:val="0001228E"/>
    <w:rsid w:val="000128D5"/>
    <w:rsid w:val="00023881"/>
    <w:rsid w:val="000255DD"/>
    <w:rsid w:val="00046DCC"/>
    <w:rsid w:val="0005731A"/>
    <w:rsid w:val="00060F86"/>
    <w:rsid w:val="00065D43"/>
    <w:rsid w:val="00087A47"/>
    <w:rsid w:val="00090FBD"/>
    <w:rsid w:val="00095562"/>
    <w:rsid w:val="000A4C74"/>
    <w:rsid w:val="000B315A"/>
    <w:rsid w:val="000C2D16"/>
    <w:rsid w:val="000C5B6D"/>
    <w:rsid w:val="000E4AD4"/>
    <w:rsid w:val="000E5292"/>
    <w:rsid w:val="000F258E"/>
    <w:rsid w:val="001210C0"/>
    <w:rsid w:val="00121F28"/>
    <w:rsid w:val="0012241C"/>
    <w:rsid w:val="001235CB"/>
    <w:rsid w:val="0013267C"/>
    <w:rsid w:val="0013521B"/>
    <w:rsid w:val="00146AF5"/>
    <w:rsid w:val="0015281F"/>
    <w:rsid w:val="00152E84"/>
    <w:rsid w:val="00161360"/>
    <w:rsid w:val="001647B0"/>
    <w:rsid w:val="00166992"/>
    <w:rsid w:val="0019097C"/>
    <w:rsid w:val="001B08D3"/>
    <w:rsid w:val="001C6867"/>
    <w:rsid w:val="001F0544"/>
    <w:rsid w:val="001F33F7"/>
    <w:rsid w:val="001F37A8"/>
    <w:rsid w:val="001F62F2"/>
    <w:rsid w:val="00202372"/>
    <w:rsid w:val="00211626"/>
    <w:rsid w:val="00217DE6"/>
    <w:rsid w:val="00221621"/>
    <w:rsid w:val="00222494"/>
    <w:rsid w:val="00231481"/>
    <w:rsid w:val="0024008E"/>
    <w:rsid w:val="002403DF"/>
    <w:rsid w:val="0025292D"/>
    <w:rsid w:val="00253F32"/>
    <w:rsid w:val="0025595E"/>
    <w:rsid w:val="00271090"/>
    <w:rsid w:val="002711FF"/>
    <w:rsid w:val="002756C3"/>
    <w:rsid w:val="00280F90"/>
    <w:rsid w:val="00286C5D"/>
    <w:rsid w:val="00286E7D"/>
    <w:rsid w:val="00296DD3"/>
    <w:rsid w:val="002A0CB3"/>
    <w:rsid w:val="002A0F3B"/>
    <w:rsid w:val="002B34D7"/>
    <w:rsid w:val="002B401A"/>
    <w:rsid w:val="002B7A0E"/>
    <w:rsid w:val="002D2279"/>
    <w:rsid w:val="002D34E7"/>
    <w:rsid w:val="002E15F2"/>
    <w:rsid w:val="002E23B2"/>
    <w:rsid w:val="002F33DB"/>
    <w:rsid w:val="002F54BC"/>
    <w:rsid w:val="0031203F"/>
    <w:rsid w:val="00325C89"/>
    <w:rsid w:val="0033349B"/>
    <w:rsid w:val="00337DC4"/>
    <w:rsid w:val="00340E15"/>
    <w:rsid w:val="00343C99"/>
    <w:rsid w:val="00351CA4"/>
    <w:rsid w:val="00355302"/>
    <w:rsid w:val="003604EA"/>
    <w:rsid w:val="003619CF"/>
    <w:rsid w:val="00367A26"/>
    <w:rsid w:val="003731B2"/>
    <w:rsid w:val="00373275"/>
    <w:rsid w:val="00382A05"/>
    <w:rsid w:val="003849E9"/>
    <w:rsid w:val="003860C9"/>
    <w:rsid w:val="00391E31"/>
    <w:rsid w:val="003A21DF"/>
    <w:rsid w:val="003A5D06"/>
    <w:rsid w:val="003A60D3"/>
    <w:rsid w:val="003A7971"/>
    <w:rsid w:val="003A7A5F"/>
    <w:rsid w:val="003B143C"/>
    <w:rsid w:val="003C4834"/>
    <w:rsid w:val="003C669D"/>
    <w:rsid w:val="003C7794"/>
    <w:rsid w:val="003C7B5B"/>
    <w:rsid w:val="003D0909"/>
    <w:rsid w:val="003D409E"/>
    <w:rsid w:val="003D5746"/>
    <w:rsid w:val="003D60B3"/>
    <w:rsid w:val="00414434"/>
    <w:rsid w:val="0041575C"/>
    <w:rsid w:val="00426731"/>
    <w:rsid w:val="00440489"/>
    <w:rsid w:val="00447FDC"/>
    <w:rsid w:val="004633C5"/>
    <w:rsid w:val="00463B1F"/>
    <w:rsid w:val="00465D90"/>
    <w:rsid w:val="00466FE6"/>
    <w:rsid w:val="0048479B"/>
    <w:rsid w:val="00494324"/>
    <w:rsid w:val="004977AD"/>
    <w:rsid w:val="004B0B7D"/>
    <w:rsid w:val="004B6174"/>
    <w:rsid w:val="004C5E7C"/>
    <w:rsid w:val="004D2149"/>
    <w:rsid w:val="004D23C6"/>
    <w:rsid w:val="004E7448"/>
    <w:rsid w:val="004F01F5"/>
    <w:rsid w:val="004F2677"/>
    <w:rsid w:val="00502BCC"/>
    <w:rsid w:val="005060F3"/>
    <w:rsid w:val="00510C0E"/>
    <w:rsid w:val="00511FF1"/>
    <w:rsid w:val="005439DF"/>
    <w:rsid w:val="005448C1"/>
    <w:rsid w:val="00547D46"/>
    <w:rsid w:val="00551AFD"/>
    <w:rsid w:val="00551D5A"/>
    <w:rsid w:val="005554E0"/>
    <w:rsid w:val="005716A9"/>
    <w:rsid w:val="00571B1E"/>
    <w:rsid w:val="005757D7"/>
    <w:rsid w:val="00576006"/>
    <w:rsid w:val="0058024C"/>
    <w:rsid w:val="00582A52"/>
    <w:rsid w:val="005863D4"/>
    <w:rsid w:val="00592000"/>
    <w:rsid w:val="005A7EA0"/>
    <w:rsid w:val="005B20CE"/>
    <w:rsid w:val="005C22F6"/>
    <w:rsid w:val="005D5A54"/>
    <w:rsid w:val="005D76DE"/>
    <w:rsid w:val="005E126A"/>
    <w:rsid w:val="005E4A78"/>
    <w:rsid w:val="005E502A"/>
    <w:rsid w:val="005E55CC"/>
    <w:rsid w:val="005F0DDC"/>
    <w:rsid w:val="00603172"/>
    <w:rsid w:val="006053E4"/>
    <w:rsid w:val="0060563B"/>
    <w:rsid w:val="00606D05"/>
    <w:rsid w:val="006106A7"/>
    <w:rsid w:val="006106C1"/>
    <w:rsid w:val="00616D6F"/>
    <w:rsid w:val="0062134C"/>
    <w:rsid w:val="00634743"/>
    <w:rsid w:val="006477E5"/>
    <w:rsid w:val="00651182"/>
    <w:rsid w:val="006539DA"/>
    <w:rsid w:val="0065576D"/>
    <w:rsid w:val="00674F41"/>
    <w:rsid w:val="00682360"/>
    <w:rsid w:val="00687A3A"/>
    <w:rsid w:val="006975A4"/>
    <w:rsid w:val="006A4714"/>
    <w:rsid w:val="006A7F53"/>
    <w:rsid w:val="006C4137"/>
    <w:rsid w:val="006C4398"/>
    <w:rsid w:val="006C5175"/>
    <w:rsid w:val="006D13A6"/>
    <w:rsid w:val="006D3347"/>
    <w:rsid w:val="006D3CE6"/>
    <w:rsid w:val="006D69CA"/>
    <w:rsid w:val="006F537A"/>
    <w:rsid w:val="00702B62"/>
    <w:rsid w:val="00721E81"/>
    <w:rsid w:val="00734AC6"/>
    <w:rsid w:val="00735F1F"/>
    <w:rsid w:val="00740D78"/>
    <w:rsid w:val="00742023"/>
    <w:rsid w:val="007448B2"/>
    <w:rsid w:val="0075109B"/>
    <w:rsid w:val="00753107"/>
    <w:rsid w:val="00753A43"/>
    <w:rsid w:val="007631DA"/>
    <w:rsid w:val="00764376"/>
    <w:rsid w:val="0077105C"/>
    <w:rsid w:val="0077727C"/>
    <w:rsid w:val="00782D71"/>
    <w:rsid w:val="00792A3B"/>
    <w:rsid w:val="007A69BC"/>
    <w:rsid w:val="007B03D2"/>
    <w:rsid w:val="007B2551"/>
    <w:rsid w:val="007B4A3B"/>
    <w:rsid w:val="007B54F2"/>
    <w:rsid w:val="007C2251"/>
    <w:rsid w:val="007C4B4F"/>
    <w:rsid w:val="007D3487"/>
    <w:rsid w:val="007F29BF"/>
    <w:rsid w:val="007F65D2"/>
    <w:rsid w:val="00801C3F"/>
    <w:rsid w:val="00803522"/>
    <w:rsid w:val="00820EAC"/>
    <w:rsid w:val="00831B3A"/>
    <w:rsid w:val="00832597"/>
    <w:rsid w:val="00853E18"/>
    <w:rsid w:val="008565C4"/>
    <w:rsid w:val="008568AC"/>
    <w:rsid w:val="00864D9D"/>
    <w:rsid w:val="00870909"/>
    <w:rsid w:val="00883481"/>
    <w:rsid w:val="00885323"/>
    <w:rsid w:val="0088540B"/>
    <w:rsid w:val="00885A0B"/>
    <w:rsid w:val="00890317"/>
    <w:rsid w:val="0089364E"/>
    <w:rsid w:val="008A0BC5"/>
    <w:rsid w:val="008A41BD"/>
    <w:rsid w:val="008B2E96"/>
    <w:rsid w:val="008B436D"/>
    <w:rsid w:val="008C1F9E"/>
    <w:rsid w:val="008C33EA"/>
    <w:rsid w:val="008C3D9D"/>
    <w:rsid w:val="008C51DB"/>
    <w:rsid w:val="008C55A7"/>
    <w:rsid w:val="008C5CDD"/>
    <w:rsid w:val="008C77DF"/>
    <w:rsid w:val="008D7B85"/>
    <w:rsid w:val="008E1D6F"/>
    <w:rsid w:val="008F1787"/>
    <w:rsid w:val="008F3C8B"/>
    <w:rsid w:val="00902347"/>
    <w:rsid w:val="0090779A"/>
    <w:rsid w:val="009143E6"/>
    <w:rsid w:val="0091606A"/>
    <w:rsid w:val="00917E76"/>
    <w:rsid w:val="009427A4"/>
    <w:rsid w:val="00957A91"/>
    <w:rsid w:val="00966CB6"/>
    <w:rsid w:val="00976B7C"/>
    <w:rsid w:val="009775BF"/>
    <w:rsid w:val="00981A0A"/>
    <w:rsid w:val="009843B6"/>
    <w:rsid w:val="009A01BD"/>
    <w:rsid w:val="009A329A"/>
    <w:rsid w:val="009A5DE2"/>
    <w:rsid w:val="009B0709"/>
    <w:rsid w:val="009B12D2"/>
    <w:rsid w:val="009C439A"/>
    <w:rsid w:val="009C6E6C"/>
    <w:rsid w:val="009E0CE8"/>
    <w:rsid w:val="009F20B1"/>
    <w:rsid w:val="00A06992"/>
    <w:rsid w:val="00A20101"/>
    <w:rsid w:val="00A2228F"/>
    <w:rsid w:val="00A3081D"/>
    <w:rsid w:val="00A3114E"/>
    <w:rsid w:val="00A33D3E"/>
    <w:rsid w:val="00A36A38"/>
    <w:rsid w:val="00A37284"/>
    <w:rsid w:val="00A4000F"/>
    <w:rsid w:val="00A4281F"/>
    <w:rsid w:val="00A44058"/>
    <w:rsid w:val="00A45E1F"/>
    <w:rsid w:val="00A54D5C"/>
    <w:rsid w:val="00A6517D"/>
    <w:rsid w:val="00A8007F"/>
    <w:rsid w:val="00A81DF3"/>
    <w:rsid w:val="00A84193"/>
    <w:rsid w:val="00A924BA"/>
    <w:rsid w:val="00A959FC"/>
    <w:rsid w:val="00A95EC7"/>
    <w:rsid w:val="00AA69C7"/>
    <w:rsid w:val="00AB05D6"/>
    <w:rsid w:val="00AC1A4D"/>
    <w:rsid w:val="00AD0F90"/>
    <w:rsid w:val="00AD3300"/>
    <w:rsid w:val="00AD4EFB"/>
    <w:rsid w:val="00AD7CA0"/>
    <w:rsid w:val="00AE3406"/>
    <w:rsid w:val="00AF5F6D"/>
    <w:rsid w:val="00B11273"/>
    <w:rsid w:val="00B2218D"/>
    <w:rsid w:val="00B27CEA"/>
    <w:rsid w:val="00B32245"/>
    <w:rsid w:val="00B337A1"/>
    <w:rsid w:val="00B344E4"/>
    <w:rsid w:val="00B375B5"/>
    <w:rsid w:val="00B45582"/>
    <w:rsid w:val="00B47CF6"/>
    <w:rsid w:val="00B51809"/>
    <w:rsid w:val="00B56DA0"/>
    <w:rsid w:val="00B61A15"/>
    <w:rsid w:val="00B62BDB"/>
    <w:rsid w:val="00B658F4"/>
    <w:rsid w:val="00B67A23"/>
    <w:rsid w:val="00B81823"/>
    <w:rsid w:val="00B81E86"/>
    <w:rsid w:val="00B83CC1"/>
    <w:rsid w:val="00B86E58"/>
    <w:rsid w:val="00B93036"/>
    <w:rsid w:val="00B9379F"/>
    <w:rsid w:val="00BB61BD"/>
    <w:rsid w:val="00BC4EC8"/>
    <w:rsid w:val="00BC50B8"/>
    <w:rsid w:val="00BE1B46"/>
    <w:rsid w:val="00BE1D15"/>
    <w:rsid w:val="00BE22E5"/>
    <w:rsid w:val="00BF75A2"/>
    <w:rsid w:val="00C00276"/>
    <w:rsid w:val="00C13B7D"/>
    <w:rsid w:val="00C14F0C"/>
    <w:rsid w:val="00C23F70"/>
    <w:rsid w:val="00C2637D"/>
    <w:rsid w:val="00C35348"/>
    <w:rsid w:val="00C40101"/>
    <w:rsid w:val="00C41AE5"/>
    <w:rsid w:val="00C42BE6"/>
    <w:rsid w:val="00C44686"/>
    <w:rsid w:val="00C618D5"/>
    <w:rsid w:val="00C64C4C"/>
    <w:rsid w:val="00C6543E"/>
    <w:rsid w:val="00C66688"/>
    <w:rsid w:val="00C761F2"/>
    <w:rsid w:val="00C76C7D"/>
    <w:rsid w:val="00C9437A"/>
    <w:rsid w:val="00CA0D1E"/>
    <w:rsid w:val="00CA478D"/>
    <w:rsid w:val="00CB0117"/>
    <w:rsid w:val="00CB1985"/>
    <w:rsid w:val="00CB2062"/>
    <w:rsid w:val="00CB51DD"/>
    <w:rsid w:val="00CB54AD"/>
    <w:rsid w:val="00CC2624"/>
    <w:rsid w:val="00CC306D"/>
    <w:rsid w:val="00CC45C5"/>
    <w:rsid w:val="00CC5CF3"/>
    <w:rsid w:val="00CD0D7B"/>
    <w:rsid w:val="00CD2D9E"/>
    <w:rsid w:val="00CD5CE7"/>
    <w:rsid w:val="00CE1959"/>
    <w:rsid w:val="00CE4F7B"/>
    <w:rsid w:val="00CF2E4D"/>
    <w:rsid w:val="00CF43DF"/>
    <w:rsid w:val="00CF5AB7"/>
    <w:rsid w:val="00CF6AC9"/>
    <w:rsid w:val="00D0487B"/>
    <w:rsid w:val="00D06F67"/>
    <w:rsid w:val="00D07CEB"/>
    <w:rsid w:val="00D10D99"/>
    <w:rsid w:val="00D16405"/>
    <w:rsid w:val="00D27E46"/>
    <w:rsid w:val="00D33DE2"/>
    <w:rsid w:val="00D35089"/>
    <w:rsid w:val="00D36655"/>
    <w:rsid w:val="00D52A36"/>
    <w:rsid w:val="00D56171"/>
    <w:rsid w:val="00D723AB"/>
    <w:rsid w:val="00D7567D"/>
    <w:rsid w:val="00D77515"/>
    <w:rsid w:val="00D8617C"/>
    <w:rsid w:val="00D86465"/>
    <w:rsid w:val="00D875CA"/>
    <w:rsid w:val="00D95CCC"/>
    <w:rsid w:val="00DC61F6"/>
    <w:rsid w:val="00DC7289"/>
    <w:rsid w:val="00DE36BC"/>
    <w:rsid w:val="00DF24D8"/>
    <w:rsid w:val="00DF29A6"/>
    <w:rsid w:val="00DF3D00"/>
    <w:rsid w:val="00DF4D21"/>
    <w:rsid w:val="00E008D4"/>
    <w:rsid w:val="00E01DA2"/>
    <w:rsid w:val="00E11475"/>
    <w:rsid w:val="00E11C5B"/>
    <w:rsid w:val="00E16FE5"/>
    <w:rsid w:val="00E22D76"/>
    <w:rsid w:val="00E22F3D"/>
    <w:rsid w:val="00E23B8A"/>
    <w:rsid w:val="00E25DED"/>
    <w:rsid w:val="00E31D44"/>
    <w:rsid w:val="00E35352"/>
    <w:rsid w:val="00E357E2"/>
    <w:rsid w:val="00E40E3C"/>
    <w:rsid w:val="00E663AB"/>
    <w:rsid w:val="00E66B35"/>
    <w:rsid w:val="00E700F1"/>
    <w:rsid w:val="00E70403"/>
    <w:rsid w:val="00E807A1"/>
    <w:rsid w:val="00E867BE"/>
    <w:rsid w:val="00E96E5B"/>
    <w:rsid w:val="00EA1BE4"/>
    <w:rsid w:val="00EA7D6F"/>
    <w:rsid w:val="00EB290F"/>
    <w:rsid w:val="00EB33F8"/>
    <w:rsid w:val="00EE0847"/>
    <w:rsid w:val="00EE108F"/>
    <w:rsid w:val="00EE1229"/>
    <w:rsid w:val="00EE2864"/>
    <w:rsid w:val="00EE6478"/>
    <w:rsid w:val="00EF339D"/>
    <w:rsid w:val="00F01D7F"/>
    <w:rsid w:val="00F067CD"/>
    <w:rsid w:val="00F12429"/>
    <w:rsid w:val="00F14285"/>
    <w:rsid w:val="00F17190"/>
    <w:rsid w:val="00F17BF6"/>
    <w:rsid w:val="00F2556F"/>
    <w:rsid w:val="00F27870"/>
    <w:rsid w:val="00F31366"/>
    <w:rsid w:val="00F31AFE"/>
    <w:rsid w:val="00F33B97"/>
    <w:rsid w:val="00F37EFF"/>
    <w:rsid w:val="00F4708E"/>
    <w:rsid w:val="00F61A0C"/>
    <w:rsid w:val="00F62682"/>
    <w:rsid w:val="00F91F83"/>
    <w:rsid w:val="00FA0E04"/>
    <w:rsid w:val="00FA14A9"/>
    <w:rsid w:val="00FA5C92"/>
    <w:rsid w:val="00FB3020"/>
    <w:rsid w:val="00FB4DD9"/>
    <w:rsid w:val="00FB761A"/>
    <w:rsid w:val="00FF1E54"/>
    <w:rsid w:val="00FF2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qFormat="1"/>
    <w:lsdException w:name="Hyperlink"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37A"/>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C9437A"/>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9A01B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D7CA0"/>
    <w:pPr>
      <w:keepNext/>
      <w:keepLines/>
      <w:spacing w:before="200"/>
      <w:outlineLvl w:val="2"/>
    </w:pPr>
    <w:rPr>
      <w:rFonts w:ascii="Cambria" w:hAnsi="Cambria"/>
      <w:b/>
      <w:bCs/>
      <w:color w:val="4F81BD"/>
      <w:sz w:val="20"/>
      <w:szCs w:val="20"/>
    </w:rPr>
  </w:style>
  <w:style w:type="paragraph" w:styleId="4">
    <w:name w:val="heading 4"/>
    <w:basedOn w:val="a"/>
    <w:next w:val="a"/>
    <w:link w:val="40"/>
    <w:uiPriority w:val="9"/>
    <w:semiHidden/>
    <w:unhideWhenUsed/>
    <w:qFormat/>
    <w:rsid w:val="00FF275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437A"/>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9A01BD"/>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D7CA0"/>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uiPriority w:val="9"/>
    <w:semiHidden/>
    <w:rsid w:val="00FF2751"/>
    <w:rPr>
      <w:rFonts w:asciiTheme="majorHAnsi" w:eastAsiaTheme="majorEastAsia" w:hAnsiTheme="majorHAnsi" w:cstheme="majorBidi"/>
      <w:i/>
      <w:iCs/>
      <w:color w:val="365F91" w:themeColor="accent1" w:themeShade="BF"/>
      <w:sz w:val="28"/>
      <w:szCs w:val="28"/>
      <w:lang w:eastAsia="ru-RU"/>
    </w:rPr>
  </w:style>
  <w:style w:type="paragraph" w:styleId="a3">
    <w:name w:val="Body Text Indent"/>
    <w:basedOn w:val="a"/>
    <w:link w:val="a4"/>
    <w:rsid w:val="00C9437A"/>
    <w:pPr>
      <w:ind w:firstLine="720"/>
      <w:jc w:val="center"/>
    </w:pPr>
    <w:rPr>
      <w:rFonts w:ascii="A97_Oktom_Times" w:hAnsi="A97_Oktom_Times"/>
      <w:b/>
      <w:sz w:val="52"/>
      <w:szCs w:val="20"/>
    </w:rPr>
  </w:style>
  <w:style w:type="character" w:customStyle="1" w:styleId="a4">
    <w:name w:val="Основной текст с отступом Знак"/>
    <w:basedOn w:val="a0"/>
    <w:link w:val="a3"/>
    <w:rsid w:val="00C9437A"/>
    <w:rPr>
      <w:rFonts w:ascii="A97_Oktom_Times" w:eastAsia="Times New Roman" w:hAnsi="A97_Oktom_Times" w:cs="Times New Roman"/>
      <w:b/>
      <w:sz w:val="52"/>
      <w:szCs w:val="20"/>
      <w:lang w:eastAsia="ru-RU"/>
    </w:rPr>
  </w:style>
  <w:style w:type="paragraph" w:styleId="21">
    <w:name w:val="Body Text Indent 2"/>
    <w:basedOn w:val="a"/>
    <w:link w:val="22"/>
    <w:qFormat/>
    <w:rsid w:val="00C9437A"/>
    <w:pPr>
      <w:ind w:left="720"/>
    </w:pPr>
    <w:rPr>
      <w:rFonts w:ascii="A97_Oktom_Times" w:hAnsi="A97_Oktom_Times"/>
      <w:b/>
      <w:szCs w:val="20"/>
    </w:rPr>
  </w:style>
  <w:style w:type="character" w:customStyle="1" w:styleId="22">
    <w:name w:val="Основной текст с отступом 2 Знак"/>
    <w:basedOn w:val="a0"/>
    <w:link w:val="21"/>
    <w:qFormat/>
    <w:rsid w:val="00C9437A"/>
    <w:rPr>
      <w:rFonts w:ascii="A97_Oktom_Times" w:eastAsia="Times New Roman" w:hAnsi="A97_Oktom_Times" w:cs="Times New Roman"/>
      <w:b/>
      <w:sz w:val="28"/>
      <w:szCs w:val="20"/>
      <w:lang w:eastAsia="ru-RU"/>
    </w:rPr>
  </w:style>
  <w:style w:type="table" w:styleId="a5">
    <w:name w:val="Table Grid"/>
    <w:basedOn w:val="a1"/>
    <w:uiPriority w:val="39"/>
    <w:qFormat/>
    <w:rsid w:val="00A81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List Paragraph (numbered (a)),List Paragraph1,WB Para"/>
    <w:basedOn w:val="a"/>
    <w:link w:val="a7"/>
    <w:uiPriority w:val="34"/>
    <w:qFormat/>
    <w:rsid w:val="00B67A23"/>
    <w:pPr>
      <w:widowControl w:val="0"/>
      <w:autoSpaceDE w:val="0"/>
      <w:autoSpaceDN w:val="0"/>
      <w:ind w:left="312"/>
    </w:pPr>
    <w:rPr>
      <w:sz w:val="22"/>
      <w:szCs w:val="22"/>
      <w:lang w:eastAsia="en-US"/>
    </w:rPr>
  </w:style>
  <w:style w:type="character" w:customStyle="1" w:styleId="a7">
    <w:name w:val="Абзац списка Знак"/>
    <w:aliases w:val="List Paragraph (numbered (a)) Знак,List Paragraph1 Знак,WB Para Знак"/>
    <w:link w:val="a6"/>
    <w:uiPriority w:val="34"/>
    <w:locked/>
    <w:rsid w:val="00463B1F"/>
    <w:rPr>
      <w:rFonts w:ascii="Times New Roman" w:eastAsia="Times New Roman" w:hAnsi="Times New Roman" w:cs="Times New Roman"/>
    </w:rPr>
  </w:style>
  <w:style w:type="paragraph" w:styleId="HTML">
    <w:name w:val="HTML Preformatted"/>
    <w:basedOn w:val="a"/>
    <w:link w:val="HTML0"/>
    <w:uiPriority w:val="99"/>
    <w:semiHidden/>
    <w:unhideWhenUsed/>
    <w:rsid w:val="00FF2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FF2751"/>
    <w:rPr>
      <w:rFonts w:ascii="Courier New" w:eastAsia="Times New Roman" w:hAnsi="Courier New" w:cs="Courier New"/>
      <w:sz w:val="20"/>
      <w:szCs w:val="20"/>
      <w:lang w:eastAsia="ru-RU"/>
    </w:rPr>
  </w:style>
  <w:style w:type="character" w:customStyle="1" w:styleId="y2iqfc">
    <w:name w:val="y2iqfc"/>
    <w:basedOn w:val="a0"/>
    <w:rsid w:val="00FF2751"/>
  </w:style>
  <w:style w:type="character" w:styleId="a8">
    <w:name w:val="Hyperlink"/>
    <w:uiPriority w:val="99"/>
    <w:unhideWhenUsed/>
    <w:qFormat/>
    <w:rsid w:val="003B143C"/>
    <w:rPr>
      <w:color w:val="0000FF"/>
      <w:u w:val="single"/>
    </w:rPr>
  </w:style>
  <w:style w:type="paragraph" w:styleId="a9">
    <w:name w:val="Plain Text"/>
    <w:basedOn w:val="a"/>
    <w:link w:val="aa"/>
    <w:unhideWhenUsed/>
    <w:rsid w:val="003B143C"/>
    <w:rPr>
      <w:rFonts w:eastAsia="MS Mincho"/>
      <w:sz w:val="22"/>
      <w:szCs w:val="21"/>
      <w:lang w:val="en-US" w:eastAsia="ja-JP"/>
    </w:rPr>
  </w:style>
  <w:style w:type="character" w:customStyle="1" w:styleId="aa">
    <w:name w:val="Текст Знак"/>
    <w:basedOn w:val="a0"/>
    <w:link w:val="a9"/>
    <w:rsid w:val="003B143C"/>
    <w:rPr>
      <w:rFonts w:ascii="Times New Roman" w:eastAsia="MS Mincho" w:hAnsi="Times New Roman" w:cs="Times New Roman"/>
      <w:szCs w:val="21"/>
      <w:lang w:val="en-US" w:eastAsia="ja-JP"/>
    </w:rPr>
  </w:style>
  <w:style w:type="paragraph" w:styleId="ab">
    <w:name w:val="Balloon Text"/>
    <w:basedOn w:val="a"/>
    <w:link w:val="ac"/>
    <w:uiPriority w:val="99"/>
    <w:semiHidden/>
    <w:unhideWhenUsed/>
    <w:rsid w:val="006106A7"/>
    <w:rPr>
      <w:rFonts w:ascii="Segoe UI" w:hAnsi="Segoe UI" w:cs="Segoe UI"/>
      <w:sz w:val="18"/>
      <w:szCs w:val="18"/>
    </w:rPr>
  </w:style>
  <w:style w:type="character" w:customStyle="1" w:styleId="ac">
    <w:name w:val="Текст выноски Знак"/>
    <w:basedOn w:val="a0"/>
    <w:link w:val="ab"/>
    <w:uiPriority w:val="99"/>
    <w:semiHidden/>
    <w:rsid w:val="006106A7"/>
    <w:rPr>
      <w:rFonts w:ascii="Segoe UI" w:eastAsia="Times New Roman" w:hAnsi="Segoe UI" w:cs="Segoe UI"/>
      <w:sz w:val="18"/>
      <w:szCs w:val="18"/>
      <w:lang w:eastAsia="ru-RU"/>
    </w:rPr>
  </w:style>
  <w:style w:type="paragraph" w:styleId="ad">
    <w:name w:val="No Spacing"/>
    <w:link w:val="ae"/>
    <w:uiPriority w:val="1"/>
    <w:qFormat/>
    <w:rsid w:val="00463B1F"/>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463B1F"/>
    <w:rPr>
      <w:rFonts w:ascii="Calibri" w:eastAsia="Times New Roman" w:hAnsi="Calibri" w:cs="Times New Roman"/>
      <w:lang w:eastAsia="ru-RU"/>
    </w:rPr>
  </w:style>
  <w:style w:type="character" w:styleId="af">
    <w:name w:val="Strong"/>
    <w:basedOn w:val="a0"/>
    <w:uiPriority w:val="22"/>
    <w:qFormat/>
    <w:rsid w:val="00463B1F"/>
    <w:rPr>
      <w:b/>
      <w:bCs/>
    </w:rPr>
  </w:style>
  <w:style w:type="table" w:customStyle="1" w:styleId="23">
    <w:name w:val="Сетка таблицы2"/>
    <w:basedOn w:val="a1"/>
    <w:next w:val="a5"/>
    <w:uiPriority w:val="59"/>
    <w:rsid w:val="00EA1B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uiPriority w:val="99"/>
    <w:rsid w:val="006053E4"/>
    <w:pPr>
      <w:spacing w:after="0" w:line="240" w:lineRule="auto"/>
    </w:pPr>
    <w:rPr>
      <w:rFonts w:ascii="Calibri" w:eastAsia="Times New Roman" w:hAnsi="Calibri" w:cs="Times New Roman"/>
    </w:rPr>
  </w:style>
  <w:style w:type="character" w:customStyle="1" w:styleId="highlight-moduleako5d">
    <w:name w:val="highlight-module__ako5d"/>
    <w:basedOn w:val="a0"/>
    <w:rsid w:val="009A01BD"/>
  </w:style>
  <w:style w:type="character" w:styleId="af0">
    <w:name w:val="Emphasis"/>
    <w:basedOn w:val="a0"/>
    <w:uiPriority w:val="20"/>
    <w:qFormat/>
    <w:rsid w:val="009A01BD"/>
    <w:rPr>
      <w:i/>
      <w:iCs/>
    </w:rPr>
  </w:style>
  <w:style w:type="paragraph" w:customStyle="1" w:styleId="Default">
    <w:name w:val="Default"/>
    <w:rsid w:val="00A6517D"/>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pple-converted-space">
    <w:name w:val="apple-converted-space"/>
    <w:basedOn w:val="a0"/>
    <w:rsid w:val="00C00276"/>
  </w:style>
  <w:style w:type="paragraph" w:customStyle="1" w:styleId="TableParagraph">
    <w:name w:val="Table Paragraph"/>
    <w:basedOn w:val="a"/>
    <w:uiPriority w:val="1"/>
    <w:qFormat/>
    <w:rsid w:val="006F537A"/>
    <w:pPr>
      <w:widowControl w:val="0"/>
      <w:autoSpaceDE w:val="0"/>
      <w:autoSpaceDN w:val="0"/>
      <w:spacing w:line="210" w:lineRule="exact"/>
    </w:pPr>
    <w:rPr>
      <w:sz w:val="22"/>
      <w:szCs w:val="22"/>
      <w:lang w:eastAsia="en-US"/>
    </w:rPr>
  </w:style>
  <w:style w:type="character" w:customStyle="1" w:styleId="label">
    <w:name w:val="label"/>
    <w:basedOn w:val="a0"/>
    <w:rsid w:val="002B401A"/>
  </w:style>
  <w:style w:type="character" w:customStyle="1" w:styleId="value">
    <w:name w:val="value"/>
    <w:basedOn w:val="a0"/>
    <w:rsid w:val="002B401A"/>
  </w:style>
  <w:style w:type="character" w:customStyle="1" w:styleId="font-size-14">
    <w:name w:val="font-size-14"/>
    <w:basedOn w:val="a0"/>
    <w:rsid w:val="002B401A"/>
  </w:style>
  <w:style w:type="character" w:customStyle="1" w:styleId="ng-star-inserted">
    <w:name w:val="ng-star-inserted"/>
    <w:basedOn w:val="a0"/>
    <w:rsid w:val="002B401A"/>
  </w:style>
  <w:style w:type="paragraph" w:customStyle="1" w:styleId="tkNazvanie">
    <w:name w:val="_Название (tkNazvanie)"/>
    <w:basedOn w:val="a"/>
    <w:rsid w:val="002B401A"/>
    <w:pPr>
      <w:spacing w:before="400" w:after="400" w:line="276" w:lineRule="auto"/>
      <w:ind w:left="1134" w:right="1134"/>
      <w:jc w:val="center"/>
    </w:pPr>
    <w:rPr>
      <w:rFonts w:ascii="Arial" w:hAnsi="Arial" w:cs="Arial"/>
      <w:b/>
      <w:bCs/>
      <w:sz w:val="24"/>
      <w:szCs w:val="24"/>
    </w:rPr>
  </w:style>
  <w:style w:type="table" w:customStyle="1" w:styleId="TableNormal">
    <w:name w:val="Table Normal"/>
    <w:uiPriority w:val="2"/>
    <w:qFormat/>
    <w:rsid w:val="002B401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table" w:customStyle="1" w:styleId="31">
    <w:name w:val="Сетка таблицы3"/>
    <w:basedOn w:val="a1"/>
    <w:uiPriority w:val="59"/>
    <w:unhideWhenUsed/>
    <w:rsid w:val="002B401A"/>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customStyle="1" w:styleId="11">
    <w:name w:val="Абзац списка1"/>
    <w:basedOn w:val="a"/>
    <w:uiPriority w:val="34"/>
    <w:qFormat/>
    <w:rsid w:val="00AD7CA0"/>
    <w:pPr>
      <w:spacing w:after="200" w:line="276" w:lineRule="auto"/>
      <w:ind w:left="720"/>
      <w:contextualSpacing/>
    </w:pPr>
    <w:rPr>
      <w:rFonts w:ascii="Calibri" w:hAnsi="Calibri"/>
      <w:sz w:val="22"/>
      <w:szCs w:val="22"/>
      <w:lang w:eastAsia="en-US"/>
    </w:rPr>
  </w:style>
  <w:style w:type="paragraph" w:styleId="af1">
    <w:name w:val="Title"/>
    <w:basedOn w:val="a"/>
    <w:link w:val="af2"/>
    <w:qFormat/>
    <w:rsid w:val="00AD7CA0"/>
    <w:pPr>
      <w:widowControl w:val="0"/>
      <w:autoSpaceDE w:val="0"/>
      <w:autoSpaceDN w:val="0"/>
      <w:ind w:left="1315" w:right="705"/>
      <w:jc w:val="center"/>
    </w:pPr>
    <w:rPr>
      <w:rFonts w:eastAsia="Calibri"/>
      <w:b/>
      <w:bCs/>
      <w:sz w:val="32"/>
      <w:szCs w:val="32"/>
      <w:lang w:eastAsia="en-US"/>
    </w:rPr>
  </w:style>
  <w:style w:type="character" w:customStyle="1" w:styleId="af2">
    <w:name w:val="Название Знак"/>
    <w:basedOn w:val="a0"/>
    <w:link w:val="af1"/>
    <w:rsid w:val="00AD7CA0"/>
    <w:rPr>
      <w:rFonts w:ascii="Times New Roman" w:eastAsia="Calibri" w:hAnsi="Times New Roman" w:cs="Times New Roman"/>
      <w:b/>
      <w:bCs/>
      <w:sz w:val="32"/>
      <w:szCs w:val="32"/>
    </w:rPr>
  </w:style>
  <w:style w:type="paragraph" w:customStyle="1" w:styleId="af3">
    <w:name w:val="По умолчанию"/>
    <w:rsid w:val="00FB3020"/>
    <w:pPr>
      <w:pBdr>
        <w:top w:val="nil"/>
        <w:left w:val="nil"/>
        <w:bottom w:val="nil"/>
        <w:right w:val="nil"/>
        <w:between w:val="nil"/>
        <w:bar w:val="nil"/>
      </w:pBdr>
      <w:spacing w:before="160" w:after="0" w:line="288" w:lineRule="auto"/>
    </w:pPr>
    <w:rPr>
      <w:rFonts w:ascii="Times New Roman" w:eastAsia="Arial Unicode MS" w:hAnsi="Times New Roman" w:cs="Arial Unicode MS"/>
      <w:color w:val="000000"/>
      <w:sz w:val="26"/>
      <w:szCs w:val="26"/>
      <w:u w:color="000000"/>
      <w:bdr w:val="nil"/>
      <w:lang w:eastAsia="ru-RU"/>
      <w14:textOutline w14:w="12700" w14:cap="flat" w14:cmpd="sng" w14:algn="ctr">
        <w14:noFill/>
        <w14:prstDash w14:val="solid"/>
        <w14:miter w14:lim="400000"/>
      </w14:textOutline>
    </w:rPr>
  </w:style>
  <w:style w:type="character" w:customStyle="1" w:styleId="Hyperlink0">
    <w:name w:val="Hyperlink.0"/>
    <w:basedOn w:val="a0"/>
    <w:rsid w:val="00FB3020"/>
    <w:rPr>
      <w:rFonts w:ascii="Times New Roman" w:eastAsia="Times New Roman" w:hAnsi="Times New Roman" w:cs="Times New Roman"/>
      <w:outline w:val="0"/>
      <w:color w:val="0000FF"/>
      <w:sz w:val="20"/>
      <w:szCs w:val="20"/>
      <w:u w:val="single" w:color="0000FF"/>
      <w:lang w:val="en-US"/>
      <w14:textOutline w14:w="12700" w14:cap="flat" w14:cmpd="sng" w14:algn="ctr">
        <w14:noFill/>
        <w14:prstDash w14:val="solid"/>
        <w14:miter w14:lim="400000"/>
      </w14:textOutline>
    </w:rPr>
  </w:style>
  <w:style w:type="character" w:customStyle="1" w:styleId="af4">
    <w:name w:val="Нет"/>
    <w:rsid w:val="00FB3020"/>
  </w:style>
  <w:style w:type="character" w:customStyle="1" w:styleId="Hyperlink1">
    <w:name w:val="Hyperlink.1"/>
    <w:basedOn w:val="a8"/>
    <w:rsid w:val="00FB3020"/>
    <w:rPr>
      <w:outline w:val="0"/>
      <w:color w:val="0000FF"/>
      <w:u w:val="single" w:color="0000FF"/>
    </w:rPr>
  </w:style>
  <w:style w:type="paragraph" w:styleId="af5">
    <w:name w:val="Body Text"/>
    <w:basedOn w:val="a"/>
    <w:link w:val="af6"/>
    <w:qFormat/>
    <w:rsid w:val="00764376"/>
    <w:pPr>
      <w:spacing w:after="120"/>
    </w:pPr>
  </w:style>
  <w:style w:type="character" w:customStyle="1" w:styleId="af6">
    <w:name w:val="Основной текст Знак"/>
    <w:basedOn w:val="a0"/>
    <w:link w:val="af5"/>
    <w:rsid w:val="00764376"/>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qFormat="1"/>
    <w:lsdException w:name="Hyperlink"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37A"/>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C9437A"/>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9A01B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D7CA0"/>
    <w:pPr>
      <w:keepNext/>
      <w:keepLines/>
      <w:spacing w:before="200"/>
      <w:outlineLvl w:val="2"/>
    </w:pPr>
    <w:rPr>
      <w:rFonts w:ascii="Cambria" w:hAnsi="Cambria"/>
      <w:b/>
      <w:bCs/>
      <w:color w:val="4F81BD"/>
      <w:sz w:val="20"/>
      <w:szCs w:val="20"/>
    </w:rPr>
  </w:style>
  <w:style w:type="paragraph" w:styleId="4">
    <w:name w:val="heading 4"/>
    <w:basedOn w:val="a"/>
    <w:next w:val="a"/>
    <w:link w:val="40"/>
    <w:uiPriority w:val="9"/>
    <w:semiHidden/>
    <w:unhideWhenUsed/>
    <w:qFormat/>
    <w:rsid w:val="00FF275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437A"/>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9A01BD"/>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D7CA0"/>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uiPriority w:val="9"/>
    <w:semiHidden/>
    <w:rsid w:val="00FF2751"/>
    <w:rPr>
      <w:rFonts w:asciiTheme="majorHAnsi" w:eastAsiaTheme="majorEastAsia" w:hAnsiTheme="majorHAnsi" w:cstheme="majorBidi"/>
      <w:i/>
      <w:iCs/>
      <w:color w:val="365F91" w:themeColor="accent1" w:themeShade="BF"/>
      <w:sz w:val="28"/>
      <w:szCs w:val="28"/>
      <w:lang w:eastAsia="ru-RU"/>
    </w:rPr>
  </w:style>
  <w:style w:type="paragraph" w:styleId="a3">
    <w:name w:val="Body Text Indent"/>
    <w:basedOn w:val="a"/>
    <w:link w:val="a4"/>
    <w:rsid w:val="00C9437A"/>
    <w:pPr>
      <w:ind w:firstLine="720"/>
      <w:jc w:val="center"/>
    </w:pPr>
    <w:rPr>
      <w:rFonts w:ascii="A97_Oktom_Times" w:hAnsi="A97_Oktom_Times"/>
      <w:b/>
      <w:sz w:val="52"/>
      <w:szCs w:val="20"/>
    </w:rPr>
  </w:style>
  <w:style w:type="character" w:customStyle="1" w:styleId="a4">
    <w:name w:val="Основной текст с отступом Знак"/>
    <w:basedOn w:val="a0"/>
    <w:link w:val="a3"/>
    <w:rsid w:val="00C9437A"/>
    <w:rPr>
      <w:rFonts w:ascii="A97_Oktom_Times" w:eastAsia="Times New Roman" w:hAnsi="A97_Oktom_Times" w:cs="Times New Roman"/>
      <w:b/>
      <w:sz w:val="52"/>
      <w:szCs w:val="20"/>
      <w:lang w:eastAsia="ru-RU"/>
    </w:rPr>
  </w:style>
  <w:style w:type="paragraph" w:styleId="21">
    <w:name w:val="Body Text Indent 2"/>
    <w:basedOn w:val="a"/>
    <w:link w:val="22"/>
    <w:qFormat/>
    <w:rsid w:val="00C9437A"/>
    <w:pPr>
      <w:ind w:left="720"/>
    </w:pPr>
    <w:rPr>
      <w:rFonts w:ascii="A97_Oktom_Times" w:hAnsi="A97_Oktom_Times"/>
      <w:b/>
      <w:szCs w:val="20"/>
    </w:rPr>
  </w:style>
  <w:style w:type="character" w:customStyle="1" w:styleId="22">
    <w:name w:val="Основной текст с отступом 2 Знак"/>
    <w:basedOn w:val="a0"/>
    <w:link w:val="21"/>
    <w:qFormat/>
    <w:rsid w:val="00C9437A"/>
    <w:rPr>
      <w:rFonts w:ascii="A97_Oktom_Times" w:eastAsia="Times New Roman" w:hAnsi="A97_Oktom_Times" w:cs="Times New Roman"/>
      <w:b/>
      <w:sz w:val="28"/>
      <w:szCs w:val="20"/>
      <w:lang w:eastAsia="ru-RU"/>
    </w:rPr>
  </w:style>
  <w:style w:type="table" w:styleId="a5">
    <w:name w:val="Table Grid"/>
    <w:basedOn w:val="a1"/>
    <w:uiPriority w:val="39"/>
    <w:qFormat/>
    <w:rsid w:val="00A81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List Paragraph (numbered (a)),List Paragraph1,WB Para"/>
    <w:basedOn w:val="a"/>
    <w:link w:val="a7"/>
    <w:uiPriority w:val="34"/>
    <w:qFormat/>
    <w:rsid w:val="00B67A23"/>
    <w:pPr>
      <w:widowControl w:val="0"/>
      <w:autoSpaceDE w:val="0"/>
      <w:autoSpaceDN w:val="0"/>
      <w:ind w:left="312"/>
    </w:pPr>
    <w:rPr>
      <w:sz w:val="22"/>
      <w:szCs w:val="22"/>
      <w:lang w:eastAsia="en-US"/>
    </w:rPr>
  </w:style>
  <w:style w:type="character" w:customStyle="1" w:styleId="a7">
    <w:name w:val="Абзац списка Знак"/>
    <w:aliases w:val="List Paragraph (numbered (a)) Знак,List Paragraph1 Знак,WB Para Знак"/>
    <w:link w:val="a6"/>
    <w:uiPriority w:val="34"/>
    <w:locked/>
    <w:rsid w:val="00463B1F"/>
    <w:rPr>
      <w:rFonts w:ascii="Times New Roman" w:eastAsia="Times New Roman" w:hAnsi="Times New Roman" w:cs="Times New Roman"/>
    </w:rPr>
  </w:style>
  <w:style w:type="paragraph" w:styleId="HTML">
    <w:name w:val="HTML Preformatted"/>
    <w:basedOn w:val="a"/>
    <w:link w:val="HTML0"/>
    <w:uiPriority w:val="99"/>
    <w:semiHidden/>
    <w:unhideWhenUsed/>
    <w:rsid w:val="00FF2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FF2751"/>
    <w:rPr>
      <w:rFonts w:ascii="Courier New" w:eastAsia="Times New Roman" w:hAnsi="Courier New" w:cs="Courier New"/>
      <w:sz w:val="20"/>
      <w:szCs w:val="20"/>
      <w:lang w:eastAsia="ru-RU"/>
    </w:rPr>
  </w:style>
  <w:style w:type="character" w:customStyle="1" w:styleId="y2iqfc">
    <w:name w:val="y2iqfc"/>
    <w:basedOn w:val="a0"/>
    <w:rsid w:val="00FF2751"/>
  </w:style>
  <w:style w:type="character" w:styleId="a8">
    <w:name w:val="Hyperlink"/>
    <w:uiPriority w:val="99"/>
    <w:unhideWhenUsed/>
    <w:qFormat/>
    <w:rsid w:val="003B143C"/>
    <w:rPr>
      <w:color w:val="0000FF"/>
      <w:u w:val="single"/>
    </w:rPr>
  </w:style>
  <w:style w:type="paragraph" w:styleId="a9">
    <w:name w:val="Plain Text"/>
    <w:basedOn w:val="a"/>
    <w:link w:val="aa"/>
    <w:unhideWhenUsed/>
    <w:rsid w:val="003B143C"/>
    <w:rPr>
      <w:rFonts w:eastAsia="MS Mincho"/>
      <w:sz w:val="22"/>
      <w:szCs w:val="21"/>
      <w:lang w:val="en-US" w:eastAsia="ja-JP"/>
    </w:rPr>
  </w:style>
  <w:style w:type="character" w:customStyle="1" w:styleId="aa">
    <w:name w:val="Текст Знак"/>
    <w:basedOn w:val="a0"/>
    <w:link w:val="a9"/>
    <w:rsid w:val="003B143C"/>
    <w:rPr>
      <w:rFonts w:ascii="Times New Roman" w:eastAsia="MS Mincho" w:hAnsi="Times New Roman" w:cs="Times New Roman"/>
      <w:szCs w:val="21"/>
      <w:lang w:val="en-US" w:eastAsia="ja-JP"/>
    </w:rPr>
  </w:style>
  <w:style w:type="paragraph" w:styleId="ab">
    <w:name w:val="Balloon Text"/>
    <w:basedOn w:val="a"/>
    <w:link w:val="ac"/>
    <w:uiPriority w:val="99"/>
    <w:semiHidden/>
    <w:unhideWhenUsed/>
    <w:rsid w:val="006106A7"/>
    <w:rPr>
      <w:rFonts w:ascii="Segoe UI" w:hAnsi="Segoe UI" w:cs="Segoe UI"/>
      <w:sz w:val="18"/>
      <w:szCs w:val="18"/>
    </w:rPr>
  </w:style>
  <w:style w:type="character" w:customStyle="1" w:styleId="ac">
    <w:name w:val="Текст выноски Знак"/>
    <w:basedOn w:val="a0"/>
    <w:link w:val="ab"/>
    <w:uiPriority w:val="99"/>
    <w:semiHidden/>
    <w:rsid w:val="006106A7"/>
    <w:rPr>
      <w:rFonts w:ascii="Segoe UI" w:eastAsia="Times New Roman" w:hAnsi="Segoe UI" w:cs="Segoe UI"/>
      <w:sz w:val="18"/>
      <w:szCs w:val="18"/>
      <w:lang w:eastAsia="ru-RU"/>
    </w:rPr>
  </w:style>
  <w:style w:type="paragraph" w:styleId="ad">
    <w:name w:val="No Spacing"/>
    <w:link w:val="ae"/>
    <w:uiPriority w:val="1"/>
    <w:qFormat/>
    <w:rsid w:val="00463B1F"/>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463B1F"/>
    <w:rPr>
      <w:rFonts w:ascii="Calibri" w:eastAsia="Times New Roman" w:hAnsi="Calibri" w:cs="Times New Roman"/>
      <w:lang w:eastAsia="ru-RU"/>
    </w:rPr>
  </w:style>
  <w:style w:type="character" w:styleId="af">
    <w:name w:val="Strong"/>
    <w:basedOn w:val="a0"/>
    <w:uiPriority w:val="22"/>
    <w:qFormat/>
    <w:rsid w:val="00463B1F"/>
    <w:rPr>
      <w:b/>
      <w:bCs/>
    </w:rPr>
  </w:style>
  <w:style w:type="table" w:customStyle="1" w:styleId="23">
    <w:name w:val="Сетка таблицы2"/>
    <w:basedOn w:val="a1"/>
    <w:next w:val="a5"/>
    <w:uiPriority w:val="59"/>
    <w:rsid w:val="00EA1B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uiPriority w:val="99"/>
    <w:rsid w:val="006053E4"/>
    <w:pPr>
      <w:spacing w:after="0" w:line="240" w:lineRule="auto"/>
    </w:pPr>
    <w:rPr>
      <w:rFonts w:ascii="Calibri" w:eastAsia="Times New Roman" w:hAnsi="Calibri" w:cs="Times New Roman"/>
    </w:rPr>
  </w:style>
  <w:style w:type="character" w:customStyle="1" w:styleId="highlight-moduleako5d">
    <w:name w:val="highlight-module__ako5d"/>
    <w:basedOn w:val="a0"/>
    <w:rsid w:val="009A01BD"/>
  </w:style>
  <w:style w:type="character" w:styleId="af0">
    <w:name w:val="Emphasis"/>
    <w:basedOn w:val="a0"/>
    <w:uiPriority w:val="20"/>
    <w:qFormat/>
    <w:rsid w:val="009A01BD"/>
    <w:rPr>
      <w:i/>
      <w:iCs/>
    </w:rPr>
  </w:style>
  <w:style w:type="paragraph" w:customStyle="1" w:styleId="Default">
    <w:name w:val="Default"/>
    <w:rsid w:val="00A6517D"/>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pple-converted-space">
    <w:name w:val="apple-converted-space"/>
    <w:basedOn w:val="a0"/>
    <w:rsid w:val="00C00276"/>
  </w:style>
  <w:style w:type="paragraph" w:customStyle="1" w:styleId="TableParagraph">
    <w:name w:val="Table Paragraph"/>
    <w:basedOn w:val="a"/>
    <w:uiPriority w:val="1"/>
    <w:qFormat/>
    <w:rsid w:val="006F537A"/>
    <w:pPr>
      <w:widowControl w:val="0"/>
      <w:autoSpaceDE w:val="0"/>
      <w:autoSpaceDN w:val="0"/>
      <w:spacing w:line="210" w:lineRule="exact"/>
    </w:pPr>
    <w:rPr>
      <w:sz w:val="22"/>
      <w:szCs w:val="22"/>
      <w:lang w:eastAsia="en-US"/>
    </w:rPr>
  </w:style>
  <w:style w:type="character" w:customStyle="1" w:styleId="label">
    <w:name w:val="label"/>
    <w:basedOn w:val="a0"/>
    <w:rsid w:val="002B401A"/>
  </w:style>
  <w:style w:type="character" w:customStyle="1" w:styleId="value">
    <w:name w:val="value"/>
    <w:basedOn w:val="a0"/>
    <w:rsid w:val="002B401A"/>
  </w:style>
  <w:style w:type="character" w:customStyle="1" w:styleId="font-size-14">
    <w:name w:val="font-size-14"/>
    <w:basedOn w:val="a0"/>
    <w:rsid w:val="002B401A"/>
  </w:style>
  <w:style w:type="character" w:customStyle="1" w:styleId="ng-star-inserted">
    <w:name w:val="ng-star-inserted"/>
    <w:basedOn w:val="a0"/>
    <w:rsid w:val="002B401A"/>
  </w:style>
  <w:style w:type="paragraph" w:customStyle="1" w:styleId="tkNazvanie">
    <w:name w:val="_Название (tkNazvanie)"/>
    <w:basedOn w:val="a"/>
    <w:rsid w:val="002B401A"/>
    <w:pPr>
      <w:spacing w:before="400" w:after="400" w:line="276" w:lineRule="auto"/>
      <w:ind w:left="1134" w:right="1134"/>
      <w:jc w:val="center"/>
    </w:pPr>
    <w:rPr>
      <w:rFonts w:ascii="Arial" w:hAnsi="Arial" w:cs="Arial"/>
      <w:b/>
      <w:bCs/>
      <w:sz w:val="24"/>
      <w:szCs w:val="24"/>
    </w:rPr>
  </w:style>
  <w:style w:type="table" w:customStyle="1" w:styleId="TableNormal">
    <w:name w:val="Table Normal"/>
    <w:uiPriority w:val="2"/>
    <w:qFormat/>
    <w:rsid w:val="002B401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table" w:customStyle="1" w:styleId="31">
    <w:name w:val="Сетка таблицы3"/>
    <w:basedOn w:val="a1"/>
    <w:uiPriority w:val="59"/>
    <w:unhideWhenUsed/>
    <w:rsid w:val="002B401A"/>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customStyle="1" w:styleId="11">
    <w:name w:val="Абзац списка1"/>
    <w:basedOn w:val="a"/>
    <w:uiPriority w:val="34"/>
    <w:qFormat/>
    <w:rsid w:val="00AD7CA0"/>
    <w:pPr>
      <w:spacing w:after="200" w:line="276" w:lineRule="auto"/>
      <w:ind w:left="720"/>
      <w:contextualSpacing/>
    </w:pPr>
    <w:rPr>
      <w:rFonts w:ascii="Calibri" w:hAnsi="Calibri"/>
      <w:sz w:val="22"/>
      <w:szCs w:val="22"/>
      <w:lang w:eastAsia="en-US"/>
    </w:rPr>
  </w:style>
  <w:style w:type="paragraph" w:styleId="af1">
    <w:name w:val="Title"/>
    <w:basedOn w:val="a"/>
    <w:link w:val="af2"/>
    <w:qFormat/>
    <w:rsid w:val="00AD7CA0"/>
    <w:pPr>
      <w:widowControl w:val="0"/>
      <w:autoSpaceDE w:val="0"/>
      <w:autoSpaceDN w:val="0"/>
      <w:ind w:left="1315" w:right="705"/>
      <w:jc w:val="center"/>
    </w:pPr>
    <w:rPr>
      <w:rFonts w:eastAsia="Calibri"/>
      <w:b/>
      <w:bCs/>
      <w:sz w:val="32"/>
      <w:szCs w:val="32"/>
      <w:lang w:eastAsia="en-US"/>
    </w:rPr>
  </w:style>
  <w:style w:type="character" w:customStyle="1" w:styleId="af2">
    <w:name w:val="Название Знак"/>
    <w:basedOn w:val="a0"/>
    <w:link w:val="af1"/>
    <w:rsid w:val="00AD7CA0"/>
    <w:rPr>
      <w:rFonts w:ascii="Times New Roman" w:eastAsia="Calibri" w:hAnsi="Times New Roman" w:cs="Times New Roman"/>
      <w:b/>
      <w:bCs/>
      <w:sz w:val="32"/>
      <w:szCs w:val="32"/>
    </w:rPr>
  </w:style>
  <w:style w:type="paragraph" w:customStyle="1" w:styleId="af3">
    <w:name w:val="По умолчанию"/>
    <w:rsid w:val="00FB3020"/>
    <w:pPr>
      <w:pBdr>
        <w:top w:val="nil"/>
        <w:left w:val="nil"/>
        <w:bottom w:val="nil"/>
        <w:right w:val="nil"/>
        <w:between w:val="nil"/>
        <w:bar w:val="nil"/>
      </w:pBdr>
      <w:spacing w:before="160" w:after="0" w:line="288" w:lineRule="auto"/>
    </w:pPr>
    <w:rPr>
      <w:rFonts w:ascii="Times New Roman" w:eastAsia="Arial Unicode MS" w:hAnsi="Times New Roman" w:cs="Arial Unicode MS"/>
      <w:color w:val="000000"/>
      <w:sz w:val="26"/>
      <w:szCs w:val="26"/>
      <w:u w:color="000000"/>
      <w:bdr w:val="nil"/>
      <w:lang w:eastAsia="ru-RU"/>
      <w14:textOutline w14:w="12700" w14:cap="flat" w14:cmpd="sng" w14:algn="ctr">
        <w14:noFill/>
        <w14:prstDash w14:val="solid"/>
        <w14:miter w14:lim="400000"/>
      </w14:textOutline>
    </w:rPr>
  </w:style>
  <w:style w:type="character" w:customStyle="1" w:styleId="Hyperlink0">
    <w:name w:val="Hyperlink.0"/>
    <w:basedOn w:val="a0"/>
    <w:rsid w:val="00FB3020"/>
    <w:rPr>
      <w:rFonts w:ascii="Times New Roman" w:eastAsia="Times New Roman" w:hAnsi="Times New Roman" w:cs="Times New Roman"/>
      <w:outline w:val="0"/>
      <w:color w:val="0000FF"/>
      <w:sz w:val="20"/>
      <w:szCs w:val="20"/>
      <w:u w:val="single" w:color="0000FF"/>
      <w:lang w:val="en-US"/>
      <w14:textOutline w14:w="12700" w14:cap="flat" w14:cmpd="sng" w14:algn="ctr">
        <w14:noFill/>
        <w14:prstDash w14:val="solid"/>
        <w14:miter w14:lim="400000"/>
      </w14:textOutline>
    </w:rPr>
  </w:style>
  <w:style w:type="character" w:customStyle="1" w:styleId="af4">
    <w:name w:val="Нет"/>
    <w:rsid w:val="00FB3020"/>
  </w:style>
  <w:style w:type="character" w:customStyle="1" w:styleId="Hyperlink1">
    <w:name w:val="Hyperlink.1"/>
    <w:basedOn w:val="a8"/>
    <w:rsid w:val="00FB3020"/>
    <w:rPr>
      <w:outline w:val="0"/>
      <w:color w:val="0000FF"/>
      <w:u w:val="single" w:color="0000FF"/>
    </w:rPr>
  </w:style>
  <w:style w:type="paragraph" w:styleId="af5">
    <w:name w:val="Body Text"/>
    <w:basedOn w:val="a"/>
    <w:link w:val="af6"/>
    <w:qFormat/>
    <w:rsid w:val="00764376"/>
    <w:pPr>
      <w:spacing w:after="120"/>
    </w:pPr>
  </w:style>
  <w:style w:type="character" w:customStyle="1" w:styleId="af6">
    <w:name w:val="Основной текст Знак"/>
    <w:basedOn w:val="a0"/>
    <w:link w:val="af5"/>
    <w:rsid w:val="00764376"/>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2379">
      <w:bodyDiv w:val="1"/>
      <w:marLeft w:val="0"/>
      <w:marRight w:val="0"/>
      <w:marTop w:val="0"/>
      <w:marBottom w:val="0"/>
      <w:divBdr>
        <w:top w:val="none" w:sz="0" w:space="0" w:color="auto"/>
        <w:left w:val="none" w:sz="0" w:space="0" w:color="auto"/>
        <w:bottom w:val="none" w:sz="0" w:space="0" w:color="auto"/>
        <w:right w:val="none" w:sz="0" w:space="0" w:color="auto"/>
      </w:divBdr>
    </w:div>
    <w:div w:id="22093420">
      <w:bodyDiv w:val="1"/>
      <w:marLeft w:val="0"/>
      <w:marRight w:val="0"/>
      <w:marTop w:val="0"/>
      <w:marBottom w:val="0"/>
      <w:divBdr>
        <w:top w:val="none" w:sz="0" w:space="0" w:color="auto"/>
        <w:left w:val="none" w:sz="0" w:space="0" w:color="auto"/>
        <w:bottom w:val="none" w:sz="0" w:space="0" w:color="auto"/>
        <w:right w:val="none" w:sz="0" w:space="0" w:color="auto"/>
      </w:divBdr>
    </w:div>
    <w:div w:id="83495775">
      <w:bodyDiv w:val="1"/>
      <w:marLeft w:val="0"/>
      <w:marRight w:val="0"/>
      <w:marTop w:val="0"/>
      <w:marBottom w:val="0"/>
      <w:divBdr>
        <w:top w:val="none" w:sz="0" w:space="0" w:color="auto"/>
        <w:left w:val="none" w:sz="0" w:space="0" w:color="auto"/>
        <w:bottom w:val="none" w:sz="0" w:space="0" w:color="auto"/>
        <w:right w:val="none" w:sz="0" w:space="0" w:color="auto"/>
      </w:divBdr>
    </w:div>
    <w:div w:id="117725683">
      <w:bodyDiv w:val="1"/>
      <w:marLeft w:val="0"/>
      <w:marRight w:val="0"/>
      <w:marTop w:val="0"/>
      <w:marBottom w:val="0"/>
      <w:divBdr>
        <w:top w:val="none" w:sz="0" w:space="0" w:color="auto"/>
        <w:left w:val="none" w:sz="0" w:space="0" w:color="auto"/>
        <w:bottom w:val="none" w:sz="0" w:space="0" w:color="auto"/>
        <w:right w:val="none" w:sz="0" w:space="0" w:color="auto"/>
      </w:divBdr>
    </w:div>
    <w:div w:id="246504113">
      <w:bodyDiv w:val="1"/>
      <w:marLeft w:val="0"/>
      <w:marRight w:val="0"/>
      <w:marTop w:val="0"/>
      <w:marBottom w:val="0"/>
      <w:divBdr>
        <w:top w:val="none" w:sz="0" w:space="0" w:color="auto"/>
        <w:left w:val="none" w:sz="0" w:space="0" w:color="auto"/>
        <w:bottom w:val="none" w:sz="0" w:space="0" w:color="auto"/>
        <w:right w:val="none" w:sz="0" w:space="0" w:color="auto"/>
      </w:divBdr>
    </w:div>
    <w:div w:id="255599064">
      <w:bodyDiv w:val="1"/>
      <w:marLeft w:val="0"/>
      <w:marRight w:val="0"/>
      <w:marTop w:val="0"/>
      <w:marBottom w:val="0"/>
      <w:divBdr>
        <w:top w:val="none" w:sz="0" w:space="0" w:color="auto"/>
        <w:left w:val="none" w:sz="0" w:space="0" w:color="auto"/>
        <w:bottom w:val="none" w:sz="0" w:space="0" w:color="auto"/>
        <w:right w:val="none" w:sz="0" w:space="0" w:color="auto"/>
      </w:divBdr>
    </w:div>
    <w:div w:id="305858556">
      <w:bodyDiv w:val="1"/>
      <w:marLeft w:val="0"/>
      <w:marRight w:val="0"/>
      <w:marTop w:val="0"/>
      <w:marBottom w:val="0"/>
      <w:divBdr>
        <w:top w:val="none" w:sz="0" w:space="0" w:color="auto"/>
        <w:left w:val="none" w:sz="0" w:space="0" w:color="auto"/>
        <w:bottom w:val="none" w:sz="0" w:space="0" w:color="auto"/>
        <w:right w:val="none" w:sz="0" w:space="0" w:color="auto"/>
      </w:divBdr>
    </w:div>
    <w:div w:id="373891313">
      <w:bodyDiv w:val="1"/>
      <w:marLeft w:val="0"/>
      <w:marRight w:val="0"/>
      <w:marTop w:val="0"/>
      <w:marBottom w:val="0"/>
      <w:divBdr>
        <w:top w:val="none" w:sz="0" w:space="0" w:color="auto"/>
        <w:left w:val="none" w:sz="0" w:space="0" w:color="auto"/>
        <w:bottom w:val="none" w:sz="0" w:space="0" w:color="auto"/>
        <w:right w:val="none" w:sz="0" w:space="0" w:color="auto"/>
      </w:divBdr>
    </w:div>
    <w:div w:id="423576005">
      <w:bodyDiv w:val="1"/>
      <w:marLeft w:val="0"/>
      <w:marRight w:val="0"/>
      <w:marTop w:val="0"/>
      <w:marBottom w:val="0"/>
      <w:divBdr>
        <w:top w:val="none" w:sz="0" w:space="0" w:color="auto"/>
        <w:left w:val="none" w:sz="0" w:space="0" w:color="auto"/>
        <w:bottom w:val="none" w:sz="0" w:space="0" w:color="auto"/>
        <w:right w:val="none" w:sz="0" w:space="0" w:color="auto"/>
      </w:divBdr>
    </w:div>
    <w:div w:id="441732928">
      <w:bodyDiv w:val="1"/>
      <w:marLeft w:val="0"/>
      <w:marRight w:val="0"/>
      <w:marTop w:val="0"/>
      <w:marBottom w:val="0"/>
      <w:divBdr>
        <w:top w:val="none" w:sz="0" w:space="0" w:color="auto"/>
        <w:left w:val="none" w:sz="0" w:space="0" w:color="auto"/>
        <w:bottom w:val="none" w:sz="0" w:space="0" w:color="auto"/>
        <w:right w:val="none" w:sz="0" w:space="0" w:color="auto"/>
      </w:divBdr>
    </w:div>
    <w:div w:id="460881493">
      <w:bodyDiv w:val="1"/>
      <w:marLeft w:val="0"/>
      <w:marRight w:val="0"/>
      <w:marTop w:val="0"/>
      <w:marBottom w:val="0"/>
      <w:divBdr>
        <w:top w:val="none" w:sz="0" w:space="0" w:color="auto"/>
        <w:left w:val="none" w:sz="0" w:space="0" w:color="auto"/>
        <w:bottom w:val="none" w:sz="0" w:space="0" w:color="auto"/>
        <w:right w:val="none" w:sz="0" w:space="0" w:color="auto"/>
      </w:divBdr>
    </w:div>
    <w:div w:id="578683289">
      <w:bodyDiv w:val="1"/>
      <w:marLeft w:val="0"/>
      <w:marRight w:val="0"/>
      <w:marTop w:val="0"/>
      <w:marBottom w:val="0"/>
      <w:divBdr>
        <w:top w:val="none" w:sz="0" w:space="0" w:color="auto"/>
        <w:left w:val="none" w:sz="0" w:space="0" w:color="auto"/>
        <w:bottom w:val="none" w:sz="0" w:space="0" w:color="auto"/>
        <w:right w:val="none" w:sz="0" w:space="0" w:color="auto"/>
      </w:divBdr>
    </w:div>
    <w:div w:id="602882625">
      <w:bodyDiv w:val="1"/>
      <w:marLeft w:val="0"/>
      <w:marRight w:val="0"/>
      <w:marTop w:val="0"/>
      <w:marBottom w:val="0"/>
      <w:divBdr>
        <w:top w:val="none" w:sz="0" w:space="0" w:color="auto"/>
        <w:left w:val="none" w:sz="0" w:space="0" w:color="auto"/>
        <w:bottom w:val="none" w:sz="0" w:space="0" w:color="auto"/>
        <w:right w:val="none" w:sz="0" w:space="0" w:color="auto"/>
      </w:divBdr>
    </w:div>
    <w:div w:id="710114137">
      <w:bodyDiv w:val="1"/>
      <w:marLeft w:val="0"/>
      <w:marRight w:val="0"/>
      <w:marTop w:val="0"/>
      <w:marBottom w:val="0"/>
      <w:divBdr>
        <w:top w:val="none" w:sz="0" w:space="0" w:color="auto"/>
        <w:left w:val="none" w:sz="0" w:space="0" w:color="auto"/>
        <w:bottom w:val="none" w:sz="0" w:space="0" w:color="auto"/>
        <w:right w:val="none" w:sz="0" w:space="0" w:color="auto"/>
      </w:divBdr>
    </w:div>
    <w:div w:id="723528104">
      <w:bodyDiv w:val="1"/>
      <w:marLeft w:val="0"/>
      <w:marRight w:val="0"/>
      <w:marTop w:val="0"/>
      <w:marBottom w:val="0"/>
      <w:divBdr>
        <w:top w:val="none" w:sz="0" w:space="0" w:color="auto"/>
        <w:left w:val="none" w:sz="0" w:space="0" w:color="auto"/>
        <w:bottom w:val="none" w:sz="0" w:space="0" w:color="auto"/>
        <w:right w:val="none" w:sz="0" w:space="0" w:color="auto"/>
      </w:divBdr>
    </w:div>
    <w:div w:id="755248459">
      <w:bodyDiv w:val="1"/>
      <w:marLeft w:val="0"/>
      <w:marRight w:val="0"/>
      <w:marTop w:val="0"/>
      <w:marBottom w:val="0"/>
      <w:divBdr>
        <w:top w:val="none" w:sz="0" w:space="0" w:color="auto"/>
        <w:left w:val="none" w:sz="0" w:space="0" w:color="auto"/>
        <w:bottom w:val="none" w:sz="0" w:space="0" w:color="auto"/>
        <w:right w:val="none" w:sz="0" w:space="0" w:color="auto"/>
      </w:divBdr>
    </w:div>
    <w:div w:id="833300680">
      <w:bodyDiv w:val="1"/>
      <w:marLeft w:val="0"/>
      <w:marRight w:val="0"/>
      <w:marTop w:val="0"/>
      <w:marBottom w:val="0"/>
      <w:divBdr>
        <w:top w:val="none" w:sz="0" w:space="0" w:color="auto"/>
        <w:left w:val="none" w:sz="0" w:space="0" w:color="auto"/>
        <w:bottom w:val="none" w:sz="0" w:space="0" w:color="auto"/>
        <w:right w:val="none" w:sz="0" w:space="0" w:color="auto"/>
      </w:divBdr>
    </w:div>
    <w:div w:id="841973504">
      <w:bodyDiv w:val="1"/>
      <w:marLeft w:val="0"/>
      <w:marRight w:val="0"/>
      <w:marTop w:val="0"/>
      <w:marBottom w:val="0"/>
      <w:divBdr>
        <w:top w:val="none" w:sz="0" w:space="0" w:color="auto"/>
        <w:left w:val="none" w:sz="0" w:space="0" w:color="auto"/>
        <w:bottom w:val="none" w:sz="0" w:space="0" w:color="auto"/>
        <w:right w:val="none" w:sz="0" w:space="0" w:color="auto"/>
      </w:divBdr>
    </w:div>
    <w:div w:id="857086698">
      <w:bodyDiv w:val="1"/>
      <w:marLeft w:val="0"/>
      <w:marRight w:val="0"/>
      <w:marTop w:val="0"/>
      <w:marBottom w:val="0"/>
      <w:divBdr>
        <w:top w:val="none" w:sz="0" w:space="0" w:color="auto"/>
        <w:left w:val="none" w:sz="0" w:space="0" w:color="auto"/>
        <w:bottom w:val="none" w:sz="0" w:space="0" w:color="auto"/>
        <w:right w:val="none" w:sz="0" w:space="0" w:color="auto"/>
      </w:divBdr>
    </w:div>
    <w:div w:id="878081155">
      <w:bodyDiv w:val="1"/>
      <w:marLeft w:val="0"/>
      <w:marRight w:val="0"/>
      <w:marTop w:val="0"/>
      <w:marBottom w:val="0"/>
      <w:divBdr>
        <w:top w:val="none" w:sz="0" w:space="0" w:color="auto"/>
        <w:left w:val="none" w:sz="0" w:space="0" w:color="auto"/>
        <w:bottom w:val="none" w:sz="0" w:space="0" w:color="auto"/>
        <w:right w:val="none" w:sz="0" w:space="0" w:color="auto"/>
      </w:divBdr>
    </w:div>
    <w:div w:id="952321424">
      <w:bodyDiv w:val="1"/>
      <w:marLeft w:val="0"/>
      <w:marRight w:val="0"/>
      <w:marTop w:val="0"/>
      <w:marBottom w:val="0"/>
      <w:divBdr>
        <w:top w:val="none" w:sz="0" w:space="0" w:color="auto"/>
        <w:left w:val="none" w:sz="0" w:space="0" w:color="auto"/>
        <w:bottom w:val="none" w:sz="0" w:space="0" w:color="auto"/>
        <w:right w:val="none" w:sz="0" w:space="0" w:color="auto"/>
      </w:divBdr>
    </w:div>
    <w:div w:id="1006906987">
      <w:bodyDiv w:val="1"/>
      <w:marLeft w:val="0"/>
      <w:marRight w:val="0"/>
      <w:marTop w:val="0"/>
      <w:marBottom w:val="0"/>
      <w:divBdr>
        <w:top w:val="none" w:sz="0" w:space="0" w:color="auto"/>
        <w:left w:val="none" w:sz="0" w:space="0" w:color="auto"/>
        <w:bottom w:val="none" w:sz="0" w:space="0" w:color="auto"/>
        <w:right w:val="none" w:sz="0" w:space="0" w:color="auto"/>
      </w:divBdr>
    </w:div>
    <w:div w:id="1095980736">
      <w:bodyDiv w:val="1"/>
      <w:marLeft w:val="0"/>
      <w:marRight w:val="0"/>
      <w:marTop w:val="0"/>
      <w:marBottom w:val="0"/>
      <w:divBdr>
        <w:top w:val="none" w:sz="0" w:space="0" w:color="auto"/>
        <w:left w:val="none" w:sz="0" w:space="0" w:color="auto"/>
        <w:bottom w:val="none" w:sz="0" w:space="0" w:color="auto"/>
        <w:right w:val="none" w:sz="0" w:space="0" w:color="auto"/>
      </w:divBdr>
    </w:div>
    <w:div w:id="1232353597">
      <w:bodyDiv w:val="1"/>
      <w:marLeft w:val="0"/>
      <w:marRight w:val="0"/>
      <w:marTop w:val="0"/>
      <w:marBottom w:val="0"/>
      <w:divBdr>
        <w:top w:val="none" w:sz="0" w:space="0" w:color="auto"/>
        <w:left w:val="none" w:sz="0" w:space="0" w:color="auto"/>
        <w:bottom w:val="none" w:sz="0" w:space="0" w:color="auto"/>
        <w:right w:val="none" w:sz="0" w:space="0" w:color="auto"/>
      </w:divBdr>
    </w:div>
    <w:div w:id="1306929961">
      <w:bodyDiv w:val="1"/>
      <w:marLeft w:val="0"/>
      <w:marRight w:val="0"/>
      <w:marTop w:val="0"/>
      <w:marBottom w:val="0"/>
      <w:divBdr>
        <w:top w:val="none" w:sz="0" w:space="0" w:color="auto"/>
        <w:left w:val="none" w:sz="0" w:space="0" w:color="auto"/>
        <w:bottom w:val="none" w:sz="0" w:space="0" w:color="auto"/>
        <w:right w:val="none" w:sz="0" w:space="0" w:color="auto"/>
      </w:divBdr>
    </w:div>
    <w:div w:id="1308241987">
      <w:bodyDiv w:val="1"/>
      <w:marLeft w:val="0"/>
      <w:marRight w:val="0"/>
      <w:marTop w:val="0"/>
      <w:marBottom w:val="0"/>
      <w:divBdr>
        <w:top w:val="none" w:sz="0" w:space="0" w:color="auto"/>
        <w:left w:val="none" w:sz="0" w:space="0" w:color="auto"/>
        <w:bottom w:val="none" w:sz="0" w:space="0" w:color="auto"/>
        <w:right w:val="none" w:sz="0" w:space="0" w:color="auto"/>
      </w:divBdr>
    </w:div>
    <w:div w:id="1333872478">
      <w:bodyDiv w:val="1"/>
      <w:marLeft w:val="0"/>
      <w:marRight w:val="0"/>
      <w:marTop w:val="0"/>
      <w:marBottom w:val="0"/>
      <w:divBdr>
        <w:top w:val="none" w:sz="0" w:space="0" w:color="auto"/>
        <w:left w:val="none" w:sz="0" w:space="0" w:color="auto"/>
        <w:bottom w:val="none" w:sz="0" w:space="0" w:color="auto"/>
        <w:right w:val="none" w:sz="0" w:space="0" w:color="auto"/>
      </w:divBdr>
    </w:div>
    <w:div w:id="1394549238">
      <w:bodyDiv w:val="1"/>
      <w:marLeft w:val="0"/>
      <w:marRight w:val="0"/>
      <w:marTop w:val="0"/>
      <w:marBottom w:val="0"/>
      <w:divBdr>
        <w:top w:val="none" w:sz="0" w:space="0" w:color="auto"/>
        <w:left w:val="none" w:sz="0" w:space="0" w:color="auto"/>
        <w:bottom w:val="none" w:sz="0" w:space="0" w:color="auto"/>
        <w:right w:val="none" w:sz="0" w:space="0" w:color="auto"/>
      </w:divBdr>
    </w:div>
    <w:div w:id="1511526575">
      <w:bodyDiv w:val="1"/>
      <w:marLeft w:val="0"/>
      <w:marRight w:val="0"/>
      <w:marTop w:val="0"/>
      <w:marBottom w:val="0"/>
      <w:divBdr>
        <w:top w:val="none" w:sz="0" w:space="0" w:color="auto"/>
        <w:left w:val="none" w:sz="0" w:space="0" w:color="auto"/>
        <w:bottom w:val="none" w:sz="0" w:space="0" w:color="auto"/>
        <w:right w:val="none" w:sz="0" w:space="0" w:color="auto"/>
      </w:divBdr>
    </w:div>
    <w:div w:id="1540976628">
      <w:bodyDiv w:val="1"/>
      <w:marLeft w:val="0"/>
      <w:marRight w:val="0"/>
      <w:marTop w:val="0"/>
      <w:marBottom w:val="0"/>
      <w:divBdr>
        <w:top w:val="none" w:sz="0" w:space="0" w:color="auto"/>
        <w:left w:val="none" w:sz="0" w:space="0" w:color="auto"/>
        <w:bottom w:val="none" w:sz="0" w:space="0" w:color="auto"/>
        <w:right w:val="none" w:sz="0" w:space="0" w:color="auto"/>
      </w:divBdr>
    </w:div>
    <w:div w:id="1580023943">
      <w:bodyDiv w:val="1"/>
      <w:marLeft w:val="0"/>
      <w:marRight w:val="0"/>
      <w:marTop w:val="0"/>
      <w:marBottom w:val="0"/>
      <w:divBdr>
        <w:top w:val="none" w:sz="0" w:space="0" w:color="auto"/>
        <w:left w:val="none" w:sz="0" w:space="0" w:color="auto"/>
        <w:bottom w:val="none" w:sz="0" w:space="0" w:color="auto"/>
        <w:right w:val="none" w:sz="0" w:space="0" w:color="auto"/>
      </w:divBdr>
    </w:div>
    <w:div w:id="1597978337">
      <w:bodyDiv w:val="1"/>
      <w:marLeft w:val="0"/>
      <w:marRight w:val="0"/>
      <w:marTop w:val="0"/>
      <w:marBottom w:val="0"/>
      <w:divBdr>
        <w:top w:val="none" w:sz="0" w:space="0" w:color="auto"/>
        <w:left w:val="none" w:sz="0" w:space="0" w:color="auto"/>
        <w:bottom w:val="none" w:sz="0" w:space="0" w:color="auto"/>
        <w:right w:val="none" w:sz="0" w:space="0" w:color="auto"/>
      </w:divBdr>
    </w:div>
    <w:div w:id="1637099503">
      <w:bodyDiv w:val="1"/>
      <w:marLeft w:val="0"/>
      <w:marRight w:val="0"/>
      <w:marTop w:val="0"/>
      <w:marBottom w:val="0"/>
      <w:divBdr>
        <w:top w:val="none" w:sz="0" w:space="0" w:color="auto"/>
        <w:left w:val="none" w:sz="0" w:space="0" w:color="auto"/>
        <w:bottom w:val="none" w:sz="0" w:space="0" w:color="auto"/>
        <w:right w:val="none" w:sz="0" w:space="0" w:color="auto"/>
      </w:divBdr>
    </w:div>
    <w:div w:id="1682707785">
      <w:bodyDiv w:val="1"/>
      <w:marLeft w:val="0"/>
      <w:marRight w:val="0"/>
      <w:marTop w:val="0"/>
      <w:marBottom w:val="0"/>
      <w:divBdr>
        <w:top w:val="none" w:sz="0" w:space="0" w:color="auto"/>
        <w:left w:val="none" w:sz="0" w:space="0" w:color="auto"/>
        <w:bottom w:val="none" w:sz="0" w:space="0" w:color="auto"/>
        <w:right w:val="none" w:sz="0" w:space="0" w:color="auto"/>
      </w:divBdr>
    </w:div>
    <w:div w:id="1733430051">
      <w:bodyDiv w:val="1"/>
      <w:marLeft w:val="0"/>
      <w:marRight w:val="0"/>
      <w:marTop w:val="0"/>
      <w:marBottom w:val="0"/>
      <w:divBdr>
        <w:top w:val="none" w:sz="0" w:space="0" w:color="auto"/>
        <w:left w:val="none" w:sz="0" w:space="0" w:color="auto"/>
        <w:bottom w:val="none" w:sz="0" w:space="0" w:color="auto"/>
        <w:right w:val="none" w:sz="0" w:space="0" w:color="auto"/>
      </w:divBdr>
    </w:div>
    <w:div w:id="1794447251">
      <w:bodyDiv w:val="1"/>
      <w:marLeft w:val="0"/>
      <w:marRight w:val="0"/>
      <w:marTop w:val="0"/>
      <w:marBottom w:val="0"/>
      <w:divBdr>
        <w:top w:val="none" w:sz="0" w:space="0" w:color="auto"/>
        <w:left w:val="none" w:sz="0" w:space="0" w:color="auto"/>
        <w:bottom w:val="none" w:sz="0" w:space="0" w:color="auto"/>
        <w:right w:val="none" w:sz="0" w:space="0" w:color="auto"/>
      </w:divBdr>
      <w:divsChild>
        <w:div w:id="1125926739">
          <w:marLeft w:val="0"/>
          <w:marRight w:val="0"/>
          <w:marTop w:val="0"/>
          <w:marBottom w:val="0"/>
          <w:divBdr>
            <w:top w:val="none" w:sz="0" w:space="0" w:color="auto"/>
            <w:left w:val="none" w:sz="0" w:space="0" w:color="auto"/>
            <w:bottom w:val="none" w:sz="0" w:space="0" w:color="auto"/>
            <w:right w:val="none" w:sz="0" w:space="0" w:color="auto"/>
          </w:divBdr>
        </w:div>
      </w:divsChild>
    </w:div>
    <w:div w:id="1836409609">
      <w:bodyDiv w:val="1"/>
      <w:marLeft w:val="0"/>
      <w:marRight w:val="0"/>
      <w:marTop w:val="0"/>
      <w:marBottom w:val="0"/>
      <w:divBdr>
        <w:top w:val="none" w:sz="0" w:space="0" w:color="auto"/>
        <w:left w:val="none" w:sz="0" w:space="0" w:color="auto"/>
        <w:bottom w:val="none" w:sz="0" w:space="0" w:color="auto"/>
        <w:right w:val="none" w:sz="0" w:space="0" w:color="auto"/>
      </w:divBdr>
    </w:div>
    <w:div w:id="1917323046">
      <w:bodyDiv w:val="1"/>
      <w:marLeft w:val="0"/>
      <w:marRight w:val="0"/>
      <w:marTop w:val="0"/>
      <w:marBottom w:val="0"/>
      <w:divBdr>
        <w:top w:val="none" w:sz="0" w:space="0" w:color="auto"/>
        <w:left w:val="none" w:sz="0" w:space="0" w:color="auto"/>
        <w:bottom w:val="none" w:sz="0" w:space="0" w:color="auto"/>
        <w:right w:val="none" w:sz="0" w:space="0" w:color="auto"/>
      </w:divBdr>
    </w:div>
    <w:div w:id="1923297719">
      <w:bodyDiv w:val="1"/>
      <w:marLeft w:val="0"/>
      <w:marRight w:val="0"/>
      <w:marTop w:val="0"/>
      <w:marBottom w:val="0"/>
      <w:divBdr>
        <w:top w:val="none" w:sz="0" w:space="0" w:color="auto"/>
        <w:left w:val="none" w:sz="0" w:space="0" w:color="auto"/>
        <w:bottom w:val="none" w:sz="0" w:space="0" w:color="auto"/>
        <w:right w:val="none" w:sz="0" w:space="0" w:color="auto"/>
      </w:divBdr>
    </w:div>
    <w:div w:id="1956332029">
      <w:bodyDiv w:val="1"/>
      <w:marLeft w:val="0"/>
      <w:marRight w:val="0"/>
      <w:marTop w:val="0"/>
      <w:marBottom w:val="0"/>
      <w:divBdr>
        <w:top w:val="none" w:sz="0" w:space="0" w:color="auto"/>
        <w:left w:val="none" w:sz="0" w:space="0" w:color="auto"/>
        <w:bottom w:val="none" w:sz="0" w:space="0" w:color="auto"/>
        <w:right w:val="none" w:sz="0" w:space="0" w:color="auto"/>
      </w:divBdr>
    </w:div>
    <w:div w:id="1978024301">
      <w:bodyDiv w:val="1"/>
      <w:marLeft w:val="0"/>
      <w:marRight w:val="0"/>
      <w:marTop w:val="0"/>
      <w:marBottom w:val="0"/>
      <w:divBdr>
        <w:top w:val="none" w:sz="0" w:space="0" w:color="auto"/>
        <w:left w:val="none" w:sz="0" w:space="0" w:color="auto"/>
        <w:bottom w:val="none" w:sz="0" w:space="0" w:color="auto"/>
        <w:right w:val="none" w:sz="0" w:space="0" w:color="auto"/>
      </w:divBdr>
    </w:div>
    <w:div w:id="1987782823">
      <w:bodyDiv w:val="1"/>
      <w:marLeft w:val="0"/>
      <w:marRight w:val="0"/>
      <w:marTop w:val="0"/>
      <w:marBottom w:val="0"/>
      <w:divBdr>
        <w:top w:val="none" w:sz="0" w:space="0" w:color="auto"/>
        <w:left w:val="none" w:sz="0" w:space="0" w:color="auto"/>
        <w:bottom w:val="none" w:sz="0" w:space="0" w:color="auto"/>
        <w:right w:val="none" w:sz="0" w:space="0" w:color="auto"/>
      </w:divBdr>
    </w:div>
    <w:div w:id="1998000403">
      <w:bodyDiv w:val="1"/>
      <w:marLeft w:val="0"/>
      <w:marRight w:val="0"/>
      <w:marTop w:val="0"/>
      <w:marBottom w:val="0"/>
      <w:divBdr>
        <w:top w:val="none" w:sz="0" w:space="0" w:color="auto"/>
        <w:left w:val="none" w:sz="0" w:space="0" w:color="auto"/>
        <w:bottom w:val="none" w:sz="0" w:space="0" w:color="auto"/>
        <w:right w:val="none" w:sz="0" w:space="0" w:color="auto"/>
      </w:divBdr>
    </w:div>
    <w:div w:id="2010864795">
      <w:bodyDiv w:val="1"/>
      <w:marLeft w:val="0"/>
      <w:marRight w:val="0"/>
      <w:marTop w:val="0"/>
      <w:marBottom w:val="0"/>
      <w:divBdr>
        <w:top w:val="none" w:sz="0" w:space="0" w:color="auto"/>
        <w:left w:val="none" w:sz="0" w:space="0" w:color="auto"/>
        <w:bottom w:val="none" w:sz="0" w:space="0" w:color="auto"/>
        <w:right w:val="none" w:sz="0" w:space="0" w:color="auto"/>
      </w:divBdr>
    </w:div>
    <w:div w:id="2056613452">
      <w:bodyDiv w:val="1"/>
      <w:marLeft w:val="0"/>
      <w:marRight w:val="0"/>
      <w:marTop w:val="0"/>
      <w:marBottom w:val="0"/>
      <w:divBdr>
        <w:top w:val="none" w:sz="0" w:space="0" w:color="auto"/>
        <w:left w:val="none" w:sz="0" w:space="0" w:color="auto"/>
        <w:bottom w:val="none" w:sz="0" w:space="0" w:color="auto"/>
        <w:right w:val="none" w:sz="0" w:space="0" w:color="auto"/>
      </w:divBdr>
    </w:div>
    <w:div w:id="211717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library.ru/item.asp?id=75194043" TargetMode="External"/><Relationship Id="rId21" Type="http://schemas.openxmlformats.org/officeDocument/2006/relationships/hyperlink" Target="https://www.elibrary.ru/item.asp?id=70311802" TargetMode="External"/><Relationship Id="rId42" Type="http://schemas.openxmlformats.org/officeDocument/2006/relationships/hyperlink" Target="https://drive.google.com/file/d/1ZUst7ha6imRJs526MS4U5DyeoCW-mqU6/view" TargetMode="External"/><Relationship Id="rId63" Type="http://schemas.openxmlformats.org/officeDocument/2006/relationships/hyperlink" Target="https://www.scopus.com/inward/record.uri?eid=2-s2.0-85188100853&amp;doi=10.1007%2f978-3-031-512728_1&amp;partnerID=40&amp;md5=1a36007848951cc3260493202163c8e3" TargetMode="External"/><Relationship Id="rId84" Type="http://schemas.openxmlformats.org/officeDocument/2006/relationships/hyperlink" Target="https://elibrary.ru/contents.asp?id=67904140" TargetMode="External"/><Relationship Id="rId138" Type="http://schemas.openxmlformats.org/officeDocument/2006/relationships/hyperlink" Target="https://medical.oshsu.kg/pages/news/27931" TargetMode="External"/><Relationship Id="rId159" Type="http://schemas.openxmlformats.org/officeDocument/2006/relationships/hyperlink" Target="https://www.facebook.com/share/p/154ae5utCc/" TargetMode="External"/><Relationship Id="rId170" Type="http://schemas.openxmlformats.org/officeDocument/2006/relationships/hyperlink" Target="https://www.youtube.com/watch?v=fx-87BwxhlA" TargetMode="External"/><Relationship Id="rId191" Type="http://schemas.openxmlformats.org/officeDocument/2006/relationships/hyperlink" Target="https://www.facebook.com/share/p/1D8qSBYjqu/" TargetMode="External"/><Relationship Id="rId205" Type="http://schemas.openxmlformats.org/officeDocument/2006/relationships/hyperlink" Target="https://www.facebook.com/share/p/152vV7aFu2/" TargetMode="External"/><Relationship Id="rId226" Type="http://schemas.openxmlformats.org/officeDocument/2006/relationships/hyperlink" Target="http://www.facebook.com/share/v/18RmTDP4KQ/" TargetMode="External"/><Relationship Id="rId247" Type="http://schemas.openxmlformats.org/officeDocument/2006/relationships/theme" Target="theme/theme1.xml"/><Relationship Id="rId107" Type="http://schemas.openxmlformats.org/officeDocument/2006/relationships/hyperlink" Target="http://dx.doi.org/10.52754/16948610_2024_2_16" TargetMode="External"/><Relationship Id="rId11" Type="http://schemas.openxmlformats.org/officeDocument/2006/relationships/hyperlink" Target="https://doi.org/10.54834/.vi2.393" TargetMode="External"/><Relationship Id="rId32" Type="http://schemas.openxmlformats.org/officeDocument/2006/relationships/hyperlink" Target="https://www.elibrary.ru/item.asp?id=75194025" TargetMode="External"/><Relationship Id="rId53" Type="http://schemas.openxmlformats.org/officeDocument/2006/relationships/hyperlink" Target="https://science-medicine.ru/ru/article/view?id=1339" TargetMode="External"/><Relationship Id="rId74" Type="http://schemas.openxmlformats.org/officeDocument/2006/relationships/hyperlink" Target="https://saspublishers.com/journal/gamj/home" TargetMode="External"/><Relationship Id="rId128" Type="http://schemas.openxmlformats.org/officeDocument/2006/relationships/hyperlink" Target="https://www.facebook.com/share/p/1AqsmcWZoW/?mibextid=qi2Omg" TargetMode="External"/><Relationship Id="rId149" Type="http://schemas.openxmlformats.org/officeDocument/2006/relationships/hyperlink" Target="https://www.facebook.com/share/p/1GuRE9Wutv/" TargetMode="External"/><Relationship Id="rId5" Type="http://schemas.openxmlformats.org/officeDocument/2006/relationships/settings" Target="settings.xml"/><Relationship Id="rId95" Type="http://schemas.openxmlformats.org/officeDocument/2006/relationships/hyperlink" Target="https://pmc.ncbi.nlm.nih.gov/articles/PMC11471421/" TargetMode="External"/><Relationship Id="rId160" Type="http://schemas.openxmlformats.org/officeDocument/2006/relationships/hyperlink" Target="https://www.facebook.com/share/p/19JUARxPbf/" TargetMode="External"/><Relationship Id="rId181" Type="http://schemas.openxmlformats.org/officeDocument/2006/relationships/hyperlink" Target="https://www.facebook.com/share/p/61SkFvhPrZK9su85/?mibextid=oFDknk" TargetMode="External"/><Relationship Id="rId216" Type="http://schemas.openxmlformats.org/officeDocument/2006/relationships/hyperlink" Target="http://www.facebook.com/share/p/1YghFZsmsY/" TargetMode="External"/><Relationship Id="rId237" Type="http://schemas.openxmlformats.org/officeDocument/2006/relationships/hyperlink" Target="http://www.facebook.com/share/p/18hNYf9ydV/" TargetMode="External"/><Relationship Id="rId22" Type="http://schemas.openxmlformats.org/officeDocument/2006/relationships/hyperlink" Target="https://www.elibrary.ru/item.asp?id=65606360" TargetMode="External"/><Relationship Id="rId43" Type="http://schemas.openxmlformats.org/officeDocument/2006/relationships/hyperlink" Target="https://www.bulletennauki.ru" TargetMode="External"/><Relationship Id="rId64" Type="http://schemas.openxmlformats.org/officeDocument/2006/relationships/hyperlink" Target="https://doi.org/10.33619/2414-2948/108" TargetMode="External"/><Relationship Id="rId118" Type="http://schemas.openxmlformats.org/officeDocument/2006/relationships/hyperlink" Target="https://doi.org/10.336119/2414-2948-106" TargetMode="External"/><Relationship Id="rId139" Type="http://schemas.openxmlformats.org/officeDocument/2006/relationships/hyperlink" Target="https://medical.oshsu.kg/pages/news/27949" TargetMode="External"/><Relationship Id="rId85" Type="http://schemas.openxmlformats.org/officeDocument/2006/relationships/hyperlink" Target="https://elibrary.ru/contents.asp?id=67904140&amp;selid=67904152" TargetMode="External"/><Relationship Id="rId150" Type="http://schemas.openxmlformats.org/officeDocument/2006/relationships/hyperlink" Target="https://www.facebook.com/share/p/1DuoNZY73T/" TargetMode="External"/><Relationship Id="rId171" Type="http://schemas.openxmlformats.org/officeDocument/2006/relationships/hyperlink" Target="https://www.youtube.com/watch?v=zAuWBFDyZLI" TargetMode="External"/><Relationship Id="rId192" Type="http://schemas.openxmlformats.org/officeDocument/2006/relationships/hyperlink" Target="https://www.facebook.com/share/p/18T1vLwBwm/" TargetMode="External"/><Relationship Id="rId206" Type="http://schemas.openxmlformats.org/officeDocument/2006/relationships/hyperlink" Target="https://www.facebook.com/share/p/19hqYTPsua/" TargetMode="External"/><Relationship Id="rId227" Type="http://schemas.openxmlformats.org/officeDocument/2006/relationships/hyperlink" Target="http://www.facebook.com/share/p/19h9mPR4xm/" TargetMode="External"/><Relationship Id="rId12" Type="http://schemas.openxmlformats.org/officeDocument/2006/relationships/hyperlink" Target="https://doi.org/10.54834/.vi3.455" TargetMode="External"/><Relationship Id="rId17" Type="http://schemas.openxmlformats.org/officeDocument/2006/relationships/hyperlink" Target="https://www.elibrary.ru/item.asp?id=75194044" TargetMode="External"/><Relationship Id="rId33" Type="http://schemas.openxmlformats.org/officeDocument/2006/relationships/hyperlink" Target="https://www.elibrary.ru/item.asp?id=67302181" TargetMode="External"/><Relationship Id="rId38" Type="http://schemas.openxmlformats.org/officeDocument/2006/relationships/hyperlink" Target="https://www.elibrary.ru/item.asp?id=69159644" TargetMode="External"/><Relationship Id="rId59" Type="http://schemas.openxmlformats.org/officeDocument/2006/relationships/hyperlink" Target="https://www.scopus.com/inward/record.uri?eid=2-s2.085193361916&amp;partnerID=40&amp;md5=4457ecd889555672734f3b85ceb6dd82" TargetMode="External"/><Relationship Id="rId103" Type="http://schemas.openxmlformats.org/officeDocument/2006/relationships/hyperlink" Target="https://drive.google.com/file/d/1cYPdsDgJpQFs73jG1SM_oZfjzMCwxBam/view" TargetMode="External"/><Relationship Id="rId108" Type="http://schemas.openxmlformats.org/officeDocument/2006/relationships/hyperlink" Target="https://www.researchgate.net/deref/https%3A%2F%2Fcreativecommons.org%2Flicenses%2Fby-nc%2F4.0%2F?_tp=eyJjb250ZXh0Ijp7ImZpcnN0UGFnZSI6InB1YmxpY2F0aW9uIiwicGFnZSI6InB1YmxpY2F0aW9uIiwicG9zaXRpb24iOiJwYWdlSGVhZGVyIn19" TargetMode="External"/><Relationship Id="rId124" Type="http://schemas.openxmlformats.org/officeDocument/2006/relationships/hyperlink" Target="http://library.oshsu.kg/media/book/pdfs/%D0%92%D0%9C%D0%9F_4_%D0%BA%D1%8B%D1%80%D0%B3%D1%8B%D0%B7%D1%87%D0%B0_%D0%B2%D0%B5%D1%80%D1%81%D1%82%D0%BA%D0%B0.pdf" TargetMode="External"/><Relationship Id="rId129" Type="http://schemas.openxmlformats.org/officeDocument/2006/relationships/hyperlink" Target="https://ksssd.com" TargetMode="External"/><Relationship Id="rId54" Type="http://schemas.openxmlformats.org/officeDocument/2006/relationships/hyperlink" Target="https://bulletennaura.wixsite.com/bulletennauki" TargetMode="External"/><Relationship Id="rId70" Type="http://schemas.openxmlformats.org/officeDocument/2006/relationships/hyperlink" Target="https://teacher.portal.oshsu.kg/media/publisher/odl3.jpg" TargetMode="External"/><Relationship Id="rId75" Type="http://schemas.openxmlformats.org/officeDocument/2006/relationships/hyperlink" Target="http://www.bionformation.net" TargetMode="External"/><Relationship Id="rId91" Type="http://schemas.openxmlformats.org/officeDocument/2006/relationships/hyperlink" Target="https://elibrary.ru/contents.asp?id=67904140&amp;selid=67904149" TargetMode="External"/><Relationship Id="rId96" Type="http://schemas.openxmlformats.org/officeDocument/2006/relationships/hyperlink" Target="https://www.elibrary.ru/item.asp?id=72311039" TargetMode="External"/><Relationship Id="rId140" Type="http://schemas.openxmlformats.org/officeDocument/2006/relationships/hyperlink" Target="https://www.kgma.kg/ru/media/news/science/simpozium-posvyashchennyy-vsemirnomu-dnyu-bioetiki" TargetMode="External"/><Relationship Id="rId145" Type="http://schemas.openxmlformats.org/officeDocument/2006/relationships/hyperlink" Target="https://www.facebook.com/share/p/14oPbvLQN6/" TargetMode="External"/><Relationship Id="rId161" Type="http://schemas.openxmlformats.org/officeDocument/2006/relationships/hyperlink" Target="https://medical.oshsu.kg/pages/news/27890" TargetMode="External"/><Relationship Id="rId166" Type="http://schemas.openxmlformats.org/officeDocument/2006/relationships/image" Target="media/image7.jpeg"/><Relationship Id="rId182" Type="http://schemas.openxmlformats.org/officeDocument/2006/relationships/hyperlink" Target="https://www.facebook.com/share/p/hkHe18LCM9NTXfaA/?mibextid=oFDknk" TargetMode="External"/><Relationship Id="rId187" Type="http://schemas.openxmlformats.org/officeDocument/2006/relationships/hyperlink" Target="https://www.facebook.com/share/p/3oa2SRqe3kjcXjMW/?mibextid=oFDknk" TargetMode="External"/><Relationship Id="rId217" Type="http://schemas.openxmlformats.org/officeDocument/2006/relationships/hyperlink" Target="http://www.facebook.com/share/p/1A4wPg1zfR/"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facebook.com/share/p/1FaUwbZtp4/" TargetMode="External"/><Relationship Id="rId233" Type="http://schemas.openxmlformats.org/officeDocument/2006/relationships/hyperlink" Target="http://www.facebook.com/share/p/14yxPYxwHW/" TargetMode="External"/><Relationship Id="rId238" Type="http://schemas.openxmlformats.org/officeDocument/2006/relationships/hyperlink" Target="http://www.facebook.com/share/p/1A5TBvvoFs/" TargetMode="External"/><Relationship Id="rId23" Type="http://schemas.openxmlformats.org/officeDocument/2006/relationships/hyperlink" Target="https://www.elibrary.ru/item.asp?id=70311778" TargetMode="External"/><Relationship Id="rId28" Type="http://schemas.openxmlformats.org/officeDocument/2006/relationships/hyperlink" Target="https://www.elibrary.ru/item.asp?id=65606355" TargetMode="External"/><Relationship Id="rId49" Type="http://schemas.openxmlformats.org/officeDocument/2006/relationships/hyperlink" Target="https://www.elibrary.ru/item.asp?id=67904152" TargetMode="External"/><Relationship Id="rId114" Type="http://schemas.openxmlformats.org/officeDocument/2006/relationships/hyperlink" Target="https://www.elibrary.ru/item.asp?id=75255638" TargetMode="External"/><Relationship Id="rId119" Type="http://schemas.openxmlformats.org/officeDocument/2006/relationships/hyperlink" Target="https://doi.org/10.54890/1694-8882-2024-5-83" TargetMode="External"/><Relationship Id="rId44" Type="http://schemas.openxmlformats.org/officeDocument/2006/relationships/hyperlink" Target="https://elibrary.ru/contents.asp?id=67904140" TargetMode="External"/><Relationship Id="rId60" Type="http://schemas.openxmlformats.org/officeDocument/2006/relationships/hyperlink" Target="https://doi.org/10.1051/e3sconf/202453710006" TargetMode="External"/><Relationship Id="rId65" Type="http://schemas.openxmlformats.org/officeDocument/2006/relationships/hyperlink" Target="https://doi.org/10.1051/e3sconf/202453706003" TargetMode="External"/><Relationship Id="rId81" Type="http://schemas.openxmlformats.org/officeDocument/2006/relationships/hyperlink" Target="http://ljournal.ru/" TargetMode="External"/><Relationship Id="rId86" Type="http://schemas.openxmlformats.org/officeDocument/2006/relationships/hyperlink" Target="https://elibrary.ru/item.asp?id=67904149" TargetMode="External"/><Relationship Id="rId130" Type="http://schemas.openxmlformats.org/officeDocument/2006/relationships/hyperlink" Target="https://ksssd.com" TargetMode="External"/><Relationship Id="rId135" Type="http://schemas.openxmlformats.org/officeDocument/2006/relationships/hyperlink" Target="https://www.facebook.com/share/p/14jpJsXWwq/" TargetMode="External"/><Relationship Id="rId151" Type="http://schemas.openxmlformats.org/officeDocument/2006/relationships/hyperlink" Target="https://www.facebook.com/share/p/1EVPhVt8uv/" TargetMode="External"/><Relationship Id="rId156" Type="http://schemas.openxmlformats.org/officeDocument/2006/relationships/hyperlink" Target="https://www.facebook.com/share/p/15Txftcqvd/" TargetMode="External"/><Relationship Id="rId177" Type="http://schemas.openxmlformats.org/officeDocument/2006/relationships/hyperlink" Target="https://www.facebook.com/share/p/1DvW656qJG/?mibextid=xfxF2i" TargetMode="External"/><Relationship Id="rId198" Type="http://schemas.openxmlformats.org/officeDocument/2006/relationships/hyperlink" Target="https://www.facebook.com/share/p/18MSHsepd2/" TargetMode="External"/><Relationship Id="rId172" Type="http://schemas.openxmlformats.org/officeDocument/2006/relationships/hyperlink" Target="https://www.facebook.com/100074000451085/posts/578073748002635/?mibextid=rS40aB7S9Ucbxw6v" TargetMode="External"/><Relationship Id="rId193" Type="http://schemas.openxmlformats.org/officeDocument/2006/relationships/hyperlink" Target="https://www.facebook.com/share/p/1BM5DuAyFa/" TargetMode="External"/><Relationship Id="rId202" Type="http://schemas.openxmlformats.org/officeDocument/2006/relationships/hyperlink" Target="https://www.facebook.com/share/p/17yvoimyZ7/" TargetMode="External"/><Relationship Id="rId207" Type="http://schemas.openxmlformats.org/officeDocument/2006/relationships/hyperlink" Target="http://www.facebook.com/share/v/1ApjYY773J/" TargetMode="External"/><Relationship Id="rId223" Type="http://schemas.openxmlformats.org/officeDocument/2006/relationships/hyperlink" Target="http://www.facebook.com/share/p/15yBUXvvzx/" TargetMode="External"/><Relationship Id="rId228" Type="http://schemas.openxmlformats.org/officeDocument/2006/relationships/hyperlink" Target="http://www.facebook.com/share/p/1BCCqV1tTH/" TargetMode="External"/><Relationship Id="rId244" Type="http://schemas.openxmlformats.org/officeDocument/2006/relationships/hyperlink" Target="https://www.instagram.com/reel/DBi7CBRNWkh/?igsh=MWFqangyM3FieWp1bg" TargetMode="External"/><Relationship Id="rId13" Type="http://schemas.openxmlformats.org/officeDocument/2006/relationships/hyperlink" Target="https://www.bio-conferences.org/articles/bioconf/abs/2024/60/bioconf_AgriculturalScience2024_04054/bioconf_AgriculturalScience2024_04054.html" TargetMode="External"/><Relationship Id="rId18" Type="http://schemas.openxmlformats.org/officeDocument/2006/relationships/hyperlink" Target="https://www.elibrary.ru/item.asp?id=75194040" TargetMode="External"/><Relationship Id="rId39" Type="http://schemas.openxmlformats.org/officeDocument/2006/relationships/hyperlink" Target="https://www.elibrary.ru/contents.asp?id=69159636" TargetMode="External"/><Relationship Id="rId109" Type="http://schemas.openxmlformats.org/officeDocument/2006/relationships/hyperlink" Target="https://www.scopus.com/sourceid/21100898023" TargetMode="External"/><Relationship Id="rId34" Type="http://schemas.openxmlformats.org/officeDocument/2006/relationships/hyperlink" Target="https://www.elibrary.ru/item.asp?id=75052859" TargetMode="External"/><Relationship Id="rId50" Type="http://schemas.openxmlformats.org/officeDocument/2006/relationships/hyperlink" Target="https://www.elibrary.ru/item.asp?id=67904152" TargetMode="External"/><Relationship Id="rId55" Type="http://schemas.openxmlformats.org/officeDocument/2006/relationships/hyperlink" Target="https://science-medicine.ru/ru/article/view?id=1323" TargetMode="External"/><Relationship Id="rId76" Type="http://schemas.openxmlformats.org/officeDocument/2006/relationships/hyperlink" Target="https://japer.in/" TargetMode="External"/><Relationship Id="rId97" Type="http://schemas.openxmlformats.org/officeDocument/2006/relationships/hyperlink" Target="https://www.elibrary.ru/item.asp?id=72337896" TargetMode="External"/><Relationship Id="rId104" Type="http://schemas.openxmlformats.org/officeDocument/2006/relationships/hyperlink" Target="https://journal.oshsu.kg/index.php/vestnik/article/view/2333/1730" TargetMode="External"/><Relationship Id="rId120" Type="http://schemas.openxmlformats.org/officeDocument/2006/relationships/hyperlink" Target="https://t.me/conference_namsu/624" TargetMode="External"/><Relationship Id="rId125" Type="http://schemas.openxmlformats.org/officeDocument/2006/relationships/image" Target="media/image2.jpeg"/><Relationship Id="rId141" Type="http://schemas.openxmlformats.org/officeDocument/2006/relationships/hyperlink" Target="https://www.facebook.com/share/p/18A7HBwfVi/" TargetMode="External"/><Relationship Id="rId146" Type="http://schemas.openxmlformats.org/officeDocument/2006/relationships/hyperlink" Target="https://www.facebook.com/share/p/15cxXH6RXp/" TargetMode="External"/><Relationship Id="rId167" Type="http://schemas.openxmlformats.org/officeDocument/2006/relationships/image" Target="media/image8.jpeg"/><Relationship Id="rId188" Type="http://schemas.openxmlformats.org/officeDocument/2006/relationships/hyperlink" Target="https://www.facebook.com/share/p/AxHDFnforQE7niVH/?mibextid=oFDknk" TargetMode="External"/><Relationship Id="rId7" Type="http://schemas.openxmlformats.org/officeDocument/2006/relationships/image" Target="media/image1.jpeg"/><Relationship Id="rId71" Type="http://schemas.openxmlformats.org/officeDocument/2006/relationships/hyperlink" Target="https://www.elibrary.ru/contents.asp?id=75996291" TargetMode="External"/><Relationship Id="rId92" Type="http://schemas.openxmlformats.org/officeDocument/2006/relationships/hyperlink" Target="https://hvt-journal.com/articles/art485" TargetMode="External"/><Relationship Id="rId162" Type="http://schemas.openxmlformats.org/officeDocument/2006/relationships/image" Target="media/image3.png"/><Relationship Id="rId183" Type="http://schemas.openxmlformats.org/officeDocument/2006/relationships/hyperlink" Target="https://www.facebook.com/share/p/u2Zpu3ZG5uZ1oPUm/?mibextid=oFDknk" TargetMode="External"/><Relationship Id="rId213" Type="http://schemas.openxmlformats.org/officeDocument/2006/relationships/hyperlink" Target="http://www.facebook.com/share/p/15VhZ5B4Fi/" TargetMode="External"/><Relationship Id="rId218" Type="http://schemas.openxmlformats.org/officeDocument/2006/relationships/hyperlink" Target="http://www.facebook.com/share/p/15nEGesMSk/" TargetMode="External"/><Relationship Id="rId234" Type="http://schemas.openxmlformats.org/officeDocument/2006/relationships/hyperlink" Target="http://www.facebook.com/share/p/1YghFZsmsY/" TargetMode="External"/><Relationship Id="rId239" Type="http://schemas.openxmlformats.org/officeDocument/2006/relationships/hyperlink" Target="http://www.facebook.com/share/p/1D4r4QPjDG/" TargetMode="External"/><Relationship Id="rId2" Type="http://schemas.openxmlformats.org/officeDocument/2006/relationships/numbering" Target="numbering.xml"/><Relationship Id="rId29" Type="http://schemas.openxmlformats.org/officeDocument/2006/relationships/hyperlink" Target="https://www.elibrary.ru/item.asp?id=75091104" TargetMode="External"/><Relationship Id="rId24" Type="http://schemas.openxmlformats.org/officeDocument/2006/relationships/hyperlink" Target="https://www.elibrary.ru/item.asp?id=75091113" TargetMode="External"/><Relationship Id="rId40" Type="http://schemas.openxmlformats.org/officeDocument/2006/relationships/hyperlink" Target="https://www.elibrary.ru/contents.asp?id=69159636&amp;selid=69159644" TargetMode="External"/><Relationship Id="rId45" Type="http://schemas.openxmlformats.org/officeDocument/2006/relationships/hyperlink" Target="https://elibrary.ru/contents.asp?id=67904140&amp;selid=67904152" TargetMode="External"/><Relationship Id="rId66" Type="http://schemas.openxmlformats.org/officeDocument/2006/relationships/hyperlink" Target="https://doi.org/10.33619/2414-2948/101" TargetMode="External"/><Relationship Id="rId87" Type="http://schemas.openxmlformats.org/officeDocument/2006/relationships/hyperlink" Target="https://elibrary.ru/contents.asp?id=67904140" TargetMode="External"/><Relationship Id="rId110" Type="http://schemas.openxmlformats.org/officeDocument/2006/relationships/hyperlink" Target="https://www.scopus.com/sourceid/21100898023" TargetMode="External"/><Relationship Id="rId115" Type="http://schemas.openxmlformats.org/officeDocument/2006/relationships/hyperlink" Target="https://www.elibrary.ru/item.asp?id=75194043" TargetMode="External"/><Relationship Id="rId131" Type="http://schemas.openxmlformats.org/officeDocument/2006/relationships/hyperlink" Target="https://www.facebook.com/share/p/15bXkw1J5c/" TargetMode="External"/><Relationship Id="rId136" Type="http://schemas.openxmlformats.org/officeDocument/2006/relationships/hyperlink" Target="https://www.kgma.kg/ru/media/news/science/simpozium-posvyashchennyy-vsemirnomu-dnyu-bioetiki" TargetMode="External"/><Relationship Id="rId157" Type="http://schemas.openxmlformats.org/officeDocument/2006/relationships/hyperlink" Target="https://www.facebook.com/share/p/19x7HpRjjg/" TargetMode="External"/><Relationship Id="rId178" Type="http://schemas.openxmlformats.org/officeDocument/2006/relationships/hyperlink" Target="https://medical.oshsu.kg/pages/page/791" TargetMode="External"/><Relationship Id="rId61" Type="http://schemas.openxmlformats.org/officeDocument/2006/relationships/hyperlink" Target="https://www.scopus.com/inward/record.uri?eid=2-s2.085196913317&amp;doi=10.1051%2fe3sconf%2f202453710006&amp;partnerID=40&amp;md5=0f8dbceb3222fd696bd2274fe0acef65" TargetMode="External"/><Relationship Id="rId82" Type="http://schemas.openxmlformats.org/officeDocument/2006/relationships/hyperlink" Target="http://www.niidi/" TargetMode="External"/><Relationship Id="rId152" Type="http://schemas.openxmlformats.org/officeDocument/2006/relationships/hyperlink" Target="https://www.facebook.com/share/p/1BMkLf2Ha7/" TargetMode="External"/><Relationship Id="rId173" Type="http://schemas.openxmlformats.org/officeDocument/2006/relationships/hyperlink" Target="https://www.facebook.com/100074000451085/posts/563975496079127/?mibextid=rS40aB7S9Ucbxw6v" TargetMode="External"/><Relationship Id="rId194" Type="http://schemas.openxmlformats.org/officeDocument/2006/relationships/hyperlink" Target="https://www.facebook.com/share/p/14qUy4LDau/" TargetMode="External"/><Relationship Id="rId199" Type="http://schemas.openxmlformats.org/officeDocument/2006/relationships/hyperlink" Target="https://www.facebook.com/share/p/15n6p9gTnm/" TargetMode="External"/><Relationship Id="rId203" Type="http://schemas.openxmlformats.org/officeDocument/2006/relationships/hyperlink" Target="https://www.facebook.com/share/p/1EqGCQehj2/" TargetMode="External"/><Relationship Id="rId208" Type="http://schemas.openxmlformats.org/officeDocument/2006/relationships/hyperlink" Target="http://www.facebook.com/share/v/18RmTDP4KQ/" TargetMode="External"/><Relationship Id="rId229" Type="http://schemas.openxmlformats.org/officeDocument/2006/relationships/hyperlink" Target="http://www.facebook.com/share/p/1EyVtHfQpF/" TargetMode="External"/><Relationship Id="rId19" Type="http://schemas.openxmlformats.org/officeDocument/2006/relationships/hyperlink" Target="https://www.elibrary.ru/item.asp?id=75194039" TargetMode="External"/><Relationship Id="rId224" Type="http://schemas.openxmlformats.org/officeDocument/2006/relationships/hyperlink" Target="http://www.facebook.com/share/p/1K4fqWBGBu/" TargetMode="External"/><Relationship Id="rId240" Type="http://schemas.openxmlformats.org/officeDocument/2006/relationships/hyperlink" Target="http://www.facebook.com/share/p/18FLZU9QWx/" TargetMode="External"/><Relationship Id="rId245" Type="http://schemas.openxmlformats.org/officeDocument/2006/relationships/hyperlink" Target="https://www.instagram.com/reel/DC-RxTNNxT5/?igsh=bWk4MXJyeTVxOW9o" TargetMode="External"/><Relationship Id="rId14" Type="http://schemas.openxmlformats.org/officeDocument/2006/relationships/hyperlink" Target="https://journal.oshsu.kg/index.php/vestnik/article/view/1488" TargetMode="External"/><Relationship Id="rId30" Type="http://schemas.openxmlformats.org/officeDocument/2006/relationships/hyperlink" Target="https://www.elibrary.ru/item.asp?id=65606348" TargetMode="External"/><Relationship Id="rId35" Type="http://schemas.openxmlformats.org/officeDocument/2006/relationships/hyperlink" Target="https://www.elibrary.ru/item.asp?id=78064673" TargetMode="External"/><Relationship Id="rId56" Type="http://schemas.openxmlformats.org/officeDocument/2006/relationships/hyperlink" Target="https://science-medicine.ru/ru/article/view?id=1339" TargetMode="External"/><Relationship Id="rId77" Type="http://schemas.openxmlformats.org/officeDocument/2006/relationships/hyperlink" Target="http://www.bulletennauki.ru/" TargetMode="External"/><Relationship Id="rId100" Type="http://schemas.openxmlformats.org/officeDocument/2006/relationships/hyperlink" Target="https://cyberleninka.ru/article/n/osh-oblusunda-oorulardyn-negizgi-klasstarynyn-dinamikasy" TargetMode="External"/><Relationship Id="rId105" Type="http://schemas.openxmlformats.org/officeDocument/2006/relationships/hyperlink" Target="https://www.elibrary.ru/item.asp?id=68483479" TargetMode="External"/><Relationship Id="rId126" Type="http://schemas.openxmlformats.org/officeDocument/2006/relationships/hyperlink" Target="http://medical.oshsu.kg/pages/news/26937" TargetMode="External"/><Relationship Id="rId147" Type="http://schemas.openxmlformats.org/officeDocument/2006/relationships/hyperlink" Target="https://www.facebook.com/share/p/18S4SW5CTm/" TargetMode="External"/><Relationship Id="rId168" Type="http://schemas.openxmlformats.org/officeDocument/2006/relationships/image" Target="media/image9.jpeg"/><Relationship Id="rId8" Type="http://schemas.openxmlformats.org/officeDocument/2006/relationships/hyperlink" Target="https://www.seejph.com/index.php/seejph/article/view/2763" TargetMode="External"/><Relationship Id="rId51" Type="http://schemas.openxmlformats.org/officeDocument/2006/relationships/hyperlink" Target="https://www.elibrary.ru/item.asp?id=67904152" TargetMode="External"/><Relationship Id="rId72" Type="http://schemas.openxmlformats.org/officeDocument/2006/relationships/hyperlink" Target="http://journal.vak.kg/themencode-pdf-viewer-sc/?tnc_pvfw=ZmlsZT1odHRwOi8vam91cm5hbC52YWsua2cvd3AtY29udGVudC91cGxvYWRzLzIwMjUvMDEvVnlwdXNrLU40LTIwMjQucGRmJnNldHRpbmdzPTAwMDEwMDAwMDEwMDAwMDEwMDAmbGFuZz1ydQ==" TargetMode="External"/><Relationship Id="rId93" Type="http://schemas.openxmlformats.org/officeDocument/2006/relationships/hyperlink" Target="https://hvt-journal.com/articles/art485" TargetMode="External"/><Relationship Id="rId98" Type="http://schemas.openxmlformats.org/officeDocument/2006/relationships/hyperlink" Target="http://vestnik.krsu.edu.kg/" TargetMode="External"/><Relationship Id="rId121" Type="http://schemas.openxmlformats.org/officeDocument/2006/relationships/hyperlink" Target="https://medet.rsmu.press/?lang=en" TargetMode="External"/><Relationship Id="rId142" Type="http://schemas.openxmlformats.org/officeDocument/2006/relationships/hyperlink" Target="https://www.facebook.com/share/p/15UFZJn1z5/" TargetMode="External"/><Relationship Id="rId163" Type="http://schemas.openxmlformats.org/officeDocument/2006/relationships/image" Target="media/image4.png"/><Relationship Id="rId184" Type="http://schemas.openxmlformats.org/officeDocument/2006/relationships/hyperlink" Target="https://www.facebook.com/share/p/2Hdj933gNLPdTC7T/?mibextid=oFDknk" TargetMode="External"/><Relationship Id="rId189" Type="http://schemas.openxmlformats.org/officeDocument/2006/relationships/hyperlink" Target="https://www.facebook.com/share/p/3cBRSc3uBpXCsirB/?mibextid=oFDknk" TargetMode="External"/><Relationship Id="rId219" Type="http://schemas.openxmlformats.org/officeDocument/2006/relationships/hyperlink" Target="http://www.facebook.com/share/p/18hNYf9ydV/" TargetMode="External"/><Relationship Id="rId3" Type="http://schemas.openxmlformats.org/officeDocument/2006/relationships/styles" Target="styles.xml"/><Relationship Id="rId214" Type="http://schemas.openxmlformats.org/officeDocument/2006/relationships/hyperlink" Target="http://www.facebook.com/share/p/19wqmRsRJo/" TargetMode="External"/><Relationship Id="rId230" Type="http://schemas.openxmlformats.org/officeDocument/2006/relationships/hyperlink" Target="http://www.facebook.com/share/p/1FaUwbZtp4/" TargetMode="External"/><Relationship Id="rId235" Type="http://schemas.openxmlformats.org/officeDocument/2006/relationships/hyperlink" Target="http://www.facebook.com/share/p/1A4wPg1zfR/" TargetMode="External"/><Relationship Id="rId25" Type="http://schemas.openxmlformats.org/officeDocument/2006/relationships/hyperlink" Target="https://www.elibrary.ru/item.asp?id=70311752" TargetMode="External"/><Relationship Id="rId46" Type="http://schemas.openxmlformats.org/officeDocument/2006/relationships/hyperlink" Target="https://www.elibrary.ru/item.asp?id=67904152" TargetMode="External"/><Relationship Id="rId67" Type="http://schemas.openxmlformats.org/officeDocument/2006/relationships/hyperlink" Target="https://elibrary.ru/contents.asp?id=68483456&amp;selid=68483459" TargetMode="External"/><Relationship Id="rId116" Type="http://schemas.openxmlformats.org/officeDocument/2006/relationships/hyperlink" Target="https://www.elibrary.ru/item.asp?id=75194043" TargetMode="External"/><Relationship Id="rId137" Type="http://schemas.openxmlformats.org/officeDocument/2006/relationships/hyperlink" Target="https://medical.oshsu.kg/pages/news/27931" TargetMode="External"/><Relationship Id="rId158" Type="http://schemas.openxmlformats.org/officeDocument/2006/relationships/hyperlink" Target="https://www.facebook.com/share/p/1533etopFe/" TargetMode="External"/><Relationship Id="rId20" Type="http://schemas.openxmlformats.org/officeDocument/2006/relationships/hyperlink" Target="https://www.elibrary.ru/item.asp?id=65606344" TargetMode="External"/><Relationship Id="rId41" Type="http://schemas.openxmlformats.org/officeDocument/2006/relationships/hyperlink" Target="https://www.elibrary.ru/contents.asp?id=69159636" TargetMode="External"/><Relationship Id="rId62" Type="http://schemas.openxmlformats.org/officeDocument/2006/relationships/hyperlink" Target="https://www.scopus.com/inward/record.uri?eid=2-s2.0-85182700654&amp;doi=10.1186%2fs40538-023-005304&amp;partnerID=40&amp;md5=1c5dbd129f7183e5056b81162508b434" TargetMode="External"/><Relationship Id="rId83" Type="http://schemas.openxmlformats.org/officeDocument/2006/relationships/hyperlink" Target="https://elibrary.ru/item.asp?id=67904152" TargetMode="External"/><Relationship Id="rId88" Type="http://schemas.openxmlformats.org/officeDocument/2006/relationships/hyperlink" Target="https://elibrary.ru/contents.asp?id=67904140&amp;selid=67904149" TargetMode="External"/><Relationship Id="rId111" Type="http://schemas.openxmlformats.org/officeDocument/2006/relationships/hyperlink" Target="https://doi.org/10.52754/16948831%202024" TargetMode="External"/><Relationship Id="rId132" Type="http://schemas.openxmlformats.org/officeDocument/2006/relationships/hyperlink" Target="https://www.facebook.com/share/p/1AsDPFjoYk/" TargetMode="External"/><Relationship Id="rId153" Type="http://schemas.openxmlformats.org/officeDocument/2006/relationships/hyperlink" Target="https://www.facebook.com/share/p/1BBKR8vC8h/" TargetMode="External"/><Relationship Id="rId174" Type="http://schemas.openxmlformats.org/officeDocument/2006/relationships/hyperlink" Target="https://www.facebook.com/sakibaev1976?mibextid=ZbWKwL" TargetMode="External"/><Relationship Id="rId179" Type="http://schemas.openxmlformats.org/officeDocument/2006/relationships/hyperlink" Target="https://www.facebook.com/share/p/hEFv5WmQwT6pq2gp/?mibextid=oFDknk" TargetMode="External"/><Relationship Id="rId195" Type="http://schemas.openxmlformats.org/officeDocument/2006/relationships/hyperlink" Target="https://www.facebook.com/share/p/1BR6ZNXAgx/" TargetMode="External"/><Relationship Id="rId209" Type="http://schemas.openxmlformats.org/officeDocument/2006/relationships/hyperlink" Target="http://www.facebook.com/share/p/19h9mPR4xm/" TargetMode="External"/><Relationship Id="rId190" Type="http://schemas.openxmlformats.org/officeDocument/2006/relationships/hyperlink" Target="https://www.facebook.com/share/p/21K7uWACSyGQjZzF/?mibextid=oFDknk" TargetMode="External"/><Relationship Id="rId204" Type="http://schemas.openxmlformats.org/officeDocument/2006/relationships/hyperlink" Target="https://www.facebook.com/share/p/19qT5D5LRy/" TargetMode="External"/><Relationship Id="rId220" Type="http://schemas.openxmlformats.org/officeDocument/2006/relationships/hyperlink" Target="http://www.facebook.com/share/p/1A5TBvvoFs/" TargetMode="External"/><Relationship Id="rId225" Type="http://schemas.openxmlformats.org/officeDocument/2006/relationships/hyperlink" Target="http://www.facebook.com/share/v/1ApjYY773J/" TargetMode="External"/><Relationship Id="rId241" Type="http://schemas.openxmlformats.org/officeDocument/2006/relationships/hyperlink" Target="http://www.facebook.com/share/p/15yBUXvvzx/" TargetMode="External"/><Relationship Id="rId246" Type="http://schemas.openxmlformats.org/officeDocument/2006/relationships/fontTable" Target="fontTable.xml"/><Relationship Id="rId15" Type="http://schemas.openxmlformats.org/officeDocument/2006/relationships/hyperlink" Target="https://journal.oshsu.kg/index.php/vestnik/article/view/1763/1332" TargetMode="External"/><Relationship Id="rId36" Type="http://schemas.openxmlformats.org/officeDocument/2006/relationships/hyperlink" Target="https://www.elibrary.ru/item.asp?id=67302250" TargetMode="External"/><Relationship Id="rId57" Type="http://schemas.openxmlformats.org/officeDocument/2006/relationships/hyperlink" Target="https://www.scopus.com/inward/record.uri?eid=2-s2.085196918181&amp;doi=10.1051%2fe3sconf%2f202453706003&amp;partnerID=40&amp;md5=9dd37d172cc1076dfeef6249ac545694" TargetMode="External"/><Relationship Id="rId106" Type="http://schemas.openxmlformats.org/officeDocument/2006/relationships/hyperlink" Target="https://www.researchgate.net/journal/Bulletin-of-Osh-State-University-1694-8610?_tp=eyJjb250ZXh0Ijp7ImZpcnN0UGFnZSI6InB1YmxpY2F0aW9uIiwicGFnZSI6InB1YmxpY2F0aW9uIiwicG9zaXRpb24iOiJwYWdlSGVhZGVyIn19" TargetMode="External"/><Relationship Id="rId127" Type="http://schemas.openxmlformats.org/officeDocument/2006/relationships/hyperlink" Target="https://www.facebook.com/sakibaev1976/posts/pfbid02MBx9Qk6P3Xzhj4dAXVEs6RcTUy98Gf8rTTUw7UphVP28sJasJJKq6Ajs3HhJk8BAl" TargetMode="External"/><Relationship Id="rId10" Type="http://schemas.openxmlformats.org/officeDocument/2006/relationships/hyperlink" Target="https://doi.org/10.54834/.vi2.394" TargetMode="External"/><Relationship Id="rId31" Type="http://schemas.openxmlformats.org/officeDocument/2006/relationships/hyperlink" Target="https://www.elibrary.ru/item.asp?id=67321431" TargetMode="External"/><Relationship Id="rId52" Type="http://schemas.openxmlformats.org/officeDocument/2006/relationships/hyperlink" Target="https://science-medicine.ru/ru/article/view?id=1323" TargetMode="External"/><Relationship Id="rId73" Type="http://schemas.openxmlformats.org/officeDocument/2006/relationships/hyperlink" Target="http://www.bionformation.net" TargetMode="External"/><Relationship Id="rId78" Type="http://schemas.openxmlformats.org/officeDocument/2006/relationships/hyperlink" Target="https://www.elibrary.ru/contents.asp?id=54306289" TargetMode="External"/><Relationship Id="rId94" Type="http://schemas.openxmlformats.org/officeDocument/2006/relationships/hyperlink" Target="https://japer.in/article/predictors-of-long-term-shortness-of-breath-in-covid-19-a-prospective-study-nkbpg84ityvmle9" TargetMode="External"/><Relationship Id="rId99" Type="http://schemas.openxmlformats.org/officeDocument/2006/relationships/hyperlink" Target="https://cyberleninka.ru/article/n/napravlenii-po-povysheniyu-kachestva-terapevticheskoy-pomoschi-v-ambulatornyh-priemah" TargetMode="External"/><Relationship Id="rId101" Type="http://schemas.openxmlformats.org/officeDocument/2006/relationships/hyperlink" Target="https://drive.google.com/file/d/1sYEu4p06HBinvnBqpkDHDS_dLewl_JfN/view?usp=sharing" TargetMode="External"/><Relationship Id="rId122" Type="http://schemas.openxmlformats.org/officeDocument/2006/relationships/hyperlink" Target="https://doi.org/10.24075/medet.2024.020" TargetMode="External"/><Relationship Id="rId143" Type="http://schemas.openxmlformats.org/officeDocument/2006/relationships/hyperlink" Target="https://www.facebook.com/share/p/185Vd921my/" TargetMode="External"/><Relationship Id="rId148" Type="http://schemas.openxmlformats.org/officeDocument/2006/relationships/hyperlink" Target="https://www.facebook.com/share/p/15fomgb23b/" TargetMode="External"/><Relationship Id="rId164" Type="http://schemas.openxmlformats.org/officeDocument/2006/relationships/image" Target="media/image5.jpeg"/><Relationship Id="rId169" Type="http://schemas.openxmlformats.org/officeDocument/2006/relationships/hyperlink" Target="https://www.youtube.com/watch?v=6JJEBDvQmMk" TargetMode="External"/><Relationship Id="rId185" Type="http://schemas.openxmlformats.org/officeDocument/2006/relationships/hyperlink" Target="https://www.facebook.com/share/p/8o4c4DPS8uraRhdK/?mibextid=oFDknk" TargetMode="External"/><Relationship Id="rId4" Type="http://schemas.microsoft.com/office/2007/relationships/stylesWithEffects" Target="stylesWithEffects.xml"/><Relationship Id="rId9" Type="http://schemas.openxmlformats.org/officeDocument/2006/relationships/hyperlink" Target="https://doi.org/10.30629/0023-2149-2024-102-5-6-385-399" TargetMode="External"/><Relationship Id="rId180" Type="http://schemas.openxmlformats.org/officeDocument/2006/relationships/hyperlink" Target="https://www.facebook.com/share/p/kYo95Vv5mPAMDXbe/?mibextid=oFDknk" TargetMode="External"/><Relationship Id="rId210" Type="http://schemas.openxmlformats.org/officeDocument/2006/relationships/hyperlink" Target="http://www.facebook.com/share/p/1BCCqV1tTH/" TargetMode="External"/><Relationship Id="rId215" Type="http://schemas.openxmlformats.org/officeDocument/2006/relationships/hyperlink" Target="http://www.facebook.com/share/p/14yxPYxwHW/" TargetMode="External"/><Relationship Id="rId236" Type="http://schemas.openxmlformats.org/officeDocument/2006/relationships/hyperlink" Target="http://www.facebook.com/share/p/15nEGesMSk/" TargetMode="External"/><Relationship Id="rId26" Type="http://schemas.openxmlformats.org/officeDocument/2006/relationships/hyperlink" Target="https://www.elibrary.ru/item.asp?id=75091110" TargetMode="External"/><Relationship Id="rId231" Type="http://schemas.openxmlformats.org/officeDocument/2006/relationships/hyperlink" Target="http://www.facebook.com/share/p/15VhZ5B4Fi/" TargetMode="External"/><Relationship Id="rId47" Type="http://schemas.openxmlformats.org/officeDocument/2006/relationships/hyperlink" Target="https://elibrary.ru/contents.asp?id=67904140" TargetMode="External"/><Relationship Id="rId68" Type="http://schemas.openxmlformats.org/officeDocument/2006/relationships/hyperlink" Target="https://doi.org/10.1051/e3sconf/202453710006" TargetMode="External"/><Relationship Id="rId89" Type="http://schemas.openxmlformats.org/officeDocument/2006/relationships/hyperlink" Target="https://elibrary.ru/item.asp?id=67904149" TargetMode="External"/><Relationship Id="rId112" Type="http://schemas.openxmlformats.org/officeDocument/2006/relationships/hyperlink" Target="https://www.elibrary.ru/item.asp?id=75194043" TargetMode="External"/><Relationship Id="rId133" Type="http://schemas.openxmlformats.org/officeDocument/2006/relationships/hyperlink" Target="https://www.facebook.com/share/p/18K8zxoYLJ/" TargetMode="External"/><Relationship Id="rId154" Type="http://schemas.openxmlformats.org/officeDocument/2006/relationships/hyperlink" Target="https://www.facebook.com/story.php?story_fbid=3414241888884269&amp;id=100008954744396&amp;rdid=h04dh1HjvsiRbqWo" TargetMode="External"/><Relationship Id="rId175" Type="http://schemas.openxmlformats.org/officeDocument/2006/relationships/hyperlink" Target="https://www.youtube.com/@beca1011/videos" TargetMode="External"/><Relationship Id="rId196" Type="http://schemas.openxmlformats.org/officeDocument/2006/relationships/hyperlink" Target="https://www.facebook.com/share/p/1ENUN3mhkL/" TargetMode="External"/><Relationship Id="rId200" Type="http://schemas.openxmlformats.org/officeDocument/2006/relationships/hyperlink" Target="https://www.facebook.com/share/p/1YQRZdFcxu/" TargetMode="External"/><Relationship Id="rId16" Type="http://schemas.openxmlformats.org/officeDocument/2006/relationships/hyperlink" Target="https://journal.oshsu.kg/index.php/vestnik/article/view/1754/1323" TargetMode="External"/><Relationship Id="rId221" Type="http://schemas.openxmlformats.org/officeDocument/2006/relationships/hyperlink" Target="http://www.facebook.com/share/p/1D4r4QPjDG/" TargetMode="External"/><Relationship Id="rId242" Type="http://schemas.openxmlformats.org/officeDocument/2006/relationships/hyperlink" Target="http://www.facebook.com/share/p/1K4fqWBGBu/" TargetMode="External"/><Relationship Id="rId37" Type="http://schemas.openxmlformats.org/officeDocument/2006/relationships/hyperlink" Target="https://www.elibrary.ru/item.asp?id=67302293" TargetMode="External"/><Relationship Id="rId58" Type="http://schemas.openxmlformats.org/officeDocument/2006/relationships/hyperlink" Target="https://www.scopus.com/inward/record.uri?eid=2-s2.085199930230&amp;doi=10.1051%2fbioconf%2f202412001041&amp;partnerID=40&amp;md5=b1fe3270c59f80cedcda81164b58aa8d" TargetMode="External"/><Relationship Id="rId79" Type="http://schemas.openxmlformats.org/officeDocument/2006/relationships/hyperlink" Target="http://www.bulletennauki.ru/" TargetMode="External"/><Relationship Id="rId102" Type="http://schemas.openxmlformats.org/officeDocument/2006/relationships/hyperlink" Target="https://journal.oshsu.kg/index.php/vestnik/article/view/1940" TargetMode="External"/><Relationship Id="rId123" Type="http://schemas.openxmlformats.org/officeDocument/2006/relationships/hyperlink" Target="https://nacsir.kz/index.php/NACSIR/issue/view/7" TargetMode="External"/><Relationship Id="rId144" Type="http://schemas.openxmlformats.org/officeDocument/2006/relationships/hyperlink" Target="https://www.facebook.com/share/p/19nzi1jwu5/" TargetMode="External"/><Relationship Id="rId90" Type="http://schemas.openxmlformats.org/officeDocument/2006/relationships/hyperlink" Target="https://elibrary.ru/contents.asp?id=67904140" TargetMode="External"/><Relationship Id="rId165" Type="http://schemas.openxmlformats.org/officeDocument/2006/relationships/image" Target="media/image6.jpeg"/><Relationship Id="rId186" Type="http://schemas.openxmlformats.org/officeDocument/2006/relationships/hyperlink" Target="https://www.facebook.com/share/p/qSdf6G8TC9CEjEyb/?mibextid=oFDknk" TargetMode="External"/><Relationship Id="rId211" Type="http://schemas.openxmlformats.org/officeDocument/2006/relationships/hyperlink" Target="http://www.facebook.com/share/p/1EyVtHfQpF/" TargetMode="External"/><Relationship Id="rId232" Type="http://schemas.openxmlformats.org/officeDocument/2006/relationships/hyperlink" Target="http://www.facebook.com/share/p/19wqmRsRJo/" TargetMode="External"/><Relationship Id="rId27" Type="http://schemas.openxmlformats.org/officeDocument/2006/relationships/hyperlink" Target="https://www.elibrary.ru/item.asp?id=67302190" TargetMode="External"/><Relationship Id="rId48" Type="http://schemas.openxmlformats.org/officeDocument/2006/relationships/hyperlink" Target="https://elibrary.ru/contents.asp?id=67904140&amp;selid=67904152" TargetMode="External"/><Relationship Id="rId69" Type="http://schemas.openxmlformats.org/officeDocument/2006/relationships/hyperlink" Target="http://www.vestnik.vsu.ru/pdf/chembio/2024/02/2024-02-09.pdf" TargetMode="External"/><Relationship Id="rId113" Type="http://schemas.openxmlformats.org/officeDocument/2006/relationships/hyperlink" Target="https://www.elibrary.ru/item.asp?id=69159651" TargetMode="External"/><Relationship Id="rId134" Type="http://schemas.openxmlformats.org/officeDocument/2006/relationships/hyperlink" Target="https://www.facebook.com/share/p/15Xhh6zWWc/" TargetMode="External"/><Relationship Id="rId80" Type="http://schemas.openxmlformats.org/officeDocument/2006/relationships/hyperlink" Target="https://www.elibrary.ru/contents.asp?id=54306289" TargetMode="External"/><Relationship Id="rId155" Type="http://schemas.openxmlformats.org/officeDocument/2006/relationships/hyperlink" Target="https://www.facebook.com/share/p/1DwdFYtrkj/" TargetMode="External"/><Relationship Id="rId176" Type="http://schemas.openxmlformats.org/officeDocument/2006/relationships/hyperlink" Target="http://medical.oshsu.kg/pages/page/776" TargetMode="External"/><Relationship Id="rId197" Type="http://schemas.openxmlformats.org/officeDocument/2006/relationships/hyperlink" Target="https://www.facebook.com/share/p/1A6iwzfUSk/" TargetMode="External"/><Relationship Id="rId201" Type="http://schemas.openxmlformats.org/officeDocument/2006/relationships/hyperlink" Target="https://www.facebook.com/share/p/1BEnwzqc27/" TargetMode="External"/><Relationship Id="rId222" Type="http://schemas.openxmlformats.org/officeDocument/2006/relationships/hyperlink" Target="http://www.facebook.com/share/p/18FLZU9QWx/" TargetMode="External"/><Relationship Id="rId243" Type="http://schemas.openxmlformats.org/officeDocument/2006/relationships/hyperlink" Target="https://medical.oshsu.kg/pages/news/273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B30E2-2D69-4CFD-9614-0FED04BF5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28246</Words>
  <Characters>161003</Characters>
  <Application>Microsoft Office Word</Application>
  <DocSecurity>0</DocSecurity>
  <Lines>1341</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188872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2020</cp:lastModifiedBy>
  <cp:revision>2</cp:revision>
  <cp:lastPrinted>2025-01-20T09:08:00Z</cp:lastPrinted>
  <dcterms:created xsi:type="dcterms:W3CDTF">2025-03-27T09:49:00Z</dcterms:created>
  <dcterms:modified xsi:type="dcterms:W3CDTF">2025-03-27T09:49:00Z</dcterms:modified>
</cp:coreProperties>
</file>