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2E172" w14:textId="77777777" w:rsidR="002942AD" w:rsidRDefault="002942AD">
      <w:pPr>
        <w:jc w:val="center"/>
        <w:rPr>
          <w:b/>
          <w:sz w:val="24"/>
        </w:rPr>
      </w:pPr>
      <w:r w:rsidRPr="002942AD">
        <w:rPr>
          <w:b/>
          <w:noProof/>
          <w:sz w:val="24"/>
        </w:rPr>
        <w:drawing>
          <wp:inline distT="0" distB="0" distL="0" distR="0" wp14:anchorId="4734B764" wp14:editId="4C6C4447">
            <wp:extent cx="5505450" cy="8029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802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D0C34" w14:textId="77777777" w:rsidR="002942AD" w:rsidRDefault="002942AD">
      <w:pPr>
        <w:jc w:val="center"/>
        <w:rPr>
          <w:b/>
          <w:sz w:val="24"/>
        </w:rPr>
      </w:pPr>
    </w:p>
    <w:p w14:paraId="650C1B14" w14:textId="77777777" w:rsidR="002942AD" w:rsidRDefault="002942AD">
      <w:pPr>
        <w:jc w:val="center"/>
        <w:rPr>
          <w:b/>
          <w:sz w:val="24"/>
        </w:rPr>
      </w:pPr>
    </w:p>
    <w:p w14:paraId="3994F626" w14:textId="77777777" w:rsidR="002942AD" w:rsidRDefault="002942AD">
      <w:pPr>
        <w:jc w:val="center"/>
        <w:rPr>
          <w:b/>
          <w:sz w:val="24"/>
        </w:rPr>
      </w:pPr>
    </w:p>
    <w:p w14:paraId="69344656" w14:textId="77777777" w:rsidR="002942AD" w:rsidRDefault="002942AD">
      <w:pPr>
        <w:jc w:val="center"/>
        <w:rPr>
          <w:b/>
          <w:sz w:val="24"/>
        </w:rPr>
      </w:pPr>
    </w:p>
    <w:p w14:paraId="372411C2" w14:textId="77777777" w:rsidR="002942AD" w:rsidRDefault="002942AD">
      <w:pPr>
        <w:jc w:val="center"/>
        <w:rPr>
          <w:b/>
          <w:sz w:val="24"/>
        </w:rPr>
      </w:pPr>
    </w:p>
    <w:p w14:paraId="73E2D2C7" w14:textId="77777777" w:rsidR="002942AD" w:rsidRDefault="002942AD">
      <w:pPr>
        <w:jc w:val="center"/>
        <w:rPr>
          <w:b/>
          <w:sz w:val="24"/>
        </w:rPr>
      </w:pPr>
    </w:p>
    <w:p w14:paraId="3F4CF3CF" w14:textId="2346F2F1" w:rsidR="002D4575" w:rsidRDefault="002942AD">
      <w:pPr>
        <w:jc w:val="center"/>
        <w:rPr>
          <w:b/>
          <w:sz w:val="24"/>
          <w:lang w:val="ky-KG"/>
        </w:rPr>
      </w:pPr>
      <w:r>
        <w:rPr>
          <w:b/>
          <w:sz w:val="24"/>
        </w:rPr>
        <w:lastRenderedPageBreak/>
        <w:t>МИНИСТЕРСТВО ОБРАЗОВАНИЯ И НАУКИ КЫРГЫЗСКОЙ РЕСПУБЛИКИ</w:t>
      </w:r>
    </w:p>
    <w:p w14:paraId="0632182E" w14:textId="77777777" w:rsidR="002D4575" w:rsidRDefault="002D4575">
      <w:pPr>
        <w:jc w:val="center"/>
        <w:rPr>
          <w:b/>
          <w:sz w:val="24"/>
          <w:lang w:val="ky-KG"/>
        </w:rPr>
      </w:pPr>
    </w:p>
    <w:p w14:paraId="4AD6573B" w14:textId="77777777" w:rsidR="002D4575" w:rsidRDefault="002942AD">
      <w:pPr>
        <w:jc w:val="center"/>
        <w:rPr>
          <w:b/>
          <w:sz w:val="24"/>
        </w:rPr>
      </w:pPr>
      <w:r>
        <w:rPr>
          <w:b/>
          <w:sz w:val="24"/>
        </w:rPr>
        <w:t>ОШСКИЙ ГОСУДАРСТВЕННЫЙ УНИВЕРСИТЕТ</w:t>
      </w:r>
    </w:p>
    <w:p w14:paraId="1BDD46F5" w14:textId="77777777" w:rsidR="002D4575" w:rsidRDefault="002D4575">
      <w:pPr>
        <w:jc w:val="center"/>
        <w:rPr>
          <w:b/>
        </w:rPr>
      </w:pPr>
    </w:p>
    <w:p w14:paraId="12F7D449" w14:textId="77777777" w:rsidR="002D4575" w:rsidRDefault="002942AD">
      <w:pPr>
        <w:jc w:val="center"/>
        <w:rPr>
          <w:b/>
          <w:lang w:val="ky-KG"/>
        </w:rPr>
      </w:pPr>
      <w:r>
        <w:rPr>
          <w:b/>
        </w:rPr>
        <w:t>Факультет русской филологии</w:t>
      </w:r>
    </w:p>
    <w:p w14:paraId="4897BF99" w14:textId="77777777" w:rsidR="002D4575" w:rsidRDefault="002D4575">
      <w:pPr>
        <w:jc w:val="center"/>
        <w:rPr>
          <w:b/>
          <w:lang w:val="ky-KG"/>
        </w:rPr>
      </w:pPr>
    </w:p>
    <w:p w14:paraId="009E2A93" w14:textId="77777777" w:rsidR="002D4575" w:rsidRDefault="002942AD">
      <w:pPr>
        <w:jc w:val="center"/>
        <w:rPr>
          <w:b/>
          <w:lang w:val="ky-KG"/>
        </w:rPr>
      </w:pPr>
      <w:r>
        <w:rPr>
          <w:b/>
        </w:rPr>
        <w:t xml:space="preserve">Кафедра </w:t>
      </w:r>
      <w:r>
        <w:rPr>
          <w:b/>
          <w:lang w:val="ky-KG"/>
        </w:rPr>
        <w:t>ино</w:t>
      </w:r>
      <w:r>
        <w:rPr>
          <w:b/>
        </w:rPr>
        <w:t>с</w:t>
      </w:r>
      <w:r>
        <w:rPr>
          <w:b/>
          <w:lang w:val="ky-KG"/>
        </w:rPr>
        <w:t>т</w:t>
      </w:r>
      <w:r>
        <w:rPr>
          <w:b/>
        </w:rPr>
        <w:t>р</w:t>
      </w:r>
      <w:r>
        <w:rPr>
          <w:b/>
          <w:lang w:val="ky-KG"/>
        </w:rPr>
        <w:t>анных язык</w:t>
      </w:r>
      <w:r>
        <w:rPr>
          <w:b/>
        </w:rPr>
        <w:t>о</w:t>
      </w:r>
      <w:r>
        <w:rPr>
          <w:b/>
          <w:lang w:val="ky-KG"/>
        </w:rPr>
        <w:t>в</w:t>
      </w:r>
      <w:r>
        <w:rPr>
          <w:b/>
        </w:rPr>
        <w:t xml:space="preserve"> и</w:t>
      </w:r>
      <w:r>
        <w:rPr>
          <w:b/>
          <w:lang w:val="ky-KG"/>
        </w:rPr>
        <w:t xml:space="preserve"> межкуль</w:t>
      </w:r>
      <w:r>
        <w:rPr>
          <w:b/>
        </w:rPr>
        <w:t>т</w:t>
      </w:r>
      <w:r>
        <w:rPr>
          <w:b/>
          <w:lang w:val="ky-KG"/>
        </w:rPr>
        <w:t>у</w:t>
      </w:r>
      <w:r>
        <w:rPr>
          <w:b/>
        </w:rPr>
        <w:t>р</w:t>
      </w:r>
      <w:r>
        <w:rPr>
          <w:b/>
          <w:lang w:val="ky-KG"/>
        </w:rPr>
        <w:t>н</w:t>
      </w:r>
      <w:r>
        <w:rPr>
          <w:b/>
        </w:rPr>
        <w:t>ы</w:t>
      </w:r>
      <w:r>
        <w:rPr>
          <w:b/>
          <w:lang w:val="ky-KG"/>
        </w:rPr>
        <w:t>х коммуникаций</w:t>
      </w:r>
    </w:p>
    <w:tbl>
      <w:tblPr>
        <w:tblpPr w:leftFromText="180" w:rightFromText="180" w:vertAnchor="text" w:horzAnchor="margin" w:tblpXSpec="right" w:tblpY="157"/>
        <w:tblW w:w="0" w:type="auto"/>
        <w:tblLook w:val="04A0" w:firstRow="1" w:lastRow="0" w:firstColumn="1" w:lastColumn="0" w:noHBand="0" w:noVBand="1"/>
      </w:tblPr>
      <w:tblGrid>
        <w:gridCol w:w="9201"/>
      </w:tblGrid>
      <w:tr w:rsidR="002D4575" w14:paraId="20D0C139" w14:textId="77777777">
        <w:trPr>
          <w:trHeight w:val="346"/>
        </w:trPr>
        <w:tc>
          <w:tcPr>
            <w:tcW w:w="9201" w:type="dxa"/>
            <w:shd w:val="clear" w:color="auto" w:fill="auto"/>
          </w:tcPr>
          <w:p w14:paraId="4ED402A6" w14:textId="77777777" w:rsidR="002D4575" w:rsidRDefault="002942AD">
            <w:pPr>
              <w:ind w:firstLineChars="100" w:firstLine="241"/>
              <w:rPr>
                <w:rFonts w:eastAsia="Times New Roman"/>
                <w:b/>
                <w:sz w:val="24"/>
                <w:szCs w:val="24"/>
                <w:lang w:val="ky-KG"/>
              </w:rPr>
            </w:pPr>
            <w:r>
              <w:rPr>
                <w:rFonts w:eastAsia="Times New Roman"/>
                <w:b/>
                <w:sz w:val="24"/>
                <w:szCs w:val="24"/>
                <w:lang w:val="ky-KG"/>
              </w:rPr>
              <w:t xml:space="preserve"> СОГЛАСОВАНО </w:t>
            </w:r>
            <w:r>
              <w:rPr>
                <w:rFonts w:eastAsia="Times New Roman"/>
                <w:b/>
                <w:sz w:val="24"/>
                <w:szCs w:val="24"/>
                <w:lang w:val="ky-KG"/>
              </w:rPr>
              <w:tab/>
            </w:r>
            <w:r>
              <w:rPr>
                <w:rFonts w:eastAsia="Times New Roman"/>
                <w:b/>
                <w:sz w:val="24"/>
                <w:szCs w:val="24"/>
                <w:lang w:val="ky-KG"/>
              </w:rPr>
              <w:tab/>
            </w:r>
            <w:r>
              <w:rPr>
                <w:rFonts w:eastAsia="Times New Roman"/>
                <w:b/>
                <w:sz w:val="24"/>
                <w:szCs w:val="24"/>
                <w:lang w:val="ky-KG"/>
              </w:rPr>
              <w:tab/>
            </w:r>
            <w:r>
              <w:rPr>
                <w:rFonts w:eastAsia="Times New Roman"/>
                <w:b/>
                <w:sz w:val="24"/>
                <w:szCs w:val="24"/>
                <w:lang w:val="ky-KG"/>
              </w:rPr>
              <w:tab/>
            </w:r>
            <w:r w:rsidRPr="002942AD">
              <w:rPr>
                <w:rFonts w:eastAsia="Times New Roman"/>
                <w:b/>
                <w:sz w:val="24"/>
                <w:szCs w:val="24"/>
              </w:rPr>
              <w:t xml:space="preserve">    </w:t>
            </w:r>
            <w:r>
              <w:rPr>
                <w:rFonts w:eastAsia="Times New Roman"/>
                <w:b/>
                <w:sz w:val="24"/>
                <w:szCs w:val="24"/>
                <w:lang w:val="ky-KG"/>
              </w:rPr>
              <w:tab/>
            </w:r>
            <w:r w:rsidRPr="002942AD">
              <w:rPr>
                <w:rFonts w:eastAsia="Times New Roman"/>
                <w:b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b/>
                <w:sz w:val="24"/>
                <w:szCs w:val="24"/>
                <w:lang w:val="ky-KG"/>
              </w:rPr>
              <w:t xml:space="preserve">УТВЕРЖДЕНО                                                      </w:t>
            </w:r>
            <w:r>
              <w:rPr>
                <w:rFonts w:eastAsia="Times New Roman"/>
                <w:b/>
                <w:sz w:val="24"/>
                <w:szCs w:val="24"/>
                <w:lang w:val="ky-KG"/>
              </w:rPr>
              <w:tab/>
            </w:r>
          </w:p>
          <w:p w14:paraId="36766B74" w14:textId="77777777" w:rsidR="002D4575" w:rsidRDefault="002942AD">
            <w:pPr>
              <w:spacing w:before="240" w:after="240"/>
              <w:rPr>
                <w:rFonts w:eastAsia="Times New Roman"/>
                <w:b/>
                <w:sz w:val="24"/>
                <w:szCs w:val="24"/>
                <w:lang w:val="ky-KG"/>
              </w:rPr>
            </w:pPr>
            <w:r>
              <w:rPr>
                <w:rFonts w:eastAsia="Times New Roman"/>
                <w:b/>
                <w:sz w:val="24"/>
                <w:szCs w:val="24"/>
                <w:lang w:val="ky-KG"/>
              </w:rPr>
              <w:t xml:space="preserve">Председатель УМС института </w:t>
            </w:r>
            <w:r>
              <w:rPr>
                <w:rFonts w:eastAsia="Times New Roman"/>
                <w:b/>
                <w:sz w:val="24"/>
                <w:szCs w:val="24"/>
                <w:lang w:val="ky-KG"/>
              </w:rPr>
              <w:tab/>
              <w:t xml:space="preserve">                        </w:t>
            </w:r>
            <w:r w:rsidRPr="002942A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Заведующий кафедрой </w:t>
            </w:r>
            <w:r>
              <w:rPr>
                <w:rFonts w:eastAsia="Times New Roman"/>
                <w:b/>
                <w:sz w:val="24"/>
                <w:szCs w:val="24"/>
                <w:lang w:val="ky-KG"/>
              </w:rPr>
              <w:t xml:space="preserve"> </w:t>
            </w:r>
          </w:p>
          <w:p w14:paraId="78051B93" w14:textId="77777777" w:rsidR="002D4575" w:rsidRDefault="002942AD">
            <w:pPr>
              <w:rPr>
                <w:rFonts w:eastAsia="Times New Roman"/>
                <w:b/>
                <w:sz w:val="24"/>
                <w:szCs w:val="24"/>
                <w:u w:val="single"/>
                <w:lang w:val="ky-KG"/>
              </w:rPr>
            </w:pPr>
            <w:r>
              <w:rPr>
                <w:rFonts w:eastAsia="Times New Roman"/>
                <w:b/>
                <w:sz w:val="24"/>
                <w:szCs w:val="24"/>
                <w:lang w:val="ky-KG"/>
              </w:rPr>
              <w:t>ФиМК</w:t>
            </w:r>
            <w:r w:rsidRPr="002942AD">
              <w:rPr>
                <w:rFonts w:eastAsia="Times New Roman"/>
                <w:b/>
                <w:sz w:val="24"/>
                <w:szCs w:val="24"/>
              </w:rPr>
              <w:t xml:space="preserve"> ______  </w:t>
            </w:r>
            <w:proofErr w:type="spellStart"/>
            <w:r w:rsidRPr="002942AD">
              <w:rPr>
                <w:rFonts w:eastAsia="Times New Roman"/>
                <w:bCs/>
                <w:sz w:val="24"/>
                <w:szCs w:val="24"/>
              </w:rPr>
              <w:t>Мырзакматова</w:t>
            </w:r>
            <w:proofErr w:type="spellEnd"/>
            <w:r w:rsidRPr="002942AD">
              <w:rPr>
                <w:rFonts w:eastAsia="Times New Roman"/>
                <w:bCs/>
                <w:sz w:val="24"/>
                <w:szCs w:val="24"/>
              </w:rPr>
              <w:t xml:space="preserve"> Р.    </w:t>
            </w:r>
            <w:r w:rsidRPr="002942AD">
              <w:rPr>
                <w:rFonts w:eastAsia="Times New Roman"/>
                <w:b/>
                <w:sz w:val="24"/>
                <w:szCs w:val="24"/>
              </w:rPr>
              <w:t xml:space="preserve">                 </w:t>
            </w:r>
            <w:r>
              <w:rPr>
                <w:rFonts w:eastAsia="Times New Roman"/>
                <w:b/>
                <w:sz w:val="24"/>
                <w:szCs w:val="24"/>
                <w:lang w:val="ky-KG"/>
              </w:rPr>
              <w:t xml:space="preserve">      </w:t>
            </w:r>
            <w:r>
              <w:rPr>
                <w:sz w:val="24"/>
                <w:szCs w:val="24"/>
              </w:rPr>
              <w:t xml:space="preserve">_________доцент </w:t>
            </w:r>
            <w:proofErr w:type="spellStart"/>
            <w:r>
              <w:rPr>
                <w:sz w:val="24"/>
                <w:szCs w:val="24"/>
              </w:rPr>
              <w:t>Тургунбаева</w:t>
            </w:r>
            <w:proofErr w:type="spellEnd"/>
            <w:r>
              <w:rPr>
                <w:sz w:val="24"/>
                <w:szCs w:val="24"/>
              </w:rPr>
              <w:t xml:space="preserve"> Б.Ж.       </w:t>
            </w:r>
            <w:r>
              <w:rPr>
                <w:rFonts w:eastAsia="Times New Roman"/>
                <w:b/>
                <w:sz w:val="24"/>
                <w:szCs w:val="24"/>
                <w:lang w:val="ky-KG"/>
              </w:rPr>
              <w:tab/>
            </w:r>
            <w:r>
              <w:rPr>
                <w:rFonts w:eastAsia="Times New Roman"/>
                <w:b/>
                <w:sz w:val="24"/>
                <w:szCs w:val="24"/>
                <w:lang w:val="ky-KG"/>
              </w:rPr>
              <w:tab/>
            </w:r>
            <w:r>
              <w:rPr>
                <w:rFonts w:eastAsia="Times New Roman"/>
                <w:b/>
                <w:sz w:val="24"/>
                <w:szCs w:val="24"/>
                <w:lang w:val="ky-KG"/>
              </w:rPr>
              <w:tab/>
            </w:r>
            <w:r>
              <w:rPr>
                <w:rFonts w:eastAsia="Times New Roman"/>
                <w:b/>
                <w:sz w:val="24"/>
                <w:szCs w:val="24"/>
                <w:lang w:val="ky-KG"/>
              </w:rPr>
              <w:tab/>
            </w:r>
          </w:p>
          <w:p w14:paraId="76FFDFD1" w14:textId="77777777" w:rsidR="002D4575" w:rsidRDefault="002942AD">
            <w:pPr>
              <w:rPr>
                <w:rFonts w:eastAsia="Times New Roman"/>
                <w:b/>
                <w:sz w:val="24"/>
                <w:szCs w:val="24"/>
                <w:lang w:val="ky-KG"/>
              </w:rPr>
            </w:pPr>
            <w:r>
              <w:rPr>
                <w:rFonts w:eastAsia="Times New Roman"/>
                <w:b/>
                <w:sz w:val="24"/>
                <w:szCs w:val="24"/>
                <w:lang w:val="ky-KG"/>
              </w:rPr>
              <w:t>Протокол № _______</w:t>
            </w:r>
            <w:r>
              <w:rPr>
                <w:rFonts w:eastAsia="Times New Roman"/>
                <w:b/>
                <w:sz w:val="24"/>
                <w:szCs w:val="24"/>
                <w:lang w:val="en-US"/>
              </w:rPr>
              <w:t>___</w:t>
            </w:r>
            <w:r>
              <w:rPr>
                <w:rFonts w:eastAsia="Times New Roman"/>
                <w:b/>
                <w:sz w:val="24"/>
                <w:szCs w:val="24"/>
                <w:lang w:val="ky-KG"/>
              </w:rPr>
              <w:t xml:space="preserve"> 202</w:t>
            </w:r>
            <w:r>
              <w:rPr>
                <w:rFonts w:eastAsia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eastAsia="Times New Roman"/>
                <w:b/>
                <w:sz w:val="24"/>
                <w:szCs w:val="24"/>
                <w:lang w:val="ky-KG"/>
              </w:rPr>
              <w:t>г.</w:t>
            </w:r>
            <w:r>
              <w:rPr>
                <w:rFonts w:eastAsia="Times New Roman"/>
                <w:b/>
                <w:sz w:val="24"/>
                <w:szCs w:val="24"/>
                <w:lang w:val="ky-KG"/>
              </w:rPr>
              <w:tab/>
            </w:r>
            <w:r>
              <w:rPr>
                <w:rFonts w:eastAsia="Times New Roman"/>
                <w:b/>
                <w:sz w:val="24"/>
                <w:szCs w:val="24"/>
                <w:lang w:val="ky-KG"/>
              </w:rPr>
              <w:tab/>
            </w:r>
            <w:r>
              <w:rPr>
                <w:rFonts w:eastAsia="Times New Roman"/>
                <w:b/>
                <w:sz w:val="24"/>
                <w:szCs w:val="24"/>
                <w:lang w:val="ky-KG"/>
              </w:rPr>
              <w:tab/>
            </w: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eastAsia="Times New Roman"/>
                <w:b/>
                <w:sz w:val="24"/>
                <w:szCs w:val="24"/>
                <w:lang w:val="ky-KG"/>
              </w:rPr>
              <w:t>Протокол № _______</w:t>
            </w:r>
            <w:r>
              <w:rPr>
                <w:rFonts w:eastAsia="Times New Roman"/>
                <w:b/>
                <w:sz w:val="24"/>
                <w:szCs w:val="24"/>
                <w:lang w:val="en-US"/>
              </w:rPr>
              <w:t>_____</w:t>
            </w:r>
            <w:r>
              <w:rPr>
                <w:rFonts w:eastAsia="Times New Roman"/>
                <w:b/>
                <w:sz w:val="24"/>
                <w:szCs w:val="24"/>
                <w:lang w:val="ky-KG"/>
              </w:rPr>
              <w:t>_202</w:t>
            </w:r>
            <w:r>
              <w:rPr>
                <w:rFonts w:eastAsia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eastAsia="Times New Roman"/>
                <w:b/>
                <w:sz w:val="24"/>
                <w:szCs w:val="24"/>
                <w:lang w:val="ky-KG"/>
              </w:rPr>
              <w:t>г.</w:t>
            </w:r>
          </w:p>
          <w:p w14:paraId="513A5A39" w14:textId="77777777" w:rsidR="002D4575" w:rsidRDefault="002942AD">
            <w:pPr>
              <w:rPr>
                <w:rFonts w:eastAsia="Times New Roman"/>
                <w:b/>
                <w:sz w:val="24"/>
                <w:szCs w:val="24"/>
                <w:lang w:val="ky-KG"/>
              </w:rPr>
            </w:pPr>
            <w:r>
              <w:rPr>
                <w:rFonts w:eastAsia="Times New Roman"/>
                <w:b/>
                <w:sz w:val="24"/>
                <w:szCs w:val="24"/>
                <w:lang w:val="ky-KG"/>
              </w:rPr>
              <w:tab/>
            </w:r>
            <w:r>
              <w:rPr>
                <w:rFonts w:eastAsia="Times New Roman"/>
                <w:b/>
                <w:sz w:val="24"/>
                <w:szCs w:val="24"/>
                <w:lang w:val="ky-KG"/>
              </w:rPr>
              <w:tab/>
            </w:r>
            <w:r>
              <w:rPr>
                <w:rFonts w:eastAsia="Times New Roman"/>
                <w:b/>
                <w:sz w:val="24"/>
                <w:szCs w:val="24"/>
                <w:lang w:val="ky-KG"/>
              </w:rPr>
              <w:tab/>
            </w:r>
            <w:r>
              <w:rPr>
                <w:rFonts w:eastAsia="Times New Roman"/>
                <w:b/>
                <w:sz w:val="24"/>
                <w:szCs w:val="24"/>
                <w:lang w:val="ky-KG"/>
              </w:rPr>
              <w:tab/>
            </w:r>
            <w:r>
              <w:rPr>
                <w:rFonts w:eastAsia="Times New Roman"/>
                <w:b/>
                <w:sz w:val="24"/>
                <w:szCs w:val="24"/>
                <w:lang w:val="ky-KG"/>
              </w:rPr>
              <w:tab/>
              <w:t xml:space="preserve">                         </w:t>
            </w:r>
          </w:p>
          <w:p w14:paraId="46A41BF1" w14:textId="77777777" w:rsidR="002D4575" w:rsidRDefault="002D4575">
            <w:pPr>
              <w:ind w:firstLine="708"/>
              <w:rPr>
                <w:b/>
                <w:bCs/>
                <w:iCs/>
              </w:rPr>
            </w:pPr>
          </w:p>
        </w:tc>
      </w:tr>
    </w:tbl>
    <w:p w14:paraId="039164ED" w14:textId="77777777" w:rsidR="002D4575" w:rsidRDefault="002D4575">
      <w:pPr>
        <w:ind w:firstLine="708"/>
        <w:rPr>
          <w:b/>
          <w:bCs/>
          <w:i/>
          <w:iCs/>
        </w:rPr>
      </w:pPr>
    </w:p>
    <w:p w14:paraId="7BD99AEE" w14:textId="77777777" w:rsidR="002D4575" w:rsidRDefault="002D4575">
      <w:pPr>
        <w:ind w:firstLine="708"/>
        <w:rPr>
          <w:b/>
          <w:bCs/>
          <w:iCs/>
        </w:rPr>
      </w:pPr>
    </w:p>
    <w:p w14:paraId="66199D8F" w14:textId="77777777" w:rsidR="002D4575" w:rsidRDefault="002942AD">
      <w:pPr>
        <w:ind w:left="1068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ПРОГРАММА ОБУЧЕНИЯ ДОКТОРАНТОВ   </w:t>
      </w:r>
    </w:p>
    <w:p w14:paraId="7FBE75F3" w14:textId="77777777" w:rsidR="002D4575" w:rsidRDefault="002942AD">
      <w:pPr>
        <w:ind w:left="1068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                                    (</w:t>
      </w:r>
      <w:r>
        <w:rPr>
          <w:b/>
          <w:bCs/>
          <w:iCs/>
          <w:sz w:val="32"/>
          <w:szCs w:val="32"/>
          <w:lang w:val="en-US"/>
        </w:rPr>
        <w:t>Syllabus</w:t>
      </w:r>
      <w:r>
        <w:rPr>
          <w:b/>
          <w:bCs/>
          <w:iCs/>
          <w:sz w:val="32"/>
          <w:szCs w:val="32"/>
        </w:rPr>
        <w:t>)</w:t>
      </w:r>
    </w:p>
    <w:p w14:paraId="48BFE6E9" w14:textId="77777777" w:rsidR="002D4575" w:rsidRDefault="002D4575">
      <w:pPr>
        <w:ind w:left="540"/>
        <w:rPr>
          <w:rFonts w:eastAsia="Times New Roman"/>
        </w:rPr>
      </w:pPr>
    </w:p>
    <w:p w14:paraId="050A4766" w14:textId="77777777" w:rsidR="002D4575" w:rsidRDefault="002942AD">
      <w:pPr>
        <w:ind w:left="540"/>
        <w:rPr>
          <w:rFonts w:eastAsia="Times New Roman"/>
        </w:rPr>
      </w:pPr>
      <w:r>
        <w:rPr>
          <w:rFonts w:eastAsia="Times New Roman"/>
        </w:rPr>
        <w:t xml:space="preserve">по дисциплине: </w:t>
      </w:r>
      <w:r>
        <w:rPr>
          <w:rFonts w:eastAsia="Times New Roman"/>
          <w:lang w:val="ky-KG"/>
        </w:rPr>
        <w:t>Л</w:t>
      </w:r>
      <w:r>
        <w:rPr>
          <w:rFonts w:eastAsia="Times New Roman"/>
        </w:rPr>
        <w:t>и</w:t>
      </w:r>
      <w:r>
        <w:rPr>
          <w:rFonts w:eastAsia="Times New Roman"/>
          <w:lang w:val="ky-KG"/>
        </w:rPr>
        <w:t>нгвопоэтика</w:t>
      </w:r>
    </w:p>
    <w:p w14:paraId="7661C3DB" w14:textId="77777777" w:rsidR="002D4575" w:rsidRDefault="002942AD">
      <w:pPr>
        <w:pBdr>
          <w:bottom w:val="single" w:sz="12" w:space="1" w:color="auto"/>
        </w:pBdr>
        <w:ind w:left="539"/>
        <w:rPr>
          <w:rFonts w:eastAsia="Times New Roman"/>
          <w:sz w:val="24"/>
          <w:szCs w:val="24"/>
        </w:rPr>
      </w:pPr>
      <w:proofErr w:type="spellStart"/>
      <w:proofErr w:type="gramStart"/>
      <w:r>
        <w:rPr>
          <w:rFonts w:eastAsia="Times New Roman"/>
        </w:rPr>
        <w:t>длястудентов</w:t>
      </w:r>
      <w:proofErr w:type="spellEnd"/>
      <w:r>
        <w:rPr>
          <w:rFonts w:eastAsia="Times New Roman"/>
        </w:rPr>
        <w:t xml:space="preserve">  д</w:t>
      </w:r>
      <w:r>
        <w:rPr>
          <w:rFonts w:eastAsia="Times New Roman"/>
          <w:lang w:val="ky-KG"/>
        </w:rPr>
        <w:t>ок</w:t>
      </w:r>
      <w:r>
        <w:rPr>
          <w:rFonts w:eastAsia="Times New Roman"/>
        </w:rPr>
        <w:t>т</w:t>
      </w:r>
      <w:r>
        <w:rPr>
          <w:rFonts w:eastAsia="Times New Roman"/>
          <w:lang w:val="ky-KG"/>
        </w:rPr>
        <w:t>ор</w:t>
      </w:r>
      <w:r>
        <w:rPr>
          <w:rFonts w:eastAsia="Times New Roman"/>
        </w:rPr>
        <w:t>ант</w:t>
      </w:r>
      <w:r>
        <w:rPr>
          <w:rFonts w:eastAsia="Times New Roman"/>
          <w:lang w:val="ky-KG"/>
        </w:rPr>
        <w:t>уры</w:t>
      </w:r>
      <w:proofErr w:type="gramEnd"/>
      <w:r>
        <w:rPr>
          <w:rFonts w:eastAsia="Times New Roman"/>
        </w:rPr>
        <w:t>, обучающихся по направлению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</w:rPr>
        <w:t xml:space="preserve">  53</w:t>
      </w:r>
      <w:r>
        <w:rPr>
          <w:rFonts w:eastAsia="Times New Roman"/>
          <w:lang w:val="ky-KG"/>
        </w:rPr>
        <w:t>10</w:t>
      </w:r>
      <w:r>
        <w:rPr>
          <w:rFonts w:eastAsia="Times New Roman"/>
        </w:rPr>
        <w:t>00 – Филологи</w:t>
      </w:r>
      <w:r>
        <w:rPr>
          <w:rFonts w:eastAsia="Times New Roman"/>
          <w:lang w:val="ky-KG"/>
        </w:rPr>
        <w:t>я</w:t>
      </w:r>
      <w:r>
        <w:rPr>
          <w:rFonts w:eastAsia="Times New Roman"/>
        </w:rPr>
        <w:t>(русский и</w:t>
      </w:r>
      <w:r>
        <w:rPr>
          <w:rFonts w:eastAsia="Times New Roman"/>
          <w:lang w:val="ky-KG"/>
        </w:rPr>
        <w:t xml:space="preserve"> иностранные языки и</w:t>
      </w:r>
      <w:r>
        <w:rPr>
          <w:rFonts w:eastAsia="Times New Roman"/>
        </w:rPr>
        <w:t xml:space="preserve"> литератур</w:t>
      </w:r>
      <w:r>
        <w:rPr>
          <w:rFonts w:eastAsia="Times New Roman"/>
          <w:lang w:val="ky-KG"/>
        </w:rPr>
        <w:t>ы</w:t>
      </w:r>
      <w:r>
        <w:rPr>
          <w:rFonts w:eastAsia="Times New Roman"/>
        </w:rPr>
        <w:t>)</w:t>
      </w:r>
    </w:p>
    <w:p w14:paraId="1FA3A46B" w14:textId="77777777" w:rsidR="002D4575" w:rsidRDefault="002942AD">
      <w:pPr>
        <w:jc w:val="center"/>
        <w:rPr>
          <w:rFonts w:eastAsia="Times New Roman"/>
          <w:sz w:val="20"/>
          <w:szCs w:val="20"/>
          <w:lang w:val="ky-KG"/>
        </w:rPr>
      </w:pPr>
      <w:r>
        <w:rPr>
          <w:rFonts w:eastAsia="Times New Roman"/>
          <w:sz w:val="20"/>
          <w:szCs w:val="20"/>
          <w:lang w:val="ky-KG"/>
        </w:rPr>
        <w:t xml:space="preserve">(шифр и </w:t>
      </w:r>
      <w:r>
        <w:rPr>
          <w:rFonts w:eastAsia="Times New Roman"/>
          <w:sz w:val="20"/>
          <w:szCs w:val="20"/>
        </w:rPr>
        <w:t>наименование</w:t>
      </w:r>
      <w:r>
        <w:rPr>
          <w:rFonts w:eastAsia="Times New Roman"/>
          <w:sz w:val="20"/>
          <w:szCs w:val="20"/>
          <w:lang w:val="ky-KG"/>
        </w:rPr>
        <w:t xml:space="preserve">  направления)</w:t>
      </w:r>
    </w:p>
    <w:p w14:paraId="63E75A16" w14:textId="77777777" w:rsidR="002D4575" w:rsidRDefault="002D4575">
      <w:pPr>
        <w:ind w:firstLine="708"/>
        <w:rPr>
          <w:bCs/>
          <w:i/>
          <w:iCs/>
          <w:sz w:val="20"/>
          <w:szCs w:val="20"/>
        </w:rPr>
      </w:pPr>
    </w:p>
    <w:p w14:paraId="3D77E731" w14:textId="77777777" w:rsidR="002D4575" w:rsidRDefault="002942AD">
      <w:pPr>
        <w:rPr>
          <w:iCs/>
        </w:rPr>
      </w:pPr>
      <w:r>
        <w:rPr>
          <w:iCs/>
        </w:rPr>
        <w:t xml:space="preserve">Форма </w:t>
      </w:r>
      <w:proofErr w:type="gramStart"/>
      <w:r>
        <w:rPr>
          <w:iCs/>
        </w:rPr>
        <w:t xml:space="preserve">обучения:   </w:t>
      </w:r>
      <w:proofErr w:type="gramEnd"/>
      <w:r>
        <w:rPr>
          <w:iCs/>
        </w:rPr>
        <w:t xml:space="preserve">   дневная  </w:t>
      </w:r>
    </w:p>
    <w:p w14:paraId="3BED1D8A" w14:textId="77777777" w:rsidR="002D4575" w:rsidRDefault="002D4575">
      <w:pPr>
        <w:rPr>
          <w:iCs/>
        </w:rPr>
      </w:pPr>
    </w:p>
    <w:p w14:paraId="12930FB3" w14:textId="77777777" w:rsidR="002D4575" w:rsidRDefault="002942AD">
      <w:pPr>
        <w:rPr>
          <w:iCs/>
          <w:lang w:val="ky-KG"/>
        </w:rPr>
      </w:pPr>
      <w:proofErr w:type="gramStart"/>
      <w:r>
        <w:rPr>
          <w:iCs/>
        </w:rPr>
        <w:t>Всего  кредитов</w:t>
      </w:r>
      <w:proofErr w:type="gramEnd"/>
      <w:r>
        <w:rPr>
          <w:iCs/>
        </w:rPr>
        <w:t xml:space="preserve"> – 5,  курс – </w:t>
      </w:r>
      <w:r>
        <w:rPr>
          <w:iCs/>
          <w:lang w:val="ky-KG"/>
        </w:rPr>
        <w:t>1</w:t>
      </w:r>
      <w:r>
        <w:rPr>
          <w:iCs/>
        </w:rPr>
        <w:t xml:space="preserve">, семестр - </w:t>
      </w:r>
      <w:r>
        <w:rPr>
          <w:iCs/>
          <w:lang w:val="ky-KG"/>
        </w:rPr>
        <w:t>2</w:t>
      </w:r>
    </w:p>
    <w:p w14:paraId="2ECE1454" w14:textId="77777777" w:rsidR="002D4575" w:rsidRDefault="002942AD">
      <w:pPr>
        <w:rPr>
          <w:iCs/>
        </w:rPr>
      </w:pPr>
      <w:r>
        <w:rPr>
          <w:iCs/>
        </w:rPr>
        <w:t xml:space="preserve">Общая трудоемкость - 150 час., </w:t>
      </w:r>
      <w:proofErr w:type="gramStart"/>
      <w:r>
        <w:rPr>
          <w:iCs/>
        </w:rPr>
        <w:t>в  т.ч.</w:t>
      </w:r>
      <w:proofErr w:type="gramEnd"/>
      <w:r>
        <w:rPr>
          <w:iCs/>
        </w:rPr>
        <w:t>:</w:t>
      </w:r>
    </w:p>
    <w:p w14:paraId="32EEAD3D" w14:textId="77777777" w:rsidR="002D4575" w:rsidRDefault="002942AD">
      <w:pPr>
        <w:rPr>
          <w:b/>
        </w:rPr>
      </w:pPr>
      <w:proofErr w:type="gramStart"/>
      <w:r>
        <w:rPr>
          <w:iCs/>
        </w:rPr>
        <w:t>аудиторных  -</w:t>
      </w:r>
      <w:proofErr w:type="gramEnd"/>
      <w:r>
        <w:rPr>
          <w:iCs/>
        </w:rPr>
        <w:t xml:space="preserve"> </w:t>
      </w:r>
      <w:r>
        <w:rPr>
          <w:iCs/>
          <w:lang w:val="ky-KG"/>
        </w:rPr>
        <w:t>45</w:t>
      </w:r>
      <w:r>
        <w:rPr>
          <w:iCs/>
        </w:rPr>
        <w:t>ч. (л</w:t>
      </w:r>
      <w:r>
        <w:rPr>
          <w:bCs/>
          <w:iCs/>
        </w:rPr>
        <w:t xml:space="preserve">екций – </w:t>
      </w:r>
      <w:r>
        <w:rPr>
          <w:bCs/>
          <w:iCs/>
          <w:lang w:val="ky-KG"/>
        </w:rPr>
        <w:t>18</w:t>
      </w:r>
      <w:r>
        <w:rPr>
          <w:bCs/>
          <w:iCs/>
        </w:rPr>
        <w:t xml:space="preserve"> ч., семинаров –</w:t>
      </w:r>
      <w:r>
        <w:rPr>
          <w:bCs/>
          <w:iCs/>
          <w:lang w:val="ky-KG"/>
        </w:rPr>
        <w:t>27</w:t>
      </w:r>
      <w:r>
        <w:rPr>
          <w:bCs/>
          <w:iCs/>
        </w:rPr>
        <w:t>ч.);</w:t>
      </w:r>
      <w:r>
        <w:rPr>
          <w:iCs/>
        </w:rPr>
        <w:t xml:space="preserve">СРС - </w:t>
      </w:r>
      <w:r>
        <w:rPr>
          <w:iCs/>
          <w:lang w:val="ky-KG"/>
        </w:rPr>
        <w:t>1</w:t>
      </w:r>
      <w:r>
        <w:rPr>
          <w:iCs/>
        </w:rPr>
        <w:t>0</w:t>
      </w:r>
      <w:r>
        <w:rPr>
          <w:iCs/>
          <w:lang w:val="ky-KG"/>
        </w:rPr>
        <w:t>5</w:t>
      </w:r>
      <w:r>
        <w:rPr>
          <w:iCs/>
        </w:rPr>
        <w:t xml:space="preserve"> час</w:t>
      </w:r>
      <w:r>
        <w:rPr>
          <w:iCs/>
          <w:lang w:val="ky-KG"/>
        </w:rPr>
        <w:t>ов</w:t>
      </w:r>
    </w:p>
    <w:p w14:paraId="0978C505" w14:textId="77777777" w:rsidR="002D4575" w:rsidRDefault="002942AD">
      <w:pPr>
        <w:tabs>
          <w:tab w:val="right" w:pos="9355"/>
        </w:tabs>
        <w:rPr>
          <w:iCs/>
        </w:rPr>
      </w:pPr>
      <w:r>
        <w:rPr>
          <w:iCs/>
        </w:rPr>
        <w:t>Количество рубежных контролей (РК) – 2, экзамен –</w:t>
      </w:r>
      <w:r>
        <w:rPr>
          <w:iCs/>
          <w:lang w:val="ky-KG"/>
        </w:rPr>
        <w:t>2</w:t>
      </w:r>
      <w:r>
        <w:rPr>
          <w:iCs/>
        </w:rPr>
        <w:t>семестр</w:t>
      </w:r>
      <w:r>
        <w:rPr>
          <w:iCs/>
        </w:rPr>
        <w:tab/>
      </w:r>
    </w:p>
    <w:p w14:paraId="792B0BB5" w14:textId="77777777" w:rsidR="002D4575" w:rsidRDefault="002942AD">
      <w:pPr>
        <w:ind w:left="1068"/>
        <w:rPr>
          <w:b/>
          <w:iCs/>
        </w:rPr>
      </w:pPr>
      <w:r>
        <w:rPr>
          <w:b/>
          <w:iCs/>
        </w:rPr>
        <w:tab/>
      </w:r>
    </w:p>
    <w:p w14:paraId="036D161E" w14:textId="77777777" w:rsidR="002D4575" w:rsidRDefault="002D4575">
      <w:pPr>
        <w:rPr>
          <w:iCs/>
        </w:rPr>
      </w:pPr>
    </w:p>
    <w:p w14:paraId="0AF63E04" w14:textId="77777777" w:rsidR="002D4575" w:rsidRDefault="002942AD">
      <w:pPr>
        <w:rPr>
          <w:iCs/>
        </w:rPr>
      </w:pPr>
      <w:r>
        <w:rPr>
          <w:iCs/>
        </w:rPr>
        <w:t xml:space="preserve">  Данные о преподавателе: Сабирова Венера </w:t>
      </w:r>
      <w:proofErr w:type="spellStart"/>
      <w:r>
        <w:rPr>
          <w:iCs/>
        </w:rPr>
        <w:t>Кубатовна</w:t>
      </w:r>
      <w:proofErr w:type="spellEnd"/>
      <w:r>
        <w:rPr>
          <w:iCs/>
        </w:rPr>
        <w:t xml:space="preserve">, д.ф.н., проф. </w:t>
      </w:r>
    </w:p>
    <w:p w14:paraId="23B5CD03" w14:textId="77777777" w:rsidR="002D4575" w:rsidRDefault="002942AD">
      <w:r>
        <w:rPr>
          <w:lang w:val="ky-KG"/>
        </w:rPr>
        <w:t>к</w:t>
      </w:r>
      <w:proofErr w:type="spellStart"/>
      <w:r>
        <w:t>афедры</w:t>
      </w:r>
      <w:proofErr w:type="spellEnd"/>
      <w:r>
        <w:rPr>
          <w:lang w:val="ky-KG"/>
        </w:rPr>
        <w:t>ино</w:t>
      </w:r>
      <w:r>
        <w:t>с</w:t>
      </w:r>
      <w:r>
        <w:rPr>
          <w:lang w:val="ky-KG"/>
        </w:rPr>
        <w:t>т</w:t>
      </w:r>
      <w:r>
        <w:t>р</w:t>
      </w:r>
      <w:r>
        <w:rPr>
          <w:lang w:val="ky-KG"/>
        </w:rPr>
        <w:t>ан</w:t>
      </w:r>
      <w:r>
        <w:t>н</w:t>
      </w:r>
      <w:r>
        <w:rPr>
          <w:lang w:val="ky-KG"/>
        </w:rPr>
        <w:t>ых языков</w:t>
      </w:r>
      <w:r>
        <w:t xml:space="preserve"> и</w:t>
      </w:r>
      <w:r>
        <w:rPr>
          <w:lang w:val="ky-KG"/>
        </w:rPr>
        <w:t xml:space="preserve"> м</w:t>
      </w:r>
      <w:r>
        <w:t>е</w:t>
      </w:r>
      <w:r>
        <w:rPr>
          <w:lang w:val="ky-KG"/>
        </w:rPr>
        <w:t>жкульту</w:t>
      </w:r>
      <w:r>
        <w:t>р</w:t>
      </w:r>
      <w:r>
        <w:rPr>
          <w:lang w:val="ky-KG"/>
        </w:rPr>
        <w:t>н</w:t>
      </w:r>
      <w:r>
        <w:t>ы</w:t>
      </w:r>
      <w:r>
        <w:rPr>
          <w:lang w:val="ky-KG"/>
        </w:rPr>
        <w:t>х коммуникаций</w:t>
      </w:r>
      <w:r>
        <w:t xml:space="preserve">, </w:t>
      </w:r>
      <w:r>
        <w:rPr>
          <w:lang w:val="ky-KG"/>
        </w:rPr>
        <w:t>ауд.</w:t>
      </w:r>
      <w:r>
        <w:t>: 225</w:t>
      </w:r>
    </w:p>
    <w:p w14:paraId="1086B05A" w14:textId="77777777" w:rsidR="002D4575" w:rsidRDefault="002D4575">
      <w:pPr>
        <w:rPr>
          <w:iCs/>
          <w:lang w:val="ky-KG"/>
        </w:rPr>
      </w:pPr>
    </w:p>
    <w:p w14:paraId="1A283262" w14:textId="77777777" w:rsidR="002D4575" w:rsidRDefault="002942AD">
      <w:pPr>
        <w:rPr>
          <w:i/>
          <w:iCs/>
          <w:sz w:val="24"/>
          <w:szCs w:val="24"/>
        </w:rPr>
      </w:pPr>
      <w:r>
        <w:rPr>
          <w:iCs/>
        </w:rPr>
        <w:t>Контактная информация</w:t>
      </w:r>
      <w:r>
        <w:rPr>
          <w:i/>
          <w:iCs/>
        </w:rPr>
        <w:t>: ежедневно, с 9.00 до 17.00</w:t>
      </w:r>
    </w:p>
    <w:p w14:paraId="13218A3C" w14:textId="77777777" w:rsidR="002D4575" w:rsidRDefault="002942A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proofErr w:type="gramStart"/>
      <w:r>
        <w:rPr>
          <w:i/>
          <w:iCs/>
          <w:sz w:val="20"/>
          <w:szCs w:val="20"/>
        </w:rPr>
        <w:t>режим  пребывания</w:t>
      </w:r>
      <w:proofErr w:type="gramEnd"/>
      <w:r>
        <w:rPr>
          <w:i/>
          <w:iCs/>
          <w:sz w:val="20"/>
          <w:szCs w:val="20"/>
        </w:rPr>
        <w:t xml:space="preserve"> на  кафедре)</w:t>
      </w:r>
    </w:p>
    <w:p w14:paraId="08C0CEDB" w14:textId="77777777" w:rsidR="002D4575" w:rsidRDefault="002942A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_0773-011036, 0558-011036, </w:t>
      </w:r>
      <w:proofErr w:type="spellStart"/>
      <w:r>
        <w:rPr>
          <w:iCs/>
          <w:sz w:val="24"/>
          <w:szCs w:val="24"/>
          <w:lang w:val="en-US"/>
        </w:rPr>
        <w:t>sabirova</w:t>
      </w:r>
      <w:proofErr w:type="spellEnd"/>
      <w:r>
        <w:rPr>
          <w:iCs/>
          <w:sz w:val="24"/>
          <w:szCs w:val="24"/>
        </w:rPr>
        <w:t>_</w:t>
      </w:r>
      <w:proofErr w:type="spellStart"/>
      <w:r>
        <w:rPr>
          <w:iCs/>
          <w:sz w:val="24"/>
          <w:szCs w:val="24"/>
          <w:lang w:val="en-US"/>
        </w:rPr>
        <w:t>venera</w:t>
      </w:r>
      <w:proofErr w:type="spellEnd"/>
      <w:r>
        <w:rPr>
          <w:iCs/>
          <w:sz w:val="24"/>
          <w:szCs w:val="24"/>
        </w:rPr>
        <w:t>@</w:t>
      </w:r>
      <w:r>
        <w:rPr>
          <w:iCs/>
          <w:sz w:val="24"/>
          <w:szCs w:val="24"/>
          <w:lang w:val="en-US"/>
        </w:rPr>
        <w:t>mail</w:t>
      </w:r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ru</w:t>
      </w:r>
      <w:proofErr w:type="spellEnd"/>
    </w:p>
    <w:p w14:paraId="67CC5DBB" w14:textId="77777777" w:rsidR="002D4575" w:rsidRDefault="002942A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(тел.: раб., </w:t>
      </w:r>
      <w:proofErr w:type="spellStart"/>
      <w:proofErr w:type="gramStart"/>
      <w:r>
        <w:rPr>
          <w:i/>
          <w:iCs/>
          <w:sz w:val="20"/>
          <w:szCs w:val="20"/>
        </w:rPr>
        <w:t>моб,;</w:t>
      </w:r>
      <w:proofErr w:type="gramEnd"/>
      <w:r>
        <w:rPr>
          <w:i/>
          <w:iCs/>
          <w:sz w:val="20"/>
          <w:szCs w:val="20"/>
        </w:rPr>
        <w:t>электронный</w:t>
      </w:r>
      <w:proofErr w:type="spellEnd"/>
      <w:r>
        <w:rPr>
          <w:i/>
          <w:iCs/>
          <w:sz w:val="20"/>
          <w:szCs w:val="20"/>
        </w:rPr>
        <w:t xml:space="preserve"> адрес)</w:t>
      </w:r>
    </w:p>
    <w:p w14:paraId="2634B54A" w14:textId="77777777" w:rsidR="002D4575" w:rsidRDefault="002942AD">
      <w:pPr>
        <w:rPr>
          <w:iCs/>
        </w:rPr>
      </w:pPr>
      <w:r>
        <w:rPr>
          <w:iCs/>
        </w:rPr>
        <w:t xml:space="preserve">    Дата: 20</w:t>
      </w:r>
      <w:r>
        <w:rPr>
          <w:iCs/>
          <w:lang w:val="ky-KG"/>
        </w:rPr>
        <w:t>23</w:t>
      </w:r>
      <w:r>
        <w:rPr>
          <w:iCs/>
        </w:rPr>
        <w:t xml:space="preserve"> -20</w:t>
      </w:r>
      <w:r>
        <w:rPr>
          <w:iCs/>
          <w:lang w:val="ky-KG"/>
        </w:rPr>
        <w:t>24</w:t>
      </w:r>
      <w:proofErr w:type="gramStart"/>
      <w:r>
        <w:rPr>
          <w:iCs/>
        </w:rPr>
        <w:t>учебный  год</w:t>
      </w:r>
      <w:proofErr w:type="gramEnd"/>
    </w:p>
    <w:p w14:paraId="4F1B9001" w14:textId="77777777" w:rsidR="002D4575" w:rsidRDefault="002D4575">
      <w:pPr>
        <w:jc w:val="center"/>
        <w:rPr>
          <w:b/>
          <w:lang w:val="ky-KG"/>
        </w:rPr>
      </w:pPr>
    </w:p>
    <w:p w14:paraId="6F705213" w14:textId="77777777" w:rsidR="002D4575" w:rsidRDefault="002D4575">
      <w:pPr>
        <w:jc w:val="center"/>
        <w:rPr>
          <w:b/>
          <w:lang w:val="ky-KG"/>
        </w:rPr>
      </w:pPr>
    </w:p>
    <w:p w14:paraId="7157AFC8" w14:textId="77777777" w:rsidR="002942AD" w:rsidRDefault="002942AD">
      <w:pPr>
        <w:jc w:val="center"/>
        <w:rPr>
          <w:b/>
        </w:rPr>
      </w:pPr>
    </w:p>
    <w:p w14:paraId="43098954" w14:textId="32F19005" w:rsidR="002D4575" w:rsidRDefault="002942AD" w:rsidP="00884B84">
      <w:pPr>
        <w:jc w:val="center"/>
        <w:rPr>
          <w:b/>
          <w:lang w:val="ky-KG"/>
        </w:rPr>
      </w:pPr>
      <w:bookmarkStart w:id="0" w:name="_GoBack"/>
      <w:r>
        <w:rPr>
          <w:b/>
        </w:rPr>
        <w:t>Ош, 20</w:t>
      </w:r>
      <w:r>
        <w:rPr>
          <w:b/>
          <w:lang w:val="ky-KG"/>
        </w:rPr>
        <w:t>23 г.</w:t>
      </w:r>
    </w:p>
    <w:bookmarkEnd w:id="0"/>
    <w:p w14:paraId="5FE6410B" w14:textId="77777777" w:rsidR="002D4575" w:rsidRDefault="002D4575">
      <w:pPr>
        <w:jc w:val="center"/>
        <w:rPr>
          <w:b/>
        </w:rPr>
      </w:pPr>
    </w:p>
    <w:p w14:paraId="1F5A218F" w14:textId="77777777" w:rsidR="002D4575" w:rsidRDefault="002942AD">
      <w:pPr>
        <w:numPr>
          <w:ilvl w:val="0"/>
          <w:numId w:val="1"/>
        </w:numPr>
        <w:tabs>
          <w:tab w:val="left" w:pos="993"/>
        </w:tabs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Цели освоения</w:t>
      </w:r>
      <w:r>
        <w:rPr>
          <w:rStyle w:val="apple-converted-space"/>
          <w:sz w:val="24"/>
          <w:szCs w:val="24"/>
        </w:rPr>
        <w:t> </w:t>
      </w:r>
      <w:r>
        <w:rPr>
          <w:b/>
          <w:sz w:val="24"/>
          <w:szCs w:val="24"/>
        </w:rPr>
        <w:t>дисциплины</w:t>
      </w:r>
    </w:p>
    <w:p w14:paraId="5FC62744" w14:textId="77777777" w:rsidR="002D4575" w:rsidRDefault="002942AD">
      <w:pPr>
        <w:pStyle w:val="21"/>
        <w:shd w:val="clear" w:color="auto" w:fill="auto"/>
        <w:tabs>
          <w:tab w:val="left" w:pos="709"/>
          <w:tab w:val="left" w:pos="9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"/>
          <w:rFonts w:ascii="Times New Roman" w:hAnsi="Times New Roman" w:cs="Times New Roman"/>
          <w:b/>
          <w:sz w:val="24"/>
          <w:szCs w:val="24"/>
        </w:rPr>
        <w:t>В области обучения целью ООП ВПО</w:t>
      </w:r>
      <w:r>
        <w:rPr>
          <w:rStyle w:val="2"/>
          <w:rFonts w:ascii="Times New Roman" w:hAnsi="Times New Roman" w:cs="Times New Roman"/>
          <w:sz w:val="24"/>
          <w:szCs w:val="24"/>
        </w:rPr>
        <w:t xml:space="preserve"> является подготовка педагога, способного решать профессиональные задачи в области филологического образования и успешно работать в избранной сфере деятельности, обладать универсальными, профессиональными и специальными компетенциями, способствующими его социальной мобильности и устойчивости на рынке труда.</w:t>
      </w:r>
    </w:p>
    <w:p w14:paraId="4FDD3E02" w14:textId="77777777" w:rsidR="002D4575" w:rsidRDefault="002942AD">
      <w:pPr>
        <w:tabs>
          <w:tab w:val="left" w:pos="709"/>
        </w:tabs>
        <w:ind w:firstLine="709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>
        <w:rPr>
          <w:rStyle w:val="2"/>
          <w:rFonts w:ascii="Times New Roman" w:hAnsi="Times New Roman" w:cs="Times New Roman"/>
          <w:b/>
          <w:sz w:val="24"/>
          <w:szCs w:val="24"/>
        </w:rPr>
        <w:t>В области воспитания личности целью ООП ВПО</w:t>
      </w:r>
      <w:r>
        <w:rPr>
          <w:rStyle w:val="2"/>
          <w:rFonts w:ascii="Times New Roman" w:hAnsi="Times New Roman" w:cs="Times New Roman"/>
          <w:sz w:val="24"/>
          <w:szCs w:val="24"/>
        </w:rPr>
        <w:t xml:space="preserve"> является развитие социально</w:t>
      </w:r>
      <w:r>
        <w:rPr>
          <w:rStyle w:val="2"/>
          <w:rFonts w:ascii="Times New Roman" w:hAnsi="Times New Roman" w:cs="Times New Roman"/>
          <w:sz w:val="24"/>
          <w:szCs w:val="24"/>
          <w:lang w:val="ky-KG"/>
        </w:rPr>
        <w:t>-</w:t>
      </w:r>
      <w:r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личностных качеств студентов: целеустремленности, </w:t>
      </w:r>
      <w:proofErr w:type="spellStart"/>
      <w:r>
        <w:rPr>
          <w:rStyle w:val="2"/>
          <w:rFonts w:ascii="Times New Roman" w:hAnsi="Times New Roman" w:cs="Times New Roman"/>
          <w:sz w:val="24"/>
          <w:szCs w:val="24"/>
        </w:rPr>
        <w:t>организованности,ответственности</w:t>
      </w:r>
      <w:proofErr w:type="spellEnd"/>
      <w:r>
        <w:rPr>
          <w:rStyle w:val="2"/>
          <w:rFonts w:ascii="Times New Roman" w:hAnsi="Times New Roman" w:cs="Times New Roman"/>
          <w:sz w:val="24"/>
          <w:szCs w:val="24"/>
        </w:rPr>
        <w:t>, гражданственности, коммуникативности, толерантности и т.д., повышение общей культуры, стремления к самореализации и самосовершенствованию в профессии в рамках непрерывного образования и самообразования.</w:t>
      </w:r>
    </w:p>
    <w:p w14:paraId="75A0B88D" w14:textId="77777777" w:rsidR="002D4575" w:rsidRDefault="002942AD">
      <w:pPr>
        <w:ind w:firstLine="567"/>
        <w:jc w:val="both"/>
        <w:rPr>
          <w:bCs/>
          <w:sz w:val="24"/>
          <w:szCs w:val="24"/>
        </w:rPr>
      </w:pPr>
      <w:r>
        <w:rPr>
          <w:rStyle w:val="2"/>
          <w:rFonts w:ascii="Times New Roman" w:hAnsi="Times New Roman" w:cs="Times New Roman"/>
          <w:b/>
          <w:color w:val="000000"/>
          <w:sz w:val="24"/>
          <w:szCs w:val="24"/>
        </w:rPr>
        <w:t>Цель дисциплины</w:t>
      </w:r>
      <w:r>
        <w:rPr>
          <w:rStyle w:val="2"/>
          <w:rFonts w:ascii="Times New Roman" w:hAnsi="Times New Roman" w:cs="Times New Roman"/>
          <w:color w:val="000000"/>
          <w:sz w:val="24"/>
          <w:szCs w:val="24"/>
          <w:lang w:val="ky-KG"/>
        </w:rPr>
        <w:t>-</w:t>
      </w:r>
      <w:r>
        <w:rPr>
          <w:sz w:val="24"/>
          <w:szCs w:val="24"/>
        </w:rPr>
        <w:t xml:space="preserve"> дать студентам</w:t>
      </w:r>
      <w:r>
        <w:rPr>
          <w:sz w:val="24"/>
          <w:szCs w:val="24"/>
          <w:lang w:val="ky-KG"/>
        </w:rPr>
        <w:t xml:space="preserve"> уровня докторантуры</w:t>
      </w:r>
      <w:r>
        <w:rPr>
          <w:sz w:val="24"/>
          <w:szCs w:val="24"/>
        </w:rPr>
        <w:t xml:space="preserve"> филологических факультетов систему теоретико-литературных знаний, которые помогут специалистам-филологам овладеть основами методологического характера для полноценного восприятия и правильного понимания литературных произведений.</w:t>
      </w:r>
    </w:p>
    <w:p w14:paraId="31D4F3A8" w14:textId="77777777" w:rsidR="002D4575" w:rsidRDefault="002D4575">
      <w:pPr>
        <w:ind w:firstLine="709"/>
        <w:jc w:val="both"/>
        <w:rPr>
          <w:b/>
          <w:bCs/>
          <w:sz w:val="24"/>
          <w:szCs w:val="24"/>
        </w:rPr>
      </w:pPr>
    </w:p>
    <w:p w14:paraId="51944660" w14:textId="77777777" w:rsidR="002D4575" w:rsidRDefault="002942AD">
      <w:pPr>
        <w:ind w:firstLine="709"/>
        <w:jc w:val="both"/>
        <w:rPr>
          <w:b/>
          <w:i/>
          <w:sz w:val="24"/>
          <w:szCs w:val="24"/>
        </w:rPr>
      </w:pPr>
      <w:r>
        <w:rPr>
          <w:b/>
          <w:bCs/>
          <w:sz w:val="24"/>
          <w:szCs w:val="24"/>
        </w:rPr>
        <w:t>2. Результаты обучения</w:t>
      </w:r>
    </w:p>
    <w:p w14:paraId="405CC29E" w14:textId="77777777" w:rsidR="002D4575" w:rsidRDefault="002942AD">
      <w:pPr>
        <w:jc w:val="both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 </w:t>
      </w:r>
      <w:proofErr w:type="gramStart"/>
      <w:r>
        <w:rPr>
          <w:bCs/>
          <w:iCs/>
          <w:sz w:val="24"/>
          <w:szCs w:val="24"/>
        </w:rPr>
        <w:t>результате  изучения</w:t>
      </w:r>
      <w:proofErr w:type="gramEnd"/>
      <w:r>
        <w:rPr>
          <w:bCs/>
          <w:iCs/>
          <w:sz w:val="24"/>
          <w:szCs w:val="24"/>
        </w:rPr>
        <w:t xml:space="preserve"> дисциплины  студент достигнет следующих </w:t>
      </w:r>
      <w:r>
        <w:rPr>
          <w:b/>
          <w:bCs/>
          <w:iCs/>
          <w:sz w:val="24"/>
          <w:szCs w:val="24"/>
        </w:rPr>
        <w:t xml:space="preserve">результатов  </w:t>
      </w:r>
      <w:proofErr w:type="spellStart"/>
      <w:r>
        <w:rPr>
          <w:b/>
          <w:bCs/>
          <w:iCs/>
          <w:sz w:val="24"/>
          <w:szCs w:val="24"/>
        </w:rPr>
        <w:t>обучения,</w:t>
      </w:r>
      <w:r>
        <w:rPr>
          <w:bCs/>
          <w:iCs/>
          <w:sz w:val="24"/>
          <w:szCs w:val="24"/>
        </w:rPr>
        <w:t>соответствующи</w:t>
      </w:r>
      <w:r>
        <w:rPr>
          <w:bCs/>
          <w:i/>
          <w:iCs/>
          <w:sz w:val="24"/>
          <w:szCs w:val="24"/>
        </w:rPr>
        <w:t>х</w:t>
      </w:r>
      <w:proofErr w:type="spellEnd"/>
      <w:r>
        <w:rPr>
          <w:bCs/>
          <w:i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ожидаемым </w:t>
      </w:r>
      <w:r>
        <w:rPr>
          <w:b/>
          <w:bCs/>
          <w:i/>
          <w:iCs/>
          <w:sz w:val="24"/>
          <w:szCs w:val="24"/>
        </w:rPr>
        <w:t xml:space="preserve">результатам освоения </w:t>
      </w:r>
      <w:proofErr w:type="spellStart"/>
      <w:r>
        <w:rPr>
          <w:b/>
          <w:bCs/>
          <w:i/>
          <w:iCs/>
          <w:sz w:val="24"/>
          <w:szCs w:val="24"/>
        </w:rPr>
        <w:t>образовательнойпрограммы</w:t>
      </w:r>
      <w:r>
        <w:rPr>
          <w:bCs/>
          <w:iCs/>
          <w:sz w:val="24"/>
          <w:szCs w:val="24"/>
        </w:rPr>
        <w:t>и</w:t>
      </w:r>
      <w:proofErr w:type="spellEnd"/>
      <w:r>
        <w:rPr>
          <w:bCs/>
          <w:iCs/>
          <w:sz w:val="24"/>
          <w:szCs w:val="24"/>
        </w:rPr>
        <w:t xml:space="preserve">  заданным  для  дисциплины </w:t>
      </w:r>
      <w:r>
        <w:rPr>
          <w:b/>
          <w:bCs/>
          <w:i/>
          <w:iCs/>
          <w:sz w:val="24"/>
          <w:szCs w:val="24"/>
        </w:rPr>
        <w:t>компетенциям:</w:t>
      </w:r>
    </w:p>
    <w:tbl>
      <w:tblPr>
        <w:tblpPr w:leftFromText="180" w:rightFromText="180" w:vertAnchor="text" w:horzAnchor="margin" w:tblpY="16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4394"/>
      </w:tblGrid>
      <w:tr w:rsidR="002D4575" w14:paraId="1177ADD0" w14:textId="77777777">
        <w:trPr>
          <w:trHeight w:val="695"/>
        </w:trPr>
        <w:tc>
          <w:tcPr>
            <w:tcW w:w="1951" w:type="dxa"/>
            <w:shd w:val="clear" w:color="auto" w:fill="auto"/>
          </w:tcPr>
          <w:p w14:paraId="41A2F6E6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Код </w:t>
            </w:r>
            <w:proofErr w:type="spellStart"/>
            <w:r>
              <w:rPr>
                <w:b/>
                <w:bCs/>
                <w:iCs/>
                <w:sz w:val="24"/>
                <w:szCs w:val="24"/>
              </w:rPr>
              <w:t>РОопи</w:t>
            </w:r>
            <w:proofErr w:type="spellEnd"/>
            <w:r>
              <w:rPr>
                <w:b/>
                <w:bCs/>
                <w:iCs/>
                <w:sz w:val="24"/>
                <w:szCs w:val="24"/>
              </w:rPr>
              <w:t xml:space="preserve"> его формулировка</w:t>
            </w:r>
          </w:p>
        </w:tc>
        <w:tc>
          <w:tcPr>
            <w:tcW w:w="2977" w:type="dxa"/>
            <w:shd w:val="clear" w:color="auto" w:fill="auto"/>
          </w:tcPr>
          <w:p w14:paraId="23E6A4AE" w14:textId="77777777" w:rsidR="002D4575" w:rsidRDefault="002942AD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Код компетенции ООП и </w:t>
            </w:r>
            <w:proofErr w:type="spellStart"/>
            <w:r>
              <w:rPr>
                <w:b/>
                <w:bCs/>
                <w:iCs/>
                <w:sz w:val="24"/>
                <w:szCs w:val="24"/>
              </w:rPr>
              <w:t>егоформулировка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624879DB" w14:textId="77777777" w:rsidR="002D4575" w:rsidRDefault="002942AD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Код РО дисциплины (</w:t>
            </w:r>
            <w:proofErr w:type="spellStart"/>
            <w:r>
              <w:rPr>
                <w:b/>
                <w:bCs/>
                <w:iCs/>
                <w:sz w:val="24"/>
                <w:szCs w:val="24"/>
              </w:rPr>
              <w:t>РОд</w:t>
            </w:r>
            <w:proofErr w:type="spellEnd"/>
            <w:r>
              <w:rPr>
                <w:b/>
                <w:bCs/>
                <w:iCs/>
                <w:sz w:val="24"/>
                <w:szCs w:val="24"/>
              </w:rPr>
              <w:t>)и его формулировка</w:t>
            </w:r>
          </w:p>
        </w:tc>
      </w:tr>
      <w:tr w:rsidR="002D4575" w14:paraId="6DBB23D6" w14:textId="77777777">
        <w:trPr>
          <w:trHeight w:val="557"/>
        </w:trPr>
        <w:tc>
          <w:tcPr>
            <w:tcW w:w="1951" w:type="dxa"/>
            <w:vMerge w:val="restart"/>
            <w:shd w:val="clear" w:color="auto" w:fill="auto"/>
          </w:tcPr>
          <w:p w14:paraId="3753C394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РО</w:t>
            </w:r>
            <w:r>
              <w:rPr>
                <w:b/>
                <w:color w:val="C00000"/>
                <w:sz w:val="24"/>
                <w:szCs w:val="24"/>
                <w:lang w:val="ky-KG"/>
              </w:rPr>
              <w:t>3</w:t>
            </w:r>
            <w:r>
              <w:rPr>
                <w:b/>
                <w:color w:val="C00000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использует знания об основных закономерностях и тенденциях развития изучаемого языка и литературы в профессиональной деятельности</w:t>
            </w:r>
          </w:p>
        </w:tc>
        <w:tc>
          <w:tcPr>
            <w:tcW w:w="2977" w:type="dxa"/>
            <w:shd w:val="clear" w:color="auto" w:fill="auto"/>
          </w:tcPr>
          <w:p w14:paraId="2382D564" w14:textId="77777777" w:rsidR="002D4575" w:rsidRDefault="002942AD">
            <w:pPr>
              <w:rPr>
                <w:b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ОК-</w:t>
            </w:r>
            <w:r>
              <w:rPr>
                <w:rStyle w:val="2"/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1</w:t>
            </w: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- способен к восприятию, обобщению и анализу информации, постановке цели и выборе путей её достижения;</w:t>
            </w:r>
          </w:p>
          <w:p w14:paraId="6D4121E3" w14:textId="77777777" w:rsidR="002D4575" w:rsidRDefault="002942AD">
            <w:pPr>
              <w:rPr>
                <w:b/>
                <w:color w:val="0070C0"/>
              </w:rPr>
            </w:pPr>
            <w:r>
              <w:rPr>
                <w:rStyle w:val="2"/>
                <w:rFonts w:ascii="Times New Roman" w:hAnsi="Times New Roman" w:cs="Times New Roman"/>
                <w:b/>
                <w:color w:val="E36C0A"/>
                <w:sz w:val="24"/>
                <w:szCs w:val="24"/>
              </w:rPr>
              <w:t>ИК-</w:t>
            </w:r>
            <w:r>
              <w:rPr>
                <w:rStyle w:val="2"/>
                <w:rFonts w:ascii="Times New Roman" w:hAnsi="Times New Roman" w:cs="Times New Roman"/>
                <w:b/>
                <w:color w:val="E36C0A"/>
                <w:sz w:val="24"/>
                <w:szCs w:val="24"/>
                <w:lang w:val="ky-KG"/>
              </w:rPr>
              <w:t>1</w:t>
            </w: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- способен логически верно, аргументировано и ясно строить свою устную и письменную речь на государственном и официальном языках;</w:t>
            </w:r>
          </w:p>
        </w:tc>
        <w:tc>
          <w:tcPr>
            <w:tcW w:w="4394" w:type="dxa"/>
            <w:shd w:val="clear" w:color="auto" w:fill="auto"/>
          </w:tcPr>
          <w:p w14:paraId="76BDE305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 знает и понимает</w:t>
            </w:r>
            <w:r>
              <w:rPr>
                <w:bCs/>
                <w:sz w:val="24"/>
                <w:szCs w:val="24"/>
              </w:rPr>
              <w:t xml:space="preserve"> фундаментальные, базовые понятия курса, знает основные направления в изучении истории </w:t>
            </w:r>
            <w:r>
              <w:rPr>
                <w:sz w:val="24"/>
                <w:szCs w:val="24"/>
              </w:rPr>
              <w:t>студентам</w:t>
            </w:r>
            <w:r>
              <w:rPr>
                <w:sz w:val="24"/>
                <w:szCs w:val="24"/>
                <w:lang w:val="ky-KG"/>
              </w:rPr>
              <w:t>и уровня докторантуры</w:t>
            </w:r>
            <w:r>
              <w:rPr>
                <w:sz w:val="24"/>
                <w:szCs w:val="24"/>
              </w:rPr>
              <w:t xml:space="preserve"> филологических факультетов систем</w:t>
            </w:r>
            <w:r>
              <w:rPr>
                <w:sz w:val="24"/>
                <w:szCs w:val="24"/>
                <w:lang w:val="ky-KG"/>
              </w:rPr>
              <w:t>ы</w:t>
            </w:r>
            <w:r>
              <w:rPr>
                <w:sz w:val="24"/>
                <w:szCs w:val="24"/>
              </w:rPr>
              <w:t xml:space="preserve"> теоретико-литературных знаний, которые помогут специалистам-филологам овладеть основами методологического характера для полноценного восприятия и правильного понимания литературных произведений.</w:t>
            </w:r>
          </w:p>
        </w:tc>
      </w:tr>
      <w:tr w:rsidR="002D4575" w14:paraId="0F7C879C" w14:textId="77777777">
        <w:trPr>
          <w:trHeight w:val="694"/>
        </w:trPr>
        <w:tc>
          <w:tcPr>
            <w:tcW w:w="1951" w:type="dxa"/>
            <w:vMerge/>
            <w:shd w:val="clear" w:color="auto" w:fill="auto"/>
          </w:tcPr>
          <w:p w14:paraId="3F5AADAC" w14:textId="77777777" w:rsidR="002D4575" w:rsidRDefault="002D4575">
            <w:pPr>
              <w:ind w:firstLine="708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4C56CBD" w14:textId="77777777" w:rsidR="002D4575" w:rsidRDefault="002942AD">
            <w:pPr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 xml:space="preserve">ПК-10 </w:t>
            </w:r>
            <w:r>
              <w:rPr>
                <w:sz w:val="24"/>
                <w:szCs w:val="24"/>
              </w:rPr>
              <w:t xml:space="preserve">- владеет знаниями о литературе </w:t>
            </w:r>
            <w:proofErr w:type="gramStart"/>
            <w:r>
              <w:rPr>
                <w:sz w:val="24"/>
                <w:szCs w:val="24"/>
              </w:rPr>
              <w:t>изучаемого  языка</w:t>
            </w:r>
            <w:proofErr w:type="gramEnd"/>
            <w:r>
              <w:rPr>
                <w:sz w:val="24"/>
                <w:szCs w:val="24"/>
              </w:rPr>
              <w:t xml:space="preserve"> в ее историческом  развитии и в современном состоянии;</w:t>
            </w:r>
          </w:p>
          <w:p w14:paraId="74E94C8C" w14:textId="77777777" w:rsidR="002D4575" w:rsidRDefault="002942AD">
            <w:pPr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 xml:space="preserve">ПК-11 </w:t>
            </w:r>
            <w:r>
              <w:rPr>
                <w:sz w:val="24"/>
                <w:szCs w:val="24"/>
              </w:rPr>
              <w:t xml:space="preserve">- владеет </w:t>
            </w:r>
            <w:proofErr w:type="gramStart"/>
            <w:r>
              <w:rPr>
                <w:sz w:val="24"/>
                <w:szCs w:val="24"/>
              </w:rPr>
              <w:t>навыками  восприятия</w:t>
            </w:r>
            <w:proofErr w:type="gramEnd"/>
            <w:r>
              <w:rPr>
                <w:sz w:val="24"/>
                <w:szCs w:val="24"/>
              </w:rPr>
              <w:t>, понимания, а также  многоаспектного   анализа устной и письменной  речи на изучаемом языке;</w:t>
            </w:r>
          </w:p>
          <w:p w14:paraId="352A9869" w14:textId="77777777" w:rsidR="002D4575" w:rsidRDefault="002942AD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ПК-13 </w:t>
            </w:r>
            <w:proofErr w:type="gramStart"/>
            <w:r>
              <w:rPr>
                <w:sz w:val="24"/>
                <w:szCs w:val="24"/>
              </w:rPr>
              <w:t xml:space="preserve">-  </w:t>
            </w:r>
            <w:proofErr w:type="spellStart"/>
            <w:r>
              <w:rPr>
                <w:sz w:val="24"/>
                <w:szCs w:val="24"/>
              </w:rPr>
              <w:t>способен</w:t>
            </w: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</w:t>
            </w:r>
            <w:proofErr w:type="spellEnd"/>
            <w:proofErr w:type="gramEnd"/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анализировать и интерпретировать с лингвистической (и </w:t>
            </w: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литературоведческой) точки зрения различные типы текстов;</w:t>
            </w:r>
          </w:p>
        </w:tc>
        <w:tc>
          <w:tcPr>
            <w:tcW w:w="4394" w:type="dxa"/>
            <w:shd w:val="clear" w:color="auto" w:fill="auto"/>
          </w:tcPr>
          <w:p w14:paraId="3E25D03B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- умеет по</w:t>
            </w:r>
            <w:r>
              <w:rPr>
                <w:bCs/>
                <w:sz w:val="24"/>
                <w:szCs w:val="24"/>
              </w:rPr>
              <w:t xml:space="preserve">льзоваться приемами и навыками работы с художественными и критическими материалами о литературе данного периода, </w:t>
            </w:r>
            <w:proofErr w:type="gramStart"/>
            <w:r>
              <w:rPr>
                <w:bCs/>
                <w:sz w:val="24"/>
                <w:szCs w:val="24"/>
              </w:rPr>
              <w:t>литературоведческими  словарями</w:t>
            </w:r>
            <w:proofErr w:type="gramEnd"/>
            <w:r>
              <w:rPr>
                <w:bCs/>
                <w:sz w:val="24"/>
                <w:szCs w:val="24"/>
              </w:rPr>
              <w:t>, энциклопедиями, учебниками (ИК-2),</w:t>
            </w:r>
          </w:p>
          <w:p w14:paraId="4BB24A57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владеет навыками анализа творчества ведущих представителей </w:t>
            </w:r>
            <w:r>
              <w:rPr>
                <w:bCs/>
                <w:sz w:val="24"/>
                <w:szCs w:val="24"/>
                <w:lang w:val="ky-KG"/>
              </w:rPr>
              <w:t>ми</w:t>
            </w:r>
            <w:r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  <w:lang w:val="ky-KG"/>
              </w:rPr>
              <w:t>ов</w:t>
            </w:r>
            <w:r>
              <w:rPr>
                <w:bCs/>
                <w:sz w:val="24"/>
                <w:szCs w:val="24"/>
              </w:rPr>
              <w:t>ой литературы в плане изучения формы и содержания их произведений, мастерства писателей (с целью формирования в себе навыков презентации этих материалов) (ПК-10);</w:t>
            </w:r>
          </w:p>
          <w:p w14:paraId="11DABC75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знает и понимает </w:t>
            </w:r>
            <w:r>
              <w:rPr>
                <w:sz w:val="24"/>
                <w:szCs w:val="24"/>
              </w:rPr>
              <w:t xml:space="preserve">литературу </w:t>
            </w:r>
            <w:proofErr w:type="gramStart"/>
            <w:r>
              <w:rPr>
                <w:sz w:val="24"/>
                <w:szCs w:val="24"/>
              </w:rPr>
              <w:t>изучаемый  язык</w:t>
            </w:r>
            <w:proofErr w:type="gramEnd"/>
            <w:r>
              <w:rPr>
                <w:sz w:val="24"/>
                <w:szCs w:val="24"/>
              </w:rPr>
              <w:t xml:space="preserve"> в ее историческом развитии и в современном состоянии</w:t>
            </w:r>
            <w:r>
              <w:rPr>
                <w:bCs/>
                <w:iCs/>
                <w:sz w:val="24"/>
                <w:szCs w:val="24"/>
              </w:rPr>
              <w:t xml:space="preserve"> (ПК-11);умеет </w:t>
            </w: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 анализировать и интерпретировать с лингвистической точки зрения  типы текстов</w:t>
            </w:r>
            <w:r>
              <w:rPr>
                <w:bCs/>
                <w:iCs/>
                <w:sz w:val="24"/>
                <w:szCs w:val="24"/>
              </w:rPr>
              <w:t xml:space="preserve"> (ПК-13);</w:t>
            </w:r>
          </w:p>
        </w:tc>
      </w:tr>
      <w:tr w:rsidR="002D4575" w14:paraId="464F6961" w14:textId="77777777">
        <w:trPr>
          <w:trHeight w:val="814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14:paraId="376B1A81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lastRenderedPageBreak/>
              <w:t>РО</w:t>
            </w:r>
            <w:r>
              <w:rPr>
                <w:b/>
                <w:color w:val="C00000"/>
                <w:sz w:val="24"/>
                <w:szCs w:val="24"/>
                <w:lang w:val="ky-KG"/>
              </w:rPr>
              <w:t>4</w:t>
            </w:r>
            <w:r>
              <w:rPr>
                <w:b/>
                <w:color w:val="C00000"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владеет методами и приемами научного описания, исследования и проектной деятельностью в области языкознания и литературоведения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2E48E7F" w14:textId="77777777" w:rsidR="002D4575" w:rsidRDefault="002942AD">
            <w:pPr>
              <w:rPr>
                <w:b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ОК-4 </w:t>
            </w: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- способен /под руководством/ разрабатывать и корректировать план исследования, анализировать и интерпретировать данные, готов к осуществлению прикладной научно-исследовательской деятельности;</w:t>
            </w:r>
          </w:p>
          <w:p w14:paraId="353B6A7D" w14:textId="77777777" w:rsidR="002D4575" w:rsidRDefault="002942AD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ПК-12 </w:t>
            </w:r>
            <w:r>
              <w:rPr>
                <w:sz w:val="24"/>
                <w:szCs w:val="24"/>
              </w:rPr>
              <w:t>- с</w:t>
            </w: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пособен применять методы, приемы анализа, интерпретации, обработки, создания и трансформации различных типов текстов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43711AC5" w14:textId="77777777" w:rsidR="002D4575" w:rsidRDefault="002942AD">
            <w:pPr>
              <w:rPr>
                <w:rFonts w:eastAsia="Times New Roman"/>
                <w:sz w:val="24"/>
                <w:szCs w:val="24"/>
                <w:shd w:val="clear" w:color="auto" w:fill="F2F9FA"/>
              </w:rPr>
            </w:pPr>
            <w:r>
              <w:rPr>
                <w:rFonts w:eastAsia="Times New Roman"/>
                <w:sz w:val="24"/>
                <w:szCs w:val="24"/>
              </w:rPr>
              <w:t>- знает историю и специфику развития русской литературы, р</w:t>
            </w:r>
            <w:r>
              <w:rPr>
                <w:rFonts w:eastAsia="Times New Roman"/>
                <w:sz w:val="24"/>
                <w:szCs w:val="24"/>
                <w:shd w:val="clear" w:color="auto" w:fill="F2F9FA"/>
              </w:rPr>
              <w:t xml:space="preserve">аскрывать концептуальные положения курса, связанные с развитием демократической культуры и определившие </w:t>
            </w:r>
            <w:proofErr w:type="spellStart"/>
            <w:r>
              <w:rPr>
                <w:rFonts w:eastAsia="Times New Roman"/>
                <w:sz w:val="24"/>
                <w:szCs w:val="24"/>
                <w:shd w:val="clear" w:color="auto" w:fill="F2F9FA"/>
              </w:rPr>
              <w:t>сюжетику</w:t>
            </w:r>
            <w:proofErr w:type="spellEnd"/>
            <w:r>
              <w:rPr>
                <w:rFonts w:eastAsia="Times New Roman"/>
                <w:sz w:val="24"/>
                <w:szCs w:val="24"/>
                <w:shd w:val="clear" w:color="auto" w:fill="F2F9FA"/>
              </w:rPr>
              <w:t xml:space="preserve"> подавляющего большинства художественных текстов (ПК14);</w:t>
            </w:r>
          </w:p>
          <w:p w14:paraId="651CDDD7" w14:textId="77777777" w:rsidR="002D4575" w:rsidRDefault="002942AD">
            <w:pPr>
              <w:rPr>
                <w:rFonts w:eastAsia="Times New Roman"/>
                <w:sz w:val="24"/>
                <w:szCs w:val="24"/>
                <w:shd w:val="clear" w:color="auto" w:fill="F2F9FA"/>
              </w:rPr>
            </w:pPr>
            <w:r>
              <w:rPr>
                <w:rFonts w:eastAsia="Times New Roman"/>
                <w:sz w:val="24"/>
                <w:szCs w:val="24"/>
                <w:shd w:val="clear" w:color="auto" w:fill="F2F9FA"/>
              </w:rPr>
              <w:t>– умеет п</w:t>
            </w:r>
            <w:r>
              <w:rPr>
                <w:rFonts w:eastAsia="Times New Roman"/>
                <w:sz w:val="24"/>
                <w:szCs w:val="24"/>
              </w:rPr>
              <w:t xml:space="preserve">роследить связь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сюжетики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произведений с историей, проблемами государственности и местом словесной культуры</w:t>
            </w:r>
            <w:r>
              <w:rPr>
                <w:bCs/>
                <w:iCs/>
                <w:sz w:val="24"/>
                <w:szCs w:val="24"/>
              </w:rPr>
              <w:t xml:space="preserve"> (ПК-12);- владеет навыками оп</w:t>
            </w:r>
            <w:r>
              <w:rPr>
                <w:sz w:val="24"/>
                <w:szCs w:val="24"/>
              </w:rPr>
              <w:t>ределения объекта изучения дисциплины, п</w:t>
            </w:r>
            <w:r>
              <w:rPr>
                <w:rFonts w:eastAsia="Times New Roman"/>
                <w:sz w:val="24"/>
                <w:szCs w:val="24"/>
                <w:shd w:val="clear" w:color="auto" w:fill="F2F9FA"/>
              </w:rPr>
              <w:t xml:space="preserve">редставления истории </w:t>
            </w:r>
            <w:r>
              <w:rPr>
                <w:rFonts w:eastAsia="Times New Roman"/>
                <w:sz w:val="24"/>
                <w:szCs w:val="24"/>
                <w:shd w:val="clear" w:color="auto" w:fill="F2F9FA"/>
                <w:lang w:val="ky-KG"/>
              </w:rPr>
              <w:t>ми</w:t>
            </w:r>
            <w:r>
              <w:rPr>
                <w:rFonts w:eastAsia="Times New Roman"/>
                <w:sz w:val="24"/>
                <w:szCs w:val="24"/>
                <w:shd w:val="clear" w:color="auto" w:fill="F2F9FA"/>
              </w:rPr>
              <w:t>р</w:t>
            </w:r>
            <w:r>
              <w:rPr>
                <w:rFonts w:eastAsia="Times New Roman"/>
                <w:sz w:val="24"/>
                <w:szCs w:val="24"/>
                <w:shd w:val="clear" w:color="auto" w:fill="F2F9FA"/>
                <w:lang w:val="ky-KG"/>
              </w:rPr>
              <w:t>ов</w:t>
            </w:r>
            <w:r>
              <w:rPr>
                <w:rFonts w:eastAsia="Times New Roman"/>
                <w:sz w:val="24"/>
                <w:szCs w:val="24"/>
                <w:shd w:val="clear" w:color="auto" w:fill="F2F9FA"/>
              </w:rPr>
              <w:t xml:space="preserve">ой литературы в контексте мировых философских и культурно-исторических традиций и их трансформации (ОК-4); </w:t>
            </w:r>
          </w:p>
          <w:p w14:paraId="1F777EFD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</w:tr>
    </w:tbl>
    <w:p w14:paraId="6F8A944A" w14:textId="77777777" w:rsidR="002D4575" w:rsidRDefault="002D4575">
      <w:pPr>
        <w:tabs>
          <w:tab w:val="left" w:pos="1622"/>
        </w:tabs>
        <w:jc w:val="both"/>
        <w:rPr>
          <w:bCs/>
          <w:sz w:val="24"/>
          <w:szCs w:val="24"/>
        </w:rPr>
      </w:pPr>
    </w:p>
    <w:p w14:paraId="3267C3DC" w14:textId="77777777" w:rsidR="002D4575" w:rsidRDefault="002942AD">
      <w:pPr>
        <w:pStyle w:val="a3"/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3</w:t>
      </w:r>
      <w:r>
        <w:rPr>
          <w:bCs/>
          <w:iCs/>
          <w:sz w:val="24"/>
          <w:szCs w:val="24"/>
          <w:lang w:val="ky-KG"/>
        </w:rPr>
        <w:t xml:space="preserve">. </w:t>
      </w:r>
      <w:r>
        <w:rPr>
          <w:b/>
          <w:bCs/>
          <w:iCs/>
          <w:sz w:val="24"/>
          <w:szCs w:val="24"/>
          <w:lang w:val="ky-KG"/>
        </w:rPr>
        <w:t>Пререквизиты</w:t>
      </w:r>
      <w:r>
        <w:rPr>
          <w:bCs/>
          <w:iCs/>
          <w:sz w:val="24"/>
          <w:szCs w:val="24"/>
          <w:lang w:val="ky-KG"/>
        </w:rPr>
        <w:t>:</w:t>
      </w:r>
      <w:r>
        <w:rPr>
          <w:bCs/>
          <w:iCs/>
          <w:sz w:val="24"/>
          <w:szCs w:val="24"/>
        </w:rPr>
        <w:t xml:space="preserve"> «Русский язык»,</w:t>
      </w:r>
      <w:r>
        <w:rPr>
          <w:bCs/>
          <w:iCs/>
          <w:sz w:val="24"/>
          <w:szCs w:val="24"/>
          <w:lang w:val="ky-KG"/>
        </w:rPr>
        <w:t xml:space="preserve"> “Иностранный ящык”, “Кыргызский язык”,</w:t>
      </w:r>
      <w:r>
        <w:rPr>
          <w:bCs/>
          <w:iCs/>
          <w:sz w:val="24"/>
          <w:szCs w:val="24"/>
        </w:rPr>
        <w:t xml:space="preserve"> «История </w:t>
      </w:r>
      <w:proofErr w:type="spellStart"/>
      <w:r>
        <w:rPr>
          <w:bCs/>
          <w:iCs/>
          <w:sz w:val="24"/>
          <w:szCs w:val="24"/>
        </w:rPr>
        <w:t>Отечества</w:t>
      </w:r>
      <w:proofErr w:type="gramStart"/>
      <w:r>
        <w:rPr>
          <w:bCs/>
          <w:iCs/>
          <w:sz w:val="24"/>
          <w:szCs w:val="24"/>
        </w:rPr>
        <w:t>»,«</w:t>
      </w:r>
      <w:proofErr w:type="gramEnd"/>
      <w:r>
        <w:rPr>
          <w:bCs/>
          <w:iCs/>
          <w:sz w:val="24"/>
          <w:szCs w:val="24"/>
        </w:rPr>
        <w:t>УНТ</w:t>
      </w:r>
      <w:proofErr w:type="spellEnd"/>
      <w:r>
        <w:rPr>
          <w:bCs/>
          <w:iCs/>
          <w:sz w:val="24"/>
          <w:szCs w:val="24"/>
        </w:rPr>
        <w:t xml:space="preserve">», «Введение в литературоведение», </w:t>
      </w:r>
      <w:r>
        <w:rPr>
          <w:sz w:val="24"/>
          <w:szCs w:val="24"/>
        </w:rPr>
        <w:t>«История литературы»</w:t>
      </w:r>
      <w:r>
        <w:rPr>
          <w:bCs/>
          <w:iCs/>
          <w:sz w:val="24"/>
          <w:szCs w:val="24"/>
        </w:rPr>
        <w:t>.</w:t>
      </w:r>
    </w:p>
    <w:p w14:paraId="51D194D4" w14:textId="77777777" w:rsidR="002D4575" w:rsidRDefault="002D4575">
      <w:pPr>
        <w:ind w:firstLine="708"/>
        <w:jc w:val="both"/>
        <w:rPr>
          <w:color w:val="000000"/>
          <w:sz w:val="24"/>
          <w:szCs w:val="24"/>
          <w:lang w:val="ky-KG"/>
        </w:rPr>
      </w:pPr>
    </w:p>
    <w:p w14:paraId="704774E9" w14:textId="77777777" w:rsidR="002D4575" w:rsidRDefault="002942AD"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lang w:val="ky-KG"/>
        </w:rPr>
        <w:t xml:space="preserve">4. Постреквизиты: </w:t>
      </w:r>
      <w:r>
        <w:rPr>
          <w:color w:val="000000"/>
          <w:sz w:val="24"/>
          <w:szCs w:val="24"/>
        </w:rPr>
        <w:t xml:space="preserve">«Теория литературы», «История литературной критики», «История зарубежной </w:t>
      </w:r>
      <w:proofErr w:type="spellStart"/>
      <w:r>
        <w:rPr>
          <w:color w:val="000000"/>
          <w:sz w:val="24"/>
          <w:szCs w:val="24"/>
        </w:rPr>
        <w:t>литературы»,</w:t>
      </w:r>
      <w:r>
        <w:rPr>
          <w:sz w:val="24"/>
          <w:szCs w:val="24"/>
        </w:rPr>
        <w:t>"Методика</w:t>
      </w:r>
      <w:proofErr w:type="spellEnd"/>
      <w:r>
        <w:rPr>
          <w:sz w:val="24"/>
          <w:szCs w:val="24"/>
        </w:rPr>
        <w:t xml:space="preserve"> обучения и воспитания», </w:t>
      </w:r>
      <w:r>
        <w:rPr>
          <w:sz w:val="24"/>
          <w:szCs w:val="24"/>
          <w:lang w:val="ky-KG"/>
        </w:rPr>
        <w:t>п</w:t>
      </w:r>
      <w:proofErr w:type="spellStart"/>
      <w:r>
        <w:rPr>
          <w:sz w:val="24"/>
          <w:szCs w:val="24"/>
        </w:rPr>
        <w:t>роизводственную</w:t>
      </w:r>
      <w:proofErr w:type="spellEnd"/>
      <w:r>
        <w:rPr>
          <w:sz w:val="24"/>
          <w:szCs w:val="24"/>
        </w:rPr>
        <w:t xml:space="preserve"> практику по профилю подготовки прохождения практики в общеобразовательной школе.</w:t>
      </w:r>
    </w:p>
    <w:p w14:paraId="005CFE11" w14:textId="77777777" w:rsidR="002D4575" w:rsidRDefault="002D4575">
      <w:pPr>
        <w:rPr>
          <w:b/>
          <w:sz w:val="24"/>
          <w:szCs w:val="24"/>
        </w:rPr>
      </w:pPr>
    </w:p>
    <w:p w14:paraId="0A8B898D" w14:textId="77777777" w:rsidR="002D4575" w:rsidRDefault="002942AD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5. Технологическая карта дисциплины «</w:t>
      </w:r>
      <w:r>
        <w:rPr>
          <w:b/>
          <w:sz w:val="24"/>
          <w:szCs w:val="24"/>
          <w:lang w:val="ky-KG"/>
        </w:rPr>
        <w:t>Л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  <w:lang w:val="ky-KG"/>
        </w:rPr>
        <w:t>нгвоп</w:t>
      </w:r>
      <w:r>
        <w:rPr>
          <w:b/>
          <w:sz w:val="24"/>
          <w:szCs w:val="24"/>
        </w:rPr>
        <w:t>о</w:t>
      </w:r>
      <w:r>
        <w:rPr>
          <w:b/>
          <w:sz w:val="24"/>
          <w:szCs w:val="24"/>
          <w:lang w:val="ky-KG"/>
        </w:rPr>
        <w:t>эт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  <w:lang w:val="ky-KG"/>
        </w:rPr>
        <w:t>к</w:t>
      </w:r>
      <w:r>
        <w:rPr>
          <w:b/>
          <w:sz w:val="24"/>
          <w:szCs w:val="24"/>
        </w:rPr>
        <w:t>а»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</w:tblGrid>
      <w:tr w:rsidR="002D4575" w14:paraId="26F287F6" w14:textId="77777777">
        <w:trPr>
          <w:trHeight w:val="269"/>
        </w:trPr>
        <w:tc>
          <w:tcPr>
            <w:tcW w:w="1134" w:type="dxa"/>
            <w:vMerge w:val="restart"/>
            <w:shd w:val="clear" w:color="auto" w:fill="auto"/>
          </w:tcPr>
          <w:p w14:paraId="2628A29E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Модули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FF358AF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Аудит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59E259A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СРС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F155619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Лекции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094A5B2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Семинары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1A56260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СРС</w:t>
            </w:r>
          </w:p>
        </w:tc>
        <w:tc>
          <w:tcPr>
            <w:tcW w:w="708" w:type="dxa"/>
            <w:shd w:val="clear" w:color="auto" w:fill="auto"/>
          </w:tcPr>
          <w:p w14:paraId="60BBC601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РК</w:t>
            </w:r>
          </w:p>
        </w:tc>
        <w:tc>
          <w:tcPr>
            <w:tcW w:w="709" w:type="dxa"/>
            <w:shd w:val="clear" w:color="auto" w:fill="auto"/>
          </w:tcPr>
          <w:p w14:paraId="1EA7F8FF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ИК</w:t>
            </w:r>
          </w:p>
        </w:tc>
        <w:tc>
          <w:tcPr>
            <w:tcW w:w="851" w:type="dxa"/>
            <w:shd w:val="clear" w:color="auto" w:fill="auto"/>
          </w:tcPr>
          <w:p w14:paraId="2D07FFF1" w14:textId="77777777" w:rsidR="002D4575" w:rsidRDefault="002942AD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</w:rPr>
              <w:t>Балл</w:t>
            </w:r>
          </w:p>
        </w:tc>
      </w:tr>
      <w:tr w:rsidR="002D4575" w14:paraId="620FE7F5" w14:textId="77777777">
        <w:trPr>
          <w:trHeight w:val="209"/>
        </w:trPr>
        <w:tc>
          <w:tcPr>
            <w:tcW w:w="1134" w:type="dxa"/>
            <w:vMerge/>
            <w:shd w:val="clear" w:color="auto" w:fill="auto"/>
          </w:tcPr>
          <w:p w14:paraId="41569FD0" w14:textId="77777777" w:rsidR="002D4575" w:rsidRDefault="002D4575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33DD84A" w14:textId="77777777" w:rsidR="002D4575" w:rsidRDefault="002D4575">
            <w:pPr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69F4DAC" w14:textId="77777777" w:rsidR="002D4575" w:rsidRDefault="002D4575">
            <w:pPr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873A192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час</w:t>
            </w:r>
          </w:p>
        </w:tc>
        <w:tc>
          <w:tcPr>
            <w:tcW w:w="709" w:type="dxa"/>
            <w:shd w:val="clear" w:color="auto" w:fill="auto"/>
          </w:tcPr>
          <w:p w14:paraId="570A0899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балл</w:t>
            </w:r>
          </w:p>
        </w:tc>
        <w:tc>
          <w:tcPr>
            <w:tcW w:w="708" w:type="dxa"/>
            <w:shd w:val="clear" w:color="auto" w:fill="auto"/>
          </w:tcPr>
          <w:p w14:paraId="36F8B604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час</w:t>
            </w:r>
          </w:p>
        </w:tc>
        <w:tc>
          <w:tcPr>
            <w:tcW w:w="709" w:type="dxa"/>
            <w:shd w:val="clear" w:color="auto" w:fill="auto"/>
          </w:tcPr>
          <w:p w14:paraId="7E6B8886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балл</w:t>
            </w:r>
          </w:p>
        </w:tc>
        <w:tc>
          <w:tcPr>
            <w:tcW w:w="709" w:type="dxa"/>
            <w:shd w:val="clear" w:color="auto" w:fill="auto"/>
          </w:tcPr>
          <w:p w14:paraId="7E616B0C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Час</w:t>
            </w:r>
          </w:p>
        </w:tc>
        <w:tc>
          <w:tcPr>
            <w:tcW w:w="709" w:type="dxa"/>
            <w:shd w:val="clear" w:color="auto" w:fill="auto"/>
          </w:tcPr>
          <w:p w14:paraId="7A549AA0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балл</w:t>
            </w:r>
          </w:p>
        </w:tc>
        <w:tc>
          <w:tcPr>
            <w:tcW w:w="708" w:type="dxa"/>
            <w:shd w:val="clear" w:color="auto" w:fill="auto"/>
          </w:tcPr>
          <w:p w14:paraId="1ABCE24A" w14:textId="77777777" w:rsidR="002D4575" w:rsidRDefault="002D4575">
            <w:pPr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B41F597" w14:textId="77777777" w:rsidR="002D4575" w:rsidRDefault="002D4575">
            <w:pPr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C77915A" w14:textId="77777777" w:rsidR="002D4575" w:rsidRDefault="002D4575">
            <w:pPr>
              <w:rPr>
                <w:bCs/>
                <w:sz w:val="24"/>
                <w:szCs w:val="24"/>
              </w:rPr>
            </w:pPr>
          </w:p>
        </w:tc>
      </w:tr>
      <w:tr w:rsidR="002D4575" w14:paraId="3558865A" w14:textId="77777777">
        <w:trPr>
          <w:trHeight w:val="269"/>
        </w:trPr>
        <w:tc>
          <w:tcPr>
            <w:tcW w:w="1134" w:type="dxa"/>
            <w:shd w:val="clear" w:color="auto" w:fill="auto"/>
          </w:tcPr>
          <w:p w14:paraId="1742A009" w14:textId="77777777" w:rsidR="002D4575" w:rsidRDefault="002942AD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shd w:val="clear" w:color="auto" w:fill="auto"/>
          </w:tcPr>
          <w:p w14:paraId="720240AC" w14:textId="77777777" w:rsidR="002D4575" w:rsidRDefault="002942AD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</w:rPr>
              <w:t xml:space="preserve">   38</w:t>
            </w:r>
          </w:p>
        </w:tc>
        <w:tc>
          <w:tcPr>
            <w:tcW w:w="709" w:type="dxa"/>
            <w:shd w:val="clear" w:color="auto" w:fill="auto"/>
          </w:tcPr>
          <w:p w14:paraId="5B780AA8" w14:textId="77777777" w:rsidR="002D4575" w:rsidRDefault="002942AD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14:paraId="273DB8C2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14:paraId="05E5A945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5</w:t>
            </w:r>
          </w:p>
        </w:tc>
        <w:tc>
          <w:tcPr>
            <w:tcW w:w="708" w:type="dxa"/>
            <w:shd w:val="clear" w:color="auto" w:fill="auto"/>
          </w:tcPr>
          <w:p w14:paraId="569B77C9" w14:textId="77777777" w:rsidR="002D4575" w:rsidRDefault="002942AD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14:paraId="254F2AF2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7</w:t>
            </w:r>
          </w:p>
        </w:tc>
        <w:tc>
          <w:tcPr>
            <w:tcW w:w="709" w:type="dxa"/>
            <w:shd w:val="clear" w:color="auto" w:fill="auto"/>
          </w:tcPr>
          <w:p w14:paraId="692F3FFB" w14:textId="77777777" w:rsidR="002D4575" w:rsidRDefault="002942AD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54B6779E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8</w:t>
            </w:r>
          </w:p>
        </w:tc>
        <w:tc>
          <w:tcPr>
            <w:tcW w:w="708" w:type="dxa"/>
            <w:shd w:val="clear" w:color="auto" w:fill="auto"/>
          </w:tcPr>
          <w:p w14:paraId="7717D6C4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10</w:t>
            </w:r>
          </w:p>
        </w:tc>
        <w:tc>
          <w:tcPr>
            <w:tcW w:w="709" w:type="dxa"/>
            <w:shd w:val="clear" w:color="auto" w:fill="auto"/>
          </w:tcPr>
          <w:p w14:paraId="68970C65" w14:textId="77777777" w:rsidR="002D4575" w:rsidRDefault="002D4575">
            <w:pPr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5C36DD0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30</w:t>
            </w:r>
          </w:p>
        </w:tc>
      </w:tr>
      <w:tr w:rsidR="002D4575" w14:paraId="1B89F6AA" w14:textId="77777777">
        <w:trPr>
          <w:trHeight w:val="177"/>
        </w:trPr>
        <w:tc>
          <w:tcPr>
            <w:tcW w:w="1134" w:type="dxa"/>
            <w:shd w:val="clear" w:color="auto" w:fill="auto"/>
          </w:tcPr>
          <w:p w14:paraId="2026F09B" w14:textId="77777777" w:rsidR="002D4575" w:rsidRDefault="002942AD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shd w:val="clear" w:color="auto" w:fill="auto"/>
          </w:tcPr>
          <w:p w14:paraId="10E92FD8" w14:textId="77777777" w:rsidR="002D4575" w:rsidRDefault="002942AD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</w:rPr>
              <w:t xml:space="preserve">   37</w:t>
            </w:r>
          </w:p>
        </w:tc>
        <w:tc>
          <w:tcPr>
            <w:tcW w:w="709" w:type="dxa"/>
            <w:shd w:val="clear" w:color="auto" w:fill="auto"/>
          </w:tcPr>
          <w:p w14:paraId="5CDD3A86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14:paraId="2E1B0457" w14:textId="77777777" w:rsidR="002D4575" w:rsidRDefault="002942AD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5D825964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5</w:t>
            </w:r>
          </w:p>
        </w:tc>
        <w:tc>
          <w:tcPr>
            <w:tcW w:w="708" w:type="dxa"/>
            <w:shd w:val="clear" w:color="auto" w:fill="auto"/>
          </w:tcPr>
          <w:p w14:paraId="6CAC3EB9" w14:textId="77777777" w:rsidR="002D4575" w:rsidRDefault="002942AD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</w:rPr>
              <w:t xml:space="preserve">   23</w:t>
            </w:r>
          </w:p>
        </w:tc>
        <w:tc>
          <w:tcPr>
            <w:tcW w:w="709" w:type="dxa"/>
            <w:shd w:val="clear" w:color="auto" w:fill="auto"/>
          </w:tcPr>
          <w:p w14:paraId="26EF208A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7</w:t>
            </w:r>
          </w:p>
        </w:tc>
        <w:tc>
          <w:tcPr>
            <w:tcW w:w="709" w:type="dxa"/>
            <w:shd w:val="clear" w:color="auto" w:fill="auto"/>
          </w:tcPr>
          <w:p w14:paraId="3EC0262D" w14:textId="77777777" w:rsidR="002D4575" w:rsidRDefault="002942AD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6C85503B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8</w:t>
            </w:r>
          </w:p>
        </w:tc>
        <w:tc>
          <w:tcPr>
            <w:tcW w:w="708" w:type="dxa"/>
            <w:shd w:val="clear" w:color="auto" w:fill="auto"/>
          </w:tcPr>
          <w:p w14:paraId="5163D700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10</w:t>
            </w:r>
          </w:p>
        </w:tc>
        <w:tc>
          <w:tcPr>
            <w:tcW w:w="709" w:type="dxa"/>
            <w:shd w:val="clear" w:color="auto" w:fill="auto"/>
          </w:tcPr>
          <w:p w14:paraId="7E3C06AB" w14:textId="77777777" w:rsidR="002D4575" w:rsidRDefault="002D4575">
            <w:pPr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FD8CEFF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30</w:t>
            </w:r>
          </w:p>
        </w:tc>
      </w:tr>
      <w:tr w:rsidR="002D4575" w14:paraId="4F52B425" w14:textId="77777777">
        <w:trPr>
          <w:trHeight w:val="242"/>
        </w:trPr>
        <w:tc>
          <w:tcPr>
            <w:tcW w:w="1134" w:type="dxa"/>
            <w:shd w:val="clear" w:color="auto" w:fill="auto"/>
          </w:tcPr>
          <w:p w14:paraId="16C88C10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ИК</w:t>
            </w:r>
          </w:p>
        </w:tc>
        <w:tc>
          <w:tcPr>
            <w:tcW w:w="992" w:type="dxa"/>
            <w:shd w:val="clear" w:color="auto" w:fill="auto"/>
          </w:tcPr>
          <w:p w14:paraId="26B1ED0C" w14:textId="77777777" w:rsidR="002D4575" w:rsidRDefault="002D4575">
            <w:pPr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2DFB7C9" w14:textId="77777777" w:rsidR="002D4575" w:rsidRDefault="002D4575">
            <w:pPr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B9A4601" w14:textId="77777777" w:rsidR="002D4575" w:rsidRDefault="002D4575">
            <w:pPr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87C5FBD" w14:textId="77777777" w:rsidR="002D4575" w:rsidRDefault="002D4575">
            <w:pPr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671CB86" w14:textId="77777777" w:rsidR="002D4575" w:rsidRDefault="002D4575">
            <w:pPr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699A2CE" w14:textId="77777777" w:rsidR="002D4575" w:rsidRDefault="002D4575">
            <w:pPr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F078B7C" w14:textId="77777777" w:rsidR="002D4575" w:rsidRDefault="002D4575">
            <w:pPr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F7ED4F0" w14:textId="77777777" w:rsidR="002D4575" w:rsidRDefault="002D4575">
            <w:pPr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FBBBA34" w14:textId="77777777" w:rsidR="002D4575" w:rsidRDefault="002D4575">
            <w:pPr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FE32D83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14:paraId="5955E583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40</w:t>
            </w:r>
          </w:p>
        </w:tc>
      </w:tr>
      <w:tr w:rsidR="002D4575" w14:paraId="0311905E" w14:textId="77777777">
        <w:trPr>
          <w:trHeight w:val="255"/>
        </w:trPr>
        <w:tc>
          <w:tcPr>
            <w:tcW w:w="1134" w:type="dxa"/>
            <w:shd w:val="clear" w:color="auto" w:fill="auto"/>
          </w:tcPr>
          <w:p w14:paraId="32D5DC50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Всего:</w:t>
            </w:r>
          </w:p>
        </w:tc>
        <w:tc>
          <w:tcPr>
            <w:tcW w:w="992" w:type="dxa"/>
            <w:shd w:val="clear" w:color="auto" w:fill="auto"/>
          </w:tcPr>
          <w:p w14:paraId="5171BFFB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44</w:t>
            </w:r>
          </w:p>
        </w:tc>
        <w:tc>
          <w:tcPr>
            <w:tcW w:w="709" w:type="dxa"/>
            <w:shd w:val="clear" w:color="auto" w:fill="auto"/>
          </w:tcPr>
          <w:p w14:paraId="13DECEA3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ky-KG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65A9FD82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24</w:t>
            </w:r>
          </w:p>
        </w:tc>
        <w:tc>
          <w:tcPr>
            <w:tcW w:w="709" w:type="dxa"/>
            <w:shd w:val="clear" w:color="auto" w:fill="auto"/>
          </w:tcPr>
          <w:p w14:paraId="456F4A34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10</w:t>
            </w:r>
          </w:p>
        </w:tc>
        <w:tc>
          <w:tcPr>
            <w:tcW w:w="708" w:type="dxa"/>
            <w:shd w:val="clear" w:color="auto" w:fill="auto"/>
          </w:tcPr>
          <w:p w14:paraId="597E8EE5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ky-KG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673CD782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14</w:t>
            </w:r>
          </w:p>
        </w:tc>
        <w:tc>
          <w:tcPr>
            <w:tcW w:w="709" w:type="dxa"/>
            <w:shd w:val="clear" w:color="auto" w:fill="auto"/>
          </w:tcPr>
          <w:p w14:paraId="24247AC8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ky-KG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26871B5B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16</w:t>
            </w:r>
          </w:p>
        </w:tc>
        <w:tc>
          <w:tcPr>
            <w:tcW w:w="708" w:type="dxa"/>
            <w:shd w:val="clear" w:color="auto" w:fill="auto"/>
          </w:tcPr>
          <w:p w14:paraId="28313D97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20</w:t>
            </w:r>
          </w:p>
        </w:tc>
        <w:tc>
          <w:tcPr>
            <w:tcW w:w="709" w:type="dxa"/>
            <w:shd w:val="clear" w:color="auto" w:fill="auto"/>
          </w:tcPr>
          <w:p w14:paraId="041480EF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14:paraId="21A2F158" w14:textId="77777777" w:rsidR="002D4575" w:rsidRDefault="002942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100</w:t>
            </w:r>
          </w:p>
        </w:tc>
      </w:tr>
    </w:tbl>
    <w:p w14:paraId="53DC1FFE" w14:textId="77777777" w:rsidR="002D4575" w:rsidRDefault="002D4575">
      <w:pPr>
        <w:rPr>
          <w:b/>
          <w:bCs/>
          <w:i/>
          <w:sz w:val="24"/>
          <w:szCs w:val="24"/>
        </w:rPr>
      </w:pPr>
    </w:p>
    <w:p w14:paraId="3EC435CF" w14:textId="77777777" w:rsidR="002D4575" w:rsidRDefault="002942A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6. Карта накопления баллов по дисциплине  </w:t>
      </w:r>
    </w:p>
    <w:tbl>
      <w:tblPr>
        <w:tblW w:w="9356" w:type="dxa"/>
        <w:tblInd w:w="1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1"/>
        <w:gridCol w:w="141"/>
        <w:gridCol w:w="29"/>
        <w:gridCol w:w="115"/>
        <w:gridCol w:w="142"/>
        <w:gridCol w:w="56"/>
        <w:gridCol w:w="54"/>
        <w:gridCol w:w="415"/>
        <w:gridCol w:w="312"/>
        <w:gridCol w:w="317"/>
        <w:gridCol w:w="124"/>
        <w:gridCol w:w="346"/>
        <w:gridCol w:w="314"/>
        <w:gridCol w:w="782"/>
        <w:gridCol w:w="314"/>
        <w:gridCol w:w="469"/>
        <w:gridCol w:w="314"/>
        <w:gridCol w:w="312"/>
        <w:gridCol w:w="314"/>
        <w:gridCol w:w="469"/>
        <w:gridCol w:w="312"/>
        <w:gridCol w:w="470"/>
        <w:gridCol w:w="312"/>
        <w:gridCol w:w="469"/>
        <w:gridCol w:w="314"/>
        <w:gridCol w:w="383"/>
        <w:gridCol w:w="400"/>
        <w:gridCol w:w="450"/>
        <w:gridCol w:w="426"/>
      </w:tblGrid>
      <w:tr w:rsidR="002D4575" w14:paraId="73A24F6E" w14:textId="77777777">
        <w:trPr>
          <w:trHeight w:hRule="exact" w:val="368"/>
        </w:trPr>
        <w:tc>
          <w:tcPr>
            <w:tcW w:w="6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8510B36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2827D542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1B2D1920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2C29936E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52099C48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55BD4E45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5A709E48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2D751B9B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00B0CEEC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19FEDD66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proofErr w:type="gramStart"/>
            <w:r>
              <w:rPr>
                <w:bCs/>
                <w:iCs/>
                <w:sz w:val="24"/>
                <w:szCs w:val="24"/>
              </w:rPr>
              <w:t>Семи-нар</w:t>
            </w:r>
            <w:proofErr w:type="gramEnd"/>
          </w:p>
          <w:p w14:paraId="6180453B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705" w:type="dxa"/>
            <w:gridSpan w:val="26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ECD01A" w14:textId="77777777" w:rsidR="002D4575" w:rsidRDefault="002942AD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Модуль 1 (30б)  </w:t>
            </w:r>
          </w:p>
          <w:p w14:paraId="67F82134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351EA4BA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2D4575" w14:paraId="30291EB9" w14:textId="77777777">
        <w:trPr>
          <w:trHeight w:hRule="exact" w:val="220"/>
        </w:trPr>
        <w:tc>
          <w:tcPr>
            <w:tcW w:w="6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4CE2353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632E0470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776D1BFE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2FD7E146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3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A19F8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ТК-1 (8</w:t>
            </w:r>
            <w:proofErr w:type="gramStart"/>
            <w:r>
              <w:rPr>
                <w:bCs/>
                <w:iCs/>
                <w:sz w:val="24"/>
                <w:szCs w:val="24"/>
              </w:rPr>
              <w:t xml:space="preserve">б)   </w:t>
            </w:r>
            <w:proofErr w:type="gramEnd"/>
            <w:r>
              <w:rPr>
                <w:bCs/>
                <w:iCs/>
                <w:sz w:val="24"/>
                <w:szCs w:val="24"/>
              </w:rPr>
              <w:t xml:space="preserve">      </w:t>
            </w:r>
          </w:p>
        </w:tc>
        <w:tc>
          <w:tcPr>
            <w:tcW w:w="6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14:paraId="3AF2E2E9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9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F7D7BE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        ТК-2 (6 б)</w:t>
            </w:r>
          </w:p>
        </w:tc>
        <w:tc>
          <w:tcPr>
            <w:tcW w:w="31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1C585C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       ТК-3 (6 б)</w:t>
            </w:r>
          </w:p>
          <w:p w14:paraId="5F768E12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23541C5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2D4575" w14:paraId="051281C5" w14:textId="77777777">
        <w:trPr>
          <w:trHeight w:hRule="exact" w:val="1"/>
        </w:trPr>
        <w:tc>
          <w:tcPr>
            <w:tcW w:w="4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48C7839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BECF475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6AE680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19869B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DB470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168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0FF524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3C58B9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974" w:type="dxa"/>
            <w:gridSpan w:val="7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24613D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110" w:type="dxa"/>
            <w:gridSpan w:val="8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B32531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14:paraId="5CA6C64E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2D4575" w14:paraId="58696095" w14:textId="77777777">
        <w:trPr>
          <w:trHeight w:hRule="exact" w:val="365"/>
        </w:trPr>
        <w:tc>
          <w:tcPr>
            <w:tcW w:w="65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2091778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21D61337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2CABD66F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E35AB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лек   </w:t>
            </w:r>
            <w:proofErr w:type="spellStart"/>
            <w:r>
              <w:rPr>
                <w:bCs/>
                <w:iCs/>
                <w:sz w:val="24"/>
                <w:szCs w:val="24"/>
              </w:rPr>
              <w:t>лек</w:t>
            </w:r>
            <w:proofErr w:type="spellEnd"/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DB6B0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сем</w:t>
            </w:r>
          </w:p>
        </w:tc>
        <w:tc>
          <w:tcPr>
            <w:tcW w:w="7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6686A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срс</w:t>
            </w:r>
            <w:proofErr w:type="spellEnd"/>
          </w:p>
          <w:p w14:paraId="4AE06254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916B9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97865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лек </w:t>
            </w:r>
          </w:p>
          <w:p w14:paraId="1F6C9595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B33545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Сем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F5E20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срс</w:t>
            </w:r>
            <w:proofErr w:type="spellEnd"/>
          </w:p>
          <w:p w14:paraId="419AC518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810E5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CFF9A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Лек</w:t>
            </w:r>
          </w:p>
        </w:tc>
        <w:tc>
          <w:tcPr>
            <w:tcW w:w="6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68BB1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сем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89C97D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срс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F037F20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РК1</w:t>
            </w:r>
          </w:p>
          <w:p w14:paraId="0430C9BE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5EB82CB4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5A97D573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  <w:p w14:paraId="0DE47160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0FDE2620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2D4575" w14:paraId="20E15E69" w14:textId="77777777">
        <w:trPr>
          <w:trHeight w:hRule="exact" w:val="556"/>
        </w:trPr>
        <w:tc>
          <w:tcPr>
            <w:tcW w:w="6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B0E7E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темы</w:t>
            </w:r>
          </w:p>
        </w:tc>
        <w:tc>
          <w:tcPr>
            <w:tcW w:w="31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7D3DD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ч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781D3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б</w:t>
            </w:r>
          </w:p>
          <w:p w14:paraId="07EC72DE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14FF61D4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2458B7D1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90906F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ч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1E56B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AED59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ч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004102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б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A9CC1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темы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C6656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ч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EE35C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б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50C66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ч</w:t>
            </w:r>
          </w:p>
          <w:p w14:paraId="69B985EF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10 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541CC9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б</w:t>
            </w:r>
          </w:p>
          <w:p w14:paraId="6EE10144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A7B06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ч</w:t>
            </w:r>
          </w:p>
          <w:p w14:paraId="4C4E6F9E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2,5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CE373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б</w:t>
            </w:r>
          </w:p>
          <w:p w14:paraId="074EB7EE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2D064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темы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18F9B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ч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EE9C8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B412C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ч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401291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б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153FDB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Ч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3FA613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ED307DD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2D4575" w14:paraId="66A01566" w14:textId="77777777">
        <w:trPr>
          <w:trHeight w:hRule="exact" w:val="481"/>
        </w:trPr>
        <w:tc>
          <w:tcPr>
            <w:tcW w:w="6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FB3AC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Т-1</w:t>
            </w:r>
          </w:p>
        </w:tc>
        <w:tc>
          <w:tcPr>
            <w:tcW w:w="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C7294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447DE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0,7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560C83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B05BD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1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7D8C9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4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94688C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B67F2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Т-4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FABBF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2 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C8963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0,8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F9459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DAFE11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1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17C96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558FC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1,3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3BB3A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Т-6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26753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2D164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0,8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7B515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5AB29B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82C532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D3BD52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712C86F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2D4575" w14:paraId="49B576A0" w14:textId="77777777">
        <w:trPr>
          <w:trHeight w:hRule="exact" w:val="429"/>
        </w:trPr>
        <w:tc>
          <w:tcPr>
            <w:tcW w:w="6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1EA69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Т-2</w:t>
            </w:r>
          </w:p>
        </w:tc>
        <w:tc>
          <w:tcPr>
            <w:tcW w:w="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A7765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2</w:t>
            </w:r>
          </w:p>
          <w:p w14:paraId="3073087A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4818FF4B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0206CB53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2D1EB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0,7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2C0901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233AC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1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50BD3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4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837C4B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3F48F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Т-5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9C4FB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6790C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0,7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E8D1C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A85D82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1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84B78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4358D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1,2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73EEA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Т-7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53E92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E3D48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0,7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1CF9E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96BFC8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483E42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896BAD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1,2</w:t>
            </w:r>
          </w:p>
        </w:tc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6F4B5E0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   10б</w:t>
            </w:r>
          </w:p>
          <w:p w14:paraId="74F206AC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03F6EC73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32D9A3E9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6271FAF5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10 </w:t>
            </w:r>
          </w:p>
        </w:tc>
      </w:tr>
      <w:tr w:rsidR="002D4575" w14:paraId="48BA73E4" w14:textId="77777777">
        <w:trPr>
          <w:trHeight w:hRule="exact" w:val="425"/>
        </w:trPr>
        <w:tc>
          <w:tcPr>
            <w:tcW w:w="65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94A7FF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Т-3</w:t>
            </w:r>
          </w:p>
        </w:tc>
        <w:tc>
          <w:tcPr>
            <w:tcW w:w="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DD39A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AB9F59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0,6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D0275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241658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1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7A37FD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4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2AEDD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BB38D6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8060CE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E8A71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1CF17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28E7B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0D874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CB6D4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AEB0F1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6E3CB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1DBF35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3D33A3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F2D6D3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811A1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91112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0D999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4B89860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2D4575" w14:paraId="2B682B7D" w14:textId="77777777">
        <w:trPr>
          <w:trHeight w:hRule="exact" w:val="368"/>
        </w:trPr>
        <w:tc>
          <w:tcPr>
            <w:tcW w:w="6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FCC393" w14:textId="77777777" w:rsidR="002D4575" w:rsidRDefault="002942AD">
            <w:pPr>
              <w:rPr>
                <w:bCs/>
                <w:iCs/>
                <w:sz w:val="24"/>
                <w:szCs w:val="24"/>
                <w:lang w:val="ky-KG"/>
              </w:rPr>
            </w:pPr>
            <w:r>
              <w:rPr>
                <w:bCs/>
                <w:iCs/>
                <w:sz w:val="24"/>
                <w:szCs w:val="24"/>
                <w:lang w:val="ky-KG"/>
              </w:rPr>
              <w:t>Итог</w:t>
            </w:r>
          </w:p>
        </w:tc>
        <w:tc>
          <w:tcPr>
            <w:tcW w:w="31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7BEC4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6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E08F2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2 б</w:t>
            </w:r>
          </w:p>
          <w:p w14:paraId="56F9F80B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4EAD9D74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E54B6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6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4C7B3" w14:textId="77777777" w:rsidR="002D4575" w:rsidRDefault="002942AD">
            <w:pPr>
              <w:rPr>
                <w:bCs/>
                <w:iCs/>
                <w:sz w:val="24"/>
                <w:szCs w:val="24"/>
                <w:lang w:val="ky-KG"/>
              </w:rPr>
            </w:pPr>
            <w:r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DE1FD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37716" w14:textId="77777777" w:rsidR="002D4575" w:rsidRDefault="002942AD">
            <w:pPr>
              <w:rPr>
                <w:bCs/>
                <w:iCs/>
                <w:sz w:val="24"/>
                <w:szCs w:val="24"/>
                <w:lang w:val="ky-KG"/>
              </w:rPr>
            </w:pPr>
            <w:r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C481A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07BA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05532" w14:textId="77777777" w:rsidR="002D4575" w:rsidRDefault="002942AD">
            <w:pPr>
              <w:rPr>
                <w:bCs/>
                <w:iCs/>
                <w:sz w:val="24"/>
                <w:szCs w:val="24"/>
                <w:lang w:val="ky-KG"/>
              </w:rPr>
            </w:pPr>
            <w:r>
              <w:rPr>
                <w:bCs/>
                <w:iCs/>
                <w:sz w:val="24"/>
                <w:szCs w:val="24"/>
              </w:rPr>
              <w:t xml:space="preserve">1,5         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124D9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F6FD3" w14:textId="77777777" w:rsidR="002D4575" w:rsidRDefault="002942AD">
            <w:pPr>
              <w:rPr>
                <w:bCs/>
                <w:iCs/>
                <w:sz w:val="24"/>
                <w:szCs w:val="24"/>
                <w:lang w:val="ky-KG"/>
              </w:rPr>
            </w:pPr>
            <w:r>
              <w:rPr>
                <w:bCs/>
                <w:iCs/>
                <w:sz w:val="24"/>
                <w:szCs w:val="24"/>
              </w:rPr>
              <w:t xml:space="preserve">2 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1C713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</w:t>
            </w:r>
          </w:p>
          <w:p w14:paraId="730EDA13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0F142" w14:textId="77777777" w:rsidR="002D4575" w:rsidRDefault="002942AD">
            <w:pPr>
              <w:rPr>
                <w:bCs/>
                <w:iCs/>
                <w:sz w:val="24"/>
                <w:szCs w:val="24"/>
                <w:lang w:val="ky-KG"/>
              </w:rPr>
            </w:pPr>
            <w:r>
              <w:rPr>
                <w:bCs/>
                <w:iCs/>
                <w:sz w:val="24"/>
                <w:szCs w:val="24"/>
              </w:rPr>
              <w:t>2,</w:t>
            </w:r>
            <w:r>
              <w:rPr>
                <w:bCs/>
                <w:iCs/>
                <w:sz w:val="24"/>
                <w:szCs w:val="24"/>
                <w:lang w:val="ky-KG"/>
              </w:rPr>
              <w:t>5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42940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356F3F89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548F5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C9ED9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</w:p>
          <w:p w14:paraId="04D69505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F9E69" w14:textId="77777777" w:rsidR="002D4575" w:rsidRDefault="002942AD">
            <w:pPr>
              <w:rPr>
                <w:bCs/>
                <w:iCs/>
                <w:sz w:val="24"/>
                <w:szCs w:val="24"/>
                <w:lang w:val="ky-KG"/>
              </w:rPr>
            </w:pPr>
            <w:r>
              <w:rPr>
                <w:bCs/>
                <w:iCs/>
                <w:sz w:val="24"/>
                <w:szCs w:val="24"/>
              </w:rPr>
              <w:t>1,</w:t>
            </w:r>
            <w:r>
              <w:rPr>
                <w:bCs/>
                <w:iCs/>
                <w:sz w:val="24"/>
                <w:szCs w:val="24"/>
                <w:lang w:val="ky-KG"/>
              </w:rPr>
              <w:t>5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CF874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44E49" w14:textId="77777777" w:rsidR="002D4575" w:rsidRDefault="002942AD">
            <w:pPr>
              <w:rPr>
                <w:bCs/>
                <w:iCs/>
                <w:sz w:val="24"/>
                <w:szCs w:val="24"/>
                <w:lang w:val="ky-KG"/>
              </w:rPr>
            </w:pPr>
            <w:r>
              <w:rPr>
                <w:bCs/>
                <w:iCs/>
                <w:sz w:val="24"/>
                <w:szCs w:val="24"/>
              </w:rPr>
              <w:t xml:space="preserve">  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C1FAF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8</w:t>
            </w:r>
          </w:p>
          <w:p w14:paraId="06385C43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382818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66EB92" w14:textId="77777777" w:rsidR="002D4575" w:rsidRDefault="002942AD">
            <w:pPr>
              <w:rPr>
                <w:bCs/>
                <w:iCs/>
                <w:sz w:val="24"/>
                <w:szCs w:val="24"/>
                <w:lang w:val="ky-KG"/>
              </w:rPr>
            </w:pPr>
            <w:r>
              <w:rPr>
                <w:bCs/>
                <w:iCs/>
                <w:sz w:val="24"/>
                <w:szCs w:val="24"/>
              </w:rPr>
              <w:t xml:space="preserve">10 </w:t>
            </w:r>
          </w:p>
        </w:tc>
      </w:tr>
    </w:tbl>
    <w:p w14:paraId="5659202B" w14:textId="77777777" w:rsidR="002D4575" w:rsidRDefault="002D4575">
      <w:pPr>
        <w:ind w:firstLine="708"/>
        <w:rPr>
          <w:bCs/>
          <w:iCs/>
          <w:sz w:val="24"/>
          <w:szCs w:val="24"/>
        </w:rPr>
      </w:pPr>
    </w:p>
    <w:tbl>
      <w:tblPr>
        <w:tblW w:w="9625" w:type="dxa"/>
        <w:tblInd w:w="1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4"/>
        <w:gridCol w:w="295"/>
        <w:gridCol w:w="100"/>
        <w:gridCol w:w="49"/>
        <w:gridCol w:w="81"/>
        <w:gridCol w:w="101"/>
        <w:gridCol w:w="248"/>
        <w:gridCol w:w="285"/>
        <w:gridCol w:w="399"/>
        <w:gridCol w:w="31"/>
        <w:gridCol w:w="108"/>
        <w:gridCol w:w="321"/>
        <w:gridCol w:w="285"/>
        <w:gridCol w:w="139"/>
        <w:gridCol w:w="576"/>
        <w:gridCol w:w="286"/>
        <w:gridCol w:w="429"/>
        <w:gridCol w:w="285"/>
        <w:gridCol w:w="430"/>
        <w:gridCol w:w="429"/>
        <w:gridCol w:w="285"/>
        <w:gridCol w:w="101"/>
        <w:gridCol w:w="38"/>
        <w:gridCol w:w="576"/>
        <w:gridCol w:w="286"/>
        <w:gridCol w:w="429"/>
        <w:gridCol w:w="285"/>
        <w:gridCol w:w="430"/>
        <w:gridCol w:w="285"/>
        <w:gridCol w:w="430"/>
        <w:gridCol w:w="139"/>
        <w:gridCol w:w="291"/>
        <w:gridCol w:w="139"/>
        <w:gridCol w:w="351"/>
        <w:gridCol w:w="29"/>
        <w:gridCol w:w="101"/>
        <w:gridCol w:w="38"/>
        <w:gridCol w:w="51"/>
        <w:gridCol w:w="50"/>
      </w:tblGrid>
      <w:tr w:rsidR="002D4575" w14:paraId="78BDC8E3" w14:textId="77777777">
        <w:trPr>
          <w:gridAfter w:val="3"/>
          <w:wAfter w:w="139" w:type="dxa"/>
          <w:trHeight w:hRule="exact" w:val="527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433EF95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477AF86D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53994A82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3ACC400F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48C24954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6083F919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41F82F44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693A0EDB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7358C883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30114B71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proofErr w:type="gramStart"/>
            <w:r>
              <w:rPr>
                <w:bCs/>
                <w:iCs/>
                <w:sz w:val="24"/>
                <w:szCs w:val="24"/>
              </w:rPr>
              <w:t>Семи-нар</w:t>
            </w:r>
            <w:proofErr w:type="gramEnd"/>
          </w:p>
          <w:p w14:paraId="2287FFA6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157" w:type="dxa"/>
            <w:gridSpan w:val="3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6755BA" w14:textId="77777777" w:rsidR="002D4575" w:rsidRDefault="002942AD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Модуль 2 (30б)   </w:t>
            </w:r>
          </w:p>
          <w:p w14:paraId="555092EA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0F210CC1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01F2F141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601DF35F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РК</w:t>
            </w:r>
          </w:p>
          <w:p w14:paraId="780E7C85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-2</w:t>
            </w:r>
          </w:p>
        </w:tc>
        <w:tc>
          <w:tcPr>
            <w:tcW w:w="519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CBF892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520BD56D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ИК</w:t>
            </w:r>
          </w:p>
          <w:p w14:paraId="2B078F04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01" w:type="dxa"/>
            <w:vMerge w:val="restart"/>
            <w:tcBorders>
              <w:top w:val="nil"/>
            </w:tcBorders>
            <w:shd w:val="clear" w:color="auto" w:fill="auto"/>
          </w:tcPr>
          <w:p w14:paraId="5C064CD1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2D4575" w14:paraId="7FE4EA23" w14:textId="77777777">
        <w:trPr>
          <w:gridAfter w:val="3"/>
          <w:wAfter w:w="139" w:type="dxa"/>
          <w:trHeight w:hRule="exact" w:val="33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3D099F0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14AE4E34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7DFAD556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1AD74A24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263" w:type="dxa"/>
            <w:gridSpan w:val="7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41155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ТК-1 (7</w:t>
            </w:r>
            <w:proofErr w:type="gramStart"/>
            <w:r>
              <w:rPr>
                <w:bCs/>
                <w:iCs/>
                <w:sz w:val="24"/>
                <w:szCs w:val="24"/>
              </w:rPr>
              <w:t xml:space="preserve">б)   </w:t>
            </w:r>
            <w:proofErr w:type="gramEnd"/>
            <w:r>
              <w:rPr>
                <w:bCs/>
                <w:iCs/>
                <w:sz w:val="24"/>
                <w:szCs w:val="24"/>
              </w:rPr>
              <w:t xml:space="preserve">        </w:t>
            </w:r>
          </w:p>
        </w:tc>
        <w:tc>
          <w:tcPr>
            <w:tcW w:w="745" w:type="dxa"/>
            <w:gridSpan w:val="4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14:paraId="5E59C3F1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59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BEDB21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        ТК-2 (7 б)</w:t>
            </w:r>
          </w:p>
        </w:tc>
        <w:tc>
          <w:tcPr>
            <w:tcW w:w="2860" w:type="dxa"/>
            <w:gridSpan w:val="9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E94E04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           ТК-3 (6 б)</w:t>
            </w:r>
          </w:p>
          <w:p w14:paraId="4962BECD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C3EA605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19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A740F12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01" w:type="dxa"/>
            <w:vMerge/>
            <w:shd w:val="clear" w:color="auto" w:fill="auto"/>
          </w:tcPr>
          <w:p w14:paraId="1172E5C1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2D4575" w14:paraId="6D053401" w14:textId="77777777">
        <w:trPr>
          <w:trHeight w:hRule="exact" w:val="1"/>
        </w:trPr>
        <w:tc>
          <w:tcPr>
            <w:tcW w:w="41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BF7366E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25EFDB3A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DB9FB8F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F4A5B1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85642C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0C2E7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071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21E65F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45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8F84CF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59" w:type="dxa"/>
            <w:gridSpan w:val="9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E6B8D1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60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4CE591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14:paraId="2F0FDBFF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19" w:type="dxa"/>
            <w:gridSpan w:val="4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14:paraId="0E7783D5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01" w:type="dxa"/>
            <w:gridSpan w:val="2"/>
            <w:shd w:val="clear" w:color="auto" w:fill="auto"/>
          </w:tcPr>
          <w:p w14:paraId="1A092CB7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2D4575" w14:paraId="196B43D8" w14:textId="77777777">
        <w:trPr>
          <w:gridAfter w:val="3"/>
          <w:wAfter w:w="139" w:type="dxa"/>
          <w:trHeight w:hRule="exact" w:val="367"/>
        </w:trPr>
        <w:tc>
          <w:tcPr>
            <w:tcW w:w="709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BA90E29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1F912838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1EC0A06C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79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ED70BED" w14:textId="77777777" w:rsidR="002D4575" w:rsidRDefault="002D4575">
            <w:pPr>
              <w:numPr>
                <w:ilvl w:val="0"/>
                <w:numId w:val="2"/>
              </w:numPr>
              <w:spacing w:after="200" w:line="276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161E1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Сем</w:t>
            </w: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4EC54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срс</w:t>
            </w:r>
            <w:proofErr w:type="spellEnd"/>
          </w:p>
          <w:p w14:paraId="042B0219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C39AD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D44FD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лек </w:t>
            </w:r>
          </w:p>
          <w:p w14:paraId="348C7F05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F1B158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сем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D3E3C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срс</w:t>
            </w:r>
            <w:proofErr w:type="spellEnd"/>
          </w:p>
          <w:p w14:paraId="75B93F49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</w:t>
            </w: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DDC43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7E336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лек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4658A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сем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080739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Срс</w:t>
            </w:r>
            <w:proofErr w:type="spellEnd"/>
          </w:p>
        </w:tc>
        <w:tc>
          <w:tcPr>
            <w:tcW w:w="430" w:type="dxa"/>
            <w:gridSpan w:val="2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C09CFFF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РК2</w:t>
            </w:r>
          </w:p>
        </w:tc>
        <w:tc>
          <w:tcPr>
            <w:tcW w:w="519" w:type="dxa"/>
            <w:gridSpan w:val="3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F7D75FB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01" w:type="dxa"/>
            <w:vMerge w:val="restart"/>
            <w:shd w:val="clear" w:color="auto" w:fill="auto"/>
          </w:tcPr>
          <w:p w14:paraId="2B23D9E7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2D4575" w14:paraId="01E68098" w14:textId="77777777">
        <w:trPr>
          <w:gridAfter w:val="3"/>
          <w:wAfter w:w="139" w:type="dxa"/>
          <w:trHeight w:hRule="exact" w:val="269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66F8A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темы</w:t>
            </w:r>
          </w:p>
        </w:tc>
        <w:tc>
          <w:tcPr>
            <w:tcW w:w="14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1D234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ч</w:t>
            </w:r>
          </w:p>
        </w:tc>
        <w:tc>
          <w:tcPr>
            <w:tcW w:w="43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A0342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б</w:t>
            </w:r>
          </w:p>
          <w:p w14:paraId="214BEA2C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786362BD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17CFD4D0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23F59F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ч</w:t>
            </w:r>
          </w:p>
        </w:tc>
        <w:tc>
          <w:tcPr>
            <w:tcW w:w="4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2A83B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CC69D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ч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6C2D15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б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A535F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темы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D4E0F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ч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87AAE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727E5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ч</w:t>
            </w:r>
          </w:p>
          <w:p w14:paraId="62326F5B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10 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E6D6F1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б</w:t>
            </w:r>
          </w:p>
          <w:p w14:paraId="09D0B013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F782F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ч</w:t>
            </w:r>
          </w:p>
          <w:p w14:paraId="54B26E27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2,5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8A828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б</w:t>
            </w:r>
          </w:p>
          <w:p w14:paraId="0497E625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4C43A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темы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8B40B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Ч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FF511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б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97CBF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Ч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1370B3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б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D7372E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ч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6CA360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43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6C44E2D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3F7E5F2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01" w:type="dxa"/>
            <w:vMerge/>
            <w:shd w:val="clear" w:color="auto" w:fill="auto"/>
          </w:tcPr>
          <w:p w14:paraId="183D4757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2D4575" w14:paraId="4C39BEA7" w14:textId="77777777">
        <w:trPr>
          <w:gridAfter w:val="3"/>
          <w:wAfter w:w="139" w:type="dxa"/>
          <w:trHeight w:hRule="exact" w:val="517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2DFEC3D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Т-8</w:t>
            </w:r>
          </w:p>
          <w:p w14:paraId="6376894C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557E0EBB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Т11</w:t>
            </w: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8043B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745A5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57883B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2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22F9A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0,7 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8FDA3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E73621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43049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Т-13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D1F02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2 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B7C4C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C5105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8CE563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8E621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12754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E82DB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Т-18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ECE05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27414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BEA13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5FA754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0,9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A325D8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EFB1A0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1,5</w:t>
            </w:r>
          </w:p>
        </w:tc>
        <w:tc>
          <w:tcPr>
            <w:tcW w:w="43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07E1F05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   10б</w:t>
            </w:r>
          </w:p>
        </w:tc>
        <w:tc>
          <w:tcPr>
            <w:tcW w:w="5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178B8C5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01" w:type="dxa"/>
            <w:vMerge/>
            <w:shd w:val="clear" w:color="auto" w:fill="auto"/>
          </w:tcPr>
          <w:p w14:paraId="0F5508A8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2D4575" w14:paraId="04809172" w14:textId="77777777">
        <w:trPr>
          <w:gridAfter w:val="3"/>
          <w:wAfter w:w="139" w:type="dxa"/>
          <w:trHeight w:hRule="exact" w:val="425"/>
        </w:trPr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3DEE6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B17FD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4171C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274A9E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2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640C7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0,7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FE0AB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EAD9CF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4DB2C44C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Т-14</w:t>
            </w:r>
          </w:p>
          <w:p w14:paraId="5E21793D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45350D00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Т-17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08BCC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FDFF0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EB0F6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579EBD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19C8B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F38D9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480BA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Т-19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B1346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F24A5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D9AF7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4EEB71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0,9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AB35AD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370FC8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1,5</w:t>
            </w:r>
          </w:p>
        </w:tc>
        <w:tc>
          <w:tcPr>
            <w:tcW w:w="430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9652EB7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9BE1220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01" w:type="dxa"/>
            <w:vMerge/>
            <w:shd w:val="clear" w:color="auto" w:fill="auto"/>
          </w:tcPr>
          <w:p w14:paraId="2BCA21D4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2D4575" w14:paraId="023EA39B" w14:textId="77777777">
        <w:trPr>
          <w:gridAfter w:val="3"/>
          <w:wAfter w:w="139" w:type="dxa"/>
          <w:trHeight w:hRule="exact" w:val="43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86435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Т12</w:t>
            </w: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91C06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  <w:p w14:paraId="5584D2B1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6393B933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3534CA38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EA760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A7F056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2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BBA48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0,8 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627FD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98C17E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1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3DB88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9EBAA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2AAF5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53672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C68B29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54BE9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DDCF9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30031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Т-20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B396F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724CD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B9F45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99E8E4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884FF6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70881A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3223179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19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1D0DB9B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01" w:type="dxa"/>
            <w:vMerge/>
            <w:shd w:val="clear" w:color="auto" w:fill="auto"/>
          </w:tcPr>
          <w:p w14:paraId="34858B52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2D4575" w14:paraId="6772E632" w14:textId="77777777">
        <w:trPr>
          <w:gridAfter w:val="1"/>
          <w:wAfter w:w="50" w:type="dxa"/>
          <w:trHeight w:hRule="exact" w:val="34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172A7B" w14:textId="77777777" w:rsidR="002D4575" w:rsidRDefault="002942AD">
            <w:pPr>
              <w:rPr>
                <w:bCs/>
                <w:iCs/>
                <w:sz w:val="24"/>
                <w:szCs w:val="24"/>
                <w:lang w:val="ky-KG"/>
              </w:rPr>
            </w:pPr>
            <w:r>
              <w:rPr>
                <w:bCs/>
                <w:iCs/>
                <w:sz w:val="24"/>
                <w:szCs w:val="24"/>
                <w:lang w:val="ky-KG"/>
              </w:rPr>
              <w:t>Ито</w:t>
            </w:r>
            <w:r>
              <w:rPr>
                <w:bCs/>
                <w:iCs/>
                <w:sz w:val="24"/>
                <w:szCs w:val="24"/>
              </w:rPr>
              <w:t>г</w:t>
            </w:r>
          </w:p>
        </w:tc>
        <w:tc>
          <w:tcPr>
            <w:tcW w:w="14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6BC57ADD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6 </w:t>
            </w:r>
          </w:p>
        </w:tc>
        <w:tc>
          <w:tcPr>
            <w:tcW w:w="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75A63" w14:textId="77777777" w:rsidR="002D4575" w:rsidRDefault="002942AD">
            <w:pPr>
              <w:rPr>
                <w:bCs/>
                <w:iCs/>
                <w:sz w:val="24"/>
                <w:szCs w:val="24"/>
                <w:lang w:val="ky-KG"/>
              </w:rPr>
            </w:pPr>
            <w:r>
              <w:rPr>
                <w:bCs/>
                <w:iCs/>
                <w:sz w:val="24"/>
                <w:szCs w:val="24"/>
              </w:rPr>
              <w:t>1,8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3433C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6</w:t>
            </w:r>
          </w:p>
        </w:tc>
        <w:tc>
          <w:tcPr>
            <w:tcW w:w="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D72246" w14:textId="77777777" w:rsidR="002D4575" w:rsidRDefault="002942AD">
            <w:pPr>
              <w:rPr>
                <w:bCs/>
                <w:iCs/>
                <w:sz w:val="24"/>
                <w:szCs w:val="24"/>
                <w:lang w:val="ky-KG"/>
              </w:rPr>
            </w:pPr>
            <w:r>
              <w:rPr>
                <w:bCs/>
                <w:iCs/>
                <w:sz w:val="24"/>
                <w:szCs w:val="24"/>
              </w:rPr>
              <w:t>2,2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4AAA3A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141E5" w14:textId="77777777" w:rsidR="002D4575" w:rsidRDefault="002942AD">
            <w:pPr>
              <w:rPr>
                <w:bCs/>
                <w:iCs/>
                <w:sz w:val="24"/>
                <w:szCs w:val="24"/>
                <w:lang w:val="ky-KG"/>
              </w:rPr>
            </w:pPr>
            <w:r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F9CB54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A26E4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6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2B658" w14:textId="77777777" w:rsidR="002D4575" w:rsidRDefault="002942AD">
            <w:pPr>
              <w:rPr>
                <w:bCs/>
                <w:iCs/>
                <w:sz w:val="24"/>
                <w:szCs w:val="24"/>
                <w:lang w:val="ky-KG"/>
              </w:rPr>
            </w:pPr>
            <w:r>
              <w:rPr>
                <w:bCs/>
                <w:iCs/>
                <w:sz w:val="24"/>
                <w:szCs w:val="24"/>
              </w:rPr>
              <w:t>1,8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A2CAE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6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0D978" w14:textId="77777777" w:rsidR="002D4575" w:rsidRDefault="002942AD">
            <w:pPr>
              <w:rPr>
                <w:bCs/>
                <w:iCs/>
                <w:sz w:val="24"/>
                <w:szCs w:val="24"/>
                <w:lang w:val="ky-KG"/>
              </w:rPr>
            </w:pPr>
            <w:r>
              <w:rPr>
                <w:bCs/>
                <w:iCs/>
                <w:sz w:val="24"/>
                <w:szCs w:val="24"/>
              </w:rPr>
              <w:t>2,2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3844B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12</w:t>
            </w:r>
          </w:p>
          <w:p w14:paraId="327717D3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9C6AE" w14:textId="77777777" w:rsidR="002D4575" w:rsidRDefault="002942AD">
            <w:pPr>
              <w:rPr>
                <w:bCs/>
                <w:iCs/>
                <w:sz w:val="24"/>
                <w:szCs w:val="24"/>
                <w:lang w:val="ky-KG"/>
              </w:rPr>
            </w:pPr>
            <w:r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7D08F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  <w:p w14:paraId="2EF8E580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1D893A64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1CE78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</w:p>
          <w:p w14:paraId="58AA97A7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8B524" w14:textId="77777777" w:rsidR="002D4575" w:rsidRDefault="002942AD">
            <w:pPr>
              <w:rPr>
                <w:bCs/>
                <w:iCs/>
                <w:sz w:val="24"/>
                <w:szCs w:val="24"/>
                <w:lang w:val="ky-KG"/>
              </w:rPr>
            </w:pPr>
            <w:r>
              <w:rPr>
                <w:bCs/>
                <w:iCs/>
                <w:sz w:val="24"/>
                <w:szCs w:val="24"/>
              </w:rPr>
              <w:t>1,2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9E6E4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3B973E" w14:textId="77777777" w:rsidR="002D4575" w:rsidRDefault="002942AD">
            <w:pPr>
              <w:rPr>
                <w:bCs/>
                <w:iCs/>
                <w:sz w:val="24"/>
                <w:szCs w:val="24"/>
                <w:lang w:val="ky-KG"/>
              </w:rPr>
            </w:pPr>
            <w:r>
              <w:rPr>
                <w:bCs/>
                <w:iCs/>
                <w:sz w:val="24"/>
                <w:szCs w:val="24"/>
              </w:rPr>
              <w:t>1,8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5D3E7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8</w:t>
            </w:r>
          </w:p>
          <w:p w14:paraId="543F2F77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70CD8C7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3б</w:t>
            </w:r>
          </w:p>
        </w:tc>
        <w:tc>
          <w:tcPr>
            <w:tcW w:w="43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62E4F706" w14:textId="77777777" w:rsidR="002D4575" w:rsidRDefault="002942AD">
            <w:pPr>
              <w:rPr>
                <w:bCs/>
                <w:iCs/>
                <w:sz w:val="24"/>
                <w:szCs w:val="24"/>
                <w:lang w:val="ky-KG"/>
              </w:rPr>
            </w:pPr>
            <w:r>
              <w:rPr>
                <w:bCs/>
                <w:iCs/>
                <w:sz w:val="24"/>
                <w:szCs w:val="24"/>
              </w:rPr>
              <w:t xml:space="preserve">10 </w:t>
            </w:r>
          </w:p>
        </w:tc>
        <w:tc>
          <w:tcPr>
            <w:tcW w:w="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4E58BE2" w14:textId="77777777" w:rsidR="002D4575" w:rsidRDefault="002942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40</w:t>
            </w:r>
          </w:p>
        </w:tc>
        <w:tc>
          <w:tcPr>
            <w:tcW w:w="219" w:type="dxa"/>
            <w:gridSpan w:val="4"/>
            <w:vMerge w:val="restart"/>
            <w:shd w:val="clear" w:color="auto" w:fill="auto"/>
          </w:tcPr>
          <w:p w14:paraId="75340363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2D4575" w14:paraId="10F7B73B" w14:textId="77777777">
        <w:trPr>
          <w:gridAfter w:val="1"/>
          <w:wAfter w:w="50" w:type="dxa"/>
          <w:trHeight w:hRule="exact" w:val="2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F60878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FCA8C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A265D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E9EE5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27A40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8D8E4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59564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11330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A0E00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7EF9D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03D2A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75A03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4F231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C181F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861A53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CE3C7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B2C6D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410FD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C8704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45468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6FD36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3CDBE2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C29B8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694FAA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9" w:type="dxa"/>
            <w:gridSpan w:val="4"/>
            <w:vMerge/>
            <w:tcBorders>
              <w:bottom w:val="nil"/>
            </w:tcBorders>
            <w:shd w:val="clear" w:color="auto" w:fill="auto"/>
          </w:tcPr>
          <w:p w14:paraId="3F21DBBD" w14:textId="77777777" w:rsidR="002D4575" w:rsidRDefault="002D4575">
            <w:pPr>
              <w:rPr>
                <w:bCs/>
                <w:iCs/>
                <w:sz w:val="24"/>
                <w:szCs w:val="24"/>
              </w:rPr>
            </w:pPr>
          </w:p>
        </w:tc>
      </w:tr>
    </w:tbl>
    <w:p w14:paraId="0A3D168C" w14:textId="77777777" w:rsidR="002D4575" w:rsidRDefault="002D4575">
      <w:pPr>
        <w:rPr>
          <w:b/>
          <w:i/>
          <w:sz w:val="20"/>
        </w:rPr>
      </w:pPr>
    </w:p>
    <w:p w14:paraId="6496B09B" w14:textId="77777777" w:rsidR="002D4575" w:rsidRDefault="002942AD">
      <w:pPr>
        <w:rPr>
          <w:i/>
          <w:iCs/>
          <w:sz w:val="24"/>
          <w:szCs w:val="24"/>
          <w:lang w:val="ky-KG"/>
        </w:rPr>
      </w:pPr>
      <w:r>
        <w:rPr>
          <w:b/>
          <w:iCs/>
          <w:sz w:val="24"/>
          <w:szCs w:val="24"/>
        </w:rPr>
        <w:t xml:space="preserve">7. </w:t>
      </w:r>
      <w:proofErr w:type="gramStart"/>
      <w:r>
        <w:rPr>
          <w:b/>
          <w:iCs/>
          <w:sz w:val="24"/>
          <w:szCs w:val="24"/>
        </w:rPr>
        <w:t>Краткое  содержание</w:t>
      </w:r>
      <w:proofErr w:type="gramEnd"/>
      <w:r>
        <w:rPr>
          <w:b/>
          <w:iCs/>
          <w:sz w:val="24"/>
          <w:szCs w:val="24"/>
        </w:rPr>
        <w:t xml:space="preserve">  дисциплины</w:t>
      </w:r>
      <w:r>
        <w:rPr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 xml:space="preserve">сокращенная Программа </w:t>
      </w:r>
      <w:r>
        <w:rPr>
          <w:i/>
          <w:iCs/>
          <w:sz w:val="24"/>
          <w:szCs w:val="24"/>
          <w:lang w:val="ky-KG"/>
        </w:rPr>
        <w:t>кур</w:t>
      </w:r>
      <w:r>
        <w:rPr>
          <w:i/>
          <w:iCs/>
          <w:sz w:val="24"/>
          <w:szCs w:val="24"/>
        </w:rPr>
        <w:t>с</w:t>
      </w:r>
      <w:r>
        <w:rPr>
          <w:i/>
          <w:iCs/>
          <w:sz w:val="24"/>
          <w:szCs w:val="24"/>
          <w:lang w:val="ky-KG"/>
        </w:rPr>
        <w:t>а</w:t>
      </w:r>
      <w:r>
        <w:rPr>
          <w:i/>
          <w:iCs/>
          <w:sz w:val="24"/>
          <w:szCs w:val="24"/>
        </w:rPr>
        <w:t>)</w:t>
      </w:r>
    </w:p>
    <w:p w14:paraId="0402098C" w14:textId="77777777" w:rsidR="002D4575" w:rsidRDefault="002D4575">
      <w:pPr>
        <w:rPr>
          <w:sz w:val="24"/>
          <w:szCs w:val="24"/>
          <w:lang w:val="ky-KG"/>
        </w:rPr>
      </w:pPr>
    </w:p>
    <w:p w14:paraId="5D34EE2A" w14:textId="77777777" w:rsidR="002D4575" w:rsidRDefault="002942AD">
      <w:pPr>
        <w:jc w:val="both"/>
        <w:rPr>
          <w:i/>
          <w:iCs/>
          <w:sz w:val="24"/>
          <w:szCs w:val="24"/>
        </w:rPr>
      </w:pPr>
      <w:proofErr w:type="gramStart"/>
      <w:r>
        <w:rPr>
          <w:b/>
          <w:iCs/>
          <w:sz w:val="24"/>
          <w:szCs w:val="24"/>
        </w:rPr>
        <w:t>8  Календарно</w:t>
      </w:r>
      <w:proofErr w:type="gramEnd"/>
      <w:r>
        <w:rPr>
          <w:b/>
          <w:iCs/>
          <w:sz w:val="24"/>
          <w:szCs w:val="24"/>
        </w:rPr>
        <w:t xml:space="preserve">-тематический план распределения часов по видам занятий  </w:t>
      </w:r>
      <w:r>
        <w:rPr>
          <w:i/>
          <w:iCs/>
          <w:sz w:val="24"/>
          <w:szCs w:val="24"/>
        </w:rPr>
        <w:t>(таблица  с планом  лекций, семинаров, СРС</w:t>
      </w:r>
      <w:r>
        <w:rPr>
          <w:i/>
          <w:iCs/>
          <w:sz w:val="24"/>
          <w:szCs w:val="24"/>
          <w:lang w:val="ky-KG"/>
        </w:rPr>
        <w:t xml:space="preserve"> с</w:t>
      </w:r>
      <w:r>
        <w:rPr>
          <w:i/>
          <w:iCs/>
          <w:sz w:val="24"/>
          <w:szCs w:val="24"/>
        </w:rPr>
        <w:t xml:space="preserve"> рабочей программы)</w:t>
      </w:r>
    </w:p>
    <w:p w14:paraId="52A1A4D6" w14:textId="77777777" w:rsidR="002D4575" w:rsidRDefault="002D4575">
      <w:pPr>
        <w:ind w:firstLine="708"/>
        <w:rPr>
          <w:b/>
          <w:bCs/>
          <w:iCs/>
          <w:sz w:val="24"/>
          <w:szCs w:val="24"/>
        </w:rPr>
      </w:pPr>
    </w:p>
    <w:p w14:paraId="1E3D8EF2" w14:textId="77777777" w:rsidR="002D4575" w:rsidRDefault="002942AD">
      <w:pPr>
        <w:pStyle w:val="a5"/>
        <w:spacing w:before="0" w:beforeAutospacing="0" w:after="0" w:afterAutospacing="0"/>
        <w:textAlignment w:val="top"/>
        <w:rPr>
          <w:color w:val="000000"/>
        </w:rPr>
      </w:pPr>
      <w:r>
        <w:rPr>
          <w:b/>
          <w:iCs/>
        </w:rPr>
        <w:t>9.  Учебно-</w:t>
      </w:r>
      <w:proofErr w:type="gramStart"/>
      <w:r>
        <w:rPr>
          <w:b/>
          <w:iCs/>
        </w:rPr>
        <w:t>методическое  обеспечение</w:t>
      </w:r>
      <w:proofErr w:type="gramEnd"/>
      <w:r>
        <w:rPr>
          <w:b/>
          <w:iCs/>
        </w:rPr>
        <w:t xml:space="preserve">  курса</w:t>
      </w:r>
      <w:r>
        <w:rPr>
          <w:b/>
          <w:iCs/>
          <w:lang w:val="ky-KG"/>
        </w:rPr>
        <w:t>:</w:t>
      </w:r>
      <w:r>
        <w:rPr>
          <w:iCs/>
        </w:rPr>
        <w:t>а) Основная литература</w:t>
      </w:r>
      <w:r>
        <w:rPr>
          <w:iCs/>
          <w:lang w:val="ky-KG"/>
        </w:rPr>
        <w:t xml:space="preserve"> (</w:t>
      </w:r>
      <w:r>
        <w:rPr>
          <w:color w:val="000000"/>
        </w:rPr>
        <w:t xml:space="preserve">1. Ахметова, О.С. Словарь лингвистических терминов [Текст] / О.С. Ахманова. - М.: </w:t>
      </w:r>
      <w:proofErr w:type="spellStart"/>
      <w:r>
        <w:rPr>
          <w:color w:val="000000"/>
        </w:rPr>
        <w:t>КомКнига</w:t>
      </w:r>
      <w:proofErr w:type="spellEnd"/>
      <w:r>
        <w:rPr>
          <w:color w:val="000000"/>
        </w:rPr>
        <w:t>, 2007.</w:t>
      </w:r>
    </w:p>
    <w:p w14:paraId="3AA18E4A" w14:textId="77777777" w:rsidR="002D4575" w:rsidRDefault="002942AD">
      <w:pPr>
        <w:pStyle w:val="a5"/>
        <w:spacing w:before="0" w:beforeAutospacing="0" w:after="0" w:afterAutospacing="0"/>
        <w:textAlignment w:val="top"/>
        <w:rPr>
          <w:lang w:val="ky-KG"/>
        </w:rPr>
      </w:pPr>
      <w:r>
        <w:rPr>
          <w:color w:val="000000"/>
        </w:rPr>
        <w:t>2. Зад</w:t>
      </w:r>
      <w:r>
        <w:rPr>
          <w:color w:val="000000"/>
          <w:lang w:val="ky-KG"/>
        </w:rPr>
        <w:t>о</w:t>
      </w:r>
      <w:proofErr w:type="spellStart"/>
      <w:r>
        <w:rPr>
          <w:color w:val="000000"/>
        </w:rPr>
        <w:t>рнова</w:t>
      </w:r>
      <w:proofErr w:type="spellEnd"/>
      <w:r>
        <w:rPr>
          <w:color w:val="000000"/>
        </w:rPr>
        <w:t xml:space="preserve">, В.Я. Восприятие и интерпретация художественного текста [Текст] / В.Я. Задорнова. - М.: </w:t>
      </w:r>
      <w:proofErr w:type="spellStart"/>
      <w:r>
        <w:rPr>
          <w:color w:val="000000"/>
        </w:rPr>
        <w:t>Высш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шк</w:t>
      </w:r>
      <w:proofErr w:type="spellEnd"/>
      <w:r>
        <w:rPr>
          <w:color w:val="000000"/>
        </w:rPr>
        <w:t>., 1984</w:t>
      </w:r>
      <w:r>
        <w:rPr>
          <w:color w:val="000000"/>
          <w:lang w:val="ky-KG"/>
        </w:rPr>
        <w:t>; Она же.</w:t>
      </w:r>
      <w:r>
        <w:rPr>
          <w:color w:val="000000"/>
        </w:rPr>
        <w:t xml:space="preserve"> Словесно-художественное произведение на разных языках как предмет </w:t>
      </w:r>
      <w:proofErr w:type="spellStart"/>
      <w:r>
        <w:rPr>
          <w:color w:val="000000"/>
        </w:rPr>
        <w:t>лингвопоэтического</w:t>
      </w:r>
      <w:proofErr w:type="spellEnd"/>
      <w:r>
        <w:rPr>
          <w:color w:val="000000"/>
        </w:rPr>
        <w:t xml:space="preserve"> исследования [Текст]: </w:t>
      </w:r>
      <w:proofErr w:type="spellStart"/>
      <w:r>
        <w:rPr>
          <w:color w:val="000000"/>
        </w:rPr>
        <w:t>дис</w:t>
      </w:r>
      <w:proofErr w:type="spellEnd"/>
      <w:r>
        <w:rPr>
          <w:color w:val="000000"/>
          <w:lang w:val="ky-KG"/>
        </w:rPr>
        <w:t>.д.ф.</w:t>
      </w:r>
      <w:r>
        <w:rPr>
          <w:color w:val="000000"/>
        </w:rPr>
        <w:t>н</w:t>
      </w:r>
      <w:r>
        <w:rPr>
          <w:color w:val="000000"/>
          <w:lang w:val="ky-KG"/>
        </w:rPr>
        <w:t>.</w:t>
      </w:r>
      <w:r>
        <w:rPr>
          <w:color w:val="000000"/>
        </w:rPr>
        <w:t xml:space="preserve"> / В.Я. Задорнова. - М., 1992</w:t>
      </w:r>
      <w:r>
        <w:rPr>
          <w:color w:val="000000"/>
          <w:lang w:val="ky-KG"/>
        </w:rPr>
        <w:t>; 3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Липгарт</w:t>
      </w:r>
      <w:proofErr w:type="spellEnd"/>
      <w:r>
        <w:rPr>
          <w:color w:val="000000"/>
        </w:rPr>
        <w:t xml:space="preserve">, А.А. </w:t>
      </w:r>
      <w:proofErr w:type="spellStart"/>
      <w:r>
        <w:rPr>
          <w:color w:val="000000"/>
        </w:rPr>
        <w:t>Лингвопоэтическое</w:t>
      </w:r>
      <w:proofErr w:type="spellEnd"/>
      <w:r>
        <w:rPr>
          <w:color w:val="000000"/>
        </w:rPr>
        <w:t xml:space="preserve"> исследование художественного текста: теория и практика (на материале английской литературы 16-20 вв.) [Текст]: </w:t>
      </w:r>
      <w:proofErr w:type="spellStart"/>
      <w:r>
        <w:rPr>
          <w:color w:val="000000"/>
        </w:rPr>
        <w:t>автореф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дис</w:t>
      </w:r>
      <w:proofErr w:type="spellEnd"/>
      <w:r>
        <w:rPr>
          <w:color w:val="000000"/>
        </w:rPr>
        <w:t>.</w:t>
      </w:r>
      <w:r>
        <w:rPr>
          <w:color w:val="000000"/>
          <w:lang w:val="ky-KG"/>
        </w:rPr>
        <w:t>д.</w:t>
      </w:r>
      <w:proofErr w:type="spellStart"/>
      <w:r>
        <w:rPr>
          <w:color w:val="000000"/>
        </w:rPr>
        <w:t>ф.н</w:t>
      </w:r>
      <w:proofErr w:type="spellEnd"/>
      <w:r>
        <w:rPr>
          <w:color w:val="000000"/>
          <w:lang w:val="ky-KG"/>
        </w:rPr>
        <w:t>.</w:t>
      </w:r>
      <w:r>
        <w:rPr>
          <w:color w:val="000000"/>
        </w:rPr>
        <w:t xml:space="preserve"> / А.А </w:t>
      </w:r>
      <w:proofErr w:type="spellStart"/>
      <w:r>
        <w:rPr>
          <w:color w:val="000000"/>
        </w:rPr>
        <w:t>Липгарт</w:t>
      </w:r>
      <w:proofErr w:type="spellEnd"/>
      <w:r>
        <w:rPr>
          <w:color w:val="000000"/>
        </w:rPr>
        <w:t>. - М., 1996</w:t>
      </w:r>
      <w:r>
        <w:rPr>
          <w:color w:val="000000"/>
          <w:lang w:val="ky-KG"/>
        </w:rPr>
        <w:t xml:space="preserve">; </w:t>
      </w:r>
      <w:proofErr w:type="spellStart"/>
      <w:r>
        <w:rPr>
          <w:color w:val="000000"/>
        </w:rPr>
        <w:t>Лингвопоэтическоесопостав</w:t>
      </w:r>
      <w:proofErr w:type="spellEnd"/>
      <w:r>
        <w:rPr>
          <w:color w:val="000000"/>
          <w:lang w:val="ky-KG"/>
        </w:rPr>
        <w:t>-</w:t>
      </w:r>
      <w:proofErr w:type="spellStart"/>
      <w:r>
        <w:rPr>
          <w:color w:val="000000"/>
        </w:rPr>
        <w:t>ление</w:t>
      </w:r>
      <w:proofErr w:type="spellEnd"/>
      <w:r>
        <w:rPr>
          <w:color w:val="000000"/>
        </w:rPr>
        <w:t xml:space="preserve">: теория и метод [Текст] / </w:t>
      </w:r>
      <w:proofErr w:type="spellStart"/>
      <w:r>
        <w:rPr>
          <w:color w:val="000000"/>
        </w:rPr>
        <w:t>А.А.Липгарт</w:t>
      </w:r>
      <w:proofErr w:type="spellEnd"/>
      <w:r>
        <w:rPr>
          <w:color w:val="000000"/>
        </w:rPr>
        <w:t xml:space="preserve">. - М.: </w:t>
      </w:r>
      <w:proofErr w:type="spellStart"/>
      <w:r>
        <w:rPr>
          <w:color w:val="000000"/>
        </w:rPr>
        <w:t>Мос</w:t>
      </w:r>
      <w:proofErr w:type="spellEnd"/>
      <w:r>
        <w:rPr>
          <w:color w:val="000000"/>
          <w:lang w:val="ky-KG"/>
        </w:rPr>
        <w:t>.л</w:t>
      </w:r>
      <w:proofErr w:type="spellStart"/>
      <w:r>
        <w:rPr>
          <w:color w:val="000000"/>
        </w:rPr>
        <w:t>ицей</w:t>
      </w:r>
      <w:proofErr w:type="spellEnd"/>
      <w:r>
        <w:rPr>
          <w:color w:val="000000"/>
        </w:rPr>
        <w:t>, 1994</w:t>
      </w:r>
      <w:r>
        <w:rPr>
          <w:color w:val="000000"/>
          <w:lang w:val="ky-KG"/>
        </w:rPr>
        <w:t>; Он же.</w:t>
      </w:r>
      <w:r>
        <w:rPr>
          <w:color w:val="000000"/>
        </w:rPr>
        <w:t xml:space="preserve"> Методы </w:t>
      </w:r>
      <w:proofErr w:type="spellStart"/>
      <w:r>
        <w:rPr>
          <w:color w:val="000000"/>
        </w:rPr>
        <w:t>лингвопоэтического</w:t>
      </w:r>
      <w:proofErr w:type="spellEnd"/>
      <w:r>
        <w:rPr>
          <w:color w:val="000000"/>
        </w:rPr>
        <w:t xml:space="preserve"> исследования [Текст] / </w:t>
      </w:r>
      <w:proofErr w:type="spellStart"/>
      <w:r>
        <w:rPr>
          <w:color w:val="000000"/>
        </w:rPr>
        <w:t>А.А.Липгарт</w:t>
      </w:r>
      <w:proofErr w:type="spellEnd"/>
      <w:r>
        <w:rPr>
          <w:color w:val="000000"/>
        </w:rPr>
        <w:t xml:space="preserve">. - М.: </w:t>
      </w:r>
      <w:proofErr w:type="spellStart"/>
      <w:r>
        <w:rPr>
          <w:color w:val="000000"/>
        </w:rPr>
        <w:t>Мос</w:t>
      </w:r>
      <w:proofErr w:type="spellEnd"/>
      <w:r>
        <w:rPr>
          <w:color w:val="000000"/>
          <w:lang w:val="ky-KG"/>
        </w:rPr>
        <w:t>.л</w:t>
      </w:r>
      <w:proofErr w:type="spellStart"/>
      <w:r>
        <w:rPr>
          <w:color w:val="000000"/>
        </w:rPr>
        <w:t>ицей</w:t>
      </w:r>
      <w:proofErr w:type="spellEnd"/>
      <w:r>
        <w:rPr>
          <w:color w:val="000000"/>
        </w:rPr>
        <w:t>, 199</w:t>
      </w:r>
      <w:r>
        <w:rPr>
          <w:color w:val="000000"/>
          <w:lang w:val="ky-KG"/>
        </w:rPr>
        <w:t>; Он же</w:t>
      </w:r>
      <w:r>
        <w:rPr>
          <w:color w:val="000000"/>
        </w:rPr>
        <w:t xml:space="preserve">. Основы </w:t>
      </w:r>
      <w:proofErr w:type="spellStart"/>
      <w:r>
        <w:rPr>
          <w:color w:val="000000"/>
        </w:rPr>
        <w:t>лингвопоэтики</w:t>
      </w:r>
      <w:proofErr w:type="spellEnd"/>
      <w:r>
        <w:rPr>
          <w:color w:val="000000"/>
        </w:rPr>
        <w:t xml:space="preserve"> [Текст] / </w:t>
      </w:r>
      <w:proofErr w:type="spellStart"/>
      <w:r>
        <w:rPr>
          <w:color w:val="000000"/>
        </w:rPr>
        <w:t>А.А.Липгарт</w:t>
      </w:r>
      <w:proofErr w:type="spellEnd"/>
      <w:r>
        <w:rPr>
          <w:color w:val="000000"/>
        </w:rPr>
        <w:t xml:space="preserve">. - М.: </w:t>
      </w:r>
      <w:proofErr w:type="spellStart"/>
      <w:r>
        <w:rPr>
          <w:color w:val="000000"/>
        </w:rPr>
        <w:t>КомКнига</w:t>
      </w:r>
      <w:proofErr w:type="spellEnd"/>
      <w:r>
        <w:rPr>
          <w:color w:val="000000"/>
        </w:rPr>
        <w:t>, 2006</w:t>
      </w:r>
      <w:proofErr w:type="gramStart"/>
      <w:r>
        <w:rPr>
          <w:color w:val="000000"/>
          <w:lang w:val="ky-KG"/>
        </w:rPr>
        <w:t>)</w:t>
      </w:r>
      <w:r>
        <w:rPr>
          <w:color w:val="000000"/>
        </w:rPr>
        <w:t>.</w:t>
      </w:r>
      <w:r>
        <w:rPr>
          <w:iCs/>
        </w:rPr>
        <w:t>б</w:t>
      </w:r>
      <w:proofErr w:type="gramEnd"/>
      <w:r>
        <w:rPr>
          <w:iCs/>
        </w:rPr>
        <w:t>) Дополнительная  литература</w:t>
      </w:r>
      <w:r>
        <w:rPr>
          <w:iCs/>
          <w:lang w:val="ky-KG"/>
        </w:rPr>
        <w:t xml:space="preserve"> (</w:t>
      </w:r>
      <w:r>
        <w:rPr>
          <w:color w:val="000000"/>
          <w:lang w:val="ky-KG"/>
        </w:rPr>
        <w:t>4</w:t>
      </w:r>
      <w:r>
        <w:rPr>
          <w:color w:val="000000"/>
        </w:rPr>
        <w:t xml:space="preserve">. Мурашкина, А.А. К проблеме </w:t>
      </w:r>
      <w:proofErr w:type="spellStart"/>
      <w:r>
        <w:rPr>
          <w:color w:val="000000"/>
        </w:rPr>
        <w:t>лингвопоэтического</w:t>
      </w:r>
      <w:proofErr w:type="spellEnd"/>
      <w:r>
        <w:rPr>
          <w:color w:val="000000"/>
        </w:rPr>
        <w:t xml:space="preserve"> исследования повествовательных типов текста [Текст] / А.А. Мурашкина // Философия языка. Функциональная стилистика. </w:t>
      </w:r>
      <w:proofErr w:type="spellStart"/>
      <w:r>
        <w:rPr>
          <w:color w:val="000000"/>
        </w:rPr>
        <w:t>Лингвопоэтика</w:t>
      </w:r>
      <w:proofErr w:type="spellEnd"/>
      <w:r>
        <w:rPr>
          <w:color w:val="000000"/>
        </w:rPr>
        <w:t xml:space="preserve">: сб. науч. ст. / под ред. А.А. </w:t>
      </w:r>
      <w:proofErr w:type="spellStart"/>
      <w:r>
        <w:rPr>
          <w:color w:val="000000"/>
        </w:rPr>
        <w:t>Липгарта</w:t>
      </w:r>
      <w:proofErr w:type="spellEnd"/>
      <w:r>
        <w:rPr>
          <w:color w:val="000000"/>
        </w:rPr>
        <w:t xml:space="preserve"> и А.В. Назарчука. - М.: </w:t>
      </w:r>
      <w:proofErr w:type="spellStart"/>
      <w:r>
        <w:rPr>
          <w:color w:val="000000"/>
        </w:rPr>
        <w:t>Экон-Информ</w:t>
      </w:r>
      <w:proofErr w:type="spellEnd"/>
      <w:r>
        <w:rPr>
          <w:color w:val="000000"/>
        </w:rPr>
        <w:t>, 2004,-№2.-С 65-75</w:t>
      </w:r>
      <w:r>
        <w:rPr>
          <w:color w:val="000000"/>
          <w:lang w:val="ky-KG"/>
        </w:rPr>
        <w:t>; 5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Полубиченко</w:t>
      </w:r>
      <w:proofErr w:type="spellEnd"/>
      <w:r>
        <w:rPr>
          <w:color w:val="000000"/>
        </w:rPr>
        <w:t xml:space="preserve">, Л.В. Филологическая топология: теория и практика [Текст]: </w:t>
      </w:r>
      <w:proofErr w:type="spellStart"/>
      <w:r>
        <w:rPr>
          <w:color w:val="000000"/>
        </w:rPr>
        <w:t>дис</w:t>
      </w:r>
      <w:proofErr w:type="spellEnd"/>
      <w:r>
        <w:rPr>
          <w:color w:val="000000"/>
        </w:rPr>
        <w:t xml:space="preserve">. ... д-ра </w:t>
      </w:r>
      <w:proofErr w:type="spellStart"/>
      <w:r>
        <w:rPr>
          <w:color w:val="000000"/>
        </w:rPr>
        <w:t>филол</w:t>
      </w:r>
      <w:proofErr w:type="spellEnd"/>
      <w:r>
        <w:rPr>
          <w:color w:val="000000"/>
        </w:rPr>
        <w:t xml:space="preserve">. наук/ Л.В. </w:t>
      </w:r>
      <w:proofErr w:type="spellStart"/>
      <w:r>
        <w:rPr>
          <w:color w:val="000000"/>
        </w:rPr>
        <w:t>Полубиченко</w:t>
      </w:r>
      <w:proofErr w:type="spellEnd"/>
      <w:r>
        <w:rPr>
          <w:color w:val="000000"/>
        </w:rPr>
        <w:t>. - М., 1991</w:t>
      </w:r>
      <w:r>
        <w:rPr>
          <w:color w:val="000000"/>
          <w:lang w:val="ky-KG"/>
        </w:rPr>
        <w:t xml:space="preserve">; </w:t>
      </w:r>
      <w:proofErr w:type="gramStart"/>
      <w:r>
        <w:rPr>
          <w:lang w:val="ky-KG"/>
        </w:rPr>
        <w:t>6.Язык</w:t>
      </w:r>
      <w:proofErr w:type="gramEnd"/>
      <w:r>
        <w:rPr>
          <w:lang w:val="ky-KG"/>
        </w:rPr>
        <w:t>, сознание, коммуникация: Сб. статей / Отв. ред. В. В. Красных, А. И. Изотов.  М.: МАКС Пресс, 2005.  Вып. 29.  160 с.</w:t>
      </w:r>
      <w:r>
        <w:rPr>
          <w:iCs/>
          <w:lang w:val="ky-KG"/>
        </w:rPr>
        <w:t>);</w:t>
      </w:r>
      <w:r>
        <w:rPr>
          <w:iCs/>
        </w:rPr>
        <w:t xml:space="preserve">  </w:t>
      </w:r>
      <w:proofErr w:type="gramStart"/>
      <w:r>
        <w:rPr>
          <w:iCs/>
        </w:rPr>
        <w:t>в)</w:t>
      </w:r>
      <w:r>
        <w:rPr>
          <w:iCs/>
          <w:lang w:val="ky-KG"/>
        </w:rPr>
        <w:t xml:space="preserve">  открытые</w:t>
      </w:r>
      <w:proofErr w:type="gramEnd"/>
      <w:r>
        <w:rPr>
          <w:iCs/>
        </w:rPr>
        <w:t xml:space="preserve"> Интернет–ресурсы</w:t>
      </w:r>
    </w:p>
    <w:p w14:paraId="62DC8572" w14:textId="77777777" w:rsidR="002D4575" w:rsidRDefault="002D4575">
      <w:pPr>
        <w:rPr>
          <w:b/>
          <w:iCs/>
          <w:sz w:val="24"/>
          <w:szCs w:val="24"/>
          <w:lang w:val="ky-KG"/>
        </w:rPr>
      </w:pPr>
    </w:p>
    <w:p w14:paraId="40F85B14" w14:textId="77777777" w:rsidR="002D4575" w:rsidRDefault="002942AD">
      <w:pPr>
        <w:rPr>
          <w:i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10. </w:t>
      </w:r>
      <w:proofErr w:type="gramStart"/>
      <w:r>
        <w:rPr>
          <w:b/>
          <w:iCs/>
          <w:sz w:val="24"/>
          <w:szCs w:val="24"/>
        </w:rPr>
        <w:t>Информация  по</w:t>
      </w:r>
      <w:proofErr w:type="gramEnd"/>
      <w:r>
        <w:rPr>
          <w:b/>
          <w:iCs/>
          <w:sz w:val="24"/>
          <w:szCs w:val="24"/>
        </w:rPr>
        <w:t xml:space="preserve">  оценке  </w:t>
      </w:r>
      <w:r>
        <w:rPr>
          <w:i/>
          <w:iCs/>
          <w:sz w:val="24"/>
          <w:szCs w:val="24"/>
        </w:rPr>
        <w:t>(таблица баллов)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2402"/>
        <w:gridCol w:w="2417"/>
        <w:gridCol w:w="3070"/>
      </w:tblGrid>
      <w:tr w:rsidR="002D4575" w14:paraId="3E8EBDB0" w14:textId="77777777">
        <w:trPr>
          <w:trHeight w:val="567"/>
          <w:jc w:val="center"/>
        </w:trPr>
        <w:tc>
          <w:tcPr>
            <w:tcW w:w="1371" w:type="dxa"/>
          </w:tcPr>
          <w:p w14:paraId="12CAE0FD" w14:textId="77777777" w:rsidR="002D4575" w:rsidRDefault="002942A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Рейтинг (баллы)</w:t>
            </w:r>
          </w:p>
        </w:tc>
        <w:tc>
          <w:tcPr>
            <w:tcW w:w="2402" w:type="dxa"/>
          </w:tcPr>
          <w:p w14:paraId="0C2611C5" w14:textId="77777777" w:rsidR="002D4575" w:rsidRDefault="002942A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Оценка по буквенной системе </w:t>
            </w:r>
          </w:p>
        </w:tc>
        <w:tc>
          <w:tcPr>
            <w:tcW w:w="2417" w:type="dxa"/>
          </w:tcPr>
          <w:p w14:paraId="2B846D76" w14:textId="77777777" w:rsidR="002D4575" w:rsidRDefault="002942A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Цифровой эквивалент оценки</w:t>
            </w:r>
          </w:p>
        </w:tc>
        <w:tc>
          <w:tcPr>
            <w:tcW w:w="3070" w:type="dxa"/>
          </w:tcPr>
          <w:p w14:paraId="126818DE" w14:textId="77777777" w:rsidR="002D4575" w:rsidRDefault="002942A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Оценка по традиционной системе </w:t>
            </w:r>
          </w:p>
        </w:tc>
      </w:tr>
      <w:tr w:rsidR="002D4575" w14:paraId="16D9D0B3" w14:textId="77777777">
        <w:trPr>
          <w:trHeight w:val="315"/>
          <w:jc w:val="center"/>
        </w:trPr>
        <w:tc>
          <w:tcPr>
            <w:tcW w:w="1371" w:type="dxa"/>
          </w:tcPr>
          <w:p w14:paraId="050FD5E5" w14:textId="77777777" w:rsidR="002D4575" w:rsidRDefault="002942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  <w:lang w:val="en-US"/>
              </w:rPr>
              <w:t>7</w:t>
            </w:r>
            <w:r>
              <w:rPr>
                <w:rFonts w:eastAsia="Times New Roman"/>
                <w:sz w:val="24"/>
                <w:szCs w:val="24"/>
              </w:rPr>
              <w:t xml:space="preserve"> – 100</w:t>
            </w:r>
          </w:p>
        </w:tc>
        <w:tc>
          <w:tcPr>
            <w:tcW w:w="2402" w:type="dxa"/>
          </w:tcPr>
          <w:p w14:paraId="4B8D5435" w14:textId="77777777" w:rsidR="002D4575" w:rsidRDefault="002942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417" w:type="dxa"/>
          </w:tcPr>
          <w:p w14:paraId="07E460EE" w14:textId="77777777" w:rsidR="002D4575" w:rsidRDefault="002942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3070" w:type="dxa"/>
          </w:tcPr>
          <w:p w14:paraId="5F673E9C" w14:textId="77777777" w:rsidR="002D4575" w:rsidRDefault="002942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Отлично</w:t>
            </w:r>
          </w:p>
        </w:tc>
      </w:tr>
      <w:tr w:rsidR="002D4575" w14:paraId="15154646" w14:textId="77777777">
        <w:trPr>
          <w:trHeight w:val="245"/>
          <w:jc w:val="center"/>
        </w:trPr>
        <w:tc>
          <w:tcPr>
            <w:tcW w:w="1371" w:type="dxa"/>
          </w:tcPr>
          <w:p w14:paraId="3D281754" w14:textId="77777777" w:rsidR="002D4575" w:rsidRDefault="002942AD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80 – 8</w:t>
            </w:r>
            <w:r>
              <w:rPr>
                <w:rFonts w:eastAsia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02" w:type="dxa"/>
          </w:tcPr>
          <w:p w14:paraId="4613C31D" w14:textId="77777777" w:rsidR="002D4575" w:rsidRDefault="002942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</w:t>
            </w:r>
          </w:p>
        </w:tc>
        <w:tc>
          <w:tcPr>
            <w:tcW w:w="2417" w:type="dxa"/>
          </w:tcPr>
          <w:p w14:paraId="7F3101F4" w14:textId="77777777" w:rsidR="002D4575" w:rsidRDefault="002942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3,33</w:t>
            </w:r>
          </w:p>
        </w:tc>
        <w:tc>
          <w:tcPr>
            <w:tcW w:w="3070" w:type="dxa"/>
            <w:vMerge w:val="restart"/>
          </w:tcPr>
          <w:p w14:paraId="1624E65A" w14:textId="77777777" w:rsidR="002D4575" w:rsidRDefault="002D457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20A5D626" w14:textId="77777777" w:rsidR="002D4575" w:rsidRDefault="002942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Хорошо</w:t>
            </w:r>
          </w:p>
        </w:tc>
      </w:tr>
      <w:tr w:rsidR="002D4575" w14:paraId="3D528BF8" w14:textId="77777777">
        <w:trPr>
          <w:trHeight w:val="245"/>
          <w:jc w:val="center"/>
        </w:trPr>
        <w:tc>
          <w:tcPr>
            <w:tcW w:w="1371" w:type="dxa"/>
          </w:tcPr>
          <w:p w14:paraId="6C35B66E" w14:textId="77777777" w:rsidR="002D4575" w:rsidRDefault="002942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74 – 79</w:t>
            </w:r>
          </w:p>
        </w:tc>
        <w:tc>
          <w:tcPr>
            <w:tcW w:w="2402" w:type="dxa"/>
          </w:tcPr>
          <w:p w14:paraId="63A49358" w14:textId="77777777" w:rsidR="002D4575" w:rsidRDefault="002942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2417" w:type="dxa"/>
          </w:tcPr>
          <w:p w14:paraId="3BB57AB3" w14:textId="77777777" w:rsidR="002D4575" w:rsidRDefault="002942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3,0</w:t>
            </w:r>
          </w:p>
        </w:tc>
        <w:tc>
          <w:tcPr>
            <w:tcW w:w="3070" w:type="dxa"/>
            <w:vMerge/>
          </w:tcPr>
          <w:p w14:paraId="3C30F5CD" w14:textId="77777777" w:rsidR="002D4575" w:rsidRDefault="002D457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D4575" w14:paraId="6B35BBDD" w14:textId="77777777">
        <w:trPr>
          <w:trHeight w:val="245"/>
          <w:jc w:val="center"/>
        </w:trPr>
        <w:tc>
          <w:tcPr>
            <w:tcW w:w="1371" w:type="dxa"/>
          </w:tcPr>
          <w:p w14:paraId="22D08269" w14:textId="77777777" w:rsidR="002D4575" w:rsidRDefault="002942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68 -73</w:t>
            </w:r>
          </w:p>
        </w:tc>
        <w:tc>
          <w:tcPr>
            <w:tcW w:w="2402" w:type="dxa"/>
          </w:tcPr>
          <w:p w14:paraId="3427BD67" w14:textId="77777777" w:rsidR="002D4575" w:rsidRDefault="002942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</w:p>
        </w:tc>
        <w:tc>
          <w:tcPr>
            <w:tcW w:w="2417" w:type="dxa"/>
          </w:tcPr>
          <w:p w14:paraId="7399E84A" w14:textId="77777777" w:rsidR="002D4575" w:rsidRDefault="002942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2,33</w:t>
            </w:r>
          </w:p>
        </w:tc>
        <w:tc>
          <w:tcPr>
            <w:tcW w:w="3070" w:type="dxa"/>
            <w:vMerge w:val="restart"/>
          </w:tcPr>
          <w:p w14:paraId="727150D9" w14:textId="77777777" w:rsidR="002D4575" w:rsidRDefault="002D4575">
            <w:pPr>
              <w:rPr>
                <w:rFonts w:eastAsia="Times New Roman"/>
                <w:sz w:val="24"/>
                <w:szCs w:val="24"/>
              </w:rPr>
            </w:pPr>
          </w:p>
          <w:p w14:paraId="00377951" w14:textId="77777777" w:rsidR="002D4575" w:rsidRDefault="002942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Удовлетворительно</w:t>
            </w:r>
          </w:p>
        </w:tc>
      </w:tr>
      <w:tr w:rsidR="002D4575" w14:paraId="51A996D0" w14:textId="77777777">
        <w:trPr>
          <w:trHeight w:val="245"/>
          <w:jc w:val="center"/>
        </w:trPr>
        <w:tc>
          <w:tcPr>
            <w:tcW w:w="1371" w:type="dxa"/>
          </w:tcPr>
          <w:p w14:paraId="07750A45" w14:textId="77777777" w:rsidR="002D4575" w:rsidRDefault="002942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61 – 67</w:t>
            </w:r>
          </w:p>
        </w:tc>
        <w:tc>
          <w:tcPr>
            <w:tcW w:w="2402" w:type="dxa"/>
          </w:tcPr>
          <w:p w14:paraId="3017BA08" w14:textId="77777777" w:rsidR="002D4575" w:rsidRDefault="002942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2417" w:type="dxa"/>
          </w:tcPr>
          <w:p w14:paraId="19488AE4" w14:textId="77777777" w:rsidR="002D4575" w:rsidRDefault="002942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3070" w:type="dxa"/>
            <w:vMerge/>
          </w:tcPr>
          <w:p w14:paraId="0F051955" w14:textId="77777777" w:rsidR="002D4575" w:rsidRDefault="002D457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D4575" w14:paraId="75B4F73B" w14:textId="77777777">
        <w:trPr>
          <w:trHeight w:val="259"/>
          <w:jc w:val="center"/>
        </w:trPr>
        <w:tc>
          <w:tcPr>
            <w:tcW w:w="1371" w:type="dxa"/>
          </w:tcPr>
          <w:p w14:paraId="720B8798" w14:textId="77777777" w:rsidR="002D4575" w:rsidRDefault="002942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ky-KG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1-60</w:t>
            </w:r>
          </w:p>
        </w:tc>
        <w:tc>
          <w:tcPr>
            <w:tcW w:w="2402" w:type="dxa"/>
          </w:tcPr>
          <w:p w14:paraId="3F5DD0D9" w14:textId="77777777" w:rsidR="002D4575" w:rsidRDefault="002942AD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417" w:type="dxa"/>
          </w:tcPr>
          <w:p w14:paraId="0D21EDC6" w14:textId="77777777" w:rsidR="002D4575" w:rsidRDefault="002942AD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070" w:type="dxa"/>
          </w:tcPr>
          <w:p w14:paraId="69AB8FB5" w14:textId="77777777" w:rsidR="002D4575" w:rsidRDefault="002942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3A7D8287" w14:textId="77777777" w:rsidR="002D4575" w:rsidRDefault="002942AD">
      <w:pPr>
        <w:rPr>
          <w:i/>
          <w:iCs/>
          <w:sz w:val="24"/>
          <w:szCs w:val="24"/>
          <w:lang w:val="ky-KG"/>
        </w:rPr>
      </w:pPr>
      <w:r>
        <w:rPr>
          <w:b/>
          <w:iCs/>
          <w:sz w:val="24"/>
          <w:szCs w:val="24"/>
        </w:rPr>
        <w:t xml:space="preserve">11. </w:t>
      </w:r>
      <w:proofErr w:type="gramStart"/>
      <w:r>
        <w:rPr>
          <w:b/>
          <w:iCs/>
          <w:sz w:val="24"/>
          <w:szCs w:val="24"/>
        </w:rPr>
        <w:t>Политика  выставления</w:t>
      </w:r>
      <w:proofErr w:type="gramEnd"/>
      <w:r>
        <w:rPr>
          <w:b/>
          <w:iCs/>
          <w:sz w:val="24"/>
          <w:szCs w:val="24"/>
        </w:rPr>
        <w:t xml:space="preserve">  баллов</w:t>
      </w:r>
      <w:r>
        <w:rPr>
          <w:b/>
          <w:iCs/>
          <w:sz w:val="24"/>
          <w:szCs w:val="24"/>
          <w:lang w:val="ky-KG"/>
        </w:rPr>
        <w:t xml:space="preserve">. </w:t>
      </w:r>
      <w:r>
        <w:rPr>
          <w:i/>
          <w:iCs/>
          <w:sz w:val="24"/>
          <w:szCs w:val="24"/>
        </w:rPr>
        <w:t xml:space="preserve">В </w:t>
      </w:r>
      <w:proofErr w:type="gramStart"/>
      <w:r>
        <w:rPr>
          <w:i/>
          <w:iCs/>
          <w:sz w:val="24"/>
          <w:szCs w:val="24"/>
        </w:rPr>
        <w:t>соответствии  с</w:t>
      </w:r>
      <w:proofErr w:type="gramEnd"/>
      <w:r>
        <w:rPr>
          <w:i/>
          <w:iCs/>
          <w:sz w:val="24"/>
          <w:szCs w:val="24"/>
        </w:rPr>
        <w:t xml:space="preserve"> картой накопления баллов  </w:t>
      </w:r>
      <w:proofErr w:type="spellStart"/>
      <w:r>
        <w:rPr>
          <w:i/>
          <w:iCs/>
          <w:sz w:val="24"/>
          <w:szCs w:val="24"/>
        </w:rPr>
        <w:t>мож</w:t>
      </w:r>
      <w:proofErr w:type="spellEnd"/>
      <w:r>
        <w:rPr>
          <w:i/>
          <w:iCs/>
          <w:sz w:val="24"/>
          <w:szCs w:val="24"/>
          <w:lang w:val="ky-KG"/>
        </w:rPr>
        <w:t>но</w:t>
      </w:r>
      <w:r>
        <w:rPr>
          <w:i/>
          <w:iCs/>
          <w:sz w:val="24"/>
          <w:szCs w:val="24"/>
        </w:rPr>
        <w:t xml:space="preserve"> получать баллы</w:t>
      </w:r>
      <w:r>
        <w:rPr>
          <w:i/>
          <w:iCs/>
          <w:sz w:val="24"/>
          <w:szCs w:val="24"/>
          <w:lang w:val="ky-KG"/>
        </w:rPr>
        <w:t xml:space="preserve"> н</w:t>
      </w:r>
      <w:r>
        <w:rPr>
          <w:i/>
          <w:iCs/>
          <w:sz w:val="24"/>
          <w:szCs w:val="24"/>
        </w:rPr>
        <w:t>а лекциях</w:t>
      </w:r>
      <w:r>
        <w:rPr>
          <w:i/>
          <w:iCs/>
          <w:sz w:val="24"/>
          <w:szCs w:val="24"/>
          <w:lang w:val="ky-KG"/>
        </w:rPr>
        <w:t xml:space="preserve"> и </w:t>
      </w:r>
      <w:proofErr w:type="spellStart"/>
      <w:r>
        <w:rPr>
          <w:i/>
          <w:iCs/>
          <w:sz w:val="24"/>
          <w:szCs w:val="24"/>
        </w:rPr>
        <w:t>семин</w:t>
      </w:r>
      <w:proofErr w:type="spellEnd"/>
      <w:r>
        <w:rPr>
          <w:i/>
          <w:iCs/>
          <w:sz w:val="24"/>
          <w:szCs w:val="24"/>
          <w:lang w:val="ky-KG"/>
        </w:rPr>
        <w:t>ар</w:t>
      </w:r>
      <w:r>
        <w:rPr>
          <w:i/>
          <w:iCs/>
          <w:sz w:val="24"/>
          <w:szCs w:val="24"/>
        </w:rPr>
        <w:t>а</w:t>
      </w:r>
      <w:r>
        <w:rPr>
          <w:i/>
          <w:iCs/>
          <w:sz w:val="24"/>
          <w:szCs w:val="24"/>
          <w:lang w:val="ky-KG"/>
        </w:rPr>
        <w:t>х</w:t>
      </w:r>
      <w:r>
        <w:rPr>
          <w:i/>
          <w:iCs/>
          <w:sz w:val="24"/>
          <w:szCs w:val="24"/>
        </w:rPr>
        <w:t xml:space="preserve">; </w:t>
      </w:r>
      <w:proofErr w:type="spellStart"/>
      <w:r>
        <w:rPr>
          <w:i/>
          <w:iCs/>
          <w:sz w:val="24"/>
          <w:szCs w:val="24"/>
        </w:rPr>
        <w:t>СРС;рубежно</w:t>
      </w:r>
      <w:proofErr w:type="spellEnd"/>
      <w:r>
        <w:rPr>
          <w:i/>
          <w:iCs/>
          <w:sz w:val="24"/>
          <w:szCs w:val="24"/>
          <w:lang w:val="ky-KG"/>
        </w:rPr>
        <w:t>м и</w:t>
      </w:r>
      <w:r>
        <w:rPr>
          <w:i/>
          <w:iCs/>
          <w:sz w:val="24"/>
          <w:szCs w:val="24"/>
        </w:rPr>
        <w:t xml:space="preserve"> итогов</w:t>
      </w:r>
      <w:r>
        <w:rPr>
          <w:i/>
          <w:iCs/>
          <w:sz w:val="24"/>
          <w:szCs w:val="24"/>
          <w:lang w:val="ky-KG"/>
        </w:rPr>
        <w:t>ом контролях.</w:t>
      </w:r>
    </w:p>
    <w:p w14:paraId="7C0544B0" w14:textId="77777777" w:rsidR="002D4575" w:rsidRDefault="002D4575">
      <w:pPr>
        <w:rPr>
          <w:i/>
          <w:iCs/>
          <w:sz w:val="24"/>
          <w:szCs w:val="24"/>
          <w:lang w:val="ky-KG"/>
        </w:rPr>
      </w:pPr>
    </w:p>
    <w:p w14:paraId="7129175C" w14:textId="77777777" w:rsidR="002D4575" w:rsidRDefault="002942AD">
      <w:pPr>
        <w:jc w:val="both"/>
        <w:rPr>
          <w:i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12. Политика </w:t>
      </w:r>
      <w:proofErr w:type="gramStart"/>
      <w:r>
        <w:rPr>
          <w:b/>
          <w:iCs/>
          <w:sz w:val="24"/>
          <w:szCs w:val="24"/>
        </w:rPr>
        <w:t>курса</w:t>
      </w:r>
      <w:r>
        <w:rPr>
          <w:b/>
          <w:iCs/>
          <w:sz w:val="24"/>
          <w:szCs w:val="24"/>
          <w:lang w:val="ky-KG"/>
        </w:rPr>
        <w:t>.</w:t>
      </w:r>
      <w:r>
        <w:rPr>
          <w:i/>
          <w:iCs/>
          <w:sz w:val="24"/>
          <w:szCs w:val="24"/>
          <w:lang w:val="ky-KG"/>
        </w:rPr>
        <w:t>П</w:t>
      </w:r>
      <w:proofErr w:type="spellStart"/>
      <w:r>
        <w:rPr>
          <w:i/>
          <w:iCs/>
          <w:sz w:val="24"/>
          <w:szCs w:val="24"/>
        </w:rPr>
        <w:t>еречень</w:t>
      </w:r>
      <w:proofErr w:type="spellEnd"/>
      <w:proofErr w:type="gramEnd"/>
      <w:r>
        <w:rPr>
          <w:i/>
          <w:iCs/>
          <w:sz w:val="24"/>
          <w:szCs w:val="24"/>
        </w:rPr>
        <w:t xml:space="preserve"> требований к </w:t>
      </w:r>
      <w:proofErr w:type="spellStart"/>
      <w:r>
        <w:rPr>
          <w:i/>
          <w:iCs/>
          <w:sz w:val="24"/>
          <w:szCs w:val="24"/>
        </w:rPr>
        <w:t>студенту,выполнение</w:t>
      </w:r>
      <w:proofErr w:type="spellEnd"/>
      <w:r>
        <w:rPr>
          <w:i/>
          <w:iCs/>
          <w:sz w:val="24"/>
          <w:szCs w:val="24"/>
        </w:rPr>
        <w:t xml:space="preserve"> которых обеспечивает высокую эффективность учебного процесса и обязательна для студентов. </w:t>
      </w:r>
    </w:p>
    <w:p w14:paraId="50721557" w14:textId="77777777" w:rsidR="002D4575" w:rsidRDefault="002D4575">
      <w:pPr>
        <w:rPr>
          <w:b/>
          <w:iCs/>
          <w:sz w:val="24"/>
          <w:szCs w:val="24"/>
          <w:lang w:val="ky-KG"/>
        </w:rPr>
      </w:pPr>
    </w:p>
    <w:p w14:paraId="43A97A41" w14:textId="77777777" w:rsidR="002D4575" w:rsidRDefault="002942AD">
      <w:pPr>
        <w:rPr>
          <w:i/>
          <w:iCs/>
          <w:sz w:val="24"/>
          <w:szCs w:val="24"/>
          <w:lang w:val="ky-KG"/>
        </w:rPr>
      </w:pPr>
      <w:r>
        <w:rPr>
          <w:b/>
          <w:iCs/>
          <w:sz w:val="24"/>
          <w:szCs w:val="24"/>
        </w:rPr>
        <w:lastRenderedPageBreak/>
        <w:t xml:space="preserve">13. Перечень вопросов и </w:t>
      </w:r>
      <w:proofErr w:type="gramStart"/>
      <w:r>
        <w:rPr>
          <w:b/>
          <w:iCs/>
          <w:sz w:val="24"/>
          <w:szCs w:val="24"/>
        </w:rPr>
        <w:t>заданий  по</w:t>
      </w:r>
      <w:proofErr w:type="gramEnd"/>
      <w:r>
        <w:rPr>
          <w:b/>
          <w:iCs/>
          <w:sz w:val="24"/>
          <w:szCs w:val="24"/>
        </w:rPr>
        <w:t xml:space="preserve"> темам и формам контроля</w:t>
      </w:r>
      <w:r>
        <w:rPr>
          <w:i/>
          <w:iCs/>
          <w:sz w:val="24"/>
          <w:szCs w:val="24"/>
        </w:rPr>
        <w:t>(вопросы, задания, тесты, темы рефератов, р</w:t>
      </w:r>
      <w:r>
        <w:rPr>
          <w:i/>
          <w:iCs/>
          <w:sz w:val="24"/>
          <w:szCs w:val="24"/>
          <w:lang w:val="ky-KG"/>
        </w:rPr>
        <w:t>азлич</w:t>
      </w:r>
      <w:proofErr w:type="spellStart"/>
      <w:r>
        <w:rPr>
          <w:i/>
          <w:iCs/>
          <w:sz w:val="24"/>
          <w:szCs w:val="24"/>
        </w:rPr>
        <w:t>ных</w:t>
      </w:r>
      <w:proofErr w:type="spellEnd"/>
      <w:r>
        <w:rPr>
          <w:i/>
          <w:iCs/>
          <w:sz w:val="24"/>
          <w:szCs w:val="24"/>
          <w:lang w:val="ky-KG"/>
        </w:rPr>
        <w:t xml:space="preserve"> работ по всем </w:t>
      </w:r>
      <w:r>
        <w:rPr>
          <w:i/>
          <w:iCs/>
          <w:sz w:val="24"/>
          <w:szCs w:val="24"/>
        </w:rPr>
        <w:t xml:space="preserve"> вид</w:t>
      </w:r>
      <w:r>
        <w:rPr>
          <w:i/>
          <w:iCs/>
          <w:sz w:val="24"/>
          <w:szCs w:val="24"/>
          <w:lang w:val="ky-KG"/>
        </w:rPr>
        <w:t>ам контроля</w:t>
      </w:r>
      <w:r>
        <w:rPr>
          <w:i/>
          <w:iCs/>
          <w:sz w:val="24"/>
          <w:szCs w:val="24"/>
        </w:rPr>
        <w:t>)</w:t>
      </w:r>
      <w:r>
        <w:rPr>
          <w:i/>
          <w:iCs/>
          <w:sz w:val="24"/>
          <w:szCs w:val="24"/>
          <w:lang w:val="ky-KG"/>
        </w:rPr>
        <w:t>.</w:t>
      </w:r>
    </w:p>
    <w:sectPr w:rsidR="002D4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DDC9A" w14:textId="77777777" w:rsidR="00EA1A82" w:rsidRDefault="00EA1A82">
      <w:r>
        <w:separator/>
      </w:r>
    </w:p>
  </w:endnote>
  <w:endnote w:type="continuationSeparator" w:id="0">
    <w:p w14:paraId="14E3FB9B" w14:textId="77777777" w:rsidR="00EA1A82" w:rsidRDefault="00EA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D5980" w14:textId="77777777" w:rsidR="00EA1A82" w:rsidRDefault="00EA1A82">
      <w:r>
        <w:separator/>
      </w:r>
    </w:p>
  </w:footnote>
  <w:footnote w:type="continuationSeparator" w:id="0">
    <w:p w14:paraId="5865E787" w14:textId="77777777" w:rsidR="00EA1A82" w:rsidRDefault="00EA1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A0163"/>
    <w:multiLevelType w:val="multilevel"/>
    <w:tmpl w:val="333A016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11127"/>
    <w:multiLevelType w:val="multilevel"/>
    <w:tmpl w:val="7C9111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921"/>
    <w:rsid w:val="000B77D6"/>
    <w:rsid w:val="001D4D79"/>
    <w:rsid w:val="001E1F2B"/>
    <w:rsid w:val="00222C39"/>
    <w:rsid w:val="002942AD"/>
    <w:rsid w:val="002D4575"/>
    <w:rsid w:val="00423AA5"/>
    <w:rsid w:val="00497CBA"/>
    <w:rsid w:val="00823921"/>
    <w:rsid w:val="0083447C"/>
    <w:rsid w:val="00884B84"/>
    <w:rsid w:val="008C2C45"/>
    <w:rsid w:val="00AD0FEF"/>
    <w:rsid w:val="00AE202B"/>
    <w:rsid w:val="00BD187C"/>
    <w:rsid w:val="00C66AFB"/>
    <w:rsid w:val="00D24591"/>
    <w:rsid w:val="00D97357"/>
    <w:rsid w:val="00EA1A82"/>
    <w:rsid w:val="00F13115"/>
    <w:rsid w:val="2A793C75"/>
    <w:rsid w:val="38DB26D7"/>
    <w:rsid w:val="4C8D0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D1EA"/>
  <w15:docId w15:val="{CC305D46-6182-4568-9EB2-520F43C2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qFormat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2">
    <w:name w:val="Основной текст (2)_"/>
    <w:basedOn w:val="a0"/>
    <w:link w:val="21"/>
    <w:qFormat/>
    <w:rPr>
      <w:rFonts w:ascii="Segoe UI" w:hAnsi="Segoe UI" w:cs="Segoe UI"/>
      <w:sz w:val="15"/>
      <w:szCs w:val="15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pPr>
      <w:widowControl w:val="0"/>
      <w:shd w:val="clear" w:color="auto" w:fill="FFFFFF"/>
      <w:spacing w:after="120" w:line="230" w:lineRule="exact"/>
      <w:ind w:hanging="460"/>
    </w:pPr>
    <w:rPr>
      <w:rFonts w:ascii="Segoe UI" w:eastAsiaTheme="minorHAnsi" w:hAnsi="Segoe UI" w:cs="Segoe UI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Raikan</cp:lastModifiedBy>
  <cp:revision>4</cp:revision>
  <cp:lastPrinted>2025-10-15T12:08:00Z</cp:lastPrinted>
  <dcterms:created xsi:type="dcterms:W3CDTF">2023-11-28T14:57:00Z</dcterms:created>
  <dcterms:modified xsi:type="dcterms:W3CDTF">2025-10-15T12:09:00Z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38B6341515FC4E26B0DD4428D561548D_12</vt:lpwstr>
  </property>
</Properties>
</file>