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069" w:rsidRPr="00F42885" w:rsidRDefault="00645DFD" w:rsidP="0042480B">
      <w:pPr>
        <w:pStyle w:val="a5"/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 </w:t>
      </w:r>
    </w:p>
    <w:p w:rsidR="007F2F2C" w:rsidRPr="007F2F2C" w:rsidRDefault="007F2F2C" w:rsidP="007F2F2C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F2F2C">
        <w:rPr>
          <w:rFonts w:ascii="Times New Roman" w:hAnsi="Times New Roman" w:cs="Times New Roman"/>
          <w:b/>
          <w:sz w:val="24"/>
          <w:szCs w:val="24"/>
          <w:lang w:val="ky-KG"/>
        </w:rPr>
        <w:t>МИНИСТЕРСТВО НАУКИ, ВЫСШЕГО ОБРАЗОВАНИЯ И ИННОВАЦИИ</w:t>
      </w:r>
    </w:p>
    <w:p w:rsidR="0042480B" w:rsidRPr="007F2F2C" w:rsidRDefault="0042480B" w:rsidP="007F2F2C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F2F2C">
        <w:rPr>
          <w:rFonts w:ascii="Times New Roman" w:hAnsi="Times New Roman" w:cs="Times New Roman"/>
          <w:b/>
          <w:sz w:val="24"/>
          <w:szCs w:val="24"/>
          <w:lang w:val="ky-KG"/>
        </w:rPr>
        <w:t>КЫРГЫЗСКОЙ РЕСПУБЛИКИ</w:t>
      </w:r>
    </w:p>
    <w:p w:rsidR="0042480B" w:rsidRDefault="0042480B" w:rsidP="007F2F2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F2C">
        <w:rPr>
          <w:rFonts w:ascii="Times New Roman" w:hAnsi="Times New Roman" w:cs="Times New Roman"/>
          <w:b/>
          <w:sz w:val="24"/>
          <w:szCs w:val="24"/>
          <w:lang w:val="ky-KG"/>
        </w:rPr>
        <w:t xml:space="preserve">ОШСКИЙ ГОСУДАРСТВЕННЫЙ </w:t>
      </w:r>
      <w:r w:rsidRPr="007F2F2C">
        <w:rPr>
          <w:rFonts w:ascii="Times New Roman" w:hAnsi="Times New Roman" w:cs="Times New Roman"/>
          <w:b/>
          <w:sz w:val="24"/>
          <w:szCs w:val="24"/>
        </w:rPr>
        <w:t>УНИВЕРСИТЕТ</w:t>
      </w:r>
    </w:p>
    <w:p w:rsidR="007F2F2C" w:rsidRPr="007F2F2C" w:rsidRDefault="007F2F2C" w:rsidP="007F2F2C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2480B" w:rsidRPr="007F2F2C" w:rsidRDefault="007F2F2C" w:rsidP="007F2F2C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F2F2C">
        <w:rPr>
          <w:rFonts w:ascii="Times New Roman" w:hAnsi="Times New Roman" w:cs="Times New Roman"/>
          <w:b/>
          <w:sz w:val="24"/>
          <w:szCs w:val="24"/>
          <w:lang w:val="ky-KG"/>
        </w:rPr>
        <w:t xml:space="preserve">МЕДИЦИНСКИЙ </w:t>
      </w:r>
      <w:r w:rsidR="0042480B" w:rsidRPr="007F2F2C">
        <w:rPr>
          <w:rFonts w:ascii="Times New Roman" w:hAnsi="Times New Roman" w:cs="Times New Roman"/>
          <w:b/>
          <w:sz w:val="24"/>
          <w:szCs w:val="24"/>
          <w:lang w:val="ky-KG"/>
        </w:rPr>
        <w:t>ФАКУЛЬТЕТ</w:t>
      </w:r>
    </w:p>
    <w:p w:rsidR="00394069" w:rsidRPr="007F2F2C" w:rsidRDefault="007F2F2C" w:rsidP="007F2F2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F2C">
        <w:rPr>
          <w:rFonts w:ascii="Times New Roman" w:hAnsi="Times New Roman" w:cs="Times New Roman"/>
          <w:b/>
          <w:sz w:val="24"/>
          <w:szCs w:val="24"/>
        </w:rPr>
        <w:t>КАФЕДРА ТЕРАПЕВТИЧЕСКОЙ СТОМАТОЛОГИИ</w:t>
      </w:r>
    </w:p>
    <w:p w:rsidR="00D174CF" w:rsidRPr="007F2F2C" w:rsidRDefault="00D174CF" w:rsidP="007F2F2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80B" w:rsidRPr="00F42885" w:rsidRDefault="00D174CF" w:rsidP="00D174CF">
      <w:pPr>
        <w:rPr>
          <w:b/>
          <w:sz w:val="24"/>
          <w:szCs w:val="24"/>
          <w:lang w:val="ky-KG"/>
        </w:rPr>
      </w:pPr>
      <w:r>
        <w:rPr>
          <w:b/>
          <w:sz w:val="24"/>
        </w:rPr>
        <w:t xml:space="preserve">           </w:t>
      </w:r>
    </w:p>
    <w:p w:rsidR="0042480B" w:rsidRPr="00F42885" w:rsidRDefault="0042480B" w:rsidP="0042480B">
      <w:pPr>
        <w:rPr>
          <w:sz w:val="24"/>
          <w:szCs w:val="24"/>
          <w:lang w:val="ky-KG"/>
        </w:rPr>
      </w:pPr>
    </w:p>
    <w:p w:rsidR="000A41CD" w:rsidRPr="00F42885" w:rsidRDefault="0042480B" w:rsidP="000A41CD">
      <w:pPr>
        <w:pStyle w:val="3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F42885">
        <w:rPr>
          <w:rFonts w:ascii="Times New Roman" w:hAnsi="Times New Roman" w:cs="Times New Roman"/>
          <w:sz w:val="24"/>
          <w:szCs w:val="24"/>
          <w:lang w:val="ky-KG"/>
        </w:rPr>
        <w:t>ПРОГРАММА ОБУ</w:t>
      </w:r>
      <w:r w:rsidR="00F2464D" w:rsidRPr="00F42885">
        <w:rPr>
          <w:rFonts w:ascii="Times New Roman" w:hAnsi="Times New Roman" w:cs="Times New Roman"/>
          <w:sz w:val="24"/>
          <w:szCs w:val="24"/>
          <w:lang w:val="ky-KG"/>
        </w:rPr>
        <w:t>Ч</w:t>
      </w:r>
      <w:r w:rsidRPr="00F42885">
        <w:rPr>
          <w:rFonts w:ascii="Times New Roman" w:hAnsi="Times New Roman" w:cs="Times New Roman"/>
          <w:sz w:val="24"/>
          <w:szCs w:val="24"/>
          <w:lang w:val="ky-KG"/>
        </w:rPr>
        <w:t xml:space="preserve">ЕНИЯ </w:t>
      </w:r>
    </w:p>
    <w:p w:rsidR="000A41CD" w:rsidRPr="00F42885" w:rsidRDefault="000A41CD" w:rsidP="000A41CD">
      <w:pPr>
        <w:jc w:val="center"/>
        <w:rPr>
          <w:b/>
          <w:sz w:val="24"/>
          <w:szCs w:val="24"/>
          <w:lang w:val="ky-KG"/>
        </w:rPr>
      </w:pPr>
      <w:r w:rsidRPr="00F42885">
        <w:rPr>
          <w:b/>
          <w:sz w:val="24"/>
          <w:szCs w:val="24"/>
          <w:lang w:val="ky-KG"/>
        </w:rPr>
        <w:t>(Syllabus)</w:t>
      </w:r>
    </w:p>
    <w:p w:rsidR="0042480B" w:rsidRPr="00F42885" w:rsidRDefault="0042480B" w:rsidP="000A41CD">
      <w:pPr>
        <w:jc w:val="center"/>
        <w:rPr>
          <w:sz w:val="24"/>
          <w:szCs w:val="24"/>
          <w:lang w:val="ky-KG"/>
        </w:rPr>
      </w:pPr>
    </w:p>
    <w:tbl>
      <w:tblPr>
        <w:tblW w:w="10774" w:type="dxa"/>
        <w:tblInd w:w="-1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61"/>
        <w:gridCol w:w="1843"/>
        <w:gridCol w:w="3544"/>
        <w:gridCol w:w="2126"/>
      </w:tblGrid>
      <w:tr w:rsidR="000A41CD" w:rsidRPr="00F42885" w:rsidTr="00613B18">
        <w:trPr>
          <w:trHeight w:val="285"/>
        </w:trPr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F42885" w:rsidRDefault="00264479" w:rsidP="00523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 w:rsidRPr="00F42885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Специальн</w:t>
            </w:r>
            <w:r w:rsidR="0042480B" w:rsidRPr="00F42885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о</w:t>
            </w:r>
            <w:r w:rsidRPr="00F42885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с</w:t>
            </w:r>
            <w:r w:rsidR="0042480B" w:rsidRPr="00F42885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ть (направление</w:t>
            </w:r>
            <w:r w:rsidR="000A41CD" w:rsidRPr="00F42885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)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Default="005236E8" w:rsidP="00523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 w:rsidRPr="00F42885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С</w:t>
            </w:r>
            <w:r w:rsidR="00265FD2" w:rsidRPr="00F42885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томатология</w:t>
            </w:r>
          </w:p>
          <w:p w:rsidR="005236E8" w:rsidRPr="00F42885" w:rsidRDefault="005236E8" w:rsidP="00523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56004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F42885" w:rsidRDefault="000A41CD" w:rsidP="00523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 w:rsidRPr="00F42885">
              <w:rPr>
                <w:rFonts w:eastAsia="Times"/>
                <w:b/>
                <w:sz w:val="24"/>
                <w:szCs w:val="24"/>
                <w:lang w:val="ky-KG"/>
              </w:rPr>
              <w:t>К</w:t>
            </w:r>
            <w:r w:rsidR="0042480B" w:rsidRPr="00F42885">
              <w:rPr>
                <w:rFonts w:eastAsia="Times"/>
                <w:b/>
                <w:sz w:val="24"/>
                <w:szCs w:val="24"/>
                <w:lang w:val="ky-KG"/>
              </w:rPr>
              <w:t>од курса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F90FE0" w:rsidRDefault="00F90FE0" w:rsidP="00523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en-US"/>
              </w:rPr>
              <w:t>R.1.1.25</w:t>
            </w:r>
          </w:p>
        </w:tc>
      </w:tr>
      <w:tr w:rsidR="000A41CD" w:rsidRPr="00F42885" w:rsidTr="00613B18">
        <w:trPr>
          <w:trHeight w:val="285"/>
        </w:trPr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F42885" w:rsidRDefault="0042480B" w:rsidP="00523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F42885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Язык обучения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F42885" w:rsidRDefault="00394069" w:rsidP="00523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F42885">
              <w:rPr>
                <w:rFonts w:eastAsia="Times"/>
                <w:b/>
                <w:color w:val="000000"/>
                <w:sz w:val="24"/>
                <w:szCs w:val="24"/>
              </w:rPr>
              <w:t>русский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F42885" w:rsidRDefault="000A41CD" w:rsidP="00523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0"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F42885">
              <w:rPr>
                <w:rFonts w:eastAsia="Times"/>
                <w:b/>
                <w:color w:val="000000"/>
                <w:sz w:val="24"/>
                <w:szCs w:val="24"/>
              </w:rPr>
              <w:t>Дисциплина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F42885" w:rsidRDefault="005F03B8" w:rsidP="00523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kk-KZ"/>
              </w:rPr>
              <w:t>Терапевтическая стоматология 3</w:t>
            </w:r>
          </w:p>
        </w:tc>
      </w:tr>
      <w:tr w:rsidR="000A41CD" w:rsidRPr="00F42885" w:rsidTr="00613B18">
        <w:trPr>
          <w:trHeight w:val="564"/>
        </w:trPr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F42885" w:rsidRDefault="000A41CD" w:rsidP="00523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59"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proofErr w:type="spellStart"/>
            <w:r w:rsidRPr="00F42885">
              <w:rPr>
                <w:rFonts w:eastAsia="Times"/>
                <w:b/>
                <w:color w:val="000000"/>
                <w:sz w:val="24"/>
                <w:szCs w:val="24"/>
              </w:rPr>
              <w:t>Академи</w:t>
            </w:r>
            <w:proofErr w:type="spellEnd"/>
            <w:r w:rsidR="0042480B" w:rsidRPr="00F42885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ческий год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F42885" w:rsidRDefault="000A680F" w:rsidP="00523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kk-KZ"/>
              </w:rPr>
              <w:t>2025</w:t>
            </w:r>
            <w:r w:rsidR="00394069" w:rsidRPr="00F42885">
              <w:rPr>
                <w:rFonts w:eastAsia="Times"/>
                <w:b/>
                <w:color w:val="000000"/>
                <w:sz w:val="24"/>
                <w:szCs w:val="24"/>
                <w:lang w:val="kk-KZ"/>
              </w:rPr>
              <w:t>-202</w:t>
            </w:r>
            <w:r>
              <w:rPr>
                <w:rFonts w:eastAsia="Times"/>
                <w:b/>
                <w:color w:val="000000"/>
                <w:sz w:val="24"/>
                <w:szCs w:val="24"/>
                <w:lang w:val="kk-KZ"/>
              </w:rPr>
              <w:t>6 учебный год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F42885" w:rsidRDefault="0042480B" w:rsidP="00523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F42885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Количество кредитов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F42885" w:rsidRDefault="00394069" w:rsidP="00523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F42885">
              <w:rPr>
                <w:b/>
                <w:color w:val="000000"/>
                <w:sz w:val="24"/>
                <w:szCs w:val="24"/>
                <w:lang w:val="kk-KZ"/>
              </w:rPr>
              <w:t>4</w:t>
            </w:r>
          </w:p>
        </w:tc>
      </w:tr>
      <w:tr w:rsidR="000A41CD" w:rsidRPr="00F42885" w:rsidTr="00613B18">
        <w:trPr>
          <w:trHeight w:val="561"/>
        </w:trPr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F42885" w:rsidRDefault="0042480B" w:rsidP="00523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F42885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Преподаватель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F42885" w:rsidRDefault="000A680F" w:rsidP="00523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kk-KZ"/>
              </w:rPr>
              <w:t>Масылбекова М.Б.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F42885" w:rsidRDefault="000A41CD" w:rsidP="00523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/>
              <w:jc w:val="center"/>
              <w:rPr>
                <w:b/>
                <w:color w:val="000000"/>
                <w:sz w:val="24"/>
                <w:szCs w:val="24"/>
              </w:rPr>
            </w:pPr>
            <w:r w:rsidRPr="00F42885">
              <w:rPr>
                <w:rFonts w:eastAsia="Times"/>
                <w:b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5F03B8" w:rsidRDefault="005F03B8" w:rsidP="00523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en-US"/>
              </w:rPr>
              <w:t>IX</w:t>
            </w:r>
          </w:p>
        </w:tc>
      </w:tr>
      <w:tr w:rsidR="000A41CD" w:rsidRPr="00F42885" w:rsidTr="00613B18">
        <w:trPr>
          <w:trHeight w:val="285"/>
        </w:trPr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F42885" w:rsidRDefault="000A41CD" w:rsidP="00523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F42885">
              <w:rPr>
                <w:b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F42885" w:rsidRDefault="000A680F" w:rsidP="00523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val="en-US"/>
              </w:rPr>
              <w:t>merimarman</w:t>
            </w:r>
            <w:r w:rsidR="00BA4BB2" w:rsidRPr="00F42885">
              <w:rPr>
                <w:b/>
                <w:color w:val="000000"/>
                <w:sz w:val="24"/>
                <w:szCs w:val="24"/>
                <w:lang w:val="en-US"/>
              </w:rPr>
              <w:t>@gmail.com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26A8" w:rsidRPr="00F42885" w:rsidRDefault="0042480B" w:rsidP="00523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523" w:hanging="2"/>
              <w:jc w:val="center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 w:rsidRPr="00F42885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Расписание</w:t>
            </w:r>
          </w:p>
          <w:p w:rsidR="000A41CD" w:rsidRPr="00F42885" w:rsidRDefault="000A41CD" w:rsidP="00523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 w:right="523" w:hanging="2"/>
              <w:jc w:val="center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F90FE0" w:rsidRDefault="00F90FE0" w:rsidP="00523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26"/>
              </w:tabs>
              <w:ind w:left="119" w:right="42" w:hanging="2"/>
              <w:jc w:val="center"/>
              <w:rPr>
                <w:rFonts w:eastAsia="Times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"/>
                <w:b/>
                <w:color w:val="000000"/>
                <w:sz w:val="24"/>
                <w:szCs w:val="24"/>
                <w:lang w:val="en-US"/>
              </w:rPr>
              <w:t>MyEdu</w:t>
            </w:r>
            <w:proofErr w:type="spellEnd"/>
          </w:p>
        </w:tc>
      </w:tr>
      <w:tr w:rsidR="000A41CD" w:rsidRPr="00F42885" w:rsidTr="00613B18">
        <w:trPr>
          <w:trHeight w:val="561"/>
        </w:trPr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F42885" w:rsidRDefault="000A41CD" w:rsidP="00523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proofErr w:type="spellStart"/>
            <w:r w:rsidRPr="00F42885">
              <w:rPr>
                <w:rFonts w:eastAsia="Times"/>
                <w:b/>
                <w:color w:val="000000"/>
                <w:sz w:val="24"/>
                <w:szCs w:val="24"/>
              </w:rPr>
              <w:t>Консультаци</w:t>
            </w:r>
            <w:proofErr w:type="spellEnd"/>
            <w:r w:rsidR="0042480B" w:rsidRPr="00F42885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и</w:t>
            </w:r>
          </w:p>
          <w:p w:rsidR="000A41CD" w:rsidRPr="00F42885" w:rsidRDefault="000A41CD" w:rsidP="00523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2"/>
              <w:jc w:val="center"/>
              <w:rPr>
                <w:b/>
                <w:color w:val="000000"/>
                <w:sz w:val="24"/>
                <w:szCs w:val="24"/>
              </w:rPr>
            </w:pPr>
            <w:r w:rsidRPr="00F42885">
              <w:rPr>
                <w:rFonts w:eastAsia="Times"/>
                <w:b/>
                <w:color w:val="000000"/>
                <w:sz w:val="24"/>
                <w:szCs w:val="24"/>
              </w:rPr>
              <w:t>(</w:t>
            </w:r>
            <w:r w:rsidR="0042480B" w:rsidRPr="00F42885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время</w:t>
            </w:r>
            <w:r w:rsidRPr="00F42885">
              <w:rPr>
                <w:rFonts w:eastAsia="Times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F42885">
              <w:rPr>
                <w:rFonts w:eastAsia="Times"/>
                <w:b/>
                <w:color w:val="000000"/>
                <w:sz w:val="24"/>
                <w:szCs w:val="24"/>
              </w:rPr>
              <w:t>ауд</w:t>
            </w:r>
            <w:proofErr w:type="spellEnd"/>
            <w:r w:rsidRPr="00F42885">
              <w:rPr>
                <w:rFonts w:eastAsia="Times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F42885" w:rsidRDefault="00F45F81" w:rsidP="00523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24"/>
              </w:rPr>
            </w:pPr>
            <w:r w:rsidRPr="00F42885">
              <w:rPr>
                <w:b/>
                <w:color w:val="000000"/>
                <w:sz w:val="16"/>
                <w:szCs w:val="24"/>
              </w:rPr>
              <w:t>прием СРС, СРСП</w:t>
            </w:r>
          </w:p>
          <w:p w:rsidR="00BA4BB2" w:rsidRDefault="00F90FE0" w:rsidP="00523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24"/>
              </w:rPr>
            </w:pPr>
            <w:r>
              <w:rPr>
                <w:b/>
                <w:color w:val="000000"/>
                <w:sz w:val="16"/>
                <w:szCs w:val="24"/>
              </w:rPr>
              <w:t>Вторник 10:00-12:00</w:t>
            </w:r>
          </w:p>
          <w:p w:rsidR="00F90FE0" w:rsidRDefault="00F90FE0" w:rsidP="00523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16"/>
                <w:szCs w:val="24"/>
              </w:rPr>
            </w:pPr>
            <w:r>
              <w:rPr>
                <w:b/>
                <w:color w:val="000000"/>
                <w:sz w:val="16"/>
                <w:szCs w:val="24"/>
              </w:rPr>
              <w:t>13:00-15:00</w:t>
            </w:r>
          </w:p>
          <w:p w:rsidR="00F90FE0" w:rsidRPr="00F90FE0" w:rsidRDefault="00F90FE0" w:rsidP="00523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16"/>
                <w:szCs w:val="24"/>
              </w:rPr>
              <w:t>По графику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F42885" w:rsidRDefault="0042480B" w:rsidP="00523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5"/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F42885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Место </w:t>
            </w:r>
            <w:r w:rsidR="000A41CD" w:rsidRPr="00F42885">
              <w:rPr>
                <w:rFonts w:eastAsia="Times"/>
                <w:b/>
                <w:color w:val="000000"/>
                <w:sz w:val="24"/>
                <w:szCs w:val="24"/>
              </w:rPr>
              <w:t>(</w:t>
            </w:r>
            <w:r w:rsidRPr="00F42885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здание</w:t>
            </w:r>
            <w:r w:rsidR="000A41CD" w:rsidRPr="00F42885">
              <w:rPr>
                <w:rFonts w:eastAsia="Times"/>
                <w:b/>
                <w:color w:val="000000"/>
                <w:sz w:val="24"/>
                <w:szCs w:val="24"/>
              </w:rPr>
              <w:t>/ауд.)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F42885" w:rsidRDefault="00265FD2" w:rsidP="00523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proofErr w:type="spellStart"/>
            <w:r w:rsidRPr="00F42885">
              <w:rPr>
                <w:rFonts w:eastAsia="Times"/>
                <w:b/>
                <w:color w:val="000000"/>
                <w:sz w:val="24"/>
                <w:szCs w:val="24"/>
              </w:rPr>
              <w:t>БиМ</w:t>
            </w:r>
            <w:proofErr w:type="spellEnd"/>
            <w:r w:rsidRPr="00F42885">
              <w:rPr>
                <w:rFonts w:eastAsia="Times"/>
                <w:b/>
                <w:color w:val="000000"/>
                <w:sz w:val="24"/>
                <w:szCs w:val="24"/>
              </w:rPr>
              <w:t xml:space="preserve"> стоматология</w:t>
            </w:r>
          </w:p>
          <w:p w:rsidR="00F45F81" w:rsidRPr="00F42885" w:rsidRDefault="00F45F81" w:rsidP="00523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F42885">
              <w:rPr>
                <w:rFonts w:eastAsia="Times"/>
                <w:b/>
                <w:color w:val="000000"/>
                <w:sz w:val="24"/>
                <w:szCs w:val="24"/>
              </w:rPr>
              <w:t>(</w:t>
            </w:r>
            <w:r w:rsidR="000A680F">
              <w:rPr>
                <w:b/>
                <w:color w:val="000000"/>
                <w:sz w:val="24"/>
                <w:szCs w:val="24"/>
                <w:lang w:val="en-US"/>
              </w:rPr>
              <w:t>304-</w:t>
            </w:r>
            <w:proofErr w:type="spellStart"/>
            <w:r w:rsidRPr="00F42885">
              <w:rPr>
                <w:b/>
                <w:color w:val="000000"/>
                <w:sz w:val="24"/>
                <w:szCs w:val="24"/>
              </w:rPr>
              <w:t>каб</w:t>
            </w:r>
            <w:proofErr w:type="spellEnd"/>
            <w:r w:rsidRPr="00F42885">
              <w:rPr>
                <w:b/>
                <w:color w:val="000000"/>
                <w:sz w:val="24"/>
                <w:szCs w:val="24"/>
              </w:rPr>
              <w:t>)</w:t>
            </w:r>
          </w:p>
        </w:tc>
      </w:tr>
      <w:tr w:rsidR="000A41CD" w:rsidRPr="00F42885" w:rsidTr="00613B18">
        <w:trPr>
          <w:trHeight w:val="562"/>
        </w:trPr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F42885" w:rsidRDefault="0042480B" w:rsidP="00523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F42885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Форма обучения</w:t>
            </w:r>
            <w:r w:rsidR="000A41CD" w:rsidRPr="00F42885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 (</w:t>
            </w:r>
            <w:r w:rsidRPr="00F42885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дневная</w:t>
            </w:r>
            <w:r w:rsidR="000A41CD" w:rsidRPr="00F42885">
              <w:rPr>
                <w:rFonts w:eastAsia="Times"/>
                <w:b/>
                <w:color w:val="000000"/>
                <w:sz w:val="24"/>
                <w:szCs w:val="24"/>
              </w:rPr>
              <w:t>/</w:t>
            </w:r>
            <w:r w:rsidRPr="00F42885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заочная</w:t>
            </w:r>
            <w:r w:rsidR="000A41CD" w:rsidRPr="00F42885">
              <w:rPr>
                <w:rFonts w:eastAsia="Times"/>
                <w:b/>
                <w:color w:val="000000"/>
                <w:sz w:val="24"/>
                <w:szCs w:val="24"/>
              </w:rPr>
              <w:t>/</w:t>
            </w:r>
            <w:r w:rsidRPr="00F42885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вечерняя</w:t>
            </w:r>
            <w:r w:rsidR="000A41CD" w:rsidRPr="00F42885">
              <w:rPr>
                <w:rFonts w:eastAsia="Times"/>
                <w:b/>
                <w:color w:val="000000"/>
                <w:sz w:val="24"/>
                <w:szCs w:val="24"/>
              </w:rPr>
              <w:t>/</w:t>
            </w:r>
            <w:r w:rsidR="000A41CD" w:rsidRPr="00F42885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дистант</w:t>
            </w:r>
            <w:r w:rsidRPr="00F42885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ная</w:t>
            </w:r>
            <w:r w:rsidR="000A41CD" w:rsidRPr="00F42885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)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F42885" w:rsidRDefault="00F5143A" w:rsidP="00523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  <w:lang w:val="kk-KZ"/>
              </w:rPr>
            </w:pPr>
            <w:r w:rsidRPr="00F42885">
              <w:rPr>
                <w:b/>
                <w:color w:val="000000"/>
                <w:sz w:val="24"/>
                <w:szCs w:val="24"/>
                <w:lang w:val="kk-KZ"/>
              </w:rPr>
              <w:t>Д</w:t>
            </w:r>
            <w:r w:rsidR="00394069" w:rsidRPr="00F42885">
              <w:rPr>
                <w:b/>
                <w:color w:val="000000"/>
                <w:sz w:val="24"/>
                <w:szCs w:val="24"/>
                <w:lang w:val="kk-KZ"/>
              </w:rPr>
              <w:t>нев</w:t>
            </w:r>
            <w:r w:rsidR="005236E8">
              <w:rPr>
                <w:b/>
                <w:color w:val="000000"/>
                <w:sz w:val="24"/>
                <w:szCs w:val="24"/>
                <w:lang w:val="kk-KZ"/>
              </w:rPr>
              <w:t>н</w:t>
            </w:r>
            <w:r w:rsidR="00394069" w:rsidRPr="00F42885">
              <w:rPr>
                <w:b/>
                <w:color w:val="000000"/>
                <w:sz w:val="24"/>
                <w:szCs w:val="24"/>
                <w:lang w:val="kk-KZ"/>
              </w:rPr>
              <w:t>ая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F42885" w:rsidRDefault="0042480B" w:rsidP="00523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9"/>
              <w:jc w:val="center"/>
              <w:rPr>
                <w:b/>
                <w:color w:val="000000"/>
                <w:sz w:val="24"/>
                <w:szCs w:val="24"/>
              </w:rPr>
            </w:pPr>
            <w:r w:rsidRPr="00F42885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Тип курса</w:t>
            </w:r>
            <w:r w:rsidR="000A41CD" w:rsidRPr="00F42885">
              <w:rPr>
                <w:b/>
                <w:color w:val="000000"/>
                <w:sz w:val="24"/>
                <w:szCs w:val="24"/>
              </w:rPr>
              <w:t>:</w:t>
            </w:r>
            <w:r w:rsidR="005236E8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0A41CD" w:rsidRPr="00F42885">
              <w:rPr>
                <w:b/>
                <w:color w:val="000000"/>
                <w:sz w:val="24"/>
                <w:szCs w:val="24"/>
              </w:rPr>
              <w:t>(</w:t>
            </w:r>
            <w:r w:rsidRPr="00F42885">
              <w:rPr>
                <w:b/>
                <w:color w:val="000000"/>
                <w:sz w:val="24"/>
                <w:szCs w:val="24"/>
                <w:lang w:val="ky-KG"/>
              </w:rPr>
              <w:t>обязательный</w:t>
            </w:r>
            <w:r w:rsidR="000A41CD" w:rsidRPr="00F42885">
              <w:rPr>
                <w:rFonts w:eastAsia="Times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="000A41CD" w:rsidRPr="00F42885">
              <w:rPr>
                <w:rFonts w:eastAsia="Times"/>
                <w:b/>
                <w:color w:val="000000"/>
                <w:sz w:val="24"/>
                <w:szCs w:val="24"/>
              </w:rPr>
              <w:t>электив</w:t>
            </w:r>
            <w:proofErr w:type="spellEnd"/>
            <w:r w:rsidRPr="00F42885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ный</w:t>
            </w:r>
            <w:r w:rsidR="000A41CD" w:rsidRPr="00F42885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F42885" w:rsidRDefault="00265FD2" w:rsidP="005236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F42885">
              <w:rPr>
                <w:b/>
                <w:color w:val="000000"/>
                <w:sz w:val="24"/>
                <w:szCs w:val="24"/>
                <w:lang w:val="ky-KG"/>
              </w:rPr>
              <w:t>обязательный</w:t>
            </w:r>
          </w:p>
        </w:tc>
      </w:tr>
    </w:tbl>
    <w:p w:rsidR="000A41CD" w:rsidRPr="00F42885" w:rsidRDefault="000A41CD" w:rsidP="000A41CD">
      <w:pPr>
        <w:rPr>
          <w:sz w:val="24"/>
          <w:szCs w:val="24"/>
          <w:lang w:val="ky-KG"/>
        </w:rPr>
      </w:pPr>
      <w:bookmarkStart w:id="0" w:name="_GoBack"/>
      <w:bookmarkEnd w:id="0"/>
    </w:p>
    <w:p w:rsidR="000A41CD" w:rsidRDefault="000A41CD" w:rsidP="000A41CD">
      <w:pPr>
        <w:rPr>
          <w:sz w:val="24"/>
          <w:szCs w:val="24"/>
          <w:lang w:val="en-US"/>
        </w:rPr>
      </w:pPr>
    </w:p>
    <w:p w:rsidR="000A680F" w:rsidRDefault="000A680F" w:rsidP="000A41CD">
      <w:pPr>
        <w:rPr>
          <w:sz w:val="24"/>
          <w:szCs w:val="24"/>
          <w:lang w:val="en-US"/>
        </w:rPr>
      </w:pPr>
    </w:p>
    <w:p w:rsidR="00C478F5" w:rsidRDefault="00C478F5" w:rsidP="000A41CD">
      <w:pPr>
        <w:rPr>
          <w:sz w:val="24"/>
          <w:szCs w:val="24"/>
        </w:rPr>
      </w:pPr>
    </w:p>
    <w:p w:rsidR="00C478F5" w:rsidRDefault="00C478F5" w:rsidP="000A41CD">
      <w:pPr>
        <w:rPr>
          <w:sz w:val="24"/>
          <w:szCs w:val="24"/>
        </w:rPr>
      </w:pPr>
    </w:p>
    <w:p w:rsidR="000A680F" w:rsidRPr="005236E8" w:rsidRDefault="000A680F" w:rsidP="000A41CD">
      <w:r w:rsidRPr="005236E8">
        <w:t>Руководитель программы ______________________</w:t>
      </w:r>
      <w:r w:rsidR="005236E8">
        <w:t>_______</w:t>
      </w:r>
      <w:r w:rsidR="005236E8" w:rsidRPr="005236E8">
        <w:t>__</w:t>
      </w:r>
      <w:r w:rsidRPr="005236E8">
        <w:t xml:space="preserve">к.м.н. </w:t>
      </w:r>
      <w:proofErr w:type="spellStart"/>
      <w:r w:rsidRPr="005236E8">
        <w:t>Азимбаев</w:t>
      </w:r>
      <w:proofErr w:type="spellEnd"/>
      <w:r w:rsidRPr="005236E8">
        <w:t xml:space="preserve"> Н.М.</w:t>
      </w:r>
    </w:p>
    <w:p w:rsidR="000A41CD" w:rsidRPr="000A680F" w:rsidRDefault="000A41CD" w:rsidP="000A41CD">
      <w:pPr>
        <w:rPr>
          <w:sz w:val="24"/>
          <w:szCs w:val="24"/>
        </w:rPr>
      </w:pPr>
    </w:p>
    <w:p w:rsidR="000A41CD" w:rsidRPr="00F42885" w:rsidRDefault="000A41CD" w:rsidP="000A41CD">
      <w:pPr>
        <w:rPr>
          <w:sz w:val="24"/>
          <w:szCs w:val="24"/>
          <w:lang w:val="ky-KG"/>
        </w:rPr>
      </w:pPr>
    </w:p>
    <w:p w:rsidR="000A41CD" w:rsidRPr="00F42885" w:rsidRDefault="000A41CD" w:rsidP="000A41CD">
      <w:pPr>
        <w:rPr>
          <w:sz w:val="24"/>
          <w:szCs w:val="24"/>
          <w:lang w:val="ky-KG"/>
        </w:rPr>
      </w:pPr>
    </w:p>
    <w:p w:rsidR="000A41CD" w:rsidRPr="00F42885" w:rsidRDefault="000A41CD" w:rsidP="000A41CD">
      <w:pPr>
        <w:rPr>
          <w:sz w:val="24"/>
          <w:szCs w:val="24"/>
          <w:lang w:val="ky-KG"/>
        </w:rPr>
      </w:pPr>
    </w:p>
    <w:p w:rsidR="000A41CD" w:rsidRPr="000A680F" w:rsidRDefault="000A41CD" w:rsidP="000A41CD">
      <w:pPr>
        <w:jc w:val="center"/>
        <w:rPr>
          <w:sz w:val="24"/>
          <w:szCs w:val="24"/>
        </w:rPr>
      </w:pPr>
    </w:p>
    <w:p w:rsidR="0042480B" w:rsidRPr="00F42885" w:rsidRDefault="0042480B" w:rsidP="000A41CD">
      <w:pPr>
        <w:jc w:val="center"/>
        <w:rPr>
          <w:sz w:val="24"/>
          <w:szCs w:val="24"/>
          <w:lang w:val="ky-KG"/>
        </w:rPr>
      </w:pPr>
    </w:p>
    <w:p w:rsidR="0042480B" w:rsidRPr="00F42885" w:rsidRDefault="0042480B" w:rsidP="000A41CD">
      <w:pPr>
        <w:jc w:val="center"/>
        <w:rPr>
          <w:sz w:val="24"/>
          <w:szCs w:val="24"/>
          <w:lang w:val="ky-KG"/>
        </w:rPr>
      </w:pPr>
    </w:p>
    <w:p w:rsidR="0042480B" w:rsidRDefault="0042480B" w:rsidP="000A41CD">
      <w:pPr>
        <w:jc w:val="center"/>
        <w:rPr>
          <w:sz w:val="24"/>
          <w:szCs w:val="24"/>
          <w:lang w:val="ky-KG"/>
        </w:rPr>
      </w:pPr>
    </w:p>
    <w:p w:rsidR="000A680F" w:rsidRDefault="000A680F" w:rsidP="000A41CD">
      <w:pPr>
        <w:jc w:val="center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Ош 2025</w:t>
      </w:r>
    </w:p>
    <w:p w:rsidR="000A680F" w:rsidRDefault="000A680F" w:rsidP="000A41CD">
      <w:pPr>
        <w:jc w:val="center"/>
        <w:rPr>
          <w:sz w:val="24"/>
          <w:szCs w:val="24"/>
          <w:lang w:val="ky-KG"/>
        </w:rPr>
      </w:pPr>
    </w:p>
    <w:p w:rsidR="000A680F" w:rsidRDefault="000A680F" w:rsidP="000A41CD">
      <w:pPr>
        <w:jc w:val="center"/>
        <w:rPr>
          <w:sz w:val="24"/>
          <w:szCs w:val="24"/>
          <w:lang w:val="ky-KG"/>
        </w:rPr>
      </w:pPr>
    </w:p>
    <w:p w:rsidR="000A41CD" w:rsidRPr="00124E71" w:rsidRDefault="0042480B" w:rsidP="00124E71">
      <w:pPr>
        <w:pStyle w:val="4"/>
        <w:spacing w:before="0"/>
        <w:rPr>
          <w:rFonts w:ascii="Times New Roman" w:eastAsia="Times" w:hAnsi="Times New Roman" w:cs="Times New Roman"/>
          <w:sz w:val="24"/>
          <w:szCs w:val="24"/>
        </w:rPr>
      </w:pPr>
      <w:r w:rsidRPr="00F42885">
        <w:rPr>
          <w:rFonts w:ascii="Times New Roman" w:eastAsia="Times" w:hAnsi="Times New Roman" w:cs="Times New Roman"/>
          <w:sz w:val="24"/>
          <w:szCs w:val="24"/>
          <w:lang w:val="ky-KG"/>
        </w:rPr>
        <w:t>Характеристика курса</w:t>
      </w:r>
      <w:r w:rsidR="000A41CD" w:rsidRPr="00F42885">
        <w:rPr>
          <w:rFonts w:ascii="Times New Roman" w:eastAsia="Times" w:hAnsi="Times New Roman" w:cs="Times New Roman"/>
          <w:sz w:val="24"/>
          <w:szCs w:val="24"/>
          <w:lang w:val="ky-KG"/>
        </w:rPr>
        <w:t>:</w:t>
      </w:r>
    </w:p>
    <w:p w:rsidR="00A007DE" w:rsidRPr="00C75285" w:rsidRDefault="00A007DE" w:rsidP="00A007DE">
      <w:pPr>
        <w:rPr>
          <w:rFonts w:eastAsia="Times"/>
          <w:sz w:val="22"/>
          <w:szCs w:val="22"/>
        </w:rPr>
      </w:pPr>
      <w:r w:rsidRPr="00C75285">
        <w:rPr>
          <w:sz w:val="22"/>
          <w:szCs w:val="22"/>
          <w:lang w:val="ky-KG"/>
        </w:rPr>
        <w:t xml:space="preserve">А) </w:t>
      </w:r>
      <w:r w:rsidRPr="00C75285">
        <w:rPr>
          <w:rFonts w:eastAsia="Times"/>
          <w:sz w:val="22"/>
          <w:szCs w:val="22"/>
        </w:rPr>
        <w:t xml:space="preserve">Изучить взаимосвязь заболеваний слизистой оболочки полости рта с системными заболеваниями для диагностики, профилактики и эффективного лечения. </w:t>
      </w:r>
    </w:p>
    <w:p w:rsidR="00A007DE" w:rsidRPr="00C75285" w:rsidRDefault="00A007DE" w:rsidP="00A007DE">
      <w:pPr>
        <w:rPr>
          <w:rFonts w:eastAsia="Times"/>
          <w:sz w:val="22"/>
          <w:szCs w:val="22"/>
        </w:rPr>
      </w:pPr>
      <w:r w:rsidRPr="00C75285">
        <w:rPr>
          <w:sz w:val="22"/>
          <w:szCs w:val="22"/>
          <w:lang w:val="ky-KG"/>
        </w:rPr>
        <w:t xml:space="preserve">Б) </w:t>
      </w:r>
      <w:r w:rsidRPr="00C75285">
        <w:rPr>
          <w:rFonts w:eastAsia="Times"/>
          <w:sz w:val="22"/>
          <w:szCs w:val="22"/>
        </w:rPr>
        <w:t>Курс направлен на углубленное понимание патогенеза, клинических проявлений и методов комплексного подхода в лечении как местных, так и системных заболеваний, проявляющихся на слизистой оболочке рта.</w:t>
      </w:r>
    </w:p>
    <w:p w:rsidR="00A007DE" w:rsidRDefault="00537DF5" w:rsidP="009307AC">
      <w:pPr>
        <w:shd w:val="clear" w:color="auto" w:fill="FFFFFF"/>
        <w:spacing w:before="158"/>
        <w:ind w:left="142"/>
      </w:pPr>
      <w:r w:rsidRPr="006A60AC">
        <w:rPr>
          <w:b/>
          <w:i/>
          <w:color w:val="5B9BD5" w:themeColor="accent1"/>
          <w:sz w:val="24"/>
          <w:szCs w:val="24"/>
        </w:rPr>
        <w:t>Цель курса</w:t>
      </w:r>
      <w:r w:rsidR="006A60AC" w:rsidRPr="006A60AC">
        <w:rPr>
          <w:b/>
          <w:i/>
          <w:color w:val="5B9BD5" w:themeColor="accent1"/>
          <w:sz w:val="24"/>
          <w:szCs w:val="24"/>
        </w:rPr>
        <w:t>:</w:t>
      </w:r>
    </w:p>
    <w:p w:rsidR="00537DF5" w:rsidRPr="00C75285" w:rsidRDefault="00A007DE" w:rsidP="009307AC">
      <w:pPr>
        <w:shd w:val="clear" w:color="auto" w:fill="FFFFFF"/>
        <w:spacing w:before="158"/>
        <w:ind w:left="142"/>
        <w:rPr>
          <w:sz w:val="22"/>
          <w:szCs w:val="22"/>
          <w:lang w:val="ky-KG"/>
        </w:rPr>
      </w:pPr>
      <w:r w:rsidRPr="00C75285">
        <w:rPr>
          <w:sz w:val="22"/>
          <w:szCs w:val="22"/>
        </w:rPr>
        <w:t>Формирование у студентов знаний о заболеваниях слизистой оболочки полости рта, которые связаны с системными заболеваниями организма. Дисциплина направлена на изучение клинических проявлений, диагностических методов и принципов лечения, позволяющих распознавать и учитывать взаимосвязь между состоянием слизистой оболочки рта и общими заболеваниями, для разработки эффективных лечебно-профилактических мероприятий</w:t>
      </w:r>
      <w:r w:rsidRPr="00C75285">
        <w:rPr>
          <w:i/>
          <w:sz w:val="22"/>
          <w:szCs w:val="22"/>
        </w:rPr>
        <w:t>.</w:t>
      </w:r>
    </w:p>
    <w:p w:rsidR="006A60AC" w:rsidRPr="00F42885" w:rsidRDefault="006A60AC" w:rsidP="009307AC">
      <w:pPr>
        <w:shd w:val="clear" w:color="auto" w:fill="FFFFFF"/>
        <w:spacing w:before="158"/>
        <w:ind w:left="142"/>
        <w:rPr>
          <w:sz w:val="24"/>
          <w:szCs w:val="24"/>
          <w:lang w:val="ky-KG"/>
        </w:rPr>
      </w:pPr>
    </w:p>
    <w:tbl>
      <w:tblPr>
        <w:tblW w:w="10916" w:type="dxa"/>
        <w:tblInd w:w="-1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67"/>
        <w:gridCol w:w="2977"/>
        <w:gridCol w:w="3544"/>
      </w:tblGrid>
      <w:tr w:rsidR="000A41CD" w:rsidRPr="00F42885" w:rsidTr="009307AC">
        <w:trPr>
          <w:trHeight w:val="285"/>
        </w:trPr>
        <w:tc>
          <w:tcPr>
            <w:tcW w:w="43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F42885" w:rsidRDefault="000A41CD" w:rsidP="0092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</w:pPr>
            <w:proofErr w:type="spellStart"/>
            <w:r w:rsidRPr="00F42885">
              <w:rPr>
                <w:rFonts w:eastAsia="Times"/>
                <w:b/>
                <w:color w:val="000000"/>
                <w:sz w:val="22"/>
                <w:szCs w:val="22"/>
              </w:rPr>
              <w:t>Пререквизи</w:t>
            </w:r>
            <w:r w:rsidR="0042480B" w:rsidRPr="00F42885">
              <w:rPr>
                <w:rFonts w:eastAsia="Times"/>
                <w:b/>
                <w:color w:val="000000"/>
                <w:sz w:val="22"/>
                <w:szCs w:val="22"/>
              </w:rPr>
              <w:t>ты</w:t>
            </w:r>
            <w:proofErr w:type="spellEnd"/>
          </w:p>
        </w:tc>
        <w:tc>
          <w:tcPr>
            <w:tcW w:w="652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F42885" w:rsidRDefault="00C75285" w:rsidP="00C75285">
            <w:pPr>
              <w:pStyle w:val="a5"/>
              <w:spacing w:after="0"/>
              <w:rPr>
                <w:b/>
                <w:bCs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  <w:lang w:val="ky-KG"/>
              </w:rPr>
              <w:t>Терапевтическая стоматология</w:t>
            </w:r>
            <w:r>
              <w:rPr>
                <w:iCs/>
                <w:sz w:val="22"/>
                <w:szCs w:val="22"/>
              </w:rPr>
              <w:t>,</w:t>
            </w:r>
            <w:r w:rsidR="00265FD2" w:rsidRPr="00F42885">
              <w:rPr>
                <w:iCs/>
                <w:sz w:val="22"/>
                <w:szCs w:val="22"/>
              </w:rPr>
              <w:t xml:space="preserve"> нормальной анатомии человека, патологическая анатомия, патологическая физиология,</w:t>
            </w:r>
            <w:r>
              <w:rPr>
                <w:iCs/>
                <w:sz w:val="22"/>
                <w:szCs w:val="22"/>
                <w:lang w:val="ky-KG"/>
              </w:rPr>
              <w:t xml:space="preserve"> гистология</w:t>
            </w:r>
            <w:r w:rsidR="00265FD2" w:rsidRPr="00F42885">
              <w:rPr>
                <w:iCs/>
                <w:sz w:val="22"/>
                <w:szCs w:val="22"/>
              </w:rPr>
              <w:t>, латинского языка.</w:t>
            </w:r>
          </w:p>
        </w:tc>
      </w:tr>
      <w:tr w:rsidR="000A41CD" w:rsidRPr="00F42885" w:rsidTr="009307AC">
        <w:trPr>
          <w:trHeight w:val="285"/>
        </w:trPr>
        <w:tc>
          <w:tcPr>
            <w:tcW w:w="43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F42885" w:rsidRDefault="000A41CD" w:rsidP="0092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2"/>
                <w:szCs w:val="22"/>
              </w:rPr>
            </w:pPr>
            <w:proofErr w:type="spellStart"/>
            <w:r w:rsidRPr="00F42885">
              <w:rPr>
                <w:rFonts w:eastAsia="Times"/>
                <w:b/>
                <w:color w:val="000000"/>
                <w:sz w:val="22"/>
                <w:szCs w:val="22"/>
              </w:rPr>
              <w:t>Постреквизит</w:t>
            </w:r>
            <w:proofErr w:type="spellEnd"/>
            <w:r w:rsidR="0042480B" w:rsidRPr="00F42885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ы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F42885" w:rsidRDefault="000A41CD" w:rsidP="00C75285">
            <w:pPr>
              <w:pStyle w:val="a5"/>
              <w:widowControl w:val="0"/>
              <w:autoSpaceDE w:val="0"/>
              <w:autoSpaceDN w:val="0"/>
              <w:adjustRightInd w:val="0"/>
              <w:spacing w:after="0"/>
              <w:rPr>
                <w:rFonts w:eastAsia="Times"/>
                <w:b/>
                <w:color w:val="000000"/>
                <w:sz w:val="22"/>
                <w:szCs w:val="22"/>
              </w:rPr>
            </w:pPr>
          </w:p>
        </w:tc>
      </w:tr>
      <w:tr w:rsidR="000A41CD" w:rsidRPr="00F42885" w:rsidTr="009307AC">
        <w:trPr>
          <w:trHeight w:val="183"/>
        </w:trPr>
        <w:tc>
          <w:tcPr>
            <w:tcW w:w="1091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F42885" w:rsidRDefault="00723FBA" w:rsidP="00723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"/>
                <w:b/>
                <w:color w:val="0070C0"/>
                <w:sz w:val="22"/>
                <w:szCs w:val="22"/>
                <w:highlight w:val="yellow"/>
              </w:rPr>
            </w:pPr>
            <w:r w:rsidRPr="00F42885">
              <w:rPr>
                <w:rFonts w:eastAsia="Times"/>
                <w:b/>
                <w:color w:val="0070C0"/>
                <w:sz w:val="22"/>
                <w:szCs w:val="22"/>
                <w:lang w:val="ky-KG"/>
              </w:rPr>
              <w:t>Результаты обучения дисциплины</w:t>
            </w:r>
          </w:p>
        </w:tc>
      </w:tr>
      <w:tr w:rsidR="000A41CD" w:rsidRPr="00F42885" w:rsidTr="009307AC">
        <w:trPr>
          <w:trHeight w:val="219"/>
        </w:trPr>
        <w:tc>
          <w:tcPr>
            <w:tcW w:w="10916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F42885" w:rsidRDefault="00723FBA" w:rsidP="00723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2"/>
                <w:szCs w:val="22"/>
              </w:rPr>
            </w:pPr>
            <w:r w:rsidRPr="00F42885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К концу курса студент</w:t>
            </w:r>
            <w:r w:rsidR="000A41CD" w:rsidRPr="00F42885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:</w:t>
            </w:r>
          </w:p>
        </w:tc>
      </w:tr>
      <w:tr w:rsidR="000A41CD" w:rsidRPr="00F42885" w:rsidTr="005236E8">
        <w:trPr>
          <w:trHeight w:val="361"/>
        </w:trPr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F42885" w:rsidRDefault="00723FBA" w:rsidP="00723F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2"/>
                <w:szCs w:val="22"/>
              </w:rPr>
            </w:pPr>
            <w:r w:rsidRPr="00F42885">
              <w:rPr>
                <w:rFonts w:eastAsia="Times"/>
                <w:color w:val="000000"/>
                <w:sz w:val="22"/>
                <w:szCs w:val="22"/>
                <w:lang w:val="ky-KG"/>
              </w:rPr>
              <w:t>РО  (результат обучения</w:t>
            </w:r>
            <w:r w:rsidR="000A41CD" w:rsidRPr="00F42885">
              <w:rPr>
                <w:rFonts w:eastAsia="Times"/>
                <w:color w:val="000000"/>
                <w:sz w:val="22"/>
                <w:szCs w:val="22"/>
                <w:lang w:val="ky-KG"/>
              </w:rPr>
              <w:t>)</w:t>
            </w:r>
            <w:r w:rsidRPr="00F42885">
              <w:rPr>
                <w:rFonts w:eastAsia="Times"/>
                <w:color w:val="000000"/>
                <w:sz w:val="22"/>
                <w:szCs w:val="22"/>
                <w:lang w:val="ky-KG"/>
              </w:rPr>
              <w:t xml:space="preserve"> ООП</w:t>
            </w:r>
          </w:p>
        </w:tc>
        <w:tc>
          <w:tcPr>
            <w:tcW w:w="35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F42885" w:rsidRDefault="00723FBA" w:rsidP="0092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eastAsia="Times"/>
                <w:color w:val="000000"/>
                <w:sz w:val="22"/>
                <w:szCs w:val="22"/>
              </w:rPr>
            </w:pPr>
            <w:r w:rsidRPr="00F42885">
              <w:rPr>
                <w:rFonts w:eastAsia="Times"/>
                <w:color w:val="000000"/>
                <w:sz w:val="22"/>
                <w:szCs w:val="22"/>
              </w:rPr>
              <w:t>РО дисциплины</w:t>
            </w: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F42885" w:rsidRDefault="006A60AC" w:rsidP="0092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rFonts w:eastAsia="Times"/>
                <w:color w:val="000000"/>
                <w:sz w:val="22"/>
                <w:szCs w:val="22"/>
              </w:rPr>
            </w:pPr>
            <w:r w:rsidRPr="00F42885">
              <w:rPr>
                <w:rFonts w:eastAsia="Times"/>
                <w:color w:val="000000"/>
                <w:sz w:val="22"/>
                <w:szCs w:val="22"/>
              </w:rPr>
              <w:t>Компетенции</w:t>
            </w:r>
          </w:p>
          <w:p w:rsidR="000A41CD" w:rsidRPr="00F42885" w:rsidRDefault="000A41CD" w:rsidP="0092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rPr>
                <w:rFonts w:eastAsia="Times"/>
                <w:color w:val="000000"/>
                <w:sz w:val="22"/>
                <w:szCs w:val="22"/>
                <w:highlight w:val="yellow"/>
                <w:lang w:val="ky-KG"/>
              </w:rPr>
            </w:pPr>
          </w:p>
        </w:tc>
      </w:tr>
      <w:tr w:rsidR="005E5302" w:rsidRPr="00F42885" w:rsidTr="005236E8">
        <w:trPr>
          <w:trHeight w:val="1612"/>
        </w:trPr>
        <w:tc>
          <w:tcPr>
            <w:tcW w:w="382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302" w:rsidRPr="00F42885" w:rsidRDefault="005E5302" w:rsidP="00265FD2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F26030">
              <w:rPr>
                <w:b/>
                <w:sz w:val="20"/>
                <w:szCs w:val="20"/>
              </w:rPr>
              <w:t>РО3</w:t>
            </w:r>
            <w:r w:rsidRPr="00F26030">
              <w:rPr>
                <w:sz w:val="20"/>
                <w:szCs w:val="20"/>
              </w:rPr>
              <w:t xml:space="preserve">- Умеет применять фундаментальные знания при оценке морфофункциональных и физиологических общих состояний организма </w:t>
            </w:r>
            <w:r w:rsidRPr="00F26030">
              <w:rPr>
                <w:sz w:val="20"/>
                <w:szCs w:val="20"/>
                <w:lang w:val="ky-KG"/>
              </w:rPr>
              <w:t xml:space="preserve">и ЧЛО взрослых и детей </w:t>
            </w:r>
            <w:r w:rsidRPr="00F26030">
              <w:rPr>
                <w:sz w:val="20"/>
                <w:szCs w:val="20"/>
              </w:rPr>
              <w:t>интерпретировать результаты лабораторных и клинических исследований при постановке диагноза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302" w:rsidRPr="00F26030" w:rsidRDefault="005E5302" w:rsidP="00527087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</w:t>
            </w:r>
            <w:proofErr w:type="gramStart"/>
            <w:r>
              <w:rPr>
                <w:b/>
                <w:sz w:val="20"/>
                <w:szCs w:val="20"/>
              </w:rPr>
              <w:t>д-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Может</w:t>
            </w:r>
            <w:r w:rsidRPr="00F26030">
              <w:rPr>
                <w:sz w:val="20"/>
                <w:szCs w:val="20"/>
              </w:rPr>
              <w:t>анализировать результаты  самостоятельных исследований, умеет основываясь на них ставить диагноз.</w:t>
            </w:r>
          </w:p>
          <w:p w:rsidR="005E5302" w:rsidRDefault="005E5302" w:rsidP="00527087">
            <w:pPr>
              <w:rPr>
                <w:b/>
                <w:bCs/>
                <w:sz w:val="20"/>
                <w:szCs w:val="20"/>
              </w:rPr>
            </w:pPr>
          </w:p>
          <w:p w:rsidR="005E5302" w:rsidRDefault="005E5302" w:rsidP="00527087">
            <w:pPr>
              <w:rPr>
                <w:sz w:val="20"/>
                <w:szCs w:val="20"/>
              </w:rPr>
            </w:pPr>
          </w:p>
          <w:p w:rsidR="005E5302" w:rsidRDefault="005E5302" w:rsidP="00527087">
            <w:pPr>
              <w:rPr>
                <w:sz w:val="20"/>
                <w:szCs w:val="20"/>
              </w:rPr>
            </w:pPr>
          </w:p>
          <w:p w:rsidR="005E5302" w:rsidRPr="00F42885" w:rsidRDefault="005E5302" w:rsidP="00922CD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4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302" w:rsidRPr="00F26030" w:rsidRDefault="005E5302" w:rsidP="00527087">
            <w:pPr>
              <w:pStyle w:val="a8"/>
              <w:ind w:right="-142"/>
              <w:rPr>
                <w:sz w:val="20"/>
                <w:szCs w:val="20"/>
              </w:rPr>
            </w:pPr>
            <w:r w:rsidRPr="00F26030">
              <w:rPr>
                <w:b/>
                <w:sz w:val="20"/>
                <w:szCs w:val="20"/>
              </w:rPr>
              <w:t>ПК-2</w:t>
            </w:r>
            <w:r w:rsidRPr="00F26030">
              <w:rPr>
                <w:sz w:val="20"/>
                <w:szCs w:val="20"/>
              </w:rPr>
              <w:t xml:space="preserve"> - способен и готов проводить и интерпретировать опрос, </w:t>
            </w:r>
            <w:proofErr w:type="spellStart"/>
            <w:r w:rsidRPr="00F26030">
              <w:rPr>
                <w:sz w:val="20"/>
                <w:szCs w:val="20"/>
              </w:rPr>
              <w:t>физикальный</w:t>
            </w:r>
            <w:proofErr w:type="spellEnd"/>
            <w:r w:rsidRPr="00F26030">
              <w:rPr>
                <w:sz w:val="20"/>
                <w:szCs w:val="20"/>
              </w:rPr>
              <w:t xml:space="preserve"> осмотр, клиническое обследование, результаты современных лабораторно-инструментальных исследований, морфологического анализа биопсийного, операционного и секционного материала больных, оформить медицинскую карту амбулаторного и стационарного больного ребенка и взрослого;</w:t>
            </w:r>
          </w:p>
          <w:p w:rsidR="005E5302" w:rsidRPr="00F26030" w:rsidRDefault="005E5302" w:rsidP="00527087">
            <w:pPr>
              <w:pStyle w:val="a8"/>
              <w:ind w:right="-142"/>
              <w:rPr>
                <w:sz w:val="20"/>
                <w:szCs w:val="20"/>
              </w:rPr>
            </w:pPr>
          </w:p>
          <w:p w:rsidR="005E5302" w:rsidRPr="005E5302" w:rsidRDefault="005E5302" w:rsidP="005E5302">
            <w:pPr>
              <w:pStyle w:val="a8"/>
              <w:jc w:val="both"/>
              <w:rPr>
                <w:sz w:val="20"/>
                <w:szCs w:val="20"/>
              </w:rPr>
            </w:pPr>
            <w:r w:rsidRPr="00F26030">
              <w:rPr>
                <w:b/>
                <w:sz w:val="20"/>
                <w:szCs w:val="20"/>
              </w:rPr>
              <w:t>ПК-16</w:t>
            </w:r>
            <w:r w:rsidRPr="00F26030">
              <w:rPr>
                <w:sz w:val="20"/>
                <w:szCs w:val="20"/>
              </w:rPr>
              <w:t xml:space="preserve"> - способен и готов к постановке диагноза на основании результатов клинико-лабораторных исследований биологических материалов и с учетом законов течения патологии по органам, системам и организма в целом;</w:t>
            </w:r>
          </w:p>
        </w:tc>
      </w:tr>
      <w:tr w:rsidR="005E5302" w:rsidRPr="00F42885" w:rsidTr="005236E8">
        <w:trPr>
          <w:trHeight w:val="2742"/>
        </w:trPr>
        <w:tc>
          <w:tcPr>
            <w:tcW w:w="382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302" w:rsidRPr="00F26030" w:rsidRDefault="005E5302" w:rsidP="00265FD2">
            <w:pPr>
              <w:pStyle w:val="a8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302" w:rsidRDefault="005E5302" w:rsidP="005E53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Род- </w:t>
            </w:r>
            <w:r>
              <w:rPr>
                <w:sz w:val="20"/>
                <w:szCs w:val="20"/>
              </w:rPr>
              <w:t xml:space="preserve"> Может с</w:t>
            </w:r>
            <w:r w:rsidRPr="00F26030">
              <w:rPr>
                <w:sz w:val="20"/>
                <w:szCs w:val="20"/>
              </w:rPr>
              <w:t>амостоятельно провести обследование больного (выявить жалобы, собрать анамнез, провести объективное исследование, определить показания к использованию наиболее доступных и распрос</w:t>
            </w:r>
            <w:r>
              <w:rPr>
                <w:sz w:val="20"/>
                <w:szCs w:val="20"/>
              </w:rPr>
              <w:t xml:space="preserve">траненных методов исследования </w:t>
            </w:r>
            <w:r w:rsidRPr="00F26030">
              <w:rPr>
                <w:sz w:val="20"/>
                <w:szCs w:val="20"/>
              </w:rPr>
              <w:t>и применить их).</w:t>
            </w:r>
            <w:r w:rsidRPr="00F26030">
              <w:rPr>
                <w:sz w:val="20"/>
                <w:szCs w:val="20"/>
              </w:rPr>
              <w:br/>
            </w:r>
          </w:p>
        </w:tc>
        <w:tc>
          <w:tcPr>
            <w:tcW w:w="354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5302" w:rsidRPr="00F26030" w:rsidRDefault="005E5302" w:rsidP="00527087">
            <w:pPr>
              <w:pStyle w:val="a8"/>
              <w:ind w:right="-142"/>
              <w:rPr>
                <w:b/>
                <w:sz w:val="20"/>
                <w:szCs w:val="20"/>
              </w:rPr>
            </w:pPr>
          </w:p>
        </w:tc>
      </w:tr>
      <w:tr w:rsidR="00F5143A" w:rsidRPr="00F42885" w:rsidTr="005236E8">
        <w:trPr>
          <w:trHeight w:val="183"/>
        </w:trPr>
        <w:tc>
          <w:tcPr>
            <w:tcW w:w="38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087" w:rsidRPr="00F26030" w:rsidRDefault="00527087" w:rsidP="00527087">
            <w:pPr>
              <w:shd w:val="clear" w:color="auto" w:fill="FFFFFF"/>
              <w:spacing w:before="14"/>
              <w:jc w:val="both"/>
              <w:rPr>
                <w:color w:val="002060"/>
                <w:sz w:val="20"/>
                <w:szCs w:val="20"/>
              </w:rPr>
            </w:pPr>
            <w:r w:rsidRPr="00F26030">
              <w:rPr>
                <w:b/>
                <w:sz w:val="20"/>
                <w:szCs w:val="20"/>
              </w:rPr>
              <w:t xml:space="preserve">РО5. </w:t>
            </w:r>
            <w:r w:rsidRPr="00F26030">
              <w:rPr>
                <w:sz w:val="20"/>
                <w:szCs w:val="20"/>
              </w:rPr>
              <w:t>Умеет проводит все виды консервативного и оперативного лечении соматических и стоматологических заболеваний больных в амбулаторных и стационарных условиях, оказать первую медицинскую помощь в чрезвычайных ситуациях в мирное и военное время с последующей госпитализацией</w:t>
            </w:r>
            <w:r w:rsidRPr="00F26030">
              <w:rPr>
                <w:color w:val="002060"/>
                <w:sz w:val="20"/>
                <w:szCs w:val="20"/>
              </w:rPr>
              <w:t>.</w:t>
            </w:r>
          </w:p>
          <w:p w:rsidR="00F5143A" w:rsidRPr="00F42885" w:rsidRDefault="00F5143A" w:rsidP="00265FD2">
            <w:pPr>
              <w:pStyle w:val="a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087" w:rsidRPr="00F26030" w:rsidRDefault="005E5302" w:rsidP="00527087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</w:t>
            </w:r>
            <w:proofErr w:type="gramStart"/>
            <w:r>
              <w:rPr>
                <w:b/>
                <w:sz w:val="20"/>
                <w:szCs w:val="20"/>
              </w:rPr>
              <w:t>д-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Может </w:t>
            </w:r>
            <w:r w:rsidR="00527087" w:rsidRPr="00F26030">
              <w:rPr>
                <w:sz w:val="20"/>
                <w:szCs w:val="20"/>
              </w:rPr>
              <w:t>подбирать соответствующее лечение стоматологических  медикаментозной и не медикаментозной терапии.</w:t>
            </w:r>
          </w:p>
          <w:p w:rsidR="00F5143A" w:rsidRPr="00F42885" w:rsidRDefault="00F5143A" w:rsidP="005270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354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7087" w:rsidRPr="00F26030" w:rsidRDefault="00527087" w:rsidP="00527087">
            <w:pPr>
              <w:pStyle w:val="a8"/>
              <w:ind w:right="-142"/>
              <w:rPr>
                <w:sz w:val="20"/>
                <w:szCs w:val="20"/>
              </w:rPr>
            </w:pPr>
            <w:r w:rsidRPr="00F26030">
              <w:rPr>
                <w:b/>
                <w:sz w:val="20"/>
                <w:szCs w:val="20"/>
              </w:rPr>
              <w:t>ПК – 21</w:t>
            </w:r>
            <w:r w:rsidRPr="00F26030">
              <w:rPr>
                <w:sz w:val="20"/>
                <w:szCs w:val="20"/>
              </w:rPr>
              <w:t xml:space="preserve"> - способен и готов анализировать действие лекарственных средств по совокупности их фармакологических свойств при лечении стоматологических заболеваний.</w:t>
            </w:r>
          </w:p>
          <w:p w:rsidR="00F5143A" w:rsidRPr="00F42885" w:rsidRDefault="00F5143A" w:rsidP="0092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color w:val="000000"/>
                <w:sz w:val="22"/>
                <w:szCs w:val="22"/>
                <w:highlight w:val="yellow"/>
              </w:rPr>
            </w:pPr>
          </w:p>
        </w:tc>
      </w:tr>
    </w:tbl>
    <w:p w:rsidR="006A60AC" w:rsidRDefault="006A60AC" w:rsidP="006A60AC">
      <w:pPr>
        <w:pStyle w:val="a5"/>
        <w:rPr>
          <w:sz w:val="24"/>
          <w:szCs w:val="24"/>
          <w:lang w:val="ky-KG"/>
        </w:rPr>
      </w:pPr>
    </w:p>
    <w:p w:rsidR="009307AC" w:rsidRPr="006A60AC" w:rsidRDefault="006A60AC" w:rsidP="006A60AC">
      <w:pPr>
        <w:pStyle w:val="a5"/>
        <w:jc w:val="center"/>
        <w:rPr>
          <w:b/>
          <w:i/>
          <w:color w:val="5B9BD5" w:themeColor="accent1"/>
          <w:sz w:val="24"/>
          <w:szCs w:val="24"/>
        </w:rPr>
      </w:pPr>
      <w:r w:rsidRPr="006A60AC">
        <w:rPr>
          <w:b/>
          <w:i/>
          <w:color w:val="5B9BD5" w:themeColor="accent1"/>
          <w:sz w:val="24"/>
          <w:szCs w:val="24"/>
        </w:rPr>
        <w:lastRenderedPageBreak/>
        <w:t>Технологическая карта дисциплины</w:t>
      </w:r>
    </w:p>
    <w:p w:rsidR="009307AC" w:rsidRPr="006A60AC" w:rsidRDefault="009314DB" w:rsidP="006A60AC">
      <w:pPr>
        <w:ind w:left="-567"/>
        <w:jc w:val="center"/>
        <w:rPr>
          <w:b/>
          <w:i/>
          <w:color w:val="5B9BD5" w:themeColor="accent1"/>
          <w:sz w:val="24"/>
          <w:szCs w:val="24"/>
        </w:rPr>
      </w:pPr>
      <w:r>
        <w:rPr>
          <w:b/>
          <w:i/>
          <w:color w:val="5B9BD5" w:themeColor="accent1"/>
          <w:sz w:val="24"/>
          <w:szCs w:val="24"/>
        </w:rPr>
        <w:t xml:space="preserve">        </w:t>
      </w:r>
      <w:r w:rsidR="006A60AC" w:rsidRPr="006A60AC">
        <w:rPr>
          <w:b/>
          <w:i/>
          <w:color w:val="5B9BD5" w:themeColor="accent1"/>
          <w:sz w:val="24"/>
          <w:szCs w:val="24"/>
        </w:rPr>
        <w:t>«</w:t>
      </w:r>
      <w:r w:rsidR="00B93B20">
        <w:rPr>
          <w:b/>
          <w:i/>
          <w:color w:val="5B9BD5" w:themeColor="accent1"/>
          <w:sz w:val="24"/>
          <w:szCs w:val="24"/>
        </w:rPr>
        <w:t>Терапевтическа</w:t>
      </w:r>
      <w:r w:rsidR="006A60AC" w:rsidRPr="006A60AC">
        <w:rPr>
          <w:b/>
          <w:i/>
          <w:color w:val="5B9BD5" w:themeColor="accent1"/>
          <w:sz w:val="24"/>
          <w:szCs w:val="24"/>
        </w:rPr>
        <w:t>я стоматология»</w:t>
      </w:r>
    </w:p>
    <w:p w:rsidR="007E26E9" w:rsidRPr="009307AC" w:rsidRDefault="007E26E9" w:rsidP="000A41CD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339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09"/>
        <w:gridCol w:w="567"/>
        <w:gridCol w:w="567"/>
        <w:gridCol w:w="676"/>
        <w:gridCol w:w="741"/>
        <w:gridCol w:w="675"/>
        <w:gridCol w:w="743"/>
        <w:gridCol w:w="708"/>
        <w:gridCol w:w="710"/>
        <w:gridCol w:w="959"/>
        <w:gridCol w:w="708"/>
        <w:gridCol w:w="1985"/>
      </w:tblGrid>
      <w:tr w:rsidR="007E26E9" w:rsidRPr="00F42885" w:rsidTr="00041ADF">
        <w:tc>
          <w:tcPr>
            <w:tcW w:w="850" w:type="dxa"/>
            <w:vMerge w:val="restart"/>
            <w:textDirection w:val="btLr"/>
          </w:tcPr>
          <w:p w:rsidR="007E26E9" w:rsidRPr="00F42885" w:rsidRDefault="007E26E9" w:rsidP="00041ADF">
            <w:pPr>
              <w:pStyle w:val="a5"/>
              <w:ind w:left="113" w:right="113"/>
              <w:rPr>
                <w:b/>
                <w:bCs/>
                <w:sz w:val="22"/>
                <w:szCs w:val="22"/>
              </w:rPr>
            </w:pPr>
            <w:r w:rsidRPr="00F42885">
              <w:rPr>
                <w:b/>
                <w:sz w:val="22"/>
                <w:szCs w:val="22"/>
              </w:rPr>
              <w:t>Наименование дисциплин</w:t>
            </w:r>
          </w:p>
        </w:tc>
        <w:tc>
          <w:tcPr>
            <w:tcW w:w="709" w:type="dxa"/>
            <w:vMerge w:val="restart"/>
            <w:textDirection w:val="btLr"/>
          </w:tcPr>
          <w:p w:rsidR="007E26E9" w:rsidRPr="00F42885" w:rsidRDefault="007E26E9" w:rsidP="00041ADF">
            <w:pPr>
              <w:pStyle w:val="a5"/>
              <w:ind w:left="113" w:right="113"/>
              <w:rPr>
                <w:b/>
                <w:bCs/>
                <w:sz w:val="22"/>
                <w:szCs w:val="22"/>
              </w:rPr>
            </w:pPr>
            <w:r w:rsidRPr="00F42885">
              <w:rPr>
                <w:b/>
                <w:sz w:val="22"/>
                <w:szCs w:val="22"/>
              </w:rPr>
              <w:t>Всего часов</w:t>
            </w:r>
          </w:p>
        </w:tc>
        <w:tc>
          <w:tcPr>
            <w:tcW w:w="567" w:type="dxa"/>
            <w:vMerge w:val="restart"/>
            <w:textDirection w:val="btLr"/>
          </w:tcPr>
          <w:p w:rsidR="007E26E9" w:rsidRPr="00F42885" w:rsidRDefault="007E26E9" w:rsidP="00041ADF">
            <w:pPr>
              <w:pStyle w:val="a5"/>
              <w:ind w:left="113" w:right="113"/>
              <w:rPr>
                <w:b/>
                <w:bCs/>
                <w:sz w:val="22"/>
                <w:szCs w:val="22"/>
              </w:rPr>
            </w:pPr>
            <w:r w:rsidRPr="00F42885">
              <w:rPr>
                <w:b/>
                <w:sz w:val="22"/>
                <w:szCs w:val="22"/>
              </w:rPr>
              <w:t>Ауд. часы</w:t>
            </w:r>
          </w:p>
        </w:tc>
        <w:tc>
          <w:tcPr>
            <w:tcW w:w="567" w:type="dxa"/>
            <w:vMerge w:val="restart"/>
            <w:textDirection w:val="btLr"/>
          </w:tcPr>
          <w:p w:rsidR="007E26E9" w:rsidRPr="00F42885" w:rsidRDefault="007E26E9" w:rsidP="00041ADF">
            <w:pPr>
              <w:pStyle w:val="a5"/>
              <w:ind w:left="113" w:right="113"/>
              <w:rPr>
                <w:b/>
                <w:bCs/>
                <w:sz w:val="22"/>
                <w:szCs w:val="22"/>
              </w:rPr>
            </w:pPr>
            <w:r w:rsidRPr="00F42885">
              <w:rPr>
                <w:b/>
                <w:sz w:val="22"/>
                <w:szCs w:val="22"/>
              </w:rPr>
              <w:t>СРС, СРСП</w:t>
            </w:r>
          </w:p>
        </w:tc>
        <w:tc>
          <w:tcPr>
            <w:tcW w:w="2835" w:type="dxa"/>
            <w:gridSpan w:val="4"/>
          </w:tcPr>
          <w:p w:rsidR="007E26E9" w:rsidRPr="00F42885" w:rsidRDefault="007E26E9" w:rsidP="00041ADF">
            <w:pPr>
              <w:pStyle w:val="a5"/>
              <w:rPr>
                <w:b/>
                <w:bCs/>
                <w:sz w:val="22"/>
                <w:szCs w:val="22"/>
              </w:rPr>
            </w:pPr>
            <w:r w:rsidRPr="00F42885">
              <w:rPr>
                <w:b/>
                <w:sz w:val="22"/>
                <w:szCs w:val="22"/>
              </w:rPr>
              <w:t>1 модуль</w:t>
            </w:r>
          </w:p>
        </w:tc>
        <w:tc>
          <w:tcPr>
            <w:tcW w:w="3085" w:type="dxa"/>
            <w:gridSpan w:val="4"/>
          </w:tcPr>
          <w:p w:rsidR="007E26E9" w:rsidRPr="00F42885" w:rsidRDefault="007E26E9" w:rsidP="00041ADF">
            <w:pPr>
              <w:pStyle w:val="a5"/>
              <w:rPr>
                <w:b/>
                <w:bCs/>
                <w:sz w:val="22"/>
                <w:szCs w:val="22"/>
              </w:rPr>
            </w:pPr>
            <w:r w:rsidRPr="00F42885">
              <w:rPr>
                <w:b/>
                <w:sz w:val="22"/>
                <w:szCs w:val="22"/>
              </w:rPr>
              <w:t>2 модуль</w:t>
            </w:r>
          </w:p>
        </w:tc>
        <w:tc>
          <w:tcPr>
            <w:tcW w:w="1985" w:type="dxa"/>
            <w:vMerge w:val="restart"/>
            <w:textDirection w:val="btLr"/>
          </w:tcPr>
          <w:p w:rsidR="007E26E9" w:rsidRPr="00F42885" w:rsidRDefault="007E26E9" w:rsidP="00041ADF">
            <w:pPr>
              <w:pStyle w:val="a5"/>
              <w:ind w:left="113" w:right="113"/>
              <w:rPr>
                <w:b/>
                <w:bCs/>
                <w:sz w:val="22"/>
                <w:szCs w:val="22"/>
              </w:rPr>
            </w:pPr>
          </w:p>
          <w:p w:rsidR="007E26E9" w:rsidRPr="00F42885" w:rsidRDefault="007E26E9" w:rsidP="00041ADF">
            <w:pPr>
              <w:pStyle w:val="a5"/>
              <w:ind w:left="113" w:right="113"/>
              <w:rPr>
                <w:b/>
                <w:bCs/>
                <w:sz w:val="22"/>
                <w:szCs w:val="22"/>
              </w:rPr>
            </w:pPr>
          </w:p>
          <w:p w:rsidR="007E26E9" w:rsidRPr="00F42885" w:rsidRDefault="007E26E9" w:rsidP="00041ADF">
            <w:pPr>
              <w:pStyle w:val="a5"/>
              <w:ind w:left="113" w:right="113"/>
              <w:rPr>
                <w:b/>
                <w:bCs/>
                <w:sz w:val="22"/>
                <w:szCs w:val="22"/>
              </w:rPr>
            </w:pPr>
            <w:r w:rsidRPr="00F42885">
              <w:rPr>
                <w:b/>
                <w:sz w:val="22"/>
                <w:szCs w:val="22"/>
              </w:rPr>
              <w:t>Итоговый контроль</w:t>
            </w:r>
          </w:p>
        </w:tc>
      </w:tr>
      <w:tr w:rsidR="007E26E9" w:rsidRPr="00F42885" w:rsidTr="00041ADF">
        <w:tc>
          <w:tcPr>
            <w:tcW w:w="850" w:type="dxa"/>
            <w:vMerge/>
          </w:tcPr>
          <w:p w:rsidR="007E26E9" w:rsidRPr="00F42885" w:rsidRDefault="007E26E9" w:rsidP="00041ADF">
            <w:pPr>
              <w:pStyle w:val="a5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7E26E9" w:rsidRPr="00F42885" w:rsidRDefault="007E26E9" w:rsidP="00041ADF">
            <w:pPr>
              <w:pStyle w:val="a5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7E26E9" w:rsidRPr="00F42885" w:rsidRDefault="007E26E9" w:rsidP="00041ADF">
            <w:pPr>
              <w:pStyle w:val="a5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7E26E9" w:rsidRPr="00F42885" w:rsidRDefault="007E26E9" w:rsidP="00041ADF">
            <w:pPr>
              <w:pStyle w:val="a5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gridSpan w:val="2"/>
          </w:tcPr>
          <w:p w:rsidR="007E26E9" w:rsidRPr="00F42885" w:rsidRDefault="007E26E9" w:rsidP="00041ADF">
            <w:pPr>
              <w:pStyle w:val="a5"/>
              <w:rPr>
                <w:b/>
                <w:bCs/>
                <w:sz w:val="22"/>
                <w:szCs w:val="22"/>
              </w:rPr>
            </w:pPr>
            <w:r w:rsidRPr="00F42885">
              <w:rPr>
                <w:b/>
                <w:sz w:val="22"/>
                <w:szCs w:val="22"/>
              </w:rPr>
              <w:t>Ауд.часы</w:t>
            </w:r>
          </w:p>
        </w:tc>
        <w:tc>
          <w:tcPr>
            <w:tcW w:w="675" w:type="dxa"/>
            <w:vMerge w:val="restart"/>
            <w:textDirection w:val="btLr"/>
          </w:tcPr>
          <w:p w:rsidR="007E26E9" w:rsidRPr="00F42885" w:rsidRDefault="007E26E9" w:rsidP="00041ADF">
            <w:pPr>
              <w:pStyle w:val="a5"/>
              <w:ind w:left="113" w:right="113"/>
              <w:rPr>
                <w:b/>
                <w:bCs/>
                <w:sz w:val="22"/>
                <w:szCs w:val="22"/>
              </w:rPr>
            </w:pPr>
            <w:r w:rsidRPr="00F42885">
              <w:rPr>
                <w:b/>
                <w:sz w:val="22"/>
                <w:szCs w:val="22"/>
              </w:rPr>
              <w:t>СРС, СРСП</w:t>
            </w:r>
          </w:p>
          <w:p w:rsidR="007E26E9" w:rsidRPr="00F42885" w:rsidRDefault="007E26E9" w:rsidP="00041ADF">
            <w:pPr>
              <w:pStyle w:val="a5"/>
              <w:ind w:left="113" w:right="113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vMerge w:val="restart"/>
            <w:textDirection w:val="btLr"/>
          </w:tcPr>
          <w:p w:rsidR="007E26E9" w:rsidRPr="00F42885" w:rsidRDefault="007E26E9" w:rsidP="00041ADF">
            <w:pPr>
              <w:pStyle w:val="a5"/>
              <w:ind w:left="113" w:right="113"/>
              <w:rPr>
                <w:b/>
                <w:bCs/>
                <w:sz w:val="22"/>
                <w:szCs w:val="22"/>
              </w:rPr>
            </w:pPr>
            <w:r w:rsidRPr="00F42885">
              <w:rPr>
                <w:b/>
                <w:sz w:val="22"/>
                <w:szCs w:val="22"/>
              </w:rPr>
              <w:t>Рубежный контроль</w:t>
            </w:r>
          </w:p>
        </w:tc>
        <w:tc>
          <w:tcPr>
            <w:tcW w:w="2377" w:type="dxa"/>
            <w:gridSpan w:val="3"/>
          </w:tcPr>
          <w:p w:rsidR="007E26E9" w:rsidRPr="00F42885" w:rsidRDefault="007E26E9" w:rsidP="00041ADF">
            <w:pPr>
              <w:pStyle w:val="a5"/>
              <w:rPr>
                <w:b/>
                <w:bCs/>
                <w:sz w:val="22"/>
                <w:szCs w:val="22"/>
              </w:rPr>
            </w:pPr>
            <w:r w:rsidRPr="00F42885">
              <w:rPr>
                <w:b/>
                <w:sz w:val="22"/>
                <w:szCs w:val="22"/>
              </w:rPr>
              <w:t>Ауд.часы</w:t>
            </w:r>
          </w:p>
        </w:tc>
        <w:tc>
          <w:tcPr>
            <w:tcW w:w="708" w:type="dxa"/>
            <w:vMerge w:val="restart"/>
            <w:textDirection w:val="btLr"/>
          </w:tcPr>
          <w:p w:rsidR="007E26E9" w:rsidRPr="00F42885" w:rsidRDefault="007E26E9" w:rsidP="00041ADF">
            <w:pPr>
              <w:pStyle w:val="a5"/>
              <w:ind w:left="113" w:right="113"/>
              <w:rPr>
                <w:b/>
                <w:bCs/>
                <w:sz w:val="22"/>
                <w:szCs w:val="22"/>
              </w:rPr>
            </w:pPr>
            <w:r w:rsidRPr="00F42885">
              <w:rPr>
                <w:b/>
                <w:sz w:val="22"/>
                <w:szCs w:val="22"/>
              </w:rPr>
              <w:t>Рубежный контроль</w:t>
            </w:r>
          </w:p>
        </w:tc>
        <w:tc>
          <w:tcPr>
            <w:tcW w:w="1985" w:type="dxa"/>
            <w:vMerge/>
          </w:tcPr>
          <w:p w:rsidR="007E26E9" w:rsidRPr="00F42885" w:rsidRDefault="007E26E9" w:rsidP="00041ADF">
            <w:pPr>
              <w:pStyle w:val="a5"/>
              <w:rPr>
                <w:b/>
                <w:bCs/>
                <w:sz w:val="22"/>
                <w:szCs w:val="22"/>
              </w:rPr>
            </w:pPr>
          </w:p>
        </w:tc>
      </w:tr>
      <w:tr w:rsidR="007E26E9" w:rsidRPr="00F42885" w:rsidTr="00041ADF">
        <w:trPr>
          <w:cantSplit/>
          <w:trHeight w:val="1134"/>
        </w:trPr>
        <w:tc>
          <w:tcPr>
            <w:tcW w:w="850" w:type="dxa"/>
            <w:vMerge/>
          </w:tcPr>
          <w:p w:rsidR="007E26E9" w:rsidRPr="00F42885" w:rsidRDefault="007E26E9" w:rsidP="00041ADF">
            <w:pPr>
              <w:pStyle w:val="a5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7E26E9" w:rsidRPr="00F42885" w:rsidRDefault="007E26E9" w:rsidP="00041ADF">
            <w:pPr>
              <w:pStyle w:val="a5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7E26E9" w:rsidRPr="00F42885" w:rsidRDefault="007E26E9" w:rsidP="00041ADF">
            <w:pPr>
              <w:pStyle w:val="a5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7E26E9" w:rsidRPr="00F42885" w:rsidRDefault="007E26E9" w:rsidP="00041ADF">
            <w:pPr>
              <w:pStyle w:val="a5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6" w:type="dxa"/>
            <w:textDirection w:val="btLr"/>
          </w:tcPr>
          <w:p w:rsidR="007E26E9" w:rsidRPr="00F42885" w:rsidRDefault="007E26E9" w:rsidP="00041ADF">
            <w:pPr>
              <w:pStyle w:val="a5"/>
              <w:ind w:left="113" w:right="113"/>
              <w:rPr>
                <w:b/>
                <w:bCs/>
                <w:sz w:val="22"/>
                <w:szCs w:val="22"/>
              </w:rPr>
            </w:pPr>
            <w:r w:rsidRPr="00F42885">
              <w:rPr>
                <w:b/>
                <w:sz w:val="22"/>
                <w:szCs w:val="22"/>
              </w:rPr>
              <w:t>лекция</w:t>
            </w:r>
          </w:p>
        </w:tc>
        <w:tc>
          <w:tcPr>
            <w:tcW w:w="741" w:type="dxa"/>
            <w:textDirection w:val="btLr"/>
          </w:tcPr>
          <w:p w:rsidR="007E26E9" w:rsidRPr="00F42885" w:rsidRDefault="007E26E9" w:rsidP="00041ADF">
            <w:pPr>
              <w:pStyle w:val="a5"/>
              <w:ind w:left="113" w:right="113"/>
              <w:rPr>
                <w:b/>
                <w:bCs/>
                <w:sz w:val="22"/>
                <w:szCs w:val="22"/>
              </w:rPr>
            </w:pPr>
            <w:r w:rsidRPr="00F42885">
              <w:rPr>
                <w:b/>
                <w:sz w:val="22"/>
                <w:szCs w:val="22"/>
              </w:rPr>
              <w:t>Практика</w:t>
            </w:r>
          </w:p>
        </w:tc>
        <w:tc>
          <w:tcPr>
            <w:tcW w:w="675" w:type="dxa"/>
            <w:vMerge/>
            <w:textDirection w:val="btLr"/>
          </w:tcPr>
          <w:p w:rsidR="007E26E9" w:rsidRPr="00F42885" w:rsidRDefault="007E26E9" w:rsidP="00041ADF">
            <w:pPr>
              <w:pStyle w:val="a5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43" w:type="dxa"/>
            <w:vMerge/>
            <w:textDirection w:val="btLr"/>
          </w:tcPr>
          <w:p w:rsidR="007E26E9" w:rsidRPr="00F42885" w:rsidRDefault="007E26E9" w:rsidP="00041ADF">
            <w:pPr>
              <w:pStyle w:val="a5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  <w:textDirection w:val="btLr"/>
          </w:tcPr>
          <w:p w:rsidR="007E26E9" w:rsidRPr="00F42885" w:rsidRDefault="000A680F" w:rsidP="00041ADF">
            <w:pPr>
              <w:pStyle w:val="a5"/>
              <w:rPr>
                <w:b/>
                <w:bCs/>
                <w:sz w:val="22"/>
                <w:szCs w:val="22"/>
              </w:rPr>
            </w:pPr>
            <w:r w:rsidRPr="00F42885">
              <w:rPr>
                <w:b/>
                <w:sz w:val="22"/>
                <w:szCs w:val="22"/>
              </w:rPr>
              <w:t>Л</w:t>
            </w:r>
            <w:r w:rsidR="007E26E9" w:rsidRPr="00F42885">
              <w:rPr>
                <w:b/>
                <w:sz w:val="22"/>
                <w:szCs w:val="22"/>
              </w:rPr>
              <w:t>екция</w:t>
            </w:r>
          </w:p>
        </w:tc>
        <w:tc>
          <w:tcPr>
            <w:tcW w:w="710" w:type="dxa"/>
            <w:textDirection w:val="btLr"/>
          </w:tcPr>
          <w:p w:rsidR="007E26E9" w:rsidRPr="00F42885" w:rsidRDefault="007E26E9" w:rsidP="00041ADF">
            <w:pPr>
              <w:pStyle w:val="a5"/>
              <w:ind w:left="113" w:right="113"/>
              <w:rPr>
                <w:b/>
                <w:bCs/>
                <w:sz w:val="22"/>
                <w:szCs w:val="22"/>
              </w:rPr>
            </w:pPr>
            <w:r w:rsidRPr="00F42885">
              <w:rPr>
                <w:b/>
                <w:sz w:val="22"/>
                <w:szCs w:val="22"/>
              </w:rPr>
              <w:t>Практика</w:t>
            </w:r>
          </w:p>
        </w:tc>
        <w:tc>
          <w:tcPr>
            <w:tcW w:w="959" w:type="dxa"/>
            <w:textDirection w:val="btLr"/>
          </w:tcPr>
          <w:p w:rsidR="007E26E9" w:rsidRPr="00F42885" w:rsidRDefault="007E26E9" w:rsidP="007E26E9">
            <w:pPr>
              <w:pStyle w:val="a5"/>
              <w:ind w:left="113" w:right="113"/>
              <w:rPr>
                <w:b/>
                <w:bCs/>
                <w:sz w:val="22"/>
                <w:szCs w:val="22"/>
              </w:rPr>
            </w:pPr>
            <w:r w:rsidRPr="00F42885">
              <w:rPr>
                <w:b/>
                <w:sz w:val="22"/>
                <w:szCs w:val="22"/>
              </w:rPr>
              <w:t>СРС, СРСП</w:t>
            </w:r>
          </w:p>
        </w:tc>
        <w:tc>
          <w:tcPr>
            <w:tcW w:w="708" w:type="dxa"/>
            <w:vMerge/>
          </w:tcPr>
          <w:p w:rsidR="007E26E9" w:rsidRPr="00F42885" w:rsidRDefault="007E26E9" w:rsidP="00041ADF">
            <w:pPr>
              <w:pStyle w:val="a5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E26E9" w:rsidRPr="00F42885" w:rsidRDefault="007E26E9" w:rsidP="00041ADF">
            <w:pPr>
              <w:pStyle w:val="a5"/>
              <w:rPr>
                <w:b/>
                <w:bCs/>
                <w:sz w:val="22"/>
                <w:szCs w:val="22"/>
              </w:rPr>
            </w:pPr>
          </w:p>
        </w:tc>
      </w:tr>
      <w:tr w:rsidR="007E26E9" w:rsidRPr="00F42885" w:rsidTr="00041ADF">
        <w:tc>
          <w:tcPr>
            <w:tcW w:w="850" w:type="dxa"/>
            <w:vMerge/>
          </w:tcPr>
          <w:p w:rsidR="007E26E9" w:rsidRPr="00F42885" w:rsidRDefault="007E26E9" w:rsidP="00041ADF">
            <w:pPr>
              <w:pStyle w:val="a5"/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7E26E9" w:rsidRPr="00F42885" w:rsidRDefault="007E26E9" w:rsidP="00041ADF">
            <w:pPr>
              <w:pStyle w:val="a5"/>
              <w:rPr>
                <w:b/>
                <w:bCs/>
                <w:sz w:val="22"/>
                <w:szCs w:val="22"/>
              </w:rPr>
            </w:pPr>
            <w:r w:rsidRPr="00F42885">
              <w:rPr>
                <w:b/>
                <w:sz w:val="22"/>
                <w:szCs w:val="22"/>
              </w:rPr>
              <w:t>120ч</w:t>
            </w:r>
          </w:p>
        </w:tc>
        <w:tc>
          <w:tcPr>
            <w:tcW w:w="567" w:type="dxa"/>
          </w:tcPr>
          <w:p w:rsidR="007E26E9" w:rsidRPr="00F42885" w:rsidRDefault="007E26E9" w:rsidP="007E26E9">
            <w:pPr>
              <w:pStyle w:val="a5"/>
              <w:rPr>
                <w:b/>
                <w:bCs/>
                <w:sz w:val="22"/>
                <w:szCs w:val="22"/>
              </w:rPr>
            </w:pPr>
            <w:r w:rsidRPr="00F42885">
              <w:rPr>
                <w:b/>
                <w:sz w:val="22"/>
                <w:szCs w:val="22"/>
              </w:rPr>
              <w:t>48ч</w:t>
            </w:r>
          </w:p>
        </w:tc>
        <w:tc>
          <w:tcPr>
            <w:tcW w:w="567" w:type="dxa"/>
          </w:tcPr>
          <w:p w:rsidR="007E26E9" w:rsidRPr="00F42885" w:rsidRDefault="007E26E9" w:rsidP="00041ADF">
            <w:pPr>
              <w:pStyle w:val="a5"/>
              <w:rPr>
                <w:b/>
                <w:bCs/>
                <w:sz w:val="22"/>
                <w:szCs w:val="22"/>
              </w:rPr>
            </w:pPr>
            <w:r w:rsidRPr="00F42885">
              <w:rPr>
                <w:b/>
                <w:sz w:val="22"/>
                <w:szCs w:val="22"/>
              </w:rPr>
              <w:t>72ч</w:t>
            </w:r>
          </w:p>
        </w:tc>
        <w:tc>
          <w:tcPr>
            <w:tcW w:w="676" w:type="dxa"/>
          </w:tcPr>
          <w:p w:rsidR="007E26E9" w:rsidRPr="00F42885" w:rsidRDefault="005263F0" w:rsidP="00041ADF">
            <w:pPr>
              <w:pStyle w:val="a5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277B32">
              <w:rPr>
                <w:b/>
                <w:sz w:val="22"/>
                <w:szCs w:val="22"/>
              </w:rPr>
              <w:t>0</w:t>
            </w:r>
            <w:r w:rsidR="007E26E9" w:rsidRPr="00F42885">
              <w:rPr>
                <w:b/>
                <w:sz w:val="22"/>
                <w:szCs w:val="22"/>
              </w:rPr>
              <w:t>ч</w:t>
            </w:r>
          </w:p>
        </w:tc>
        <w:tc>
          <w:tcPr>
            <w:tcW w:w="741" w:type="dxa"/>
          </w:tcPr>
          <w:p w:rsidR="007E26E9" w:rsidRPr="00F42885" w:rsidRDefault="005263F0" w:rsidP="00041ADF">
            <w:pPr>
              <w:pStyle w:val="a5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  <w:lang w:val="en-US"/>
              </w:rPr>
              <w:t>6</w:t>
            </w:r>
            <w:r w:rsidR="007E26E9" w:rsidRPr="00F42885">
              <w:rPr>
                <w:b/>
                <w:sz w:val="22"/>
                <w:szCs w:val="22"/>
              </w:rPr>
              <w:t>ч</w:t>
            </w:r>
          </w:p>
        </w:tc>
        <w:tc>
          <w:tcPr>
            <w:tcW w:w="675" w:type="dxa"/>
          </w:tcPr>
          <w:p w:rsidR="007E26E9" w:rsidRPr="00F42885" w:rsidRDefault="007E26E9" w:rsidP="003170C4">
            <w:pPr>
              <w:pStyle w:val="a5"/>
              <w:rPr>
                <w:b/>
                <w:bCs/>
                <w:sz w:val="22"/>
                <w:szCs w:val="22"/>
              </w:rPr>
            </w:pPr>
            <w:r w:rsidRPr="00F42885">
              <w:rPr>
                <w:b/>
                <w:sz w:val="22"/>
                <w:szCs w:val="22"/>
              </w:rPr>
              <w:t>3</w:t>
            </w:r>
            <w:r w:rsidR="003170C4" w:rsidRPr="00F42885">
              <w:rPr>
                <w:b/>
                <w:sz w:val="22"/>
                <w:szCs w:val="22"/>
              </w:rPr>
              <w:t>6</w:t>
            </w:r>
            <w:r w:rsidRPr="00F42885">
              <w:rPr>
                <w:b/>
                <w:sz w:val="22"/>
                <w:szCs w:val="22"/>
              </w:rPr>
              <w:t>ч</w:t>
            </w:r>
          </w:p>
        </w:tc>
        <w:tc>
          <w:tcPr>
            <w:tcW w:w="743" w:type="dxa"/>
          </w:tcPr>
          <w:p w:rsidR="007E26E9" w:rsidRPr="00F42885" w:rsidRDefault="007E26E9" w:rsidP="00041ADF">
            <w:pPr>
              <w:pStyle w:val="a5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8" w:type="dxa"/>
          </w:tcPr>
          <w:p w:rsidR="007E26E9" w:rsidRPr="00F42885" w:rsidRDefault="00277B32" w:rsidP="00041ADF">
            <w:pPr>
              <w:pStyle w:val="a5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7E26E9" w:rsidRPr="00F42885">
              <w:rPr>
                <w:b/>
                <w:sz w:val="22"/>
                <w:szCs w:val="22"/>
              </w:rPr>
              <w:t>ч</w:t>
            </w:r>
          </w:p>
        </w:tc>
        <w:tc>
          <w:tcPr>
            <w:tcW w:w="710" w:type="dxa"/>
          </w:tcPr>
          <w:p w:rsidR="007E26E9" w:rsidRPr="00F42885" w:rsidRDefault="007E26E9" w:rsidP="003170C4">
            <w:pPr>
              <w:pStyle w:val="a5"/>
              <w:rPr>
                <w:b/>
                <w:bCs/>
                <w:sz w:val="22"/>
                <w:szCs w:val="22"/>
              </w:rPr>
            </w:pPr>
            <w:r w:rsidRPr="00F42885">
              <w:rPr>
                <w:b/>
                <w:sz w:val="22"/>
                <w:szCs w:val="22"/>
              </w:rPr>
              <w:t>1</w:t>
            </w:r>
            <w:r w:rsidR="005263F0">
              <w:rPr>
                <w:b/>
                <w:sz w:val="22"/>
                <w:szCs w:val="22"/>
                <w:lang w:val="en-US"/>
              </w:rPr>
              <w:t>2</w:t>
            </w:r>
            <w:r w:rsidRPr="00F42885">
              <w:rPr>
                <w:b/>
                <w:sz w:val="22"/>
                <w:szCs w:val="22"/>
              </w:rPr>
              <w:t>ч</w:t>
            </w:r>
          </w:p>
        </w:tc>
        <w:tc>
          <w:tcPr>
            <w:tcW w:w="959" w:type="dxa"/>
          </w:tcPr>
          <w:p w:rsidR="007E26E9" w:rsidRPr="00F42885" w:rsidRDefault="003170C4" w:rsidP="00041ADF">
            <w:pPr>
              <w:pStyle w:val="a5"/>
              <w:rPr>
                <w:b/>
                <w:bCs/>
                <w:sz w:val="22"/>
                <w:szCs w:val="22"/>
              </w:rPr>
            </w:pPr>
            <w:r w:rsidRPr="00F42885">
              <w:rPr>
                <w:b/>
                <w:sz w:val="22"/>
                <w:szCs w:val="22"/>
              </w:rPr>
              <w:t>36</w:t>
            </w:r>
            <w:r w:rsidR="007E26E9" w:rsidRPr="00F42885">
              <w:rPr>
                <w:b/>
                <w:sz w:val="22"/>
                <w:szCs w:val="22"/>
              </w:rPr>
              <w:t>ч</w:t>
            </w:r>
          </w:p>
        </w:tc>
        <w:tc>
          <w:tcPr>
            <w:tcW w:w="708" w:type="dxa"/>
          </w:tcPr>
          <w:p w:rsidR="007E26E9" w:rsidRPr="00F42885" w:rsidRDefault="007E26E9" w:rsidP="00041ADF">
            <w:pPr>
              <w:pStyle w:val="a5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7E26E9" w:rsidRPr="00F42885" w:rsidRDefault="007E26E9" w:rsidP="00041ADF">
            <w:pPr>
              <w:pStyle w:val="a5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7E26E9" w:rsidRPr="00F42885" w:rsidTr="00041ADF">
        <w:tc>
          <w:tcPr>
            <w:tcW w:w="2693" w:type="dxa"/>
            <w:gridSpan w:val="4"/>
          </w:tcPr>
          <w:p w:rsidR="007E26E9" w:rsidRPr="00F42885" w:rsidRDefault="007E26E9" w:rsidP="00041ADF">
            <w:pPr>
              <w:pStyle w:val="a5"/>
              <w:rPr>
                <w:b/>
                <w:bCs/>
                <w:sz w:val="22"/>
                <w:szCs w:val="22"/>
              </w:rPr>
            </w:pPr>
            <w:r w:rsidRPr="00F42885">
              <w:rPr>
                <w:b/>
                <w:sz w:val="22"/>
                <w:szCs w:val="22"/>
              </w:rPr>
              <w:t>Баллы:</w:t>
            </w:r>
          </w:p>
        </w:tc>
        <w:tc>
          <w:tcPr>
            <w:tcW w:w="676" w:type="dxa"/>
          </w:tcPr>
          <w:p w:rsidR="007E26E9" w:rsidRPr="00F42885" w:rsidRDefault="000A680F" w:rsidP="00041ADF">
            <w:pPr>
              <w:pStyle w:val="a5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7E26E9" w:rsidRPr="00F42885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741" w:type="dxa"/>
          </w:tcPr>
          <w:p w:rsidR="007E26E9" w:rsidRPr="00F42885" w:rsidRDefault="000A680F" w:rsidP="00041ADF">
            <w:pPr>
              <w:pStyle w:val="a5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7E26E9" w:rsidRPr="00F42885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675" w:type="dxa"/>
          </w:tcPr>
          <w:p w:rsidR="007E26E9" w:rsidRPr="00F42885" w:rsidRDefault="000A680F" w:rsidP="00041ADF">
            <w:pPr>
              <w:pStyle w:val="a5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7E26E9" w:rsidRPr="00F42885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743" w:type="dxa"/>
          </w:tcPr>
          <w:p w:rsidR="007E26E9" w:rsidRPr="00F42885" w:rsidRDefault="000A680F" w:rsidP="00041ADF">
            <w:pPr>
              <w:pStyle w:val="a5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7E26E9" w:rsidRPr="00F42885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708" w:type="dxa"/>
          </w:tcPr>
          <w:p w:rsidR="007E26E9" w:rsidRPr="00F42885" w:rsidRDefault="000A680F" w:rsidP="00041ADF">
            <w:pPr>
              <w:pStyle w:val="a5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7E26E9" w:rsidRPr="00F42885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710" w:type="dxa"/>
          </w:tcPr>
          <w:p w:rsidR="007E26E9" w:rsidRPr="00F42885" w:rsidRDefault="000A680F" w:rsidP="00041ADF">
            <w:pPr>
              <w:pStyle w:val="a5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7E26E9" w:rsidRPr="00F42885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959" w:type="dxa"/>
          </w:tcPr>
          <w:p w:rsidR="007E26E9" w:rsidRPr="00F42885" w:rsidRDefault="000A680F" w:rsidP="00041ADF">
            <w:pPr>
              <w:pStyle w:val="a5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7E26E9" w:rsidRPr="00F42885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708" w:type="dxa"/>
          </w:tcPr>
          <w:p w:rsidR="007E26E9" w:rsidRPr="00F42885" w:rsidRDefault="000A680F" w:rsidP="00041ADF">
            <w:pPr>
              <w:pStyle w:val="a5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7E26E9" w:rsidRPr="00F42885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1985" w:type="dxa"/>
            <w:vMerge/>
          </w:tcPr>
          <w:p w:rsidR="007E26E9" w:rsidRPr="00F42885" w:rsidRDefault="007E26E9" w:rsidP="00041ADF">
            <w:pPr>
              <w:pStyle w:val="a5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7E26E9" w:rsidRPr="00F42885" w:rsidTr="00041ADF">
        <w:tc>
          <w:tcPr>
            <w:tcW w:w="2693" w:type="dxa"/>
            <w:gridSpan w:val="4"/>
          </w:tcPr>
          <w:p w:rsidR="007E26E9" w:rsidRPr="00F42885" w:rsidRDefault="007E26E9" w:rsidP="00041ADF">
            <w:pPr>
              <w:pStyle w:val="a5"/>
              <w:jc w:val="both"/>
              <w:rPr>
                <w:b/>
                <w:bCs/>
                <w:sz w:val="22"/>
                <w:szCs w:val="22"/>
              </w:rPr>
            </w:pPr>
            <w:r w:rsidRPr="00F42885">
              <w:rPr>
                <w:b/>
                <w:sz w:val="22"/>
                <w:szCs w:val="22"/>
              </w:rPr>
              <w:t>Итого модулей</w:t>
            </w:r>
          </w:p>
        </w:tc>
        <w:tc>
          <w:tcPr>
            <w:tcW w:w="2835" w:type="dxa"/>
            <w:gridSpan w:val="4"/>
          </w:tcPr>
          <w:p w:rsidR="007E26E9" w:rsidRPr="00F42885" w:rsidRDefault="007E26E9" w:rsidP="00041ADF">
            <w:pPr>
              <w:pStyle w:val="a5"/>
              <w:rPr>
                <w:b/>
                <w:bCs/>
                <w:sz w:val="22"/>
                <w:szCs w:val="22"/>
              </w:rPr>
            </w:pPr>
            <w:r w:rsidRPr="00F42885">
              <w:rPr>
                <w:b/>
                <w:sz w:val="22"/>
                <w:szCs w:val="22"/>
              </w:rPr>
              <w:t>М</w:t>
            </w:r>
            <w:proofErr w:type="gramStart"/>
            <w:r w:rsidRPr="00F42885">
              <w:rPr>
                <w:b/>
                <w:sz w:val="22"/>
                <w:szCs w:val="22"/>
                <w:vertAlign w:val="subscript"/>
              </w:rPr>
              <w:t>1</w:t>
            </w:r>
            <w:proofErr w:type="gramEnd"/>
            <w:r w:rsidRPr="00F42885">
              <w:rPr>
                <w:b/>
                <w:sz w:val="22"/>
                <w:szCs w:val="22"/>
              </w:rPr>
              <w:t>=Тк</w:t>
            </w:r>
            <w:r w:rsidR="000A680F">
              <w:rPr>
                <w:b/>
                <w:sz w:val="22"/>
                <w:szCs w:val="22"/>
              </w:rPr>
              <w:t>1-2</w:t>
            </w:r>
            <w:r w:rsidR="003170C4" w:rsidRPr="00F42885">
              <w:rPr>
                <w:b/>
                <w:sz w:val="22"/>
                <w:szCs w:val="22"/>
              </w:rPr>
              <w:t>б</w:t>
            </w:r>
            <w:r w:rsidRPr="00F42885">
              <w:rPr>
                <w:b/>
                <w:sz w:val="22"/>
                <w:szCs w:val="22"/>
              </w:rPr>
              <w:t>+Тк</w:t>
            </w:r>
            <w:r w:rsidR="000A680F">
              <w:rPr>
                <w:b/>
                <w:sz w:val="22"/>
                <w:szCs w:val="22"/>
              </w:rPr>
              <w:t>2-2</w:t>
            </w:r>
            <w:r w:rsidR="003170C4" w:rsidRPr="00F42885">
              <w:rPr>
                <w:b/>
                <w:sz w:val="22"/>
                <w:szCs w:val="22"/>
              </w:rPr>
              <w:t>б</w:t>
            </w:r>
            <w:r w:rsidRPr="00F42885">
              <w:rPr>
                <w:b/>
                <w:sz w:val="22"/>
                <w:szCs w:val="22"/>
              </w:rPr>
              <w:t>+Рк</w:t>
            </w:r>
            <w:r w:rsidR="000A680F">
              <w:rPr>
                <w:b/>
                <w:sz w:val="22"/>
                <w:szCs w:val="22"/>
              </w:rPr>
              <w:t>-9</w:t>
            </w:r>
            <w:r w:rsidR="003170C4" w:rsidRPr="00F42885">
              <w:rPr>
                <w:b/>
                <w:sz w:val="22"/>
                <w:szCs w:val="22"/>
              </w:rPr>
              <w:t>б</w:t>
            </w:r>
            <w:r w:rsidRPr="00F42885">
              <w:rPr>
                <w:b/>
                <w:sz w:val="22"/>
                <w:szCs w:val="22"/>
              </w:rPr>
              <w:t>+</w:t>
            </w:r>
            <w:r w:rsidR="000A680F">
              <w:rPr>
                <w:b/>
                <w:sz w:val="22"/>
                <w:szCs w:val="22"/>
              </w:rPr>
              <w:t>Лек-4</w:t>
            </w:r>
            <w:r w:rsidR="003170C4" w:rsidRPr="00F42885">
              <w:rPr>
                <w:b/>
                <w:sz w:val="22"/>
                <w:szCs w:val="22"/>
              </w:rPr>
              <w:t>б+</w:t>
            </w:r>
            <w:r w:rsidRPr="00F42885">
              <w:rPr>
                <w:b/>
                <w:sz w:val="22"/>
                <w:szCs w:val="22"/>
              </w:rPr>
              <w:t>СРС</w:t>
            </w:r>
            <w:r w:rsidR="000A680F">
              <w:rPr>
                <w:b/>
                <w:sz w:val="22"/>
                <w:szCs w:val="22"/>
              </w:rPr>
              <w:t>, СРСП-8</w:t>
            </w:r>
            <w:r w:rsidR="003170C4" w:rsidRPr="00F42885">
              <w:rPr>
                <w:b/>
                <w:sz w:val="22"/>
                <w:szCs w:val="22"/>
              </w:rPr>
              <w:t>б</w:t>
            </w:r>
            <w:r w:rsidR="000A680F">
              <w:rPr>
                <w:b/>
                <w:sz w:val="22"/>
                <w:szCs w:val="22"/>
              </w:rPr>
              <w:t>=25</w:t>
            </w:r>
            <w:r w:rsidRPr="00F42885">
              <w:rPr>
                <w:b/>
                <w:sz w:val="22"/>
                <w:szCs w:val="22"/>
              </w:rPr>
              <w:t>б.</w:t>
            </w:r>
          </w:p>
        </w:tc>
        <w:tc>
          <w:tcPr>
            <w:tcW w:w="3085" w:type="dxa"/>
            <w:gridSpan w:val="4"/>
          </w:tcPr>
          <w:p w:rsidR="007E26E9" w:rsidRPr="00F42885" w:rsidRDefault="007E26E9" w:rsidP="006A60AC">
            <w:pPr>
              <w:pStyle w:val="a5"/>
              <w:rPr>
                <w:b/>
                <w:bCs/>
                <w:sz w:val="22"/>
                <w:szCs w:val="22"/>
              </w:rPr>
            </w:pPr>
            <w:r w:rsidRPr="00F42885">
              <w:rPr>
                <w:b/>
                <w:sz w:val="22"/>
                <w:szCs w:val="22"/>
              </w:rPr>
              <w:t>М</w:t>
            </w:r>
            <w:proofErr w:type="gramStart"/>
            <w:r w:rsidRPr="00F42885">
              <w:rPr>
                <w:b/>
                <w:sz w:val="22"/>
                <w:szCs w:val="22"/>
                <w:vertAlign w:val="subscript"/>
              </w:rPr>
              <w:t>2</w:t>
            </w:r>
            <w:proofErr w:type="gramEnd"/>
            <w:r w:rsidRPr="00F42885">
              <w:rPr>
                <w:b/>
                <w:sz w:val="22"/>
                <w:szCs w:val="22"/>
              </w:rPr>
              <w:t xml:space="preserve">= </w:t>
            </w:r>
            <w:r w:rsidR="000A680F">
              <w:rPr>
                <w:b/>
                <w:sz w:val="22"/>
                <w:szCs w:val="22"/>
              </w:rPr>
              <w:t>Тк1-2б+Тк2-2б+Рк-9б+Лек-4</w:t>
            </w:r>
            <w:r w:rsidR="003170C4" w:rsidRPr="00F42885">
              <w:rPr>
                <w:b/>
                <w:sz w:val="22"/>
                <w:szCs w:val="22"/>
              </w:rPr>
              <w:t>б+СРС, СРСП-</w:t>
            </w:r>
            <w:r w:rsidR="000A680F">
              <w:rPr>
                <w:b/>
                <w:sz w:val="22"/>
                <w:szCs w:val="22"/>
              </w:rPr>
              <w:t>8б=25</w:t>
            </w:r>
            <w:r w:rsidR="003170C4" w:rsidRPr="00F42885">
              <w:rPr>
                <w:b/>
                <w:sz w:val="22"/>
                <w:szCs w:val="22"/>
              </w:rPr>
              <w:t>б.</w:t>
            </w:r>
          </w:p>
        </w:tc>
        <w:tc>
          <w:tcPr>
            <w:tcW w:w="1985" w:type="dxa"/>
          </w:tcPr>
          <w:p w:rsidR="007E26E9" w:rsidRPr="00F42885" w:rsidRDefault="007E26E9" w:rsidP="003170C4">
            <w:pPr>
              <w:pStyle w:val="a5"/>
              <w:tabs>
                <w:tab w:val="left" w:pos="1474"/>
              </w:tabs>
              <w:rPr>
                <w:b/>
                <w:bCs/>
                <w:sz w:val="22"/>
                <w:szCs w:val="22"/>
              </w:rPr>
            </w:pPr>
            <w:r w:rsidRPr="00F42885">
              <w:rPr>
                <w:b/>
                <w:sz w:val="22"/>
                <w:szCs w:val="22"/>
              </w:rPr>
              <w:t>К=М</w:t>
            </w:r>
            <w:proofErr w:type="gramStart"/>
            <w:r w:rsidRPr="00F42885">
              <w:rPr>
                <w:b/>
                <w:sz w:val="22"/>
                <w:szCs w:val="22"/>
                <w:vertAlign w:val="subscript"/>
              </w:rPr>
              <w:t>1</w:t>
            </w:r>
            <w:proofErr w:type="gramEnd"/>
            <w:r w:rsidRPr="00F42885">
              <w:rPr>
                <w:b/>
                <w:sz w:val="22"/>
                <w:szCs w:val="22"/>
              </w:rPr>
              <w:t>+М</w:t>
            </w:r>
            <w:r w:rsidRPr="00F42885">
              <w:rPr>
                <w:b/>
                <w:sz w:val="22"/>
                <w:szCs w:val="22"/>
                <w:vertAlign w:val="subscript"/>
              </w:rPr>
              <w:t>2</w:t>
            </w:r>
            <w:r w:rsidR="000A680F">
              <w:rPr>
                <w:b/>
                <w:sz w:val="22"/>
                <w:szCs w:val="22"/>
              </w:rPr>
              <w:t>=5</w:t>
            </w:r>
            <w:r w:rsidRPr="00F42885">
              <w:rPr>
                <w:b/>
                <w:sz w:val="22"/>
                <w:szCs w:val="22"/>
              </w:rPr>
              <w:t>0 б</w:t>
            </w:r>
            <w:r w:rsidR="000A680F">
              <w:rPr>
                <w:b/>
                <w:sz w:val="22"/>
                <w:szCs w:val="22"/>
              </w:rPr>
              <w:t>+Экз-5</w:t>
            </w:r>
            <w:r w:rsidR="003170C4" w:rsidRPr="00F42885">
              <w:rPr>
                <w:b/>
                <w:sz w:val="22"/>
                <w:szCs w:val="22"/>
              </w:rPr>
              <w:t>0б=100б</w:t>
            </w:r>
          </w:p>
        </w:tc>
      </w:tr>
    </w:tbl>
    <w:p w:rsidR="00265FD2" w:rsidRPr="00F42885" w:rsidRDefault="00265FD2" w:rsidP="000A41CD">
      <w:pPr>
        <w:pStyle w:val="a5"/>
        <w:jc w:val="center"/>
        <w:rPr>
          <w:b/>
          <w:color w:val="0070C0"/>
          <w:sz w:val="24"/>
          <w:szCs w:val="24"/>
          <w:lang w:val="ky-KG"/>
        </w:rPr>
      </w:pPr>
    </w:p>
    <w:p w:rsidR="007E26E9" w:rsidRPr="00F42885" w:rsidRDefault="007E26E9" w:rsidP="000A41CD">
      <w:pPr>
        <w:pStyle w:val="a5"/>
        <w:jc w:val="center"/>
        <w:rPr>
          <w:b/>
          <w:color w:val="0070C0"/>
          <w:sz w:val="24"/>
          <w:szCs w:val="24"/>
          <w:lang w:val="ky-KG"/>
        </w:rPr>
      </w:pPr>
    </w:p>
    <w:p w:rsidR="00527087" w:rsidRDefault="00723FBA" w:rsidP="00527087">
      <w:pPr>
        <w:pStyle w:val="a5"/>
        <w:jc w:val="center"/>
        <w:rPr>
          <w:b/>
          <w:sz w:val="24"/>
          <w:szCs w:val="24"/>
          <w:lang w:val="ky-KG"/>
        </w:rPr>
      </w:pPr>
      <w:r w:rsidRPr="00F42885">
        <w:rPr>
          <w:b/>
          <w:color w:val="0070C0"/>
          <w:sz w:val="24"/>
          <w:szCs w:val="24"/>
          <w:lang w:val="ky-KG"/>
        </w:rPr>
        <w:t>Календарно-тематический план лекционных и семинарских (практических, лабораторных) занятий</w:t>
      </w:r>
    </w:p>
    <w:p w:rsidR="00C75285" w:rsidRDefault="00C75285" w:rsidP="00C75285">
      <w:pPr>
        <w:pStyle w:val="a5"/>
        <w:jc w:val="center"/>
        <w:rPr>
          <w:b/>
          <w:sz w:val="24"/>
          <w:szCs w:val="24"/>
          <w:lang w:val="ky-KG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80"/>
        <w:gridCol w:w="1107"/>
        <w:gridCol w:w="5225"/>
        <w:gridCol w:w="567"/>
        <w:gridCol w:w="567"/>
        <w:gridCol w:w="949"/>
        <w:gridCol w:w="44"/>
        <w:gridCol w:w="1134"/>
      </w:tblGrid>
      <w:tr w:rsidR="009B56EA" w:rsidTr="007E5641">
        <w:tc>
          <w:tcPr>
            <w:tcW w:w="580" w:type="dxa"/>
            <w:vMerge w:val="restart"/>
          </w:tcPr>
          <w:p w:rsidR="009B56EA" w:rsidRPr="00992721" w:rsidRDefault="009B56EA" w:rsidP="00BF5B0F">
            <w:pPr>
              <w:rPr>
                <w:b/>
                <w:sz w:val="24"/>
                <w:szCs w:val="24"/>
              </w:rPr>
            </w:pPr>
            <w:r w:rsidRPr="0099272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07" w:type="dxa"/>
            <w:vMerge w:val="restart"/>
          </w:tcPr>
          <w:p w:rsidR="009B56EA" w:rsidRPr="00992721" w:rsidRDefault="009B56EA" w:rsidP="00BF5B0F">
            <w:pPr>
              <w:jc w:val="center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5225" w:type="dxa"/>
            <w:vMerge w:val="restart"/>
          </w:tcPr>
          <w:p w:rsidR="009B56EA" w:rsidRPr="00992721" w:rsidRDefault="009B56EA" w:rsidP="00BF5B0F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название темы</w:t>
            </w:r>
          </w:p>
        </w:tc>
        <w:tc>
          <w:tcPr>
            <w:tcW w:w="3261" w:type="dxa"/>
            <w:gridSpan w:val="5"/>
          </w:tcPr>
          <w:p w:rsidR="009B56EA" w:rsidRDefault="009B56EA" w:rsidP="00BF5B0F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y-KG"/>
              </w:rPr>
              <w:t>количество часов, баллов</w:t>
            </w:r>
          </w:p>
        </w:tc>
      </w:tr>
      <w:tr w:rsidR="009B56EA" w:rsidTr="007E5641">
        <w:tc>
          <w:tcPr>
            <w:tcW w:w="580" w:type="dxa"/>
            <w:vMerge/>
          </w:tcPr>
          <w:p w:rsidR="009B56EA" w:rsidRPr="00992721" w:rsidRDefault="009B56EA" w:rsidP="00BF5B0F">
            <w:pPr>
              <w:rPr>
                <w:b/>
                <w:sz w:val="24"/>
                <w:szCs w:val="24"/>
              </w:rPr>
            </w:pPr>
          </w:p>
        </w:tc>
        <w:tc>
          <w:tcPr>
            <w:tcW w:w="1107" w:type="dxa"/>
            <w:vMerge/>
          </w:tcPr>
          <w:p w:rsidR="009B56EA" w:rsidRPr="00992721" w:rsidRDefault="009B56EA" w:rsidP="00BF5B0F">
            <w:pPr>
              <w:rPr>
                <w:b/>
                <w:sz w:val="24"/>
                <w:szCs w:val="24"/>
              </w:rPr>
            </w:pPr>
          </w:p>
        </w:tc>
        <w:tc>
          <w:tcPr>
            <w:tcW w:w="5225" w:type="dxa"/>
            <w:vMerge/>
          </w:tcPr>
          <w:p w:rsidR="009B56EA" w:rsidRPr="00992721" w:rsidRDefault="009B56EA" w:rsidP="00BF5B0F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9B56EA" w:rsidRDefault="009B56EA" w:rsidP="00BF5B0F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лекция</w:t>
            </w:r>
          </w:p>
        </w:tc>
        <w:tc>
          <w:tcPr>
            <w:tcW w:w="567" w:type="dxa"/>
          </w:tcPr>
          <w:p w:rsidR="009B56EA" w:rsidRDefault="009B56EA" w:rsidP="00BF5B0F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баллы</w:t>
            </w:r>
          </w:p>
        </w:tc>
        <w:tc>
          <w:tcPr>
            <w:tcW w:w="993" w:type="dxa"/>
            <w:gridSpan w:val="2"/>
          </w:tcPr>
          <w:p w:rsidR="009B56EA" w:rsidRDefault="009B56EA" w:rsidP="00BF5B0F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практ. занятие</w:t>
            </w:r>
          </w:p>
        </w:tc>
        <w:tc>
          <w:tcPr>
            <w:tcW w:w="1134" w:type="dxa"/>
          </w:tcPr>
          <w:p w:rsidR="009B56EA" w:rsidRDefault="009B56EA" w:rsidP="00BF5B0F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баллы</w:t>
            </w:r>
          </w:p>
        </w:tc>
      </w:tr>
      <w:tr w:rsidR="009B56EA" w:rsidTr="007E5641">
        <w:tc>
          <w:tcPr>
            <w:tcW w:w="580" w:type="dxa"/>
          </w:tcPr>
          <w:p w:rsidR="009B56EA" w:rsidRDefault="009B56EA" w:rsidP="00BF5B0F">
            <w:pPr>
              <w:pStyle w:val="a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93" w:type="dxa"/>
            <w:gridSpan w:val="7"/>
          </w:tcPr>
          <w:p w:rsidR="009B56EA" w:rsidRDefault="009B56EA" w:rsidP="00BF5B0F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</w:t>
            </w:r>
          </w:p>
        </w:tc>
      </w:tr>
      <w:tr w:rsidR="009B56EA" w:rsidRPr="00112E6F" w:rsidTr="007E5641">
        <w:tc>
          <w:tcPr>
            <w:tcW w:w="580" w:type="dxa"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  <w:r w:rsidRPr="00112E6F">
              <w:rPr>
                <w:sz w:val="22"/>
                <w:szCs w:val="22"/>
              </w:rPr>
              <w:t>1</w:t>
            </w:r>
          </w:p>
        </w:tc>
        <w:tc>
          <w:tcPr>
            <w:tcW w:w="1107" w:type="dxa"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5225" w:type="dxa"/>
          </w:tcPr>
          <w:p w:rsidR="009B56EA" w:rsidRPr="00B871B5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  <w:r w:rsidRPr="00112E6F">
              <w:rPr>
                <w:sz w:val="22"/>
                <w:szCs w:val="22"/>
              </w:rPr>
              <w:t>Изменения слизистой оболочки полости рта при желудочно-кишечных заболеваниях</w:t>
            </w:r>
            <w:r w:rsidR="00D174CF">
              <w:rPr>
                <w:sz w:val="22"/>
                <w:szCs w:val="22"/>
              </w:rPr>
              <w:t xml:space="preserve"> </w:t>
            </w:r>
            <w:r w:rsidRPr="00112E6F">
              <w:rPr>
                <w:sz w:val="22"/>
                <w:szCs w:val="22"/>
              </w:rPr>
              <w:t>(изменение языка, нарушение вкуса и слюноотделения</w:t>
            </w:r>
            <w:r w:rsidRPr="00B871B5">
              <w:rPr>
                <w:sz w:val="22"/>
                <w:szCs w:val="22"/>
              </w:rPr>
              <w:t>.)</w:t>
            </w:r>
          </w:p>
        </w:tc>
        <w:tc>
          <w:tcPr>
            <w:tcW w:w="567" w:type="dxa"/>
            <w:vMerge w:val="restart"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  <w:p w:rsidR="009B56EA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  <w:p w:rsidR="009B56EA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  <w:r w:rsidRPr="00112E6F">
              <w:rPr>
                <w:sz w:val="22"/>
                <w:szCs w:val="22"/>
              </w:rPr>
              <w:t>2ч</w:t>
            </w:r>
          </w:p>
        </w:tc>
        <w:tc>
          <w:tcPr>
            <w:tcW w:w="567" w:type="dxa"/>
            <w:vMerge w:val="restart"/>
          </w:tcPr>
          <w:p w:rsidR="009B56EA" w:rsidRPr="00524103" w:rsidRDefault="000A680F" w:rsidP="00BF5B0F">
            <w:pPr>
              <w:pStyle w:val="a5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9B56EA" w:rsidRPr="00524103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993" w:type="dxa"/>
            <w:gridSpan w:val="2"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  <w:r w:rsidRPr="00112E6F">
              <w:rPr>
                <w:sz w:val="22"/>
                <w:szCs w:val="22"/>
              </w:rPr>
              <w:t>2ч</w:t>
            </w:r>
          </w:p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9B56EA" w:rsidRPr="00112E6F" w:rsidRDefault="000A680F" w:rsidP="00BF5B0F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9B56EA" w:rsidRPr="00524103">
              <w:rPr>
                <w:b/>
                <w:sz w:val="22"/>
                <w:szCs w:val="22"/>
              </w:rPr>
              <w:t>б</w:t>
            </w:r>
          </w:p>
        </w:tc>
      </w:tr>
      <w:tr w:rsidR="009B56EA" w:rsidRPr="00112E6F" w:rsidTr="007E5641">
        <w:trPr>
          <w:trHeight w:val="749"/>
        </w:trPr>
        <w:tc>
          <w:tcPr>
            <w:tcW w:w="580" w:type="dxa"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  <w:r w:rsidRPr="00112E6F">
              <w:rPr>
                <w:sz w:val="22"/>
                <w:szCs w:val="22"/>
              </w:rPr>
              <w:t>2</w:t>
            </w:r>
          </w:p>
        </w:tc>
        <w:tc>
          <w:tcPr>
            <w:tcW w:w="1107" w:type="dxa"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5225" w:type="dxa"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  <w:r w:rsidRPr="00112E6F">
              <w:rPr>
                <w:sz w:val="22"/>
                <w:szCs w:val="22"/>
              </w:rPr>
              <w:t>Изменения слизистой оболочки полости рта при сердечнососудистых заболеваниях</w:t>
            </w:r>
          </w:p>
        </w:tc>
        <w:tc>
          <w:tcPr>
            <w:tcW w:w="567" w:type="dxa"/>
            <w:vMerge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9B56EA" w:rsidRPr="003F37E9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  <w:p w:rsidR="009B56EA" w:rsidRPr="00B871B5" w:rsidRDefault="009B56EA" w:rsidP="00BF5B0F">
            <w:pPr>
              <w:pStyle w:val="a5"/>
              <w:jc w:val="both"/>
              <w:rPr>
                <w:sz w:val="22"/>
                <w:szCs w:val="22"/>
                <w:lang w:val="en-US"/>
              </w:rPr>
            </w:pPr>
            <w:r w:rsidRPr="00112E6F">
              <w:rPr>
                <w:sz w:val="22"/>
                <w:szCs w:val="22"/>
              </w:rPr>
              <w:t>2ч</w:t>
            </w:r>
          </w:p>
        </w:tc>
        <w:tc>
          <w:tcPr>
            <w:tcW w:w="1134" w:type="dxa"/>
          </w:tcPr>
          <w:p w:rsidR="009B56EA" w:rsidRPr="00112E6F" w:rsidRDefault="000A680F" w:rsidP="00BF5B0F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9B56EA" w:rsidRPr="00524103">
              <w:rPr>
                <w:b/>
                <w:sz w:val="22"/>
                <w:szCs w:val="22"/>
              </w:rPr>
              <w:t>б</w:t>
            </w:r>
          </w:p>
        </w:tc>
      </w:tr>
      <w:tr w:rsidR="009B56EA" w:rsidRPr="00112E6F" w:rsidTr="007E5641">
        <w:trPr>
          <w:trHeight w:val="684"/>
        </w:trPr>
        <w:tc>
          <w:tcPr>
            <w:tcW w:w="580" w:type="dxa"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  <w:r w:rsidRPr="00112E6F">
              <w:rPr>
                <w:sz w:val="22"/>
                <w:szCs w:val="22"/>
              </w:rPr>
              <w:t>3</w:t>
            </w:r>
          </w:p>
        </w:tc>
        <w:tc>
          <w:tcPr>
            <w:tcW w:w="1107" w:type="dxa"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5225" w:type="dxa"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  <w:r w:rsidRPr="00112E6F">
              <w:rPr>
                <w:sz w:val="22"/>
                <w:szCs w:val="22"/>
              </w:rPr>
              <w:t>Изменения слизистой оболочки полости рта при эндокринных заболеваниях.</w:t>
            </w:r>
          </w:p>
        </w:tc>
        <w:tc>
          <w:tcPr>
            <w:tcW w:w="567" w:type="dxa"/>
            <w:vMerge w:val="restart"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  <w:r w:rsidRPr="00112E6F">
              <w:rPr>
                <w:sz w:val="22"/>
                <w:szCs w:val="22"/>
              </w:rPr>
              <w:t xml:space="preserve">  2ч</w:t>
            </w:r>
          </w:p>
        </w:tc>
        <w:tc>
          <w:tcPr>
            <w:tcW w:w="567" w:type="dxa"/>
            <w:vMerge w:val="restart"/>
          </w:tcPr>
          <w:p w:rsidR="009B56EA" w:rsidRPr="00524103" w:rsidRDefault="000A680F" w:rsidP="00BF5B0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9B56EA" w:rsidRPr="00524103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993" w:type="dxa"/>
            <w:gridSpan w:val="2"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  <w:r w:rsidRPr="00112E6F">
              <w:rPr>
                <w:sz w:val="22"/>
                <w:szCs w:val="22"/>
              </w:rPr>
              <w:t>2ч</w:t>
            </w:r>
          </w:p>
        </w:tc>
        <w:tc>
          <w:tcPr>
            <w:tcW w:w="1134" w:type="dxa"/>
          </w:tcPr>
          <w:p w:rsidR="009B56EA" w:rsidRPr="00112E6F" w:rsidRDefault="000A680F" w:rsidP="00BF5B0F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9B56EA" w:rsidRPr="00524103">
              <w:rPr>
                <w:b/>
                <w:sz w:val="22"/>
                <w:szCs w:val="22"/>
              </w:rPr>
              <w:t>б</w:t>
            </w:r>
          </w:p>
        </w:tc>
      </w:tr>
      <w:tr w:rsidR="009B56EA" w:rsidRPr="00112E6F" w:rsidTr="007E5641">
        <w:tc>
          <w:tcPr>
            <w:tcW w:w="580" w:type="dxa"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  <w:r w:rsidRPr="00112E6F">
              <w:rPr>
                <w:sz w:val="22"/>
                <w:szCs w:val="22"/>
              </w:rPr>
              <w:t>4</w:t>
            </w:r>
          </w:p>
        </w:tc>
        <w:tc>
          <w:tcPr>
            <w:tcW w:w="1107" w:type="dxa"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5225" w:type="dxa"/>
          </w:tcPr>
          <w:p w:rsidR="009B56EA" w:rsidRPr="00112E6F" w:rsidRDefault="009B56EA" w:rsidP="00BF5B0F">
            <w:pPr>
              <w:jc w:val="both"/>
              <w:rPr>
                <w:sz w:val="22"/>
                <w:szCs w:val="22"/>
              </w:rPr>
            </w:pPr>
            <w:r w:rsidRPr="00112E6F">
              <w:rPr>
                <w:sz w:val="22"/>
                <w:szCs w:val="22"/>
              </w:rPr>
              <w:t>Изменения СОПР при коллагенозах.</w:t>
            </w:r>
          </w:p>
          <w:p w:rsidR="009B56EA" w:rsidRPr="00112E6F" w:rsidRDefault="00CE4965" w:rsidP="00BF5B0F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Изменения </w:t>
            </w:r>
            <w:r w:rsidR="009B56EA" w:rsidRPr="00112E6F">
              <w:rPr>
                <w:sz w:val="22"/>
                <w:szCs w:val="22"/>
              </w:rPr>
              <w:t>СОПР при заболеваниях кроветворной системы</w:t>
            </w:r>
          </w:p>
        </w:tc>
        <w:tc>
          <w:tcPr>
            <w:tcW w:w="567" w:type="dxa"/>
            <w:vMerge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  <w:r w:rsidRPr="00112E6F">
              <w:rPr>
                <w:sz w:val="22"/>
                <w:szCs w:val="22"/>
              </w:rPr>
              <w:t>2ч</w:t>
            </w:r>
          </w:p>
        </w:tc>
        <w:tc>
          <w:tcPr>
            <w:tcW w:w="1134" w:type="dxa"/>
          </w:tcPr>
          <w:p w:rsidR="009B56EA" w:rsidRPr="00112E6F" w:rsidRDefault="000A680F" w:rsidP="00BF5B0F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9B56EA" w:rsidRPr="00524103">
              <w:rPr>
                <w:b/>
                <w:sz w:val="22"/>
                <w:szCs w:val="22"/>
              </w:rPr>
              <w:t>б</w:t>
            </w:r>
          </w:p>
        </w:tc>
      </w:tr>
      <w:tr w:rsidR="009B56EA" w:rsidRPr="00112E6F" w:rsidTr="007E5641">
        <w:tc>
          <w:tcPr>
            <w:tcW w:w="580" w:type="dxa"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  <w:r w:rsidRPr="00112E6F">
              <w:rPr>
                <w:sz w:val="22"/>
                <w:szCs w:val="22"/>
              </w:rPr>
              <w:t>5</w:t>
            </w:r>
          </w:p>
        </w:tc>
        <w:tc>
          <w:tcPr>
            <w:tcW w:w="1107" w:type="dxa"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5225" w:type="dxa"/>
          </w:tcPr>
          <w:p w:rsidR="009B56EA" w:rsidRPr="00112E6F" w:rsidRDefault="009B56EA" w:rsidP="00BF5B0F">
            <w:pPr>
              <w:jc w:val="both"/>
              <w:rPr>
                <w:sz w:val="22"/>
                <w:szCs w:val="22"/>
              </w:rPr>
            </w:pPr>
            <w:r w:rsidRPr="00112E6F">
              <w:rPr>
                <w:sz w:val="22"/>
                <w:szCs w:val="22"/>
              </w:rPr>
              <w:t>Изменения слизистой оболочки полости рта при заболеваниях нервной системы.</w:t>
            </w:r>
          </w:p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  <w:r w:rsidRPr="00112E6F">
              <w:rPr>
                <w:sz w:val="22"/>
                <w:szCs w:val="22"/>
              </w:rPr>
              <w:t xml:space="preserve">Изменения слизистой оболочки полости рта при дерматозах. Пузырчатка. Клиника </w:t>
            </w:r>
            <w:proofErr w:type="spellStart"/>
            <w:r w:rsidRPr="00112E6F">
              <w:rPr>
                <w:sz w:val="22"/>
                <w:szCs w:val="22"/>
              </w:rPr>
              <w:t>диф</w:t>
            </w:r>
            <w:proofErr w:type="spellEnd"/>
            <w:r w:rsidRPr="00112E6F">
              <w:rPr>
                <w:sz w:val="22"/>
                <w:szCs w:val="22"/>
              </w:rPr>
              <w:t>. диагностика. Лечение.</w:t>
            </w:r>
          </w:p>
        </w:tc>
        <w:tc>
          <w:tcPr>
            <w:tcW w:w="567" w:type="dxa"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  <w:r w:rsidRPr="00112E6F">
              <w:rPr>
                <w:sz w:val="22"/>
                <w:szCs w:val="22"/>
              </w:rPr>
              <w:t>2ч</w:t>
            </w:r>
          </w:p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9B56EA" w:rsidRPr="00524103" w:rsidRDefault="000A680F" w:rsidP="00BF5B0F">
            <w:pPr>
              <w:pStyle w:val="a5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9B56EA" w:rsidRPr="00524103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993" w:type="dxa"/>
            <w:gridSpan w:val="2"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  <w:r w:rsidRPr="00112E6F">
              <w:rPr>
                <w:sz w:val="22"/>
                <w:szCs w:val="22"/>
              </w:rPr>
              <w:t>2ч</w:t>
            </w:r>
          </w:p>
        </w:tc>
        <w:tc>
          <w:tcPr>
            <w:tcW w:w="1134" w:type="dxa"/>
          </w:tcPr>
          <w:p w:rsidR="009B56EA" w:rsidRPr="00112E6F" w:rsidRDefault="000A680F" w:rsidP="00BF5B0F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9B56EA" w:rsidRPr="00524103">
              <w:rPr>
                <w:b/>
                <w:sz w:val="22"/>
                <w:szCs w:val="22"/>
              </w:rPr>
              <w:t>б</w:t>
            </w:r>
          </w:p>
        </w:tc>
      </w:tr>
      <w:tr w:rsidR="009B56EA" w:rsidRPr="00112E6F" w:rsidTr="007E5641">
        <w:tc>
          <w:tcPr>
            <w:tcW w:w="580" w:type="dxa"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  <w:r w:rsidRPr="00112E6F">
              <w:rPr>
                <w:sz w:val="22"/>
                <w:szCs w:val="22"/>
              </w:rPr>
              <w:t>6</w:t>
            </w:r>
          </w:p>
        </w:tc>
        <w:tc>
          <w:tcPr>
            <w:tcW w:w="1107" w:type="dxa"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5225" w:type="dxa"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  <w:r w:rsidRPr="00112E6F">
              <w:rPr>
                <w:sz w:val="22"/>
                <w:szCs w:val="22"/>
              </w:rPr>
              <w:t xml:space="preserve">Лейкоплакия. Клиника </w:t>
            </w:r>
            <w:proofErr w:type="spellStart"/>
            <w:r w:rsidRPr="00112E6F">
              <w:rPr>
                <w:sz w:val="22"/>
                <w:szCs w:val="22"/>
              </w:rPr>
              <w:t>диф</w:t>
            </w:r>
            <w:proofErr w:type="spellEnd"/>
            <w:r w:rsidRPr="00112E6F">
              <w:rPr>
                <w:sz w:val="22"/>
                <w:szCs w:val="22"/>
              </w:rPr>
              <w:t>. диагностика, лечение.</w:t>
            </w:r>
          </w:p>
        </w:tc>
        <w:tc>
          <w:tcPr>
            <w:tcW w:w="567" w:type="dxa"/>
            <w:vMerge w:val="restart"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  <w:r w:rsidRPr="00112E6F">
              <w:rPr>
                <w:sz w:val="22"/>
                <w:szCs w:val="22"/>
              </w:rPr>
              <w:t>2ч</w:t>
            </w:r>
          </w:p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</w:tcPr>
          <w:p w:rsidR="009B56EA" w:rsidRPr="00524103" w:rsidRDefault="000A680F" w:rsidP="00BF5B0F">
            <w:pPr>
              <w:pStyle w:val="a5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4</w:t>
            </w:r>
            <w:r w:rsidR="009B56EA" w:rsidRPr="00524103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993" w:type="dxa"/>
            <w:gridSpan w:val="2"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  <w:r w:rsidRPr="00112E6F">
              <w:rPr>
                <w:sz w:val="22"/>
                <w:szCs w:val="22"/>
              </w:rPr>
              <w:t>2ч</w:t>
            </w:r>
          </w:p>
        </w:tc>
        <w:tc>
          <w:tcPr>
            <w:tcW w:w="1134" w:type="dxa"/>
          </w:tcPr>
          <w:p w:rsidR="009B56EA" w:rsidRPr="00112E6F" w:rsidRDefault="000A680F" w:rsidP="00BF5B0F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9B56EA" w:rsidRPr="00524103">
              <w:rPr>
                <w:b/>
                <w:sz w:val="22"/>
                <w:szCs w:val="22"/>
              </w:rPr>
              <w:t>б</w:t>
            </w:r>
          </w:p>
        </w:tc>
      </w:tr>
      <w:tr w:rsidR="009B56EA" w:rsidRPr="00112E6F" w:rsidTr="007E5641">
        <w:trPr>
          <w:trHeight w:val="1154"/>
        </w:trPr>
        <w:tc>
          <w:tcPr>
            <w:tcW w:w="580" w:type="dxa"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  <w:r w:rsidRPr="00112E6F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107" w:type="dxa"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5225" w:type="dxa"/>
          </w:tcPr>
          <w:p w:rsidR="009B56EA" w:rsidRPr="00112E6F" w:rsidRDefault="009B56EA" w:rsidP="00BF5B0F">
            <w:pPr>
              <w:jc w:val="both"/>
              <w:rPr>
                <w:sz w:val="22"/>
                <w:szCs w:val="22"/>
              </w:rPr>
            </w:pPr>
            <w:r w:rsidRPr="00112E6F">
              <w:rPr>
                <w:sz w:val="22"/>
                <w:szCs w:val="22"/>
              </w:rPr>
              <w:t xml:space="preserve">Красный плоский лишай. Клиника </w:t>
            </w:r>
            <w:proofErr w:type="spellStart"/>
            <w:r w:rsidRPr="00112E6F">
              <w:rPr>
                <w:sz w:val="22"/>
                <w:szCs w:val="22"/>
              </w:rPr>
              <w:t>диф</w:t>
            </w:r>
            <w:proofErr w:type="spellEnd"/>
            <w:r w:rsidRPr="00112E6F">
              <w:rPr>
                <w:sz w:val="22"/>
                <w:szCs w:val="22"/>
              </w:rPr>
              <w:t>. диагностика, лечение.</w:t>
            </w:r>
          </w:p>
          <w:p w:rsidR="009B56EA" w:rsidRPr="00112E6F" w:rsidRDefault="009B56EA" w:rsidP="00BF5B0F">
            <w:pPr>
              <w:jc w:val="both"/>
              <w:rPr>
                <w:sz w:val="22"/>
                <w:szCs w:val="22"/>
              </w:rPr>
            </w:pPr>
            <w:r w:rsidRPr="00112E6F">
              <w:rPr>
                <w:sz w:val="22"/>
                <w:szCs w:val="22"/>
              </w:rPr>
              <w:t xml:space="preserve">Красная волчанка, Клиника </w:t>
            </w:r>
            <w:proofErr w:type="spellStart"/>
            <w:r w:rsidRPr="00112E6F">
              <w:rPr>
                <w:sz w:val="22"/>
                <w:szCs w:val="22"/>
              </w:rPr>
              <w:t>диф</w:t>
            </w:r>
            <w:proofErr w:type="spellEnd"/>
            <w:r w:rsidRPr="00112E6F">
              <w:rPr>
                <w:sz w:val="22"/>
                <w:szCs w:val="22"/>
              </w:rPr>
              <w:t>. диагностика, лечение</w:t>
            </w:r>
          </w:p>
        </w:tc>
        <w:tc>
          <w:tcPr>
            <w:tcW w:w="567" w:type="dxa"/>
            <w:vMerge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993" w:type="dxa"/>
            <w:gridSpan w:val="2"/>
          </w:tcPr>
          <w:p w:rsidR="009B56EA" w:rsidRPr="003F37E9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  <w:r w:rsidRPr="00112E6F">
              <w:rPr>
                <w:sz w:val="22"/>
                <w:szCs w:val="22"/>
              </w:rPr>
              <w:t>2ч</w:t>
            </w:r>
          </w:p>
        </w:tc>
        <w:tc>
          <w:tcPr>
            <w:tcW w:w="1134" w:type="dxa"/>
          </w:tcPr>
          <w:p w:rsidR="009B56EA" w:rsidRPr="00112E6F" w:rsidRDefault="000A680F" w:rsidP="00BF5B0F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9B56EA" w:rsidRPr="00524103">
              <w:rPr>
                <w:b/>
                <w:sz w:val="22"/>
                <w:szCs w:val="22"/>
              </w:rPr>
              <w:t>б</w:t>
            </w:r>
          </w:p>
        </w:tc>
      </w:tr>
      <w:tr w:rsidR="009B56EA" w:rsidRPr="00112E6F" w:rsidTr="007E5641">
        <w:tc>
          <w:tcPr>
            <w:tcW w:w="580" w:type="dxa"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  <w:r w:rsidRPr="00112E6F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107" w:type="dxa"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5225" w:type="dxa"/>
          </w:tcPr>
          <w:p w:rsidR="009B56EA" w:rsidRPr="003F37E9" w:rsidRDefault="009B56EA" w:rsidP="00BF5B0F">
            <w:pPr>
              <w:jc w:val="both"/>
              <w:rPr>
                <w:bCs/>
                <w:sz w:val="22"/>
                <w:szCs w:val="22"/>
              </w:rPr>
            </w:pPr>
            <w:r w:rsidRPr="00112E6F">
              <w:rPr>
                <w:sz w:val="22"/>
                <w:szCs w:val="22"/>
              </w:rPr>
              <w:t>Аномалии и самостоятельные заболевания языка. Складчатый</w:t>
            </w:r>
            <w:r>
              <w:rPr>
                <w:sz w:val="22"/>
                <w:szCs w:val="22"/>
              </w:rPr>
              <w:t>, ромбовидный</w:t>
            </w:r>
            <w:r w:rsidRPr="00112E6F">
              <w:rPr>
                <w:sz w:val="22"/>
                <w:szCs w:val="22"/>
              </w:rPr>
              <w:t xml:space="preserve"> язык. Клиника </w:t>
            </w:r>
            <w:proofErr w:type="spellStart"/>
            <w:r w:rsidRPr="00112E6F">
              <w:rPr>
                <w:sz w:val="22"/>
                <w:szCs w:val="22"/>
              </w:rPr>
              <w:t>диф</w:t>
            </w:r>
            <w:proofErr w:type="spellEnd"/>
            <w:r w:rsidRPr="00112E6F">
              <w:rPr>
                <w:sz w:val="22"/>
                <w:szCs w:val="22"/>
              </w:rPr>
              <w:t>. диагностика, лечение</w:t>
            </w:r>
            <w:r w:rsidRPr="003F37E9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  <w:p w:rsidR="009B56EA" w:rsidRPr="00B871B5" w:rsidRDefault="009B56EA" w:rsidP="00BF5B0F">
            <w:pPr>
              <w:pStyle w:val="a5"/>
              <w:jc w:val="both"/>
              <w:rPr>
                <w:sz w:val="22"/>
                <w:szCs w:val="22"/>
                <w:lang w:val="en-US"/>
              </w:rPr>
            </w:pPr>
            <w:r w:rsidRPr="00112E6F">
              <w:rPr>
                <w:sz w:val="22"/>
                <w:szCs w:val="22"/>
              </w:rPr>
              <w:t xml:space="preserve"> 2ч</w:t>
            </w:r>
          </w:p>
        </w:tc>
        <w:tc>
          <w:tcPr>
            <w:tcW w:w="567" w:type="dxa"/>
          </w:tcPr>
          <w:p w:rsidR="009B56EA" w:rsidRPr="00524103" w:rsidRDefault="000A680F" w:rsidP="00BF5B0F">
            <w:pPr>
              <w:pStyle w:val="a5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9B56EA" w:rsidRPr="00524103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993" w:type="dxa"/>
            <w:gridSpan w:val="2"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  <w:r w:rsidRPr="00112E6F">
              <w:rPr>
                <w:sz w:val="22"/>
                <w:szCs w:val="22"/>
              </w:rPr>
              <w:t>2ч</w:t>
            </w:r>
          </w:p>
        </w:tc>
        <w:tc>
          <w:tcPr>
            <w:tcW w:w="1134" w:type="dxa"/>
          </w:tcPr>
          <w:p w:rsidR="009B56EA" w:rsidRPr="00112E6F" w:rsidRDefault="000A680F" w:rsidP="00BF5B0F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9B56EA" w:rsidRPr="00524103">
              <w:rPr>
                <w:b/>
                <w:sz w:val="22"/>
                <w:szCs w:val="22"/>
              </w:rPr>
              <w:t>б</w:t>
            </w:r>
          </w:p>
        </w:tc>
      </w:tr>
      <w:tr w:rsidR="009B56EA" w:rsidRPr="00112E6F" w:rsidTr="007E5641">
        <w:tc>
          <w:tcPr>
            <w:tcW w:w="6912" w:type="dxa"/>
            <w:gridSpan w:val="3"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  <w:r w:rsidRPr="00112E6F">
              <w:rPr>
                <w:sz w:val="22"/>
                <w:szCs w:val="22"/>
              </w:rPr>
              <w:t>всего:</w:t>
            </w:r>
          </w:p>
        </w:tc>
        <w:tc>
          <w:tcPr>
            <w:tcW w:w="567" w:type="dxa"/>
          </w:tcPr>
          <w:p w:rsidR="009B56EA" w:rsidRPr="005263F0" w:rsidRDefault="00277B32" w:rsidP="005263F0">
            <w:pPr>
              <w:pStyle w:val="a5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10ч</w:t>
            </w:r>
          </w:p>
        </w:tc>
        <w:tc>
          <w:tcPr>
            <w:tcW w:w="567" w:type="dxa"/>
          </w:tcPr>
          <w:p w:rsidR="009B56EA" w:rsidRPr="00112E6F" w:rsidRDefault="00BA54E0" w:rsidP="005263F0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4б</w:t>
            </w:r>
          </w:p>
        </w:tc>
        <w:tc>
          <w:tcPr>
            <w:tcW w:w="993" w:type="dxa"/>
            <w:gridSpan w:val="2"/>
          </w:tcPr>
          <w:p w:rsidR="009B56EA" w:rsidRPr="005263F0" w:rsidRDefault="009B56EA" w:rsidP="00BF5B0F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5263F0">
              <w:rPr>
                <w:b/>
                <w:sz w:val="22"/>
                <w:szCs w:val="22"/>
              </w:rPr>
              <w:t>1</w:t>
            </w:r>
            <w:r w:rsidRPr="005263F0">
              <w:rPr>
                <w:b/>
                <w:sz w:val="22"/>
                <w:szCs w:val="22"/>
                <w:lang w:val="en-US"/>
              </w:rPr>
              <w:t>6</w:t>
            </w:r>
            <w:r w:rsidRPr="005263F0">
              <w:rPr>
                <w:b/>
                <w:sz w:val="22"/>
                <w:szCs w:val="22"/>
              </w:rPr>
              <w:t>ч</w:t>
            </w:r>
          </w:p>
        </w:tc>
        <w:tc>
          <w:tcPr>
            <w:tcW w:w="1134" w:type="dxa"/>
          </w:tcPr>
          <w:p w:rsidR="009B56EA" w:rsidRPr="00112E6F" w:rsidRDefault="000A680F" w:rsidP="00BF5B0F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9B56EA" w:rsidRPr="00524103">
              <w:rPr>
                <w:b/>
                <w:sz w:val="22"/>
                <w:szCs w:val="22"/>
              </w:rPr>
              <w:t>б</w:t>
            </w:r>
          </w:p>
        </w:tc>
      </w:tr>
      <w:tr w:rsidR="009B56EA" w:rsidRPr="00112E6F" w:rsidTr="007E5641">
        <w:tc>
          <w:tcPr>
            <w:tcW w:w="10173" w:type="dxa"/>
            <w:gridSpan w:val="8"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  <w:r w:rsidRPr="00112E6F">
              <w:rPr>
                <w:sz w:val="22"/>
                <w:szCs w:val="22"/>
              </w:rPr>
              <w:t>Модуль 2</w:t>
            </w:r>
          </w:p>
        </w:tc>
      </w:tr>
      <w:tr w:rsidR="009B56EA" w:rsidRPr="00112E6F" w:rsidTr="007E5641">
        <w:trPr>
          <w:trHeight w:val="966"/>
        </w:trPr>
        <w:tc>
          <w:tcPr>
            <w:tcW w:w="580" w:type="dxa"/>
          </w:tcPr>
          <w:p w:rsidR="009B56EA" w:rsidRPr="005263F0" w:rsidRDefault="009B56EA" w:rsidP="00BF5B0F">
            <w:pPr>
              <w:pStyle w:val="a5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107" w:type="dxa"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5225" w:type="dxa"/>
          </w:tcPr>
          <w:p w:rsidR="009B56EA" w:rsidRPr="00EC18CD" w:rsidRDefault="009B56EA" w:rsidP="005263F0">
            <w:pPr>
              <w:jc w:val="both"/>
              <w:rPr>
                <w:sz w:val="22"/>
                <w:szCs w:val="22"/>
              </w:rPr>
            </w:pPr>
            <w:r w:rsidRPr="00112E6F">
              <w:rPr>
                <w:sz w:val="22"/>
                <w:szCs w:val="22"/>
              </w:rPr>
              <w:t>Аномалии и самостоятельные заболевания языка Глосситы (черный, десквамативный</w:t>
            </w:r>
            <w:r>
              <w:rPr>
                <w:sz w:val="22"/>
                <w:szCs w:val="22"/>
              </w:rPr>
              <w:t xml:space="preserve"> язык)</w:t>
            </w:r>
            <w:r w:rsidRPr="00B871B5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Клиника</w:t>
            </w:r>
          </w:p>
          <w:p w:rsidR="009B56EA" w:rsidRPr="001D0568" w:rsidRDefault="009B56EA" w:rsidP="005263F0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112E6F">
              <w:rPr>
                <w:sz w:val="22"/>
                <w:szCs w:val="22"/>
              </w:rPr>
              <w:t>диф</w:t>
            </w:r>
            <w:proofErr w:type="spellEnd"/>
            <w:r w:rsidRPr="00112E6F">
              <w:rPr>
                <w:sz w:val="22"/>
                <w:szCs w:val="22"/>
              </w:rPr>
              <w:t>. диагностика, лечение</w:t>
            </w:r>
          </w:p>
        </w:tc>
        <w:tc>
          <w:tcPr>
            <w:tcW w:w="567" w:type="dxa"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  <w:r w:rsidRPr="00112E6F">
              <w:rPr>
                <w:sz w:val="22"/>
                <w:szCs w:val="22"/>
              </w:rPr>
              <w:t>2ч</w:t>
            </w:r>
          </w:p>
        </w:tc>
        <w:tc>
          <w:tcPr>
            <w:tcW w:w="567" w:type="dxa"/>
            <w:vMerge w:val="restart"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949" w:type="dxa"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  <w:r w:rsidRPr="00112E6F">
              <w:rPr>
                <w:sz w:val="22"/>
                <w:szCs w:val="22"/>
              </w:rPr>
              <w:t>2ч</w:t>
            </w:r>
          </w:p>
        </w:tc>
        <w:tc>
          <w:tcPr>
            <w:tcW w:w="1178" w:type="dxa"/>
            <w:gridSpan w:val="2"/>
          </w:tcPr>
          <w:p w:rsidR="009B56EA" w:rsidRPr="00112E6F" w:rsidRDefault="000A680F" w:rsidP="00BF5B0F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9B56EA" w:rsidRPr="00524103">
              <w:rPr>
                <w:b/>
                <w:sz w:val="22"/>
                <w:szCs w:val="22"/>
              </w:rPr>
              <w:t>б</w:t>
            </w:r>
          </w:p>
        </w:tc>
      </w:tr>
      <w:tr w:rsidR="009B56EA" w:rsidRPr="00112E6F" w:rsidTr="007E5641">
        <w:tc>
          <w:tcPr>
            <w:tcW w:w="580" w:type="dxa"/>
          </w:tcPr>
          <w:p w:rsidR="009B56EA" w:rsidRPr="005263F0" w:rsidRDefault="009B56EA" w:rsidP="00BF5B0F">
            <w:pPr>
              <w:pStyle w:val="a5"/>
              <w:jc w:val="both"/>
              <w:rPr>
                <w:sz w:val="22"/>
                <w:szCs w:val="22"/>
                <w:lang w:val="en-US"/>
              </w:rPr>
            </w:pPr>
            <w:r w:rsidRPr="00112E6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107" w:type="dxa"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5225" w:type="dxa"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  <w:r w:rsidRPr="00112E6F">
              <w:rPr>
                <w:sz w:val="22"/>
                <w:szCs w:val="22"/>
              </w:rPr>
              <w:t>Хейлиты. Классификация. (</w:t>
            </w:r>
            <w:proofErr w:type="spellStart"/>
            <w:r w:rsidRPr="00112E6F">
              <w:rPr>
                <w:sz w:val="22"/>
                <w:szCs w:val="22"/>
              </w:rPr>
              <w:t>эксфолиативный,грандулярный</w:t>
            </w:r>
            <w:proofErr w:type="spellEnd"/>
            <w:r w:rsidRPr="00112E6F">
              <w:rPr>
                <w:sz w:val="22"/>
                <w:szCs w:val="22"/>
              </w:rPr>
              <w:t xml:space="preserve">, актинический).Клиника </w:t>
            </w:r>
            <w:proofErr w:type="spellStart"/>
            <w:r w:rsidRPr="00112E6F">
              <w:rPr>
                <w:sz w:val="22"/>
                <w:szCs w:val="22"/>
              </w:rPr>
              <w:t>диф</w:t>
            </w:r>
            <w:proofErr w:type="spellEnd"/>
            <w:r w:rsidRPr="00112E6F">
              <w:rPr>
                <w:sz w:val="22"/>
                <w:szCs w:val="22"/>
              </w:rPr>
              <w:t>. диагностика, лечение</w:t>
            </w:r>
          </w:p>
        </w:tc>
        <w:tc>
          <w:tcPr>
            <w:tcW w:w="567" w:type="dxa"/>
          </w:tcPr>
          <w:p w:rsidR="009B56EA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  <w:r w:rsidRPr="00112E6F">
              <w:rPr>
                <w:sz w:val="22"/>
                <w:szCs w:val="22"/>
              </w:rPr>
              <w:t>2ч</w:t>
            </w:r>
          </w:p>
        </w:tc>
        <w:tc>
          <w:tcPr>
            <w:tcW w:w="567" w:type="dxa"/>
            <w:vMerge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949" w:type="dxa"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  <w:r w:rsidRPr="00112E6F">
              <w:rPr>
                <w:sz w:val="22"/>
                <w:szCs w:val="22"/>
              </w:rPr>
              <w:t>2ч</w:t>
            </w:r>
          </w:p>
        </w:tc>
        <w:tc>
          <w:tcPr>
            <w:tcW w:w="1178" w:type="dxa"/>
            <w:gridSpan w:val="2"/>
          </w:tcPr>
          <w:p w:rsidR="009B56EA" w:rsidRPr="00112E6F" w:rsidRDefault="000A680F" w:rsidP="00BF5B0F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9B56EA" w:rsidRPr="00524103">
              <w:rPr>
                <w:b/>
                <w:sz w:val="22"/>
                <w:szCs w:val="22"/>
              </w:rPr>
              <w:t>б</w:t>
            </w:r>
          </w:p>
        </w:tc>
      </w:tr>
      <w:tr w:rsidR="009B56EA" w:rsidRPr="00112E6F" w:rsidTr="007E5641">
        <w:tc>
          <w:tcPr>
            <w:tcW w:w="580" w:type="dxa"/>
          </w:tcPr>
          <w:p w:rsidR="009B56EA" w:rsidRPr="005263F0" w:rsidRDefault="009B56EA" w:rsidP="00BF5B0F">
            <w:pPr>
              <w:pStyle w:val="a5"/>
              <w:jc w:val="both"/>
              <w:rPr>
                <w:sz w:val="22"/>
                <w:szCs w:val="22"/>
                <w:lang w:val="en-US"/>
              </w:rPr>
            </w:pPr>
            <w:r w:rsidRPr="00112E6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07" w:type="dxa"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5225" w:type="dxa"/>
          </w:tcPr>
          <w:p w:rsidR="009B56EA" w:rsidRPr="00112E6F" w:rsidRDefault="009B56EA" w:rsidP="00BF5B0F">
            <w:pPr>
              <w:spacing w:before="100" w:beforeAutospacing="1" w:after="100" w:afterAutospacing="1"/>
              <w:contextualSpacing/>
              <w:jc w:val="both"/>
              <w:rPr>
                <w:sz w:val="22"/>
                <w:szCs w:val="22"/>
              </w:rPr>
            </w:pPr>
            <w:r w:rsidRPr="00112E6F">
              <w:rPr>
                <w:sz w:val="22"/>
                <w:szCs w:val="22"/>
              </w:rPr>
              <w:t>Хейлиты. Классификация. (</w:t>
            </w:r>
            <w:proofErr w:type="spellStart"/>
            <w:r w:rsidRPr="00112E6F">
              <w:rPr>
                <w:sz w:val="22"/>
                <w:szCs w:val="22"/>
              </w:rPr>
              <w:t>метеорологический,аллергический</w:t>
            </w:r>
            <w:proofErr w:type="spellEnd"/>
            <w:r w:rsidRPr="00112E6F">
              <w:rPr>
                <w:sz w:val="22"/>
                <w:szCs w:val="22"/>
              </w:rPr>
              <w:t xml:space="preserve"> контактный).Клиника </w:t>
            </w:r>
            <w:proofErr w:type="spellStart"/>
            <w:r w:rsidRPr="00112E6F">
              <w:rPr>
                <w:sz w:val="22"/>
                <w:szCs w:val="22"/>
              </w:rPr>
              <w:t>диф</w:t>
            </w:r>
            <w:proofErr w:type="spellEnd"/>
            <w:r w:rsidRPr="00112E6F">
              <w:rPr>
                <w:sz w:val="22"/>
                <w:szCs w:val="22"/>
              </w:rPr>
              <w:t>. диагностика, лечение.</w:t>
            </w:r>
          </w:p>
        </w:tc>
        <w:tc>
          <w:tcPr>
            <w:tcW w:w="567" w:type="dxa"/>
            <w:vMerge w:val="restart"/>
          </w:tcPr>
          <w:p w:rsidR="009B56EA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  <w:r w:rsidRPr="00112E6F">
              <w:rPr>
                <w:sz w:val="22"/>
                <w:szCs w:val="22"/>
              </w:rPr>
              <w:t>2ч</w:t>
            </w:r>
          </w:p>
        </w:tc>
        <w:tc>
          <w:tcPr>
            <w:tcW w:w="567" w:type="dxa"/>
            <w:vMerge w:val="restart"/>
          </w:tcPr>
          <w:p w:rsidR="009B56EA" w:rsidRPr="00524103" w:rsidRDefault="000A680F" w:rsidP="00BF5B0F">
            <w:pPr>
              <w:pStyle w:val="a5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9B56EA" w:rsidRPr="00524103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949" w:type="dxa"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  <w:r w:rsidRPr="00112E6F">
              <w:rPr>
                <w:sz w:val="22"/>
                <w:szCs w:val="22"/>
              </w:rPr>
              <w:t>2ч</w:t>
            </w:r>
          </w:p>
        </w:tc>
        <w:tc>
          <w:tcPr>
            <w:tcW w:w="1178" w:type="dxa"/>
            <w:gridSpan w:val="2"/>
          </w:tcPr>
          <w:p w:rsidR="009B56EA" w:rsidRPr="00112E6F" w:rsidRDefault="000A680F" w:rsidP="00BF5B0F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9B56EA" w:rsidRPr="00524103">
              <w:rPr>
                <w:b/>
                <w:sz w:val="22"/>
                <w:szCs w:val="22"/>
              </w:rPr>
              <w:t>б</w:t>
            </w:r>
          </w:p>
        </w:tc>
      </w:tr>
      <w:tr w:rsidR="009B56EA" w:rsidRPr="00112E6F" w:rsidTr="007E5641">
        <w:trPr>
          <w:trHeight w:val="819"/>
        </w:trPr>
        <w:tc>
          <w:tcPr>
            <w:tcW w:w="580" w:type="dxa"/>
          </w:tcPr>
          <w:p w:rsidR="009B56EA" w:rsidRPr="005263F0" w:rsidRDefault="009B56EA" w:rsidP="00BF5B0F">
            <w:pPr>
              <w:pStyle w:val="a5"/>
              <w:jc w:val="both"/>
              <w:rPr>
                <w:sz w:val="22"/>
                <w:szCs w:val="22"/>
                <w:lang w:val="en-US"/>
              </w:rPr>
            </w:pPr>
            <w:r w:rsidRPr="00112E6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1107" w:type="dxa"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5225" w:type="dxa"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Хейлиты. Классификация</w:t>
            </w:r>
            <w:r w:rsidRPr="00112E6F">
              <w:rPr>
                <w:sz w:val="22"/>
                <w:szCs w:val="22"/>
              </w:rPr>
              <w:t>(</w:t>
            </w:r>
            <w:proofErr w:type="spellStart"/>
            <w:r w:rsidRPr="00112E6F">
              <w:rPr>
                <w:sz w:val="22"/>
                <w:szCs w:val="22"/>
              </w:rPr>
              <w:t>экзематозный,атопический,макрохейлит</w:t>
            </w:r>
            <w:proofErr w:type="spellEnd"/>
            <w:r w:rsidRPr="00112E6F">
              <w:rPr>
                <w:sz w:val="22"/>
                <w:szCs w:val="22"/>
              </w:rPr>
              <w:t xml:space="preserve">).Клиника </w:t>
            </w:r>
            <w:proofErr w:type="spellStart"/>
            <w:r w:rsidRPr="00112E6F">
              <w:rPr>
                <w:sz w:val="22"/>
                <w:szCs w:val="22"/>
              </w:rPr>
              <w:t>диф</w:t>
            </w:r>
            <w:proofErr w:type="spellEnd"/>
            <w:r w:rsidRPr="00112E6F">
              <w:rPr>
                <w:sz w:val="22"/>
                <w:szCs w:val="22"/>
              </w:rPr>
              <w:t>. диагностика, лечение.</w:t>
            </w:r>
          </w:p>
        </w:tc>
        <w:tc>
          <w:tcPr>
            <w:tcW w:w="567" w:type="dxa"/>
            <w:vMerge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949" w:type="dxa"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  <w:r w:rsidRPr="00112E6F">
              <w:rPr>
                <w:sz w:val="22"/>
                <w:szCs w:val="22"/>
              </w:rPr>
              <w:t>2ч</w:t>
            </w:r>
          </w:p>
        </w:tc>
        <w:tc>
          <w:tcPr>
            <w:tcW w:w="1178" w:type="dxa"/>
            <w:gridSpan w:val="2"/>
          </w:tcPr>
          <w:p w:rsidR="009B56EA" w:rsidRPr="00112E6F" w:rsidRDefault="000A680F" w:rsidP="00BF5B0F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9B56EA" w:rsidRPr="00524103">
              <w:rPr>
                <w:b/>
                <w:sz w:val="22"/>
                <w:szCs w:val="22"/>
              </w:rPr>
              <w:t>б</w:t>
            </w:r>
          </w:p>
        </w:tc>
      </w:tr>
      <w:tr w:rsidR="000A680F" w:rsidRPr="00112E6F" w:rsidTr="007E5641">
        <w:trPr>
          <w:trHeight w:val="879"/>
        </w:trPr>
        <w:tc>
          <w:tcPr>
            <w:tcW w:w="580" w:type="dxa"/>
          </w:tcPr>
          <w:p w:rsidR="000A680F" w:rsidRPr="005263F0" w:rsidRDefault="000A680F" w:rsidP="00BF5B0F">
            <w:pPr>
              <w:pStyle w:val="a5"/>
              <w:jc w:val="both"/>
              <w:rPr>
                <w:sz w:val="22"/>
                <w:szCs w:val="22"/>
                <w:lang w:val="en-US"/>
              </w:rPr>
            </w:pPr>
            <w:r w:rsidRPr="00112E6F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1107" w:type="dxa"/>
          </w:tcPr>
          <w:p w:rsidR="000A680F" w:rsidRPr="00112E6F" w:rsidRDefault="000A680F" w:rsidP="00BF5B0F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5225" w:type="dxa"/>
          </w:tcPr>
          <w:p w:rsidR="000A680F" w:rsidRPr="005263F0" w:rsidRDefault="000A680F" w:rsidP="00BF5B0F">
            <w:pPr>
              <w:pStyle w:val="a5"/>
              <w:jc w:val="both"/>
              <w:rPr>
                <w:sz w:val="22"/>
                <w:szCs w:val="22"/>
              </w:rPr>
            </w:pPr>
            <w:r w:rsidRPr="00112E6F">
              <w:rPr>
                <w:sz w:val="22"/>
                <w:szCs w:val="22"/>
              </w:rPr>
              <w:t>Изменение слизистой оболочки при не специфических заболеваниях (СПИД, сифилис,) клиника</w:t>
            </w:r>
            <w:proofErr w:type="gramStart"/>
            <w:r w:rsidRPr="00112E6F">
              <w:rPr>
                <w:sz w:val="22"/>
                <w:szCs w:val="22"/>
              </w:rPr>
              <w:t>,д</w:t>
            </w:r>
            <w:proofErr w:type="gramEnd"/>
            <w:r w:rsidRPr="00112E6F">
              <w:rPr>
                <w:sz w:val="22"/>
                <w:szCs w:val="22"/>
              </w:rPr>
              <w:t>иагностика,лечение.</w:t>
            </w:r>
          </w:p>
        </w:tc>
        <w:tc>
          <w:tcPr>
            <w:tcW w:w="567" w:type="dxa"/>
          </w:tcPr>
          <w:p w:rsidR="000A680F" w:rsidRPr="006E7680" w:rsidRDefault="000A680F" w:rsidP="00BF5B0F">
            <w:pPr>
              <w:pStyle w:val="a5"/>
              <w:jc w:val="both"/>
              <w:rPr>
                <w:b/>
                <w:sz w:val="16"/>
                <w:szCs w:val="16"/>
              </w:rPr>
            </w:pPr>
          </w:p>
          <w:p w:rsidR="000A680F" w:rsidRPr="006E7680" w:rsidRDefault="000A680F" w:rsidP="00BF5B0F">
            <w:pPr>
              <w:pStyle w:val="a5"/>
              <w:jc w:val="both"/>
              <w:rPr>
                <w:b/>
                <w:sz w:val="16"/>
                <w:szCs w:val="16"/>
              </w:rPr>
            </w:pPr>
            <w:r w:rsidRPr="00112E6F">
              <w:rPr>
                <w:sz w:val="22"/>
                <w:szCs w:val="22"/>
              </w:rPr>
              <w:t xml:space="preserve">  2ч</w:t>
            </w:r>
          </w:p>
        </w:tc>
        <w:tc>
          <w:tcPr>
            <w:tcW w:w="567" w:type="dxa"/>
          </w:tcPr>
          <w:p w:rsidR="000A680F" w:rsidRDefault="000A680F" w:rsidP="00BF5B0F">
            <w:pPr>
              <w:pStyle w:val="a5"/>
              <w:jc w:val="both"/>
              <w:rPr>
                <w:b/>
                <w:sz w:val="22"/>
                <w:szCs w:val="22"/>
              </w:rPr>
            </w:pPr>
          </w:p>
          <w:p w:rsidR="000A680F" w:rsidRPr="00524103" w:rsidRDefault="000A680F" w:rsidP="00BF5B0F">
            <w:pPr>
              <w:pStyle w:val="a5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524103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949" w:type="dxa"/>
          </w:tcPr>
          <w:p w:rsidR="000A680F" w:rsidRPr="005263F0" w:rsidRDefault="000A680F" w:rsidP="00BF5B0F">
            <w:pPr>
              <w:pStyle w:val="a5"/>
              <w:jc w:val="both"/>
              <w:rPr>
                <w:sz w:val="22"/>
                <w:szCs w:val="22"/>
                <w:lang w:val="en-US"/>
              </w:rPr>
            </w:pPr>
            <w:r w:rsidRPr="00112E6F">
              <w:rPr>
                <w:sz w:val="22"/>
                <w:szCs w:val="22"/>
              </w:rPr>
              <w:t xml:space="preserve">  2ч</w:t>
            </w:r>
          </w:p>
        </w:tc>
        <w:tc>
          <w:tcPr>
            <w:tcW w:w="1178" w:type="dxa"/>
            <w:gridSpan w:val="2"/>
          </w:tcPr>
          <w:p w:rsidR="000A680F" w:rsidRPr="00112E6F" w:rsidRDefault="000A680F" w:rsidP="00BF5B0F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524103">
              <w:rPr>
                <w:b/>
                <w:sz w:val="22"/>
                <w:szCs w:val="22"/>
              </w:rPr>
              <w:t>б</w:t>
            </w:r>
          </w:p>
        </w:tc>
      </w:tr>
      <w:tr w:rsidR="009B56EA" w:rsidRPr="00112E6F" w:rsidTr="007E5641">
        <w:trPr>
          <w:trHeight w:val="373"/>
        </w:trPr>
        <w:tc>
          <w:tcPr>
            <w:tcW w:w="580" w:type="dxa"/>
            <w:vMerge w:val="restart"/>
          </w:tcPr>
          <w:p w:rsidR="009B56EA" w:rsidRPr="005263F0" w:rsidRDefault="009B56EA" w:rsidP="00BF5B0F">
            <w:pPr>
              <w:pStyle w:val="a5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107" w:type="dxa"/>
            <w:vMerge w:val="restart"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5225" w:type="dxa"/>
            <w:vMerge w:val="restart"/>
          </w:tcPr>
          <w:p w:rsidR="009B56EA" w:rsidRPr="005263F0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  <w:r w:rsidRPr="00112E6F">
              <w:rPr>
                <w:sz w:val="22"/>
                <w:szCs w:val="22"/>
              </w:rPr>
              <w:t>Изменение слизистой оболочки при не специфических заболеваниях (туберкулез). клиника,диагностика,лечение</w:t>
            </w:r>
            <w:r w:rsidRPr="005263F0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vMerge w:val="restart"/>
          </w:tcPr>
          <w:p w:rsidR="009B56EA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  <w:p w:rsidR="009B56EA" w:rsidRPr="00CA666C" w:rsidRDefault="009B56EA" w:rsidP="00BF5B0F">
            <w:pPr>
              <w:pStyle w:val="a5"/>
              <w:jc w:val="both"/>
              <w:rPr>
                <w:b/>
                <w:sz w:val="16"/>
                <w:szCs w:val="16"/>
              </w:rPr>
            </w:pPr>
            <w:r w:rsidRPr="00112E6F">
              <w:rPr>
                <w:sz w:val="22"/>
                <w:szCs w:val="22"/>
              </w:rPr>
              <w:t>2ч</w:t>
            </w:r>
          </w:p>
        </w:tc>
        <w:tc>
          <w:tcPr>
            <w:tcW w:w="567" w:type="dxa"/>
            <w:vMerge w:val="restart"/>
          </w:tcPr>
          <w:p w:rsidR="009B56EA" w:rsidRDefault="009B56EA" w:rsidP="00BF5B0F">
            <w:pPr>
              <w:pStyle w:val="a5"/>
              <w:jc w:val="both"/>
              <w:rPr>
                <w:b/>
                <w:sz w:val="22"/>
                <w:szCs w:val="22"/>
              </w:rPr>
            </w:pPr>
          </w:p>
          <w:p w:rsidR="009B56EA" w:rsidRPr="00524103" w:rsidRDefault="000A680F" w:rsidP="00BF5B0F">
            <w:pPr>
              <w:pStyle w:val="a5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9B56EA" w:rsidRPr="00524103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949" w:type="dxa"/>
            <w:vMerge w:val="restart"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  <w:r w:rsidRPr="00112E6F">
              <w:rPr>
                <w:sz w:val="22"/>
                <w:szCs w:val="22"/>
              </w:rPr>
              <w:t xml:space="preserve">  2ч</w:t>
            </w:r>
          </w:p>
        </w:tc>
        <w:tc>
          <w:tcPr>
            <w:tcW w:w="1178" w:type="dxa"/>
            <w:gridSpan w:val="2"/>
            <w:vMerge w:val="restart"/>
          </w:tcPr>
          <w:p w:rsidR="009B56EA" w:rsidRPr="00112E6F" w:rsidRDefault="000A680F" w:rsidP="00BF5B0F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9B56EA" w:rsidRPr="00524103">
              <w:rPr>
                <w:b/>
                <w:sz w:val="22"/>
                <w:szCs w:val="22"/>
              </w:rPr>
              <w:t>б</w:t>
            </w:r>
          </w:p>
        </w:tc>
      </w:tr>
      <w:tr w:rsidR="009B56EA" w:rsidRPr="00112E6F" w:rsidTr="007E5641">
        <w:trPr>
          <w:trHeight w:val="385"/>
        </w:trPr>
        <w:tc>
          <w:tcPr>
            <w:tcW w:w="580" w:type="dxa"/>
            <w:vMerge/>
          </w:tcPr>
          <w:p w:rsidR="009B56EA" w:rsidRDefault="009B56EA" w:rsidP="00BF5B0F">
            <w:pPr>
              <w:pStyle w:val="a5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107" w:type="dxa"/>
            <w:vMerge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5225" w:type="dxa"/>
            <w:vMerge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9B56EA" w:rsidRPr="00524103" w:rsidRDefault="009B56EA" w:rsidP="00BF5B0F">
            <w:pPr>
              <w:pStyle w:val="a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49" w:type="dxa"/>
            <w:vMerge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1178" w:type="dxa"/>
            <w:gridSpan w:val="2"/>
            <w:vMerge/>
          </w:tcPr>
          <w:p w:rsidR="009B56EA" w:rsidRDefault="009B56EA" w:rsidP="00BF5B0F">
            <w:pPr>
              <w:pStyle w:val="a5"/>
              <w:jc w:val="both"/>
              <w:rPr>
                <w:b/>
                <w:sz w:val="22"/>
                <w:szCs w:val="22"/>
              </w:rPr>
            </w:pPr>
          </w:p>
        </w:tc>
      </w:tr>
      <w:tr w:rsidR="009B56EA" w:rsidRPr="00112E6F" w:rsidTr="007E5641">
        <w:trPr>
          <w:trHeight w:val="209"/>
        </w:trPr>
        <w:tc>
          <w:tcPr>
            <w:tcW w:w="580" w:type="dxa"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5225" w:type="dxa"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9B56EA" w:rsidRPr="00112E6F" w:rsidRDefault="00277B32" w:rsidP="00BF5B0F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BA54E0">
              <w:rPr>
                <w:sz w:val="22"/>
                <w:szCs w:val="22"/>
              </w:rPr>
              <w:t>ч</w:t>
            </w:r>
          </w:p>
        </w:tc>
        <w:tc>
          <w:tcPr>
            <w:tcW w:w="567" w:type="dxa"/>
          </w:tcPr>
          <w:p w:rsidR="009B56EA" w:rsidRPr="00112E6F" w:rsidRDefault="000A680F" w:rsidP="00BF5B0F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4б</w:t>
            </w:r>
          </w:p>
        </w:tc>
        <w:tc>
          <w:tcPr>
            <w:tcW w:w="949" w:type="dxa"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112E6F">
              <w:rPr>
                <w:sz w:val="22"/>
                <w:szCs w:val="22"/>
              </w:rPr>
              <w:t>ч</w:t>
            </w:r>
          </w:p>
        </w:tc>
        <w:tc>
          <w:tcPr>
            <w:tcW w:w="1178" w:type="dxa"/>
            <w:gridSpan w:val="2"/>
          </w:tcPr>
          <w:p w:rsidR="009B56EA" w:rsidRPr="00112E6F" w:rsidRDefault="000A680F" w:rsidP="00BF5B0F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9B56EA" w:rsidRPr="00524103">
              <w:rPr>
                <w:b/>
                <w:sz w:val="22"/>
                <w:szCs w:val="22"/>
              </w:rPr>
              <w:t>б</w:t>
            </w:r>
          </w:p>
        </w:tc>
      </w:tr>
      <w:tr w:rsidR="009B56EA" w:rsidRPr="00112E6F" w:rsidTr="007E5641">
        <w:trPr>
          <w:trHeight w:val="315"/>
        </w:trPr>
        <w:tc>
          <w:tcPr>
            <w:tcW w:w="580" w:type="dxa"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1107" w:type="dxa"/>
          </w:tcPr>
          <w:p w:rsidR="009B56EA" w:rsidRPr="00112E6F" w:rsidRDefault="009B56EA" w:rsidP="00BF5B0F">
            <w:pPr>
              <w:pStyle w:val="a5"/>
              <w:jc w:val="both"/>
              <w:rPr>
                <w:sz w:val="22"/>
                <w:szCs w:val="22"/>
              </w:rPr>
            </w:pPr>
          </w:p>
        </w:tc>
        <w:tc>
          <w:tcPr>
            <w:tcW w:w="5225" w:type="dxa"/>
          </w:tcPr>
          <w:p w:rsidR="009B56EA" w:rsidRPr="0023092E" w:rsidRDefault="009B56EA" w:rsidP="00BF5B0F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23092E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567" w:type="dxa"/>
          </w:tcPr>
          <w:p w:rsidR="009B56EA" w:rsidRPr="0023092E" w:rsidRDefault="009B56EA" w:rsidP="00BF5B0F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23092E">
              <w:rPr>
                <w:b/>
                <w:sz w:val="22"/>
                <w:szCs w:val="22"/>
              </w:rPr>
              <w:t>20ч</w:t>
            </w:r>
          </w:p>
        </w:tc>
        <w:tc>
          <w:tcPr>
            <w:tcW w:w="567" w:type="dxa"/>
          </w:tcPr>
          <w:p w:rsidR="009B56EA" w:rsidRPr="0023092E" w:rsidRDefault="000A680F" w:rsidP="00BF5B0F">
            <w:pPr>
              <w:pStyle w:val="a5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9B56EA" w:rsidRPr="0023092E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949" w:type="dxa"/>
          </w:tcPr>
          <w:p w:rsidR="009B56EA" w:rsidRPr="0023092E" w:rsidRDefault="009B56EA" w:rsidP="00BF5B0F">
            <w:pPr>
              <w:pStyle w:val="a5"/>
              <w:jc w:val="both"/>
              <w:rPr>
                <w:b/>
                <w:sz w:val="22"/>
                <w:szCs w:val="22"/>
              </w:rPr>
            </w:pPr>
            <w:r w:rsidRPr="0023092E">
              <w:rPr>
                <w:b/>
                <w:sz w:val="22"/>
                <w:szCs w:val="22"/>
              </w:rPr>
              <w:t>28ч</w:t>
            </w:r>
          </w:p>
        </w:tc>
        <w:tc>
          <w:tcPr>
            <w:tcW w:w="1178" w:type="dxa"/>
            <w:gridSpan w:val="2"/>
          </w:tcPr>
          <w:p w:rsidR="009B56EA" w:rsidRPr="0023092E" w:rsidRDefault="000A680F" w:rsidP="00BF5B0F">
            <w:pPr>
              <w:pStyle w:val="a5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9B56EA" w:rsidRPr="0023092E">
              <w:rPr>
                <w:b/>
                <w:sz w:val="22"/>
                <w:szCs w:val="22"/>
              </w:rPr>
              <w:t>б</w:t>
            </w:r>
          </w:p>
        </w:tc>
      </w:tr>
    </w:tbl>
    <w:p w:rsidR="00C75285" w:rsidRPr="00112E6F" w:rsidRDefault="00C75285" w:rsidP="00C75285">
      <w:pPr>
        <w:jc w:val="both"/>
        <w:rPr>
          <w:sz w:val="22"/>
          <w:szCs w:val="22"/>
        </w:rPr>
      </w:pPr>
    </w:p>
    <w:p w:rsidR="000A41CD" w:rsidRPr="00F42885" w:rsidRDefault="000A41CD" w:rsidP="000A41CD">
      <w:pPr>
        <w:pStyle w:val="a5"/>
        <w:jc w:val="center"/>
        <w:rPr>
          <w:b/>
          <w:color w:val="0070C0"/>
          <w:sz w:val="24"/>
          <w:szCs w:val="24"/>
        </w:rPr>
      </w:pPr>
    </w:p>
    <w:p w:rsidR="000A41CD" w:rsidRPr="00F42885" w:rsidRDefault="00930EE6" w:rsidP="000A41CD">
      <w:pPr>
        <w:jc w:val="center"/>
        <w:rPr>
          <w:b/>
          <w:sz w:val="24"/>
          <w:szCs w:val="24"/>
          <w:lang w:val="ky-KG"/>
        </w:rPr>
      </w:pPr>
      <w:r w:rsidRPr="00F42885">
        <w:rPr>
          <w:b/>
          <w:sz w:val="24"/>
          <w:szCs w:val="24"/>
          <w:lang w:val="ky-KG"/>
        </w:rPr>
        <w:t>План организации СРС</w:t>
      </w:r>
    </w:p>
    <w:p w:rsidR="000A41CD" w:rsidRPr="00F42885" w:rsidRDefault="000A41CD" w:rsidP="000A41CD">
      <w:pPr>
        <w:jc w:val="center"/>
        <w:rPr>
          <w:b/>
          <w:sz w:val="24"/>
          <w:szCs w:val="24"/>
          <w:lang w:val="ky-KG"/>
        </w:rPr>
      </w:pPr>
    </w:p>
    <w:tbl>
      <w:tblPr>
        <w:tblStyle w:val="a3"/>
        <w:tblW w:w="110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2411"/>
        <w:gridCol w:w="567"/>
        <w:gridCol w:w="1134"/>
        <w:gridCol w:w="567"/>
        <w:gridCol w:w="1701"/>
        <w:gridCol w:w="566"/>
      </w:tblGrid>
      <w:tr w:rsidR="000A41CD" w:rsidRPr="00F42885" w:rsidTr="007E4E54">
        <w:trPr>
          <w:trHeight w:val="751"/>
        </w:trPr>
        <w:tc>
          <w:tcPr>
            <w:tcW w:w="567" w:type="dxa"/>
          </w:tcPr>
          <w:p w:rsidR="000A41CD" w:rsidRPr="00F42885" w:rsidRDefault="000A41CD" w:rsidP="00922CDF">
            <w:pPr>
              <w:rPr>
                <w:b/>
                <w:sz w:val="22"/>
                <w:szCs w:val="22"/>
              </w:rPr>
            </w:pPr>
            <w:r w:rsidRPr="00F42885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544" w:type="dxa"/>
          </w:tcPr>
          <w:p w:rsidR="000A41CD" w:rsidRPr="00F42885" w:rsidRDefault="000A41CD" w:rsidP="00922CDF">
            <w:pPr>
              <w:rPr>
                <w:b/>
                <w:sz w:val="22"/>
                <w:szCs w:val="22"/>
                <w:lang w:val="ky-KG"/>
              </w:rPr>
            </w:pPr>
            <w:r w:rsidRPr="00F42885">
              <w:rPr>
                <w:b/>
                <w:sz w:val="22"/>
                <w:szCs w:val="22"/>
                <w:lang w:val="ky-KG"/>
              </w:rPr>
              <w:t xml:space="preserve">Тема </w:t>
            </w:r>
          </w:p>
        </w:tc>
        <w:tc>
          <w:tcPr>
            <w:tcW w:w="2411" w:type="dxa"/>
          </w:tcPr>
          <w:p w:rsidR="000A41CD" w:rsidRPr="00F42885" w:rsidRDefault="00930EE6" w:rsidP="00922CDF">
            <w:pPr>
              <w:rPr>
                <w:b/>
                <w:sz w:val="22"/>
                <w:szCs w:val="22"/>
                <w:lang w:val="ky-KG"/>
              </w:rPr>
            </w:pPr>
            <w:r w:rsidRPr="00F42885">
              <w:rPr>
                <w:b/>
                <w:sz w:val="22"/>
                <w:szCs w:val="22"/>
                <w:lang w:val="ky-KG"/>
              </w:rPr>
              <w:t>Задание  для СРС</w:t>
            </w:r>
          </w:p>
        </w:tc>
        <w:tc>
          <w:tcPr>
            <w:tcW w:w="567" w:type="dxa"/>
          </w:tcPr>
          <w:p w:rsidR="000A41CD" w:rsidRPr="00F42885" w:rsidRDefault="00930EE6" w:rsidP="00922CDF">
            <w:pPr>
              <w:rPr>
                <w:b/>
                <w:sz w:val="22"/>
                <w:szCs w:val="22"/>
              </w:rPr>
            </w:pPr>
            <w:r w:rsidRPr="00F42885">
              <w:rPr>
                <w:b/>
                <w:sz w:val="22"/>
                <w:szCs w:val="22"/>
                <w:lang w:val="ky-KG"/>
              </w:rPr>
              <w:t xml:space="preserve">Часы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0A41CD" w:rsidRPr="00F42885" w:rsidRDefault="00930EE6" w:rsidP="00930EE6">
            <w:pPr>
              <w:rPr>
                <w:b/>
                <w:sz w:val="22"/>
                <w:szCs w:val="22"/>
                <w:lang w:val="ky-KG"/>
              </w:rPr>
            </w:pPr>
            <w:r w:rsidRPr="00F42885">
              <w:rPr>
                <w:b/>
                <w:sz w:val="22"/>
                <w:szCs w:val="22"/>
                <w:lang w:val="ky-KG"/>
              </w:rPr>
              <w:t>Оценочные средства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0A41CD" w:rsidRPr="00F42885" w:rsidRDefault="000A41CD" w:rsidP="00922CDF">
            <w:pPr>
              <w:rPr>
                <w:b/>
                <w:sz w:val="22"/>
                <w:szCs w:val="22"/>
              </w:rPr>
            </w:pPr>
            <w:r w:rsidRPr="00F42885">
              <w:rPr>
                <w:b/>
                <w:sz w:val="22"/>
                <w:szCs w:val="22"/>
              </w:rPr>
              <w:t>Балл</w:t>
            </w:r>
            <w:r w:rsidRPr="00F42885">
              <w:rPr>
                <w:b/>
                <w:sz w:val="22"/>
                <w:szCs w:val="22"/>
                <w:lang w:val="ky-KG"/>
              </w:rPr>
              <w:t>ы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0A41CD" w:rsidRPr="00F42885" w:rsidRDefault="00187E4A" w:rsidP="00922CDF">
            <w:pPr>
              <w:rPr>
                <w:b/>
                <w:sz w:val="22"/>
                <w:szCs w:val="22"/>
                <w:lang w:val="ky-KG"/>
              </w:rPr>
            </w:pPr>
            <w:r w:rsidRPr="00F42885">
              <w:rPr>
                <w:b/>
                <w:sz w:val="22"/>
                <w:szCs w:val="22"/>
                <w:lang w:val="ky-KG"/>
              </w:rPr>
              <w:t>Лит-</w:t>
            </w:r>
            <w:r w:rsidR="00930EE6" w:rsidRPr="00F42885">
              <w:rPr>
                <w:b/>
                <w:sz w:val="22"/>
                <w:szCs w:val="22"/>
                <w:lang w:val="ky-KG"/>
              </w:rPr>
              <w:t xml:space="preserve">ра 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0A41CD" w:rsidRPr="00F42885" w:rsidRDefault="00930EE6" w:rsidP="00922CDF">
            <w:pPr>
              <w:rPr>
                <w:b/>
                <w:sz w:val="22"/>
                <w:szCs w:val="22"/>
                <w:lang w:val="ky-KG"/>
              </w:rPr>
            </w:pPr>
            <w:r w:rsidRPr="00F42885">
              <w:rPr>
                <w:b/>
                <w:sz w:val="22"/>
                <w:szCs w:val="22"/>
                <w:lang w:val="ky-KG"/>
              </w:rPr>
              <w:t>Срок сдачи</w:t>
            </w:r>
          </w:p>
        </w:tc>
      </w:tr>
      <w:tr w:rsidR="00922CDF" w:rsidRPr="00F42885" w:rsidTr="007E4E54">
        <w:trPr>
          <w:trHeight w:val="751"/>
        </w:trPr>
        <w:tc>
          <w:tcPr>
            <w:tcW w:w="567" w:type="dxa"/>
          </w:tcPr>
          <w:p w:rsidR="00922CDF" w:rsidRPr="00F42885" w:rsidRDefault="00922CDF" w:rsidP="00922CDF">
            <w:pPr>
              <w:rPr>
                <w:sz w:val="22"/>
                <w:szCs w:val="22"/>
                <w:lang w:val="ky-KG"/>
              </w:rPr>
            </w:pPr>
            <w:r w:rsidRPr="00F42885">
              <w:rPr>
                <w:sz w:val="22"/>
                <w:szCs w:val="22"/>
                <w:lang w:val="ky-KG"/>
              </w:rPr>
              <w:t>1.</w:t>
            </w:r>
          </w:p>
        </w:tc>
        <w:tc>
          <w:tcPr>
            <w:tcW w:w="3544" w:type="dxa"/>
          </w:tcPr>
          <w:p w:rsidR="00922CDF" w:rsidRPr="00F42885" w:rsidRDefault="00BF5B0F" w:rsidP="00BF5B0F">
            <w:pPr>
              <w:ind w:right="33"/>
              <w:rPr>
                <w:sz w:val="22"/>
                <w:szCs w:val="22"/>
                <w:lang w:val="ky-KG"/>
              </w:rPr>
            </w:pPr>
            <w:r w:rsidRPr="00112E6F">
              <w:rPr>
                <w:sz w:val="22"/>
                <w:szCs w:val="22"/>
              </w:rPr>
              <w:t>Изменения слизистой оболочки полости рта при желудочно-кишечных заболеваниях(изменение языка, нарушение вкуса и слюноотделения</w:t>
            </w:r>
            <w:r w:rsidRPr="00B871B5">
              <w:rPr>
                <w:sz w:val="22"/>
                <w:szCs w:val="22"/>
              </w:rPr>
              <w:t>.)</w:t>
            </w:r>
          </w:p>
        </w:tc>
        <w:tc>
          <w:tcPr>
            <w:tcW w:w="2411" w:type="dxa"/>
          </w:tcPr>
          <w:p w:rsidR="00524103" w:rsidRPr="00AE2B15" w:rsidRDefault="00AE2B15" w:rsidP="00524103">
            <w:pPr>
              <w:rPr>
                <w:sz w:val="16"/>
                <w:szCs w:val="16"/>
                <w:lang w:val="ky-KG"/>
              </w:rPr>
            </w:pPr>
            <w:r w:rsidRPr="00AE2B15">
              <w:rPr>
                <w:sz w:val="16"/>
                <w:szCs w:val="16"/>
                <w:lang w:val="ky-KG"/>
              </w:rPr>
              <w:t>1.</w:t>
            </w:r>
            <w:r w:rsidR="00124E71">
              <w:rPr>
                <w:sz w:val="16"/>
                <w:szCs w:val="16"/>
                <w:lang w:val="ky-KG"/>
              </w:rPr>
              <w:t>В</w:t>
            </w:r>
            <w:r w:rsidR="00524103" w:rsidRPr="00AE2B15">
              <w:rPr>
                <w:sz w:val="16"/>
                <w:szCs w:val="16"/>
                <w:lang w:val="ky-KG"/>
              </w:rPr>
              <w:t>лияние заболеваний ЖКТ на состояние слизистой оболочки полости рта.</w:t>
            </w:r>
          </w:p>
          <w:p w:rsidR="00524103" w:rsidRPr="00AE2B15" w:rsidRDefault="00AE2B15" w:rsidP="00524103">
            <w:pPr>
              <w:rPr>
                <w:sz w:val="16"/>
                <w:szCs w:val="16"/>
                <w:lang w:val="ky-KG"/>
              </w:rPr>
            </w:pPr>
            <w:r w:rsidRPr="00AE2B15">
              <w:rPr>
                <w:sz w:val="16"/>
                <w:szCs w:val="16"/>
                <w:lang w:val="ky-KG"/>
              </w:rPr>
              <w:t>2.</w:t>
            </w:r>
            <w:r w:rsidR="00124E71">
              <w:rPr>
                <w:sz w:val="16"/>
                <w:szCs w:val="16"/>
                <w:lang w:val="ky-KG"/>
              </w:rPr>
              <w:t xml:space="preserve"> О</w:t>
            </w:r>
            <w:r w:rsidR="00524103" w:rsidRPr="00AE2B15">
              <w:rPr>
                <w:sz w:val="16"/>
                <w:szCs w:val="16"/>
                <w:lang w:val="ky-KG"/>
              </w:rPr>
              <w:t>сновные клинические проявления изменений слизистой оболочки полости рта при заболеваниях желудка, кишечника, печени и поджелудочной железы.</w:t>
            </w:r>
          </w:p>
          <w:p w:rsidR="00524103" w:rsidRPr="00AE2B15" w:rsidRDefault="00AE2B15" w:rsidP="00524103">
            <w:pPr>
              <w:rPr>
                <w:sz w:val="16"/>
                <w:szCs w:val="16"/>
                <w:lang w:val="ky-KG"/>
              </w:rPr>
            </w:pPr>
            <w:r w:rsidRPr="00AE2B15">
              <w:rPr>
                <w:sz w:val="16"/>
                <w:szCs w:val="16"/>
                <w:lang w:val="ky-KG"/>
              </w:rPr>
              <w:t>3. М</w:t>
            </w:r>
            <w:r w:rsidR="00524103" w:rsidRPr="00AE2B15">
              <w:rPr>
                <w:sz w:val="16"/>
                <w:szCs w:val="16"/>
                <w:lang w:val="ky-KG"/>
              </w:rPr>
              <w:t xml:space="preserve">етоды диагностики изменений </w:t>
            </w:r>
            <w:r w:rsidRPr="00AE2B15">
              <w:rPr>
                <w:sz w:val="16"/>
                <w:szCs w:val="16"/>
                <w:lang w:val="ky-KG"/>
              </w:rPr>
              <w:t xml:space="preserve">СОПР </w:t>
            </w:r>
            <w:r w:rsidR="00524103" w:rsidRPr="00AE2B15">
              <w:rPr>
                <w:sz w:val="16"/>
                <w:szCs w:val="16"/>
                <w:lang w:val="ky-KG"/>
              </w:rPr>
              <w:t>при заболеваниях ЖКТ.</w:t>
            </w:r>
          </w:p>
          <w:p w:rsidR="00922CDF" w:rsidRPr="00F42885" w:rsidRDefault="00AE2B15" w:rsidP="00AE2B15">
            <w:pPr>
              <w:rPr>
                <w:b/>
                <w:sz w:val="22"/>
                <w:szCs w:val="22"/>
                <w:lang w:val="ky-KG"/>
              </w:rPr>
            </w:pPr>
            <w:r w:rsidRPr="00AE2B15">
              <w:rPr>
                <w:sz w:val="16"/>
                <w:szCs w:val="16"/>
                <w:lang w:val="ky-KG"/>
              </w:rPr>
              <w:t>4.</w:t>
            </w:r>
            <w:r w:rsidR="00524103" w:rsidRPr="00AE2B15">
              <w:rPr>
                <w:sz w:val="16"/>
                <w:szCs w:val="16"/>
                <w:lang w:val="ky-KG"/>
              </w:rPr>
              <w:t xml:space="preserve">Изучить возможные способы лечения и профилактики осложнений, связанных с поражением </w:t>
            </w:r>
            <w:r w:rsidRPr="00AE2B15">
              <w:rPr>
                <w:sz w:val="16"/>
                <w:szCs w:val="16"/>
                <w:lang w:val="ky-KG"/>
              </w:rPr>
              <w:t xml:space="preserve">СОПР </w:t>
            </w:r>
            <w:r w:rsidR="00524103" w:rsidRPr="00AE2B15">
              <w:rPr>
                <w:sz w:val="16"/>
                <w:szCs w:val="16"/>
                <w:lang w:val="ky-KG"/>
              </w:rPr>
              <w:t>при заболеваниях ЖКТ.</w:t>
            </w:r>
          </w:p>
        </w:tc>
        <w:tc>
          <w:tcPr>
            <w:tcW w:w="567" w:type="dxa"/>
          </w:tcPr>
          <w:p w:rsidR="00922CDF" w:rsidRPr="00F42885" w:rsidRDefault="00922CDF" w:rsidP="00922CDF">
            <w:pPr>
              <w:rPr>
                <w:b/>
                <w:sz w:val="22"/>
                <w:szCs w:val="22"/>
                <w:lang w:val="ky-KG"/>
              </w:rPr>
            </w:pPr>
            <w:r w:rsidRPr="00F42885">
              <w:rPr>
                <w:b/>
                <w:sz w:val="22"/>
                <w:szCs w:val="22"/>
                <w:lang w:val="ky-KG"/>
              </w:rPr>
              <w:t>6ч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22CDF" w:rsidRPr="00812D1E" w:rsidRDefault="00C16D78" w:rsidP="00812D1E">
            <w:pPr>
              <w:rPr>
                <w:sz w:val="16"/>
                <w:szCs w:val="16"/>
                <w:lang w:val="ky-KG"/>
              </w:rPr>
            </w:pPr>
            <w:r w:rsidRPr="00812D1E">
              <w:rPr>
                <w:sz w:val="16"/>
                <w:szCs w:val="16"/>
                <w:lang w:val="ky-KG"/>
              </w:rPr>
              <w:t>Конспект,</w:t>
            </w:r>
            <w:r w:rsidR="00812D1E">
              <w:rPr>
                <w:sz w:val="16"/>
                <w:szCs w:val="16"/>
                <w:lang w:val="ky-KG"/>
              </w:rPr>
              <w:t>Презентация,реферат</w:t>
            </w:r>
            <w:r w:rsidRPr="00812D1E">
              <w:rPr>
                <w:sz w:val="16"/>
                <w:szCs w:val="16"/>
                <w:lang w:val="ky-KG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22CDF" w:rsidRPr="00F42885" w:rsidRDefault="00BA54E0">
            <w:r>
              <w:rPr>
                <w:b/>
                <w:sz w:val="22"/>
                <w:szCs w:val="22"/>
              </w:rPr>
              <w:t>8</w:t>
            </w:r>
            <w:r w:rsidR="00922CDF" w:rsidRPr="00F42885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F6746" w:rsidRPr="006328C9" w:rsidRDefault="008F6746" w:rsidP="008F6746">
            <w:pPr>
              <w:pStyle w:val="1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328C9">
              <w:rPr>
                <w:rFonts w:ascii="Times New Roman" w:hAnsi="Times New Roman"/>
                <w:sz w:val="16"/>
                <w:szCs w:val="16"/>
              </w:rPr>
              <w:t>М.И.Грошиков  «</w:t>
            </w:r>
            <w:hyperlink r:id="rId7" w:history="1">
              <w:r w:rsidRPr="006328C9">
                <w:rPr>
                  <w:rStyle w:val="aa"/>
                  <w:rFonts w:ascii="Times New Roman" w:hAnsi="Times New Roman"/>
                  <w:sz w:val="16"/>
                  <w:szCs w:val="16"/>
                </w:rPr>
                <w:t>Заболевания слизистой оболочки полости  рта</w:t>
              </w:r>
            </w:hyperlink>
            <w:r w:rsidRPr="006328C9">
              <w:rPr>
                <w:rFonts w:ascii="Times New Roman" w:hAnsi="Times New Roman"/>
                <w:sz w:val="16"/>
                <w:szCs w:val="16"/>
              </w:rPr>
              <w:t>» 1960г</w:t>
            </w:r>
          </w:p>
          <w:p w:rsidR="008F6746" w:rsidRPr="006328C9" w:rsidRDefault="008F6746" w:rsidP="008F6746">
            <w:pPr>
              <w:pStyle w:val="1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328C9">
              <w:rPr>
                <w:rFonts w:ascii="Times New Roman" w:hAnsi="Times New Roman"/>
                <w:sz w:val="16"/>
                <w:szCs w:val="16"/>
              </w:rPr>
              <w:t>К.Г.Караков</w:t>
            </w:r>
            <w:proofErr w:type="spellEnd"/>
            <w:r w:rsidRPr="006328C9">
              <w:rPr>
                <w:rFonts w:ascii="Times New Roman" w:hAnsi="Times New Roman"/>
                <w:sz w:val="16"/>
                <w:szCs w:val="16"/>
              </w:rPr>
              <w:t xml:space="preserve">, Т.Н. Власова « </w:t>
            </w:r>
            <w:hyperlink r:id="rId8" w:history="1">
              <w:r w:rsidRPr="006328C9">
                <w:rPr>
                  <w:rStyle w:val="aa"/>
                  <w:rFonts w:ascii="Times New Roman" w:hAnsi="Times New Roman"/>
                  <w:sz w:val="16"/>
                  <w:szCs w:val="16"/>
                </w:rPr>
                <w:t>Вторичные иммунодефициты</w:t>
              </w:r>
            </w:hyperlink>
            <w:r w:rsidRPr="006328C9"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922CDF" w:rsidRPr="00F42885" w:rsidRDefault="008F6746" w:rsidP="008F6746">
            <w:pPr>
              <w:rPr>
                <w:b/>
                <w:sz w:val="22"/>
                <w:szCs w:val="22"/>
                <w:lang w:val="ky-KG"/>
              </w:rPr>
            </w:pPr>
            <w:r w:rsidRPr="006328C9">
              <w:rPr>
                <w:sz w:val="16"/>
                <w:szCs w:val="16"/>
              </w:rPr>
              <w:t>Е.В. Боровский «</w:t>
            </w:r>
            <w:hyperlink r:id="rId9" w:history="1">
              <w:r w:rsidRPr="006328C9">
                <w:rPr>
                  <w:rStyle w:val="aa"/>
                  <w:sz w:val="16"/>
                  <w:szCs w:val="16"/>
                </w:rPr>
                <w:t>Атлас слизистой оболочки полости рта</w:t>
              </w:r>
            </w:hyperlink>
            <w:r w:rsidRPr="006328C9">
              <w:rPr>
                <w:sz w:val="16"/>
                <w:szCs w:val="16"/>
              </w:rPr>
              <w:t>»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922CDF" w:rsidRPr="00F42885" w:rsidRDefault="00406045" w:rsidP="00922CDF">
            <w:pPr>
              <w:rPr>
                <w:b/>
                <w:sz w:val="22"/>
                <w:szCs w:val="22"/>
                <w:lang w:val="ky-KG"/>
              </w:rPr>
            </w:pPr>
            <w:r w:rsidRPr="00F42885">
              <w:rPr>
                <w:b/>
                <w:sz w:val="22"/>
                <w:szCs w:val="22"/>
                <w:lang w:val="ky-KG"/>
              </w:rPr>
              <w:t>3</w:t>
            </w:r>
            <w:r w:rsidR="00922CDF" w:rsidRPr="00F42885">
              <w:rPr>
                <w:b/>
                <w:sz w:val="22"/>
                <w:szCs w:val="22"/>
                <w:lang w:val="ky-KG"/>
              </w:rPr>
              <w:t>-нед</w:t>
            </w:r>
          </w:p>
        </w:tc>
      </w:tr>
      <w:tr w:rsidR="00922CDF" w:rsidRPr="00F42885" w:rsidTr="007E4E54">
        <w:trPr>
          <w:trHeight w:val="711"/>
        </w:trPr>
        <w:tc>
          <w:tcPr>
            <w:tcW w:w="567" w:type="dxa"/>
          </w:tcPr>
          <w:p w:rsidR="00922CDF" w:rsidRPr="00F42885" w:rsidRDefault="00922CDF" w:rsidP="00922CDF">
            <w:pPr>
              <w:rPr>
                <w:sz w:val="22"/>
                <w:szCs w:val="22"/>
                <w:lang w:val="ky-KG"/>
              </w:rPr>
            </w:pPr>
            <w:r w:rsidRPr="00F42885">
              <w:rPr>
                <w:sz w:val="22"/>
                <w:szCs w:val="22"/>
                <w:lang w:val="ky-KG"/>
              </w:rPr>
              <w:lastRenderedPageBreak/>
              <w:t>2.</w:t>
            </w:r>
          </w:p>
        </w:tc>
        <w:tc>
          <w:tcPr>
            <w:tcW w:w="3544" w:type="dxa"/>
          </w:tcPr>
          <w:p w:rsidR="00922CDF" w:rsidRPr="00F42885" w:rsidRDefault="00BF5B0F" w:rsidP="001D03FB">
            <w:pPr>
              <w:pStyle w:val="a5"/>
              <w:ind w:right="33"/>
              <w:rPr>
                <w:b/>
                <w:sz w:val="22"/>
                <w:szCs w:val="22"/>
              </w:rPr>
            </w:pPr>
            <w:r w:rsidRPr="00112E6F">
              <w:rPr>
                <w:sz w:val="22"/>
                <w:szCs w:val="22"/>
              </w:rPr>
              <w:t>Изменения слизистой оболочки полости рта при сердечнососудистых заболеваниях</w:t>
            </w:r>
          </w:p>
        </w:tc>
        <w:tc>
          <w:tcPr>
            <w:tcW w:w="2411" w:type="dxa"/>
          </w:tcPr>
          <w:p w:rsidR="00922CDF" w:rsidRPr="00AE2B15" w:rsidRDefault="00AE2B15" w:rsidP="00AE2B15">
            <w:pPr>
              <w:rPr>
                <w:sz w:val="16"/>
                <w:szCs w:val="16"/>
                <w:lang w:val="ky-KG"/>
              </w:rPr>
            </w:pPr>
            <w:r w:rsidRPr="00AE2B15">
              <w:rPr>
                <w:sz w:val="16"/>
                <w:szCs w:val="16"/>
                <w:lang w:val="ky-KG"/>
              </w:rPr>
              <w:t>1.Влияние ССЗ на состояние слизистой оболочки полости рта</w:t>
            </w:r>
          </w:p>
          <w:p w:rsidR="00AE2B15" w:rsidRPr="00AE2B15" w:rsidRDefault="00AE2B15" w:rsidP="00AE2B15">
            <w:pPr>
              <w:rPr>
                <w:sz w:val="16"/>
                <w:szCs w:val="16"/>
                <w:lang w:val="ky-KG"/>
              </w:rPr>
            </w:pPr>
            <w:r w:rsidRPr="00AE2B15">
              <w:rPr>
                <w:sz w:val="16"/>
                <w:szCs w:val="16"/>
                <w:lang w:val="ky-KG"/>
              </w:rPr>
              <w:t>2.Сухость во рту (ксеростомия) и её связь с ССЗ</w:t>
            </w:r>
          </w:p>
          <w:p w:rsidR="00AE2B15" w:rsidRPr="00AE2B15" w:rsidRDefault="00AE2B15" w:rsidP="00AE2B15">
            <w:pPr>
              <w:rPr>
                <w:sz w:val="16"/>
                <w:szCs w:val="16"/>
                <w:lang w:val="ky-KG"/>
              </w:rPr>
            </w:pPr>
            <w:r w:rsidRPr="00AE2B15">
              <w:rPr>
                <w:sz w:val="16"/>
                <w:szCs w:val="16"/>
                <w:lang w:val="ky-KG"/>
              </w:rPr>
              <w:t>3.Антикоагулянты, гипотензивные препараты, статины и другие медикаменты, которые могут вызывать изменения в ротовой полости.</w:t>
            </w:r>
          </w:p>
          <w:p w:rsidR="00AE2B15" w:rsidRPr="00AE2B15" w:rsidRDefault="00AE2B15" w:rsidP="00AE2B15">
            <w:pPr>
              <w:rPr>
                <w:sz w:val="16"/>
                <w:szCs w:val="16"/>
                <w:lang w:val="ky-KG"/>
              </w:rPr>
            </w:pPr>
            <w:r w:rsidRPr="00AE2B15">
              <w:rPr>
                <w:sz w:val="16"/>
                <w:szCs w:val="16"/>
                <w:lang w:val="ky-KG"/>
              </w:rPr>
              <w:t>4.Связь между заболеваниями десен и сердечно-сосудистыми заболеваниями</w:t>
            </w:r>
          </w:p>
          <w:p w:rsidR="00AE2B15" w:rsidRPr="00F42885" w:rsidRDefault="00AE2B15" w:rsidP="00AE2B15">
            <w:pPr>
              <w:rPr>
                <w:b/>
                <w:sz w:val="22"/>
                <w:szCs w:val="22"/>
                <w:lang w:val="ky-KG"/>
              </w:rPr>
            </w:pPr>
            <w:r w:rsidRPr="00AE2B15">
              <w:rPr>
                <w:sz w:val="16"/>
                <w:szCs w:val="16"/>
                <w:lang w:val="ky-KG"/>
              </w:rPr>
              <w:t>5.Профилактика и лечение изменений слизистой оболочки при ССЗ.</w:t>
            </w:r>
          </w:p>
        </w:tc>
        <w:tc>
          <w:tcPr>
            <w:tcW w:w="567" w:type="dxa"/>
          </w:tcPr>
          <w:p w:rsidR="00922CDF" w:rsidRPr="00F42885" w:rsidRDefault="00922CDF" w:rsidP="00922CDF">
            <w:pPr>
              <w:rPr>
                <w:b/>
                <w:sz w:val="22"/>
                <w:szCs w:val="22"/>
                <w:lang w:val="ky-KG"/>
              </w:rPr>
            </w:pPr>
            <w:r w:rsidRPr="00F42885">
              <w:rPr>
                <w:b/>
                <w:sz w:val="22"/>
                <w:szCs w:val="22"/>
                <w:lang w:val="ky-KG"/>
              </w:rPr>
              <w:t>6ч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22CDF" w:rsidRPr="00F42885" w:rsidRDefault="00812D1E">
            <w:r w:rsidRPr="00812D1E">
              <w:rPr>
                <w:sz w:val="16"/>
                <w:szCs w:val="16"/>
                <w:lang w:val="ky-KG"/>
              </w:rPr>
              <w:t xml:space="preserve">Конспект, </w:t>
            </w:r>
            <w:r>
              <w:rPr>
                <w:sz w:val="16"/>
                <w:szCs w:val="16"/>
                <w:lang w:val="ky-KG"/>
              </w:rPr>
              <w:t>Презентация,реферат</w:t>
            </w:r>
            <w:r w:rsidRPr="00812D1E">
              <w:rPr>
                <w:sz w:val="16"/>
                <w:szCs w:val="16"/>
                <w:lang w:val="ky-KG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22CDF" w:rsidRPr="00F42885" w:rsidRDefault="00BA54E0" w:rsidP="00922CD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784E4A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F6746" w:rsidRPr="006328C9" w:rsidRDefault="008F6746" w:rsidP="008F6746">
            <w:pPr>
              <w:pStyle w:val="1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328C9">
              <w:rPr>
                <w:rFonts w:ascii="Times New Roman" w:hAnsi="Times New Roman"/>
                <w:sz w:val="16"/>
                <w:szCs w:val="16"/>
              </w:rPr>
              <w:t>М.И.Грошиков  «</w:t>
            </w:r>
            <w:hyperlink r:id="rId10" w:history="1">
              <w:r w:rsidRPr="006328C9">
                <w:rPr>
                  <w:rStyle w:val="aa"/>
                  <w:rFonts w:ascii="Times New Roman" w:hAnsi="Times New Roman"/>
                  <w:sz w:val="16"/>
                  <w:szCs w:val="16"/>
                </w:rPr>
                <w:t>Заболевания слизистой оболочки полости  рта</w:t>
              </w:r>
            </w:hyperlink>
            <w:r w:rsidRPr="006328C9">
              <w:rPr>
                <w:rFonts w:ascii="Times New Roman" w:hAnsi="Times New Roman"/>
                <w:sz w:val="16"/>
                <w:szCs w:val="16"/>
              </w:rPr>
              <w:t>» 1960г</w:t>
            </w:r>
          </w:p>
          <w:p w:rsidR="008F6746" w:rsidRPr="006328C9" w:rsidRDefault="008F6746" w:rsidP="008F6746">
            <w:pPr>
              <w:pStyle w:val="1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328C9">
              <w:rPr>
                <w:rFonts w:ascii="Times New Roman" w:hAnsi="Times New Roman"/>
                <w:sz w:val="16"/>
                <w:szCs w:val="16"/>
              </w:rPr>
              <w:t>К.Г.Караков</w:t>
            </w:r>
            <w:proofErr w:type="spellEnd"/>
            <w:r w:rsidRPr="006328C9">
              <w:rPr>
                <w:rFonts w:ascii="Times New Roman" w:hAnsi="Times New Roman"/>
                <w:sz w:val="16"/>
                <w:szCs w:val="16"/>
              </w:rPr>
              <w:t xml:space="preserve">, Т.Н. Власова « </w:t>
            </w:r>
            <w:hyperlink r:id="rId11" w:history="1">
              <w:r w:rsidRPr="006328C9">
                <w:rPr>
                  <w:rStyle w:val="aa"/>
                  <w:rFonts w:ascii="Times New Roman" w:hAnsi="Times New Roman"/>
                  <w:sz w:val="16"/>
                  <w:szCs w:val="16"/>
                </w:rPr>
                <w:t>Вторичные иммунодефициты</w:t>
              </w:r>
            </w:hyperlink>
            <w:r w:rsidRPr="006328C9"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922CDF" w:rsidRPr="00F42885" w:rsidRDefault="008F6746" w:rsidP="008F6746">
            <w:pPr>
              <w:rPr>
                <w:b/>
                <w:sz w:val="22"/>
                <w:szCs w:val="22"/>
                <w:lang w:val="ky-KG"/>
              </w:rPr>
            </w:pPr>
            <w:r w:rsidRPr="006328C9">
              <w:rPr>
                <w:sz w:val="16"/>
                <w:szCs w:val="16"/>
              </w:rPr>
              <w:t>Е.В. Боровский «</w:t>
            </w:r>
            <w:hyperlink r:id="rId12" w:history="1">
              <w:r w:rsidRPr="006328C9">
                <w:rPr>
                  <w:rStyle w:val="aa"/>
                  <w:sz w:val="16"/>
                  <w:szCs w:val="16"/>
                </w:rPr>
                <w:t>Атлас слизистой оболочки полости рта</w:t>
              </w:r>
            </w:hyperlink>
            <w:r w:rsidRPr="006328C9">
              <w:rPr>
                <w:sz w:val="16"/>
                <w:szCs w:val="16"/>
              </w:rPr>
              <w:t>»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922CDF" w:rsidRPr="00F42885" w:rsidRDefault="00406045" w:rsidP="00922CDF">
            <w:pPr>
              <w:rPr>
                <w:b/>
                <w:sz w:val="22"/>
                <w:szCs w:val="22"/>
                <w:lang w:val="ky-KG"/>
              </w:rPr>
            </w:pPr>
            <w:r w:rsidRPr="00F42885">
              <w:rPr>
                <w:b/>
                <w:sz w:val="22"/>
                <w:szCs w:val="22"/>
                <w:lang w:val="ky-KG"/>
              </w:rPr>
              <w:t>4</w:t>
            </w:r>
            <w:r w:rsidR="00922CDF" w:rsidRPr="00F42885">
              <w:rPr>
                <w:b/>
                <w:sz w:val="22"/>
                <w:szCs w:val="22"/>
                <w:lang w:val="ky-KG"/>
              </w:rPr>
              <w:t>-нед</w:t>
            </w:r>
          </w:p>
        </w:tc>
      </w:tr>
      <w:tr w:rsidR="00922CDF" w:rsidRPr="00F42885" w:rsidTr="007E4E54">
        <w:trPr>
          <w:trHeight w:val="150"/>
        </w:trPr>
        <w:tc>
          <w:tcPr>
            <w:tcW w:w="567" w:type="dxa"/>
          </w:tcPr>
          <w:p w:rsidR="00922CDF" w:rsidRPr="00F42885" w:rsidRDefault="00922CDF" w:rsidP="00922CDF">
            <w:pPr>
              <w:rPr>
                <w:sz w:val="22"/>
                <w:szCs w:val="22"/>
                <w:lang w:val="ky-KG"/>
              </w:rPr>
            </w:pPr>
            <w:r w:rsidRPr="00F42885">
              <w:rPr>
                <w:sz w:val="22"/>
                <w:szCs w:val="22"/>
                <w:lang w:val="ky-KG"/>
              </w:rPr>
              <w:t>3</w:t>
            </w:r>
          </w:p>
        </w:tc>
        <w:tc>
          <w:tcPr>
            <w:tcW w:w="3544" w:type="dxa"/>
          </w:tcPr>
          <w:p w:rsidR="00922CDF" w:rsidRPr="00F42885" w:rsidRDefault="00BF5B0F" w:rsidP="001D03FB">
            <w:pPr>
              <w:rPr>
                <w:sz w:val="22"/>
                <w:szCs w:val="22"/>
                <w:lang w:val="ky-KG"/>
              </w:rPr>
            </w:pPr>
            <w:r w:rsidRPr="00112E6F">
              <w:rPr>
                <w:sz w:val="22"/>
                <w:szCs w:val="22"/>
              </w:rPr>
              <w:t>Изменения слизистой оболочки полости рта при эндокринных заболеваниях.</w:t>
            </w:r>
          </w:p>
        </w:tc>
        <w:tc>
          <w:tcPr>
            <w:tcW w:w="2411" w:type="dxa"/>
          </w:tcPr>
          <w:p w:rsidR="0070476B" w:rsidRDefault="0070476B" w:rsidP="0070476B">
            <w:pPr>
              <w:rPr>
                <w:sz w:val="16"/>
                <w:szCs w:val="16"/>
                <w:lang w:val="ky-KG"/>
              </w:rPr>
            </w:pPr>
            <w:r>
              <w:rPr>
                <w:b/>
                <w:sz w:val="16"/>
                <w:szCs w:val="16"/>
                <w:lang w:val="ky-KG"/>
              </w:rPr>
              <w:t>1.</w:t>
            </w:r>
            <w:r w:rsidRPr="0070476B">
              <w:rPr>
                <w:sz w:val="16"/>
                <w:szCs w:val="16"/>
                <w:lang w:val="ky-KG"/>
              </w:rPr>
              <w:t>Основные эндокринные заболевания и их влияние на слизистую оболочку рта</w:t>
            </w:r>
            <w:r>
              <w:rPr>
                <w:sz w:val="16"/>
                <w:szCs w:val="16"/>
                <w:lang w:val="ky-KG"/>
              </w:rPr>
              <w:t>.</w:t>
            </w:r>
            <w:r w:rsidRPr="0070476B">
              <w:rPr>
                <w:sz w:val="16"/>
                <w:szCs w:val="16"/>
                <w:lang w:val="ky-KG"/>
              </w:rPr>
              <w:tab/>
            </w:r>
          </w:p>
          <w:p w:rsidR="0070476B" w:rsidRPr="0070476B" w:rsidRDefault="0070476B" w:rsidP="0070476B">
            <w:pPr>
              <w:rPr>
                <w:sz w:val="16"/>
                <w:szCs w:val="16"/>
                <w:lang w:val="ky-KG"/>
              </w:rPr>
            </w:pPr>
            <w:r>
              <w:rPr>
                <w:sz w:val="16"/>
                <w:szCs w:val="16"/>
                <w:lang w:val="ky-KG"/>
              </w:rPr>
              <w:t xml:space="preserve"> -Сахарный диабет</w:t>
            </w:r>
          </w:p>
          <w:p w:rsidR="0070476B" w:rsidRPr="0070476B" w:rsidRDefault="0070476B" w:rsidP="0070476B">
            <w:pPr>
              <w:rPr>
                <w:sz w:val="16"/>
                <w:szCs w:val="16"/>
                <w:lang w:val="ky-KG"/>
              </w:rPr>
            </w:pPr>
            <w:r>
              <w:rPr>
                <w:sz w:val="16"/>
                <w:szCs w:val="16"/>
                <w:lang w:val="ky-KG"/>
              </w:rPr>
              <w:t>-</w:t>
            </w:r>
            <w:r w:rsidRPr="0070476B">
              <w:rPr>
                <w:sz w:val="16"/>
                <w:szCs w:val="16"/>
                <w:lang w:val="ky-KG"/>
              </w:rPr>
              <w:t>Гипотиреоз и гипертиреоз</w:t>
            </w:r>
          </w:p>
          <w:p w:rsidR="0070476B" w:rsidRPr="0070476B" w:rsidRDefault="0070476B" w:rsidP="0070476B">
            <w:pPr>
              <w:rPr>
                <w:sz w:val="16"/>
                <w:szCs w:val="16"/>
                <w:lang w:val="ky-KG"/>
              </w:rPr>
            </w:pPr>
            <w:r>
              <w:rPr>
                <w:sz w:val="16"/>
                <w:szCs w:val="16"/>
                <w:lang w:val="ky-KG"/>
              </w:rPr>
              <w:t>-</w:t>
            </w:r>
            <w:r w:rsidRPr="0070476B">
              <w:rPr>
                <w:sz w:val="16"/>
                <w:szCs w:val="16"/>
                <w:lang w:val="ky-KG"/>
              </w:rPr>
              <w:t>Аддисонова болезнь:</w:t>
            </w:r>
          </w:p>
          <w:p w:rsidR="0070476B" w:rsidRPr="0070476B" w:rsidRDefault="0070476B" w:rsidP="0070476B">
            <w:pPr>
              <w:rPr>
                <w:sz w:val="16"/>
                <w:szCs w:val="16"/>
                <w:lang w:val="ky-KG"/>
              </w:rPr>
            </w:pPr>
            <w:r>
              <w:rPr>
                <w:sz w:val="16"/>
                <w:szCs w:val="16"/>
                <w:lang w:val="ky-KG"/>
              </w:rPr>
              <w:t>-</w:t>
            </w:r>
            <w:r w:rsidRPr="0070476B">
              <w:rPr>
                <w:sz w:val="16"/>
                <w:szCs w:val="16"/>
                <w:lang w:val="ky-KG"/>
              </w:rPr>
              <w:t>Гормональные нарушения в период беременности, менопаузы и у подростков</w:t>
            </w:r>
          </w:p>
          <w:p w:rsidR="0070476B" w:rsidRPr="0070476B" w:rsidRDefault="0070476B" w:rsidP="0070476B">
            <w:pPr>
              <w:rPr>
                <w:sz w:val="16"/>
                <w:szCs w:val="16"/>
                <w:lang w:val="ky-KG"/>
              </w:rPr>
            </w:pPr>
            <w:r>
              <w:rPr>
                <w:sz w:val="16"/>
                <w:szCs w:val="16"/>
                <w:lang w:val="ky-KG"/>
              </w:rPr>
              <w:t>2.</w:t>
            </w:r>
            <w:r w:rsidRPr="0070476B">
              <w:rPr>
                <w:sz w:val="16"/>
                <w:szCs w:val="16"/>
                <w:lang w:val="ky-KG"/>
              </w:rPr>
              <w:t>Диагностика изменений слизистой оболочки полости рта при эндокринных заболеваниях:</w:t>
            </w:r>
          </w:p>
          <w:p w:rsidR="0070476B" w:rsidRPr="0070476B" w:rsidRDefault="0070476B" w:rsidP="0070476B">
            <w:pPr>
              <w:rPr>
                <w:sz w:val="16"/>
                <w:szCs w:val="16"/>
                <w:lang w:val="ky-KG"/>
              </w:rPr>
            </w:pPr>
            <w:r>
              <w:rPr>
                <w:sz w:val="16"/>
                <w:szCs w:val="16"/>
                <w:lang w:val="ky-KG"/>
              </w:rPr>
              <w:t>3.</w:t>
            </w:r>
            <w:r w:rsidRPr="0070476B">
              <w:rPr>
                <w:sz w:val="16"/>
                <w:szCs w:val="16"/>
                <w:lang w:val="ky-KG"/>
              </w:rPr>
              <w:t>Клинико-лабораторные методы диагностики.</w:t>
            </w:r>
          </w:p>
          <w:p w:rsidR="0070476B" w:rsidRPr="0070476B" w:rsidRDefault="0070476B" w:rsidP="0070476B">
            <w:pPr>
              <w:rPr>
                <w:sz w:val="16"/>
                <w:szCs w:val="16"/>
                <w:lang w:val="ky-KG"/>
              </w:rPr>
            </w:pPr>
            <w:r>
              <w:rPr>
                <w:sz w:val="16"/>
                <w:szCs w:val="16"/>
                <w:lang w:val="ky-KG"/>
              </w:rPr>
              <w:t>4.</w:t>
            </w:r>
            <w:r w:rsidRPr="0070476B">
              <w:rPr>
                <w:sz w:val="16"/>
                <w:szCs w:val="16"/>
                <w:lang w:val="ky-KG"/>
              </w:rPr>
              <w:t>Роль стоматолога в раннем выявлении эндокринных нарушений.</w:t>
            </w:r>
          </w:p>
          <w:p w:rsidR="0070476B" w:rsidRPr="0070476B" w:rsidRDefault="0070476B" w:rsidP="0070476B">
            <w:pPr>
              <w:rPr>
                <w:sz w:val="16"/>
                <w:szCs w:val="16"/>
                <w:lang w:val="ky-KG"/>
              </w:rPr>
            </w:pPr>
            <w:r>
              <w:rPr>
                <w:sz w:val="16"/>
                <w:szCs w:val="16"/>
                <w:lang w:val="ky-KG"/>
              </w:rPr>
              <w:t>5.Основные методы лечение.</w:t>
            </w:r>
          </w:p>
        </w:tc>
        <w:tc>
          <w:tcPr>
            <w:tcW w:w="567" w:type="dxa"/>
          </w:tcPr>
          <w:p w:rsidR="00922CDF" w:rsidRPr="00F42885" w:rsidRDefault="00922CDF" w:rsidP="00922CDF">
            <w:pPr>
              <w:rPr>
                <w:b/>
                <w:sz w:val="22"/>
                <w:szCs w:val="22"/>
                <w:lang w:val="ky-KG"/>
              </w:rPr>
            </w:pPr>
            <w:r w:rsidRPr="00F42885">
              <w:rPr>
                <w:b/>
                <w:sz w:val="22"/>
                <w:szCs w:val="22"/>
                <w:lang w:val="ky-KG"/>
              </w:rPr>
              <w:t>6ч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22CDF" w:rsidRPr="00F42885" w:rsidRDefault="00812D1E">
            <w:r w:rsidRPr="00812D1E">
              <w:rPr>
                <w:sz w:val="16"/>
                <w:szCs w:val="16"/>
                <w:lang w:val="ky-KG"/>
              </w:rPr>
              <w:t xml:space="preserve">Конспект, </w:t>
            </w:r>
            <w:r>
              <w:rPr>
                <w:sz w:val="16"/>
                <w:szCs w:val="16"/>
                <w:lang w:val="ky-KG"/>
              </w:rPr>
              <w:t>Презентация,реферат</w:t>
            </w:r>
            <w:r w:rsidRPr="00812D1E">
              <w:rPr>
                <w:sz w:val="16"/>
                <w:szCs w:val="16"/>
                <w:lang w:val="ky-KG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22CDF" w:rsidRPr="00F42885" w:rsidRDefault="00BA54E0" w:rsidP="00922CD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784E4A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F6746" w:rsidRPr="006328C9" w:rsidRDefault="008F6746" w:rsidP="008F6746">
            <w:pPr>
              <w:pStyle w:val="1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328C9">
              <w:rPr>
                <w:rFonts w:ascii="Times New Roman" w:hAnsi="Times New Roman"/>
                <w:sz w:val="16"/>
                <w:szCs w:val="16"/>
              </w:rPr>
              <w:t>М.И.Грошиков  «</w:t>
            </w:r>
            <w:hyperlink r:id="rId13" w:history="1">
              <w:r w:rsidRPr="006328C9">
                <w:rPr>
                  <w:rStyle w:val="aa"/>
                  <w:rFonts w:ascii="Times New Roman" w:hAnsi="Times New Roman"/>
                  <w:sz w:val="16"/>
                  <w:szCs w:val="16"/>
                </w:rPr>
                <w:t>Заболевания слизистой оболочки полости  рта</w:t>
              </w:r>
            </w:hyperlink>
            <w:r w:rsidRPr="006328C9">
              <w:rPr>
                <w:rFonts w:ascii="Times New Roman" w:hAnsi="Times New Roman"/>
                <w:sz w:val="16"/>
                <w:szCs w:val="16"/>
              </w:rPr>
              <w:t>» 1960г</w:t>
            </w:r>
          </w:p>
          <w:p w:rsidR="008F6746" w:rsidRPr="006328C9" w:rsidRDefault="008F6746" w:rsidP="008F6746">
            <w:pPr>
              <w:pStyle w:val="1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328C9">
              <w:rPr>
                <w:rFonts w:ascii="Times New Roman" w:hAnsi="Times New Roman"/>
                <w:sz w:val="16"/>
                <w:szCs w:val="16"/>
              </w:rPr>
              <w:t>К.Г.Караков</w:t>
            </w:r>
            <w:proofErr w:type="spellEnd"/>
            <w:r w:rsidRPr="006328C9">
              <w:rPr>
                <w:rFonts w:ascii="Times New Roman" w:hAnsi="Times New Roman"/>
                <w:sz w:val="16"/>
                <w:szCs w:val="16"/>
              </w:rPr>
              <w:t xml:space="preserve">, Т.Н. Власова « </w:t>
            </w:r>
            <w:hyperlink r:id="rId14" w:history="1">
              <w:r w:rsidRPr="006328C9">
                <w:rPr>
                  <w:rStyle w:val="aa"/>
                  <w:rFonts w:ascii="Times New Roman" w:hAnsi="Times New Roman"/>
                  <w:sz w:val="16"/>
                  <w:szCs w:val="16"/>
                </w:rPr>
                <w:t>Вторичные иммунодефициты</w:t>
              </w:r>
            </w:hyperlink>
            <w:r w:rsidRPr="006328C9"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922CDF" w:rsidRPr="00F42885" w:rsidRDefault="008F6746" w:rsidP="008F6746">
            <w:pPr>
              <w:rPr>
                <w:b/>
                <w:sz w:val="22"/>
                <w:szCs w:val="22"/>
                <w:lang w:val="ky-KG"/>
              </w:rPr>
            </w:pPr>
            <w:r w:rsidRPr="006328C9">
              <w:rPr>
                <w:sz w:val="16"/>
                <w:szCs w:val="16"/>
              </w:rPr>
              <w:t>Е.В. Боровский «</w:t>
            </w:r>
            <w:hyperlink r:id="rId15" w:history="1">
              <w:r w:rsidRPr="006328C9">
                <w:rPr>
                  <w:rStyle w:val="aa"/>
                  <w:sz w:val="16"/>
                  <w:szCs w:val="16"/>
                </w:rPr>
                <w:t>Атлас слизистой оболочки полости рта</w:t>
              </w:r>
            </w:hyperlink>
            <w:r w:rsidRPr="006328C9">
              <w:rPr>
                <w:sz w:val="16"/>
                <w:szCs w:val="16"/>
              </w:rPr>
              <w:t>»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922CDF" w:rsidRPr="00F42885" w:rsidRDefault="00406045" w:rsidP="00922CDF">
            <w:pPr>
              <w:rPr>
                <w:b/>
                <w:sz w:val="22"/>
                <w:szCs w:val="22"/>
                <w:lang w:val="ky-KG"/>
              </w:rPr>
            </w:pPr>
            <w:r w:rsidRPr="00F42885">
              <w:rPr>
                <w:b/>
                <w:sz w:val="22"/>
                <w:szCs w:val="22"/>
                <w:lang w:val="ky-KG"/>
              </w:rPr>
              <w:t>5</w:t>
            </w:r>
            <w:r w:rsidR="00922CDF" w:rsidRPr="00F42885">
              <w:rPr>
                <w:b/>
                <w:sz w:val="22"/>
                <w:szCs w:val="22"/>
                <w:lang w:val="ky-KG"/>
              </w:rPr>
              <w:t>-нед</w:t>
            </w:r>
          </w:p>
        </w:tc>
      </w:tr>
      <w:tr w:rsidR="00922CDF" w:rsidRPr="00F42885" w:rsidTr="007E4E54">
        <w:trPr>
          <w:trHeight w:val="111"/>
        </w:trPr>
        <w:tc>
          <w:tcPr>
            <w:tcW w:w="567" w:type="dxa"/>
          </w:tcPr>
          <w:p w:rsidR="00922CDF" w:rsidRPr="00F42885" w:rsidRDefault="00922CDF" w:rsidP="00922CDF">
            <w:pPr>
              <w:rPr>
                <w:sz w:val="22"/>
                <w:szCs w:val="22"/>
                <w:lang w:val="ky-KG"/>
              </w:rPr>
            </w:pPr>
            <w:r w:rsidRPr="00F42885"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3544" w:type="dxa"/>
          </w:tcPr>
          <w:p w:rsidR="00A35204" w:rsidRPr="00112E6F" w:rsidRDefault="00A35204" w:rsidP="00A35204">
            <w:pPr>
              <w:jc w:val="both"/>
              <w:rPr>
                <w:sz w:val="22"/>
                <w:szCs w:val="22"/>
              </w:rPr>
            </w:pPr>
            <w:r w:rsidRPr="00112E6F">
              <w:rPr>
                <w:sz w:val="22"/>
                <w:szCs w:val="22"/>
              </w:rPr>
              <w:t>Изменения СОПР при коллагенозах.</w:t>
            </w:r>
          </w:p>
          <w:p w:rsidR="00922CDF" w:rsidRPr="00F42885" w:rsidRDefault="00922CDF" w:rsidP="001D03FB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411" w:type="dxa"/>
          </w:tcPr>
          <w:p w:rsidR="007016CA" w:rsidRPr="00AE2B15" w:rsidRDefault="007016CA" w:rsidP="007016CA">
            <w:pPr>
              <w:rPr>
                <w:sz w:val="16"/>
                <w:szCs w:val="16"/>
                <w:lang w:val="ky-KG"/>
              </w:rPr>
            </w:pPr>
            <w:r w:rsidRPr="00AE2B15">
              <w:rPr>
                <w:sz w:val="16"/>
                <w:szCs w:val="16"/>
                <w:lang w:val="ky-KG"/>
              </w:rPr>
              <w:t>1.Рассмотреть влияние заболеваний на состояние слизистой оболочки полости рта.</w:t>
            </w:r>
          </w:p>
          <w:p w:rsidR="007016CA" w:rsidRPr="007016CA" w:rsidRDefault="007016CA" w:rsidP="007016CA">
            <w:pPr>
              <w:rPr>
                <w:sz w:val="16"/>
                <w:szCs w:val="16"/>
                <w:lang w:val="ky-KG"/>
              </w:rPr>
            </w:pPr>
            <w:r w:rsidRPr="00AE2B15">
              <w:rPr>
                <w:sz w:val="16"/>
                <w:szCs w:val="16"/>
                <w:lang w:val="ky-KG"/>
              </w:rPr>
              <w:t>2.Описать основные клинические проявления изменений слизистой оболочки полости рта при</w:t>
            </w:r>
            <w:r>
              <w:rPr>
                <w:sz w:val="16"/>
                <w:szCs w:val="16"/>
                <w:lang w:val="ky-KG"/>
              </w:rPr>
              <w:t xml:space="preserve"> коллагенозах.</w:t>
            </w:r>
          </w:p>
          <w:p w:rsidR="007016CA" w:rsidRPr="00AE2B15" w:rsidRDefault="007016CA" w:rsidP="007016CA">
            <w:pPr>
              <w:rPr>
                <w:sz w:val="16"/>
                <w:szCs w:val="16"/>
                <w:lang w:val="ky-KG"/>
              </w:rPr>
            </w:pPr>
            <w:r w:rsidRPr="00AE2B15">
              <w:rPr>
                <w:sz w:val="16"/>
                <w:szCs w:val="16"/>
                <w:lang w:val="ky-KG"/>
              </w:rPr>
              <w:t>3. Методы диагностики.</w:t>
            </w:r>
          </w:p>
          <w:p w:rsidR="00922CDF" w:rsidRPr="007016CA" w:rsidRDefault="007016CA" w:rsidP="007016CA">
            <w:pPr>
              <w:rPr>
                <w:b/>
                <w:sz w:val="22"/>
                <w:szCs w:val="22"/>
              </w:rPr>
            </w:pPr>
            <w:r w:rsidRPr="00AE2B15">
              <w:rPr>
                <w:sz w:val="16"/>
                <w:szCs w:val="16"/>
                <w:lang w:val="ky-KG"/>
              </w:rPr>
              <w:t xml:space="preserve">4.Изучить возможные способы лечения и профилактики осложнений, связанных с поражением </w:t>
            </w:r>
            <w:r w:rsidR="00C67A80">
              <w:rPr>
                <w:sz w:val="16"/>
                <w:szCs w:val="16"/>
                <w:lang w:val="ky-KG"/>
              </w:rPr>
              <w:t xml:space="preserve"> соединительной ткани.</w:t>
            </w:r>
          </w:p>
        </w:tc>
        <w:tc>
          <w:tcPr>
            <w:tcW w:w="567" w:type="dxa"/>
          </w:tcPr>
          <w:p w:rsidR="00922CDF" w:rsidRPr="00F42885" w:rsidRDefault="00922CDF" w:rsidP="00922CDF">
            <w:pPr>
              <w:rPr>
                <w:b/>
                <w:sz w:val="22"/>
                <w:szCs w:val="22"/>
                <w:lang w:val="ky-KG"/>
              </w:rPr>
            </w:pPr>
            <w:r w:rsidRPr="00F42885">
              <w:rPr>
                <w:b/>
                <w:sz w:val="22"/>
                <w:szCs w:val="22"/>
                <w:lang w:val="ky-KG"/>
              </w:rPr>
              <w:t>6ч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22CDF" w:rsidRPr="00F42885" w:rsidRDefault="00812D1E" w:rsidP="00C16D78">
            <w:r w:rsidRPr="00812D1E">
              <w:rPr>
                <w:sz w:val="16"/>
                <w:szCs w:val="16"/>
                <w:lang w:val="ky-KG"/>
              </w:rPr>
              <w:t xml:space="preserve">Конспект, </w:t>
            </w:r>
            <w:r>
              <w:rPr>
                <w:sz w:val="16"/>
                <w:szCs w:val="16"/>
                <w:lang w:val="ky-KG"/>
              </w:rPr>
              <w:t>Презентация,реферат</w:t>
            </w:r>
            <w:r w:rsidRPr="00812D1E">
              <w:rPr>
                <w:sz w:val="16"/>
                <w:szCs w:val="16"/>
                <w:lang w:val="ky-KG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22CDF" w:rsidRPr="00F42885" w:rsidRDefault="00BA54E0">
            <w:r>
              <w:rPr>
                <w:b/>
                <w:sz w:val="22"/>
                <w:szCs w:val="22"/>
              </w:rPr>
              <w:t>8</w:t>
            </w:r>
            <w:r w:rsidR="00922CDF" w:rsidRPr="00F42885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F6746" w:rsidRPr="006328C9" w:rsidRDefault="008F6746" w:rsidP="008F6746">
            <w:pPr>
              <w:pStyle w:val="1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328C9">
              <w:rPr>
                <w:rFonts w:ascii="Times New Roman" w:hAnsi="Times New Roman"/>
                <w:sz w:val="16"/>
                <w:szCs w:val="16"/>
              </w:rPr>
              <w:t>М.И.Грошиков  «</w:t>
            </w:r>
            <w:hyperlink r:id="rId16" w:history="1">
              <w:r w:rsidRPr="006328C9">
                <w:rPr>
                  <w:rStyle w:val="aa"/>
                  <w:rFonts w:ascii="Times New Roman" w:hAnsi="Times New Roman"/>
                  <w:sz w:val="16"/>
                  <w:szCs w:val="16"/>
                </w:rPr>
                <w:t>Заболевания слизистой оболочки полости  рта</w:t>
              </w:r>
            </w:hyperlink>
            <w:r w:rsidRPr="006328C9">
              <w:rPr>
                <w:rFonts w:ascii="Times New Roman" w:hAnsi="Times New Roman"/>
                <w:sz w:val="16"/>
                <w:szCs w:val="16"/>
              </w:rPr>
              <w:t>» 1960г</w:t>
            </w:r>
          </w:p>
          <w:p w:rsidR="008F6746" w:rsidRPr="006328C9" w:rsidRDefault="008F6746" w:rsidP="008F6746">
            <w:pPr>
              <w:pStyle w:val="1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328C9">
              <w:rPr>
                <w:rFonts w:ascii="Times New Roman" w:hAnsi="Times New Roman"/>
                <w:sz w:val="16"/>
                <w:szCs w:val="16"/>
              </w:rPr>
              <w:t>К.Г.Караков</w:t>
            </w:r>
            <w:proofErr w:type="spellEnd"/>
            <w:r w:rsidRPr="006328C9">
              <w:rPr>
                <w:rFonts w:ascii="Times New Roman" w:hAnsi="Times New Roman"/>
                <w:sz w:val="16"/>
                <w:szCs w:val="16"/>
              </w:rPr>
              <w:t xml:space="preserve">, Т.Н. Власова « </w:t>
            </w:r>
            <w:hyperlink r:id="rId17" w:history="1">
              <w:r w:rsidRPr="006328C9">
                <w:rPr>
                  <w:rStyle w:val="aa"/>
                  <w:rFonts w:ascii="Times New Roman" w:hAnsi="Times New Roman"/>
                  <w:sz w:val="16"/>
                  <w:szCs w:val="16"/>
                </w:rPr>
                <w:t>Вторичные иммунодефициты</w:t>
              </w:r>
            </w:hyperlink>
            <w:r w:rsidRPr="006328C9"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922CDF" w:rsidRPr="00F42885" w:rsidRDefault="008F6746" w:rsidP="008F6746">
            <w:pPr>
              <w:rPr>
                <w:b/>
                <w:sz w:val="22"/>
                <w:szCs w:val="22"/>
                <w:lang w:val="ky-KG"/>
              </w:rPr>
            </w:pPr>
            <w:r w:rsidRPr="006328C9">
              <w:rPr>
                <w:sz w:val="16"/>
                <w:szCs w:val="16"/>
              </w:rPr>
              <w:t>Е.В. Боровский «</w:t>
            </w:r>
            <w:hyperlink r:id="rId18" w:history="1">
              <w:r w:rsidRPr="006328C9">
                <w:rPr>
                  <w:rStyle w:val="aa"/>
                  <w:sz w:val="16"/>
                  <w:szCs w:val="16"/>
                </w:rPr>
                <w:t>Атлас слизистой оболочки полости рта</w:t>
              </w:r>
            </w:hyperlink>
            <w:r w:rsidRPr="006328C9">
              <w:rPr>
                <w:sz w:val="16"/>
                <w:szCs w:val="16"/>
              </w:rPr>
              <w:t>»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922CDF" w:rsidRPr="00F42885" w:rsidRDefault="00406045" w:rsidP="00922CDF">
            <w:pPr>
              <w:rPr>
                <w:b/>
                <w:sz w:val="22"/>
                <w:szCs w:val="22"/>
                <w:lang w:val="ky-KG"/>
              </w:rPr>
            </w:pPr>
            <w:r w:rsidRPr="00F42885">
              <w:rPr>
                <w:b/>
                <w:sz w:val="22"/>
                <w:szCs w:val="22"/>
                <w:lang w:val="ky-KG"/>
              </w:rPr>
              <w:t>6</w:t>
            </w:r>
            <w:r w:rsidR="00922CDF" w:rsidRPr="00F42885">
              <w:rPr>
                <w:b/>
                <w:sz w:val="22"/>
                <w:szCs w:val="22"/>
                <w:lang w:val="ky-KG"/>
              </w:rPr>
              <w:t>-нед</w:t>
            </w:r>
          </w:p>
        </w:tc>
      </w:tr>
      <w:tr w:rsidR="00922CDF" w:rsidRPr="00F42885" w:rsidTr="007E4E54">
        <w:trPr>
          <w:trHeight w:val="848"/>
        </w:trPr>
        <w:tc>
          <w:tcPr>
            <w:tcW w:w="567" w:type="dxa"/>
          </w:tcPr>
          <w:p w:rsidR="00922CDF" w:rsidRPr="00F42885" w:rsidRDefault="00922CDF" w:rsidP="00922CDF">
            <w:pPr>
              <w:rPr>
                <w:sz w:val="22"/>
                <w:szCs w:val="22"/>
                <w:lang w:val="ky-KG"/>
              </w:rPr>
            </w:pPr>
            <w:r w:rsidRPr="00F42885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3544" w:type="dxa"/>
          </w:tcPr>
          <w:p w:rsidR="00922CDF" w:rsidRPr="00F42885" w:rsidRDefault="00A35204" w:rsidP="001D03FB">
            <w:pPr>
              <w:rPr>
                <w:sz w:val="22"/>
                <w:szCs w:val="22"/>
                <w:lang w:val="ky-KG"/>
              </w:rPr>
            </w:pPr>
            <w:r w:rsidRPr="00112E6F">
              <w:rPr>
                <w:sz w:val="22"/>
                <w:szCs w:val="22"/>
              </w:rPr>
              <w:t>Изменения СОПР при заболеваниях кроветворной системы</w:t>
            </w:r>
          </w:p>
        </w:tc>
        <w:tc>
          <w:tcPr>
            <w:tcW w:w="2411" w:type="dxa"/>
          </w:tcPr>
          <w:p w:rsidR="006A60AC" w:rsidRDefault="00C67A80" w:rsidP="00922CDF">
            <w:pPr>
              <w:rPr>
                <w:sz w:val="16"/>
                <w:szCs w:val="16"/>
                <w:lang w:val="ky-KG"/>
              </w:rPr>
            </w:pPr>
            <w:r>
              <w:rPr>
                <w:sz w:val="16"/>
                <w:szCs w:val="16"/>
                <w:lang w:val="ky-KG"/>
              </w:rPr>
              <w:t xml:space="preserve">1)Укажите </w:t>
            </w:r>
            <w:r w:rsidRPr="00C67A80">
              <w:rPr>
                <w:sz w:val="16"/>
                <w:szCs w:val="16"/>
                <w:lang w:val="ky-KG"/>
              </w:rPr>
              <w:t>основные заболевания кроветворной системы (анемии, лейкозы, тромбоцитопатии и др.)</w:t>
            </w:r>
          </w:p>
          <w:p w:rsidR="00C67A80" w:rsidRDefault="00C67A80" w:rsidP="00922CDF">
            <w:pPr>
              <w:rPr>
                <w:sz w:val="16"/>
                <w:szCs w:val="16"/>
                <w:lang w:val="ky-KG"/>
              </w:rPr>
            </w:pPr>
            <w:r>
              <w:rPr>
                <w:sz w:val="16"/>
                <w:szCs w:val="16"/>
                <w:lang w:val="ky-KG"/>
              </w:rPr>
              <w:t>2)</w:t>
            </w:r>
            <w:r w:rsidRPr="00C67A80">
              <w:rPr>
                <w:sz w:val="16"/>
                <w:szCs w:val="16"/>
                <w:lang w:val="ky-KG"/>
              </w:rPr>
              <w:t>Определите роль полости рта в диагностике системных заболеваний</w:t>
            </w:r>
          </w:p>
          <w:p w:rsidR="00C67A80" w:rsidRDefault="00C67A80" w:rsidP="00922CDF">
            <w:pPr>
              <w:rPr>
                <w:sz w:val="16"/>
                <w:szCs w:val="16"/>
                <w:lang w:val="ky-KG"/>
              </w:rPr>
            </w:pPr>
            <w:r>
              <w:rPr>
                <w:sz w:val="16"/>
                <w:szCs w:val="16"/>
                <w:lang w:val="ky-KG"/>
              </w:rPr>
              <w:t>3)</w:t>
            </w:r>
            <w:r w:rsidRPr="00C67A80">
              <w:rPr>
                <w:sz w:val="16"/>
                <w:szCs w:val="16"/>
                <w:lang w:val="ky-KG"/>
              </w:rPr>
              <w:t>Клинические проявления на слизистой оболочке полости рта</w:t>
            </w:r>
            <w:r>
              <w:rPr>
                <w:sz w:val="16"/>
                <w:szCs w:val="16"/>
                <w:lang w:val="ky-KG"/>
              </w:rPr>
              <w:t>.</w:t>
            </w:r>
          </w:p>
          <w:p w:rsidR="00C67A80" w:rsidRDefault="00C67A80" w:rsidP="00922CDF">
            <w:pPr>
              <w:rPr>
                <w:sz w:val="16"/>
                <w:szCs w:val="16"/>
                <w:lang w:val="ky-KG"/>
              </w:rPr>
            </w:pPr>
            <w:r>
              <w:rPr>
                <w:sz w:val="16"/>
                <w:szCs w:val="16"/>
                <w:lang w:val="ky-KG"/>
              </w:rPr>
              <w:t>4)</w:t>
            </w:r>
            <w:r w:rsidRPr="00C67A80">
              <w:rPr>
                <w:sz w:val="16"/>
                <w:szCs w:val="16"/>
                <w:lang w:val="ky-KG"/>
              </w:rPr>
              <w:t>Патогенез изменений в полости рта</w:t>
            </w:r>
          </w:p>
          <w:p w:rsidR="00B93B20" w:rsidRPr="00C67A80" w:rsidRDefault="00B93B20" w:rsidP="00922CDF">
            <w:pPr>
              <w:rPr>
                <w:sz w:val="16"/>
                <w:szCs w:val="16"/>
                <w:lang w:val="ky-KG"/>
              </w:rPr>
            </w:pPr>
            <w:r>
              <w:rPr>
                <w:sz w:val="16"/>
                <w:szCs w:val="16"/>
                <w:lang w:val="ky-KG"/>
              </w:rPr>
              <w:t>5) Методы лечение.</w:t>
            </w:r>
          </w:p>
        </w:tc>
        <w:tc>
          <w:tcPr>
            <w:tcW w:w="567" w:type="dxa"/>
          </w:tcPr>
          <w:p w:rsidR="00922CDF" w:rsidRPr="00F42885" w:rsidRDefault="00922CDF" w:rsidP="00922CDF">
            <w:pPr>
              <w:rPr>
                <w:b/>
                <w:sz w:val="22"/>
                <w:szCs w:val="22"/>
                <w:lang w:val="ky-KG"/>
              </w:rPr>
            </w:pPr>
            <w:r w:rsidRPr="00F42885">
              <w:rPr>
                <w:b/>
                <w:sz w:val="22"/>
                <w:szCs w:val="22"/>
                <w:lang w:val="ky-KG"/>
              </w:rPr>
              <w:t>6ч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22CDF" w:rsidRPr="00F42885" w:rsidRDefault="00812D1E">
            <w:r w:rsidRPr="00812D1E">
              <w:rPr>
                <w:sz w:val="16"/>
                <w:szCs w:val="16"/>
                <w:lang w:val="ky-KG"/>
              </w:rPr>
              <w:t xml:space="preserve">Конспект, </w:t>
            </w:r>
            <w:r>
              <w:rPr>
                <w:sz w:val="16"/>
                <w:szCs w:val="16"/>
                <w:lang w:val="ky-KG"/>
              </w:rPr>
              <w:t>Презентация,реферат</w:t>
            </w:r>
            <w:r w:rsidRPr="00812D1E">
              <w:rPr>
                <w:sz w:val="16"/>
                <w:szCs w:val="16"/>
                <w:lang w:val="ky-KG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22CDF" w:rsidRPr="00F42885" w:rsidRDefault="00BA54E0">
            <w:r>
              <w:rPr>
                <w:b/>
                <w:sz w:val="22"/>
                <w:szCs w:val="22"/>
              </w:rPr>
              <w:t>8</w:t>
            </w:r>
            <w:r w:rsidR="00922CDF" w:rsidRPr="00F42885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C67A80" w:rsidRPr="00C67A80" w:rsidRDefault="00C67A80" w:rsidP="00C67A80">
            <w:pPr>
              <w:rPr>
                <w:sz w:val="16"/>
                <w:szCs w:val="16"/>
                <w:lang w:val="ky-KG"/>
              </w:rPr>
            </w:pPr>
            <w:r w:rsidRPr="00C67A80">
              <w:rPr>
                <w:sz w:val="16"/>
                <w:szCs w:val="16"/>
                <w:lang w:val="ky-KG"/>
              </w:rPr>
              <w:t>Клиническая стоматология: Заболевания слизистой оболочки / под ред. Н.Н. Жулева.</w:t>
            </w:r>
          </w:p>
          <w:p w:rsidR="00922CDF" w:rsidRPr="00F42885" w:rsidRDefault="00C67A80" w:rsidP="00C67A80">
            <w:pPr>
              <w:rPr>
                <w:b/>
                <w:sz w:val="22"/>
                <w:szCs w:val="22"/>
                <w:lang w:val="ky-KG"/>
              </w:rPr>
            </w:pPr>
            <w:r>
              <w:rPr>
                <w:sz w:val="16"/>
                <w:szCs w:val="16"/>
                <w:lang w:val="ky-KG"/>
              </w:rPr>
              <w:t>2.</w:t>
            </w:r>
            <w:r w:rsidRPr="00C67A80">
              <w:rPr>
                <w:sz w:val="16"/>
                <w:szCs w:val="16"/>
                <w:lang w:val="ky-KG"/>
              </w:rPr>
              <w:t>Патология слизистой оболочки полости рта: учебное пособие / А.Г. Шергин.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922CDF" w:rsidRPr="00F42885" w:rsidRDefault="004D2B61" w:rsidP="00922CDF">
            <w:pPr>
              <w:rPr>
                <w:b/>
                <w:sz w:val="22"/>
                <w:szCs w:val="22"/>
                <w:lang w:val="ky-KG"/>
              </w:rPr>
            </w:pPr>
            <w:r w:rsidRPr="00F42885">
              <w:rPr>
                <w:b/>
                <w:sz w:val="22"/>
                <w:szCs w:val="22"/>
                <w:lang w:val="ky-KG"/>
              </w:rPr>
              <w:t>9</w:t>
            </w:r>
            <w:r w:rsidR="00922CDF" w:rsidRPr="00F42885">
              <w:rPr>
                <w:b/>
                <w:sz w:val="22"/>
                <w:szCs w:val="22"/>
                <w:lang w:val="ky-KG"/>
              </w:rPr>
              <w:t>-нед</w:t>
            </w:r>
          </w:p>
        </w:tc>
      </w:tr>
      <w:tr w:rsidR="006A60AC" w:rsidRPr="00F42885" w:rsidTr="007E4E54">
        <w:trPr>
          <w:trHeight w:val="210"/>
        </w:trPr>
        <w:tc>
          <w:tcPr>
            <w:tcW w:w="567" w:type="dxa"/>
          </w:tcPr>
          <w:p w:rsidR="006A60AC" w:rsidRPr="00F42885" w:rsidRDefault="006A60AC" w:rsidP="00922CDF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3544" w:type="dxa"/>
          </w:tcPr>
          <w:p w:rsidR="006A60AC" w:rsidRPr="006A60AC" w:rsidRDefault="006A60AC" w:rsidP="001D03FB">
            <w:pPr>
              <w:rPr>
                <w:b/>
                <w:sz w:val="22"/>
                <w:szCs w:val="22"/>
              </w:rPr>
            </w:pPr>
            <w:r w:rsidRPr="006A60AC">
              <w:rPr>
                <w:b/>
                <w:sz w:val="22"/>
                <w:szCs w:val="22"/>
              </w:rPr>
              <w:t>Итого модуль 1</w:t>
            </w:r>
          </w:p>
        </w:tc>
        <w:tc>
          <w:tcPr>
            <w:tcW w:w="2411" w:type="dxa"/>
          </w:tcPr>
          <w:p w:rsidR="00F71AC5" w:rsidRPr="006A60AC" w:rsidRDefault="00F71AC5" w:rsidP="00F71AC5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6A60AC" w:rsidRPr="006A60AC" w:rsidRDefault="006A60AC" w:rsidP="00922CDF">
            <w:pPr>
              <w:rPr>
                <w:b/>
                <w:sz w:val="22"/>
                <w:szCs w:val="22"/>
                <w:lang w:val="ky-KG"/>
              </w:rPr>
            </w:pPr>
            <w:r w:rsidRPr="006A60AC">
              <w:rPr>
                <w:b/>
                <w:sz w:val="22"/>
                <w:szCs w:val="22"/>
                <w:lang w:val="ky-KG"/>
              </w:rPr>
              <w:t>30ч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60AC" w:rsidRPr="006A60AC" w:rsidRDefault="006A60AC" w:rsidP="006A60AC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A60AC" w:rsidRPr="006A60AC" w:rsidRDefault="00BA54E0" w:rsidP="006A6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6A60AC" w:rsidRPr="006A60AC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60AC" w:rsidRPr="00F42885" w:rsidRDefault="006A60AC" w:rsidP="00922CDF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6A60AC" w:rsidRPr="00F42885" w:rsidRDefault="006A60AC" w:rsidP="00922CDF">
            <w:pPr>
              <w:rPr>
                <w:b/>
                <w:sz w:val="22"/>
                <w:szCs w:val="22"/>
                <w:lang w:val="ky-KG"/>
              </w:rPr>
            </w:pPr>
          </w:p>
        </w:tc>
      </w:tr>
      <w:tr w:rsidR="00922CDF" w:rsidRPr="00F42885" w:rsidTr="007E4E54">
        <w:trPr>
          <w:trHeight w:val="135"/>
        </w:trPr>
        <w:tc>
          <w:tcPr>
            <w:tcW w:w="567" w:type="dxa"/>
          </w:tcPr>
          <w:p w:rsidR="00922CDF" w:rsidRPr="00F42885" w:rsidRDefault="00922CDF" w:rsidP="00922CDF">
            <w:pPr>
              <w:rPr>
                <w:sz w:val="22"/>
                <w:szCs w:val="22"/>
                <w:lang w:val="ky-KG"/>
              </w:rPr>
            </w:pPr>
            <w:r w:rsidRPr="00F42885">
              <w:rPr>
                <w:sz w:val="22"/>
                <w:szCs w:val="22"/>
                <w:lang w:val="ky-KG"/>
              </w:rPr>
              <w:t>6</w:t>
            </w:r>
          </w:p>
        </w:tc>
        <w:tc>
          <w:tcPr>
            <w:tcW w:w="3544" w:type="dxa"/>
          </w:tcPr>
          <w:p w:rsidR="00922CDF" w:rsidRPr="00F42885" w:rsidRDefault="00A806A3" w:rsidP="00CF5099">
            <w:pPr>
              <w:rPr>
                <w:sz w:val="22"/>
                <w:szCs w:val="22"/>
                <w:lang w:val="ky-KG"/>
              </w:rPr>
            </w:pPr>
            <w:r w:rsidRPr="00112E6F">
              <w:rPr>
                <w:sz w:val="22"/>
                <w:szCs w:val="22"/>
              </w:rPr>
              <w:t>Хейлиты. Классификация. (</w:t>
            </w:r>
            <w:proofErr w:type="spellStart"/>
            <w:r w:rsidRPr="00112E6F">
              <w:rPr>
                <w:sz w:val="22"/>
                <w:szCs w:val="22"/>
              </w:rPr>
              <w:t>эксфолиативный,грандулярный</w:t>
            </w:r>
            <w:proofErr w:type="spellEnd"/>
            <w:r w:rsidRPr="00112E6F">
              <w:rPr>
                <w:sz w:val="22"/>
                <w:szCs w:val="22"/>
              </w:rPr>
              <w:t xml:space="preserve">, актинический).Клиника </w:t>
            </w:r>
            <w:proofErr w:type="spellStart"/>
            <w:r w:rsidRPr="00112E6F">
              <w:rPr>
                <w:sz w:val="22"/>
                <w:szCs w:val="22"/>
              </w:rPr>
              <w:t>диф</w:t>
            </w:r>
            <w:proofErr w:type="spellEnd"/>
            <w:r w:rsidRPr="00112E6F">
              <w:rPr>
                <w:sz w:val="22"/>
                <w:szCs w:val="22"/>
              </w:rPr>
              <w:t>. диагностика, лечение</w:t>
            </w:r>
          </w:p>
        </w:tc>
        <w:tc>
          <w:tcPr>
            <w:tcW w:w="2411" w:type="dxa"/>
          </w:tcPr>
          <w:p w:rsidR="00922CDF" w:rsidRDefault="00B93B20" w:rsidP="00B93B20">
            <w:pPr>
              <w:rPr>
                <w:sz w:val="16"/>
                <w:szCs w:val="16"/>
                <w:lang w:val="ky-KG"/>
              </w:rPr>
            </w:pPr>
            <w:r w:rsidRPr="00B93B20">
              <w:rPr>
                <w:sz w:val="16"/>
                <w:szCs w:val="16"/>
                <w:lang w:val="ky-KG"/>
              </w:rPr>
              <w:t>1)Изучить классификацию, причины, клинические проявления и методы диагностики различных видов хейлитов</w:t>
            </w:r>
          </w:p>
          <w:p w:rsidR="00B93B20" w:rsidRDefault="00B93B20" w:rsidP="00B93B20">
            <w:pPr>
              <w:rPr>
                <w:sz w:val="16"/>
                <w:szCs w:val="16"/>
                <w:lang w:val="ky-KG"/>
              </w:rPr>
            </w:pPr>
            <w:r>
              <w:rPr>
                <w:sz w:val="16"/>
                <w:szCs w:val="16"/>
                <w:lang w:val="ky-KG"/>
              </w:rPr>
              <w:t>2)</w:t>
            </w:r>
            <w:r w:rsidRPr="00B93B20">
              <w:rPr>
                <w:sz w:val="16"/>
                <w:szCs w:val="16"/>
                <w:lang w:val="ky-KG"/>
              </w:rPr>
              <w:t>Разобрать подходы к лечению эксфолиативного, грандулярного и актинического хейлитов.</w:t>
            </w:r>
          </w:p>
          <w:p w:rsidR="00B93B20" w:rsidRPr="00B93B20" w:rsidRDefault="00B93B20" w:rsidP="00B93B20">
            <w:pPr>
              <w:rPr>
                <w:sz w:val="16"/>
                <w:szCs w:val="16"/>
                <w:lang w:val="ky-KG"/>
              </w:rPr>
            </w:pPr>
            <w:r>
              <w:rPr>
                <w:sz w:val="16"/>
                <w:szCs w:val="16"/>
                <w:lang w:val="ky-KG"/>
              </w:rPr>
              <w:t>3)</w:t>
            </w:r>
            <w:r w:rsidR="00F71AC5">
              <w:rPr>
                <w:sz w:val="16"/>
                <w:szCs w:val="16"/>
                <w:lang w:val="ky-KG"/>
              </w:rPr>
              <w:t>П</w:t>
            </w:r>
            <w:r w:rsidR="00F71AC5" w:rsidRPr="00F71AC5">
              <w:rPr>
                <w:sz w:val="16"/>
                <w:szCs w:val="16"/>
                <w:lang w:val="ky-KG"/>
              </w:rPr>
              <w:t>лан обследования и лечения пациентов с данными патологиями.</w:t>
            </w:r>
          </w:p>
        </w:tc>
        <w:tc>
          <w:tcPr>
            <w:tcW w:w="567" w:type="dxa"/>
          </w:tcPr>
          <w:p w:rsidR="00922CDF" w:rsidRPr="00F42885" w:rsidRDefault="00922CDF" w:rsidP="00922CDF">
            <w:pPr>
              <w:rPr>
                <w:b/>
                <w:sz w:val="22"/>
                <w:szCs w:val="22"/>
                <w:lang w:val="ky-KG"/>
              </w:rPr>
            </w:pPr>
            <w:r w:rsidRPr="00F42885">
              <w:rPr>
                <w:b/>
                <w:sz w:val="22"/>
                <w:szCs w:val="22"/>
                <w:lang w:val="ky-KG"/>
              </w:rPr>
              <w:t>6ч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22CDF" w:rsidRPr="00F42885" w:rsidRDefault="00812D1E">
            <w:r w:rsidRPr="00812D1E">
              <w:rPr>
                <w:sz w:val="16"/>
                <w:szCs w:val="16"/>
                <w:lang w:val="ky-KG"/>
              </w:rPr>
              <w:t xml:space="preserve">Конспект, </w:t>
            </w:r>
            <w:r>
              <w:rPr>
                <w:sz w:val="16"/>
                <w:szCs w:val="16"/>
                <w:lang w:val="ky-KG"/>
              </w:rPr>
              <w:t>Презентация,реферат</w:t>
            </w:r>
            <w:r w:rsidRPr="00812D1E">
              <w:rPr>
                <w:sz w:val="16"/>
                <w:szCs w:val="16"/>
                <w:lang w:val="ky-KG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22CDF" w:rsidRPr="00F42885" w:rsidRDefault="00BA54E0">
            <w:r>
              <w:rPr>
                <w:b/>
                <w:sz w:val="22"/>
                <w:szCs w:val="22"/>
              </w:rPr>
              <w:t>8</w:t>
            </w:r>
            <w:r w:rsidR="00922CDF" w:rsidRPr="00F42885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B93B20" w:rsidRPr="00B93B20" w:rsidRDefault="00B93B20" w:rsidP="00B93B20">
            <w:pPr>
              <w:rPr>
                <w:sz w:val="16"/>
                <w:szCs w:val="16"/>
                <w:lang w:val="ky-KG"/>
              </w:rPr>
            </w:pPr>
            <w:r>
              <w:rPr>
                <w:sz w:val="16"/>
                <w:szCs w:val="16"/>
                <w:lang w:val="ky-KG"/>
              </w:rPr>
              <w:t>1.</w:t>
            </w:r>
            <w:r w:rsidRPr="00B93B20">
              <w:rPr>
                <w:sz w:val="16"/>
                <w:szCs w:val="16"/>
                <w:lang w:val="ky-KG"/>
              </w:rPr>
              <w:t>Стоматология: национальное руководство. — Москва, 2020.</w:t>
            </w:r>
          </w:p>
          <w:p w:rsidR="00922CDF" w:rsidRPr="00F42885" w:rsidRDefault="00B93B20" w:rsidP="00B93B20">
            <w:pPr>
              <w:rPr>
                <w:b/>
                <w:sz w:val="22"/>
                <w:szCs w:val="22"/>
                <w:lang w:val="ky-KG"/>
              </w:rPr>
            </w:pPr>
            <w:r>
              <w:rPr>
                <w:sz w:val="16"/>
                <w:szCs w:val="16"/>
                <w:lang w:val="ky-KG"/>
              </w:rPr>
              <w:t>2.</w:t>
            </w:r>
            <w:r w:rsidRPr="00B93B20">
              <w:rPr>
                <w:sz w:val="16"/>
                <w:szCs w:val="16"/>
                <w:lang w:val="ky-KG"/>
              </w:rPr>
              <w:t>С.Л. Лопатин, “Болезни слизистой оболочки полости рта”.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922CDF" w:rsidRPr="00F42885" w:rsidRDefault="004D2B61" w:rsidP="00922CDF">
            <w:pPr>
              <w:rPr>
                <w:b/>
                <w:sz w:val="22"/>
                <w:szCs w:val="22"/>
                <w:lang w:val="ky-KG"/>
              </w:rPr>
            </w:pPr>
            <w:r w:rsidRPr="00F42885">
              <w:rPr>
                <w:b/>
                <w:sz w:val="22"/>
                <w:szCs w:val="22"/>
                <w:lang w:val="ky-KG"/>
              </w:rPr>
              <w:t>10</w:t>
            </w:r>
            <w:r w:rsidR="00922CDF" w:rsidRPr="00F42885">
              <w:rPr>
                <w:b/>
                <w:sz w:val="22"/>
                <w:szCs w:val="22"/>
                <w:lang w:val="ky-KG"/>
              </w:rPr>
              <w:t>-нед</w:t>
            </w:r>
          </w:p>
        </w:tc>
      </w:tr>
      <w:tr w:rsidR="00922CDF" w:rsidRPr="00F42885" w:rsidTr="007E4E54">
        <w:trPr>
          <w:trHeight w:val="165"/>
        </w:trPr>
        <w:tc>
          <w:tcPr>
            <w:tcW w:w="567" w:type="dxa"/>
          </w:tcPr>
          <w:p w:rsidR="00922CDF" w:rsidRPr="00F42885" w:rsidRDefault="00922CDF" w:rsidP="00922CDF">
            <w:pPr>
              <w:rPr>
                <w:sz w:val="22"/>
                <w:szCs w:val="22"/>
                <w:lang w:val="ky-KG"/>
              </w:rPr>
            </w:pPr>
            <w:r w:rsidRPr="00F42885">
              <w:rPr>
                <w:sz w:val="22"/>
                <w:szCs w:val="22"/>
                <w:lang w:val="ky-KG"/>
              </w:rPr>
              <w:t>7</w:t>
            </w:r>
          </w:p>
        </w:tc>
        <w:tc>
          <w:tcPr>
            <w:tcW w:w="3544" w:type="dxa"/>
          </w:tcPr>
          <w:p w:rsidR="00922CDF" w:rsidRPr="00F42885" w:rsidRDefault="00A806A3" w:rsidP="00F71AC5">
            <w:pPr>
              <w:rPr>
                <w:sz w:val="22"/>
                <w:szCs w:val="22"/>
                <w:lang w:val="ky-KG"/>
              </w:rPr>
            </w:pPr>
            <w:r w:rsidRPr="00112E6F">
              <w:rPr>
                <w:sz w:val="22"/>
                <w:szCs w:val="22"/>
              </w:rPr>
              <w:t>Хейлиты. (</w:t>
            </w:r>
            <w:proofErr w:type="spellStart"/>
            <w:r w:rsidRPr="00112E6F">
              <w:rPr>
                <w:sz w:val="22"/>
                <w:szCs w:val="22"/>
              </w:rPr>
              <w:t>метеорологический,аллергически</w:t>
            </w:r>
            <w:r w:rsidRPr="00112E6F">
              <w:rPr>
                <w:sz w:val="22"/>
                <w:szCs w:val="22"/>
              </w:rPr>
              <w:lastRenderedPageBreak/>
              <w:t>й</w:t>
            </w:r>
            <w:proofErr w:type="spellEnd"/>
            <w:r w:rsidRPr="00112E6F">
              <w:rPr>
                <w:sz w:val="22"/>
                <w:szCs w:val="22"/>
              </w:rPr>
              <w:t xml:space="preserve"> контактный).Клиника </w:t>
            </w:r>
            <w:proofErr w:type="spellStart"/>
            <w:r w:rsidRPr="00112E6F">
              <w:rPr>
                <w:sz w:val="22"/>
                <w:szCs w:val="22"/>
              </w:rPr>
              <w:t>диф</w:t>
            </w:r>
            <w:proofErr w:type="spellEnd"/>
            <w:r w:rsidRPr="00112E6F">
              <w:rPr>
                <w:sz w:val="22"/>
                <w:szCs w:val="22"/>
              </w:rPr>
              <w:t>. диагностика, лечение.</w:t>
            </w:r>
          </w:p>
        </w:tc>
        <w:tc>
          <w:tcPr>
            <w:tcW w:w="2411" w:type="dxa"/>
          </w:tcPr>
          <w:p w:rsidR="00922CDF" w:rsidRDefault="00F71AC5" w:rsidP="00922CDF">
            <w:pPr>
              <w:rPr>
                <w:sz w:val="16"/>
                <w:szCs w:val="16"/>
                <w:lang w:val="ky-KG"/>
              </w:rPr>
            </w:pPr>
            <w:r>
              <w:rPr>
                <w:sz w:val="16"/>
                <w:szCs w:val="16"/>
                <w:lang w:val="ky-KG"/>
              </w:rPr>
              <w:lastRenderedPageBreak/>
              <w:t xml:space="preserve">1) </w:t>
            </w:r>
            <w:r w:rsidRPr="00F71AC5">
              <w:rPr>
                <w:sz w:val="16"/>
                <w:szCs w:val="16"/>
                <w:lang w:val="ky-KG"/>
              </w:rPr>
              <w:t>Основные причины и предрасполагающие факторы</w:t>
            </w:r>
          </w:p>
          <w:p w:rsidR="00F71AC5" w:rsidRDefault="00F71AC5" w:rsidP="00922CDF">
            <w:pPr>
              <w:rPr>
                <w:sz w:val="16"/>
                <w:szCs w:val="16"/>
                <w:lang w:val="ky-KG"/>
              </w:rPr>
            </w:pPr>
            <w:r>
              <w:rPr>
                <w:sz w:val="16"/>
                <w:szCs w:val="16"/>
                <w:lang w:val="ky-KG"/>
              </w:rPr>
              <w:t>2)</w:t>
            </w:r>
            <w:r w:rsidRPr="00F71AC5">
              <w:rPr>
                <w:sz w:val="16"/>
                <w:szCs w:val="16"/>
                <w:lang w:val="ky-KG"/>
              </w:rPr>
              <w:t xml:space="preserve">Клинические проявления </w:t>
            </w:r>
            <w:r w:rsidRPr="00F71AC5">
              <w:rPr>
                <w:sz w:val="16"/>
                <w:szCs w:val="16"/>
                <w:lang w:val="ky-KG"/>
              </w:rPr>
              <w:lastRenderedPageBreak/>
              <w:t>(симптомы)</w:t>
            </w:r>
          </w:p>
          <w:p w:rsidR="00F71AC5" w:rsidRPr="00F71AC5" w:rsidRDefault="00F71AC5" w:rsidP="00F71AC5">
            <w:pPr>
              <w:rPr>
                <w:sz w:val="16"/>
                <w:szCs w:val="16"/>
                <w:lang w:val="ky-KG"/>
              </w:rPr>
            </w:pPr>
            <w:r>
              <w:rPr>
                <w:sz w:val="16"/>
                <w:szCs w:val="16"/>
                <w:lang w:val="ky-KG"/>
              </w:rPr>
              <w:t>3)</w:t>
            </w:r>
            <w:r w:rsidRPr="00F71AC5">
              <w:rPr>
                <w:sz w:val="16"/>
                <w:szCs w:val="16"/>
                <w:lang w:val="ky-KG"/>
              </w:rPr>
              <w:t>Методы диагностики (включая дифференциальную диагностику).</w:t>
            </w:r>
          </w:p>
          <w:p w:rsidR="00F71AC5" w:rsidRPr="00F71AC5" w:rsidRDefault="00F71AC5" w:rsidP="00F71AC5">
            <w:pPr>
              <w:rPr>
                <w:sz w:val="16"/>
                <w:szCs w:val="16"/>
                <w:lang w:val="ky-KG"/>
              </w:rPr>
            </w:pPr>
            <w:r>
              <w:rPr>
                <w:sz w:val="16"/>
                <w:szCs w:val="16"/>
                <w:lang w:val="ky-KG"/>
              </w:rPr>
              <w:t xml:space="preserve">4) </w:t>
            </w:r>
            <w:r w:rsidRPr="00F71AC5">
              <w:rPr>
                <w:sz w:val="16"/>
                <w:szCs w:val="16"/>
                <w:lang w:val="ky-KG"/>
              </w:rPr>
              <w:t>Основные подходы к лечению.</w:t>
            </w:r>
          </w:p>
        </w:tc>
        <w:tc>
          <w:tcPr>
            <w:tcW w:w="567" w:type="dxa"/>
          </w:tcPr>
          <w:p w:rsidR="00922CDF" w:rsidRPr="00F42885" w:rsidRDefault="00922CDF" w:rsidP="00922CDF">
            <w:pPr>
              <w:rPr>
                <w:b/>
                <w:sz w:val="22"/>
                <w:szCs w:val="22"/>
                <w:lang w:val="ky-KG"/>
              </w:rPr>
            </w:pPr>
            <w:r w:rsidRPr="00F42885">
              <w:rPr>
                <w:b/>
                <w:sz w:val="22"/>
                <w:szCs w:val="22"/>
                <w:lang w:val="ky-KG"/>
              </w:rPr>
              <w:lastRenderedPageBreak/>
              <w:t>6ч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22CDF" w:rsidRPr="00F42885" w:rsidRDefault="00812D1E">
            <w:r w:rsidRPr="00812D1E">
              <w:rPr>
                <w:sz w:val="16"/>
                <w:szCs w:val="16"/>
                <w:lang w:val="ky-KG"/>
              </w:rPr>
              <w:t xml:space="preserve">Конспект, </w:t>
            </w:r>
            <w:r>
              <w:rPr>
                <w:sz w:val="16"/>
                <w:szCs w:val="16"/>
                <w:lang w:val="ky-KG"/>
              </w:rPr>
              <w:t>Презентация,реферат</w:t>
            </w:r>
            <w:r w:rsidRPr="00812D1E">
              <w:rPr>
                <w:sz w:val="16"/>
                <w:szCs w:val="16"/>
                <w:lang w:val="ky-KG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22CDF" w:rsidRPr="00F42885" w:rsidRDefault="00BA54E0">
            <w:r>
              <w:rPr>
                <w:b/>
                <w:sz w:val="22"/>
                <w:szCs w:val="22"/>
              </w:rPr>
              <w:t>8</w:t>
            </w:r>
            <w:r w:rsidR="00922CDF" w:rsidRPr="00F42885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F6746" w:rsidRPr="006328C9" w:rsidRDefault="008F6746" w:rsidP="008F6746">
            <w:pPr>
              <w:pStyle w:val="1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328C9">
              <w:rPr>
                <w:rFonts w:ascii="Times New Roman" w:hAnsi="Times New Roman"/>
                <w:sz w:val="16"/>
                <w:szCs w:val="16"/>
              </w:rPr>
              <w:t>М.И.Грошиков  «</w:t>
            </w:r>
            <w:hyperlink r:id="rId19" w:history="1">
              <w:r w:rsidRPr="006328C9">
                <w:rPr>
                  <w:rStyle w:val="aa"/>
                  <w:rFonts w:ascii="Times New Roman" w:hAnsi="Times New Roman"/>
                  <w:sz w:val="16"/>
                  <w:szCs w:val="16"/>
                </w:rPr>
                <w:t xml:space="preserve">Заболевания </w:t>
              </w:r>
              <w:r w:rsidRPr="006328C9">
                <w:rPr>
                  <w:rStyle w:val="aa"/>
                  <w:rFonts w:ascii="Times New Roman" w:hAnsi="Times New Roman"/>
                  <w:sz w:val="16"/>
                  <w:szCs w:val="16"/>
                </w:rPr>
                <w:lastRenderedPageBreak/>
                <w:t>слизистой оболочки полости  рта</w:t>
              </w:r>
            </w:hyperlink>
            <w:r w:rsidRPr="006328C9">
              <w:rPr>
                <w:rFonts w:ascii="Times New Roman" w:hAnsi="Times New Roman"/>
                <w:sz w:val="16"/>
                <w:szCs w:val="16"/>
              </w:rPr>
              <w:t>» 1960г</w:t>
            </w:r>
          </w:p>
          <w:p w:rsidR="008F6746" w:rsidRPr="006328C9" w:rsidRDefault="008F6746" w:rsidP="008F6746">
            <w:pPr>
              <w:pStyle w:val="1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328C9">
              <w:rPr>
                <w:rFonts w:ascii="Times New Roman" w:hAnsi="Times New Roman"/>
                <w:sz w:val="16"/>
                <w:szCs w:val="16"/>
              </w:rPr>
              <w:t>К.Г.Караков</w:t>
            </w:r>
            <w:proofErr w:type="spellEnd"/>
            <w:r w:rsidRPr="006328C9">
              <w:rPr>
                <w:rFonts w:ascii="Times New Roman" w:hAnsi="Times New Roman"/>
                <w:sz w:val="16"/>
                <w:szCs w:val="16"/>
              </w:rPr>
              <w:t xml:space="preserve">, Т.Н. Власова « </w:t>
            </w:r>
            <w:hyperlink r:id="rId20" w:history="1">
              <w:r w:rsidRPr="006328C9">
                <w:rPr>
                  <w:rStyle w:val="aa"/>
                  <w:rFonts w:ascii="Times New Roman" w:hAnsi="Times New Roman"/>
                  <w:sz w:val="16"/>
                  <w:szCs w:val="16"/>
                </w:rPr>
                <w:t>Вторичные иммунодефициты</w:t>
              </w:r>
            </w:hyperlink>
            <w:r w:rsidRPr="006328C9"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922CDF" w:rsidRPr="00F42885" w:rsidRDefault="008F6746" w:rsidP="008F6746">
            <w:pPr>
              <w:rPr>
                <w:b/>
                <w:sz w:val="22"/>
                <w:szCs w:val="22"/>
                <w:lang w:val="ky-KG"/>
              </w:rPr>
            </w:pPr>
            <w:r w:rsidRPr="006328C9">
              <w:rPr>
                <w:sz w:val="16"/>
                <w:szCs w:val="16"/>
              </w:rPr>
              <w:t>Е.В. Боровский «</w:t>
            </w:r>
            <w:hyperlink r:id="rId21" w:history="1">
              <w:r w:rsidRPr="006328C9">
                <w:rPr>
                  <w:rStyle w:val="aa"/>
                  <w:sz w:val="16"/>
                  <w:szCs w:val="16"/>
                </w:rPr>
                <w:t>Атлас слизистой оболочки полости рта</w:t>
              </w:r>
            </w:hyperlink>
            <w:r w:rsidRPr="006328C9">
              <w:rPr>
                <w:sz w:val="16"/>
                <w:szCs w:val="16"/>
              </w:rPr>
              <w:t>»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922CDF" w:rsidRPr="00F42885" w:rsidRDefault="004D2B61" w:rsidP="00922CDF">
            <w:pPr>
              <w:rPr>
                <w:b/>
                <w:sz w:val="22"/>
                <w:szCs w:val="22"/>
                <w:lang w:val="ky-KG"/>
              </w:rPr>
            </w:pPr>
            <w:r w:rsidRPr="00F42885">
              <w:rPr>
                <w:b/>
                <w:sz w:val="22"/>
                <w:szCs w:val="22"/>
                <w:lang w:val="ky-KG"/>
              </w:rPr>
              <w:lastRenderedPageBreak/>
              <w:t>11</w:t>
            </w:r>
            <w:r w:rsidR="00922CDF" w:rsidRPr="00F42885">
              <w:rPr>
                <w:b/>
                <w:sz w:val="22"/>
                <w:szCs w:val="22"/>
                <w:lang w:val="ky-KG"/>
              </w:rPr>
              <w:t>-нед</w:t>
            </w:r>
          </w:p>
        </w:tc>
      </w:tr>
      <w:tr w:rsidR="00922CDF" w:rsidRPr="00F42885" w:rsidTr="007E4E54">
        <w:trPr>
          <w:trHeight w:val="126"/>
        </w:trPr>
        <w:tc>
          <w:tcPr>
            <w:tcW w:w="567" w:type="dxa"/>
          </w:tcPr>
          <w:p w:rsidR="00922CDF" w:rsidRPr="00F42885" w:rsidRDefault="00922CDF" w:rsidP="00922CDF">
            <w:pPr>
              <w:rPr>
                <w:sz w:val="22"/>
                <w:szCs w:val="22"/>
                <w:lang w:val="ky-KG"/>
              </w:rPr>
            </w:pPr>
            <w:r w:rsidRPr="00F42885">
              <w:rPr>
                <w:sz w:val="22"/>
                <w:szCs w:val="22"/>
                <w:lang w:val="ky-KG"/>
              </w:rPr>
              <w:lastRenderedPageBreak/>
              <w:t>8</w:t>
            </w:r>
          </w:p>
        </w:tc>
        <w:tc>
          <w:tcPr>
            <w:tcW w:w="3544" w:type="dxa"/>
          </w:tcPr>
          <w:p w:rsidR="00922CDF" w:rsidRPr="00F42885" w:rsidRDefault="00A806A3" w:rsidP="00F71AC5">
            <w:pPr>
              <w:rPr>
                <w:sz w:val="22"/>
                <w:szCs w:val="22"/>
                <w:lang w:val="ky-KG"/>
              </w:rPr>
            </w:pPr>
            <w:proofErr w:type="spellStart"/>
            <w:r>
              <w:rPr>
                <w:sz w:val="22"/>
                <w:szCs w:val="22"/>
              </w:rPr>
              <w:t>Хейлиты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112E6F">
              <w:rPr>
                <w:sz w:val="22"/>
                <w:szCs w:val="22"/>
              </w:rPr>
              <w:t>(</w:t>
            </w:r>
            <w:proofErr w:type="spellStart"/>
            <w:r w:rsidRPr="00112E6F">
              <w:rPr>
                <w:sz w:val="22"/>
                <w:szCs w:val="22"/>
              </w:rPr>
              <w:t>экзематозный,атопический,макрохейлит</w:t>
            </w:r>
            <w:proofErr w:type="spellEnd"/>
            <w:r w:rsidRPr="00112E6F">
              <w:rPr>
                <w:sz w:val="22"/>
                <w:szCs w:val="22"/>
              </w:rPr>
              <w:t xml:space="preserve">).Клиника </w:t>
            </w:r>
            <w:proofErr w:type="spellStart"/>
            <w:r w:rsidRPr="00112E6F">
              <w:rPr>
                <w:sz w:val="22"/>
                <w:szCs w:val="22"/>
              </w:rPr>
              <w:t>диф</w:t>
            </w:r>
            <w:proofErr w:type="spellEnd"/>
            <w:r w:rsidRPr="00112E6F">
              <w:rPr>
                <w:sz w:val="22"/>
                <w:szCs w:val="22"/>
              </w:rPr>
              <w:t>. диагностика, лечение.</w:t>
            </w:r>
          </w:p>
        </w:tc>
        <w:tc>
          <w:tcPr>
            <w:tcW w:w="2411" w:type="dxa"/>
          </w:tcPr>
          <w:p w:rsidR="00F71AC5" w:rsidRDefault="00F71AC5" w:rsidP="00F71AC5">
            <w:pPr>
              <w:rPr>
                <w:sz w:val="16"/>
                <w:szCs w:val="16"/>
                <w:lang w:val="ky-KG"/>
              </w:rPr>
            </w:pPr>
            <w:r>
              <w:rPr>
                <w:sz w:val="16"/>
                <w:szCs w:val="16"/>
                <w:lang w:val="ky-KG"/>
              </w:rPr>
              <w:t xml:space="preserve">1) </w:t>
            </w:r>
            <w:r w:rsidRPr="00F71AC5">
              <w:rPr>
                <w:sz w:val="16"/>
                <w:szCs w:val="16"/>
                <w:lang w:val="ky-KG"/>
              </w:rPr>
              <w:t>Основные причины и предрасполагающие факторы</w:t>
            </w:r>
          </w:p>
          <w:p w:rsidR="00F71AC5" w:rsidRDefault="00F71AC5" w:rsidP="00F71AC5">
            <w:pPr>
              <w:rPr>
                <w:sz w:val="16"/>
                <w:szCs w:val="16"/>
                <w:lang w:val="ky-KG"/>
              </w:rPr>
            </w:pPr>
            <w:r>
              <w:rPr>
                <w:sz w:val="16"/>
                <w:szCs w:val="16"/>
                <w:lang w:val="ky-KG"/>
              </w:rPr>
              <w:t>2)</w:t>
            </w:r>
            <w:r w:rsidRPr="00F71AC5">
              <w:rPr>
                <w:sz w:val="16"/>
                <w:szCs w:val="16"/>
                <w:lang w:val="ky-KG"/>
              </w:rPr>
              <w:t>Клинические проявления (симптомы)</w:t>
            </w:r>
          </w:p>
          <w:p w:rsidR="00F71AC5" w:rsidRPr="00F71AC5" w:rsidRDefault="00F71AC5" w:rsidP="00F71AC5">
            <w:pPr>
              <w:rPr>
                <w:sz w:val="16"/>
                <w:szCs w:val="16"/>
                <w:lang w:val="ky-KG"/>
              </w:rPr>
            </w:pPr>
            <w:r>
              <w:rPr>
                <w:sz w:val="16"/>
                <w:szCs w:val="16"/>
                <w:lang w:val="ky-KG"/>
              </w:rPr>
              <w:t>3)</w:t>
            </w:r>
            <w:r w:rsidRPr="00F71AC5">
              <w:rPr>
                <w:sz w:val="16"/>
                <w:szCs w:val="16"/>
                <w:lang w:val="ky-KG"/>
              </w:rPr>
              <w:t>Методы диагностики (включая дифференциальную диагностику).</w:t>
            </w:r>
          </w:p>
          <w:p w:rsidR="00922CDF" w:rsidRPr="00F42885" w:rsidRDefault="00F71AC5" w:rsidP="00F71AC5">
            <w:pPr>
              <w:rPr>
                <w:b/>
                <w:sz w:val="22"/>
                <w:szCs w:val="22"/>
                <w:lang w:val="ky-KG"/>
              </w:rPr>
            </w:pPr>
            <w:r>
              <w:rPr>
                <w:sz w:val="16"/>
                <w:szCs w:val="16"/>
                <w:lang w:val="ky-KG"/>
              </w:rPr>
              <w:t xml:space="preserve">4) </w:t>
            </w:r>
            <w:r w:rsidRPr="00F71AC5">
              <w:rPr>
                <w:sz w:val="16"/>
                <w:szCs w:val="16"/>
                <w:lang w:val="ky-KG"/>
              </w:rPr>
              <w:t>Основные подходы к лечению.</w:t>
            </w:r>
          </w:p>
        </w:tc>
        <w:tc>
          <w:tcPr>
            <w:tcW w:w="567" w:type="dxa"/>
          </w:tcPr>
          <w:p w:rsidR="00922CDF" w:rsidRPr="00F42885" w:rsidRDefault="00922CDF" w:rsidP="00922CDF">
            <w:pPr>
              <w:rPr>
                <w:b/>
                <w:sz w:val="22"/>
                <w:szCs w:val="22"/>
                <w:lang w:val="ky-KG"/>
              </w:rPr>
            </w:pPr>
            <w:r w:rsidRPr="00F42885">
              <w:rPr>
                <w:b/>
                <w:sz w:val="22"/>
                <w:szCs w:val="22"/>
                <w:lang w:val="ky-KG"/>
              </w:rPr>
              <w:t>6ч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22CDF" w:rsidRPr="00F42885" w:rsidRDefault="00812D1E">
            <w:r w:rsidRPr="00812D1E">
              <w:rPr>
                <w:sz w:val="16"/>
                <w:szCs w:val="16"/>
                <w:lang w:val="ky-KG"/>
              </w:rPr>
              <w:t xml:space="preserve">Конспект, </w:t>
            </w:r>
            <w:r>
              <w:rPr>
                <w:sz w:val="16"/>
                <w:szCs w:val="16"/>
                <w:lang w:val="ky-KG"/>
              </w:rPr>
              <w:t>Презентация,реферат</w:t>
            </w:r>
            <w:r w:rsidRPr="00812D1E">
              <w:rPr>
                <w:sz w:val="16"/>
                <w:szCs w:val="16"/>
                <w:lang w:val="ky-KG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22CDF" w:rsidRPr="00F42885" w:rsidRDefault="00BA54E0">
            <w:r>
              <w:rPr>
                <w:b/>
                <w:sz w:val="22"/>
                <w:szCs w:val="22"/>
              </w:rPr>
              <w:t>8</w:t>
            </w:r>
            <w:r w:rsidR="00922CDF" w:rsidRPr="00F42885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F6746" w:rsidRPr="006328C9" w:rsidRDefault="008F6746" w:rsidP="008F6746">
            <w:pPr>
              <w:pStyle w:val="1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328C9">
              <w:rPr>
                <w:rFonts w:ascii="Times New Roman" w:hAnsi="Times New Roman"/>
                <w:sz w:val="16"/>
                <w:szCs w:val="16"/>
              </w:rPr>
              <w:t>М.И.Грошиков  «</w:t>
            </w:r>
            <w:hyperlink r:id="rId22" w:history="1">
              <w:r w:rsidRPr="006328C9">
                <w:rPr>
                  <w:rStyle w:val="aa"/>
                  <w:rFonts w:ascii="Times New Roman" w:hAnsi="Times New Roman"/>
                  <w:sz w:val="16"/>
                  <w:szCs w:val="16"/>
                </w:rPr>
                <w:t>Заболевания слизистой оболочки полости  рта</w:t>
              </w:r>
            </w:hyperlink>
            <w:r w:rsidRPr="006328C9">
              <w:rPr>
                <w:rFonts w:ascii="Times New Roman" w:hAnsi="Times New Roman"/>
                <w:sz w:val="16"/>
                <w:szCs w:val="16"/>
              </w:rPr>
              <w:t>» 1960г</w:t>
            </w:r>
          </w:p>
          <w:p w:rsidR="00922CDF" w:rsidRPr="008F6746" w:rsidRDefault="008F6746" w:rsidP="008F6746">
            <w:pPr>
              <w:pStyle w:val="1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328C9">
              <w:rPr>
                <w:rFonts w:ascii="Times New Roman" w:hAnsi="Times New Roman"/>
                <w:sz w:val="16"/>
                <w:szCs w:val="16"/>
              </w:rPr>
              <w:t>К.Г.Караков</w:t>
            </w:r>
            <w:proofErr w:type="spellEnd"/>
            <w:r w:rsidRPr="006328C9">
              <w:rPr>
                <w:rFonts w:ascii="Times New Roman" w:hAnsi="Times New Roman"/>
                <w:sz w:val="16"/>
                <w:szCs w:val="16"/>
              </w:rPr>
              <w:t xml:space="preserve">, Т.Н. Власова « </w:t>
            </w:r>
            <w:hyperlink r:id="rId23" w:history="1">
              <w:r w:rsidRPr="006328C9">
                <w:rPr>
                  <w:rStyle w:val="aa"/>
                  <w:rFonts w:ascii="Times New Roman" w:hAnsi="Times New Roman"/>
                  <w:sz w:val="16"/>
                  <w:szCs w:val="16"/>
                </w:rPr>
                <w:t>Вторичные иммунодефициты</w:t>
              </w:r>
            </w:hyperlink>
            <w:r w:rsidRPr="006328C9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922CDF" w:rsidRPr="00F42885" w:rsidRDefault="004D2B61" w:rsidP="00922CDF">
            <w:pPr>
              <w:rPr>
                <w:b/>
                <w:sz w:val="22"/>
                <w:szCs w:val="22"/>
                <w:lang w:val="ky-KG"/>
              </w:rPr>
            </w:pPr>
            <w:r w:rsidRPr="00F42885">
              <w:rPr>
                <w:b/>
                <w:sz w:val="22"/>
                <w:szCs w:val="22"/>
                <w:lang w:val="ky-KG"/>
              </w:rPr>
              <w:t>12</w:t>
            </w:r>
            <w:r w:rsidR="00922CDF" w:rsidRPr="00F42885">
              <w:rPr>
                <w:b/>
                <w:sz w:val="22"/>
                <w:szCs w:val="22"/>
                <w:lang w:val="ky-KG"/>
              </w:rPr>
              <w:t>-нед</w:t>
            </w:r>
          </w:p>
        </w:tc>
      </w:tr>
      <w:tr w:rsidR="00922CDF" w:rsidRPr="00F42885" w:rsidTr="007E4E54">
        <w:trPr>
          <w:trHeight w:val="81"/>
        </w:trPr>
        <w:tc>
          <w:tcPr>
            <w:tcW w:w="567" w:type="dxa"/>
          </w:tcPr>
          <w:p w:rsidR="00922CDF" w:rsidRPr="00F42885" w:rsidRDefault="00922CDF" w:rsidP="00922CDF">
            <w:pPr>
              <w:rPr>
                <w:sz w:val="22"/>
                <w:szCs w:val="22"/>
                <w:lang w:val="ky-KG"/>
              </w:rPr>
            </w:pPr>
            <w:r w:rsidRPr="00F42885">
              <w:rPr>
                <w:sz w:val="22"/>
                <w:szCs w:val="22"/>
                <w:lang w:val="ky-KG"/>
              </w:rPr>
              <w:t>9</w:t>
            </w:r>
          </w:p>
        </w:tc>
        <w:tc>
          <w:tcPr>
            <w:tcW w:w="3544" w:type="dxa"/>
          </w:tcPr>
          <w:p w:rsidR="00922CDF" w:rsidRPr="00F42885" w:rsidRDefault="00A806A3" w:rsidP="007962AF">
            <w:pPr>
              <w:ind w:right="33"/>
              <w:rPr>
                <w:sz w:val="22"/>
                <w:szCs w:val="22"/>
              </w:rPr>
            </w:pPr>
            <w:r w:rsidRPr="00112E6F">
              <w:rPr>
                <w:sz w:val="22"/>
                <w:szCs w:val="22"/>
              </w:rPr>
              <w:t>Изменение слизистой оболочки при не специфических заболеваниях</w:t>
            </w:r>
            <w:r>
              <w:rPr>
                <w:sz w:val="22"/>
                <w:szCs w:val="22"/>
              </w:rPr>
              <w:t>. СПИД.</w:t>
            </w:r>
          </w:p>
        </w:tc>
        <w:tc>
          <w:tcPr>
            <w:tcW w:w="2411" w:type="dxa"/>
          </w:tcPr>
          <w:p w:rsidR="00F71AC5" w:rsidRPr="00F71AC5" w:rsidRDefault="00F71AC5" w:rsidP="00F71A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1) </w:t>
            </w:r>
            <w:r w:rsidRPr="00F71AC5">
              <w:rPr>
                <w:sz w:val="16"/>
                <w:szCs w:val="16"/>
              </w:rPr>
              <w:t>Краткое определение и характеристика СПИДа (синдрома приобретенного иммунодефицита).</w:t>
            </w:r>
          </w:p>
          <w:p w:rsidR="00F71AC5" w:rsidRPr="00F71AC5" w:rsidRDefault="00F71AC5" w:rsidP="00F71A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  <w:r w:rsidRPr="00F71AC5">
              <w:rPr>
                <w:sz w:val="16"/>
                <w:szCs w:val="16"/>
              </w:rPr>
              <w:t>Значение слизистых оболочек как барьера организма.</w:t>
            </w:r>
          </w:p>
          <w:p w:rsidR="00F71AC5" w:rsidRPr="00F71AC5" w:rsidRDefault="00F71AC5" w:rsidP="00F71A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</w:t>
            </w:r>
            <w:r w:rsidRPr="00F71AC5">
              <w:rPr>
                <w:sz w:val="16"/>
                <w:szCs w:val="16"/>
              </w:rPr>
              <w:t>Роль слизистой оболочки в патогенезе заболеваний, связанных с иммунодефицитом.</w:t>
            </w:r>
          </w:p>
          <w:p w:rsidR="00F71AC5" w:rsidRDefault="00F71AC5" w:rsidP="00F71AC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</w:t>
            </w:r>
            <w:r w:rsidRPr="00F71AC5">
              <w:rPr>
                <w:sz w:val="16"/>
                <w:szCs w:val="16"/>
              </w:rPr>
              <w:t>Патофизиология слизистой оболочки при СПИДе</w:t>
            </w:r>
            <w:r>
              <w:rPr>
                <w:sz w:val="16"/>
                <w:szCs w:val="16"/>
              </w:rPr>
              <w:t>.</w:t>
            </w:r>
          </w:p>
          <w:p w:rsidR="00922CDF" w:rsidRDefault="00F71AC5" w:rsidP="00922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</w:t>
            </w:r>
            <w:r w:rsidRPr="00F71AC5">
              <w:rPr>
                <w:sz w:val="16"/>
                <w:szCs w:val="16"/>
              </w:rPr>
              <w:t>Особенности изменений слизистых оболочек у ВИЧ-инфицированных.</w:t>
            </w:r>
          </w:p>
          <w:p w:rsidR="007E4E54" w:rsidRPr="00F71AC5" w:rsidRDefault="007E4E54" w:rsidP="00922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6)</w:t>
            </w:r>
            <w:r w:rsidRPr="007E4E54">
              <w:rPr>
                <w:sz w:val="16"/>
                <w:szCs w:val="16"/>
              </w:rPr>
              <w:t>Важность своевременной диагностики и лечения поражений слизистых оболочек.</w:t>
            </w:r>
          </w:p>
        </w:tc>
        <w:tc>
          <w:tcPr>
            <w:tcW w:w="567" w:type="dxa"/>
          </w:tcPr>
          <w:p w:rsidR="00922CDF" w:rsidRPr="00F42885" w:rsidRDefault="00922CDF" w:rsidP="00922CDF">
            <w:pPr>
              <w:rPr>
                <w:b/>
                <w:sz w:val="22"/>
                <w:szCs w:val="22"/>
                <w:lang w:val="ky-KG"/>
              </w:rPr>
            </w:pPr>
            <w:r w:rsidRPr="00F42885">
              <w:rPr>
                <w:b/>
                <w:sz w:val="22"/>
                <w:szCs w:val="22"/>
                <w:lang w:val="ky-KG"/>
              </w:rPr>
              <w:t>6ч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22CDF" w:rsidRPr="00F42885" w:rsidRDefault="00812D1E">
            <w:r w:rsidRPr="00812D1E">
              <w:rPr>
                <w:sz w:val="16"/>
                <w:szCs w:val="16"/>
                <w:lang w:val="ky-KG"/>
              </w:rPr>
              <w:t xml:space="preserve">Конспект, </w:t>
            </w:r>
            <w:r>
              <w:rPr>
                <w:sz w:val="16"/>
                <w:szCs w:val="16"/>
                <w:lang w:val="ky-KG"/>
              </w:rPr>
              <w:t>Презентация,реферат</w:t>
            </w:r>
            <w:r w:rsidRPr="00812D1E">
              <w:rPr>
                <w:sz w:val="16"/>
                <w:szCs w:val="16"/>
                <w:lang w:val="ky-KG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22CDF" w:rsidRPr="00F42885" w:rsidRDefault="00BA54E0">
            <w:r>
              <w:rPr>
                <w:b/>
                <w:sz w:val="22"/>
                <w:szCs w:val="22"/>
              </w:rPr>
              <w:t>8</w:t>
            </w:r>
            <w:r w:rsidR="00922CDF" w:rsidRPr="00F42885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F6746" w:rsidRPr="006328C9" w:rsidRDefault="008F6746" w:rsidP="008F6746">
            <w:pPr>
              <w:pStyle w:val="1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328C9">
              <w:rPr>
                <w:rFonts w:ascii="Times New Roman" w:hAnsi="Times New Roman"/>
                <w:sz w:val="16"/>
                <w:szCs w:val="16"/>
              </w:rPr>
              <w:t>М.И.Грошиков  «</w:t>
            </w:r>
            <w:hyperlink r:id="rId24" w:history="1">
              <w:r w:rsidRPr="006328C9">
                <w:rPr>
                  <w:rStyle w:val="aa"/>
                  <w:rFonts w:ascii="Times New Roman" w:hAnsi="Times New Roman"/>
                  <w:sz w:val="16"/>
                  <w:szCs w:val="16"/>
                </w:rPr>
                <w:t>Заболевания слизистой оболочки полости  рта</w:t>
              </w:r>
            </w:hyperlink>
            <w:r w:rsidRPr="006328C9">
              <w:rPr>
                <w:rFonts w:ascii="Times New Roman" w:hAnsi="Times New Roman"/>
                <w:sz w:val="16"/>
                <w:szCs w:val="16"/>
              </w:rPr>
              <w:t>» 1960г</w:t>
            </w:r>
          </w:p>
          <w:p w:rsidR="008F6746" w:rsidRPr="006328C9" w:rsidRDefault="008F6746" w:rsidP="008F6746">
            <w:pPr>
              <w:pStyle w:val="1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328C9">
              <w:rPr>
                <w:rFonts w:ascii="Times New Roman" w:hAnsi="Times New Roman"/>
                <w:sz w:val="16"/>
                <w:szCs w:val="16"/>
              </w:rPr>
              <w:t>К.Г.Караков</w:t>
            </w:r>
            <w:proofErr w:type="spellEnd"/>
            <w:r w:rsidRPr="006328C9">
              <w:rPr>
                <w:rFonts w:ascii="Times New Roman" w:hAnsi="Times New Roman"/>
                <w:sz w:val="16"/>
                <w:szCs w:val="16"/>
              </w:rPr>
              <w:t xml:space="preserve">, Т.Н. Власова « </w:t>
            </w:r>
            <w:hyperlink r:id="rId25" w:history="1">
              <w:r w:rsidRPr="006328C9">
                <w:rPr>
                  <w:rStyle w:val="aa"/>
                  <w:rFonts w:ascii="Times New Roman" w:hAnsi="Times New Roman"/>
                  <w:sz w:val="16"/>
                  <w:szCs w:val="16"/>
                </w:rPr>
                <w:t>Вторичные иммунодефициты</w:t>
              </w:r>
            </w:hyperlink>
            <w:r w:rsidRPr="006328C9"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922CDF" w:rsidRPr="00F42885" w:rsidRDefault="00922CDF" w:rsidP="008F6746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922CDF" w:rsidRPr="00F42885" w:rsidRDefault="004D2B61" w:rsidP="00922CDF">
            <w:pPr>
              <w:rPr>
                <w:b/>
                <w:sz w:val="22"/>
                <w:szCs w:val="22"/>
                <w:lang w:val="ky-KG"/>
              </w:rPr>
            </w:pPr>
            <w:r w:rsidRPr="00F42885">
              <w:rPr>
                <w:b/>
                <w:sz w:val="22"/>
                <w:szCs w:val="22"/>
                <w:lang w:val="ky-KG"/>
              </w:rPr>
              <w:t>13</w:t>
            </w:r>
            <w:r w:rsidR="00922CDF" w:rsidRPr="00F42885">
              <w:rPr>
                <w:b/>
                <w:sz w:val="22"/>
                <w:szCs w:val="22"/>
                <w:lang w:val="ky-KG"/>
              </w:rPr>
              <w:t>-нед</w:t>
            </w:r>
          </w:p>
        </w:tc>
      </w:tr>
      <w:tr w:rsidR="00922CDF" w:rsidRPr="00F42885" w:rsidTr="007E4E54">
        <w:trPr>
          <w:trHeight w:val="1050"/>
        </w:trPr>
        <w:tc>
          <w:tcPr>
            <w:tcW w:w="567" w:type="dxa"/>
          </w:tcPr>
          <w:p w:rsidR="00922CDF" w:rsidRPr="00F42885" w:rsidRDefault="00922CDF" w:rsidP="00922CDF">
            <w:pPr>
              <w:rPr>
                <w:sz w:val="22"/>
                <w:szCs w:val="22"/>
                <w:lang w:val="ky-KG"/>
              </w:rPr>
            </w:pPr>
            <w:r w:rsidRPr="00F42885">
              <w:rPr>
                <w:sz w:val="22"/>
                <w:szCs w:val="22"/>
                <w:lang w:val="ky-KG"/>
              </w:rPr>
              <w:t>10</w:t>
            </w:r>
          </w:p>
        </w:tc>
        <w:tc>
          <w:tcPr>
            <w:tcW w:w="3544" w:type="dxa"/>
          </w:tcPr>
          <w:p w:rsidR="00922CDF" w:rsidRPr="00F42885" w:rsidRDefault="00A806A3" w:rsidP="0063658B">
            <w:pPr>
              <w:ind w:right="33"/>
              <w:rPr>
                <w:sz w:val="22"/>
                <w:szCs w:val="22"/>
              </w:rPr>
            </w:pPr>
            <w:r w:rsidRPr="00112E6F">
              <w:rPr>
                <w:sz w:val="22"/>
                <w:szCs w:val="22"/>
              </w:rPr>
              <w:t>Изменение слизистой оболочки при не специфических заболеваниях</w:t>
            </w:r>
            <w:r>
              <w:rPr>
                <w:sz w:val="22"/>
                <w:szCs w:val="22"/>
              </w:rPr>
              <w:t>. Сифилис.</w:t>
            </w:r>
          </w:p>
        </w:tc>
        <w:tc>
          <w:tcPr>
            <w:tcW w:w="2411" w:type="dxa"/>
          </w:tcPr>
          <w:p w:rsidR="00922CDF" w:rsidRPr="007E4E54" w:rsidRDefault="007E4E54" w:rsidP="00922C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1) К</w:t>
            </w:r>
            <w:r w:rsidRPr="007E4E54">
              <w:rPr>
                <w:sz w:val="16"/>
                <w:szCs w:val="16"/>
              </w:rPr>
              <w:t>линические проявления сифилиса на слизистой оболочке полости рта.</w:t>
            </w:r>
          </w:p>
          <w:p w:rsidR="007E4E54" w:rsidRPr="007E4E54" w:rsidRDefault="007E4E54" w:rsidP="007E4E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2) </w:t>
            </w:r>
            <w:r w:rsidRPr="007E4E54">
              <w:rPr>
                <w:sz w:val="16"/>
                <w:szCs w:val="16"/>
              </w:rPr>
              <w:t>Определение сифилиса и его возбудителя.</w:t>
            </w:r>
          </w:p>
          <w:p w:rsidR="007E4E54" w:rsidRPr="007E4E54" w:rsidRDefault="007E4E54" w:rsidP="007E4E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</w:t>
            </w:r>
            <w:r w:rsidRPr="007E4E54">
              <w:rPr>
                <w:sz w:val="16"/>
                <w:szCs w:val="16"/>
              </w:rPr>
              <w:t>Пути передачи инфекции.</w:t>
            </w:r>
          </w:p>
          <w:p w:rsidR="007E4E54" w:rsidRDefault="007E4E54" w:rsidP="007E4E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</w:t>
            </w:r>
            <w:r w:rsidRPr="007E4E54">
              <w:rPr>
                <w:sz w:val="16"/>
                <w:szCs w:val="16"/>
              </w:rPr>
              <w:t>Механизм развития поражений слизистой оболочки рта.</w:t>
            </w:r>
          </w:p>
          <w:p w:rsidR="007E4E54" w:rsidRPr="007E4E54" w:rsidRDefault="007E4E54" w:rsidP="007E4E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5)</w:t>
            </w:r>
            <w:r w:rsidRPr="007E4E54">
              <w:rPr>
                <w:sz w:val="16"/>
                <w:szCs w:val="16"/>
              </w:rPr>
              <w:t>Дифференциальная диагностика с другими заболеваниями слизистой оболочки рта.</w:t>
            </w:r>
          </w:p>
          <w:p w:rsidR="006A60AC" w:rsidRPr="007E4E54" w:rsidRDefault="007E4E54" w:rsidP="007E4E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6)</w:t>
            </w:r>
            <w:r w:rsidRPr="007E4E54">
              <w:rPr>
                <w:sz w:val="16"/>
                <w:szCs w:val="16"/>
              </w:rPr>
              <w:t>Лечение сифилитических поражений слизистой оболочки рта: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567" w:type="dxa"/>
          </w:tcPr>
          <w:p w:rsidR="00922CDF" w:rsidRPr="00F42885" w:rsidRDefault="00922CDF" w:rsidP="00922CDF">
            <w:pPr>
              <w:rPr>
                <w:b/>
                <w:sz w:val="22"/>
                <w:szCs w:val="22"/>
                <w:lang w:val="ky-KG"/>
              </w:rPr>
            </w:pPr>
            <w:r w:rsidRPr="00F42885">
              <w:rPr>
                <w:b/>
                <w:sz w:val="22"/>
                <w:szCs w:val="22"/>
                <w:lang w:val="ky-KG"/>
              </w:rPr>
              <w:t>6ч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22CDF" w:rsidRPr="00F42885" w:rsidRDefault="00812D1E">
            <w:r w:rsidRPr="00812D1E">
              <w:rPr>
                <w:sz w:val="16"/>
                <w:szCs w:val="16"/>
                <w:lang w:val="ky-KG"/>
              </w:rPr>
              <w:t xml:space="preserve">Конспект, </w:t>
            </w:r>
            <w:r>
              <w:rPr>
                <w:sz w:val="16"/>
                <w:szCs w:val="16"/>
                <w:lang w:val="ky-KG"/>
              </w:rPr>
              <w:t>Презентация,реферат</w:t>
            </w:r>
            <w:r w:rsidRPr="00812D1E">
              <w:rPr>
                <w:sz w:val="16"/>
                <w:szCs w:val="16"/>
                <w:lang w:val="ky-KG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22CDF" w:rsidRPr="00F42885" w:rsidRDefault="00BA54E0">
            <w:r>
              <w:rPr>
                <w:b/>
                <w:sz w:val="22"/>
                <w:szCs w:val="22"/>
              </w:rPr>
              <w:t>8</w:t>
            </w:r>
            <w:r w:rsidR="00922CDF" w:rsidRPr="00F42885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F6746" w:rsidRPr="006328C9" w:rsidRDefault="008F6746" w:rsidP="008F6746">
            <w:pPr>
              <w:pStyle w:val="1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328C9">
              <w:rPr>
                <w:rFonts w:ascii="Times New Roman" w:hAnsi="Times New Roman"/>
                <w:sz w:val="16"/>
                <w:szCs w:val="16"/>
              </w:rPr>
              <w:t>М.И.Грошиков  «</w:t>
            </w:r>
            <w:hyperlink r:id="rId26" w:history="1">
              <w:r w:rsidRPr="006328C9">
                <w:rPr>
                  <w:rStyle w:val="aa"/>
                  <w:rFonts w:ascii="Times New Roman" w:hAnsi="Times New Roman"/>
                  <w:sz w:val="16"/>
                  <w:szCs w:val="16"/>
                </w:rPr>
                <w:t>Заболевания слизистой оболочки полости  рта</w:t>
              </w:r>
            </w:hyperlink>
            <w:r w:rsidRPr="006328C9">
              <w:rPr>
                <w:rFonts w:ascii="Times New Roman" w:hAnsi="Times New Roman"/>
                <w:sz w:val="16"/>
                <w:szCs w:val="16"/>
              </w:rPr>
              <w:t>» 1960г</w:t>
            </w:r>
          </w:p>
          <w:p w:rsidR="008F6746" w:rsidRPr="006328C9" w:rsidRDefault="008F6746" w:rsidP="008F6746">
            <w:pPr>
              <w:pStyle w:val="1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328C9">
              <w:rPr>
                <w:rFonts w:ascii="Times New Roman" w:hAnsi="Times New Roman"/>
                <w:sz w:val="16"/>
                <w:szCs w:val="16"/>
              </w:rPr>
              <w:t>К.Г.Караков</w:t>
            </w:r>
            <w:proofErr w:type="spellEnd"/>
            <w:r w:rsidRPr="006328C9">
              <w:rPr>
                <w:rFonts w:ascii="Times New Roman" w:hAnsi="Times New Roman"/>
                <w:sz w:val="16"/>
                <w:szCs w:val="16"/>
              </w:rPr>
              <w:t xml:space="preserve">, Т.Н. Власова « </w:t>
            </w:r>
            <w:hyperlink r:id="rId27" w:history="1">
              <w:r w:rsidRPr="006328C9">
                <w:rPr>
                  <w:rStyle w:val="aa"/>
                  <w:rFonts w:ascii="Times New Roman" w:hAnsi="Times New Roman"/>
                  <w:sz w:val="16"/>
                  <w:szCs w:val="16"/>
                </w:rPr>
                <w:t>Вторичные иммунодефициты</w:t>
              </w:r>
            </w:hyperlink>
            <w:r w:rsidRPr="006328C9"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922CDF" w:rsidRPr="00F42885" w:rsidRDefault="008F6746" w:rsidP="008F6746">
            <w:pPr>
              <w:rPr>
                <w:b/>
                <w:sz w:val="22"/>
                <w:szCs w:val="22"/>
                <w:lang w:val="ky-KG"/>
              </w:rPr>
            </w:pPr>
            <w:r w:rsidRPr="006328C9">
              <w:rPr>
                <w:sz w:val="16"/>
                <w:szCs w:val="16"/>
              </w:rPr>
              <w:t>Е.В. Боровский «</w:t>
            </w:r>
            <w:hyperlink r:id="rId28" w:history="1">
              <w:r w:rsidRPr="006328C9">
                <w:rPr>
                  <w:rStyle w:val="aa"/>
                  <w:sz w:val="16"/>
                  <w:szCs w:val="16"/>
                </w:rPr>
                <w:t>Атлас слизистой оболочки полости рта</w:t>
              </w:r>
            </w:hyperlink>
            <w:r w:rsidRPr="006328C9">
              <w:rPr>
                <w:sz w:val="16"/>
                <w:szCs w:val="16"/>
              </w:rPr>
              <w:t>»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922CDF" w:rsidRPr="00F42885" w:rsidRDefault="00922CDF" w:rsidP="004D2B61">
            <w:pPr>
              <w:rPr>
                <w:b/>
                <w:sz w:val="22"/>
                <w:szCs w:val="22"/>
                <w:lang w:val="ky-KG"/>
              </w:rPr>
            </w:pPr>
            <w:r w:rsidRPr="00F42885">
              <w:rPr>
                <w:b/>
                <w:sz w:val="22"/>
                <w:szCs w:val="22"/>
                <w:lang w:val="ky-KG"/>
              </w:rPr>
              <w:t>1</w:t>
            </w:r>
            <w:r w:rsidR="004D2B61" w:rsidRPr="00F42885">
              <w:rPr>
                <w:b/>
                <w:sz w:val="22"/>
                <w:szCs w:val="22"/>
                <w:lang w:val="ky-KG"/>
              </w:rPr>
              <w:t>4</w:t>
            </w:r>
            <w:r w:rsidRPr="00F42885">
              <w:rPr>
                <w:b/>
                <w:sz w:val="22"/>
                <w:szCs w:val="22"/>
                <w:lang w:val="ky-KG"/>
              </w:rPr>
              <w:t>-нед</w:t>
            </w:r>
          </w:p>
        </w:tc>
      </w:tr>
      <w:tr w:rsidR="006A60AC" w:rsidRPr="00F42885" w:rsidTr="007E4E54">
        <w:trPr>
          <w:trHeight w:val="170"/>
        </w:trPr>
        <w:tc>
          <w:tcPr>
            <w:tcW w:w="567" w:type="dxa"/>
          </w:tcPr>
          <w:p w:rsidR="006A60AC" w:rsidRPr="00F42885" w:rsidRDefault="006A60AC" w:rsidP="00922CDF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3544" w:type="dxa"/>
          </w:tcPr>
          <w:p w:rsidR="006A60AC" w:rsidRPr="00F42885" w:rsidRDefault="006A60AC" w:rsidP="0063658B">
            <w:pPr>
              <w:ind w:right="3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 модуль 2</w:t>
            </w:r>
          </w:p>
        </w:tc>
        <w:tc>
          <w:tcPr>
            <w:tcW w:w="2411" w:type="dxa"/>
          </w:tcPr>
          <w:p w:rsidR="006A60AC" w:rsidRPr="00F42885" w:rsidRDefault="006A60AC" w:rsidP="00922CDF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6A60AC" w:rsidRPr="00F42885" w:rsidRDefault="006A60AC" w:rsidP="00922CDF">
            <w:pPr>
              <w:rPr>
                <w:b/>
                <w:sz w:val="22"/>
                <w:szCs w:val="22"/>
                <w:lang w:val="ky-KG"/>
              </w:rPr>
            </w:pPr>
            <w:r>
              <w:rPr>
                <w:b/>
                <w:sz w:val="22"/>
                <w:szCs w:val="22"/>
                <w:lang w:val="ky-KG"/>
              </w:rPr>
              <w:t>30ч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A60AC" w:rsidRPr="00F42885" w:rsidRDefault="006A60AC" w:rsidP="006A60AC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6A60AC" w:rsidRDefault="00BA54E0" w:rsidP="006A60A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784E4A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6A60AC" w:rsidRPr="00F42885" w:rsidRDefault="006A60AC" w:rsidP="00922CDF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6A60AC" w:rsidRPr="00F42885" w:rsidRDefault="006A60AC" w:rsidP="004D2B61">
            <w:pPr>
              <w:rPr>
                <w:b/>
                <w:sz w:val="22"/>
                <w:szCs w:val="22"/>
                <w:lang w:val="ky-KG"/>
              </w:rPr>
            </w:pPr>
          </w:p>
        </w:tc>
      </w:tr>
      <w:tr w:rsidR="00187E4A" w:rsidRPr="00F42885" w:rsidTr="007E4E54">
        <w:trPr>
          <w:trHeight w:val="156"/>
        </w:trPr>
        <w:tc>
          <w:tcPr>
            <w:tcW w:w="567" w:type="dxa"/>
          </w:tcPr>
          <w:p w:rsidR="00187E4A" w:rsidRPr="00F42885" w:rsidRDefault="00187E4A" w:rsidP="00922CDF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3544" w:type="dxa"/>
          </w:tcPr>
          <w:p w:rsidR="00187E4A" w:rsidRPr="00F42885" w:rsidRDefault="00187E4A" w:rsidP="00922CDF">
            <w:pPr>
              <w:rPr>
                <w:b/>
                <w:sz w:val="22"/>
                <w:szCs w:val="22"/>
              </w:rPr>
            </w:pPr>
            <w:r w:rsidRPr="00F42885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2411" w:type="dxa"/>
          </w:tcPr>
          <w:p w:rsidR="00187E4A" w:rsidRPr="00F42885" w:rsidRDefault="00187E4A" w:rsidP="00922CDF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567" w:type="dxa"/>
          </w:tcPr>
          <w:p w:rsidR="00187E4A" w:rsidRPr="00F42885" w:rsidRDefault="001D03FB" w:rsidP="00922CDF">
            <w:pPr>
              <w:rPr>
                <w:b/>
                <w:sz w:val="22"/>
                <w:szCs w:val="22"/>
                <w:lang w:val="ky-KG"/>
              </w:rPr>
            </w:pPr>
            <w:r w:rsidRPr="00F42885">
              <w:rPr>
                <w:b/>
                <w:sz w:val="22"/>
                <w:szCs w:val="22"/>
                <w:lang w:val="ky-KG"/>
              </w:rPr>
              <w:t>60</w:t>
            </w:r>
            <w:r w:rsidR="00187E4A" w:rsidRPr="00F42885">
              <w:rPr>
                <w:b/>
                <w:sz w:val="22"/>
                <w:szCs w:val="22"/>
                <w:lang w:val="ky-KG"/>
              </w:rPr>
              <w:t>ч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187E4A" w:rsidRPr="00F42885" w:rsidRDefault="00187E4A" w:rsidP="00922CDF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187E4A" w:rsidRPr="00F42885" w:rsidRDefault="00BA54E0" w:rsidP="004060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</w:t>
            </w:r>
            <w:r w:rsidR="00187E4A" w:rsidRPr="00F42885">
              <w:rPr>
                <w:b/>
                <w:sz w:val="22"/>
                <w:szCs w:val="22"/>
              </w:rPr>
              <w:t>б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87E4A" w:rsidRPr="00F42885" w:rsidRDefault="00187E4A" w:rsidP="00922CDF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187E4A" w:rsidRPr="00F42885" w:rsidRDefault="00187E4A" w:rsidP="00922CDF">
            <w:pPr>
              <w:rPr>
                <w:b/>
                <w:sz w:val="22"/>
                <w:szCs w:val="22"/>
                <w:lang w:val="ky-KG"/>
              </w:rPr>
            </w:pPr>
          </w:p>
        </w:tc>
      </w:tr>
    </w:tbl>
    <w:p w:rsidR="00B77F9C" w:rsidRDefault="00B77F9C" w:rsidP="00B77F9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bCs/>
          <w:i/>
          <w:iCs/>
          <w:color w:val="000000"/>
          <w:sz w:val="24"/>
          <w:szCs w:val="24"/>
          <w:lang w:val="ky-KG"/>
        </w:rPr>
      </w:pPr>
    </w:p>
    <w:p w:rsidR="005236E8" w:rsidRDefault="009C0E96" w:rsidP="009C0E96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</w:t>
      </w:r>
      <w:r w:rsidR="005236E8">
        <w:rPr>
          <w:b/>
          <w:sz w:val="24"/>
          <w:szCs w:val="24"/>
        </w:rPr>
        <w:t xml:space="preserve">                              </w:t>
      </w:r>
    </w:p>
    <w:p w:rsidR="005236E8" w:rsidRDefault="005236E8" w:rsidP="009C0E96">
      <w:pPr>
        <w:contextualSpacing/>
        <w:rPr>
          <w:b/>
          <w:sz w:val="24"/>
          <w:szCs w:val="24"/>
        </w:rPr>
      </w:pPr>
    </w:p>
    <w:p w:rsidR="005236E8" w:rsidRDefault="005236E8" w:rsidP="009C0E96">
      <w:pPr>
        <w:contextualSpacing/>
        <w:rPr>
          <w:b/>
          <w:sz w:val="24"/>
          <w:szCs w:val="24"/>
        </w:rPr>
      </w:pPr>
    </w:p>
    <w:p w:rsidR="005236E8" w:rsidRDefault="005236E8" w:rsidP="009C0E96">
      <w:pPr>
        <w:contextualSpacing/>
        <w:rPr>
          <w:b/>
          <w:sz w:val="24"/>
          <w:szCs w:val="24"/>
        </w:rPr>
      </w:pPr>
    </w:p>
    <w:p w:rsidR="005236E8" w:rsidRDefault="005236E8" w:rsidP="009C0E96">
      <w:pPr>
        <w:contextualSpacing/>
        <w:rPr>
          <w:b/>
          <w:sz w:val="24"/>
          <w:szCs w:val="24"/>
        </w:rPr>
      </w:pPr>
    </w:p>
    <w:p w:rsidR="005236E8" w:rsidRDefault="005236E8" w:rsidP="009C0E96">
      <w:pPr>
        <w:contextualSpacing/>
        <w:rPr>
          <w:b/>
          <w:sz w:val="24"/>
          <w:szCs w:val="24"/>
        </w:rPr>
      </w:pPr>
    </w:p>
    <w:p w:rsidR="005236E8" w:rsidRDefault="005236E8" w:rsidP="009C0E96">
      <w:pPr>
        <w:contextualSpacing/>
        <w:rPr>
          <w:b/>
          <w:sz w:val="24"/>
          <w:szCs w:val="24"/>
        </w:rPr>
      </w:pPr>
    </w:p>
    <w:p w:rsidR="005236E8" w:rsidRDefault="005236E8" w:rsidP="009C0E96">
      <w:pPr>
        <w:contextualSpacing/>
        <w:rPr>
          <w:b/>
          <w:sz w:val="24"/>
          <w:szCs w:val="24"/>
        </w:rPr>
      </w:pPr>
    </w:p>
    <w:p w:rsidR="005236E8" w:rsidRDefault="005236E8" w:rsidP="009C0E96">
      <w:pPr>
        <w:contextualSpacing/>
        <w:rPr>
          <w:b/>
          <w:sz w:val="24"/>
          <w:szCs w:val="24"/>
        </w:rPr>
      </w:pPr>
    </w:p>
    <w:p w:rsidR="005236E8" w:rsidRDefault="005236E8" w:rsidP="009C0E96">
      <w:pPr>
        <w:contextualSpacing/>
        <w:rPr>
          <w:b/>
          <w:sz w:val="24"/>
          <w:szCs w:val="24"/>
        </w:rPr>
      </w:pPr>
    </w:p>
    <w:p w:rsidR="005236E8" w:rsidRDefault="005236E8" w:rsidP="009C0E96">
      <w:pPr>
        <w:contextualSpacing/>
        <w:rPr>
          <w:b/>
          <w:sz w:val="24"/>
          <w:szCs w:val="24"/>
        </w:rPr>
      </w:pPr>
    </w:p>
    <w:p w:rsidR="005236E8" w:rsidRDefault="005236E8" w:rsidP="009C0E96">
      <w:pPr>
        <w:contextualSpacing/>
        <w:rPr>
          <w:b/>
          <w:sz w:val="24"/>
          <w:szCs w:val="24"/>
        </w:rPr>
      </w:pPr>
    </w:p>
    <w:p w:rsidR="005236E8" w:rsidRDefault="005236E8" w:rsidP="009C0E96">
      <w:pPr>
        <w:contextualSpacing/>
        <w:rPr>
          <w:b/>
          <w:sz w:val="24"/>
          <w:szCs w:val="24"/>
        </w:rPr>
      </w:pPr>
    </w:p>
    <w:p w:rsidR="009C0E96" w:rsidRDefault="005236E8" w:rsidP="009C0E96">
      <w:pPr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                  </w:t>
      </w:r>
      <w:r w:rsidR="009C0E96" w:rsidRPr="009C0E96">
        <w:rPr>
          <w:b/>
          <w:sz w:val="24"/>
          <w:szCs w:val="24"/>
        </w:rPr>
        <w:t>План консультаций СРСП</w:t>
      </w:r>
    </w:p>
    <w:p w:rsidR="009C0E96" w:rsidRPr="009C0E96" w:rsidRDefault="009C0E96" w:rsidP="009C0E96">
      <w:pPr>
        <w:contextualSpacing/>
        <w:rPr>
          <w:b/>
          <w:sz w:val="24"/>
          <w:szCs w:val="24"/>
          <w:lang w:val="ky-KG"/>
        </w:rPr>
      </w:pPr>
    </w:p>
    <w:tbl>
      <w:tblPr>
        <w:tblStyle w:val="10"/>
        <w:tblW w:w="9606" w:type="dxa"/>
        <w:tblLayout w:type="fixed"/>
        <w:tblLook w:val="04A0" w:firstRow="1" w:lastRow="0" w:firstColumn="1" w:lastColumn="0" w:noHBand="0" w:noVBand="1"/>
      </w:tblPr>
      <w:tblGrid>
        <w:gridCol w:w="421"/>
        <w:gridCol w:w="1388"/>
        <w:gridCol w:w="1418"/>
        <w:gridCol w:w="992"/>
        <w:gridCol w:w="1418"/>
        <w:gridCol w:w="1417"/>
        <w:gridCol w:w="1418"/>
        <w:gridCol w:w="1134"/>
      </w:tblGrid>
      <w:tr w:rsidR="009C0E96" w:rsidRPr="009C0E96" w:rsidTr="009C0E96">
        <w:trPr>
          <w:trHeight w:val="1519"/>
        </w:trPr>
        <w:tc>
          <w:tcPr>
            <w:tcW w:w="421" w:type="dxa"/>
            <w:vAlign w:val="center"/>
          </w:tcPr>
          <w:p w:rsidR="009C0E96" w:rsidRPr="009C0E96" w:rsidRDefault="009C0E96" w:rsidP="009C0E96">
            <w:pPr>
              <w:rPr>
                <w:sz w:val="24"/>
                <w:szCs w:val="24"/>
                <w:lang w:val="ky-KG"/>
              </w:rPr>
            </w:pPr>
            <w:r w:rsidRPr="009C0E96">
              <w:rPr>
                <w:sz w:val="24"/>
                <w:szCs w:val="24"/>
                <w:lang w:val="ky-KG"/>
              </w:rPr>
              <w:t>№</w:t>
            </w:r>
          </w:p>
        </w:tc>
        <w:tc>
          <w:tcPr>
            <w:tcW w:w="1388" w:type="dxa"/>
            <w:vAlign w:val="center"/>
          </w:tcPr>
          <w:p w:rsidR="009C0E96" w:rsidRPr="009C0E96" w:rsidRDefault="009C0E96" w:rsidP="009C0E96">
            <w:pPr>
              <w:rPr>
                <w:sz w:val="24"/>
                <w:szCs w:val="24"/>
                <w:lang w:val="ky-KG"/>
              </w:rPr>
            </w:pPr>
            <w:r w:rsidRPr="009C0E96">
              <w:rPr>
                <w:sz w:val="24"/>
                <w:szCs w:val="24"/>
              </w:rPr>
              <w:t>Тема задания</w:t>
            </w:r>
          </w:p>
        </w:tc>
        <w:tc>
          <w:tcPr>
            <w:tcW w:w="1418" w:type="dxa"/>
            <w:vAlign w:val="center"/>
          </w:tcPr>
          <w:p w:rsidR="009C0E96" w:rsidRPr="009C0E96" w:rsidRDefault="009C0E96" w:rsidP="009C0E96">
            <w:pPr>
              <w:rPr>
                <w:sz w:val="24"/>
                <w:szCs w:val="24"/>
                <w:lang w:val="ky-KG"/>
              </w:rPr>
            </w:pPr>
            <w:r w:rsidRPr="009C0E96">
              <w:rPr>
                <w:sz w:val="24"/>
                <w:szCs w:val="24"/>
              </w:rPr>
              <w:t>Форма проведения СРСП</w:t>
            </w:r>
          </w:p>
        </w:tc>
        <w:tc>
          <w:tcPr>
            <w:tcW w:w="992" w:type="dxa"/>
          </w:tcPr>
          <w:p w:rsidR="009C0E96" w:rsidRPr="009C0E96" w:rsidRDefault="009C0E96" w:rsidP="009C0E96">
            <w:pPr>
              <w:rPr>
                <w:sz w:val="24"/>
                <w:szCs w:val="24"/>
                <w:lang w:val="ky-KG"/>
              </w:rPr>
            </w:pPr>
          </w:p>
          <w:p w:rsidR="009C0E96" w:rsidRPr="009C0E96" w:rsidRDefault="009C0E96" w:rsidP="009C0E9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Ча</w:t>
            </w:r>
            <w:r w:rsidRPr="009C0E96">
              <w:rPr>
                <w:sz w:val="24"/>
                <w:szCs w:val="24"/>
              </w:rPr>
              <w:t>сы</w:t>
            </w:r>
          </w:p>
        </w:tc>
        <w:tc>
          <w:tcPr>
            <w:tcW w:w="1418" w:type="dxa"/>
          </w:tcPr>
          <w:p w:rsidR="009C0E96" w:rsidRPr="009C0E96" w:rsidRDefault="009C0E96" w:rsidP="009C0E96">
            <w:pPr>
              <w:rPr>
                <w:sz w:val="24"/>
                <w:szCs w:val="24"/>
                <w:lang w:val="ky-KG"/>
              </w:rPr>
            </w:pPr>
          </w:p>
          <w:p w:rsidR="009C0E96" w:rsidRPr="009C0E96" w:rsidRDefault="009C0E96" w:rsidP="009C0E96">
            <w:pPr>
              <w:rPr>
                <w:sz w:val="24"/>
                <w:szCs w:val="24"/>
                <w:lang w:val="ky-KG"/>
              </w:rPr>
            </w:pPr>
            <w:r w:rsidRPr="009C0E96">
              <w:rPr>
                <w:sz w:val="24"/>
                <w:szCs w:val="24"/>
              </w:rPr>
              <w:t xml:space="preserve">Форма </w:t>
            </w:r>
            <w:proofErr w:type="spellStart"/>
            <w:r w:rsidRPr="009C0E96">
              <w:rPr>
                <w:sz w:val="24"/>
                <w:szCs w:val="24"/>
              </w:rPr>
              <w:t>конт</w:t>
            </w:r>
            <w:proofErr w:type="spellEnd"/>
            <w:r w:rsidRPr="009C0E96">
              <w:rPr>
                <w:sz w:val="24"/>
                <w:szCs w:val="24"/>
                <w:lang w:val="ky-KG"/>
              </w:rPr>
              <w:t>р</w:t>
            </w:r>
            <w:proofErr w:type="spellStart"/>
            <w:r w:rsidRPr="009C0E96">
              <w:rPr>
                <w:sz w:val="24"/>
                <w:szCs w:val="24"/>
              </w:rPr>
              <w:t>оля</w:t>
            </w:r>
            <w:proofErr w:type="spellEnd"/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C0E96" w:rsidRPr="009C0E96" w:rsidRDefault="009C0E96" w:rsidP="009C0E96">
            <w:pPr>
              <w:rPr>
                <w:sz w:val="24"/>
                <w:szCs w:val="24"/>
                <w:lang w:val="ky-KG"/>
              </w:rPr>
            </w:pPr>
            <w:proofErr w:type="gramStart"/>
            <w:r w:rsidRPr="009C0E96">
              <w:rPr>
                <w:sz w:val="24"/>
                <w:szCs w:val="24"/>
              </w:rPr>
              <w:t xml:space="preserve">Образов </w:t>
            </w:r>
            <w:proofErr w:type="spellStart"/>
            <w:r w:rsidRPr="009C0E96">
              <w:rPr>
                <w:sz w:val="24"/>
                <w:szCs w:val="24"/>
              </w:rPr>
              <w:t>ательные</w:t>
            </w:r>
            <w:proofErr w:type="spellEnd"/>
            <w:proofErr w:type="gramEnd"/>
            <w:r w:rsidRPr="009C0E96">
              <w:rPr>
                <w:sz w:val="24"/>
                <w:szCs w:val="24"/>
              </w:rPr>
              <w:t xml:space="preserve"> ресурсы</w:t>
            </w:r>
          </w:p>
        </w:tc>
        <w:tc>
          <w:tcPr>
            <w:tcW w:w="1418" w:type="dxa"/>
          </w:tcPr>
          <w:p w:rsidR="009C0E96" w:rsidRPr="009C0E96" w:rsidRDefault="009C0E96" w:rsidP="009C0E9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</w:rPr>
              <w:t>Место (здание/</w:t>
            </w:r>
            <w:proofErr w:type="gramStart"/>
            <w:r>
              <w:rPr>
                <w:sz w:val="24"/>
                <w:szCs w:val="24"/>
              </w:rPr>
              <w:t xml:space="preserve">ау </w:t>
            </w:r>
            <w:proofErr w:type="spellStart"/>
            <w:r>
              <w:rPr>
                <w:sz w:val="24"/>
                <w:szCs w:val="24"/>
              </w:rPr>
              <w:t>дитор</w:t>
            </w:r>
            <w:r w:rsidRPr="009C0E96">
              <w:rPr>
                <w:sz w:val="24"/>
                <w:szCs w:val="24"/>
              </w:rPr>
              <w:t>ия</w:t>
            </w:r>
            <w:proofErr w:type="spellEnd"/>
            <w:proofErr w:type="gramEnd"/>
            <w:r w:rsidRPr="009C0E96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C0E96" w:rsidRPr="009C0E96" w:rsidRDefault="009C0E96" w:rsidP="009C0E96">
            <w:pPr>
              <w:rPr>
                <w:sz w:val="24"/>
                <w:szCs w:val="24"/>
                <w:lang w:val="ky-KG"/>
              </w:rPr>
            </w:pPr>
            <w:r w:rsidRPr="009C0E96">
              <w:rPr>
                <w:sz w:val="24"/>
                <w:szCs w:val="24"/>
              </w:rPr>
              <w:t xml:space="preserve">Дата </w:t>
            </w:r>
          </w:p>
        </w:tc>
      </w:tr>
      <w:tr w:rsidR="009C0E96" w:rsidRPr="009C0E96" w:rsidTr="009C0E96">
        <w:trPr>
          <w:trHeight w:val="456"/>
        </w:trPr>
        <w:tc>
          <w:tcPr>
            <w:tcW w:w="421" w:type="dxa"/>
          </w:tcPr>
          <w:p w:rsidR="009C0E96" w:rsidRPr="009C0E96" w:rsidRDefault="009C0E96" w:rsidP="009C0E96">
            <w:pPr>
              <w:rPr>
                <w:sz w:val="24"/>
                <w:szCs w:val="24"/>
                <w:lang w:val="ky-KG"/>
              </w:rPr>
            </w:pPr>
            <w:r w:rsidRPr="009C0E96">
              <w:rPr>
                <w:sz w:val="24"/>
                <w:szCs w:val="24"/>
                <w:lang w:val="ky-KG"/>
              </w:rPr>
              <w:t>1.</w:t>
            </w:r>
          </w:p>
        </w:tc>
        <w:tc>
          <w:tcPr>
            <w:tcW w:w="1388" w:type="dxa"/>
          </w:tcPr>
          <w:p w:rsidR="009C0E96" w:rsidRPr="009C0E96" w:rsidRDefault="009C0E96" w:rsidP="009C0E96">
            <w:pPr>
              <w:rPr>
                <w:sz w:val="24"/>
                <w:szCs w:val="24"/>
                <w:lang w:val="ky-KG"/>
              </w:rPr>
            </w:pPr>
            <w:r w:rsidRPr="009C0E96">
              <w:rPr>
                <w:sz w:val="24"/>
                <w:szCs w:val="24"/>
                <w:lang w:val="ky-KG"/>
              </w:rPr>
              <w:t>Изменения слизистой оболочки полости рта при эндокринных заболеваниях.</w:t>
            </w:r>
          </w:p>
        </w:tc>
        <w:tc>
          <w:tcPr>
            <w:tcW w:w="1418" w:type="dxa"/>
          </w:tcPr>
          <w:p w:rsidR="009C0E96" w:rsidRPr="009C0E96" w:rsidRDefault="009C0E96" w:rsidP="009C0E96">
            <w:pPr>
              <w:rPr>
                <w:bCs/>
                <w:sz w:val="24"/>
                <w:szCs w:val="24"/>
                <w:lang w:val="ky-KG"/>
              </w:rPr>
            </w:pPr>
            <w:r w:rsidRPr="009C0E96">
              <w:rPr>
                <w:bCs/>
                <w:sz w:val="24"/>
                <w:szCs w:val="24"/>
                <w:lang w:val="ky-KG"/>
              </w:rPr>
              <w:t xml:space="preserve">Консультация </w:t>
            </w:r>
          </w:p>
        </w:tc>
        <w:tc>
          <w:tcPr>
            <w:tcW w:w="992" w:type="dxa"/>
          </w:tcPr>
          <w:p w:rsidR="009C0E96" w:rsidRPr="009C0E96" w:rsidRDefault="009C0E96" w:rsidP="009C0E96">
            <w:pPr>
              <w:rPr>
                <w:bCs/>
                <w:sz w:val="24"/>
                <w:szCs w:val="24"/>
              </w:rPr>
            </w:pPr>
            <w:r w:rsidRPr="009C0E96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ч/7ч</w:t>
            </w:r>
          </w:p>
        </w:tc>
        <w:tc>
          <w:tcPr>
            <w:tcW w:w="1418" w:type="dxa"/>
          </w:tcPr>
          <w:p w:rsidR="009C0E96" w:rsidRPr="009C0E96" w:rsidRDefault="009C0E96" w:rsidP="009C0E96">
            <w:pPr>
              <w:rPr>
                <w:bCs/>
                <w:sz w:val="24"/>
                <w:szCs w:val="24"/>
                <w:lang w:val="ky-KG"/>
              </w:rPr>
            </w:pPr>
            <w:r w:rsidRPr="009C0E96">
              <w:rPr>
                <w:rFonts w:eastAsia="Calibri"/>
                <w:b/>
                <w:sz w:val="24"/>
                <w:szCs w:val="24"/>
                <w:lang w:val="ky-KG" w:eastAsia="en-US"/>
              </w:rPr>
              <w:t>Устный разбор и обсуждение</w:t>
            </w:r>
            <w:r w:rsidRPr="009C0E96">
              <w:rPr>
                <w:rFonts w:eastAsia="Calibri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C0E96" w:rsidRPr="009C0E96" w:rsidRDefault="009C0E96" w:rsidP="009C0E96">
            <w:pPr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</w:tcPr>
          <w:p w:rsidR="009C0E96" w:rsidRPr="009C0E96" w:rsidRDefault="009C0E96" w:rsidP="009C0E96">
            <w:pPr>
              <w:ind w:firstLineChars="50" w:firstLine="120"/>
              <w:rPr>
                <w:bCs/>
                <w:sz w:val="24"/>
                <w:szCs w:val="24"/>
              </w:rPr>
            </w:pPr>
            <w:r w:rsidRPr="009C0E96">
              <w:rPr>
                <w:bCs/>
                <w:sz w:val="24"/>
                <w:szCs w:val="24"/>
              </w:rPr>
              <w:t>Кафедра «Т</w:t>
            </w:r>
            <w:r>
              <w:rPr>
                <w:bCs/>
                <w:sz w:val="24"/>
                <w:szCs w:val="24"/>
              </w:rPr>
              <w:t xml:space="preserve">ерапевтическая стоматология» 304 </w:t>
            </w:r>
            <w:proofErr w:type="spellStart"/>
            <w:proofErr w:type="gramStart"/>
            <w:r w:rsidRPr="009C0E96">
              <w:rPr>
                <w:bCs/>
                <w:sz w:val="24"/>
                <w:szCs w:val="24"/>
              </w:rPr>
              <w:t>ауд</w:t>
            </w:r>
            <w:proofErr w:type="spellEnd"/>
            <w:proofErr w:type="gramEnd"/>
          </w:p>
          <w:p w:rsidR="009C0E96" w:rsidRPr="009C0E96" w:rsidRDefault="009C0E96" w:rsidP="009C0E96">
            <w:pPr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C0E96" w:rsidRPr="009C0E96" w:rsidRDefault="009C0E96" w:rsidP="009C0E96">
            <w:pPr>
              <w:rPr>
                <w:bCs/>
                <w:sz w:val="24"/>
                <w:szCs w:val="24"/>
              </w:rPr>
            </w:pPr>
            <w:r w:rsidRPr="009C0E96">
              <w:rPr>
                <w:bCs/>
                <w:sz w:val="24"/>
                <w:szCs w:val="24"/>
              </w:rPr>
              <w:t xml:space="preserve">12 </w:t>
            </w:r>
            <w:proofErr w:type="spellStart"/>
            <w:r w:rsidRPr="009C0E96">
              <w:rPr>
                <w:bCs/>
                <w:sz w:val="24"/>
                <w:szCs w:val="24"/>
              </w:rPr>
              <w:t>нед</w:t>
            </w:r>
            <w:proofErr w:type="spellEnd"/>
          </w:p>
        </w:tc>
      </w:tr>
      <w:tr w:rsidR="007E5641" w:rsidRPr="009C0E96" w:rsidTr="009C0E96">
        <w:trPr>
          <w:trHeight w:val="456"/>
        </w:trPr>
        <w:tc>
          <w:tcPr>
            <w:tcW w:w="421" w:type="dxa"/>
          </w:tcPr>
          <w:p w:rsidR="007E5641" w:rsidRPr="009C0E96" w:rsidRDefault="007E5641" w:rsidP="009C0E96">
            <w:pPr>
              <w:rPr>
                <w:sz w:val="24"/>
                <w:szCs w:val="24"/>
                <w:lang w:val="ky-KG"/>
              </w:rPr>
            </w:pPr>
          </w:p>
        </w:tc>
        <w:tc>
          <w:tcPr>
            <w:tcW w:w="1388" w:type="dxa"/>
          </w:tcPr>
          <w:p w:rsidR="007E5641" w:rsidRPr="009C0E96" w:rsidRDefault="007E5641" w:rsidP="009C0E96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Итого</w:t>
            </w:r>
          </w:p>
        </w:tc>
        <w:tc>
          <w:tcPr>
            <w:tcW w:w="1418" w:type="dxa"/>
          </w:tcPr>
          <w:p w:rsidR="007E5641" w:rsidRPr="009C0E96" w:rsidRDefault="007E5641" w:rsidP="009C0E96">
            <w:pPr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</w:tcPr>
          <w:p w:rsidR="007E5641" w:rsidRPr="009C0E96" w:rsidRDefault="007E5641" w:rsidP="009C0E9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 ч</w:t>
            </w:r>
          </w:p>
        </w:tc>
        <w:tc>
          <w:tcPr>
            <w:tcW w:w="1418" w:type="dxa"/>
          </w:tcPr>
          <w:p w:rsidR="007E5641" w:rsidRPr="009C0E96" w:rsidRDefault="007E5641" w:rsidP="009C0E96">
            <w:pPr>
              <w:rPr>
                <w:rFonts w:eastAsia="Calibri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7E5641" w:rsidRPr="009C0E96" w:rsidRDefault="007E5641" w:rsidP="009C0E96">
            <w:pPr>
              <w:rPr>
                <w:bCs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</w:tcPr>
          <w:p w:rsidR="007E5641" w:rsidRPr="009C0E96" w:rsidRDefault="007E5641" w:rsidP="009C0E96">
            <w:pPr>
              <w:ind w:firstLineChars="50" w:firstLine="120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E5641" w:rsidRPr="009C0E96" w:rsidRDefault="007E5641" w:rsidP="009C0E96">
            <w:pPr>
              <w:rPr>
                <w:bCs/>
                <w:sz w:val="24"/>
                <w:szCs w:val="24"/>
              </w:rPr>
            </w:pPr>
          </w:p>
        </w:tc>
      </w:tr>
    </w:tbl>
    <w:p w:rsidR="009C0E96" w:rsidRPr="009C0E96" w:rsidRDefault="009C0E96" w:rsidP="009C0E96">
      <w:pPr>
        <w:rPr>
          <w:rFonts w:eastAsia="Times"/>
          <w:b/>
          <w:sz w:val="24"/>
          <w:szCs w:val="24"/>
          <w:lang w:val="ky-KG"/>
        </w:rPr>
      </w:pPr>
    </w:p>
    <w:p w:rsidR="00041ADF" w:rsidRPr="00F42885" w:rsidRDefault="00041ADF" w:rsidP="00041ADF">
      <w:pPr>
        <w:rPr>
          <w:color w:val="000000"/>
          <w:sz w:val="24"/>
          <w:szCs w:val="24"/>
        </w:rPr>
      </w:pPr>
    </w:p>
    <w:p w:rsidR="00041ADF" w:rsidRPr="00F42885" w:rsidRDefault="00041ADF" w:rsidP="00041ADF">
      <w:pPr>
        <w:rPr>
          <w:color w:val="000000"/>
          <w:sz w:val="24"/>
          <w:szCs w:val="24"/>
        </w:rPr>
      </w:pPr>
    </w:p>
    <w:p w:rsidR="00930EE6" w:rsidRPr="00613B18" w:rsidRDefault="00930EE6" w:rsidP="00613B18">
      <w:pPr>
        <w:ind w:left="142"/>
        <w:rPr>
          <w:rStyle w:val="y2iqfc"/>
          <w:sz w:val="22"/>
          <w:szCs w:val="22"/>
        </w:rPr>
      </w:pPr>
      <w:r w:rsidRPr="00613B18">
        <w:rPr>
          <w:rFonts w:eastAsia="Times"/>
          <w:color w:val="5B9BD5" w:themeColor="accent1"/>
          <w:sz w:val="22"/>
          <w:szCs w:val="22"/>
          <w:lang w:val="ky-KG"/>
        </w:rPr>
        <w:t>Политика курса</w:t>
      </w:r>
      <w:r w:rsidR="003D58F2" w:rsidRPr="00613B18">
        <w:rPr>
          <w:sz w:val="22"/>
          <w:szCs w:val="22"/>
          <w:lang w:val="ky-KG"/>
        </w:rPr>
        <w:t>(</w:t>
      </w:r>
      <w:r w:rsidR="003D58F2" w:rsidRPr="00613B18">
        <w:rPr>
          <w:sz w:val="22"/>
          <w:szCs w:val="22"/>
        </w:rPr>
        <w:t>с учетом специфики предмета некоторые элементы политики курса можно изменить)</w:t>
      </w:r>
      <w:r w:rsidR="000A41CD" w:rsidRPr="00613B18">
        <w:rPr>
          <w:sz w:val="22"/>
          <w:szCs w:val="22"/>
          <w:lang w:val="ky-KG"/>
        </w:rPr>
        <w:t xml:space="preserve">: </w:t>
      </w:r>
    </w:p>
    <w:p w:rsidR="00F2464D" w:rsidRPr="00613B18" w:rsidRDefault="00F2464D" w:rsidP="00613B18">
      <w:pPr>
        <w:ind w:left="142"/>
        <w:rPr>
          <w:sz w:val="22"/>
          <w:szCs w:val="22"/>
        </w:rPr>
      </w:pPr>
    </w:p>
    <w:p w:rsidR="00F5143A" w:rsidRPr="00613B18" w:rsidRDefault="00F5143A" w:rsidP="00613B18">
      <w:pPr>
        <w:numPr>
          <w:ilvl w:val="0"/>
          <w:numId w:val="30"/>
        </w:numPr>
        <w:ind w:left="142"/>
        <w:rPr>
          <w:sz w:val="22"/>
          <w:szCs w:val="22"/>
        </w:rPr>
      </w:pPr>
      <w:r w:rsidRPr="00613B18">
        <w:rPr>
          <w:b/>
          <w:bCs/>
          <w:sz w:val="22"/>
          <w:szCs w:val="22"/>
        </w:rPr>
        <w:t>Посещаемость и участие в занятиях</w:t>
      </w:r>
    </w:p>
    <w:p w:rsidR="00F5143A" w:rsidRPr="00613B18" w:rsidRDefault="00F5143A" w:rsidP="00613B18">
      <w:pPr>
        <w:numPr>
          <w:ilvl w:val="0"/>
          <w:numId w:val="2"/>
        </w:numPr>
        <w:ind w:left="142"/>
        <w:rPr>
          <w:sz w:val="22"/>
          <w:szCs w:val="22"/>
        </w:rPr>
      </w:pPr>
      <w:r w:rsidRPr="00613B18">
        <w:rPr>
          <w:sz w:val="22"/>
          <w:szCs w:val="22"/>
        </w:rPr>
        <w:t>Требования к посещаемости лекций и практических занятий</w:t>
      </w:r>
    </w:p>
    <w:p w:rsidR="00F5143A" w:rsidRPr="00613B18" w:rsidRDefault="00F5143A" w:rsidP="00613B18">
      <w:pPr>
        <w:numPr>
          <w:ilvl w:val="0"/>
          <w:numId w:val="2"/>
        </w:numPr>
        <w:ind w:left="142"/>
        <w:rPr>
          <w:sz w:val="22"/>
          <w:szCs w:val="22"/>
        </w:rPr>
      </w:pPr>
      <w:r w:rsidRPr="00613B18">
        <w:rPr>
          <w:sz w:val="22"/>
          <w:szCs w:val="22"/>
        </w:rPr>
        <w:t>Правила поведения на занятиях</w:t>
      </w:r>
    </w:p>
    <w:p w:rsidR="00F5143A" w:rsidRPr="00613B18" w:rsidRDefault="00F5143A" w:rsidP="00613B18">
      <w:pPr>
        <w:numPr>
          <w:ilvl w:val="0"/>
          <w:numId w:val="2"/>
        </w:numPr>
        <w:ind w:left="142"/>
        <w:rPr>
          <w:sz w:val="22"/>
          <w:szCs w:val="22"/>
        </w:rPr>
      </w:pPr>
      <w:r w:rsidRPr="00613B18">
        <w:rPr>
          <w:sz w:val="22"/>
          <w:szCs w:val="22"/>
        </w:rPr>
        <w:t>Последствия пропусков занятий без уважительной причины</w:t>
      </w:r>
    </w:p>
    <w:p w:rsidR="00F5143A" w:rsidRPr="00613B18" w:rsidRDefault="00F5143A" w:rsidP="00613B18">
      <w:pPr>
        <w:numPr>
          <w:ilvl w:val="0"/>
          <w:numId w:val="2"/>
        </w:numPr>
        <w:ind w:left="142"/>
        <w:rPr>
          <w:sz w:val="22"/>
          <w:szCs w:val="22"/>
        </w:rPr>
      </w:pPr>
      <w:r w:rsidRPr="00613B18">
        <w:rPr>
          <w:sz w:val="22"/>
          <w:szCs w:val="22"/>
        </w:rPr>
        <w:t xml:space="preserve">Недопустимо:     </w:t>
      </w:r>
    </w:p>
    <w:p w:rsidR="00F5143A" w:rsidRPr="00613B18" w:rsidRDefault="00F5143A" w:rsidP="00613B18">
      <w:pPr>
        <w:numPr>
          <w:ilvl w:val="0"/>
          <w:numId w:val="2"/>
        </w:numPr>
        <w:ind w:left="142"/>
        <w:rPr>
          <w:sz w:val="22"/>
          <w:szCs w:val="22"/>
        </w:rPr>
      </w:pPr>
      <w:r w:rsidRPr="00613B18">
        <w:rPr>
          <w:sz w:val="22"/>
          <w:szCs w:val="22"/>
        </w:rPr>
        <w:t xml:space="preserve">                           а) Опоздание и уход с занятий;</w:t>
      </w:r>
    </w:p>
    <w:p w:rsidR="00F5143A" w:rsidRPr="00613B18" w:rsidRDefault="00F5143A" w:rsidP="00613B18">
      <w:pPr>
        <w:numPr>
          <w:ilvl w:val="0"/>
          <w:numId w:val="2"/>
        </w:numPr>
        <w:ind w:left="142"/>
        <w:rPr>
          <w:sz w:val="22"/>
          <w:szCs w:val="22"/>
        </w:rPr>
      </w:pPr>
      <w:r w:rsidRPr="00613B18">
        <w:rPr>
          <w:sz w:val="22"/>
          <w:szCs w:val="22"/>
        </w:rPr>
        <w:t xml:space="preserve">                           б) Не соблюдение этики</w:t>
      </w:r>
    </w:p>
    <w:p w:rsidR="00F5143A" w:rsidRPr="00613B18" w:rsidRDefault="00F5143A" w:rsidP="00613B18">
      <w:pPr>
        <w:numPr>
          <w:ilvl w:val="0"/>
          <w:numId w:val="2"/>
        </w:numPr>
        <w:ind w:left="142"/>
        <w:rPr>
          <w:sz w:val="22"/>
          <w:szCs w:val="22"/>
        </w:rPr>
      </w:pPr>
      <w:r w:rsidRPr="00613B18">
        <w:rPr>
          <w:sz w:val="22"/>
          <w:szCs w:val="22"/>
        </w:rPr>
        <w:t xml:space="preserve">                           в) Обязательно медицинская форма</w:t>
      </w:r>
    </w:p>
    <w:p w:rsidR="00F2464D" w:rsidRPr="00613B18" w:rsidRDefault="00F2464D" w:rsidP="00613B18">
      <w:pPr>
        <w:numPr>
          <w:ilvl w:val="0"/>
          <w:numId w:val="3"/>
        </w:numPr>
        <w:ind w:left="142"/>
        <w:rPr>
          <w:sz w:val="22"/>
          <w:szCs w:val="22"/>
        </w:rPr>
      </w:pPr>
      <w:r w:rsidRPr="00613B18">
        <w:rPr>
          <w:b/>
          <w:bCs/>
          <w:sz w:val="22"/>
          <w:szCs w:val="22"/>
        </w:rPr>
        <w:t>Академическая честность и плагиат</w:t>
      </w:r>
    </w:p>
    <w:p w:rsidR="00F2464D" w:rsidRPr="00613B18" w:rsidRDefault="00F2464D" w:rsidP="00613B18">
      <w:pPr>
        <w:numPr>
          <w:ilvl w:val="0"/>
          <w:numId w:val="4"/>
        </w:numPr>
        <w:ind w:left="142"/>
        <w:rPr>
          <w:sz w:val="22"/>
          <w:szCs w:val="22"/>
        </w:rPr>
      </w:pPr>
      <w:r w:rsidRPr="00613B18">
        <w:rPr>
          <w:sz w:val="22"/>
          <w:szCs w:val="22"/>
        </w:rPr>
        <w:t>Определение плагиата и академической нечестности</w:t>
      </w:r>
    </w:p>
    <w:p w:rsidR="00F2464D" w:rsidRPr="00613B18" w:rsidRDefault="00F2464D" w:rsidP="00613B18">
      <w:pPr>
        <w:numPr>
          <w:ilvl w:val="0"/>
          <w:numId w:val="4"/>
        </w:numPr>
        <w:ind w:left="142"/>
        <w:rPr>
          <w:sz w:val="22"/>
          <w:szCs w:val="22"/>
        </w:rPr>
      </w:pPr>
      <w:r w:rsidRPr="00613B18">
        <w:rPr>
          <w:sz w:val="22"/>
          <w:szCs w:val="22"/>
        </w:rPr>
        <w:t>Последствия плагиата и списывания на экзаменах</w:t>
      </w:r>
    </w:p>
    <w:p w:rsidR="00F5143A" w:rsidRPr="00613B18" w:rsidRDefault="00F5143A" w:rsidP="00613B18">
      <w:pPr>
        <w:pStyle w:val="a9"/>
        <w:numPr>
          <w:ilvl w:val="0"/>
          <w:numId w:val="4"/>
        </w:numPr>
        <w:ind w:left="142"/>
        <w:rPr>
          <w:rFonts w:ascii="Times New Roman" w:eastAsia="Times New Roman" w:hAnsi="Times New Roman" w:cs="Times New Roman"/>
          <w:lang w:eastAsia="ru-RU"/>
        </w:rPr>
      </w:pPr>
      <w:r w:rsidRPr="00613B18">
        <w:rPr>
          <w:rFonts w:ascii="Times New Roman" w:eastAsia="Times New Roman" w:hAnsi="Times New Roman" w:cs="Times New Roman"/>
          <w:lang w:eastAsia="ru-RU"/>
        </w:rPr>
        <w:t xml:space="preserve">Недопустимо:     </w:t>
      </w:r>
    </w:p>
    <w:p w:rsidR="00F5143A" w:rsidRPr="00613B18" w:rsidRDefault="00F5143A" w:rsidP="00613B18">
      <w:pPr>
        <w:numPr>
          <w:ilvl w:val="0"/>
          <w:numId w:val="4"/>
        </w:numPr>
        <w:ind w:left="142"/>
        <w:rPr>
          <w:sz w:val="22"/>
          <w:szCs w:val="22"/>
        </w:rPr>
      </w:pPr>
      <w:r w:rsidRPr="00613B18">
        <w:rPr>
          <w:sz w:val="22"/>
          <w:szCs w:val="22"/>
        </w:rPr>
        <w:t xml:space="preserve">                           в) Обман и плагиат.</w:t>
      </w:r>
    </w:p>
    <w:p w:rsidR="00F5143A" w:rsidRPr="00613B18" w:rsidRDefault="00F5143A" w:rsidP="00613B18">
      <w:pPr>
        <w:numPr>
          <w:ilvl w:val="0"/>
          <w:numId w:val="4"/>
        </w:numPr>
        <w:ind w:left="142"/>
        <w:rPr>
          <w:sz w:val="22"/>
          <w:szCs w:val="22"/>
        </w:rPr>
      </w:pPr>
      <w:r w:rsidRPr="00613B18">
        <w:rPr>
          <w:sz w:val="22"/>
          <w:szCs w:val="22"/>
        </w:rPr>
        <w:t xml:space="preserve">                           г) Несвоевременная сдача заданий</w:t>
      </w:r>
    </w:p>
    <w:p w:rsidR="00F2464D" w:rsidRPr="00613B18" w:rsidRDefault="00F2464D" w:rsidP="00613B18">
      <w:pPr>
        <w:numPr>
          <w:ilvl w:val="0"/>
          <w:numId w:val="5"/>
        </w:numPr>
        <w:ind w:left="142"/>
        <w:rPr>
          <w:sz w:val="22"/>
          <w:szCs w:val="22"/>
        </w:rPr>
      </w:pPr>
      <w:r w:rsidRPr="00613B18">
        <w:rPr>
          <w:b/>
          <w:bCs/>
          <w:sz w:val="22"/>
          <w:szCs w:val="22"/>
        </w:rPr>
        <w:t>Дедлайны и штрафы за опоздание с</w:t>
      </w:r>
      <w:r w:rsidR="001819F0" w:rsidRPr="00613B18">
        <w:rPr>
          <w:b/>
          <w:bCs/>
          <w:sz w:val="22"/>
          <w:szCs w:val="22"/>
        </w:rPr>
        <w:t>о</w:t>
      </w:r>
      <w:r w:rsidRPr="00613B18">
        <w:rPr>
          <w:b/>
          <w:bCs/>
          <w:sz w:val="22"/>
          <w:szCs w:val="22"/>
        </w:rPr>
        <w:t xml:space="preserve"> сдачей работ</w:t>
      </w:r>
    </w:p>
    <w:p w:rsidR="00F2464D" w:rsidRPr="00613B18" w:rsidRDefault="00F2464D" w:rsidP="00613B18">
      <w:pPr>
        <w:numPr>
          <w:ilvl w:val="0"/>
          <w:numId w:val="6"/>
        </w:numPr>
        <w:ind w:left="142"/>
        <w:rPr>
          <w:sz w:val="22"/>
          <w:szCs w:val="22"/>
        </w:rPr>
      </w:pPr>
      <w:r w:rsidRPr="00613B18">
        <w:rPr>
          <w:sz w:val="22"/>
          <w:szCs w:val="22"/>
        </w:rPr>
        <w:t>Крайние сроки сдачи домашних заданий, проектов и других работ</w:t>
      </w:r>
    </w:p>
    <w:p w:rsidR="00F2464D" w:rsidRPr="00613B18" w:rsidRDefault="00F2464D" w:rsidP="00613B18">
      <w:pPr>
        <w:numPr>
          <w:ilvl w:val="0"/>
          <w:numId w:val="6"/>
        </w:numPr>
        <w:ind w:left="142"/>
        <w:rPr>
          <w:sz w:val="22"/>
          <w:szCs w:val="22"/>
        </w:rPr>
      </w:pPr>
      <w:r w:rsidRPr="00613B18">
        <w:rPr>
          <w:sz w:val="22"/>
          <w:szCs w:val="22"/>
        </w:rPr>
        <w:t>Штрафы за нарушение дедлайнов</w:t>
      </w:r>
    </w:p>
    <w:p w:rsidR="00F5143A" w:rsidRPr="00613B18" w:rsidRDefault="00F5143A" w:rsidP="00613B18">
      <w:pPr>
        <w:numPr>
          <w:ilvl w:val="0"/>
          <w:numId w:val="6"/>
        </w:numPr>
        <w:ind w:left="142"/>
        <w:rPr>
          <w:sz w:val="22"/>
          <w:szCs w:val="22"/>
        </w:rPr>
      </w:pPr>
      <w:r w:rsidRPr="00613B18">
        <w:rPr>
          <w:sz w:val="22"/>
          <w:szCs w:val="22"/>
        </w:rPr>
        <w:t>За пропущенные занятия студенту необходимо получит разрешение в письменном виде (лист разрешения), с деканата, подготовится самостоятельно на темы и отработать у предметника на кафедре. Отработка пропущенных занятий проводится до рубежного контроля и учитывается балл при выставлении модулей.  За каждые пропущенные и неотработанные практические занятия убавление по 2 балла с модуля. Предметник регистрирует повторные сдачи в специальном журнале, ставит пометку «отработал» в лист разрешения.</w:t>
      </w:r>
    </w:p>
    <w:p w:rsidR="00F2464D" w:rsidRPr="00613B18" w:rsidRDefault="00F2464D" w:rsidP="00613B18">
      <w:pPr>
        <w:numPr>
          <w:ilvl w:val="0"/>
          <w:numId w:val="7"/>
        </w:numPr>
        <w:ind w:left="142"/>
        <w:rPr>
          <w:sz w:val="22"/>
          <w:szCs w:val="22"/>
        </w:rPr>
      </w:pPr>
      <w:r w:rsidRPr="00613B18">
        <w:rPr>
          <w:b/>
          <w:bCs/>
          <w:sz w:val="22"/>
          <w:szCs w:val="22"/>
        </w:rPr>
        <w:t>Политика пересдач и апелляций</w:t>
      </w:r>
    </w:p>
    <w:p w:rsidR="00F2464D" w:rsidRPr="00613B18" w:rsidRDefault="00F2464D" w:rsidP="00613B18">
      <w:pPr>
        <w:numPr>
          <w:ilvl w:val="0"/>
          <w:numId w:val="8"/>
        </w:numPr>
        <w:ind w:left="142"/>
        <w:rPr>
          <w:sz w:val="22"/>
          <w:szCs w:val="22"/>
        </w:rPr>
      </w:pPr>
      <w:r w:rsidRPr="00613B18">
        <w:rPr>
          <w:sz w:val="22"/>
          <w:szCs w:val="22"/>
        </w:rPr>
        <w:t>Условия и процедура пересдачи экзаменов и зачетов</w:t>
      </w:r>
    </w:p>
    <w:p w:rsidR="00F2464D" w:rsidRPr="00613B18" w:rsidRDefault="00F2464D" w:rsidP="00613B18">
      <w:pPr>
        <w:numPr>
          <w:ilvl w:val="0"/>
          <w:numId w:val="8"/>
        </w:numPr>
        <w:ind w:left="142"/>
        <w:rPr>
          <w:sz w:val="22"/>
          <w:szCs w:val="22"/>
        </w:rPr>
      </w:pPr>
      <w:r w:rsidRPr="00613B18">
        <w:rPr>
          <w:sz w:val="22"/>
          <w:szCs w:val="22"/>
        </w:rPr>
        <w:t>Правила подачи апелляций на оценки</w:t>
      </w:r>
    </w:p>
    <w:p w:rsidR="00F2464D" w:rsidRPr="00613B18" w:rsidRDefault="00F2464D" w:rsidP="00613B18">
      <w:pPr>
        <w:numPr>
          <w:ilvl w:val="0"/>
          <w:numId w:val="9"/>
        </w:numPr>
        <w:ind w:left="142"/>
        <w:rPr>
          <w:sz w:val="22"/>
          <w:szCs w:val="22"/>
        </w:rPr>
      </w:pPr>
      <w:r w:rsidRPr="00613B18">
        <w:rPr>
          <w:b/>
          <w:bCs/>
          <w:sz w:val="22"/>
          <w:szCs w:val="22"/>
        </w:rPr>
        <w:t>Использование гаджетов на занятиях</w:t>
      </w:r>
    </w:p>
    <w:p w:rsidR="00F5143A" w:rsidRPr="00613B18" w:rsidRDefault="00F5143A" w:rsidP="00613B18">
      <w:pPr>
        <w:pStyle w:val="a9"/>
        <w:numPr>
          <w:ilvl w:val="0"/>
          <w:numId w:val="10"/>
        </w:numPr>
        <w:ind w:left="142"/>
        <w:rPr>
          <w:rFonts w:ascii="Times New Roman" w:eastAsia="Times New Roman" w:hAnsi="Times New Roman" w:cs="Times New Roman"/>
          <w:lang w:eastAsia="ru-RU"/>
        </w:rPr>
      </w:pPr>
      <w:r w:rsidRPr="00613B18">
        <w:rPr>
          <w:rFonts w:ascii="Times New Roman" w:eastAsia="Times New Roman" w:hAnsi="Times New Roman" w:cs="Times New Roman"/>
          <w:lang w:eastAsia="ru-RU"/>
        </w:rPr>
        <w:t xml:space="preserve">Недопустимо:     </w:t>
      </w:r>
    </w:p>
    <w:p w:rsidR="00F5143A" w:rsidRPr="00613B18" w:rsidRDefault="00F5143A" w:rsidP="00613B18">
      <w:pPr>
        <w:pStyle w:val="a9"/>
        <w:ind w:left="142"/>
        <w:rPr>
          <w:rFonts w:ascii="Times New Roman" w:eastAsia="Times New Roman" w:hAnsi="Times New Roman" w:cs="Times New Roman"/>
          <w:lang w:eastAsia="ru-RU"/>
        </w:rPr>
      </w:pPr>
      <w:r w:rsidRPr="00613B18">
        <w:rPr>
          <w:rFonts w:ascii="Times New Roman" w:eastAsia="Times New Roman" w:hAnsi="Times New Roman" w:cs="Times New Roman"/>
          <w:lang w:eastAsia="ru-RU"/>
        </w:rPr>
        <w:t>- Пользование сотовыми телефонами во время практических занятий;</w:t>
      </w:r>
    </w:p>
    <w:p w:rsidR="00F2464D" w:rsidRPr="00613B18" w:rsidRDefault="00F2464D" w:rsidP="00613B18">
      <w:pPr>
        <w:numPr>
          <w:ilvl w:val="0"/>
          <w:numId w:val="11"/>
        </w:numPr>
        <w:ind w:left="142"/>
        <w:rPr>
          <w:sz w:val="22"/>
          <w:szCs w:val="22"/>
        </w:rPr>
      </w:pPr>
      <w:r w:rsidRPr="00613B18">
        <w:rPr>
          <w:b/>
          <w:bCs/>
          <w:sz w:val="22"/>
          <w:szCs w:val="22"/>
        </w:rPr>
        <w:t>Правила оформления работ и ссылок</w:t>
      </w:r>
    </w:p>
    <w:p w:rsidR="00F2464D" w:rsidRPr="00613B18" w:rsidRDefault="00F2464D" w:rsidP="00613B18">
      <w:pPr>
        <w:numPr>
          <w:ilvl w:val="0"/>
          <w:numId w:val="12"/>
        </w:numPr>
        <w:ind w:left="142"/>
        <w:rPr>
          <w:sz w:val="22"/>
          <w:szCs w:val="22"/>
        </w:rPr>
      </w:pPr>
      <w:r w:rsidRPr="00613B18">
        <w:rPr>
          <w:sz w:val="22"/>
          <w:szCs w:val="22"/>
        </w:rPr>
        <w:lastRenderedPageBreak/>
        <w:t>Требования к оформлению письменных работ, цитированию и списку литературы</w:t>
      </w:r>
    </w:p>
    <w:p w:rsidR="003C363E" w:rsidRPr="00613B18" w:rsidRDefault="00F2464D" w:rsidP="00613B18">
      <w:pPr>
        <w:numPr>
          <w:ilvl w:val="0"/>
          <w:numId w:val="13"/>
        </w:numPr>
        <w:ind w:left="142"/>
        <w:rPr>
          <w:sz w:val="22"/>
          <w:szCs w:val="22"/>
        </w:rPr>
      </w:pPr>
      <w:r w:rsidRPr="00613B18">
        <w:rPr>
          <w:b/>
          <w:bCs/>
          <w:sz w:val="22"/>
          <w:szCs w:val="22"/>
        </w:rPr>
        <w:t>Консультации и офисные часы преподавателя</w:t>
      </w:r>
    </w:p>
    <w:p w:rsidR="003C363E" w:rsidRPr="00613B18" w:rsidRDefault="00F2464D" w:rsidP="00613B18">
      <w:pPr>
        <w:ind w:left="142"/>
        <w:rPr>
          <w:rStyle w:val="y2iqfc"/>
          <w:sz w:val="22"/>
          <w:szCs w:val="22"/>
        </w:rPr>
      </w:pPr>
      <w:r w:rsidRPr="00613B18">
        <w:rPr>
          <w:sz w:val="22"/>
          <w:szCs w:val="22"/>
        </w:rPr>
        <w:t>График консультаций и часы приема препода</w:t>
      </w:r>
      <w:r w:rsidR="003C363E" w:rsidRPr="00613B18">
        <w:rPr>
          <w:sz w:val="22"/>
          <w:szCs w:val="22"/>
        </w:rPr>
        <w:t>вателя для индивидуальных   консультаций и приема СРС.</w:t>
      </w:r>
      <w:r w:rsidR="003C363E" w:rsidRPr="00613B18">
        <w:rPr>
          <w:rStyle w:val="y2iqfc"/>
          <w:i/>
          <w:color w:val="1F1F1F"/>
          <w:sz w:val="22"/>
          <w:szCs w:val="22"/>
          <w:lang w:val="ky-KG"/>
        </w:rPr>
        <w:t xml:space="preserve"> https://www.oshsu.kg/storage/uploads/files/21684124788ilovepdf_merged_(1).pdf</w:t>
      </w:r>
    </w:p>
    <w:p w:rsidR="00F2464D" w:rsidRPr="00613B18" w:rsidRDefault="00F2464D" w:rsidP="00613B18">
      <w:pPr>
        <w:ind w:left="142"/>
        <w:rPr>
          <w:sz w:val="22"/>
          <w:szCs w:val="22"/>
        </w:rPr>
      </w:pPr>
    </w:p>
    <w:p w:rsidR="000A41CD" w:rsidRPr="00613B18" w:rsidRDefault="007C788A" w:rsidP="00613B18">
      <w:pPr>
        <w:ind w:left="142" w:firstLine="708"/>
        <w:rPr>
          <w:rStyle w:val="y2iqfc"/>
          <w:sz w:val="22"/>
          <w:szCs w:val="22"/>
        </w:rPr>
      </w:pPr>
      <w:r w:rsidRPr="00613B18">
        <w:rPr>
          <w:sz w:val="22"/>
          <w:szCs w:val="22"/>
          <w:lang w:val="ky-KG"/>
        </w:rPr>
        <w:t>(</w:t>
      </w:r>
      <w:r w:rsidR="00F2464D" w:rsidRPr="00613B18">
        <w:rPr>
          <w:sz w:val="22"/>
          <w:szCs w:val="22"/>
        </w:rPr>
        <w:t xml:space="preserve">Четкое изложение политики курса в </w:t>
      </w:r>
      <w:proofErr w:type="spellStart"/>
      <w:r w:rsidR="00F2464D" w:rsidRPr="00613B18">
        <w:rPr>
          <w:sz w:val="22"/>
          <w:szCs w:val="22"/>
        </w:rPr>
        <w:t>силлабусе</w:t>
      </w:r>
      <w:proofErr w:type="spellEnd"/>
      <w:r w:rsidR="00F2464D" w:rsidRPr="00613B18">
        <w:rPr>
          <w:sz w:val="22"/>
          <w:szCs w:val="22"/>
        </w:rPr>
        <w:t xml:space="preserve"> помогает студентам понять ожида</w:t>
      </w:r>
      <w:r w:rsidR="00264479" w:rsidRPr="00613B18">
        <w:rPr>
          <w:sz w:val="22"/>
          <w:szCs w:val="22"/>
        </w:rPr>
        <w:t>ния преподавателя и правила</w:t>
      </w:r>
      <w:r w:rsidR="00F2464D" w:rsidRPr="00613B18">
        <w:rPr>
          <w:sz w:val="22"/>
          <w:szCs w:val="22"/>
        </w:rPr>
        <w:t>,</w:t>
      </w:r>
      <w:r w:rsidR="00264479" w:rsidRPr="00613B18">
        <w:rPr>
          <w:sz w:val="22"/>
          <w:szCs w:val="22"/>
        </w:rPr>
        <w:t xml:space="preserve"> которые необходимо соблюдать во время прохождения курса,</w:t>
      </w:r>
      <w:r w:rsidR="00F2464D" w:rsidRPr="00613B18">
        <w:rPr>
          <w:sz w:val="22"/>
          <w:szCs w:val="22"/>
        </w:rPr>
        <w:t xml:space="preserve"> а также избежать недоразумений в процессе обучения</w:t>
      </w:r>
      <w:r w:rsidRPr="00613B18">
        <w:rPr>
          <w:sz w:val="22"/>
          <w:szCs w:val="22"/>
          <w:lang w:val="ky-KG"/>
        </w:rPr>
        <w:t>)</w:t>
      </w:r>
      <w:r w:rsidR="001819F0" w:rsidRPr="00613B18">
        <w:rPr>
          <w:sz w:val="22"/>
          <w:szCs w:val="22"/>
        </w:rPr>
        <w:t>.</w:t>
      </w:r>
      <w:r w:rsidR="000A41CD" w:rsidRPr="00613B18">
        <w:rPr>
          <w:rFonts w:eastAsia="Noto Sans Symbols"/>
          <w:i/>
          <w:color w:val="000000"/>
          <w:sz w:val="22"/>
          <w:szCs w:val="22"/>
          <w:lang w:val="ky-KG"/>
        </w:rPr>
        <w:tab/>
      </w:r>
    </w:p>
    <w:p w:rsidR="000A41CD" w:rsidRPr="00F42885" w:rsidRDefault="000A41CD" w:rsidP="000A41CD">
      <w:pPr>
        <w:rPr>
          <w:rFonts w:eastAsia="Times"/>
          <w:sz w:val="22"/>
          <w:szCs w:val="22"/>
          <w:lang w:val="ky-KG"/>
        </w:rPr>
      </w:pPr>
    </w:p>
    <w:p w:rsidR="00613B18" w:rsidRDefault="00613B18" w:rsidP="000A41CD">
      <w:pPr>
        <w:widowControl w:val="0"/>
        <w:pBdr>
          <w:top w:val="nil"/>
          <w:left w:val="nil"/>
          <w:bottom w:val="nil"/>
          <w:right w:val="nil"/>
          <w:between w:val="nil"/>
        </w:pBdr>
        <w:ind w:left="494" w:right="427"/>
        <w:jc w:val="center"/>
        <w:rPr>
          <w:rFonts w:eastAsia="Times"/>
          <w:b/>
          <w:color w:val="5B9BD5" w:themeColor="accent1"/>
          <w:sz w:val="22"/>
          <w:szCs w:val="22"/>
          <w:lang w:val="ky-KG"/>
        </w:rPr>
      </w:pPr>
    </w:p>
    <w:p w:rsidR="000A41CD" w:rsidRPr="00F42885" w:rsidRDefault="00231D71" w:rsidP="000A41CD">
      <w:pPr>
        <w:widowControl w:val="0"/>
        <w:pBdr>
          <w:top w:val="nil"/>
          <w:left w:val="nil"/>
          <w:bottom w:val="nil"/>
          <w:right w:val="nil"/>
          <w:between w:val="nil"/>
        </w:pBdr>
        <w:ind w:left="494" w:right="427"/>
        <w:jc w:val="center"/>
        <w:rPr>
          <w:rFonts w:eastAsia="Times"/>
          <w:b/>
          <w:color w:val="5B9BD5" w:themeColor="accent1"/>
          <w:sz w:val="22"/>
          <w:szCs w:val="22"/>
          <w:lang w:val="ky-KG"/>
        </w:rPr>
      </w:pPr>
      <w:r w:rsidRPr="00F42885">
        <w:rPr>
          <w:rFonts w:eastAsia="Times"/>
          <w:b/>
          <w:color w:val="5B9BD5" w:themeColor="accent1"/>
          <w:sz w:val="22"/>
          <w:szCs w:val="22"/>
          <w:lang w:val="ky-KG"/>
        </w:rPr>
        <w:t>Образовательные ресурсы</w:t>
      </w:r>
    </w:p>
    <w:p w:rsidR="000A41CD" w:rsidRPr="00F42885" w:rsidRDefault="000A41CD" w:rsidP="000A41CD">
      <w:pPr>
        <w:widowControl w:val="0"/>
        <w:pBdr>
          <w:top w:val="nil"/>
          <w:left w:val="nil"/>
          <w:bottom w:val="nil"/>
          <w:right w:val="nil"/>
          <w:between w:val="nil"/>
        </w:pBdr>
        <w:ind w:left="494" w:right="427"/>
        <w:jc w:val="center"/>
        <w:rPr>
          <w:rFonts w:eastAsia="Times"/>
          <w:b/>
          <w:i/>
          <w:color w:val="5B9BD5" w:themeColor="accent1"/>
          <w:sz w:val="24"/>
          <w:szCs w:val="24"/>
          <w:lang w:val="ky-KG"/>
        </w:rPr>
      </w:pPr>
    </w:p>
    <w:tbl>
      <w:tblPr>
        <w:tblW w:w="107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61"/>
        <w:gridCol w:w="7512"/>
      </w:tblGrid>
      <w:tr w:rsidR="000A41CD" w:rsidRPr="00F42885" w:rsidTr="00613B18">
        <w:trPr>
          <w:trHeight w:val="1068"/>
        </w:trPr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F42885" w:rsidRDefault="000A41CD" w:rsidP="0092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912" w:firstLine="3"/>
              <w:rPr>
                <w:color w:val="000000"/>
                <w:sz w:val="22"/>
                <w:szCs w:val="22"/>
              </w:rPr>
            </w:pPr>
            <w:r w:rsidRPr="00F42885">
              <w:rPr>
                <w:rFonts w:eastAsia="Times"/>
                <w:b/>
                <w:color w:val="000000"/>
                <w:sz w:val="22"/>
                <w:szCs w:val="22"/>
              </w:rPr>
              <w:t>Электрон</w:t>
            </w:r>
            <w:r w:rsidR="00231D71" w:rsidRPr="00F42885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ные</w:t>
            </w:r>
            <w:r w:rsidRPr="00F42885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 xml:space="preserve"> ресурс</w:t>
            </w:r>
            <w:r w:rsidR="00231D71" w:rsidRPr="00F42885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ы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183C" w:rsidRPr="00F42885" w:rsidRDefault="00A0183C" w:rsidP="00A0183C">
            <w:pPr>
              <w:rPr>
                <w:sz w:val="22"/>
                <w:szCs w:val="22"/>
                <w:lang w:val="ky-KG"/>
              </w:rPr>
            </w:pPr>
            <w:r w:rsidRPr="00F42885">
              <w:rPr>
                <w:sz w:val="22"/>
                <w:szCs w:val="22"/>
                <w:lang w:val="ky-KG"/>
              </w:rPr>
              <w:t xml:space="preserve">1. </w:t>
            </w:r>
            <w:r w:rsidRPr="00F42885">
              <w:rPr>
                <w:sz w:val="22"/>
                <w:szCs w:val="22"/>
                <w:u w:val="single"/>
                <w:lang w:val="ky-KG"/>
              </w:rPr>
              <w:t>http://www.oshsu.kg</w:t>
            </w:r>
          </w:p>
          <w:p w:rsidR="00A0183C" w:rsidRPr="00F42885" w:rsidRDefault="00A0183C" w:rsidP="00A0183C">
            <w:pPr>
              <w:rPr>
                <w:sz w:val="22"/>
                <w:szCs w:val="22"/>
                <w:u w:val="single"/>
              </w:rPr>
            </w:pPr>
            <w:r w:rsidRPr="00F42885">
              <w:rPr>
                <w:sz w:val="22"/>
                <w:szCs w:val="22"/>
              </w:rPr>
              <w:t xml:space="preserve">2. </w:t>
            </w:r>
            <w:hyperlink r:id="rId29" w:history="1">
              <w:r w:rsidRPr="00F42885">
                <w:rPr>
                  <w:rStyle w:val="aa"/>
                  <w:color w:val="333333"/>
                  <w:sz w:val="22"/>
                  <w:szCs w:val="22"/>
                </w:rPr>
                <w:t>http://www.</w:t>
              </w:r>
              <w:proofErr w:type="spellStart"/>
              <w:r w:rsidRPr="00F42885">
                <w:rPr>
                  <w:rStyle w:val="aa"/>
                  <w:color w:val="333333"/>
                  <w:sz w:val="22"/>
                  <w:szCs w:val="22"/>
                  <w:lang w:val="en-US"/>
                </w:rPr>
                <w:t>studmedlib</w:t>
              </w:r>
              <w:proofErr w:type="spellEnd"/>
              <w:r w:rsidRPr="00F42885">
                <w:rPr>
                  <w:rStyle w:val="aa"/>
                  <w:color w:val="333333"/>
                  <w:sz w:val="22"/>
                  <w:szCs w:val="22"/>
                </w:rPr>
                <w:t>.</w:t>
              </w:r>
              <w:proofErr w:type="spellStart"/>
              <w:r w:rsidRPr="00F42885">
                <w:rPr>
                  <w:rStyle w:val="aa"/>
                  <w:color w:val="333333"/>
                  <w:sz w:val="22"/>
                  <w:szCs w:val="22"/>
                  <w:lang w:val="en-US"/>
                </w:rPr>
                <w:t>ru</w:t>
              </w:r>
              <w:proofErr w:type="spellEnd"/>
              <w:r w:rsidRPr="00F42885">
                <w:rPr>
                  <w:rStyle w:val="aa"/>
                  <w:color w:val="333333"/>
                  <w:sz w:val="22"/>
                  <w:szCs w:val="22"/>
                </w:rPr>
                <w:t>/</w:t>
              </w:r>
              <w:r w:rsidRPr="00F42885">
                <w:rPr>
                  <w:rStyle w:val="aa"/>
                  <w:color w:val="333333"/>
                  <w:sz w:val="22"/>
                  <w:szCs w:val="22"/>
                  <w:lang w:val="en-US"/>
                </w:rPr>
                <w:t>book</w:t>
              </w:r>
              <w:r w:rsidRPr="00F42885">
                <w:rPr>
                  <w:rStyle w:val="aa"/>
                  <w:color w:val="333333"/>
                  <w:sz w:val="22"/>
                  <w:szCs w:val="22"/>
                </w:rPr>
                <w:t>/</w:t>
              </w:r>
            </w:hyperlink>
            <w:r w:rsidRPr="00F42885">
              <w:rPr>
                <w:sz w:val="22"/>
                <w:szCs w:val="22"/>
                <w:u w:val="single"/>
              </w:rPr>
              <w:t xml:space="preserve"> (электронная библиотечная система)</w:t>
            </w:r>
          </w:p>
          <w:p w:rsidR="00A0183C" w:rsidRPr="00F42885" w:rsidRDefault="00A0183C" w:rsidP="00A0183C">
            <w:pPr>
              <w:rPr>
                <w:sz w:val="22"/>
                <w:szCs w:val="22"/>
                <w:u w:val="single"/>
              </w:rPr>
            </w:pPr>
            <w:r w:rsidRPr="00F42885">
              <w:rPr>
                <w:sz w:val="22"/>
                <w:szCs w:val="22"/>
              </w:rPr>
              <w:t xml:space="preserve">3. </w:t>
            </w:r>
            <w:hyperlink r:id="rId30" w:history="1">
              <w:r w:rsidRPr="00F42885">
                <w:rPr>
                  <w:rStyle w:val="aa"/>
                  <w:sz w:val="22"/>
                  <w:szCs w:val="22"/>
                </w:rPr>
                <w:t>http://www.stomatolog.ru/</w:t>
              </w:r>
            </w:hyperlink>
          </w:p>
          <w:p w:rsidR="00A0183C" w:rsidRPr="00F42885" w:rsidRDefault="00A0183C" w:rsidP="00A0183C">
            <w:pPr>
              <w:rPr>
                <w:sz w:val="22"/>
                <w:szCs w:val="22"/>
                <w:u w:val="single"/>
              </w:rPr>
            </w:pPr>
            <w:r w:rsidRPr="00F42885">
              <w:rPr>
                <w:sz w:val="22"/>
                <w:szCs w:val="22"/>
              </w:rPr>
              <w:t xml:space="preserve">4. </w:t>
            </w:r>
            <w:hyperlink r:id="rId31" w:history="1">
              <w:r w:rsidRPr="00F42885">
                <w:rPr>
                  <w:rStyle w:val="aa"/>
                  <w:sz w:val="22"/>
                  <w:szCs w:val="22"/>
                </w:rPr>
                <w:t>http://www.webmedinfo.ru/</w:t>
              </w:r>
            </w:hyperlink>
          </w:p>
          <w:p w:rsidR="00A0183C" w:rsidRPr="00F42885" w:rsidRDefault="00A0183C" w:rsidP="00A0183C">
            <w:pPr>
              <w:rPr>
                <w:sz w:val="22"/>
                <w:szCs w:val="22"/>
                <w:u w:val="single"/>
              </w:rPr>
            </w:pPr>
            <w:r w:rsidRPr="00F42885">
              <w:rPr>
                <w:sz w:val="22"/>
                <w:szCs w:val="22"/>
              </w:rPr>
              <w:t xml:space="preserve">5. </w:t>
            </w:r>
            <w:hyperlink r:id="rId32" w:history="1">
              <w:r w:rsidRPr="00F42885">
                <w:rPr>
                  <w:rStyle w:val="aa"/>
                  <w:sz w:val="22"/>
                  <w:szCs w:val="22"/>
                </w:rPr>
                <w:t>http://mediclibrary.ru/</w:t>
              </w:r>
            </w:hyperlink>
          </w:p>
          <w:p w:rsidR="00A0183C" w:rsidRPr="00F42885" w:rsidRDefault="00A0183C" w:rsidP="00A0183C">
            <w:pPr>
              <w:rPr>
                <w:sz w:val="22"/>
                <w:szCs w:val="22"/>
                <w:u w:val="single"/>
              </w:rPr>
            </w:pPr>
            <w:r w:rsidRPr="00F42885">
              <w:rPr>
                <w:sz w:val="22"/>
                <w:szCs w:val="22"/>
              </w:rPr>
              <w:t xml:space="preserve">6. </w:t>
            </w:r>
            <w:hyperlink r:id="rId33" w:history="1">
              <w:r w:rsidRPr="00F42885">
                <w:rPr>
                  <w:rStyle w:val="aa"/>
                  <w:sz w:val="22"/>
                  <w:szCs w:val="22"/>
                </w:rPr>
                <w:t>http://www.rusmedserv.com/</w:t>
              </w:r>
            </w:hyperlink>
          </w:p>
          <w:p w:rsidR="00A0183C" w:rsidRPr="00F42885" w:rsidRDefault="00A0183C" w:rsidP="00A0183C">
            <w:pPr>
              <w:rPr>
                <w:sz w:val="22"/>
                <w:szCs w:val="22"/>
                <w:u w:val="single"/>
              </w:rPr>
            </w:pPr>
            <w:r w:rsidRPr="00F42885">
              <w:rPr>
                <w:sz w:val="22"/>
                <w:szCs w:val="22"/>
              </w:rPr>
              <w:t xml:space="preserve">7. </w:t>
            </w:r>
            <w:hyperlink r:id="rId34" w:history="1">
              <w:r w:rsidRPr="00F42885">
                <w:rPr>
                  <w:rStyle w:val="aa"/>
                  <w:sz w:val="22"/>
                  <w:szCs w:val="22"/>
                </w:rPr>
                <w:t>http://www.medicus.ru/stomatology/spec/</w:t>
              </w:r>
            </w:hyperlink>
          </w:p>
          <w:p w:rsidR="000A41CD" w:rsidRPr="00F42885" w:rsidRDefault="00A0183C" w:rsidP="00A0183C">
            <w:pPr>
              <w:rPr>
                <w:sz w:val="22"/>
                <w:szCs w:val="22"/>
                <w:u w:val="single"/>
                <w:lang w:val="fr-FR"/>
              </w:rPr>
            </w:pPr>
            <w:r w:rsidRPr="00F42885">
              <w:rPr>
                <w:sz w:val="22"/>
                <w:szCs w:val="22"/>
              </w:rPr>
              <w:t xml:space="preserve">8. </w:t>
            </w:r>
            <w:r w:rsidRPr="00F42885">
              <w:rPr>
                <w:sz w:val="22"/>
                <w:szCs w:val="22"/>
                <w:u w:val="single"/>
                <w:lang w:val="en-US"/>
              </w:rPr>
              <w:t>http</w:t>
            </w:r>
            <w:r w:rsidRPr="00F42885">
              <w:rPr>
                <w:sz w:val="22"/>
                <w:szCs w:val="22"/>
                <w:u w:val="single"/>
              </w:rPr>
              <w:t>://</w:t>
            </w:r>
            <w:r w:rsidRPr="00F42885">
              <w:rPr>
                <w:sz w:val="22"/>
                <w:szCs w:val="22"/>
                <w:u w:val="single"/>
                <w:lang w:val="en-US"/>
              </w:rPr>
              <w:t>www</w:t>
            </w:r>
            <w:r w:rsidRPr="00F42885">
              <w:rPr>
                <w:sz w:val="22"/>
                <w:szCs w:val="22"/>
                <w:u w:val="single"/>
              </w:rPr>
              <w:t>.</w:t>
            </w:r>
            <w:hyperlink r:id="rId35" w:tgtFrame="_blank" w:history="1">
              <w:r w:rsidRPr="00F42885">
                <w:rPr>
                  <w:rStyle w:val="aa"/>
                  <w:sz w:val="22"/>
                  <w:szCs w:val="22"/>
                  <w:lang w:val="fr-FR"/>
                </w:rPr>
                <w:t>Dental-revue</w:t>
              </w:r>
            </w:hyperlink>
          </w:p>
        </w:tc>
      </w:tr>
      <w:tr w:rsidR="000A41CD" w:rsidRPr="00F42885" w:rsidTr="006328C9">
        <w:trPr>
          <w:trHeight w:val="301"/>
        </w:trPr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F42885" w:rsidRDefault="000A41CD" w:rsidP="0092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rFonts w:eastAsia="Times"/>
                <w:b/>
                <w:color w:val="000000"/>
                <w:sz w:val="22"/>
                <w:szCs w:val="22"/>
              </w:rPr>
            </w:pPr>
            <w:r w:rsidRPr="00F42885">
              <w:rPr>
                <w:rFonts w:eastAsia="Times"/>
                <w:b/>
                <w:color w:val="000000"/>
                <w:sz w:val="22"/>
                <w:szCs w:val="22"/>
              </w:rPr>
              <w:t>Электрон</w:t>
            </w:r>
            <w:r w:rsidR="00231D71" w:rsidRPr="00F42885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ные учебники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F42885" w:rsidRDefault="005236E8" w:rsidP="00A0183C">
            <w:pPr>
              <w:pStyle w:val="1"/>
              <w:spacing w:after="0"/>
              <w:ind w:left="0"/>
              <w:rPr>
                <w:rFonts w:ascii="Times New Roman" w:hAnsi="Times New Roman"/>
                <w:lang w:val="ky-KG"/>
              </w:rPr>
            </w:pPr>
            <w:hyperlink r:id="rId36" w:history="1">
              <w:r w:rsidR="006328C9" w:rsidRPr="00627EBF">
                <w:rPr>
                  <w:rStyle w:val="aa"/>
                  <w:rFonts w:ascii="Times New Roman" w:eastAsia="Times" w:hAnsi="Times New Roman"/>
                  <w:sz w:val="24"/>
                  <w:szCs w:val="24"/>
                  <w:lang w:val="en-US"/>
                </w:rPr>
                <w:t>http://www.medbooks.org/</w:t>
              </w:r>
            </w:hyperlink>
          </w:p>
        </w:tc>
      </w:tr>
      <w:tr w:rsidR="000A41CD" w:rsidRPr="00F42885" w:rsidTr="00613B18">
        <w:trPr>
          <w:trHeight w:val="429"/>
        </w:trPr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F42885" w:rsidRDefault="00231D71" w:rsidP="0092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eastAsia="Times"/>
                <w:b/>
                <w:color w:val="000000"/>
                <w:sz w:val="22"/>
                <w:szCs w:val="22"/>
              </w:rPr>
            </w:pPr>
            <w:r w:rsidRPr="00F42885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Лабораторные физические</w:t>
            </w:r>
            <w:r w:rsidR="000A41CD" w:rsidRPr="00F42885">
              <w:rPr>
                <w:rFonts w:eastAsia="Times"/>
                <w:b/>
                <w:color w:val="000000"/>
                <w:sz w:val="22"/>
                <w:szCs w:val="22"/>
              </w:rPr>
              <w:t>ресурс</w:t>
            </w:r>
            <w:r w:rsidRPr="00F42885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ы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F42885" w:rsidRDefault="00A0183C" w:rsidP="006328C9">
            <w:pPr>
              <w:pStyle w:val="HTML"/>
              <w:rPr>
                <w:rFonts w:ascii="Times New Roman" w:eastAsia="Times" w:hAnsi="Times New Roman" w:cs="Times New Roman"/>
                <w:color w:val="000000"/>
                <w:sz w:val="22"/>
                <w:szCs w:val="22"/>
                <w:highlight w:val="yellow"/>
              </w:rPr>
            </w:pPr>
            <w:r w:rsidRPr="00F42885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Бор машина, наконечники (турбинные, угловые, прямые), боры различные, шпатель, зонд, зеркало, гладилка</w:t>
            </w:r>
            <w:r w:rsidR="006328C9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.</w:t>
            </w:r>
          </w:p>
        </w:tc>
      </w:tr>
      <w:tr w:rsidR="000A41CD" w:rsidRPr="00F42885" w:rsidTr="00613B18">
        <w:trPr>
          <w:trHeight w:val="215"/>
        </w:trPr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F42885" w:rsidRDefault="00231D71" w:rsidP="00231D71">
            <w:pPr>
              <w:pStyle w:val="HTM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42885">
              <w:rPr>
                <w:rStyle w:val="y2iqfc"/>
                <w:rFonts w:ascii="Times New Roman" w:eastAsiaTheme="majorEastAsia" w:hAnsi="Times New Roman" w:cs="Times New Roman"/>
                <w:b/>
                <w:sz w:val="22"/>
                <w:szCs w:val="22"/>
              </w:rPr>
              <w:t>Специальное программное обеспечение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F42885" w:rsidRDefault="00F42885" w:rsidP="0092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eastAsia="Times"/>
                <w:b/>
                <w:color w:val="000000"/>
                <w:sz w:val="22"/>
                <w:szCs w:val="22"/>
                <w:lang w:val="en-US"/>
              </w:rPr>
              <w:t>MyEDU</w:t>
            </w:r>
            <w:proofErr w:type="spellEnd"/>
          </w:p>
        </w:tc>
      </w:tr>
      <w:tr w:rsidR="000A41CD" w:rsidRPr="00F42885" w:rsidTr="00613B18">
        <w:trPr>
          <w:trHeight w:val="838"/>
        </w:trPr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F42885" w:rsidRDefault="00231D71" w:rsidP="0092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7"/>
              <w:rPr>
                <w:rFonts w:eastAsia="Times"/>
                <w:b/>
                <w:color w:val="000000"/>
                <w:sz w:val="22"/>
                <w:szCs w:val="22"/>
              </w:rPr>
            </w:pPr>
            <w:r w:rsidRPr="00F42885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Нормативно-правовые акты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Default="00F42885" w:rsidP="003D1602">
            <w:pPr>
              <w:pStyle w:val="HTML"/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 w:rsidRPr="00F42885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1. Закон КР от 06.01.2005г. №6 «Об охране здоровья граждан в КР»</w:t>
            </w:r>
          </w:p>
          <w:p w:rsidR="00F42885" w:rsidRPr="00F42885" w:rsidRDefault="005236E8" w:rsidP="003D1602">
            <w:pPr>
              <w:pStyle w:val="HTML"/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hyperlink r:id="rId37" w:history="1">
              <w:r w:rsidR="00F42885" w:rsidRPr="00410D26">
                <w:rPr>
                  <w:rStyle w:val="aa"/>
                  <w:rFonts w:ascii="Times New Roman" w:eastAsia="Times" w:hAnsi="Times New Roman" w:cs="Times New Roman"/>
                  <w:sz w:val="22"/>
                  <w:szCs w:val="22"/>
                  <w:lang w:val="en-US"/>
                </w:rPr>
                <w:t>https</w:t>
              </w:r>
              <w:r w:rsidR="00F42885" w:rsidRPr="00F42885">
                <w:rPr>
                  <w:rStyle w:val="aa"/>
                  <w:rFonts w:ascii="Times New Roman" w:eastAsia="Times" w:hAnsi="Times New Roman" w:cs="Times New Roman"/>
                  <w:sz w:val="22"/>
                  <w:szCs w:val="22"/>
                </w:rPr>
                <w:t>://</w:t>
              </w:r>
              <w:proofErr w:type="spellStart"/>
              <w:r w:rsidR="00F42885" w:rsidRPr="00410D26">
                <w:rPr>
                  <w:rStyle w:val="aa"/>
                  <w:rFonts w:ascii="Times New Roman" w:eastAsia="Times" w:hAnsi="Times New Roman" w:cs="Times New Roman"/>
                  <w:sz w:val="22"/>
                  <w:szCs w:val="22"/>
                  <w:lang w:val="en-US"/>
                </w:rPr>
                <w:t>elicense</w:t>
              </w:r>
              <w:proofErr w:type="spellEnd"/>
              <w:r w:rsidR="00F42885" w:rsidRPr="00F42885">
                <w:rPr>
                  <w:rStyle w:val="aa"/>
                  <w:rFonts w:ascii="Times New Roman" w:eastAsia="Times" w:hAnsi="Times New Roman" w:cs="Times New Roman"/>
                  <w:sz w:val="22"/>
                  <w:szCs w:val="22"/>
                </w:rPr>
                <w:t>.</w:t>
              </w:r>
              <w:proofErr w:type="spellStart"/>
              <w:r w:rsidR="00F42885" w:rsidRPr="00410D26">
                <w:rPr>
                  <w:rStyle w:val="aa"/>
                  <w:rFonts w:ascii="Times New Roman" w:eastAsia="Times" w:hAnsi="Times New Roman" w:cs="Times New Roman"/>
                  <w:sz w:val="22"/>
                  <w:szCs w:val="22"/>
                  <w:lang w:val="en-US"/>
                </w:rPr>
                <w:t>gov</w:t>
              </w:r>
              <w:proofErr w:type="spellEnd"/>
              <w:r w:rsidR="00F42885" w:rsidRPr="00F42885">
                <w:rPr>
                  <w:rStyle w:val="aa"/>
                  <w:rFonts w:ascii="Times New Roman" w:eastAsia="Times" w:hAnsi="Times New Roman" w:cs="Times New Roman"/>
                  <w:sz w:val="22"/>
                  <w:szCs w:val="22"/>
                </w:rPr>
                <w:t>.</w:t>
              </w:r>
              <w:r w:rsidR="00F42885" w:rsidRPr="00410D26">
                <w:rPr>
                  <w:rStyle w:val="aa"/>
                  <w:rFonts w:ascii="Times New Roman" w:eastAsia="Times" w:hAnsi="Times New Roman" w:cs="Times New Roman"/>
                  <w:sz w:val="22"/>
                  <w:szCs w:val="22"/>
                  <w:lang w:val="en-US"/>
                </w:rPr>
                <w:t>kg</w:t>
              </w:r>
              <w:r w:rsidR="00F42885" w:rsidRPr="00F42885">
                <w:rPr>
                  <w:rStyle w:val="aa"/>
                  <w:rFonts w:ascii="Times New Roman" w:eastAsia="Times" w:hAnsi="Times New Roman" w:cs="Times New Roman"/>
                  <w:sz w:val="22"/>
                  <w:szCs w:val="22"/>
                </w:rPr>
                <w:t>/</w:t>
              </w:r>
            </w:hyperlink>
          </w:p>
          <w:p w:rsidR="00F42885" w:rsidRDefault="00F42885" w:rsidP="003D1602">
            <w:pPr>
              <w:pStyle w:val="HTML"/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2. Распоряжение в целях повышения эффективности системы здравоохранения</w:t>
            </w:r>
          </w:p>
          <w:p w:rsidR="00F42885" w:rsidRPr="006A60AC" w:rsidRDefault="00F42885" w:rsidP="003D1602">
            <w:pPr>
              <w:pStyle w:val="HTML"/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en-US"/>
              </w:rPr>
              <w:t>https</w:t>
            </w:r>
            <w:r w:rsidRPr="00F42885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://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en-US"/>
              </w:rPr>
              <w:t>cbd</w:t>
            </w:r>
            <w:proofErr w:type="spellEnd"/>
            <w:r w:rsidRPr="00F42885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.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en-US"/>
              </w:rPr>
              <w:t>minjust</w:t>
            </w:r>
            <w:proofErr w:type="spellEnd"/>
            <w:r w:rsidRPr="00F42885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.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en-US"/>
              </w:rPr>
              <w:t>gov</w:t>
            </w:r>
            <w:proofErr w:type="spellEnd"/>
            <w:r w:rsidRPr="00F42885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.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en-US"/>
              </w:rPr>
              <w:t>kg</w:t>
            </w:r>
            <w:r w:rsidRPr="00F42885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/57-15221/</w:t>
            </w:r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en-US"/>
              </w:rPr>
              <w:t>edition</w:t>
            </w:r>
            <w:r w:rsidRPr="00F42885">
              <w:rPr>
                <w:rFonts w:ascii="Times New Roman" w:eastAsia="Times" w:hAnsi="Times New Roman" w:cs="Times New Roman"/>
                <w:color w:val="000000"/>
                <w:sz w:val="22"/>
                <w:szCs w:val="22"/>
              </w:rPr>
              <w:t>/929522/</w:t>
            </w:r>
            <w:proofErr w:type="spellStart"/>
            <w:r>
              <w:rPr>
                <w:rFonts w:ascii="Times New Roman" w:eastAsia="Times" w:hAnsi="Times New Roman" w:cs="Times New Roman"/>
                <w:color w:val="000000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0A41CD" w:rsidRPr="00F42885" w:rsidTr="00613B18">
        <w:trPr>
          <w:trHeight w:val="285"/>
        </w:trPr>
        <w:tc>
          <w:tcPr>
            <w:tcW w:w="32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F42885" w:rsidRDefault="000B36E4" w:rsidP="00922C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rPr>
                <w:rFonts w:eastAsia="Times"/>
                <w:b/>
                <w:color w:val="000000"/>
                <w:sz w:val="22"/>
                <w:szCs w:val="22"/>
              </w:rPr>
            </w:pPr>
            <w:r w:rsidRPr="00F42885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Учебники</w:t>
            </w:r>
            <w:r w:rsidR="000A41CD" w:rsidRPr="00F42885">
              <w:rPr>
                <w:rFonts w:eastAsia="Times"/>
                <w:b/>
                <w:color w:val="000000"/>
                <w:sz w:val="22"/>
                <w:szCs w:val="22"/>
              </w:rPr>
              <w:t xml:space="preserve"> (</w:t>
            </w:r>
            <w:r w:rsidRPr="00F42885">
              <w:rPr>
                <w:rFonts w:eastAsia="Times"/>
                <w:b/>
                <w:color w:val="000000"/>
                <w:sz w:val="22"/>
                <w:szCs w:val="22"/>
                <w:lang w:val="ky-KG"/>
              </w:rPr>
              <w:t>библиотека</w:t>
            </w:r>
            <w:r w:rsidR="000A41CD" w:rsidRPr="00F42885">
              <w:rPr>
                <w:rFonts w:eastAsia="Times"/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7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328C9" w:rsidRPr="006328C9" w:rsidRDefault="006328C9" w:rsidP="006328C9">
            <w:pPr>
              <w:pStyle w:val="1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6328C9">
              <w:rPr>
                <w:rFonts w:ascii="Times New Roman" w:hAnsi="Times New Roman"/>
                <w:sz w:val="16"/>
                <w:szCs w:val="16"/>
              </w:rPr>
              <w:t>М.И.Грошиков  «</w:t>
            </w:r>
            <w:hyperlink r:id="rId38" w:history="1">
              <w:r w:rsidRPr="006328C9">
                <w:rPr>
                  <w:rStyle w:val="aa"/>
                  <w:rFonts w:ascii="Times New Roman" w:hAnsi="Times New Roman"/>
                  <w:sz w:val="16"/>
                  <w:szCs w:val="16"/>
                </w:rPr>
                <w:t>Заболевания слизистой оболочки полости  рта</w:t>
              </w:r>
            </w:hyperlink>
            <w:r w:rsidRPr="006328C9">
              <w:rPr>
                <w:rFonts w:ascii="Times New Roman" w:hAnsi="Times New Roman"/>
                <w:sz w:val="16"/>
                <w:szCs w:val="16"/>
              </w:rPr>
              <w:t>» 1960г</w:t>
            </w:r>
          </w:p>
          <w:p w:rsidR="006328C9" w:rsidRPr="006328C9" w:rsidRDefault="006328C9" w:rsidP="006328C9">
            <w:pPr>
              <w:pStyle w:val="1"/>
              <w:spacing w:after="0"/>
              <w:ind w:left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328C9">
              <w:rPr>
                <w:rFonts w:ascii="Times New Roman" w:hAnsi="Times New Roman"/>
                <w:sz w:val="16"/>
                <w:szCs w:val="16"/>
              </w:rPr>
              <w:t>К.Г.Караков</w:t>
            </w:r>
            <w:proofErr w:type="spellEnd"/>
            <w:r w:rsidRPr="006328C9">
              <w:rPr>
                <w:rFonts w:ascii="Times New Roman" w:hAnsi="Times New Roman"/>
                <w:sz w:val="16"/>
                <w:szCs w:val="16"/>
              </w:rPr>
              <w:t xml:space="preserve">, Т.Н. Власова « </w:t>
            </w:r>
            <w:hyperlink r:id="rId39" w:history="1">
              <w:r w:rsidRPr="006328C9">
                <w:rPr>
                  <w:rStyle w:val="aa"/>
                  <w:rFonts w:ascii="Times New Roman" w:hAnsi="Times New Roman"/>
                  <w:sz w:val="16"/>
                  <w:szCs w:val="16"/>
                </w:rPr>
                <w:t>Вторичные иммунодефициты</w:t>
              </w:r>
            </w:hyperlink>
            <w:r w:rsidRPr="006328C9">
              <w:rPr>
                <w:rFonts w:ascii="Times New Roman" w:hAnsi="Times New Roman"/>
                <w:sz w:val="16"/>
                <w:szCs w:val="16"/>
              </w:rPr>
              <w:t>»</w:t>
            </w:r>
          </w:p>
          <w:p w:rsidR="000A41CD" w:rsidRPr="00F42885" w:rsidRDefault="006328C9" w:rsidP="00F42885">
            <w:pPr>
              <w:pStyle w:val="1"/>
              <w:spacing w:after="0"/>
              <w:ind w:left="0"/>
              <w:rPr>
                <w:rFonts w:ascii="Times New Roman" w:hAnsi="Times New Roman"/>
              </w:rPr>
            </w:pPr>
            <w:r w:rsidRPr="006328C9">
              <w:rPr>
                <w:rFonts w:ascii="Times New Roman" w:hAnsi="Times New Roman"/>
                <w:sz w:val="16"/>
                <w:szCs w:val="16"/>
              </w:rPr>
              <w:t>Е.В. Боровский «</w:t>
            </w:r>
            <w:hyperlink r:id="rId40" w:history="1">
              <w:r w:rsidRPr="006328C9">
                <w:rPr>
                  <w:rStyle w:val="aa"/>
                  <w:rFonts w:ascii="Times New Roman" w:hAnsi="Times New Roman"/>
                  <w:sz w:val="16"/>
                  <w:szCs w:val="16"/>
                </w:rPr>
                <w:t>Атлас слизистой оболочки полости рта</w:t>
              </w:r>
            </w:hyperlink>
            <w:r w:rsidRPr="006328C9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</w:tr>
    </w:tbl>
    <w:p w:rsidR="00195AEF" w:rsidRPr="00F42885" w:rsidRDefault="00195AEF"/>
    <w:p w:rsidR="006C6590" w:rsidRPr="00F42885" w:rsidRDefault="006C6590"/>
    <w:p w:rsidR="006C6590" w:rsidRPr="00F42885" w:rsidRDefault="006C6590"/>
    <w:sectPr w:rsidR="006C6590" w:rsidRPr="00F42885" w:rsidSect="00613B18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2541"/>
    <w:multiLevelType w:val="multilevel"/>
    <w:tmpl w:val="E28E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523A7"/>
    <w:multiLevelType w:val="multilevel"/>
    <w:tmpl w:val="CEB0C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075909"/>
    <w:multiLevelType w:val="multilevel"/>
    <w:tmpl w:val="9422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C16A3E"/>
    <w:multiLevelType w:val="multilevel"/>
    <w:tmpl w:val="4C966C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1E6734"/>
    <w:multiLevelType w:val="multilevel"/>
    <w:tmpl w:val="26D411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78430D"/>
    <w:multiLevelType w:val="hybridMultilevel"/>
    <w:tmpl w:val="3C2006F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1C3B32BE"/>
    <w:multiLevelType w:val="multilevel"/>
    <w:tmpl w:val="A16C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A81A20"/>
    <w:multiLevelType w:val="multilevel"/>
    <w:tmpl w:val="DFBCA9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EF669D"/>
    <w:multiLevelType w:val="hybridMultilevel"/>
    <w:tmpl w:val="40465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CB4BC8"/>
    <w:multiLevelType w:val="multilevel"/>
    <w:tmpl w:val="E1F4F8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BF05D7"/>
    <w:multiLevelType w:val="multilevel"/>
    <w:tmpl w:val="67B035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415CD8"/>
    <w:multiLevelType w:val="multilevel"/>
    <w:tmpl w:val="3E6400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70512F"/>
    <w:multiLevelType w:val="multilevel"/>
    <w:tmpl w:val="7A12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2E5561"/>
    <w:multiLevelType w:val="multilevel"/>
    <w:tmpl w:val="69DE09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064670"/>
    <w:multiLevelType w:val="multilevel"/>
    <w:tmpl w:val="ECE22D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5C48AC"/>
    <w:multiLevelType w:val="multilevel"/>
    <w:tmpl w:val="6D6E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7576EF"/>
    <w:multiLevelType w:val="multilevel"/>
    <w:tmpl w:val="195E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BF67CC"/>
    <w:multiLevelType w:val="multilevel"/>
    <w:tmpl w:val="9EA6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6A517F"/>
    <w:multiLevelType w:val="multilevel"/>
    <w:tmpl w:val="9460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5E6A16"/>
    <w:multiLevelType w:val="multilevel"/>
    <w:tmpl w:val="47F0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F40D26"/>
    <w:multiLevelType w:val="multilevel"/>
    <w:tmpl w:val="482E5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0672C4C"/>
    <w:multiLevelType w:val="multilevel"/>
    <w:tmpl w:val="2D1C0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13E47BC"/>
    <w:multiLevelType w:val="multilevel"/>
    <w:tmpl w:val="613E47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1567C69"/>
    <w:multiLevelType w:val="hybridMultilevel"/>
    <w:tmpl w:val="47306D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F70DB8"/>
    <w:multiLevelType w:val="multilevel"/>
    <w:tmpl w:val="E6FE4B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31C6D30"/>
    <w:multiLevelType w:val="multilevel"/>
    <w:tmpl w:val="B3A8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4566DA"/>
    <w:multiLevelType w:val="multilevel"/>
    <w:tmpl w:val="292C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D957C7"/>
    <w:multiLevelType w:val="multilevel"/>
    <w:tmpl w:val="8A56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2D36D3"/>
    <w:multiLevelType w:val="multilevel"/>
    <w:tmpl w:val="DFFE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320894"/>
    <w:multiLevelType w:val="multilevel"/>
    <w:tmpl w:val="8AD6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B4D1228"/>
    <w:multiLevelType w:val="multilevel"/>
    <w:tmpl w:val="687A6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EDC13C0"/>
    <w:multiLevelType w:val="multilevel"/>
    <w:tmpl w:val="A1CA4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5"/>
  </w:num>
  <w:num w:numId="3">
    <w:abstractNumId w:val="1"/>
  </w:num>
  <w:num w:numId="4">
    <w:abstractNumId w:val="27"/>
  </w:num>
  <w:num w:numId="5">
    <w:abstractNumId w:val="14"/>
  </w:num>
  <w:num w:numId="6">
    <w:abstractNumId w:val="19"/>
  </w:num>
  <w:num w:numId="7">
    <w:abstractNumId w:val="7"/>
  </w:num>
  <w:num w:numId="8">
    <w:abstractNumId w:val="6"/>
  </w:num>
  <w:num w:numId="9">
    <w:abstractNumId w:val="4"/>
  </w:num>
  <w:num w:numId="10">
    <w:abstractNumId w:val="15"/>
  </w:num>
  <w:num w:numId="11">
    <w:abstractNumId w:val="11"/>
  </w:num>
  <w:num w:numId="12">
    <w:abstractNumId w:val="17"/>
  </w:num>
  <w:num w:numId="13">
    <w:abstractNumId w:val="21"/>
  </w:num>
  <w:num w:numId="14">
    <w:abstractNumId w:val="18"/>
  </w:num>
  <w:num w:numId="15">
    <w:abstractNumId w:val="20"/>
  </w:num>
  <w:num w:numId="16">
    <w:abstractNumId w:val="12"/>
  </w:num>
  <w:num w:numId="17">
    <w:abstractNumId w:val="10"/>
  </w:num>
  <w:num w:numId="18">
    <w:abstractNumId w:val="16"/>
  </w:num>
  <w:num w:numId="19">
    <w:abstractNumId w:val="9"/>
  </w:num>
  <w:num w:numId="20">
    <w:abstractNumId w:val="29"/>
  </w:num>
  <w:num w:numId="21">
    <w:abstractNumId w:val="31"/>
  </w:num>
  <w:num w:numId="22">
    <w:abstractNumId w:val="0"/>
  </w:num>
  <w:num w:numId="23">
    <w:abstractNumId w:val="13"/>
  </w:num>
  <w:num w:numId="24">
    <w:abstractNumId w:val="30"/>
  </w:num>
  <w:num w:numId="25">
    <w:abstractNumId w:val="3"/>
  </w:num>
  <w:num w:numId="26">
    <w:abstractNumId w:val="28"/>
  </w:num>
  <w:num w:numId="27">
    <w:abstractNumId w:val="24"/>
  </w:num>
  <w:num w:numId="28">
    <w:abstractNumId w:val="26"/>
  </w:num>
  <w:num w:numId="29">
    <w:abstractNumId w:val="5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</w:num>
  <w:num w:numId="32">
    <w:abstractNumId w:val="23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1CD"/>
    <w:rsid w:val="00007E12"/>
    <w:rsid w:val="00041ADF"/>
    <w:rsid w:val="000A41CD"/>
    <w:rsid w:val="000A680F"/>
    <w:rsid w:val="000B36E4"/>
    <w:rsid w:val="000D128D"/>
    <w:rsid w:val="000F2D53"/>
    <w:rsid w:val="000F327F"/>
    <w:rsid w:val="00105985"/>
    <w:rsid w:val="00124E71"/>
    <w:rsid w:val="00131850"/>
    <w:rsid w:val="0016735B"/>
    <w:rsid w:val="001819F0"/>
    <w:rsid w:val="00187E4A"/>
    <w:rsid w:val="00195AEF"/>
    <w:rsid w:val="00197B9A"/>
    <w:rsid w:val="001B2A89"/>
    <w:rsid w:val="001C4704"/>
    <w:rsid w:val="001D03FB"/>
    <w:rsid w:val="0023092E"/>
    <w:rsid w:val="00231D71"/>
    <w:rsid w:val="00264479"/>
    <w:rsid w:val="00265FD2"/>
    <w:rsid w:val="00277B32"/>
    <w:rsid w:val="002E0164"/>
    <w:rsid w:val="002F3EDE"/>
    <w:rsid w:val="00305F5B"/>
    <w:rsid w:val="0031606F"/>
    <w:rsid w:val="003170C4"/>
    <w:rsid w:val="00325D9D"/>
    <w:rsid w:val="0033421B"/>
    <w:rsid w:val="00354578"/>
    <w:rsid w:val="00394069"/>
    <w:rsid w:val="003C363E"/>
    <w:rsid w:val="003D0507"/>
    <w:rsid w:val="003D1602"/>
    <w:rsid w:val="003D58F2"/>
    <w:rsid w:val="00406045"/>
    <w:rsid w:val="00422F0B"/>
    <w:rsid w:val="0042480B"/>
    <w:rsid w:val="004445FD"/>
    <w:rsid w:val="00483498"/>
    <w:rsid w:val="00494031"/>
    <w:rsid w:val="004C601E"/>
    <w:rsid w:val="004D2B61"/>
    <w:rsid w:val="004E0B6B"/>
    <w:rsid w:val="005236E8"/>
    <w:rsid w:val="00524103"/>
    <w:rsid w:val="005263F0"/>
    <w:rsid w:val="00527087"/>
    <w:rsid w:val="00537DF5"/>
    <w:rsid w:val="00566832"/>
    <w:rsid w:val="005C266C"/>
    <w:rsid w:val="005D1088"/>
    <w:rsid w:val="005D6706"/>
    <w:rsid w:val="005E5302"/>
    <w:rsid w:val="005F03B8"/>
    <w:rsid w:val="00613B18"/>
    <w:rsid w:val="00632652"/>
    <w:rsid w:val="006328C9"/>
    <w:rsid w:val="0063658B"/>
    <w:rsid w:val="00637B8F"/>
    <w:rsid w:val="00645DFD"/>
    <w:rsid w:val="00673940"/>
    <w:rsid w:val="006A60AC"/>
    <w:rsid w:val="006C6590"/>
    <w:rsid w:val="006E7680"/>
    <w:rsid w:val="00701679"/>
    <w:rsid w:val="007016CA"/>
    <w:rsid w:val="0070476B"/>
    <w:rsid w:val="00712511"/>
    <w:rsid w:val="00723FBA"/>
    <w:rsid w:val="007343EA"/>
    <w:rsid w:val="007569D0"/>
    <w:rsid w:val="00784E4A"/>
    <w:rsid w:val="007962AF"/>
    <w:rsid w:val="007A53ED"/>
    <w:rsid w:val="007C0373"/>
    <w:rsid w:val="007C788A"/>
    <w:rsid w:val="007E26E9"/>
    <w:rsid w:val="007E4E54"/>
    <w:rsid w:val="007E5641"/>
    <w:rsid w:val="007F2F2C"/>
    <w:rsid w:val="00812D1E"/>
    <w:rsid w:val="00813ED9"/>
    <w:rsid w:val="00814108"/>
    <w:rsid w:val="0084350E"/>
    <w:rsid w:val="00850AA4"/>
    <w:rsid w:val="00874986"/>
    <w:rsid w:val="00881674"/>
    <w:rsid w:val="0089193A"/>
    <w:rsid w:val="008A44C1"/>
    <w:rsid w:val="008F14F2"/>
    <w:rsid w:val="008F14FD"/>
    <w:rsid w:val="008F6746"/>
    <w:rsid w:val="00922CDF"/>
    <w:rsid w:val="009307AC"/>
    <w:rsid w:val="00930EE6"/>
    <w:rsid w:val="009314DB"/>
    <w:rsid w:val="00947C4B"/>
    <w:rsid w:val="009B56EA"/>
    <w:rsid w:val="009C0E96"/>
    <w:rsid w:val="009E2176"/>
    <w:rsid w:val="009F55C2"/>
    <w:rsid w:val="00A007DE"/>
    <w:rsid w:val="00A0183C"/>
    <w:rsid w:val="00A16E3B"/>
    <w:rsid w:val="00A35204"/>
    <w:rsid w:val="00A56B0B"/>
    <w:rsid w:val="00A806A3"/>
    <w:rsid w:val="00A870DA"/>
    <w:rsid w:val="00A92C0C"/>
    <w:rsid w:val="00AB38F5"/>
    <w:rsid w:val="00AE2B15"/>
    <w:rsid w:val="00AF0B2D"/>
    <w:rsid w:val="00B04391"/>
    <w:rsid w:val="00B072E7"/>
    <w:rsid w:val="00B13821"/>
    <w:rsid w:val="00B2455A"/>
    <w:rsid w:val="00B40D28"/>
    <w:rsid w:val="00B7603F"/>
    <w:rsid w:val="00B76CC0"/>
    <w:rsid w:val="00B77F9C"/>
    <w:rsid w:val="00B8348B"/>
    <w:rsid w:val="00B93B20"/>
    <w:rsid w:val="00BA4BB2"/>
    <w:rsid w:val="00BA54E0"/>
    <w:rsid w:val="00BB0113"/>
    <w:rsid w:val="00BB263C"/>
    <w:rsid w:val="00BF5B0F"/>
    <w:rsid w:val="00C02F93"/>
    <w:rsid w:val="00C16D78"/>
    <w:rsid w:val="00C24A64"/>
    <w:rsid w:val="00C30630"/>
    <w:rsid w:val="00C478F5"/>
    <w:rsid w:val="00C62979"/>
    <w:rsid w:val="00C67A80"/>
    <w:rsid w:val="00C75285"/>
    <w:rsid w:val="00C9336B"/>
    <w:rsid w:val="00CA666C"/>
    <w:rsid w:val="00CE1853"/>
    <w:rsid w:val="00CE4965"/>
    <w:rsid w:val="00CF3253"/>
    <w:rsid w:val="00CF5099"/>
    <w:rsid w:val="00D174CF"/>
    <w:rsid w:val="00D22AF5"/>
    <w:rsid w:val="00D92E60"/>
    <w:rsid w:val="00D96735"/>
    <w:rsid w:val="00DA6A3F"/>
    <w:rsid w:val="00DC3602"/>
    <w:rsid w:val="00DC4F5A"/>
    <w:rsid w:val="00E70B0D"/>
    <w:rsid w:val="00E922BD"/>
    <w:rsid w:val="00EF5FD5"/>
    <w:rsid w:val="00F2464D"/>
    <w:rsid w:val="00F40A63"/>
    <w:rsid w:val="00F42885"/>
    <w:rsid w:val="00F45F81"/>
    <w:rsid w:val="00F5143A"/>
    <w:rsid w:val="00F71AC5"/>
    <w:rsid w:val="00F90FE0"/>
    <w:rsid w:val="00FC06D8"/>
    <w:rsid w:val="00FD770D"/>
    <w:rsid w:val="00FF2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1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A41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A41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0A41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A41C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41CD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41CD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A41CD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A41C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table" w:customStyle="1" w:styleId="2">
    <w:name w:val="Сетка таблицы2"/>
    <w:basedOn w:val="a1"/>
    <w:next w:val="a3"/>
    <w:uiPriority w:val="39"/>
    <w:rsid w:val="000A41C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A4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0A4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A41C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A41CD"/>
  </w:style>
  <w:style w:type="paragraph" w:styleId="a4">
    <w:name w:val="List"/>
    <w:basedOn w:val="a"/>
    <w:uiPriority w:val="99"/>
    <w:unhideWhenUsed/>
    <w:rsid w:val="000A41CD"/>
    <w:pPr>
      <w:ind w:left="283" w:hanging="283"/>
      <w:contextualSpacing/>
    </w:pPr>
  </w:style>
  <w:style w:type="paragraph" w:styleId="a5">
    <w:name w:val="Body Text"/>
    <w:basedOn w:val="a"/>
    <w:link w:val="a6"/>
    <w:uiPriority w:val="99"/>
    <w:unhideWhenUsed/>
    <w:rsid w:val="000A41C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0A41C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Strong"/>
    <w:basedOn w:val="a0"/>
    <w:qFormat/>
    <w:rsid w:val="00F2464D"/>
    <w:rPr>
      <w:b/>
      <w:bCs/>
    </w:rPr>
  </w:style>
  <w:style w:type="character" w:customStyle="1" w:styleId="whitespace-nowrap">
    <w:name w:val="whitespace-nowrap"/>
    <w:basedOn w:val="a0"/>
    <w:rsid w:val="00F2464D"/>
  </w:style>
  <w:style w:type="paragraph" w:styleId="a8">
    <w:name w:val="No Spacing"/>
    <w:uiPriority w:val="1"/>
    <w:qFormat/>
    <w:rsid w:val="00265FD2"/>
    <w:pPr>
      <w:spacing w:after="0" w:line="240" w:lineRule="auto"/>
    </w:pPr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F5143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Абзац списка1"/>
    <w:basedOn w:val="a"/>
    <w:uiPriority w:val="99"/>
    <w:rsid w:val="00F5143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rsid w:val="00F5143A"/>
    <w:rPr>
      <w:color w:val="0000FF"/>
      <w:u w:val="single"/>
    </w:rPr>
  </w:style>
  <w:style w:type="paragraph" w:styleId="ab">
    <w:name w:val="Normal (Web)"/>
    <w:basedOn w:val="a"/>
    <w:rsid w:val="00041ADF"/>
    <w:pPr>
      <w:spacing w:before="100" w:beforeAutospacing="1" w:after="100" w:afterAutospacing="1"/>
    </w:pPr>
    <w:rPr>
      <w:sz w:val="24"/>
      <w:szCs w:val="24"/>
    </w:rPr>
  </w:style>
  <w:style w:type="table" w:customStyle="1" w:styleId="10">
    <w:name w:val="Сетка таблицы1"/>
    <w:basedOn w:val="a1"/>
    <w:uiPriority w:val="39"/>
    <w:rsid w:val="009C0E96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1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A41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A41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0A41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A41C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41CD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41CD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A41CD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A41C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table" w:customStyle="1" w:styleId="2">
    <w:name w:val="Сетка таблицы2"/>
    <w:basedOn w:val="a1"/>
    <w:next w:val="a3"/>
    <w:uiPriority w:val="39"/>
    <w:rsid w:val="000A41C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A4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0A4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A41C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A41CD"/>
  </w:style>
  <w:style w:type="paragraph" w:styleId="a4">
    <w:name w:val="List"/>
    <w:basedOn w:val="a"/>
    <w:uiPriority w:val="99"/>
    <w:unhideWhenUsed/>
    <w:rsid w:val="000A41CD"/>
    <w:pPr>
      <w:ind w:left="283" w:hanging="283"/>
      <w:contextualSpacing/>
    </w:pPr>
  </w:style>
  <w:style w:type="paragraph" w:styleId="a5">
    <w:name w:val="Body Text"/>
    <w:basedOn w:val="a"/>
    <w:link w:val="a6"/>
    <w:uiPriority w:val="99"/>
    <w:unhideWhenUsed/>
    <w:rsid w:val="000A41C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0A41C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Strong"/>
    <w:basedOn w:val="a0"/>
    <w:qFormat/>
    <w:rsid w:val="00F2464D"/>
    <w:rPr>
      <w:b/>
      <w:bCs/>
    </w:rPr>
  </w:style>
  <w:style w:type="character" w:customStyle="1" w:styleId="whitespace-nowrap">
    <w:name w:val="whitespace-nowrap"/>
    <w:basedOn w:val="a0"/>
    <w:rsid w:val="00F2464D"/>
  </w:style>
  <w:style w:type="paragraph" w:styleId="a8">
    <w:name w:val="No Spacing"/>
    <w:uiPriority w:val="1"/>
    <w:qFormat/>
    <w:rsid w:val="00265FD2"/>
    <w:pPr>
      <w:spacing w:after="0" w:line="240" w:lineRule="auto"/>
    </w:pPr>
    <w:rPr>
      <w:rFonts w:eastAsiaTheme="minorEastAsia"/>
      <w:lang w:eastAsia="ru-RU"/>
    </w:rPr>
  </w:style>
  <w:style w:type="paragraph" w:styleId="a9">
    <w:name w:val="List Paragraph"/>
    <w:basedOn w:val="a"/>
    <w:uiPriority w:val="34"/>
    <w:qFormat/>
    <w:rsid w:val="00F5143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Абзац списка1"/>
    <w:basedOn w:val="a"/>
    <w:uiPriority w:val="99"/>
    <w:rsid w:val="00F5143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rsid w:val="00F5143A"/>
    <w:rPr>
      <w:color w:val="0000FF"/>
      <w:u w:val="single"/>
    </w:rPr>
  </w:style>
  <w:style w:type="paragraph" w:styleId="ab">
    <w:name w:val="Normal (Web)"/>
    <w:basedOn w:val="a"/>
    <w:rsid w:val="00041ADF"/>
    <w:pPr>
      <w:spacing w:before="100" w:beforeAutospacing="1" w:after="100" w:afterAutospacing="1"/>
    </w:pPr>
    <w:rPr>
      <w:sz w:val="24"/>
      <w:szCs w:val="24"/>
    </w:rPr>
  </w:style>
  <w:style w:type="table" w:customStyle="1" w:styleId="10">
    <w:name w:val="Сетка таблицы1"/>
    <w:basedOn w:val="a1"/>
    <w:uiPriority w:val="39"/>
    <w:rsid w:val="009C0E96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7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8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re.ac.uk/download/pdf/80151554.pdf" TargetMode="External"/><Relationship Id="rId18" Type="http://schemas.openxmlformats.org/officeDocument/2006/relationships/hyperlink" Target="https://nmuofficial.com/files/kaf88/books/atlas-zabolevaniy-sliz-rta.pdf" TargetMode="External"/><Relationship Id="rId26" Type="http://schemas.openxmlformats.org/officeDocument/2006/relationships/hyperlink" Target="https://core.ac.uk/download/pdf/80151554.pdf" TargetMode="External"/><Relationship Id="rId39" Type="http://schemas.openxmlformats.org/officeDocument/2006/relationships/hyperlink" Target="http://irbis64.ivgma.ru/cgi-bin/irbis64r_91/cgiirbis_64.exe?Z21ID=&amp;I21DBN=ECAT&amp;P21DBN=JOUDB&amp;S21STN=1&amp;S21REF=&amp;S21FMT=&amp;C21COM=S&amp;S21CNR=202020&amp;S21P01=0&amp;S21P02=0&amp;S21LOG=1&amp;S21P03=K=&amp;S21STR=%D0%98%D0%9C%D0%9C%D0%A3%D0%9D%D0%9E%D0%94%D0%95%D0%A4%D0%98%D0%A6%D0%98%D0%A2%D0%AB" TargetMode="External"/><Relationship Id="rId21" Type="http://schemas.openxmlformats.org/officeDocument/2006/relationships/hyperlink" Target="https://nmuofficial.com/files/kaf88/books/atlas-zabolevaniy-sliz-rta.pdf" TargetMode="External"/><Relationship Id="rId34" Type="http://schemas.openxmlformats.org/officeDocument/2006/relationships/hyperlink" Target="http://www.medicus.ru/stomatology/spec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core.ac.uk/download/pdf/8015155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ore.ac.uk/download/pdf/80151554.pdf" TargetMode="External"/><Relationship Id="rId20" Type="http://schemas.openxmlformats.org/officeDocument/2006/relationships/hyperlink" Target="http://irbis64.ivgma.ru/cgi-bin/irbis64r_91/cgiirbis_64.exe?Z21ID=&amp;I21DBN=ECAT&amp;P21DBN=JOUDB&amp;S21STN=1&amp;S21REF=&amp;S21FMT=&amp;C21COM=S&amp;S21CNR=202020&amp;S21P01=0&amp;S21P02=0&amp;S21LOG=1&amp;S21P03=K=&amp;S21STR=%D0%98%D0%9C%D0%9C%D0%A3%D0%9D%D0%9E%D0%94%D0%95%D0%A4%D0%98%D0%A6%D0%98%D0%A2%D0%AB" TargetMode="External"/><Relationship Id="rId29" Type="http://schemas.openxmlformats.org/officeDocument/2006/relationships/hyperlink" Target="http://www.studmedlib.ru/book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rbis64.ivgma.ru/cgi-bin/irbis64r_91/cgiirbis_64.exe?Z21ID=&amp;I21DBN=ECAT&amp;P21DBN=JOUDB&amp;S21STN=1&amp;S21REF=&amp;S21FMT=&amp;C21COM=S&amp;S21CNR=202020&amp;S21P01=0&amp;S21P02=0&amp;S21LOG=1&amp;S21P03=K=&amp;S21STR=%D0%98%D0%9C%D0%9C%D0%A3%D0%9D%D0%9E%D0%94%D0%95%D0%A4%D0%98%D0%A6%D0%98%D0%A2%D0%AB" TargetMode="External"/><Relationship Id="rId24" Type="http://schemas.openxmlformats.org/officeDocument/2006/relationships/hyperlink" Target="https://core.ac.uk/download/pdf/80151554.pdf" TargetMode="External"/><Relationship Id="rId32" Type="http://schemas.openxmlformats.org/officeDocument/2006/relationships/hyperlink" Target="http://mediclibrary.ru/" TargetMode="External"/><Relationship Id="rId37" Type="http://schemas.openxmlformats.org/officeDocument/2006/relationships/hyperlink" Target="https://elicense.gov.kg/" TargetMode="External"/><Relationship Id="rId40" Type="http://schemas.openxmlformats.org/officeDocument/2006/relationships/hyperlink" Target="https://nmuofficial.com/files/kaf88/books/atlas-zabolevaniy-sliz-rta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nmuofficial.com/files/kaf88/books/atlas-zabolevaniy-sliz-rta.pdf" TargetMode="External"/><Relationship Id="rId23" Type="http://schemas.openxmlformats.org/officeDocument/2006/relationships/hyperlink" Target="http://irbis64.ivgma.ru/cgi-bin/irbis64r_91/cgiirbis_64.exe?Z21ID=&amp;I21DBN=ECAT&amp;P21DBN=JOUDB&amp;S21STN=1&amp;S21REF=&amp;S21FMT=&amp;C21COM=S&amp;S21CNR=202020&amp;S21P01=0&amp;S21P02=0&amp;S21LOG=1&amp;S21P03=K=&amp;S21STR=%D0%98%D0%9C%D0%9C%D0%A3%D0%9D%D0%9E%D0%94%D0%95%D0%A4%D0%98%D0%A6%D0%98%D0%A2%D0%AB" TargetMode="External"/><Relationship Id="rId28" Type="http://schemas.openxmlformats.org/officeDocument/2006/relationships/hyperlink" Target="https://nmuofficial.com/files/kaf88/books/atlas-zabolevaniy-sliz-rta.pdf" TargetMode="External"/><Relationship Id="rId36" Type="http://schemas.openxmlformats.org/officeDocument/2006/relationships/hyperlink" Target="http://www.medbooks.org/" TargetMode="External"/><Relationship Id="rId10" Type="http://schemas.openxmlformats.org/officeDocument/2006/relationships/hyperlink" Target="https://core.ac.uk/download/pdf/80151554.pdf" TargetMode="External"/><Relationship Id="rId19" Type="http://schemas.openxmlformats.org/officeDocument/2006/relationships/hyperlink" Target="https://core.ac.uk/download/pdf/80151554.pdf" TargetMode="External"/><Relationship Id="rId31" Type="http://schemas.openxmlformats.org/officeDocument/2006/relationships/hyperlink" Target="http://www.webmedinfo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muofficial.com/files/kaf88/books/atlas-zabolevaniy-sliz-rta.pdf" TargetMode="External"/><Relationship Id="rId14" Type="http://schemas.openxmlformats.org/officeDocument/2006/relationships/hyperlink" Target="http://irbis64.ivgma.ru/cgi-bin/irbis64r_91/cgiirbis_64.exe?Z21ID=&amp;I21DBN=ECAT&amp;P21DBN=JOUDB&amp;S21STN=1&amp;S21REF=&amp;S21FMT=&amp;C21COM=S&amp;S21CNR=202020&amp;S21P01=0&amp;S21P02=0&amp;S21LOG=1&amp;S21P03=K=&amp;S21STR=%D0%98%D0%9C%D0%9C%D0%A3%D0%9D%D0%9E%D0%94%D0%95%D0%A4%D0%98%D0%A6%D0%98%D0%A2%D0%AB" TargetMode="External"/><Relationship Id="rId22" Type="http://schemas.openxmlformats.org/officeDocument/2006/relationships/hyperlink" Target="https://core.ac.uk/download/pdf/80151554.pdf" TargetMode="External"/><Relationship Id="rId27" Type="http://schemas.openxmlformats.org/officeDocument/2006/relationships/hyperlink" Target="http://irbis64.ivgma.ru/cgi-bin/irbis64r_91/cgiirbis_64.exe?Z21ID=&amp;I21DBN=ECAT&amp;P21DBN=JOUDB&amp;S21STN=1&amp;S21REF=&amp;S21FMT=&amp;C21COM=S&amp;S21CNR=202020&amp;S21P01=0&amp;S21P02=0&amp;S21LOG=1&amp;S21P03=K=&amp;S21STR=%D0%98%D0%9C%D0%9C%D0%A3%D0%9D%D0%9E%D0%94%D0%95%D0%A4%D0%98%D0%A6%D0%98%D0%A2%D0%AB" TargetMode="External"/><Relationship Id="rId30" Type="http://schemas.openxmlformats.org/officeDocument/2006/relationships/hyperlink" Target="http://www.stomatolog.ru/" TargetMode="External"/><Relationship Id="rId35" Type="http://schemas.openxmlformats.org/officeDocument/2006/relationships/hyperlink" Target="http://www.dental-revue.ru/" TargetMode="External"/><Relationship Id="rId8" Type="http://schemas.openxmlformats.org/officeDocument/2006/relationships/hyperlink" Target="http://irbis64.ivgma.ru/cgi-bin/irbis64r_91/cgiirbis_64.exe?Z21ID=&amp;I21DBN=ECAT&amp;P21DBN=JOUDB&amp;S21STN=1&amp;S21REF=&amp;S21FMT=&amp;C21COM=S&amp;S21CNR=202020&amp;S21P01=0&amp;S21P02=0&amp;S21LOG=1&amp;S21P03=K=&amp;S21STR=%D0%98%D0%9C%D0%9C%D0%A3%D0%9D%D0%9E%D0%94%D0%95%D0%A4%D0%98%D0%A6%D0%98%D0%A2%D0%AB" TargetMode="External"/><Relationship Id="rId3" Type="http://schemas.openxmlformats.org/officeDocument/2006/relationships/styles" Target="styles.xml"/><Relationship Id="rId12" Type="http://schemas.openxmlformats.org/officeDocument/2006/relationships/hyperlink" Target="https://nmuofficial.com/files/kaf88/books/atlas-zabolevaniy-sliz-rta.pdf" TargetMode="External"/><Relationship Id="rId17" Type="http://schemas.openxmlformats.org/officeDocument/2006/relationships/hyperlink" Target="http://irbis64.ivgma.ru/cgi-bin/irbis64r_91/cgiirbis_64.exe?Z21ID=&amp;I21DBN=ECAT&amp;P21DBN=JOUDB&amp;S21STN=1&amp;S21REF=&amp;S21FMT=&amp;C21COM=S&amp;S21CNR=202020&amp;S21P01=0&amp;S21P02=0&amp;S21LOG=1&amp;S21P03=K=&amp;S21STR=%D0%98%D0%9C%D0%9C%D0%A3%D0%9D%D0%9E%D0%94%D0%95%D0%A4%D0%98%D0%A6%D0%98%D0%A2%D0%AB" TargetMode="External"/><Relationship Id="rId25" Type="http://schemas.openxmlformats.org/officeDocument/2006/relationships/hyperlink" Target="http://irbis64.ivgma.ru/cgi-bin/irbis64r_91/cgiirbis_64.exe?Z21ID=&amp;I21DBN=ECAT&amp;P21DBN=JOUDB&amp;S21STN=1&amp;S21REF=&amp;S21FMT=&amp;C21COM=S&amp;S21CNR=202020&amp;S21P01=0&amp;S21P02=0&amp;S21LOG=1&amp;S21P03=K=&amp;S21STR=%D0%98%D0%9C%D0%9C%D0%A3%D0%9D%D0%9E%D0%94%D0%95%D0%A4%D0%98%D0%A6%D0%98%D0%A2%D0%AB" TargetMode="External"/><Relationship Id="rId33" Type="http://schemas.openxmlformats.org/officeDocument/2006/relationships/hyperlink" Target="http://www.rusmedserv.com/" TargetMode="External"/><Relationship Id="rId38" Type="http://schemas.openxmlformats.org/officeDocument/2006/relationships/hyperlink" Target="https://core.ac.uk/download/pdf/8015155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06564-80F0-4299-AF1A-9C6D997F3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2972</Words>
  <Characters>16945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Жандон</cp:lastModifiedBy>
  <cp:revision>2</cp:revision>
  <cp:lastPrinted>2024-10-16T15:52:00Z</cp:lastPrinted>
  <dcterms:created xsi:type="dcterms:W3CDTF">2025-11-21T08:21:00Z</dcterms:created>
  <dcterms:modified xsi:type="dcterms:W3CDTF">2025-11-21T08:21:00Z</dcterms:modified>
</cp:coreProperties>
</file>