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1C" w:rsidRPr="000E60CB" w:rsidRDefault="0067061C" w:rsidP="0067061C">
      <w:pPr>
        <w:jc w:val="center"/>
        <w:rPr>
          <w:rFonts w:ascii="Times New Roman" w:hAnsi="Times New Roman" w:cs="Times New Roman"/>
          <w:b/>
          <w:sz w:val="24"/>
        </w:rPr>
      </w:pPr>
      <w:r w:rsidRPr="00484C19">
        <w:rPr>
          <w:rFonts w:ascii="Times New Roman" w:hAnsi="Times New Roman" w:cs="Times New Roman"/>
          <w:b/>
          <w:sz w:val="24"/>
          <w:lang w:val="ky-KG"/>
        </w:rPr>
        <w:t>Квалификацияны жогорулаттуу боюнча  маалымат</w:t>
      </w:r>
    </w:p>
    <w:p w:rsidR="000E60CB" w:rsidRPr="000E60CB" w:rsidRDefault="000E60CB" w:rsidP="000E60CB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Табигый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илимдер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дисциплиналар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кафедрасы</w:t>
      </w:r>
      <w:proofErr w:type="spellEnd"/>
    </w:p>
    <w:p w:rsidR="0067061C" w:rsidRDefault="0067061C" w:rsidP="0067061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202</w:t>
      </w:r>
      <w:r w:rsidR="00AA548C">
        <w:rPr>
          <w:rFonts w:ascii="Times New Roman" w:hAnsi="Times New Roman" w:cs="Times New Roman"/>
          <w:b/>
          <w:bCs/>
          <w:sz w:val="20"/>
          <w:szCs w:val="20"/>
          <w:lang w:val="ky-KG"/>
        </w:rPr>
        <w:t>4</w:t>
      </w:r>
      <w:r w:rsidR="000E60CB">
        <w:rPr>
          <w:rFonts w:ascii="Times New Roman" w:hAnsi="Times New Roman" w:cs="Times New Roman"/>
          <w:b/>
          <w:bCs/>
          <w:sz w:val="20"/>
          <w:szCs w:val="20"/>
          <w:lang w:val="ky-KG"/>
        </w:rPr>
        <w:t>-202</w:t>
      </w:r>
      <w:r w:rsidR="00AA548C">
        <w:rPr>
          <w:rFonts w:ascii="Times New Roman" w:hAnsi="Times New Roman" w:cs="Times New Roman"/>
          <w:b/>
          <w:bCs/>
          <w:sz w:val="20"/>
          <w:szCs w:val="20"/>
          <w:lang w:val="ky-KG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- окуу жылы</w:t>
      </w:r>
    </w:p>
    <w:tbl>
      <w:tblPr>
        <w:tblpPr w:leftFromText="180" w:rightFromText="180" w:bottomFromText="160" w:vertAnchor="text" w:horzAnchor="margin" w:tblpXSpec="center" w:tblpY="608"/>
        <w:tblW w:w="15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1853"/>
        <w:gridCol w:w="1372"/>
        <w:gridCol w:w="1565"/>
        <w:gridCol w:w="850"/>
        <w:gridCol w:w="709"/>
        <w:gridCol w:w="1276"/>
        <w:gridCol w:w="709"/>
        <w:gridCol w:w="2126"/>
        <w:gridCol w:w="1276"/>
        <w:gridCol w:w="708"/>
        <w:gridCol w:w="1276"/>
        <w:gridCol w:w="833"/>
        <w:gridCol w:w="159"/>
        <w:gridCol w:w="453"/>
      </w:tblGrid>
      <w:tr w:rsidR="0067061C" w:rsidTr="004367DF">
        <w:trPr>
          <w:trHeight w:val="4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№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Окутуучунун аты-жөнү</w:t>
            </w:r>
          </w:p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Кызматы</w:t>
            </w:r>
          </w:p>
        </w:tc>
        <w:tc>
          <w:tcPr>
            <w:tcW w:w="11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Квалификациясын жогорулатуусу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7061C" w:rsidRDefault="0067061C" w:rsidP="004367DF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</w:tr>
      <w:tr w:rsidR="0067061C" w:rsidTr="00177C84">
        <w:trPr>
          <w:trHeight w:val="6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1C" w:rsidRDefault="0067061C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1C" w:rsidRDefault="0067061C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1C" w:rsidRDefault="0067061C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Адистиги боюнча</w:t>
            </w:r>
          </w:p>
        </w:tc>
        <w:tc>
          <w:tcPr>
            <w:tcW w:w="6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061C" w:rsidRDefault="0067061C" w:rsidP="004367DF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Окуу-методикалык (педагогикалык)</w:t>
            </w:r>
          </w:p>
        </w:tc>
        <w:tc>
          <w:tcPr>
            <w:tcW w:w="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1C" w:rsidRDefault="0067061C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</w:tr>
      <w:tr w:rsidR="0067061C" w:rsidTr="00177C84">
        <w:trPr>
          <w:cantSplit/>
          <w:trHeight w:val="113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1C" w:rsidRDefault="0067061C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1C" w:rsidRDefault="0067061C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1C" w:rsidRDefault="0067061C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Курстун аталышы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өткөн датасы  </w:t>
            </w: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Көлөмү</w:t>
            </w: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Өткөр</w:t>
            </w: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гөн мекеме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Сертификат №</w:t>
            </w: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Курстун аталышы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өткөн датасы  </w:t>
            </w: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Көлөмү</w:t>
            </w: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Өткөргөн мекеме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Сертификат №</w:t>
            </w:r>
          </w:p>
          <w:p w:rsidR="0067061C" w:rsidRDefault="0067061C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7061C" w:rsidRDefault="0067061C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  <w:t>Эскертүү</w:t>
            </w:r>
          </w:p>
        </w:tc>
      </w:tr>
      <w:tr w:rsidR="00C32653" w:rsidRPr="000B3BE6" w:rsidTr="00177C84">
        <w:trPr>
          <w:cantSplit/>
          <w:trHeight w:val="41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Омурзакова Гулнара Гуламовна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Кафедра башчысы, доцент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y-KG"/>
              </w:rPr>
              <w:t>«Натыйжага багытталган билим беруу: жаңы технологиялар жана деңгээлдик тапшырмалар»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 16-01-2024</w:t>
            </w: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 13-02-2024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ОшМУ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№33/570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C32653" w:rsidRPr="000B3BE6" w:rsidTr="00177C84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Pr="008C6C53" w:rsidRDefault="00C32653" w:rsidP="004367DF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Pr="00120354" w:rsidRDefault="00C32653" w:rsidP="004367D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y-KG"/>
              </w:rPr>
              <w:t>"Илимий изилдөө жүргүзүүдө Жасалма Акыл платформаларын колдонуу"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Pr="00120354" w:rsidRDefault="00C32653" w:rsidP="004367D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 03-10-2024</w:t>
            </w: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 04-10-2024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653" w:rsidRPr="00120354" w:rsidRDefault="00C32653" w:rsidP="004367D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653" w:rsidRPr="00120354" w:rsidRDefault="00C32653" w:rsidP="004367D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ONLINE UNIVERSITY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Pr="00120354" w:rsidRDefault="00C32653" w:rsidP="004367D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C32653" w:rsidRPr="000B3BE6" w:rsidTr="00177C84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ЖОЖдубашкаруунунзаманбапметоддору</w:t>
            </w:r>
            <w:proofErr w:type="spellEnd"/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 01-04-2025</w:t>
            </w: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 23-04-2025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144 </w:t>
            </w: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саат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ОшГУ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Pr="00120354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№</w:t>
            </w: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33/732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C32653" w:rsidRPr="000B3BE6" w:rsidTr="00177C84">
        <w:trPr>
          <w:cantSplit/>
          <w:trHeight w:val="41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Pr="008C6C53" w:rsidRDefault="00C32653" w:rsidP="004367DF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Каденова</w:t>
            </w:r>
            <w:proofErr w:type="spellEnd"/>
            <w:r w:rsidR="00177C84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Батмакан</w:t>
            </w:r>
            <w:proofErr w:type="spellEnd"/>
            <w:r w:rsidR="00177C84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Ажимаматовна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доцент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Санариптештирүү мезгилиндеги физика илиминин актуалдуу маселелери жана окутуу технологиялары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14.11.2024-15.11 2024- ж.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C32653" w:rsidRPr="008C6C53" w:rsidTr="00177C84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Окутуу процессинде сингапурдук окутуу ыкмасын жана жасалма интеллекттин мүмкүнчүлүктөрүн интеграциялоо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23.01.2025- 06.02.2025 –ж.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C32653" w:rsidRPr="008C6C53" w:rsidTr="00177C84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Санариптик трансформация шарттарында педагогикалык билим берүүнү интеграциялоо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19.02.2025- 20.02.2025- ж.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78616A" w:rsidRPr="008C6C53" w:rsidTr="00177C84">
        <w:trPr>
          <w:cantSplit/>
          <w:trHeight w:val="41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16A" w:rsidRDefault="0078616A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16A" w:rsidRDefault="0078616A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16A" w:rsidRDefault="0078616A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8616A" w:rsidRDefault="0078616A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78616A" w:rsidRDefault="0078616A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8616A" w:rsidRDefault="0078616A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16A" w:rsidRDefault="0078616A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16A" w:rsidRDefault="0078616A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6A" w:rsidRPr="0078616A" w:rsidRDefault="0078616A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Подготовка статьей к публикации в журналах, индексируемых в научных базах цитирования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WebofScience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616A" w:rsidRPr="0078616A" w:rsidRDefault="0078616A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04.04,2025-06.04.2025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616A" w:rsidRDefault="0078616A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36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16A" w:rsidRDefault="004A5E28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ОшГУ</w:t>
            </w:r>
          </w:p>
          <w:p w:rsidR="004A5E28" w:rsidRDefault="004A5E28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НГУ им. С. Нааматова</w:t>
            </w:r>
          </w:p>
          <w:p w:rsidR="004A5E28" w:rsidRDefault="004A5E28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Приамурский государственный университет им. Шолом- Алейхема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8616A" w:rsidRDefault="0078616A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616A" w:rsidRDefault="0078616A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C32653" w:rsidRPr="008C6C53" w:rsidTr="00177C84">
        <w:trPr>
          <w:cantSplit/>
          <w:trHeight w:val="41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3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Ажибаева Зулайка Сулаймановна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Pr="00C53B91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C53B91"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  <w:lang w:val="ky-KG"/>
              </w:rPr>
              <w:t>Илимий изилдөө жүргүзүүдө Жасалма акыл платформаларын колдонуу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4A5E28"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  <w:lang w:val="ky-KG"/>
              </w:rPr>
              <w:t>c 04-10-2024</w:t>
            </w:r>
            <w:r w:rsidRPr="004A5E28">
              <w:rPr>
                <w:rFonts w:ascii="Segoe UI" w:hAnsi="Segoe UI" w:cs="Segoe UI"/>
                <w:color w:val="212529"/>
                <w:sz w:val="19"/>
                <w:szCs w:val="19"/>
                <w:lang w:val="ky-KG"/>
              </w:rPr>
              <w:br/>
            </w:r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по 15-10-2024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ONLINE UNIVERSITY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C32653" w:rsidRPr="008C6C53" w:rsidTr="00177C84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Будущее образования: использования ИИ для облегчения работы и экономии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c 10-12-2024</w:t>
            </w:r>
            <w:r>
              <w:rPr>
                <w:rFonts w:ascii="Segoe UI" w:hAnsi="Segoe UI" w:cs="Segoe UI"/>
                <w:color w:val="212529"/>
                <w:sz w:val="19"/>
                <w:szCs w:val="19"/>
              </w:rPr>
              <w:br/>
            </w:r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по 10-01-2025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36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Агенство</w:t>
            </w:r>
            <w:proofErr w:type="spellEnd"/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 xml:space="preserve"> по гарантии качества в сфере образования </w:t>
            </w:r>
            <w:proofErr w:type="spellStart"/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EdNet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C32653" w:rsidRPr="008C6C53" w:rsidTr="00177C84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653" w:rsidRDefault="00C32653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Современные образовательные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653" w:rsidRDefault="00C32653" w:rsidP="004367DF">
            <w:pPr>
              <w:rPr>
                <w:rFonts w:ascii="Segoe UI" w:hAnsi="Segoe UI" w:cs="Segoe UI"/>
                <w:color w:val="212529"/>
                <w:sz w:val="19"/>
                <w:szCs w:val="19"/>
              </w:rPr>
            </w:pPr>
            <w:r>
              <w:rPr>
                <w:rFonts w:ascii="Segoe UI" w:hAnsi="Segoe UI" w:cs="Segoe UI"/>
                <w:color w:val="212529"/>
                <w:sz w:val="19"/>
                <w:szCs w:val="19"/>
              </w:rPr>
              <w:t>c 10-03-2025</w:t>
            </w:r>
            <w:r>
              <w:rPr>
                <w:rFonts w:ascii="Segoe UI" w:hAnsi="Segoe UI" w:cs="Segoe UI"/>
                <w:color w:val="212529"/>
                <w:sz w:val="19"/>
                <w:szCs w:val="19"/>
              </w:rPr>
              <w:br/>
              <w:t>по 26-04-2025</w:t>
            </w:r>
          </w:p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42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653" w:rsidRDefault="00C32653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</w:rPr>
              <w:t>Алтайский государственный университет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C32653" w:rsidRDefault="00C32653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32653" w:rsidRDefault="00C32653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4367DF" w:rsidRPr="008C6C53" w:rsidTr="00177C84">
        <w:trPr>
          <w:cantSplit/>
          <w:trHeight w:val="176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7DF" w:rsidRDefault="004367DF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7DF" w:rsidRDefault="004367DF" w:rsidP="004367DF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 xml:space="preserve">Атакулова Бегимай Мамарасуловна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367DF" w:rsidRDefault="004367DF" w:rsidP="004367DF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окутуучу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 приоритетными задачами зеленой экономики  на тему: «Фауна Кыргызстана»</w:t>
            </w: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 26 02 по 16.03. 2024 г</w:t>
            </w: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36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Нац. Унив им Ж.Баласагын. Бишкек 2024 г. Онлайн</w:t>
            </w: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  <w:p w:rsidR="004367DF" w:rsidRDefault="004367DF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Онлайн- тренинг</w:t>
            </w:r>
          </w:p>
          <w:p w:rsidR="004367DF" w:rsidRDefault="004367DF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 “ Санарип платформаларды пайдалануу жана колдонуу методикалары”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5- майдан 5- июнга чейин 2025 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Эл аралык Иннов-лык технолог-р универ-и. Бишкек</w:t>
            </w: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2025. онлайн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Рег.ном 5/25-604</w:t>
            </w:r>
          </w:p>
          <w:p w:rsidR="004367DF" w:rsidRP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Лиц№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LE14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0000082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367DF" w:rsidRDefault="004367DF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4367DF" w:rsidRPr="008C6C53" w:rsidTr="00177C84">
        <w:trPr>
          <w:cantSplit/>
          <w:trHeight w:val="2664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7DF" w:rsidRDefault="004367DF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7DF" w:rsidRDefault="004367DF" w:rsidP="004367DF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7DF" w:rsidRDefault="004367DF" w:rsidP="004367DF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Биология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предметинен</w:t>
            </w:r>
            <w:proofErr w:type="spellEnd"/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Жалпы</w:t>
            </w:r>
            <w:proofErr w:type="spellEnd"/>
            <w:r w:rsidR="00484C1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республикалыктестке</w:t>
            </w:r>
            <w:proofErr w:type="spellEnd"/>
            <w:r w:rsidR="00484C1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даярдоонун</w:t>
            </w:r>
            <w:proofErr w:type="spellEnd"/>
            <w:r w:rsidR="00484C19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негиздери</w:t>
            </w:r>
            <w:proofErr w:type="spellEnd"/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Февраль 2025 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№33/654</w:t>
            </w:r>
          </w:p>
          <w:p w:rsidR="004367DF" w:rsidRDefault="004367DF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Лиц№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150001017</w:t>
            </w:r>
          </w:p>
          <w:p w:rsidR="004367DF" w:rsidRDefault="004367DF" w:rsidP="004367DF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7DF" w:rsidRDefault="004367DF" w:rsidP="004367D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367DF" w:rsidRDefault="004367DF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177C84" w:rsidRPr="009914D3" w:rsidTr="00177C84">
        <w:trPr>
          <w:cantSplit/>
          <w:trHeight w:val="4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P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Cs w:val="20"/>
                <w:lang w:val="ky-KG"/>
              </w:rPr>
            </w:pPr>
            <w:r w:rsidRPr="00177C84">
              <w:rPr>
                <w:rFonts w:ascii="Times New Roman" w:hAnsi="Times New Roman" w:cs="Times New Roman"/>
                <w:b/>
                <w:kern w:val="2"/>
                <w:szCs w:val="20"/>
                <w:lang w:val="ky-KG"/>
              </w:rPr>
              <w:t>5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Исакова Кенжекан Сайпидиновна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Улук окутуучу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4" w:rsidRPr="009914D3" w:rsidRDefault="00177C84" w:rsidP="009914D3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14D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Окутуу процессинде сингапурдук окутуу ыкмасын жана жасалма интеллекттин мүмкүнчүлүктөрүн интеграциялоо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9914D3">
            <w:pPr>
              <w:rPr>
                <w:lang w:val="ky-KG"/>
              </w:rPr>
            </w:pPr>
            <w:r>
              <w:rPr>
                <w:lang w:val="ky-KG"/>
              </w:rPr>
              <w:t>23.01.2025.</w:t>
            </w:r>
          </w:p>
          <w:p w:rsidR="00177C84" w:rsidRDefault="00177C84" w:rsidP="009914D3">
            <w:pPr>
              <w:rPr>
                <w:lang w:val="ky-KG"/>
              </w:rPr>
            </w:pPr>
            <w:r>
              <w:rPr>
                <w:lang w:val="ky-KG"/>
              </w:rPr>
              <w:t>06.02.2025.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Сертификат</w:t>
            </w:r>
          </w:p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Буйрук № 321-ФХД 25.23.01.20.25.</w:t>
            </w:r>
          </w:p>
          <w:p w:rsidR="00177C84" w:rsidRPr="00246012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Лицензия </w:t>
            </w:r>
            <w:r w:rsidRPr="00246012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LE 150001017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7C84" w:rsidRDefault="00177C84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177C84" w:rsidRPr="009914D3" w:rsidTr="00CF6C4E">
        <w:trPr>
          <w:cantSplit/>
          <w:trHeight w:val="41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C84" w:rsidRP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Кыргыз тилин В2 денгээлинде жогорулатуу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17.012025.</w:t>
            </w:r>
          </w:p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2901.2025.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36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C84" w:rsidRDefault="00177C84" w:rsidP="00BD45B5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246012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Сертификат</w:t>
            </w:r>
          </w:p>
          <w:p w:rsidR="00177C84" w:rsidRDefault="00177C84" w:rsidP="00246012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Лицензия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 xml:space="preserve"> LE 150001007</w:t>
            </w:r>
          </w:p>
          <w:p w:rsidR="00177C84" w:rsidRPr="00246012" w:rsidRDefault="00177C84" w:rsidP="00246012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№33/08330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7C84" w:rsidRDefault="00177C84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177C84" w:rsidRPr="009914D3" w:rsidTr="00CF6C4E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C84" w:rsidRP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4" w:rsidRDefault="00177C84" w:rsidP="009F7DB7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“Кыргызтес</w:t>
            </w:r>
            <w:r w:rsidR="00484C19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” системасы аркылуу мамлекеттик(кыргыз) тилди билуу денгээлин баалоо В2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246012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03.06.2025.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C84" w:rsidRDefault="00177C84" w:rsidP="00246012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Кыргыз Республикасы”Кыргызтест” мамлекеттик мекемеси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9F7DB7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Сертификат</w:t>
            </w:r>
          </w:p>
          <w:p w:rsidR="00177C84" w:rsidRDefault="00177C84" w:rsidP="009F7DB7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№3025906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7C84" w:rsidRDefault="00177C84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177C84" w:rsidRPr="000E60CB" w:rsidTr="00CF6C4E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P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4367DF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4" w:rsidRPr="005F7BDC" w:rsidRDefault="00177C84" w:rsidP="005F7BDC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 xml:space="preserve">Record of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Achivement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Pr="005F7BDC" w:rsidRDefault="00177C84" w:rsidP="005F7BDC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.2025.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4367DF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C84" w:rsidRPr="00177C84" w:rsidRDefault="00177C84" w:rsidP="000652CF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 xml:space="preserve">School of Professional and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Continunig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 xml:space="preserve"> Education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5F7BDC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This is to certify that</w:t>
            </w:r>
          </w:p>
          <w:p w:rsidR="00177C84" w:rsidRPr="005F7BDC" w:rsidRDefault="00177C84" w:rsidP="005F7BDC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Record</w:t>
            </w:r>
            <w:r w:rsidRPr="000652CF"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 xml:space="preserve"> RA 20252300002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7C84" w:rsidRDefault="00177C84" w:rsidP="004367DF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177C84" w:rsidRPr="00177C84" w:rsidTr="00A617F5">
        <w:trPr>
          <w:cantSplit/>
          <w:trHeight w:val="4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Pr="00177C84" w:rsidRDefault="00177C84" w:rsidP="00177C84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0"/>
                <w:lang w:val="en-US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177C84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Касиева Гулсара Кенешовна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177C84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доцент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С приоритетными задачами зеленой экономики  на тему: «Фауна Кыргызстана»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 26 02 по 16.03. 2024 г</w:t>
            </w:r>
          </w:p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36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Нац. Унив им Ж.Баласагын. Бишкек 2024 г. Онлайн</w:t>
            </w:r>
          </w:p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4" w:rsidRDefault="00177C84" w:rsidP="00177C84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Онлайн- тренинг</w:t>
            </w:r>
          </w:p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7C84" w:rsidRDefault="00177C84" w:rsidP="00177C84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177C84" w:rsidRPr="00177C84" w:rsidTr="00A617F5">
        <w:trPr>
          <w:cantSplit/>
          <w:trHeight w:val="4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Pr="00177C84" w:rsidRDefault="00177C84" w:rsidP="00177C84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Cs w:val="20"/>
                <w:lang w:val="ky-KG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177C84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84" w:rsidRDefault="00177C84" w:rsidP="00177C84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Мите курт ооруларын аныктоонун заманбап ыкмалары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 12.12. 2025по 12.01.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КГМА  г.Бишкек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4" w:rsidRDefault="00177C84" w:rsidP="00177C84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177C84" w:rsidRDefault="00177C84" w:rsidP="00177C84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7C84" w:rsidRDefault="00177C84" w:rsidP="00177C84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FF28E9" w:rsidRPr="00177C84" w:rsidTr="008125B9">
        <w:trPr>
          <w:cantSplit/>
          <w:trHeight w:val="41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E9" w:rsidRPr="00FF28E9" w:rsidRDefault="00FF28E9" w:rsidP="00FF28E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E9" w:rsidRDefault="00FF28E9" w:rsidP="00FF28E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 xml:space="preserve">Жапиева </w:t>
            </w:r>
          </w:p>
          <w:p w:rsidR="00FF28E9" w:rsidRDefault="00FF28E9" w:rsidP="00FF28E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Барно</w:t>
            </w:r>
          </w:p>
          <w:p w:rsidR="00FF28E9" w:rsidRDefault="00FF28E9" w:rsidP="00FF28E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Набиевна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8E9" w:rsidRDefault="00FF28E9" w:rsidP="00FF28E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FF28E9" w:rsidRDefault="00FF28E9" w:rsidP="00FF28E9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FF28E9" w:rsidRDefault="00FF28E9" w:rsidP="00FF28E9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FF28E9" w:rsidRDefault="00FF28E9" w:rsidP="00FF28E9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8E9" w:rsidRDefault="00FF28E9" w:rsidP="00FF28E9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8E9" w:rsidRDefault="00FF28E9" w:rsidP="00FF28E9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9" w:rsidRPr="00261E86" w:rsidRDefault="00FF28E9" w:rsidP="00FF28E9">
            <w:pPr>
              <w:spacing w:after="0"/>
              <w:rPr>
                <w:rFonts w:ascii="Segoe UI" w:hAnsi="Segoe UI" w:cs="Segoe UI"/>
                <w:color w:val="212529"/>
                <w:sz w:val="19"/>
                <w:szCs w:val="19"/>
                <w:shd w:val="clear" w:color="auto" w:fill="FFFFFF"/>
                <w:lang w:val="ky-KG"/>
              </w:rPr>
            </w:pP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y-KG"/>
              </w:rPr>
              <w:t>"Илимий изилдөө жүргүзүүдө Жасалма Акыл платформаларын колдонуу"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28E9" w:rsidRPr="00120354" w:rsidRDefault="00FF28E9" w:rsidP="00FF28E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proofErr w:type="spellStart"/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03-10-2024</w:t>
            </w: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1203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 04-10-2024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28E9" w:rsidRPr="00120354" w:rsidRDefault="00FF28E9" w:rsidP="00FF28E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</w:rPr>
              <w:t>72 саат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8E9" w:rsidRPr="00120354" w:rsidRDefault="00FF28E9" w:rsidP="00FF28E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12035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ONLINE UNIVERSITY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FF28E9" w:rsidRDefault="00FF28E9" w:rsidP="00FF28E9">
            <w:pPr>
              <w:spacing w:after="0"/>
              <w:ind w:left="113" w:right="113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28E9" w:rsidRDefault="00FF28E9" w:rsidP="00FF28E9">
            <w:pPr>
              <w:spacing w:after="0" w:line="254" w:lineRule="auto"/>
              <w:ind w:left="113" w:right="113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067692" w:rsidRPr="00177C84" w:rsidTr="00C11069">
        <w:trPr>
          <w:cantSplit/>
          <w:trHeight w:val="41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lastRenderedPageBreak/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Туленбаева Мавлюда Абдыганиевна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доцент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Pr="00927C07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692" w:rsidRDefault="00067692" w:rsidP="00067692">
            <w:pP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эколгия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Default="00067692" w:rsidP="00067692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</w:t>
            </w:r>
            <w:r w:rsidRPr="00927C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роект</w:t>
            </w:r>
            <w:r w:rsidRPr="0006769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27C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27C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RiTA</w:t>
            </w:r>
            <w:proofErr w:type="spellEnd"/>
            <w:r w:rsidRPr="00927C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Regional Transformations </w:t>
            </w:r>
            <w:proofErr w:type="spellStart"/>
            <w:r w:rsidRPr="00927C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Shapihg</w:t>
            </w:r>
            <w:proofErr w:type="spellEnd"/>
            <w:r w:rsidRPr="00927C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Pro Ecological Competences among Student Youth? Academic Staff, and Education Workers of the City of Osh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Pr="00927C07" w:rsidRDefault="00067692" w:rsidP="00067692">
            <w:pPr>
              <w:rPr>
                <w:rFonts w:ascii="Times New Roman" w:hAnsi="Times New Roman" w:cs="Times New Roman"/>
                <w:color w:val="212529"/>
                <w:sz w:val="18"/>
                <w:szCs w:val="24"/>
              </w:rPr>
            </w:pPr>
            <w:proofErr w:type="spellStart"/>
            <w:r w:rsidRPr="00927C07">
              <w:rPr>
                <w:rFonts w:ascii="Times New Roman" w:hAnsi="Times New Roman" w:cs="Times New Roman"/>
                <w:color w:val="212529"/>
                <w:sz w:val="20"/>
              </w:rPr>
              <w:t>c</w:t>
            </w:r>
            <w:proofErr w:type="spellEnd"/>
            <w:r w:rsidRPr="00927C07">
              <w:rPr>
                <w:rFonts w:ascii="Times New Roman" w:hAnsi="Times New Roman" w:cs="Times New Roman"/>
                <w:color w:val="212529"/>
                <w:sz w:val="20"/>
              </w:rPr>
              <w:t xml:space="preserve"> 22-04-2024</w:t>
            </w:r>
            <w:r w:rsidRPr="00927C07">
              <w:rPr>
                <w:rFonts w:ascii="Times New Roman" w:hAnsi="Times New Roman" w:cs="Times New Roman"/>
                <w:color w:val="212529"/>
                <w:sz w:val="20"/>
              </w:rPr>
              <w:br/>
              <w:t>по 26-04-2024</w:t>
            </w:r>
          </w:p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4" w:lineRule="auto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067692" w:rsidRPr="00177C84" w:rsidTr="0017178A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Pr="00802E97" w:rsidRDefault="00067692" w:rsidP="00484C19">
            <w:pPr>
              <w:spacing w:after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692" w:rsidRPr="00802E97" w:rsidRDefault="00067692" w:rsidP="0006769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Pr="00226497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Pr="00226497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"Билим берүүдө Жасалма Акыл Платформаларын колдонуу"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Pr="00802E97" w:rsidRDefault="00067692" w:rsidP="0006769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c</w:t>
            </w:r>
            <w:proofErr w:type="spellEnd"/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08-05-2024</w:t>
            </w:r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  <w:t>по 10-05-2024</w:t>
            </w:r>
          </w:p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226497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ONLINE UNIVERSITY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4" w:lineRule="auto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067692" w:rsidRPr="00067692" w:rsidTr="006008E8">
        <w:trPr>
          <w:cantSplit/>
          <w:trHeight w:val="419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3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Pr="00802E97" w:rsidRDefault="00067692" w:rsidP="00067692">
            <w:pPr>
              <w:spacing w:after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</w:pPr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692" w:rsidRPr="00802E97" w:rsidRDefault="00067692" w:rsidP="0006769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Pr="00226497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Pr="00226497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"Илимий изилдөө жүргүзүүдө Жасалма Акыл платформаларын колдонуу"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Pr="00802E97" w:rsidRDefault="00067692" w:rsidP="0006769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proofErr w:type="spellStart"/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c</w:t>
            </w:r>
            <w:proofErr w:type="spellEnd"/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14-10-2024</w:t>
            </w:r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  <w:t>по 15-10-2024</w:t>
            </w:r>
          </w:p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802E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ONLINE UNIVERSITY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692" w:rsidRDefault="00067692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692" w:rsidRDefault="00067692" w:rsidP="00484C19">
            <w:pPr>
              <w:spacing w:after="0" w:line="254" w:lineRule="auto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  <w:tr w:rsidR="006008E8" w:rsidRPr="00067692" w:rsidTr="0017178A">
        <w:trPr>
          <w:cantSplit/>
          <w:trHeight w:val="419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8E8" w:rsidRDefault="006008E8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9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8E8" w:rsidRDefault="006008E8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Эргешбаев Мамытбек Бердибекович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8E8" w:rsidRDefault="006008E8" w:rsidP="00484C19">
            <w:pPr>
              <w:spacing w:after="0" w:line="256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</w:rPr>
              <w:t>доцент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08E8" w:rsidRPr="00802E97" w:rsidRDefault="006008E8" w:rsidP="00067692">
            <w:pPr>
              <w:spacing w:after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08E8" w:rsidRPr="00802E97" w:rsidRDefault="006008E8" w:rsidP="0006769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08E8" w:rsidRPr="00226497" w:rsidRDefault="006008E8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E8" w:rsidRPr="00226497" w:rsidRDefault="006008E8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E8" w:rsidRDefault="006008E8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E8" w:rsidRPr="00802E97" w:rsidRDefault="006008E8" w:rsidP="00484C19">
            <w:pPr>
              <w:spacing w:after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Электронная информационно- образовательная среда в реализации программ высшего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08E8" w:rsidRPr="00802E97" w:rsidRDefault="006008E8" w:rsidP="0006769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20.05-27.05 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08E8" w:rsidRDefault="006008E8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8E8" w:rsidRPr="00802E97" w:rsidRDefault="006008E8" w:rsidP="00484C19">
            <w:pPr>
              <w:spacing w:after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Российский государственный университет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08E8" w:rsidRDefault="006008E8" w:rsidP="00484C19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320000057364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8E8" w:rsidRDefault="006008E8" w:rsidP="00484C19">
            <w:pPr>
              <w:spacing w:after="0" w:line="254" w:lineRule="auto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</w:rPr>
            </w:pPr>
          </w:p>
        </w:tc>
      </w:tr>
    </w:tbl>
    <w:p w:rsidR="00973610" w:rsidRPr="000B3BE6" w:rsidRDefault="00973610">
      <w:pPr>
        <w:rPr>
          <w:lang w:val="ky-KG"/>
        </w:rPr>
      </w:pPr>
    </w:p>
    <w:sectPr w:rsidR="00973610" w:rsidRPr="000B3BE6" w:rsidSect="0067061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36F57"/>
    <w:multiLevelType w:val="hybridMultilevel"/>
    <w:tmpl w:val="3910734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610"/>
    <w:rsid w:val="000652CF"/>
    <w:rsid w:val="00067692"/>
    <w:rsid w:val="000B3BE6"/>
    <w:rsid w:val="000E60CB"/>
    <w:rsid w:val="00120354"/>
    <w:rsid w:val="00177C84"/>
    <w:rsid w:val="001E3D81"/>
    <w:rsid w:val="00246012"/>
    <w:rsid w:val="002B52DC"/>
    <w:rsid w:val="004367DF"/>
    <w:rsid w:val="00484C19"/>
    <w:rsid w:val="004A5E28"/>
    <w:rsid w:val="00502697"/>
    <w:rsid w:val="005F7BDC"/>
    <w:rsid w:val="006008E8"/>
    <w:rsid w:val="0067061C"/>
    <w:rsid w:val="006A1F17"/>
    <w:rsid w:val="0078616A"/>
    <w:rsid w:val="007E633E"/>
    <w:rsid w:val="008C6C53"/>
    <w:rsid w:val="0091717B"/>
    <w:rsid w:val="00973610"/>
    <w:rsid w:val="009914D3"/>
    <w:rsid w:val="009F7DB7"/>
    <w:rsid w:val="00AA548C"/>
    <w:rsid w:val="00B36930"/>
    <w:rsid w:val="00BD45B5"/>
    <w:rsid w:val="00C32653"/>
    <w:rsid w:val="00C53B91"/>
    <w:rsid w:val="00CD064E"/>
    <w:rsid w:val="00D3599E"/>
    <w:rsid w:val="00D4028F"/>
    <w:rsid w:val="00DB4BB1"/>
    <w:rsid w:val="00E6694C"/>
    <w:rsid w:val="00FF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1C"/>
    <w:pPr>
      <w:spacing w:after="200" w:line="276" w:lineRule="auto"/>
    </w:pPr>
    <w:rPr>
      <w:rFonts w:ascii="Calibri" w:eastAsia="Calibri" w:hAnsi="Calibri" w:cs="Microsoft Himalaya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36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6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6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6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6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61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61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61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61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6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6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6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6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6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6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3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6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3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36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736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36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9736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3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9736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3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5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43009A-FA76-4A8E-BBC1-D96B7A42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nt.service0104@outlook.com</dc:creator>
  <cp:lastModifiedBy>Пользователь</cp:lastModifiedBy>
  <cp:revision>7</cp:revision>
  <dcterms:created xsi:type="dcterms:W3CDTF">2025-12-27T04:43:00Z</dcterms:created>
  <dcterms:modified xsi:type="dcterms:W3CDTF">2025-12-28T03:52:00Z</dcterms:modified>
</cp:coreProperties>
</file>