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7D" w:rsidRDefault="00B77A7D"/>
    <w:p w:rsidR="00971142" w:rsidRPr="00105367" w:rsidRDefault="00971142" w:rsidP="00971142">
      <w:pPr>
        <w:ind w:firstLine="708"/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:rsidR="00625789" w:rsidRPr="00971142" w:rsidRDefault="00625789" w:rsidP="00625789">
      <w:pPr>
        <w:spacing w:line="240" w:lineRule="auto"/>
        <w:jc w:val="center"/>
        <w:rPr>
          <w:b/>
          <w:sz w:val="24"/>
          <w:szCs w:val="24"/>
          <w:lang w:val="ky-KG" w:eastAsia="ru-RU"/>
        </w:rPr>
      </w:pPr>
      <w:r w:rsidRPr="00971142">
        <w:rPr>
          <w:b/>
          <w:sz w:val="24"/>
          <w:szCs w:val="24"/>
          <w:lang w:val="ky-KG" w:eastAsia="ru-RU"/>
        </w:rPr>
        <w:t xml:space="preserve">ОШСКИЙ ГОСУДАРСТВЕННЫЙ </w:t>
      </w:r>
      <w:r w:rsidRPr="00971142">
        <w:rPr>
          <w:b/>
          <w:sz w:val="24"/>
          <w:szCs w:val="24"/>
          <w:lang w:eastAsia="ru-RU"/>
        </w:rPr>
        <w:t>УНИВЕРСИТЕТ</w:t>
      </w:r>
    </w:p>
    <w:p w:rsidR="00625789" w:rsidRPr="00971142" w:rsidRDefault="00625789" w:rsidP="00625789">
      <w:pPr>
        <w:spacing w:line="240" w:lineRule="auto"/>
        <w:jc w:val="center"/>
        <w:rPr>
          <w:b/>
          <w:sz w:val="22"/>
          <w:szCs w:val="24"/>
          <w:lang w:val="ky-KG" w:eastAsia="ru-RU"/>
        </w:rPr>
      </w:pPr>
    </w:p>
    <w:p w:rsidR="00625789" w:rsidRPr="00F124A4" w:rsidRDefault="00625789" w:rsidP="00625789">
      <w:pPr>
        <w:spacing w:line="240" w:lineRule="auto"/>
        <w:jc w:val="center"/>
        <w:rPr>
          <w:b/>
          <w:sz w:val="24"/>
          <w:szCs w:val="24"/>
          <w:lang w:val="ky-KG" w:eastAsia="ru-RU"/>
        </w:rPr>
      </w:pPr>
      <w:r w:rsidRPr="00F124A4">
        <w:rPr>
          <w:b/>
          <w:sz w:val="24"/>
          <w:szCs w:val="24"/>
          <w:lang w:val="ky-KG" w:eastAsia="ru-RU"/>
        </w:rPr>
        <w:t>МЕДИЦИНСКИЙ ФАКУЛЬТЕТ</w:t>
      </w:r>
    </w:p>
    <w:p w:rsidR="00625789" w:rsidRPr="00F124A4" w:rsidRDefault="00625789" w:rsidP="00625789">
      <w:pPr>
        <w:spacing w:line="240" w:lineRule="auto"/>
        <w:jc w:val="center"/>
        <w:rPr>
          <w:b/>
          <w:sz w:val="24"/>
          <w:szCs w:val="24"/>
          <w:lang w:val="ky-KG" w:eastAsia="ru-RU"/>
        </w:rPr>
      </w:pPr>
    </w:p>
    <w:p w:rsidR="00625789" w:rsidRPr="00F124A4" w:rsidRDefault="00625789" w:rsidP="00625789">
      <w:pPr>
        <w:spacing w:line="240" w:lineRule="auto"/>
        <w:jc w:val="center"/>
        <w:rPr>
          <w:b/>
          <w:sz w:val="24"/>
          <w:szCs w:val="24"/>
          <w:lang w:val="ky-KG" w:eastAsia="ru-RU"/>
        </w:rPr>
      </w:pPr>
      <w:r w:rsidRPr="00F124A4">
        <w:rPr>
          <w:b/>
          <w:sz w:val="24"/>
          <w:szCs w:val="24"/>
          <w:lang w:val="ky-KG" w:eastAsia="ru-RU"/>
        </w:rPr>
        <w:t>КАФЕДРА: ЕСТЕСТВЕННО-НАУЧНЫХ ДИСЦИПЛИН</w:t>
      </w:r>
    </w:p>
    <w:p w:rsidR="00625789" w:rsidRPr="00F124A4" w:rsidRDefault="00625789" w:rsidP="00625789">
      <w:pPr>
        <w:spacing w:after="200" w:line="240" w:lineRule="auto"/>
        <w:rPr>
          <w:b/>
          <w:sz w:val="24"/>
          <w:szCs w:val="24"/>
          <w:lang w:val="ky-KG" w:eastAsia="ru-RU"/>
        </w:rPr>
      </w:pPr>
    </w:p>
    <w:p w:rsidR="00971142" w:rsidRDefault="00971142" w:rsidP="00625789">
      <w:pPr>
        <w:keepNext/>
        <w:keepLines/>
        <w:spacing w:before="200" w:line="240" w:lineRule="auto"/>
        <w:jc w:val="center"/>
        <w:outlineLvl w:val="2"/>
        <w:rPr>
          <w:b/>
          <w:bCs/>
          <w:sz w:val="28"/>
          <w:szCs w:val="28"/>
          <w:lang w:val="ky-KG" w:eastAsia="ru-RU"/>
        </w:rPr>
      </w:pPr>
    </w:p>
    <w:p w:rsidR="00625789" w:rsidRPr="00F124A4" w:rsidRDefault="00625789" w:rsidP="00625789">
      <w:pPr>
        <w:keepNext/>
        <w:keepLines/>
        <w:spacing w:before="200" w:line="240" w:lineRule="auto"/>
        <w:jc w:val="center"/>
        <w:outlineLvl w:val="2"/>
        <w:rPr>
          <w:b/>
          <w:bCs/>
          <w:sz w:val="28"/>
          <w:szCs w:val="28"/>
          <w:lang w:val="ky-KG" w:eastAsia="ru-RU"/>
        </w:rPr>
      </w:pPr>
      <w:r w:rsidRPr="00F124A4">
        <w:rPr>
          <w:b/>
          <w:bCs/>
          <w:sz w:val="28"/>
          <w:szCs w:val="28"/>
          <w:lang w:val="ky-KG" w:eastAsia="ru-RU"/>
        </w:rPr>
        <w:t xml:space="preserve">ПРОГРАММА ОБУЧЕНИЯ </w:t>
      </w:r>
    </w:p>
    <w:p w:rsidR="00625789" w:rsidRPr="00F124A4" w:rsidRDefault="00625789" w:rsidP="00625789">
      <w:pPr>
        <w:spacing w:line="240" w:lineRule="auto"/>
        <w:jc w:val="center"/>
        <w:rPr>
          <w:b/>
          <w:sz w:val="28"/>
          <w:szCs w:val="28"/>
          <w:lang w:val="ky-KG" w:eastAsia="ru-RU"/>
        </w:rPr>
      </w:pPr>
      <w:r w:rsidRPr="00F124A4">
        <w:rPr>
          <w:b/>
          <w:sz w:val="28"/>
          <w:szCs w:val="28"/>
          <w:lang w:val="ky-KG" w:eastAsia="ru-RU"/>
        </w:rPr>
        <w:t>(Syllabus)</w:t>
      </w:r>
    </w:p>
    <w:tbl>
      <w:tblPr>
        <w:tblW w:w="9345" w:type="dxa"/>
        <w:tblInd w:w="2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693"/>
        <w:gridCol w:w="2410"/>
        <w:gridCol w:w="1832"/>
      </w:tblGrid>
      <w:tr w:rsidR="00625789" w:rsidRPr="00F124A4" w:rsidTr="00BA32EA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</w:pPr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>Специальность (направление)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color w:val="000000"/>
                <w:sz w:val="28"/>
                <w:szCs w:val="28"/>
                <w:lang w:val="ky-KG" w:eastAsia="ru-RU"/>
              </w:rPr>
            </w:pPr>
            <w:r>
              <w:rPr>
                <w:rFonts w:eastAsia="Times"/>
                <w:color w:val="000000"/>
                <w:sz w:val="28"/>
                <w:szCs w:val="28"/>
                <w:lang w:val="ky-KG" w:eastAsia="ru-RU"/>
              </w:rPr>
              <w:t>Лечебное дело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 w:right="45"/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</w:pPr>
            <w:r w:rsidRPr="00F124A4">
              <w:rPr>
                <w:rFonts w:eastAsia="Times"/>
                <w:b/>
                <w:sz w:val="28"/>
                <w:szCs w:val="28"/>
                <w:lang w:val="ky-KG" w:eastAsia="ru-RU"/>
              </w:rPr>
              <w:t>Код курса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"/>
                <w:color w:val="000000"/>
                <w:sz w:val="28"/>
                <w:szCs w:val="28"/>
                <w:lang w:eastAsia="ru-RU"/>
              </w:rPr>
              <w:t>560001</w:t>
            </w:r>
          </w:p>
        </w:tc>
      </w:tr>
      <w:tr w:rsidR="00625789" w:rsidRPr="00F124A4" w:rsidTr="00BA32EA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>Язык обучения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color w:val="000000"/>
                <w:sz w:val="28"/>
                <w:szCs w:val="28"/>
                <w:lang w:eastAsia="ru-RU"/>
              </w:rPr>
              <w:t>русский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0"/>
              <w:jc w:val="center"/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  <w:t>Дисциплина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color w:val="000000"/>
                <w:sz w:val="28"/>
                <w:szCs w:val="28"/>
                <w:lang w:val="ky-KG" w:eastAsia="ru-RU"/>
              </w:rPr>
            </w:pPr>
            <w:r w:rsidRPr="00F124A4">
              <w:rPr>
                <w:rFonts w:eastAsia="Times"/>
                <w:color w:val="000000"/>
                <w:sz w:val="28"/>
                <w:szCs w:val="28"/>
                <w:lang w:val="ky-KG" w:eastAsia="ru-RU"/>
              </w:rPr>
              <w:t>Биоорганическая химия</w:t>
            </w:r>
          </w:p>
        </w:tc>
      </w:tr>
      <w:tr w:rsidR="00625789" w:rsidRPr="00F124A4" w:rsidTr="00BA32EA">
        <w:trPr>
          <w:trHeight w:val="56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9"/>
              <w:jc w:val="center"/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24A4"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  <w:t>Академи</w:t>
            </w:r>
            <w:proofErr w:type="spellEnd"/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>ческий год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971142" w:rsidP="00971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color w:val="000000"/>
                <w:sz w:val="28"/>
                <w:szCs w:val="28"/>
                <w:lang w:val="ky-KG" w:eastAsia="ru-RU"/>
              </w:rPr>
            </w:pPr>
            <w:r>
              <w:rPr>
                <w:rFonts w:eastAsia="Times"/>
                <w:color w:val="000000"/>
                <w:sz w:val="28"/>
                <w:szCs w:val="28"/>
                <w:lang w:val="en-US" w:eastAsia="ru-RU"/>
              </w:rPr>
              <w:t>202</w:t>
            </w:r>
            <w:r>
              <w:rPr>
                <w:rFonts w:eastAsia="Times"/>
                <w:color w:val="000000"/>
                <w:sz w:val="28"/>
                <w:szCs w:val="28"/>
                <w:lang w:eastAsia="ru-RU"/>
              </w:rPr>
              <w:t>5</w:t>
            </w:r>
            <w:r w:rsidR="00625789" w:rsidRPr="00F124A4">
              <w:rPr>
                <w:rFonts w:eastAsia="Times"/>
                <w:color w:val="000000"/>
                <w:sz w:val="28"/>
                <w:szCs w:val="28"/>
                <w:lang w:val="en-US" w:eastAsia="ru-RU"/>
              </w:rPr>
              <w:t>-202</w:t>
            </w:r>
            <w:r>
              <w:rPr>
                <w:rFonts w:eastAsia="Times"/>
                <w:color w:val="000000"/>
                <w:sz w:val="28"/>
                <w:szCs w:val="28"/>
                <w:lang w:eastAsia="ru-RU"/>
              </w:rPr>
              <w:t>6</w:t>
            </w:r>
            <w:r w:rsidR="00625789" w:rsidRPr="00F124A4">
              <w:rPr>
                <w:rFonts w:eastAsia="Times"/>
                <w:color w:val="000000"/>
                <w:sz w:val="28"/>
                <w:szCs w:val="28"/>
                <w:lang w:val="en-US" w:eastAsia="ru-RU"/>
              </w:rPr>
              <w:t>-</w:t>
            </w:r>
            <w:r w:rsidR="00625789" w:rsidRPr="00F124A4">
              <w:rPr>
                <w:rFonts w:eastAsia="Times"/>
                <w:color w:val="000000"/>
                <w:sz w:val="28"/>
                <w:szCs w:val="28"/>
                <w:lang w:val="ky-KG" w:eastAsia="ru-RU"/>
              </w:rPr>
              <w:t>учебный год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jc w:val="center"/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>Количество кредитов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A03E97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color w:val="000000"/>
                <w:sz w:val="28"/>
                <w:szCs w:val="28"/>
                <w:lang w:val="ky-KG" w:eastAsia="ru-RU"/>
              </w:rPr>
              <w:t>2</w:t>
            </w:r>
          </w:p>
        </w:tc>
      </w:tr>
      <w:tr w:rsidR="00625789" w:rsidRPr="00F124A4" w:rsidTr="00BA32EA">
        <w:trPr>
          <w:trHeight w:val="430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>Преподаватель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color w:val="000000"/>
                <w:sz w:val="28"/>
                <w:szCs w:val="28"/>
                <w:lang w:val="ky-KG" w:eastAsia="ru-RU"/>
              </w:rPr>
            </w:pPr>
            <w:r>
              <w:rPr>
                <w:rFonts w:eastAsia="Times"/>
                <w:color w:val="000000"/>
                <w:sz w:val="28"/>
                <w:szCs w:val="28"/>
                <w:lang w:val="ky-KG" w:eastAsia="ru-RU"/>
              </w:rPr>
              <w:t>Ажибаева З</w:t>
            </w:r>
            <w:r w:rsidR="00625789">
              <w:rPr>
                <w:rFonts w:eastAsia="Times"/>
                <w:color w:val="000000"/>
                <w:sz w:val="28"/>
                <w:szCs w:val="28"/>
                <w:lang w:val="ky-KG" w:eastAsia="ru-RU"/>
              </w:rPr>
              <w:t>.</w:t>
            </w:r>
            <w:r>
              <w:rPr>
                <w:rFonts w:eastAsia="Times"/>
                <w:color w:val="000000"/>
                <w:sz w:val="28"/>
                <w:szCs w:val="28"/>
                <w:lang w:val="ky-KG" w:eastAsia="ru-RU"/>
              </w:rPr>
              <w:t>С.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124A4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47164" w:rsidRPr="00F124A4" w:rsidTr="00BA32EA">
        <w:trPr>
          <w:trHeight w:val="766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b/>
                <w:color w:val="000000"/>
                <w:sz w:val="28"/>
                <w:szCs w:val="28"/>
                <w:lang w:eastAsia="ru-RU"/>
              </w:rPr>
              <w:t>E-</w:t>
            </w:r>
            <w:proofErr w:type="spellStart"/>
            <w:r w:rsidRPr="00F124A4">
              <w:rPr>
                <w:b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DC3914" w:rsidRDefault="005401AD" w:rsidP="00971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8"/>
                <w:lang w:eastAsia="ru-RU"/>
              </w:rPr>
            </w:pPr>
            <w:hyperlink r:id="rId7" w:history="1">
              <w:r w:rsidR="00F47164" w:rsidRPr="00333DAD">
                <w:rPr>
                  <w:rStyle w:val="a7"/>
                  <w:sz w:val="24"/>
                  <w:szCs w:val="28"/>
                  <w:lang w:val="en-US" w:eastAsia="ru-RU"/>
                </w:rPr>
                <w:t>zajibaeva</w:t>
              </w:r>
              <w:r w:rsidR="00F47164" w:rsidRPr="00DC3914">
                <w:rPr>
                  <w:rStyle w:val="a7"/>
                  <w:sz w:val="24"/>
                  <w:szCs w:val="28"/>
                  <w:lang w:eastAsia="ru-RU"/>
                </w:rPr>
                <w:t>@</w:t>
              </w:r>
              <w:r w:rsidR="00F47164" w:rsidRPr="00333DAD">
                <w:rPr>
                  <w:rStyle w:val="a7"/>
                  <w:sz w:val="24"/>
                  <w:szCs w:val="28"/>
                  <w:lang w:val="en-US" w:eastAsia="ru-RU"/>
                </w:rPr>
                <w:t>oshsu</w:t>
              </w:r>
              <w:r w:rsidR="00F47164" w:rsidRPr="00DC3914">
                <w:rPr>
                  <w:rStyle w:val="a7"/>
                  <w:sz w:val="24"/>
                  <w:szCs w:val="28"/>
                  <w:lang w:eastAsia="ru-RU"/>
                </w:rPr>
                <w:t>.</w:t>
              </w:r>
              <w:r w:rsidR="00F47164" w:rsidRPr="00333DAD">
                <w:rPr>
                  <w:rStyle w:val="a7"/>
                  <w:sz w:val="24"/>
                  <w:szCs w:val="28"/>
                  <w:lang w:val="en-US" w:eastAsia="ru-RU"/>
                </w:rPr>
                <w:t>kg</w:t>
              </w:r>
            </w:hyperlink>
          </w:p>
          <w:p w:rsidR="00F47164" w:rsidRPr="00DC3914" w:rsidRDefault="00F47164" w:rsidP="00971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8"/>
                <w:lang w:eastAsia="ru-RU"/>
              </w:rPr>
            </w:pPr>
          </w:p>
          <w:p w:rsidR="00F47164" w:rsidRPr="00DC3914" w:rsidRDefault="005401AD" w:rsidP="00971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8"/>
                <w:lang w:eastAsia="ru-RU"/>
              </w:rPr>
            </w:pPr>
            <w:hyperlink r:id="rId8" w:history="1">
              <w:r w:rsidR="00F47164" w:rsidRPr="00333DAD">
                <w:rPr>
                  <w:rStyle w:val="a7"/>
                  <w:sz w:val="24"/>
                  <w:szCs w:val="28"/>
                  <w:lang w:val="en-US" w:eastAsia="ru-RU"/>
                </w:rPr>
                <w:t>zulaika</w:t>
              </w:r>
              <w:r w:rsidR="00F47164" w:rsidRPr="00DC3914">
                <w:rPr>
                  <w:rStyle w:val="a7"/>
                  <w:sz w:val="24"/>
                  <w:szCs w:val="28"/>
                  <w:lang w:eastAsia="ru-RU"/>
                </w:rPr>
                <w:t>75@</w:t>
              </w:r>
              <w:r w:rsidR="00F47164" w:rsidRPr="00333DAD">
                <w:rPr>
                  <w:rStyle w:val="a7"/>
                  <w:sz w:val="24"/>
                  <w:szCs w:val="28"/>
                  <w:lang w:val="en-US" w:eastAsia="ru-RU"/>
                </w:rPr>
                <w:t>mail</w:t>
              </w:r>
              <w:r w:rsidR="00F47164" w:rsidRPr="00DC3914">
                <w:rPr>
                  <w:rStyle w:val="a7"/>
                  <w:sz w:val="24"/>
                  <w:szCs w:val="28"/>
                  <w:lang w:eastAsia="ru-RU"/>
                </w:rPr>
                <w:t>.</w:t>
              </w:r>
              <w:proofErr w:type="spellStart"/>
              <w:r w:rsidR="00F47164" w:rsidRPr="00333DAD">
                <w:rPr>
                  <w:rStyle w:val="a7"/>
                  <w:sz w:val="24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F47164" w:rsidRPr="00DC3914" w:rsidRDefault="00F47164" w:rsidP="00971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8"/>
                <w:lang w:eastAsia="ru-RU"/>
              </w:rPr>
            </w:pPr>
          </w:p>
          <w:p w:rsidR="00F47164" w:rsidRPr="00DC3914" w:rsidRDefault="00F47164" w:rsidP="00971142">
            <w:pPr>
              <w:spacing w:line="240" w:lineRule="auto"/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96132A" w:rsidRDefault="0001011C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 w:right="523" w:hanging="2"/>
              <w:jc w:val="center"/>
              <w:rPr>
                <w:rFonts w:eastAsia="Times"/>
                <w:b/>
                <w:sz w:val="28"/>
                <w:szCs w:val="28"/>
                <w:lang w:val="ky-KG" w:eastAsia="ru-RU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 по приложению “</w:t>
            </w: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  <w:r w:rsidR="00F47164" w:rsidRPr="0096132A">
              <w:rPr>
                <w:rFonts w:eastAsia="Times"/>
                <w:b/>
                <w:sz w:val="28"/>
                <w:szCs w:val="28"/>
                <w:lang w:val="ky-KG" w:eastAsia="ru-RU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color w:val="000000"/>
                <w:sz w:val="28"/>
                <w:szCs w:val="28"/>
                <w:lang w:eastAsia="ru-RU"/>
              </w:rPr>
            </w:pPr>
          </w:p>
        </w:tc>
      </w:tr>
      <w:tr w:rsidR="00F47164" w:rsidRPr="00F124A4" w:rsidTr="00BA32EA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24A4"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  <w:t>Консультаци</w:t>
            </w:r>
            <w:proofErr w:type="spellEnd"/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>и</w:t>
            </w:r>
          </w:p>
          <w:p w:rsidR="00F47164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  <w:t>(</w:t>
            </w:r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>время</w:t>
            </w:r>
            <w:r w:rsidRPr="00F124A4"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F124A4"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  <w:t>ауд</w:t>
            </w:r>
            <w:proofErr w:type="spellEnd"/>
            <w:r w:rsidRPr="00F124A4"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1AD" w:rsidRDefault="005401AD" w:rsidP="00540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401AD">
              <w:rPr>
                <w:b/>
                <w:color w:val="000000"/>
                <w:sz w:val="24"/>
                <w:szCs w:val="24"/>
                <w:lang w:val="ky-KG"/>
              </w:rPr>
              <w:t>Понед.</w:t>
            </w:r>
            <w:bookmarkStart w:id="0" w:name="_GoBack"/>
            <w:bookmarkEnd w:id="0"/>
            <w:r w:rsidRPr="005401AD">
              <w:rPr>
                <w:b/>
                <w:color w:val="000000"/>
                <w:sz w:val="24"/>
                <w:szCs w:val="24"/>
                <w:lang w:val="ky-KG"/>
              </w:rPr>
              <w:t>-</w:t>
            </w:r>
            <w:r w:rsidRPr="005401AD">
              <w:rPr>
                <w:b/>
                <w:color w:val="000000"/>
                <w:sz w:val="24"/>
                <w:szCs w:val="24"/>
              </w:rPr>
              <w:t xml:space="preserve"> пятница </w:t>
            </w:r>
          </w:p>
          <w:p w:rsidR="005401AD" w:rsidRPr="005401AD" w:rsidRDefault="005401AD" w:rsidP="005401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401AD">
              <w:rPr>
                <w:b/>
                <w:color w:val="000000"/>
                <w:sz w:val="24"/>
                <w:szCs w:val="24"/>
              </w:rPr>
              <w:t>15.00-17.00ч</w:t>
            </w:r>
          </w:p>
          <w:p w:rsidR="00F47164" w:rsidRPr="0096132A" w:rsidRDefault="005401AD" w:rsidP="005401AD">
            <w:pPr>
              <w:spacing w:line="240" w:lineRule="auto"/>
            </w:pPr>
            <w:r w:rsidRPr="005401AD">
              <w:rPr>
                <w:b/>
                <w:color w:val="000000"/>
                <w:sz w:val="24"/>
                <w:szCs w:val="24"/>
              </w:rPr>
              <w:t>суббота 9.00-14.00ч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jc w:val="center"/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 xml:space="preserve">Место </w:t>
            </w:r>
            <w:r w:rsidRPr="00F124A4"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  <w:t>(</w:t>
            </w:r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>здание</w:t>
            </w:r>
            <w:r w:rsidRPr="00F124A4">
              <w:rPr>
                <w:rFonts w:eastAsia="Times"/>
                <w:b/>
                <w:color w:val="000000"/>
                <w:sz w:val="28"/>
                <w:szCs w:val="28"/>
                <w:lang w:eastAsia="ru-RU"/>
              </w:rPr>
              <w:t>/ауд.)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"/>
                <w:color w:val="000000"/>
                <w:sz w:val="28"/>
                <w:szCs w:val="28"/>
                <w:lang w:val="ky-KG" w:eastAsia="ru-RU"/>
              </w:rPr>
              <w:t>г</w:t>
            </w:r>
            <w:r w:rsidRPr="00F124A4">
              <w:rPr>
                <w:rFonts w:eastAsia="Times"/>
                <w:color w:val="000000"/>
                <w:sz w:val="28"/>
                <w:szCs w:val="28"/>
                <w:lang w:val="ky-KG" w:eastAsia="ru-RU"/>
              </w:rPr>
              <w:t>л. корпус м</w:t>
            </w:r>
            <w:proofErr w:type="spellStart"/>
            <w:r w:rsidRPr="00F124A4">
              <w:rPr>
                <w:rFonts w:eastAsia="Times"/>
                <w:color w:val="000000"/>
                <w:sz w:val="28"/>
                <w:szCs w:val="28"/>
                <w:lang w:eastAsia="ru-RU"/>
              </w:rPr>
              <w:t>едфак</w:t>
            </w:r>
            <w:proofErr w:type="spellEnd"/>
            <w:r w:rsidRPr="00F124A4">
              <w:rPr>
                <w:rFonts w:eastAsia="Times"/>
                <w:color w:val="000000"/>
                <w:sz w:val="28"/>
                <w:szCs w:val="28"/>
                <w:lang w:eastAsia="ru-RU"/>
              </w:rPr>
              <w:t>, № 30</w:t>
            </w:r>
            <w:r w:rsidRPr="00614114">
              <w:rPr>
                <w:rFonts w:eastAsia="Times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47164" w:rsidRPr="00F124A4" w:rsidTr="00BA32EA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>Форма обучения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color w:val="000000"/>
                <w:sz w:val="28"/>
                <w:szCs w:val="28"/>
                <w:lang w:val="ky-KG" w:eastAsia="ru-RU"/>
              </w:rPr>
              <w:t>дневная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124A4">
              <w:rPr>
                <w:rFonts w:eastAsia="Times"/>
                <w:b/>
                <w:color w:val="000000"/>
                <w:sz w:val="28"/>
                <w:szCs w:val="28"/>
                <w:lang w:val="ky-KG" w:eastAsia="ru-RU"/>
              </w:rPr>
              <w:t>Тип курса</w:t>
            </w:r>
            <w:r w:rsidRPr="00F124A4">
              <w:rPr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8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164" w:rsidRPr="00F124A4" w:rsidRDefault="00F47164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8"/>
                <w:szCs w:val="28"/>
                <w:lang w:val="ky-KG" w:eastAsia="ru-RU"/>
              </w:rPr>
            </w:pPr>
            <w:r>
              <w:rPr>
                <w:color w:val="000000"/>
                <w:sz w:val="28"/>
                <w:szCs w:val="28"/>
                <w:lang w:val="ky-KG" w:eastAsia="ru-RU"/>
              </w:rPr>
              <w:t>элективный к</w:t>
            </w:r>
            <w:r w:rsidRPr="00F124A4">
              <w:rPr>
                <w:color w:val="000000"/>
                <w:sz w:val="28"/>
                <w:szCs w:val="28"/>
                <w:lang w:val="ky-KG" w:eastAsia="ru-RU"/>
              </w:rPr>
              <w:t xml:space="preserve">урс </w:t>
            </w:r>
          </w:p>
        </w:tc>
      </w:tr>
    </w:tbl>
    <w:p w:rsidR="00625789" w:rsidRPr="00F124A4" w:rsidRDefault="00625789" w:rsidP="00625789">
      <w:pPr>
        <w:spacing w:line="240" w:lineRule="auto"/>
        <w:rPr>
          <w:sz w:val="28"/>
          <w:szCs w:val="28"/>
          <w:lang w:val="ky-KG" w:eastAsia="ru-RU"/>
        </w:rPr>
      </w:pPr>
    </w:p>
    <w:p w:rsidR="00625789" w:rsidRPr="00F124A4" w:rsidRDefault="00625789" w:rsidP="00625789">
      <w:pPr>
        <w:spacing w:line="240" w:lineRule="auto"/>
        <w:rPr>
          <w:sz w:val="28"/>
          <w:szCs w:val="28"/>
          <w:lang w:val="ky-KG" w:eastAsia="ru-RU"/>
        </w:rPr>
      </w:pPr>
    </w:p>
    <w:p w:rsidR="00625789" w:rsidRPr="00F124A4" w:rsidRDefault="0061636F" w:rsidP="00625789">
      <w:pPr>
        <w:spacing w:line="240" w:lineRule="auto"/>
        <w:jc w:val="center"/>
        <w:rPr>
          <w:b/>
          <w:sz w:val="28"/>
          <w:szCs w:val="28"/>
          <w:lang w:val="ky-KG" w:eastAsia="ru-RU"/>
        </w:rPr>
      </w:pPr>
      <w:r>
        <w:rPr>
          <w:b/>
          <w:sz w:val="28"/>
          <w:szCs w:val="28"/>
          <w:lang w:val="ky-KG" w:eastAsia="ru-RU"/>
        </w:rPr>
        <w:t>Ош- 2025</w:t>
      </w:r>
    </w:p>
    <w:p w:rsidR="00625789" w:rsidRPr="00614114" w:rsidRDefault="00625789" w:rsidP="00625789">
      <w:pPr>
        <w:spacing w:line="240" w:lineRule="auto"/>
        <w:rPr>
          <w:rFonts w:eastAsia="Times"/>
          <w:sz w:val="28"/>
          <w:szCs w:val="28"/>
          <w:lang w:eastAsia="ru-RU"/>
        </w:rPr>
      </w:pPr>
    </w:p>
    <w:p w:rsidR="00625789" w:rsidRPr="00443503" w:rsidRDefault="0030662E" w:rsidP="00625789">
      <w:pPr>
        <w:tabs>
          <w:tab w:val="left" w:pos="3628"/>
        </w:tabs>
        <w:rPr>
          <w:sz w:val="28"/>
          <w:szCs w:val="28"/>
        </w:rPr>
        <w:sectPr w:rsidR="00625789" w:rsidRPr="00443503" w:rsidSect="00625789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Руководитель ООП ______________________ </w:t>
      </w:r>
      <w:proofErr w:type="spellStart"/>
      <w:r>
        <w:rPr>
          <w:sz w:val="28"/>
          <w:szCs w:val="28"/>
        </w:rPr>
        <w:t>Жообасарова</w:t>
      </w:r>
      <w:proofErr w:type="spellEnd"/>
      <w:r w:rsidR="005401AD" w:rsidRPr="005401AD">
        <w:rPr>
          <w:sz w:val="28"/>
          <w:szCs w:val="28"/>
        </w:rPr>
        <w:t xml:space="preserve"> </w:t>
      </w:r>
      <w:r w:rsidR="005401AD">
        <w:rPr>
          <w:sz w:val="28"/>
          <w:szCs w:val="28"/>
        </w:rPr>
        <w:t>Д.Ж.</w:t>
      </w:r>
    </w:p>
    <w:p w:rsidR="00625789" w:rsidRPr="00F87FE9" w:rsidRDefault="00625789" w:rsidP="0001011C">
      <w:pPr>
        <w:pStyle w:val="a6"/>
        <w:numPr>
          <w:ilvl w:val="0"/>
          <w:numId w:val="27"/>
        </w:numPr>
        <w:spacing w:line="240" w:lineRule="auto"/>
        <w:jc w:val="center"/>
        <w:rPr>
          <w:b/>
          <w:sz w:val="24"/>
          <w:szCs w:val="24"/>
        </w:rPr>
      </w:pPr>
      <w:r w:rsidRPr="00F87FE9">
        <w:rPr>
          <w:b/>
          <w:sz w:val="24"/>
          <w:szCs w:val="24"/>
        </w:rPr>
        <w:lastRenderedPageBreak/>
        <w:t>Характеристика курса  «Биоорганическая химия»</w:t>
      </w:r>
    </w:p>
    <w:p w:rsidR="00625789" w:rsidRPr="00F87FE9" w:rsidRDefault="00625789" w:rsidP="00625789">
      <w:pPr>
        <w:spacing w:line="240" w:lineRule="auto"/>
        <w:jc w:val="center"/>
        <w:rPr>
          <w:b/>
          <w:sz w:val="24"/>
          <w:szCs w:val="24"/>
        </w:rPr>
      </w:pPr>
    </w:p>
    <w:p w:rsidR="00625789" w:rsidRPr="00F87FE9" w:rsidRDefault="00625789" w:rsidP="0062578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F87FE9">
        <w:rPr>
          <w:bCs/>
          <w:sz w:val="24"/>
          <w:szCs w:val="24"/>
        </w:rPr>
        <w:tab/>
        <w:t>Изучение курса необходимо для понимания структуры и свойств биологических мембран и посвящен строению и реакционной способности основных типов пол</w:t>
      </w:r>
      <w:proofErr w:type="gramStart"/>
      <w:r w:rsidRPr="00F87FE9">
        <w:rPr>
          <w:bCs/>
          <w:sz w:val="24"/>
          <w:szCs w:val="24"/>
        </w:rPr>
        <w:t>и-</w:t>
      </w:r>
      <w:proofErr w:type="gramEnd"/>
      <w:r w:rsidRPr="00F87FE9">
        <w:rPr>
          <w:bCs/>
          <w:sz w:val="24"/>
          <w:szCs w:val="24"/>
        </w:rPr>
        <w:t xml:space="preserve"> и </w:t>
      </w:r>
      <w:proofErr w:type="spellStart"/>
      <w:r w:rsidRPr="00F87FE9">
        <w:rPr>
          <w:bCs/>
          <w:sz w:val="24"/>
          <w:szCs w:val="24"/>
        </w:rPr>
        <w:t>гетерофункциональных</w:t>
      </w:r>
      <w:proofErr w:type="spellEnd"/>
      <w:r w:rsidRPr="00F87FE9">
        <w:rPr>
          <w:bCs/>
          <w:sz w:val="24"/>
          <w:szCs w:val="24"/>
        </w:rPr>
        <w:t xml:space="preserve"> соединений: метаболитов, биорегуляторов и структурных компонентов биополимеров. Рассматриваются основные принципы биологического окисления и восстановления,  а также особенности химического поведения соединений с несколькими функциональными группами. Подробно изучаются биологически важные превращения </w:t>
      </w:r>
      <w:proofErr w:type="gramStart"/>
      <w:r w:rsidRPr="00F87FE9">
        <w:rPr>
          <w:bCs/>
          <w:sz w:val="24"/>
          <w:szCs w:val="24"/>
          <w:lang w:val="en-US"/>
        </w:rPr>
        <w:t>α</w:t>
      </w:r>
      <w:r w:rsidRPr="00F87FE9">
        <w:rPr>
          <w:bCs/>
          <w:sz w:val="24"/>
          <w:szCs w:val="24"/>
        </w:rPr>
        <w:t>-</w:t>
      </w:r>
      <w:proofErr w:type="gramEnd"/>
      <w:r w:rsidRPr="00F87FE9">
        <w:rPr>
          <w:bCs/>
          <w:sz w:val="24"/>
          <w:szCs w:val="24"/>
        </w:rPr>
        <w:t xml:space="preserve">аминокислот, моносахаридов, строение и свойства биологически важных гетероциклических систем, нуклеозидов, нуклеотидов и липидов. Рассматривается строение наиболее важных биополимеров — полисахаридов, белков и нуклеиновых кислот. </w:t>
      </w:r>
    </w:p>
    <w:p w:rsidR="00625789" w:rsidRPr="00F87FE9" w:rsidRDefault="00625789" w:rsidP="0062578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F87FE9">
        <w:rPr>
          <w:bCs/>
          <w:sz w:val="24"/>
          <w:szCs w:val="24"/>
        </w:rPr>
        <w:tab/>
        <w:t>Материалы, изучаемые в этом курсе, позволяет прогнозировать поведение различных органических веществ в условиях организма человека.</w:t>
      </w:r>
    </w:p>
    <w:p w:rsidR="00625789" w:rsidRPr="00F87FE9" w:rsidRDefault="00625789" w:rsidP="00625789">
      <w:pPr>
        <w:spacing w:line="240" w:lineRule="auto"/>
        <w:jc w:val="center"/>
        <w:rPr>
          <w:b/>
          <w:sz w:val="24"/>
          <w:szCs w:val="24"/>
        </w:rPr>
      </w:pPr>
    </w:p>
    <w:p w:rsidR="00625789" w:rsidRPr="00F87FE9" w:rsidRDefault="00625789" w:rsidP="00625789">
      <w:pPr>
        <w:spacing w:line="240" w:lineRule="auto"/>
        <w:ind w:firstLine="708"/>
        <w:jc w:val="both"/>
        <w:rPr>
          <w:sz w:val="24"/>
          <w:szCs w:val="24"/>
        </w:rPr>
      </w:pPr>
      <w:r w:rsidRPr="00F87FE9">
        <w:rPr>
          <w:b/>
          <w:sz w:val="24"/>
          <w:szCs w:val="24"/>
        </w:rPr>
        <w:t xml:space="preserve"> Введение. Классификация и номенклатура органических соединений. </w:t>
      </w:r>
      <w:r w:rsidRPr="00F87FE9">
        <w:rPr>
          <w:sz w:val="24"/>
          <w:szCs w:val="24"/>
        </w:rPr>
        <w:t xml:space="preserve">Предмет и задачи биоорганической химии. Классификация, изомерия и номенклатура органических соединений. </w:t>
      </w:r>
    </w:p>
    <w:p w:rsidR="00625789" w:rsidRPr="00F87FE9" w:rsidRDefault="00625789" w:rsidP="00625789">
      <w:pPr>
        <w:spacing w:line="240" w:lineRule="auto"/>
        <w:jc w:val="both"/>
        <w:rPr>
          <w:b/>
          <w:sz w:val="24"/>
          <w:szCs w:val="24"/>
        </w:rPr>
      </w:pPr>
      <w:r w:rsidRPr="00F87FE9">
        <w:rPr>
          <w:b/>
          <w:sz w:val="24"/>
          <w:szCs w:val="24"/>
        </w:rPr>
        <w:t xml:space="preserve">       </w:t>
      </w:r>
      <w:r w:rsidRPr="00F87FE9">
        <w:rPr>
          <w:b/>
          <w:sz w:val="24"/>
          <w:szCs w:val="24"/>
        </w:rPr>
        <w:tab/>
        <w:t xml:space="preserve">Сопряженные системы и электронные эффекты. </w:t>
      </w:r>
      <w:r w:rsidRPr="00F87FE9">
        <w:rPr>
          <w:sz w:val="24"/>
          <w:szCs w:val="24"/>
        </w:rPr>
        <w:t xml:space="preserve">Сопряженные системы с открытой  и замкнутой цепью сопряжения. Индуктивный и </w:t>
      </w:r>
      <w:proofErr w:type="spellStart"/>
      <w:r w:rsidRPr="00F87FE9">
        <w:rPr>
          <w:sz w:val="24"/>
          <w:szCs w:val="24"/>
        </w:rPr>
        <w:t>мезомерный</w:t>
      </w:r>
      <w:proofErr w:type="spellEnd"/>
      <w:r w:rsidRPr="00F87FE9">
        <w:rPr>
          <w:sz w:val="24"/>
          <w:szCs w:val="24"/>
        </w:rPr>
        <w:t xml:space="preserve"> эффект.</w:t>
      </w:r>
    </w:p>
    <w:p w:rsidR="00625789" w:rsidRPr="00F87FE9" w:rsidRDefault="00625789" w:rsidP="00625789">
      <w:pPr>
        <w:spacing w:line="240" w:lineRule="auto"/>
        <w:jc w:val="both"/>
        <w:rPr>
          <w:sz w:val="24"/>
          <w:szCs w:val="24"/>
        </w:rPr>
      </w:pPr>
      <w:r w:rsidRPr="00F87FE9">
        <w:rPr>
          <w:b/>
          <w:sz w:val="24"/>
          <w:szCs w:val="24"/>
        </w:rPr>
        <w:t xml:space="preserve">       </w:t>
      </w:r>
      <w:r w:rsidRPr="00F87FE9">
        <w:rPr>
          <w:b/>
          <w:sz w:val="24"/>
          <w:szCs w:val="24"/>
        </w:rPr>
        <w:tab/>
        <w:t xml:space="preserve">  Кислотность и </w:t>
      </w:r>
      <w:proofErr w:type="spellStart"/>
      <w:r w:rsidRPr="00F87FE9">
        <w:rPr>
          <w:b/>
          <w:sz w:val="24"/>
          <w:szCs w:val="24"/>
        </w:rPr>
        <w:t>основность</w:t>
      </w:r>
      <w:proofErr w:type="spellEnd"/>
      <w:r w:rsidRPr="00F87FE9">
        <w:rPr>
          <w:b/>
          <w:sz w:val="24"/>
          <w:szCs w:val="24"/>
        </w:rPr>
        <w:t xml:space="preserve"> </w:t>
      </w:r>
      <w:proofErr w:type="gramStart"/>
      <w:r w:rsidRPr="00F87FE9">
        <w:rPr>
          <w:b/>
          <w:sz w:val="24"/>
          <w:szCs w:val="24"/>
        </w:rPr>
        <w:t>органических</w:t>
      </w:r>
      <w:proofErr w:type="gramEnd"/>
      <w:r w:rsidRPr="00F87FE9">
        <w:rPr>
          <w:b/>
          <w:sz w:val="24"/>
          <w:szCs w:val="24"/>
        </w:rPr>
        <w:t xml:space="preserve"> реакции. </w:t>
      </w:r>
      <w:r w:rsidRPr="00F87FE9">
        <w:rPr>
          <w:sz w:val="24"/>
          <w:szCs w:val="24"/>
        </w:rPr>
        <w:t xml:space="preserve">Кислотность и </w:t>
      </w:r>
      <w:proofErr w:type="spellStart"/>
      <w:r w:rsidRPr="00F87FE9">
        <w:rPr>
          <w:sz w:val="24"/>
          <w:szCs w:val="24"/>
        </w:rPr>
        <w:t>основность</w:t>
      </w:r>
      <w:proofErr w:type="spellEnd"/>
      <w:r w:rsidRPr="00F87FE9">
        <w:rPr>
          <w:sz w:val="24"/>
          <w:szCs w:val="24"/>
        </w:rPr>
        <w:t xml:space="preserve"> по     </w:t>
      </w:r>
      <w:proofErr w:type="spellStart"/>
      <w:r w:rsidRPr="00F87FE9">
        <w:rPr>
          <w:sz w:val="24"/>
          <w:szCs w:val="24"/>
        </w:rPr>
        <w:t>Бренстеду</w:t>
      </w:r>
      <w:proofErr w:type="spellEnd"/>
      <w:r w:rsidRPr="00F87FE9">
        <w:rPr>
          <w:sz w:val="24"/>
          <w:szCs w:val="24"/>
        </w:rPr>
        <w:t>. Жесткие и мягкие кислоты и основания.</w:t>
      </w:r>
    </w:p>
    <w:p w:rsidR="00625789" w:rsidRPr="00F87FE9" w:rsidRDefault="00625789" w:rsidP="00625789">
      <w:pPr>
        <w:jc w:val="both"/>
        <w:rPr>
          <w:b/>
          <w:sz w:val="24"/>
          <w:szCs w:val="24"/>
        </w:rPr>
      </w:pPr>
      <w:r w:rsidRPr="00F87FE9">
        <w:rPr>
          <w:b/>
          <w:sz w:val="24"/>
          <w:szCs w:val="24"/>
        </w:rPr>
        <w:t xml:space="preserve">       </w:t>
      </w:r>
      <w:r w:rsidRPr="00F87FE9">
        <w:rPr>
          <w:b/>
          <w:sz w:val="24"/>
          <w:szCs w:val="24"/>
        </w:rPr>
        <w:tab/>
        <w:t xml:space="preserve">Типы </w:t>
      </w:r>
      <w:proofErr w:type="gramStart"/>
      <w:r w:rsidRPr="00F87FE9">
        <w:rPr>
          <w:b/>
          <w:sz w:val="24"/>
          <w:szCs w:val="24"/>
        </w:rPr>
        <w:t>органических</w:t>
      </w:r>
      <w:proofErr w:type="gramEnd"/>
      <w:r w:rsidRPr="00F87FE9">
        <w:rPr>
          <w:b/>
          <w:sz w:val="24"/>
          <w:szCs w:val="24"/>
        </w:rPr>
        <w:t xml:space="preserve"> реакции.  Радикальное замещение у насыщенного атома углерода. </w:t>
      </w:r>
      <w:r w:rsidRPr="00F87FE9">
        <w:rPr>
          <w:sz w:val="24"/>
          <w:szCs w:val="24"/>
        </w:rPr>
        <w:t xml:space="preserve">Классификация органических реакций. Понятие о субстрате, реагентах и реакционных центрах. Радикальное замещение у насыщенного атома углерода. </w:t>
      </w:r>
    </w:p>
    <w:p w:rsidR="00625789" w:rsidRPr="00F87FE9" w:rsidRDefault="00625789" w:rsidP="00625789">
      <w:pPr>
        <w:spacing w:line="240" w:lineRule="auto"/>
        <w:ind w:left="-142" w:firstLine="850"/>
        <w:jc w:val="both"/>
        <w:rPr>
          <w:sz w:val="24"/>
          <w:szCs w:val="24"/>
        </w:rPr>
      </w:pPr>
      <w:proofErr w:type="spellStart"/>
      <w:r w:rsidRPr="00F87FE9">
        <w:rPr>
          <w:b/>
          <w:sz w:val="24"/>
          <w:szCs w:val="24"/>
        </w:rPr>
        <w:t>Электрофильное</w:t>
      </w:r>
      <w:proofErr w:type="spellEnd"/>
      <w:r w:rsidRPr="00F87FE9">
        <w:rPr>
          <w:b/>
          <w:sz w:val="24"/>
          <w:szCs w:val="24"/>
        </w:rPr>
        <w:t xml:space="preserve"> присоединение к ненасыщенным соединениям. </w:t>
      </w:r>
      <w:r w:rsidRPr="00F87FE9">
        <w:rPr>
          <w:sz w:val="24"/>
          <w:szCs w:val="24"/>
        </w:rPr>
        <w:t xml:space="preserve">Механизм реакции </w:t>
      </w:r>
      <w:proofErr w:type="spellStart"/>
      <w:r w:rsidRPr="00F87FE9">
        <w:rPr>
          <w:sz w:val="24"/>
          <w:szCs w:val="24"/>
        </w:rPr>
        <w:t>электрофильного</w:t>
      </w:r>
      <w:proofErr w:type="spellEnd"/>
      <w:r w:rsidRPr="00F87FE9">
        <w:rPr>
          <w:sz w:val="24"/>
          <w:szCs w:val="24"/>
        </w:rPr>
        <w:t xml:space="preserve"> присоединения. Правило Марковникова.  Особенности </w:t>
      </w:r>
      <w:proofErr w:type="spellStart"/>
      <w:r w:rsidRPr="00F87FE9">
        <w:rPr>
          <w:sz w:val="24"/>
          <w:szCs w:val="24"/>
        </w:rPr>
        <w:t>электрофильного</w:t>
      </w:r>
      <w:proofErr w:type="spellEnd"/>
      <w:r w:rsidRPr="00F87FE9">
        <w:rPr>
          <w:sz w:val="24"/>
          <w:szCs w:val="24"/>
        </w:rPr>
        <w:t xml:space="preserve"> присоединения к сопряженным системам.</w:t>
      </w:r>
    </w:p>
    <w:p w:rsidR="00625789" w:rsidRPr="00F87FE9" w:rsidRDefault="00625789" w:rsidP="00625789">
      <w:pPr>
        <w:spacing w:line="240" w:lineRule="auto"/>
        <w:ind w:left="-142" w:firstLine="850"/>
        <w:jc w:val="both"/>
        <w:rPr>
          <w:b/>
          <w:sz w:val="24"/>
          <w:szCs w:val="24"/>
        </w:rPr>
      </w:pPr>
      <w:proofErr w:type="spellStart"/>
      <w:r w:rsidRPr="00F87FE9">
        <w:rPr>
          <w:b/>
          <w:sz w:val="24"/>
          <w:szCs w:val="24"/>
        </w:rPr>
        <w:t>Электрофильное</w:t>
      </w:r>
      <w:proofErr w:type="spellEnd"/>
      <w:r w:rsidRPr="00F87FE9">
        <w:rPr>
          <w:b/>
          <w:sz w:val="24"/>
          <w:szCs w:val="24"/>
        </w:rPr>
        <w:t xml:space="preserve"> замещение в  ароматическом ряду. </w:t>
      </w:r>
      <w:proofErr w:type="spellStart"/>
      <w:r w:rsidRPr="00F87FE9">
        <w:rPr>
          <w:sz w:val="24"/>
          <w:szCs w:val="24"/>
        </w:rPr>
        <w:t>Электрофильное</w:t>
      </w:r>
      <w:proofErr w:type="spellEnd"/>
      <w:r w:rsidRPr="00F87FE9">
        <w:rPr>
          <w:sz w:val="24"/>
          <w:szCs w:val="24"/>
        </w:rPr>
        <w:t xml:space="preserve"> замещение в ароматическом ряду. Механизм реакции </w:t>
      </w:r>
      <w:proofErr w:type="spellStart"/>
      <w:r w:rsidRPr="00F87FE9">
        <w:rPr>
          <w:sz w:val="24"/>
          <w:szCs w:val="24"/>
        </w:rPr>
        <w:t>электрофильного</w:t>
      </w:r>
      <w:proofErr w:type="spellEnd"/>
      <w:r w:rsidRPr="00F87FE9">
        <w:rPr>
          <w:sz w:val="24"/>
          <w:szCs w:val="24"/>
        </w:rPr>
        <w:t xml:space="preserve"> замещения. Строение π и σ комплексов. </w:t>
      </w:r>
    </w:p>
    <w:p w:rsidR="00625789" w:rsidRPr="00F87FE9" w:rsidRDefault="00625789" w:rsidP="00625789">
      <w:pPr>
        <w:spacing w:line="240" w:lineRule="auto"/>
        <w:ind w:left="-142" w:firstLine="850"/>
        <w:jc w:val="both"/>
        <w:rPr>
          <w:sz w:val="24"/>
          <w:szCs w:val="24"/>
        </w:rPr>
      </w:pPr>
      <w:r w:rsidRPr="00F87FE9">
        <w:rPr>
          <w:b/>
          <w:sz w:val="24"/>
          <w:szCs w:val="24"/>
        </w:rPr>
        <w:t xml:space="preserve">Нуклеофильное замещение у насыщенного  атома углерода. </w:t>
      </w:r>
      <w:r w:rsidRPr="00F87FE9">
        <w:rPr>
          <w:sz w:val="24"/>
          <w:szCs w:val="24"/>
        </w:rPr>
        <w:t xml:space="preserve">Общие закономерности  реакции нуклеофильного замещения. Механизм реакции нуклеофильного замещения. Биологически важные реакции нуклеофильного замещения. </w:t>
      </w:r>
    </w:p>
    <w:p w:rsidR="00625789" w:rsidRPr="00F87FE9" w:rsidRDefault="00625789" w:rsidP="00625789">
      <w:pPr>
        <w:pStyle w:val="a4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FE9">
        <w:rPr>
          <w:rFonts w:ascii="Times New Roman" w:hAnsi="Times New Roman" w:cs="Times New Roman"/>
          <w:b/>
          <w:sz w:val="24"/>
          <w:szCs w:val="24"/>
        </w:rPr>
        <w:t xml:space="preserve">Нуклеофильное присоединение у карбонильных соединений. </w:t>
      </w:r>
      <w:r w:rsidRPr="00F87FE9">
        <w:rPr>
          <w:rFonts w:ascii="Times New Roman" w:hAnsi="Times New Roman" w:cs="Times New Roman"/>
          <w:sz w:val="24"/>
          <w:szCs w:val="24"/>
        </w:rPr>
        <w:t xml:space="preserve">Основные классы карбонильных соединений. Нуклеофильное присоединение. Присоединение гидридов металлов, воды, спиртов, </w:t>
      </w:r>
      <w:proofErr w:type="spellStart"/>
      <w:r w:rsidRPr="00F87FE9">
        <w:rPr>
          <w:rFonts w:ascii="Times New Roman" w:hAnsi="Times New Roman" w:cs="Times New Roman"/>
          <w:sz w:val="24"/>
          <w:szCs w:val="24"/>
        </w:rPr>
        <w:t>тиолов</w:t>
      </w:r>
      <w:proofErr w:type="spellEnd"/>
      <w:r w:rsidRPr="00F87FE9">
        <w:rPr>
          <w:rFonts w:ascii="Times New Roman" w:hAnsi="Times New Roman" w:cs="Times New Roman"/>
          <w:sz w:val="24"/>
          <w:szCs w:val="24"/>
        </w:rPr>
        <w:t>, аминов</w:t>
      </w:r>
    </w:p>
    <w:p w:rsidR="00625789" w:rsidRPr="00F87FE9" w:rsidRDefault="00625789" w:rsidP="00625789">
      <w:pPr>
        <w:pStyle w:val="a4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FE9">
        <w:rPr>
          <w:rFonts w:ascii="Times New Roman" w:hAnsi="Times New Roman" w:cs="Times New Roman"/>
          <w:b/>
          <w:sz w:val="24"/>
          <w:szCs w:val="24"/>
        </w:rPr>
        <w:t>Пол</w:t>
      </w:r>
      <w:proofErr w:type="gramStart"/>
      <w:r w:rsidRPr="00F87FE9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F87FE9">
        <w:rPr>
          <w:rFonts w:ascii="Times New Roman" w:hAnsi="Times New Roman" w:cs="Times New Roman"/>
          <w:b/>
          <w:sz w:val="24"/>
          <w:szCs w:val="24"/>
        </w:rPr>
        <w:t xml:space="preserve"> и  </w:t>
      </w:r>
      <w:proofErr w:type="spellStart"/>
      <w:r w:rsidRPr="00F87FE9">
        <w:rPr>
          <w:rFonts w:ascii="Times New Roman" w:hAnsi="Times New Roman" w:cs="Times New Roman"/>
          <w:b/>
          <w:sz w:val="24"/>
          <w:szCs w:val="24"/>
        </w:rPr>
        <w:t>гетерофункциональные</w:t>
      </w:r>
      <w:proofErr w:type="spellEnd"/>
      <w:r w:rsidRPr="00F87FE9">
        <w:rPr>
          <w:rFonts w:ascii="Times New Roman" w:hAnsi="Times New Roman" w:cs="Times New Roman"/>
          <w:b/>
          <w:sz w:val="24"/>
          <w:szCs w:val="24"/>
        </w:rPr>
        <w:t xml:space="preserve"> соединения, участвующие  в процессах метаболизма. </w:t>
      </w:r>
      <w:r w:rsidRPr="00F87FE9">
        <w:rPr>
          <w:rFonts w:ascii="Times New Roman" w:hAnsi="Times New Roman" w:cs="Times New Roman"/>
          <w:sz w:val="24"/>
          <w:szCs w:val="24"/>
        </w:rPr>
        <w:t>Классификация и представители пол</w:t>
      </w:r>
      <w:proofErr w:type="gramStart"/>
      <w:r w:rsidRPr="00F87FE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F87F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87FE9">
        <w:rPr>
          <w:rFonts w:ascii="Times New Roman" w:hAnsi="Times New Roman" w:cs="Times New Roman"/>
          <w:sz w:val="24"/>
          <w:szCs w:val="24"/>
        </w:rPr>
        <w:t>гетерофункциональных</w:t>
      </w:r>
      <w:proofErr w:type="spellEnd"/>
      <w:r w:rsidRPr="00F87FE9">
        <w:rPr>
          <w:rFonts w:ascii="Times New Roman" w:hAnsi="Times New Roman" w:cs="Times New Roman"/>
          <w:sz w:val="24"/>
          <w:szCs w:val="24"/>
        </w:rPr>
        <w:t xml:space="preserve"> соединений. </w:t>
      </w:r>
    </w:p>
    <w:p w:rsidR="00625789" w:rsidRPr="00F87FE9" w:rsidRDefault="00625789" w:rsidP="00625789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FE9">
        <w:rPr>
          <w:rFonts w:ascii="Times New Roman" w:hAnsi="Times New Roman" w:cs="Times New Roman"/>
          <w:b/>
          <w:sz w:val="24"/>
          <w:szCs w:val="24"/>
        </w:rPr>
        <w:t xml:space="preserve">Биологически активные гетероциклические соединения.  </w:t>
      </w:r>
      <w:r w:rsidRPr="00F87FE9">
        <w:rPr>
          <w:rFonts w:ascii="Times New Roman" w:hAnsi="Times New Roman" w:cs="Times New Roman"/>
          <w:sz w:val="24"/>
          <w:szCs w:val="24"/>
        </w:rPr>
        <w:t xml:space="preserve">Классификация и </w:t>
      </w:r>
      <w:r w:rsidRPr="00F87FE9">
        <w:rPr>
          <w:rFonts w:ascii="Times New Roman" w:hAnsi="Times New Roman" w:cs="Times New Roman"/>
          <w:b/>
          <w:sz w:val="24"/>
          <w:szCs w:val="24"/>
        </w:rPr>
        <w:t>х</w:t>
      </w:r>
      <w:r w:rsidRPr="00F87FE9">
        <w:rPr>
          <w:rFonts w:ascii="Times New Roman" w:hAnsi="Times New Roman" w:cs="Times New Roman"/>
          <w:sz w:val="24"/>
          <w:szCs w:val="24"/>
        </w:rPr>
        <w:t xml:space="preserve">арактеристика. Пятичленные и шестичленные </w:t>
      </w:r>
      <w:proofErr w:type="spellStart"/>
      <w:r w:rsidRPr="00F87FE9">
        <w:rPr>
          <w:rFonts w:ascii="Times New Roman" w:hAnsi="Times New Roman" w:cs="Times New Roman"/>
          <w:sz w:val="24"/>
          <w:szCs w:val="24"/>
        </w:rPr>
        <w:t>гетероциклы</w:t>
      </w:r>
      <w:proofErr w:type="spellEnd"/>
      <w:r w:rsidRPr="00F87FE9">
        <w:rPr>
          <w:rFonts w:ascii="Times New Roman" w:hAnsi="Times New Roman" w:cs="Times New Roman"/>
          <w:sz w:val="24"/>
          <w:szCs w:val="24"/>
        </w:rPr>
        <w:t>.</w:t>
      </w:r>
    </w:p>
    <w:p w:rsidR="00625789" w:rsidRPr="00F87FE9" w:rsidRDefault="00625789" w:rsidP="0062578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E9">
        <w:rPr>
          <w:rFonts w:ascii="Times New Roman" w:hAnsi="Times New Roman" w:cs="Times New Roman"/>
          <w:sz w:val="24"/>
          <w:szCs w:val="24"/>
        </w:rPr>
        <w:t xml:space="preserve"> </w:t>
      </w:r>
      <w:r w:rsidRPr="00F87FE9">
        <w:rPr>
          <w:rFonts w:ascii="Times New Roman" w:hAnsi="Times New Roman" w:cs="Times New Roman"/>
          <w:b/>
          <w:sz w:val="24"/>
          <w:szCs w:val="24"/>
        </w:rPr>
        <w:tab/>
        <w:t xml:space="preserve">Алкалоиды, антибиотики витамины. </w:t>
      </w:r>
      <w:r w:rsidRPr="00F87FE9">
        <w:rPr>
          <w:rFonts w:ascii="Times New Roman" w:hAnsi="Times New Roman" w:cs="Times New Roman"/>
          <w:sz w:val="24"/>
          <w:szCs w:val="24"/>
        </w:rPr>
        <w:t>Производные пиридина, пиперидина и пирролидина. Производные индола и имидазола. Пенициллины и цефалоспорины.</w:t>
      </w:r>
    </w:p>
    <w:p w:rsidR="00625789" w:rsidRPr="00F87FE9" w:rsidRDefault="00625789" w:rsidP="00625789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FE9">
        <w:rPr>
          <w:rFonts w:ascii="Times New Roman" w:hAnsi="Times New Roman" w:cs="Times New Roman"/>
          <w:b/>
          <w:sz w:val="24"/>
          <w:szCs w:val="24"/>
        </w:rPr>
        <w:t>α-аминокислоты, пептиды и белки.</w:t>
      </w:r>
      <w:r w:rsidRPr="00F87FE9">
        <w:rPr>
          <w:rFonts w:ascii="Times New Roman" w:hAnsi="Times New Roman" w:cs="Times New Roman"/>
          <w:sz w:val="24"/>
          <w:szCs w:val="24"/>
        </w:rPr>
        <w:t xml:space="preserve"> Классификация, строение и значение α- аминокислот. Химические свойства и качественные реакции аминокислот. Биологически важные химические реакции. Первичная структура пептидов и белков. Состав и аминокислотная последовательность.</w:t>
      </w:r>
    </w:p>
    <w:p w:rsidR="00625789" w:rsidRPr="00F87FE9" w:rsidRDefault="00625789" w:rsidP="00625789">
      <w:pPr>
        <w:spacing w:line="240" w:lineRule="auto"/>
        <w:ind w:firstLine="708"/>
        <w:jc w:val="both"/>
        <w:rPr>
          <w:sz w:val="24"/>
          <w:szCs w:val="24"/>
        </w:rPr>
      </w:pPr>
      <w:r w:rsidRPr="00F87FE9">
        <w:rPr>
          <w:b/>
          <w:sz w:val="24"/>
          <w:szCs w:val="24"/>
        </w:rPr>
        <w:t xml:space="preserve">Моносахариды  и полисахариды. Общая характеристика углеводов. </w:t>
      </w:r>
      <w:r w:rsidRPr="00F87FE9">
        <w:rPr>
          <w:sz w:val="24"/>
          <w:szCs w:val="24"/>
        </w:rPr>
        <w:t>Общая характеристика углеводов. Моносахариды. Дисахариды. Полисахариды.</w:t>
      </w:r>
    </w:p>
    <w:p w:rsidR="00625789" w:rsidRPr="00F87FE9" w:rsidRDefault="00625789" w:rsidP="00625789">
      <w:pPr>
        <w:spacing w:line="240" w:lineRule="auto"/>
        <w:ind w:firstLine="708"/>
        <w:jc w:val="both"/>
        <w:rPr>
          <w:sz w:val="24"/>
          <w:szCs w:val="24"/>
        </w:rPr>
      </w:pPr>
      <w:r w:rsidRPr="00F87FE9">
        <w:rPr>
          <w:b/>
          <w:sz w:val="24"/>
          <w:szCs w:val="24"/>
        </w:rPr>
        <w:t xml:space="preserve">Нуклеотиды и нуклеиновые кислоты. </w:t>
      </w:r>
      <w:r w:rsidRPr="00F87FE9">
        <w:rPr>
          <w:sz w:val="24"/>
          <w:szCs w:val="24"/>
        </w:rPr>
        <w:t>Нуклеозиды. ДНК и РНК. Нуклеопротеиды. Коферменты.</w:t>
      </w:r>
    </w:p>
    <w:p w:rsidR="00625789" w:rsidRPr="00F87FE9" w:rsidRDefault="00625789" w:rsidP="00625789">
      <w:pPr>
        <w:spacing w:line="240" w:lineRule="auto"/>
        <w:ind w:firstLine="708"/>
        <w:jc w:val="both"/>
        <w:rPr>
          <w:sz w:val="24"/>
          <w:szCs w:val="24"/>
        </w:rPr>
      </w:pPr>
      <w:r w:rsidRPr="00F87FE9">
        <w:rPr>
          <w:b/>
          <w:sz w:val="24"/>
          <w:szCs w:val="24"/>
        </w:rPr>
        <w:t xml:space="preserve">Омыляемые липиды. </w:t>
      </w:r>
      <w:r w:rsidRPr="00F87FE9">
        <w:rPr>
          <w:sz w:val="24"/>
          <w:szCs w:val="24"/>
        </w:rPr>
        <w:t>Высшие жирные кислоты. Простые и сложные липиды. Свойства омыляемых липидов.</w:t>
      </w:r>
    </w:p>
    <w:p w:rsidR="00625789" w:rsidRPr="00F87FE9" w:rsidRDefault="00625789" w:rsidP="00625789">
      <w:pPr>
        <w:spacing w:line="240" w:lineRule="auto"/>
        <w:ind w:firstLine="708"/>
        <w:jc w:val="both"/>
        <w:rPr>
          <w:sz w:val="24"/>
          <w:szCs w:val="24"/>
        </w:rPr>
      </w:pPr>
      <w:r w:rsidRPr="00F87FE9">
        <w:rPr>
          <w:b/>
          <w:sz w:val="24"/>
          <w:szCs w:val="24"/>
        </w:rPr>
        <w:t xml:space="preserve">Не омыляемые липиды. </w:t>
      </w:r>
      <w:r w:rsidRPr="00F87FE9">
        <w:rPr>
          <w:sz w:val="24"/>
          <w:szCs w:val="24"/>
        </w:rPr>
        <w:t>Терпены. Жирорастворимые витамины. Стероиды. Желчные кислоты. Гормоны.</w:t>
      </w:r>
    </w:p>
    <w:p w:rsidR="00625789" w:rsidRPr="00F87FE9" w:rsidRDefault="00625789" w:rsidP="0062578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87FE9">
        <w:rPr>
          <w:b/>
          <w:sz w:val="24"/>
          <w:szCs w:val="24"/>
        </w:rPr>
        <w:t xml:space="preserve">Окисление и восстановление органических соединений. </w:t>
      </w:r>
      <w:r w:rsidRPr="00F87FE9">
        <w:rPr>
          <w:sz w:val="24"/>
          <w:szCs w:val="24"/>
        </w:rPr>
        <w:t>Понятие об окислении и восстановлении органических соединений.  Окисление С-Н – связей. Окисление</w:t>
      </w:r>
      <w:proofErr w:type="gramStart"/>
      <w:r w:rsidRPr="00F87FE9">
        <w:rPr>
          <w:sz w:val="24"/>
          <w:szCs w:val="24"/>
        </w:rPr>
        <w:t xml:space="preserve"> С</w:t>
      </w:r>
      <w:proofErr w:type="gramEnd"/>
      <w:r w:rsidRPr="00F87FE9">
        <w:rPr>
          <w:sz w:val="24"/>
          <w:szCs w:val="24"/>
        </w:rPr>
        <w:t>=С – связей. Окисление ароматических соединений. Восстановление.</w:t>
      </w:r>
    </w:p>
    <w:p w:rsidR="00625789" w:rsidRPr="00F87FE9" w:rsidRDefault="00625789" w:rsidP="00625789">
      <w:pPr>
        <w:tabs>
          <w:tab w:val="left" w:pos="180"/>
          <w:tab w:val="left" w:pos="3840"/>
        </w:tabs>
        <w:jc w:val="both"/>
        <w:rPr>
          <w:b/>
          <w:bCs/>
          <w:i/>
          <w:iCs/>
          <w:sz w:val="24"/>
          <w:szCs w:val="24"/>
        </w:rPr>
      </w:pPr>
    </w:p>
    <w:p w:rsidR="00625789" w:rsidRPr="00F87FE9" w:rsidRDefault="00625789" w:rsidP="0001011C">
      <w:pPr>
        <w:pStyle w:val="a6"/>
        <w:numPr>
          <w:ilvl w:val="0"/>
          <w:numId w:val="27"/>
        </w:numPr>
        <w:tabs>
          <w:tab w:val="left" w:pos="180"/>
          <w:tab w:val="left" w:pos="3840"/>
        </w:tabs>
        <w:jc w:val="both"/>
        <w:rPr>
          <w:sz w:val="24"/>
          <w:szCs w:val="24"/>
        </w:rPr>
      </w:pPr>
      <w:r w:rsidRPr="00F87FE9">
        <w:rPr>
          <w:b/>
          <w:bCs/>
          <w:i/>
          <w:iCs/>
          <w:sz w:val="24"/>
          <w:szCs w:val="24"/>
        </w:rPr>
        <w:t xml:space="preserve">Цель курса: </w:t>
      </w:r>
      <w:r w:rsidRPr="00F87FE9">
        <w:rPr>
          <w:sz w:val="24"/>
          <w:szCs w:val="24"/>
        </w:rPr>
        <w:t xml:space="preserve">формирование у </w:t>
      </w:r>
      <w:r w:rsidRPr="00F87FE9">
        <w:rPr>
          <w:color w:val="000000"/>
          <w:sz w:val="24"/>
          <w:szCs w:val="24"/>
        </w:rPr>
        <w:t xml:space="preserve">студентов системных знаний </w:t>
      </w:r>
      <w:r w:rsidRPr="00F87FE9">
        <w:rPr>
          <w:sz w:val="24"/>
          <w:szCs w:val="24"/>
        </w:rPr>
        <w:t>о строении и химических превращениях органических соединений и биополимеров, принимающих участие в процессах жизнедеятельности человеческого организма на молекулярном уровне.</w:t>
      </w:r>
    </w:p>
    <w:p w:rsidR="0001011C" w:rsidRPr="00F87FE9" w:rsidRDefault="0001011C" w:rsidP="0001011C">
      <w:pPr>
        <w:pStyle w:val="a6"/>
        <w:numPr>
          <w:ilvl w:val="0"/>
          <w:numId w:val="27"/>
        </w:numPr>
        <w:tabs>
          <w:tab w:val="left" w:pos="180"/>
          <w:tab w:val="left" w:pos="3840"/>
        </w:tabs>
        <w:jc w:val="both"/>
        <w:rPr>
          <w:sz w:val="24"/>
          <w:szCs w:val="24"/>
        </w:rPr>
      </w:pPr>
    </w:p>
    <w:p w:rsidR="00625789" w:rsidRPr="00F87FE9" w:rsidRDefault="00625789" w:rsidP="00625789">
      <w:pPr>
        <w:spacing w:line="240" w:lineRule="auto"/>
        <w:rPr>
          <w:sz w:val="24"/>
          <w:szCs w:val="24"/>
        </w:rPr>
      </w:pPr>
    </w:p>
    <w:tbl>
      <w:tblPr>
        <w:tblW w:w="9530" w:type="dxa"/>
        <w:tblInd w:w="-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992"/>
        <w:gridCol w:w="1985"/>
        <w:gridCol w:w="3987"/>
        <w:gridCol w:w="14"/>
      </w:tblGrid>
      <w:tr w:rsidR="00625789" w:rsidRPr="00F87FE9" w:rsidTr="00BA32EA">
        <w:trPr>
          <w:trHeight w:val="285"/>
        </w:trPr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"/>
                <w:b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F87FE9">
              <w:rPr>
                <w:rFonts w:eastAsia="Times"/>
                <w:b/>
                <w:color w:val="000000"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59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eastAsia="Times"/>
                <w:color w:val="000000"/>
                <w:sz w:val="24"/>
                <w:szCs w:val="24"/>
                <w:lang w:val="ky-KG" w:eastAsia="ru-RU"/>
              </w:rPr>
            </w:pPr>
            <w:r w:rsidRPr="00F87FE9">
              <w:rPr>
                <w:rFonts w:eastAsia="Times"/>
                <w:color w:val="000000"/>
                <w:sz w:val="24"/>
                <w:szCs w:val="24"/>
                <w:lang w:val="ky-KG"/>
              </w:rPr>
              <w:t xml:space="preserve"> </w:t>
            </w:r>
            <w:r w:rsidRPr="00F87FE9">
              <w:rPr>
                <w:rFonts w:eastAsia="Times"/>
                <w:b/>
                <w:sz w:val="24"/>
                <w:szCs w:val="24"/>
              </w:rPr>
              <w:t>«</w:t>
            </w:r>
            <w:r w:rsidRPr="00F87FE9">
              <w:rPr>
                <w:rFonts w:eastAsia="Times"/>
                <w:sz w:val="24"/>
                <w:szCs w:val="24"/>
              </w:rPr>
              <w:t>Медицинская</w:t>
            </w:r>
            <w:r w:rsidRPr="00F87FE9">
              <w:rPr>
                <w:bCs/>
                <w:sz w:val="24"/>
                <w:szCs w:val="24"/>
                <w:lang w:val="ky-KG"/>
              </w:rPr>
              <w:t xml:space="preserve"> химия</w:t>
            </w:r>
            <w:r w:rsidRPr="00F87FE9">
              <w:rPr>
                <w:rFonts w:eastAsia="Times"/>
                <w:sz w:val="24"/>
                <w:szCs w:val="24"/>
              </w:rPr>
              <w:t>»</w:t>
            </w:r>
            <w:r w:rsidRPr="00F87FE9">
              <w:rPr>
                <w:color w:val="000000"/>
                <w:sz w:val="24"/>
                <w:szCs w:val="24"/>
                <w:shd w:val="clear" w:color="auto" w:fill="FFFFFF"/>
              </w:rPr>
              <w:t xml:space="preserve"> (1 семестр).</w:t>
            </w:r>
          </w:p>
        </w:tc>
      </w:tr>
      <w:tr w:rsidR="00625789" w:rsidRPr="00F87FE9" w:rsidTr="00BA32EA">
        <w:trPr>
          <w:trHeight w:val="285"/>
        </w:trPr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87FE9">
              <w:rPr>
                <w:rFonts w:eastAsia="Times"/>
                <w:b/>
                <w:color w:val="000000"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F87FE9">
              <w:rPr>
                <w:rFonts w:eastAsia="Times"/>
                <w:b/>
                <w:color w:val="000000"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598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shd w:val="clear" w:color="auto" w:fill="FFFFFF"/>
              <w:spacing w:line="240" w:lineRule="auto"/>
              <w:ind w:right="115"/>
              <w:jc w:val="both"/>
              <w:rPr>
                <w:rFonts w:eastAsia="Times"/>
                <w:b/>
                <w:color w:val="000000"/>
                <w:sz w:val="24"/>
                <w:szCs w:val="24"/>
                <w:lang w:eastAsia="ru-RU"/>
              </w:rPr>
            </w:pPr>
            <w:r w:rsidRPr="00F87FE9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«Биохимия», «</w:t>
            </w:r>
            <w:r w:rsidRPr="00F87FE9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  <w:lang w:val="ky-KG"/>
              </w:rPr>
              <w:t>Нормальная ф</w:t>
            </w:r>
            <w:proofErr w:type="spellStart"/>
            <w:r w:rsidRPr="00F87FE9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изиология</w:t>
            </w:r>
            <w:proofErr w:type="spellEnd"/>
            <w:r w:rsidRPr="00F87FE9">
              <w:rPr>
                <w:rStyle w:val="apple-converted-space"/>
                <w:rFonts w:eastAsia="Calibri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F87FE9">
              <w:rPr>
                <w:color w:val="000000"/>
                <w:sz w:val="24"/>
                <w:szCs w:val="24"/>
                <w:shd w:val="clear" w:color="auto" w:fill="FFFFFF"/>
              </w:rPr>
              <w:t>, «Фармакология».</w:t>
            </w:r>
          </w:p>
        </w:tc>
      </w:tr>
      <w:tr w:rsidR="00625789" w:rsidRPr="00F87FE9" w:rsidTr="00BA32EA">
        <w:trPr>
          <w:gridAfter w:val="1"/>
          <w:wAfter w:w="14" w:type="dxa"/>
          <w:trHeight w:val="183"/>
        </w:trPr>
        <w:tc>
          <w:tcPr>
            <w:tcW w:w="951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b/>
                <w:sz w:val="24"/>
                <w:szCs w:val="24"/>
                <w:highlight w:val="yellow"/>
                <w:lang w:eastAsia="ru-RU"/>
              </w:rPr>
            </w:pPr>
            <w:r w:rsidRPr="00F87FE9">
              <w:rPr>
                <w:rFonts w:eastAsia="Times"/>
                <w:b/>
                <w:sz w:val="24"/>
                <w:szCs w:val="24"/>
                <w:lang w:val="ky-KG" w:eastAsia="ru-RU"/>
              </w:rPr>
              <w:t>Результаты обучения дисциплины</w:t>
            </w:r>
          </w:p>
        </w:tc>
      </w:tr>
      <w:tr w:rsidR="00625789" w:rsidRPr="00F87FE9" w:rsidTr="00BA32EA">
        <w:trPr>
          <w:gridAfter w:val="1"/>
          <w:wAfter w:w="14" w:type="dxa"/>
          <w:trHeight w:val="219"/>
        </w:trPr>
        <w:tc>
          <w:tcPr>
            <w:tcW w:w="951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"/>
                <w:b/>
                <w:color w:val="000000"/>
                <w:sz w:val="24"/>
                <w:szCs w:val="24"/>
                <w:lang w:eastAsia="ru-RU"/>
              </w:rPr>
            </w:pPr>
            <w:r w:rsidRPr="00F87FE9">
              <w:rPr>
                <w:rFonts w:eastAsia="Times"/>
                <w:b/>
                <w:color w:val="000000"/>
                <w:sz w:val="24"/>
                <w:szCs w:val="24"/>
                <w:lang w:val="ky-KG" w:eastAsia="ru-RU"/>
              </w:rPr>
              <w:t>К  концу курса студент:</w:t>
            </w:r>
          </w:p>
        </w:tc>
      </w:tr>
      <w:tr w:rsidR="00625789" w:rsidRPr="00F87FE9" w:rsidTr="00F87FE9">
        <w:trPr>
          <w:gridAfter w:val="1"/>
          <w:wAfter w:w="14" w:type="dxa"/>
          <w:trHeight w:val="361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Times"/>
                <w:b/>
                <w:color w:val="000000"/>
                <w:sz w:val="24"/>
                <w:szCs w:val="24"/>
                <w:lang w:eastAsia="ru-RU"/>
              </w:rPr>
            </w:pPr>
            <w:r w:rsidRPr="00F87FE9">
              <w:rPr>
                <w:rFonts w:eastAsia="Times"/>
                <w:b/>
                <w:color w:val="000000"/>
                <w:sz w:val="24"/>
                <w:szCs w:val="24"/>
                <w:lang w:val="ky-KG" w:eastAsia="ru-RU"/>
              </w:rPr>
              <w:t>РО  ООП</w:t>
            </w:r>
          </w:p>
        </w:tc>
        <w:tc>
          <w:tcPr>
            <w:tcW w:w="297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jc w:val="center"/>
              <w:rPr>
                <w:rFonts w:eastAsia="Times"/>
                <w:b/>
                <w:color w:val="000000"/>
                <w:sz w:val="24"/>
                <w:szCs w:val="24"/>
                <w:lang w:eastAsia="ru-RU"/>
              </w:rPr>
            </w:pPr>
            <w:r w:rsidRPr="00F87FE9">
              <w:rPr>
                <w:rFonts w:eastAsia="Times"/>
                <w:b/>
                <w:color w:val="000000"/>
                <w:sz w:val="24"/>
                <w:szCs w:val="24"/>
                <w:lang w:eastAsia="ru-RU"/>
              </w:rPr>
              <w:t>Компетенции</w:t>
            </w:r>
          </w:p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center"/>
              <w:rPr>
                <w:rFonts w:eastAsia="Times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jc w:val="center"/>
              <w:rPr>
                <w:rFonts w:eastAsia="Times"/>
                <w:b/>
                <w:color w:val="000000"/>
                <w:sz w:val="24"/>
                <w:szCs w:val="24"/>
                <w:highlight w:val="yellow"/>
                <w:lang w:val="ky-KG" w:eastAsia="ru-RU"/>
              </w:rPr>
            </w:pPr>
            <w:r w:rsidRPr="00F87FE9">
              <w:rPr>
                <w:rFonts w:eastAsia="Times"/>
                <w:b/>
                <w:color w:val="000000"/>
                <w:sz w:val="24"/>
                <w:szCs w:val="24"/>
                <w:lang w:eastAsia="ru-RU"/>
              </w:rPr>
              <w:t>РО дисциплины</w:t>
            </w:r>
          </w:p>
        </w:tc>
      </w:tr>
      <w:tr w:rsidR="00625789" w:rsidRPr="00F87FE9" w:rsidTr="00F87FE9">
        <w:trPr>
          <w:gridAfter w:val="1"/>
          <w:wAfter w:w="14" w:type="dxa"/>
          <w:trHeight w:val="3294"/>
        </w:trPr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7FE9">
              <w:rPr>
                <w:b/>
                <w:i/>
                <w:sz w:val="24"/>
                <w:szCs w:val="24"/>
                <w:lang w:eastAsia="ru-RU"/>
              </w:rPr>
              <w:t>РО</w:t>
            </w:r>
            <w:proofErr w:type="gramStart"/>
            <w:r w:rsidRPr="00F87FE9">
              <w:rPr>
                <w:b/>
                <w:i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F87FE9">
              <w:rPr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Pr="00F87FE9">
              <w:rPr>
                <w:b/>
                <w:sz w:val="24"/>
                <w:szCs w:val="24"/>
                <w:lang w:eastAsia="ru-RU"/>
              </w:rPr>
              <w:t>Умеет использовать базовые знания гуманитарных, естественно-научных дисциплин в профессиональной работе и самостоятельно приобретать новые знания.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spacing w:line="240" w:lineRule="auto"/>
              <w:rPr>
                <w:rFonts w:eastAsia="Calibri"/>
                <w:iCs/>
                <w:sz w:val="24"/>
                <w:szCs w:val="24"/>
                <w:lang w:eastAsia="ru-RU"/>
              </w:rPr>
            </w:pPr>
            <w:r w:rsidRPr="00F87FE9">
              <w:rPr>
                <w:rFonts w:eastAsia="Calibri"/>
                <w:b/>
                <w:bCs/>
                <w:iCs/>
                <w:sz w:val="24"/>
                <w:szCs w:val="24"/>
                <w:lang w:eastAsia="ru-RU"/>
              </w:rPr>
              <w:t>ОК-1:</w:t>
            </w:r>
            <w:r w:rsidRPr="00F87FE9">
              <w:rPr>
                <w:sz w:val="24"/>
                <w:szCs w:val="24"/>
                <w:lang w:eastAsia="ru-RU"/>
              </w:rPr>
              <w:t xml:space="preserve">- Способен и готов анализировать социально-значимые проблемы и процессы, использовать методы естественнонаучных, математических и гуманитарных наук в различных видах профессиональной и социальной деятельности; 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spacing w:line="240" w:lineRule="auto"/>
              <w:ind w:hanging="34"/>
              <w:jc w:val="both"/>
              <w:rPr>
                <w:b/>
                <w:i/>
                <w:sz w:val="24"/>
                <w:szCs w:val="24"/>
                <w:lang w:val="ky-KG" w:eastAsia="ru-RU"/>
              </w:rPr>
            </w:pPr>
            <w:r w:rsidRPr="00F87FE9">
              <w:rPr>
                <w:b/>
                <w:sz w:val="24"/>
                <w:szCs w:val="24"/>
                <w:lang w:val="ky-KG" w:eastAsia="ru-RU"/>
              </w:rPr>
              <w:t>РО</w:t>
            </w:r>
            <w:r w:rsidRPr="00F87FE9">
              <w:rPr>
                <w:b/>
                <w:sz w:val="24"/>
                <w:szCs w:val="24"/>
                <w:vertAlign w:val="subscript"/>
                <w:lang w:val="ky-KG" w:eastAsia="ru-RU"/>
              </w:rPr>
              <w:t>д</w:t>
            </w:r>
            <w:r w:rsidRPr="00F87FE9">
              <w:rPr>
                <w:b/>
                <w:sz w:val="24"/>
                <w:szCs w:val="24"/>
                <w:lang w:val="ky-KG" w:eastAsia="ru-RU"/>
              </w:rPr>
              <w:t xml:space="preserve">-1 </w:t>
            </w:r>
            <w:r w:rsidRPr="00F87FE9">
              <w:rPr>
                <w:rFonts w:eastAsia="Calibri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Знает и понимает: </w:t>
            </w:r>
          </w:p>
          <w:p w:rsidR="00625789" w:rsidRPr="00F87FE9" w:rsidRDefault="00625789" w:rsidP="00BA32EA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87FE9">
              <w:rPr>
                <w:i/>
                <w:sz w:val="24"/>
                <w:szCs w:val="24"/>
              </w:rPr>
              <w:t xml:space="preserve">- строение, химические свойства и биологическую значимость </w:t>
            </w:r>
          </w:p>
          <w:p w:rsidR="00625789" w:rsidRPr="00F87FE9" w:rsidRDefault="00625789" w:rsidP="00BA32EA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val="ky-KG"/>
              </w:rPr>
            </w:pPr>
            <w:r w:rsidRPr="00F87FE9">
              <w:rPr>
                <w:i/>
                <w:sz w:val="24"/>
                <w:szCs w:val="24"/>
              </w:rPr>
              <w:t>биополимеров и биорегуляторов участвующих в процессах жизнедеятельности для понимания основ их функционирования.</w:t>
            </w:r>
          </w:p>
        </w:tc>
      </w:tr>
      <w:tr w:rsidR="00625789" w:rsidRPr="00F87FE9" w:rsidTr="00F87FE9">
        <w:trPr>
          <w:gridAfter w:val="1"/>
          <w:wAfter w:w="14" w:type="dxa"/>
          <w:trHeight w:val="450"/>
        </w:trPr>
        <w:tc>
          <w:tcPr>
            <w:tcW w:w="2552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shd w:val="clear" w:color="auto" w:fill="FFFFFF"/>
              <w:tabs>
                <w:tab w:val="left" w:pos="1620"/>
              </w:tabs>
              <w:spacing w:before="14"/>
              <w:ind w:right="-143"/>
              <w:jc w:val="center"/>
              <w:rPr>
                <w:b/>
                <w:color w:val="000000"/>
                <w:sz w:val="24"/>
                <w:szCs w:val="24"/>
              </w:rPr>
            </w:pPr>
            <w:r w:rsidRPr="00F87FE9">
              <w:rPr>
                <w:b/>
                <w:color w:val="000000"/>
                <w:sz w:val="24"/>
                <w:szCs w:val="24"/>
              </w:rPr>
              <w:t xml:space="preserve">РО </w:t>
            </w:r>
            <w:r w:rsidRPr="00F87FE9">
              <w:rPr>
                <w:b/>
                <w:color w:val="000000"/>
                <w:sz w:val="24"/>
                <w:szCs w:val="24"/>
                <w:vertAlign w:val="subscript"/>
              </w:rPr>
              <w:t>3</w:t>
            </w:r>
            <w:r w:rsidRPr="00F87FE9">
              <w:rPr>
                <w:b/>
                <w:color w:val="000000"/>
                <w:sz w:val="24"/>
                <w:szCs w:val="24"/>
              </w:rPr>
              <w:t xml:space="preserve"> –</w:t>
            </w:r>
            <w:proofErr w:type="gramStart"/>
            <w:r w:rsidRPr="00F87FE9">
              <w:rPr>
                <w:b/>
                <w:color w:val="000000"/>
                <w:sz w:val="24"/>
                <w:szCs w:val="24"/>
              </w:rPr>
              <w:t>Способен</w:t>
            </w:r>
            <w:proofErr w:type="gramEnd"/>
            <w:r w:rsidRPr="00F87FE9">
              <w:rPr>
                <w:b/>
                <w:color w:val="000000"/>
                <w:sz w:val="24"/>
                <w:szCs w:val="24"/>
              </w:rPr>
              <w:t xml:space="preserve"> использовать информационные ресурсы в профессиональной деятельности</w:t>
            </w:r>
          </w:p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sz w:val="24"/>
                <w:szCs w:val="24"/>
              </w:rPr>
            </w:pPr>
            <w:r w:rsidRPr="00F87FE9">
              <w:rPr>
                <w:b/>
                <w:bCs/>
                <w:i/>
                <w:sz w:val="24"/>
                <w:szCs w:val="24"/>
                <w:lang w:eastAsia="ru-RU"/>
              </w:rPr>
              <w:t>ИК-</w:t>
            </w:r>
            <w:r w:rsidRPr="00F87FE9">
              <w:rPr>
                <w:b/>
                <w:bCs/>
                <w:i/>
                <w:sz w:val="24"/>
                <w:szCs w:val="24"/>
                <w:lang w:val="ky-KG" w:eastAsia="ru-RU"/>
              </w:rPr>
              <w:t>2</w:t>
            </w:r>
            <w:r w:rsidRPr="00F87FE9">
              <w:rPr>
                <w:rFonts w:eastAsia="Calibri"/>
                <w:sz w:val="24"/>
                <w:szCs w:val="24"/>
              </w:rPr>
              <w:t>– Способен и готов использовать информационные, библиографические ресурсы и информационно-коммуникационные технологии с учетом основных требований</w:t>
            </w:r>
          </w:p>
          <w:p w:rsidR="00625789" w:rsidRPr="00F87FE9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F87FE9">
              <w:rPr>
                <w:rFonts w:eastAsia="Calibri"/>
                <w:sz w:val="24"/>
                <w:szCs w:val="24"/>
              </w:rPr>
              <w:t>информационной безопасности;</w:t>
            </w:r>
          </w:p>
        </w:tc>
        <w:tc>
          <w:tcPr>
            <w:tcW w:w="3987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F87FE9" w:rsidRDefault="00625789" w:rsidP="00BA32EA">
            <w:pPr>
              <w:spacing w:line="240" w:lineRule="auto"/>
              <w:jc w:val="both"/>
              <w:rPr>
                <w:rFonts w:eastAsia="Times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87FE9">
              <w:rPr>
                <w:b/>
                <w:i/>
                <w:sz w:val="24"/>
                <w:szCs w:val="24"/>
                <w:lang w:val="ky-KG" w:eastAsia="ru-RU"/>
              </w:rPr>
              <w:t>РО</w:t>
            </w:r>
            <w:r w:rsidRPr="00F87FE9">
              <w:rPr>
                <w:b/>
                <w:i/>
                <w:sz w:val="24"/>
                <w:szCs w:val="24"/>
                <w:vertAlign w:val="subscript"/>
                <w:lang w:val="ky-KG" w:eastAsia="ru-RU"/>
              </w:rPr>
              <w:t>д</w:t>
            </w:r>
            <w:r w:rsidRPr="00F87FE9">
              <w:rPr>
                <w:b/>
                <w:i/>
                <w:sz w:val="24"/>
                <w:szCs w:val="24"/>
                <w:lang w:val="ky-KG" w:eastAsia="ru-RU"/>
              </w:rPr>
              <w:t xml:space="preserve">-2 </w:t>
            </w:r>
            <w:r w:rsidRPr="00F87FE9">
              <w:rPr>
                <w:sz w:val="24"/>
                <w:szCs w:val="24"/>
              </w:rPr>
              <w:t xml:space="preserve">Умеет пользоваться учебной, научной литературой, сетью Интернет для подготовки к занятиям и </w:t>
            </w:r>
            <w:proofErr w:type="spellStart"/>
            <w:r w:rsidRPr="00F87FE9">
              <w:rPr>
                <w:sz w:val="24"/>
                <w:szCs w:val="24"/>
              </w:rPr>
              <w:t>НИРс</w:t>
            </w:r>
            <w:proofErr w:type="spellEnd"/>
          </w:p>
        </w:tc>
      </w:tr>
    </w:tbl>
    <w:p w:rsidR="00625789" w:rsidRPr="00F124A4" w:rsidRDefault="00625789" w:rsidP="00625789">
      <w:pPr>
        <w:shd w:val="clear" w:color="auto" w:fill="FFFFFF"/>
        <w:jc w:val="both"/>
        <w:rPr>
          <w:b/>
          <w:bCs/>
          <w:color w:val="000000"/>
          <w:spacing w:val="3"/>
          <w:sz w:val="28"/>
          <w:szCs w:val="28"/>
        </w:rPr>
      </w:pPr>
      <w:r w:rsidRPr="00F124A4">
        <w:rPr>
          <w:b/>
          <w:i/>
          <w:sz w:val="28"/>
          <w:szCs w:val="28"/>
        </w:rPr>
        <w:t xml:space="preserve">   </w:t>
      </w:r>
    </w:p>
    <w:p w:rsidR="00625789" w:rsidRPr="0001011C" w:rsidRDefault="00625789" w:rsidP="0001011C">
      <w:pPr>
        <w:pStyle w:val="a6"/>
        <w:numPr>
          <w:ilvl w:val="0"/>
          <w:numId w:val="27"/>
        </w:numPr>
        <w:tabs>
          <w:tab w:val="left" w:pos="3840"/>
        </w:tabs>
        <w:spacing w:line="240" w:lineRule="auto"/>
        <w:ind w:right="-144"/>
        <w:jc w:val="center"/>
        <w:rPr>
          <w:b/>
          <w:sz w:val="28"/>
          <w:szCs w:val="28"/>
        </w:rPr>
      </w:pPr>
      <w:r w:rsidRPr="0001011C">
        <w:rPr>
          <w:b/>
          <w:sz w:val="28"/>
          <w:szCs w:val="28"/>
        </w:rPr>
        <w:t>Технологическая карта дисциплины</w:t>
      </w:r>
    </w:p>
    <w:p w:rsidR="00625789" w:rsidRPr="00A64180" w:rsidRDefault="00625789" w:rsidP="00625789">
      <w:pPr>
        <w:tabs>
          <w:tab w:val="left" w:pos="567"/>
        </w:tabs>
        <w:jc w:val="both"/>
        <w:rPr>
          <w:b/>
          <w:sz w:val="28"/>
          <w:szCs w:val="28"/>
        </w:rPr>
      </w:pPr>
    </w:p>
    <w:tbl>
      <w:tblPr>
        <w:tblStyle w:val="a8"/>
        <w:tblW w:w="9356" w:type="dxa"/>
        <w:tblInd w:w="250" w:type="dxa"/>
        <w:tblLook w:val="04A0" w:firstRow="1" w:lastRow="0" w:firstColumn="1" w:lastColumn="0" w:noHBand="0" w:noVBand="1"/>
      </w:tblPr>
      <w:tblGrid>
        <w:gridCol w:w="1346"/>
        <w:gridCol w:w="876"/>
        <w:gridCol w:w="706"/>
        <w:gridCol w:w="838"/>
        <w:gridCol w:w="1102"/>
        <w:gridCol w:w="829"/>
        <w:gridCol w:w="1173"/>
        <w:gridCol w:w="1086"/>
        <w:gridCol w:w="1400"/>
      </w:tblGrid>
      <w:tr w:rsidR="0001011C" w:rsidRPr="00105367" w:rsidTr="008616DC">
        <w:tc>
          <w:tcPr>
            <w:tcW w:w="1346" w:type="dxa"/>
          </w:tcPr>
          <w:p w:rsidR="0001011C" w:rsidRPr="00105367" w:rsidRDefault="0001011C" w:rsidP="002775B5">
            <w:pPr>
              <w:rPr>
                <w:rFonts w:eastAsiaTheme="minorHAnsi"/>
                <w:b/>
                <w:sz w:val="20"/>
                <w:szCs w:val="20"/>
              </w:rPr>
            </w:pPr>
            <w:r w:rsidRPr="00105367">
              <w:rPr>
                <w:rFonts w:eastAsiaTheme="minorHAnsi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876" w:type="dxa"/>
          </w:tcPr>
          <w:p w:rsidR="0001011C" w:rsidRPr="00105367" w:rsidRDefault="0001011C" w:rsidP="002775B5">
            <w:pPr>
              <w:rPr>
                <w:rFonts w:eastAsiaTheme="minorHAnsi"/>
                <w:b/>
                <w:sz w:val="20"/>
                <w:szCs w:val="20"/>
              </w:rPr>
            </w:pPr>
            <w:r w:rsidRPr="00105367">
              <w:rPr>
                <w:rFonts w:eastAsiaTheme="minorHAnsi"/>
                <w:b/>
                <w:sz w:val="20"/>
                <w:szCs w:val="20"/>
              </w:rPr>
              <w:t xml:space="preserve">Кредит </w:t>
            </w:r>
          </w:p>
        </w:tc>
        <w:tc>
          <w:tcPr>
            <w:tcW w:w="706" w:type="dxa"/>
          </w:tcPr>
          <w:p w:rsidR="0001011C" w:rsidRPr="00105367" w:rsidRDefault="0001011C" w:rsidP="002775B5">
            <w:pPr>
              <w:rPr>
                <w:rFonts w:eastAsiaTheme="minorHAnsi"/>
                <w:b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b/>
                <w:sz w:val="20"/>
                <w:szCs w:val="20"/>
                <w:lang w:val="ky-KG"/>
              </w:rPr>
              <w:t>Ауд. часы</w:t>
            </w:r>
          </w:p>
        </w:tc>
        <w:tc>
          <w:tcPr>
            <w:tcW w:w="838" w:type="dxa"/>
          </w:tcPr>
          <w:p w:rsidR="0001011C" w:rsidRPr="00105367" w:rsidRDefault="0001011C" w:rsidP="002775B5">
            <w:pPr>
              <w:rPr>
                <w:rFonts w:eastAsiaTheme="minorHAnsi"/>
                <w:b/>
                <w:sz w:val="20"/>
                <w:szCs w:val="20"/>
              </w:rPr>
            </w:pPr>
            <w:r w:rsidRPr="00105367">
              <w:rPr>
                <w:rFonts w:eastAsiaTheme="minorHAnsi"/>
                <w:b/>
                <w:sz w:val="20"/>
                <w:szCs w:val="20"/>
              </w:rPr>
              <w:t>СРС</w:t>
            </w:r>
          </w:p>
        </w:tc>
        <w:tc>
          <w:tcPr>
            <w:tcW w:w="4190" w:type="dxa"/>
            <w:gridSpan w:val="4"/>
          </w:tcPr>
          <w:p w:rsidR="0001011C" w:rsidRPr="00413585" w:rsidRDefault="0001011C" w:rsidP="0001011C">
            <w:pPr>
              <w:pStyle w:val="a6"/>
              <w:numPr>
                <w:ilvl w:val="0"/>
                <w:numId w:val="26"/>
              </w:numPr>
              <w:spacing w:line="240" w:lineRule="auto"/>
              <w:rPr>
                <w:rFonts w:eastAsiaTheme="minorHAnsi"/>
                <w:b/>
                <w:sz w:val="20"/>
                <w:szCs w:val="20"/>
              </w:rPr>
            </w:pPr>
            <w:r w:rsidRPr="00413585">
              <w:rPr>
                <w:rFonts w:eastAsiaTheme="minorHAnsi"/>
                <w:b/>
                <w:sz w:val="20"/>
                <w:szCs w:val="20"/>
              </w:rPr>
              <w:t>модуль</w:t>
            </w:r>
          </w:p>
          <w:p w:rsidR="0001011C" w:rsidRPr="00105367" w:rsidRDefault="0001011C" w:rsidP="002775B5">
            <w:pPr>
              <w:jc w:val="center"/>
              <w:rPr>
                <w:rFonts w:eastAsiaTheme="minorHAnsi"/>
                <w:b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b/>
                <w:sz w:val="20"/>
                <w:szCs w:val="20"/>
                <w:lang w:val="ky-KG"/>
              </w:rPr>
              <w:t>(50 балл)</w:t>
            </w:r>
          </w:p>
        </w:tc>
        <w:tc>
          <w:tcPr>
            <w:tcW w:w="1400" w:type="dxa"/>
          </w:tcPr>
          <w:p w:rsidR="0001011C" w:rsidRPr="00105367" w:rsidRDefault="0001011C" w:rsidP="002775B5">
            <w:pPr>
              <w:rPr>
                <w:rFonts w:eastAsiaTheme="minorHAnsi"/>
                <w:b/>
                <w:sz w:val="20"/>
                <w:szCs w:val="20"/>
              </w:rPr>
            </w:pPr>
            <w:r w:rsidRPr="00105367">
              <w:rPr>
                <w:rFonts w:eastAsiaTheme="minorHAnsi"/>
                <w:b/>
                <w:sz w:val="20"/>
                <w:szCs w:val="20"/>
              </w:rPr>
              <w:t>Экзамен</w:t>
            </w:r>
          </w:p>
          <w:p w:rsidR="0001011C" w:rsidRPr="00105367" w:rsidRDefault="0001011C" w:rsidP="002775B5">
            <w:pPr>
              <w:rPr>
                <w:rFonts w:eastAsiaTheme="minorHAnsi"/>
                <w:b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b/>
                <w:sz w:val="20"/>
                <w:szCs w:val="20"/>
                <w:lang w:val="ky-KG"/>
              </w:rPr>
              <w:t xml:space="preserve">(50 </w:t>
            </w:r>
            <w:r w:rsidRPr="00105367">
              <w:rPr>
                <w:rFonts w:eastAsiaTheme="minorHAnsi"/>
                <w:b/>
                <w:sz w:val="20"/>
                <w:szCs w:val="20"/>
              </w:rPr>
              <w:t>балл</w:t>
            </w:r>
            <w:r w:rsidRPr="00105367">
              <w:rPr>
                <w:rFonts w:eastAsiaTheme="minorHAnsi"/>
                <w:b/>
                <w:sz w:val="20"/>
                <w:szCs w:val="20"/>
                <w:lang w:val="ky-KG"/>
              </w:rPr>
              <w:t>)</w:t>
            </w:r>
          </w:p>
        </w:tc>
      </w:tr>
      <w:tr w:rsidR="0001011C" w:rsidRPr="00105367" w:rsidTr="008616DC">
        <w:tc>
          <w:tcPr>
            <w:tcW w:w="1346" w:type="dxa"/>
            <w:vMerge w:val="restart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6" w:type="dxa"/>
            <w:vMerge w:val="restart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>40%</w:t>
            </w:r>
          </w:p>
        </w:tc>
        <w:tc>
          <w:tcPr>
            <w:tcW w:w="838" w:type="dxa"/>
            <w:vMerge w:val="restart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>60%</w:t>
            </w:r>
          </w:p>
        </w:tc>
        <w:tc>
          <w:tcPr>
            <w:tcW w:w="1931" w:type="dxa"/>
            <w:gridSpan w:val="2"/>
          </w:tcPr>
          <w:p w:rsidR="0001011C" w:rsidRPr="00105367" w:rsidRDefault="0001011C" w:rsidP="002775B5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>Ауд</w:t>
            </w:r>
            <w:r>
              <w:rPr>
                <w:rFonts w:eastAsiaTheme="minorHAnsi"/>
                <w:sz w:val="20"/>
                <w:szCs w:val="20"/>
              </w:rPr>
              <w:t>. часы</w:t>
            </w:r>
          </w:p>
        </w:tc>
        <w:tc>
          <w:tcPr>
            <w:tcW w:w="1173" w:type="dxa"/>
            <w:vMerge w:val="restart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</w:rPr>
              <w:t xml:space="preserve"> СРС</w:t>
            </w:r>
            <w:r w:rsidRPr="00105367">
              <w:rPr>
                <w:rFonts w:eastAsiaTheme="minorHAnsi"/>
                <w:sz w:val="20"/>
                <w:szCs w:val="20"/>
                <w:lang w:val="ky-KG"/>
              </w:rPr>
              <w:t>/СРСП</w:t>
            </w:r>
          </w:p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 xml:space="preserve">РК (r) </w:t>
            </w:r>
          </w:p>
        </w:tc>
        <w:tc>
          <w:tcPr>
            <w:tcW w:w="1400" w:type="dxa"/>
            <w:vMerge w:val="restart"/>
          </w:tcPr>
          <w:p w:rsidR="0001011C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>ИК</w:t>
            </w:r>
          </w:p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 xml:space="preserve"> (E)</w:t>
            </w:r>
          </w:p>
        </w:tc>
      </w:tr>
      <w:tr w:rsidR="0001011C" w:rsidRPr="00105367" w:rsidTr="008616DC">
        <w:tc>
          <w:tcPr>
            <w:tcW w:w="1346" w:type="dxa"/>
            <w:vMerge/>
          </w:tcPr>
          <w:p w:rsidR="0001011C" w:rsidRPr="00105367" w:rsidRDefault="0001011C" w:rsidP="002775B5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706" w:type="dxa"/>
            <w:vMerge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02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>лек.</w:t>
            </w:r>
          </w:p>
        </w:tc>
        <w:tc>
          <w:tcPr>
            <w:tcW w:w="829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>пр.</w:t>
            </w:r>
          </w:p>
        </w:tc>
        <w:tc>
          <w:tcPr>
            <w:tcW w:w="1173" w:type="dxa"/>
            <w:vMerge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01011C" w:rsidRPr="00105367" w:rsidTr="008616DC">
        <w:tc>
          <w:tcPr>
            <w:tcW w:w="1346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>ООЦ</w:t>
            </w:r>
          </w:p>
        </w:tc>
        <w:tc>
          <w:tcPr>
            <w:tcW w:w="876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  <w:lang w:val="ky-KG"/>
              </w:rPr>
              <w:t>2</w:t>
            </w:r>
          </w:p>
        </w:tc>
        <w:tc>
          <w:tcPr>
            <w:tcW w:w="706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  <w:lang w:val="ky-KG"/>
              </w:rPr>
              <w:t>24</w:t>
            </w:r>
          </w:p>
        </w:tc>
        <w:tc>
          <w:tcPr>
            <w:tcW w:w="838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  <w:lang w:val="ky-KG"/>
              </w:rPr>
              <w:t>36</w:t>
            </w:r>
          </w:p>
        </w:tc>
        <w:tc>
          <w:tcPr>
            <w:tcW w:w="1102" w:type="dxa"/>
          </w:tcPr>
          <w:p w:rsidR="0001011C" w:rsidRPr="00105367" w:rsidRDefault="008616DC" w:rsidP="002775B5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</w:tcPr>
          <w:p w:rsidR="0001011C" w:rsidRPr="00105367" w:rsidRDefault="008616DC" w:rsidP="002775B5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14</w:t>
            </w:r>
          </w:p>
        </w:tc>
        <w:tc>
          <w:tcPr>
            <w:tcW w:w="1173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  <w:lang w:val="ky-KG"/>
              </w:rPr>
              <w:t>30/6</w:t>
            </w:r>
          </w:p>
        </w:tc>
        <w:tc>
          <w:tcPr>
            <w:tcW w:w="1086" w:type="dxa"/>
            <w:vMerge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00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01011C" w:rsidRPr="00105367" w:rsidTr="008616DC">
        <w:tc>
          <w:tcPr>
            <w:tcW w:w="3766" w:type="dxa"/>
            <w:gridSpan w:val="4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>Карта накопления баллов</w:t>
            </w:r>
          </w:p>
        </w:tc>
        <w:tc>
          <w:tcPr>
            <w:tcW w:w="1102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  <w:lang w:val="ky-KG"/>
              </w:rPr>
              <w:t>8</w:t>
            </w:r>
          </w:p>
        </w:tc>
        <w:tc>
          <w:tcPr>
            <w:tcW w:w="829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  <w:lang w:val="ky-KG"/>
              </w:rPr>
              <w:t>8</w:t>
            </w:r>
          </w:p>
        </w:tc>
        <w:tc>
          <w:tcPr>
            <w:tcW w:w="1173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  <w:lang w:val="ky-KG"/>
              </w:rPr>
              <w:t>16</w:t>
            </w:r>
          </w:p>
        </w:tc>
        <w:tc>
          <w:tcPr>
            <w:tcW w:w="1086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  <w:lang w:val="ky-KG"/>
              </w:rPr>
              <w:t>18</w:t>
            </w:r>
          </w:p>
        </w:tc>
        <w:tc>
          <w:tcPr>
            <w:tcW w:w="1400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</w:p>
        </w:tc>
      </w:tr>
      <w:tr w:rsidR="0001011C" w:rsidRPr="00105367" w:rsidTr="008616DC">
        <w:tc>
          <w:tcPr>
            <w:tcW w:w="3766" w:type="dxa"/>
            <w:gridSpan w:val="4"/>
            <w:vMerge w:val="restart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>Результаты модулей и экзамена</w:t>
            </w:r>
          </w:p>
        </w:tc>
        <w:tc>
          <w:tcPr>
            <w:tcW w:w="4190" w:type="dxa"/>
            <w:gridSpan w:val="4"/>
          </w:tcPr>
          <w:p w:rsidR="0001011C" w:rsidRPr="00105367" w:rsidRDefault="0001011C" w:rsidP="002775B5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(М=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</w:rPr>
              <w:t>t</w:t>
            </w:r>
            <w:proofErr w:type="gramEnd"/>
            <w:r>
              <w:rPr>
                <w:rFonts w:eastAsiaTheme="minorHAnsi"/>
                <w:sz w:val="20"/>
                <w:szCs w:val="20"/>
              </w:rPr>
              <w:t>ср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) до 50/ 50</w:t>
            </w:r>
          </w:p>
        </w:tc>
        <w:tc>
          <w:tcPr>
            <w:tcW w:w="1400" w:type="dxa"/>
            <w:vMerge w:val="restart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  <w:lang w:val="ky-KG"/>
              </w:rPr>
              <w:t>50</w:t>
            </w:r>
          </w:p>
        </w:tc>
      </w:tr>
      <w:tr w:rsidR="0001011C" w:rsidRPr="00105367" w:rsidTr="008616DC">
        <w:tc>
          <w:tcPr>
            <w:tcW w:w="3766" w:type="dxa"/>
            <w:gridSpan w:val="4"/>
            <w:vMerge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190" w:type="dxa"/>
            <w:gridSpan w:val="4"/>
          </w:tcPr>
          <w:p w:rsidR="0001011C" w:rsidRPr="00105367" w:rsidRDefault="0001011C" w:rsidP="002775B5">
            <w:pPr>
              <w:jc w:val="center"/>
              <w:rPr>
                <w:rFonts w:eastAsiaTheme="minorHAnsi"/>
                <w:sz w:val="20"/>
                <w:szCs w:val="20"/>
              </w:rPr>
            </w:pPr>
            <w:proofErr w:type="spellStart"/>
            <w:proofErr w:type="gramStart"/>
            <w:r w:rsidRPr="00105367">
              <w:rPr>
                <w:rFonts w:eastAsiaTheme="minorHAnsi"/>
                <w:sz w:val="20"/>
                <w:szCs w:val="20"/>
              </w:rPr>
              <w:t>R</w:t>
            </w:r>
            <w:proofErr w:type="gramEnd"/>
            <w:r w:rsidRPr="00105367">
              <w:rPr>
                <w:rFonts w:eastAsiaTheme="minorHAnsi"/>
                <w:sz w:val="20"/>
                <w:szCs w:val="20"/>
              </w:rPr>
              <w:t>доп</w:t>
            </w:r>
            <w:proofErr w:type="spellEnd"/>
            <w:r w:rsidRPr="00105367">
              <w:rPr>
                <w:rFonts w:eastAsiaTheme="minorHAnsi"/>
                <w:sz w:val="20"/>
                <w:szCs w:val="20"/>
              </w:rPr>
              <w:t>. = М</w:t>
            </w:r>
            <w:proofErr w:type="gramStart"/>
            <w:r w:rsidRPr="00105367">
              <w:rPr>
                <w:rFonts w:eastAsiaTheme="minorHAnsi"/>
                <w:sz w:val="20"/>
                <w:szCs w:val="20"/>
              </w:rPr>
              <w:t>1</w:t>
            </w:r>
            <w:proofErr w:type="gramEnd"/>
            <w:r w:rsidRPr="00105367">
              <w:rPr>
                <w:rFonts w:eastAsiaTheme="minorHAnsi"/>
                <w:sz w:val="20"/>
                <w:szCs w:val="20"/>
              </w:rPr>
              <w:t xml:space="preserve"> (30-50)</w:t>
            </w:r>
          </w:p>
        </w:tc>
        <w:tc>
          <w:tcPr>
            <w:tcW w:w="1400" w:type="dxa"/>
            <w:vMerge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01011C" w:rsidRPr="00105367" w:rsidTr="008616DC">
        <w:tc>
          <w:tcPr>
            <w:tcW w:w="3766" w:type="dxa"/>
            <w:gridSpan w:val="4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>Итоговая оценка</w:t>
            </w:r>
          </w:p>
        </w:tc>
        <w:tc>
          <w:tcPr>
            <w:tcW w:w="4190" w:type="dxa"/>
            <w:gridSpan w:val="4"/>
          </w:tcPr>
          <w:p w:rsidR="0001011C" w:rsidRPr="00105367" w:rsidRDefault="0001011C" w:rsidP="002775B5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05367">
              <w:rPr>
                <w:rFonts w:eastAsiaTheme="minorHAnsi"/>
                <w:sz w:val="20"/>
                <w:szCs w:val="20"/>
              </w:rPr>
              <w:t xml:space="preserve">I = </w:t>
            </w:r>
            <w:proofErr w:type="spellStart"/>
            <w:proofErr w:type="gramStart"/>
            <w:r w:rsidRPr="00105367">
              <w:rPr>
                <w:rFonts w:eastAsiaTheme="minorHAnsi"/>
                <w:sz w:val="20"/>
                <w:szCs w:val="20"/>
              </w:rPr>
              <w:t>R</w:t>
            </w:r>
            <w:proofErr w:type="gramEnd"/>
            <w:r w:rsidRPr="00105367">
              <w:rPr>
                <w:rFonts w:eastAsiaTheme="minorHAnsi"/>
                <w:sz w:val="20"/>
                <w:szCs w:val="20"/>
              </w:rPr>
              <w:t>доп</w:t>
            </w:r>
            <w:proofErr w:type="spellEnd"/>
            <w:r w:rsidRPr="00105367">
              <w:rPr>
                <w:rFonts w:eastAsiaTheme="minorHAnsi"/>
                <w:sz w:val="20"/>
                <w:szCs w:val="20"/>
              </w:rPr>
              <w:t>. + Е</w:t>
            </w:r>
          </w:p>
        </w:tc>
        <w:tc>
          <w:tcPr>
            <w:tcW w:w="1400" w:type="dxa"/>
          </w:tcPr>
          <w:p w:rsidR="0001011C" w:rsidRPr="00105367" w:rsidRDefault="0001011C" w:rsidP="002775B5">
            <w:pPr>
              <w:rPr>
                <w:rFonts w:eastAsiaTheme="minorHAnsi"/>
                <w:sz w:val="20"/>
                <w:szCs w:val="20"/>
                <w:lang w:val="ky-KG"/>
              </w:rPr>
            </w:pPr>
            <w:r w:rsidRPr="00105367">
              <w:rPr>
                <w:rFonts w:eastAsiaTheme="minorHAnsi"/>
                <w:sz w:val="20"/>
                <w:szCs w:val="20"/>
                <w:lang w:val="ky-KG"/>
              </w:rPr>
              <w:t>100</w:t>
            </w:r>
          </w:p>
        </w:tc>
      </w:tr>
    </w:tbl>
    <w:p w:rsidR="0001011C" w:rsidRDefault="0001011C" w:rsidP="00625789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625789" w:rsidRPr="005706BB" w:rsidRDefault="00625789" w:rsidP="008616DC">
      <w:pPr>
        <w:tabs>
          <w:tab w:val="left" w:pos="567"/>
        </w:tabs>
        <w:jc w:val="center"/>
      </w:pPr>
      <w:r w:rsidRPr="002C5E28">
        <w:rPr>
          <w:b/>
          <w:sz w:val="28"/>
          <w:szCs w:val="28"/>
        </w:rPr>
        <w:t xml:space="preserve"> </w:t>
      </w:r>
    </w:p>
    <w:p w:rsidR="00625789" w:rsidRPr="00F124A4" w:rsidRDefault="0001011C" w:rsidP="00625789">
      <w:pPr>
        <w:spacing w:line="240" w:lineRule="auto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5</w:t>
      </w:r>
      <w:r w:rsidR="00625789" w:rsidRPr="00F124A4">
        <w:rPr>
          <w:b/>
          <w:sz w:val="28"/>
          <w:szCs w:val="28"/>
        </w:rPr>
        <w:t xml:space="preserve">. Календарно-тематический </w:t>
      </w:r>
      <w:r w:rsidR="00625789" w:rsidRPr="00F124A4">
        <w:rPr>
          <w:b/>
          <w:iCs/>
          <w:sz w:val="28"/>
          <w:szCs w:val="28"/>
        </w:rPr>
        <w:t xml:space="preserve"> план </w:t>
      </w:r>
      <w:r w:rsidR="00625789" w:rsidRPr="00F124A4">
        <w:rPr>
          <w:b/>
          <w:sz w:val="28"/>
          <w:szCs w:val="28"/>
          <w:lang w:val="ky-KG"/>
        </w:rPr>
        <w:t>лекционных и практических занятий</w:t>
      </w:r>
    </w:p>
    <w:tbl>
      <w:tblPr>
        <w:tblpPr w:leftFromText="180" w:rightFromText="180" w:vertAnchor="text" w:horzAnchor="margin" w:tblpY="14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4257"/>
        <w:gridCol w:w="1241"/>
        <w:gridCol w:w="1843"/>
        <w:gridCol w:w="1701"/>
      </w:tblGrid>
      <w:tr w:rsidR="00625789" w:rsidRPr="00F124A4" w:rsidTr="00BA32EA">
        <w:trPr>
          <w:trHeight w:val="610"/>
        </w:trPr>
        <w:tc>
          <w:tcPr>
            <w:tcW w:w="564" w:type="dxa"/>
            <w:vMerge w:val="restart"/>
            <w:textDirection w:val="btLr"/>
          </w:tcPr>
          <w:p w:rsidR="00625789" w:rsidRPr="00F124A4" w:rsidRDefault="00625789" w:rsidP="00BA32EA">
            <w:pPr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F124A4">
              <w:rPr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4257" w:type="dxa"/>
            <w:vMerge w:val="restart"/>
          </w:tcPr>
          <w:p w:rsidR="00625789" w:rsidRPr="00F124A4" w:rsidRDefault="00625789" w:rsidP="00BA32EA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124A4">
              <w:rPr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785" w:type="dxa"/>
            <w:gridSpan w:val="3"/>
            <w:tcBorders>
              <w:right w:val="single" w:sz="4" w:space="0" w:color="auto"/>
            </w:tcBorders>
          </w:tcPr>
          <w:p w:rsidR="00625789" w:rsidRPr="00F124A4" w:rsidRDefault="00625789" w:rsidP="00BA32EA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124A4">
              <w:rPr>
                <w:b/>
                <w:bCs/>
                <w:sz w:val="28"/>
                <w:szCs w:val="28"/>
              </w:rPr>
              <w:t>Количество часов, баллов</w:t>
            </w:r>
          </w:p>
        </w:tc>
      </w:tr>
      <w:tr w:rsidR="007C622F" w:rsidRPr="00F124A4" w:rsidTr="007C622F">
        <w:trPr>
          <w:cantSplit/>
          <w:trHeight w:val="405"/>
        </w:trPr>
        <w:tc>
          <w:tcPr>
            <w:tcW w:w="564" w:type="dxa"/>
            <w:vMerge/>
          </w:tcPr>
          <w:p w:rsidR="007C622F" w:rsidRPr="00F124A4" w:rsidRDefault="007C622F" w:rsidP="00BA32E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57" w:type="dxa"/>
            <w:vMerge/>
          </w:tcPr>
          <w:p w:rsidR="007C622F" w:rsidRPr="00F124A4" w:rsidRDefault="007C622F" w:rsidP="00BA32EA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:rsidR="007C622F" w:rsidRPr="00F124A4" w:rsidRDefault="007C622F" w:rsidP="00BA32E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 w:rsidRPr="00F124A4">
              <w:rPr>
                <w:b/>
                <w:bCs/>
                <w:sz w:val="28"/>
                <w:szCs w:val="28"/>
                <w:lang w:val="ky-KG"/>
              </w:rPr>
              <w:t>Л</w:t>
            </w:r>
            <w:r>
              <w:rPr>
                <w:b/>
                <w:bCs/>
                <w:sz w:val="28"/>
                <w:szCs w:val="28"/>
                <w:lang w:val="ky-KG"/>
              </w:rPr>
              <w:t>е</w:t>
            </w:r>
            <w:r w:rsidRPr="00F124A4">
              <w:rPr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22F" w:rsidRPr="00F124A4" w:rsidRDefault="007C622F" w:rsidP="00BA32E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 w:rsidRPr="00F124A4">
              <w:rPr>
                <w:b/>
                <w:bCs/>
                <w:sz w:val="28"/>
                <w:szCs w:val="28"/>
              </w:rPr>
              <w:t>Л</w:t>
            </w:r>
            <w:r w:rsidRPr="00F124A4">
              <w:rPr>
                <w:b/>
                <w:bCs/>
                <w:sz w:val="28"/>
                <w:szCs w:val="28"/>
                <w:lang w:val="ky-KG"/>
              </w:rPr>
              <w:t>ПЗ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0665A" w:rsidRDefault="00B0665A" w:rsidP="00BA32E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 w:rsidRPr="00F124A4">
              <w:rPr>
                <w:b/>
                <w:bCs/>
                <w:sz w:val="28"/>
                <w:szCs w:val="28"/>
                <w:lang w:val="ky-KG"/>
              </w:rPr>
              <w:t>Б</w:t>
            </w:r>
            <w:r w:rsidR="007C622F" w:rsidRPr="00F124A4">
              <w:rPr>
                <w:b/>
                <w:bCs/>
                <w:sz w:val="28"/>
                <w:szCs w:val="28"/>
                <w:lang w:val="ky-KG"/>
              </w:rPr>
              <w:t>аллы</w:t>
            </w:r>
            <w:r>
              <w:rPr>
                <w:b/>
                <w:bCs/>
                <w:sz w:val="28"/>
                <w:szCs w:val="28"/>
                <w:lang w:val="ky-KG"/>
              </w:rPr>
              <w:t xml:space="preserve"> </w:t>
            </w:r>
          </w:p>
          <w:p w:rsidR="007C622F" w:rsidRPr="00F124A4" w:rsidRDefault="00B0665A" w:rsidP="00BA32EA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ky-KG"/>
              </w:rPr>
            </w:pPr>
            <w:r>
              <w:rPr>
                <w:b/>
                <w:bCs/>
                <w:sz w:val="28"/>
                <w:szCs w:val="28"/>
                <w:lang w:val="ky-KG"/>
              </w:rPr>
              <w:t>Лек/ ЛПЗ</w:t>
            </w:r>
          </w:p>
        </w:tc>
      </w:tr>
      <w:tr w:rsidR="00367C3F" w:rsidRPr="00F124A4" w:rsidTr="0010639D">
        <w:trPr>
          <w:cantSplit/>
          <w:trHeight w:val="405"/>
        </w:trPr>
        <w:tc>
          <w:tcPr>
            <w:tcW w:w="9606" w:type="dxa"/>
            <w:gridSpan w:val="5"/>
            <w:tcBorders>
              <w:right w:val="single" w:sz="4" w:space="0" w:color="auto"/>
            </w:tcBorders>
          </w:tcPr>
          <w:p w:rsidR="00367C3F" w:rsidRPr="00F124A4" w:rsidRDefault="00367C3F" w:rsidP="00BA32EA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124A4">
              <w:rPr>
                <w:b/>
                <w:bCs/>
                <w:sz w:val="28"/>
                <w:szCs w:val="28"/>
                <w:lang w:val="ky-KG"/>
              </w:rPr>
              <w:t>Модуль 1</w:t>
            </w:r>
          </w:p>
        </w:tc>
      </w:tr>
      <w:tr w:rsidR="007C622F" w:rsidRPr="00F87FE9" w:rsidTr="00F87FE9">
        <w:trPr>
          <w:trHeight w:val="856"/>
        </w:trPr>
        <w:tc>
          <w:tcPr>
            <w:tcW w:w="564" w:type="dxa"/>
          </w:tcPr>
          <w:p w:rsidR="007C622F" w:rsidRPr="00F87FE9" w:rsidRDefault="007C622F" w:rsidP="00BA32EA">
            <w:pPr>
              <w:spacing w:line="240" w:lineRule="auto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1</w:t>
            </w:r>
          </w:p>
          <w:p w:rsidR="007C622F" w:rsidRPr="00F87FE9" w:rsidRDefault="007C622F" w:rsidP="00BA32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57" w:type="dxa"/>
          </w:tcPr>
          <w:p w:rsidR="007C622F" w:rsidRDefault="007C622F" w:rsidP="00BA32EA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 xml:space="preserve">Введение. Классификация и номенклатура органических соединений </w:t>
            </w:r>
          </w:p>
          <w:p w:rsidR="00F87FE9" w:rsidRPr="00F87FE9" w:rsidRDefault="00F87FE9" w:rsidP="00BA32EA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2</w:t>
            </w:r>
          </w:p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622F" w:rsidRPr="00F87FE9" w:rsidRDefault="00B0665A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8/8</w:t>
            </w:r>
          </w:p>
        </w:tc>
      </w:tr>
      <w:tr w:rsidR="007C622F" w:rsidRPr="00F87FE9" w:rsidTr="007C622F">
        <w:trPr>
          <w:trHeight w:val="881"/>
        </w:trPr>
        <w:tc>
          <w:tcPr>
            <w:tcW w:w="564" w:type="dxa"/>
          </w:tcPr>
          <w:p w:rsidR="007C622F" w:rsidRPr="00F87FE9" w:rsidRDefault="007C622F" w:rsidP="00BA32E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4257" w:type="dxa"/>
          </w:tcPr>
          <w:p w:rsidR="007C622F" w:rsidRDefault="007C622F" w:rsidP="00BA32EA">
            <w:pPr>
              <w:widowControl w:val="0"/>
              <w:suppressLineNumbers/>
              <w:suppressAutoHyphens/>
              <w:spacing w:line="240" w:lineRule="auto"/>
              <w:rPr>
                <w:rFonts w:eastAsia="DejaVu Sans"/>
                <w:kern w:val="1"/>
                <w:sz w:val="24"/>
                <w:szCs w:val="24"/>
              </w:rPr>
            </w:pPr>
            <w:r w:rsidRPr="00F87FE9">
              <w:rPr>
                <w:rFonts w:eastAsia="DejaVu Sans"/>
                <w:kern w:val="1"/>
                <w:sz w:val="24"/>
                <w:szCs w:val="24"/>
              </w:rPr>
              <w:t>Окисление и восстановление органических соединений</w:t>
            </w:r>
          </w:p>
          <w:p w:rsidR="00F87FE9" w:rsidRPr="00F87FE9" w:rsidRDefault="00F87FE9" w:rsidP="00BA32EA">
            <w:pPr>
              <w:widowControl w:val="0"/>
              <w:suppressLineNumbers/>
              <w:suppressAutoHyphens/>
              <w:spacing w:line="240" w:lineRule="auto"/>
              <w:rPr>
                <w:rFonts w:eastAsia="DejaVu Sans"/>
                <w:kern w:val="1"/>
                <w:sz w:val="24"/>
                <w:szCs w:val="24"/>
              </w:rPr>
            </w:pPr>
          </w:p>
        </w:tc>
        <w:tc>
          <w:tcPr>
            <w:tcW w:w="1241" w:type="dxa"/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622F" w:rsidRPr="00F87FE9" w:rsidRDefault="00B0665A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8</w:t>
            </w:r>
          </w:p>
        </w:tc>
      </w:tr>
      <w:tr w:rsidR="007C622F" w:rsidRPr="00F87FE9" w:rsidTr="007C622F">
        <w:trPr>
          <w:trHeight w:val="1120"/>
        </w:trPr>
        <w:tc>
          <w:tcPr>
            <w:tcW w:w="564" w:type="dxa"/>
          </w:tcPr>
          <w:p w:rsidR="007C622F" w:rsidRPr="00F87FE9" w:rsidRDefault="007C622F" w:rsidP="00BA32E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4257" w:type="dxa"/>
          </w:tcPr>
          <w:p w:rsidR="007C622F" w:rsidRPr="00F87FE9" w:rsidRDefault="007C622F" w:rsidP="00BA32EA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Пол</w:t>
            </w:r>
            <w:proofErr w:type="gramStart"/>
            <w:r w:rsidRPr="00F87FE9">
              <w:rPr>
                <w:sz w:val="24"/>
                <w:szCs w:val="24"/>
              </w:rPr>
              <w:t>и-</w:t>
            </w:r>
            <w:proofErr w:type="gramEnd"/>
            <w:r w:rsidRPr="00F87FE9">
              <w:rPr>
                <w:sz w:val="24"/>
                <w:szCs w:val="24"/>
              </w:rPr>
              <w:t xml:space="preserve"> и </w:t>
            </w:r>
            <w:proofErr w:type="spellStart"/>
            <w:r w:rsidRPr="00F87FE9">
              <w:rPr>
                <w:sz w:val="24"/>
                <w:szCs w:val="24"/>
              </w:rPr>
              <w:t>гетерофункциональные</w:t>
            </w:r>
            <w:proofErr w:type="spellEnd"/>
            <w:r w:rsidRPr="00F87FE9">
              <w:rPr>
                <w:sz w:val="24"/>
                <w:szCs w:val="24"/>
              </w:rPr>
              <w:t xml:space="preserve"> соединения, участвующие  в процессах метаболизма</w:t>
            </w:r>
          </w:p>
        </w:tc>
        <w:tc>
          <w:tcPr>
            <w:tcW w:w="1241" w:type="dxa"/>
          </w:tcPr>
          <w:p w:rsidR="007C622F" w:rsidRPr="00F87FE9" w:rsidRDefault="007C622F" w:rsidP="00BA32EA">
            <w:pPr>
              <w:jc w:val="center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22F" w:rsidRPr="00F87FE9" w:rsidRDefault="007C622F" w:rsidP="00BA32EA">
            <w:pPr>
              <w:jc w:val="center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622F" w:rsidRPr="00F87FE9" w:rsidRDefault="00B0665A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8</w:t>
            </w:r>
          </w:p>
        </w:tc>
      </w:tr>
      <w:tr w:rsidR="007C622F" w:rsidRPr="00F87FE9" w:rsidTr="007C622F">
        <w:trPr>
          <w:trHeight w:val="838"/>
        </w:trPr>
        <w:tc>
          <w:tcPr>
            <w:tcW w:w="564" w:type="dxa"/>
          </w:tcPr>
          <w:p w:rsidR="007C622F" w:rsidRPr="00F87FE9" w:rsidRDefault="007C622F" w:rsidP="00BA32E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4257" w:type="dxa"/>
          </w:tcPr>
          <w:p w:rsidR="007C622F" w:rsidRDefault="007C622F" w:rsidP="00BA32EA">
            <w:pPr>
              <w:spacing w:line="240" w:lineRule="auto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Биологически активные гетероциклические соединения</w:t>
            </w:r>
          </w:p>
          <w:p w:rsidR="00F87FE9" w:rsidRPr="00F87FE9" w:rsidRDefault="00F87FE9" w:rsidP="00BA32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7C622F" w:rsidRPr="00F87FE9" w:rsidRDefault="007C622F" w:rsidP="00BA32EA">
            <w:pPr>
              <w:jc w:val="center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622F" w:rsidRPr="00F87FE9" w:rsidRDefault="00B0665A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8/8</w:t>
            </w:r>
          </w:p>
        </w:tc>
      </w:tr>
      <w:tr w:rsidR="007C622F" w:rsidRPr="00F87FE9" w:rsidTr="00F87FE9">
        <w:trPr>
          <w:trHeight w:val="558"/>
        </w:trPr>
        <w:tc>
          <w:tcPr>
            <w:tcW w:w="564" w:type="dxa"/>
          </w:tcPr>
          <w:p w:rsidR="007C622F" w:rsidRPr="00F87FE9" w:rsidRDefault="007C622F" w:rsidP="00BA32E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4257" w:type="dxa"/>
          </w:tcPr>
          <w:p w:rsidR="007C622F" w:rsidRDefault="007C622F" w:rsidP="00BA32EA">
            <w:pPr>
              <w:spacing w:line="240" w:lineRule="auto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α- аминокислоты, пептиды и белки</w:t>
            </w:r>
          </w:p>
          <w:p w:rsidR="00F87FE9" w:rsidRPr="00F87FE9" w:rsidRDefault="00F87FE9" w:rsidP="00BA32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622F" w:rsidRPr="00F87FE9" w:rsidRDefault="00B0665A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8/8</w:t>
            </w:r>
          </w:p>
        </w:tc>
      </w:tr>
      <w:tr w:rsidR="007C622F" w:rsidRPr="00F87FE9" w:rsidTr="007C622F">
        <w:trPr>
          <w:trHeight w:val="493"/>
        </w:trPr>
        <w:tc>
          <w:tcPr>
            <w:tcW w:w="564" w:type="dxa"/>
          </w:tcPr>
          <w:p w:rsidR="007C622F" w:rsidRPr="00F87FE9" w:rsidRDefault="007C622F" w:rsidP="00BA32E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4257" w:type="dxa"/>
          </w:tcPr>
          <w:p w:rsidR="007C622F" w:rsidRDefault="007C622F" w:rsidP="00BA32EA">
            <w:pPr>
              <w:spacing w:line="240" w:lineRule="auto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Углеводы. Общая характеристика углеводов</w:t>
            </w:r>
          </w:p>
          <w:p w:rsidR="00F87FE9" w:rsidRPr="00F87FE9" w:rsidRDefault="00F87FE9" w:rsidP="00BA32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622F" w:rsidRPr="00F87FE9" w:rsidRDefault="00B0665A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8/8</w:t>
            </w:r>
          </w:p>
        </w:tc>
      </w:tr>
      <w:tr w:rsidR="007C622F" w:rsidRPr="00F87FE9" w:rsidTr="007C622F">
        <w:trPr>
          <w:trHeight w:val="204"/>
        </w:trPr>
        <w:tc>
          <w:tcPr>
            <w:tcW w:w="564" w:type="dxa"/>
          </w:tcPr>
          <w:p w:rsidR="007C622F" w:rsidRPr="00F87FE9" w:rsidRDefault="007C622F" w:rsidP="00BA32E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4257" w:type="dxa"/>
          </w:tcPr>
          <w:p w:rsidR="007C622F" w:rsidRDefault="007C622F" w:rsidP="00BA32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Нуклеотиды и нуклеиновые кислоты</w:t>
            </w:r>
          </w:p>
          <w:p w:rsidR="00F87FE9" w:rsidRPr="00F87FE9" w:rsidRDefault="00F87FE9" w:rsidP="00BA32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  <w:lang w:val="ky-KG"/>
              </w:rPr>
            </w:pPr>
            <w:r w:rsidRPr="00F87FE9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622F" w:rsidRPr="00F87FE9" w:rsidRDefault="00B0665A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8/8</w:t>
            </w:r>
          </w:p>
        </w:tc>
      </w:tr>
      <w:tr w:rsidR="007C622F" w:rsidRPr="00F87FE9" w:rsidTr="007C622F">
        <w:trPr>
          <w:trHeight w:val="204"/>
        </w:trPr>
        <w:tc>
          <w:tcPr>
            <w:tcW w:w="564" w:type="dxa"/>
            <w:tcBorders>
              <w:right w:val="single" w:sz="4" w:space="0" w:color="auto"/>
            </w:tcBorders>
          </w:tcPr>
          <w:p w:rsidR="007C622F" w:rsidRPr="00F87FE9" w:rsidRDefault="007C622F" w:rsidP="00BA32EA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7" w:type="dxa"/>
            <w:tcBorders>
              <w:right w:val="single" w:sz="4" w:space="0" w:color="auto"/>
            </w:tcBorders>
          </w:tcPr>
          <w:p w:rsidR="007C622F" w:rsidRPr="00F87FE9" w:rsidRDefault="007C622F" w:rsidP="00BA32E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87FE9">
              <w:rPr>
                <w:b/>
                <w:sz w:val="24"/>
                <w:szCs w:val="24"/>
              </w:rPr>
              <w:t xml:space="preserve">                                              Всего: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7C622F" w:rsidRPr="00F87FE9" w:rsidRDefault="007C622F" w:rsidP="00367C3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87FE9">
              <w:rPr>
                <w:b/>
                <w:sz w:val="24"/>
                <w:szCs w:val="24"/>
                <w:lang w:val="ky-KG"/>
              </w:rPr>
              <w:t>10</w:t>
            </w:r>
            <w:r w:rsidRPr="00F87FE9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22F" w:rsidRPr="00F87FE9" w:rsidRDefault="007C622F" w:rsidP="00367C3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87FE9">
              <w:rPr>
                <w:b/>
                <w:sz w:val="24"/>
                <w:szCs w:val="24"/>
                <w:lang w:val="ky-KG"/>
              </w:rPr>
              <w:t>14</w:t>
            </w:r>
            <w:r w:rsidRPr="00F87FE9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622F" w:rsidRPr="00F87FE9" w:rsidRDefault="00B0665A" w:rsidP="00367C3F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87FE9">
              <w:rPr>
                <w:b/>
                <w:sz w:val="24"/>
                <w:szCs w:val="24"/>
              </w:rPr>
              <w:t>8/8</w:t>
            </w:r>
            <w:r w:rsidR="007C622F" w:rsidRPr="00F87FE9">
              <w:rPr>
                <w:b/>
                <w:sz w:val="24"/>
                <w:szCs w:val="24"/>
              </w:rPr>
              <w:t>б</w:t>
            </w:r>
          </w:p>
        </w:tc>
      </w:tr>
    </w:tbl>
    <w:p w:rsidR="0001011C" w:rsidRPr="00F87FE9" w:rsidRDefault="0001011C" w:rsidP="00625789">
      <w:pPr>
        <w:pStyle w:val="30"/>
        <w:tabs>
          <w:tab w:val="left" w:pos="3861"/>
        </w:tabs>
        <w:ind w:hanging="1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8D8" w:rsidRDefault="005A38D8" w:rsidP="00625789">
      <w:pPr>
        <w:pStyle w:val="30"/>
        <w:tabs>
          <w:tab w:val="left" w:pos="3861"/>
        </w:tabs>
        <w:ind w:hanging="18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A38D8" w:rsidRDefault="005A38D8" w:rsidP="00625789">
      <w:pPr>
        <w:pStyle w:val="30"/>
        <w:tabs>
          <w:tab w:val="left" w:pos="3861"/>
        </w:tabs>
        <w:ind w:hanging="18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A38D8" w:rsidRDefault="005A38D8" w:rsidP="00625789">
      <w:pPr>
        <w:pStyle w:val="30"/>
        <w:tabs>
          <w:tab w:val="left" w:pos="3861"/>
        </w:tabs>
        <w:ind w:hanging="18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25789" w:rsidRPr="00F87FE9" w:rsidRDefault="0001011C" w:rsidP="00625789">
      <w:pPr>
        <w:pStyle w:val="30"/>
        <w:tabs>
          <w:tab w:val="left" w:pos="3861"/>
        </w:tabs>
        <w:ind w:hanging="18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87FE9">
        <w:rPr>
          <w:rFonts w:ascii="Times New Roman" w:hAnsi="Times New Roman" w:cs="Times New Roman"/>
          <w:b/>
          <w:sz w:val="24"/>
          <w:szCs w:val="28"/>
        </w:rPr>
        <w:t>6</w:t>
      </w:r>
      <w:r w:rsidR="00625789" w:rsidRPr="00F87FE9">
        <w:rPr>
          <w:rFonts w:ascii="Times New Roman" w:hAnsi="Times New Roman" w:cs="Times New Roman"/>
          <w:b/>
          <w:sz w:val="24"/>
          <w:szCs w:val="28"/>
        </w:rPr>
        <w:t>. ПЛАН ОРГАНИЗАЦИИ СРС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260"/>
        <w:gridCol w:w="709"/>
        <w:gridCol w:w="1276"/>
        <w:gridCol w:w="850"/>
        <w:gridCol w:w="1276"/>
        <w:gridCol w:w="709"/>
      </w:tblGrid>
      <w:tr w:rsidR="00625789" w:rsidRPr="00F87FE9" w:rsidTr="005A38D8">
        <w:trPr>
          <w:trHeight w:val="751"/>
        </w:trPr>
        <w:tc>
          <w:tcPr>
            <w:tcW w:w="426" w:type="dxa"/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 w:rsidRPr="00F87FE9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b/>
                <w:sz w:val="24"/>
                <w:szCs w:val="24"/>
                <w:lang w:val="ky-KG" w:eastAsia="ru-RU"/>
              </w:rPr>
            </w:pPr>
            <w:r w:rsidRPr="00F87FE9">
              <w:rPr>
                <w:b/>
                <w:sz w:val="24"/>
                <w:szCs w:val="24"/>
                <w:lang w:val="ky-KG" w:eastAsia="ru-RU"/>
              </w:rPr>
              <w:t xml:space="preserve">Тема </w:t>
            </w:r>
          </w:p>
        </w:tc>
        <w:tc>
          <w:tcPr>
            <w:tcW w:w="3260" w:type="dxa"/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b/>
                <w:sz w:val="24"/>
                <w:szCs w:val="24"/>
                <w:lang w:val="ky-KG" w:eastAsia="ru-RU"/>
              </w:rPr>
            </w:pPr>
            <w:r w:rsidRPr="00F87FE9">
              <w:rPr>
                <w:b/>
                <w:sz w:val="24"/>
                <w:szCs w:val="24"/>
                <w:lang w:val="ky-KG" w:eastAsia="ru-RU"/>
              </w:rPr>
              <w:t>Задание  для СРС</w:t>
            </w:r>
          </w:p>
        </w:tc>
        <w:tc>
          <w:tcPr>
            <w:tcW w:w="709" w:type="dxa"/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 w:rsidRPr="00F87FE9">
              <w:rPr>
                <w:b/>
                <w:sz w:val="24"/>
                <w:szCs w:val="24"/>
                <w:lang w:val="ky-KG" w:eastAsia="ru-RU"/>
              </w:rPr>
              <w:t xml:space="preserve">Часы 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b/>
                <w:sz w:val="24"/>
                <w:szCs w:val="24"/>
                <w:lang w:val="ky-KG" w:eastAsia="ru-RU"/>
              </w:rPr>
            </w:pPr>
            <w:r w:rsidRPr="00F87FE9">
              <w:rPr>
                <w:b/>
                <w:sz w:val="24"/>
                <w:szCs w:val="24"/>
                <w:lang w:val="ky-KG" w:eastAsia="ru-RU"/>
              </w:rPr>
              <w:t xml:space="preserve">Оценочные средства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b/>
                <w:sz w:val="24"/>
                <w:szCs w:val="24"/>
                <w:lang w:eastAsia="ru-RU"/>
              </w:rPr>
            </w:pPr>
            <w:r w:rsidRPr="00F87FE9">
              <w:rPr>
                <w:b/>
                <w:sz w:val="24"/>
                <w:szCs w:val="24"/>
                <w:lang w:eastAsia="ru-RU"/>
              </w:rPr>
              <w:t>Балл</w:t>
            </w:r>
            <w:r w:rsidRPr="00F87FE9">
              <w:rPr>
                <w:b/>
                <w:sz w:val="24"/>
                <w:szCs w:val="24"/>
                <w:lang w:val="ky-KG" w:eastAsia="ru-RU"/>
              </w:rPr>
              <w:t>ы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b/>
                <w:sz w:val="24"/>
                <w:szCs w:val="24"/>
                <w:lang w:val="ky-KG" w:eastAsia="ru-RU"/>
              </w:rPr>
            </w:pPr>
            <w:r w:rsidRPr="00F87FE9">
              <w:rPr>
                <w:b/>
                <w:sz w:val="24"/>
                <w:szCs w:val="24"/>
                <w:lang w:val="ky-KG" w:eastAsia="ru-RU"/>
              </w:rPr>
              <w:t>Литература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b/>
                <w:sz w:val="24"/>
                <w:szCs w:val="24"/>
                <w:lang w:val="ky-KG" w:eastAsia="ru-RU"/>
              </w:rPr>
            </w:pPr>
            <w:r w:rsidRPr="00F87FE9">
              <w:rPr>
                <w:b/>
                <w:sz w:val="24"/>
                <w:szCs w:val="24"/>
                <w:lang w:val="ky-KG" w:eastAsia="ru-RU"/>
              </w:rPr>
              <w:t>Срок сдачи</w:t>
            </w:r>
          </w:p>
        </w:tc>
      </w:tr>
      <w:tr w:rsidR="00625789" w:rsidRPr="00F87FE9" w:rsidTr="005A38D8">
        <w:trPr>
          <w:trHeight w:val="751"/>
        </w:trPr>
        <w:tc>
          <w:tcPr>
            <w:tcW w:w="426" w:type="dxa"/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25789" w:rsidRPr="00F87FE9" w:rsidRDefault="00625789" w:rsidP="005A38D8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uto"/>
              <w:ind w:hanging="108"/>
              <w:rPr>
                <w:rFonts w:eastAsia="Calibri"/>
                <w:sz w:val="24"/>
                <w:szCs w:val="24"/>
              </w:rPr>
            </w:pPr>
            <w:r w:rsidRPr="00F87FE9">
              <w:rPr>
                <w:rFonts w:eastAsia="Calibri"/>
                <w:sz w:val="24"/>
                <w:szCs w:val="24"/>
              </w:rPr>
              <w:t>Сопряженные системы и электронные эффекты.</w:t>
            </w:r>
          </w:p>
        </w:tc>
        <w:tc>
          <w:tcPr>
            <w:tcW w:w="3260" w:type="dxa"/>
            <w:shd w:val="clear" w:color="auto" w:fill="auto"/>
          </w:tcPr>
          <w:p w:rsidR="00A26A6E" w:rsidRPr="00F87FE9" w:rsidRDefault="00625789" w:rsidP="00A26A6E">
            <w:pPr>
              <w:tabs>
                <w:tab w:val="left" w:pos="317"/>
              </w:tabs>
              <w:spacing w:line="240" w:lineRule="auto"/>
              <w:ind w:hanging="108"/>
              <w:rPr>
                <w:b/>
                <w:sz w:val="24"/>
                <w:szCs w:val="24"/>
                <w:lang w:eastAsia="ru-RU"/>
              </w:rPr>
            </w:pPr>
            <w:r w:rsidRPr="00F87FE9">
              <w:rPr>
                <w:rFonts w:eastAsia="Calibri"/>
                <w:sz w:val="24"/>
                <w:szCs w:val="24"/>
              </w:rPr>
              <w:t>1.Раскр</w:t>
            </w:r>
            <w:r w:rsidRPr="00F87FE9">
              <w:rPr>
                <w:rFonts w:eastAsia="Calibri"/>
                <w:sz w:val="24"/>
                <w:szCs w:val="24"/>
                <w:lang w:val="ky-KG"/>
              </w:rPr>
              <w:t>о</w:t>
            </w:r>
            <w:proofErr w:type="spellStart"/>
            <w:r w:rsidRPr="00F87FE9">
              <w:rPr>
                <w:rFonts w:eastAsia="Calibri"/>
                <w:sz w:val="24"/>
                <w:szCs w:val="24"/>
              </w:rPr>
              <w:t>йте</w:t>
            </w:r>
            <w:proofErr w:type="spellEnd"/>
            <w:r w:rsidR="00B40FFA" w:rsidRPr="00F87FE9">
              <w:rPr>
                <w:rFonts w:eastAsia="Calibri"/>
                <w:sz w:val="24"/>
                <w:szCs w:val="24"/>
              </w:rPr>
              <w:t xml:space="preserve"> </w:t>
            </w:r>
            <w:r w:rsidRPr="00F87FE9">
              <w:rPr>
                <w:rFonts w:eastAsia="Calibri"/>
                <w:sz w:val="24"/>
                <w:szCs w:val="24"/>
              </w:rPr>
              <w:t xml:space="preserve">на примере ароматичность </w:t>
            </w:r>
            <w:proofErr w:type="spellStart"/>
            <w:r w:rsidRPr="00F87FE9">
              <w:rPr>
                <w:rFonts w:eastAsia="Calibri"/>
                <w:sz w:val="24"/>
                <w:szCs w:val="24"/>
              </w:rPr>
              <w:t>аренов</w:t>
            </w:r>
            <w:proofErr w:type="spellEnd"/>
            <w:r w:rsidRPr="00F87FE9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F87FE9">
              <w:rPr>
                <w:rFonts w:eastAsia="Calibri"/>
                <w:sz w:val="24"/>
                <w:szCs w:val="24"/>
              </w:rPr>
              <w:t>гетероциклов</w:t>
            </w:r>
            <w:proofErr w:type="spellEnd"/>
            <w:r w:rsidRPr="00F87FE9">
              <w:rPr>
                <w:rFonts w:eastAsia="Calibri"/>
                <w:sz w:val="24"/>
                <w:szCs w:val="24"/>
              </w:rPr>
              <w:t xml:space="preserve"> и объясните понятия </w:t>
            </w:r>
            <w:proofErr w:type="spellStart"/>
            <w:r w:rsidRPr="00F87FE9">
              <w:rPr>
                <w:rFonts w:eastAsia="Calibri"/>
                <w:sz w:val="24"/>
                <w:szCs w:val="24"/>
              </w:rPr>
              <w:t>мезомерный</w:t>
            </w:r>
            <w:proofErr w:type="spellEnd"/>
            <w:r w:rsidRPr="00F87FE9">
              <w:rPr>
                <w:rFonts w:eastAsia="Calibri"/>
                <w:sz w:val="24"/>
                <w:szCs w:val="24"/>
              </w:rPr>
              <w:t xml:space="preserve"> и индуктивный эффект</w:t>
            </w:r>
          </w:p>
        </w:tc>
        <w:tc>
          <w:tcPr>
            <w:tcW w:w="709" w:type="dxa"/>
            <w:shd w:val="clear" w:color="auto" w:fill="auto"/>
          </w:tcPr>
          <w:p w:rsidR="00625789" w:rsidRPr="00F87FE9" w:rsidRDefault="006008C8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rFonts w:eastAsia="Calibri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7"/>
              <w:jc w:val="center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Реферат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AB5D05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/>
              </w:rPr>
              <w:t>интернет-ресурсы</w:t>
            </w:r>
            <w:r w:rsidRPr="00F87FE9">
              <w:rPr>
                <w:sz w:val="24"/>
                <w:szCs w:val="24"/>
              </w:rPr>
              <w:t xml:space="preserve"> [1,2,3,4] [1,2,4]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1-2</w:t>
            </w:r>
          </w:p>
        </w:tc>
      </w:tr>
      <w:tr w:rsidR="00625789" w:rsidRPr="00F87FE9" w:rsidTr="005A38D8">
        <w:trPr>
          <w:trHeight w:val="751"/>
        </w:trPr>
        <w:tc>
          <w:tcPr>
            <w:tcW w:w="426" w:type="dxa"/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625789" w:rsidRPr="00F87FE9" w:rsidRDefault="00625789" w:rsidP="00D80537">
            <w:pPr>
              <w:spacing w:line="240" w:lineRule="auto"/>
              <w:ind w:left="-108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 xml:space="preserve">Кислотность и </w:t>
            </w:r>
            <w:proofErr w:type="spellStart"/>
            <w:r w:rsidR="00D80537">
              <w:rPr>
                <w:sz w:val="24"/>
                <w:szCs w:val="24"/>
              </w:rPr>
              <w:t>о</w:t>
            </w:r>
            <w:r w:rsidRPr="00F87FE9">
              <w:rPr>
                <w:sz w:val="24"/>
                <w:szCs w:val="24"/>
              </w:rPr>
              <w:t>сновность</w:t>
            </w:r>
            <w:proofErr w:type="spellEnd"/>
            <w:r w:rsidRPr="00F87FE9">
              <w:rPr>
                <w:sz w:val="24"/>
                <w:szCs w:val="24"/>
              </w:rPr>
              <w:t xml:space="preserve"> органических реакций</w:t>
            </w:r>
          </w:p>
        </w:tc>
        <w:tc>
          <w:tcPr>
            <w:tcW w:w="3260" w:type="dxa"/>
            <w:shd w:val="clear" w:color="auto" w:fill="auto"/>
          </w:tcPr>
          <w:p w:rsidR="00625789" w:rsidRPr="00F87FE9" w:rsidRDefault="00625789" w:rsidP="00625789">
            <w:pPr>
              <w:numPr>
                <w:ilvl w:val="0"/>
                <w:numId w:val="4"/>
              </w:numPr>
              <w:tabs>
                <w:tab w:val="left" w:pos="317"/>
              </w:tabs>
              <w:spacing w:line="240" w:lineRule="auto"/>
              <w:ind w:left="0" w:hanging="108"/>
              <w:jc w:val="both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 xml:space="preserve">На примере покажите кислот и оснований </w:t>
            </w:r>
            <w:proofErr w:type="spellStart"/>
            <w:r w:rsidRPr="00F87FE9">
              <w:rPr>
                <w:sz w:val="24"/>
                <w:szCs w:val="24"/>
              </w:rPr>
              <w:t>Бренстеда</w:t>
            </w:r>
            <w:proofErr w:type="spellEnd"/>
            <w:r w:rsidRPr="00F87FE9">
              <w:rPr>
                <w:sz w:val="24"/>
                <w:szCs w:val="24"/>
              </w:rPr>
              <w:t xml:space="preserve"> и </w:t>
            </w:r>
            <w:proofErr w:type="spellStart"/>
            <w:r w:rsidRPr="00F87FE9">
              <w:rPr>
                <w:sz w:val="24"/>
                <w:szCs w:val="24"/>
              </w:rPr>
              <w:t>Лоури</w:t>
            </w:r>
            <w:proofErr w:type="spellEnd"/>
            <w:r w:rsidRPr="00F87FE9">
              <w:rPr>
                <w:sz w:val="24"/>
                <w:szCs w:val="24"/>
              </w:rPr>
              <w:t>.</w:t>
            </w:r>
          </w:p>
          <w:p w:rsidR="00A26A6E" w:rsidRPr="00F87FE9" w:rsidRDefault="00625789" w:rsidP="00A26A6E">
            <w:pPr>
              <w:tabs>
                <w:tab w:val="left" w:pos="317"/>
              </w:tabs>
              <w:spacing w:line="240" w:lineRule="auto"/>
              <w:ind w:hanging="108"/>
              <w:jc w:val="both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2.Объясните принципы ЖМКО</w:t>
            </w:r>
          </w:p>
        </w:tc>
        <w:tc>
          <w:tcPr>
            <w:tcW w:w="709" w:type="dxa"/>
            <w:shd w:val="clear" w:color="auto" w:fill="auto"/>
          </w:tcPr>
          <w:p w:rsidR="00625789" w:rsidRPr="00F87FE9" w:rsidRDefault="006008C8" w:rsidP="00BA32EA">
            <w:pPr>
              <w:spacing w:line="240" w:lineRule="auto"/>
              <w:rPr>
                <w:rFonts w:eastAsia="Calibri"/>
                <w:sz w:val="24"/>
                <w:szCs w:val="24"/>
                <w:lang w:val="ky-KG" w:eastAsia="ru-RU"/>
              </w:rPr>
            </w:pPr>
            <w:r w:rsidRPr="00F87FE9">
              <w:rPr>
                <w:rFonts w:eastAsia="Calibri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7"/>
              <w:jc w:val="center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конспект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AB5D05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  <w:lang w:val="ky-KG"/>
              </w:rPr>
              <w:t>интернет-ресурсы</w:t>
            </w:r>
            <w:r w:rsidRPr="00F87FE9">
              <w:rPr>
                <w:sz w:val="24"/>
                <w:szCs w:val="24"/>
              </w:rPr>
              <w:t xml:space="preserve"> [1,2,3,4] [1,2,4]          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2-3</w:t>
            </w:r>
          </w:p>
        </w:tc>
      </w:tr>
      <w:tr w:rsidR="00625789" w:rsidRPr="00F87FE9" w:rsidTr="005A38D8">
        <w:trPr>
          <w:trHeight w:val="751"/>
        </w:trPr>
        <w:tc>
          <w:tcPr>
            <w:tcW w:w="426" w:type="dxa"/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625789" w:rsidRPr="00F87FE9" w:rsidRDefault="00625789" w:rsidP="005A38D8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uto"/>
              <w:ind w:hanging="108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Радикальн</w:t>
            </w:r>
            <w:r w:rsidR="00F56015" w:rsidRPr="00F87FE9">
              <w:rPr>
                <w:sz w:val="24"/>
                <w:szCs w:val="24"/>
              </w:rPr>
              <w:t>ы</w:t>
            </w:r>
            <w:r w:rsidRPr="00F87FE9">
              <w:rPr>
                <w:sz w:val="24"/>
                <w:szCs w:val="24"/>
              </w:rPr>
              <w:t xml:space="preserve">е </w:t>
            </w:r>
            <w:r w:rsidR="00F56015" w:rsidRPr="00F87FE9">
              <w:rPr>
                <w:sz w:val="24"/>
                <w:szCs w:val="24"/>
              </w:rPr>
              <w:t>реакции</w:t>
            </w:r>
          </w:p>
        </w:tc>
        <w:tc>
          <w:tcPr>
            <w:tcW w:w="3260" w:type="dxa"/>
            <w:shd w:val="clear" w:color="auto" w:fill="auto"/>
          </w:tcPr>
          <w:p w:rsidR="00625789" w:rsidRPr="00F87FE9" w:rsidRDefault="00625789" w:rsidP="00625789">
            <w:pPr>
              <w:numPr>
                <w:ilvl w:val="0"/>
                <w:numId w:val="22"/>
              </w:numPr>
              <w:tabs>
                <w:tab w:val="left" w:pos="317"/>
              </w:tabs>
              <w:spacing w:line="240" w:lineRule="auto"/>
              <w:ind w:left="0" w:hanging="108"/>
              <w:rPr>
                <w:sz w:val="24"/>
                <w:szCs w:val="24"/>
              </w:rPr>
            </w:pPr>
            <w:r w:rsidRPr="00F87FE9">
              <w:rPr>
                <w:rFonts w:eastAsia="Calibri"/>
                <w:sz w:val="24"/>
                <w:szCs w:val="24"/>
              </w:rPr>
              <w:t>Объясните</w:t>
            </w:r>
            <w:r w:rsidRPr="00F87FE9">
              <w:rPr>
                <w:sz w:val="24"/>
                <w:szCs w:val="24"/>
              </w:rPr>
              <w:t xml:space="preserve"> механизм реакций радикального замещения?</w:t>
            </w:r>
          </w:p>
          <w:p w:rsidR="00A26A6E" w:rsidRPr="00F87FE9" w:rsidRDefault="00625789" w:rsidP="00A26A6E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hanging="108"/>
              <w:contextualSpacing/>
              <w:rPr>
                <w:rFonts w:eastAsia="Calibri"/>
                <w:sz w:val="24"/>
                <w:szCs w:val="24"/>
              </w:rPr>
            </w:pPr>
            <w:r w:rsidRPr="00F87FE9">
              <w:rPr>
                <w:rFonts w:eastAsia="Calibri"/>
                <w:sz w:val="24"/>
                <w:szCs w:val="24"/>
              </w:rPr>
              <w:t>2. Реакции галогенирования и окисления кислородом</w:t>
            </w:r>
          </w:p>
        </w:tc>
        <w:tc>
          <w:tcPr>
            <w:tcW w:w="709" w:type="dxa"/>
            <w:shd w:val="clear" w:color="auto" w:fill="auto"/>
          </w:tcPr>
          <w:p w:rsidR="00625789" w:rsidRPr="00F87FE9" w:rsidRDefault="006008C8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rFonts w:eastAsia="Calibri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ind w:left="-108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конспект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AB5D05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/>
              </w:rPr>
              <w:t>интернет-ресурсы</w:t>
            </w:r>
            <w:r w:rsidRPr="00F87FE9">
              <w:rPr>
                <w:sz w:val="24"/>
                <w:szCs w:val="24"/>
              </w:rPr>
              <w:t xml:space="preserve"> [1,2,3], [1,2,4]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625789" w:rsidRPr="00F87FE9" w:rsidRDefault="00625789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3-4</w:t>
            </w:r>
          </w:p>
        </w:tc>
      </w:tr>
      <w:tr w:rsidR="00F56015" w:rsidRPr="00F87FE9" w:rsidTr="00D80537">
        <w:trPr>
          <w:trHeight w:val="3614"/>
        </w:trPr>
        <w:tc>
          <w:tcPr>
            <w:tcW w:w="426" w:type="dxa"/>
            <w:shd w:val="clear" w:color="auto" w:fill="auto"/>
          </w:tcPr>
          <w:p w:rsidR="00F56015" w:rsidRPr="00F87FE9" w:rsidRDefault="00F56015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56015" w:rsidRPr="00F87FE9" w:rsidRDefault="00F56015" w:rsidP="005A38D8">
            <w:pPr>
              <w:tabs>
                <w:tab w:val="left" w:pos="180"/>
              </w:tabs>
              <w:autoSpaceDE w:val="0"/>
              <w:autoSpaceDN w:val="0"/>
              <w:adjustRightInd w:val="0"/>
              <w:spacing w:line="240" w:lineRule="auto"/>
              <w:ind w:hanging="108"/>
              <w:rPr>
                <w:sz w:val="24"/>
                <w:szCs w:val="24"/>
              </w:rPr>
            </w:pPr>
            <w:proofErr w:type="spellStart"/>
            <w:r w:rsidRPr="00F87FE9">
              <w:rPr>
                <w:sz w:val="24"/>
                <w:szCs w:val="24"/>
              </w:rPr>
              <w:t>Электрофильные</w:t>
            </w:r>
            <w:proofErr w:type="spellEnd"/>
            <w:r w:rsidRPr="00F87FE9">
              <w:rPr>
                <w:sz w:val="24"/>
                <w:szCs w:val="24"/>
              </w:rPr>
              <w:t xml:space="preserve"> реакции</w:t>
            </w:r>
            <w:r w:rsidRPr="00F87FE9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F56015" w:rsidRPr="00F87FE9" w:rsidRDefault="00F56015" w:rsidP="00625789">
            <w:pPr>
              <w:numPr>
                <w:ilvl w:val="0"/>
                <w:numId w:val="21"/>
              </w:numPr>
              <w:tabs>
                <w:tab w:val="left" w:pos="180"/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0" w:hanging="108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87FE9">
              <w:rPr>
                <w:rFonts w:eastAsia="Calibri"/>
                <w:sz w:val="24"/>
                <w:szCs w:val="24"/>
              </w:rPr>
              <w:t xml:space="preserve">Объясните механизмы реакции </w:t>
            </w:r>
            <w:proofErr w:type="spellStart"/>
            <w:r w:rsidRPr="00F87FE9">
              <w:rPr>
                <w:rFonts w:eastAsia="Calibri"/>
                <w:sz w:val="24"/>
                <w:szCs w:val="24"/>
              </w:rPr>
              <w:t>электрофильного</w:t>
            </w:r>
            <w:proofErr w:type="spellEnd"/>
            <w:r w:rsidRPr="00F87FE9">
              <w:rPr>
                <w:rFonts w:eastAsia="Calibri"/>
                <w:sz w:val="24"/>
                <w:szCs w:val="24"/>
              </w:rPr>
              <w:t xml:space="preserve"> присоединения. </w:t>
            </w:r>
          </w:p>
          <w:p w:rsidR="00F56015" w:rsidRPr="00F87FE9" w:rsidRDefault="00F56015" w:rsidP="00F56015">
            <w:pPr>
              <w:numPr>
                <w:ilvl w:val="0"/>
                <w:numId w:val="21"/>
              </w:numPr>
              <w:tabs>
                <w:tab w:val="left" w:pos="317"/>
              </w:tabs>
              <w:spacing w:line="240" w:lineRule="auto"/>
              <w:ind w:left="176" w:hanging="176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F87FE9">
              <w:rPr>
                <w:rFonts w:eastAsia="Calibri"/>
                <w:sz w:val="24"/>
                <w:szCs w:val="24"/>
              </w:rPr>
              <w:t xml:space="preserve">Раскройте особенности </w:t>
            </w:r>
            <w:proofErr w:type="spellStart"/>
            <w:r w:rsidRPr="00F87FE9">
              <w:rPr>
                <w:rFonts w:eastAsia="Calibri"/>
                <w:sz w:val="24"/>
                <w:szCs w:val="24"/>
              </w:rPr>
              <w:t>электрофильного</w:t>
            </w:r>
            <w:proofErr w:type="spellEnd"/>
            <w:r w:rsidRPr="00F87FE9">
              <w:rPr>
                <w:rFonts w:eastAsia="Calibri"/>
                <w:sz w:val="24"/>
                <w:szCs w:val="24"/>
              </w:rPr>
              <w:t xml:space="preserve"> присоединения к сопряженным системам </w:t>
            </w:r>
          </w:p>
          <w:p w:rsidR="00F56015" w:rsidRPr="00F87FE9" w:rsidRDefault="00F56015" w:rsidP="00DA28E5">
            <w:pPr>
              <w:numPr>
                <w:ilvl w:val="0"/>
                <w:numId w:val="21"/>
              </w:numPr>
              <w:tabs>
                <w:tab w:val="left" w:pos="317"/>
              </w:tabs>
              <w:spacing w:line="240" w:lineRule="auto"/>
              <w:ind w:left="176" w:hanging="28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87FE9">
              <w:rPr>
                <w:rFonts w:eastAsia="Calibri"/>
                <w:sz w:val="24"/>
                <w:szCs w:val="24"/>
              </w:rPr>
              <w:t xml:space="preserve">Объясните </w:t>
            </w:r>
            <w:proofErr w:type="spellStart"/>
            <w:r w:rsidRPr="00F87FE9">
              <w:rPr>
                <w:rFonts w:eastAsia="Calibri"/>
                <w:sz w:val="24"/>
                <w:szCs w:val="24"/>
              </w:rPr>
              <w:t>электрофильное</w:t>
            </w:r>
            <w:proofErr w:type="spellEnd"/>
            <w:r w:rsidRPr="00F87FE9">
              <w:rPr>
                <w:rFonts w:eastAsia="Calibri"/>
                <w:sz w:val="24"/>
                <w:szCs w:val="24"/>
              </w:rPr>
              <w:t xml:space="preserve"> замещение в ароматическом ряду. </w:t>
            </w:r>
          </w:p>
          <w:p w:rsidR="00A26A6E" w:rsidRPr="00F87FE9" w:rsidRDefault="00F56015" w:rsidP="00A26A6E">
            <w:pPr>
              <w:numPr>
                <w:ilvl w:val="0"/>
                <w:numId w:val="21"/>
              </w:numPr>
              <w:tabs>
                <w:tab w:val="left" w:pos="317"/>
              </w:tabs>
              <w:spacing w:line="240" w:lineRule="auto"/>
              <w:ind w:left="176" w:hanging="284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r w:rsidRPr="00F87FE9">
              <w:rPr>
                <w:rFonts w:eastAsia="Calibri"/>
                <w:sz w:val="24"/>
                <w:szCs w:val="24"/>
              </w:rPr>
              <w:t xml:space="preserve">Напишите механизмы реакции </w:t>
            </w:r>
            <w:proofErr w:type="spellStart"/>
            <w:r w:rsidRPr="00F87FE9">
              <w:rPr>
                <w:rFonts w:eastAsia="Calibri"/>
                <w:sz w:val="24"/>
                <w:szCs w:val="24"/>
              </w:rPr>
              <w:t>электрофильного</w:t>
            </w:r>
            <w:proofErr w:type="spellEnd"/>
            <w:r w:rsidRPr="00F87FE9">
              <w:rPr>
                <w:rFonts w:eastAsia="Calibri"/>
                <w:sz w:val="24"/>
                <w:szCs w:val="24"/>
              </w:rPr>
              <w:t xml:space="preserve"> замещения.</w:t>
            </w:r>
          </w:p>
        </w:tc>
        <w:tc>
          <w:tcPr>
            <w:tcW w:w="709" w:type="dxa"/>
            <w:shd w:val="clear" w:color="auto" w:fill="auto"/>
          </w:tcPr>
          <w:p w:rsidR="00F56015" w:rsidRPr="00F87FE9" w:rsidRDefault="00F56015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rFonts w:eastAsia="Calibri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56015" w:rsidRPr="00F87FE9" w:rsidRDefault="00F56015" w:rsidP="00BA32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7"/>
              <w:jc w:val="center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конспект</w:t>
            </w:r>
          </w:p>
          <w:p w:rsidR="00F56015" w:rsidRPr="00F87FE9" w:rsidRDefault="00F56015" w:rsidP="00BA32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7"/>
              <w:jc w:val="center"/>
              <w:rPr>
                <w:sz w:val="24"/>
                <w:szCs w:val="24"/>
                <w:lang w:val="ky-KG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56015" w:rsidRPr="00F87FE9" w:rsidRDefault="00AB5D05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56015" w:rsidRPr="00F87FE9" w:rsidRDefault="00F56015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/>
              </w:rPr>
              <w:t>интернет-ресурсы</w:t>
            </w:r>
            <w:r w:rsidRPr="00F87FE9">
              <w:rPr>
                <w:sz w:val="24"/>
                <w:szCs w:val="24"/>
              </w:rPr>
              <w:t xml:space="preserve"> [1,2,3,4]</w:t>
            </w:r>
            <w:r w:rsidRPr="00F87FE9">
              <w:rPr>
                <w:sz w:val="24"/>
                <w:szCs w:val="24"/>
                <w:lang w:val="ky-KG"/>
              </w:rPr>
              <w:t>,</w:t>
            </w:r>
            <w:r w:rsidRPr="00F87FE9">
              <w:rPr>
                <w:sz w:val="24"/>
                <w:szCs w:val="24"/>
              </w:rPr>
              <w:t xml:space="preserve"> [1,2,3,4]           </w:t>
            </w:r>
          </w:p>
          <w:p w:rsidR="00F56015" w:rsidRPr="00F87FE9" w:rsidRDefault="00F56015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56015" w:rsidRPr="00F87FE9" w:rsidRDefault="00F56015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4-5</w:t>
            </w:r>
          </w:p>
          <w:p w:rsidR="00F56015" w:rsidRPr="00F87FE9" w:rsidRDefault="00F56015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</w:p>
        </w:tc>
      </w:tr>
      <w:tr w:rsidR="00F56015" w:rsidRPr="00F87FE9" w:rsidTr="00A26A6E">
        <w:trPr>
          <w:trHeight w:val="4113"/>
        </w:trPr>
        <w:tc>
          <w:tcPr>
            <w:tcW w:w="426" w:type="dxa"/>
            <w:shd w:val="clear" w:color="auto" w:fill="auto"/>
          </w:tcPr>
          <w:p w:rsidR="00F56015" w:rsidRPr="00F87FE9" w:rsidRDefault="00F56015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80537" w:rsidRDefault="00F56015" w:rsidP="00D80537">
            <w:pPr>
              <w:spacing w:line="240" w:lineRule="auto"/>
              <w:ind w:hanging="108"/>
              <w:rPr>
                <w:sz w:val="24"/>
                <w:szCs w:val="24"/>
              </w:rPr>
            </w:pPr>
            <w:proofErr w:type="spellStart"/>
            <w:r w:rsidRPr="00F87FE9">
              <w:rPr>
                <w:sz w:val="24"/>
                <w:szCs w:val="24"/>
              </w:rPr>
              <w:t>Нуклеофиль</w:t>
            </w:r>
            <w:proofErr w:type="spellEnd"/>
          </w:p>
          <w:p w:rsidR="00F56015" w:rsidRPr="00F87FE9" w:rsidRDefault="00F56015" w:rsidP="00D80537">
            <w:pPr>
              <w:spacing w:line="240" w:lineRule="auto"/>
              <w:ind w:hanging="108"/>
              <w:rPr>
                <w:sz w:val="24"/>
                <w:szCs w:val="24"/>
              </w:rPr>
            </w:pPr>
            <w:proofErr w:type="spellStart"/>
            <w:r w:rsidRPr="00F87FE9">
              <w:rPr>
                <w:sz w:val="24"/>
                <w:szCs w:val="24"/>
              </w:rPr>
              <w:t>ные</w:t>
            </w:r>
            <w:proofErr w:type="spellEnd"/>
            <w:r w:rsidRPr="00F87FE9">
              <w:rPr>
                <w:sz w:val="24"/>
                <w:szCs w:val="24"/>
              </w:rPr>
              <w:t xml:space="preserve">  реакции </w:t>
            </w:r>
          </w:p>
        </w:tc>
        <w:tc>
          <w:tcPr>
            <w:tcW w:w="3260" w:type="dxa"/>
            <w:shd w:val="clear" w:color="auto" w:fill="auto"/>
          </w:tcPr>
          <w:p w:rsidR="00F56015" w:rsidRPr="00F87FE9" w:rsidRDefault="00F56015" w:rsidP="00DA28E5">
            <w:pPr>
              <w:numPr>
                <w:ilvl w:val="0"/>
                <w:numId w:val="24"/>
              </w:numPr>
              <w:tabs>
                <w:tab w:val="left" w:pos="317"/>
              </w:tabs>
              <w:spacing w:line="240" w:lineRule="auto"/>
              <w:ind w:left="0" w:hanging="108"/>
              <w:jc w:val="both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Напишите механизмы реакции нуклеофильного замещения.</w:t>
            </w:r>
          </w:p>
          <w:p w:rsidR="00F56015" w:rsidRPr="00F87FE9" w:rsidRDefault="00F56015" w:rsidP="00DA28E5">
            <w:pPr>
              <w:numPr>
                <w:ilvl w:val="0"/>
                <w:numId w:val="24"/>
              </w:numPr>
              <w:tabs>
                <w:tab w:val="left" w:pos="317"/>
              </w:tabs>
              <w:spacing w:line="240" w:lineRule="auto"/>
              <w:ind w:left="0" w:hanging="108"/>
              <w:jc w:val="both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 xml:space="preserve">Биологически важные реакции нуклеофильного замещения </w:t>
            </w:r>
          </w:p>
          <w:p w:rsidR="00F56015" w:rsidRPr="00F87FE9" w:rsidRDefault="00D80537" w:rsidP="00DA28E5">
            <w:pPr>
              <w:widowControl w:val="0"/>
              <w:numPr>
                <w:ilvl w:val="0"/>
                <w:numId w:val="24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line="240" w:lineRule="auto"/>
              <w:ind w:left="176" w:hanging="28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Основныы</w:t>
            </w:r>
            <w:proofErr w:type="spellEnd"/>
            <w:r w:rsidR="00F56015" w:rsidRPr="00F87FE9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ы</w:t>
            </w:r>
            <w:r w:rsidR="00A26A6E">
              <w:rPr>
                <w:sz w:val="24"/>
                <w:szCs w:val="24"/>
              </w:rPr>
              <w:t xml:space="preserve"> </w:t>
            </w:r>
            <w:r w:rsidR="00F56015" w:rsidRPr="00F87FE9">
              <w:rPr>
                <w:sz w:val="24"/>
                <w:szCs w:val="24"/>
              </w:rPr>
              <w:t xml:space="preserve"> карбонильных соединений. </w:t>
            </w:r>
          </w:p>
          <w:p w:rsidR="00F56015" w:rsidRPr="00F87FE9" w:rsidRDefault="00F56015" w:rsidP="00DA28E5">
            <w:pPr>
              <w:numPr>
                <w:ilvl w:val="0"/>
                <w:numId w:val="24"/>
              </w:numPr>
              <w:tabs>
                <w:tab w:val="left" w:pos="-108"/>
                <w:tab w:val="left" w:pos="175"/>
                <w:tab w:val="left" w:pos="317"/>
              </w:tabs>
              <w:spacing w:line="240" w:lineRule="auto"/>
              <w:ind w:left="176" w:hanging="284"/>
              <w:jc w:val="both"/>
              <w:rPr>
                <w:b/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 xml:space="preserve">Напишите реакции присоединение гидридов металлов, воды, спиртов, </w:t>
            </w:r>
            <w:proofErr w:type="spellStart"/>
            <w:r w:rsidRPr="00F87FE9">
              <w:rPr>
                <w:sz w:val="24"/>
                <w:szCs w:val="24"/>
              </w:rPr>
              <w:t>тиолов</w:t>
            </w:r>
            <w:proofErr w:type="spellEnd"/>
            <w:r w:rsidRPr="00F87FE9">
              <w:rPr>
                <w:sz w:val="24"/>
                <w:szCs w:val="24"/>
              </w:rPr>
              <w:t>, аминов</w:t>
            </w:r>
          </w:p>
          <w:p w:rsidR="00F56015" w:rsidRPr="00F87FE9" w:rsidRDefault="00F56015" w:rsidP="00DA28E5">
            <w:pPr>
              <w:numPr>
                <w:ilvl w:val="0"/>
                <w:numId w:val="24"/>
              </w:numPr>
              <w:tabs>
                <w:tab w:val="left" w:pos="-108"/>
                <w:tab w:val="left" w:pos="175"/>
                <w:tab w:val="left" w:pos="317"/>
              </w:tabs>
              <w:spacing w:line="240" w:lineRule="auto"/>
              <w:ind w:left="176" w:hanging="284"/>
              <w:jc w:val="both"/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Объясните механизм реакции нуклеофильного замещения</w:t>
            </w:r>
          </w:p>
        </w:tc>
        <w:tc>
          <w:tcPr>
            <w:tcW w:w="709" w:type="dxa"/>
            <w:shd w:val="clear" w:color="auto" w:fill="auto"/>
          </w:tcPr>
          <w:p w:rsidR="00F56015" w:rsidRPr="00F87FE9" w:rsidRDefault="006008C8" w:rsidP="006008C8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56015" w:rsidRPr="00F87FE9" w:rsidRDefault="00F56015" w:rsidP="00BA32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hanging="107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конспект</w:t>
            </w:r>
          </w:p>
          <w:p w:rsidR="00F56015" w:rsidRPr="00F87FE9" w:rsidRDefault="00F56015" w:rsidP="00BA32E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 w:eastAsia="ru-RU"/>
              </w:rPr>
              <w:t>Реферат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56015" w:rsidRPr="00F87FE9" w:rsidRDefault="00AB5D05" w:rsidP="00BA32EA">
            <w:pPr>
              <w:rPr>
                <w:sz w:val="24"/>
                <w:szCs w:val="24"/>
              </w:rPr>
            </w:pPr>
            <w:r w:rsidRPr="00F87FE9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56015" w:rsidRPr="00F87FE9" w:rsidRDefault="00F56015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  <w:r w:rsidRPr="00F87FE9">
              <w:rPr>
                <w:sz w:val="24"/>
                <w:szCs w:val="24"/>
                <w:lang w:val="ky-KG"/>
              </w:rPr>
              <w:t>интернет-ресурсы</w:t>
            </w:r>
            <w:r w:rsidRPr="00F87FE9">
              <w:rPr>
                <w:sz w:val="24"/>
                <w:szCs w:val="24"/>
              </w:rPr>
              <w:t xml:space="preserve"> [1,2,3,4]</w:t>
            </w:r>
            <w:r w:rsidRPr="00F87FE9">
              <w:rPr>
                <w:sz w:val="24"/>
                <w:szCs w:val="24"/>
                <w:lang w:val="ky-KG"/>
              </w:rPr>
              <w:t>,</w:t>
            </w:r>
            <w:r w:rsidRPr="00F87FE9">
              <w:rPr>
                <w:sz w:val="24"/>
                <w:szCs w:val="24"/>
              </w:rPr>
              <w:t xml:space="preserve"> [1,2,4]           </w:t>
            </w:r>
          </w:p>
          <w:p w:rsidR="00F56015" w:rsidRPr="00F87FE9" w:rsidRDefault="00F56015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56015" w:rsidRPr="00F87FE9" w:rsidRDefault="00F56015" w:rsidP="00BA32EA">
            <w:pPr>
              <w:spacing w:line="240" w:lineRule="auto"/>
              <w:rPr>
                <w:sz w:val="24"/>
                <w:szCs w:val="24"/>
                <w:lang w:val="ky-KG" w:eastAsia="ru-RU"/>
              </w:rPr>
            </w:pPr>
          </w:p>
        </w:tc>
      </w:tr>
      <w:tr w:rsidR="00BA32EA" w:rsidRPr="00F87FE9" w:rsidTr="005A38D8">
        <w:trPr>
          <w:trHeight w:val="225"/>
        </w:trPr>
        <w:tc>
          <w:tcPr>
            <w:tcW w:w="1985" w:type="dxa"/>
            <w:gridSpan w:val="2"/>
            <w:shd w:val="clear" w:color="auto" w:fill="auto"/>
          </w:tcPr>
          <w:p w:rsidR="00BA32EA" w:rsidRPr="00F87FE9" w:rsidRDefault="00BA32EA" w:rsidP="00BA32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2EA" w:rsidRPr="00F87FE9" w:rsidRDefault="00BA32EA" w:rsidP="00BA32E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b/>
                <w:i/>
                <w:sz w:val="24"/>
                <w:szCs w:val="24"/>
                <w:lang w:eastAsia="ru-RU"/>
              </w:rPr>
            </w:pPr>
            <w:r w:rsidRPr="00F87FE9">
              <w:rPr>
                <w:b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BA32EA" w:rsidRPr="00F87FE9" w:rsidRDefault="006008C8" w:rsidP="00BA32EA">
            <w:pPr>
              <w:spacing w:line="240" w:lineRule="auto"/>
              <w:rPr>
                <w:b/>
                <w:sz w:val="24"/>
                <w:szCs w:val="24"/>
                <w:lang w:val="ky-KG" w:eastAsia="ru-RU"/>
              </w:rPr>
            </w:pPr>
            <w:r w:rsidRPr="00F87FE9">
              <w:rPr>
                <w:rFonts w:eastAsia="Calibri"/>
                <w:b/>
                <w:sz w:val="24"/>
                <w:szCs w:val="24"/>
                <w:lang w:val="ky-KG" w:eastAsia="ru-RU"/>
              </w:rPr>
              <w:t>30</w:t>
            </w:r>
            <w:r w:rsidR="00BA32EA" w:rsidRPr="00F87FE9">
              <w:rPr>
                <w:rFonts w:eastAsia="Calibri"/>
                <w:b/>
                <w:sz w:val="24"/>
                <w:szCs w:val="24"/>
                <w:lang w:val="ky-KG" w:eastAsia="ru-RU"/>
              </w:rPr>
              <w:t>ч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A32EA" w:rsidRPr="00F87FE9" w:rsidRDefault="00BA32EA" w:rsidP="00BA32EA">
            <w:pPr>
              <w:spacing w:line="240" w:lineRule="auto"/>
              <w:rPr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BA32EA" w:rsidRPr="00F87FE9" w:rsidRDefault="00AB5D05" w:rsidP="00BA32EA">
            <w:pPr>
              <w:spacing w:line="240" w:lineRule="auto"/>
              <w:rPr>
                <w:b/>
                <w:sz w:val="24"/>
                <w:szCs w:val="24"/>
                <w:lang w:val="ky-KG" w:eastAsia="ru-RU"/>
              </w:rPr>
            </w:pPr>
            <w:r w:rsidRPr="00F87FE9">
              <w:rPr>
                <w:b/>
                <w:sz w:val="24"/>
                <w:szCs w:val="24"/>
                <w:lang w:val="ky-KG" w:eastAsia="ru-RU"/>
              </w:rPr>
              <w:t>16</w:t>
            </w:r>
            <w:r w:rsidR="009402F7" w:rsidRPr="00F87FE9">
              <w:rPr>
                <w:b/>
                <w:sz w:val="24"/>
                <w:szCs w:val="24"/>
                <w:lang w:val="ky-KG" w:eastAsia="ru-RU"/>
              </w:rPr>
              <w:t xml:space="preserve"> </w:t>
            </w:r>
            <w:r w:rsidR="00BA32EA" w:rsidRPr="00F87FE9">
              <w:rPr>
                <w:b/>
                <w:sz w:val="24"/>
                <w:szCs w:val="24"/>
                <w:lang w:val="ky-KG" w:eastAsia="ru-RU"/>
              </w:rPr>
              <w:t>б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BA32EA" w:rsidRPr="00F87FE9" w:rsidRDefault="00BA32EA" w:rsidP="00BA32EA">
            <w:pPr>
              <w:spacing w:line="240" w:lineRule="auto"/>
              <w:rPr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A32EA" w:rsidRPr="00F87FE9" w:rsidRDefault="00BA32EA" w:rsidP="00BA32EA">
            <w:pPr>
              <w:spacing w:line="240" w:lineRule="auto"/>
              <w:rPr>
                <w:b/>
                <w:sz w:val="24"/>
                <w:szCs w:val="24"/>
                <w:lang w:val="ky-KG" w:eastAsia="ru-RU"/>
              </w:rPr>
            </w:pPr>
          </w:p>
        </w:tc>
      </w:tr>
    </w:tbl>
    <w:p w:rsidR="00625789" w:rsidRDefault="00625789" w:rsidP="00625789">
      <w:pPr>
        <w:tabs>
          <w:tab w:val="left" w:pos="3861"/>
        </w:tabs>
        <w:spacing w:after="120"/>
        <w:ind w:left="283" w:hanging="181"/>
        <w:jc w:val="center"/>
        <w:rPr>
          <w:b/>
          <w:sz w:val="28"/>
          <w:szCs w:val="28"/>
        </w:rPr>
      </w:pPr>
    </w:p>
    <w:p w:rsidR="00A26A6E" w:rsidRPr="00A26A6E" w:rsidRDefault="00A26A6E" w:rsidP="00625789">
      <w:pPr>
        <w:tabs>
          <w:tab w:val="left" w:pos="3861"/>
        </w:tabs>
        <w:spacing w:after="120"/>
        <w:ind w:left="283" w:hanging="181"/>
        <w:jc w:val="center"/>
        <w:rPr>
          <w:b/>
          <w:sz w:val="24"/>
          <w:szCs w:val="28"/>
        </w:rPr>
      </w:pPr>
    </w:p>
    <w:p w:rsidR="0001011C" w:rsidRPr="00113014" w:rsidRDefault="0001011C" w:rsidP="0001011C">
      <w:pPr>
        <w:pStyle w:val="a6"/>
        <w:numPr>
          <w:ilvl w:val="0"/>
          <w:numId w:val="29"/>
        </w:numPr>
        <w:spacing w:line="240" w:lineRule="auto"/>
        <w:jc w:val="center"/>
        <w:rPr>
          <w:b/>
          <w:sz w:val="24"/>
          <w:szCs w:val="24"/>
          <w:lang w:val="ky-KG"/>
        </w:rPr>
      </w:pPr>
      <w:r w:rsidRPr="00113014">
        <w:rPr>
          <w:b/>
          <w:sz w:val="24"/>
          <w:szCs w:val="24"/>
        </w:rPr>
        <w:t>План консультаций СРСП</w:t>
      </w:r>
    </w:p>
    <w:tbl>
      <w:tblPr>
        <w:tblStyle w:val="10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275"/>
        <w:gridCol w:w="993"/>
        <w:gridCol w:w="1559"/>
        <w:gridCol w:w="1276"/>
        <w:gridCol w:w="1417"/>
      </w:tblGrid>
      <w:tr w:rsidR="00F87FE9" w:rsidRPr="007F26B8" w:rsidTr="00F87FE9">
        <w:trPr>
          <w:trHeight w:val="1519"/>
        </w:trPr>
        <w:tc>
          <w:tcPr>
            <w:tcW w:w="1242" w:type="dxa"/>
            <w:vAlign w:val="center"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127" w:type="dxa"/>
            <w:vAlign w:val="center"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Тема задани</w:t>
            </w:r>
            <w:r w:rsidRPr="00635EB5">
              <w:rPr>
                <w:sz w:val="24"/>
                <w:szCs w:val="24"/>
              </w:rPr>
              <w:t>я</w:t>
            </w:r>
          </w:p>
        </w:tc>
        <w:tc>
          <w:tcPr>
            <w:tcW w:w="1275" w:type="dxa"/>
            <w:vAlign w:val="center"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993" w:type="dxa"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</w:p>
          <w:p w:rsidR="007F26B8" w:rsidRDefault="007F26B8" w:rsidP="002775B5">
            <w:pPr>
              <w:rPr>
                <w:sz w:val="24"/>
                <w:szCs w:val="24"/>
              </w:rPr>
            </w:pPr>
            <w:r w:rsidRPr="00635EB5">
              <w:rPr>
                <w:sz w:val="24"/>
                <w:szCs w:val="24"/>
              </w:rPr>
              <w:t>Часы</w:t>
            </w:r>
          </w:p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  <w:r w:rsidRPr="0056621A">
              <w:rPr>
                <w:sz w:val="18"/>
                <w:szCs w:val="24"/>
              </w:rPr>
              <w:t>СРСПЛ /СРСП</w:t>
            </w:r>
          </w:p>
        </w:tc>
        <w:tc>
          <w:tcPr>
            <w:tcW w:w="1559" w:type="dxa"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</w:p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Форма </w:t>
            </w:r>
            <w:proofErr w:type="spellStart"/>
            <w:r>
              <w:rPr>
                <w:sz w:val="24"/>
                <w:szCs w:val="24"/>
              </w:rPr>
              <w:t>конт</w:t>
            </w:r>
            <w:proofErr w:type="spellEnd"/>
            <w:r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635EB5">
              <w:rPr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  <w:proofErr w:type="gramStart"/>
            <w:r>
              <w:rPr>
                <w:sz w:val="24"/>
                <w:szCs w:val="24"/>
              </w:rPr>
              <w:t xml:space="preserve">Образов </w:t>
            </w:r>
            <w:proofErr w:type="spellStart"/>
            <w:r>
              <w:rPr>
                <w:sz w:val="24"/>
                <w:szCs w:val="24"/>
              </w:rPr>
              <w:t>ательны</w:t>
            </w:r>
            <w:r w:rsidRPr="00635EB5">
              <w:rPr>
                <w:sz w:val="24"/>
                <w:szCs w:val="24"/>
              </w:rPr>
              <w:t>е</w:t>
            </w:r>
            <w:proofErr w:type="spellEnd"/>
            <w:proofErr w:type="gramEnd"/>
            <w:r w:rsidRPr="00635EB5">
              <w:rPr>
                <w:sz w:val="24"/>
                <w:szCs w:val="24"/>
              </w:rPr>
              <w:t xml:space="preserve"> ресурсы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Дата /</w:t>
            </w:r>
            <w:r w:rsidRPr="00635EB5">
              <w:rPr>
                <w:sz w:val="24"/>
                <w:szCs w:val="24"/>
              </w:rPr>
              <w:t>Место (здание/</w:t>
            </w:r>
            <w:proofErr w:type="gramStart"/>
            <w:r w:rsidRPr="00635EB5">
              <w:rPr>
                <w:sz w:val="24"/>
                <w:szCs w:val="24"/>
              </w:rPr>
              <w:t xml:space="preserve">ау </w:t>
            </w:r>
            <w:proofErr w:type="spellStart"/>
            <w:r w:rsidRPr="00635EB5">
              <w:rPr>
                <w:sz w:val="24"/>
                <w:szCs w:val="24"/>
              </w:rPr>
              <w:t>дитория</w:t>
            </w:r>
            <w:proofErr w:type="spellEnd"/>
            <w:proofErr w:type="gramEnd"/>
          </w:p>
        </w:tc>
      </w:tr>
      <w:tr w:rsidR="00F87FE9" w:rsidRPr="00635EB5" w:rsidTr="00F87FE9">
        <w:trPr>
          <w:trHeight w:val="456"/>
        </w:trPr>
        <w:tc>
          <w:tcPr>
            <w:tcW w:w="1242" w:type="dxa"/>
            <w:vMerge w:val="restart"/>
          </w:tcPr>
          <w:p w:rsidR="00F87FE9" w:rsidRDefault="00F87FE9" w:rsidP="002775B5">
            <w:pPr>
              <w:rPr>
                <w:sz w:val="24"/>
                <w:szCs w:val="24"/>
                <w:lang w:val="ky-KG"/>
              </w:rPr>
            </w:pPr>
          </w:p>
          <w:p w:rsidR="00F87FE9" w:rsidRDefault="00F87FE9" w:rsidP="002775B5">
            <w:pPr>
              <w:rPr>
                <w:sz w:val="24"/>
                <w:szCs w:val="24"/>
                <w:lang w:val="ky-KG"/>
              </w:rPr>
            </w:pPr>
          </w:p>
          <w:p w:rsidR="00F87FE9" w:rsidRDefault="00F87FE9" w:rsidP="002775B5">
            <w:pPr>
              <w:rPr>
                <w:sz w:val="24"/>
                <w:szCs w:val="24"/>
                <w:lang w:val="ky-KG"/>
              </w:rPr>
            </w:pPr>
          </w:p>
          <w:p w:rsidR="00F87FE9" w:rsidRDefault="00F87FE9" w:rsidP="002775B5">
            <w:pPr>
              <w:rPr>
                <w:sz w:val="24"/>
                <w:szCs w:val="24"/>
                <w:lang w:val="ky-KG"/>
              </w:rPr>
            </w:pPr>
          </w:p>
          <w:p w:rsidR="00F87FE9" w:rsidRDefault="00F87FE9" w:rsidP="002775B5">
            <w:pPr>
              <w:rPr>
                <w:sz w:val="24"/>
                <w:szCs w:val="24"/>
                <w:lang w:val="ky-KG"/>
              </w:rPr>
            </w:pPr>
          </w:p>
          <w:p w:rsidR="007F26B8" w:rsidRPr="00635EB5" w:rsidRDefault="00F87FE9" w:rsidP="002775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Тема: </w:t>
            </w:r>
            <w:r w:rsidR="007F26B8">
              <w:rPr>
                <w:sz w:val="24"/>
                <w:szCs w:val="24"/>
                <w:lang w:val="ky-KG"/>
              </w:rPr>
              <w:t>Липиды</w:t>
            </w:r>
          </w:p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</w:tcPr>
          <w:p w:rsidR="007F26B8" w:rsidRPr="007F26B8" w:rsidRDefault="007F26B8" w:rsidP="007F26B8">
            <w:pPr>
              <w:ind w:right="-108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  <w:r w:rsidRPr="007F26B8">
              <w:rPr>
                <w:sz w:val="24"/>
                <w:szCs w:val="24"/>
                <w:lang w:val="ky-KG"/>
              </w:rPr>
              <w:t>Омыляемы</w:t>
            </w:r>
            <w:r>
              <w:rPr>
                <w:sz w:val="24"/>
                <w:szCs w:val="24"/>
                <w:lang w:val="ky-KG"/>
              </w:rPr>
              <w:t>е</w:t>
            </w:r>
            <w:r w:rsidRPr="007F26B8">
              <w:rPr>
                <w:sz w:val="24"/>
                <w:szCs w:val="24"/>
                <w:lang w:val="ky-KG"/>
              </w:rPr>
              <w:t xml:space="preserve"> липиды</w:t>
            </w:r>
          </w:p>
        </w:tc>
        <w:tc>
          <w:tcPr>
            <w:tcW w:w="1275" w:type="dxa"/>
          </w:tcPr>
          <w:p w:rsidR="007F26B8" w:rsidRPr="00635EB5" w:rsidRDefault="007F26B8" w:rsidP="002775B5">
            <w:pPr>
              <w:rPr>
                <w:bCs/>
                <w:sz w:val="24"/>
                <w:szCs w:val="24"/>
                <w:lang w:val="ky-KG"/>
              </w:rPr>
            </w:pPr>
            <w:r w:rsidRPr="00635EB5">
              <w:rPr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993" w:type="dxa"/>
          </w:tcPr>
          <w:p w:rsidR="007F26B8" w:rsidRPr="00635EB5" w:rsidRDefault="007F26B8" w:rsidP="002775B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559" w:type="dxa"/>
          </w:tcPr>
          <w:p w:rsidR="007F26B8" w:rsidRDefault="007F26B8" w:rsidP="001513DA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Устный опрос</w:t>
            </w:r>
          </w:p>
          <w:p w:rsidR="007F26B8" w:rsidRPr="00635EB5" w:rsidRDefault="007F26B8" w:rsidP="001513DA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Реферат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26B8" w:rsidRPr="00635EB5" w:rsidRDefault="007F26B8" w:rsidP="002775B5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>[1,2,3,4]</w:t>
            </w:r>
            <w:r w:rsidRPr="002E4994">
              <w:rPr>
                <w:sz w:val="24"/>
                <w:szCs w:val="24"/>
                <w:lang w:val="ky-KG"/>
              </w:rPr>
              <w:t>,</w:t>
            </w:r>
            <w:r w:rsidRPr="002E4994">
              <w:rPr>
                <w:sz w:val="24"/>
                <w:szCs w:val="24"/>
              </w:rPr>
              <w:t xml:space="preserve"> [1,2,3,4]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26B8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2 нед</w:t>
            </w:r>
          </w:p>
          <w:p w:rsidR="007F26B8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Мед.фак.</w:t>
            </w:r>
          </w:p>
          <w:p w:rsidR="007F26B8" w:rsidRPr="00635EB5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</w:t>
            </w:r>
            <w:r>
              <w:rPr>
                <w:bCs/>
                <w:sz w:val="24"/>
                <w:szCs w:val="24"/>
                <w:lang w:val="ky-KG"/>
              </w:rPr>
              <w:t>аб. 304</w:t>
            </w:r>
          </w:p>
        </w:tc>
      </w:tr>
      <w:tr w:rsidR="00F87FE9" w:rsidRPr="00635EB5" w:rsidTr="00F87FE9">
        <w:trPr>
          <w:trHeight w:val="1114"/>
        </w:trPr>
        <w:tc>
          <w:tcPr>
            <w:tcW w:w="1242" w:type="dxa"/>
            <w:vMerge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</w:tcPr>
          <w:p w:rsidR="007F26B8" w:rsidRPr="007F26B8" w:rsidRDefault="007F26B8" w:rsidP="007F26B8">
            <w:pPr>
              <w:pStyle w:val="a6"/>
              <w:ind w:left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2.Химические свойства омыляемых липидов</w:t>
            </w:r>
          </w:p>
        </w:tc>
        <w:tc>
          <w:tcPr>
            <w:tcW w:w="1275" w:type="dxa"/>
          </w:tcPr>
          <w:p w:rsidR="007F26B8" w:rsidRPr="00635EB5" w:rsidRDefault="007F26B8" w:rsidP="002775B5">
            <w:pPr>
              <w:rPr>
                <w:bCs/>
                <w:sz w:val="24"/>
                <w:szCs w:val="24"/>
                <w:lang w:val="ky-KG"/>
              </w:rPr>
            </w:pPr>
            <w:r w:rsidRPr="00635EB5">
              <w:rPr>
                <w:sz w:val="24"/>
                <w:szCs w:val="24"/>
              </w:rPr>
              <w:t>Обсуждение</w:t>
            </w:r>
          </w:p>
        </w:tc>
        <w:tc>
          <w:tcPr>
            <w:tcW w:w="993" w:type="dxa"/>
          </w:tcPr>
          <w:p w:rsidR="007F26B8" w:rsidRPr="00635EB5" w:rsidRDefault="007F26B8" w:rsidP="002775B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-/1</w:t>
            </w:r>
          </w:p>
        </w:tc>
        <w:tc>
          <w:tcPr>
            <w:tcW w:w="1559" w:type="dxa"/>
          </w:tcPr>
          <w:p w:rsidR="007F26B8" w:rsidRPr="00635EB5" w:rsidRDefault="007F26B8" w:rsidP="001513DA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Конспект, отчеты лабораторной работы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26B8" w:rsidRPr="00635EB5" w:rsidRDefault="007F26B8" w:rsidP="002775B5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>[1,2,3,4]</w:t>
            </w:r>
            <w:r w:rsidRPr="002E4994">
              <w:rPr>
                <w:sz w:val="24"/>
                <w:szCs w:val="24"/>
                <w:lang w:val="ky-KG"/>
              </w:rPr>
              <w:t>,</w:t>
            </w:r>
            <w:r w:rsidRPr="002E4994">
              <w:rPr>
                <w:sz w:val="24"/>
                <w:szCs w:val="24"/>
              </w:rPr>
              <w:t xml:space="preserve"> [1,2,3,4]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26B8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2 нед</w:t>
            </w:r>
          </w:p>
          <w:p w:rsidR="007F26B8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Мед.фак.</w:t>
            </w:r>
          </w:p>
          <w:p w:rsidR="007F26B8" w:rsidRPr="00635EB5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</w:t>
            </w:r>
            <w:r>
              <w:rPr>
                <w:bCs/>
                <w:sz w:val="24"/>
                <w:szCs w:val="24"/>
                <w:lang w:val="ky-KG"/>
              </w:rPr>
              <w:t>аб. 304</w:t>
            </w:r>
          </w:p>
        </w:tc>
      </w:tr>
      <w:tr w:rsidR="00F87FE9" w:rsidRPr="00635EB5" w:rsidTr="00F87FE9">
        <w:trPr>
          <w:trHeight w:val="563"/>
        </w:trPr>
        <w:tc>
          <w:tcPr>
            <w:tcW w:w="1242" w:type="dxa"/>
            <w:vMerge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3.Неомыляемые липиды. Низкомолекулярные биорегуляторы</w:t>
            </w:r>
          </w:p>
        </w:tc>
        <w:tc>
          <w:tcPr>
            <w:tcW w:w="1275" w:type="dxa"/>
          </w:tcPr>
          <w:p w:rsidR="007F26B8" w:rsidRPr="00635EB5" w:rsidRDefault="007F26B8" w:rsidP="002775B5">
            <w:pPr>
              <w:rPr>
                <w:sz w:val="24"/>
                <w:szCs w:val="24"/>
              </w:rPr>
            </w:pPr>
            <w:r w:rsidRPr="00635EB5">
              <w:rPr>
                <w:bCs/>
                <w:sz w:val="24"/>
                <w:szCs w:val="24"/>
                <w:lang w:val="ky-KG"/>
              </w:rPr>
              <w:t>Консультация</w:t>
            </w:r>
          </w:p>
        </w:tc>
        <w:tc>
          <w:tcPr>
            <w:tcW w:w="993" w:type="dxa"/>
          </w:tcPr>
          <w:p w:rsidR="007F26B8" w:rsidRPr="00635EB5" w:rsidRDefault="007F26B8" w:rsidP="002775B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-/1</w:t>
            </w:r>
          </w:p>
        </w:tc>
        <w:tc>
          <w:tcPr>
            <w:tcW w:w="1559" w:type="dxa"/>
          </w:tcPr>
          <w:p w:rsidR="007F26B8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Устный опрос</w:t>
            </w:r>
          </w:p>
          <w:p w:rsidR="007F26B8" w:rsidRPr="00635EB5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Конспект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26B8" w:rsidRPr="00635EB5" w:rsidRDefault="007F26B8" w:rsidP="002775B5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>[1,2,3,4]</w:t>
            </w:r>
            <w:r w:rsidRPr="002E4994">
              <w:rPr>
                <w:sz w:val="24"/>
                <w:szCs w:val="24"/>
                <w:lang w:val="ky-KG"/>
              </w:rPr>
              <w:t>,</w:t>
            </w:r>
            <w:r w:rsidRPr="002E4994">
              <w:rPr>
                <w:sz w:val="24"/>
                <w:szCs w:val="24"/>
              </w:rPr>
              <w:t xml:space="preserve"> [1,2,3,4]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26B8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2 нед</w:t>
            </w:r>
          </w:p>
          <w:p w:rsidR="007F26B8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Мед.фак.</w:t>
            </w:r>
          </w:p>
          <w:p w:rsidR="007F26B8" w:rsidRPr="00635EB5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</w:t>
            </w:r>
            <w:r>
              <w:rPr>
                <w:bCs/>
                <w:sz w:val="24"/>
                <w:szCs w:val="24"/>
                <w:lang w:val="ky-KG"/>
              </w:rPr>
              <w:t>аб. 304</w:t>
            </w:r>
          </w:p>
        </w:tc>
      </w:tr>
      <w:tr w:rsidR="00F87FE9" w:rsidRPr="00635EB5" w:rsidTr="00F87FE9">
        <w:trPr>
          <w:trHeight w:val="563"/>
        </w:trPr>
        <w:tc>
          <w:tcPr>
            <w:tcW w:w="1242" w:type="dxa"/>
            <w:vMerge/>
          </w:tcPr>
          <w:p w:rsidR="007F26B8" w:rsidRPr="00635EB5" w:rsidRDefault="007F26B8" w:rsidP="002775B5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</w:tcPr>
          <w:p w:rsidR="007F26B8" w:rsidRPr="00635EB5" w:rsidRDefault="007F26B8" w:rsidP="007F26B8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4.Алкалоиды, антибиотики, витамины</w:t>
            </w:r>
          </w:p>
        </w:tc>
        <w:tc>
          <w:tcPr>
            <w:tcW w:w="1275" w:type="dxa"/>
          </w:tcPr>
          <w:p w:rsidR="007F26B8" w:rsidRPr="00635EB5" w:rsidRDefault="007F26B8" w:rsidP="002775B5">
            <w:pPr>
              <w:rPr>
                <w:sz w:val="24"/>
                <w:szCs w:val="24"/>
              </w:rPr>
            </w:pPr>
            <w:r w:rsidRPr="00635EB5">
              <w:rPr>
                <w:sz w:val="24"/>
                <w:szCs w:val="24"/>
              </w:rPr>
              <w:t>Обсуждение</w:t>
            </w:r>
          </w:p>
        </w:tc>
        <w:tc>
          <w:tcPr>
            <w:tcW w:w="993" w:type="dxa"/>
          </w:tcPr>
          <w:p w:rsidR="007F26B8" w:rsidRPr="00635EB5" w:rsidRDefault="007F26B8" w:rsidP="002775B5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1/1</w:t>
            </w:r>
          </w:p>
        </w:tc>
        <w:tc>
          <w:tcPr>
            <w:tcW w:w="1559" w:type="dxa"/>
          </w:tcPr>
          <w:p w:rsidR="007F26B8" w:rsidRDefault="007F26B8" w:rsidP="001513DA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Защита презентаций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26B8" w:rsidRPr="00635EB5" w:rsidRDefault="007F26B8" w:rsidP="002775B5">
            <w:pPr>
              <w:rPr>
                <w:bCs/>
                <w:sz w:val="24"/>
                <w:szCs w:val="24"/>
                <w:lang w:val="ky-KG"/>
              </w:rPr>
            </w:pPr>
            <w:r w:rsidRPr="002E4994">
              <w:rPr>
                <w:sz w:val="24"/>
                <w:szCs w:val="24"/>
              </w:rPr>
              <w:t>[1,2,3,4]</w:t>
            </w:r>
            <w:r w:rsidRPr="002E4994">
              <w:rPr>
                <w:sz w:val="24"/>
                <w:szCs w:val="24"/>
                <w:lang w:val="ky-KG"/>
              </w:rPr>
              <w:t>,</w:t>
            </w:r>
            <w:r w:rsidRPr="002E4994">
              <w:rPr>
                <w:sz w:val="24"/>
                <w:szCs w:val="24"/>
              </w:rPr>
              <w:t xml:space="preserve"> [1,2,3,4]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F26B8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2 нед</w:t>
            </w:r>
          </w:p>
          <w:p w:rsidR="007F26B8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Мед.фак.</w:t>
            </w:r>
          </w:p>
          <w:p w:rsidR="007F26B8" w:rsidRPr="00635EB5" w:rsidRDefault="007F26B8" w:rsidP="007F26B8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</w:t>
            </w:r>
            <w:r>
              <w:rPr>
                <w:bCs/>
                <w:sz w:val="24"/>
                <w:szCs w:val="24"/>
                <w:lang w:val="ky-KG"/>
              </w:rPr>
              <w:t>аб. 304</w:t>
            </w:r>
          </w:p>
        </w:tc>
      </w:tr>
    </w:tbl>
    <w:p w:rsidR="0001011C" w:rsidRPr="00635EB5" w:rsidRDefault="0001011C" w:rsidP="0001011C">
      <w:pPr>
        <w:pStyle w:val="a6"/>
        <w:ind w:left="1068"/>
        <w:rPr>
          <w:sz w:val="24"/>
          <w:szCs w:val="24"/>
          <w:lang w:val="ky-KG"/>
        </w:rPr>
      </w:pPr>
    </w:p>
    <w:p w:rsidR="00625789" w:rsidRPr="005A38D8" w:rsidRDefault="00625789" w:rsidP="00625789">
      <w:pPr>
        <w:jc w:val="center"/>
        <w:rPr>
          <w:rStyle w:val="y2iqfc"/>
          <w:sz w:val="24"/>
          <w:szCs w:val="24"/>
        </w:rPr>
      </w:pPr>
      <w:r w:rsidRPr="005A38D8">
        <w:rPr>
          <w:rFonts w:eastAsia="Times"/>
          <w:b/>
          <w:sz w:val="24"/>
          <w:szCs w:val="24"/>
          <w:lang w:val="ky-KG"/>
        </w:rPr>
        <w:t>Политика курса:</w:t>
      </w:r>
      <w:r w:rsidRPr="005A38D8">
        <w:rPr>
          <w:rFonts w:eastAsia="Times"/>
          <w:sz w:val="24"/>
          <w:szCs w:val="24"/>
          <w:lang w:val="ky-KG"/>
        </w:rPr>
        <w:t xml:space="preserve"> </w:t>
      </w:r>
    </w:p>
    <w:p w:rsidR="00625789" w:rsidRPr="005A38D8" w:rsidRDefault="00625789" w:rsidP="00625789">
      <w:pPr>
        <w:rPr>
          <w:sz w:val="24"/>
          <w:szCs w:val="24"/>
        </w:rPr>
      </w:pPr>
    </w:p>
    <w:p w:rsidR="00625789" w:rsidRPr="005A38D8" w:rsidRDefault="00625789" w:rsidP="00625789">
      <w:pPr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5A38D8">
        <w:rPr>
          <w:b/>
          <w:bCs/>
          <w:sz w:val="24"/>
          <w:szCs w:val="24"/>
        </w:rPr>
        <w:t>Посещаемость и участие в занятиях</w:t>
      </w:r>
    </w:p>
    <w:p w:rsidR="00625789" w:rsidRPr="005A38D8" w:rsidRDefault="00625789" w:rsidP="00625789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>Требования к посещаемости лекций и практических занятий</w:t>
      </w:r>
    </w:p>
    <w:p w:rsidR="00625789" w:rsidRPr="005A38D8" w:rsidRDefault="00625789" w:rsidP="00625789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>Правила поведения на занятиях</w:t>
      </w:r>
    </w:p>
    <w:p w:rsidR="00625789" w:rsidRPr="005A38D8" w:rsidRDefault="00625789" w:rsidP="00625789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>Последствия пропусков занятий без уважительной причины</w:t>
      </w:r>
    </w:p>
    <w:p w:rsidR="00625789" w:rsidRPr="005A38D8" w:rsidRDefault="00625789" w:rsidP="00625789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A38D8">
        <w:rPr>
          <w:b/>
          <w:bCs/>
          <w:sz w:val="24"/>
          <w:szCs w:val="24"/>
        </w:rPr>
        <w:t>Академическая честность и плагиат</w:t>
      </w:r>
    </w:p>
    <w:p w:rsidR="00625789" w:rsidRPr="005A38D8" w:rsidRDefault="00625789" w:rsidP="00625789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>Определение плагиата и академической нечестности</w:t>
      </w:r>
    </w:p>
    <w:p w:rsidR="00625789" w:rsidRPr="005A38D8" w:rsidRDefault="00625789" w:rsidP="00625789">
      <w:pPr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>Последствия плагиата и списывания на экзаменах</w:t>
      </w:r>
    </w:p>
    <w:p w:rsidR="00625789" w:rsidRPr="005A38D8" w:rsidRDefault="00625789" w:rsidP="00625789">
      <w:pPr>
        <w:numPr>
          <w:ilvl w:val="0"/>
          <w:numId w:val="12"/>
        </w:numPr>
        <w:spacing w:line="240" w:lineRule="auto"/>
        <w:rPr>
          <w:sz w:val="24"/>
          <w:szCs w:val="24"/>
        </w:rPr>
      </w:pPr>
      <w:proofErr w:type="spellStart"/>
      <w:r w:rsidRPr="005A38D8">
        <w:rPr>
          <w:b/>
          <w:bCs/>
          <w:sz w:val="24"/>
          <w:szCs w:val="24"/>
        </w:rPr>
        <w:t>Дедлайны</w:t>
      </w:r>
      <w:proofErr w:type="spellEnd"/>
      <w:r w:rsidRPr="005A38D8">
        <w:rPr>
          <w:b/>
          <w:bCs/>
          <w:sz w:val="24"/>
          <w:szCs w:val="24"/>
        </w:rPr>
        <w:t xml:space="preserve"> и штрафы за опоздание со сдачей работ</w:t>
      </w:r>
    </w:p>
    <w:p w:rsidR="00625789" w:rsidRPr="005A38D8" w:rsidRDefault="00625789" w:rsidP="00625789">
      <w:pPr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>Крайние сроки сдачи домашних заданий, проектов и других работ</w:t>
      </w:r>
    </w:p>
    <w:p w:rsidR="00625789" w:rsidRPr="005A38D8" w:rsidRDefault="00625789" w:rsidP="00625789">
      <w:pPr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 xml:space="preserve">Штрафы за нарушение </w:t>
      </w:r>
      <w:proofErr w:type="spellStart"/>
      <w:r w:rsidRPr="005A38D8">
        <w:rPr>
          <w:sz w:val="24"/>
          <w:szCs w:val="24"/>
        </w:rPr>
        <w:t>дедлайнов</w:t>
      </w:r>
      <w:proofErr w:type="spellEnd"/>
    </w:p>
    <w:p w:rsidR="00625789" w:rsidRPr="005A38D8" w:rsidRDefault="00625789" w:rsidP="00625789">
      <w:pPr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5A38D8">
        <w:rPr>
          <w:b/>
          <w:bCs/>
          <w:sz w:val="24"/>
          <w:szCs w:val="24"/>
        </w:rPr>
        <w:t>Политика пересдач и апелляций</w:t>
      </w:r>
    </w:p>
    <w:p w:rsidR="00625789" w:rsidRPr="005A38D8" w:rsidRDefault="00625789" w:rsidP="00625789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>Условия и процедура пересдачи экзаменов и зачетов</w:t>
      </w:r>
    </w:p>
    <w:p w:rsidR="00625789" w:rsidRPr="005A38D8" w:rsidRDefault="00625789" w:rsidP="00625789">
      <w:pPr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>Правила подачи апелляций на оценки</w:t>
      </w:r>
    </w:p>
    <w:p w:rsidR="00625789" w:rsidRPr="005A38D8" w:rsidRDefault="00625789" w:rsidP="00625789">
      <w:pPr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5A38D8">
        <w:rPr>
          <w:b/>
          <w:bCs/>
          <w:sz w:val="24"/>
          <w:szCs w:val="24"/>
        </w:rPr>
        <w:t>Использование гаджетов на занятиях</w:t>
      </w:r>
    </w:p>
    <w:p w:rsidR="00625789" w:rsidRPr="005A38D8" w:rsidRDefault="00625789" w:rsidP="00625789">
      <w:pPr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625789" w:rsidRPr="005A38D8" w:rsidRDefault="00625789" w:rsidP="00625789">
      <w:pPr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5A38D8">
        <w:rPr>
          <w:b/>
          <w:bCs/>
          <w:sz w:val="24"/>
          <w:szCs w:val="24"/>
        </w:rPr>
        <w:t>Правила оформления работ и ссылок</w:t>
      </w:r>
    </w:p>
    <w:p w:rsidR="00625789" w:rsidRPr="005A38D8" w:rsidRDefault="00625789" w:rsidP="00625789">
      <w:pPr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5A38D8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625789" w:rsidRPr="005A38D8" w:rsidRDefault="00625789" w:rsidP="00625789">
      <w:pPr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5A38D8">
        <w:rPr>
          <w:b/>
          <w:bCs/>
          <w:sz w:val="24"/>
          <w:szCs w:val="24"/>
        </w:rPr>
        <w:t>Консультации и офисные часы преподавателя</w:t>
      </w:r>
    </w:p>
    <w:p w:rsidR="00625789" w:rsidRPr="005A38D8" w:rsidRDefault="00625789" w:rsidP="00625789">
      <w:pPr>
        <w:ind w:left="720"/>
        <w:rPr>
          <w:rStyle w:val="y2iqfc"/>
          <w:i/>
          <w:color w:val="1F1F1F"/>
          <w:sz w:val="24"/>
          <w:szCs w:val="24"/>
          <w:lang w:val="ky-KG"/>
        </w:rPr>
      </w:pPr>
      <w:r w:rsidRPr="005A38D8">
        <w:rPr>
          <w:sz w:val="24"/>
          <w:szCs w:val="24"/>
        </w:rPr>
        <w:t>График консультаций и часы приема преподавателя для индивидуальных   консультаций и приема СРС.</w:t>
      </w:r>
      <w:r w:rsidRPr="005A38D8">
        <w:rPr>
          <w:rStyle w:val="y2iqfc"/>
          <w:i/>
          <w:color w:val="1F1F1F"/>
          <w:sz w:val="24"/>
          <w:szCs w:val="24"/>
          <w:lang w:val="ky-KG"/>
        </w:rPr>
        <w:t xml:space="preserve"> </w:t>
      </w:r>
    </w:p>
    <w:p w:rsidR="00625789" w:rsidRDefault="00625789" w:rsidP="00625789">
      <w:pPr>
        <w:ind w:left="720"/>
        <w:rPr>
          <w:rStyle w:val="y2iqfc"/>
          <w:color w:val="1F1F1F"/>
          <w:sz w:val="24"/>
          <w:szCs w:val="24"/>
          <w:lang w:val="ky-KG"/>
        </w:rPr>
      </w:pPr>
    </w:p>
    <w:p w:rsidR="00A26A6E" w:rsidRDefault="00A26A6E" w:rsidP="00625789">
      <w:pPr>
        <w:ind w:left="720"/>
        <w:rPr>
          <w:rStyle w:val="y2iqfc"/>
          <w:color w:val="1F1F1F"/>
          <w:sz w:val="24"/>
          <w:szCs w:val="24"/>
          <w:lang w:val="ky-KG"/>
        </w:rPr>
      </w:pPr>
    </w:p>
    <w:p w:rsidR="00A26A6E" w:rsidRDefault="00A26A6E" w:rsidP="00625789">
      <w:pPr>
        <w:ind w:left="720"/>
        <w:rPr>
          <w:rStyle w:val="y2iqfc"/>
          <w:color w:val="1F1F1F"/>
          <w:sz w:val="24"/>
          <w:szCs w:val="24"/>
          <w:lang w:val="ky-KG"/>
        </w:rPr>
      </w:pPr>
    </w:p>
    <w:p w:rsidR="00A26A6E" w:rsidRPr="005A38D8" w:rsidRDefault="00A26A6E" w:rsidP="00625789">
      <w:pPr>
        <w:ind w:left="720"/>
        <w:rPr>
          <w:rStyle w:val="y2iqfc"/>
          <w:color w:val="1F1F1F"/>
          <w:sz w:val="24"/>
          <w:szCs w:val="24"/>
          <w:lang w:val="ky-KG"/>
        </w:rPr>
      </w:pPr>
    </w:p>
    <w:p w:rsidR="00625789" w:rsidRPr="005A38D8" w:rsidRDefault="00625789" w:rsidP="00625789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sz w:val="24"/>
          <w:szCs w:val="24"/>
          <w:lang w:val="ky-KG"/>
        </w:rPr>
      </w:pPr>
      <w:r w:rsidRPr="005A38D8">
        <w:rPr>
          <w:rFonts w:eastAsia="Times"/>
          <w:b/>
          <w:sz w:val="24"/>
          <w:szCs w:val="24"/>
          <w:lang w:val="ky-KG"/>
        </w:rPr>
        <w:t>7. Образовательные ресурсы</w:t>
      </w:r>
    </w:p>
    <w:tbl>
      <w:tblPr>
        <w:tblW w:w="9631" w:type="dxa"/>
        <w:tblInd w:w="-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6512"/>
      </w:tblGrid>
      <w:tr w:rsidR="00625789" w:rsidRPr="002006CE" w:rsidTr="00F87FE9">
        <w:trPr>
          <w:trHeight w:val="717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CB71CA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4"/>
              </w:rPr>
            </w:pPr>
            <w:r w:rsidRPr="00CB71CA">
              <w:rPr>
                <w:rFonts w:eastAsia="Times"/>
                <w:b/>
                <w:color w:val="000000"/>
                <w:sz w:val="24"/>
              </w:rPr>
              <w:t>Электрон</w:t>
            </w:r>
            <w:r w:rsidRPr="00CB71CA">
              <w:rPr>
                <w:rFonts w:eastAsia="Times"/>
                <w:b/>
                <w:color w:val="000000"/>
                <w:sz w:val="24"/>
                <w:lang w:val="ky-KG"/>
              </w:rPr>
              <w:t>ные ресурсы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8419CA" w:rsidRDefault="005401AD" w:rsidP="00BA32EA">
            <w:pPr>
              <w:pStyle w:val="HTML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625789" w:rsidRPr="008419CA">
                <w:rPr>
                  <w:rStyle w:val="a7"/>
                  <w:sz w:val="24"/>
                  <w:szCs w:val="28"/>
                  <w:lang w:eastAsia="ru-RU"/>
                </w:rPr>
                <w:t>https://chem.teset.sumdu.edu.ua/media/documents/Tykavkina.pdf</w:t>
              </w:r>
            </w:hyperlink>
          </w:p>
        </w:tc>
      </w:tr>
      <w:tr w:rsidR="00625789" w:rsidRPr="002006CE" w:rsidTr="00BA32EA">
        <w:trPr>
          <w:trHeight w:val="287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CB71CA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4"/>
              </w:rPr>
            </w:pPr>
            <w:r w:rsidRPr="00CB71CA">
              <w:rPr>
                <w:rFonts w:eastAsia="Times"/>
                <w:b/>
                <w:color w:val="000000"/>
                <w:sz w:val="24"/>
              </w:rPr>
              <w:t>Электрон</w:t>
            </w:r>
            <w:r w:rsidRPr="00CB71CA">
              <w:rPr>
                <w:rFonts w:eastAsia="Times"/>
                <w:b/>
                <w:color w:val="000000"/>
                <w:sz w:val="24"/>
                <w:lang w:val="ky-KG"/>
              </w:rPr>
              <w:t>ные учебники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084CDB" w:rsidRDefault="005401AD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jc w:val="both"/>
              <w:rPr>
                <w:rFonts w:eastAsia="Times"/>
              </w:rPr>
            </w:pPr>
            <w:hyperlink r:id="rId10" w:history="1">
              <w:r w:rsidR="00625789" w:rsidRPr="007B271E">
                <w:rPr>
                  <w:rStyle w:val="a7"/>
                  <w:rFonts w:eastAsia="Times"/>
                  <w:sz w:val="20"/>
                </w:rPr>
                <w:t>https://docs.google.com/document/d/1MuHKzWbxC0VgaiQIEDFdFqG0EQt7M0Up/edit?usp=drive_link&amp;ouid=113676712609413487367&amp;rtpof=true&amp;sd=true</w:t>
              </w:r>
            </w:hyperlink>
          </w:p>
        </w:tc>
      </w:tr>
      <w:tr w:rsidR="00625789" w:rsidRPr="002006CE" w:rsidTr="00F87FE9">
        <w:trPr>
          <w:trHeight w:val="644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CB71CA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4"/>
              </w:rPr>
            </w:pPr>
            <w:r w:rsidRPr="00CB71CA">
              <w:rPr>
                <w:rFonts w:eastAsia="Times"/>
                <w:b/>
                <w:color w:val="000000"/>
                <w:sz w:val="24"/>
                <w:lang w:val="ky-KG"/>
              </w:rPr>
              <w:t>Лабораторные физические</w:t>
            </w:r>
            <w:r>
              <w:rPr>
                <w:rFonts w:eastAsia="Times"/>
                <w:b/>
                <w:color w:val="000000"/>
                <w:sz w:val="24"/>
                <w:lang w:val="ky-KG"/>
              </w:rPr>
              <w:t xml:space="preserve"> </w:t>
            </w:r>
            <w:r w:rsidRPr="00CB71CA">
              <w:rPr>
                <w:rFonts w:eastAsia="Times"/>
                <w:b/>
                <w:color w:val="000000"/>
                <w:sz w:val="24"/>
              </w:rPr>
              <w:t>ресурс</w:t>
            </w:r>
            <w:r w:rsidRPr="00CB71CA">
              <w:rPr>
                <w:rFonts w:eastAsia="Times"/>
                <w:b/>
                <w:color w:val="000000"/>
                <w:sz w:val="24"/>
                <w:lang w:val="ky-KG"/>
              </w:rPr>
              <w:t>ы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8419CA" w:rsidRDefault="00625789" w:rsidP="00BA32EA">
            <w:pPr>
              <w:pStyle w:val="HTML0"/>
              <w:tabs>
                <w:tab w:val="clear" w:pos="2748"/>
                <w:tab w:val="left" w:pos="3869"/>
              </w:tabs>
              <w:rPr>
                <w:rFonts w:eastAsia="Times"/>
                <w:i/>
                <w:color w:val="000000"/>
                <w:sz w:val="28"/>
                <w:szCs w:val="28"/>
                <w:lang w:eastAsia="ru-RU"/>
              </w:rPr>
            </w:pPr>
            <w:r w:rsidRPr="008419CA">
              <w:rPr>
                <w:rStyle w:val="y2iqfc"/>
                <w:i/>
                <w:sz w:val="24"/>
                <w:szCs w:val="28"/>
                <w:lang w:eastAsia="ru-RU"/>
              </w:rPr>
              <w:t>Химические посуды,  реактивы и оборудования, таблицы, макеты</w:t>
            </w:r>
          </w:p>
        </w:tc>
      </w:tr>
      <w:tr w:rsidR="00625789" w:rsidRPr="002006CE" w:rsidTr="00BA32EA">
        <w:trPr>
          <w:trHeight w:val="215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8419CA" w:rsidRDefault="00625789" w:rsidP="00BA32EA">
            <w:pPr>
              <w:pStyle w:val="HTML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19CA">
              <w:rPr>
                <w:rStyle w:val="y2iqfc"/>
                <w:b/>
                <w:sz w:val="24"/>
                <w:szCs w:val="24"/>
                <w:lang w:eastAsia="ru-RU"/>
              </w:rPr>
              <w:t>Специальное программное обеспечение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084CDB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i/>
                <w:color w:val="000000"/>
                <w:sz w:val="24"/>
                <w:szCs w:val="24"/>
              </w:rPr>
            </w:pPr>
            <w:r w:rsidRPr="00084CDB">
              <w:rPr>
                <w:rFonts w:eastAsia="Times"/>
                <w:i/>
                <w:color w:val="000000"/>
                <w:sz w:val="24"/>
                <w:szCs w:val="24"/>
              </w:rPr>
              <w:t>Персональный компьютер</w:t>
            </w:r>
          </w:p>
        </w:tc>
      </w:tr>
      <w:tr w:rsidR="00625789" w:rsidRPr="004A335C" w:rsidTr="00BA32EA">
        <w:trPr>
          <w:trHeight w:val="285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2006CE" w:rsidRDefault="00625789" w:rsidP="00BA32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</w:rPr>
            </w:pPr>
            <w:r w:rsidRPr="00084CDB">
              <w:rPr>
                <w:rFonts w:eastAsia="Times"/>
                <w:b/>
                <w:color w:val="000000"/>
                <w:sz w:val="24"/>
                <w:lang w:val="ky-KG"/>
              </w:rPr>
              <w:t>Учебники</w:t>
            </w:r>
            <w:r w:rsidRPr="00084CDB">
              <w:rPr>
                <w:rFonts w:eastAsia="Times"/>
                <w:b/>
                <w:color w:val="000000"/>
                <w:sz w:val="24"/>
              </w:rPr>
              <w:t xml:space="preserve"> (</w:t>
            </w:r>
            <w:r w:rsidRPr="00084CDB">
              <w:rPr>
                <w:rFonts w:eastAsia="Times"/>
                <w:b/>
                <w:color w:val="000000"/>
                <w:sz w:val="24"/>
                <w:lang w:val="ky-KG"/>
              </w:rPr>
              <w:t>библиотека</w:t>
            </w:r>
            <w:r w:rsidRPr="00084CDB">
              <w:rPr>
                <w:rFonts w:eastAsia="Times"/>
                <w:b/>
                <w:color w:val="000000"/>
                <w:sz w:val="24"/>
              </w:rPr>
              <w:t>)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789" w:rsidRPr="005A38D8" w:rsidRDefault="00625789" w:rsidP="00BA32EA">
            <w:pPr>
              <w:shd w:val="clear" w:color="auto" w:fill="FFFFFF"/>
              <w:tabs>
                <w:tab w:val="left" w:pos="1574"/>
                <w:tab w:val="left" w:pos="1600"/>
                <w:tab w:val="center" w:pos="6946"/>
              </w:tabs>
              <w:spacing w:line="240" w:lineRule="auto"/>
              <w:ind w:right="2018" w:firstLine="1"/>
              <w:jc w:val="center"/>
              <w:rPr>
                <w:b/>
                <w:bCs/>
                <w:spacing w:val="3"/>
                <w:sz w:val="24"/>
              </w:rPr>
            </w:pPr>
            <w:r w:rsidRPr="004A335C">
              <w:rPr>
                <w:b/>
                <w:bCs/>
                <w:spacing w:val="3"/>
                <w:sz w:val="28"/>
              </w:rPr>
              <w:t xml:space="preserve">  </w:t>
            </w:r>
            <w:r w:rsidRPr="005A38D8">
              <w:rPr>
                <w:b/>
                <w:bCs/>
                <w:spacing w:val="3"/>
                <w:sz w:val="24"/>
              </w:rPr>
              <w:t>Основная литература:</w:t>
            </w:r>
          </w:p>
          <w:p w:rsidR="00625789" w:rsidRPr="005A38D8" w:rsidRDefault="00625789" w:rsidP="00BA32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080"/>
                <w:tab w:val="left" w:pos="325"/>
                <w:tab w:val="num" w:pos="709"/>
              </w:tabs>
              <w:spacing w:before="5" w:line="240" w:lineRule="auto"/>
              <w:ind w:left="42" w:hanging="42"/>
              <w:rPr>
                <w:bCs/>
                <w:color w:val="000000"/>
                <w:spacing w:val="5"/>
                <w:sz w:val="24"/>
                <w:szCs w:val="24"/>
              </w:rPr>
            </w:pPr>
            <w:r w:rsidRPr="005A38D8">
              <w:rPr>
                <w:bCs/>
                <w:color w:val="000000"/>
                <w:spacing w:val="5"/>
                <w:sz w:val="24"/>
                <w:szCs w:val="24"/>
              </w:rPr>
              <w:t xml:space="preserve">Н. А. </w:t>
            </w:r>
            <w:proofErr w:type="spellStart"/>
            <w:r w:rsidRPr="005A38D8">
              <w:rPr>
                <w:bCs/>
                <w:color w:val="000000"/>
                <w:spacing w:val="5"/>
                <w:sz w:val="24"/>
                <w:szCs w:val="24"/>
              </w:rPr>
              <w:t>Тюкавкина</w:t>
            </w:r>
            <w:proofErr w:type="spellEnd"/>
            <w:r w:rsidRPr="005A38D8">
              <w:rPr>
                <w:bCs/>
                <w:color w:val="000000"/>
                <w:spacing w:val="5"/>
                <w:sz w:val="24"/>
                <w:szCs w:val="24"/>
              </w:rPr>
              <w:t xml:space="preserve"> «Биоорганическая химия» Дрофа, Медицина 2004г</w:t>
            </w:r>
          </w:p>
          <w:p w:rsidR="00625789" w:rsidRPr="005A38D8" w:rsidRDefault="00625789" w:rsidP="00BA32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080"/>
                <w:tab w:val="left" w:pos="325"/>
                <w:tab w:val="num" w:pos="709"/>
              </w:tabs>
              <w:spacing w:before="5" w:line="240" w:lineRule="auto"/>
              <w:ind w:left="42" w:hanging="42"/>
              <w:rPr>
                <w:bCs/>
                <w:color w:val="000000"/>
                <w:spacing w:val="5"/>
                <w:sz w:val="24"/>
                <w:szCs w:val="24"/>
              </w:rPr>
            </w:pPr>
            <w:r w:rsidRPr="005A38D8">
              <w:rPr>
                <w:bCs/>
                <w:color w:val="000000"/>
                <w:spacing w:val="5"/>
                <w:sz w:val="24"/>
                <w:szCs w:val="24"/>
              </w:rPr>
              <w:t xml:space="preserve">И. </w:t>
            </w:r>
            <w:proofErr w:type="spellStart"/>
            <w:r w:rsidRPr="005A38D8">
              <w:rPr>
                <w:bCs/>
                <w:color w:val="000000"/>
                <w:spacing w:val="5"/>
                <w:sz w:val="24"/>
                <w:szCs w:val="24"/>
              </w:rPr>
              <w:t>Грандберг</w:t>
            </w:r>
            <w:proofErr w:type="spellEnd"/>
            <w:r w:rsidRPr="005A38D8">
              <w:rPr>
                <w:bCs/>
                <w:color w:val="000000"/>
                <w:spacing w:val="5"/>
                <w:sz w:val="24"/>
                <w:szCs w:val="24"/>
              </w:rPr>
              <w:t xml:space="preserve"> «Органическая химия» М. 2001г</w:t>
            </w:r>
          </w:p>
          <w:p w:rsidR="00625789" w:rsidRPr="005A38D8" w:rsidRDefault="00625789" w:rsidP="00BA32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080"/>
                <w:tab w:val="left" w:pos="325"/>
                <w:tab w:val="num" w:pos="709"/>
              </w:tabs>
              <w:spacing w:before="5" w:line="240" w:lineRule="auto"/>
              <w:ind w:left="42" w:hanging="42"/>
              <w:rPr>
                <w:bCs/>
                <w:color w:val="000000"/>
                <w:spacing w:val="5"/>
                <w:sz w:val="24"/>
                <w:szCs w:val="24"/>
              </w:rPr>
            </w:pPr>
            <w:r w:rsidRPr="005A38D8">
              <w:rPr>
                <w:bCs/>
                <w:color w:val="000000"/>
                <w:spacing w:val="5"/>
                <w:sz w:val="24"/>
                <w:szCs w:val="24"/>
              </w:rPr>
              <w:t>Ю. А. Овчинников «Биоорганическая химия» М. Просвещение 1987г</w:t>
            </w:r>
          </w:p>
          <w:p w:rsidR="00625789" w:rsidRPr="005A38D8" w:rsidRDefault="00625789" w:rsidP="00BA32E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1080"/>
                <w:tab w:val="left" w:pos="325"/>
                <w:tab w:val="num" w:pos="709"/>
              </w:tabs>
              <w:spacing w:before="5" w:line="240" w:lineRule="auto"/>
              <w:ind w:left="42" w:hanging="42"/>
              <w:rPr>
                <w:bCs/>
                <w:color w:val="000000"/>
                <w:spacing w:val="5"/>
                <w:sz w:val="24"/>
                <w:szCs w:val="24"/>
              </w:rPr>
            </w:pPr>
            <w:r w:rsidRPr="005A38D8">
              <w:rPr>
                <w:bCs/>
                <w:color w:val="000000"/>
                <w:spacing w:val="5"/>
                <w:sz w:val="24"/>
                <w:szCs w:val="24"/>
              </w:rPr>
              <w:t xml:space="preserve">Н. А. </w:t>
            </w:r>
            <w:proofErr w:type="spellStart"/>
            <w:r w:rsidRPr="005A38D8">
              <w:rPr>
                <w:bCs/>
                <w:color w:val="000000"/>
                <w:spacing w:val="5"/>
                <w:sz w:val="24"/>
                <w:szCs w:val="24"/>
              </w:rPr>
              <w:t>Тюкавкина</w:t>
            </w:r>
            <w:proofErr w:type="spellEnd"/>
            <w:r w:rsidRPr="005A38D8">
              <w:rPr>
                <w:bCs/>
                <w:color w:val="000000"/>
                <w:spacing w:val="5"/>
                <w:sz w:val="24"/>
                <w:szCs w:val="24"/>
              </w:rPr>
              <w:t xml:space="preserve"> Руководство к лабораторным занятиям по биоорганической химии. М. Медицина 1999г       </w:t>
            </w:r>
          </w:p>
          <w:p w:rsidR="00625789" w:rsidRPr="005A38D8" w:rsidRDefault="00625789" w:rsidP="00BA32EA">
            <w:pPr>
              <w:shd w:val="clear" w:color="auto" w:fill="FFFFFF"/>
              <w:tabs>
                <w:tab w:val="num" w:pos="0"/>
                <w:tab w:val="left" w:pos="325"/>
                <w:tab w:val="num" w:pos="709"/>
              </w:tabs>
              <w:spacing w:before="5" w:line="240" w:lineRule="auto"/>
              <w:ind w:left="42" w:hanging="42"/>
              <w:rPr>
                <w:b/>
                <w:bCs/>
                <w:color w:val="000000"/>
                <w:spacing w:val="5"/>
                <w:sz w:val="24"/>
                <w:szCs w:val="24"/>
              </w:rPr>
            </w:pPr>
            <w:r w:rsidRPr="005A38D8">
              <w:rPr>
                <w:b/>
                <w:bCs/>
                <w:color w:val="000000"/>
                <w:spacing w:val="5"/>
                <w:sz w:val="24"/>
                <w:szCs w:val="24"/>
              </w:rPr>
              <w:t xml:space="preserve">  </w:t>
            </w:r>
            <w:r w:rsidRPr="005A38D8">
              <w:rPr>
                <w:b/>
                <w:bCs/>
                <w:color w:val="000000"/>
                <w:spacing w:val="5"/>
                <w:sz w:val="24"/>
                <w:szCs w:val="24"/>
                <w:lang w:val="en-US"/>
              </w:rPr>
              <w:t xml:space="preserve">            </w:t>
            </w:r>
            <w:r w:rsidRPr="005A38D8">
              <w:rPr>
                <w:b/>
                <w:bCs/>
                <w:color w:val="000000"/>
                <w:spacing w:val="5"/>
                <w:sz w:val="24"/>
                <w:szCs w:val="24"/>
              </w:rPr>
              <w:t>Дополнительная:</w:t>
            </w:r>
          </w:p>
          <w:p w:rsidR="00625789" w:rsidRPr="005A38D8" w:rsidRDefault="00625789" w:rsidP="00BA32EA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325"/>
              </w:tabs>
              <w:autoSpaceDE w:val="0"/>
              <w:autoSpaceDN w:val="0"/>
              <w:adjustRightInd w:val="0"/>
              <w:spacing w:line="240" w:lineRule="auto"/>
              <w:ind w:left="42" w:hanging="42"/>
              <w:rPr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5A38D8">
              <w:rPr>
                <w:color w:val="000000"/>
                <w:sz w:val="24"/>
                <w:szCs w:val="24"/>
              </w:rPr>
              <w:t>Слесарев</w:t>
            </w:r>
            <w:proofErr w:type="spellEnd"/>
            <w:r w:rsidRPr="005A38D8">
              <w:rPr>
                <w:color w:val="000000"/>
                <w:sz w:val="24"/>
                <w:szCs w:val="24"/>
              </w:rPr>
              <w:t xml:space="preserve"> В.И. Химия: Основы химии живого. СПб: Хим. </w:t>
            </w:r>
            <w:proofErr w:type="spellStart"/>
            <w:r w:rsidRPr="005A38D8">
              <w:rPr>
                <w:color w:val="000000"/>
                <w:sz w:val="24"/>
                <w:szCs w:val="24"/>
              </w:rPr>
              <w:t>издат</w:t>
            </w:r>
            <w:proofErr w:type="spellEnd"/>
            <w:r w:rsidRPr="005A38D8">
              <w:rPr>
                <w:color w:val="000000"/>
                <w:sz w:val="24"/>
                <w:szCs w:val="24"/>
              </w:rPr>
              <w:t>. 2005.</w:t>
            </w:r>
          </w:p>
          <w:p w:rsidR="00625789" w:rsidRPr="005A38D8" w:rsidRDefault="00625789" w:rsidP="00BA32EA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325"/>
              </w:tabs>
              <w:spacing w:before="5" w:line="240" w:lineRule="auto"/>
              <w:ind w:left="42" w:hanging="42"/>
              <w:rPr>
                <w:sz w:val="24"/>
                <w:szCs w:val="24"/>
              </w:rPr>
            </w:pPr>
            <w:proofErr w:type="spellStart"/>
            <w:r w:rsidRPr="005A38D8">
              <w:rPr>
                <w:sz w:val="24"/>
                <w:szCs w:val="24"/>
              </w:rPr>
              <w:t>Племенков</w:t>
            </w:r>
            <w:proofErr w:type="spellEnd"/>
            <w:r w:rsidRPr="005A38D8">
              <w:rPr>
                <w:sz w:val="24"/>
                <w:szCs w:val="24"/>
              </w:rPr>
              <w:t xml:space="preserve"> В.В. Введение в химию природных соединений. Казань, 2001. 376 с.</w:t>
            </w:r>
          </w:p>
          <w:p w:rsidR="00625789" w:rsidRPr="005A38D8" w:rsidRDefault="00625789" w:rsidP="00BA32EA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325"/>
                <w:tab w:val="left" w:pos="927"/>
              </w:tabs>
              <w:autoSpaceDE w:val="0"/>
              <w:autoSpaceDN w:val="0"/>
              <w:spacing w:line="240" w:lineRule="auto"/>
              <w:ind w:left="42" w:hanging="42"/>
              <w:jc w:val="both"/>
              <w:rPr>
                <w:sz w:val="24"/>
                <w:szCs w:val="24"/>
              </w:rPr>
            </w:pPr>
            <w:r w:rsidRPr="005A38D8">
              <w:rPr>
                <w:sz w:val="24"/>
                <w:szCs w:val="24"/>
              </w:rPr>
              <w:t>Л.М. Пустовалова.  Органическая химия, Ростов-на-Дону «Феникс» 2005г.</w:t>
            </w:r>
          </w:p>
          <w:p w:rsidR="00625789" w:rsidRPr="005A38D8" w:rsidRDefault="00625789" w:rsidP="00BA32EA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325"/>
              </w:tabs>
              <w:spacing w:before="5" w:line="240" w:lineRule="auto"/>
              <w:ind w:left="42" w:hanging="42"/>
              <w:rPr>
                <w:b/>
                <w:bCs/>
                <w:color w:val="000000"/>
                <w:spacing w:val="5"/>
                <w:sz w:val="24"/>
                <w:szCs w:val="24"/>
              </w:rPr>
            </w:pPr>
            <w:r w:rsidRPr="005A38D8">
              <w:rPr>
                <w:sz w:val="24"/>
                <w:szCs w:val="24"/>
              </w:rPr>
              <w:t>Артемьева Н.Н., Белобородов В.Л. и др. Руководство к лабораторным занятиям по органической химии. М.: Дрофа, 2002. - 384 с.</w:t>
            </w:r>
          </w:p>
          <w:p w:rsidR="00625789" w:rsidRPr="005A38D8" w:rsidRDefault="00625789" w:rsidP="00BA32EA">
            <w:pPr>
              <w:tabs>
                <w:tab w:val="left" w:pos="325"/>
              </w:tabs>
              <w:spacing w:line="240" w:lineRule="auto"/>
              <w:ind w:left="42" w:hanging="42"/>
              <w:rPr>
                <w:b/>
                <w:sz w:val="24"/>
                <w:szCs w:val="24"/>
              </w:rPr>
            </w:pPr>
            <w:r w:rsidRPr="005A38D8">
              <w:rPr>
                <w:b/>
                <w:sz w:val="24"/>
                <w:szCs w:val="24"/>
              </w:rPr>
              <w:t xml:space="preserve">                         Кафедральная:</w:t>
            </w:r>
          </w:p>
          <w:p w:rsidR="00625789" w:rsidRPr="004A335C" w:rsidRDefault="00625789" w:rsidP="00BA32E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25"/>
              </w:tabs>
              <w:autoSpaceDE w:val="0"/>
              <w:autoSpaceDN w:val="0"/>
              <w:adjustRightInd w:val="0"/>
              <w:spacing w:line="240" w:lineRule="auto"/>
              <w:ind w:left="42" w:hanging="42"/>
              <w:jc w:val="both"/>
              <w:rPr>
                <w:rFonts w:eastAsia="Times"/>
                <w:b/>
                <w:color w:val="000000"/>
                <w:sz w:val="28"/>
              </w:rPr>
            </w:pPr>
            <w:r w:rsidRPr="005A38D8">
              <w:rPr>
                <w:sz w:val="24"/>
                <w:szCs w:val="24"/>
              </w:rPr>
              <w:t xml:space="preserve">Камалов Ж.К., </w:t>
            </w:r>
            <w:r w:rsidRPr="005A38D8">
              <w:rPr>
                <w:sz w:val="24"/>
                <w:szCs w:val="24"/>
                <w:lang w:val="ky-KG"/>
              </w:rPr>
              <w:t>Туленбаева М.А., Ажибаева З.С.</w:t>
            </w:r>
            <w:r w:rsidRPr="005A38D8">
              <w:rPr>
                <w:sz w:val="24"/>
                <w:szCs w:val="24"/>
              </w:rPr>
              <w:t xml:space="preserve"> </w:t>
            </w:r>
            <w:r w:rsidRPr="005A38D8">
              <w:rPr>
                <w:sz w:val="24"/>
                <w:szCs w:val="24"/>
                <w:lang w:val="ky-KG"/>
              </w:rPr>
              <w:t>“</w:t>
            </w:r>
            <w:r w:rsidRPr="005A38D8">
              <w:rPr>
                <w:color w:val="212529"/>
                <w:sz w:val="24"/>
                <w:szCs w:val="24"/>
                <w:shd w:val="clear" w:color="auto" w:fill="FFFFFF"/>
              </w:rPr>
              <w:t>Биоорганическая химия</w:t>
            </w:r>
            <w:r w:rsidRPr="005A38D8">
              <w:rPr>
                <w:color w:val="212529"/>
                <w:sz w:val="24"/>
                <w:szCs w:val="24"/>
                <w:shd w:val="clear" w:color="auto" w:fill="FFFFFF"/>
                <w:lang w:val="ky-KG"/>
              </w:rPr>
              <w:t>”</w:t>
            </w:r>
            <w:r w:rsidRPr="005A38D8">
              <w:rPr>
                <w:color w:val="212529"/>
                <w:sz w:val="24"/>
                <w:szCs w:val="24"/>
                <w:shd w:val="clear" w:color="auto" w:fill="FFFFFF"/>
              </w:rPr>
              <w:t xml:space="preserve"> методическое указание к лабораторно-практическим занятиям</w:t>
            </w:r>
            <w:r w:rsidRPr="005A38D8">
              <w:rPr>
                <w:color w:val="212529"/>
                <w:sz w:val="24"/>
                <w:szCs w:val="24"/>
                <w:shd w:val="clear" w:color="auto" w:fill="FFFFFF"/>
                <w:lang w:val="ky-KG"/>
              </w:rPr>
              <w:t>. Ош. –ОшГУ.; -90стр. -2023.</w:t>
            </w:r>
          </w:p>
        </w:tc>
      </w:tr>
    </w:tbl>
    <w:p w:rsidR="00625789" w:rsidRPr="00CB71CA" w:rsidRDefault="00625789" w:rsidP="00625789">
      <w:pPr>
        <w:ind w:left="720"/>
        <w:rPr>
          <w:rStyle w:val="y2iqfc"/>
          <w:sz w:val="24"/>
          <w:szCs w:val="24"/>
        </w:rPr>
      </w:pPr>
    </w:p>
    <w:p w:rsidR="00625789" w:rsidRPr="0055073A" w:rsidRDefault="00625789" w:rsidP="00625789">
      <w:pPr>
        <w:tabs>
          <w:tab w:val="left" w:pos="3861"/>
        </w:tabs>
        <w:spacing w:after="120"/>
        <w:ind w:left="283" w:hanging="181"/>
        <w:jc w:val="center"/>
        <w:rPr>
          <w:b/>
          <w:sz w:val="28"/>
          <w:szCs w:val="28"/>
        </w:rPr>
      </w:pPr>
    </w:p>
    <w:p w:rsidR="00625789" w:rsidRDefault="00625789"/>
    <w:sectPr w:rsidR="0062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F5AF1F6"/>
    <w:lvl w:ilvl="0" w:tplc="87040E28">
      <w:start w:val="1"/>
      <w:numFmt w:val="decimal"/>
      <w:lvlText w:val="%1."/>
      <w:lvlJc w:val="left"/>
      <w:pPr>
        <w:ind w:left="45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Restart w:val="0"/>
      <w:lvlText w:val="%2."/>
      <w:lvlJc w:val="left"/>
      <w:pPr>
        <w:ind w:left="1474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94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914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34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54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74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94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514" w:hanging="180"/>
      </w:pPr>
    </w:lvl>
  </w:abstractNum>
  <w:abstractNum w:abstractNumId="1">
    <w:nsid w:val="00000004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8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hybridMultilevel"/>
    <w:tmpl w:val="A83470BC"/>
    <w:lvl w:ilvl="0" w:tplc="5992C3F8">
      <w:start w:val="1"/>
      <w:numFmt w:val="decimal"/>
      <w:lvlText w:val="%1"/>
      <w:lvlJc w:val="left"/>
      <w:pPr>
        <w:ind w:left="720" w:hanging="360"/>
      </w:pPr>
      <w:rPr>
        <w:rFonts w:ascii="Times New Roman" w:eastAsia="Times" w:hAnsi="Times New Roman" w:cs="Times New Roman"/>
        <w:b w:val="0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C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E"/>
    <w:multiLevelType w:val="hybridMultilevel"/>
    <w:tmpl w:val="7CA4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0000000F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11"/>
    <w:multiLevelType w:val="hybridMultilevel"/>
    <w:tmpl w:val="D4BA75B8"/>
    <w:lvl w:ilvl="0" w:tplc="6FC41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14"/>
    <w:multiLevelType w:val="hybridMultilevel"/>
    <w:tmpl w:val="9A902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0">
    <w:nsid w:val="00000015"/>
    <w:multiLevelType w:val="hybridMultilevel"/>
    <w:tmpl w:val="195AEA8E"/>
    <w:lvl w:ilvl="0" w:tplc="20D83F70">
      <w:start w:val="1"/>
      <w:numFmt w:val="decimal"/>
      <w:lvlText w:val="%1."/>
      <w:lvlJc w:val="left"/>
      <w:pPr>
        <w:ind w:left="45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Restart w:val="0"/>
      <w:lvlText w:val="%2."/>
      <w:lvlJc w:val="left"/>
      <w:pPr>
        <w:ind w:left="1474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94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914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34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54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74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94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514" w:hanging="180"/>
      </w:pPr>
    </w:lvl>
  </w:abstractNum>
  <w:abstractNum w:abstractNumId="11">
    <w:nsid w:val="0000001A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1C"/>
    <w:multiLevelType w:val="hybridMultilevel"/>
    <w:tmpl w:val="2E04AFEA"/>
    <w:lvl w:ilvl="0" w:tplc="4984C208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74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94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914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34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54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74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94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514" w:hanging="180"/>
      </w:pPr>
    </w:lvl>
  </w:abstractNum>
  <w:abstractNum w:abstractNumId="13">
    <w:nsid w:val="0000001D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1E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1F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21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22"/>
    <w:multiLevelType w:val="hybridMultilevel"/>
    <w:tmpl w:val="6B9CACC4"/>
    <w:lvl w:ilvl="0" w:tplc="4538C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rial"/>
      </w:r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Restart w:val="0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00000023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24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0000025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0000028"/>
    <w:multiLevelType w:val="hybridMultilevel"/>
    <w:tmpl w:val="84FE8642"/>
    <w:lvl w:ilvl="0" w:tplc="DC1A7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2">
    <w:nsid w:val="00000029"/>
    <w:multiLevelType w:val="hybridMultilevel"/>
    <w:tmpl w:val="07F46DEE"/>
    <w:lvl w:ilvl="0" w:tplc="E256A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3">
    <w:nsid w:val="0000002A"/>
    <w:multiLevelType w:val="hybridMultilevel"/>
    <w:tmpl w:val="D84469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2C"/>
    <w:multiLevelType w:val="hybridMultilevel"/>
    <w:tmpl w:val="D7C40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5">
    <w:nsid w:val="003F0DD4"/>
    <w:multiLevelType w:val="hybridMultilevel"/>
    <w:tmpl w:val="20F2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EEC3216"/>
    <w:multiLevelType w:val="hybridMultilevel"/>
    <w:tmpl w:val="9C2CC1BA"/>
    <w:lvl w:ilvl="0" w:tplc="762293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41355"/>
    <w:multiLevelType w:val="hybridMultilevel"/>
    <w:tmpl w:val="A8B6F6B6"/>
    <w:lvl w:ilvl="0" w:tplc="13A056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4"/>
  </w:num>
  <w:num w:numId="5">
    <w:abstractNumId w:val="21"/>
  </w:num>
  <w:num w:numId="6">
    <w:abstractNumId w:val="23"/>
  </w:num>
  <w:num w:numId="7">
    <w:abstractNumId w:val="4"/>
  </w:num>
  <w:num w:numId="8">
    <w:abstractNumId w:val="2"/>
  </w:num>
  <w:num w:numId="9">
    <w:abstractNumId w:val="19"/>
  </w:num>
  <w:num w:numId="10">
    <w:abstractNumId w:val="1"/>
  </w:num>
  <w:num w:numId="11">
    <w:abstractNumId w:val="20"/>
  </w:num>
  <w:num w:numId="12">
    <w:abstractNumId w:val="13"/>
  </w:num>
  <w:num w:numId="13">
    <w:abstractNumId w:val="16"/>
  </w:num>
  <w:num w:numId="14">
    <w:abstractNumId w:val="7"/>
  </w:num>
  <w:num w:numId="15">
    <w:abstractNumId w:val="5"/>
  </w:num>
  <w:num w:numId="16">
    <w:abstractNumId w:val="3"/>
  </w:num>
  <w:num w:numId="17">
    <w:abstractNumId w:val="14"/>
  </w:num>
  <w:num w:numId="18">
    <w:abstractNumId w:val="11"/>
  </w:num>
  <w:num w:numId="19">
    <w:abstractNumId w:val="15"/>
  </w:num>
  <w:num w:numId="20">
    <w:abstractNumId w:val="18"/>
  </w:num>
  <w:num w:numId="21">
    <w:abstractNumId w:val="12"/>
  </w:num>
  <w:num w:numId="22">
    <w:abstractNumId w:val="22"/>
  </w:num>
  <w:num w:numId="23">
    <w:abstractNumId w:val="9"/>
  </w:num>
  <w:num w:numId="24">
    <w:abstractNumId w:val="0"/>
  </w:num>
  <w:num w:numId="25">
    <w:abstractNumId w:val="10"/>
  </w:num>
  <w:num w:numId="26">
    <w:abstractNumId w:val="28"/>
  </w:num>
  <w:num w:numId="27">
    <w:abstractNumId w:val="26"/>
  </w:num>
  <w:num w:numId="28">
    <w:abstractNumId w:val="29"/>
  </w:num>
  <w:num w:numId="29">
    <w:abstractNumId w:val="2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89"/>
    <w:rsid w:val="0001011C"/>
    <w:rsid w:val="00241009"/>
    <w:rsid w:val="0030662E"/>
    <w:rsid w:val="00367C3F"/>
    <w:rsid w:val="0043388B"/>
    <w:rsid w:val="00471441"/>
    <w:rsid w:val="005401AD"/>
    <w:rsid w:val="005A38D8"/>
    <w:rsid w:val="006008C8"/>
    <w:rsid w:val="0061636F"/>
    <w:rsid w:val="00625789"/>
    <w:rsid w:val="00697501"/>
    <w:rsid w:val="007C622F"/>
    <w:rsid w:val="007E4A37"/>
    <w:rsid w:val="007F26B8"/>
    <w:rsid w:val="008616DC"/>
    <w:rsid w:val="009402F7"/>
    <w:rsid w:val="00971142"/>
    <w:rsid w:val="00A0531E"/>
    <w:rsid w:val="00A26A6E"/>
    <w:rsid w:val="00AB5D05"/>
    <w:rsid w:val="00AC704D"/>
    <w:rsid w:val="00B04F87"/>
    <w:rsid w:val="00B0665A"/>
    <w:rsid w:val="00B40FFA"/>
    <w:rsid w:val="00B77A7D"/>
    <w:rsid w:val="00BA32EA"/>
    <w:rsid w:val="00C27587"/>
    <w:rsid w:val="00D80537"/>
    <w:rsid w:val="00DA28E5"/>
    <w:rsid w:val="00E37D9E"/>
    <w:rsid w:val="00F47164"/>
    <w:rsid w:val="00F56015"/>
    <w:rsid w:val="00F87FE9"/>
    <w:rsid w:val="00FA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89"/>
    <w:pPr>
      <w:spacing w:after="0" w:line="276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625789"/>
    <w:pPr>
      <w:keepNext/>
      <w:keepLines/>
      <w:spacing w:before="20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625789"/>
    <w:pPr>
      <w:keepNext/>
      <w:keepLines/>
      <w:spacing w:before="200" w:line="240" w:lineRule="auto"/>
      <w:outlineLvl w:val="6"/>
    </w:pPr>
    <w:rPr>
      <w:rFonts w:ascii="Calibri Light" w:hAnsi="Calibri Light"/>
      <w:i/>
      <w:iCs/>
      <w:color w:val="40404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5789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625789"/>
    <w:rPr>
      <w:rFonts w:ascii="Calibri Light" w:eastAsia="Times New Roman" w:hAnsi="Calibri Light" w:cs="Times New Roman"/>
      <w:i/>
      <w:iCs/>
      <w:color w:val="404040"/>
      <w:sz w:val="28"/>
      <w:szCs w:val="28"/>
      <w:lang w:val="x-none" w:eastAsia="x-none"/>
    </w:rPr>
  </w:style>
  <w:style w:type="character" w:customStyle="1" w:styleId="a3">
    <w:name w:val="Основной текст Знак"/>
    <w:link w:val="a4"/>
    <w:rsid w:val="00625789"/>
    <w:rPr>
      <w:rFonts w:ascii="Calibri" w:eastAsia="Times New Roman" w:hAnsi="Calibri" w:cs="Arial"/>
    </w:rPr>
  </w:style>
  <w:style w:type="paragraph" w:styleId="a4">
    <w:name w:val="Body Text"/>
    <w:basedOn w:val="a"/>
    <w:link w:val="a3"/>
    <w:rsid w:val="00625789"/>
    <w:pPr>
      <w:spacing w:after="120"/>
    </w:pPr>
    <w:rPr>
      <w:rFonts w:ascii="Calibri" w:hAnsi="Calibri" w:cs="Arial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625789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rsid w:val="00625789"/>
    <w:rPr>
      <w:rFonts w:ascii="Times New Roman" w:eastAsia="Times New Roman" w:hAnsi="Times New Roman" w:cs="Times New Roman"/>
    </w:rPr>
  </w:style>
  <w:style w:type="character" w:customStyle="1" w:styleId="y2iqfc">
    <w:name w:val="y2iqfc"/>
    <w:rsid w:val="00625789"/>
    <w:rPr>
      <w:rFonts w:ascii="Times New Roman" w:eastAsia="Times New Roman" w:hAnsi="Times New Roman" w:cs="Times New Roman"/>
    </w:rPr>
  </w:style>
  <w:style w:type="character" w:customStyle="1" w:styleId="3">
    <w:name w:val="Основной текст с отступом 3 Знак"/>
    <w:link w:val="30"/>
    <w:rsid w:val="00625789"/>
    <w:rPr>
      <w:rFonts w:ascii="Calibri" w:eastAsia="Times New Roman" w:hAnsi="Calibri" w:cs="Arial"/>
      <w:sz w:val="16"/>
      <w:szCs w:val="16"/>
    </w:rPr>
  </w:style>
  <w:style w:type="paragraph" w:styleId="30">
    <w:name w:val="Body Text Indent 3"/>
    <w:basedOn w:val="a"/>
    <w:link w:val="3"/>
    <w:rsid w:val="00625789"/>
    <w:pPr>
      <w:spacing w:after="120"/>
      <w:ind w:left="283"/>
    </w:pPr>
    <w:rPr>
      <w:rFonts w:ascii="Calibri" w:hAnsi="Calibri" w:cs="Arial"/>
    </w:rPr>
  </w:style>
  <w:style w:type="character" w:customStyle="1" w:styleId="31">
    <w:name w:val="Основной текст с отступом 3 Знак1"/>
    <w:basedOn w:val="a0"/>
    <w:uiPriority w:val="99"/>
    <w:semiHidden/>
    <w:rsid w:val="00625789"/>
    <w:rPr>
      <w:rFonts w:ascii="Times New Roman" w:eastAsia="Times New Roman" w:hAnsi="Times New Roman" w:cs="Times New Roman"/>
      <w:sz w:val="16"/>
      <w:szCs w:val="16"/>
    </w:rPr>
  </w:style>
  <w:style w:type="character" w:customStyle="1" w:styleId="a5">
    <w:name w:val="Абзац списка Знак"/>
    <w:link w:val="a6"/>
    <w:rsid w:val="00625789"/>
    <w:rPr>
      <w:rFonts w:ascii="Times New Roman" w:eastAsia="Calibri" w:hAnsi="Times New Roman" w:cs="Times New Roman"/>
      <w:sz w:val="16"/>
      <w:szCs w:val="16"/>
    </w:rPr>
  </w:style>
  <w:style w:type="paragraph" w:styleId="a6">
    <w:name w:val="List Paragraph"/>
    <w:basedOn w:val="a"/>
    <w:link w:val="a5"/>
    <w:uiPriority w:val="34"/>
    <w:qFormat/>
    <w:rsid w:val="00625789"/>
    <w:pPr>
      <w:ind w:left="720"/>
      <w:contextualSpacing/>
    </w:pPr>
    <w:rPr>
      <w:rFonts w:eastAsia="Calibri"/>
    </w:rPr>
  </w:style>
  <w:style w:type="character" w:customStyle="1" w:styleId="HTML">
    <w:name w:val="Стандартный HTML Знак"/>
    <w:link w:val="HTML0"/>
    <w:rsid w:val="00625789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rsid w:val="00625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625789"/>
    <w:rPr>
      <w:rFonts w:ascii="Consolas" w:eastAsia="Times New Roman" w:hAnsi="Consolas" w:cs="Times New Roman"/>
      <w:sz w:val="20"/>
      <w:szCs w:val="20"/>
    </w:rPr>
  </w:style>
  <w:style w:type="character" w:styleId="a7">
    <w:name w:val="Hyperlink"/>
    <w:rsid w:val="00625789"/>
    <w:rPr>
      <w:rFonts w:ascii="Times New Roman" w:eastAsia="Times New Roman" w:hAnsi="Times New Roman" w:cs="Times New Roman"/>
      <w:color w:val="0000FF"/>
      <w:u w:val="single"/>
    </w:rPr>
  </w:style>
  <w:style w:type="table" w:styleId="a8">
    <w:name w:val="Table Grid"/>
    <w:basedOn w:val="a1"/>
    <w:uiPriority w:val="39"/>
    <w:rsid w:val="00010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010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401AD"/>
    <w:pPr>
      <w:spacing w:line="240" w:lineRule="auto"/>
    </w:pPr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uiPriority w:val="99"/>
    <w:semiHidden/>
    <w:rsid w:val="005401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89"/>
    <w:pPr>
      <w:spacing w:after="0" w:line="276" w:lineRule="auto"/>
    </w:pPr>
    <w:rPr>
      <w:rFonts w:ascii="Times New Roman" w:eastAsia="Times New Roman" w:hAnsi="Times New Roman" w:cs="Times New Roman"/>
      <w:sz w:val="16"/>
      <w:szCs w:val="16"/>
    </w:rPr>
  </w:style>
  <w:style w:type="paragraph" w:styleId="4">
    <w:name w:val="heading 4"/>
    <w:basedOn w:val="a"/>
    <w:next w:val="a"/>
    <w:link w:val="40"/>
    <w:qFormat/>
    <w:rsid w:val="00625789"/>
    <w:pPr>
      <w:keepNext/>
      <w:keepLines/>
      <w:spacing w:before="20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625789"/>
    <w:pPr>
      <w:keepNext/>
      <w:keepLines/>
      <w:spacing w:before="200" w:line="240" w:lineRule="auto"/>
      <w:outlineLvl w:val="6"/>
    </w:pPr>
    <w:rPr>
      <w:rFonts w:ascii="Calibri Light" w:hAnsi="Calibri Light"/>
      <w:i/>
      <w:iCs/>
      <w:color w:val="40404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25789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625789"/>
    <w:rPr>
      <w:rFonts w:ascii="Calibri Light" w:eastAsia="Times New Roman" w:hAnsi="Calibri Light" w:cs="Times New Roman"/>
      <w:i/>
      <w:iCs/>
      <w:color w:val="404040"/>
      <w:sz w:val="28"/>
      <w:szCs w:val="28"/>
      <w:lang w:val="x-none" w:eastAsia="x-none"/>
    </w:rPr>
  </w:style>
  <w:style w:type="character" w:customStyle="1" w:styleId="a3">
    <w:name w:val="Основной текст Знак"/>
    <w:link w:val="a4"/>
    <w:rsid w:val="00625789"/>
    <w:rPr>
      <w:rFonts w:ascii="Calibri" w:eastAsia="Times New Roman" w:hAnsi="Calibri" w:cs="Arial"/>
    </w:rPr>
  </w:style>
  <w:style w:type="paragraph" w:styleId="a4">
    <w:name w:val="Body Text"/>
    <w:basedOn w:val="a"/>
    <w:link w:val="a3"/>
    <w:rsid w:val="00625789"/>
    <w:pPr>
      <w:spacing w:after="120"/>
    </w:pPr>
    <w:rPr>
      <w:rFonts w:ascii="Calibri" w:hAnsi="Calibri" w:cs="Arial"/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625789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rsid w:val="00625789"/>
    <w:rPr>
      <w:rFonts w:ascii="Times New Roman" w:eastAsia="Times New Roman" w:hAnsi="Times New Roman" w:cs="Times New Roman"/>
    </w:rPr>
  </w:style>
  <w:style w:type="character" w:customStyle="1" w:styleId="y2iqfc">
    <w:name w:val="y2iqfc"/>
    <w:rsid w:val="00625789"/>
    <w:rPr>
      <w:rFonts w:ascii="Times New Roman" w:eastAsia="Times New Roman" w:hAnsi="Times New Roman" w:cs="Times New Roman"/>
    </w:rPr>
  </w:style>
  <w:style w:type="character" w:customStyle="1" w:styleId="3">
    <w:name w:val="Основной текст с отступом 3 Знак"/>
    <w:link w:val="30"/>
    <w:rsid w:val="00625789"/>
    <w:rPr>
      <w:rFonts w:ascii="Calibri" w:eastAsia="Times New Roman" w:hAnsi="Calibri" w:cs="Arial"/>
      <w:sz w:val="16"/>
      <w:szCs w:val="16"/>
    </w:rPr>
  </w:style>
  <w:style w:type="paragraph" w:styleId="30">
    <w:name w:val="Body Text Indent 3"/>
    <w:basedOn w:val="a"/>
    <w:link w:val="3"/>
    <w:rsid w:val="00625789"/>
    <w:pPr>
      <w:spacing w:after="120"/>
      <w:ind w:left="283"/>
    </w:pPr>
    <w:rPr>
      <w:rFonts w:ascii="Calibri" w:hAnsi="Calibri" w:cs="Arial"/>
    </w:rPr>
  </w:style>
  <w:style w:type="character" w:customStyle="1" w:styleId="31">
    <w:name w:val="Основной текст с отступом 3 Знак1"/>
    <w:basedOn w:val="a0"/>
    <w:uiPriority w:val="99"/>
    <w:semiHidden/>
    <w:rsid w:val="00625789"/>
    <w:rPr>
      <w:rFonts w:ascii="Times New Roman" w:eastAsia="Times New Roman" w:hAnsi="Times New Roman" w:cs="Times New Roman"/>
      <w:sz w:val="16"/>
      <w:szCs w:val="16"/>
    </w:rPr>
  </w:style>
  <w:style w:type="character" w:customStyle="1" w:styleId="a5">
    <w:name w:val="Абзац списка Знак"/>
    <w:link w:val="a6"/>
    <w:rsid w:val="00625789"/>
    <w:rPr>
      <w:rFonts w:ascii="Times New Roman" w:eastAsia="Calibri" w:hAnsi="Times New Roman" w:cs="Times New Roman"/>
      <w:sz w:val="16"/>
      <w:szCs w:val="16"/>
    </w:rPr>
  </w:style>
  <w:style w:type="paragraph" w:styleId="a6">
    <w:name w:val="List Paragraph"/>
    <w:basedOn w:val="a"/>
    <w:link w:val="a5"/>
    <w:uiPriority w:val="34"/>
    <w:qFormat/>
    <w:rsid w:val="00625789"/>
    <w:pPr>
      <w:ind w:left="720"/>
      <w:contextualSpacing/>
    </w:pPr>
    <w:rPr>
      <w:rFonts w:eastAsia="Calibri"/>
    </w:rPr>
  </w:style>
  <w:style w:type="character" w:customStyle="1" w:styleId="HTML">
    <w:name w:val="Стандартный HTML Знак"/>
    <w:link w:val="HTML0"/>
    <w:rsid w:val="00625789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rsid w:val="006257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625789"/>
    <w:rPr>
      <w:rFonts w:ascii="Consolas" w:eastAsia="Times New Roman" w:hAnsi="Consolas" w:cs="Times New Roman"/>
      <w:sz w:val="20"/>
      <w:szCs w:val="20"/>
    </w:rPr>
  </w:style>
  <w:style w:type="character" w:styleId="a7">
    <w:name w:val="Hyperlink"/>
    <w:rsid w:val="00625789"/>
    <w:rPr>
      <w:rFonts w:ascii="Times New Roman" w:eastAsia="Times New Roman" w:hAnsi="Times New Roman" w:cs="Times New Roman"/>
      <w:color w:val="0000FF"/>
      <w:u w:val="single"/>
    </w:rPr>
  </w:style>
  <w:style w:type="table" w:styleId="a8">
    <w:name w:val="Table Grid"/>
    <w:basedOn w:val="a1"/>
    <w:uiPriority w:val="39"/>
    <w:rsid w:val="00010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010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401AD"/>
    <w:pPr>
      <w:spacing w:line="240" w:lineRule="auto"/>
    </w:pPr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uiPriority w:val="99"/>
    <w:semiHidden/>
    <w:rsid w:val="005401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aika75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jibaeva@oshsu.k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document/d/1MuHKzWbxC0VgaiQIEDFdFqG0EQt7M0Up/edit?usp=drive_link&amp;ouid=113676712609413487367&amp;rtpof=true&amp;sd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em.teset.sumdu.edu.ua/media/documents/Tykavkin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48D70-4E91-4B35-B5D6-0C92857B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1709</Words>
  <Characters>9746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        ПРОГРАММА ОБУЧЕНИЯ </vt:lpstr>
    </vt:vector>
  </TitlesOfParts>
  <Company/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Битеч</dc:creator>
  <cp:lastModifiedBy>пк</cp:lastModifiedBy>
  <cp:revision>17</cp:revision>
  <cp:lastPrinted>2025-09-29T08:47:00Z</cp:lastPrinted>
  <dcterms:created xsi:type="dcterms:W3CDTF">2025-09-10T02:33:00Z</dcterms:created>
  <dcterms:modified xsi:type="dcterms:W3CDTF">2025-09-29T08:47:00Z</dcterms:modified>
</cp:coreProperties>
</file>