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5"/>
        <w:gridCol w:w="1058"/>
        <w:gridCol w:w="286"/>
        <w:gridCol w:w="1469"/>
        <w:gridCol w:w="780"/>
        <w:gridCol w:w="7898"/>
        <w:gridCol w:w="1332"/>
        <w:gridCol w:w="384"/>
      </w:tblGrid>
      <w:tr w:rsidR="00FC7CBE" w:rsidTr="00C64A66">
        <w:tc>
          <w:tcPr>
            <w:tcW w:w="355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058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 xml:space="preserve">Ф.И.О. </w:t>
            </w:r>
          </w:p>
        </w:tc>
        <w:tc>
          <w:tcPr>
            <w:tcW w:w="286" w:type="dxa"/>
          </w:tcPr>
          <w:p w:rsidR="00FC7CBE" w:rsidRDefault="00FC7CBE"/>
        </w:tc>
        <w:tc>
          <w:tcPr>
            <w:tcW w:w="1469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 xml:space="preserve">Название статьи </w:t>
            </w:r>
          </w:p>
        </w:tc>
        <w:tc>
          <w:tcPr>
            <w:tcW w:w="780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Соавторы</w:t>
            </w:r>
          </w:p>
        </w:tc>
        <w:tc>
          <w:tcPr>
            <w:tcW w:w="7898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 xml:space="preserve">Ссылка </w:t>
            </w:r>
          </w:p>
        </w:tc>
        <w:tc>
          <w:tcPr>
            <w:tcW w:w="1332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 xml:space="preserve">Источник </w:t>
            </w:r>
          </w:p>
        </w:tc>
        <w:tc>
          <w:tcPr>
            <w:tcW w:w="384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 xml:space="preserve">Год </w:t>
            </w:r>
          </w:p>
        </w:tc>
      </w:tr>
      <w:tr w:rsidR="00FC7CBE" w:rsidRPr="00FC7CBE" w:rsidTr="00C64A66">
        <w:tc>
          <w:tcPr>
            <w:tcW w:w="355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58" w:type="dxa"/>
          </w:tcPr>
          <w:p w:rsidR="00FC7CBE" w:rsidRPr="00FC7CBE" w:rsidRDefault="00FC7CB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Жлдошов</w:t>
            </w:r>
            <w:proofErr w:type="spellEnd"/>
            <w:r>
              <w:rPr>
                <w:lang w:val="ru-RU"/>
              </w:rPr>
              <w:t xml:space="preserve"> С.Т. </w:t>
            </w:r>
          </w:p>
        </w:tc>
        <w:tc>
          <w:tcPr>
            <w:tcW w:w="286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</w:tcPr>
          <w:p w:rsidR="00FC7CBE" w:rsidRDefault="00FC7CBE">
            <w:r w:rsidRPr="00FC7CBE">
              <w:rPr>
                <w:lang w:val="ru-RU"/>
              </w:rPr>
              <w:t xml:space="preserve">Предикторы длительной одышки при </w:t>
            </w:r>
            <w:proofErr w:type="spellStart"/>
            <w:r w:rsidRPr="000A20BB">
              <w:t>Covid</w:t>
            </w:r>
            <w:proofErr w:type="spellEnd"/>
            <w:r w:rsidRPr="00FC7CBE">
              <w:rPr>
                <w:lang w:val="ru-RU"/>
              </w:rPr>
              <w:t xml:space="preserve">-19: </w:t>
            </w:r>
            <w:proofErr w:type="spellStart"/>
            <w:r w:rsidRPr="00FC7CBE">
              <w:rPr>
                <w:lang w:val="ru-RU"/>
              </w:rPr>
              <w:t>проспективное</w:t>
            </w:r>
            <w:proofErr w:type="spellEnd"/>
            <w:r w:rsidRPr="00FC7CBE">
              <w:rPr>
                <w:lang w:val="ru-RU"/>
              </w:rPr>
              <w:t xml:space="preserve"> исследование. </w:t>
            </w:r>
            <w:r>
              <w:t>2024г</w:t>
            </w:r>
          </w:p>
        </w:tc>
        <w:tc>
          <w:tcPr>
            <w:tcW w:w="780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5+</w:t>
            </w:r>
          </w:p>
        </w:tc>
        <w:tc>
          <w:tcPr>
            <w:tcW w:w="7898" w:type="dxa"/>
          </w:tcPr>
          <w:p w:rsidR="00FC7CBE" w:rsidRPr="00FC7CBE" w:rsidRDefault="00FC7CBE" w:rsidP="00FC7CBE">
            <w:pPr>
              <w:rPr>
                <w:lang w:val="ru-RU"/>
              </w:rPr>
            </w:pPr>
          </w:p>
          <w:p w:rsidR="00FC7CBE" w:rsidRPr="00FC7CBE" w:rsidRDefault="00FC7CBE">
            <w:pPr>
              <w:rPr>
                <w:lang w:val="ru-RU"/>
              </w:rPr>
            </w:pPr>
          </w:p>
        </w:tc>
        <w:tc>
          <w:tcPr>
            <w:tcW w:w="1332" w:type="dxa"/>
          </w:tcPr>
          <w:p w:rsidR="00FC7CBE" w:rsidRPr="00FC7CBE" w:rsidRDefault="00FC7CBE">
            <w:r w:rsidRPr="000458A8">
              <w:t>Journal of Advanced Pharm</w:t>
            </w:r>
            <w:r>
              <w:t>acy Education &amp; Research.</w:t>
            </w:r>
          </w:p>
        </w:tc>
        <w:tc>
          <w:tcPr>
            <w:tcW w:w="384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</w:tr>
      <w:tr w:rsidR="00FC7CBE" w:rsidRPr="00FC7CBE" w:rsidTr="00C64A66">
        <w:tc>
          <w:tcPr>
            <w:tcW w:w="355" w:type="dxa"/>
          </w:tcPr>
          <w:p w:rsidR="00FC7CBE" w:rsidRPr="00FC7CBE" w:rsidRDefault="00FC7CBE"/>
        </w:tc>
        <w:tc>
          <w:tcPr>
            <w:tcW w:w="1058" w:type="dxa"/>
          </w:tcPr>
          <w:p w:rsidR="00FC7CBE" w:rsidRPr="00FC7CBE" w:rsidRDefault="00FC7CBE"/>
        </w:tc>
        <w:tc>
          <w:tcPr>
            <w:tcW w:w="286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69" w:type="dxa"/>
          </w:tcPr>
          <w:p w:rsidR="00FC7CBE" w:rsidRPr="00FC7CBE" w:rsidRDefault="00FC7CBE">
            <w:pPr>
              <w:rPr>
                <w:lang w:val="ru-RU"/>
              </w:rPr>
            </w:pPr>
            <w:r w:rsidRPr="00FC7CBE">
              <w:rPr>
                <w:lang w:val="ru-RU"/>
              </w:rPr>
              <w:t xml:space="preserve">Данные о недавних случаях заболевания корью в городе </w:t>
            </w:r>
            <w:proofErr w:type="spellStart"/>
            <w:r w:rsidRPr="00FC7CBE">
              <w:rPr>
                <w:lang w:val="ru-RU"/>
              </w:rPr>
              <w:t>Джалал-абад</w:t>
            </w:r>
            <w:proofErr w:type="spellEnd"/>
            <w:r w:rsidRPr="00FC7CBE">
              <w:rPr>
                <w:lang w:val="ru-RU"/>
              </w:rPr>
              <w:t xml:space="preserve"> в Кыргызстан</w:t>
            </w:r>
            <w:r>
              <w:rPr>
                <w:lang w:val="ru-RU"/>
              </w:rPr>
              <w:t>е</w:t>
            </w:r>
          </w:p>
        </w:tc>
        <w:tc>
          <w:tcPr>
            <w:tcW w:w="780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5+</w:t>
            </w:r>
          </w:p>
        </w:tc>
        <w:tc>
          <w:tcPr>
            <w:tcW w:w="7898" w:type="dxa"/>
          </w:tcPr>
          <w:p w:rsidR="00FC7CBE" w:rsidRDefault="00C64A66" w:rsidP="00FC7CBE">
            <w:hyperlink r:id="rId5" w:history="1">
              <w:r w:rsidR="00FC7CBE" w:rsidRPr="00DB55ED">
                <w:rPr>
                  <w:rStyle w:val="a4"/>
                </w:rPr>
                <w:t>file:///C:/Users/User/Downloads/%D0%A2%D1%8E%D0%BC%D0%B5%D0%BD%D1%8C-2024-%D1%87%D1%8B%D0%BA%D0%B0%D0%BD.pdf</w:t>
              </w:r>
            </w:hyperlink>
          </w:p>
          <w:p w:rsidR="00FC7CBE" w:rsidRPr="00FC7CBE" w:rsidRDefault="00FC7CBE" w:rsidP="00FC7CBE"/>
          <w:p w:rsidR="00FC7CBE" w:rsidRPr="00FC7CBE" w:rsidRDefault="00FC7CBE"/>
        </w:tc>
        <w:tc>
          <w:tcPr>
            <w:tcW w:w="1332" w:type="dxa"/>
          </w:tcPr>
          <w:p w:rsidR="00FC7CBE" w:rsidRPr="00FC7CBE" w:rsidRDefault="00FC7CBE"/>
        </w:tc>
        <w:tc>
          <w:tcPr>
            <w:tcW w:w="384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</w:tr>
      <w:tr w:rsidR="00FC7CBE" w:rsidRPr="00FC7CBE" w:rsidTr="00C64A66">
        <w:tc>
          <w:tcPr>
            <w:tcW w:w="355" w:type="dxa"/>
          </w:tcPr>
          <w:p w:rsidR="00FC7CBE" w:rsidRPr="00FC7CBE" w:rsidRDefault="00FC7CBE"/>
        </w:tc>
        <w:tc>
          <w:tcPr>
            <w:tcW w:w="1058" w:type="dxa"/>
          </w:tcPr>
          <w:p w:rsidR="00FC7CBE" w:rsidRPr="00FC7CBE" w:rsidRDefault="00FC7CBE"/>
        </w:tc>
        <w:tc>
          <w:tcPr>
            <w:tcW w:w="286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69" w:type="dxa"/>
          </w:tcPr>
          <w:p w:rsidR="00FC7CBE" w:rsidRPr="00FC7CBE" w:rsidRDefault="00FC7CBE">
            <w:pPr>
              <w:rPr>
                <w:lang w:val="ru-RU"/>
              </w:rPr>
            </w:pPr>
            <w:r w:rsidRPr="00FC7CBE">
              <w:rPr>
                <w:lang w:val="ru-RU"/>
              </w:rPr>
              <w:t xml:space="preserve">Вакцинация против вирусного гепатита В среди взрослого населения на территории </w:t>
            </w:r>
            <w:proofErr w:type="spellStart"/>
            <w:r w:rsidRPr="00FC7CBE">
              <w:rPr>
                <w:lang w:val="ru-RU"/>
              </w:rPr>
              <w:t>Джалал-абадской</w:t>
            </w:r>
            <w:proofErr w:type="spellEnd"/>
            <w:r w:rsidRPr="00FC7CBE">
              <w:rPr>
                <w:lang w:val="ru-RU"/>
              </w:rPr>
              <w:t xml:space="preserve"> области </w:t>
            </w:r>
            <w:proofErr w:type="spellStart"/>
            <w:r w:rsidRPr="00FC7CBE">
              <w:rPr>
                <w:lang w:val="ru-RU"/>
              </w:rPr>
              <w:t>Кыргызской</w:t>
            </w:r>
            <w:proofErr w:type="spellEnd"/>
            <w:r w:rsidRPr="00FC7CBE">
              <w:rPr>
                <w:lang w:val="ru-RU"/>
              </w:rPr>
              <w:t xml:space="preserve"> Республики </w:t>
            </w:r>
            <w:r w:rsidRPr="00FC7CBE">
              <w:rPr>
                <w:lang w:val="ru-RU"/>
              </w:rPr>
              <w:lastRenderedPageBreak/>
              <w:t>на 2018-2023гг.</w:t>
            </w:r>
          </w:p>
        </w:tc>
        <w:tc>
          <w:tcPr>
            <w:tcW w:w="780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5+</w:t>
            </w:r>
          </w:p>
        </w:tc>
        <w:tc>
          <w:tcPr>
            <w:tcW w:w="7898" w:type="dxa"/>
          </w:tcPr>
          <w:p w:rsidR="00FC7CBE" w:rsidRDefault="00C64A66" w:rsidP="00FC7CBE">
            <w:pPr>
              <w:rPr>
                <w:lang w:val="ru-RU"/>
              </w:rPr>
            </w:pPr>
            <w:hyperlink r:id="rId6" w:history="1">
              <w:r w:rsidR="00FC7CBE" w:rsidRPr="00DB55ED">
                <w:rPr>
                  <w:rStyle w:val="a4"/>
                  <w:lang w:val="ru-RU"/>
                </w:rPr>
                <w:t>https://japer.in/article/predictors-of-long-term-shortness-of-breath-in-covid-19-a-prospective-study-nkbpg84ityvmle9</w:t>
              </w:r>
            </w:hyperlink>
          </w:p>
          <w:p w:rsidR="00FC7CBE" w:rsidRPr="00FC7CBE" w:rsidRDefault="00FC7CBE" w:rsidP="00FC7CBE">
            <w:pPr>
              <w:rPr>
                <w:lang w:val="ru-RU"/>
              </w:rPr>
            </w:pPr>
          </w:p>
          <w:p w:rsidR="00FC7CBE" w:rsidRPr="00FC7CBE" w:rsidRDefault="00FC7CBE">
            <w:pPr>
              <w:rPr>
                <w:lang w:val="ru-RU"/>
              </w:rPr>
            </w:pPr>
          </w:p>
        </w:tc>
        <w:tc>
          <w:tcPr>
            <w:tcW w:w="1332" w:type="dxa"/>
          </w:tcPr>
          <w:p w:rsidR="00FC7CBE" w:rsidRPr="00FC7CBE" w:rsidRDefault="00FC7CBE">
            <w:pPr>
              <w:rPr>
                <w:lang w:val="ru-RU"/>
              </w:rPr>
            </w:pPr>
          </w:p>
        </w:tc>
        <w:tc>
          <w:tcPr>
            <w:tcW w:w="384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</w:tr>
      <w:tr w:rsidR="00FC7CBE" w:rsidRPr="00FC7CBE" w:rsidTr="00C64A66">
        <w:tc>
          <w:tcPr>
            <w:tcW w:w="355" w:type="dxa"/>
          </w:tcPr>
          <w:p w:rsidR="00FC7CBE" w:rsidRPr="00FC7CBE" w:rsidRDefault="00FC7CBE">
            <w:pPr>
              <w:rPr>
                <w:lang w:val="ru-RU"/>
              </w:rPr>
            </w:pPr>
          </w:p>
        </w:tc>
        <w:tc>
          <w:tcPr>
            <w:tcW w:w="1058" w:type="dxa"/>
          </w:tcPr>
          <w:p w:rsidR="00FC7CBE" w:rsidRPr="00FC7CBE" w:rsidRDefault="00FC7CBE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69" w:type="dxa"/>
          </w:tcPr>
          <w:p w:rsidR="00FC7CBE" w:rsidRPr="00FC7CBE" w:rsidRDefault="00FC7CBE">
            <w:pPr>
              <w:rPr>
                <w:lang w:val="ru-RU"/>
              </w:rPr>
            </w:pPr>
            <w:r w:rsidRPr="00FC7CBE">
              <w:rPr>
                <w:lang w:val="ru-RU"/>
              </w:rPr>
              <w:t xml:space="preserve">Оценка медицинских мероприятий по </w:t>
            </w:r>
            <w:proofErr w:type="spellStart"/>
            <w:r w:rsidRPr="00FC7CBE">
              <w:rPr>
                <w:lang w:val="ru-RU"/>
              </w:rPr>
              <w:t>прфилактике</w:t>
            </w:r>
            <w:proofErr w:type="spellEnd"/>
            <w:r w:rsidRPr="00FC7CBE">
              <w:rPr>
                <w:lang w:val="ru-RU"/>
              </w:rPr>
              <w:t xml:space="preserve"> ВИЧ – инфекции детям: Исследование </w:t>
            </w:r>
            <w:proofErr w:type="spellStart"/>
            <w:r w:rsidRPr="00FC7CBE">
              <w:rPr>
                <w:lang w:val="ru-RU"/>
              </w:rPr>
              <w:t>гемоконтактных</w:t>
            </w:r>
            <w:proofErr w:type="spellEnd"/>
            <w:r w:rsidRPr="00FC7CBE">
              <w:rPr>
                <w:lang w:val="ru-RU"/>
              </w:rPr>
              <w:t xml:space="preserve"> и перинатальных инфекции в </w:t>
            </w:r>
            <w:proofErr w:type="spellStart"/>
            <w:r w:rsidRPr="00FC7CBE">
              <w:rPr>
                <w:lang w:val="ru-RU"/>
              </w:rPr>
              <w:t>Ошской</w:t>
            </w:r>
            <w:proofErr w:type="spellEnd"/>
            <w:r w:rsidRPr="00FC7CBE">
              <w:rPr>
                <w:lang w:val="ru-RU"/>
              </w:rPr>
              <w:t xml:space="preserve"> области.</w:t>
            </w:r>
          </w:p>
        </w:tc>
        <w:tc>
          <w:tcPr>
            <w:tcW w:w="780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5+</w:t>
            </w:r>
          </w:p>
        </w:tc>
        <w:tc>
          <w:tcPr>
            <w:tcW w:w="7898" w:type="dxa"/>
          </w:tcPr>
          <w:p w:rsidR="00FC7CBE" w:rsidRDefault="00C64A66">
            <w:hyperlink r:id="rId7" w:history="1">
              <w:r w:rsidR="00FC7CBE" w:rsidRPr="00DB55ED">
                <w:rPr>
                  <w:rStyle w:val="a4"/>
                </w:rPr>
                <w:t>file:///C:/Users/User/Downloads/%D1%81%D1%82%D0%B0%D1%82%D1%8C%D1%8F-2025-Wev%20Science.pdf</w:t>
              </w:r>
            </w:hyperlink>
          </w:p>
          <w:p w:rsidR="00FC7CBE" w:rsidRPr="00FC7CBE" w:rsidRDefault="00FC7CBE"/>
        </w:tc>
        <w:tc>
          <w:tcPr>
            <w:tcW w:w="1332" w:type="dxa"/>
          </w:tcPr>
          <w:p w:rsidR="00FC7CBE" w:rsidRPr="00FC7CBE" w:rsidRDefault="00FC7CBE"/>
        </w:tc>
        <w:tc>
          <w:tcPr>
            <w:tcW w:w="384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</w:tr>
      <w:tr w:rsidR="00272415" w:rsidRPr="00272415" w:rsidTr="00C64A66">
        <w:tc>
          <w:tcPr>
            <w:tcW w:w="355" w:type="dxa"/>
          </w:tcPr>
          <w:p w:rsidR="00272415" w:rsidRPr="00FC7CBE" w:rsidRDefault="00272415">
            <w:pPr>
              <w:rPr>
                <w:lang w:val="ru-RU"/>
              </w:rPr>
            </w:pPr>
          </w:p>
        </w:tc>
        <w:tc>
          <w:tcPr>
            <w:tcW w:w="1058" w:type="dxa"/>
          </w:tcPr>
          <w:p w:rsidR="00272415" w:rsidRPr="00FC7CBE" w:rsidRDefault="00272415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72415" w:rsidRDefault="00272415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69" w:type="dxa"/>
          </w:tcPr>
          <w:p w:rsidR="00272415" w:rsidRPr="00FC7CBE" w:rsidRDefault="00272415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272415">
              <w:rPr>
                <w:lang w:val="ru-RU"/>
              </w:rPr>
              <w:t>равнительный анализ чувствительности к противомикробным препаратам среди населения Кыргызстана: до и после пандемии COVID-19.</w:t>
            </w:r>
          </w:p>
        </w:tc>
        <w:tc>
          <w:tcPr>
            <w:tcW w:w="780" w:type="dxa"/>
          </w:tcPr>
          <w:p w:rsidR="00272415" w:rsidRDefault="00272415">
            <w:pPr>
              <w:rPr>
                <w:lang w:val="ru-RU"/>
              </w:rPr>
            </w:pPr>
            <w:r>
              <w:rPr>
                <w:lang w:val="ru-RU"/>
              </w:rPr>
              <w:t>5+</w:t>
            </w:r>
          </w:p>
        </w:tc>
        <w:tc>
          <w:tcPr>
            <w:tcW w:w="7898" w:type="dxa"/>
          </w:tcPr>
          <w:p w:rsidR="00272415" w:rsidRDefault="00C64A66">
            <w:pPr>
              <w:rPr>
                <w:lang w:val="ru-RU"/>
              </w:rPr>
            </w:pPr>
            <w:hyperlink r:id="rId8" w:history="1">
              <w:r w:rsidR="00272415" w:rsidRPr="00DB55ED">
                <w:rPr>
                  <w:rStyle w:val="a4"/>
                  <w:lang w:val="ru-RU"/>
                </w:rPr>
                <w:t>https://japer.in/article/comparative-analysis-of-antimicrobial-drug-sensitivity-in-the-population-of-kyrgyzstan-pre-and-post-voqxnuz4v5ku6d2</w:t>
              </w:r>
            </w:hyperlink>
          </w:p>
          <w:p w:rsidR="00272415" w:rsidRPr="00272415" w:rsidRDefault="00272415">
            <w:pPr>
              <w:rPr>
                <w:lang w:val="ru-RU"/>
              </w:rPr>
            </w:pPr>
          </w:p>
        </w:tc>
        <w:tc>
          <w:tcPr>
            <w:tcW w:w="1332" w:type="dxa"/>
          </w:tcPr>
          <w:p w:rsidR="00272415" w:rsidRPr="00272415" w:rsidRDefault="00272415">
            <w:r w:rsidRPr="00272415">
              <w:t>Journal of Advanced Pharmacy Education &amp; Research.</w:t>
            </w:r>
          </w:p>
        </w:tc>
        <w:tc>
          <w:tcPr>
            <w:tcW w:w="384" w:type="dxa"/>
          </w:tcPr>
          <w:p w:rsidR="00272415" w:rsidRPr="00272415" w:rsidRDefault="00272415">
            <w:pPr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</w:tr>
      <w:tr w:rsidR="00272415" w:rsidRPr="00272415" w:rsidTr="00C64A66">
        <w:tc>
          <w:tcPr>
            <w:tcW w:w="355" w:type="dxa"/>
          </w:tcPr>
          <w:p w:rsidR="00272415" w:rsidRPr="00FC7CBE" w:rsidRDefault="00272415">
            <w:pPr>
              <w:rPr>
                <w:lang w:val="ru-RU"/>
              </w:rPr>
            </w:pPr>
          </w:p>
        </w:tc>
        <w:tc>
          <w:tcPr>
            <w:tcW w:w="1058" w:type="dxa"/>
          </w:tcPr>
          <w:p w:rsidR="00272415" w:rsidRPr="00FC7CBE" w:rsidRDefault="00272415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72415" w:rsidRDefault="00272415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469" w:type="dxa"/>
          </w:tcPr>
          <w:p w:rsidR="00272415" w:rsidRPr="00272415" w:rsidRDefault="00272415" w:rsidP="00272415">
            <w:r w:rsidRPr="00272415">
              <w:t xml:space="preserve">Assessment of Healthcare Interventions </w:t>
            </w:r>
            <w:r w:rsidRPr="00272415">
              <w:lastRenderedPageBreak/>
              <w:t>for Preventing HIV Transmission in</w:t>
            </w:r>
          </w:p>
          <w:p w:rsidR="00272415" w:rsidRPr="00272415" w:rsidRDefault="00272415" w:rsidP="00272415">
            <w:r w:rsidRPr="00272415">
              <w:t xml:space="preserve">Children: A Study of </w:t>
            </w:r>
            <w:proofErr w:type="spellStart"/>
            <w:r w:rsidRPr="00272415">
              <w:t>Hemocontact</w:t>
            </w:r>
            <w:proofErr w:type="spellEnd"/>
            <w:r w:rsidRPr="00272415">
              <w:t xml:space="preserve"> and Perinatal Infections in Osh region</w:t>
            </w:r>
          </w:p>
        </w:tc>
        <w:tc>
          <w:tcPr>
            <w:tcW w:w="780" w:type="dxa"/>
          </w:tcPr>
          <w:p w:rsidR="00272415" w:rsidRPr="00272415" w:rsidRDefault="00272415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5+</w:t>
            </w:r>
          </w:p>
        </w:tc>
        <w:tc>
          <w:tcPr>
            <w:tcW w:w="7898" w:type="dxa"/>
          </w:tcPr>
          <w:p w:rsidR="00272415" w:rsidRDefault="00C64A66">
            <w:hyperlink r:id="rId9" w:history="1">
              <w:r w:rsidR="00272415" w:rsidRPr="00DB55ED">
                <w:rPr>
                  <w:rStyle w:val="a4"/>
                </w:rPr>
                <w:t>file:///C:/Users/01/Downloads/%D0%A4%D0%B8%D0%B7%D0%B8%D0%BE%D1%82%D0%B5%D1%80%D0%B0%D0%BF%D0%B8%D1%8F-2025.pdf</w:t>
              </w:r>
            </w:hyperlink>
          </w:p>
          <w:p w:rsidR="00272415" w:rsidRPr="00272415" w:rsidRDefault="00272415"/>
        </w:tc>
        <w:tc>
          <w:tcPr>
            <w:tcW w:w="1332" w:type="dxa"/>
          </w:tcPr>
          <w:p w:rsidR="00272415" w:rsidRPr="00272415" w:rsidRDefault="00272415"/>
        </w:tc>
        <w:tc>
          <w:tcPr>
            <w:tcW w:w="384" w:type="dxa"/>
          </w:tcPr>
          <w:p w:rsidR="00272415" w:rsidRPr="00272415" w:rsidRDefault="00272415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lastRenderedPageBreak/>
              <w:t>25</w:t>
            </w:r>
          </w:p>
        </w:tc>
      </w:tr>
      <w:tr w:rsidR="00272415" w:rsidRPr="00272415" w:rsidTr="00C64A66">
        <w:tc>
          <w:tcPr>
            <w:tcW w:w="355" w:type="dxa"/>
          </w:tcPr>
          <w:p w:rsidR="00272415" w:rsidRPr="00FC7CBE" w:rsidRDefault="00272415">
            <w:pPr>
              <w:rPr>
                <w:lang w:val="ru-RU"/>
              </w:rPr>
            </w:pPr>
          </w:p>
        </w:tc>
        <w:tc>
          <w:tcPr>
            <w:tcW w:w="1058" w:type="dxa"/>
          </w:tcPr>
          <w:p w:rsidR="00272415" w:rsidRPr="00FC7CBE" w:rsidRDefault="00272415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272415" w:rsidRDefault="00272415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69" w:type="dxa"/>
          </w:tcPr>
          <w:p w:rsidR="00272415" w:rsidRDefault="00272415" w:rsidP="00272415">
            <w:r>
              <w:t>Health Status and Morbidity Trends among Student Youth: Insights from</w:t>
            </w:r>
          </w:p>
          <w:p w:rsidR="00272415" w:rsidRPr="00272415" w:rsidRDefault="00272415" w:rsidP="00272415">
            <w:r>
              <w:t>Southern Kyrgyzstan</w:t>
            </w:r>
          </w:p>
        </w:tc>
        <w:tc>
          <w:tcPr>
            <w:tcW w:w="780" w:type="dxa"/>
          </w:tcPr>
          <w:p w:rsidR="00272415" w:rsidRDefault="00272415">
            <w:pPr>
              <w:rPr>
                <w:lang w:val="ru-RU"/>
              </w:rPr>
            </w:pPr>
            <w:r>
              <w:rPr>
                <w:lang w:val="ru-RU"/>
              </w:rPr>
              <w:t>5+</w:t>
            </w:r>
          </w:p>
        </w:tc>
        <w:tc>
          <w:tcPr>
            <w:tcW w:w="7898" w:type="dxa"/>
          </w:tcPr>
          <w:p w:rsidR="00272415" w:rsidRDefault="00C64A66">
            <w:hyperlink r:id="rId10" w:history="1">
              <w:r w:rsidR="00272415" w:rsidRPr="00DB55ED">
                <w:rPr>
                  <w:rStyle w:val="a4"/>
                </w:rPr>
                <w:t>file:///C:/Users/01/Downloads/%D1%81%D1%82%D0%B0%D1%82%D1%8C%D1%8F-2025-Wev%20Science.pdf</w:t>
              </w:r>
            </w:hyperlink>
          </w:p>
          <w:p w:rsidR="00272415" w:rsidRDefault="00272415"/>
        </w:tc>
        <w:tc>
          <w:tcPr>
            <w:tcW w:w="1332" w:type="dxa"/>
          </w:tcPr>
          <w:p w:rsidR="00272415" w:rsidRPr="00272415" w:rsidRDefault="00272415"/>
        </w:tc>
        <w:tc>
          <w:tcPr>
            <w:tcW w:w="384" w:type="dxa"/>
          </w:tcPr>
          <w:p w:rsidR="00272415" w:rsidRPr="00272415" w:rsidRDefault="00272415">
            <w:pPr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</w:tr>
      <w:tr w:rsidR="00FC7CBE" w:rsidRPr="00FC7CBE" w:rsidTr="00C64A66">
        <w:tc>
          <w:tcPr>
            <w:tcW w:w="355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58" w:type="dxa"/>
          </w:tcPr>
          <w:p w:rsidR="00FC7CBE" w:rsidRPr="00FC7CBE" w:rsidRDefault="00FC7CB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Турусбекова</w:t>
            </w:r>
            <w:proofErr w:type="spellEnd"/>
            <w:r>
              <w:rPr>
                <w:lang w:val="ru-RU"/>
              </w:rPr>
              <w:t xml:space="preserve"> А.К. </w:t>
            </w:r>
          </w:p>
        </w:tc>
        <w:tc>
          <w:tcPr>
            <w:tcW w:w="286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</w:tcPr>
          <w:p w:rsidR="00FC7CBE" w:rsidRPr="00FC7CBE" w:rsidRDefault="00FC7CBE">
            <w:r w:rsidRPr="00FC7CBE">
              <w:t xml:space="preserve">Clinical manifestations, course variants and complications of </w:t>
            </w:r>
            <w:proofErr w:type="spellStart"/>
            <w:r w:rsidRPr="00FC7CBE">
              <w:t>takayasu</w:t>
            </w:r>
            <w:proofErr w:type="spellEnd"/>
            <w:r w:rsidRPr="00FC7CBE">
              <w:t xml:space="preserve"> arteritis in Kyrgyz patients</w:t>
            </w:r>
          </w:p>
        </w:tc>
        <w:tc>
          <w:tcPr>
            <w:tcW w:w="780" w:type="dxa"/>
          </w:tcPr>
          <w:p w:rsidR="00FC7CBE" w:rsidRPr="00FC7CBE" w:rsidRDefault="00FC7CBE" w:rsidP="00FC7CBE">
            <w:pPr>
              <w:rPr>
                <w:lang w:val="ru-RU"/>
              </w:rPr>
            </w:pPr>
            <w:r>
              <w:rPr>
                <w:lang w:val="ru-RU"/>
              </w:rPr>
              <w:t>5+</w:t>
            </w:r>
          </w:p>
        </w:tc>
        <w:tc>
          <w:tcPr>
            <w:tcW w:w="7898" w:type="dxa"/>
          </w:tcPr>
          <w:p w:rsidR="00FC7CBE" w:rsidRDefault="00C64A66" w:rsidP="00FC7CBE">
            <w:pPr>
              <w:rPr>
                <w:lang w:val="ru-RU"/>
              </w:rPr>
            </w:pPr>
            <w:hyperlink r:id="rId11" w:history="1">
              <w:r w:rsidR="00FC7CBE" w:rsidRPr="00DB55ED">
                <w:rPr>
                  <w:rStyle w:val="a4"/>
                </w:rPr>
                <w:t>https</w:t>
              </w:r>
              <w:r w:rsidR="00FC7CBE" w:rsidRPr="00DB55ED">
                <w:rPr>
                  <w:rStyle w:val="a4"/>
                  <w:lang w:val="ru-RU"/>
                </w:rPr>
                <w:t>://</w:t>
              </w:r>
              <w:r w:rsidR="00FC7CBE" w:rsidRPr="00DB55ED">
                <w:rPr>
                  <w:rStyle w:val="a4"/>
                </w:rPr>
                <w:t>www</w:t>
              </w:r>
              <w:r w:rsidR="00FC7CBE" w:rsidRPr="00DB55ED">
                <w:rPr>
                  <w:rStyle w:val="a4"/>
                  <w:lang w:val="ru-RU"/>
                </w:rPr>
                <w:t>.</w:t>
              </w:r>
              <w:proofErr w:type="spellStart"/>
              <w:r w:rsidR="00FC7CBE" w:rsidRPr="00DB55ED">
                <w:rPr>
                  <w:rStyle w:val="a4"/>
                </w:rPr>
                <w:t>scopus</w:t>
              </w:r>
              <w:proofErr w:type="spellEnd"/>
              <w:r w:rsidR="00FC7CBE" w:rsidRPr="00DB55ED">
                <w:rPr>
                  <w:rStyle w:val="a4"/>
                  <w:lang w:val="ru-RU"/>
                </w:rPr>
                <w:t>.</w:t>
              </w:r>
              <w:r w:rsidR="00FC7CBE" w:rsidRPr="00DB55ED">
                <w:rPr>
                  <w:rStyle w:val="a4"/>
                </w:rPr>
                <w:t>com</w:t>
              </w:r>
              <w:r w:rsidR="00FC7CBE" w:rsidRPr="00DB55ED">
                <w:rPr>
                  <w:rStyle w:val="a4"/>
                  <w:lang w:val="ru-RU"/>
                </w:rPr>
                <w:t>/</w:t>
              </w:r>
              <w:r w:rsidR="00FC7CBE" w:rsidRPr="00DB55ED">
                <w:rPr>
                  <w:rStyle w:val="a4"/>
                </w:rPr>
                <w:t>pages</w:t>
              </w:r>
              <w:r w:rsidR="00FC7CBE" w:rsidRPr="00DB55ED">
                <w:rPr>
                  <w:rStyle w:val="a4"/>
                  <w:lang w:val="ru-RU"/>
                </w:rPr>
                <w:t>/</w:t>
              </w:r>
              <w:r w:rsidR="00FC7CBE" w:rsidRPr="00DB55ED">
                <w:rPr>
                  <w:rStyle w:val="a4"/>
                </w:rPr>
                <w:t>publications</w:t>
              </w:r>
              <w:r w:rsidR="00FC7CBE" w:rsidRPr="00DB55ED">
                <w:rPr>
                  <w:rStyle w:val="a4"/>
                  <w:lang w:val="ru-RU"/>
                </w:rPr>
                <w:t>/85102504557</w:t>
              </w:r>
            </w:hyperlink>
            <w:r w:rsidR="00FC7CBE" w:rsidRPr="00FC7CBE">
              <w:rPr>
                <w:lang w:val="ru-RU"/>
              </w:rPr>
              <w:t xml:space="preserve"> </w:t>
            </w:r>
          </w:p>
          <w:p w:rsidR="00FC7CBE" w:rsidRDefault="00FC7CBE" w:rsidP="00FC7CBE">
            <w:pPr>
              <w:rPr>
                <w:lang w:val="ru-RU"/>
              </w:rPr>
            </w:pPr>
            <w:r w:rsidRPr="00FC7CBE">
              <w:rPr>
                <w:lang w:val="ru-RU"/>
              </w:rPr>
              <w:t xml:space="preserve"> </w:t>
            </w:r>
          </w:p>
          <w:p w:rsidR="00FC7CBE" w:rsidRPr="00FC7CBE" w:rsidRDefault="00FC7CBE" w:rsidP="00FC7CBE">
            <w:pPr>
              <w:rPr>
                <w:lang w:val="ru-RU"/>
              </w:rPr>
            </w:pPr>
          </w:p>
        </w:tc>
        <w:tc>
          <w:tcPr>
            <w:tcW w:w="1332" w:type="dxa"/>
          </w:tcPr>
          <w:p w:rsidR="00FC7CBE" w:rsidRPr="00FC7CBE" w:rsidRDefault="00FC7CBE" w:rsidP="00FC7CBE">
            <w:pPr>
              <w:rPr>
                <w:lang w:val="ru-RU"/>
              </w:rPr>
            </w:pPr>
            <w:proofErr w:type="spellStart"/>
            <w:r w:rsidRPr="00FC7CBE">
              <w:rPr>
                <w:lang w:val="ru-RU"/>
              </w:rPr>
              <w:t>Sovremennaya</w:t>
            </w:r>
            <w:proofErr w:type="spellEnd"/>
            <w:r w:rsidRPr="00FC7CBE">
              <w:rPr>
                <w:lang w:val="ru-RU"/>
              </w:rPr>
              <w:t xml:space="preserve"> </w:t>
            </w:r>
            <w:proofErr w:type="spellStart"/>
            <w:r w:rsidRPr="00FC7CBE">
              <w:rPr>
                <w:lang w:val="ru-RU"/>
              </w:rPr>
              <w:t>Revmatologiya</w:t>
            </w:r>
            <w:proofErr w:type="spellEnd"/>
            <w:r w:rsidRPr="00FC7CBE">
              <w:rPr>
                <w:lang w:val="ru-RU"/>
              </w:rPr>
              <w:t xml:space="preserve">, </w:t>
            </w:r>
          </w:p>
          <w:p w:rsidR="00FC7CBE" w:rsidRPr="00FC7CBE" w:rsidRDefault="00FC7CBE" w:rsidP="00FC7CBE">
            <w:pPr>
              <w:rPr>
                <w:lang w:val="ru-RU"/>
              </w:rPr>
            </w:pPr>
            <w:r w:rsidRPr="00FC7CBE">
              <w:rPr>
                <w:lang w:val="ru-RU"/>
              </w:rPr>
              <w:t>15(1), страницы 38–45</w:t>
            </w:r>
          </w:p>
        </w:tc>
        <w:tc>
          <w:tcPr>
            <w:tcW w:w="384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2021</w:t>
            </w:r>
          </w:p>
        </w:tc>
      </w:tr>
      <w:tr w:rsidR="00FC7CBE" w:rsidRPr="00FC7CBE" w:rsidTr="00C64A66">
        <w:tc>
          <w:tcPr>
            <w:tcW w:w="355" w:type="dxa"/>
          </w:tcPr>
          <w:p w:rsidR="00FC7CBE" w:rsidRPr="00FC7CBE" w:rsidRDefault="00FC7CBE">
            <w:pPr>
              <w:rPr>
                <w:lang w:val="ru-RU"/>
              </w:rPr>
            </w:pPr>
          </w:p>
        </w:tc>
        <w:tc>
          <w:tcPr>
            <w:tcW w:w="1058" w:type="dxa"/>
          </w:tcPr>
          <w:p w:rsidR="00FC7CBE" w:rsidRPr="00FC7CBE" w:rsidRDefault="00FC7CBE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69" w:type="dxa"/>
          </w:tcPr>
          <w:p w:rsidR="00FC7CBE" w:rsidRPr="00FC7CBE" w:rsidRDefault="00FC7CBE">
            <w:r w:rsidRPr="00FC7CBE">
              <w:t xml:space="preserve">DEMOGRAPHIC AND CLINICAL CHARACTERISTICS OF </w:t>
            </w:r>
            <w:r w:rsidRPr="00FC7CBE">
              <w:lastRenderedPageBreak/>
              <w:t>CHILDREN WITH CEREBRAL PALSY RECEIVING INPATIENT TREATMENT</w:t>
            </w:r>
          </w:p>
        </w:tc>
        <w:tc>
          <w:tcPr>
            <w:tcW w:w="780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5+</w:t>
            </w:r>
          </w:p>
        </w:tc>
        <w:tc>
          <w:tcPr>
            <w:tcW w:w="7898" w:type="dxa"/>
          </w:tcPr>
          <w:p w:rsidR="00FC7CBE" w:rsidRDefault="00C64A66">
            <w:pPr>
              <w:rPr>
                <w:lang w:val="ru-RU"/>
              </w:rPr>
            </w:pPr>
            <w:hyperlink r:id="rId12" w:history="1">
              <w:r w:rsidR="00FC7CBE" w:rsidRPr="00DB55ED">
                <w:rPr>
                  <w:rStyle w:val="a4"/>
                </w:rPr>
                <w:t>https</w:t>
              </w:r>
              <w:r w:rsidR="00FC7CBE" w:rsidRPr="00DB55ED">
                <w:rPr>
                  <w:rStyle w:val="a4"/>
                  <w:lang w:val="ru-RU"/>
                </w:rPr>
                <w:t>://</w:t>
              </w:r>
              <w:r w:rsidR="00FC7CBE" w:rsidRPr="00DB55ED">
                <w:rPr>
                  <w:rStyle w:val="a4"/>
                </w:rPr>
                <w:t>www</w:t>
              </w:r>
              <w:r w:rsidR="00FC7CBE" w:rsidRPr="00DB55ED">
                <w:rPr>
                  <w:rStyle w:val="a4"/>
                  <w:lang w:val="ru-RU"/>
                </w:rPr>
                <w:t>.</w:t>
              </w:r>
              <w:proofErr w:type="spellStart"/>
              <w:r w:rsidR="00FC7CBE" w:rsidRPr="00DB55ED">
                <w:rPr>
                  <w:rStyle w:val="a4"/>
                </w:rPr>
                <w:t>scopus</w:t>
              </w:r>
              <w:proofErr w:type="spellEnd"/>
              <w:r w:rsidR="00FC7CBE" w:rsidRPr="00DB55ED">
                <w:rPr>
                  <w:rStyle w:val="a4"/>
                  <w:lang w:val="ru-RU"/>
                </w:rPr>
                <w:t>.</w:t>
              </w:r>
              <w:r w:rsidR="00FC7CBE" w:rsidRPr="00DB55ED">
                <w:rPr>
                  <w:rStyle w:val="a4"/>
                </w:rPr>
                <w:t>com</w:t>
              </w:r>
              <w:r w:rsidR="00FC7CBE" w:rsidRPr="00DB55ED">
                <w:rPr>
                  <w:rStyle w:val="a4"/>
                  <w:lang w:val="ru-RU"/>
                </w:rPr>
                <w:t>/</w:t>
              </w:r>
              <w:r w:rsidR="00FC7CBE" w:rsidRPr="00DB55ED">
                <w:rPr>
                  <w:rStyle w:val="a4"/>
                </w:rPr>
                <w:t>pages</w:t>
              </w:r>
              <w:r w:rsidR="00FC7CBE" w:rsidRPr="00DB55ED">
                <w:rPr>
                  <w:rStyle w:val="a4"/>
                  <w:lang w:val="ru-RU"/>
                </w:rPr>
                <w:t>/</w:t>
              </w:r>
              <w:r w:rsidR="00FC7CBE" w:rsidRPr="00DB55ED">
                <w:rPr>
                  <w:rStyle w:val="a4"/>
                </w:rPr>
                <w:t>publications</w:t>
              </w:r>
              <w:r w:rsidR="00FC7CBE" w:rsidRPr="00DB55ED">
                <w:rPr>
                  <w:rStyle w:val="a4"/>
                  <w:lang w:val="ru-RU"/>
                </w:rPr>
                <w:t>/85212789407</w:t>
              </w:r>
            </w:hyperlink>
          </w:p>
          <w:p w:rsidR="00FC7CBE" w:rsidRPr="00FC7CBE" w:rsidRDefault="00FC7CBE">
            <w:pPr>
              <w:rPr>
                <w:lang w:val="ru-RU"/>
              </w:rPr>
            </w:pPr>
          </w:p>
        </w:tc>
        <w:tc>
          <w:tcPr>
            <w:tcW w:w="1332" w:type="dxa"/>
          </w:tcPr>
          <w:p w:rsidR="00FC7CBE" w:rsidRPr="00FC7CBE" w:rsidRDefault="00FC7CBE">
            <w:pPr>
              <w:rPr>
                <w:lang w:val="ru-RU"/>
              </w:rPr>
            </w:pPr>
            <w:proofErr w:type="spellStart"/>
            <w:r w:rsidRPr="00FC7CBE">
              <w:rPr>
                <w:lang w:val="ru-RU"/>
              </w:rPr>
              <w:t>Avicenna</w:t>
            </w:r>
            <w:proofErr w:type="spellEnd"/>
            <w:r w:rsidRPr="00FC7CBE">
              <w:rPr>
                <w:lang w:val="ru-RU"/>
              </w:rPr>
              <w:t xml:space="preserve"> </w:t>
            </w:r>
            <w:proofErr w:type="spellStart"/>
            <w:r w:rsidRPr="00FC7CBE">
              <w:rPr>
                <w:lang w:val="ru-RU"/>
              </w:rPr>
              <w:t>Bulletin</w:t>
            </w:r>
            <w:proofErr w:type="spellEnd"/>
            <w:r w:rsidRPr="00FC7CBE">
              <w:rPr>
                <w:lang w:val="ru-RU"/>
              </w:rPr>
              <w:t>, 26(4), страницы 667–673</w:t>
            </w:r>
          </w:p>
        </w:tc>
        <w:tc>
          <w:tcPr>
            <w:tcW w:w="384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2024</w:t>
            </w:r>
          </w:p>
        </w:tc>
      </w:tr>
      <w:tr w:rsidR="00FC7CBE" w:rsidRPr="00FC7CBE" w:rsidTr="00C64A66">
        <w:tc>
          <w:tcPr>
            <w:tcW w:w="355" w:type="dxa"/>
          </w:tcPr>
          <w:p w:rsidR="00FC7CBE" w:rsidRPr="00FC7CBE" w:rsidRDefault="00FC7CBE">
            <w:pPr>
              <w:rPr>
                <w:lang w:val="ru-RU"/>
              </w:rPr>
            </w:pPr>
          </w:p>
        </w:tc>
        <w:tc>
          <w:tcPr>
            <w:tcW w:w="1058" w:type="dxa"/>
          </w:tcPr>
          <w:p w:rsidR="00FC7CBE" w:rsidRPr="00FC7CBE" w:rsidRDefault="00FC7CBE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69" w:type="dxa"/>
          </w:tcPr>
          <w:p w:rsidR="00FC7CBE" w:rsidRPr="00FC7CBE" w:rsidRDefault="00FC7CBE">
            <w:r w:rsidRPr="00FC7CBE">
              <w:t>Prevalence of cerebrovascular diseases risk factors according to the cohort survey data in Bishkek, Kyrgyz Republic</w:t>
            </w:r>
          </w:p>
        </w:tc>
        <w:tc>
          <w:tcPr>
            <w:tcW w:w="780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5+</w:t>
            </w:r>
          </w:p>
        </w:tc>
        <w:tc>
          <w:tcPr>
            <w:tcW w:w="7898" w:type="dxa"/>
          </w:tcPr>
          <w:p w:rsidR="00FC7CBE" w:rsidRDefault="00C64A66">
            <w:pPr>
              <w:rPr>
                <w:lang w:val="ru-RU"/>
              </w:rPr>
            </w:pPr>
            <w:hyperlink r:id="rId13" w:history="1">
              <w:r w:rsidR="00FC7CBE" w:rsidRPr="00DB55ED">
                <w:rPr>
                  <w:rStyle w:val="a4"/>
                </w:rPr>
                <w:t>https</w:t>
              </w:r>
              <w:r w:rsidR="00FC7CBE" w:rsidRPr="00DB55ED">
                <w:rPr>
                  <w:rStyle w:val="a4"/>
                  <w:lang w:val="ru-RU"/>
                </w:rPr>
                <w:t>://</w:t>
              </w:r>
              <w:r w:rsidR="00FC7CBE" w:rsidRPr="00DB55ED">
                <w:rPr>
                  <w:rStyle w:val="a4"/>
                </w:rPr>
                <w:t>www</w:t>
              </w:r>
              <w:r w:rsidR="00FC7CBE" w:rsidRPr="00DB55ED">
                <w:rPr>
                  <w:rStyle w:val="a4"/>
                  <w:lang w:val="ru-RU"/>
                </w:rPr>
                <w:t>.</w:t>
              </w:r>
              <w:proofErr w:type="spellStart"/>
              <w:r w:rsidR="00FC7CBE" w:rsidRPr="00DB55ED">
                <w:rPr>
                  <w:rStyle w:val="a4"/>
                </w:rPr>
                <w:t>scopus</w:t>
              </w:r>
              <w:proofErr w:type="spellEnd"/>
              <w:r w:rsidR="00FC7CBE" w:rsidRPr="00DB55ED">
                <w:rPr>
                  <w:rStyle w:val="a4"/>
                  <w:lang w:val="ru-RU"/>
                </w:rPr>
                <w:t>.</w:t>
              </w:r>
              <w:r w:rsidR="00FC7CBE" w:rsidRPr="00DB55ED">
                <w:rPr>
                  <w:rStyle w:val="a4"/>
                </w:rPr>
                <w:t>com</w:t>
              </w:r>
              <w:r w:rsidR="00FC7CBE" w:rsidRPr="00DB55ED">
                <w:rPr>
                  <w:rStyle w:val="a4"/>
                  <w:lang w:val="ru-RU"/>
                </w:rPr>
                <w:t>/</w:t>
              </w:r>
              <w:r w:rsidR="00FC7CBE" w:rsidRPr="00DB55ED">
                <w:rPr>
                  <w:rStyle w:val="a4"/>
                </w:rPr>
                <w:t>pages</w:t>
              </w:r>
              <w:r w:rsidR="00FC7CBE" w:rsidRPr="00DB55ED">
                <w:rPr>
                  <w:rStyle w:val="a4"/>
                  <w:lang w:val="ru-RU"/>
                </w:rPr>
                <w:t>/</w:t>
              </w:r>
              <w:r w:rsidR="00FC7CBE" w:rsidRPr="00DB55ED">
                <w:rPr>
                  <w:rStyle w:val="a4"/>
                </w:rPr>
                <w:t>publications</w:t>
              </w:r>
              <w:r w:rsidR="00FC7CBE" w:rsidRPr="00DB55ED">
                <w:rPr>
                  <w:rStyle w:val="a4"/>
                  <w:lang w:val="ru-RU"/>
                </w:rPr>
                <w:t>/105000879240</w:t>
              </w:r>
            </w:hyperlink>
          </w:p>
          <w:p w:rsidR="00FC7CBE" w:rsidRPr="00FC7CBE" w:rsidRDefault="00FC7CBE">
            <w:pPr>
              <w:rPr>
                <w:lang w:val="ru-RU"/>
              </w:rPr>
            </w:pPr>
          </w:p>
        </w:tc>
        <w:tc>
          <w:tcPr>
            <w:tcW w:w="1332" w:type="dxa"/>
          </w:tcPr>
          <w:p w:rsidR="00FC7CBE" w:rsidRPr="00FC7CBE" w:rsidRDefault="00FC7CBE">
            <w:pPr>
              <w:rPr>
                <w:lang w:val="ru-RU"/>
              </w:rPr>
            </w:pPr>
            <w:proofErr w:type="spellStart"/>
            <w:r w:rsidRPr="00FC7CBE">
              <w:rPr>
                <w:lang w:val="ru-RU"/>
              </w:rPr>
              <w:t>Profilakticheskaya</w:t>
            </w:r>
            <w:proofErr w:type="spellEnd"/>
            <w:r w:rsidRPr="00FC7CBE">
              <w:rPr>
                <w:lang w:val="ru-RU"/>
              </w:rPr>
              <w:t xml:space="preserve"> </w:t>
            </w:r>
            <w:proofErr w:type="spellStart"/>
            <w:r w:rsidRPr="00FC7CBE">
              <w:rPr>
                <w:lang w:val="ru-RU"/>
              </w:rPr>
              <w:t>Meditsina</w:t>
            </w:r>
            <w:proofErr w:type="spellEnd"/>
            <w:r w:rsidRPr="00FC7CBE">
              <w:rPr>
                <w:lang w:val="ru-RU"/>
              </w:rPr>
              <w:t>, 28(3), страницы 34–39</w:t>
            </w:r>
          </w:p>
        </w:tc>
        <w:tc>
          <w:tcPr>
            <w:tcW w:w="384" w:type="dxa"/>
          </w:tcPr>
          <w:p w:rsidR="00FC7CBE" w:rsidRPr="00FC7CBE" w:rsidRDefault="00FC7CBE">
            <w:pPr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</w:tr>
      <w:tr w:rsidR="00272415" w:rsidRPr="00FC7CBE" w:rsidTr="00C64A66">
        <w:tc>
          <w:tcPr>
            <w:tcW w:w="355" w:type="dxa"/>
          </w:tcPr>
          <w:p w:rsidR="00FC7CBE" w:rsidRPr="00FC7CBE" w:rsidRDefault="00FC7CBE" w:rsidP="00FC7CB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58" w:type="dxa"/>
          </w:tcPr>
          <w:p w:rsidR="00FC7CBE" w:rsidRPr="00FC7CBE" w:rsidRDefault="00FC7CBE" w:rsidP="00FC7CB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Мурзакулова</w:t>
            </w:r>
            <w:proofErr w:type="spellEnd"/>
            <w:r>
              <w:rPr>
                <w:lang w:val="ru-RU"/>
              </w:rPr>
              <w:t xml:space="preserve"> А.Б. </w:t>
            </w:r>
          </w:p>
        </w:tc>
        <w:tc>
          <w:tcPr>
            <w:tcW w:w="286" w:type="dxa"/>
          </w:tcPr>
          <w:p w:rsidR="00FC7CBE" w:rsidRPr="00FC7CBE" w:rsidRDefault="00FC7CBE" w:rsidP="00FC7CBE">
            <w:pPr>
              <w:rPr>
                <w:lang w:val="ru-RU"/>
              </w:rPr>
            </w:pPr>
          </w:p>
        </w:tc>
        <w:tc>
          <w:tcPr>
            <w:tcW w:w="1469" w:type="dxa"/>
          </w:tcPr>
          <w:p w:rsidR="00FC7CBE" w:rsidRPr="00FC7CBE" w:rsidRDefault="00FC7CBE" w:rsidP="00FC7CBE">
            <w:pPr>
              <w:rPr>
                <w:lang w:val="ru-RU"/>
              </w:rPr>
            </w:pPr>
            <w:r w:rsidRPr="00FC7CBE">
              <w:rPr>
                <w:lang w:val="ru-RU"/>
              </w:rPr>
              <w:t>Сравнительный анализ гепатитов Е и А у детей: клинические проявления и эпидемиологическая ситуация в Кыргызстане.</w:t>
            </w:r>
          </w:p>
          <w:p w:rsidR="00FC7CBE" w:rsidRPr="00FC7CBE" w:rsidRDefault="00FC7CBE" w:rsidP="00FC7CBE">
            <w:pPr>
              <w:rPr>
                <w:lang w:val="ru-RU"/>
              </w:rPr>
            </w:pPr>
          </w:p>
        </w:tc>
        <w:tc>
          <w:tcPr>
            <w:tcW w:w="780" w:type="dxa"/>
          </w:tcPr>
          <w:p w:rsidR="00FC7CBE" w:rsidRPr="00FC7CBE" w:rsidRDefault="00FC7CBE" w:rsidP="00FC7CBE">
            <w:pPr>
              <w:rPr>
                <w:lang w:val="ru-RU"/>
              </w:rPr>
            </w:pPr>
            <w:r>
              <w:rPr>
                <w:lang w:val="ru-RU"/>
              </w:rPr>
              <w:t>5+</w:t>
            </w:r>
          </w:p>
        </w:tc>
        <w:tc>
          <w:tcPr>
            <w:tcW w:w="7898" w:type="dxa"/>
          </w:tcPr>
          <w:p w:rsidR="00FC7CBE" w:rsidRPr="00FC7CBE" w:rsidRDefault="00C64A66" w:rsidP="00FC7CBE">
            <w:pPr>
              <w:rPr>
                <w:lang w:val="ru-RU"/>
              </w:rPr>
            </w:pPr>
            <w:hyperlink r:id="rId14" w:history="1">
              <w:r w:rsidR="00FC7CBE" w:rsidRPr="008439A4">
                <w:rPr>
                  <w:rStyle w:val="a4"/>
                </w:rPr>
                <w:t>https</w:t>
              </w:r>
              <w:r w:rsidR="00FC7CBE" w:rsidRPr="00FC7CBE">
                <w:rPr>
                  <w:rStyle w:val="a4"/>
                  <w:lang w:val="ru-RU"/>
                </w:rPr>
                <w:t>://</w:t>
              </w:r>
              <w:r w:rsidR="00FC7CBE" w:rsidRPr="008439A4">
                <w:rPr>
                  <w:rStyle w:val="a4"/>
                </w:rPr>
                <w:t>medical</w:t>
              </w:r>
              <w:r w:rsidR="00FC7CBE" w:rsidRPr="00FC7CBE">
                <w:rPr>
                  <w:rStyle w:val="a4"/>
                  <w:lang w:val="ru-RU"/>
                </w:rPr>
                <w:t>.</w:t>
              </w:r>
              <w:proofErr w:type="spellStart"/>
              <w:r w:rsidR="00FC7CBE" w:rsidRPr="008439A4">
                <w:rPr>
                  <w:rStyle w:val="a4"/>
                </w:rPr>
                <w:t>advancedresearchpublications</w:t>
              </w:r>
              <w:proofErr w:type="spellEnd"/>
              <w:r w:rsidR="00FC7CBE" w:rsidRPr="00FC7CBE">
                <w:rPr>
                  <w:rStyle w:val="a4"/>
                  <w:lang w:val="ru-RU"/>
                </w:rPr>
                <w:t>.</w:t>
              </w:r>
              <w:r w:rsidR="00FC7CBE" w:rsidRPr="008439A4">
                <w:rPr>
                  <w:rStyle w:val="a4"/>
                </w:rPr>
                <w:t>com</w:t>
              </w:r>
              <w:r w:rsidR="00FC7CBE" w:rsidRPr="00FC7CBE">
                <w:rPr>
                  <w:rStyle w:val="a4"/>
                  <w:lang w:val="ru-RU"/>
                </w:rPr>
                <w:t>/</w:t>
              </w:r>
              <w:r w:rsidR="00FC7CBE" w:rsidRPr="008439A4">
                <w:rPr>
                  <w:rStyle w:val="a4"/>
                </w:rPr>
                <w:t>index</w:t>
              </w:r>
              <w:r w:rsidR="00FC7CBE" w:rsidRPr="00FC7CBE">
                <w:rPr>
                  <w:rStyle w:val="a4"/>
                  <w:lang w:val="ru-RU"/>
                </w:rPr>
                <w:t>.</w:t>
              </w:r>
              <w:proofErr w:type="spellStart"/>
              <w:r w:rsidR="00FC7CBE" w:rsidRPr="008439A4">
                <w:rPr>
                  <w:rStyle w:val="a4"/>
                </w:rPr>
                <w:t>php</w:t>
              </w:r>
              <w:proofErr w:type="spellEnd"/>
              <w:r w:rsidR="00FC7CBE" w:rsidRPr="00FC7CBE">
                <w:rPr>
                  <w:rStyle w:val="a4"/>
                  <w:lang w:val="ru-RU"/>
                </w:rPr>
                <w:t>/</w:t>
              </w:r>
              <w:r w:rsidR="00FC7CBE" w:rsidRPr="008439A4">
                <w:rPr>
                  <w:rStyle w:val="a4"/>
                </w:rPr>
                <w:t>Journal</w:t>
              </w:r>
              <w:r w:rsidR="00FC7CBE" w:rsidRPr="00FC7CBE">
                <w:rPr>
                  <w:rStyle w:val="a4"/>
                  <w:lang w:val="ru-RU"/>
                </w:rPr>
                <w:t>-</w:t>
              </w:r>
              <w:proofErr w:type="spellStart"/>
              <w:r w:rsidR="00FC7CBE" w:rsidRPr="008439A4">
                <w:rPr>
                  <w:rStyle w:val="a4"/>
                </w:rPr>
                <w:t>CommunicableDiseases</w:t>
              </w:r>
              <w:proofErr w:type="spellEnd"/>
              <w:r w:rsidR="00FC7CBE" w:rsidRPr="00FC7CBE">
                <w:rPr>
                  <w:rStyle w:val="a4"/>
                  <w:lang w:val="ru-RU"/>
                </w:rPr>
                <w:t>/</w:t>
              </w:r>
              <w:r w:rsidR="00FC7CBE" w:rsidRPr="008439A4">
                <w:rPr>
                  <w:rStyle w:val="a4"/>
                </w:rPr>
                <w:t>article</w:t>
              </w:r>
              <w:r w:rsidR="00FC7CBE" w:rsidRPr="00FC7CBE">
                <w:rPr>
                  <w:rStyle w:val="a4"/>
                  <w:lang w:val="ru-RU"/>
                </w:rPr>
                <w:t>/</w:t>
              </w:r>
              <w:r w:rsidR="00FC7CBE" w:rsidRPr="008439A4">
                <w:rPr>
                  <w:rStyle w:val="a4"/>
                </w:rPr>
                <w:t>view</w:t>
              </w:r>
              <w:r w:rsidR="00FC7CBE" w:rsidRPr="00FC7CBE">
                <w:rPr>
                  <w:rStyle w:val="a4"/>
                  <w:lang w:val="ru-RU"/>
                </w:rPr>
                <w:t>/4421</w:t>
              </w:r>
            </w:hyperlink>
          </w:p>
          <w:p w:rsidR="00FC7CBE" w:rsidRPr="00FC7CBE" w:rsidRDefault="00FC7CBE" w:rsidP="00FC7CBE">
            <w:pPr>
              <w:rPr>
                <w:lang w:val="ru-RU"/>
              </w:rPr>
            </w:pPr>
          </w:p>
        </w:tc>
        <w:tc>
          <w:tcPr>
            <w:tcW w:w="1332" w:type="dxa"/>
          </w:tcPr>
          <w:p w:rsidR="00FC7CBE" w:rsidRPr="000458A8" w:rsidRDefault="00FC7CBE" w:rsidP="00FC7CBE">
            <w:r w:rsidRPr="000458A8">
              <w:t>Journal of Advanced Pharmacy Education &amp; Research</w:t>
            </w:r>
          </w:p>
        </w:tc>
        <w:tc>
          <w:tcPr>
            <w:tcW w:w="384" w:type="dxa"/>
          </w:tcPr>
          <w:p w:rsidR="00FC7CBE" w:rsidRPr="00FC7CBE" w:rsidRDefault="00FC7CBE" w:rsidP="00FC7CBE">
            <w:pPr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</w:tr>
      <w:tr w:rsidR="00272415" w:rsidRPr="00FC7CBE" w:rsidTr="00C64A66">
        <w:tc>
          <w:tcPr>
            <w:tcW w:w="355" w:type="dxa"/>
          </w:tcPr>
          <w:p w:rsidR="00FC7CBE" w:rsidRPr="00FC7CBE" w:rsidRDefault="00FC7CBE" w:rsidP="00FC7CBE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58" w:type="dxa"/>
          </w:tcPr>
          <w:p w:rsidR="00FC7CBE" w:rsidRPr="00FC7CBE" w:rsidRDefault="00FC7CBE" w:rsidP="00FC7CB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Кубанычова</w:t>
            </w:r>
            <w:proofErr w:type="spellEnd"/>
            <w:r>
              <w:rPr>
                <w:lang w:val="ru-RU"/>
              </w:rPr>
              <w:t xml:space="preserve"> А.К. </w:t>
            </w:r>
          </w:p>
        </w:tc>
        <w:tc>
          <w:tcPr>
            <w:tcW w:w="286" w:type="dxa"/>
          </w:tcPr>
          <w:p w:rsidR="00FC7CBE" w:rsidRPr="00C64A66" w:rsidRDefault="00C64A66" w:rsidP="00FC7CB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</w:tcPr>
          <w:p w:rsidR="00FC7CBE" w:rsidRPr="00FC7CBE" w:rsidRDefault="00FC7CBE" w:rsidP="00FC7CBE">
            <w:pPr>
              <w:rPr>
                <w:lang w:val="ru-RU"/>
              </w:rPr>
            </w:pPr>
            <w:r w:rsidRPr="00FC7CBE">
              <w:rPr>
                <w:lang w:val="ru-RU"/>
              </w:rPr>
              <w:t xml:space="preserve">Физическая активность во время беременности: влияние </w:t>
            </w:r>
            <w:r w:rsidRPr="00FC7CBE">
              <w:rPr>
                <w:lang w:val="ru-RU"/>
              </w:rPr>
              <w:lastRenderedPageBreak/>
              <w:t>на материнское здоровье и исходы родов в Кыргызстане.</w:t>
            </w:r>
          </w:p>
        </w:tc>
        <w:tc>
          <w:tcPr>
            <w:tcW w:w="780" w:type="dxa"/>
          </w:tcPr>
          <w:p w:rsidR="00FC7CBE" w:rsidRPr="00FC7CBE" w:rsidRDefault="00FC7CBE" w:rsidP="00FC7CB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5+</w:t>
            </w:r>
          </w:p>
        </w:tc>
        <w:tc>
          <w:tcPr>
            <w:tcW w:w="7898" w:type="dxa"/>
          </w:tcPr>
          <w:p w:rsidR="00FC7CBE" w:rsidRDefault="00C64A66" w:rsidP="00FC7CBE">
            <w:hyperlink r:id="rId15" w:history="1">
              <w:r w:rsidR="00FC7CBE" w:rsidRPr="00034765">
                <w:rPr>
                  <w:rStyle w:val="a4"/>
                </w:rPr>
                <w:t>file:///C:/Users/User/Downloads/N0SABSMmMste4ya.pdf</w:t>
              </w:r>
            </w:hyperlink>
          </w:p>
          <w:p w:rsidR="00FC7CBE" w:rsidRPr="00FC7CBE" w:rsidRDefault="00FC7CBE" w:rsidP="00FC7CBE"/>
        </w:tc>
        <w:tc>
          <w:tcPr>
            <w:tcW w:w="1332" w:type="dxa"/>
          </w:tcPr>
          <w:p w:rsidR="00FC7CBE" w:rsidRPr="00FC7CBE" w:rsidRDefault="00FC7CBE" w:rsidP="00FC7CBE">
            <w:r w:rsidRPr="00FC7CBE">
              <w:t>Journal of Advanced Pharmacy Education &amp; Research</w:t>
            </w:r>
          </w:p>
        </w:tc>
        <w:tc>
          <w:tcPr>
            <w:tcW w:w="384" w:type="dxa"/>
          </w:tcPr>
          <w:p w:rsidR="00FC7CBE" w:rsidRPr="00FC7CBE" w:rsidRDefault="00FC7CBE" w:rsidP="00FC7CBE">
            <w:pPr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</w:tr>
      <w:tr w:rsidR="00C64A66" w:rsidRPr="00C64A66" w:rsidTr="00C64A66">
        <w:tc>
          <w:tcPr>
            <w:tcW w:w="355" w:type="dxa"/>
          </w:tcPr>
          <w:p w:rsidR="00C64A66" w:rsidRDefault="00C64A66" w:rsidP="00FC7CBE">
            <w:pPr>
              <w:rPr>
                <w:lang w:val="ru-RU"/>
              </w:rPr>
            </w:pPr>
          </w:p>
        </w:tc>
        <w:tc>
          <w:tcPr>
            <w:tcW w:w="1058" w:type="dxa"/>
          </w:tcPr>
          <w:p w:rsidR="00C64A66" w:rsidRDefault="00C64A66" w:rsidP="00FC7CBE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C64A66" w:rsidRPr="00C64A66" w:rsidRDefault="00C64A66" w:rsidP="00FC7CB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69" w:type="dxa"/>
          </w:tcPr>
          <w:p w:rsidR="00C64A66" w:rsidRPr="00FC7CBE" w:rsidRDefault="00C64A66" w:rsidP="00FC7CBE">
            <w:pPr>
              <w:rPr>
                <w:lang w:val="ru-RU"/>
              </w:rPr>
            </w:pPr>
          </w:p>
        </w:tc>
        <w:tc>
          <w:tcPr>
            <w:tcW w:w="780" w:type="dxa"/>
          </w:tcPr>
          <w:p w:rsidR="00C64A66" w:rsidRDefault="00C64A66" w:rsidP="00FC7CBE">
            <w:pPr>
              <w:rPr>
                <w:lang w:val="ru-RU"/>
              </w:rPr>
            </w:pPr>
          </w:p>
        </w:tc>
        <w:tc>
          <w:tcPr>
            <w:tcW w:w="7898" w:type="dxa"/>
          </w:tcPr>
          <w:p w:rsidR="00C64A66" w:rsidRDefault="00C64A66" w:rsidP="00FC7CBE">
            <w:pPr>
              <w:rPr>
                <w:lang w:val="ru-RU"/>
              </w:rPr>
            </w:pPr>
            <w:hyperlink r:id="rId16" w:history="1">
              <w:r w:rsidRPr="006E6A4F">
                <w:rPr>
                  <w:rStyle w:val="a4"/>
                </w:rPr>
                <w:t>https</w:t>
              </w:r>
              <w:r w:rsidRPr="006E6A4F">
                <w:rPr>
                  <w:rStyle w:val="a4"/>
                  <w:lang w:val="ru-RU"/>
                </w:rPr>
                <w:t>://</w:t>
              </w:r>
              <w:proofErr w:type="spellStart"/>
              <w:r w:rsidRPr="006E6A4F">
                <w:rPr>
                  <w:rStyle w:val="a4"/>
                </w:rPr>
                <w:t>journalppw</w:t>
              </w:r>
              <w:proofErr w:type="spellEnd"/>
              <w:r w:rsidRPr="006E6A4F">
                <w:rPr>
                  <w:rStyle w:val="a4"/>
                  <w:lang w:val="ru-RU"/>
                </w:rPr>
                <w:t>.</w:t>
              </w:r>
              <w:r w:rsidRPr="006E6A4F">
                <w:rPr>
                  <w:rStyle w:val="a4"/>
                </w:rPr>
                <w:t>com</w:t>
              </w:r>
              <w:r w:rsidRPr="006E6A4F">
                <w:rPr>
                  <w:rStyle w:val="a4"/>
                  <w:lang w:val="ru-RU"/>
                </w:rPr>
                <w:t>/</w:t>
              </w:r>
              <w:r w:rsidRPr="006E6A4F">
                <w:rPr>
                  <w:rStyle w:val="a4"/>
                </w:rPr>
                <w:t>index</w:t>
              </w:r>
              <w:r w:rsidRPr="006E6A4F">
                <w:rPr>
                  <w:rStyle w:val="a4"/>
                  <w:lang w:val="ru-RU"/>
                </w:rPr>
                <w:t>.</w:t>
              </w:r>
              <w:proofErr w:type="spellStart"/>
              <w:r w:rsidRPr="006E6A4F">
                <w:rPr>
                  <w:rStyle w:val="a4"/>
                </w:rPr>
                <w:t>php</w:t>
              </w:r>
              <w:proofErr w:type="spellEnd"/>
              <w:r w:rsidRPr="006E6A4F">
                <w:rPr>
                  <w:rStyle w:val="a4"/>
                  <w:lang w:val="ru-RU"/>
                </w:rPr>
                <w:t>/</w:t>
              </w:r>
              <w:proofErr w:type="spellStart"/>
              <w:r w:rsidRPr="006E6A4F">
                <w:rPr>
                  <w:rStyle w:val="a4"/>
                </w:rPr>
                <w:t>jppw</w:t>
              </w:r>
              <w:proofErr w:type="spellEnd"/>
              <w:r w:rsidRPr="006E6A4F">
                <w:rPr>
                  <w:rStyle w:val="a4"/>
                  <w:lang w:val="ru-RU"/>
                </w:rPr>
                <w:t>/</w:t>
              </w:r>
              <w:r w:rsidRPr="006E6A4F">
                <w:rPr>
                  <w:rStyle w:val="a4"/>
                </w:rPr>
                <w:t>article</w:t>
              </w:r>
              <w:r w:rsidRPr="006E6A4F">
                <w:rPr>
                  <w:rStyle w:val="a4"/>
                  <w:lang w:val="ru-RU"/>
                </w:rPr>
                <w:t>/</w:t>
              </w:r>
              <w:r w:rsidRPr="006E6A4F">
                <w:rPr>
                  <w:rStyle w:val="a4"/>
                </w:rPr>
                <w:t>view</w:t>
              </w:r>
              <w:r w:rsidRPr="006E6A4F">
                <w:rPr>
                  <w:rStyle w:val="a4"/>
                  <w:lang w:val="ru-RU"/>
                </w:rPr>
                <w:t>/5891</w:t>
              </w:r>
            </w:hyperlink>
          </w:p>
          <w:p w:rsidR="00C64A66" w:rsidRPr="00C64A66" w:rsidRDefault="00C64A66" w:rsidP="00FC7CBE">
            <w:pPr>
              <w:rPr>
                <w:lang w:val="ru-RU"/>
              </w:rPr>
            </w:pPr>
          </w:p>
        </w:tc>
        <w:tc>
          <w:tcPr>
            <w:tcW w:w="1332" w:type="dxa"/>
          </w:tcPr>
          <w:p w:rsidR="00C64A66" w:rsidRPr="00C64A66" w:rsidRDefault="00C64A66" w:rsidP="00FC7CBE">
            <w:r w:rsidRPr="00C64A66">
              <w:t>Journal of Advanced Pharmacy Education &amp; Research</w:t>
            </w:r>
          </w:p>
        </w:tc>
        <w:tc>
          <w:tcPr>
            <w:tcW w:w="384" w:type="dxa"/>
          </w:tcPr>
          <w:p w:rsidR="00C64A66" w:rsidRPr="00C64A66" w:rsidRDefault="00C64A66" w:rsidP="00FC7CBE">
            <w:pPr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</w:tc>
      </w:tr>
      <w:tr w:rsidR="00272415" w:rsidRPr="00FC7CBE" w:rsidTr="00C64A66">
        <w:tc>
          <w:tcPr>
            <w:tcW w:w="355" w:type="dxa"/>
          </w:tcPr>
          <w:p w:rsidR="00FC7CBE" w:rsidRPr="00FC7CBE" w:rsidRDefault="00FC7CBE" w:rsidP="00FC7CB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58" w:type="dxa"/>
          </w:tcPr>
          <w:p w:rsidR="00FC7CBE" w:rsidRPr="00FC7CBE" w:rsidRDefault="00FC7CBE" w:rsidP="00FC7CB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Эгамбердиева</w:t>
            </w:r>
            <w:proofErr w:type="spellEnd"/>
            <w:r>
              <w:rPr>
                <w:lang w:val="ru-RU"/>
              </w:rPr>
              <w:t xml:space="preserve"> Г.С. </w:t>
            </w:r>
          </w:p>
        </w:tc>
        <w:tc>
          <w:tcPr>
            <w:tcW w:w="286" w:type="dxa"/>
          </w:tcPr>
          <w:p w:rsidR="00FC7CBE" w:rsidRPr="00FC7CBE" w:rsidRDefault="00FC7CBE" w:rsidP="00FC7CBE"/>
        </w:tc>
        <w:tc>
          <w:tcPr>
            <w:tcW w:w="1469" w:type="dxa"/>
          </w:tcPr>
          <w:p w:rsidR="00FC7CBE" w:rsidRPr="00FC7CBE" w:rsidRDefault="00FC7CBE" w:rsidP="00FC7CBE">
            <w:pPr>
              <w:rPr>
                <w:lang w:val="ru-RU"/>
              </w:rPr>
            </w:pPr>
            <w:r w:rsidRPr="00FC7CBE">
              <w:rPr>
                <w:lang w:val="ru-RU"/>
              </w:rPr>
              <w:t>Физическая активность во время беременности: влияние на материнское здоровье и исходы родов в Кыргызстане.</w:t>
            </w:r>
          </w:p>
        </w:tc>
        <w:tc>
          <w:tcPr>
            <w:tcW w:w="780" w:type="dxa"/>
          </w:tcPr>
          <w:p w:rsidR="00FC7CBE" w:rsidRPr="00FC7CBE" w:rsidRDefault="00FC7CBE" w:rsidP="00FC7CBE">
            <w:pPr>
              <w:rPr>
                <w:lang w:val="ru-RU"/>
              </w:rPr>
            </w:pPr>
            <w:r>
              <w:rPr>
                <w:lang w:val="ru-RU"/>
              </w:rPr>
              <w:t>5+</w:t>
            </w:r>
          </w:p>
        </w:tc>
        <w:tc>
          <w:tcPr>
            <w:tcW w:w="7898" w:type="dxa"/>
          </w:tcPr>
          <w:p w:rsidR="00FC7CBE" w:rsidRDefault="00C64A66" w:rsidP="00FC7CBE">
            <w:hyperlink r:id="rId17" w:history="1">
              <w:r w:rsidR="00FC7CBE" w:rsidRPr="00DB55ED">
                <w:rPr>
                  <w:rStyle w:val="a4"/>
                </w:rPr>
                <w:t>file:///C:/Users/User/Downloads/N0SABSMmMste4ya.pdf</w:t>
              </w:r>
            </w:hyperlink>
          </w:p>
          <w:p w:rsidR="00FC7CBE" w:rsidRPr="00FC7CBE" w:rsidRDefault="00FC7CBE" w:rsidP="00FC7CBE"/>
        </w:tc>
        <w:tc>
          <w:tcPr>
            <w:tcW w:w="1332" w:type="dxa"/>
          </w:tcPr>
          <w:p w:rsidR="00FC7CBE" w:rsidRPr="00FC7CBE" w:rsidRDefault="00FC7CBE" w:rsidP="00FC7CBE">
            <w:r w:rsidRPr="00FC7CBE">
              <w:t>Journal of Advanced Pharmacy Education &amp; Research</w:t>
            </w:r>
          </w:p>
        </w:tc>
        <w:tc>
          <w:tcPr>
            <w:tcW w:w="384" w:type="dxa"/>
          </w:tcPr>
          <w:p w:rsidR="00FC7CBE" w:rsidRPr="00FC7CBE" w:rsidRDefault="00FC7CBE" w:rsidP="00FC7CBE">
            <w:pPr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</w:tr>
      <w:tr w:rsidR="00272415" w:rsidRPr="00FC7CBE" w:rsidTr="00C64A66">
        <w:tc>
          <w:tcPr>
            <w:tcW w:w="355" w:type="dxa"/>
          </w:tcPr>
          <w:p w:rsidR="00FC7CBE" w:rsidRPr="00FC7CBE" w:rsidRDefault="00FC7CBE" w:rsidP="00FC7CBE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58" w:type="dxa"/>
          </w:tcPr>
          <w:p w:rsidR="00FC7CBE" w:rsidRPr="00FC7CBE" w:rsidRDefault="00FC7CBE" w:rsidP="00FC7CB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Сайдалимова</w:t>
            </w:r>
            <w:proofErr w:type="spellEnd"/>
            <w:r>
              <w:rPr>
                <w:lang w:val="ru-RU"/>
              </w:rPr>
              <w:t xml:space="preserve"> Д.М. </w:t>
            </w:r>
          </w:p>
        </w:tc>
        <w:tc>
          <w:tcPr>
            <w:tcW w:w="286" w:type="dxa"/>
          </w:tcPr>
          <w:p w:rsidR="00FC7CBE" w:rsidRPr="00FC7CBE" w:rsidRDefault="00FC7CBE" w:rsidP="00FC7CBE"/>
        </w:tc>
        <w:tc>
          <w:tcPr>
            <w:tcW w:w="1469" w:type="dxa"/>
          </w:tcPr>
          <w:p w:rsidR="00FC7CBE" w:rsidRPr="00FC7CBE" w:rsidRDefault="00FC7CBE" w:rsidP="00FC7CBE">
            <w:pPr>
              <w:rPr>
                <w:lang w:val="ru-RU"/>
              </w:rPr>
            </w:pPr>
            <w:r w:rsidRPr="00FC7CBE">
              <w:rPr>
                <w:lang w:val="ru-RU"/>
              </w:rPr>
              <w:t xml:space="preserve">Клинический и эпидемиологический профиль ботулизма, передающегося через пищу, в горных районах </w:t>
            </w:r>
            <w:r w:rsidRPr="00FC7CBE">
              <w:rPr>
                <w:lang w:val="ru-RU"/>
              </w:rPr>
              <w:lastRenderedPageBreak/>
              <w:t>Кыргызстана: ретроспективное обсервационное исследование.</w:t>
            </w:r>
          </w:p>
        </w:tc>
        <w:tc>
          <w:tcPr>
            <w:tcW w:w="780" w:type="dxa"/>
          </w:tcPr>
          <w:p w:rsidR="00FC7CBE" w:rsidRPr="00FC7CBE" w:rsidRDefault="00FC7CBE" w:rsidP="00FC7CB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5+</w:t>
            </w:r>
          </w:p>
        </w:tc>
        <w:tc>
          <w:tcPr>
            <w:tcW w:w="7898" w:type="dxa"/>
          </w:tcPr>
          <w:p w:rsidR="00FC7CBE" w:rsidRPr="00FC7CBE" w:rsidRDefault="00C64A66" w:rsidP="00FC7CBE">
            <w:pPr>
              <w:rPr>
                <w:lang w:val="ru-RU"/>
              </w:rPr>
            </w:pPr>
            <w:hyperlink r:id="rId18" w:history="1">
              <w:r w:rsidR="00FC7CBE" w:rsidRPr="00DB55ED">
                <w:rPr>
                  <w:rStyle w:val="a4"/>
                </w:rPr>
                <w:t>https</w:t>
              </w:r>
              <w:r w:rsidR="00FC7CBE" w:rsidRPr="00DB55ED">
                <w:rPr>
                  <w:rStyle w:val="a4"/>
                  <w:lang w:val="ru-RU"/>
                </w:rPr>
                <w:t>://</w:t>
              </w:r>
              <w:r w:rsidR="00FC7CBE" w:rsidRPr="00DB55ED">
                <w:rPr>
                  <w:rStyle w:val="a4"/>
                </w:rPr>
                <w:t>japer</w:t>
              </w:r>
              <w:r w:rsidR="00FC7CBE" w:rsidRPr="00DB55ED">
                <w:rPr>
                  <w:rStyle w:val="a4"/>
                  <w:lang w:val="ru-RU"/>
                </w:rPr>
                <w:t>.</w:t>
              </w:r>
              <w:r w:rsidR="00FC7CBE" w:rsidRPr="00DB55ED">
                <w:rPr>
                  <w:rStyle w:val="a4"/>
                </w:rPr>
                <w:t>in</w:t>
              </w:r>
              <w:r w:rsidR="00FC7CBE" w:rsidRPr="00DB55ED">
                <w:rPr>
                  <w:rStyle w:val="a4"/>
                  <w:lang w:val="ru-RU"/>
                </w:rPr>
                <w:t>/</w:t>
              </w:r>
              <w:r w:rsidR="00FC7CBE" w:rsidRPr="00DB55ED">
                <w:rPr>
                  <w:rStyle w:val="a4"/>
                </w:rPr>
                <w:t>article</w:t>
              </w:r>
              <w:r w:rsidR="00FC7CBE" w:rsidRPr="00DB55ED">
                <w:rPr>
                  <w:rStyle w:val="a4"/>
                  <w:lang w:val="ru-RU"/>
                </w:rPr>
                <w:t>/</w:t>
              </w:r>
              <w:r w:rsidR="00FC7CBE" w:rsidRPr="00DB55ED">
                <w:rPr>
                  <w:rStyle w:val="a4"/>
                </w:rPr>
                <w:t>clinical</w:t>
              </w:r>
              <w:r w:rsidR="00FC7CBE" w:rsidRPr="00DB55ED">
                <w:rPr>
                  <w:rStyle w:val="a4"/>
                  <w:lang w:val="ru-RU"/>
                </w:rPr>
                <w:t>-</w:t>
              </w:r>
              <w:r w:rsidR="00FC7CBE" w:rsidRPr="00DB55ED">
                <w:rPr>
                  <w:rStyle w:val="a4"/>
                </w:rPr>
                <w:t>and</w:t>
              </w:r>
              <w:r w:rsidR="00FC7CBE" w:rsidRPr="00DB55ED">
                <w:rPr>
                  <w:rStyle w:val="a4"/>
                  <w:lang w:val="ru-RU"/>
                </w:rPr>
                <w:t>-</w:t>
              </w:r>
              <w:r w:rsidR="00FC7CBE" w:rsidRPr="00DB55ED">
                <w:rPr>
                  <w:rStyle w:val="a4"/>
                </w:rPr>
                <w:t>epidemiological</w:t>
              </w:r>
              <w:r w:rsidR="00FC7CBE" w:rsidRPr="00DB55ED">
                <w:rPr>
                  <w:rStyle w:val="a4"/>
                  <w:lang w:val="ru-RU"/>
                </w:rPr>
                <w:t>-</w:t>
              </w:r>
              <w:r w:rsidR="00FC7CBE" w:rsidRPr="00DB55ED">
                <w:rPr>
                  <w:rStyle w:val="a4"/>
                </w:rPr>
                <w:t>profile</w:t>
              </w:r>
              <w:r w:rsidR="00FC7CBE" w:rsidRPr="00DB55ED">
                <w:rPr>
                  <w:rStyle w:val="a4"/>
                  <w:lang w:val="ru-RU"/>
                </w:rPr>
                <w:t>-</w:t>
              </w:r>
              <w:r w:rsidR="00FC7CBE" w:rsidRPr="00DB55ED">
                <w:rPr>
                  <w:rStyle w:val="a4"/>
                </w:rPr>
                <w:t>of</w:t>
              </w:r>
              <w:r w:rsidR="00FC7CBE" w:rsidRPr="00DB55ED">
                <w:rPr>
                  <w:rStyle w:val="a4"/>
                  <w:lang w:val="ru-RU"/>
                </w:rPr>
                <w:t>-</w:t>
              </w:r>
              <w:r w:rsidR="00FC7CBE" w:rsidRPr="00DB55ED">
                <w:rPr>
                  <w:rStyle w:val="a4"/>
                </w:rPr>
                <w:t>food</w:t>
              </w:r>
              <w:r w:rsidR="00FC7CBE" w:rsidRPr="00DB55ED">
                <w:rPr>
                  <w:rStyle w:val="a4"/>
                  <w:lang w:val="ru-RU"/>
                </w:rPr>
                <w:t>-</w:t>
              </w:r>
              <w:r w:rsidR="00FC7CBE" w:rsidRPr="00DB55ED">
                <w:rPr>
                  <w:rStyle w:val="a4"/>
                </w:rPr>
                <w:t>borne</w:t>
              </w:r>
              <w:r w:rsidR="00FC7CBE" w:rsidRPr="00DB55ED">
                <w:rPr>
                  <w:rStyle w:val="a4"/>
                  <w:lang w:val="ru-RU"/>
                </w:rPr>
                <w:t>-</w:t>
              </w:r>
              <w:r w:rsidR="00FC7CBE" w:rsidRPr="00DB55ED">
                <w:rPr>
                  <w:rStyle w:val="a4"/>
                </w:rPr>
                <w:t>botulism</w:t>
              </w:r>
              <w:r w:rsidR="00FC7CBE" w:rsidRPr="00DB55ED">
                <w:rPr>
                  <w:rStyle w:val="a4"/>
                  <w:lang w:val="ru-RU"/>
                </w:rPr>
                <w:t>-</w:t>
              </w:r>
              <w:r w:rsidR="00FC7CBE" w:rsidRPr="00DB55ED">
                <w:rPr>
                  <w:rStyle w:val="a4"/>
                </w:rPr>
                <w:t>in</w:t>
              </w:r>
              <w:r w:rsidR="00FC7CBE" w:rsidRPr="00DB55ED">
                <w:rPr>
                  <w:rStyle w:val="a4"/>
                  <w:lang w:val="ru-RU"/>
                </w:rPr>
                <w:t>-</w:t>
              </w:r>
              <w:r w:rsidR="00FC7CBE" w:rsidRPr="00DB55ED">
                <w:rPr>
                  <w:rStyle w:val="a4"/>
                </w:rPr>
                <w:t>highland</w:t>
              </w:r>
              <w:r w:rsidR="00FC7CBE" w:rsidRPr="00DB55ED">
                <w:rPr>
                  <w:rStyle w:val="a4"/>
                  <w:lang w:val="ru-RU"/>
                </w:rPr>
                <w:t>-</w:t>
              </w:r>
              <w:r w:rsidR="00FC7CBE" w:rsidRPr="00DB55ED">
                <w:rPr>
                  <w:rStyle w:val="a4"/>
                </w:rPr>
                <w:t>regions</w:t>
              </w:r>
              <w:r w:rsidR="00FC7CBE" w:rsidRPr="00DB55ED">
                <w:rPr>
                  <w:rStyle w:val="a4"/>
                  <w:lang w:val="ru-RU"/>
                </w:rPr>
                <w:t>-</w:t>
              </w:r>
              <w:r w:rsidR="00FC7CBE" w:rsidRPr="00DB55ED">
                <w:rPr>
                  <w:rStyle w:val="a4"/>
                </w:rPr>
                <w:t>of</w:t>
              </w:r>
              <w:r w:rsidR="00FC7CBE" w:rsidRPr="00DB55ED">
                <w:rPr>
                  <w:rStyle w:val="a4"/>
                  <w:lang w:val="ru-RU"/>
                </w:rPr>
                <w:t>-</w:t>
              </w:r>
              <w:proofErr w:type="spellStart"/>
              <w:r w:rsidR="00FC7CBE" w:rsidRPr="00DB55ED">
                <w:rPr>
                  <w:rStyle w:val="a4"/>
                </w:rPr>
                <w:t>kyrgyzstan</w:t>
              </w:r>
              <w:proofErr w:type="spellEnd"/>
              <w:r w:rsidR="00FC7CBE" w:rsidRPr="00DB55ED">
                <w:rPr>
                  <w:rStyle w:val="a4"/>
                  <w:lang w:val="ru-RU"/>
                </w:rPr>
                <w:t>-</w:t>
              </w:r>
              <w:r w:rsidR="00FC7CBE" w:rsidRPr="00DB55ED">
                <w:rPr>
                  <w:rStyle w:val="a4"/>
                </w:rPr>
                <w:t>a</w:t>
              </w:r>
              <w:r w:rsidR="00FC7CBE" w:rsidRPr="00DB55ED">
                <w:rPr>
                  <w:rStyle w:val="a4"/>
                  <w:lang w:val="ru-RU"/>
                </w:rPr>
                <w:t>-</w:t>
              </w:r>
              <w:r w:rsidR="00FC7CBE" w:rsidRPr="00DB55ED">
                <w:rPr>
                  <w:rStyle w:val="a4"/>
                </w:rPr>
                <w:t>ret</w:t>
              </w:r>
              <w:r w:rsidR="00FC7CBE" w:rsidRPr="00DB55ED">
                <w:rPr>
                  <w:rStyle w:val="a4"/>
                  <w:lang w:val="ru-RU"/>
                </w:rPr>
                <w:t>-5</w:t>
              </w:r>
              <w:proofErr w:type="spellStart"/>
              <w:r w:rsidR="00FC7CBE" w:rsidRPr="00DB55ED">
                <w:rPr>
                  <w:rStyle w:val="a4"/>
                </w:rPr>
                <w:t>ijlrctck</w:t>
              </w:r>
              <w:proofErr w:type="spellEnd"/>
              <w:r w:rsidR="00FC7CBE" w:rsidRPr="00DB55ED">
                <w:rPr>
                  <w:rStyle w:val="a4"/>
                  <w:lang w:val="ru-RU"/>
                </w:rPr>
                <w:t>3</w:t>
              </w:r>
              <w:proofErr w:type="spellStart"/>
              <w:r w:rsidR="00FC7CBE" w:rsidRPr="00DB55ED">
                <w:rPr>
                  <w:rStyle w:val="a4"/>
                </w:rPr>
                <w:t>vm</w:t>
              </w:r>
              <w:proofErr w:type="spellEnd"/>
              <w:r w:rsidR="00FC7CBE" w:rsidRPr="00DB55ED">
                <w:rPr>
                  <w:rStyle w:val="a4"/>
                  <w:lang w:val="ru-RU"/>
                </w:rPr>
                <w:t>8</w:t>
              </w:r>
              <w:proofErr w:type="spellStart"/>
              <w:r w:rsidR="00FC7CBE" w:rsidRPr="00DB55ED">
                <w:rPr>
                  <w:rStyle w:val="a4"/>
                </w:rPr>
                <w:t>kp</w:t>
              </w:r>
              <w:proofErr w:type="spellEnd"/>
            </w:hyperlink>
          </w:p>
          <w:p w:rsidR="00FC7CBE" w:rsidRPr="00FC7CBE" w:rsidRDefault="00FC7CBE" w:rsidP="00FC7CBE">
            <w:pPr>
              <w:rPr>
                <w:lang w:val="ru-RU"/>
              </w:rPr>
            </w:pPr>
          </w:p>
        </w:tc>
        <w:tc>
          <w:tcPr>
            <w:tcW w:w="1332" w:type="dxa"/>
          </w:tcPr>
          <w:p w:rsidR="00FC7CBE" w:rsidRPr="00FC7CBE" w:rsidRDefault="00FC7CBE" w:rsidP="00FC7CBE">
            <w:r w:rsidRPr="00FC7CBE">
              <w:t>Journal of Advanced Pharmacy Education &amp; Research</w:t>
            </w:r>
          </w:p>
        </w:tc>
        <w:tc>
          <w:tcPr>
            <w:tcW w:w="384" w:type="dxa"/>
          </w:tcPr>
          <w:p w:rsidR="00FC7CBE" w:rsidRPr="00FC7CBE" w:rsidRDefault="00FC7CBE" w:rsidP="00FC7CBE">
            <w:pPr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</w:tr>
      <w:tr w:rsidR="00272415" w:rsidRPr="00272415" w:rsidTr="00C64A66">
        <w:tc>
          <w:tcPr>
            <w:tcW w:w="355" w:type="dxa"/>
          </w:tcPr>
          <w:p w:rsidR="00FC7CBE" w:rsidRPr="00272415" w:rsidRDefault="00272415" w:rsidP="00FC7CB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1058" w:type="dxa"/>
          </w:tcPr>
          <w:p w:rsidR="00FC7CBE" w:rsidRPr="00272415" w:rsidRDefault="00272415" w:rsidP="00FC7CB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Мамытова</w:t>
            </w:r>
            <w:proofErr w:type="spellEnd"/>
            <w:r>
              <w:rPr>
                <w:lang w:val="ru-RU"/>
              </w:rPr>
              <w:t xml:space="preserve"> М.М. </w:t>
            </w:r>
          </w:p>
        </w:tc>
        <w:tc>
          <w:tcPr>
            <w:tcW w:w="286" w:type="dxa"/>
          </w:tcPr>
          <w:p w:rsidR="00FC7CBE" w:rsidRPr="00FC7CBE" w:rsidRDefault="00FC7CBE" w:rsidP="00FC7CBE"/>
        </w:tc>
        <w:tc>
          <w:tcPr>
            <w:tcW w:w="1469" w:type="dxa"/>
          </w:tcPr>
          <w:p w:rsidR="00FC7CBE" w:rsidRPr="00272415" w:rsidRDefault="00272415" w:rsidP="00FC7CBE">
            <w:pPr>
              <w:rPr>
                <w:lang w:val="ru-RU"/>
              </w:rPr>
            </w:pPr>
            <w:r w:rsidRPr="00272415">
              <w:rPr>
                <w:lang w:val="ru-RU"/>
              </w:rPr>
              <w:t xml:space="preserve">Задержки в начале лечения и результаты лечения пациентов с туберкулезом в </w:t>
            </w:r>
            <w:proofErr w:type="spellStart"/>
            <w:r w:rsidRPr="00272415">
              <w:rPr>
                <w:lang w:val="ru-RU"/>
              </w:rPr>
              <w:t>Кыргызской</w:t>
            </w:r>
            <w:proofErr w:type="spellEnd"/>
            <w:r w:rsidRPr="00272415">
              <w:rPr>
                <w:lang w:val="ru-RU"/>
              </w:rPr>
              <w:t xml:space="preserve"> Республике: существуют ли различия между мигрантами и </w:t>
            </w:r>
            <w:proofErr w:type="spellStart"/>
            <w:r w:rsidRPr="00272415">
              <w:rPr>
                <w:lang w:val="ru-RU"/>
              </w:rPr>
              <w:t>немигрантами</w:t>
            </w:r>
            <w:proofErr w:type="spellEnd"/>
            <w:r w:rsidRPr="00272415">
              <w:rPr>
                <w:lang w:val="ru-RU"/>
              </w:rPr>
              <w:t>?</w:t>
            </w:r>
          </w:p>
        </w:tc>
        <w:tc>
          <w:tcPr>
            <w:tcW w:w="780" w:type="dxa"/>
          </w:tcPr>
          <w:p w:rsidR="00FC7CBE" w:rsidRPr="00272415" w:rsidRDefault="00272415" w:rsidP="00FC7CBE">
            <w:pPr>
              <w:rPr>
                <w:lang w:val="ru-RU"/>
              </w:rPr>
            </w:pPr>
            <w:r>
              <w:rPr>
                <w:lang w:val="ru-RU"/>
              </w:rPr>
              <w:t>5+</w:t>
            </w:r>
          </w:p>
        </w:tc>
        <w:tc>
          <w:tcPr>
            <w:tcW w:w="7898" w:type="dxa"/>
          </w:tcPr>
          <w:p w:rsidR="00FC7CBE" w:rsidRDefault="00C64A66" w:rsidP="00FC7CBE">
            <w:pPr>
              <w:rPr>
                <w:lang w:val="ru-RU"/>
              </w:rPr>
            </w:pPr>
            <w:hyperlink r:id="rId19" w:history="1">
              <w:r w:rsidR="00272415" w:rsidRPr="00DB55ED">
                <w:rPr>
                  <w:rStyle w:val="a4"/>
                  <w:lang w:val="ru-RU"/>
                </w:rPr>
                <w:t>https://www.scopus.com/pages/publications/85169153139?origin=resultslist</w:t>
              </w:r>
            </w:hyperlink>
          </w:p>
          <w:p w:rsidR="00272415" w:rsidRPr="00272415" w:rsidRDefault="00272415" w:rsidP="00FC7CBE">
            <w:pPr>
              <w:rPr>
                <w:lang w:val="ru-RU"/>
              </w:rPr>
            </w:pPr>
          </w:p>
        </w:tc>
        <w:tc>
          <w:tcPr>
            <w:tcW w:w="1332" w:type="dxa"/>
          </w:tcPr>
          <w:p w:rsidR="00FC7CBE" w:rsidRPr="00272415" w:rsidRDefault="00272415" w:rsidP="00FC7CBE">
            <w:r w:rsidRPr="00272415">
              <w:t>Journal of Advanced Pharmacy Education &amp; Research</w:t>
            </w:r>
          </w:p>
        </w:tc>
        <w:tc>
          <w:tcPr>
            <w:tcW w:w="384" w:type="dxa"/>
          </w:tcPr>
          <w:p w:rsidR="00FC7CBE" w:rsidRPr="00272415" w:rsidRDefault="00272415" w:rsidP="00FC7CBE">
            <w:pPr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</w:tc>
      </w:tr>
      <w:tr w:rsidR="00272415" w:rsidRPr="00272415" w:rsidTr="00C64A66">
        <w:tc>
          <w:tcPr>
            <w:tcW w:w="355" w:type="dxa"/>
          </w:tcPr>
          <w:p w:rsidR="00FC7CBE" w:rsidRPr="00272415" w:rsidRDefault="00272415" w:rsidP="00FC7CBE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58" w:type="dxa"/>
          </w:tcPr>
          <w:p w:rsidR="00FC7CBE" w:rsidRPr="00272415" w:rsidRDefault="00272415" w:rsidP="00FC7CB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Истамов</w:t>
            </w:r>
            <w:proofErr w:type="spellEnd"/>
            <w:r>
              <w:rPr>
                <w:lang w:val="ru-RU"/>
              </w:rPr>
              <w:t xml:space="preserve"> К.Т. </w:t>
            </w:r>
          </w:p>
        </w:tc>
        <w:tc>
          <w:tcPr>
            <w:tcW w:w="286" w:type="dxa"/>
          </w:tcPr>
          <w:p w:rsidR="00FC7CBE" w:rsidRPr="00272415" w:rsidRDefault="00C64A66" w:rsidP="00FC7CB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69" w:type="dxa"/>
          </w:tcPr>
          <w:p w:rsidR="00FC7CBE" w:rsidRPr="00272415" w:rsidRDefault="00272415" w:rsidP="00FC7CBE">
            <w:pPr>
              <w:rPr>
                <w:lang w:val="ru-RU"/>
              </w:rPr>
            </w:pPr>
            <w:r w:rsidRPr="00272415">
              <w:rPr>
                <w:lang w:val="ru-RU"/>
              </w:rPr>
              <w:t xml:space="preserve">Задержки в начале лечения и результаты лечения пациентов с туберкулезом в </w:t>
            </w:r>
            <w:proofErr w:type="spellStart"/>
            <w:r w:rsidRPr="00272415">
              <w:rPr>
                <w:lang w:val="ru-RU"/>
              </w:rPr>
              <w:t>Кыргызской</w:t>
            </w:r>
            <w:proofErr w:type="spellEnd"/>
            <w:r w:rsidRPr="00272415">
              <w:rPr>
                <w:lang w:val="ru-RU"/>
              </w:rPr>
              <w:t xml:space="preserve"> Республике: </w:t>
            </w:r>
            <w:r w:rsidRPr="00272415">
              <w:rPr>
                <w:lang w:val="ru-RU"/>
              </w:rPr>
              <w:lastRenderedPageBreak/>
              <w:t xml:space="preserve">существуют ли различия между мигрантами и </w:t>
            </w:r>
            <w:proofErr w:type="spellStart"/>
            <w:r w:rsidRPr="00272415">
              <w:rPr>
                <w:lang w:val="ru-RU"/>
              </w:rPr>
              <w:t>немигрантами</w:t>
            </w:r>
            <w:proofErr w:type="spellEnd"/>
            <w:r w:rsidRPr="00272415">
              <w:rPr>
                <w:lang w:val="ru-RU"/>
              </w:rPr>
              <w:t>?</w:t>
            </w:r>
          </w:p>
        </w:tc>
        <w:tc>
          <w:tcPr>
            <w:tcW w:w="780" w:type="dxa"/>
          </w:tcPr>
          <w:p w:rsidR="00FC7CBE" w:rsidRPr="00272415" w:rsidRDefault="00272415" w:rsidP="00FC7CB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5+</w:t>
            </w:r>
          </w:p>
        </w:tc>
        <w:tc>
          <w:tcPr>
            <w:tcW w:w="7898" w:type="dxa"/>
          </w:tcPr>
          <w:p w:rsidR="00FC7CBE" w:rsidRDefault="00C64A66" w:rsidP="00FC7CBE">
            <w:pPr>
              <w:rPr>
                <w:lang w:val="ru-RU"/>
              </w:rPr>
            </w:pPr>
            <w:hyperlink r:id="rId20" w:history="1">
              <w:r w:rsidR="00272415" w:rsidRPr="00DB55ED">
                <w:rPr>
                  <w:rStyle w:val="a4"/>
                  <w:lang w:val="ru-RU"/>
                </w:rPr>
                <w:t>https://www.scopus.com/pages/publications/85169153139?origin=resultslist</w:t>
              </w:r>
            </w:hyperlink>
          </w:p>
          <w:p w:rsidR="00272415" w:rsidRPr="00272415" w:rsidRDefault="00272415" w:rsidP="00FC7CBE">
            <w:pPr>
              <w:rPr>
                <w:lang w:val="ru-RU"/>
              </w:rPr>
            </w:pPr>
          </w:p>
        </w:tc>
        <w:tc>
          <w:tcPr>
            <w:tcW w:w="1332" w:type="dxa"/>
          </w:tcPr>
          <w:p w:rsidR="00FC7CBE" w:rsidRPr="00272415" w:rsidRDefault="00272415" w:rsidP="00FC7CBE">
            <w:r w:rsidRPr="00272415">
              <w:t>Journal of Advanced Pharmacy Education &amp; Research</w:t>
            </w:r>
          </w:p>
        </w:tc>
        <w:tc>
          <w:tcPr>
            <w:tcW w:w="384" w:type="dxa"/>
          </w:tcPr>
          <w:p w:rsidR="00FC7CBE" w:rsidRPr="00272415" w:rsidRDefault="00272415" w:rsidP="00FC7CBE">
            <w:pPr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</w:tc>
      </w:tr>
      <w:tr w:rsidR="00C64A66" w:rsidRPr="00C64A66" w:rsidTr="00C64A66">
        <w:tc>
          <w:tcPr>
            <w:tcW w:w="355" w:type="dxa"/>
          </w:tcPr>
          <w:p w:rsidR="00C64A66" w:rsidRDefault="00C64A66" w:rsidP="00FC7CBE">
            <w:pPr>
              <w:rPr>
                <w:lang w:val="ru-RU"/>
              </w:rPr>
            </w:pPr>
          </w:p>
        </w:tc>
        <w:tc>
          <w:tcPr>
            <w:tcW w:w="1058" w:type="dxa"/>
          </w:tcPr>
          <w:p w:rsidR="00C64A66" w:rsidRDefault="00C64A66" w:rsidP="00FC7CBE">
            <w:pPr>
              <w:rPr>
                <w:lang w:val="ru-RU"/>
              </w:rPr>
            </w:pPr>
          </w:p>
        </w:tc>
        <w:tc>
          <w:tcPr>
            <w:tcW w:w="286" w:type="dxa"/>
          </w:tcPr>
          <w:p w:rsidR="00C64A66" w:rsidRPr="00272415" w:rsidRDefault="00C64A66" w:rsidP="00FC7CB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69" w:type="dxa"/>
          </w:tcPr>
          <w:p w:rsidR="00C64A66" w:rsidRPr="00C64A66" w:rsidRDefault="00C64A66" w:rsidP="00FC7CBE">
            <w:r w:rsidRPr="00C64A66">
              <w:t>Quality of Electronic TB Register Data Compared with Paper-Based Records in the Kyrgyz Republic</w:t>
            </w:r>
          </w:p>
        </w:tc>
        <w:tc>
          <w:tcPr>
            <w:tcW w:w="780" w:type="dxa"/>
          </w:tcPr>
          <w:p w:rsidR="00C64A66" w:rsidRPr="00C64A66" w:rsidRDefault="00C64A66" w:rsidP="00FC7CBE">
            <w:pPr>
              <w:rPr>
                <w:lang w:val="ru-RU"/>
              </w:rPr>
            </w:pPr>
            <w:r>
              <w:rPr>
                <w:lang w:val="ru-RU"/>
              </w:rPr>
              <w:t>5+</w:t>
            </w:r>
          </w:p>
        </w:tc>
        <w:tc>
          <w:tcPr>
            <w:tcW w:w="7898" w:type="dxa"/>
          </w:tcPr>
          <w:p w:rsidR="00C64A66" w:rsidRDefault="00C64A66" w:rsidP="00FC7CBE">
            <w:pPr>
              <w:rPr>
                <w:lang w:val="ru-RU"/>
              </w:rPr>
            </w:pPr>
            <w:hyperlink r:id="rId21" w:history="1">
              <w:r w:rsidRPr="006E6A4F">
                <w:rPr>
                  <w:rStyle w:val="a4"/>
                </w:rPr>
                <w:t>https</w:t>
              </w:r>
              <w:r w:rsidRPr="006E6A4F">
                <w:rPr>
                  <w:rStyle w:val="a4"/>
                  <w:lang w:val="ru-RU"/>
                </w:rPr>
                <w:t>://</w:t>
              </w:r>
              <w:proofErr w:type="spellStart"/>
              <w:r w:rsidRPr="006E6A4F">
                <w:rPr>
                  <w:rStyle w:val="a4"/>
                </w:rPr>
                <w:t>pubmed</w:t>
              </w:r>
              <w:proofErr w:type="spellEnd"/>
              <w:r w:rsidRPr="006E6A4F">
                <w:rPr>
                  <w:rStyle w:val="a4"/>
                  <w:lang w:val="ru-RU"/>
                </w:rPr>
                <w:t>.</w:t>
              </w:r>
              <w:proofErr w:type="spellStart"/>
              <w:r w:rsidRPr="006E6A4F">
                <w:rPr>
                  <w:rStyle w:val="a4"/>
                </w:rPr>
                <w:t>ncbi</w:t>
              </w:r>
              <w:proofErr w:type="spellEnd"/>
              <w:r w:rsidRPr="006E6A4F">
                <w:rPr>
                  <w:rStyle w:val="a4"/>
                  <w:lang w:val="ru-RU"/>
                </w:rPr>
                <w:t>.</w:t>
              </w:r>
              <w:proofErr w:type="spellStart"/>
              <w:r w:rsidRPr="006E6A4F">
                <w:rPr>
                  <w:rStyle w:val="a4"/>
                </w:rPr>
                <w:t>nlm</w:t>
              </w:r>
              <w:proofErr w:type="spellEnd"/>
              <w:r w:rsidRPr="006E6A4F">
                <w:rPr>
                  <w:rStyle w:val="a4"/>
                  <w:lang w:val="ru-RU"/>
                </w:rPr>
                <w:t>.</w:t>
              </w:r>
              <w:proofErr w:type="spellStart"/>
              <w:r w:rsidRPr="006E6A4F">
                <w:rPr>
                  <w:rStyle w:val="a4"/>
                </w:rPr>
                <w:t>nih</w:t>
              </w:r>
              <w:proofErr w:type="spellEnd"/>
              <w:r w:rsidRPr="006E6A4F">
                <w:rPr>
                  <w:rStyle w:val="a4"/>
                  <w:lang w:val="ru-RU"/>
                </w:rPr>
                <w:t>.</w:t>
              </w:r>
              <w:proofErr w:type="spellStart"/>
              <w:r w:rsidRPr="006E6A4F">
                <w:rPr>
                  <w:rStyle w:val="a4"/>
                </w:rPr>
                <w:t>gov</w:t>
              </w:r>
              <w:proofErr w:type="spellEnd"/>
              <w:r w:rsidRPr="006E6A4F">
                <w:rPr>
                  <w:rStyle w:val="a4"/>
                  <w:lang w:val="ru-RU"/>
                </w:rPr>
                <w:t>/37624354/</w:t>
              </w:r>
            </w:hyperlink>
          </w:p>
          <w:p w:rsidR="00C64A66" w:rsidRPr="00C64A66" w:rsidRDefault="00C64A66" w:rsidP="00FC7CBE">
            <w:pPr>
              <w:rPr>
                <w:lang w:val="ru-RU"/>
              </w:rPr>
            </w:pPr>
          </w:p>
        </w:tc>
        <w:tc>
          <w:tcPr>
            <w:tcW w:w="1332" w:type="dxa"/>
          </w:tcPr>
          <w:p w:rsidR="00C64A66" w:rsidRPr="00C64A66" w:rsidRDefault="00C64A66" w:rsidP="00FC7CBE">
            <w:r w:rsidRPr="00C64A66">
              <w:t>Journal of Advanced Pharmacy Education &amp; Research</w:t>
            </w:r>
          </w:p>
        </w:tc>
        <w:tc>
          <w:tcPr>
            <w:tcW w:w="384" w:type="dxa"/>
          </w:tcPr>
          <w:p w:rsidR="00C64A66" w:rsidRPr="00C64A66" w:rsidRDefault="00C64A66" w:rsidP="00FC7CBE">
            <w:pPr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</w:tc>
      </w:tr>
      <w:tr w:rsidR="00C64A66" w:rsidRPr="00C64A66" w:rsidTr="00C64A66">
        <w:tc>
          <w:tcPr>
            <w:tcW w:w="355" w:type="dxa"/>
          </w:tcPr>
          <w:p w:rsidR="00C64A66" w:rsidRPr="00C64A66" w:rsidRDefault="00C64A66" w:rsidP="00FC7CBE"/>
        </w:tc>
        <w:tc>
          <w:tcPr>
            <w:tcW w:w="1058" w:type="dxa"/>
          </w:tcPr>
          <w:p w:rsidR="00C64A66" w:rsidRPr="00C64A66" w:rsidRDefault="00C64A66" w:rsidP="00FC7CBE"/>
        </w:tc>
        <w:tc>
          <w:tcPr>
            <w:tcW w:w="286" w:type="dxa"/>
          </w:tcPr>
          <w:p w:rsidR="00C64A66" w:rsidRPr="00C64A66" w:rsidRDefault="00C64A66" w:rsidP="00FC7CB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69" w:type="dxa"/>
          </w:tcPr>
          <w:p w:rsidR="00C64A66" w:rsidRPr="00C64A66" w:rsidRDefault="00C64A66" w:rsidP="00FC7CBE">
            <w:r w:rsidRPr="00C64A66">
              <w:t xml:space="preserve">Time to Treatment and Risk Factors for Unsuccessful Treatment Outcomes among People Who Started Second-Line Treatment for Rifampicin-Resistant or Multi-Drug-Resistant Tuberculosis </w:t>
            </w:r>
            <w:r w:rsidRPr="00C64A66">
              <w:lastRenderedPageBreak/>
              <w:t>in the Kyrgyz Republic,</w:t>
            </w:r>
          </w:p>
        </w:tc>
        <w:tc>
          <w:tcPr>
            <w:tcW w:w="780" w:type="dxa"/>
          </w:tcPr>
          <w:p w:rsidR="00C64A66" w:rsidRPr="00C64A66" w:rsidRDefault="00C64A66" w:rsidP="00FC7CB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5+</w:t>
            </w:r>
          </w:p>
        </w:tc>
        <w:tc>
          <w:tcPr>
            <w:tcW w:w="7898" w:type="dxa"/>
          </w:tcPr>
          <w:p w:rsidR="00C64A66" w:rsidRDefault="00C64A66" w:rsidP="00FC7CBE">
            <w:hyperlink r:id="rId22" w:history="1">
              <w:r w:rsidRPr="006E6A4F">
                <w:rPr>
                  <w:rStyle w:val="a4"/>
                </w:rPr>
                <w:t>https://pubmed.ncbi.nlm.nih.gov/37624346/#:~:text=The%20median%20(IQR)%20time%20from,25%25)%20had%20unsuccessful%20outcomes</w:t>
              </w:r>
            </w:hyperlink>
            <w:r w:rsidRPr="00C64A66">
              <w:t>.</w:t>
            </w:r>
          </w:p>
          <w:p w:rsidR="00C64A66" w:rsidRPr="00C64A66" w:rsidRDefault="00C64A66" w:rsidP="00FC7CBE"/>
        </w:tc>
        <w:tc>
          <w:tcPr>
            <w:tcW w:w="1332" w:type="dxa"/>
          </w:tcPr>
          <w:p w:rsidR="00C64A66" w:rsidRPr="00C64A66" w:rsidRDefault="00C64A66" w:rsidP="00FC7CBE">
            <w:r w:rsidRPr="00C64A66">
              <w:t>Journal of Advanced Pharmacy Education &amp; Research</w:t>
            </w:r>
          </w:p>
        </w:tc>
        <w:tc>
          <w:tcPr>
            <w:tcW w:w="384" w:type="dxa"/>
          </w:tcPr>
          <w:p w:rsidR="00C64A66" w:rsidRPr="00C64A66" w:rsidRDefault="00C64A66" w:rsidP="00FC7CBE">
            <w:pPr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</w:tc>
      </w:tr>
      <w:tr w:rsidR="00C64A66" w:rsidRPr="00C64A66" w:rsidTr="00C64A66">
        <w:tc>
          <w:tcPr>
            <w:tcW w:w="355" w:type="dxa"/>
          </w:tcPr>
          <w:p w:rsidR="00C64A66" w:rsidRPr="00C64A66" w:rsidRDefault="00C64A66" w:rsidP="00FC7CBE"/>
        </w:tc>
        <w:tc>
          <w:tcPr>
            <w:tcW w:w="1058" w:type="dxa"/>
          </w:tcPr>
          <w:p w:rsidR="00C64A66" w:rsidRPr="00C64A66" w:rsidRDefault="00C64A66" w:rsidP="00FC7CBE"/>
        </w:tc>
        <w:tc>
          <w:tcPr>
            <w:tcW w:w="286" w:type="dxa"/>
          </w:tcPr>
          <w:p w:rsidR="00C64A66" w:rsidRPr="00C64A66" w:rsidRDefault="00C64A66" w:rsidP="00FC7CBE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69" w:type="dxa"/>
          </w:tcPr>
          <w:p w:rsidR="00C64A66" w:rsidRPr="00C64A66" w:rsidRDefault="00C64A66" w:rsidP="00FC7CBE">
            <w:r w:rsidRPr="00C64A66">
              <w:t>The Trend, Characteristics and Treatment Outcomes in Patients with Tuberculosis Undergoing Thoracic Surgery in the Kyrgyz Republic between 2017 and 2021</w:t>
            </w:r>
          </w:p>
        </w:tc>
        <w:tc>
          <w:tcPr>
            <w:tcW w:w="780" w:type="dxa"/>
          </w:tcPr>
          <w:p w:rsidR="00C64A66" w:rsidRPr="00C64A66" w:rsidRDefault="00C64A66" w:rsidP="00FC7CBE">
            <w:pPr>
              <w:rPr>
                <w:lang w:val="ru-RU"/>
              </w:rPr>
            </w:pPr>
            <w:r>
              <w:rPr>
                <w:lang w:val="ru-RU"/>
              </w:rPr>
              <w:t>5+</w:t>
            </w:r>
          </w:p>
        </w:tc>
        <w:tc>
          <w:tcPr>
            <w:tcW w:w="7898" w:type="dxa"/>
          </w:tcPr>
          <w:p w:rsidR="00C64A66" w:rsidRDefault="00C64A66" w:rsidP="00FC7CBE">
            <w:pPr>
              <w:rPr>
                <w:lang w:val="ru-RU"/>
              </w:rPr>
            </w:pPr>
            <w:hyperlink r:id="rId23" w:history="1">
              <w:r w:rsidRPr="006E6A4F">
                <w:rPr>
                  <w:rStyle w:val="a4"/>
                </w:rPr>
                <w:t>https</w:t>
              </w:r>
              <w:r w:rsidRPr="006E6A4F">
                <w:rPr>
                  <w:rStyle w:val="a4"/>
                  <w:lang w:val="ru-RU"/>
                </w:rPr>
                <w:t>://</w:t>
              </w:r>
              <w:proofErr w:type="spellStart"/>
              <w:r w:rsidRPr="006E6A4F">
                <w:rPr>
                  <w:rStyle w:val="a4"/>
                </w:rPr>
                <w:t>pubmed</w:t>
              </w:r>
              <w:proofErr w:type="spellEnd"/>
              <w:r w:rsidRPr="006E6A4F">
                <w:rPr>
                  <w:rStyle w:val="a4"/>
                  <w:lang w:val="ru-RU"/>
                </w:rPr>
                <w:t>.</w:t>
              </w:r>
              <w:proofErr w:type="spellStart"/>
              <w:r w:rsidRPr="006E6A4F">
                <w:rPr>
                  <w:rStyle w:val="a4"/>
                </w:rPr>
                <w:t>ncbi</w:t>
              </w:r>
              <w:proofErr w:type="spellEnd"/>
              <w:r w:rsidRPr="006E6A4F">
                <w:rPr>
                  <w:rStyle w:val="a4"/>
                  <w:lang w:val="ru-RU"/>
                </w:rPr>
                <w:t>.</w:t>
              </w:r>
              <w:proofErr w:type="spellStart"/>
              <w:r w:rsidRPr="006E6A4F">
                <w:rPr>
                  <w:rStyle w:val="a4"/>
                </w:rPr>
                <w:t>nlm</w:t>
              </w:r>
              <w:proofErr w:type="spellEnd"/>
              <w:r w:rsidRPr="006E6A4F">
                <w:rPr>
                  <w:rStyle w:val="a4"/>
                  <w:lang w:val="ru-RU"/>
                </w:rPr>
                <w:t>.</w:t>
              </w:r>
              <w:proofErr w:type="spellStart"/>
              <w:r w:rsidRPr="006E6A4F">
                <w:rPr>
                  <w:rStyle w:val="a4"/>
                </w:rPr>
                <w:t>nih</w:t>
              </w:r>
              <w:proofErr w:type="spellEnd"/>
              <w:r w:rsidRPr="006E6A4F">
                <w:rPr>
                  <w:rStyle w:val="a4"/>
                  <w:lang w:val="ru-RU"/>
                </w:rPr>
                <w:t>.</w:t>
              </w:r>
              <w:proofErr w:type="spellStart"/>
              <w:r w:rsidRPr="006E6A4F">
                <w:rPr>
                  <w:rStyle w:val="a4"/>
                </w:rPr>
                <w:t>gov</w:t>
              </w:r>
              <w:proofErr w:type="spellEnd"/>
              <w:r w:rsidRPr="006E6A4F">
                <w:rPr>
                  <w:rStyle w:val="a4"/>
                  <w:lang w:val="ru-RU"/>
                </w:rPr>
                <w:t>/37624331/</w:t>
              </w:r>
            </w:hyperlink>
          </w:p>
          <w:p w:rsidR="00C64A66" w:rsidRPr="00C64A66" w:rsidRDefault="00C64A66" w:rsidP="00FC7CBE">
            <w:pPr>
              <w:rPr>
                <w:lang w:val="ru-RU"/>
              </w:rPr>
            </w:pPr>
          </w:p>
        </w:tc>
        <w:tc>
          <w:tcPr>
            <w:tcW w:w="1332" w:type="dxa"/>
          </w:tcPr>
          <w:p w:rsidR="00C64A66" w:rsidRPr="00C64A66" w:rsidRDefault="00C64A66" w:rsidP="00FC7CBE">
            <w:r w:rsidRPr="00C64A66">
              <w:t>Journal of Advanced Pharmacy Education &amp; Research</w:t>
            </w:r>
          </w:p>
        </w:tc>
        <w:tc>
          <w:tcPr>
            <w:tcW w:w="384" w:type="dxa"/>
          </w:tcPr>
          <w:p w:rsidR="00C64A66" w:rsidRPr="00C64A66" w:rsidRDefault="00C64A66" w:rsidP="00FC7CBE">
            <w:pPr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</w:tc>
      </w:tr>
      <w:tr w:rsidR="00C64A66" w:rsidRPr="00C64A66" w:rsidTr="00C64A66">
        <w:tc>
          <w:tcPr>
            <w:tcW w:w="355" w:type="dxa"/>
          </w:tcPr>
          <w:p w:rsidR="00C64A66" w:rsidRPr="00C64A66" w:rsidRDefault="00C64A66" w:rsidP="00FC7CBE"/>
        </w:tc>
        <w:tc>
          <w:tcPr>
            <w:tcW w:w="1058" w:type="dxa"/>
          </w:tcPr>
          <w:p w:rsidR="00C64A66" w:rsidRPr="00C64A66" w:rsidRDefault="00C64A66" w:rsidP="00FC7CBE"/>
        </w:tc>
        <w:tc>
          <w:tcPr>
            <w:tcW w:w="286" w:type="dxa"/>
          </w:tcPr>
          <w:p w:rsidR="00C64A66" w:rsidRPr="00C64A66" w:rsidRDefault="00C64A66" w:rsidP="00FC7CB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69" w:type="dxa"/>
          </w:tcPr>
          <w:p w:rsidR="00C64A66" w:rsidRPr="00C64A66" w:rsidRDefault="00C64A66" w:rsidP="00FC7CBE">
            <w:r w:rsidRPr="00C64A66">
              <w:t>Discharge Outcomes of Severely Sick Patients Hospitalized with Multidrug-Resistant Tuberculosis, Comorbidities, and Serious Adverse Events in Kyrgyz Republic, 2020–2022</w:t>
            </w:r>
          </w:p>
        </w:tc>
        <w:tc>
          <w:tcPr>
            <w:tcW w:w="780" w:type="dxa"/>
          </w:tcPr>
          <w:p w:rsidR="00C64A66" w:rsidRPr="00C64A66" w:rsidRDefault="00C64A66" w:rsidP="00FC7CBE">
            <w:pPr>
              <w:rPr>
                <w:lang w:val="ru-RU"/>
              </w:rPr>
            </w:pPr>
            <w:r>
              <w:rPr>
                <w:lang w:val="ru-RU"/>
              </w:rPr>
              <w:t>5+</w:t>
            </w:r>
          </w:p>
        </w:tc>
        <w:tc>
          <w:tcPr>
            <w:tcW w:w="7898" w:type="dxa"/>
          </w:tcPr>
          <w:p w:rsidR="00C64A66" w:rsidRDefault="00C64A66" w:rsidP="00FC7CBE">
            <w:pPr>
              <w:rPr>
                <w:lang w:val="ru-RU"/>
              </w:rPr>
            </w:pPr>
            <w:hyperlink r:id="rId24" w:history="1">
              <w:r w:rsidRPr="006E6A4F">
                <w:rPr>
                  <w:rStyle w:val="a4"/>
                </w:rPr>
                <w:t>https</w:t>
              </w:r>
              <w:r w:rsidRPr="006E6A4F">
                <w:rPr>
                  <w:rStyle w:val="a4"/>
                  <w:lang w:val="ru-RU"/>
                </w:rPr>
                <w:t>://</w:t>
              </w:r>
              <w:proofErr w:type="spellStart"/>
              <w:r w:rsidRPr="006E6A4F">
                <w:rPr>
                  <w:rStyle w:val="a4"/>
                </w:rPr>
                <w:t>pubmed</w:t>
              </w:r>
              <w:proofErr w:type="spellEnd"/>
              <w:r w:rsidRPr="006E6A4F">
                <w:rPr>
                  <w:rStyle w:val="a4"/>
                  <w:lang w:val="ru-RU"/>
                </w:rPr>
                <w:t>.</w:t>
              </w:r>
              <w:proofErr w:type="spellStart"/>
              <w:r w:rsidRPr="006E6A4F">
                <w:rPr>
                  <w:rStyle w:val="a4"/>
                </w:rPr>
                <w:t>ncbi</w:t>
              </w:r>
              <w:proofErr w:type="spellEnd"/>
              <w:r w:rsidRPr="006E6A4F">
                <w:rPr>
                  <w:rStyle w:val="a4"/>
                  <w:lang w:val="ru-RU"/>
                </w:rPr>
                <w:t>.</w:t>
              </w:r>
              <w:proofErr w:type="spellStart"/>
              <w:r w:rsidRPr="006E6A4F">
                <w:rPr>
                  <w:rStyle w:val="a4"/>
                </w:rPr>
                <w:t>nlm</w:t>
              </w:r>
              <w:proofErr w:type="spellEnd"/>
              <w:r w:rsidRPr="006E6A4F">
                <w:rPr>
                  <w:rStyle w:val="a4"/>
                  <w:lang w:val="ru-RU"/>
                </w:rPr>
                <w:t>.</w:t>
              </w:r>
              <w:proofErr w:type="spellStart"/>
              <w:r w:rsidRPr="006E6A4F">
                <w:rPr>
                  <w:rStyle w:val="a4"/>
                </w:rPr>
                <w:t>nih</w:t>
              </w:r>
              <w:proofErr w:type="spellEnd"/>
              <w:r w:rsidRPr="006E6A4F">
                <w:rPr>
                  <w:rStyle w:val="a4"/>
                  <w:lang w:val="ru-RU"/>
                </w:rPr>
                <w:t>.</w:t>
              </w:r>
              <w:proofErr w:type="spellStart"/>
              <w:r w:rsidRPr="006E6A4F">
                <w:rPr>
                  <w:rStyle w:val="a4"/>
                </w:rPr>
                <w:t>gov</w:t>
              </w:r>
              <w:proofErr w:type="spellEnd"/>
              <w:r w:rsidRPr="006E6A4F">
                <w:rPr>
                  <w:rStyle w:val="a4"/>
                  <w:lang w:val="ru-RU"/>
                </w:rPr>
                <w:t>/37505634/</w:t>
              </w:r>
            </w:hyperlink>
          </w:p>
          <w:p w:rsidR="00C64A66" w:rsidRPr="00C64A66" w:rsidRDefault="00C64A66" w:rsidP="00FC7CBE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1332" w:type="dxa"/>
          </w:tcPr>
          <w:p w:rsidR="00C64A66" w:rsidRPr="00C64A66" w:rsidRDefault="00C64A66" w:rsidP="00FC7CBE">
            <w:r w:rsidRPr="00C64A66">
              <w:t>Journal of Advanced Pharmacy Education &amp; Research</w:t>
            </w:r>
          </w:p>
        </w:tc>
        <w:tc>
          <w:tcPr>
            <w:tcW w:w="384" w:type="dxa"/>
          </w:tcPr>
          <w:p w:rsidR="00C64A66" w:rsidRPr="00C64A66" w:rsidRDefault="00C64A66" w:rsidP="00FC7CBE">
            <w:pPr>
              <w:rPr>
                <w:lang w:val="ru-RU"/>
              </w:rPr>
            </w:pPr>
            <w:r>
              <w:rPr>
                <w:lang w:val="ru-RU"/>
              </w:rPr>
              <w:t>2023</w:t>
            </w:r>
          </w:p>
        </w:tc>
      </w:tr>
      <w:tr w:rsidR="00272415" w:rsidRPr="00272415" w:rsidTr="00C64A66">
        <w:tc>
          <w:tcPr>
            <w:tcW w:w="355" w:type="dxa"/>
          </w:tcPr>
          <w:p w:rsidR="00FC7CBE" w:rsidRPr="00272415" w:rsidRDefault="00272415" w:rsidP="00FC7CBE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058" w:type="dxa"/>
          </w:tcPr>
          <w:p w:rsidR="00FC7CBE" w:rsidRPr="00272415" w:rsidRDefault="00272415" w:rsidP="00FC7CB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Заирова</w:t>
            </w:r>
            <w:proofErr w:type="spellEnd"/>
            <w:r>
              <w:rPr>
                <w:lang w:val="ru-RU"/>
              </w:rPr>
              <w:t xml:space="preserve"> И.Т. </w:t>
            </w:r>
          </w:p>
        </w:tc>
        <w:tc>
          <w:tcPr>
            <w:tcW w:w="286" w:type="dxa"/>
          </w:tcPr>
          <w:p w:rsidR="00FC7CBE" w:rsidRPr="00272415" w:rsidRDefault="00FC7CBE" w:rsidP="00FC7CBE"/>
        </w:tc>
        <w:tc>
          <w:tcPr>
            <w:tcW w:w="1469" w:type="dxa"/>
          </w:tcPr>
          <w:p w:rsidR="00FC7CBE" w:rsidRPr="00272415" w:rsidRDefault="00272415" w:rsidP="00FC7CBE">
            <w:pPr>
              <w:rPr>
                <w:lang w:val="ru-RU"/>
              </w:rPr>
            </w:pPr>
            <w:r w:rsidRPr="00272415">
              <w:rPr>
                <w:lang w:val="ru-RU"/>
              </w:rPr>
              <w:t xml:space="preserve">Задержки в начале </w:t>
            </w:r>
            <w:r w:rsidRPr="00272415">
              <w:rPr>
                <w:lang w:val="ru-RU"/>
              </w:rPr>
              <w:lastRenderedPageBreak/>
              <w:t xml:space="preserve">лечения и результаты лечения пациентов с туберкулезом в </w:t>
            </w:r>
            <w:proofErr w:type="spellStart"/>
            <w:r w:rsidRPr="00272415">
              <w:rPr>
                <w:lang w:val="ru-RU"/>
              </w:rPr>
              <w:t>Кыргызской</w:t>
            </w:r>
            <w:proofErr w:type="spellEnd"/>
            <w:r w:rsidRPr="00272415">
              <w:rPr>
                <w:lang w:val="ru-RU"/>
              </w:rPr>
              <w:t xml:space="preserve"> Республике: существуют ли различия между мигрантами и </w:t>
            </w:r>
            <w:proofErr w:type="spellStart"/>
            <w:r w:rsidRPr="00272415">
              <w:rPr>
                <w:lang w:val="ru-RU"/>
              </w:rPr>
              <w:t>немигрантами</w:t>
            </w:r>
            <w:proofErr w:type="spellEnd"/>
            <w:r w:rsidRPr="00272415">
              <w:rPr>
                <w:lang w:val="ru-RU"/>
              </w:rPr>
              <w:t>?</w:t>
            </w:r>
          </w:p>
        </w:tc>
        <w:tc>
          <w:tcPr>
            <w:tcW w:w="780" w:type="dxa"/>
          </w:tcPr>
          <w:p w:rsidR="00FC7CBE" w:rsidRPr="00272415" w:rsidRDefault="00272415" w:rsidP="00FC7CB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5+</w:t>
            </w:r>
          </w:p>
        </w:tc>
        <w:tc>
          <w:tcPr>
            <w:tcW w:w="7898" w:type="dxa"/>
          </w:tcPr>
          <w:p w:rsidR="00FC7CBE" w:rsidRDefault="00C64A66" w:rsidP="00FC7CBE">
            <w:pPr>
              <w:rPr>
                <w:lang w:val="ru-RU"/>
              </w:rPr>
            </w:pPr>
            <w:hyperlink r:id="rId25" w:history="1">
              <w:r w:rsidR="00272415" w:rsidRPr="00DB55ED">
                <w:rPr>
                  <w:rStyle w:val="a4"/>
                  <w:lang w:val="ru-RU"/>
                </w:rPr>
                <w:t>https://www.scopus.com/pages/publications/85169153139?origin=resultslist</w:t>
              </w:r>
            </w:hyperlink>
          </w:p>
          <w:p w:rsidR="00272415" w:rsidRPr="00272415" w:rsidRDefault="00272415" w:rsidP="00FC7CBE">
            <w:pPr>
              <w:rPr>
                <w:lang w:val="ru-RU"/>
              </w:rPr>
            </w:pPr>
          </w:p>
        </w:tc>
        <w:tc>
          <w:tcPr>
            <w:tcW w:w="1332" w:type="dxa"/>
          </w:tcPr>
          <w:p w:rsidR="00FC7CBE" w:rsidRPr="00272415" w:rsidRDefault="00272415" w:rsidP="00FC7CBE">
            <w:r w:rsidRPr="00272415">
              <w:t xml:space="preserve">Journal of Advanced </w:t>
            </w:r>
            <w:r w:rsidRPr="00272415">
              <w:lastRenderedPageBreak/>
              <w:t>Pharmacy Education &amp; Research</w:t>
            </w:r>
          </w:p>
        </w:tc>
        <w:tc>
          <w:tcPr>
            <w:tcW w:w="384" w:type="dxa"/>
          </w:tcPr>
          <w:p w:rsidR="00FC7CBE" w:rsidRPr="00272415" w:rsidRDefault="00272415" w:rsidP="00FC7CB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20</w:t>
            </w:r>
            <w:r>
              <w:rPr>
                <w:lang w:val="ru-RU"/>
              </w:rPr>
              <w:lastRenderedPageBreak/>
              <w:t>23</w:t>
            </w:r>
          </w:p>
        </w:tc>
      </w:tr>
    </w:tbl>
    <w:p w:rsidR="00B0749F" w:rsidRPr="00272415" w:rsidRDefault="00B0749F"/>
    <w:sectPr w:rsidR="00B0749F" w:rsidRPr="00272415" w:rsidSect="00FC7CBE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4"/>
    <w:rsid w:val="000620E9"/>
    <w:rsid w:val="00272415"/>
    <w:rsid w:val="00517184"/>
    <w:rsid w:val="00B0749F"/>
    <w:rsid w:val="00C64A66"/>
    <w:rsid w:val="00CF0816"/>
    <w:rsid w:val="00FC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473E"/>
  <w15:chartTrackingRefBased/>
  <w15:docId w15:val="{6B3133A3-467D-4933-93B9-EB5680C2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7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per.in/article/comparative-analysis-of-antimicrobial-drug-sensitivity-in-the-population-of-kyrgyzstan-pre-and-post-voqxnuz4v5ku6d2" TargetMode="External"/><Relationship Id="rId13" Type="http://schemas.openxmlformats.org/officeDocument/2006/relationships/hyperlink" Target="https://www.scopus.com/pages/publications/105000879240" TargetMode="External"/><Relationship Id="rId18" Type="http://schemas.openxmlformats.org/officeDocument/2006/relationships/hyperlink" Target="https://japer.in/article/clinical-and-epidemiological-profile-of-food-borne-botulism-in-highland-regions-of-kyrgyzstan-a-ret-5ijlrctck3vm8k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ubmed.ncbi.nlm.nih.gov/37624354/" TargetMode="External"/><Relationship Id="rId7" Type="http://schemas.openxmlformats.org/officeDocument/2006/relationships/hyperlink" Target="file:///C:/Users/User/Downloads/%D1%81%D1%82%D0%B0%D1%82%D1%8C%D1%8F-2025-Wev%20Science.pdf" TargetMode="External"/><Relationship Id="rId12" Type="http://schemas.openxmlformats.org/officeDocument/2006/relationships/hyperlink" Target="https://www.scopus.com/pages/publications/85212789407" TargetMode="External"/><Relationship Id="rId17" Type="http://schemas.openxmlformats.org/officeDocument/2006/relationships/hyperlink" Target="file:///C:/Users/User/Downloads/N0SABSMmMste4ya.pdf" TargetMode="External"/><Relationship Id="rId25" Type="http://schemas.openxmlformats.org/officeDocument/2006/relationships/hyperlink" Target="https://www.scopus.com/pages/publications/85169153139?origin=resultsli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urnalppw.com/index.php/jppw/article/view/5891" TargetMode="External"/><Relationship Id="rId20" Type="http://schemas.openxmlformats.org/officeDocument/2006/relationships/hyperlink" Target="https://www.scopus.com/pages/publications/85169153139?origin=resultsli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japer.in/article/predictors-of-long-term-shortness-of-breath-in-covid-19-a-prospective-study-nkbpg84ityvmle9" TargetMode="External"/><Relationship Id="rId11" Type="http://schemas.openxmlformats.org/officeDocument/2006/relationships/hyperlink" Target="https://www.scopus.com/pages/publications/85102504557" TargetMode="External"/><Relationship Id="rId24" Type="http://schemas.openxmlformats.org/officeDocument/2006/relationships/hyperlink" Target="https://pubmed.ncbi.nlm.nih.gov/37505634/" TargetMode="External"/><Relationship Id="rId5" Type="http://schemas.openxmlformats.org/officeDocument/2006/relationships/hyperlink" Target="file:///C:/Users/User/Downloads/%D0%A2%D1%8E%D0%BC%D0%B5%D0%BD%D1%8C-2024-%D1%87%D1%8B%D0%BA%D0%B0%D0%BD.pdf" TargetMode="External"/><Relationship Id="rId15" Type="http://schemas.openxmlformats.org/officeDocument/2006/relationships/hyperlink" Target="file:///C:/Users/User/Downloads/N0SABSMmMste4ya.pdf" TargetMode="External"/><Relationship Id="rId23" Type="http://schemas.openxmlformats.org/officeDocument/2006/relationships/hyperlink" Target="https://pubmed.ncbi.nlm.nih.gov/37624331/" TargetMode="External"/><Relationship Id="rId10" Type="http://schemas.openxmlformats.org/officeDocument/2006/relationships/hyperlink" Target="file:///C:/Users/01/Downloads/%D1%81%D1%82%D0%B0%D1%82%D1%8C%D1%8F-2025-Wev%20Science.pdf" TargetMode="External"/><Relationship Id="rId19" Type="http://schemas.openxmlformats.org/officeDocument/2006/relationships/hyperlink" Target="https://www.scopus.com/pages/publications/85169153139?origin=results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01/Downloads/%D0%A4%D0%B8%D0%B7%D0%B8%D0%BE%D1%82%D0%B5%D1%80%D0%B0%D0%BF%D0%B8%D1%8F-2025.pdf" TargetMode="External"/><Relationship Id="rId14" Type="http://schemas.openxmlformats.org/officeDocument/2006/relationships/hyperlink" Target="https://medical.advancedresearchpublications.com/index.php/Journal-CommunicableDiseases/article/view/4421" TargetMode="External"/><Relationship Id="rId22" Type="http://schemas.openxmlformats.org/officeDocument/2006/relationships/hyperlink" Target="https://pubmed.ncbi.nlm.nih.gov/37624346/#:~:text=The%20median%20(IQR)%20time%20from,25%25)%20had%20unsuccessful%20outcom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78F6-CCF2-464F-93A5-77F99D3D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4</cp:revision>
  <dcterms:created xsi:type="dcterms:W3CDTF">2026-02-21T06:56:00Z</dcterms:created>
  <dcterms:modified xsi:type="dcterms:W3CDTF">2026-02-21T07:59:00Z</dcterms:modified>
</cp:coreProperties>
</file>