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60BC" w14:textId="77777777" w:rsidR="00A529CA" w:rsidRDefault="00000000">
      <w:pPr>
        <w:pStyle w:val="a3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0ED1F5CD" w14:textId="77777777" w:rsidR="00A529CA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27CF635C" w14:textId="77777777" w:rsidR="00A529CA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ИНСТИТУТ ФИЛОЛОГИИ И МЕЖКУЛЬТУРНЫХ КОММУНИКАЦИЙ</w:t>
      </w:r>
    </w:p>
    <w:p w14:paraId="5A238880" w14:textId="77777777" w:rsidR="00A529C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 xml:space="preserve">КАФЕДРА </w:t>
      </w:r>
      <w:r>
        <w:rPr>
          <w:b/>
          <w:sz w:val="24"/>
          <w:szCs w:val="24"/>
        </w:rPr>
        <w:t>ИНОСТРАННЫХ ЯЗЫКОВ И МЕЖКУЛЬТУРНЫХ КОММУНИКАЦИЙ</w:t>
      </w:r>
    </w:p>
    <w:p w14:paraId="20388CAA" w14:textId="77777777" w:rsidR="00A529CA" w:rsidRDefault="00A529CA">
      <w:pPr>
        <w:rPr>
          <w:b/>
          <w:sz w:val="24"/>
          <w:szCs w:val="24"/>
          <w:lang w:val="ky-KG"/>
        </w:rPr>
      </w:pPr>
    </w:p>
    <w:p w14:paraId="34791A65" w14:textId="77777777" w:rsidR="00A529CA" w:rsidRDefault="00000000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</w:t>
      </w:r>
    </w:p>
    <w:p w14:paraId="24F656DB" w14:textId="77777777" w:rsidR="00A529CA" w:rsidRDefault="00A529CA">
      <w:pPr>
        <w:rPr>
          <w:b/>
          <w:sz w:val="24"/>
          <w:szCs w:val="24"/>
          <w:lang w:val="ky-KG"/>
        </w:rPr>
      </w:pPr>
    </w:p>
    <w:p w14:paraId="196ED1F3" w14:textId="77777777" w:rsidR="00A529CA" w:rsidRDefault="00A529CA">
      <w:pPr>
        <w:rPr>
          <w:sz w:val="24"/>
          <w:szCs w:val="24"/>
          <w:lang w:val="ky-KG"/>
        </w:rPr>
      </w:pPr>
    </w:p>
    <w:p w14:paraId="4B790835" w14:textId="77777777" w:rsidR="00A529CA" w:rsidRDefault="00A529CA">
      <w:pPr>
        <w:rPr>
          <w:sz w:val="24"/>
          <w:szCs w:val="24"/>
          <w:lang w:val="ky-KG"/>
        </w:rPr>
      </w:pPr>
    </w:p>
    <w:p w14:paraId="7D3CA42E" w14:textId="77777777" w:rsidR="00A529CA" w:rsidRDefault="00000000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ПРОГРАММА ОБУЧЕНИЯ </w:t>
      </w:r>
    </w:p>
    <w:p w14:paraId="1A736B21" w14:textId="77777777" w:rsidR="00A529CA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58E1928D" w14:textId="77777777" w:rsidR="00A529CA" w:rsidRDefault="00A529CA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A529CA" w14:paraId="2E661DA9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0296" w14:textId="77777777" w:rsidR="00A529CA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2CC1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B00B" w14:textId="77777777" w:rsidR="00A529CA" w:rsidRDefault="00000000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7E39" w14:textId="77777777" w:rsidR="00A529CA" w:rsidRDefault="00A529C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A529CA" w14:paraId="2BA334C8" w14:textId="77777777">
        <w:trPr>
          <w:trHeight w:val="360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A4C7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2B9B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8D75" w14:textId="77777777" w:rsidR="00A529CA" w:rsidRDefault="00000000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AB87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Язык научного общения</w:t>
            </w:r>
          </w:p>
        </w:tc>
      </w:tr>
      <w:tr w:rsidR="00A529CA" w14:paraId="27F4181C" w14:textId="77777777">
        <w:trPr>
          <w:trHeight w:val="564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B539" w14:textId="77777777" w:rsidR="00A529CA" w:rsidRDefault="00000000">
            <w:pPr>
              <w:widowControl w:val="0"/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1A01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2025-26 уч год.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9173" w14:textId="77777777" w:rsidR="00A529CA" w:rsidRDefault="00000000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B0A2" w14:textId="77777777" w:rsidR="00A529CA" w:rsidRDefault="0000000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A529CA" w14:paraId="5F6E247A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BB2B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4805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Молдожанов О.А.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DB22" w14:textId="77777777" w:rsidR="00A529CA" w:rsidRDefault="00000000">
            <w:pPr>
              <w:widowControl w:val="0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6FD0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A529CA" w14:paraId="3C561B25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32B7" w14:textId="77777777" w:rsidR="00A529CA" w:rsidRDefault="00000000">
            <w:pPr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Mail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2DF85A84" w14:textId="77777777" w:rsidR="00A529CA" w:rsidRDefault="00A529CA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5119" w14:textId="77777777" w:rsidR="00A529CA" w:rsidRDefault="00000000">
            <w:pPr>
              <w:widowControl w:val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omoldojanov@oshsu.kg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E912" w14:textId="77777777" w:rsidR="00A529CA" w:rsidRDefault="00000000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приложению “ОшГУ </w:t>
            </w:r>
          </w:p>
          <w:p w14:paraId="7F9E5231" w14:textId="77777777" w:rsidR="00A529CA" w:rsidRDefault="00000000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2F43" w14:textId="77777777" w:rsidR="00A529CA" w:rsidRDefault="00A529C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A529CA" w14:paraId="0B4218CA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3361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422C0161" w14:textId="77777777" w:rsidR="00A529CA" w:rsidRDefault="00000000">
            <w:pPr>
              <w:widowControl w:val="0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CAB8" w14:textId="77777777" w:rsidR="00A529CA" w:rsidRDefault="00000000">
            <w:pPr>
              <w:widowControl w:val="0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Ауд 214 (14 00-16 00)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BE93" w14:textId="77777777" w:rsidR="00A529CA" w:rsidRDefault="00000000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DD0D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Филфак.225</w:t>
            </w:r>
          </w:p>
        </w:tc>
      </w:tr>
      <w:tr w:rsidR="00A529CA" w14:paraId="35DF6098" w14:textId="77777777">
        <w:trPr>
          <w:trHeight w:val="562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A16D" w14:textId="77777777" w:rsidR="00A529CA" w:rsidRDefault="00000000">
            <w:pPr>
              <w:widowContro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(дневная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943C" w14:textId="77777777" w:rsidR="00A529CA" w:rsidRDefault="0000000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дневная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A022" w14:textId="77777777" w:rsidR="00A529CA" w:rsidRDefault="00000000">
            <w:pPr>
              <w:widowControl w:val="0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>: 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/электив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1D20" w14:textId="77777777" w:rsidR="00A529CA" w:rsidRDefault="0000000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55896662" w14:textId="77777777" w:rsidR="00A529CA" w:rsidRDefault="00A529CA">
      <w:pPr>
        <w:rPr>
          <w:sz w:val="24"/>
          <w:szCs w:val="24"/>
          <w:lang w:val="ky-KG"/>
        </w:rPr>
      </w:pPr>
    </w:p>
    <w:p w14:paraId="13299C2A" w14:textId="77777777" w:rsidR="00A529CA" w:rsidRDefault="00A529CA">
      <w:pPr>
        <w:rPr>
          <w:sz w:val="24"/>
          <w:szCs w:val="24"/>
          <w:lang w:val="ky-KG"/>
        </w:rPr>
      </w:pPr>
    </w:p>
    <w:p w14:paraId="3E58B393" w14:textId="77777777" w:rsidR="00A529CA" w:rsidRDefault="00A529CA">
      <w:pPr>
        <w:rPr>
          <w:sz w:val="24"/>
          <w:szCs w:val="24"/>
          <w:lang w:val="ky-KG"/>
        </w:rPr>
      </w:pPr>
    </w:p>
    <w:p w14:paraId="6BEDF0B5" w14:textId="77777777" w:rsidR="00A529CA" w:rsidRDefault="00A529CA">
      <w:pPr>
        <w:rPr>
          <w:sz w:val="24"/>
          <w:szCs w:val="24"/>
          <w:lang w:val="ky-KG"/>
        </w:rPr>
      </w:pPr>
    </w:p>
    <w:p w14:paraId="22383595" w14:textId="77777777" w:rsidR="00A529CA" w:rsidRDefault="00000000">
      <w:pPr>
        <w:rPr>
          <w:sz w:val="24"/>
          <w:szCs w:val="24"/>
        </w:rPr>
      </w:pPr>
      <w:r>
        <w:rPr>
          <w:sz w:val="24"/>
          <w:szCs w:val="24"/>
          <w:lang w:val="ky-KG"/>
        </w:rPr>
        <w:t>Руководитель программы ____________________</w:t>
      </w:r>
      <w:r>
        <w:rPr>
          <w:sz w:val="24"/>
          <w:szCs w:val="24"/>
        </w:rPr>
        <w:t xml:space="preserve"> д ф н Сабирова В.К.</w:t>
      </w:r>
    </w:p>
    <w:p w14:paraId="616C6946" w14:textId="77777777" w:rsidR="00A529CA" w:rsidRDefault="00000000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14:paraId="170F7B99" w14:textId="77777777" w:rsidR="00A529CA" w:rsidRDefault="00A529CA">
      <w:pPr>
        <w:rPr>
          <w:sz w:val="24"/>
          <w:szCs w:val="24"/>
          <w:lang w:val="ky-KG"/>
        </w:rPr>
      </w:pPr>
    </w:p>
    <w:p w14:paraId="480555E7" w14:textId="77777777" w:rsidR="00A529CA" w:rsidRDefault="00A529CA">
      <w:pPr>
        <w:rPr>
          <w:sz w:val="24"/>
          <w:szCs w:val="24"/>
          <w:lang w:val="ky-KG"/>
        </w:rPr>
      </w:pPr>
    </w:p>
    <w:p w14:paraId="0FBD5709" w14:textId="77777777" w:rsidR="00A529CA" w:rsidRDefault="00A529CA">
      <w:pPr>
        <w:rPr>
          <w:sz w:val="24"/>
          <w:szCs w:val="24"/>
          <w:lang w:val="ky-KG"/>
        </w:rPr>
      </w:pPr>
    </w:p>
    <w:p w14:paraId="6DC0BF1F" w14:textId="77777777" w:rsidR="00A529CA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lang w:val="ky-KG"/>
        </w:rPr>
        <w:t>Ош, 202</w:t>
      </w:r>
      <w:r>
        <w:rPr>
          <w:sz w:val="24"/>
          <w:szCs w:val="24"/>
        </w:rPr>
        <w:t>5</w:t>
      </w:r>
    </w:p>
    <w:p w14:paraId="1670F3B6" w14:textId="77777777" w:rsidR="00A529CA" w:rsidRDefault="00A529CA">
      <w:pPr>
        <w:jc w:val="center"/>
        <w:rPr>
          <w:sz w:val="24"/>
          <w:szCs w:val="24"/>
          <w:lang w:val="ky-KG"/>
        </w:rPr>
      </w:pPr>
    </w:p>
    <w:p w14:paraId="064252E1" w14:textId="77777777" w:rsidR="00A529CA" w:rsidRDefault="00A529CA">
      <w:pPr>
        <w:jc w:val="center"/>
        <w:rPr>
          <w:sz w:val="24"/>
          <w:szCs w:val="24"/>
          <w:lang w:val="ky-KG"/>
        </w:rPr>
      </w:pPr>
    </w:p>
    <w:p w14:paraId="39723956" w14:textId="77777777" w:rsidR="00A529CA" w:rsidRDefault="00A529CA">
      <w:pPr>
        <w:jc w:val="center"/>
        <w:rPr>
          <w:sz w:val="24"/>
          <w:szCs w:val="24"/>
          <w:lang w:val="ky-KG"/>
        </w:rPr>
      </w:pPr>
    </w:p>
    <w:p w14:paraId="6E0E6989" w14:textId="77777777" w:rsidR="00A529CA" w:rsidRDefault="00A529CA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39F3B00B" w14:textId="77777777" w:rsidR="00A529CA" w:rsidRDefault="00A529CA">
      <w:pPr>
        <w:pStyle w:val="a3"/>
        <w:spacing w:after="0"/>
        <w:ind w:firstLine="708"/>
        <w:rPr>
          <w:rFonts w:eastAsia="Times"/>
          <w:b/>
          <w:bCs/>
          <w:sz w:val="24"/>
          <w:szCs w:val="24"/>
          <w:lang w:val="ky-KG"/>
        </w:rPr>
      </w:pPr>
    </w:p>
    <w:p w14:paraId="54B578D3" w14:textId="77777777" w:rsidR="00A529CA" w:rsidRDefault="00000000">
      <w:pPr>
        <w:pStyle w:val="a3"/>
        <w:spacing w:after="0"/>
        <w:ind w:firstLine="708"/>
        <w:rPr>
          <w:bCs/>
          <w:iCs/>
          <w:sz w:val="24"/>
          <w:szCs w:val="24"/>
        </w:rPr>
      </w:pPr>
      <w:r>
        <w:rPr>
          <w:rFonts w:eastAsia="Times"/>
          <w:b/>
          <w:bCs/>
          <w:sz w:val="24"/>
          <w:szCs w:val="24"/>
          <w:lang w:val="ky-KG"/>
        </w:rPr>
        <w:t>Характеристика курса</w:t>
      </w:r>
      <w:r>
        <w:rPr>
          <w:rFonts w:eastAsia="Times"/>
          <w:sz w:val="24"/>
          <w:szCs w:val="24"/>
          <w:lang w:val="ky-KG"/>
        </w:rPr>
        <w:t xml:space="preserve">:  </w:t>
      </w:r>
      <w:r>
        <w:rPr>
          <w:bCs/>
          <w:iCs/>
          <w:sz w:val="24"/>
          <w:szCs w:val="24"/>
        </w:rPr>
        <w:t>Дисциплина</w:t>
      </w:r>
      <w:r w:rsidRPr="00062CE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« Язык научного общения</w:t>
      </w:r>
      <w:r>
        <w:rPr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 xml:space="preserve">относится  к  дисциплинам  ВК ОНЦ, обеспечивающих практическую подготовку магистрантов  в области филологии.  </w:t>
      </w:r>
    </w:p>
    <w:p w14:paraId="50E926E5" w14:textId="77777777" w:rsidR="00A529CA" w:rsidRDefault="00000000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Изучение данной дисциплины базируется на дисциплинах гуманитарного, социального и экономического   цикла (Б1).</w:t>
      </w:r>
    </w:p>
    <w:p w14:paraId="1B85FCC8" w14:textId="77777777" w:rsidR="00A529CA" w:rsidRDefault="00000000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Основные положения дисциплины должны быть использованы в дальнейшем при изучении дисциплин</w:t>
      </w:r>
      <w:r>
        <w:rPr>
          <w:sz w:val="24"/>
          <w:szCs w:val="24"/>
        </w:rPr>
        <w:t xml:space="preserve"> «Деловой иностранный язык»</w:t>
      </w:r>
      <w:r>
        <w:rPr>
          <w:bCs/>
          <w:iCs/>
          <w:sz w:val="24"/>
          <w:szCs w:val="24"/>
        </w:rPr>
        <w:t>.</w:t>
      </w:r>
    </w:p>
    <w:p w14:paraId="7E3F331C" w14:textId="77777777" w:rsidR="00A529CA" w:rsidRDefault="00000000">
      <w:pPr>
        <w:pStyle w:val="a3"/>
        <w:spacing w:after="0"/>
      </w:pPr>
      <w:r>
        <w:rPr>
          <w:bCs/>
          <w:i/>
          <w:sz w:val="24"/>
          <w:szCs w:val="24"/>
        </w:rPr>
        <w:t xml:space="preserve"> </w:t>
      </w:r>
      <w:r>
        <w:t xml:space="preserve">  </w:t>
      </w:r>
      <w:r>
        <w:rPr>
          <w:rFonts w:eastAsia="Times"/>
          <w:b/>
          <w:i/>
          <w:color w:val="0070C0"/>
          <w:sz w:val="24"/>
          <w:szCs w:val="24"/>
          <w:lang w:val="ky-KG"/>
        </w:rPr>
        <w:t xml:space="preserve">Цель курса: </w:t>
      </w:r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 Цель курса "</w:t>
      </w:r>
      <w:r>
        <w:rPr>
          <w:rFonts w:eastAsia="FreeSans"/>
          <w:color w:val="000000"/>
          <w:sz w:val="24"/>
          <w:szCs w:val="24"/>
          <w:lang w:eastAsia="zh-CN" w:bidi="ar"/>
        </w:rPr>
        <w:t>Язык научного общения</w:t>
      </w:r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" - развитие коммуникативных навыков на уровне необходимом и остаточном для реализации профессиональных обязанностей, ведения деловых встреч, переговоров, презентаций в международной деловой сфере. </w:t>
      </w:r>
    </w:p>
    <w:p w14:paraId="5998AAB0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Цель теоретического курса определяет следующие задачи: </w:t>
      </w:r>
    </w:p>
    <w:p w14:paraId="50D902F8" w14:textId="77777777" w:rsidR="00A529CA" w:rsidRPr="00062CE9" w:rsidRDefault="00000000">
      <w:pPr>
        <w:rPr>
          <w:rFonts w:eastAsia="FreeSans"/>
          <w:color w:val="000000"/>
          <w:sz w:val="24"/>
          <w:szCs w:val="24"/>
          <w:lang w:eastAsia="zh-CN" w:bidi="ar"/>
        </w:rPr>
      </w:pPr>
      <w:r w:rsidRPr="00062CE9">
        <w:rPr>
          <w:rFonts w:eastAsia="FreeSans"/>
          <w:color w:val="000000"/>
          <w:sz w:val="24"/>
          <w:szCs w:val="24"/>
          <w:lang w:eastAsia="zh-CN" w:bidi="ar"/>
        </w:rPr>
        <w:t>- достижение реализации функции общения, реальной коммуникации, умении</w:t>
      </w:r>
    </w:p>
    <w:p w14:paraId="3053C68D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использовать язык в реальном общении с помощью поиска реального выхода на иноязычную культуру и ее носителей; </w:t>
      </w:r>
    </w:p>
    <w:p w14:paraId="18F4DCA0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- развитие прагматической межкультурной компетенции; </w:t>
      </w:r>
    </w:p>
    <w:p w14:paraId="04C0B1F5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- развитие личности обучаемого, способной и желающей участвовать в межкультурной </w:t>
      </w:r>
    </w:p>
    <w:p w14:paraId="6F77B095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коммуникации, которая является ведущим компонентом в сфере международного бизнеса; </w:t>
      </w:r>
    </w:p>
    <w:p w14:paraId="5DBE4740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 xml:space="preserve">- совершенствоваться в овладеваемой деятельности, то есть в приобретении и формировании коммуникативной компетенции. </w:t>
      </w:r>
    </w:p>
    <w:p w14:paraId="67C05DA8" w14:textId="77777777" w:rsidR="00A529CA" w:rsidRDefault="00000000">
      <w:r w:rsidRPr="00062CE9">
        <w:rPr>
          <w:rFonts w:eastAsia="FreeSans"/>
          <w:color w:val="000000"/>
          <w:sz w:val="24"/>
          <w:szCs w:val="24"/>
          <w:lang w:eastAsia="zh-CN" w:bidi="ar"/>
        </w:rPr>
        <w:t>- перенос умений и навыков, отработанных на ограниченном аутентичном материале, на другие ситуации естественно-языкового общения.</w:t>
      </w:r>
    </w:p>
    <w:p w14:paraId="59D5D617" w14:textId="77777777" w:rsidR="00A529CA" w:rsidRDefault="00A529CA">
      <w:pPr>
        <w:jc w:val="both"/>
        <w:rPr>
          <w:sz w:val="20"/>
          <w:szCs w:val="20"/>
        </w:rPr>
      </w:pPr>
    </w:p>
    <w:p w14:paraId="7B8304F2" w14:textId="77777777" w:rsidR="00A529CA" w:rsidRDefault="00A529CA">
      <w:pPr>
        <w:pStyle w:val="a3"/>
        <w:ind w:firstLine="708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8"/>
        <w:gridCol w:w="2935"/>
        <w:gridCol w:w="2799"/>
        <w:gridCol w:w="14"/>
      </w:tblGrid>
      <w:tr w:rsidR="00A529CA" w14:paraId="780B9074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BAE3" w14:textId="77777777" w:rsidR="00A529CA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83C8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Английский язык, Методика преп  ин яз, Дел ин яз.</w:t>
            </w:r>
          </w:p>
        </w:tc>
      </w:tr>
      <w:tr w:rsidR="00A529CA" w14:paraId="21CAB65C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BBA2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1BAE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Современный английский язык, Иностранный язык в сфере профессиональной общении.</w:t>
            </w:r>
          </w:p>
        </w:tc>
      </w:tr>
      <w:tr w:rsidR="00A529CA" w14:paraId="021C4086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9A38" w14:textId="77777777" w:rsidR="00A529CA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5C64" w14:textId="77777777" w:rsidR="00A529CA" w:rsidRDefault="00A529C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A529CA" w14:paraId="15E6260C" w14:textId="7777777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0024" w14:textId="77777777" w:rsidR="00A529CA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 w:rsidRPr="00062CE9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A529CA" w14:paraId="0C8596FC" w14:textId="7777777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50FC" w14:textId="77777777" w:rsidR="00A529CA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A529CA" w14:paraId="69D8DC69" w14:textId="7777777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074D" w14:textId="77777777" w:rsidR="00A529CA" w:rsidRDefault="00000000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194B" w14:textId="77777777" w:rsidR="00A529CA" w:rsidRDefault="00000000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4A0F" w14:textId="77777777" w:rsidR="00A529CA" w:rsidRDefault="00000000">
            <w:pPr>
              <w:widowControl w:val="0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14:paraId="0A43E5F0" w14:textId="77777777" w:rsidR="00A529CA" w:rsidRDefault="00A529CA">
            <w:pPr>
              <w:widowControl w:val="0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A529CA" w14:paraId="622DA7A8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9923" w14:textId="77777777" w:rsidR="00A529CA" w:rsidRDefault="00000000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Результат обучения </w:t>
            </w:r>
            <w:r>
              <w:rPr>
                <w:b/>
                <w:lang w:val="ky-KG"/>
              </w:rPr>
              <w:t>2:</w:t>
            </w:r>
            <w:r>
              <w:t xml:space="preserve"> </w:t>
            </w:r>
            <w:r>
              <w:rPr>
                <w:sz w:val="24"/>
                <w:szCs w:val="24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коммуникации.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AA43" w14:textId="77777777" w:rsidR="00A529CA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знать:</w:t>
            </w:r>
          </w:p>
          <w:p w14:paraId="791F77F2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терминологию на английском языке в изучаемой и смежных областях знаний;</w:t>
            </w:r>
          </w:p>
          <w:p w14:paraId="4749742D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грамматические конструкции, характерные для профессионально- ориентированных, технических и научных </w:t>
            </w:r>
            <w:r>
              <w:rPr>
                <w:sz w:val="24"/>
                <w:szCs w:val="24"/>
              </w:rPr>
              <w:lastRenderedPageBreak/>
              <w:t>материалов;</w:t>
            </w:r>
          </w:p>
          <w:p w14:paraId="67FAC686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основные особенности научно-филологического функционального стиля как в английском, так и в русском языке;</w:t>
            </w:r>
          </w:p>
          <w:p w14:paraId="1A9EFD4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основные приемы аналитико-синтетической переработки информации: смысловой анализ текста по абзацам, вычленение единиц информации и составление плана реферируемого документа в сжатой форме;</w:t>
            </w:r>
          </w:p>
          <w:p w14:paraId="6066D379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особенности профессионального этикета западной и отечественной культур.</w:t>
            </w:r>
          </w:p>
          <w:p w14:paraId="63CBA484" w14:textId="77777777" w:rsidR="00A529CA" w:rsidRDefault="00A529CA">
            <w:pPr>
              <w:rPr>
                <w:b/>
                <w:bCs/>
                <w:sz w:val="24"/>
                <w:szCs w:val="24"/>
              </w:rPr>
            </w:pPr>
          </w:p>
          <w:p w14:paraId="16735ACF" w14:textId="77777777" w:rsidR="00A529CA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уметь:</w:t>
            </w:r>
          </w:p>
          <w:p w14:paraId="626F7E87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читать в режиме ознакомительного чтения, понимая не менее 70 %</w:t>
            </w:r>
          </w:p>
          <w:p w14:paraId="6A55FE3F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 текста, - 500 печатных знаков в минуту;</w:t>
            </w:r>
          </w:p>
          <w:p w14:paraId="0007A4BC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читать в режиме просмотрового чтения - не менее 1000 печ. знаков в минуту;</w:t>
            </w:r>
          </w:p>
          <w:p w14:paraId="40477EB6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бегло читать вслух 600 печ. знаков в минуту;</w:t>
            </w:r>
          </w:p>
          <w:p w14:paraId="11D4F1B9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подготовить за 45 мин устный перевод текста по профилю своей</w:t>
            </w:r>
          </w:p>
          <w:p w14:paraId="314A1302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 объемом не менее 4 - 4,5 тыс. знаков;</w:t>
            </w:r>
          </w:p>
          <w:p w14:paraId="01C8148A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•осуществлять письменный перевод профессионально-</w:t>
            </w:r>
          </w:p>
          <w:p w14:paraId="73C89951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ориентированных аутентичных текстов 2000 печ. знаков за 45 мин.</w:t>
            </w:r>
          </w:p>
          <w:p w14:paraId="71AEB88E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реферировать профессионально-ориентированные тексты и составлять аннотации к ним;</w:t>
            </w:r>
          </w:p>
          <w:p w14:paraId="56EB015E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•отбирать, обрабатывать и оформлять литературу по заданной</w:t>
            </w:r>
          </w:p>
          <w:p w14:paraId="10A04EA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тематике для написания реферата;</w:t>
            </w:r>
          </w:p>
          <w:p w14:paraId="70F594BC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составлять и представлять лингвистическую и научную информацию, используемую в профессиональной деятельности, в виде презентации;</w:t>
            </w:r>
          </w:p>
          <w:p w14:paraId="1857E21E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воспринимать на слух аутентичные аудио- и видео материалы, связанные с направлением подготовки;</w:t>
            </w:r>
          </w:p>
          <w:p w14:paraId="7E8A4913" w14:textId="77777777" w:rsidR="00A529CA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магистрант должен владеть:</w:t>
            </w:r>
          </w:p>
          <w:p w14:paraId="1A22563D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основными навыками письменной коммуникации, необходимыми для ведения переписки в профессиональных и научных целях;</w:t>
            </w:r>
          </w:p>
          <w:p w14:paraId="32533136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навыками выступления с подготовленным монологическим сообщением по профилю своей научной специальности, аргументировано излагая свою позицию и используя вспомогательные средства (таблицы, графики, диаграммы и т.п.)</w:t>
            </w:r>
          </w:p>
          <w:p w14:paraId="3C93B04C" w14:textId="77777777" w:rsidR="00A529CA" w:rsidRDefault="00A529CA">
            <w:pPr>
              <w:rPr>
                <w:sz w:val="24"/>
                <w:szCs w:val="24"/>
              </w:rPr>
            </w:pPr>
          </w:p>
          <w:p w14:paraId="08DF189F" w14:textId="77777777" w:rsidR="00A529CA" w:rsidRDefault="00A529CA">
            <w:pPr>
              <w:rPr>
                <w:bCs/>
                <w:iCs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4A66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магистрант должен знать:</w:t>
            </w:r>
          </w:p>
          <w:p w14:paraId="78F3258F" w14:textId="77777777" w:rsidR="00A529CA" w:rsidRDefault="000000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ИК-2 - имеет развитые навыки устной и письменной речи для представления научных исследований;</w:t>
            </w:r>
          </w:p>
          <w:p w14:paraId="22F4DE8E" w14:textId="77777777" w:rsidR="00A529CA" w:rsidRDefault="000000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ИК-4 - способен ставить и решать коммуникативные задачи во всех сферах общения (в том числе </w:t>
            </w:r>
            <w:r>
              <w:rPr>
                <w:sz w:val="24"/>
                <w:szCs w:val="24"/>
              </w:rPr>
              <w:lastRenderedPageBreak/>
              <w:t>межкультурных и междисциплинарных), управлять процессами информационного обмена в различных коммуникативных средах;</w:t>
            </w:r>
          </w:p>
          <w:p w14:paraId="270AADF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СЛК-1 -  способен задавать, транслировать правовые и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деятельности; </w:t>
            </w:r>
          </w:p>
          <w:p w14:paraId="5FC01E3D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ПК-12 – способность к созданию, редактированию, реферированию и систематизированию всех типов деловой документации; публицистических текстов, аналитических обзоров и т.п.; </w:t>
            </w:r>
          </w:p>
          <w:p w14:paraId="6854F7A1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ПК-13 – способность к трансформации различных типов текстов  (изменению стиля, жанра, целевой принадлежности текста и т. п.); </w:t>
            </w:r>
          </w:p>
          <w:p w14:paraId="1EACC3CA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ПК-14 – готовность к планированию и осуществлению публичных выступлений с применением навыков ораторского искусства; </w:t>
            </w:r>
          </w:p>
          <w:p w14:paraId="64DFF03A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ПК-17 – знание теории и владение практическими навыками  проектирования, конструирования, моделирования </w:t>
            </w:r>
            <w:r>
              <w:rPr>
                <w:sz w:val="24"/>
                <w:szCs w:val="24"/>
              </w:rPr>
              <w:lastRenderedPageBreak/>
              <w:t>структуры и  содержания  образовательного процесса в области филологии;</w:t>
            </w:r>
          </w:p>
          <w:p w14:paraId="7E0FC4B9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магистрант должен уметь:</w:t>
            </w:r>
          </w:p>
          <w:p w14:paraId="3DFADD60" w14:textId="77777777" w:rsidR="00A529CA" w:rsidRDefault="000000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ОК- 3 - Способен автономно и по собственной инициативе приобретать новые знания и умения; способен к созданию новых знаний прикладного характера в определенной области и/или на стыке областей и определению источников и поиска информации, необходимой для развития деятельности;</w:t>
            </w:r>
          </w:p>
          <w:p w14:paraId="5C0B8291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ОК-5 - способен создавать и развивать новые идеи с  учетом социально-экономических и культурных последствий новых явлений в науке, технике и технологии, профессиональной сфере;</w:t>
            </w:r>
          </w:p>
          <w:p w14:paraId="409CD496" w14:textId="77777777" w:rsidR="00A529CA" w:rsidRDefault="000000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ИК-1 - Способен самостоятельно приобретать и использовать новые знания и умения;</w:t>
            </w:r>
          </w:p>
          <w:p w14:paraId="5B944526" w14:textId="77777777" w:rsidR="00A529CA" w:rsidRDefault="00A529CA">
            <w:pPr>
              <w:rPr>
                <w:sz w:val="24"/>
                <w:szCs w:val="24"/>
              </w:rPr>
            </w:pPr>
          </w:p>
        </w:tc>
      </w:tr>
      <w:tr w:rsidR="00A529CA" w14:paraId="4F133FA6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C49B" w14:textId="77777777" w:rsidR="00A529CA" w:rsidRDefault="00A529C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295B" w14:textId="77777777" w:rsidR="00A529CA" w:rsidRDefault="00A529C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40A2" w14:textId="77777777" w:rsidR="00A529CA" w:rsidRDefault="00A529C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07DA802" w14:textId="77777777" w:rsidR="00A529CA" w:rsidRDefault="00A529CA">
      <w:pPr>
        <w:rPr>
          <w:sz w:val="24"/>
          <w:szCs w:val="24"/>
          <w:lang w:val="ky-KG"/>
        </w:rPr>
      </w:pPr>
    </w:p>
    <w:p w14:paraId="5FA3335C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12F63A13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0B1EA2BA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31557969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371F81B1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4EBF4741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1B1D6E4B" w14:textId="77777777" w:rsidR="00A529CA" w:rsidRDefault="00000000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  <w:r>
        <w:rPr>
          <w:rFonts w:eastAsiaTheme="minorHAnsi"/>
          <w:b/>
          <w:sz w:val="22"/>
          <w:szCs w:val="22"/>
          <w:lang w:eastAsia="en-US"/>
        </w:rPr>
        <w:t>Рекомендуемая технологическая карта для двух модулей в разрезе одного семестра (М1+М2):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A529CA" w14:paraId="3B5DDA66" w14:textId="77777777">
        <w:tc>
          <w:tcPr>
            <w:tcW w:w="1098" w:type="dxa"/>
          </w:tcPr>
          <w:p w14:paraId="531CF961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14:paraId="1997D8AE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716047E6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14:paraId="15B347B5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14:paraId="19D295B1" w14:textId="77777777" w:rsidR="00A529CA" w:rsidRDefault="0000000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14:paraId="3EC55DD9" w14:textId="77777777" w:rsidR="00A529CA" w:rsidRDefault="0000000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34AE30AA" w14:textId="77777777" w:rsidR="00A529CA" w:rsidRDefault="0000000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14:paraId="198DB3A4" w14:textId="77777777" w:rsidR="00A529CA" w:rsidRDefault="0000000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6C3151CC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14:paraId="3B1BFA4B" w14:textId="77777777" w:rsidR="00A529CA" w:rsidRDefault="00000000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A529CA" w14:paraId="2E3D262E" w14:textId="77777777">
        <w:trPr>
          <w:trHeight w:val="427"/>
        </w:trPr>
        <w:tc>
          <w:tcPr>
            <w:tcW w:w="1098" w:type="dxa"/>
            <w:vMerge w:val="restart"/>
          </w:tcPr>
          <w:p w14:paraId="1A905C04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14:paraId="2F26BA94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7BD09149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14:paraId="0B628F57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14:paraId="5F21ACC8" w14:textId="77777777" w:rsidR="00A529CA" w:rsidRDefault="0000000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29EE6CFE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3AD81B2C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14:paraId="0F974B18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14:paraId="3A287E9B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3E8DE49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14:paraId="6486438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0DD86184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</w:tcPr>
          <w:p w14:paraId="4121BA87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14:paraId="45FDA203" w14:textId="77777777" w:rsidR="00A529CA" w:rsidRDefault="00000000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A529CA" w14:paraId="6F703EC0" w14:textId="77777777">
        <w:tc>
          <w:tcPr>
            <w:tcW w:w="1098" w:type="dxa"/>
            <w:vMerge/>
          </w:tcPr>
          <w:p w14:paraId="7AEE8B6C" w14:textId="77777777" w:rsidR="00A529CA" w:rsidRDefault="00A529CA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14:paraId="2C67B0D6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14:paraId="20F7CC4C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5D654F2F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29B942C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14:paraId="75900425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14:paraId="30FBE712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4ADC591B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2534A29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14:paraId="5050C935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14:paraId="4643C694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12601D2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A2097E7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529CA" w14:paraId="13623BD1" w14:textId="77777777">
        <w:tc>
          <w:tcPr>
            <w:tcW w:w="1098" w:type="dxa"/>
          </w:tcPr>
          <w:p w14:paraId="402430AE" w14:textId="77777777" w:rsidR="00A529CA" w:rsidRDefault="00000000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14:paraId="476C5076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2157A32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14:paraId="3A19B773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14:paraId="079F92CB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</w:tcPr>
          <w:p w14:paraId="0FCF2B53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14:paraId="19BDBDC3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14:paraId="1F259492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FC15763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14:paraId="37427391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14:paraId="0B584C3C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14:paraId="55714302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52479D1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529CA" w14:paraId="3BE434F5" w14:textId="77777777">
        <w:tc>
          <w:tcPr>
            <w:tcW w:w="1098" w:type="dxa"/>
          </w:tcPr>
          <w:p w14:paraId="3A9D823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14:paraId="47984D4B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38DA18A1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14:paraId="21EF9EEC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14:paraId="00B093B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14:paraId="111E7326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14:paraId="583432B9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14:paraId="658AD835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95481E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14:paraId="6BFC58B9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14:paraId="4AE4A964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14:paraId="414348A8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D471B04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529CA" w14:paraId="3C563EB8" w14:textId="77777777">
        <w:tc>
          <w:tcPr>
            <w:tcW w:w="3227" w:type="dxa"/>
            <w:gridSpan w:val="4"/>
          </w:tcPr>
          <w:p w14:paraId="3CD05FF0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14:paraId="20FD583A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14:paraId="322E5AF9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3764DB3F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333BE318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14:paraId="1B83D614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14:paraId="2BB8863F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14:paraId="6102F594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49940EAC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14:paraId="5003C981" w14:textId="77777777" w:rsidR="00A529CA" w:rsidRDefault="00A529C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529CA" w14:paraId="72326DE4" w14:textId="77777777">
        <w:tc>
          <w:tcPr>
            <w:tcW w:w="3227" w:type="dxa"/>
            <w:gridSpan w:val="4"/>
            <w:vMerge w:val="restart"/>
          </w:tcPr>
          <w:p w14:paraId="53B0DF0D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4369D721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2977" w:type="dxa"/>
            <w:gridSpan w:val="4"/>
          </w:tcPr>
          <w:p w14:paraId="4E6EEBEC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850" w:type="dxa"/>
            <w:vMerge w:val="restart"/>
          </w:tcPr>
          <w:p w14:paraId="105D9BE6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A529CA" w14:paraId="7DDADD73" w14:textId="77777777">
        <w:trPr>
          <w:trHeight w:val="307"/>
        </w:trPr>
        <w:tc>
          <w:tcPr>
            <w:tcW w:w="3227" w:type="dxa"/>
            <w:gridSpan w:val="4"/>
            <w:vMerge/>
          </w:tcPr>
          <w:p w14:paraId="13AEAB88" w14:textId="77777777" w:rsidR="00A529CA" w:rsidRDefault="00A529C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2EF742DE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Rдоп. = М1 + М2 (30-50)</w:t>
            </w:r>
          </w:p>
        </w:tc>
        <w:tc>
          <w:tcPr>
            <w:tcW w:w="850" w:type="dxa"/>
            <w:vMerge/>
          </w:tcPr>
          <w:p w14:paraId="5ECD1CE8" w14:textId="77777777" w:rsidR="00A529CA" w:rsidRDefault="00A529C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529CA" w14:paraId="50BED835" w14:textId="77777777">
        <w:tc>
          <w:tcPr>
            <w:tcW w:w="3227" w:type="dxa"/>
            <w:gridSpan w:val="4"/>
          </w:tcPr>
          <w:p w14:paraId="506E7791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38EDDA01" w14:textId="77777777" w:rsidR="00A529CA" w:rsidRDefault="0000000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I = Rдоп. + Е</w:t>
            </w:r>
          </w:p>
        </w:tc>
        <w:tc>
          <w:tcPr>
            <w:tcW w:w="850" w:type="dxa"/>
          </w:tcPr>
          <w:p w14:paraId="17D13A86" w14:textId="77777777" w:rsidR="00A529CA" w:rsidRDefault="0000000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14:paraId="44794591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7B6E9D1F" w14:textId="77777777" w:rsidR="00A529CA" w:rsidRDefault="00A529CA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5D8E991C" w14:textId="6AF2B0DD" w:rsidR="00A529CA" w:rsidRPr="00062CE9" w:rsidRDefault="00000000">
      <w:pPr>
        <w:pStyle w:val="a3"/>
        <w:jc w:val="both"/>
        <w:rPr>
          <w:b/>
          <w:sz w:val="24"/>
          <w:szCs w:val="24"/>
        </w:rPr>
      </w:pPr>
      <w:r w:rsidRPr="00062CE9">
        <w:rPr>
          <w:b/>
          <w:sz w:val="24"/>
          <w:szCs w:val="24"/>
          <w:lang w:val="ky-KG"/>
        </w:rPr>
        <w:t>Календарно-тематический план лекционных и</w:t>
      </w:r>
      <w:r w:rsidR="00062CE9">
        <w:rPr>
          <w:b/>
          <w:sz w:val="24"/>
          <w:szCs w:val="24"/>
          <w:lang w:val="ky-KG"/>
        </w:rPr>
        <w:t xml:space="preserve"> </w:t>
      </w:r>
      <w:r w:rsidRPr="00062CE9">
        <w:rPr>
          <w:b/>
          <w:sz w:val="24"/>
          <w:szCs w:val="24"/>
          <w:lang w:val="ky-KG"/>
        </w:rPr>
        <w:t xml:space="preserve">практических занятий </w:t>
      </w:r>
      <w:r w:rsidRPr="00062CE9">
        <w:rPr>
          <w:b/>
          <w:sz w:val="24"/>
          <w:szCs w:val="24"/>
        </w:rPr>
        <w:t xml:space="preserve"> 1- семестр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1060"/>
        <w:gridCol w:w="2982"/>
        <w:gridCol w:w="1566"/>
        <w:gridCol w:w="1985"/>
        <w:gridCol w:w="1134"/>
      </w:tblGrid>
      <w:tr w:rsidR="00A529CA" w14:paraId="3F085BA9" w14:textId="77777777">
        <w:trPr>
          <w:trHeight w:val="332"/>
        </w:trPr>
        <w:tc>
          <w:tcPr>
            <w:tcW w:w="458" w:type="dxa"/>
            <w:vMerge w:val="restart"/>
          </w:tcPr>
          <w:p w14:paraId="4294A1E9" w14:textId="77777777" w:rsidR="00A529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0" w:type="dxa"/>
            <w:vMerge w:val="restart"/>
          </w:tcPr>
          <w:p w14:paraId="5B144035" w14:textId="77777777" w:rsidR="00A529CA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982" w:type="dxa"/>
            <w:vMerge w:val="restart"/>
          </w:tcPr>
          <w:p w14:paraId="32F025EB" w14:textId="77777777" w:rsidR="00A529CA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51" w:type="dxa"/>
            <w:gridSpan w:val="2"/>
          </w:tcPr>
          <w:p w14:paraId="41EB7B18" w14:textId="77777777" w:rsidR="00A529CA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34" w:type="dxa"/>
          </w:tcPr>
          <w:p w14:paraId="01DE0F94" w14:textId="77777777" w:rsidR="00A529CA" w:rsidRDefault="0000000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 </w:t>
            </w:r>
          </w:p>
        </w:tc>
      </w:tr>
      <w:tr w:rsidR="00A529CA" w14:paraId="7E505427" w14:textId="77777777">
        <w:trPr>
          <w:trHeight w:val="133"/>
        </w:trPr>
        <w:tc>
          <w:tcPr>
            <w:tcW w:w="458" w:type="dxa"/>
            <w:vMerge/>
          </w:tcPr>
          <w:p w14:paraId="3EB13365" w14:textId="77777777" w:rsidR="00A529CA" w:rsidRDefault="00A529CA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2F0D81BC" w14:textId="77777777" w:rsidR="00A529CA" w:rsidRDefault="00A529CA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3436CD2F" w14:textId="77777777" w:rsidR="00A529CA" w:rsidRDefault="00A529CA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356A4D48" w14:textId="77777777" w:rsidR="00A529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4A23886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3437DF" w14:textId="77777777" w:rsidR="00A529CA" w:rsidRDefault="00A529CA">
            <w:pPr>
              <w:rPr>
                <w:sz w:val="24"/>
                <w:szCs w:val="24"/>
              </w:rPr>
            </w:pPr>
          </w:p>
        </w:tc>
      </w:tr>
      <w:tr w:rsidR="00A529CA" w14:paraId="642AB97B" w14:textId="77777777">
        <w:trPr>
          <w:trHeight w:val="133"/>
        </w:trPr>
        <w:tc>
          <w:tcPr>
            <w:tcW w:w="9185" w:type="dxa"/>
            <w:gridSpan w:val="6"/>
            <w:tcBorders>
              <w:right w:val="single" w:sz="4" w:space="0" w:color="auto"/>
            </w:tcBorders>
          </w:tcPr>
          <w:p w14:paraId="6AB95CD1" w14:textId="77777777" w:rsidR="00A529CA" w:rsidRDefault="00000000">
            <w:pPr>
              <w:ind w:firstLineChars="750" w:firstLine="180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A529CA" w14:paraId="6DD213E1" w14:textId="77777777">
        <w:trPr>
          <w:trHeight w:val="418"/>
        </w:trPr>
        <w:tc>
          <w:tcPr>
            <w:tcW w:w="458" w:type="dxa"/>
          </w:tcPr>
          <w:p w14:paraId="561A91AD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54538C90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82" w:type="dxa"/>
          </w:tcPr>
          <w:p w14:paraId="24444DAD" w14:textId="77777777" w:rsidR="00A529CA" w:rsidRDefault="00000000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Language as a Part of Culture</w:t>
            </w:r>
          </w:p>
        </w:tc>
        <w:tc>
          <w:tcPr>
            <w:tcW w:w="1566" w:type="dxa"/>
          </w:tcPr>
          <w:p w14:paraId="6B64A5C2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F38015C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98DFE4" w14:textId="3E0DE775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6E93711D" w14:textId="77777777">
        <w:trPr>
          <w:trHeight w:val="306"/>
        </w:trPr>
        <w:tc>
          <w:tcPr>
            <w:tcW w:w="458" w:type="dxa"/>
          </w:tcPr>
          <w:p w14:paraId="2F5187DD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65D5FD21" w14:textId="77777777" w:rsidR="00A529CA" w:rsidRDefault="00A529C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D5CBEA4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Traditions of English-speaking countries</w:t>
            </w:r>
          </w:p>
        </w:tc>
        <w:tc>
          <w:tcPr>
            <w:tcW w:w="1566" w:type="dxa"/>
          </w:tcPr>
          <w:p w14:paraId="4A0A89BF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1533B02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410B6E4E" w14:textId="361E8145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152F1176" w14:textId="77777777">
        <w:trPr>
          <w:trHeight w:val="332"/>
        </w:trPr>
        <w:tc>
          <w:tcPr>
            <w:tcW w:w="458" w:type="dxa"/>
          </w:tcPr>
          <w:p w14:paraId="29674A0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7A8F4541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82" w:type="dxa"/>
          </w:tcPr>
          <w:p w14:paraId="6560CB97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History and Geography of English-speaking countries</w:t>
            </w:r>
          </w:p>
        </w:tc>
        <w:tc>
          <w:tcPr>
            <w:tcW w:w="1566" w:type="dxa"/>
          </w:tcPr>
          <w:p w14:paraId="4D6F5F28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4A272AC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71614F7" w14:textId="194F2677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4302A1C9" w14:textId="77777777">
        <w:trPr>
          <w:trHeight w:val="332"/>
        </w:trPr>
        <w:tc>
          <w:tcPr>
            <w:tcW w:w="458" w:type="dxa"/>
          </w:tcPr>
          <w:p w14:paraId="49BDAB84" w14:textId="77777777" w:rsidR="00A529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14:paraId="0C69C404" w14:textId="77777777" w:rsidR="00A529CA" w:rsidRDefault="00A529C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09197DB" w14:textId="77777777" w:rsidR="00A529CA" w:rsidRDefault="0000000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Careers in tourism</w:t>
            </w:r>
          </w:p>
        </w:tc>
        <w:tc>
          <w:tcPr>
            <w:tcW w:w="1566" w:type="dxa"/>
          </w:tcPr>
          <w:p w14:paraId="7C7B948E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BFF1049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73208E5E" w14:textId="41E0BF96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61E238CF" w14:textId="77777777">
        <w:trPr>
          <w:trHeight w:val="332"/>
        </w:trPr>
        <w:tc>
          <w:tcPr>
            <w:tcW w:w="458" w:type="dxa"/>
          </w:tcPr>
          <w:p w14:paraId="57057CC0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060" w:type="dxa"/>
          </w:tcPr>
          <w:p w14:paraId="088FBEB3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82" w:type="dxa"/>
          </w:tcPr>
          <w:p w14:paraId="0D93908D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Communication as a Basic Human 1Activity</w:t>
            </w:r>
          </w:p>
        </w:tc>
        <w:tc>
          <w:tcPr>
            <w:tcW w:w="1566" w:type="dxa"/>
          </w:tcPr>
          <w:p w14:paraId="711D3B8D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9827142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C3FAD24" w14:textId="07C45230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6D68B23B" w14:textId="77777777">
        <w:trPr>
          <w:trHeight w:val="332"/>
        </w:trPr>
        <w:tc>
          <w:tcPr>
            <w:tcW w:w="458" w:type="dxa"/>
          </w:tcPr>
          <w:p w14:paraId="3EAA4B6B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60" w:type="dxa"/>
          </w:tcPr>
          <w:p w14:paraId="261C2921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2162A7FD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Everyday life in English-speaking countries</w:t>
            </w:r>
          </w:p>
        </w:tc>
        <w:tc>
          <w:tcPr>
            <w:tcW w:w="1566" w:type="dxa"/>
          </w:tcPr>
          <w:p w14:paraId="60D355F2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695183B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40CF57D1" w14:textId="30DCD74F" w:rsidR="00A529CA" w:rsidRDefault="00062CE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4/4</w:t>
            </w:r>
          </w:p>
        </w:tc>
      </w:tr>
      <w:tr w:rsidR="00A529CA" w14:paraId="1817E2A2" w14:textId="77777777">
        <w:trPr>
          <w:trHeight w:val="332"/>
        </w:trPr>
        <w:tc>
          <w:tcPr>
            <w:tcW w:w="458" w:type="dxa"/>
          </w:tcPr>
          <w:p w14:paraId="648A824F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60" w:type="dxa"/>
          </w:tcPr>
          <w:p w14:paraId="30B5FAB9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506065DF" w14:textId="77777777" w:rsidR="00A529CA" w:rsidRDefault="00000000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модуль</w:t>
            </w:r>
          </w:p>
        </w:tc>
        <w:tc>
          <w:tcPr>
            <w:tcW w:w="1566" w:type="dxa"/>
          </w:tcPr>
          <w:p w14:paraId="1D30ED9C" w14:textId="77777777" w:rsidR="00A529CA" w:rsidRDefault="00A5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184C17" w14:textId="77777777" w:rsidR="00A529CA" w:rsidRDefault="00A529CA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14:paraId="342C0711" w14:textId="55AE50E7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118B3D3E" w14:textId="77777777">
        <w:trPr>
          <w:trHeight w:val="332"/>
        </w:trPr>
        <w:tc>
          <w:tcPr>
            <w:tcW w:w="458" w:type="dxa"/>
          </w:tcPr>
          <w:p w14:paraId="675E10F4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060" w:type="dxa"/>
          </w:tcPr>
          <w:p w14:paraId="1EBD5202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82" w:type="dxa"/>
          </w:tcPr>
          <w:p w14:paraId="5FFFE9BF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Spare time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6" w:type="dxa"/>
          </w:tcPr>
          <w:p w14:paraId="77B7281D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88AD7AC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1180B422" w14:textId="70B8607B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18136F09" w14:textId="77777777">
        <w:trPr>
          <w:trHeight w:val="332"/>
        </w:trPr>
        <w:tc>
          <w:tcPr>
            <w:tcW w:w="458" w:type="dxa"/>
          </w:tcPr>
          <w:p w14:paraId="25B9328A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060" w:type="dxa"/>
          </w:tcPr>
          <w:p w14:paraId="4CD4A8C1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155ADF0A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Tourist attractions</w:t>
            </w:r>
          </w:p>
        </w:tc>
        <w:tc>
          <w:tcPr>
            <w:tcW w:w="1566" w:type="dxa"/>
          </w:tcPr>
          <w:p w14:paraId="5A2B3DD3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7EFB486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51ED4F99" w14:textId="6BDE3243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4701DFF4" w14:textId="77777777">
        <w:trPr>
          <w:trHeight w:val="332"/>
        </w:trPr>
        <w:tc>
          <w:tcPr>
            <w:tcW w:w="458" w:type="dxa"/>
          </w:tcPr>
          <w:p w14:paraId="3C976690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060" w:type="dxa"/>
          </w:tcPr>
          <w:p w14:paraId="1746884B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82" w:type="dxa"/>
          </w:tcPr>
          <w:p w14:paraId="07E760E5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Getting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around</w:t>
            </w:r>
          </w:p>
        </w:tc>
        <w:tc>
          <w:tcPr>
            <w:tcW w:w="1566" w:type="dxa"/>
          </w:tcPr>
          <w:p w14:paraId="527CD4C8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9FBE136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EFBA550" w14:textId="755CFF5C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4AEDB0AC" w14:textId="77777777">
        <w:trPr>
          <w:trHeight w:val="332"/>
        </w:trPr>
        <w:tc>
          <w:tcPr>
            <w:tcW w:w="458" w:type="dxa"/>
          </w:tcPr>
          <w:p w14:paraId="2DF97114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060" w:type="dxa"/>
          </w:tcPr>
          <w:p w14:paraId="5573D326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57782C33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Language and ideology. Mentality and respect</w:t>
            </w:r>
          </w:p>
        </w:tc>
        <w:tc>
          <w:tcPr>
            <w:tcW w:w="1566" w:type="dxa"/>
          </w:tcPr>
          <w:p w14:paraId="384480BC" w14:textId="77777777" w:rsidR="00A529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70B8ED4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51732F62" w14:textId="7DBF7C91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529CA" w14:paraId="4EBD42EA" w14:textId="77777777">
        <w:trPr>
          <w:trHeight w:val="332"/>
        </w:trPr>
        <w:tc>
          <w:tcPr>
            <w:tcW w:w="458" w:type="dxa"/>
          </w:tcPr>
          <w:p w14:paraId="1B9F89CF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060" w:type="dxa"/>
          </w:tcPr>
          <w:p w14:paraId="52767D13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82" w:type="dxa"/>
          </w:tcPr>
          <w:p w14:paraId="26A9288E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Language and national character</w:t>
            </w:r>
          </w:p>
        </w:tc>
        <w:tc>
          <w:tcPr>
            <w:tcW w:w="1566" w:type="dxa"/>
          </w:tcPr>
          <w:p w14:paraId="4285A395" w14:textId="77777777" w:rsidR="00A529CA" w:rsidRDefault="00A5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1565C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EBAC8FC" w14:textId="67F96D52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9CA" w14:paraId="175B2111" w14:textId="77777777">
        <w:trPr>
          <w:trHeight w:val="332"/>
        </w:trPr>
        <w:tc>
          <w:tcPr>
            <w:tcW w:w="458" w:type="dxa"/>
          </w:tcPr>
          <w:p w14:paraId="4DBCDCE7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060" w:type="dxa"/>
          </w:tcPr>
          <w:p w14:paraId="61737836" w14:textId="77777777" w:rsidR="00A529CA" w:rsidRDefault="00A529C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25D797D8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Education and occupations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6" w:type="dxa"/>
          </w:tcPr>
          <w:p w14:paraId="5AE90658" w14:textId="77777777" w:rsidR="00A529CA" w:rsidRDefault="00A5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545BF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77179D1" w14:textId="7477A012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9CA" w14:paraId="55C50D2D" w14:textId="77777777">
        <w:trPr>
          <w:trHeight w:val="317"/>
        </w:trPr>
        <w:tc>
          <w:tcPr>
            <w:tcW w:w="458" w:type="dxa"/>
          </w:tcPr>
          <w:p w14:paraId="1E10505C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060" w:type="dxa"/>
          </w:tcPr>
          <w:p w14:paraId="72E7A253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82" w:type="dxa"/>
          </w:tcPr>
          <w:p w14:paraId="3B4B403D" w14:textId="77777777" w:rsidR="00A529CA" w:rsidRDefault="00000000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A Sad Story</w:t>
            </w:r>
          </w:p>
        </w:tc>
        <w:tc>
          <w:tcPr>
            <w:tcW w:w="1566" w:type="dxa"/>
          </w:tcPr>
          <w:p w14:paraId="50EC4830" w14:textId="77777777" w:rsidR="00A529CA" w:rsidRDefault="00A5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39A4616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07F7C02" w14:textId="7E90132B" w:rsidR="00A529CA" w:rsidRDefault="00062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9CA" w14:paraId="6FAA01AB" w14:textId="77777777">
        <w:trPr>
          <w:trHeight w:val="317"/>
        </w:trPr>
        <w:tc>
          <w:tcPr>
            <w:tcW w:w="458" w:type="dxa"/>
          </w:tcPr>
          <w:p w14:paraId="039756E3" w14:textId="77777777" w:rsidR="00A529CA" w:rsidRDefault="0000000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1060" w:type="dxa"/>
          </w:tcPr>
          <w:p w14:paraId="5FECE647" w14:textId="77777777" w:rsidR="00A529CA" w:rsidRDefault="00A529C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1E4B2B41" w14:textId="77777777" w:rsidR="00A529CA" w:rsidRDefault="00000000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Text Up from the  Slavery</w:t>
            </w:r>
          </w:p>
        </w:tc>
        <w:tc>
          <w:tcPr>
            <w:tcW w:w="1566" w:type="dxa"/>
          </w:tcPr>
          <w:p w14:paraId="44C720F3" w14:textId="77777777" w:rsidR="00A529CA" w:rsidRPr="00062CE9" w:rsidRDefault="00A529C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647D6EE" w14:textId="77777777" w:rsidR="00A529CA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D0D3B55" w14:textId="783C4C15" w:rsidR="00A529CA" w:rsidRDefault="00062CE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A529CA" w14:paraId="679E5D8A" w14:textId="77777777">
        <w:trPr>
          <w:trHeight w:val="315"/>
        </w:trPr>
        <w:tc>
          <w:tcPr>
            <w:tcW w:w="458" w:type="dxa"/>
          </w:tcPr>
          <w:p w14:paraId="680EFC7F" w14:textId="77777777" w:rsidR="00A529CA" w:rsidRDefault="00A529C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21F98C40" w14:textId="77777777" w:rsidR="00A529CA" w:rsidRDefault="00A529CA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7D862D3E" w14:textId="77777777" w:rsidR="00A529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6" w:type="dxa"/>
          </w:tcPr>
          <w:p w14:paraId="1F8293FE" w14:textId="77777777" w:rsidR="00A529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6F744379" w14:textId="77777777" w:rsidR="00A529CA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ky-KG"/>
              </w:rPr>
              <w:t>8ч</w:t>
            </w:r>
          </w:p>
        </w:tc>
        <w:tc>
          <w:tcPr>
            <w:tcW w:w="1134" w:type="dxa"/>
          </w:tcPr>
          <w:p w14:paraId="5A4D6EBE" w14:textId="77777777" w:rsidR="00A529CA" w:rsidRDefault="00A529CA">
            <w:pPr>
              <w:rPr>
                <w:sz w:val="24"/>
                <w:szCs w:val="24"/>
              </w:rPr>
            </w:pPr>
          </w:p>
        </w:tc>
      </w:tr>
    </w:tbl>
    <w:p w14:paraId="41777443" w14:textId="77777777" w:rsidR="00A529CA" w:rsidRDefault="00A529CA">
      <w:pPr>
        <w:rPr>
          <w:sz w:val="24"/>
          <w:szCs w:val="24"/>
          <w:lang w:val="ky-KG"/>
        </w:rPr>
      </w:pPr>
    </w:p>
    <w:p w14:paraId="1EB41538" w14:textId="77777777" w:rsidR="00A529CA" w:rsidRDefault="00A529CA">
      <w:pPr>
        <w:rPr>
          <w:sz w:val="24"/>
          <w:szCs w:val="24"/>
          <w:lang w:val="ky-KG"/>
        </w:rPr>
      </w:pPr>
    </w:p>
    <w:p w14:paraId="7D9EC7E0" w14:textId="77777777" w:rsidR="00A529CA" w:rsidRDefault="00A529CA">
      <w:pPr>
        <w:ind w:firstLineChars="1050" w:firstLine="2530"/>
        <w:jc w:val="both"/>
        <w:rPr>
          <w:b/>
          <w:sz w:val="24"/>
          <w:szCs w:val="24"/>
        </w:rPr>
      </w:pPr>
    </w:p>
    <w:p w14:paraId="4F66E7F7" w14:textId="77777777" w:rsidR="00A529CA" w:rsidRDefault="00A529CA">
      <w:pPr>
        <w:ind w:firstLineChars="1050" w:firstLine="2530"/>
        <w:jc w:val="both"/>
        <w:rPr>
          <w:b/>
          <w:sz w:val="24"/>
          <w:szCs w:val="24"/>
        </w:rPr>
      </w:pPr>
    </w:p>
    <w:p w14:paraId="40956369" w14:textId="77777777" w:rsidR="000E417F" w:rsidRDefault="000E417F" w:rsidP="000E417F">
      <w:pPr>
        <w:ind w:right="337"/>
        <w:jc w:val="both"/>
        <w:rPr>
          <w:b/>
          <w:sz w:val="24"/>
          <w:szCs w:val="24"/>
        </w:rPr>
      </w:pPr>
    </w:p>
    <w:p w14:paraId="65B32D15" w14:textId="186CF036" w:rsidR="00A529CA" w:rsidRPr="000E417F" w:rsidRDefault="000E417F" w:rsidP="000E417F">
      <w:pPr>
        <w:ind w:right="337"/>
        <w:jc w:val="both"/>
        <w:rPr>
          <w:b/>
          <w:sz w:val="24"/>
        </w:rPr>
      </w:pPr>
      <w:r>
        <w:rPr>
          <w:b/>
          <w:sz w:val="24"/>
          <w:szCs w:val="24"/>
        </w:rPr>
        <w:lastRenderedPageBreak/>
        <w:t xml:space="preserve">                          </w:t>
      </w:r>
      <w:r w:rsidR="00000000">
        <w:rPr>
          <w:b/>
          <w:color w:val="006FC0"/>
          <w:sz w:val="24"/>
        </w:rPr>
        <w:t>План</w:t>
      </w:r>
      <w:r w:rsidR="00000000">
        <w:rPr>
          <w:b/>
          <w:color w:val="006FC0"/>
          <w:spacing w:val="-4"/>
          <w:sz w:val="24"/>
        </w:rPr>
        <w:t xml:space="preserve"> </w:t>
      </w:r>
      <w:r w:rsidR="00000000">
        <w:rPr>
          <w:b/>
          <w:color w:val="006FC0"/>
          <w:sz w:val="24"/>
        </w:rPr>
        <w:t>организации</w:t>
      </w:r>
      <w:r w:rsidR="00000000">
        <w:rPr>
          <w:b/>
          <w:color w:val="006FC0"/>
          <w:spacing w:val="-4"/>
          <w:sz w:val="24"/>
        </w:rPr>
        <w:t xml:space="preserve"> </w:t>
      </w:r>
      <w:r w:rsidR="00000000">
        <w:rPr>
          <w:b/>
          <w:color w:val="006FC0"/>
          <w:sz w:val="24"/>
        </w:rPr>
        <w:t>СРС</w:t>
      </w:r>
      <w:r w:rsidR="00000000">
        <w:rPr>
          <w:b/>
          <w:color w:val="006FC0"/>
          <w:sz w:val="24"/>
          <w:lang w:val="ky-KG"/>
        </w:rPr>
        <w:t>П</w:t>
      </w:r>
      <w:r w:rsidR="00000000">
        <w:rPr>
          <w:b/>
          <w:color w:val="006FC0"/>
          <w:spacing w:val="-3"/>
          <w:sz w:val="24"/>
        </w:rPr>
        <w:t xml:space="preserve"> </w:t>
      </w:r>
      <w:r w:rsidR="00000000">
        <w:rPr>
          <w:b/>
          <w:color w:val="006FC0"/>
          <w:sz w:val="24"/>
        </w:rPr>
        <w:t>(</w:t>
      </w:r>
      <w:r w:rsidR="00000000">
        <w:rPr>
          <w:b/>
          <w:color w:val="006FC0"/>
          <w:sz w:val="24"/>
          <w:lang w:val="ky-KG"/>
        </w:rPr>
        <w:t>12</w:t>
      </w:r>
      <w:r w:rsidR="00000000">
        <w:rPr>
          <w:b/>
          <w:color w:val="006FC0"/>
          <w:spacing w:val="-3"/>
          <w:sz w:val="24"/>
        </w:rPr>
        <w:t xml:space="preserve"> </w:t>
      </w:r>
      <w:r w:rsidR="00000000">
        <w:rPr>
          <w:b/>
          <w:color w:val="006FC0"/>
          <w:spacing w:val="-2"/>
          <w:sz w:val="24"/>
        </w:rPr>
        <w:t>часов)</w:t>
      </w:r>
    </w:p>
    <w:p w14:paraId="25D55E2A" w14:textId="77777777" w:rsidR="00A529CA" w:rsidRDefault="00A529CA">
      <w:pPr>
        <w:jc w:val="both"/>
        <w:rPr>
          <w:b/>
          <w:sz w:val="24"/>
          <w:szCs w:val="24"/>
          <w:lang w:val="ky-KG"/>
        </w:rPr>
      </w:pPr>
    </w:p>
    <w:tbl>
      <w:tblPr>
        <w:tblW w:w="10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24"/>
        <w:gridCol w:w="1559"/>
        <w:gridCol w:w="851"/>
        <w:gridCol w:w="2123"/>
        <w:gridCol w:w="1135"/>
        <w:gridCol w:w="990"/>
        <w:gridCol w:w="851"/>
      </w:tblGrid>
      <w:tr w:rsidR="00A529CA" w14:paraId="569CE885" w14:textId="77777777">
        <w:trPr>
          <w:trHeight w:val="760"/>
          <w:jc w:val="center"/>
        </w:trPr>
        <w:tc>
          <w:tcPr>
            <w:tcW w:w="598" w:type="dxa"/>
          </w:tcPr>
          <w:p w14:paraId="058A3B71" w14:textId="77777777" w:rsidR="00A529CA" w:rsidRDefault="00000000">
            <w:pPr>
              <w:pStyle w:val="TableParagraph"/>
              <w:spacing w:before="253"/>
              <w:ind w:left="18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124" w:type="dxa"/>
          </w:tcPr>
          <w:p w14:paraId="23170AC9" w14:textId="77777777" w:rsidR="00A529CA" w:rsidRDefault="00000000">
            <w:pPr>
              <w:pStyle w:val="TableParagraph"/>
              <w:spacing w:before="253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Тема</w:t>
            </w:r>
          </w:p>
        </w:tc>
        <w:tc>
          <w:tcPr>
            <w:tcW w:w="1559" w:type="dxa"/>
          </w:tcPr>
          <w:p w14:paraId="4605855B" w14:textId="77777777" w:rsidR="00A529CA" w:rsidRDefault="00000000">
            <w:pPr>
              <w:pStyle w:val="TableParagraph"/>
              <w:spacing w:before="125"/>
              <w:ind w:left="554" w:right="161" w:hanging="380"/>
              <w:rPr>
                <w:b/>
                <w:sz w:val="22"/>
              </w:rPr>
            </w:pPr>
            <w:r>
              <w:rPr>
                <w:b/>
                <w:sz w:val="22"/>
              </w:rPr>
              <w:t>Задание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для </w:t>
            </w:r>
            <w:r>
              <w:rPr>
                <w:b/>
                <w:spacing w:val="-4"/>
                <w:sz w:val="22"/>
              </w:rPr>
              <w:t>СРС</w:t>
            </w:r>
          </w:p>
        </w:tc>
        <w:tc>
          <w:tcPr>
            <w:tcW w:w="851" w:type="dxa"/>
          </w:tcPr>
          <w:p w14:paraId="5CD9C0B5" w14:textId="77777777" w:rsidR="00A529CA" w:rsidRDefault="00000000">
            <w:pPr>
              <w:pStyle w:val="TableParagraph"/>
              <w:spacing w:before="253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Часы</w:t>
            </w:r>
          </w:p>
        </w:tc>
        <w:tc>
          <w:tcPr>
            <w:tcW w:w="2123" w:type="dxa"/>
          </w:tcPr>
          <w:p w14:paraId="28C2D8FD" w14:textId="77777777" w:rsidR="00A529CA" w:rsidRDefault="00000000">
            <w:pPr>
              <w:pStyle w:val="TableParagraph"/>
              <w:spacing w:before="125"/>
              <w:ind w:left="633" w:hanging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Оценочные средства</w:t>
            </w:r>
          </w:p>
        </w:tc>
        <w:tc>
          <w:tcPr>
            <w:tcW w:w="1135" w:type="dxa"/>
          </w:tcPr>
          <w:p w14:paraId="560B37B4" w14:textId="77777777" w:rsidR="00A529CA" w:rsidRDefault="00000000">
            <w:pPr>
              <w:pStyle w:val="TableParagraph"/>
              <w:spacing w:before="125"/>
              <w:ind w:left="145" w:firstLine="17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Балл </w:t>
            </w:r>
            <w:r>
              <w:rPr>
                <w:b/>
                <w:spacing w:val="-2"/>
                <w:sz w:val="22"/>
              </w:rPr>
              <w:t>Лек./лаб</w:t>
            </w:r>
          </w:p>
        </w:tc>
        <w:tc>
          <w:tcPr>
            <w:tcW w:w="990" w:type="dxa"/>
          </w:tcPr>
          <w:p w14:paraId="0764CD69" w14:textId="77777777" w:rsidR="00A529CA" w:rsidRDefault="00000000">
            <w:pPr>
              <w:pStyle w:val="TableParagraph"/>
              <w:ind w:left="278" w:right="111" w:hanging="1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Литер., </w:t>
            </w:r>
            <w:r>
              <w:rPr>
                <w:b/>
                <w:spacing w:val="-4"/>
                <w:sz w:val="22"/>
              </w:rPr>
              <w:t>сайт</w:t>
            </w:r>
          </w:p>
          <w:p w14:paraId="4128E087" w14:textId="77777777" w:rsidR="00A529CA" w:rsidRDefault="00000000">
            <w:pPr>
              <w:pStyle w:val="TableParagraph"/>
              <w:spacing w:line="236" w:lineRule="exact"/>
              <w:ind w:lef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ссылка</w:t>
            </w:r>
          </w:p>
        </w:tc>
        <w:tc>
          <w:tcPr>
            <w:tcW w:w="851" w:type="dxa"/>
          </w:tcPr>
          <w:p w14:paraId="583A7B66" w14:textId="77777777" w:rsidR="00A529CA" w:rsidRDefault="00000000">
            <w:pPr>
              <w:pStyle w:val="TableParagraph"/>
              <w:spacing w:before="125"/>
              <w:ind w:left="147" w:right="114" w:firstLine="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Срок </w:t>
            </w:r>
            <w:r>
              <w:rPr>
                <w:b/>
                <w:spacing w:val="-2"/>
                <w:sz w:val="22"/>
              </w:rPr>
              <w:t>сдачи</w:t>
            </w:r>
          </w:p>
        </w:tc>
      </w:tr>
      <w:tr w:rsidR="00A529CA" w14:paraId="6A9FF87F" w14:textId="77777777">
        <w:trPr>
          <w:trHeight w:val="503"/>
          <w:jc w:val="center"/>
        </w:trPr>
        <w:tc>
          <w:tcPr>
            <w:tcW w:w="598" w:type="dxa"/>
            <w:tcBorders>
              <w:bottom w:val="nil"/>
            </w:tcBorders>
          </w:tcPr>
          <w:p w14:paraId="5C9128CE" w14:textId="77777777" w:rsidR="00A529CA" w:rsidRDefault="00000000"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14:paraId="47D755A8" w14:textId="77777777" w:rsidR="00A529CA" w:rsidRDefault="00000000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History and Geography of English-speaking countries</w:t>
            </w:r>
          </w:p>
        </w:tc>
        <w:tc>
          <w:tcPr>
            <w:tcW w:w="1559" w:type="dxa"/>
            <w:tcBorders>
              <w:bottom w:val="nil"/>
            </w:tcBorders>
          </w:tcPr>
          <w:p w14:paraId="2AFDDA4F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iCs/>
                <w:sz w:val="20"/>
                <w:szCs w:val="20"/>
                <w:lang w:val="ky-KG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1. Read the dialogue in pairs and act.</w:t>
            </w:r>
          </w:p>
          <w:p w14:paraId="67ACDF17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What new words have you met there?</w:t>
            </w:r>
          </w:p>
          <w:p w14:paraId="6DF75FC0" w14:textId="77777777" w:rsidR="00A529CA" w:rsidRDefault="00000000">
            <w:pPr>
              <w:tabs>
                <w:tab w:val="left" w:pos="221"/>
              </w:tabs>
              <w:rPr>
                <w:iCs/>
                <w:sz w:val="20"/>
                <w:szCs w:val="20"/>
                <w:lang w:val="ky-KG"/>
              </w:rPr>
            </w:pPr>
            <w:r>
              <w:rPr>
                <w:sz w:val="22"/>
                <w:szCs w:val="22"/>
                <w:lang w:val="en-US"/>
              </w:rPr>
              <w:t>3. Prepare your own dialogues and act.</w:t>
            </w:r>
          </w:p>
        </w:tc>
        <w:tc>
          <w:tcPr>
            <w:tcW w:w="851" w:type="dxa"/>
            <w:tcBorders>
              <w:bottom w:val="nil"/>
            </w:tcBorders>
          </w:tcPr>
          <w:p w14:paraId="46214641" w14:textId="77777777" w:rsidR="00A529CA" w:rsidRDefault="00000000"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05910F0C" w14:textId="77777777" w:rsidR="00A529CA" w:rsidRDefault="00000000">
            <w:pPr>
              <w:tabs>
                <w:tab w:val="left" w:pos="16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Questions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1135" w:type="dxa"/>
            <w:tcBorders>
              <w:bottom w:val="nil"/>
            </w:tcBorders>
          </w:tcPr>
          <w:p w14:paraId="28FAF443" w14:textId="01074CA5" w:rsidR="00A529CA" w:rsidRDefault="00062CE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14:paraId="3E796AF5" w14:textId="77777777" w:rsidR="00A529CA" w:rsidRDefault="00000000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English File</w:t>
            </w:r>
          </w:p>
          <w:p w14:paraId="530910D2" w14:textId="77777777" w:rsidR="00A529CA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1DD71DA3" w14:textId="77777777" w:rsidR="00A529CA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6098A56B" w14:textId="77777777" w:rsidR="00A529CA" w:rsidRDefault="00000000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</w:tcPr>
          <w:p w14:paraId="5B0EE458" w14:textId="77777777" w:rsidR="00A529CA" w:rsidRDefault="00000000"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14.10-</w:t>
            </w:r>
          </w:p>
          <w:p w14:paraId="655AE214" w14:textId="77777777" w:rsidR="00A529CA" w:rsidRDefault="00000000"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19.10</w:t>
            </w:r>
          </w:p>
        </w:tc>
      </w:tr>
      <w:tr w:rsidR="00A529CA" w14:paraId="78FB1E1B" w14:textId="77777777">
        <w:trPr>
          <w:trHeight w:val="253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160D1B2C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FD82434" w14:textId="77777777" w:rsidR="00A529CA" w:rsidRDefault="00A529CA">
            <w:pPr>
              <w:pStyle w:val="TableParagraph"/>
              <w:spacing w:line="233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F1A1B9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DD6374F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E14AA56" w14:textId="77777777" w:rsidR="00A529CA" w:rsidRDefault="00A529CA">
            <w:pPr>
              <w:pStyle w:val="TableParagraph"/>
              <w:spacing w:line="233" w:lineRule="exact"/>
              <w:ind w:left="110"/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9D7A0DF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043801F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9721DF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</w:tr>
      <w:tr w:rsidR="00A529CA" w14:paraId="2C489A46" w14:textId="77777777" w:rsidTr="000E417F">
        <w:trPr>
          <w:trHeight w:val="68"/>
          <w:jc w:val="center"/>
        </w:trPr>
        <w:tc>
          <w:tcPr>
            <w:tcW w:w="598" w:type="dxa"/>
            <w:tcBorders>
              <w:top w:val="nil"/>
            </w:tcBorders>
          </w:tcPr>
          <w:p w14:paraId="54BEF78E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D2BE544" w14:textId="77777777" w:rsidR="00A529CA" w:rsidRDefault="00A529CA">
            <w:pPr>
              <w:pStyle w:val="TableParagraph"/>
              <w:spacing w:line="233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8074402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9C8E68E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1B41A9A8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116643A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30FE8E1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465B11D" w14:textId="77777777" w:rsidR="00A529CA" w:rsidRDefault="00A529CA">
            <w:pPr>
              <w:pStyle w:val="TableParagraph"/>
              <w:ind w:left="0"/>
              <w:rPr>
                <w:sz w:val="18"/>
              </w:rPr>
            </w:pPr>
          </w:p>
        </w:tc>
      </w:tr>
      <w:tr w:rsidR="00A529CA" w14:paraId="29BE7089" w14:textId="77777777">
        <w:trPr>
          <w:trHeight w:val="809"/>
          <w:jc w:val="center"/>
        </w:trPr>
        <w:tc>
          <w:tcPr>
            <w:tcW w:w="598" w:type="dxa"/>
            <w:tcBorders>
              <w:bottom w:val="nil"/>
            </w:tcBorders>
          </w:tcPr>
          <w:p w14:paraId="7853491E" w14:textId="77777777" w:rsidR="00A529CA" w:rsidRDefault="0000000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</w:tcPr>
          <w:p w14:paraId="2E28EE00" w14:textId="77777777" w:rsidR="00A529CA" w:rsidRDefault="000000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Everyday life in English-speaking countries</w:t>
            </w:r>
          </w:p>
        </w:tc>
        <w:tc>
          <w:tcPr>
            <w:tcW w:w="1559" w:type="dxa"/>
            <w:tcBorders>
              <w:bottom w:val="nil"/>
            </w:tcBorders>
          </w:tcPr>
          <w:p w14:paraId="733F3144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What are the personal narrative?</w:t>
            </w:r>
          </w:p>
          <w:p w14:paraId="5A51F18A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Call the parts of effective Paragraphs.</w:t>
            </w:r>
          </w:p>
          <w:p w14:paraId="14AC3472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Parts of Explanatory Essay</w:t>
            </w:r>
          </w:p>
        </w:tc>
        <w:tc>
          <w:tcPr>
            <w:tcW w:w="851" w:type="dxa"/>
            <w:tcBorders>
              <w:bottom w:val="nil"/>
            </w:tcBorders>
          </w:tcPr>
          <w:p w14:paraId="2D64AFD0" w14:textId="77777777" w:rsidR="00A529CA" w:rsidRDefault="00000000"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0AB99376" w14:textId="77777777" w:rsidR="00A529CA" w:rsidRDefault="00000000"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5" w:type="dxa"/>
            <w:tcBorders>
              <w:bottom w:val="nil"/>
            </w:tcBorders>
          </w:tcPr>
          <w:p w14:paraId="0C5AC1A1" w14:textId="56216AB6" w:rsidR="00A529CA" w:rsidRDefault="00062CE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14:paraId="10C2F3F7" w14:textId="77777777" w:rsidR="00A529CA" w:rsidRDefault="00000000">
            <w:pPr>
              <w:pStyle w:val="TableParagraph"/>
              <w:ind w:left="112"/>
              <w:rPr>
                <w:sz w:val="22"/>
                <w:lang w:val="ky-KG"/>
              </w:rPr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  <w:lang w:val="ky-KG"/>
              </w:rPr>
              <w:t>,12</w:t>
            </w:r>
          </w:p>
        </w:tc>
        <w:tc>
          <w:tcPr>
            <w:tcW w:w="851" w:type="dxa"/>
            <w:tcBorders>
              <w:bottom w:val="nil"/>
            </w:tcBorders>
          </w:tcPr>
          <w:p w14:paraId="2216003B" w14:textId="77777777" w:rsidR="00A529CA" w:rsidRDefault="00000000"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14.10-</w:t>
            </w:r>
          </w:p>
          <w:p w14:paraId="4113A56F" w14:textId="77777777" w:rsidR="00A529CA" w:rsidRDefault="00000000"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19.10</w:t>
            </w:r>
          </w:p>
        </w:tc>
      </w:tr>
      <w:tr w:rsidR="00A529CA" w14:paraId="3568575C" w14:textId="77777777">
        <w:trPr>
          <w:trHeight w:val="285"/>
          <w:jc w:val="center"/>
        </w:trPr>
        <w:tc>
          <w:tcPr>
            <w:tcW w:w="598" w:type="dxa"/>
            <w:tcBorders>
              <w:top w:val="nil"/>
            </w:tcBorders>
          </w:tcPr>
          <w:p w14:paraId="09F0101D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59A6E1EE" w14:textId="77777777" w:rsidR="00A529CA" w:rsidRDefault="00A529CA"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36468B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73D2F98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71579FAD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995984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B007D8B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CDD007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4100AB10" w14:textId="77777777">
        <w:trPr>
          <w:trHeight w:val="806"/>
          <w:jc w:val="center"/>
        </w:trPr>
        <w:tc>
          <w:tcPr>
            <w:tcW w:w="598" w:type="dxa"/>
            <w:tcBorders>
              <w:bottom w:val="nil"/>
            </w:tcBorders>
          </w:tcPr>
          <w:p w14:paraId="7EEC34BE" w14:textId="77777777" w:rsidR="00A529CA" w:rsidRDefault="00000000"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</w:tcPr>
          <w:p w14:paraId="46B05270" w14:textId="77777777" w:rsidR="00A529CA" w:rsidRDefault="0000000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sz w:val="24"/>
                <w:szCs w:val="24"/>
              </w:rPr>
              <w:t>Tourist attractions</w:t>
            </w:r>
          </w:p>
        </w:tc>
        <w:tc>
          <w:tcPr>
            <w:tcW w:w="1559" w:type="dxa"/>
            <w:tcBorders>
              <w:bottom w:val="nil"/>
            </w:tcBorders>
          </w:tcPr>
          <w:p w14:paraId="75575E70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What does the body tell about?</w:t>
            </w:r>
          </w:p>
          <w:p w14:paraId="33CEE107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Name the transitions.</w:t>
            </w:r>
          </w:p>
          <w:p w14:paraId="229BAA94" w14:textId="77777777" w:rsidR="00A529CA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What does the conclusion describe?</w:t>
            </w:r>
          </w:p>
        </w:tc>
        <w:tc>
          <w:tcPr>
            <w:tcW w:w="851" w:type="dxa"/>
            <w:tcBorders>
              <w:bottom w:val="nil"/>
            </w:tcBorders>
          </w:tcPr>
          <w:p w14:paraId="48EBABDC" w14:textId="77777777" w:rsidR="00A529CA" w:rsidRDefault="00000000"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142CE453" w14:textId="77777777" w:rsidR="00A529CA" w:rsidRDefault="000000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1135" w:type="dxa"/>
            <w:tcBorders>
              <w:bottom w:val="nil"/>
            </w:tcBorders>
          </w:tcPr>
          <w:p w14:paraId="19400FFC" w14:textId="27CC86EB" w:rsidR="00A529CA" w:rsidRDefault="00062CE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14:paraId="49B1E321" w14:textId="77777777" w:rsidR="00A529CA" w:rsidRDefault="00000000">
            <w:pPr>
              <w:pStyle w:val="TableParagraph"/>
              <w:spacing w:line="252" w:lineRule="exact"/>
              <w:ind w:left="112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13,15</w:t>
            </w:r>
          </w:p>
        </w:tc>
        <w:tc>
          <w:tcPr>
            <w:tcW w:w="851" w:type="dxa"/>
            <w:tcBorders>
              <w:bottom w:val="nil"/>
            </w:tcBorders>
          </w:tcPr>
          <w:p w14:paraId="486345C0" w14:textId="77777777" w:rsidR="00A529CA" w:rsidRDefault="00000000"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14.10-</w:t>
            </w:r>
          </w:p>
          <w:p w14:paraId="2377ABA5" w14:textId="77777777" w:rsidR="00A529CA" w:rsidRDefault="00000000"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19.10</w:t>
            </w:r>
          </w:p>
        </w:tc>
      </w:tr>
      <w:tr w:rsidR="00A529CA" w14:paraId="34C51B5E" w14:textId="77777777">
        <w:trPr>
          <w:trHeight w:val="273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51AF61A6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041F92B" w14:textId="77777777" w:rsidR="00A529CA" w:rsidRDefault="00A529CA">
            <w:pPr>
              <w:pStyle w:val="TableParagraph"/>
              <w:spacing w:before="6" w:line="248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00B4A0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1E14F9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9176CC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B5ADDE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EDBFCB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87B7F07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6908B16C" w14:textId="77777777">
        <w:trPr>
          <w:trHeight w:val="272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08B7A750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89A6A74" w14:textId="77777777" w:rsidR="00A529CA" w:rsidRDefault="00A529CA">
            <w:pPr>
              <w:pStyle w:val="TableParagraph"/>
              <w:spacing w:before="6" w:line="246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F29512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34D9E78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3C52DA6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74FAC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8C60E25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197776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7F13F07F" w14:textId="77777777">
        <w:trPr>
          <w:trHeight w:val="284"/>
          <w:jc w:val="center"/>
        </w:trPr>
        <w:tc>
          <w:tcPr>
            <w:tcW w:w="598" w:type="dxa"/>
            <w:tcBorders>
              <w:top w:val="nil"/>
            </w:tcBorders>
          </w:tcPr>
          <w:p w14:paraId="0D8B67F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820E9AB" w14:textId="77777777" w:rsidR="00A529CA" w:rsidRDefault="00A529CA">
            <w:pPr>
              <w:pStyle w:val="TableParagraph"/>
              <w:spacing w:before="4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1B104A9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F0CA26E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02C04A67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5F30F3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89C4504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E10A197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19FA862F" w14:textId="77777777">
        <w:trPr>
          <w:trHeight w:val="505"/>
          <w:jc w:val="center"/>
        </w:trPr>
        <w:tc>
          <w:tcPr>
            <w:tcW w:w="598" w:type="dxa"/>
            <w:shd w:val="clear" w:color="auto" w:fill="D9D9D9"/>
          </w:tcPr>
          <w:p w14:paraId="3AFE45C0" w14:textId="77777777" w:rsidR="00A529CA" w:rsidRDefault="00A529CA"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82" w:type="dxa"/>
            <w:gridSpan w:val="6"/>
            <w:shd w:val="clear" w:color="auto" w:fill="D9D9D9"/>
          </w:tcPr>
          <w:p w14:paraId="47C6BC47" w14:textId="77777777" w:rsidR="00A529CA" w:rsidRDefault="00000000">
            <w:pPr>
              <w:pStyle w:val="TableParagraph"/>
              <w:spacing w:before="12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Последний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срок</w:t>
            </w:r>
            <w:r>
              <w:rPr>
                <w:b/>
                <w:spacing w:val="-4"/>
                <w:sz w:val="22"/>
              </w:rPr>
              <w:t xml:space="preserve"> сдачи</w:t>
            </w:r>
          </w:p>
        </w:tc>
        <w:tc>
          <w:tcPr>
            <w:tcW w:w="851" w:type="dxa"/>
            <w:shd w:val="clear" w:color="auto" w:fill="D9D9D9"/>
          </w:tcPr>
          <w:p w14:paraId="2E31CE5B" w14:textId="77777777" w:rsidR="00A529CA" w:rsidRDefault="00000000">
            <w:pPr>
              <w:pStyle w:val="TableParagraph"/>
              <w:spacing w:line="251" w:lineRule="exact"/>
              <w:ind w:left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21.10-</w:t>
            </w:r>
          </w:p>
          <w:p w14:paraId="47C63560" w14:textId="77777777" w:rsidR="00A529CA" w:rsidRDefault="00000000">
            <w:pPr>
              <w:pStyle w:val="TableParagraph"/>
              <w:spacing w:before="1" w:line="233" w:lineRule="exact"/>
              <w:ind w:left="1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22.10</w:t>
            </w:r>
          </w:p>
        </w:tc>
      </w:tr>
      <w:tr w:rsidR="00A529CA" w14:paraId="45C8A2CC" w14:textId="77777777">
        <w:trPr>
          <w:trHeight w:val="275"/>
          <w:jc w:val="center"/>
        </w:trPr>
        <w:tc>
          <w:tcPr>
            <w:tcW w:w="598" w:type="dxa"/>
            <w:shd w:val="clear" w:color="auto" w:fill="00AFEF"/>
          </w:tcPr>
          <w:p w14:paraId="3AFA788A" w14:textId="77777777" w:rsidR="00A529CA" w:rsidRPr="000E417F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7" w:type="dxa"/>
            <w:gridSpan w:val="4"/>
            <w:shd w:val="clear" w:color="auto" w:fill="00AFEF"/>
          </w:tcPr>
          <w:p w14:paraId="35EF1A34" w14:textId="77777777" w:rsidR="00A529CA" w:rsidRPr="000E417F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E417F">
              <w:rPr>
                <w:b/>
                <w:position w:val="2"/>
                <w:sz w:val="22"/>
              </w:rPr>
              <w:t>1</w:t>
            </w:r>
            <w:r w:rsidRPr="000E417F">
              <w:rPr>
                <w:b/>
                <w:spacing w:val="26"/>
                <w:position w:val="2"/>
                <w:sz w:val="22"/>
              </w:rPr>
              <w:t xml:space="preserve"> </w:t>
            </w:r>
            <w:r w:rsidRPr="000E417F">
              <w:rPr>
                <w:b/>
                <w:position w:val="2"/>
                <w:sz w:val="22"/>
              </w:rPr>
              <w:t>модуль</w:t>
            </w:r>
            <w:r w:rsidRPr="000E417F">
              <w:rPr>
                <w:b/>
                <w:spacing w:val="28"/>
                <w:position w:val="2"/>
                <w:sz w:val="22"/>
              </w:rPr>
              <w:t xml:space="preserve"> </w:t>
            </w:r>
            <w:r w:rsidRPr="000E417F">
              <w:rPr>
                <w:b/>
                <w:position w:val="2"/>
                <w:sz w:val="22"/>
              </w:rPr>
              <w:t>СРСП</w:t>
            </w:r>
            <w:r w:rsidRPr="000E417F">
              <w:rPr>
                <w:b/>
                <w:sz w:val="14"/>
              </w:rPr>
              <w:t>1</w:t>
            </w:r>
            <w:r w:rsidRPr="000E417F">
              <w:rPr>
                <w:b/>
                <w:spacing w:val="46"/>
                <w:sz w:val="14"/>
              </w:rPr>
              <w:t xml:space="preserve"> </w:t>
            </w:r>
            <w:r w:rsidRPr="000E417F">
              <w:rPr>
                <w:b/>
                <w:position w:val="2"/>
                <w:sz w:val="24"/>
              </w:rPr>
              <w:t>Cредние</w:t>
            </w:r>
            <w:r w:rsidRPr="000E417F">
              <w:rPr>
                <w:b/>
                <w:spacing w:val="10"/>
                <w:position w:val="2"/>
                <w:sz w:val="24"/>
              </w:rPr>
              <w:t xml:space="preserve"> </w:t>
            </w:r>
            <w:r w:rsidRPr="000E417F">
              <w:rPr>
                <w:b/>
                <w:position w:val="2"/>
                <w:sz w:val="24"/>
              </w:rPr>
              <w:t>накопленные</w:t>
            </w:r>
            <w:r w:rsidRPr="000E417F">
              <w:rPr>
                <w:b/>
                <w:spacing w:val="8"/>
                <w:position w:val="2"/>
                <w:sz w:val="24"/>
              </w:rPr>
              <w:t xml:space="preserve"> </w:t>
            </w:r>
            <w:r w:rsidRPr="000E417F">
              <w:rPr>
                <w:b/>
                <w:spacing w:val="-2"/>
                <w:position w:val="2"/>
                <w:sz w:val="24"/>
              </w:rPr>
              <w:t>баллы</w:t>
            </w:r>
          </w:p>
        </w:tc>
        <w:tc>
          <w:tcPr>
            <w:tcW w:w="2976" w:type="dxa"/>
            <w:gridSpan w:val="3"/>
            <w:shd w:val="clear" w:color="auto" w:fill="00AFEF"/>
          </w:tcPr>
          <w:p w14:paraId="30CD0F17" w14:textId="2BEEB0C3" w:rsidR="00A529CA" w:rsidRPr="000E417F" w:rsidRDefault="00062CE9">
            <w:pPr>
              <w:pStyle w:val="TableParagraph"/>
              <w:spacing w:line="251" w:lineRule="exact"/>
              <w:ind w:left="111"/>
              <w:rPr>
                <w:b/>
                <w:sz w:val="22"/>
              </w:rPr>
            </w:pPr>
            <w:r w:rsidRPr="000E417F">
              <w:rPr>
                <w:b/>
                <w:spacing w:val="-5"/>
                <w:sz w:val="22"/>
              </w:rPr>
              <w:t>8</w:t>
            </w:r>
          </w:p>
        </w:tc>
      </w:tr>
      <w:tr w:rsidR="00A529CA" w14:paraId="0F0B61D9" w14:textId="77777777">
        <w:trPr>
          <w:trHeight w:val="808"/>
          <w:jc w:val="center"/>
        </w:trPr>
        <w:tc>
          <w:tcPr>
            <w:tcW w:w="598" w:type="dxa"/>
            <w:tcBorders>
              <w:bottom w:val="nil"/>
            </w:tcBorders>
          </w:tcPr>
          <w:p w14:paraId="3D1A43DA" w14:textId="77777777" w:rsidR="00A529CA" w:rsidRDefault="00000000"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24" w:type="dxa"/>
            <w:tcBorders>
              <w:bottom w:val="nil"/>
            </w:tcBorders>
          </w:tcPr>
          <w:p w14:paraId="33A9D092" w14:textId="77777777" w:rsidR="00A529CA" w:rsidRDefault="00000000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A Sad Story</w:t>
            </w:r>
          </w:p>
        </w:tc>
        <w:tc>
          <w:tcPr>
            <w:tcW w:w="1559" w:type="dxa"/>
            <w:tcBorders>
              <w:bottom w:val="nil"/>
            </w:tcBorders>
          </w:tcPr>
          <w:p w14:paraId="14B34ABB" w14:textId="77777777" w:rsidR="00A529CA" w:rsidRDefault="00000000">
            <w:pPr>
              <w:numPr>
                <w:ilvl w:val="0"/>
                <w:numId w:val="3"/>
              </w:numPr>
              <w:tabs>
                <w:tab w:val="clear" w:pos="720"/>
                <w:tab w:val="left" w:pos="41"/>
                <w:tab w:val="left" w:pos="221"/>
              </w:tabs>
              <w:ind w:left="0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main idea of the text?</w:t>
            </w:r>
          </w:p>
          <w:p w14:paraId="3D46ABAB" w14:textId="77777777" w:rsidR="00A529CA" w:rsidRDefault="00000000">
            <w:pPr>
              <w:numPr>
                <w:ilvl w:val="0"/>
                <w:numId w:val="3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Retelling the text.</w:t>
            </w:r>
          </w:p>
        </w:tc>
        <w:tc>
          <w:tcPr>
            <w:tcW w:w="851" w:type="dxa"/>
            <w:tcBorders>
              <w:bottom w:val="nil"/>
            </w:tcBorders>
          </w:tcPr>
          <w:p w14:paraId="5B34A0C0" w14:textId="77777777" w:rsidR="00A529CA" w:rsidRDefault="00000000"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0D07D998" w14:textId="77777777" w:rsidR="00A529CA" w:rsidRDefault="000000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013348A8" w14:textId="77777777" w:rsidR="00A529CA" w:rsidRDefault="00000000"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Cs/>
                <w:sz w:val="20"/>
                <w:szCs w:val="20"/>
                <w:lang w:val="en-US"/>
              </w:rPr>
              <w:t>activities, describing photos</w:t>
            </w:r>
          </w:p>
        </w:tc>
        <w:tc>
          <w:tcPr>
            <w:tcW w:w="1135" w:type="dxa"/>
            <w:tcBorders>
              <w:bottom w:val="nil"/>
            </w:tcBorders>
          </w:tcPr>
          <w:p w14:paraId="2776FD7F" w14:textId="4DEECB52" w:rsidR="00A529CA" w:rsidRDefault="00062C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14:paraId="1AE7A7EA" w14:textId="77777777" w:rsidR="00A529CA" w:rsidRDefault="00000000">
            <w:pPr>
              <w:pStyle w:val="TableParagraph"/>
              <w:spacing w:line="252" w:lineRule="exact"/>
              <w:ind w:left="112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15 -18</w:t>
            </w:r>
          </w:p>
        </w:tc>
        <w:tc>
          <w:tcPr>
            <w:tcW w:w="851" w:type="dxa"/>
            <w:tcBorders>
              <w:bottom w:val="nil"/>
            </w:tcBorders>
          </w:tcPr>
          <w:p w14:paraId="44217285" w14:textId="77777777" w:rsidR="00A529CA" w:rsidRDefault="00000000"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16.12-</w:t>
            </w:r>
          </w:p>
          <w:p w14:paraId="5233247B" w14:textId="77777777" w:rsidR="00A529CA" w:rsidRDefault="00000000"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21.12</w:t>
            </w:r>
          </w:p>
        </w:tc>
      </w:tr>
      <w:tr w:rsidR="00A529CA" w14:paraId="79137698" w14:textId="77777777">
        <w:trPr>
          <w:trHeight w:val="273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42B5692B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4907E52" w14:textId="77777777" w:rsidR="00A529CA" w:rsidRDefault="00A529CA">
            <w:pPr>
              <w:pStyle w:val="TableParagraph"/>
              <w:spacing w:before="6" w:line="248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4AF89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5307D4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0439392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80FC0A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E51E7B7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73360C0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719ADA8F" w14:textId="77777777">
        <w:trPr>
          <w:trHeight w:val="283"/>
          <w:jc w:val="center"/>
        </w:trPr>
        <w:tc>
          <w:tcPr>
            <w:tcW w:w="598" w:type="dxa"/>
            <w:tcBorders>
              <w:top w:val="nil"/>
            </w:tcBorders>
          </w:tcPr>
          <w:p w14:paraId="7AB9A50B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EFD92B4" w14:textId="77777777" w:rsidR="00A529CA" w:rsidRDefault="00A529CA"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0F1D909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91FF958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5AADA552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2AC1A79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F806C13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CBEDFC1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5CE4AF05" w14:textId="77777777">
        <w:trPr>
          <w:trHeight w:val="760"/>
          <w:jc w:val="center"/>
        </w:trPr>
        <w:tc>
          <w:tcPr>
            <w:tcW w:w="598" w:type="dxa"/>
          </w:tcPr>
          <w:p w14:paraId="5CBF8C12" w14:textId="77777777" w:rsidR="00A529CA" w:rsidRDefault="00000000"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24" w:type="dxa"/>
          </w:tcPr>
          <w:p w14:paraId="3B6D6C93" w14:textId="77777777" w:rsidR="00A529CA" w:rsidRDefault="0000000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color w:val="000000"/>
                <w:sz w:val="24"/>
                <w:szCs w:val="24"/>
              </w:rPr>
              <w:t>Social life</w:t>
            </w:r>
          </w:p>
        </w:tc>
        <w:tc>
          <w:tcPr>
            <w:tcW w:w="1559" w:type="dxa"/>
          </w:tcPr>
          <w:p w14:paraId="6FEB1BAA" w14:textId="77777777" w:rsidR="00A529CA" w:rsidRDefault="00000000">
            <w:pPr>
              <w:tabs>
                <w:tab w:val="left" w:pos="41"/>
                <w:tab w:val="left" w:pos="221"/>
              </w:tabs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main idea of the text?</w:t>
            </w:r>
          </w:p>
          <w:p w14:paraId="299147EA" w14:textId="77777777" w:rsidR="00A529CA" w:rsidRDefault="00000000">
            <w:pPr>
              <w:tabs>
                <w:tab w:val="left" w:pos="41"/>
                <w:tab w:val="left" w:pos="221"/>
              </w:tabs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Retelling the text.</w:t>
            </w:r>
          </w:p>
        </w:tc>
        <w:tc>
          <w:tcPr>
            <w:tcW w:w="851" w:type="dxa"/>
          </w:tcPr>
          <w:p w14:paraId="458098ED" w14:textId="77777777" w:rsidR="00A529CA" w:rsidRDefault="00000000"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</w:tcPr>
          <w:p w14:paraId="7177896C" w14:textId="77777777" w:rsidR="00A529CA" w:rsidRDefault="00000000"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1135" w:type="dxa"/>
          </w:tcPr>
          <w:p w14:paraId="11DFDF76" w14:textId="6471EF1F" w:rsidR="00A529CA" w:rsidRDefault="00062CE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</w:tcPr>
          <w:p w14:paraId="548C62A5" w14:textId="77777777" w:rsidR="00A529CA" w:rsidRDefault="00000000">
            <w:pPr>
              <w:pStyle w:val="TableParagraph"/>
              <w:numPr>
                <w:ilvl w:val="0"/>
                <w:numId w:val="4"/>
              </w:numPr>
              <w:spacing w:before="1"/>
              <w:ind w:left="112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21</w:t>
            </w:r>
          </w:p>
        </w:tc>
        <w:tc>
          <w:tcPr>
            <w:tcW w:w="851" w:type="dxa"/>
          </w:tcPr>
          <w:p w14:paraId="28B1374C" w14:textId="77777777" w:rsidR="00A529CA" w:rsidRDefault="00000000"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16.12-</w:t>
            </w:r>
          </w:p>
          <w:p w14:paraId="31A332E8" w14:textId="77777777" w:rsidR="00A529CA" w:rsidRDefault="00000000"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21.12</w:t>
            </w:r>
          </w:p>
        </w:tc>
      </w:tr>
      <w:tr w:rsidR="00A529CA" w14:paraId="1480F38D" w14:textId="77777777">
        <w:trPr>
          <w:trHeight w:val="806"/>
          <w:jc w:val="center"/>
        </w:trPr>
        <w:tc>
          <w:tcPr>
            <w:tcW w:w="598" w:type="dxa"/>
            <w:tcBorders>
              <w:bottom w:val="nil"/>
            </w:tcBorders>
          </w:tcPr>
          <w:p w14:paraId="4C1B2A42" w14:textId="77777777" w:rsidR="00A529CA" w:rsidRDefault="00000000"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24" w:type="dxa"/>
            <w:tcBorders>
              <w:bottom w:val="nil"/>
            </w:tcBorders>
          </w:tcPr>
          <w:p w14:paraId="4930FED7" w14:textId="77777777" w:rsidR="00A529CA" w:rsidRDefault="0000000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color w:val="000000"/>
                <w:sz w:val="24"/>
                <w:szCs w:val="24"/>
              </w:rPr>
              <w:t>Hiking and camping</w:t>
            </w:r>
          </w:p>
        </w:tc>
        <w:tc>
          <w:tcPr>
            <w:tcW w:w="1559" w:type="dxa"/>
            <w:tcBorders>
              <w:bottom w:val="nil"/>
            </w:tcBorders>
          </w:tcPr>
          <w:p w14:paraId="77AD6847" w14:textId="77777777" w:rsidR="00A529CA" w:rsidRDefault="00000000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1.What are the Traits of good writing?</w:t>
            </w:r>
          </w:p>
          <w:p w14:paraId="52865464" w14:textId="77777777" w:rsidR="00A529CA" w:rsidRDefault="00000000">
            <w:pPr>
              <w:ind w:left="41"/>
              <w:rPr>
                <w:iCs/>
                <w:sz w:val="20"/>
                <w:szCs w:val="20"/>
                <w:lang w:val="ky-KG"/>
              </w:rPr>
            </w:pPr>
            <w:r>
              <w:rPr>
                <w:iCs/>
                <w:sz w:val="20"/>
                <w:szCs w:val="20"/>
                <w:lang w:val="en-US"/>
              </w:rPr>
              <w:t>2.What is personal narrative?</w:t>
            </w:r>
          </w:p>
        </w:tc>
        <w:tc>
          <w:tcPr>
            <w:tcW w:w="851" w:type="dxa"/>
            <w:tcBorders>
              <w:bottom w:val="nil"/>
            </w:tcBorders>
          </w:tcPr>
          <w:p w14:paraId="0660700D" w14:textId="77777777" w:rsidR="00A529CA" w:rsidRDefault="00000000"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3CB74F88" w14:textId="77777777" w:rsidR="00A529CA" w:rsidRDefault="00000000">
            <w:pPr>
              <w:pStyle w:val="TableParagraph"/>
              <w:ind w:left="110"/>
              <w:rPr>
                <w:sz w:val="22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1135" w:type="dxa"/>
            <w:tcBorders>
              <w:bottom w:val="nil"/>
            </w:tcBorders>
          </w:tcPr>
          <w:p w14:paraId="5F72DFB5" w14:textId="2777233C" w:rsidR="00A529CA" w:rsidRDefault="00062CE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14:paraId="54FD11A6" w14:textId="77777777" w:rsidR="00A529CA" w:rsidRDefault="00000000">
            <w:pPr>
              <w:pStyle w:val="TableParagraph"/>
              <w:spacing w:line="252" w:lineRule="exact"/>
              <w:ind w:left="112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22-25</w:t>
            </w:r>
          </w:p>
        </w:tc>
        <w:tc>
          <w:tcPr>
            <w:tcW w:w="851" w:type="dxa"/>
            <w:tcBorders>
              <w:bottom w:val="nil"/>
            </w:tcBorders>
          </w:tcPr>
          <w:p w14:paraId="0B9AE08E" w14:textId="77777777" w:rsidR="00A529CA" w:rsidRDefault="00000000"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16.12-</w:t>
            </w:r>
          </w:p>
          <w:p w14:paraId="4FA5537E" w14:textId="77777777" w:rsidR="00A529CA" w:rsidRDefault="00000000"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21.12</w:t>
            </w:r>
          </w:p>
        </w:tc>
      </w:tr>
      <w:tr w:rsidR="00A529CA" w14:paraId="1110DE6E" w14:textId="77777777">
        <w:trPr>
          <w:trHeight w:val="273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320C157B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4A0DE70" w14:textId="77777777" w:rsidR="00A529CA" w:rsidRDefault="00A529CA">
            <w:pPr>
              <w:pStyle w:val="TableParagraph"/>
              <w:spacing w:before="6" w:line="248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821E7D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CD89D44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D161D48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6E3C6E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1129AA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1785991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50E9CD9B" w14:textId="77777777">
        <w:trPr>
          <w:trHeight w:val="285"/>
          <w:jc w:val="center"/>
        </w:trPr>
        <w:tc>
          <w:tcPr>
            <w:tcW w:w="598" w:type="dxa"/>
            <w:tcBorders>
              <w:top w:val="nil"/>
            </w:tcBorders>
          </w:tcPr>
          <w:p w14:paraId="4F31D1C4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54921B2" w14:textId="77777777" w:rsidR="00A529CA" w:rsidRDefault="00A529CA"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19E8D2C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9A8CDA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761A660D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DC9FF46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95318B0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3E70650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29CA" w14:paraId="66D141E8" w14:textId="77777777">
        <w:trPr>
          <w:trHeight w:val="506"/>
          <w:jc w:val="center"/>
        </w:trPr>
        <w:tc>
          <w:tcPr>
            <w:tcW w:w="598" w:type="dxa"/>
            <w:shd w:val="clear" w:color="auto" w:fill="D9D9D9"/>
          </w:tcPr>
          <w:p w14:paraId="34818309" w14:textId="77777777" w:rsidR="00A529CA" w:rsidRDefault="00A529CA"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82" w:type="dxa"/>
            <w:gridSpan w:val="6"/>
            <w:shd w:val="clear" w:color="auto" w:fill="D9D9D9"/>
          </w:tcPr>
          <w:p w14:paraId="678CADEF" w14:textId="77777777" w:rsidR="00A529CA" w:rsidRDefault="00000000">
            <w:pPr>
              <w:pStyle w:val="TableParagraph"/>
              <w:spacing w:before="123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Последний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срок</w:t>
            </w:r>
            <w:r>
              <w:rPr>
                <w:b/>
                <w:spacing w:val="-4"/>
                <w:sz w:val="22"/>
              </w:rPr>
              <w:t xml:space="preserve"> сдачи</w:t>
            </w:r>
          </w:p>
        </w:tc>
        <w:tc>
          <w:tcPr>
            <w:tcW w:w="851" w:type="dxa"/>
            <w:shd w:val="clear" w:color="auto" w:fill="D9D9D9"/>
          </w:tcPr>
          <w:p w14:paraId="1AF99679" w14:textId="77777777" w:rsidR="00A529CA" w:rsidRDefault="00000000">
            <w:pPr>
              <w:pStyle w:val="TableParagraph"/>
              <w:spacing w:line="251" w:lineRule="exact"/>
              <w:ind w:left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23.12-</w:t>
            </w:r>
          </w:p>
          <w:p w14:paraId="740E61F7" w14:textId="77777777" w:rsidR="00A529CA" w:rsidRDefault="00000000">
            <w:pPr>
              <w:pStyle w:val="TableParagraph"/>
              <w:spacing w:line="235" w:lineRule="exact"/>
              <w:ind w:left="1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24.12</w:t>
            </w:r>
          </w:p>
        </w:tc>
      </w:tr>
      <w:tr w:rsidR="00A529CA" w14:paraId="15D56A9E" w14:textId="77777777">
        <w:trPr>
          <w:trHeight w:val="275"/>
          <w:jc w:val="center"/>
        </w:trPr>
        <w:tc>
          <w:tcPr>
            <w:tcW w:w="598" w:type="dxa"/>
            <w:shd w:val="clear" w:color="auto" w:fill="00AFEF"/>
          </w:tcPr>
          <w:p w14:paraId="04DA40D2" w14:textId="77777777" w:rsidR="00A529CA" w:rsidRDefault="00A529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7" w:type="dxa"/>
            <w:gridSpan w:val="4"/>
            <w:shd w:val="clear" w:color="auto" w:fill="00AFEF"/>
          </w:tcPr>
          <w:p w14:paraId="43F55C1B" w14:textId="77777777" w:rsidR="00A529CA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position w:val="2"/>
                <w:sz w:val="22"/>
              </w:rPr>
              <w:t>2</w:t>
            </w:r>
            <w:r>
              <w:rPr>
                <w:b/>
                <w:spacing w:val="26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модуль</w:t>
            </w:r>
            <w:r>
              <w:rPr>
                <w:b/>
                <w:spacing w:val="28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СРСП</w:t>
            </w:r>
            <w:r>
              <w:rPr>
                <w:b/>
                <w:sz w:val="14"/>
              </w:rPr>
              <w:t>2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position w:val="2"/>
                <w:sz w:val="24"/>
              </w:rPr>
              <w:t>Cредние</w:t>
            </w:r>
            <w:r>
              <w:rPr>
                <w:b/>
                <w:spacing w:val="10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накопленные</w:t>
            </w:r>
            <w:r>
              <w:rPr>
                <w:b/>
                <w:spacing w:val="9"/>
                <w:position w:val="2"/>
                <w:sz w:val="24"/>
              </w:rPr>
              <w:t xml:space="preserve"> </w:t>
            </w:r>
            <w:r>
              <w:rPr>
                <w:b/>
                <w:spacing w:val="-4"/>
                <w:position w:val="2"/>
                <w:sz w:val="24"/>
              </w:rPr>
              <w:t>баллы</w:t>
            </w:r>
          </w:p>
        </w:tc>
        <w:tc>
          <w:tcPr>
            <w:tcW w:w="2976" w:type="dxa"/>
            <w:gridSpan w:val="3"/>
            <w:shd w:val="clear" w:color="auto" w:fill="00AFEF"/>
          </w:tcPr>
          <w:p w14:paraId="36DB4AE8" w14:textId="264D335E" w:rsidR="00A529CA" w:rsidRDefault="00062CE9">
            <w:pPr>
              <w:pStyle w:val="TableParagraph"/>
              <w:spacing w:line="251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</w:t>
            </w:r>
          </w:p>
        </w:tc>
      </w:tr>
    </w:tbl>
    <w:p w14:paraId="3767FC0D" w14:textId="77777777" w:rsidR="00A529CA" w:rsidRDefault="00A529CA">
      <w:pPr>
        <w:jc w:val="both"/>
        <w:rPr>
          <w:b/>
          <w:sz w:val="24"/>
          <w:szCs w:val="24"/>
          <w:lang w:val="ky-KG"/>
        </w:rPr>
      </w:pPr>
    </w:p>
    <w:p w14:paraId="2B3D5198" w14:textId="77777777" w:rsidR="00A529CA" w:rsidRDefault="00A529CA">
      <w:pPr>
        <w:jc w:val="both"/>
        <w:rPr>
          <w:b/>
          <w:sz w:val="24"/>
          <w:szCs w:val="24"/>
          <w:lang w:val="ky-KG"/>
        </w:rPr>
      </w:pPr>
    </w:p>
    <w:p w14:paraId="6A700A02" w14:textId="77777777" w:rsidR="00A529CA" w:rsidRDefault="00000000">
      <w:pPr>
        <w:ind w:firstLineChars="600" w:firstLine="1446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673CEE1A" w14:textId="77777777" w:rsidR="00A529CA" w:rsidRDefault="00A529CA">
      <w:pPr>
        <w:jc w:val="center"/>
        <w:rPr>
          <w:b/>
          <w:iCs/>
          <w:sz w:val="24"/>
          <w:szCs w:val="24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3600"/>
        <w:gridCol w:w="540"/>
        <w:gridCol w:w="1440"/>
        <w:gridCol w:w="689"/>
        <w:gridCol w:w="720"/>
        <w:gridCol w:w="607"/>
      </w:tblGrid>
      <w:tr w:rsidR="00A529CA" w14:paraId="593A3A70" w14:textId="77777777" w:rsidTr="00062CE9">
        <w:trPr>
          <w:trHeight w:val="883"/>
        </w:trPr>
        <w:tc>
          <w:tcPr>
            <w:tcW w:w="1582" w:type="dxa"/>
          </w:tcPr>
          <w:p w14:paraId="2787538F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  <w:p w14:paraId="0D9D4EF2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№ и темы</w:t>
            </w:r>
          </w:p>
          <w:p w14:paraId="66EA6404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заданий</w:t>
            </w:r>
          </w:p>
        </w:tc>
        <w:tc>
          <w:tcPr>
            <w:tcW w:w="3600" w:type="dxa"/>
          </w:tcPr>
          <w:p w14:paraId="490BDFF1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  <w:p w14:paraId="679B0F5E" w14:textId="77777777" w:rsidR="00A529CA" w:rsidRDefault="00000000">
            <w:pPr>
              <w:ind w:left="38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Задания на СРС</w:t>
            </w:r>
          </w:p>
          <w:p w14:paraId="42A97BCA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  <w:p w14:paraId="7AFECAC6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BB5F855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К-</w:t>
            </w:r>
          </w:p>
          <w:p w14:paraId="2F0485A9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-во</w:t>
            </w:r>
          </w:p>
          <w:p w14:paraId="5B886163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1440" w:type="dxa"/>
          </w:tcPr>
          <w:p w14:paraId="1A0CE743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Оценочные средства        </w:t>
            </w:r>
          </w:p>
        </w:tc>
        <w:tc>
          <w:tcPr>
            <w:tcW w:w="689" w:type="dxa"/>
          </w:tcPr>
          <w:p w14:paraId="7C10B613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Бал</w:t>
            </w:r>
          </w:p>
          <w:p w14:paraId="2825F4B5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-лы</w:t>
            </w:r>
          </w:p>
          <w:p w14:paraId="53299CB1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7E6D2370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Лит</w:t>
            </w:r>
          </w:p>
          <w:p w14:paraId="3BF58A88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 ра</w:t>
            </w:r>
          </w:p>
          <w:p w14:paraId="55D04D36" w14:textId="77777777" w:rsidR="00A529CA" w:rsidRDefault="00A529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07" w:type="dxa"/>
          </w:tcPr>
          <w:p w14:paraId="332EE73C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Сро-ки</w:t>
            </w:r>
          </w:p>
          <w:p w14:paraId="2969C1BD" w14:textId="77777777" w:rsidR="00A529CA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сда-чи            </w:t>
            </w:r>
          </w:p>
        </w:tc>
      </w:tr>
      <w:tr w:rsidR="00062CE9" w14:paraId="069FD4F6" w14:textId="77777777" w:rsidTr="00062CE9">
        <w:trPr>
          <w:trHeight w:val="790"/>
        </w:trPr>
        <w:tc>
          <w:tcPr>
            <w:tcW w:w="1582" w:type="dxa"/>
          </w:tcPr>
          <w:p w14:paraId="29E0BF2B" w14:textId="77777777" w:rsidR="00062CE9" w:rsidRDefault="00062CE9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Language as a Part of Culture</w:t>
            </w:r>
          </w:p>
        </w:tc>
        <w:tc>
          <w:tcPr>
            <w:tcW w:w="3600" w:type="dxa"/>
          </w:tcPr>
          <w:p w14:paraId="2E129E5A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Vocabulary work. Pre-reading activities</w:t>
            </w:r>
          </w:p>
          <w:p w14:paraId="1B51B259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Ask questions about the text</w:t>
            </w:r>
          </w:p>
          <w:p w14:paraId="2833B708" w14:textId="77777777" w:rsidR="00062CE9" w:rsidRDefault="00062CE9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Give short summary of the text</w:t>
            </w:r>
          </w:p>
        </w:tc>
        <w:tc>
          <w:tcPr>
            <w:tcW w:w="540" w:type="dxa"/>
          </w:tcPr>
          <w:p w14:paraId="6301784F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  <w:p w14:paraId="4A7156B3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7917EF5C" w14:textId="77777777" w:rsidR="00062CE9" w:rsidRDefault="00062CE9">
            <w:pPr>
              <w:tabs>
                <w:tab w:val="left" w:pos="16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Questions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CC4" w14:textId="7C9B78DE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  <w:r>
              <w:rPr>
                <w:b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04CDD8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2159AE03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08757B11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DFEE3B7" w14:textId="77777777" w:rsidR="00062CE9" w:rsidRDefault="00062CE9">
            <w:pPr>
              <w:rPr>
                <w:iCs/>
                <w:sz w:val="20"/>
                <w:szCs w:val="20"/>
              </w:rPr>
            </w:pPr>
          </w:p>
          <w:p w14:paraId="5672A138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1-я</w:t>
            </w:r>
          </w:p>
        </w:tc>
      </w:tr>
      <w:tr w:rsidR="00062CE9" w14:paraId="6D89C5AB" w14:textId="77777777" w:rsidTr="00062CE9">
        <w:trPr>
          <w:trHeight w:val="824"/>
        </w:trPr>
        <w:tc>
          <w:tcPr>
            <w:tcW w:w="1582" w:type="dxa"/>
          </w:tcPr>
          <w:p w14:paraId="3CB99F42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Traditions of English-speaking countries</w:t>
            </w:r>
          </w:p>
        </w:tc>
        <w:tc>
          <w:tcPr>
            <w:tcW w:w="3600" w:type="dxa"/>
          </w:tcPr>
          <w:p w14:paraId="381F822A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What’s this text about?</w:t>
            </w:r>
          </w:p>
          <w:p w14:paraId="2BD16145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Have you ever lied? When and Why?</w:t>
            </w:r>
          </w:p>
          <w:p w14:paraId="1A8D7002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Give examples from real life</w:t>
            </w:r>
          </w:p>
        </w:tc>
        <w:tc>
          <w:tcPr>
            <w:tcW w:w="540" w:type="dxa"/>
          </w:tcPr>
          <w:p w14:paraId="3F0EAB55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30CFB4F8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Role-play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6CF" w14:textId="3D287EE0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9AEF6F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55E0662A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1CBC483B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7E2BB348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2-я</w:t>
            </w:r>
          </w:p>
        </w:tc>
      </w:tr>
      <w:tr w:rsidR="00062CE9" w14:paraId="4FD935DE" w14:textId="77777777" w:rsidTr="00062CE9">
        <w:trPr>
          <w:trHeight w:val="691"/>
        </w:trPr>
        <w:tc>
          <w:tcPr>
            <w:tcW w:w="1582" w:type="dxa"/>
          </w:tcPr>
          <w:p w14:paraId="59711C58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History and Geography of English-speaking countries</w:t>
            </w:r>
          </w:p>
        </w:tc>
        <w:tc>
          <w:tcPr>
            <w:tcW w:w="3600" w:type="dxa"/>
          </w:tcPr>
          <w:p w14:paraId="6359331C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Read the dialogue in pairs and act.</w:t>
            </w:r>
          </w:p>
          <w:p w14:paraId="700A9C86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What new words have you met there?</w:t>
            </w:r>
          </w:p>
          <w:p w14:paraId="6223BB56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Prepare your own dialogues and act.</w:t>
            </w:r>
          </w:p>
        </w:tc>
        <w:tc>
          <w:tcPr>
            <w:tcW w:w="540" w:type="dxa"/>
          </w:tcPr>
          <w:p w14:paraId="0FD6B96C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3B941C48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689" w:type="dxa"/>
          </w:tcPr>
          <w:p w14:paraId="3C0DCAE7" w14:textId="55983170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2DC41A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EC8FE87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3-я</w:t>
            </w:r>
          </w:p>
        </w:tc>
      </w:tr>
      <w:tr w:rsidR="00062CE9" w14:paraId="5093858B" w14:textId="77777777" w:rsidTr="00062CE9">
        <w:trPr>
          <w:trHeight w:val="225"/>
        </w:trPr>
        <w:tc>
          <w:tcPr>
            <w:tcW w:w="1582" w:type="dxa"/>
          </w:tcPr>
          <w:p w14:paraId="5AF461A9" w14:textId="77777777" w:rsidR="00062CE9" w:rsidRDefault="00062CE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Careers in tourism</w:t>
            </w:r>
          </w:p>
        </w:tc>
        <w:tc>
          <w:tcPr>
            <w:tcW w:w="3600" w:type="dxa"/>
          </w:tcPr>
          <w:p w14:paraId="6C536C54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Silent reading</w:t>
            </w:r>
          </w:p>
          <w:p w14:paraId="576FCDD9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Prepare presentation</w:t>
            </w:r>
          </w:p>
          <w:p w14:paraId="7738D712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Retell the text</w:t>
            </w:r>
          </w:p>
        </w:tc>
        <w:tc>
          <w:tcPr>
            <w:tcW w:w="540" w:type="dxa"/>
          </w:tcPr>
          <w:p w14:paraId="5A9FB431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3BD08FF2" w14:textId="77777777" w:rsidR="00062CE9" w:rsidRDefault="00062C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</w:tcPr>
          <w:p w14:paraId="4B2F1014" w14:textId="4AAD7C44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88AEF2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1AC7866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062CE9" w14:paraId="082954B9" w14:textId="77777777" w:rsidTr="00062CE9">
        <w:trPr>
          <w:trHeight w:val="348"/>
        </w:trPr>
        <w:tc>
          <w:tcPr>
            <w:tcW w:w="1582" w:type="dxa"/>
          </w:tcPr>
          <w:p w14:paraId="467710F2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Communication as a Basic Human Activity</w:t>
            </w:r>
          </w:p>
        </w:tc>
        <w:tc>
          <w:tcPr>
            <w:tcW w:w="3600" w:type="dxa"/>
          </w:tcPr>
          <w:p w14:paraId="60D1F086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What are the main purposes for writing?</w:t>
            </w:r>
          </w:p>
          <w:p w14:paraId="710531FF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Name the traits of Good writing</w:t>
            </w:r>
          </w:p>
          <w:p w14:paraId="6F5C045C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What is to inform and to explain?</w:t>
            </w:r>
          </w:p>
        </w:tc>
        <w:tc>
          <w:tcPr>
            <w:tcW w:w="540" w:type="dxa"/>
          </w:tcPr>
          <w:p w14:paraId="38204006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4844F0BC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17D42BE0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</w:tcPr>
          <w:p w14:paraId="41A3E01B" w14:textId="7C8509BA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6D93A55" w14:textId="77777777" w:rsidR="00062CE9" w:rsidRDefault="00062CE9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69FB682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5-я</w:t>
            </w:r>
          </w:p>
        </w:tc>
      </w:tr>
      <w:tr w:rsidR="00062CE9" w14:paraId="0959A7D8" w14:textId="77777777" w:rsidTr="00062CE9">
        <w:trPr>
          <w:trHeight w:val="225"/>
        </w:trPr>
        <w:tc>
          <w:tcPr>
            <w:tcW w:w="1582" w:type="dxa"/>
          </w:tcPr>
          <w:p w14:paraId="34A3F93A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Everyday life in English-speaking countries</w:t>
            </w:r>
          </w:p>
        </w:tc>
        <w:tc>
          <w:tcPr>
            <w:tcW w:w="3600" w:type="dxa"/>
          </w:tcPr>
          <w:p w14:paraId="119CEC82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1. What are the personal narrative?</w:t>
            </w:r>
          </w:p>
          <w:p w14:paraId="4C29E0D0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2. Call the parts of effective Paragraphs.</w:t>
            </w:r>
          </w:p>
          <w:p w14:paraId="7DA25E21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3. Parts of Explanatory Essay</w:t>
            </w:r>
          </w:p>
        </w:tc>
        <w:tc>
          <w:tcPr>
            <w:tcW w:w="540" w:type="dxa"/>
          </w:tcPr>
          <w:p w14:paraId="59021EA2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415E166D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</w:tcPr>
          <w:p w14:paraId="518F2AD0" w14:textId="16D31A49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6A57E2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6BA6FA4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6-я</w:t>
            </w:r>
          </w:p>
        </w:tc>
      </w:tr>
      <w:tr w:rsidR="00062CE9" w14:paraId="66D99D94" w14:textId="77777777" w:rsidTr="00062CE9">
        <w:trPr>
          <w:trHeight w:val="225"/>
        </w:trPr>
        <w:tc>
          <w:tcPr>
            <w:tcW w:w="1582" w:type="dxa"/>
          </w:tcPr>
          <w:p w14:paraId="4F88C4F6" w14:textId="77777777" w:rsidR="00062CE9" w:rsidRDefault="00062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Spare time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0" w:type="dxa"/>
          </w:tcPr>
          <w:p w14:paraId="4CF8F3BF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Name the sources of Information</w:t>
            </w:r>
          </w:p>
          <w:p w14:paraId="05ABD330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What sections are divided into the library?</w:t>
            </w:r>
          </w:p>
          <w:p w14:paraId="2BD18206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Have you been in the library? What?</w:t>
            </w:r>
          </w:p>
        </w:tc>
        <w:tc>
          <w:tcPr>
            <w:tcW w:w="540" w:type="dxa"/>
          </w:tcPr>
          <w:p w14:paraId="1F75F2C1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14:paraId="0AEE9009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689" w:type="dxa"/>
          </w:tcPr>
          <w:p w14:paraId="7D186C67" w14:textId="3BA423C8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03A208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7F6BD50F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6-7-я</w:t>
            </w:r>
          </w:p>
        </w:tc>
      </w:tr>
      <w:tr w:rsidR="00062CE9" w14:paraId="15B0B533" w14:textId="77777777" w:rsidTr="00062CE9">
        <w:trPr>
          <w:trHeight w:val="225"/>
        </w:trPr>
        <w:tc>
          <w:tcPr>
            <w:tcW w:w="1582" w:type="dxa"/>
          </w:tcPr>
          <w:p w14:paraId="457F1DCB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Tourist attractions</w:t>
            </w:r>
          </w:p>
        </w:tc>
        <w:tc>
          <w:tcPr>
            <w:tcW w:w="3600" w:type="dxa"/>
          </w:tcPr>
          <w:p w14:paraId="38A6C538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1. What does the body tell about?</w:t>
            </w:r>
          </w:p>
          <w:p w14:paraId="70E8D254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2. Name the transitions.</w:t>
            </w:r>
          </w:p>
          <w:p w14:paraId="2ED9CA51" w14:textId="77777777" w:rsidR="00062CE9" w:rsidRDefault="00062CE9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3. What does the conclusion describe?</w:t>
            </w:r>
          </w:p>
        </w:tc>
        <w:tc>
          <w:tcPr>
            <w:tcW w:w="540" w:type="dxa"/>
          </w:tcPr>
          <w:p w14:paraId="74334B2E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40" w:type="dxa"/>
          </w:tcPr>
          <w:p w14:paraId="6ED82808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7584B2B7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activities, describing photos</w:t>
            </w:r>
          </w:p>
        </w:tc>
        <w:tc>
          <w:tcPr>
            <w:tcW w:w="689" w:type="dxa"/>
          </w:tcPr>
          <w:p w14:paraId="7EC90166" w14:textId="22FD9184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47AE0E" w14:textId="77777777" w:rsidR="00062CE9" w:rsidRDefault="00062CE9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58ECF646" w14:textId="77777777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7-8-я</w:t>
            </w:r>
          </w:p>
        </w:tc>
      </w:tr>
      <w:tr w:rsidR="00062CE9" w14:paraId="7AB90F70" w14:textId="77777777" w:rsidTr="00062CE9">
        <w:trPr>
          <w:trHeight w:val="130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841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Getting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around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E53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Read the story in silent.</w:t>
            </w:r>
          </w:p>
          <w:p w14:paraId="25A0C8C1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Find the irregular verbs and give 3 forms</w:t>
            </w:r>
          </w:p>
          <w:p w14:paraId="24425EAB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Ask questions and retell the 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5B2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4</w:t>
            </w:r>
          </w:p>
          <w:p w14:paraId="4619A3C2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  <w:p w14:paraId="60AC180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  <w:p w14:paraId="45219FA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EFB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3D5" w14:textId="74C430F8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2A9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6E5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9-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062CE9" w14:paraId="5E9E1A40" w14:textId="77777777" w:rsidTr="00062CE9">
        <w:trPr>
          <w:trHeight w:val="30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A22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Language and ideology. Mentality and respect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2A4E" w14:textId="77777777" w:rsidR="00062CE9" w:rsidRDefault="00062CE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1. How do you understand the phrase “Analytical reading”?</w:t>
            </w:r>
          </w:p>
          <w:p w14:paraId="32CE9E8B" w14:textId="77777777" w:rsidR="00062CE9" w:rsidRDefault="00062CE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2. Name the phrases to speak about writer’s activities.</w:t>
            </w:r>
          </w:p>
          <w:p w14:paraId="3BA51AC8" w14:textId="77777777" w:rsidR="00062CE9" w:rsidRDefault="00062CE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3. What examples can you give to describe the characters?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DCB" w14:textId="77777777" w:rsidR="00062CE9" w:rsidRDefault="00062CE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4FE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CCB" w14:textId="259786E4" w:rsidR="00062CE9" w:rsidRPr="00062CE9" w:rsidRDefault="00062CE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A51" w14:textId="77777777" w:rsidR="00062CE9" w:rsidRDefault="00062CE9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5B5" w14:textId="77777777" w:rsidR="00062CE9" w:rsidRDefault="00062CE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10-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27155934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FDC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Language and national character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95E" w14:textId="77777777" w:rsidR="00062CE9" w:rsidRDefault="00062CE9">
            <w:pPr>
              <w:numPr>
                <w:ilvl w:val="0"/>
                <w:numId w:val="5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name the main characters of the stories?</w:t>
            </w:r>
          </w:p>
          <w:p w14:paraId="341FAB19" w14:textId="77777777" w:rsidR="00062CE9" w:rsidRDefault="00062CE9">
            <w:pPr>
              <w:numPr>
                <w:ilvl w:val="0"/>
                <w:numId w:val="5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What is the main idea of the story “Mother’s Field” </w:t>
            </w:r>
          </w:p>
          <w:p w14:paraId="3DF3B0A7" w14:textId="77777777" w:rsidR="00062CE9" w:rsidRDefault="00062CE9">
            <w:pPr>
              <w:numPr>
                <w:ilvl w:val="0"/>
                <w:numId w:val="5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relationship between the characters?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6F3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1C6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F8A" w14:textId="411EA8C7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FA7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07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6CC5EE16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26C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Education and occupations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4D3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Read and ask questions about the text.</w:t>
            </w:r>
          </w:p>
          <w:p w14:paraId="39950BC7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What books by this author did you read?</w:t>
            </w:r>
          </w:p>
          <w:p w14:paraId="25F1A511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3. Make mind map of the writer’s life.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38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36E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7B78C2D6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E91" w14:textId="503DACDD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E0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A00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12-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2EA6131F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BE8" w14:textId="77777777" w:rsidR="00062CE9" w:rsidRDefault="00062C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4C5" w14:textId="77777777" w:rsidR="00062CE9" w:rsidRDefault="00062CE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2-семест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131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DD2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3E5" w14:textId="2AF3F62D" w:rsidR="00062CE9" w:rsidRPr="00062CE9" w:rsidRDefault="00062CE9">
            <w:pPr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387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BFD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</w:tr>
      <w:tr w:rsidR="00062CE9" w14:paraId="3E70E9CE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98E" w14:textId="77777777" w:rsidR="00062CE9" w:rsidRDefault="00062CE9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A Sad Story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663" w14:textId="77777777" w:rsidR="00062CE9" w:rsidRDefault="00062CE9">
            <w:pPr>
              <w:numPr>
                <w:ilvl w:val="0"/>
                <w:numId w:val="3"/>
              </w:numPr>
              <w:tabs>
                <w:tab w:val="clear" w:pos="720"/>
                <w:tab w:val="left" w:pos="41"/>
                <w:tab w:val="left" w:pos="221"/>
              </w:tabs>
              <w:ind w:left="0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main idea of the text?</w:t>
            </w:r>
          </w:p>
          <w:p w14:paraId="0A1850F3" w14:textId="77777777" w:rsidR="00062CE9" w:rsidRDefault="00062CE9">
            <w:pPr>
              <w:numPr>
                <w:ilvl w:val="0"/>
                <w:numId w:val="3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Retelling the text.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CDA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856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FB8" w14:textId="6C37EC98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5F0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7D7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13-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23514E88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E3E" w14:textId="77777777" w:rsidR="00062CE9" w:rsidRDefault="00062CE9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The prince and the Pauper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229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Write plan of the retelling of the text.</w:t>
            </w:r>
          </w:p>
          <w:p w14:paraId="59269D3A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What interesting new facts have you learned from the text?</w:t>
            </w:r>
          </w:p>
          <w:p w14:paraId="396AAE36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Read the text The Puny Child.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5EC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370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  <w:p w14:paraId="137D1E53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Describing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70" w14:textId="387C71AA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BDF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037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14-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052AB7D4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500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Social life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050" w14:textId="77777777" w:rsidR="00062CE9" w:rsidRDefault="00062CE9">
            <w:pPr>
              <w:numPr>
                <w:ilvl w:val="0"/>
                <w:numId w:val="6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Ask all possible questions to the text.</w:t>
            </w:r>
          </w:p>
          <w:p w14:paraId="347F2990" w14:textId="77777777" w:rsidR="00062CE9" w:rsidRDefault="00062CE9">
            <w:pPr>
              <w:numPr>
                <w:ilvl w:val="0"/>
                <w:numId w:val="6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Retell the text.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8DB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E3C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1DE" w14:textId="192156B6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C32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9818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15-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07D85D10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1BC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Destinations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919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Read the text.</w:t>
            </w:r>
          </w:p>
          <w:p w14:paraId="1353B8B8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 Ask questions about the text</w:t>
            </w:r>
          </w:p>
          <w:p w14:paraId="0DE22D02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What important idea have you got from the text?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81D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7D3" w14:textId="77777777" w:rsidR="00062CE9" w:rsidRDefault="00062C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Dialogues</w:t>
            </w:r>
          </w:p>
          <w:p w14:paraId="1F4B4AF2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1F8" w14:textId="2F083054" w:rsidR="00062CE9" w:rsidRP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895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C88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16-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2CE7C0A0" w14:textId="77777777" w:rsidTr="00062CE9">
        <w:trPr>
          <w:trHeight w:val="64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65F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Hotels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FE4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Vocabulary of the text.</w:t>
            </w:r>
          </w:p>
          <w:p w14:paraId="5329B5AC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Ask questions about the text.</w:t>
            </w:r>
          </w:p>
          <w:p w14:paraId="022B6D77" w14:textId="77777777" w:rsidR="00062CE9" w:rsidRDefault="00062C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Group discussion of the text.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9DF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056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212" w14:textId="6832C06F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A89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620" w14:textId="77777777" w:rsidR="00062CE9" w:rsidRDefault="00062CE9">
            <w:pPr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60D9659A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A0A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Eating out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927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Free discussion.  Prepare Role-play “At the Museum” and act the dialogue.</w:t>
            </w:r>
          </w:p>
          <w:p w14:paraId="71E0F6A3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Have you ever been in any museum?</w:t>
            </w:r>
          </w:p>
          <w:p w14:paraId="5E62B144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 “Yes” when and where? Speak about that museum.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D5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6C9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 answer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9B4" w14:textId="7E0D4BD2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2AF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375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1-2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556AF613" w14:textId="77777777" w:rsidTr="00062CE9">
        <w:trPr>
          <w:trHeight w:val="34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455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System of values of language and culture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D1F" w14:textId="77777777" w:rsidR="00062CE9" w:rsidRDefault="00062CE9">
            <w:pPr>
              <w:numPr>
                <w:ilvl w:val="0"/>
                <w:numId w:val="7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can you say about the word “Hospitality?”</w:t>
            </w:r>
          </w:p>
          <w:p w14:paraId="5C103999" w14:textId="77777777" w:rsidR="00062CE9" w:rsidRDefault="00062CE9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Can you give examples of Kyrgyz people’s hospitality?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C87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11B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83E" w14:textId="5F22ADE6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52D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118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2-3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3378829F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760" w14:textId="77777777" w:rsidR="00062CE9" w:rsidRDefault="00062C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Cultural life</w:t>
            </w:r>
          </w:p>
          <w:p w14:paraId="5A4633A3" w14:textId="77777777" w:rsidR="00062CE9" w:rsidRDefault="00062CE9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237E308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C8C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1.What is the role of sport games in our life?</w:t>
            </w:r>
          </w:p>
          <w:p w14:paraId="363B7D41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Name the Kyrgyz traditional games.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AA6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973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DC5" w14:textId="50763F13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2DC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906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3-4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02108847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6A1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Tour operators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24C" w14:textId="77777777" w:rsidR="00062CE9" w:rsidRDefault="00062CE9">
            <w:pPr>
              <w:numPr>
                <w:ilvl w:val="0"/>
                <w:numId w:val="8"/>
              </w:numPr>
              <w:tabs>
                <w:tab w:val="clear" w:pos="720"/>
                <w:tab w:val="left" w:pos="41"/>
                <w:tab w:val="left" w:pos="221"/>
              </w:tabs>
              <w:ind w:left="0" w:firstLine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Read and understand the text.</w:t>
            </w:r>
          </w:p>
          <w:p w14:paraId="7508B635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2.What can you say about the tour?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EF8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9B4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0A9" w14:textId="635E92AB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E2B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B3E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>5- я</w:t>
            </w:r>
          </w:p>
        </w:tc>
      </w:tr>
      <w:tr w:rsidR="00062CE9" w14:paraId="79910A58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B99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Hiking and camping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214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1.What are the Traits of good writing?</w:t>
            </w:r>
          </w:p>
          <w:p w14:paraId="3D297D69" w14:textId="77777777" w:rsidR="00062CE9" w:rsidRDefault="00062CE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2.What is personal narrative?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E4E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C63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3CB" w14:textId="3E2D9100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491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600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5-6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59134313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4D5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Travel tips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AC0" w14:textId="77777777" w:rsidR="00062CE9" w:rsidRDefault="00062CE9">
            <w:pPr>
              <w:numPr>
                <w:ilvl w:val="0"/>
                <w:numId w:val="9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can you explain about Prewriting?</w:t>
            </w:r>
          </w:p>
          <w:p w14:paraId="007B4CC2" w14:textId="77777777" w:rsidR="00062CE9" w:rsidRDefault="00062CE9">
            <w:pPr>
              <w:numPr>
                <w:ilvl w:val="0"/>
                <w:numId w:val="9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are the parts of Effect Paragraphs?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C43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924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544" w14:textId="75206F89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225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103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6-7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5A03767F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894" w14:textId="77777777" w:rsidR="00062CE9" w:rsidRDefault="00062CE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Special interest tours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D17" w14:textId="77777777" w:rsidR="00062CE9" w:rsidRDefault="00062CE9">
            <w:pPr>
              <w:numPr>
                <w:ilvl w:val="0"/>
                <w:numId w:val="10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are the sources of Information?</w:t>
            </w:r>
          </w:p>
          <w:p w14:paraId="0E80D7B5" w14:textId="77777777" w:rsidR="00062CE9" w:rsidRDefault="00062CE9">
            <w:pPr>
              <w:numPr>
                <w:ilvl w:val="0"/>
                <w:numId w:val="10"/>
              </w:numPr>
              <w:tabs>
                <w:tab w:val="clear" w:pos="720"/>
                <w:tab w:val="left" w:pos="41"/>
                <w:tab w:val="left" w:pos="221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list  the evaluation  Sources?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10A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5DE" w14:textId="77777777" w:rsidR="00062CE9" w:rsidRDefault="00062CE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B98" w14:textId="7863BFFF" w:rsidR="00062CE9" w:rsidRDefault="00062CE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6CF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4CB4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7-8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062CE9" w14:paraId="6098A7B1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F8F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Итого</w:t>
            </w:r>
          </w:p>
          <w:p w14:paraId="78589097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i/>
                <w:iCs/>
                <w:sz w:val="20"/>
                <w:szCs w:val="20"/>
              </w:rPr>
              <w:t>модуль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36B" w14:textId="77777777" w:rsidR="00062CE9" w:rsidRDefault="00062C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5BD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48ч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C7F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DC1" w14:textId="25668B3B" w:rsidR="00062CE9" w:rsidRPr="00062CE9" w:rsidRDefault="00062CE9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1E1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A7F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</w:p>
          <w:p w14:paraId="67EF40DF" w14:textId="77777777" w:rsidR="00062CE9" w:rsidRDefault="00062CE9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нед</w:t>
            </w:r>
          </w:p>
        </w:tc>
      </w:tr>
      <w:tr w:rsidR="00062CE9" w14:paraId="3B3960C2" w14:textId="77777777" w:rsidTr="00062CE9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4BB" w14:textId="77777777" w:rsidR="00062CE9" w:rsidRDefault="00062CE9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531" w14:textId="77777777" w:rsidR="00062CE9" w:rsidRDefault="00062CE9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226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D55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230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33F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2D0" w14:textId="77777777" w:rsidR="00062CE9" w:rsidRDefault="00062CE9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2341B8FC" w14:textId="77777777" w:rsidR="00A529CA" w:rsidRDefault="00A529CA">
      <w:pPr>
        <w:jc w:val="center"/>
        <w:rPr>
          <w:b/>
          <w:sz w:val="20"/>
          <w:szCs w:val="20"/>
        </w:rPr>
      </w:pPr>
    </w:p>
    <w:p w14:paraId="2B627277" w14:textId="77777777" w:rsidR="00A529CA" w:rsidRDefault="00A529CA">
      <w:pPr>
        <w:rPr>
          <w:rFonts w:eastAsia="Times"/>
          <w:color w:val="5B9BD5" w:themeColor="accent1"/>
          <w:sz w:val="24"/>
          <w:szCs w:val="24"/>
          <w:lang w:val="ky-KG"/>
        </w:rPr>
      </w:pPr>
    </w:p>
    <w:p w14:paraId="7ACE0DAD" w14:textId="77777777" w:rsidR="00A529CA" w:rsidRDefault="00000000">
      <w:pPr>
        <w:rPr>
          <w:rStyle w:val="y2iqfc"/>
          <w:sz w:val="24"/>
          <w:szCs w:val="24"/>
        </w:rPr>
      </w:pPr>
      <w:r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>
        <w:rPr>
          <w:rFonts w:eastAsia="Times"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>
        <w:rPr>
          <w:sz w:val="24"/>
          <w:szCs w:val="24"/>
          <w:lang w:val="ky-KG"/>
        </w:rPr>
        <w:t xml:space="preserve">: </w:t>
      </w:r>
    </w:p>
    <w:p w14:paraId="4DEFACDE" w14:textId="77777777" w:rsidR="00A529CA" w:rsidRDefault="00A529CA">
      <w:pPr>
        <w:rPr>
          <w:sz w:val="24"/>
          <w:szCs w:val="24"/>
        </w:rPr>
      </w:pPr>
    </w:p>
    <w:p w14:paraId="7EC7A6C6" w14:textId="77777777" w:rsidR="00A529CA" w:rsidRDefault="00000000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4C55E9DF" w14:textId="77777777" w:rsidR="00A529CA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16F9F83D" w14:textId="77777777" w:rsidR="00A529CA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0EB5090A" w14:textId="77777777" w:rsidR="00A529CA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5228860B" w14:textId="77777777" w:rsidR="00A529CA" w:rsidRDefault="00000000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77AB43C9" w14:textId="77777777" w:rsidR="00A529CA" w:rsidRDefault="00000000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00547687" w14:textId="77777777" w:rsidR="00A529CA" w:rsidRDefault="00000000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4353B9F0" w14:textId="77777777" w:rsidR="00A529CA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7E10FC0F" w14:textId="77777777" w:rsidR="00A529CA" w:rsidRDefault="00000000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6CA2CBCD" w14:textId="77777777" w:rsidR="00A529CA" w:rsidRDefault="00000000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3C715728" w14:textId="77777777" w:rsidR="00A529CA" w:rsidRDefault="00000000">
      <w:pPr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632971B8" w14:textId="77777777" w:rsidR="00A529CA" w:rsidRDefault="00000000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47FC9807" w14:textId="77777777" w:rsidR="00A529CA" w:rsidRDefault="00000000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40612BDF" w14:textId="77777777" w:rsidR="00A529CA" w:rsidRDefault="00000000">
      <w:pPr>
        <w:numPr>
          <w:ilvl w:val="0"/>
          <w:numId w:val="1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6ADCCFFE" w14:textId="77777777" w:rsidR="00A529CA" w:rsidRDefault="00000000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34243624" w14:textId="77777777" w:rsidR="00A529CA" w:rsidRDefault="00000000">
      <w:pPr>
        <w:numPr>
          <w:ilvl w:val="0"/>
          <w:numId w:val="2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6C3DC816" w14:textId="77777777" w:rsidR="00A529CA" w:rsidRDefault="00000000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1931D900" w14:textId="77777777" w:rsidR="00A529CA" w:rsidRDefault="00000000">
      <w:pPr>
        <w:numPr>
          <w:ilvl w:val="0"/>
          <w:numId w:val="2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285E82C8" w14:textId="77777777" w:rsidR="00A529CA" w:rsidRDefault="00000000">
      <w:pPr>
        <w:ind w:left="720"/>
        <w:rPr>
          <w:rStyle w:val="y2iqfc"/>
          <w:sz w:val="24"/>
          <w:szCs w:val="24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14:paraId="4CCC0BD2" w14:textId="77777777" w:rsidR="00A529CA" w:rsidRDefault="00A529CA">
      <w:pPr>
        <w:rPr>
          <w:sz w:val="24"/>
          <w:szCs w:val="24"/>
        </w:rPr>
      </w:pPr>
    </w:p>
    <w:p w14:paraId="4AEE56F9" w14:textId="77777777" w:rsidR="00A529CA" w:rsidRDefault="00000000">
      <w:pPr>
        <w:ind w:firstLine="708"/>
        <w:rPr>
          <w:rStyle w:val="y2iqfc"/>
          <w:sz w:val="24"/>
          <w:szCs w:val="24"/>
        </w:rPr>
      </w:pP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Четкое изложение политики курса в силлабусе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>
        <w:rPr>
          <w:sz w:val="24"/>
          <w:szCs w:val="24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62EAE041" w14:textId="77777777" w:rsidR="00A529CA" w:rsidRPr="000E417F" w:rsidRDefault="00000000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0E417F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67AA090F" w14:textId="77777777" w:rsidR="00A529CA" w:rsidRDefault="00000000">
      <w:pPr>
        <w:pStyle w:val="a3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>
        <w:rPr>
          <w:sz w:val="24"/>
          <w:szCs w:val="24"/>
          <w:lang w:val="ky-KG"/>
        </w:rPr>
        <w:t>А-2024-0001, 2024.01.03.2024</w:t>
      </w:r>
    </w:p>
    <w:p w14:paraId="012A706D" w14:textId="77777777" w:rsidR="00A529CA" w:rsidRDefault="00A529CA">
      <w:pPr>
        <w:rPr>
          <w:rFonts w:eastAsia="Times"/>
          <w:i/>
          <w:sz w:val="24"/>
          <w:szCs w:val="24"/>
        </w:rPr>
      </w:pPr>
    </w:p>
    <w:p w14:paraId="7FB7A1DA" w14:textId="77777777" w:rsidR="00A529CA" w:rsidRPr="000E417F" w:rsidRDefault="00000000" w:rsidP="000E417F">
      <w:pPr>
        <w:widowControl w:val="0"/>
        <w:ind w:right="427"/>
        <w:rPr>
          <w:rFonts w:eastAsia="Times"/>
          <w:b/>
          <w:sz w:val="22"/>
          <w:szCs w:val="22"/>
          <w:lang w:val="ky-KG"/>
        </w:rPr>
      </w:pPr>
      <w:r w:rsidRPr="000E417F">
        <w:rPr>
          <w:rFonts w:eastAsia="Times"/>
          <w:b/>
          <w:sz w:val="22"/>
          <w:szCs w:val="22"/>
          <w:lang w:val="ky-KG"/>
        </w:rPr>
        <w:t>Образовательные ресурсы</w:t>
      </w:r>
    </w:p>
    <w:p w14:paraId="42C935BC" w14:textId="77777777" w:rsidR="00A529CA" w:rsidRDefault="00A529CA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4"/>
      </w:tblGrid>
      <w:tr w:rsidR="00A529CA" w14:paraId="17AB135F" w14:textId="77777777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4BC8" w14:textId="77777777" w:rsidR="00A529CA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A529CA" w14:paraId="2450A027" w14:textId="77777777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E394" w14:textId="77777777" w:rsidR="00A529CA" w:rsidRDefault="00000000">
            <w:pPr>
              <w:widowControl w:val="0"/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63DC" w14:textId="77777777" w:rsidR="00A529CA" w:rsidRDefault="000000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A529CA" w:rsidRPr="00062CE9" w14:paraId="4ED38EE2" w14:textId="77777777">
        <w:trPr>
          <w:trHeight w:val="866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B89B" w14:textId="77777777" w:rsidR="00A529CA" w:rsidRDefault="00000000">
            <w:pPr>
              <w:widowControl w:val="0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F43E" w14:textId="77777777" w:rsidR="00A529C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Интернет-ресурсы</w:t>
            </w:r>
          </w:p>
          <w:p w14:paraId="49C0B182" w14:textId="77777777" w:rsidR="00A529C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www.en.wikipedia.org</w:t>
            </w:r>
          </w:p>
          <w:p w14:paraId="0066B0E8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www.students.seg.org</w:t>
            </w:r>
          </w:p>
          <w:p w14:paraId="7E9D5E3D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www. vibra.tech-inc.com</w:t>
            </w:r>
          </w:p>
          <w:p w14:paraId="76353F92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www.SPE.org</w:t>
            </w:r>
          </w:p>
          <w:p w14:paraId="73D4C48A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5. www.bakerhughes.com</w:t>
            </w:r>
          </w:p>
          <w:p w14:paraId="4484CFC1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www.shell.com</w:t>
            </w:r>
          </w:p>
          <w:p w14:paraId="3622EF10" w14:textId="77777777" w:rsidR="00A529CA" w:rsidRDefault="0000000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 www.careersinoilandgas.com</w:t>
            </w:r>
          </w:p>
          <w:p w14:paraId="753A0B61" w14:textId="77777777" w:rsidR="00A529CA" w:rsidRPr="00062CE9" w:rsidRDefault="00A529C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529CA" w14:paraId="32E0D3F7" w14:textId="77777777">
        <w:trPr>
          <w:trHeight w:val="429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5DAD" w14:textId="77777777" w:rsidR="00A529CA" w:rsidRDefault="00000000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lastRenderedPageBreak/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8D10" w14:textId="77777777" w:rsidR="00A529CA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14:paraId="6DF38922" w14:textId="77777777" w:rsidR="00A529CA" w:rsidRDefault="00A529CA">
            <w:pPr>
              <w:widowControl w:val="0"/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A529CA" w14:paraId="0DD0CF77" w14:textId="77777777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72E2" w14:textId="77777777" w:rsidR="00A529CA" w:rsidRDefault="0000000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453B" w14:textId="77777777" w:rsidR="00A529CA" w:rsidRDefault="00A529CA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A529CA" w14:paraId="704124C9" w14:textId="77777777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B258" w14:textId="77777777" w:rsidR="00A529CA" w:rsidRDefault="00000000">
            <w:pPr>
              <w:widowControl w:val="0"/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9097" w14:textId="77777777" w:rsidR="00A529CA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14:paraId="5F30DAA7" w14:textId="77777777" w:rsidR="00A529CA" w:rsidRDefault="00A529CA">
            <w:pPr>
              <w:widowControl w:val="0"/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A529CA" w14:paraId="5BD0595B" w14:textId="77777777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3759" w14:textId="77777777" w:rsidR="00A529CA" w:rsidRDefault="00000000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FC6A" w14:textId="77777777" w:rsidR="00A529CA" w:rsidRDefault="00A529CA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14:paraId="6300D2CC" w14:textId="77777777" w:rsidR="00A529CA" w:rsidRDefault="00A529CA"/>
    <w:p w14:paraId="31A3B4AD" w14:textId="77777777" w:rsidR="00A529CA" w:rsidRDefault="00A529CA"/>
    <w:p w14:paraId="70571F25" w14:textId="77777777" w:rsidR="00A529CA" w:rsidRDefault="00A529CA"/>
    <w:p w14:paraId="5952C786" w14:textId="77777777" w:rsidR="00A529CA" w:rsidRDefault="00A529CA"/>
    <w:sectPr w:rsidR="00A5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B031" w14:textId="77777777" w:rsidR="00106CDB" w:rsidRDefault="00106CDB">
      <w:r>
        <w:separator/>
      </w:r>
    </w:p>
  </w:endnote>
  <w:endnote w:type="continuationSeparator" w:id="0">
    <w:p w14:paraId="0F0E1162" w14:textId="77777777" w:rsidR="00106CDB" w:rsidRDefault="0010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D704" w14:textId="77777777" w:rsidR="00106CDB" w:rsidRDefault="00106CDB">
      <w:r>
        <w:separator/>
      </w:r>
    </w:p>
  </w:footnote>
  <w:footnote w:type="continuationSeparator" w:id="0">
    <w:p w14:paraId="7EF56BE6" w14:textId="77777777" w:rsidR="00106CDB" w:rsidRDefault="0010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CE06A97B"/>
    <w:multiLevelType w:val="singleLevel"/>
    <w:tmpl w:val="CE06A97B"/>
    <w:lvl w:ilvl="0">
      <w:start w:val="18"/>
      <w:numFmt w:val="decimal"/>
      <w:suff w:val="space"/>
      <w:lvlText w:val="%1-"/>
      <w:lvlJc w:val="left"/>
    </w:lvl>
  </w:abstractNum>
  <w:abstractNum w:abstractNumId="2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8A952F7"/>
    <w:multiLevelType w:val="multilevel"/>
    <w:tmpl w:val="18A952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B6C1F2E"/>
    <w:multiLevelType w:val="singleLevel"/>
    <w:tmpl w:val="2B6C1F2E"/>
    <w:lvl w:ilvl="0">
      <w:start w:val="2"/>
      <w:numFmt w:val="decimal"/>
      <w:suff w:val="space"/>
      <w:lvlText w:val="%1-"/>
      <w:lvlJc w:val="left"/>
    </w:lvl>
  </w:abstractNum>
  <w:abstractNum w:abstractNumId="9" w15:restartNumberingAfterBreak="0">
    <w:nsid w:val="3A0E70FC"/>
    <w:multiLevelType w:val="multilevel"/>
    <w:tmpl w:val="3A0E70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E4936B1"/>
    <w:multiLevelType w:val="multilevel"/>
    <w:tmpl w:val="3E4936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054D06"/>
    <w:multiLevelType w:val="multilevel"/>
    <w:tmpl w:val="40054D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FFA78D0"/>
    <w:multiLevelType w:val="multilevel"/>
    <w:tmpl w:val="4FFA78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37671"/>
    <w:multiLevelType w:val="multilevel"/>
    <w:tmpl w:val="5DA376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62CBD"/>
    <w:multiLevelType w:val="multilevel"/>
    <w:tmpl w:val="6BD62C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91516">
    <w:abstractNumId w:val="0"/>
  </w:num>
  <w:num w:numId="2" w16cid:durableId="1324966438">
    <w:abstractNumId w:val="8"/>
  </w:num>
  <w:num w:numId="3" w16cid:durableId="1244951116">
    <w:abstractNumId w:val="13"/>
  </w:num>
  <w:num w:numId="4" w16cid:durableId="1567717362">
    <w:abstractNumId w:val="1"/>
  </w:num>
  <w:num w:numId="5" w16cid:durableId="2076081693">
    <w:abstractNumId w:val="21"/>
  </w:num>
  <w:num w:numId="6" w16cid:durableId="1497650211">
    <w:abstractNumId w:val="10"/>
  </w:num>
  <w:num w:numId="7" w16cid:durableId="1712535303">
    <w:abstractNumId w:val="9"/>
  </w:num>
  <w:num w:numId="8" w16cid:durableId="1384448543">
    <w:abstractNumId w:val="18"/>
  </w:num>
  <w:num w:numId="9" w16cid:durableId="1116825311">
    <w:abstractNumId w:val="11"/>
  </w:num>
  <w:num w:numId="10" w16cid:durableId="1056969552">
    <w:abstractNumId w:val="5"/>
  </w:num>
  <w:num w:numId="11" w16cid:durableId="1036465569">
    <w:abstractNumId w:val="3"/>
  </w:num>
  <w:num w:numId="12" w16cid:durableId="711199304">
    <w:abstractNumId w:val="20"/>
  </w:num>
  <w:num w:numId="13" w16cid:durableId="306740314">
    <w:abstractNumId w:val="2"/>
  </w:num>
  <w:num w:numId="14" w16cid:durableId="805198795">
    <w:abstractNumId w:val="22"/>
  </w:num>
  <w:num w:numId="15" w16cid:durableId="790172668">
    <w:abstractNumId w:val="14"/>
  </w:num>
  <w:num w:numId="16" w16cid:durableId="383410944">
    <w:abstractNumId w:val="17"/>
  </w:num>
  <w:num w:numId="17" w16cid:durableId="1985427490">
    <w:abstractNumId w:val="7"/>
  </w:num>
  <w:num w:numId="18" w16cid:durableId="2069109908">
    <w:abstractNumId w:val="6"/>
  </w:num>
  <w:num w:numId="19" w16cid:durableId="1576740378">
    <w:abstractNumId w:val="4"/>
  </w:num>
  <w:num w:numId="20" w16cid:durableId="1360736180">
    <w:abstractNumId w:val="15"/>
  </w:num>
  <w:num w:numId="21" w16cid:durableId="2072608194">
    <w:abstractNumId w:val="12"/>
  </w:num>
  <w:num w:numId="22" w16cid:durableId="276524886">
    <w:abstractNumId w:val="16"/>
  </w:num>
  <w:num w:numId="23" w16cid:durableId="733547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CA"/>
    <w:rsid w:val="00062CE9"/>
    <w:rsid w:val="000E417F"/>
    <w:rsid w:val="00106CDB"/>
    <w:rsid w:val="00A529CA"/>
    <w:rsid w:val="00CB09C3"/>
    <w:rsid w:val="19E7127D"/>
    <w:rsid w:val="1BD26FD3"/>
    <w:rsid w:val="242D23BA"/>
    <w:rsid w:val="36E13EAB"/>
    <w:rsid w:val="435D24FA"/>
    <w:rsid w:val="43D04788"/>
    <w:rsid w:val="48570B78"/>
    <w:rsid w:val="4F984279"/>
    <w:rsid w:val="569C2F99"/>
    <w:rsid w:val="68B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18E0"/>
  <w15:docId w15:val="{38E94FE7-2BB5-462B-8190-F458CFF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2iqfc">
    <w:name w:val="y2iqfc"/>
    <w:basedOn w:val="a0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2322</Words>
  <Characters>13237</Characters>
  <Application>Microsoft Office Word</Application>
  <DocSecurity>0</DocSecurity>
  <Lines>110</Lines>
  <Paragraphs>31</Paragraphs>
  <ScaleCrop>false</ScaleCrop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Пользователь</cp:lastModifiedBy>
  <cp:revision>3</cp:revision>
  <dcterms:created xsi:type="dcterms:W3CDTF">2024-10-24T06:38:00Z</dcterms:created>
  <dcterms:modified xsi:type="dcterms:W3CDTF">2025-11-20T10:12:00Z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7B8A00418A9248D5A272451E665CAEE1_13</vt:lpwstr>
  </property>
</Properties>
</file>