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C5" w:rsidRDefault="006D7EC5" w:rsidP="006D7EC5">
      <w:pPr>
        <w:jc w:val="both"/>
        <w:rPr>
          <w:b/>
          <w:i/>
          <w:color w:val="4472C4" w:themeColor="accent5"/>
          <w:sz w:val="36"/>
          <w:lang w:val="ky-KG"/>
        </w:rPr>
      </w:pPr>
      <w:r>
        <w:rPr>
          <w:b/>
          <w:i/>
          <w:noProof/>
          <w:color w:val="4472C4" w:themeColor="accent5"/>
          <w:sz w:val="36"/>
          <w:lang w:eastAsia="ru-RU"/>
        </w:rPr>
        <w:pict>
          <v:line id="Прямая соединительная линия 1" o:spid="_x0000_s1027" style="position:absolute;left:0;text-align:left;z-index:251660288;visibility:visible" from="-21.35pt,126.05pt" to="194.6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" strokecolor="black [3200]" strokeweight="1.5pt">
            <v:stroke joinstyle="miter"/>
          </v:line>
        </w:pict>
      </w:r>
      <w:r>
        <w:rPr>
          <w:b/>
          <w:i/>
          <w:color w:val="4472C4" w:themeColor="accent5"/>
          <w:sz w:val="36"/>
          <w:lang w:val="ky-KG"/>
        </w:rPr>
        <w:t xml:space="preserve">ТТГФнин </w:t>
      </w:r>
      <w:r w:rsidRPr="00FC1071">
        <w:rPr>
          <w:b/>
          <w:i/>
          <w:color w:val="4472C4" w:themeColor="accent5"/>
          <w:sz w:val="36"/>
          <w:lang w:val="ky-KG"/>
        </w:rPr>
        <w:t>ЖАШТАР КОМИТЕТИНИН КУРАМЫ.</w:t>
      </w:r>
    </w:p>
    <w:tbl>
      <w:tblPr>
        <w:tblStyle w:val="a3"/>
        <w:tblW w:w="0" w:type="auto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00B050"/>
        <w:tblLook w:val="04A0"/>
      </w:tblPr>
      <w:tblGrid>
        <w:gridCol w:w="567"/>
        <w:gridCol w:w="3761"/>
        <w:gridCol w:w="1737"/>
        <w:gridCol w:w="2016"/>
      </w:tblGrid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№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Ф.И.О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МАНДАТЫ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bookmarkStart w:id="0" w:name="_GoBack"/>
            <w:bookmarkEnd w:id="0"/>
            <w:r w:rsidRPr="003B329D">
              <w:rPr>
                <w:color w:val="000000" w:themeColor="text1"/>
                <w:sz w:val="28"/>
                <w:lang w:val="ky-KG"/>
              </w:rPr>
              <w:t>ТЕЛ. НОМ</w:t>
            </w:r>
          </w:p>
        </w:tc>
      </w:tr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1.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Бактыбек уулу Эламан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Төрага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0779 637 208</w:t>
            </w:r>
          </w:p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0555 166 802</w:t>
            </w:r>
          </w:p>
        </w:tc>
      </w:tr>
      <w:tr w:rsidR="006D7EC5" w:rsidRPr="003B329D" w:rsidTr="00E57EB6">
        <w:trPr>
          <w:trHeight w:val="1406"/>
        </w:trPr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2.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Конокова   Орунгул</w:t>
            </w:r>
          </w:p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</w:p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Урмат</w:t>
            </w:r>
          </w:p>
        </w:tc>
        <w:tc>
          <w:tcPr>
            <w:tcW w:w="1737" w:type="dxa"/>
            <w:shd w:val="clear" w:color="auto" w:fill="00B050"/>
          </w:tcPr>
          <w:p w:rsidR="006D7EC5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Төр</w:t>
            </w:r>
            <w:r>
              <w:rPr>
                <w:color w:val="000000" w:themeColor="text1"/>
                <w:sz w:val="28"/>
                <w:lang w:val="ky-KG"/>
              </w:rPr>
              <w:t xml:space="preserve">аганын </w:t>
            </w:r>
            <w:r w:rsidRPr="003B329D">
              <w:rPr>
                <w:color w:val="000000" w:themeColor="text1"/>
                <w:sz w:val="28"/>
                <w:lang w:val="ky-KG"/>
              </w:rPr>
              <w:t xml:space="preserve">орун </w:t>
            </w:r>
          </w:p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басары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0772 286 898</w:t>
            </w:r>
          </w:p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</w:p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0776 964 400</w:t>
            </w:r>
          </w:p>
        </w:tc>
      </w:tr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3.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Тыныбек к Мыйманбүбү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Акыйкатчы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0778 453 120</w:t>
            </w:r>
          </w:p>
        </w:tc>
      </w:tr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4.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Марат у Нуристан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Деб.сектор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0559 353 368</w:t>
            </w:r>
          </w:p>
        </w:tc>
      </w:tr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5.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Шералы у Нурбек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Спорт сек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0777 221 086</w:t>
            </w:r>
          </w:p>
        </w:tc>
      </w:tr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6.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Алтынбек у Алманбет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Квн клуб жет.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0551 737 281</w:t>
            </w:r>
          </w:p>
        </w:tc>
      </w:tr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7.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Сапаргул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Маданий сек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0778 051 746</w:t>
            </w:r>
          </w:p>
        </w:tc>
      </w:tr>
      <w:tr w:rsidR="006D7EC5" w:rsidRPr="003B329D" w:rsidTr="00E57EB6">
        <w:tc>
          <w:tcPr>
            <w:tcW w:w="56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8.</w:t>
            </w:r>
          </w:p>
        </w:tc>
        <w:tc>
          <w:tcPr>
            <w:tcW w:w="3761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Базаргул</w:t>
            </w:r>
          </w:p>
        </w:tc>
        <w:tc>
          <w:tcPr>
            <w:tcW w:w="1737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Социал сек</w:t>
            </w:r>
          </w:p>
        </w:tc>
        <w:tc>
          <w:tcPr>
            <w:tcW w:w="2016" w:type="dxa"/>
            <w:shd w:val="clear" w:color="auto" w:fill="00B050"/>
          </w:tcPr>
          <w:p w:rsidR="006D7EC5" w:rsidRPr="003B329D" w:rsidRDefault="006D7EC5" w:rsidP="00E57EB6">
            <w:pPr>
              <w:jc w:val="both"/>
              <w:rPr>
                <w:color w:val="000000" w:themeColor="text1"/>
                <w:sz w:val="28"/>
                <w:lang w:val="ky-KG"/>
              </w:rPr>
            </w:pPr>
            <w:r w:rsidRPr="003B329D">
              <w:rPr>
                <w:color w:val="000000" w:themeColor="text1"/>
                <w:sz w:val="28"/>
                <w:lang w:val="ky-KG"/>
              </w:rPr>
              <w:t>0770 384 615</w:t>
            </w:r>
          </w:p>
        </w:tc>
      </w:tr>
    </w:tbl>
    <w:p w:rsidR="006D7EC5" w:rsidRPr="003B329D" w:rsidRDefault="006D7EC5" w:rsidP="006D7EC5">
      <w:pPr>
        <w:jc w:val="both"/>
        <w:rPr>
          <w:color w:val="4472C4" w:themeColor="accent5"/>
          <w:sz w:val="32"/>
          <w:lang w:val="ky-KG"/>
        </w:rPr>
      </w:pPr>
    </w:p>
    <w:p w:rsidR="00FC1071" w:rsidRPr="006D7EC5" w:rsidRDefault="00FC1071" w:rsidP="006D7EC5"/>
    <w:sectPr w:rsidR="00FC1071" w:rsidRPr="006D7EC5" w:rsidSect="003D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C0BFB"/>
    <w:rsid w:val="00393FCA"/>
    <w:rsid w:val="003B329D"/>
    <w:rsid w:val="003D7F33"/>
    <w:rsid w:val="00442CCA"/>
    <w:rsid w:val="005C0BFB"/>
    <w:rsid w:val="006D7EC5"/>
    <w:rsid w:val="00AA0AE3"/>
    <w:rsid w:val="00C70FB3"/>
    <w:rsid w:val="00FC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2015-12-23T00:59:00Z</dcterms:created>
  <dcterms:modified xsi:type="dcterms:W3CDTF">2015-12-23T00:59:00Z</dcterms:modified>
</cp:coreProperties>
</file>