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632"/>
      </w:tblGrid>
      <w:tr w:rsidR="00010C7F" w:rsidRPr="00280D98" w:rsidTr="009F422C">
        <w:tc>
          <w:tcPr>
            <w:tcW w:w="10632" w:type="dxa"/>
          </w:tcPr>
          <w:p w:rsidR="00417C99" w:rsidRDefault="00417C99" w:rsidP="00B4787F">
            <w:pPr>
              <w:spacing w:after="0" w:line="240" w:lineRule="auto"/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 xml:space="preserve">Билим берүү чөйрөсүндө сапаттын кепилдиги боюнча </w:t>
            </w:r>
          </w:p>
          <w:p w:rsidR="00417C99" w:rsidRDefault="00417C99" w:rsidP="00B4787F">
            <w:pPr>
              <w:spacing w:after="0" w:line="240" w:lineRule="auto"/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“</w:t>
            </w:r>
            <w:r>
              <w:rPr>
                <w:b/>
                <w:lang w:val="en-US"/>
              </w:rPr>
              <w:t>EdNet</w:t>
            </w:r>
            <w:r>
              <w:rPr>
                <w:b/>
                <w:lang w:val="ky-KG"/>
              </w:rPr>
              <w:t>” аккредитациялык агенттиги</w:t>
            </w:r>
          </w:p>
          <w:p w:rsidR="00280D98" w:rsidRDefault="00B4787F" w:rsidP="00B4787F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Программалык</w:t>
            </w:r>
            <w:proofErr w:type="spellEnd"/>
            <w:r w:rsidR="008E0F0A">
              <w:rPr>
                <w:b/>
                <w:lang w:val="ky-KG"/>
              </w:rPr>
              <w:t xml:space="preserve"> </w:t>
            </w:r>
            <w:proofErr w:type="spellStart"/>
            <w:r>
              <w:rPr>
                <w:b/>
              </w:rPr>
              <w:t>аккредитациянын</w:t>
            </w:r>
            <w:proofErr w:type="spellEnd"/>
            <w:r w:rsidR="008E0F0A">
              <w:rPr>
                <w:b/>
                <w:lang w:val="ky-KG"/>
              </w:rPr>
              <w:t xml:space="preserve"> </w:t>
            </w:r>
            <w:proofErr w:type="spellStart"/>
            <w:r>
              <w:rPr>
                <w:b/>
              </w:rPr>
              <w:t>критерийлери</w:t>
            </w:r>
            <w:proofErr w:type="spellEnd"/>
          </w:p>
          <w:p w:rsidR="002867D1" w:rsidRDefault="00B4787F" w:rsidP="00E81D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(1-</w:t>
            </w:r>
            <w:r w:rsidR="00594903">
              <w:rPr>
                <w:b/>
              </w:rPr>
              <w:t>цикл, Бакалавр)</w:t>
            </w:r>
          </w:p>
          <w:p w:rsidR="005611D2" w:rsidRPr="00B4787F" w:rsidRDefault="00B4787F" w:rsidP="00E81DD6">
            <w:pPr>
              <w:spacing w:after="0" w:line="240" w:lineRule="auto"/>
              <w:jc w:val="center"/>
              <w:rPr>
                <w:b/>
                <w:lang w:val="ky-KG"/>
              </w:rPr>
            </w:pPr>
            <w:bookmarkStart w:id="0" w:name="_GoBack"/>
            <w:bookmarkEnd w:id="0"/>
            <w:r>
              <w:rPr>
                <w:b/>
              </w:rPr>
              <w:t>Бардык</w:t>
            </w:r>
            <w:r w:rsidR="008E0F0A">
              <w:rPr>
                <w:b/>
                <w:lang w:val="ky-KG"/>
              </w:rPr>
              <w:t xml:space="preserve"> </w:t>
            </w:r>
            <w:proofErr w:type="spellStart"/>
            <w:r>
              <w:rPr>
                <w:b/>
              </w:rPr>
              <w:t>критерийлер</w:t>
            </w:r>
            <w:proofErr w:type="spellEnd"/>
            <w:r w:rsidR="008E0F0A">
              <w:rPr>
                <w:b/>
                <w:lang w:val="ky-KG"/>
              </w:rPr>
              <w:t xml:space="preserve"> </w:t>
            </w:r>
            <w:proofErr w:type="spellStart"/>
            <w:r>
              <w:rPr>
                <w:b/>
              </w:rPr>
              <w:t>тиешел</w:t>
            </w:r>
            <w:proofErr w:type="spellEnd"/>
            <w:r>
              <w:rPr>
                <w:b/>
                <w:lang w:val="ky-KG"/>
              </w:rPr>
              <w:t>үү иш-кагаздары менен бекитилүүсү керек.</w:t>
            </w:r>
          </w:p>
        </w:tc>
      </w:tr>
      <w:tr w:rsidR="00010C7F" w:rsidRPr="00E71268" w:rsidTr="009F422C">
        <w:tc>
          <w:tcPr>
            <w:tcW w:w="10632" w:type="dxa"/>
            <w:shd w:val="clear" w:color="auto" w:fill="FBD4B4"/>
          </w:tcPr>
          <w:p w:rsidR="00010C7F" w:rsidRPr="009B0316" w:rsidRDefault="00594903" w:rsidP="00595B0D">
            <w:pPr>
              <w:spacing w:after="0" w:line="240" w:lineRule="auto"/>
              <w:rPr>
                <w:b/>
                <w:lang w:val="en-US"/>
              </w:rPr>
            </w:pPr>
            <w:r w:rsidRPr="009B0316">
              <w:rPr>
                <w:b/>
              </w:rPr>
              <w:t>Критери</w:t>
            </w:r>
            <w:r w:rsidR="00BE494A" w:rsidRPr="009B0316">
              <w:rPr>
                <w:b/>
              </w:rPr>
              <w:t xml:space="preserve">й </w:t>
            </w:r>
            <w:r w:rsidR="003821C5">
              <w:rPr>
                <w:b/>
                <w:lang w:val="ky-KG"/>
              </w:rPr>
              <w:t xml:space="preserve"> </w:t>
            </w:r>
            <w:r w:rsidR="003821C5">
              <w:rPr>
                <w:b/>
              </w:rPr>
              <w:t>1</w:t>
            </w:r>
            <w:r w:rsidR="003821C5">
              <w:rPr>
                <w:b/>
                <w:lang w:val="ky-KG"/>
              </w:rPr>
              <w:t xml:space="preserve">. </w:t>
            </w:r>
            <w:r w:rsidR="00595B0D">
              <w:rPr>
                <w:b/>
              </w:rPr>
              <w:t>ЖОЖдун</w:t>
            </w:r>
            <w:r w:rsidR="00335707">
              <w:rPr>
                <w:b/>
              </w:rPr>
              <w:t xml:space="preserve"> </w:t>
            </w:r>
            <w:r w:rsidR="00595B0D">
              <w:rPr>
                <w:b/>
              </w:rPr>
              <w:t>м</w:t>
            </w:r>
            <w:r w:rsidRPr="009B0316">
              <w:rPr>
                <w:b/>
              </w:rPr>
              <w:t>иссия</w:t>
            </w:r>
            <w:r w:rsidR="00595B0D">
              <w:rPr>
                <w:b/>
              </w:rPr>
              <w:t>сы</w:t>
            </w:r>
          </w:p>
        </w:tc>
      </w:tr>
      <w:tr w:rsidR="00010C7F" w:rsidRPr="00594903" w:rsidTr="009F422C">
        <w:tc>
          <w:tcPr>
            <w:tcW w:w="10632" w:type="dxa"/>
          </w:tcPr>
          <w:p w:rsidR="0077180D" w:rsidRPr="00C37DB1" w:rsidRDefault="0077180D" w:rsidP="00C37DB1">
            <w:pPr>
              <w:numPr>
                <w:ilvl w:val="1"/>
                <w:numId w:val="1"/>
              </w:numPr>
              <w:spacing w:after="0" w:line="240" w:lineRule="auto"/>
            </w:pPr>
            <w:r>
              <w:t>Жож</w:t>
            </w:r>
            <w:r w:rsidRPr="008B65CC">
              <w:rPr>
                <w:lang w:val="ky-KG"/>
              </w:rPr>
              <w:t>дун</w:t>
            </w:r>
            <w:r w:rsidR="008E0F0A">
              <w:rPr>
                <w:lang w:val="ky-KG"/>
              </w:rPr>
              <w:t xml:space="preserve"> </w:t>
            </w:r>
            <w:r>
              <w:t>бардык</w:t>
            </w:r>
            <w:r w:rsidR="008E0F0A">
              <w:rPr>
                <w:lang w:val="ky-KG"/>
              </w:rPr>
              <w:t xml:space="preserve"> </w:t>
            </w:r>
            <w:proofErr w:type="spellStart"/>
            <w:r>
              <w:t>кызык</w:t>
            </w:r>
            <w:proofErr w:type="spellEnd"/>
            <w:r w:rsidR="00C37DB1">
              <w:rPr>
                <w:lang w:val="ky-KG"/>
              </w:rPr>
              <w:t>д</w:t>
            </w:r>
            <w:r>
              <w:t>ар</w:t>
            </w:r>
            <w:r w:rsidR="008E0F0A">
              <w:rPr>
                <w:lang w:val="ky-KG"/>
              </w:rPr>
              <w:t xml:space="preserve"> </w:t>
            </w:r>
            <w:r>
              <w:t>тараптарга</w:t>
            </w:r>
            <w:r w:rsidR="008E0F0A">
              <w:rPr>
                <w:lang w:val="ky-KG"/>
              </w:rPr>
              <w:t xml:space="preserve"> </w:t>
            </w:r>
            <w:r>
              <w:t>жеткиликт</w:t>
            </w:r>
            <w:r w:rsidRPr="008B65CC">
              <w:rPr>
                <w:lang w:val="ky-KG"/>
              </w:rPr>
              <w:t>үү, так аныкталган миссиясы б</w:t>
            </w:r>
            <w:r w:rsidR="00C37DB1">
              <w:rPr>
                <w:lang w:val="ky-KG"/>
              </w:rPr>
              <w:t>ар</w:t>
            </w:r>
            <w:r w:rsidRPr="008B65CC">
              <w:rPr>
                <w:lang w:val="ky-KG"/>
              </w:rPr>
              <w:t xml:space="preserve">. </w:t>
            </w:r>
          </w:p>
        </w:tc>
      </w:tr>
      <w:tr w:rsidR="00010C7F" w:rsidRPr="00F504F2" w:rsidTr="009F422C">
        <w:tc>
          <w:tcPr>
            <w:tcW w:w="10632" w:type="dxa"/>
          </w:tcPr>
          <w:p w:rsidR="0077180D" w:rsidRPr="008B65CC" w:rsidRDefault="0077180D" w:rsidP="00C37DB1">
            <w:pPr>
              <w:numPr>
                <w:ilvl w:val="1"/>
                <w:numId w:val="1"/>
              </w:numPr>
              <w:spacing w:after="0" w:line="240" w:lineRule="auto"/>
            </w:pPr>
            <w:r w:rsidRPr="008B65CC">
              <w:rPr>
                <w:lang w:val="ky-KG"/>
              </w:rPr>
              <w:t>Жождун жетекчилиги</w:t>
            </w:r>
            <w:r w:rsidR="0026229B" w:rsidRPr="0026229B">
              <w:t xml:space="preserve"> </w:t>
            </w:r>
            <w:r w:rsidR="0026229B">
              <w:rPr>
                <w:lang w:val="ky-KG"/>
              </w:rPr>
              <w:t>жана кызматкерлери</w:t>
            </w:r>
            <w:r w:rsidR="00C37DB1">
              <w:rPr>
                <w:lang w:val="ky-KG"/>
              </w:rPr>
              <w:t xml:space="preserve"> университеттин миссиясын </w:t>
            </w:r>
            <w:r w:rsidR="00C37DB1" w:rsidRPr="008B65CC">
              <w:rPr>
                <w:lang w:val="ky-KG"/>
              </w:rPr>
              <w:t>жана</w:t>
            </w:r>
            <w:r w:rsidRPr="008B65CC">
              <w:rPr>
                <w:lang w:val="ky-KG"/>
              </w:rPr>
              <w:t xml:space="preserve"> стратегиясын </w:t>
            </w:r>
            <w:r w:rsidR="00C37DB1">
              <w:rPr>
                <w:lang w:val="ky-KG"/>
              </w:rPr>
              <w:t xml:space="preserve">так </w:t>
            </w:r>
            <w:r w:rsidRPr="008B65CC">
              <w:rPr>
                <w:lang w:val="ky-KG"/>
              </w:rPr>
              <w:t>түшүнөт.</w:t>
            </w:r>
          </w:p>
        </w:tc>
      </w:tr>
      <w:tr w:rsidR="00010C7F" w:rsidRPr="00092BA4" w:rsidTr="009F422C">
        <w:tc>
          <w:tcPr>
            <w:tcW w:w="10632" w:type="dxa"/>
            <w:shd w:val="clear" w:color="auto" w:fill="FBD4B4"/>
          </w:tcPr>
          <w:p w:rsidR="00010C7F" w:rsidRPr="009B0316" w:rsidRDefault="00F504F2" w:rsidP="00213F4E">
            <w:pPr>
              <w:spacing w:after="0" w:line="240" w:lineRule="auto"/>
              <w:rPr>
                <w:b/>
              </w:rPr>
            </w:pPr>
            <w:r w:rsidRPr="009B0316">
              <w:rPr>
                <w:b/>
              </w:rPr>
              <w:t xml:space="preserve">Критерий </w:t>
            </w:r>
            <w:r w:rsidR="003821C5">
              <w:rPr>
                <w:b/>
                <w:lang w:val="ky-KG"/>
              </w:rPr>
              <w:t xml:space="preserve"> </w:t>
            </w:r>
            <w:r w:rsidRPr="009B0316">
              <w:rPr>
                <w:b/>
              </w:rPr>
              <w:t xml:space="preserve">2. </w:t>
            </w:r>
            <w:r w:rsidR="00213F4E">
              <w:rPr>
                <w:b/>
                <w:lang w:val="ky-KG"/>
              </w:rPr>
              <w:t>Билим берүү программасынын</w:t>
            </w:r>
            <w:r w:rsidR="005E3574">
              <w:rPr>
                <w:b/>
                <w:lang w:val="ky-KG"/>
              </w:rPr>
              <w:t xml:space="preserve"> максаттары жана милдеттери</w:t>
            </w:r>
          </w:p>
        </w:tc>
      </w:tr>
      <w:tr w:rsidR="00010C7F" w:rsidRPr="009E3E7E" w:rsidTr="009F422C">
        <w:tc>
          <w:tcPr>
            <w:tcW w:w="10632" w:type="dxa"/>
          </w:tcPr>
          <w:p w:rsidR="00010C7F" w:rsidRPr="009B0316" w:rsidRDefault="00010C7F" w:rsidP="00C37DB1">
            <w:pPr>
              <w:spacing w:after="0" w:line="240" w:lineRule="auto"/>
            </w:pPr>
            <w:r w:rsidRPr="009B0316">
              <w:t xml:space="preserve">2.1. </w:t>
            </w:r>
            <w:r w:rsidR="00C37DB1">
              <w:rPr>
                <w:lang w:val="ky-KG"/>
              </w:rPr>
              <w:t>Билим берүү программасы</w:t>
            </w:r>
            <w:r w:rsidR="00595B0D">
              <w:t xml:space="preserve"> так </w:t>
            </w:r>
            <w:proofErr w:type="spellStart"/>
            <w:r w:rsidR="00595B0D">
              <w:t>формулировкаланган</w:t>
            </w:r>
            <w:proofErr w:type="spellEnd"/>
            <w:r w:rsidR="008E0F0A">
              <w:rPr>
                <w:lang w:val="ky-KG"/>
              </w:rPr>
              <w:t xml:space="preserve"> </w:t>
            </w:r>
            <w:proofErr w:type="spellStart"/>
            <w:r w:rsidR="00595B0D">
              <w:t>максат</w:t>
            </w:r>
            <w:proofErr w:type="spellEnd"/>
            <w:r w:rsidR="005E3574">
              <w:rPr>
                <w:lang w:val="ky-KG"/>
              </w:rPr>
              <w:t>тарг</w:t>
            </w:r>
            <w:r w:rsidR="00595B0D">
              <w:t xml:space="preserve">а </w:t>
            </w:r>
            <w:proofErr w:type="spellStart"/>
            <w:r w:rsidR="00595B0D">
              <w:t>жана</w:t>
            </w:r>
            <w:proofErr w:type="spellEnd"/>
            <w:r w:rsidR="00595B0D">
              <w:t xml:space="preserve"> м</w:t>
            </w:r>
            <w:r w:rsidR="005E3574">
              <w:rPr>
                <w:lang w:val="ky-KG"/>
              </w:rPr>
              <w:t>илдеттерге</w:t>
            </w:r>
            <w:r w:rsidR="008E0F0A">
              <w:rPr>
                <w:lang w:val="ky-KG"/>
              </w:rPr>
              <w:t xml:space="preserve"> </w:t>
            </w:r>
            <w:proofErr w:type="spellStart"/>
            <w:r w:rsidR="00595B0D">
              <w:t>ээ</w:t>
            </w:r>
            <w:proofErr w:type="spellEnd"/>
            <w:r w:rsidR="007803DB">
              <w:t>.</w:t>
            </w:r>
          </w:p>
        </w:tc>
      </w:tr>
      <w:tr w:rsidR="00E05EB3" w:rsidRPr="00C37DB1" w:rsidTr="00C37DB1">
        <w:trPr>
          <w:trHeight w:val="621"/>
        </w:trPr>
        <w:tc>
          <w:tcPr>
            <w:tcW w:w="10632" w:type="dxa"/>
          </w:tcPr>
          <w:p w:rsidR="00E05EB3" w:rsidRPr="00E05EB3" w:rsidRDefault="00E05EB3" w:rsidP="00C37DB1">
            <w:pPr>
              <w:spacing w:after="0" w:line="240" w:lineRule="auto"/>
              <w:rPr>
                <w:lang w:val="ky-KG"/>
              </w:rPr>
            </w:pPr>
            <w:r w:rsidRPr="009B0316">
              <w:t xml:space="preserve">2.2. </w:t>
            </w:r>
            <w:r w:rsidR="00C37DB1">
              <w:rPr>
                <w:lang w:val="ky-KG"/>
              </w:rPr>
              <w:t xml:space="preserve">Билим берүү программасынын </w:t>
            </w:r>
            <w:proofErr w:type="spellStart"/>
            <w:r>
              <w:t>окутуудан</w:t>
            </w:r>
            <w:proofErr w:type="spellEnd"/>
            <w:r>
              <w:t xml:space="preserve"> к</w:t>
            </w:r>
            <w:r>
              <w:rPr>
                <w:lang w:val="ky-KG"/>
              </w:rPr>
              <w:t>үтүлүүчү натыйжалар</w:t>
            </w:r>
            <w:r w:rsidR="00C37DB1">
              <w:rPr>
                <w:lang w:val="ky-KG"/>
              </w:rPr>
              <w:t>ы</w:t>
            </w:r>
            <w:r>
              <w:rPr>
                <w:lang w:val="ky-KG"/>
              </w:rPr>
              <w:t xml:space="preserve"> Мамлекеттик стандарттын талаптарына ылайык түзүлгөн</w:t>
            </w:r>
            <w:r w:rsidR="00C37DB1">
              <w:rPr>
                <w:lang w:val="ky-KG"/>
              </w:rPr>
              <w:t>.</w:t>
            </w:r>
          </w:p>
        </w:tc>
      </w:tr>
      <w:tr w:rsidR="00010C7F" w:rsidRPr="00C37DB1" w:rsidTr="009F422C">
        <w:tc>
          <w:tcPr>
            <w:tcW w:w="10632" w:type="dxa"/>
          </w:tcPr>
          <w:p w:rsidR="00705687" w:rsidRPr="00B83DB7" w:rsidRDefault="00B965AD" w:rsidP="00157E0A">
            <w:pPr>
              <w:spacing w:after="0" w:line="240" w:lineRule="auto"/>
              <w:rPr>
                <w:lang w:val="ky-KG"/>
              </w:rPr>
            </w:pPr>
            <w:r w:rsidRPr="00B83DB7">
              <w:rPr>
                <w:lang w:val="ky-KG"/>
              </w:rPr>
              <w:t>2.</w:t>
            </w:r>
            <w:r w:rsidR="00E05EB3">
              <w:rPr>
                <w:lang w:val="ky-KG"/>
              </w:rPr>
              <w:t>3</w:t>
            </w:r>
            <w:r w:rsidRPr="00B83DB7">
              <w:rPr>
                <w:lang w:val="ky-KG"/>
              </w:rPr>
              <w:t xml:space="preserve">. </w:t>
            </w:r>
            <w:r w:rsidR="00157E0A">
              <w:rPr>
                <w:lang w:val="ky-KG"/>
              </w:rPr>
              <w:t>Окутуудан күтүлүүчү натыйжалар</w:t>
            </w:r>
            <w:r w:rsidR="002C4626">
              <w:rPr>
                <w:lang w:val="ky-KG"/>
              </w:rPr>
              <w:t xml:space="preserve">ы </w:t>
            </w:r>
            <w:r w:rsidR="00157E0A">
              <w:rPr>
                <w:lang w:val="ky-KG"/>
              </w:rPr>
              <w:t xml:space="preserve"> </w:t>
            </w:r>
            <w:r w:rsidR="002C4626">
              <w:rPr>
                <w:lang w:val="ky-KG"/>
              </w:rPr>
              <w:t xml:space="preserve">рыноктун, мамлекеттин жана башка </w:t>
            </w:r>
            <w:r w:rsidR="000855BA">
              <w:rPr>
                <w:lang w:val="ky-KG"/>
              </w:rPr>
              <w:t>сырткы</w:t>
            </w:r>
            <w:r w:rsidR="00157E0A">
              <w:rPr>
                <w:lang w:val="ky-KG"/>
              </w:rPr>
              <w:t xml:space="preserve">, ички </w:t>
            </w:r>
            <w:r w:rsidR="000855BA">
              <w:rPr>
                <w:lang w:val="ky-KG"/>
              </w:rPr>
              <w:t xml:space="preserve"> кызыкдар тараптардын </w:t>
            </w:r>
            <w:r w:rsidR="002C4626">
              <w:rPr>
                <w:lang w:val="ky-KG"/>
              </w:rPr>
              <w:t>тала</w:t>
            </w:r>
            <w:r w:rsidR="000855BA">
              <w:rPr>
                <w:lang w:val="ky-KG"/>
              </w:rPr>
              <w:t>птары</w:t>
            </w:r>
            <w:r w:rsidR="00157E0A">
              <w:rPr>
                <w:lang w:val="ky-KG"/>
              </w:rPr>
              <w:t xml:space="preserve">н </w:t>
            </w:r>
            <w:r w:rsidR="000855BA">
              <w:rPr>
                <w:lang w:val="ky-KG"/>
              </w:rPr>
              <w:t xml:space="preserve"> эске ал</w:t>
            </w:r>
            <w:r w:rsidR="00157E0A">
              <w:rPr>
                <w:lang w:val="ky-KG"/>
              </w:rPr>
              <w:t>ат</w:t>
            </w:r>
            <w:r w:rsidR="000855BA">
              <w:rPr>
                <w:lang w:val="ky-KG"/>
              </w:rPr>
              <w:t>.</w:t>
            </w:r>
          </w:p>
        </w:tc>
      </w:tr>
      <w:tr w:rsidR="00010C7F" w:rsidRPr="00C37DB1" w:rsidTr="009F422C">
        <w:tc>
          <w:tcPr>
            <w:tcW w:w="10632" w:type="dxa"/>
          </w:tcPr>
          <w:p w:rsidR="00010C7F" w:rsidRPr="00B83DB7" w:rsidRDefault="00B965AD" w:rsidP="00157E0A">
            <w:pPr>
              <w:spacing w:after="0" w:line="240" w:lineRule="auto"/>
              <w:rPr>
                <w:lang w:val="ky-KG"/>
              </w:rPr>
            </w:pPr>
            <w:r w:rsidRPr="00B83DB7">
              <w:rPr>
                <w:lang w:val="ky-KG"/>
              </w:rPr>
              <w:t>2.</w:t>
            </w:r>
            <w:r w:rsidR="00E05EB3">
              <w:rPr>
                <w:lang w:val="ky-KG"/>
              </w:rPr>
              <w:t>4</w:t>
            </w:r>
            <w:r w:rsidR="00010C7F" w:rsidRPr="00B83DB7">
              <w:rPr>
                <w:lang w:val="ky-KG"/>
              </w:rPr>
              <w:t xml:space="preserve">. </w:t>
            </w:r>
            <w:r w:rsidR="00145C6E">
              <w:rPr>
                <w:lang w:val="ky-KG"/>
              </w:rPr>
              <w:t xml:space="preserve">Билим берүү программасынын окутуучулук курамы бүтүрүүчүнүн окууну аяктагандан кийин </w:t>
            </w:r>
            <w:r w:rsidR="00157E0A">
              <w:rPr>
                <w:lang w:val="ky-KG"/>
              </w:rPr>
              <w:t xml:space="preserve">ээ боло турган </w:t>
            </w:r>
            <w:r w:rsidR="00145C6E">
              <w:rPr>
                <w:lang w:val="ky-KG"/>
              </w:rPr>
              <w:t>о</w:t>
            </w:r>
            <w:r w:rsidR="00157E0A">
              <w:rPr>
                <w:lang w:val="ky-KG"/>
              </w:rPr>
              <w:t>кутуунун натыйжаларын</w:t>
            </w:r>
            <w:r w:rsidR="00145C6E">
              <w:rPr>
                <w:lang w:val="ky-KG"/>
              </w:rPr>
              <w:t>, максаттары жана милдеттери жөнүндө так түшүнүккө ээ.</w:t>
            </w:r>
          </w:p>
        </w:tc>
      </w:tr>
      <w:tr w:rsidR="00010C7F" w:rsidRPr="00C37DB1" w:rsidTr="009F422C">
        <w:tc>
          <w:tcPr>
            <w:tcW w:w="10632" w:type="dxa"/>
          </w:tcPr>
          <w:p w:rsidR="00010C7F" w:rsidRPr="005E3574" w:rsidRDefault="00B965AD" w:rsidP="00157E0A">
            <w:pPr>
              <w:spacing w:after="0" w:line="240" w:lineRule="auto"/>
              <w:rPr>
                <w:lang w:val="ky-KG"/>
              </w:rPr>
            </w:pPr>
            <w:r w:rsidRPr="00B83DB7">
              <w:rPr>
                <w:lang w:val="ky-KG"/>
              </w:rPr>
              <w:t>2.</w:t>
            </w:r>
            <w:r w:rsidR="00E05EB3">
              <w:rPr>
                <w:lang w:val="ky-KG"/>
              </w:rPr>
              <w:t>5</w:t>
            </w:r>
            <w:r w:rsidR="00010C7F" w:rsidRPr="00B83DB7">
              <w:rPr>
                <w:lang w:val="ky-KG"/>
              </w:rPr>
              <w:t xml:space="preserve">. </w:t>
            </w:r>
            <w:r w:rsidR="00145C6E">
              <w:rPr>
                <w:lang w:val="ky-KG"/>
              </w:rPr>
              <w:t>Билим б</w:t>
            </w:r>
            <w:r w:rsidR="00157E0A">
              <w:rPr>
                <w:lang w:val="ky-KG"/>
              </w:rPr>
              <w:t xml:space="preserve">ерүү программасынын максаттарын </w:t>
            </w:r>
            <w:r w:rsidR="00145C6E">
              <w:rPr>
                <w:lang w:val="ky-KG"/>
              </w:rPr>
              <w:t xml:space="preserve"> жана окутуунун натыйжаларын</w:t>
            </w:r>
            <w:r w:rsidR="00157E0A">
              <w:rPr>
                <w:lang w:val="ky-KG"/>
              </w:rPr>
              <w:t xml:space="preserve"> кайра</w:t>
            </w:r>
            <w:r w:rsidR="00145C6E">
              <w:rPr>
                <w:lang w:val="ky-KG"/>
              </w:rPr>
              <w:t xml:space="preserve"> карап чыгуу жана </w:t>
            </w:r>
            <w:r w:rsidR="00157E0A">
              <w:rPr>
                <w:lang w:val="ky-KG"/>
              </w:rPr>
              <w:t xml:space="preserve"> аларга </w:t>
            </w:r>
            <w:r w:rsidR="00145C6E">
              <w:rPr>
                <w:lang w:val="ky-KG"/>
              </w:rPr>
              <w:t xml:space="preserve">өзгөртүүлөр кийирүү процедурасы </w:t>
            </w:r>
            <w:r w:rsidR="00B83DB7">
              <w:rPr>
                <w:lang w:val="ky-KG"/>
              </w:rPr>
              <w:t xml:space="preserve"> иштейт</w:t>
            </w:r>
            <w:r w:rsidR="00145C6E">
              <w:rPr>
                <w:lang w:val="ky-KG"/>
              </w:rPr>
              <w:t>.</w:t>
            </w:r>
          </w:p>
        </w:tc>
      </w:tr>
      <w:tr w:rsidR="00010C7F" w:rsidRPr="008001C6" w:rsidTr="009F422C">
        <w:tc>
          <w:tcPr>
            <w:tcW w:w="10632" w:type="dxa"/>
            <w:shd w:val="clear" w:color="auto" w:fill="FBD4B4"/>
          </w:tcPr>
          <w:p w:rsidR="00010C7F" w:rsidRPr="008001C6" w:rsidRDefault="009335D0" w:rsidP="00E05EB3">
            <w:pPr>
              <w:spacing w:after="0" w:line="240" w:lineRule="auto"/>
              <w:rPr>
                <w:b/>
              </w:rPr>
            </w:pPr>
            <w:r w:rsidRPr="009B0316">
              <w:rPr>
                <w:b/>
              </w:rPr>
              <w:t xml:space="preserve">Критерий </w:t>
            </w:r>
            <w:r w:rsidR="003821C5">
              <w:rPr>
                <w:b/>
                <w:lang w:val="ky-KG"/>
              </w:rPr>
              <w:t xml:space="preserve"> </w:t>
            </w:r>
            <w:r w:rsidR="00010C7F" w:rsidRPr="009B0316">
              <w:rPr>
                <w:b/>
              </w:rPr>
              <w:t>3.</w:t>
            </w:r>
            <w:r w:rsidR="00E05EB3">
              <w:rPr>
                <w:b/>
                <w:lang w:val="ky-KG"/>
              </w:rPr>
              <w:t xml:space="preserve"> </w:t>
            </w:r>
            <w:r w:rsidR="005E3574">
              <w:rPr>
                <w:b/>
                <w:lang w:val="ky-KG"/>
              </w:rPr>
              <w:t xml:space="preserve"> </w:t>
            </w:r>
            <w:r w:rsidR="00E05EB3">
              <w:rPr>
                <w:b/>
                <w:lang w:val="ky-KG"/>
              </w:rPr>
              <w:t>П</w:t>
            </w:r>
            <w:r w:rsidR="005E3574">
              <w:rPr>
                <w:b/>
                <w:lang w:val="ky-KG"/>
              </w:rPr>
              <w:t>рограмманын мазмуну</w:t>
            </w:r>
            <w:r w:rsidRPr="009B0316">
              <w:rPr>
                <w:b/>
              </w:rPr>
              <w:t xml:space="preserve">. </w:t>
            </w:r>
          </w:p>
        </w:tc>
      </w:tr>
      <w:tr w:rsidR="00010C7F" w:rsidRPr="009E3E29" w:rsidTr="009F422C">
        <w:tc>
          <w:tcPr>
            <w:tcW w:w="10632" w:type="dxa"/>
          </w:tcPr>
          <w:p w:rsidR="00010C7F" w:rsidRPr="009B0316" w:rsidRDefault="00982C92" w:rsidP="00B83DB7">
            <w:pPr>
              <w:spacing w:after="0" w:line="240" w:lineRule="auto"/>
            </w:pPr>
            <w:r w:rsidRPr="00982C92">
              <w:t>3.</w:t>
            </w:r>
            <w:r w:rsidR="00010C7F" w:rsidRPr="00982C92">
              <w:t xml:space="preserve">1. </w:t>
            </w:r>
            <w:r w:rsidR="00B83DB7">
              <w:rPr>
                <w:lang w:val="ky-KG"/>
              </w:rPr>
              <w:t>Билим  берүү программасында ЖРТ негизинде абитуриенттер үчүн талаптарды аныктоонун так механизми бар.</w:t>
            </w:r>
          </w:p>
        </w:tc>
      </w:tr>
      <w:tr w:rsidR="00010C7F" w:rsidRPr="009E3E29" w:rsidTr="009F422C">
        <w:tc>
          <w:tcPr>
            <w:tcW w:w="10632" w:type="dxa"/>
          </w:tcPr>
          <w:p w:rsidR="00010C7F" w:rsidRPr="009B0316" w:rsidRDefault="00982C92" w:rsidP="00157E0A">
            <w:pPr>
              <w:autoSpaceDE w:val="0"/>
              <w:autoSpaceDN w:val="0"/>
              <w:adjustRightInd w:val="0"/>
              <w:spacing w:after="0"/>
              <w:rPr>
                <w:i/>
              </w:rPr>
            </w:pPr>
            <w:r w:rsidRPr="00982C92">
              <w:t>3.</w:t>
            </w:r>
            <w:r w:rsidR="00010C7F" w:rsidRPr="00982C92">
              <w:t xml:space="preserve">2. </w:t>
            </w:r>
            <w:r w:rsidR="00B83DB7">
              <w:rPr>
                <w:lang w:val="ky-KG"/>
              </w:rPr>
              <w:t>Билим берүү программасынын талаптарына ылайык кабыл алынгандардын билим деңгээлин</w:t>
            </w:r>
            <w:r w:rsidR="00157E0A">
              <w:rPr>
                <w:lang w:val="ky-KG"/>
              </w:rPr>
              <w:t xml:space="preserve"> </w:t>
            </w:r>
            <w:r w:rsidR="00B83DB7">
              <w:rPr>
                <w:lang w:val="ky-KG"/>
              </w:rPr>
              <w:t xml:space="preserve"> тең </w:t>
            </w:r>
            <w:r w:rsidR="00157E0A">
              <w:rPr>
                <w:lang w:val="ky-KG"/>
              </w:rPr>
              <w:t xml:space="preserve">дөөнүн так  </w:t>
            </w:r>
            <w:r w:rsidR="00B83DB7">
              <w:rPr>
                <w:lang w:val="ky-KG"/>
              </w:rPr>
              <w:t>механизми иште</w:t>
            </w:r>
            <w:r w:rsidR="00157E0A">
              <w:rPr>
                <w:lang w:val="ky-KG"/>
              </w:rPr>
              <w:t>йт</w:t>
            </w:r>
            <w:r w:rsidR="00B83DB7">
              <w:rPr>
                <w:lang w:val="ky-KG"/>
              </w:rPr>
              <w:t>.</w:t>
            </w:r>
          </w:p>
        </w:tc>
      </w:tr>
      <w:tr w:rsidR="00010C7F" w:rsidRPr="00417C99" w:rsidTr="009F422C">
        <w:tc>
          <w:tcPr>
            <w:tcW w:w="10632" w:type="dxa"/>
          </w:tcPr>
          <w:p w:rsidR="00010C7F" w:rsidRPr="0035031B" w:rsidRDefault="00982C92" w:rsidP="00157E0A">
            <w:pPr>
              <w:spacing w:after="0" w:line="240" w:lineRule="auto"/>
              <w:rPr>
                <w:lang w:val="ky-KG"/>
              </w:rPr>
            </w:pPr>
            <w:r w:rsidRPr="00982C92">
              <w:t>3.</w:t>
            </w:r>
            <w:r w:rsidR="00010C7F" w:rsidRPr="00982C92">
              <w:t xml:space="preserve">3. </w:t>
            </w:r>
            <w:r w:rsidR="00B83DB7">
              <w:rPr>
                <w:lang w:val="ky-KG"/>
              </w:rPr>
              <w:t xml:space="preserve">Билим берүү программасынын мазмуну, анын максаттарын жана окутуунун натыйжаларына жетишүүгө кепилдик берет. Программанын ичинде дисциплиналар жана </w:t>
            </w:r>
            <w:r w:rsidR="0035031B">
              <w:rPr>
                <w:lang w:val="ky-KG"/>
              </w:rPr>
              <w:t>алардын логикалык удаалаштыгы так аныкталып, кредиттердин саны программанын алкагында аныкталган дисциплиналарга т</w:t>
            </w:r>
            <w:r w:rsidR="00157E0A">
              <w:rPr>
                <w:lang w:val="ky-KG"/>
              </w:rPr>
              <w:t>уура келет</w:t>
            </w:r>
            <w:r w:rsidR="0035031B">
              <w:rPr>
                <w:lang w:val="ky-KG"/>
              </w:rPr>
              <w:t>.</w:t>
            </w:r>
            <w:r w:rsidR="006369A0">
              <w:rPr>
                <w:lang w:val="ky-KG"/>
              </w:rPr>
              <w:t xml:space="preserve"> </w:t>
            </w:r>
          </w:p>
        </w:tc>
      </w:tr>
      <w:tr w:rsidR="008001C6" w:rsidRPr="009E3E29" w:rsidTr="009F422C">
        <w:tc>
          <w:tcPr>
            <w:tcW w:w="10632" w:type="dxa"/>
          </w:tcPr>
          <w:p w:rsidR="008001C6" w:rsidRPr="008001C6" w:rsidRDefault="00982C92" w:rsidP="0035031B">
            <w:pPr>
              <w:spacing w:after="0" w:line="240" w:lineRule="auto"/>
            </w:pPr>
            <w:r>
              <w:t>3.4</w:t>
            </w:r>
            <w:r w:rsidR="008001C6">
              <w:t xml:space="preserve">. </w:t>
            </w:r>
            <w:r w:rsidR="0035031B">
              <w:rPr>
                <w:lang w:val="ky-KG"/>
              </w:rPr>
              <w:t>Программанын мазмунун иштеп чыгууда зарыл болгон кызыкдар тараптар катышат.</w:t>
            </w:r>
          </w:p>
        </w:tc>
      </w:tr>
      <w:tr w:rsidR="00010C7F" w:rsidRPr="00B83DB7" w:rsidTr="009F422C">
        <w:tc>
          <w:tcPr>
            <w:tcW w:w="10632" w:type="dxa"/>
          </w:tcPr>
          <w:p w:rsidR="00010C7F" w:rsidRPr="00B4787F" w:rsidRDefault="00982C92" w:rsidP="0035031B">
            <w:pPr>
              <w:spacing w:after="0" w:line="240" w:lineRule="auto"/>
              <w:rPr>
                <w:lang w:val="ky-KG"/>
              </w:rPr>
            </w:pPr>
            <w:r>
              <w:t>3.5.</w:t>
            </w:r>
            <w:r w:rsidR="0035031B">
              <w:rPr>
                <w:lang w:val="ky-KG"/>
              </w:rPr>
              <w:t xml:space="preserve"> Билим берүү программасынын окутуучулук курамы бүтүрүүчүнүн окутуунун натыйжаларын калыптанусунда өз дисциплинасынын ролу жана орду жөнүндө так түшүнүккө ээ.</w:t>
            </w:r>
            <w:r w:rsidR="00AE508E">
              <w:rPr>
                <w:lang w:val="ky-KG"/>
              </w:rPr>
              <w:t xml:space="preserve"> </w:t>
            </w:r>
          </w:p>
        </w:tc>
      </w:tr>
      <w:tr w:rsidR="004C2EEA" w:rsidRPr="00B83DB7" w:rsidTr="009F422C">
        <w:tc>
          <w:tcPr>
            <w:tcW w:w="10632" w:type="dxa"/>
          </w:tcPr>
          <w:p w:rsidR="00CD050A" w:rsidRPr="00CD050A" w:rsidRDefault="00982C92" w:rsidP="0035031B">
            <w:pPr>
              <w:spacing w:after="0" w:line="240" w:lineRule="auto"/>
              <w:rPr>
                <w:lang w:val="ky-KG"/>
              </w:rPr>
            </w:pPr>
            <w:r w:rsidRPr="00B4787F">
              <w:rPr>
                <w:lang w:val="ky-KG"/>
              </w:rPr>
              <w:t xml:space="preserve">3.6. </w:t>
            </w:r>
            <w:r w:rsidR="0035031B">
              <w:rPr>
                <w:lang w:val="ky-KG"/>
              </w:rPr>
              <w:t>Билим берүү программасынын мазмунун карап чыгуу жана өзгөртүүлөр кийирүү процедурасы иштейт.</w:t>
            </w:r>
          </w:p>
        </w:tc>
      </w:tr>
      <w:tr w:rsidR="00010C7F" w:rsidRPr="00F94111" w:rsidTr="009F422C">
        <w:tc>
          <w:tcPr>
            <w:tcW w:w="10632" w:type="dxa"/>
            <w:shd w:val="clear" w:color="auto" w:fill="FBD4B4"/>
          </w:tcPr>
          <w:p w:rsidR="00010C7F" w:rsidRPr="009B0316" w:rsidRDefault="00F94111" w:rsidP="009573E8">
            <w:pPr>
              <w:spacing w:after="0" w:line="240" w:lineRule="auto"/>
              <w:rPr>
                <w:b/>
              </w:rPr>
            </w:pPr>
            <w:r w:rsidRPr="009B0316">
              <w:rPr>
                <w:b/>
              </w:rPr>
              <w:t>Критерий</w:t>
            </w:r>
            <w:r w:rsidR="003821C5">
              <w:rPr>
                <w:b/>
                <w:lang w:val="ky-KG"/>
              </w:rPr>
              <w:t xml:space="preserve"> </w:t>
            </w:r>
            <w:r w:rsidRPr="009B0316">
              <w:rPr>
                <w:b/>
              </w:rPr>
              <w:t xml:space="preserve"> </w:t>
            </w:r>
            <w:r w:rsidR="0029548B" w:rsidRPr="00982C92">
              <w:rPr>
                <w:b/>
              </w:rPr>
              <w:t>4</w:t>
            </w:r>
            <w:r w:rsidR="00010C7F" w:rsidRPr="009B0316">
              <w:rPr>
                <w:b/>
              </w:rPr>
              <w:t xml:space="preserve">. </w:t>
            </w:r>
            <w:r w:rsidR="009573E8">
              <w:rPr>
                <w:b/>
                <w:lang w:val="ky-KG"/>
              </w:rPr>
              <w:t>Окуу процесси жана окутуунун натыйжаларынын жетишкендиктерин баалоо</w:t>
            </w:r>
            <w:r w:rsidR="008B65CC">
              <w:rPr>
                <w:b/>
                <w:lang w:val="ky-KG"/>
              </w:rPr>
              <w:t xml:space="preserve"> </w:t>
            </w:r>
          </w:p>
        </w:tc>
      </w:tr>
      <w:tr w:rsidR="00010C7F" w:rsidRPr="00F94111" w:rsidTr="009F422C">
        <w:tc>
          <w:tcPr>
            <w:tcW w:w="10632" w:type="dxa"/>
          </w:tcPr>
          <w:p w:rsidR="00010C7F" w:rsidRPr="009B0316" w:rsidRDefault="00982C92" w:rsidP="009573E8">
            <w:pPr>
              <w:spacing w:after="0" w:line="240" w:lineRule="auto"/>
            </w:pPr>
            <w:r>
              <w:t>4.</w:t>
            </w:r>
            <w:r w:rsidR="00010C7F" w:rsidRPr="00982C92">
              <w:t xml:space="preserve">1. </w:t>
            </w:r>
            <w:r w:rsidR="009573E8">
              <w:rPr>
                <w:lang w:val="ky-KG"/>
              </w:rPr>
              <w:t>Окуу процессин уюштуруу билим  берүү  программасынын мазмунун эффективдүү ишке ашуусуна кепилдик берет.</w:t>
            </w:r>
          </w:p>
        </w:tc>
      </w:tr>
      <w:tr w:rsidR="00010C7F" w:rsidRPr="000B433E" w:rsidTr="009F422C">
        <w:tc>
          <w:tcPr>
            <w:tcW w:w="10632" w:type="dxa"/>
          </w:tcPr>
          <w:p w:rsidR="00010C7F" w:rsidRPr="008B65CC" w:rsidRDefault="00982C92" w:rsidP="00157E0A">
            <w:pPr>
              <w:spacing w:after="0" w:line="240" w:lineRule="auto"/>
              <w:rPr>
                <w:lang w:val="ky-KG"/>
              </w:rPr>
            </w:pPr>
            <w:r>
              <w:t>4</w:t>
            </w:r>
            <w:r w:rsidR="00010C7F" w:rsidRPr="009B0316">
              <w:t>.2.</w:t>
            </w:r>
            <w:r w:rsidR="009573E8">
              <w:rPr>
                <w:lang w:val="ky-KG"/>
              </w:rPr>
              <w:t xml:space="preserve"> Билим берүү программасы окутуунун натыйжаларына</w:t>
            </w:r>
            <w:r w:rsidR="00157E0A">
              <w:rPr>
                <w:lang w:val="ky-KG"/>
              </w:rPr>
              <w:t xml:space="preserve"> бардык студенттердин</w:t>
            </w:r>
            <w:r w:rsidR="009573E8">
              <w:rPr>
                <w:lang w:val="ky-KG"/>
              </w:rPr>
              <w:t xml:space="preserve"> жетишүү</w:t>
            </w:r>
            <w:r w:rsidR="00157E0A">
              <w:rPr>
                <w:lang w:val="ky-KG"/>
              </w:rPr>
              <w:t>сү</w:t>
            </w:r>
            <w:r w:rsidR="009573E8">
              <w:rPr>
                <w:lang w:val="ky-KG"/>
              </w:rPr>
              <w:t xml:space="preserve">  үчүн </w:t>
            </w:r>
            <w:r w:rsidR="00157E0A">
              <w:rPr>
                <w:lang w:val="ky-KG"/>
              </w:rPr>
              <w:t xml:space="preserve">жетиштүү  </w:t>
            </w:r>
            <w:r w:rsidR="009573E8">
              <w:rPr>
                <w:lang w:val="ky-KG"/>
              </w:rPr>
              <w:t xml:space="preserve">окутуунун </w:t>
            </w:r>
            <w:r w:rsidR="00157E0A">
              <w:rPr>
                <w:lang w:val="ky-KG"/>
              </w:rPr>
              <w:t>формалар</w:t>
            </w:r>
            <w:r w:rsidR="009573E8">
              <w:rPr>
                <w:lang w:val="ky-KG"/>
              </w:rPr>
              <w:t>ын</w:t>
            </w:r>
            <w:r w:rsidR="00157E0A">
              <w:rPr>
                <w:lang w:val="ky-KG"/>
              </w:rPr>
              <w:t>ын</w:t>
            </w:r>
            <w:r w:rsidR="009573E8">
              <w:rPr>
                <w:lang w:val="ky-KG"/>
              </w:rPr>
              <w:t xml:space="preserve"> </w:t>
            </w:r>
            <w:r w:rsidR="00157E0A">
              <w:rPr>
                <w:lang w:val="ky-KG"/>
              </w:rPr>
              <w:t xml:space="preserve"> </w:t>
            </w:r>
            <w:r w:rsidR="009573E8">
              <w:rPr>
                <w:lang w:val="ky-KG"/>
              </w:rPr>
              <w:t>жана методдор</w:t>
            </w:r>
            <w:r w:rsidR="00157E0A">
              <w:rPr>
                <w:lang w:val="ky-KG"/>
              </w:rPr>
              <w:t>унун топтомун</w:t>
            </w:r>
            <w:r w:rsidR="009573E8">
              <w:rPr>
                <w:lang w:val="ky-KG"/>
              </w:rPr>
              <w:t xml:space="preserve">  камтыйт.</w:t>
            </w:r>
          </w:p>
        </w:tc>
      </w:tr>
      <w:tr w:rsidR="00010C7F" w:rsidRPr="006D4A9E" w:rsidTr="009F422C">
        <w:tc>
          <w:tcPr>
            <w:tcW w:w="10632" w:type="dxa"/>
          </w:tcPr>
          <w:p w:rsidR="00010C7F" w:rsidRPr="006D4A9E" w:rsidRDefault="00982C92" w:rsidP="009573E8">
            <w:pPr>
              <w:spacing w:after="0" w:line="240" w:lineRule="auto"/>
              <w:rPr>
                <w:lang w:val="ky-KG"/>
              </w:rPr>
            </w:pPr>
            <w:r>
              <w:t>4</w:t>
            </w:r>
            <w:r w:rsidR="007A0C6E">
              <w:t xml:space="preserve">.3. </w:t>
            </w:r>
            <w:r w:rsidR="006D4A9E">
              <w:rPr>
                <w:lang w:val="ky-KG"/>
              </w:rPr>
              <w:t>Билим берүү программасы</w:t>
            </w:r>
            <w:r w:rsidR="009573E8">
              <w:rPr>
                <w:lang w:val="ky-KG"/>
              </w:rPr>
              <w:t xml:space="preserve"> окутуунун натыйжаларына жетишүүнү камсыз кылуучу практиканы уюштурууну карайт.</w:t>
            </w:r>
          </w:p>
        </w:tc>
      </w:tr>
      <w:tr w:rsidR="00010C7F" w:rsidRPr="00782483" w:rsidTr="009F422C">
        <w:tc>
          <w:tcPr>
            <w:tcW w:w="10632" w:type="dxa"/>
          </w:tcPr>
          <w:p w:rsidR="00010C7F" w:rsidRPr="009573E8" w:rsidRDefault="00982C92" w:rsidP="00576F89">
            <w:pPr>
              <w:spacing w:after="0" w:line="240" w:lineRule="auto"/>
              <w:rPr>
                <w:lang w:val="ky-KG"/>
              </w:rPr>
            </w:pPr>
            <w:r w:rsidRPr="00782483">
              <w:rPr>
                <w:lang w:val="ky-KG"/>
              </w:rPr>
              <w:t>4</w:t>
            </w:r>
            <w:r w:rsidR="00010C7F" w:rsidRPr="00782483">
              <w:rPr>
                <w:lang w:val="ky-KG"/>
              </w:rPr>
              <w:t xml:space="preserve">.4. </w:t>
            </w:r>
            <w:r w:rsidR="00782483">
              <w:rPr>
                <w:lang w:val="ky-KG"/>
              </w:rPr>
              <w:t>Билим берүү программасы</w:t>
            </w:r>
            <w:r w:rsidR="00576F89">
              <w:rPr>
                <w:lang w:val="ky-KG"/>
              </w:rPr>
              <w:t xml:space="preserve"> стейкхолделердин катышуусунда</w:t>
            </w:r>
            <w:r w:rsidR="009573E8">
              <w:rPr>
                <w:lang w:val="ky-KG"/>
              </w:rPr>
              <w:t xml:space="preserve"> пландаштырылган окутуунун натыйжаларын</w:t>
            </w:r>
            <w:r w:rsidR="00576F89">
              <w:rPr>
                <w:lang w:val="ky-KG"/>
              </w:rPr>
              <w:t>а</w:t>
            </w:r>
            <w:r w:rsidR="009573E8">
              <w:rPr>
                <w:lang w:val="ky-KG"/>
              </w:rPr>
              <w:t xml:space="preserve">  жетишүү</w:t>
            </w:r>
            <w:r w:rsidR="00E4349E">
              <w:rPr>
                <w:lang w:val="ky-KG"/>
              </w:rPr>
              <w:t>нүн</w:t>
            </w:r>
            <w:r w:rsidR="009573E8">
              <w:rPr>
                <w:lang w:val="ky-KG"/>
              </w:rPr>
              <w:t xml:space="preserve">  деңгээлин студенттер </w:t>
            </w:r>
            <w:r w:rsidR="00E4349E">
              <w:rPr>
                <w:lang w:val="ky-KG"/>
              </w:rPr>
              <w:t xml:space="preserve"> демонстрациялай турган</w:t>
            </w:r>
            <w:r w:rsidR="009573E8">
              <w:rPr>
                <w:lang w:val="ky-KG"/>
              </w:rPr>
              <w:t xml:space="preserve">  объективдүү жана ачык-айкын баалоо процедураларын кара</w:t>
            </w:r>
            <w:r w:rsidR="00576F89">
              <w:rPr>
                <w:lang w:val="ky-KG"/>
              </w:rPr>
              <w:t>штырат</w:t>
            </w:r>
            <w:r w:rsidR="009573E8">
              <w:rPr>
                <w:lang w:val="ky-KG"/>
              </w:rPr>
              <w:t>.</w:t>
            </w:r>
          </w:p>
        </w:tc>
      </w:tr>
      <w:tr w:rsidR="00010C7F" w:rsidRPr="00782483" w:rsidTr="009F422C">
        <w:tc>
          <w:tcPr>
            <w:tcW w:w="10632" w:type="dxa"/>
          </w:tcPr>
          <w:p w:rsidR="00010C7F" w:rsidRPr="00782483" w:rsidRDefault="00982C92" w:rsidP="00576F89">
            <w:pPr>
              <w:spacing w:after="0" w:line="240" w:lineRule="auto"/>
              <w:rPr>
                <w:lang w:val="ky-KG"/>
              </w:rPr>
            </w:pPr>
            <w:r w:rsidRPr="00782483">
              <w:rPr>
                <w:lang w:val="ky-KG"/>
              </w:rPr>
              <w:t>4</w:t>
            </w:r>
            <w:r w:rsidR="00010C7F" w:rsidRPr="00782483">
              <w:rPr>
                <w:lang w:val="ky-KG"/>
              </w:rPr>
              <w:t xml:space="preserve">.5. </w:t>
            </w:r>
            <w:r w:rsidR="00782483">
              <w:rPr>
                <w:lang w:val="ky-KG"/>
              </w:rPr>
              <w:t>Билим берүү программасы студенттер</w:t>
            </w:r>
            <w:r w:rsidR="00576F89">
              <w:rPr>
                <w:lang w:val="ky-KG"/>
              </w:rPr>
              <w:t xml:space="preserve">ге </w:t>
            </w:r>
            <w:r w:rsidR="009573E8">
              <w:rPr>
                <w:lang w:val="ky-KG"/>
              </w:rPr>
              <w:t xml:space="preserve"> индивидуалдуу ийкемдүү окутуу траекторияларын </w:t>
            </w:r>
            <w:r w:rsidR="00576F89">
              <w:rPr>
                <w:lang w:val="ky-KG"/>
              </w:rPr>
              <w:t>камсыздоону караштырат</w:t>
            </w:r>
            <w:r w:rsidR="009573E8">
              <w:rPr>
                <w:lang w:val="ky-KG"/>
              </w:rPr>
              <w:t>.</w:t>
            </w:r>
          </w:p>
        </w:tc>
      </w:tr>
      <w:tr w:rsidR="009573E8" w:rsidRPr="00782483" w:rsidTr="009F422C">
        <w:tc>
          <w:tcPr>
            <w:tcW w:w="10632" w:type="dxa"/>
          </w:tcPr>
          <w:p w:rsidR="009573E8" w:rsidRPr="00782483" w:rsidRDefault="009573E8" w:rsidP="00576F89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 xml:space="preserve">4.6. </w:t>
            </w:r>
            <w:r w:rsidR="00576F89">
              <w:rPr>
                <w:lang w:val="ky-KG"/>
              </w:rPr>
              <w:t>С</w:t>
            </w:r>
            <w:r>
              <w:rPr>
                <w:lang w:val="ky-KG"/>
              </w:rPr>
              <w:t>туденттин личностун сыйлоо</w:t>
            </w:r>
            <w:r w:rsidR="00576F89">
              <w:rPr>
                <w:lang w:val="ky-KG"/>
              </w:rPr>
              <w:t xml:space="preserve">ну караштырган </w:t>
            </w:r>
            <w:r>
              <w:rPr>
                <w:lang w:val="ky-KG"/>
              </w:rPr>
              <w:t xml:space="preserve"> студенттер менен окутуучулардын ортосундагы өз  ара </w:t>
            </w:r>
            <w:r w:rsidR="00576F89">
              <w:rPr>
                <w:lang w:val="ky-KG"/>
              </w:rPr>
              <w:t>мамилелешүү</w:t>
            </w:r>
            <w:r>
              <w:rPr>
                <w:lang w:val="ky-KG"/>
              </w:rPr>
              <w:t xml:space="preserve"> </w:t>
            </w:r>
            <w:r w:rsidR="00576F89">
              <w:rPr>
                <w:lang w:val="ky-KG"/>
              </w:rPr>
              <w:t xml:space="preserve"> маанилүү фактор болуп </w:t>
            </w:r>
            <w:r>
              <w:rPr>
                <w:lang w:val="ky-KG"/>
              </w:rPr>
              <w:t>эсептелинет.</w:t>
            </w:r>
          </w:p>
        </w:tc>
      </w:tr>
      <w:tr w:rsidR="00620E02" w:rsidRPr="00782483" w:rsidTr="009F422C">
        <w:tc>
          <w:tcPr>
            <w:tcW w:w="10632" w:type="dxa"/>
          </w:tcPr>
          <w:p w:rsidR="00620E02" w:rsidRDefault="00620E02" w:rsidP="00576F89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 xml:space="preserve">4.7. </w:t>
            </w:r>
            <w:r w:rsidR="00576F89">
              <w:rPr>
                <w:lang w:val="ky-KG"/>
              </w:rPr>
              <w:t>Б</w:t>
            </w:r>
            <w:r>
              <w:rPr>
                <w:lang w:val="ky-KG"/>
              </w:rPr>
              <w:t>илим берүү процессин жакшыртуу</w:t>
            </w:r>
            <w:r w:rsidR="00576F89">
              <w:rPr>
                <w:lang w:val="ky-KG"/>
              </w:rPr>
              <w:t xml:space="preserve">ну мониторинг, баалоо  </w:t>
            </w:r>
            <w:r>
              <w:rPr>
                <w:lang w:val="ky-KG"/>
              </w:rPr>
              <w:t>жана окутуунун натыйжаларына жетишүүнү баалоо процедурасы иштейт.</w:t>
            </w:r>
          </w:p>
        </w:tc>
      </w:tr>
      <w:tr w:rsidR="00010C7F" w:rsidRPr="00D42157" w:rsidTr="009F422C">
        <w:tc>
          <w:tcPr>
            <w:tcW w:w="10632" w:type="dxa"/>
            <w:shd w:val="clear" w:color="auto" w:fill="FBD4B4"/>
          </w:tcPr>
          <w:p w:rsidR="00010C7F" w:rsidRPr="00782483" w:rsidRDefault="00D42157" w:rsidP="00620E02">
            <w:pPr>
              <w:spacing w:after="0" w:line="240" w:lineRule="auto"/>
              <w:rPr>
                <w:b/>
                <w:lang w:val="ky-KG"/>
              </w:rPr>
            </w:pPr>
            <w:r w:rsidRPr="009B0316">
              <w:rPr>
                <w:b/>
              </w:rPr>
              <w:t>Критерий</w:t>
            </w:r>
            <w:r w:rsidR="0029548B" w:rsidRPr="00595B0D">
              <w:rPr>
                <w:b/>
              </w:rPr>
              <w:t xml:space="preserve"> 5</w:t>
            </w:r>
            <w:r w:rsidR="006D6BF6">
              <w:rPr>
                <w:b/>
              </w:rPr>
              <w:t xml:space="preserve">. </w:t>
            </w:r>
            <w:r w:rsidR="00576F89">
              <w:rPr>
                <w:b/>
                <w:lang w:val="ky-KG"/>
              </w:rPr>
              <w:t>Профессордук-о</w:t>
            </w:r>
            <w:r w:rsidR="00620E02">
              <w:rPr>
                <w:b/>
                <w:lang w:val="ky-KG"/>
              </w:rPr>
              <w:t>кутуучулук курам</w:t>
            </w:r>
          </w:p>
        </w:tc>
      </w:tr>
      <w:tr w:rsidR="00010C7F" w:rsidRPr="00D42157" w:rsidTr="009F422C">
        <w:tc>
          <w:tcPr>
            <w:tcW w:w="10632" w:type="dxa"/>
          </w:tcPr>
          <w:p w:rsidR="00010C7F" w:rsidRPr="006D6BF6" w:rsidRDefault="00982C92" w:rsidP="00576F89">
            <w:pPr>
              <w:spacing w:after="0" w:line="240" w:lineRule="auto"/>
              <w:rPr>
                <w:lang w:val="ky-KG"/>
              </w:rPr>
            </w:pPr>
            <w:r>
              <w:t>5</w:t>
            </w:r>
            <w:r w:rsidR="00010C7F" w:rsidRPr="00982C92">
              <w:t xml:space="preserve">.1. </w:t>
            </w:r>
            <w:r w:rsidR="000D1BA8">
              <w:rPr>
                <w:lang w:val="ky-KG"/>
              </w:rPr>
              <w:t xml:space="preserve">Билим берүү программасында окутуучуларды жумушка кабыл алуунун </w:t>
            </w:r>
            <w:r w:rsidR="00576F89">
              <w:rPr>
                <w:lang w:val="ky-KG"/>
              </w:rPr>
              <w:t>ачык жана объективдүү</w:t>
            </w:r>
            <w:r w:rsidR="000D1BA8">
              <w:rPr>
                <w:lang w:val="ky-KG"/>
              </w:rPr>
              <w:t xml:space="preserve"> критерийлери жана </w:t>
            </w:r>
            <w:r w:rsidR="00576F89">
              <w:rPr>
                <w:lang w:val="ky-KG"/>
              </w:rPr>
              <w:t>процедура</w:t>
            </w:r>
            <w:r w:rsidR="000D1BA8">
              <w:rPr>
                <w:lang w:val="ky-KG"/>
              </w:rPr>
              <w:t>лары иштелип чыккан.</w:t>
            </w:r>
          </w:p>
        </w:tc>
      </w:tr>
      <w:tr w:rsidR="00010C7F" w:rsidRPr="0025611F" w:rsidTr="009F422C">
        <w:tc>
          <w:tcPr>
            <w:tcW w:w="10632" w:type="dxa"/>
          </w:tcPr>
          <w:p w:rsidR="00010C7F" w:rsidRPr="006D6BF6" w:rsidRDefault="00982C92" w:rsidP="00576F89">
            <w:pPr>
              <w:spacing w:after="0" w:line="240" w:lineRule="auto"/>
              <w:rPr>
                <w:lang w:val="ky-KG"/>
              </w:rPr>
            </w:pPr>
            <w:r>
              <w:t>5</w:t>
            </w:r>
            <w:r w:rsidR="00010C7F" w:rsidRPr="00982C92">
              <w:t>.2.</w:t>
            </w:r>
            <w:r w:rsidR="000D1BA8">
              <w:rPr>
                <w:lang w:val="ky-KG"/>
              </w:rPr>
              <w:t xml:space="preserve"> Окутуучулардын курамы жана кесипкөйлүгү окутуу натыйжасына жетишүүдөгү билим жараянын талаптарына дал келет.</w:t>
            </w:r>
          </w:p>
        </w:tc>
      </w:tr>
      <w:tr w:rsidR="00242765" w:rsidRPr="008804CB" w:rsidTr="009F422C">
        <w:tc>
          <w:tcPr>
            <w:tcW w:w="10632" w:type="dxa"/>
          </w:tcPr>
          <w:p w:rsidR="00242765" w:rsidRPr="00F735E0" w:rsidRDefault="00982C92" w:rsidP="000D1BA8">
            <w:pPr>
              <w:spacing w:after="0" w:line="240" w:lineRule="auto"/>
              <w:rPr>
                <w:lang w:val="ky-KG"/>
              </w:rPr>
            </w:pPr>
            <w:r>
              <w:t>5</w:t>
            </w:r>
            <w:r w:rsidR="00AE51DE" w:rsidRPr="009B0316">
              <w:t xml:space="preserve">.3. </w:t>
            </w:r>
            <w:r w:rsidR="00F735E0">
              <w:rPr>
                <w:lang w:val="ky-KG"/>
              </w:rPr>
              <w:t>Билим берүү программасын</w:t>
            </w:r>
            <w:r w:rsidR="000D1BA8">
              <w:rPr>
                <w:lang w:val="ky-KG"/>
              </w:rPr>
              <w:t>ын алкагында окутуунун натыйжасына жетишүүдөгү билим жараянынын эффективдүү жүзөгө ашырууга көмөк көрсөтүүчү окутуучуларды колдоо жана квалификациясын жогорулатуу системасы  иштейт.</w:t>
            </w:r>
          </w:p>
        </w:tc>
      </w:tr>
      <w:tr w:rsidR="00A04BBC" w:rsidRPr="008804CB" w:rsidTr="009F422C">
        <w:tc>
          <w:tcPr>
            <w:tcW w:w="10632" w:type="dxa"/>
          </w:tcPr>
          <w:p w:rsidR="00A04BBC" w:rsidRPr="008804CB" w:rsidRDefault="00982C92" w:rsidP="00576F89">
            <w:pPr>
              <w:spacing w:after="0" w:line="240" w:lineRule="auto"/>
              <w:rPr>
                <w:lang w:val="ky-KG"/>
              </w:rPr>
            </w:pPr>
            <w:r w:rsidRPr="008804CB">
              <w:rPr>
                <w:lang w:val="ky-KG"/>
              </w:rPr>
              <w:t>5</w:t>
            </w:r>
            <w:r w:rsidR="00AE51DE" w:rsidRPr="008804CB">
              <w:rPr>
                <w:lang w:val="ky-KG"/>
              </w:rPr>
              <w:t>.4</w:t>
            </w:r>
            <w:r w:rsidR="00576F89">
              <w:rPr>
                <w:lang w:val="ky-KG"/>
              </w:rPr>
              <w:t xml:space="preserve"> профессордук-</w:t>
            </w:r>
            <w:r w:rsidR="000D1BA8">
              <w:rPr>
                <w:lang w:val="ky-KG"/>
              </w:rPr>
              <w:t xml:space="preserve">окутуучулук курамдын чыгармачылык, личносттук жана кесиптик өнүгүүсү үчүн шарттарды </w:t>
            </w:r>
            <w:r w:rsidR="000D1BA8">
              <w:rPr>
                <w:lang w:val="ky-KG"/>
              </w:rPr>
              <w:lastRenderedPageBreak/>
              <w:t>түзүү</w:t>
            </w:r>
            <w:r w:rsidR="00576F89">
              <w:rPr>
                <w:lang w:val="ky-KG"/>
              </w:rPr>
              <w:t xml:space="preserve">  маанилүү фактор болуп  </w:t>
            </w:r>
            <w:r w:rsidR="000D1BA8">
              <w:rPr>
                <w:lang w:val="ky-KG"/>
              </w:rPr>
              <w:t>эсептелет.</w:t>
            </w:r>
            <w:r w:rsidR="008804CB">
              <w:rPr>
                <w:lang w:val="ky-KG"/>
              </w:rPr>
              <w:t xml:space="preserve">  </w:t>
            </w:r>
          </w:p>
        </w:tc>
      </w:tr>
      <w:tr w:rsidR="007B4BA4" w:rsidRPr="008804CB" w:rsidTr="009F422C">
        <w:tc>
          <w:tcPr>
            <w:tcW w:w="10632" w:type="dxa"/>
          </w:tcPr>
          <w:p w:rsidR="007B4BA4" w:rsidRPr="007B4BA4" w:rsidRDefault="007B4BA4" w:rsidP="00576F89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lastRenderedPageBreak/>
              <w:t xml:space="preserve">5.5. Билим жараянын жакшыртууга </w:t>
            </w:r>
            <w:r w:rsidR="00576F89">
              <w:rPr>
                <w:lang w:val="ky-KG"/>
              </w:rPr>
              <w:t xml:space="preserve">өбөлгө болуучу </w:t>
            </w:r>
            <w:r>
              <w:rPr>
                <w:lang w:val="ky-KG"/>
              </w:rPr>
              <w:t xml:space="preserve"> окутуучунун ишмердигин  эффективдүү жана объективдүү</w:t>
            </w:r>
            <w:r w:rsidR="00576F89">
              <w:rPr>
                <w:lang w:val="ky-KG"/>
              </w:rPr>
              <w:t xml:space="preserve"> баалоо </w:t>
            </w:r>
            <w:r>
              <w:rPr>
                <w:lang w:val="ky-KG"/>
              </w:rPr>
              <w:t xml:space="preserve"> системасы иштейт.</w:t>
            </w:r>
          </w:p>
        </w:tc>
      </w:tr>
      <w:tr w:rsidR="007B4BA4" w:rsidRPr="00576F89" w:rsidTr="009F422C">
        <w:tc>
          <w:tcPr>
            <w:tcW w:w="10632" w:type="dxa"/>
          </w:tcPr>
          <w:p w:rsidR="007B4BA4" w:rsidRDefault="007B4BA4" w:rsidP="00576F89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 xml:space="preserve">5.6. </w:t>
            </w:r>
            <w:r w:rsidR="00576F89">
              <w:rPr>
                <w:lang w:val="ky-KG"/>
              </w:rPr>
              <w:t xml:space="preserve"> Профессордук-</w:t>
            </w:r>
            <w:r>
              <w:rPr>
                <w:lang w:val="ky-KG"/>
              </w:rPr>
              <w:t xml:space="preserve">окутуучулук курамдын </w:t>
            </w:r>
            <w:r w:rsidR="00576F89">
              <w:rPr>
                <w:lang w:val="ky-KG"/>
              </w:rPr>
              <w:t xml:space="preserve"> мониторинг, баалоо жана компетенттүүлүгүн  </w:t>
            </w:r>
            <w:r>
              <w:rPr>
                <w:lang w:val="ky-KG"/>
              </w:rPr>
              <w:t xml:space="preserve">ишмердигин  </w:t>
            </w:r>
            <w:r w:rsidR="00576F89">
              <w:rPr>
                <w:lang w:val="ky-KG"/>
              </w:rPr>
              <w:t>жакшыртуу</w:t>
            </w:r>
            <w:r>
              <w:rPr>
                <w:lang w:val="ky-KG"/>
              </w:rPr>
              <w:t xml:space="preserve"> процесс</w:t>
            </w:r>
            <w:r w:rsidR="00576F89">
              <w:rPr>
                <w:lang w:val="ky-KG"/>
              </w:rPr>
              <w:t>и</w:t>
            </w:r>
            <w:r>
              <w:rPr>
                <w:lang w:val="ky-KG"/>
              </w:rPr>
              <w:t xml:space="preserve"> иштейт.</w:t>
            </w:r>
          </w:p>
        </w:tc>
      </w:tr>
      <w:tr w:rsidR="00010C7F" w:rsidRPr="00AB645D" w:rsidTr="009F422C">
        <w:tc>
          <w:tcPr>
            <w:tcW w:w="10632" w:type="dxa"/>
            <w:shd w:val="clear" w:color="auto" w:fill="FBD4B4"/>
          </w:tcPr>
          <w:p w:rsidR="00010C7F" w:rsidRPr="008804CB" w:rsidRDefault="00AB645D" w:rsidP="007B4BA4">
            <w:pPr>
              <w:spacing w:after="0" w:line="240" w:lineRule="auto"/>
              <w:rPr>
                <w:b/>
                <w:lang w:val="ky-KG"/>
              </w:rPr>
            </w:pPr>
            <w:r w:rsidRPr="009B0316">
              <w:rPr>
                <w:b/>
              </w:rPr>
              <w:t>Критерий</w:t>
            </w:r>
            <w:r w:rsidR="00A162FE">
              <w:rPr>
                <w:b/>
                <w:lang w:val="ky-KG"/>
              </w:rPr>
              <w:t xml:space="preserve"> </w:t>
            </w:r>
            <w:r w:rsidR="0029548B" w:rsidRPr="00595B0D">
              <w:rPr>
                <w:b/>
              </w:rPr>
              <w:t>6</w:t>
            </w:r>
            <w:r w:rsidR="00010C7F" w:rsidRPr="009B0316">
              <w:rPr>
                <w:b/>
              </w:rPr>
              <w:t xml:space="preserve">. </w:t>
            </w:r>
            <w:r w:rsidR="007B4BA4">
              <w:rPr>
                <w:b/>
                <w:lang w:val="ky-KG"/>
              </w:rPr>
              <w:t>Кызыкдар тараптардын канааттануусу</w:t>
            </w:r>
          </w:p>
        </w:tc>
      </w:tr>
      <w:tr w:rsidR="00010C7F" w:rsidRPr="00AB645D" w:rsidTr="009F422C">
        <w:tc>
          <w:tcPr>
            <w:tcW w:w="10632" w:type="dxa"/>
          </w:tcPr>
          <w:p w:rsidR="00010C7F" w:rsidRPr="00A162FE" w:rsidRDefault="00A162FE" w:rsidP="00BB6203">
            <w:pPr>
              <w:pStyle w:val="a3"/>
              <w:numPr>
                <w:ilvl w:val="1"/>
                <w:numId w:val="6"/>
              </w:numPr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ru-RU" w:eastAsia="en-US"/>
              </w:rPr>
            </w:pPr>
            <w:r w:rsidRPr="00A162FE">
              <w:rPr>
                <w:rFonts w:asciiTheme="minorHAnsi" w:hAnsiTheme="minorHAnsi" w:cstheme="minorHAnsi"/>
                <w:sz w:val="22"/>
                <w:szCs w:val="22"/>
                <w:lang w:val="ky-KG"/>
              </w:rPr>
              <w:t xml:space="preserve">Зарыл болгон өзгөртүүлөрдү киргизүү максатында </w:t>
            </w:r>
            <w:r w:rsidR="00BB6203">
              <w:rPr>
                <w:rFonts w:asciiTheme="minorHAnsi" w:hAnsiTheme="minorHAnsi" w:cstheme="minorHAnsi"/>
                <w:sz w:val="22"/>
                <w:szCs w:val="22"/>
                <w:lang w:val="ky-KG"/>
              </w:rPr>
              <w:t xml:space="preserve">стейкхолдерлердин </w:t>
            </w:r>
            <w:r w:rsidRPr="00A162FE">
              <w:rPr>
                <w:rFonts w:asciiTheme="minorHAnsi" w:hAnsiTheme="minorHAnsi" w:cstheme="minorHAnsi"/>
                <w:sz w:val="22"/>
                <w:szCs w:val="22"/>
                <w:lang w:val="ky-KG"/>
              </w:rPr>
              <w:t xml:space="preserve"> билим берүү программасына канаттаануу деңгээлин баалоонун механизми жана иш-аракеттери иштелип чы</w:t>
            </w:r>
            <w:r w:rsidR="00BB6203">
              <w:rPr>
                <w:rFonts w:asciiTheme="minorHAnsi" w:hAnsiTheme="minorHAnsi" w:cstheme="minorHAnsi"/>
                <w:sz w:val="22"/>
                <w:szCs w:val="22"/>
                <w:lang w:val="ky-KG"/>
              </w:rPr>
              <w:t xml:space="preserve">ккан </w:t>
            </w:r>
            <w:r w:rsidRPr="00A162FE">
              <w:rPr>
                <w:rFonts w:asciiTheme="minorHAnsi" w:hAnsiTheme="minorHAnsi" w:cstheme="minorHAnsi"/>
                <w:sz w:val="22"/>
                <w:szCs w:val="22"/>
                <w:lang w:val="ky-KG"/>
              </w:rPr>
              <w:t xml:space="preserve"> жана пайдаланылат.  </w:t>
            </w:r>
          </w:p>
        </w:tc>
      </w:tr>
      <w:tr w:rsidR="00010C7F" w:rsidRPr="000B1E83" w:rsidTr="009F422C">
        <w:tc>
          <w:tcPr>
            <w:tcW w:w="10632" w:type="dxa"/>
          </w:tcPr>
          <w:p w:rsidR="00010C7F" w:rsidRPr="009B0316" w:rsidRDefault="00D33C89" w:rsidP="00E54296">
            <w:pPr>
              <w:pStyle w:val="a3"/>
              <w:numPr>
                <w:ilvl w:val="1"/>
                <w:numId w:val="6"/>
              </w:numPr>
              <w:jc w:val="left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Студенттер</w:t>
            </w:r>
            <w:proofErr w:type="spellEnd"/>
            <w:r w:rsidR="00A162FE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="00A162FE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жана</w:t>
            </w:r>
            <w:proofErr w:type="spellEnd"/>
            <w:r w:rsidR="00A162FE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="00E54296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профессордук-</w:t>
            </w:r>
            <w:r w:rsidR="00A162FE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окутуучулук</w:t>
            </w:r>
            <w:proofErr w:type="spellEnd"/>
            <w:r w:rsidR="00A162FE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 xml:space="preserve"> курам </w:t>
            </w:r>
            <w:proofErr w:type="spellStart"/>
            <w:r w:rsidR="00A162FE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билим</w:t>
            </w:r>
            <w:proofErr w:type="spellEnd"/>
            <w:r w:rsidR="00A162FE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="00A162FE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жараянын</w:t>
            </w:r>
            <w:proofErr w:type="spellEnd"/>
            <w:r w:rsidR="00E54296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 xml:space="preserve">  </w:t>
            </w:r>
            <w:proofErr w:type="spellStart"/>
            <w:r w:rsidR="00E54296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жакшыртуу</w:t>
            </w:r>
            <w:proofErr w:type="spellEnd"/>
            <w:r w:rsidR="00E54296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="00E54296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үчү</w:t>
            </w:r>
            <w:proofErr w:type="gramStart"/>
            <w:r w:rsidR="00E54296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н</w:t>
            </w:r>
            <w:proofErr w:type="spellEnd"/>
            <w:proofErr w:type="gramEnd"/>
            <w:r w:rsidR="00E54296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="00E54296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көңүлгө</w:t>
            </w:r>
            <w:proofErr w:type="spellEnd"/>
            <w:r w:rsidR="00E54296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="00E54296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алына</w:t>
            </w:r>
            <w:proofErr w:type="spellEnd"/>
            <w:r w:rsidR="00E54296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="00E54296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турган</w:t>
            </w:r>
            <w:proofErr w:type="spellEnd"/>
            <w:r w:rsidR="00A162FE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="00A162FE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өз</w:t>
            </w:r>
            <w:proofErr w:type="spellEnd"/>
            <w:r w:rsidR="00A162FE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="00A162FE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пикирлерин</w:t>
            </w:r>
            <w:proofErr w:type="spellEnd"/>
            <w:r w:rsidR="00A162FE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 xml:space="preserve">, </w:t>
            </w:r>
            <w:proofErr w:type="spellStart"/>
            <w:r w:rsidR="00A162FE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нааразычылыктарын</w:t>
            </w:r>
            <w:proofErr w:type="spellEnd"/>
            <w:r w:rsidR="00A162FE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 xml:space="preserve"> ж.б. </w:t>
            </w:r>
            <w:proofErr w:type="spellStart"/>
            <w:r w:rsidR="00A162FE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комментарийлерди</w:t>
            </w:r>
            <w:proofErr w:type="spellEnd"/>
            <w:r w:rsidR="00A162FE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="00A162FE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билдирүү</w:t>
            </w:r>
            <w:proofErr w:type="spellEnd"/>
            <w:r w:rsidR="00A162FE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="00A162FE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мүмкүнчүлүгүнө</w:t>
            </w:r>
            <w:proofErr w:type="spellEnd"/>
            <w:r w:rsidR="00A162FE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="00A162FE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ээ</w:t>
            </w:r>
            <w:proofErr w:type="spellEnd"/>
            <w:r w:rsidR="00A162FE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.</w:t>
            </w:r>
          </w:p>
        </w:tc>
      </w:tr>
      <w:tr w:rsidR="004C2EEA" w:rsidRPr="000B1E83" w:rsidTr="009F422C">
        <w:tc>
          <w:tcPr>
            <w:tcW w:w="10632" w:type="dxa"/>
          </w:tcPr>
          <w:p w:rsidR="004C2EEA" w:rsidRPr="009B0316" w:rsidRDefault="00A162FE" w:rsidP="00E54296">
            <w:pPr>
              <w:pStyle w:val="a3"/>
              <w:numPr>
                <w:ilvl w:val="1"/>
                <w:numId w:val="6"/>
              </w:numPr>
              <w:ind w:left="34" w:firstLine="0"/>
              <w:jc w:val="left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 xml:space="preserve">Кызыкдар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тараптардын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талабына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 xml:space="preserve"> </w:t>
            </w:r>
            <w:r w:rsidR="00E54296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берүүгө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эффективдүү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 xml:space="preserve"> система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иштейт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.</w:t>
            </w:r>
          </w:p>
        </w:tc>
      </w:tr>
      <w:tr w:rsidR="00010C7F" w:rsidRPr="00010C7F" w:rsidTr="009F422C">
        <w:tc>
          <w:tcPr>
            <w:tcW w:w="10632" w:type="dxa"/>
            <w:shd w:val="clear" w:color="auto" w:fill="FBD4B4"/>
          </w:tcPr>
          <w:p w:rsidR="00010C7F" w:rsidRPr="00595B0D" w:rsidRDefault="00432CE7" w:rsidP="00A162FE">
            <w:pPr>
              <w:spacing w:after="0" w:line="240" w:lineRule="auto"/>
              <w:rPr>
                <w:b/>
              </w:rPr>
            </w:pPr>
            <w:r w:rsidRPr="009B0316">
              <w:rPr>
                <w:b/>
              </w:rPr>
              <w:t>Критерий</w:t>
            </w:r>
            <w:r w:rsidR="00030564">
              <w:rPr>
                <w:b/>
              </w:rPr>
              <w:t xml:space="preserve"> </w:t>
            </w:r>
            <w:r w:rsidR="00A162FE">
              <w:rPr>
                <w:b/>
                <w:lang w:val="ky-KG"/>
              </w:rPr>
              <w:t>7</w:t>
            </w:r>
            <w:r w:rsidR="00010C7F" w:rsidRPr="00595B0D">
              <w:rPr>
                <w:b/>
              </w:rPr>
              <w:t xml:space="preserve">. </w:t>
            </w:r>
            <w:r w:rsidRPr="009B0316">
              <w:rPr>
                <w:b/>
              </w:rPr>
              <w:t xml:space="preserve">Инфраструктура, </w:t>
            </w:r>
            <w:r w:rsidR="00446200">
              <w:rPr>
                <w:b/>
                <w:lang w:val="ky-KG"/>
              </w:rPr>
              <w:t>билим берүү каражаттары жана колдоо</w:t>
            </w:r>
            <w:r w:rsidR="00010C7F" w:rsidRPr="009B0316">
              <w:rPr>
                <w:b/>
              </w:rPr>
              <w:t xml:space="preserve">. </w:t>
            </w:r>
          </w:p>
        </w:tc>
      </w:tr>
      <w:tr w:rsidR="00010C7F" w:rsidRPr="00432CE7" w:rsidTr="009F422C">
        <w:tc>
          <w:tcPr>
            <w:tcW w:w="10632" w:type="dxa"/>
          </w:tcPr>
          <w:p w:rsidR="00010C7F" w:rsidRPr="009B0316" w:rsidRDefault="00A162FE" w:rsidP="00E54296">
            <w:pPr>
              <w:spacing w:after="0" w:line="240" w:lineRule="auto"/>
            </w:pPr>
            <w:r>
              <w:rPr>
                <w:lang w:val="ky-KG"/>
              </w:rPr>
              <w:t>7</w:t>
            </w:r>
            <w:r w:rsidR="00010C7F" w:rsidRPr="009B0316">
              <w:t xml:space="preserve">.1. </w:t>
            </w:r>
            <w:r w:rsidR="00446200">
              <w:rPr>
                <w:lang w:val="ky-KG"/>
              </w:rPr>
              <w:t>Билим берүү программасы окутуу натыйжа</w:t>
            </w:r>
            <w:r w:rsidR="00E54296">
              <w:rPr>
                <w:lang w:val="ky-KG"/>
              </w:rPr>
              <w:t xml:space="preserve">ларына жетишүү </w:t>
            </w:r>
            <w:r w:rsidR="00446200">
              <w:rPr>
                <w:lang w:val="ky-KG"/>
              </w:rPr>
              <w:t xml:space="preserve"> үчүн тиешелүү </w:t>
            </w:r>
            <w:r w:rsidR="00E54296">
              <w:rPr>
                <w:lang w:val="ky-KG"/>
              </w:rPr>
              <w:t xml:space="preserve"> жабдууларга</w:t>
            </w:r>
            <w:r w:rsidR="00446200">
              <w:rPr>
                <w:lang w:val="ky-KG"/>
              </w:rPr>
              <w:t>, имарат жана лабораторияларга ээ.</w:t>
            </w:r>
          </w:p>
        </w:tc>
      </w:tr>
      <w:tr w:rsidR="00010C7F" w:rsidRPr="008E43C3" w:rsidTr="009F422C">
        <w:tc>
          <w:tcPr>
            <w:tcW w:w="10632" w:type="dxa"/>
          </w:tcPr>
          <w:p w:rsidR="00010C7F" w:rsidRPr="00446200" w:rsidRDefault="00A162FE" w:rsidP="00E54296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7</w:t>
            </w:r>
            <w:r w:rsidR="006F018E">
              <w:t xml:space="preserve">.2. </w:t>
            </w:r>
            <w:r w:rsidR="00446200">
              <w:rPr>
                <w:lang w:val="ky-KG"/>
              </w:rPr>
              <w:t xml:space="preserve">Инфраструктураны </w:t>
            </w:r>
            <w:r w:rsidR="00E54296">
              <w:rPr>
                <w:lang w:val="ky-KG"/>
              </w:rPr>
              <w:t xml:space="preserve"> өркүндөтүү пландаштырууда </w:t>
            </w:r>
            <w:r w:rsidR="00446200">
              <w:rPr>
                <w:lang w:val="ky-KG"/>
              </w:rPr>
              <w:t xml:space="preserve"> </w:t>
            </w:r>
            <w:r w:rsidR="006F018E">
              <w:rPr>
                <w:lang w:val="ky-KG"/>
              </w:rPr>
              <w:t xml:space="preserve">студенттердин жана окутуучулардын </w:t>
            </w:r>
            <w:r w:rsidR="00E54296">
              <w:rPr>
                <w:lang w:val="ky-KG"/>
              </w:rPr>
              <w:t>күтүүлөрүн</w:t>
            </w:r>
            <w:r w:rsidR="006F018E">
              <w:rPr>
                <w:lang w:val="ky-KG"/>
              </w:rPr>
              <w:t xml:space="preserve"> эске алуу механизми иштелип чыккан жана пайдаланылат. </w:t>
            </w:r>
          </w:p>
        </w:tc>
      </w:tr>
      <w:tr w:rsidR="00010C7F" w:rsidRPr="008E43C3" w:rsidTr="009F422C">
        <w:tc>
          <w:tcPr>
            <w:tcW w:w="10632" w:type="dxa"/>
          </w:tcPr>
          <w:p w:rsidR="00010C7F" w:rsidRPr="006F018E" w:rsidRDefault="00A162FE" w:rsidP="00E54296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7</w:t>
            </w:r>
            <w:r w:rsidR="00010C7F" w:rsidRPr="009B0316">
              <w:t>.3.</w:t>
            </w:r>
            <w:r w:rsidR="006F018E">
              <w:rPr>
                <w:lang w:val="ky-KG"/>
              </w:rPr>
              <w:t>Окутуунун натыйжал</w:t>
            </w:r>
            <w:r w:rsidR="00E54296">
              <w:rPr>
                <w:lang w:val="ky-KG"/>
              </w:rPr>
              <w:t>ары</w:t>
            </w:r>
            <w:r w:rsidR="006F018E">
              <w:rPr>
                <w:lang w:val="ky-KG"/>
              </w:rPr>
              <w:t xml:space="preserve">на жетишүү үчүн китепканада </w:t>
            </w:r>
            <w:r w:rsidR="00E54296">
              <w:rPr>
                <w:lang w:val="ky-KG"/>
              </w:rPr>
              <w:t>зарыл</w:t>
            </w:r>
            <w:r w:rsidR="006F018E">
              <w:rPr>
                <w:lang w:val="ky-KG"/>
              </w:rPr>
              <w:t xml:space="preserve"> китепканалык фонд </w:t>
            </w:r>
            <w:r w:rsidR="00E54296">
              <w:rPr>
                <w:lang w:val="ky-KG"/>
              </w:rPr>
              <w:t xml:space="preserve"> бар</w:t>
            </w:r>
            <w:r w:rsidR="006F018E">
              <w:rPr>
                <w:lang w:val="ky-KG"/>
              </w:rPr>
              <w:t>.</w:t>
            </w:r>
          </w:p>
        </w:tc>
      </w:tr>
      <w:tr w:rsidR="00010C7F" w:rsidRPr="00103D87" w:rsidTr="009F422C">
        <w:tc>
          <w:tcPr>
            <w:tcW w:w="10632" w:type="dxa"/>
          </w:tcPr>
          <w:p w:rsidR="00010C7F" w:rsidRPr="006F018E" w:rsidRDefault="00A162FE" w:rsidP="00E54296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7</w:t>
            </w:r>
            <w:r w:rsidR="00010C7F" w:rsidRPr="009B0316">
              <w:t>.</w:t>
            </w:r>
            <w:r>
              <w:rPr>
                <w:lang w:val="ky-KG"/>
              </w:rPr>
              <w:t>4</w:t>
            </w:r>
            <w:r w:rsidR="00010C7F" w:rsidRPr="009B0316">
              <w:t xml:space="preserve">. </w:t>
            </w:r>
            <w:r w:rsidR="006F018E">
              <w:rPr>
                <w:lang w:val="ky-KG"/>
              </w:rPr>
              <w:t>Башка университеттер</w:t>
            </w:r>
            <w:r w:rsidR="00E54296">
              <w:rPr>
                <w:lang w:val="ky-KG"/>
              </w:rPr>
              <w:t xml:space="preserve">дин </w:t>
            </w:r>
            <w:r w:rsidR="006F018E">
              <w:rPr>
                <w:lang w:val="ky-KG"/>
              </w:rPr>
              <w:t xml:space="preserve"> жана </w:t>
            </w:r>
            <w:r w:rsidR="00E54296">
              <w:rPr>
                <w:lang w:val="ky-KG"/>
              </w:rPr>
              <w:t xml:space="preserve">өлкөлөрдүн </w:t>
            </w:r>
            <w:r w:rsidR="006F018E">
              <w:rPr>
                <w:lang w:val="ky-KG"/>
              </w:rPr>
              <w:t>илимий мекемелер</w:t>
            </w:r>
            <w:r w:rsidR="00E54296">
              <w:rPr>
                <w:lang w:val="ky-KG"/>
              </w:rPr>
              <w:t xml:space="preserve">дин илимий журналдардын пайдалануу үчүн башка университеттер </w:t>
            </w:r>
            <w:r w:rsidR="006F018E">
              <w:rPr>
                <w:lang w:val="ky-KG"/>
              </w:rPr>
              <w:t xml:space="preserve"> менен </w:t>
            </w:r>
            <w:r w:rsidR="00E54296">
              <w:rPr>
                <w:lang w:val="ky-KG"/>
              </w:rPr>
              <w:t xml:space="preserve">өнөктөштүк </w:t>
            </w:r>
            <w:r w:rsidR="006F018E">
              <w:rPr>
                <w:lang w:val="ky-KG"/>
              </w:rPr>
              <w:t xml:space="preserve"> өнүг</w:t>
            </w:r>
            <w:r w:rsidR="00E54296">
              <w:rPr>
                <w:lang w:val="ky-KG"/>
              </w:rPr>
              <w:t>үп жатат</w:t>
            </w:r>
            <w:r w:rsidR="006F018E">
              <w:rPr>
                <w:lang w:val="ky-KG"/>
              </w:rPr>
              <w:t>.</w:t>
            </w:r>
          </w:p>
        </w:tc>
      </w:tr>
      <w:tr w:rsidR="00010C7F" w:rsidRPr="0038291E" w:rsidTr="009F422C">
        <w:tc>
          <w:tcPr>
            <w:tcW w:w="10632" w:type="dxa"/>
            <w:shd w:val="clear" w:color="auto" w:fill="FBD4B4"/>
          </w:tcPr>
          <w:p w:rsidR="00010C7F" w:rsidRPr="007F6E1A" w:rsidRDefault="00A53263" w:rsidP="00A162FE">
            <w:pPr>
              <w:spacing w:after="0" w:line="240" w:lineRule="auto"/>
              <w:rPr>
                <w:b/>
                <w:lang w:val="ky-KG"/>
              </w:rPr>
            </w:pPr>
            <w:r w:rsidRPr="009B0316">
              <w:rPr>
                <w:b/>
              </w:rPr>
              <w:t xml:space="preserve">Критерий </w:t>
            </w:r>
            <w:r w:rsidR="00A162FE">
              <w:rPr>
                <w:b/>
                <w:lang w:val="ky-KG"/>
              </w:rPr>
              <w:t>8</w:t>
            </w:r>
            <w:r w:rsidR="00010C7F" w:rsidRPr="009B0316">
              <w:rPr>
                <w:b/>
              </w:rPr>
              <w:t xml:space="preserve">. </w:t>
            </w:r>
            <w:r w:rsidR="007F6E1A">
              <w:rPr>
                <w:b/>
                <w:lang w:val="ky-KG"/>
              </w:rPr>
              <w:t>Отчеттуулук жана ачыктык маалыматы жана саясаты</w:t>
            </w:r>
          </w:p>
        </w:tc>
      </w:tr>
      <w:tr w:rsidR="00010C7F" w:rsidRPr="00A53263" w:rsidTr="009F422C">
        <w:tc>
          <w:tcPr>
            <w:tcW w:w="10632" w:type="dxa"/>
          </w:tcPr>
          <w:p w:rsidR="00010C7F" w:rsidRPr="00850709" w:rsidRDefault="00A162FE" w:rsidP="00212B33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8</w:t>
            </w:r>
            <w:r w:rsidR="00010C7F" w:rsidRPr="009B0316">
              <w:t xml:space="preserve">.1. </w:t>
            </w:r>
            <w:r w:rsidR="00850709">
              <w:rPr>
                <w:lang w:val="ky-KG"/>
              </w:rPr>
              <w:t xml:space="preserve">Билим берүү программасынын жетекчилиги студенттерди, ОПКды, </w:t>
            </w:r>
            <w:r w:rsidR="00233CC7">
              <w:rPr>
                <w:lang w:val="ky-KG"/>
              </w:rPr>
              <w:t xml:space="preserve"> ошондой эле </w:t>
            </w:r>
            <w:r w:rsidR="00850709">
              <w:rPr>
                <w:lang w:val="ky-KG"/>
              </w:rPr>
              <w:t>административдик курамды билим берүү программасынын максаты, милдети жана иш-пландары менен маалымдоо саясатын ишке ашырат.</w:t>
            </w:r>
          </w:p>
        </w:tc>
      </w:tr>
      <w:tr w:rsidR="00010C7F" w:rsidRPr="009C242E" w:rsidTr="009F422C">
        <w:tc>
          <w:tcPr>
            <w:tcW w:w="10632" w:type="dxa"/>
          </w:tcPr>
          <w:p w:rsidR="00010C7F" w:rsidRPr="009B0316" w:rsidRDefault="00A162FE" w:rsidP="00233CC7">
            <w:pPr>
              <w:spacing w:after="0" w:line="240" w:lineRule="auto"/>
            </w:pPr>
            <w:r>
              <w:rPr>
                <w:lang w:val="ky-KG"/>
              </w:rPr>
              <w:t>8</w:t>
            </w:r>
            <w:r w:rsidR="00010C7F" w:rsidRPr="009B0316">
              <w:t xml:space="preserve">.2. </w:t>
            </w:r>
            <w:r w:rsidR="00850709">
              <w:rPr>
                <w:lang w:val="ky-KG"/>
              </w:rPr>
              <w:t>Ж</w:t>
            </w:r>
            <w:r w:rsidR="00233CC7">
              <w:rPr>
                <w:lang w:val="ky-KG"/>
              </w:rPr>
              <w:t>ОЖ</w:t>
            </w:r>
            <w:r w:rsidR="00850709">
              <w:rPr>
                <w:lang w:val="ky-KG"/>
              </w:rPr>
              <w:t xml:space="preserve"> жөнүндө маалымат </w:t>
            </w:r>
            <w:r w:rsidR="00233CC7">
              <w:rPr>
                <w:lang w:val="ky-KG"/>
              </w:rPr>
              <w:t xml:space="preserve">кеңири  коомчулук </w:t>
            </w:r>
            <w:r w:rsidR="00850709">
              <w:rPr>
                <w:lang w:val="ky-KG"/>
              </w:rPr>
              <w:t xml:space="preserve"> </w:t>
            </w:r>
            <w:r w:rsidR="00233CC7">
              <w:rPr>
                <w:lang w:val="ky-KG"/>
              </w:rPr>
              <w:t xml:space="preserve">үчүн </w:t>
            </w:r>
            <w:r w:rsidR="00850709">
              <w:rPr>
                <w:lang w:val="ky-KG"/>
              </w:rPr>
              <w:t xml:space="preserve"> (ата-энелер, бизнес чөйрөсү ж.б.) жеткиликтүү. </w:t>
            </w:r>
          </w:p>
        </w:tc>
      </w:tr>
      <w:tr w:rsidR="00010C7F" w:rsidRPr="00982C92" w:rsidTr="009F422C">
        <w:tc>
          <w:tcPr>
            <w:tcW w:w="10632" w:type="dxa"/>
          </w:tcPr>
          <w:p w:rsidR="00010C7F" w:rsidRPr="00850709" w:rsidRDefault="00A162FE" w:rsidP="00233CC7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8</w:t>
            </w:r>
            <w:r w:rsidR="00010C7F" w:rsidRPr="009B0316">
              <w:t xml:space="preserve">.3. </w:t>
            </w:r>
            <w:r w:rsidR="00850709">
              <w:rPr>
                <w:lang w:val="ky-KG"/>
              </w:rPr>
              <w:t xml:space="preserve">Билим берүү программасынын Веб сайты ж.б. маалымат </w:t>
            </w:r>
            <w:r w:rsidR="00233CC7">
              <w:rPr>
                <w:lang w:val="ky-KG"/>
              </w:rPr>
              <w:t>ресурстары</w:t>
            </w:r>
            <w:r w:rsidR="00850709">
              <w:rPr>
                <w:lang w:val="ky-KG"/>
              </w:rPr>
              <w:t xml:space="preserve"> ички жана тышкы стейкхолдерлер үчүн ачык жеткиликтүү. Веб баракчалар жок дегенде ай сайын жаңыланып турат.  </w:t>
            </w:r>
          </w:p>
        </w:tc>
      </w:tr>
      <w:tr w:rsidR="00010C7F" w:rsidRPr="00BC3046" w:rsidTr="009F422C">
        <w:tc>
          <w:tcPr>
            <w:tcW w:w="10632" w:type="dxa"/>
          </w:tcPr>
          <w:p w:rsidR="00010C7F" w:rsidRPr="00850709" w:rsidRDefault="00A162FE" w:rsidP="00233CC7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8</w:t>
            </w:r>
            <w:r w:rsidR="00010C7F" w:rsidRPr="009B0316">
              <w:t xml:space="preserve">.4. </w:t>
            </w:r>
            <w:r w:rsidR="00850709">
              <w:rPr>
                <w:lang w:val="ky-KG"/>
              </w:rPr>
              <w:t>Студенттер өздөрү үчүн зарыл болгон бардык маалыматтар</w:t>
            </w:r>
            <w:r>
              <w:rPr>
                <w:lang w:val="ky-KG"/>
              </w:rPr>
              <w:t xml:space="preserve">ды </w:t>
            </w:r>
            <w:r w:rsidR="00850709">
              <w:rPr>
                <w:lang w:val="ky-KG"/>
              </w:rPr>
              <w:t>ала алышат.</w:t>
            </w:r>
          </w:p>
        </w:tc>
      </w:tr>
    </w:tbl>
    <w:p w:rsidR="006C1D98" w:rsidRPr="00413329" w:rsidRDefault="006C1D98" w:rsidP="006C1D98">
      <w:pPr>
        <w:jc w:val="both"/>
        <w:rPr>
          <w:sz w:val="28"/>
          <w:szCs w:val="28"/>
        </w:rPr>
      </w:pPr>
    </w:p>
    <w:sectPr w:rsidR="006C1D98" w:rsidRPr="00413329" w:rsidSect="009F422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31A6"/>
    <w:multiLevelType w:val="multilevel"/>
    <w:tmpl w:val="BAD881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6772AFB"/>
    <w:multiLevelType w:val="hybridMultilevel"/>
    <w:tmpl w:val="6DD27B8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8A6971"/>
    <w:multiLevelType w:val="hybridMultilevel"/>
    <w:tmpl w:val="393287D8"/>
    <w:lvl w:ilvl="0" w:tplc="CF5C8DE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alibri" w:eastAsia="Calibri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ECB537B"/>
    <w:multiLevelType w:val="hybridMultilevel"/>
    <w:tmpl w:val="5A9C705A"/>
    <w:lvl w:ilvl="0" w:tplc="AEDEF8B2">
      <w:start w:val="1"/>
      <w:numFmt w:val="bullet"/>
      <w:lvlText w:val="-"/>
      <w:lvlJc w:val="left"/>
      <w:pPr>
        <w:tabs>
          <w:tab w:val="num" w:pos="1233"/>
        </w:tabs>
        <w:ind w:left="1233" w:hanging="525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63DC3170"/>
    <w:multiLevelType w:val="multilevel"/>
    <w:tmpl w:val="BAD40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FCC055F"/>
    <w:multiLevelType w:val="multilevel"/>
    <w:tmpl w:val="750AA3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C7F"/>
    <w:rsid w:val="00010C7F"/>
    <w:rsid w:val="000220BE"/>
    <w:rsid w:val="00030564"/>
    <w:rsid w:val="00031B42"/>
    <w:rsid w:val="00053F51"/>
    <w:rsid w:val="00056E36"/>
    <w:rsid w:val="0006148D"/>
    <w:rsid w:val="00064501"/>
    <w:rsid w:val="00065DA0"/>
    <w:rsid w:val="00076F71"/>
    <w:rsid w:val="00082E77"/>
    <w:rsid w:val="000855BA"/>
    <w:rsid w:val="00085B36"/>
    <w:rsid w:val="00091F9E"/>
    <w:rsid w:val="00092BA4"/>
    <w:rsid w:val="0009655A"/>
    <w:rsid w:val="000B1E83"/>
    <w:rsid w:val="000B433E"/>
    <w:rsid w:val="000C1A6A"/>
    <w:rsid w:val="000D1BA8"/>
    <w:rsid w:val="000D254F"/>
    <w:rsid w:val="000D445F"/>
    <w:rsid w:val="00103614"/>
    <w:rsid w:val="00103D87"/>
    <w:rsid w:val="001217AD"/>
    <w:rsid w:val="00125410"/>
    <w:rsid w:val="00127F45"/>
    <w:rsid w:val="00134B0B"/>
    <w:rsid w:val="0014077F"/>
    <w:rsid w:val="00145C6E"/>
    <w:rsid w:val="00151959"/>
    <w:rsid w:val="00157E0A"/>
    <w:rsid w:val="001613BD"/>
    <w:rsid w:val="00164C78"/>
    <w:rsid w:val="001734CF"/>
    <w:rsid w:val="00196991"/>
    <w:rsid w:val="001A0470"/>
    <w:rsid w:val="001A6044"/>
    <w:rsid w:val="001C181A"/>
    <w:rsid w:val="001E3505"/>
    <w:rsid w:val="0020542F"/>
    <w:rsid w:val="00212B33"/>
    <w:rsid w:val="00213F4E"/>
    <w:rsid w:val="002206C9"/>
    <w:rsid w:val="0022288B"/>
    <w:rsid w:val="0022588E"/>
    <w:rsid w:val="00233CC7"/>
    <w:rsid w:val="00237370"/>
    <w:rsid w:val="00242765"/>
    <w:rsid w:val="002435F1"/>
    <w:rsid w:val="00245374"/>
    <w:rsid w:val="00250F2A"/>
    <w:rsid w:val="00251D76"/>
    <w:rsid w:val="0026229B"/>
    <w:rsid w:val="002648F8"/>
    <w:rsid w:val="002801B1"/>
    <w:rsid w:val="00280D98"/>
    <w:rsid w:val="002867D1"/>
    <w:rsid w:val="00287E24"/>
    <w:rsid w:val="0029354D"/>
    <w:rsid w:val="0029548B"/>
    <w:rsid w:val="002B2BD7"/>
    <w:rsid w:val="002C4626"/>
    <w:rsid w:val="002E1F7A"/>
    <w:rsid w:val="002E4860"/>
    <w:rsid w:val="002E5573"/>
    <w:rsid w:val="002E66DD"/>
    <w:rsid w:val="002F62C4"/>
    <w:rsid w:val="00312DA2"/>
    <w:rsid w:val="003210D1"/>
    <w:rsid w:val="003311BC"/>
    <w:rsid w:val="00333A32"/>
    <w:rsid w:val="00334369"/>
    <w:rsid w:val="00335707"/>
    <w:rsid w:val="003419E1"/>
    <w:rsid w:val="0035031B"/>
    <w:rsid w:val="003809E7"/>
    <w:rsid w:val="003821C5"/>
    <w:rsid w:val="003A5D64"/>
    <w:rsid w:val="003C518D"/>
    <w:rsid w:val="003E42C0"/>
    <w:rsid w:val="003E4B08"/>
    <w:rsid w:val="003F7CF8"/>
    <w:rsid w:val="0040406C"/>
    <w:rsid w:val="00413329"/>
    <w:rsid w:val="00417C99"/>
    <w:rsid w:val="004217FC"/>
    <w:rsid w:val="00432CE7"/>
    <w:rsid w:val="00436202"/>
    <w:rsid w:val="00440880"/>
    <w:rsid w:val="00444D64"/>
    <w:rsid w:val="00446200"/>
    <w:rsid w:val="00461DF0"/>
    <w:rsid w:val="00465881"/>
    <w:rsid w:val="00470A07"/>
    <w:rsid w:val="0047169C"/>
    <w:rsid w:val="00480632"/>
    <w:rsid w:val="004B2D4E"/>
    <w:rsid w:val="004B7C2C"/>
    <w:rsid w:val="004C2EEA"/>
    <w:rsid w:val="004C4FD3"/>
    <w:rsid w:val="004E7C22"/>
    <w:rsid w:val="004F5EBF"/>
    <w:rsid w:val="00500819"/>
    <w:rsid w:val="0050370C"/>
    <w:rsid w:val="00503A0B"/>
    <w:rsid w:val="0052121D"/>
    <w:rsid w:val="00522515"/>
    <w:rsid w:val="005257E3"/>
    <w:rsid w:val="00535635"/>
    <w:rsid w:val="005402A3"/>
    <w:rsid w:val="005611D2"/>
    <w:rsid w:val="00576F89"/>
    <w:rsid w:val="005815AF"/>
    <w:rsid w:val="00587B6C"/>
    <w:rsid w:val="00593D19"/>
    <w:rsid w:val="00593DE5"/>
    <w:rsid w:val="00594903"/>
    <w:rsid w:val="00595B0D"/>
    <w:rsid w:val="005A266E"/>
    <w:rsid w:val="005A3036"/>
    <w:rsid w:val="005A75D9"/>
    <w:rsid w:val="005C2339"/>
    <w:rsid w:val="005C6580"/>
    <w:rsid w:val="005C718B"/>
    <w:rsid w:val="005D096D"/>
    <w:rsid w:val="005D26C7"/>
    <w:rsid w:val="005D5ED0"/>
    <w:rsid w:val="005D7216"/>
    <w:rsid w:val="005E3574"/>
    <w:rsid w:val="005E7C71"/>
    <w:rsid w:val="005F18F3"/>
    <w:rsid w:val="0060211C"/>
    <w:rsid w:val="00602378"/>
    <w:rsid w:val="00616979"/>
    <w:rsid w:val="00620E02"/>
    <w:rsid w:val="00621229"/>
    <w:rsid w:val="00623A43"/>
    <w:rsid w:val="00623C72"/>
    <w:rsid w:val="0062604E"/>
    <w:rsid w:val="00633345"/>
    <w:rsid w:val="00633DE6"/>
    <w:rsid w:val="00634EAA"/>
    <w:rsid w:val="006369A0"/>
    <w:rsid w:val="006A6CB9"/>
    <w:rsid w:val="006B0D8E"/>
    <w:rsid w:val="006B1EA4"/>
    <w:rsid w:val="006C1D98"/>
    <w:rsid w:val="006D4A9E"/>
    <w:rsid w:val="006D6BF6"/>
    <w:rsid w:val="006D7E02"/>
    <w:rsid w:val="006E0111"/>
    <w:rsid w:val="006E3156"/>
    <w:rsid w:val="006E7B5F"/>
    <w:rsid w:val="006E7C82"/>
    <w:rsid w:val="006F018E"/>
    <w:rsid w:val="006F262F"/>
    <w:rsid w:val="00705687"/>
    <w:rsid w:val="00724924"/>
    <w:rsid w:val="0072652E"/>
    <w:rsid w:val="00737EAC"/>
    <w:rsid w:val="0077180D"/>
    <w:rsid w:val="007721CF"/>
    <w:rsid w:val="007803DB"/>
    <w:rsid w:val="00782483"/>
    <w:rsid w:val="00791E55"/>
    <w:rsid w:val="007A0C6E"/>
    <w:rsid w:val="007A6879"/>
    <w:rsid w:val="007B4BA4"/>
    <w:rsid w:val="007C2F08"/>
    <w:rsid w:val="007D52D6"/>
    <w:rsid w:val="007D5CC8"/>
    <w:rsid w:val="007E7E27"/>
    <w:rsid w:val="007F68BD"/>
    <w:rsid w:val="007F6E1A"/>
    <w:rsid w:val="008001C6"/>
    <w:rsid w:val="00800843"/>
    <w:rsid w:val="0080251C"/>
    <w:rsid w:val="00817485"/>
    <w:rsid w:val="0083077B"/>
    <w:rsid w:val="00846C50"/>
    <w:rsid w:val="00850709"/>
    <w:rsid w:val="008510BD"/>
    <w:rsid w:val="008517B7"/>
    <w:rsid w:val="0087510E"/>
    <w:rsid w:val="0087564D"/>
    <w:rsid w:val="008804CB"/>
    <w:rsid w:val="00881834"/>
    <w:rsid w:val="00883032"/>
    <w:rsid w:val="00884550"/>
    <w:rsid w:val="008B30D3"/>
    <w:rsid w:val="008B65CC"/>
    <w:rsid w:val="008B70C7"/>
    <w:rsid w:val="008C2030"/>
    <w:rsid w:val="008C57CF"/>
    <w:rsid w:val="008C5CDA"/>
    <w:rsid w:val="008D53BB"/>
    <w:rsid w:val="008E0F0A"/>
    <w:rsid w:val="008E1AF9"/>
    <w:rsid w:val="008E43C3"/>
    <w:rsid w:val="0090386C"/>
    <w:rsid w:val="00904AA2"/>
    <w:rsid w:val="0091298C"/>
    <w:rsid w:val="009335D0"/>
    <w:rsid w:val="00952983"/>
    <w:rsid w:val="009573E8"/>
    <w:rsid w:val="009745FD"/>
    <w:rsid w:val="0097592A"/>
    <w:rsid w:val="00982C92"/>
    <w:rsid w:val="009B0316"/>
    <w:rsid w:val="009B62A3"/>
    <w:rsid w:val="009C242E"/>
    <w:rsid w:val="009C7DD2"/>
    <w:rsid w:val="009E3861"/>
    <w:rsid w:val="009E3E29"/>
    <w:rsid w:val="009E3E7E"/>
    <w:rsid w:val="009F422C"/>
    <w:rsid w:val="009F4518"/>
    <w:rsid w:val="00A04BBC"/>
    <w:rsid w:val="00A11168"/>
    <w:rsid w:val="00A162FE"/>
    <w:rsid w:val="00A51D94"/>
    <w:rsid w:val="00A53263"/>
    <w:rsid w:val="00A719C9"/>
    <w:rsid w:val="00AA4333"/>
    <w:rsid w:val="00AA51A8"/>
    <w:rsid w:val="00AB2BB0"/>
    <w:rsid w:val="00AB2CC7"/>
    <w:rsid w:val="00AB645D"/>
    <w:rsid w:val="00AE508E"/>
    <w:rsid w:val="00AE51DE"/>
    <w:rsid w:val="00B11A4B"/>
    <w:rsid w:val="00B22BE4"/>
    <w:rsid w:val="00B33412"/>
    <w:rsid w:val="00B4787F"/>
    <w:rsid w:val="00B47F0E"/>
    <w:rsid w:val="00B67540"/>
    <w:rsid w:val="00B75A78"/>
    <w:rsid w:val="00B83DB7"/>
    <w:rsid w:val="00B93C85"/>
    <w:rsid w:val="00B963D4"/>
    <w:rsid w:val="00B965AD"/>
    <w:rsid w:val="00B96BE4"/>
    <w:rsid w:val="00BB6203"/>
    <w:rsid w:val="00BC07A8"/>
    <w:rsid w:val="00BC2654"/>
    <w:rsid w:val="00BC3046"/>
    <w:rsid w:val="00BD189F"/>
    <w:rsid w:val="00BE2013"/>
    <w:rsid w:val="00BE4759"/>
    <w:rsid w:val="00BE479E"/>
    <w:rsid w:val="00BE494A"/>
    <w:rsid w:val="00C25921"/>
    <w:rsid w:val="00C27DD0"/>
    <w:rsid w:val="00C30912"/>
    <w:rsid w:val="00C32907"/>
    <w:rsid w:val="00C37DB1"/>
    <w:rsid w:val="00C63482"/>
    <w:rsid w:val="00C641FE"/>
    <w:rsid w:val="00C75382"/>
    <w:rsid w:val="00C82CB7"/>
    <w:rsid w:val="00C85C34"/>
    <w:rsid w:val="00CA5EA7"/>
    <w:rsid w:val="00CC7264"/>
    <w:rsid w:val="00CD050A"/>
    <w:rsid w:val="00CE1099"/>
    <w:rsid w:val="00CE4C11"/>
    <w:rsid w:val="00CF06D5"/>
    <w:rsid w:val="00CF1FE2"/>
    <w:rsid w:val="00D33C89"/>
    <w:rsid w:val="00D36D01"/>
    <w:rsid w:val="00D42157"/>
    <w:rsid w:val="00D74839"/>
    <w:rsid w:val="00D83EE9"/>
    <w:rsid w:val="00DA34EC"/>
    <w:rsid w:val="00DD6004"/>
    <w:rsid w:val="00E05EB3"/>
    <w:rsid w:val="00E119FD"/>
    <w:rsid w:val="00E24DF8"/>
    <w:rsid w:val="00E30D38"/>
    <w:rsid w:val="00E406F3"/>
    <w:rsid w:val="00E4349E"/>
    <w:rsid w:val="00E51889"/>
    <w:rsid w:val="00E52EBD"/>
    <w:rsid w:val="00E54296"/>
    <w:rsid w:val="00E60569"/>
    <w:rsid w:val="00E63695"/>
    <w:rsid w:val="00E81DD6"/>
    <w:rsid w:val="00E92C7F"/>
    <w:rsid w:val="00E931A7"/>
    <w:rsid w:val="00E97F04"/>
    <w:rsid w:val="00EA491F"/>
    <w:rsid w:val="00EC5FCF"/>
    <w:rsid w:val="00ED52EA"/>
    <w:rsid w:val="00EE1FEC"/>
    <w:rsid w:val="00EF17EB"/>
    <w:rsid w:val="00EF27FC"/>
    <w:rsid w:val="00EF7852"/>
    <w:rsid w:val="00F056CF"/>
    <w:rsid w:val="00F11FF8"/>
    <w:rsid w:val="00F231AB"/>
    <w:rsid w:val="00F26871"/>
    <w:rsid w:val="00F33218"/>
    <w:rsid w:val="00F504F2"/>
    <w:rsid w:val="00F51F1B"/>
    <w:rsid w:val="00F735E0"/>
    <w:rsid w:val="00F94111"/>
    <w:rsid w:val="00FA00C2"/>
    <w:rsid w:val="00FA3460"/>
    <w:rsid w:val="00FA3E63"/>
    <w:rsid w:val="00FA5AB6"/>
    <w:rsid w:val="00FA5E8B"/>
    <w:rsid w:val="00FB39A0"/>
    <w:rsid w:val="00FC6FBD"/>
    <w:rsid w:val="00FE7522"/>
    <w:rsid w:val="00FF3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C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0C7F"/>
    <w:pPr>
      <w:spacing w:after="0" w:line="240" w:lineRule="auto"/>
      <w:ind w:left="426"/>
      <w:jc w:val="both"/>
    </w:pPr>
    <w:rPr>
      <w:rFonts w:ascii="Arial" w:eastAsia="Times New Roman" w:hAnsi="Arial"/>
      <w:sz w:val="24"/>
      <w:szCs w:val="20"/>
      <w:lang w:val="it-IT" w:eastAsia="it-IT"/>
    </w:rPr>
  </w:style>
  <w:style w:type="character" w:customStyle="1" w:styleId="a4">
    <w:name w:val="Основной текст с отступом Знак"/>
    <w:link w:val="a3"/>
    <w:rsid w:val="00010C7F"/>
    <w:rPr>
      <w:rFonts w:ascii="Arial" w:eastAsia="Times New Roman" w:hAnsi="Arial" w:cs="Times New Roman"/>
      <w:sz w:val="24"/>
      <w:szCs w:val="20"/>
      <w:lang w:val="it-IT" w:eastAsia="it-IT"/>
    </w:rPr>
  </w:style>
  <w:style w:type="paragraph" w:styleId="a5">
    <w:name w:val="Body Text"/>
    <w:basedOn w:val="a"/>
    <w:link w:val="a6"/>
    <w:rsid w:val="00010C7F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GB" w:eastAsia="it-IT"/>
    </w:rPr>
  </w:style>
  <w:style w:type="character" w:customStyle="1" w:styleId="a6">
    <w:name w:val="Основной текст Знак"/>
    <w:link w:val="a5"/>
    <w:rsid w:val="00010C7F"/>
    <w:rPr>
      <w:rFonts w:ascii="Times New Roman" w:eastAsia="Times New Roman" w:hAnsi="Times New Roman" w:cs="Times New Roman"/>
      <w:sz w:val="24"/>
      <w:szCs w:val="24"/>
      <w:lang w:val="en-GB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1621</TotalTime>
  <Pages>2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Criteria and questions</vt:lpstr>
    </vt:vector>
  </TitlesOfParts>
  <Company>Ednet</Company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Criteria and questions</dc:title>
  <dc:creator>onola</dc:creator>
  <cp:lastModifiedBy>Admin</cp:lastModifiedBy>
  <cp:revision>38</cp:revision>
  <cp:lastPrinted>2014-04-17T09:02:00Z</cp:lastPrinted>
  <dcterms:created xsi:type="dcterms:W3CDTF">2016-10-08T05:39:00Z</dcterms:created>
  <dcterms:modified xsi:type="dcterms:W3CDTF">2017-02-13T12:25:00Z</dcterms:modified>
</cp:coreProperties>
</file>