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3" w:rsidRDefault="00A534A3" w:rsidP="00A534A3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Лекция 6 (1 час)</w:t>
      </w:r>
    </w:p>
    <w:p w:rsidR="00A534A3" w:rsidRPr="000C73AD" w:rsidRDefault="00A534A3" w:rsidP="00A534A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Тема: </w:t>
      </w:r>
      <w:r>
        <w:rPr>
          <w:rFonts w:ascii="Times New Roman" w:hAnsi="Times New Roman"/>
        </w:rPr>
        <w:t>Применение понятия вероятности в решении экономических задач</w:t>
      </w:r>
    </w:p>
    <w:p w:rsidR="00A534A3" w:rsidRDefault="00A534A3" w:rsidP="00A534A3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A534A3" w:rsidRPr="007B0E83" w:rsidRDefault="00A534A3" w:rsidP="00A534A3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7B0E83">
        <w:rPr>
          <w:rFonts w:ascii="Times New Roman" w:hAnsi="Times New Roman"/>
        </w:rPr>
        <w:t>Разбор экономических примеров при помощи понятии вероятности</w:t>
      </w:r>
    </w:p>
    <w:p w:rsidR="001747F3" w:rsidRDefault="001747F3">
      <w:bookmarkStart w:id="0" w:name="_GoBack"/>
      <w:bookmarkEnd w:id="0"/>
    </w:p>
    <w:sectPr w:rsidR="001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32A2"/>
    <w:multiLevelType w:val="hybridMultilevel"/>
    <w:tmpl w:val="1A86C75C"/>
    <w:lvl w:ilvl="0" w:tplc="E9945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A3"/>
    <w:rsid w:val="001747F3"/>
    <w:rsid w:val="00A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2017-01-27T10:32:00Z</dcterms:created>
  <dcterms:modified xsi:type="dcterms:W3CDTF">2017-01-27T10:32:00Z</dcterms:modified>
</cp:coreProperties>
</file>